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530DC" w14:textId="578002E4" w:rsidR="00A055FE" w:rsidRDefault="00A055FE" w:rsidP="00A055FE">
      <w:pPr>
        <w:spacing w:after="0" w:line="360" w:lineRule="auto"/>
        <w:jc w:val="right"/>
        <w:rPr>
          <w:b/>
          <w:bCs/>
          <w:color w:val="1F2D54"/>
          <w:lang w:val="en-GB"/>
        </w:rPr>
      </w:pPr>
      <w:r>
        <w:rPr>
          <w:b/>
          <w:bCs/>
          <w:color w:val="1F2D54"/>
          <w:sz w:val="32"/>
          <w:szCs w:val="32"/>
          <w:lang w:val="en-GB"/>
        </w:rPr>
        <w:tab/>
      </w:r>
      <w:r>
        <w:rPr>
          <w:b/>
          <w:bCs/>
          <w:color w:val="1F2D54"/>
          <w:sz w:val="32"/>
          <w:szCs w:val="32"/>
          <w:lang w:val="en-GB"/>
        </w:rPr>
        <w:tab/>
      </w:r>
      <w:r>
        <w:rPr>
          <w:b/>
          <w:bCs/>
          <w:color w:val="1F2D54"/>
          <w:sz w:val="32"/>
          <w:szCs w:val="32"/>
          <w:lang w:val="en-GB"/>
        </w:rPr>
        <w:tab/>
        <w:t xml:space="preserve">  </w:t>
      </w:r>
      <w:r>
        <w:rPr>
          <w:b/>
          <w:noProof/>
          <w:color w:val="1F2D54"/>
          <w:sz w:val="32"/>
          <w:szCs w:val="32"/>
          <w:lang w:eastAsia="en-IE"/>
        </w:rPr>
        <w:drawing>
          <wp:inline distT="0" distB="0" distL="0" distR="0" wp14:anchorId="5F4C6B4B" wp14:editId="0A32BCC2">
            <wp:extent cx="1428750" cy="514350"/>
            <wp:effectExtent l="0" t="0" r="0" b="0"/>
            <wp:docPr id="1848378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514350"/>
                    </a:xfrm>
                    <a:prstGeom prst="rect">
                      <a:avLst/>
                    </a:prstGeom>
                    <a:noFill/>
                    <a:ln>
                      <a:noFill/>
                    </a:ln>
                  </pic:spPr>
                </pic:pic>
              </a:graphicData>
            </a:graphic>
          </wp:inline>
        </w:drawing>
      </w:r>
      <w:r>
        <w:rPr>
          <w:b/>
          <w:bCs/>
          <w:color w:val="1F2D54"/>
          <w:sz w:val="32"/>
          <w:szCs w:val="32"/>
          <w:lang w:val="en-GB"/>
        </w:rPr>
        <w:tab/>
      </w:r>
    </w:p>
    <w:p w14:paraId="10902DFC" w14:textId="77777777" w:rsidR="00A055FE" w:rsidRDefault="00A055FE" w:rsidP="00A055FE">
      <w:pPr>
        <w:spacing w:after="0" w:line="360" w:lineRule="auto"/>
        <w:jc w:val="center"/>
        <w:rPr>
          <w:b/>
          <w:bCs/>
          <w:color w:val="262626" w:themeColor="text1" w:themeTint="D9"/>
          <w:sz w:val="32"/>
          <w:szCs w:val="32"/>
        </w:rPr>
      </w:pPr>
      <w:r>
        <w:rPr>
          <w:b/>
          <w:bCs/>
          <w:color w:val="262626" w:themeColor="text1" w:themeTint="D9"/>
          <w:sz w:val="32"/>
          <w:szCs w:val="32"/>
          <w:lang w:val="en-GB"/>
        </w:rPr>
        <w:t xml:space="preserve">Department of Agriculture, Food and the Marine (DAFM) Request for Tenders for the provision of </w:t>
      </w:r>
      <w:bookmarkStart w:id="0" w:name="_Hlk137736950"/>
      <w:r>
        <w:rPr>
          <w:b/>
          <w:bCs/>
          <w:color w:val="262626" w:themeColor="text1" w:themeTint="D9"/>
          <w:sz w:val="32"/>
          <w:szCs w:val="32"/>
          <w:lang w:val="en-GB"/>
        </w:rPr>
        <w:t>Occupational Health Services for Temporary Veterinary Inspectors (TVIs) in Meat Plants</w:t>
      </w:r>
      <w:bookmarkEnd w:id="0"/>
    </w:p>
    <w:p w14:paraId="0640C9A8" w14:textId="77777777" w:rsidR="00A055FE" w:rsidRDefault="00A055FE" w:rsidP="00A055FE">
      <w:pPr>
        <w:spacing w:after="0" w:line="360" w:lineRule="auto"/>
        <w:jc w:val="center"/>
        <w:rPr>
          <w:b/>
          <w:bCs/>
          <w:color w:val="262626" w:themeColor="text1" w:themeTint="D9"/>
          <w:sz w:val="32"/>
          <w:szCs w:val="32"/>
        </w:rPr>
      </w:pPr>
    </w:p>
    <w:p w14:paraId="7E84F2D7" w14:textId="77777777" w:rsidR="00A055FE" w:rsidRDefault="00A055FE" w:rsidP="00A055FE">
      <w:pPr>
        <w:spacing w:after="0" w:line="360" w:lineRule="auto"/>
        <w:jc w:val="center"/>
        <w:rPr>
          <w:rFonts w:eastAsia="Times New Roman" w:cs="Arial"/>
          <w:b/>
          <w:color w:val="235D64"/>
          <w:sz w:val="52"/>
          <w:szCs w:val="52"/>
          <w:lang w:val="en-US"/>
        </w:rPr>
      </w:pPr>
      <w:r>
        <w:rPr>
          <w:rFonts w:eastAsia="Times New Roman" w:cs="Arial"/>
          <w:b/>
          <w:color w:val="235D64"/>
          <w:sz w:val="52"/>
          <w:szCs w:val="52"/>
          <w:lang w:val="en-US"/>
        </w:rPr>
        <w:t>Tender Response Document</w:t>
      </w:r>
    </w:p>
    <w:p w14:paraId="4D6526E1" w14:textId="77777777" w:rsidR="00A055FE" w:rsidRDefault="00A055FE" w:rsidP="00A055FE">
      <w:pPr>
        <w:tabs>
          <w:tab w:val="left" w:pos="1127"/>
        </w:tabs>
        <w:spacing w:after="0" w:line="360" w:lineRule="auto"/>
        <w:jc w:val="center"/>
        <w:rPr>
          <w:b/>
          <w:bCs/>
          <w:iCs/>
          <w:color w:val="235D64"/>
          <w:sz w:val="32"/>
          <w:szCs w:val="32"/>
          <w:lang w:val="en-GB"/>
        </w:rPr>
      </w:pPr>
    </w:p>
    <w:tbl>
      <w:tblPr>
        <w:tblW w:w="10200" w:type="dxa"/>
        <w:tblInd w:w="-426" w:type="dxa"/>
        <w:shd w:val="clear" w:color="auto" w:fill="DEEAF6"/>
        <w:tblLayout w:type="fixed"/>
        <w:tblLook w:val="04A0" w:firstRow="1" w:lastRow="0" w:firstColumn="1" w:lastColumn="0" w:noHBand="0" w:noVBand="1"/>
      </w:tblPr>
      <w:tblGrid>
        <w:gridCol w:w="10200"/>
      </w:tblGrid>
      <w:tr w:rsidR="00A055FE" w14:paraId="2F490B3C" w14:textId="77777777">
        <w:tc>
          <w:tcPr>
            <w:tcW w:w="10207" w:type="dxa"/>
            <w:shd w:val="clear" w:color="auto" w:fill="235D64"/>
            <w:hideMark/>
          </w:tcPr>
          <w:p w14:paraId="3C915A7C" w14:textId="77777777" w:rsidR="00A055FE" w:rsidRDefault="00A055FE">
            <w:pPr>
              <w:spacing w:after="0" w:line="240" w:lineRule="auto"/>
              <w:rPr>
                <w:rFonts w:ascii="Calibri" w:eastAsia="Times New Roman" w:hAnsi="Calibri" w:cs="Arial"/>
                <w:b/>
                <w:bCs/>
                <w:iCs/>
                <w:color w:val="FFFFFF"/>
                <w:sz w:val="32"/>
                <w:szCs w:val="32"/>
                <w:lang w:val="en-US"/>
              </w:rPr>
            </w:pPr>
            <w:r>
              <w:rPr>
                <w:rFonts w:ascii="Calibri" w:eastAsia="Times New Roman" w:hAnsi="Calibri" w:cs="Arial"/>
                <w:b/>
                <w:bCs/>
                <w:iCs/>
                <w:color w:val="FFFFFF"/>
                <w:sz w:val="32"/>
                <w:szCs w:val="32"/>
                <w:lang w:val="en-US"/>
              </w:rPr>
              <w:t>Client Name</w:t>
            </w:r>
          </w:p>
        </w:tc>
      </w:tr>
      <w:tr w:rsidR="00A055FE" w14:paraId="01905B76" w14:textId="77777777">
        <w:trPr>
          <w:trHeight w:val="940"/>
        </w:trPr>
        <w:tc>
          <w:tcPr>
            <w:tcW w:w="10207" w:type="dxa"/>
            <w:shd w:val="clear" w:color="auto" w:fill="57AEA5"/>
            <w:vAlign w:val="center"/>
          </w:tcPr>
          <w:p w14:paraId="2040BB84" w14:textId="77777777" w:rsidR="00A055FE" w:rsidRDefault="00A055FE">
            <w:pPr>
              <w:spacing w:after="0" w:line="240" w:lineRule="auto"/>
              <w:rPr>
                <w:rFonts w:ascii="Calibri" w:eastAsia="Times New Roman" w:hAnsi="Calibri" w:cs="Arial"/>
                <w:b/>
                <w:bCs/>
                <w:iCs/>
                <w:color w:val="FFFFFF" w:themeColor="background1"/>
                <w:sz w:val="32"/>
                <w:szCs w:val="32"/>
                <w:lang w:val="en-US"/>
              </w:rPr>
            </w:pPr>
          </w:p>
          <w:p w14:paraId="6E666BB3" w14:textId="77777777" w:rsidR="00A055FE" w:rsidRDefault="00A055FE">
            <w:pPr>
              <w:spacing w:after="0" w:line="240" w:lineRule="auto"/>
              <w:rPr>
                <w:rFonts w:ascii="Calibri" w:eastAsia="Times New Roman" w:hAnsi="Calibri" w:cs="Arial"/>
                <w:b/>
                <w:bCs/>
                <w:iCs/>
                <w:color w:val="FFFFFF" w:themeColor="background1"/>
                <w:sz w:val="32"/>
                <w:szCs w:val="32"/>
                <w:lang w:val="en-US"/>
              </w:rPr>
            </w:pPr>
            <w:r>
              <w:rPr>
                <w:rFonts w:ascii="Calibri" w:eastAsia="Times New Roman" w:hAnsi="Calibri" w:cs="Arial"/>
                <w:b/>
                <w:bCs/>
                <w:iCs/>
                <w:color w:val="FFFFFF" w:themeColor="background1"/>
                <w:sz w:val="32"/>
                <w:szCs w:val="32"/>
                <w:lang w:val="en-US"/>
              </w:rPr>
              <w:t>Name: Department of the Agriculture, Food and the Marine</w:t>
            </w:r>
          </w:p>
          <w:p w14:paraId="6A3EAD6F" w14:textId="77777777" w:rsidR="00A055FE" w:rsidRDefault="00A055FE">
            <w:pPr>
              <w:spacing w:after="0" w:line="240" w:lineRule="auto"/>
              <w:rPr>
                <w:rFonts w:ascii="Calibri" w:eastAsia="Times New Roman" w:hAnsi="Calibri" w:cs="Arial"/>
                <w:b/>
                <w:bCs/>
                <w:iCs/>
                <w:color w:val="FFFFFF" w:themeColor="background1"/>
                <w:sz w:val="32"/>
                <w:szCs w:val="32"/>
                <w:lang w:val="en-US"/>
              </w:rPr>
            </w:pPr>
          </w:p>
        </w:tc>
      </w:tr>
    </w:tbl>
    <w:p w14:paraId="1A117312" w14:textId="77777777" w:rsidR="00A055FE" w:rsidRDefault="00A055FE" w:rsidP="00A055FE">
      <w:pPr>
        <w:tabs>
          <w:tab w:val="left" w:pos="1127"/>
        </w:tabs>
        <w:spacing w:after="0" w:line="360" w:lineRule="auto"/>
        <w:rPr>
          <w:color w:val="57AEA5"/>
          <w:sz w:val="32"/>
          <w:szCs w:val="32"/>
        </w:rPr>
      </w:pPr>
    </w:p>
    <w:p w14:paraId="2A782BAB" w14:textId="77777777" w:rsidR="00A055FE" w:rsidRDefault="00A055FE" w:rsidP="00A055FE">
      <w:pPr>
        <w:tabs>
          <w:tab w:val="left" w:pos="1127"/>
        </w:tabs>
        <w:spacing w:after="0" w:line="360" w:lineRule="auto"/>
        <w:rPr>
          <w:color w:val="57AEA5"/>
          <w:sz w:val="32"/>
          <w:szCs w:val="32"/>
        </w:rPr>
      </w:pPr>
    </w:p>
    <w:tbl>
      <w:tblPr>
        <w:tblW w:w="10200" w:type="dxa"/>
        <w:tblInd w:w="-426" w:type="dxa"/>
        <w:shd w:val="clear" w:color="auto" w:fill="DEEAF6"/>
        <w:tblLayout w:type="fixed"/>
        <w:tblLook w:val="04A0" w:firstRow="1" w:lastRow="0" w:firstColumn="1" w:lastColumn="0" w:noHBand="0" w:noVBand="1"/>
      </w:tblPr>
      <w:tblGrid>
        <w:gridCol w:w="10200"/>
      </w:tblGrid>
      <w:tr w:rsidR="00A055FE" w14:paraId="522DA321" w14:textId="77777777">
        <w:tc>
          <w:tcPr>
            <w:tcW w:w="10207" w:type="dxa"/>
            <w:shd w:val="clear" w:color="auto" w:fill="235D64"/>
            <w:hideMark/>
          </w:tcPr>
          <w:p w14:paraId="5F3011F4" w14:textId="77777777" w:rsidR="00A055FE" w:rsidRDefault="00A055FE">
            <w:pPr>
              <w:spacing w:after="0" w:line="240" w:lineRule="auto"/>
              <w:rPr>
                <w:rFonts w:ascii="Calibri" w:eastAsia="Times New Roman" w:hAnsi="Calibri" w:cs="Arial"/>
                <w:b/>
                <w:bCs/>
                <w:iCs/>
                <w:color w:val="FFFFFF"/>
                <w:sz w:val="32"/>
                <w:szCs w:val="32"/>
                <w:lang w:val="en-US"/>
              </w:rPr>
            </w:pPr>
            <w:r>
              <w:rPr>
                <w:rFonts w:ascii="Calibri" w:eastAsia="Times New Roman" w:hAnsi="Calibri" w:cs="Arial"/>
                <w:b/>
                <w:bCs/>
                <w:iCs/>
                <w:color w:val="FFFFFF"/>
                <w:sz w:val="32"/>
                <w:szCs w:val="32"/>
                <w:lang w:val="en-US"/>
              </w:rPr>
              <w:t>RFT Title</w:t>
            </w:r>
          </w:p>
        </w:tc>
      </w:tr>
      <w:tr w:rsidR="00A055FE" w14:paraId="0CB87140" w14:textId="77777777">
        <w:tc>
          <w:tcPr>
            <w:tcW w:w="10207" w:type="dxa"/>
            <w:shd w:val="clear" w:color="auto" w:fill="57AEA5"/>
            <w:vAlign w:val="center"/>
          </w:tcPr>
          <w:p w14:paraId="3BD81749" w14:textId="77777777" w:rsidR="00A055FE" w:rsidRDefault="00A055FE">
            <w:pPr>
              <w:spacing w:after="0" w:line="240" w:lineRule="auto"/>
              <w:rPr>
                <w:rFonts w:ascii="Calibri" w:eastAsia="Times New Roman" w:hAnsi="Calibri" w:cs="Arial"/>
                <w:b/>
                <w:bCs/>
                <w:iCs/>
                <w:color w:val="FFFFFF" w:themeColor="background1"/>
                <w:sz w:val="32"/>
                <w:szCs w:val="32"/>
                <w:lang w:val="en-US"/>
              </w:rPr>
            </w:pPr>
          </w:p>
          <w:p w14:paraId="6C020D61" w14:textId="77777777" w:rsidR="00A055FE" w:rsidRDefault="00A055FE">
            <w:pPr>
              <w:spacing w:after="0" w:line="360" w:lineRule="auto"/>
              <w:jc w:val="center"/>
              <w:rPr>
                <w:b/>
                <w:bCs/>
                <w:color w:val="FFFFFF" w:themeColor="background1"/>
                <w:sz w:val="32"/>
                <w:szCs w:val="32"/>
              </w:rPr>
            </w:pPr>
            <w:r>
              <w:rPr>
                <w:rFonts w:ascii="Calibri" w:eastAsia="Times New Roman" w:hAnsi="Calibri" w:cs="Arial"/>
                <w:b/>
                <w:bCs/>
                <w:iCs/>
                <w:color w:val="FFFFFF" w:themeColor="background1"/>
                <w:sz w:val="32"/>
                <w:szCs w:val="32"/>
                <w:lang w:val="en-US"/>
              </w:rPr>
              <w:t>Name</w:t>
            </w:r>
            <w:r>
              <w:rPr>
                <w:b/>
                <w:color w:val="FFFFFF" w:themeColor="background1"/>
                <w:sz w:val="32"/>
                <w:szCs w:val="32"/>
                <w:shd w:val="clear" w:color="auto" w:fill="57AEA5"/>
              </w:rPr>
              <w:t xml:space="preserve">: </w:t>
            </w:r>
            <w:r>
              <w:rPr>
                <w:b/>
                <w:bCs/>
                <w:color w:val="FFFFFF" w:themeColor="background1"/>
                <w:sz w:val="32"/>
                <w:szCs w:val="32"/>
                <w:lang w:val="en-GB"/>
              </w:rPr>
              <w:t>Occupational Health Services for Temporary Veterinary Inspectors (TVIs) in Meat Plants</w:t>
            </w:r>
          </w:p>
          <w:p w14:paraId="25C8357B" w14:textId="77777777" w:rsidR="00A055FE" w:rsidRDefault="00A055FE">
            <w:pPr>
              <w:spacing w:after="0" w:line="240" w:lineRule="auto"/>
              <w:rPr>
                <w:rFonts w:ascii="Calibri" w:eastAsia="Times New Roman" w:hAnsi="Calibri" w:cs="Arial"/>
                <w:b/>
                <w:bCs/>
                <w:iCs/>
                <w:color w:val="FFFFFF" w:themeColor="background1"/>
                <w:sz w:val="32"/>
                <w:szCs w:val="32"/>
                <w:lang w:val="en-US"/>
              </w:rPr>
            </w:pPr>
          </w:p>
        </w:tc>
      </w:tr>
    </w:tbl>
    <w:p w14:paraId="1ADD5541" w14:textId="77777777" w:rsidR="00A055FE" w:rsidRDefault="00A055FE" w:rsidP="00A055FE">
      <w:pPr>
        <w:tabs>
          <w:tab w:val="left" w:pos="1127"/>
        </w:tabs>
        <w:spacing w:after="0" w:line="360" w:lineRule="auto"/>
        <w:rPr>
          <w:color w:val="57AEA5"/>
          <w:sz w:val="32"/>
          <w:szCs w:val="32"/>
        </w:rPr>
      </w:pPr>
    </w:p>
    <w:p w14:paraId="381C7083" w14:textId="77777777" w:rsidR="00A055FE" w:rsidRDefault="00A055FE" w:rsidP="00A055FE">
      <w:pPr>
        <w:tabs>
          <w:tab w:val="left" w:pos="1127"/>
        </w:tabs>
        <w:spacing w:after="0" w:line="360" w:lineRule="auto"/>
        <w:rPr>
          <w:color w:val="57AEA5"/>
          <w:sz w:val="32"/>
          <w:szCs w:val="32"/>
        </w:rPr>
      </w:pPr>
    </w:p>
    <w:p w14:paraId="36151986" w14:textId="77777777" w:rsidR="00A055FE" w:rsidRDefault="00A055FE" w:rsidP="00A055FE">
      <w:pPr>
        <w:tabs>
          <w:tab w:val="left" w:pos="1127"/>
        </w:tabs>
        <w:spacing w:after="0" w:line="360" w:lineRule="auto"/>
        <w:rPr>
          <w:color w:val="57AEA5"/>
          <w:sz w:val="32"/>
          <w:szCs w:val="32"/>
        </w:rPr>
      </w:pPr>
    </w:p>
    <w:p w14:paraId="6280EB8A" w14:textId="77777777" w:rsidR="00A055FE" w:rsidRDefault="00A055FE" w:rsidP="00A055FE">
      <w:pPr>
        <w:tabs>
          <w:tab w:val="left" w:pos="1127"/>
        </w:tabs>
        <w:spacing w:after="0" w:line="360" w:lineRule="auto"/>
        <w:rPr>
          <w:color w:val="57AEA5"/>
          <w:sz w:val="32"/>
          <w:szCs w:val="32"/>
        </w:rPr>
      </w:pPr>
    </w:p>
    <w:p w14:paraId="06D90060" w14:textId="77777777" w:rsidR="00A055FE" w:rsidRDefault="00A055FE" w:rsidP="00A055FE">
      <w:pPr>
        <w:tabs>
          <w:tab w:val="left" w:pos="1127"/>
        </w:tabs>
        <w:spacing w:after="0" w:line="360" w:lineRule="auto"/>
        <w:rPr>
          <w:color w:val="57AEA5"/>
          <w:sz w:val="32"/>
          <w:szCs w:val="32"/>
        </w:rPr>
      </w:pPr>
    </w:p>
    <w:p w14:paraId="4DF02449" w14:textId="77777777" w:rsidR="00A055FE" w:rsidRDefault="00A055FE" w:rsidP="00A055FE">
      <w:pPr>
        <w:tabs>
          <w:tab w:val="left" w:pos="1127"/>
        </w:tabs>
        <w:spacing w:after="0" w:line="360" w:lineRule="auto"/>
        <w:rPr>
          <w:color w:val="57AEA5"/>
          <w:sz w:val="32"/>
          <w:szCs w:val="32"/>
        </w:rPr>
      </w:pPr>
    </w:p>
    <w:sdt>
      <w:sdtPr>
        <w:id w:val="-1673558065"/>
        <w:docPartObj>
          <w:docPartGallery w:val="Table of Contents"/>
          <w:docPartUnique/>
        </w:docPartObj>
      </w:sdtPr>
      <w:sdtEndPr/>
      <w:sdtContent>
        <w:p w14:paraId="10ACF451" w14:textId="77777777" w:rsidR="00A055FE" w:rsidRDefault="00A055FE" w:rsidP="00A055FE">
          <w:pPr>
            <w:keepNext/>
            <w:keepLines/>
            <w:spacing w:before="240" w:after="0" w:line="360" w:lineRule="auto"/>
          </w:pPr>
          <w:r>
            <w:rPr>
              <w:rFonts w:eastAsiaTheme="majorEastAsia" w:cstheme="majorBidi"/>
              <w:b/>
              <w:color w:val="235D64"/>
              <w:sz w:val="32"/>
              <w:szCs w:val="32"/>
            </w:rPr>
            <w:t>Table of Contents</w:t>
          </w:r>
        </w:p>
        <w:p w14:paraId="56257B33" w14:textId="77777777" w:rsidR="00A055FE" w:rsidRDefault="00A055FE" w:rsidP="00A055FE">
          <w:pPr>
            <w:pStyle w:val="TOC1"/>
            <w:rPr>
              <w:rFonts w:eastAsiaTheme="minorEastAsia"/>
              <w:noProof/>
              <w:lang w:eastAsia="en-IE"/>
            </w:rPr>
          </w:pPr>
          <w:r>
            <w:fldChar w:fldCharType="begin"/>
          </w:r>
          <w:r>
            <w:instrText xml:space="preserve"> TOC \o "1-3" \h \z \u </w:instrText>
          </w:r>
          <w:r>
            <w:fldChar w:fldCharType="separate"/>
          </w:r>
          <w:hyperlink r:id="rId9" w:anchor="_Toc137825530" w:history="1">
            <w:r>
              <w:rPr>
                <w:rStyle w:val="Hyperlink"/>
                <w:b/>
                <w:noProof/>
              </w:rPr>
              <w:t>Part A: Instructions to Tenderers</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_Toc137825530 \h </w:instrText>
            </w:r>
            <w:r>
              <w:rPr>
                <w:rStyle w:val="Hyperlink"/>
                <w:noProof/>
                <w:webHidden/>
                <w:color w:val="auto"/>
              </w:rPr>
            </w:r>
            <w:r>
              <w:rPr>
                <w:rStyle w:val="Hyperlink"/>
                <w:noProof/>
                <w:webHidden/>
                <w:color w:val="auto"/>
              </w:rPr>
              <w:fldChar w:fldCharType="separate"/>
            </w:r>
            <w:r>
              <w:rPr>
                <w:rStyle w:val="Hyperlink"/>
                <w:noProof/>
                <w:webHidden/>
                <w:color w:val="auto"/>
              </w:rPr>
              <w:t>3</w:t>
            </w:r>
            <w:r>
              <w:rPr>
                <w:rStyle w:val="Hyperlink"/>
                <w:noProof/>
                <w:webHidden/>
                <w:color w:val="auto"/>
              </w:rPr>
              <w:fldChar w:fldCharType="end"/>
            </w:r>
          </w:hyperlink>
        </w:p>
        <w:p w14:paraId="76F44112" w14:textId="77777777" w:rsidR="00A055FE" w:rsidRDefault="00A055FE" w:rsidP="00A055FE">
          <w:pPr>
            <w:pStyle w:val="TOC1"/>
            <w:rPr>
              <w:rFonts w:eastAsiaTheme="minorEastAsia"/>
              <w:noProof/>
              <w:lang w:eastAsia="en-IE"/>
            </w:rPr>
          </w:pPr>
          <w:hyperlink r:id="rId10" w:anchor="_Toc137825531" w:history="1">
            <w:r>
              <w:rPr>
                <w:rStyle w:val="Hyperlink"/>
                <w:b/>
                <w:noProof/>
              </w:rPr>
              <w:t>Part B: Tenderer Details</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_Toc137825531 \h </w:instrText>
            </w:r>
            <w:r>
              <w:rPr>
                <w:rStyle w:val="Hyperlink"/>
                <w:noProof/>
                <w:webHidden/>
                <w:color w:val="auto"/>
              </w:rPr>
            </w:r>
            <w:r>
              <w:rPr>
                <w:rStyle w:val="Hyperlink"/>
                <w:noProof/>
                <w:webHidden/>
                <w:color w:val="auto"/>
              </w:rPr>
              <w:fldChar w:fldCharType="separate"/>
            </w:r>
            <w:r>
              <w:rPr>
                <w:rStyle w:val="Hyperlink"/>
                <w:noProof/>
                <w:webHidden/>
                <w:color w:val="auto"/>
              </w:rPr>
              <w:t>4</w:t>
            </w:r>
            <w:r>
              <w:rPr>
                <w:rStyle w:val="Hyperlink"/>
                <w:noProof/>
                <w:webHidden/>
                <w:color w:val="auto"/>
              </w:rPr>
              <w:fldChar w:fldCharType="end"/>
            </w:r>
          </w:hyperlink>
        </w:p>
        <w:p w14:paraId="13713ED0" w14:textId="77777777" w:rsidR="00A055FE" w:rsidRDefault="00A055FE" w:rsidP="00A055FE">
          <w:pPr>
            <w:pStyle w:val="TOC1"/>
            <w:rPr>
              <w:rFonts w:eastAsiaTheme="minorEastAsia"/>
              <w:noProof/>
              <w:lang w:eastAsia="en-IE"/>
            </w:rPr>
          </w:pPr>
          <w:hyperlink r:id="rId11" w:anchor="_Toc137825532" w:history="1">
            <w:r>
              <w:rPr>
                <w:rStyle w:val="Hyperlink"/>
                <w:b/>
                <w:noProof/>
              </w:rPr>
              <w:t>Part C: Tenderer’s Statement</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_Toc137825532 \h </w:instrText>
            </w:r>
            <w:r>
              <w:rPr>
                <w:rStyle w:val="Hyperlink"/>
                <w:noProof/>
                <w:webHidden/>
                <w:color w:val="auto"/>
              </w:rPr>
            </w:r>
            <w:r>
              <w:rPr>
                <w:rStyle w:val="Hyperlink"/>
                <w:noProof/>
                <w:webHidden/>
                <w:color w:val="auto"/>
              </w:rPr>
              <w:fldChar w:fldCharType="separate"/>
            </w:r>
            <w:r>
              <w:rPr>
                <w:rStyle w:val="Hyperlink"/>
                <w:noProof/>
                <w:webHidden/>
                <w:color w:val="auto"/>
              </w:rPr>
              <w:t>5</w:t>
            </w:r>
            <w:r>
              <w:rPr>
                <w:rStyle w:val="Hyperlink"/>
                <w:noProof/>
                <w:webHidden/>
                <w:color w:val="auto"/>
              </w:rPr>
              <w:fldChar w:fldCharType="end"/>
            </w:r>
          </w:hyperlink>
        </w:p>
        <w:p w14:paraId="7A835AFF" w14:textId="77777777" w:rsidR="00A055FE" w:rsidRDefault="00A055FE" w:rsidP="00A055FE">
          <w:pPr>
            <w:pStyle w:val="TOC1"/>
            <w:rPr>
              <w:rFonts w:eastAsiaTheme="minorEastAsia"/>
              <w:noProof/>
              <w:lang w:eastAsia="en-IE"/>
            </w:rPr>
          </w:pPr>
          <w:hyperlink r:id="rId12" w:anchor="_Toc137825533" w:history="1">
            <w:r>
              <w:rPr>
                <w:rStyle w:val="Hyperlink"/>
                <w:b/>
                <w:noProof/>
              </w:rPr>
              <w:t>Part D: Selection Criteria Response Section</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_Toc137825533 \h </w:instrText>
            </w:r>
            <w:r>
              <w:rPr>
                <w:rStyle w:val="Hyperlink"/>
                <w:noProof/>
                <w:webHidden/>
                <w:color w:val="auto"/>
              </w:rPr>
            </w:r>
            <w:r>
              <w:rPr>
                <w:rStyle w:val="Hyperlink"/>
                <w:noProof/>
                <w:webHidden/>
                <w:color w:val="auto"/>
              </w:rPr>
              <w:fldChar w:fldCharType="separate"/>
            </w:r>
            <w:r>
              <w:rPr>
                <w:rStyle w:val="Hyperlink"/>
                <w:noProof/>
                <w:webHidden/>
                <w:color w:val="auto"/>
              </w:rPr>
              <w:t>7</w:t>
            </w:r>
            <w:r>
              <w:rPr>
                <w:rStyle w:val="Hyperlink"/>
                <w:noProof/>
                <w:webHidden/>
                <w:color w:val="auto"/>
              </w:rPr>
              <w:fldChar w:fldCharType="end"/>
            </w:r>
          </w:hyperlink>
        </w:p>
        <w:p w14:paraId="1C46D3A3" w14:textId="77777777" w:rsidR="00A055FE" w:rsidRDefault="00A055FE" w:rsidP="00A055FE">
          <w:pPr>
            <w:pStyle w:val="TOC1"/>
            <w:rPr>
              <w:rFonts w:eastAsiaTheme="minorEastAsia"/>
              <w:noProof/>
              <w:lang w:eastAsia="en-IE"/>
            </w:rPr>
          </w:pPr>
          <w:hyperlink r:id="rId13" w:anchor="_Toc137825534" w:history="1">
            <w:r>
              <w:rPr>
                <w:rStyle w:val="Hyperlink"/>
                <w:b/>
                <w:noProof/>
              </w:rPr>
              <w:t>Part E: Qualitative Award Criteria Response Section</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_Toc137825534 \h </w:instrText>
            </w:r>
            <w:r>
              <w:rPr>
                <w:rStyle w:val="Hyperlink"/>
                <w:noProof/>
                <w:webHidden/>
                <w:color w:val="auto"/>
              </w:rPr>
            </w:r>
            <w:r>
              <w:rPr>
                <w:rStyle w:val="Hyperlink"/>
                <w:noProof/>
                <w:webHidden/>
                <w:color w:val="auto"/>
              </w:rPr>
              <w:fldChar w:fldCharType="separate"/>
            </w:r>
            <w:r>
              <w:rPr>
                <w:rStyle w:val="Hyperlink"/>
                <w:noProof/>
                <w:webHidden/>
                <w:color w:val="auto"/>
              </w:rPr>
              <w:t>10</w:t>
            </w:r>
            <w:r>
              <w:rPr>
                <w:rStyle w:val="Hyperlink"/>
                <w:noProof/>
                <w:webHidden/>
                <w:color w:val="auto"/>
              </w:rPr>
              <w:fldChar w:fldCharType="end"/>
            </w:r>
          </w:hyperlink>
        </w:p>
        <w:p w14:paraId="6431D660" w14:textId="77777777" w:rsidR="00A055FE" w:rsidRDefault="00A055FE" w:rsidP="00A055FE">
          <w:pPr>
            <w:pStyle w:val="TOC1"/>
            <w:rPr>
              <w:rFonts w:eastAsiaTheme="minorEastAsia"/>
              <w:noProof/>
              <w:lang w:eastAsia="en-IE"/>
            </w:rPr>
          </w:pPr>
          <w:hyperlink r:id="rId14" w:anchor="_Toc137825535" w:history="1">
            <w:r>
              <w:rPr>
                <w:rStyle w:val="Hyperlink"/>
                <w:b/>
                <w:noProof/>
              </w:rPr>
              <w:t>Part F: Pricing Schedule Response Section</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_Toc137825535 \h </w:instrText>
            </w:r>
            <w:r>
              <w:rPr>
                <w:rStyle w:val="Hyperlink"/>
                <w:noProof/>
                <w:webHidden/>
                <w:color w:val="auto"/>
              </w:rPr>
            </w:r>
            <w:r>
              <w:rPr>
                <w:rStyle w:val="Hyperlink"/>
                <w:noProof/>
                <w:webHidden/>
                <w:color w:val="auto"/>
              </w:rPr>
              <w:fldChar w:fldCharType="separate"/>
            </w:r>
            <w:r>
              <w:rPr>
                <w:rStyle w:val="Hyperlink"/>
                <w:noProof/>
                <w:webHidden/>
                <w:color w:val="auto"/>
              </w:rPr>
              <w:t>19</w:t>
            </w:r>
            <w:r>
              <w:rPr>
                <w:rStyle w:val="Hyperlink"/>
                <w:noProof/>
                <w:webHidden/>
                <w:color w:val="auto"/>
              </w:rPr>
              <w:fldChar w:fldCharType="end"/>
            </w:r>
          </w:hyperlink>
        </w:p>
        <w:p w14:paraId="66FA099F" w14:textId="77777777" w:rsidR="00A055FE" w:rsidRDefault="00A055FE" w:rsidP="00A055FE">
          <w:pPr>
            <w:spacing w:line="360" w:lineRule="auto"/>
            <w:rPr>
              <w:b/>
              <w:bCs/>
              <w:noProof/>
            </w:rPr>
          </w:pPr>
          <w:r>
            <w:rPr>
              <w:b/>
              <w:bCs/>
              <w:noProof/>
            </w:rPr>
            <w:fldChar w:fldCharType="end"/>
          </w:r>
        </w:p>
      </w:sdtContent>
    </w:sdt>
    <w:p w14:paraId="2150166B" w14:textId="77777777" w:rsidR="00A055FE" w:rsidRDefault="00A055FE" w:rsidP="00A055FE">
      <w:pPr>
        <w:spacing w:after="0" w:line="360" w:lineRule="auto"/>
        <w:rPr>
          <w:b/>
          <w:bCs/>
          <w:noProof/>
        </w:rPr>
        <w:sectPr w:rsidR="00A055FE" w:rsidSect="00A055FE">
          <w:pgSz w:w="11906" w:h="16838"/>
          <w:pgMar w:top="1440" w:right="1440" w:bottom="1440" w:left="1440" w:header="708" w:footer="708" w:gutter="0"/>
          <w:cols w:space="720"/>
        </w:sectPr>
      </w:pPr>
    </w:p>
    <w:p w14:paraId="1878D1CD" w14:textId="77777777" w:rsidR="00A055FE" w:rsidRDefault="00A055FE" w:rsidP="00A055FE">
      <w:pPr>
        <w:rPr>
          <w:rFonts w:cstheme="majorBidi"/>
          <w:b/>
          <w:color w:val="235D64"/>
        </w:rPr>
      </w:pPr>
      <w:bookmarkStart w:id="1" w:name="_Toc519870450"/>
      <w:bookmarkStart w:id="2" w:name="_Toc137825530"/>
      <w:r>
        <w:rPr>
          <w:rStyle w:val="Heading1Char"/>
          <w:b/>
          <w:color w:val="235D64"/>
        </w:rPr>
        <w:lastRenderedPageBreak/>
        <w:t xml:space="preserve">Part A: Instructions to </w:t>
      </w:r>
      <w:bookmarkEnd w:id="1"/>
      <w:r>
        <w:rPr>
          <w:rStyle w:val="Heading1Char"/>
          <w:b/>
          <w:color w:val="235D64"/>
        </w:rPr>
        <w:t>Tenderers</w:t>
      </w:r>
      <w:bookmarkEnd w:id="2"/>
    </w:p>
    <w:p w14:paraId="6E157186" w14:textId="77777777" w:rsidR="00A055FE" w:rsidRDefault="00D34FA8" w:rsidP="00A055FE">
      <w:pPr>
        <w:spacing w:after="0"/>
        <w:rPr>
          <w:rFonts w:cstheme="majorBidi"/>
          <w:b/>
          <w:color w:val="235D64"/>
        </w:rPr>
      </w:pPr>
      <w:r>
        <w:rPr>
          <w:rFonts w:cstheme="majorBidi"/>
          <w:b/>
          <w:color w:val="235D64"/>
        </w:rPr>
        <w:pict w14:anchorId="11BCF650">
          <v:rect id="_x0000_i1025" style="width:451.3pt;height:1.5pt" o:hrstd="t" o:hrnoshade="t" o:hr="t" fillcolor="#235d64" stroked="f"/>
        </w:pict>
      </w:r>
    </w:p>
    <w:p w14:paraId="47B10988" w14:textId="77777777" w:rsidR="00A055FE" w:rsidRDefault="00A055FE" w:rsidP="00A055FE">
      <w:pPr>
        <w:pStyle w:val="ListParagraph"/>
        <w:numPr>
          <w:ilvl w:val="0"/>
          <w:numId w:val="1"/>
        </w:numPr>
        <w:spacing w:line="360" w:lineRule="auto"/>
      </w:pPr>
      <w:r>
        <w:t>All fields in the Request for Tender Response Document where applicable should be completed by the Tenderer.</w:t>
      </w:r>
    </w:p>
    <w:p w14:paraId="6DC776F4" w14:textId="77777777" w:rsidR="00A055FE" w:rsidRDefault="00A055FE" w:rsidP="00A055FE">
      <w:pPr>
        <w:pStyle w:val="ListParagraph"/>
        <w:spacing w:line="360" w:lineRule="auto"/>
      </w:pPr>
    </w:p>
    <w:p w14:paraId="182B5299" w14:textId="77777777" w:rsidR="00A055FE" w:rsidRDefault="00A055FE" w:rsidP="00A055FE">
      <w:pPr>
        <w:pStyle w:val="ListParagraph"/>
        <w:numPr>
          <w:ilvl w:val="0"/>
          <w:numId w:val="1"/>
        </w:numPr>
        <w:spacing w:line="360" w:lineRule="auto"/>
      </w:pPr>
      <w:r>
        <w:t>Tenderers should ensure to carefully read the Request for Tender (“RFT”) document associated with this Competition before completing and submitting this Tender Response Document (“TRD”).</w:t>
      </w:r>
    </w:p>
    <w:p w14:paraId="510C770C" w14:textId="77777777" w:rsidR="00A055FE" w:rsidRDefault="00A055FE" w:rsidP="00A055FE">
      <w:pPr>
        <w:pStyle w:val="ListParagraph"/>
        <w:spacing w:line="360" w:lineRule="auto"/>
      </w:pPr>
    </w:p>
    <w:p w14:paraId="663FDB6D" w14:textId="77777777" w:rsidR="00A055FE" w:rsidRDefault="00A055FE" w:rsidP="00A055FE">
      <w:pPr>
        <w:pStyle w:val="ListParagraph"/>
        <w:numPr>
          <w:ilvl w:val="0"/>
          <w:numId w:val="1"/>
        </w:numPr>
        <w:spacing w:line="360" w:lineRule="auto"/>
      </w:pPr>
      <w:r>
        <w:t xml:space="preserve">Tenderers </w:t>
      </w:r>
      <w:r>
        <w:rPr>
          <w:b/>
          <w:u w:val="single"/>
        </w:rPr>
        <w:t>must</w:t>
      </w:r>
      <w:r>
        <w:t xml:space="preserve"> complete and submit all documentation requested in this RFT Response in full.</w:t>
      </w:r>
    </w:p>
    <w:p w14:paraId="3AD1DD28" w14:textId="77777777" w:rsidR="00A055FE" w:rsidRDefault="00A055FE" w:rsidP="00A055FE">
      <w:pPr>
        <w:pStyle w:val="ListParagraph"/>
        <w:spacing w:line="360" w:lineRule="auto"/>
      </w:pPr>
    </w:p>
    <w:p w14:paraId="201E2B57" w14:textId="77777777" w:rsidR="00A055FE" w:rsidRDefault="00A055FE" w:rsidP="00A055FE">
      <w:pPr>
        <w:pStyle w:val="ListParagraph"/>
        <w:numPr>
          <w:ilvl w:val="0"/>
          <w:numId w:val="1"/>
        </w:numPr>
        <w:spacing w:line="360" w:lineRule="auto"/>
        <w:rPr>
          <w:b/>
          <w:u w:val="single"/>
        </w:rPr>
      </w:pPr>
      <w:r>
        <w:t xml:space="preserve">Tenderers </w:t>
      </w:r>
      <w:r>
        <w:rPr>
          <w:b/>
          <w:u w:val="single"/>
        </w:rPr>
        <w:t>should not</w:t>
      </w:r>
      <w:r>
        <w:t xml:space="preserve"> include a cover sheet and/or an executive summary in the Tender Response Document (“TRD”). Please note a cover sheet and/or an executive summary </w:t>
      </w:r>
      <w:r>
        <w:rPr>
          <w:b/>
          <w:u w:val="single"/>
        </w:rPr>
        <w:t>WILL NOT BE EVALUATED.</w:t>
      </w:r>
    </w:p>
    <w:p w14:paraId="407159FC" w14:textId="77777777" w:rsidR="00A055FE" w:rsidRDefault="00A055FE" w:rsidP="00A055FE">
      <w:pPr>
        <w:pStyle w:val="ListParagraph"/>
        <w:rPr>
          <w:b/>
          <w:u w:val="single"/>
        </w:rPr>
      </w:pPr>
    </w:p>
    <w:p w14:paraId="5795E6EC" w14:textId="77777777" w:rsidR="00A055FE" w:rsidRDefault="00A055FE" w:rsidP="00A055FE">
      <w:pPr>
        <w:pStyle w:val="ListParagraph"/>
        <w:numPr>
          <w:ilvl w:val="0"/>
          <w:numId w:val="1"/>
        </w:numPr>
        <w:spacing w:line="360" w:lineRule="auto"/>
      </w:pPr>
      <w:r>
        <w:t xml:space="preserve">Tenderers are reminded that additional information provided as appendices is NOT permitted in response to the award criteria. Any such information provided </w:t>
      </w:r>
      <w:r>
        <w:rPr>
          <w:b/>
          <w:u w:val="single"/>
        </w:rPr>
        <w:t>WILL NOT BE EVALUATED</w:t>
      </w:r>
      <w:r>
        <w:t>.</w:t>
      </w:r>
    </w:p>
    <w:p w14:paraId="2CC8C56D" w14:textId="77777777" w:rsidR="00A055FE" w:rsidRDefault="00A055FE" w:rsidP="00A055FE">
      <w:pPr>
        <w:pStyle w:val="ListParagraph"/>
        <w:spacing w:line="360" w:lineRule="auto"/>
      </w:pPr>
    </w:p>
    <w:p w14:paraId="2D4AAA56" w14:textId="77777777" w:rsidR="00A055FE" w:rsidRDefault="00A055FE" w:rsidP="00A055FE">
      <w:pPr>
        <w:pStyle w:val="ListParagraph"/>
        <w:numPr>
          <w:ilvl w:val="0"/>
          <w:numId w:val="1"/>
        </w:numPr>
        <w:spacing w:line="360" w:lineRule="auto"/>
      </w:pPr>
      <w:r>
        <w:t>The Tender Response Document (“TRD”) must be submitted in English.</w:t>
      </w:r>
    </w:p>
    <w:p w14:paraId="24756083" w14:textId="77777777" w:rsidR="00A055FE" w:rsidRDefault="00A055FE" w:rsidP="00A055FE">
      <w:pPr>
        <w:spacing w:after="0" w:line="360" w:lineRule="auto"/>
        <w:sectPr w:rsidR="00A055FE" w:rsidSect="00A055FE">
          <w:pgSz w:w="11906" w:h="16838"/>
          <w:pgMar w:top="1440" w:right="1440" w:bottom="1440" w:left="1440" w:header="708" w:footer="708" w:gutter="0"/>
          <w:cols w:space="720"/>
        </w:sectPr>
      </w:pPr>
    </w:p>
    <w:p w14:paraId="46044F11" w14:textId="77777777" w:rsidR="00A055FE" w:rsidRDefault="00A055FE" w:rsidP="00A055FE">
      <w:pPr>
        <w:rPr>
          <w:rFonts w:cstheme="majorBidi"/>
          <w:b/>
          <w:color w:val="235D64"/>
        </w:rPr>
      </w:pPr>
      <w:bookmarkStart w:id="3" w:name="_Toc137825531"/>
      <w:r>
        <w:rPr>
          <w:rStyle w:val="Heading1Char"/>
          <w:b/>
          <w:color w:val="235D64"/>
        </w:rPr>
        <w:lastRenderedPageBreak/>
        <w:t>Part B: Tenderer Details</w:t>
      </w:r>
      <w:bookmarkEnd w:id="3"/>
    </w:p>
    <w:p w14:paraId="2E5A11F9" w14:textId="77777777" w:rsidR="00A055FE" w:rsidRDefault="00D34FA8" w:rsidP="00A055FE">
      <w:pPr>
        <w:spacing w:after="0"/>
        <w:rPr>
          <w:rFonts w:cstheme="majorBidi"/>
          <w:b/>
          <w:color w:val="235D64"/>
        </w:rPr>
      </w:pPr>
      <w:r>
        <w:rPr>
          <w:rFonts w:cstheme="majorBidi"/>
          <w:b/>
          <w:color w:val="235D64"/>
        </w:rPr>
        <w:pict w14:anchorId="19421B47">
          <v:rect id="_x0000_i1026" style="width:451.3pt;height:1.5pt" o:hrstd="t" o:hrnoshade="t" o:hr="t" fillcolor="#235d64" stroked="f"/>
        </w:pict>
      </w:r>
    </w:p>
    <w:p w14:paraId="50704C48" w14:textId="77777777" w:rsidR="00A055FE" w:rsidRDefault="00A055FE" w:rsidP="00A055FE"/>
    <w:tbl>
      <w:tblPr>
        <w:tblW w:w="9075" w:type="dxa"/>
        <w:shd w:val="clear" w:color="auto" w:fill="DEEAF6"/>
        <w:tblLayout w:type="fixed"/>
        <w:tblLook w:val="04A0" w:firstRow="1" w:lastRow="0" w:firstColumn="1" w:lastColumn="0" w:noHBand="0" w:noVBand="1"/>
      </w:tblPr>
      <w:tblGrid>
        <w:gridCol w:w="9075"/>
      </w:tblGrid>
      <w:tr w:rsidR="00A055FE" w14:paraId="39C1659E" w14:textId="77777777">
        <w:tc>
          <w:tcPr>
            <w:tcW w:w="9072" w:type="dxa"/>
            <w:shd w:val="clear" w:color="auto" w:fill="235D64"/>
            <w:hideMark/>
          </w:tcPr>
          <w:p w14:paraId="7F2B434A" w14:textId="77777777" w:rsidR="00A055FE" w:rsidRDefault="00A055FE">
            <w:pPr>
              <w:spacing w:after="0" w:line="360" w:lineRule="auto"/>
              <w:rPr>
                <w:rFonts w:ascii="Calibri" w:eastAsia="Times New Roman" w:hAnsi="Calibri" w:cs="Arial"/>
                <w:b/>
                <w:bCs/>
                <w:iCs/>
                <w:color w:val="FFFFFF"/>
                <w:sz w:val="32"/>
                <w:szCs w:val="32"/>
                <w:lang w:val="en-US"/>
              </w:rPr>
            </w:pPr>
            <w:r>
              <w:rPr>
                <w:rFonts w:ascii="Calibri" w:eastAsia="Times New Roman" w:hAnsi="Calibri" w:cs="Arial"/>
                <w:b/>
                <w:bCs/>
                <w:iCs/>
                <w:color w:val="FFFFFF"/>
                <w:sz w:val="32"/>
                <w:szCs w:val="32"/>
                <w:lang w:val="en-US"/>
              </w:rPr>
              <w:t>Tenderer Name</w:t>
            </w:r>
          </w:p>
        </w:tc>
      </w:tr>
      <w:tr w:rsidR="00A055FE" w14:paraId="40F4FEE6" w14:textId="77777777">
        <w:trPr>
          <w:trHeight w:val="940"/>
        </w:trPr>
        <w:tc>
          <w:tcPr>
            <w:tcW w:w="9072" w:type="dxa"/>
            <w:shd w:val="clear" w:color="auto" w:fill="57AEA5"/>
            <w:vAlign w:val="center"/>
          </w:tcPr>
          <w:p w14:paraId="4B64426D" w14:textId="77777777" w:rsidR="00A055FE" w:rsidRDefault="00A055FE">
            <w:pPr>
              <w:spacing w:after="0" w:line="240" w:lineRule="auto"/>
              <w:rPr>
                <w:rFonts w:ascii="Calibri" w:eastAsia="Times New Roman" w:hAnsi="Calibri" w:cs="Arial"/>
                <w:b/>
                <w:bCs/>
                <w:iCs/>
                <w:color w:val="FFFFFF" w:themeColor="background1"/>
                <w:sz w:val="32"/>
                <w:szCs w:val="32"/>
                <w:lang w:val="en-US"/>
              </w:rPr>
            </w:pPr>
          </w:p>
          <w:p w14:paraId="60553C3E" w14:textId="77777777" w:rsidR="00A055FE" w:rsidRDefault="00A055FE">
            <w:pPr>
              <w:spacing w:after="0" w:line="240" w:lineRule="auto"/>
              <w:rPr>
                <w:rFonts w:ascii="Calibri" w:eastAsia="Times New Roman" w:hAnsi="Calibri" w:cs="Arial"/>
                <w:b/>
                <w:bCs/>
                <w:iCs/>
                <w:color w:val="FFFFFF" w:themeColor="background1"/>
                <w:sz w:val="32"/>
                <w:szCs w:val="32"/>
                <w:lang w:val="en-US"/>
              </w:rPr>
            </w:pPr>
            <w:r>
              <w:rPr>
                <w:rFonts w:ascii="Calibri" w:eastAsia="Times New Roman" w:hAnsi="Calibri" w:cs="Arial"/>
                <w:b/>
                <w:bCs/>
                <w:iCs/>
                <w:color w:val="FFFFFF" w:themeColor="background1"/>
                <w:sz w:val="32"/>
                <w:szCs w:val="32"/>
                <w:lang w:val="en-US"/>
              </w:rPr>
              <w:t xml:space="preserve">Name: </w:t>
            </w:r>
          </w:p>
        </w:tc>
      </w:tr>
    </w:tbl>
    <w:p w14:paraId="11E3985F" w14:textId="77777777" w:rsidR="00A055FE" w:rsidRDefault="00A055FE" w:rsidP="00A055FE"/>
    <w:tbl>
      <w:tblPr>
        <w:tblW w:w="9075" w:type="dxa"/>
        <w:shd w:val="clear" w:color="auto" w:fill="DEEAF6"/>
        <w:tblLayout w:type="fixed"/>
        <w:tblLook w:val="04A0" w:firstRow="1" w:lastRow="0" w:firstColumn="1" w:lastColumn="0" w:noHBand="0" w:noVBand="1"/>
      </w:tblPr>
      <w:tblGrid>
        <w:gridCol w:w="9075"/>
      </w:tblGrid>
      <w:tr w:rsidR="00A055FE" w14:paraId="6F3A5CC0" w14:textId="77777777">
        <w:tc>
          <w:tcPr>
            <w:tcW w:w="9072" w:type="dxa"/>
            <w:shd w:val="clear" w:color="auto" w:fill="235D64"/>
            <w:hideMark/>
          </w:tcPr>
          <w:p w14:paraId="63592DAE" w14:textId="77777777" w:rsidR="00A055FE" w:rsidRDefault="00A055FE">
            <w:pPr>
              <w:spacing w:after="0" w:line="360" w:lineRule="auto"/>
              <w:rPr>
                <w:rFonts w:ascii="Calibri" w:eastAsia="Times New Roman" w:hAnsi="Calibri" w:cs="Arial"/>
                <w:b/>
                <w:bCs/>
                <w:iCs/>
                <w:color w:val="FFFFFF"/>
                <w:sz w:val="32"/>
                <w:szCs w:val="32"/>
                <w:lang w:val="en-US"/>
              </w:rPr>
            </w:pPr>
            <w:r>
              <w:rPr>
                <w:rFonts w:ascii="Calibri" w:eastAsia="Times New Roman" w:hAnsi="Calibri" w:cs="Arial"/>
                <w:b/>
                <w:bCs/>
                <w:iCs/>
                <w:color w:val="FFFFFF"/>
                <w:sz w:val="32"/>
                <w:szCs w:val="32"/>
                <w:lang w:val="en-US"/>
              </w:rPr>
              <w:t>Tenderer Contact Details</w:t>
            </w:r>
          </w:p>
        </w:tc>
      </w:tr>
      <w:tr w:rsidR="00A055FE" w14:paraId="5DDC9702" w14:textId="77777777">
        <w:tc>
          <w:tcPr>
            <w:tcW w:w="9072" w:type="dxa"/>
            <w:shd w:val="clear" w:color="auto" w:fill="57AEA5"/>
            <w:vAlign w:val="center"/>
          </w:tcPr>
          <w:p w14:paraId="2D052B36" w14:textId="77777777" w:rsidR="00A055FE" w:rsidRDefault="00A055FE">
            <w:pPr>
              <w:spacing w:after="0" w:line="240" w:lineRule="auto"/>
              <w:rPr>
                <w:rFonts w:ascii="Calibri" w:eastAsia="Times New Roman" w:hAnsi="Calibri" w:cs="Arial"/>
                <w:b/>
                <w:bCs/>
                <w:iCs/>
                <w:color w:val="FFFFFF" w:themeColor="background1"/>
                <w:sz w:val="32"/>
                <w:szCs w:val="32"/>
                <w:lang w:val="en-US"/>
              </w:rPr>
            </w:pPr>
          </w:p>
          <w:p w14:paraId="3A577B07" w14:textId="77777777" w:rsidR="00A055FE" w:rsidRDefault="00A055FE">
            <w:pPr>
              <w:spacing w:after="0" w:line="360" w:lineRule="auto"/>
              <w:rPr>
                <w:rFonts w:ascii="Calibri" w:eastAsia="Times New Roman" w:hAnsi="Calibri" w:cs="Arial"/>
                <w:b/>
                <w:bCs/>
                <w:iCs/>
                <w:color w:val="FFFFFF" w:themeColor="background1"/>
                <w:sz w:val="32"/>
                <w:szCs w:val="32"/>
                <w:lang w:val="en-US"/>
              </w:rPr>
            </w:pPr>
            <w:r>
              <w:rPr>
                <w:rFonts w:ascii="Calibri" w:eastAsia="Times New Roman" w:hAnsi="Calibri" w:cs="Arial"/>
                <w:b/>
                <w:bCs/>
                <w:iCs/>
                <w:color w:val="FFFFFF" w:themeColor="background1"/>
                <w:sz w:val="32"/>
                <w:szCs w:val="32"/>
                <w:lang w:val="en-US"/>
              </w:rPr>
              <w:t>Contact Name for this RFT:</w:t>
            </w:r>
          </w:p>
          <w:p w14:paraId="49178F2A" w14:textId="77777777" w:rsidR="00A055FE" w:rsidRDefault="00A055FE">
            <w:pPr>
              <w:spacing w:after="0" w:line="360" w:lineRule="auto"/>
              <w:rPr>
                <w:rFonts w:ascii="Calibri" w:eastAsia="Calibri" w:hAnsi="Calibri" w:cs="Times New Roman"/>
                <w:color w:val="FFFFFF" w:themeColor="background1"/>
                <w:sz w:val="24"/>
                <w:szCs w:val="24"/>
                <w:lang w:val="en-US"/>
              </w:rPr>
            </w:pPr>
          </w:p>
          <w:p w14:paraId="27DC0D02" w14:textId="77777777" w:rsidR="00A055FE" w:rsidRDefault="00A055FE">
            <w:pPr>
              <w:spacing w:after="0" w:line="360" w:lineRule="auto"/>
              <w:rPr>
                <w:rFonts w:ascii="Calibri" w:eastAsia="Times New Roman" w:hAnsi="Calibri" w:cs="Arial"/>
                <w:b/>
                <w:bCs/>
                <w:iCs/>
                <w:color w:val="FFFFFF" w:themeColor="background1"/>
                <w:sz w:val="32"/>
                <w:szCs w:val="32"/>
                <w:lang w:val="en-US"/>
              </w:rPr>
            </w:pPr>
            <w:r>
              <w:rPr>
                <w:rFonts w:ascii="Calibri" w:eastAsia="Times New Roman" w:hAnsi="Calibri" w:cs="Arial"/>
                <w:b/>
                <w:bCs/>
                <w:iCs/>
                <w:color w:val="FFFFFF" w:themeColor="background1"/>
                <w:sz w:val="32"/>
                <w:szCs w:val="32"/>
                <w:lang w:val="en-US"/>
              </w:rPr>
              <w:t xml:space="preserve">Title and Position: </w:t>
            </w:r>
          </w:p>
          <w:p w14:paraId="3FEBDBE5" w14:textId="77777777" w:rsidR="00A055FE" w:rsidRDefault="00A055FE">
            <w:pPr>
              <w:spacing w:after="0" w:line="360" w:lineRule="auto"/>
              <w:rPr>
                <w:rFonts w:ascii="Calibri" w:eastAsia="Times New Roman" w:hAnsi="Calibri" w:cs="Arial"/>
                <w:b/>
                <w:bCs/>
                <w:iCs/>
                <w:color w:val="FFFFFF" w:themeColor="background1"/>
                <w:sz w:val="32"/>
                <w:szCs w:val="32"/>
                <w:lang w:val="en-US"/>
              </w:rPr>
            </w:pPr>
          </w:p>
          <w:p w14:paraId="565FB5AF" w14:textId="77777777" w:rsidR="00A055FE" w:rsidRDefault="00A055FE">
            <w:pPr>
              <w:spacing w:after="0" w:line="360" w:lineRule="auto"/>
              <w:rPr>
                <w:rFonts w:ascii="Calibri" w:eastAsia="Times New Roman" w:hAnsi="Calibri" w:cs="Arial"/>
                <w:b/>
                <w:bCs/>
                <w:iCs/>
                <w:color w:val="FFFFFF" w:themeColor="background1"/>
                <w:sz w:val="32"/>
                <w:szCs w:val="32"/>
                <w:lang w:val="en-US"/>
              </w:rPr>
            </w:pPr>
            <w:r>
              <w:rPr>
                <w:rFonts w:ascii="Calibri" w:eastAsia="Times New Roman" w:hAnsi="Calibri" w:cs="Arial"/>
                <w:b/>
                <w:bCs/>
                <w:iCs/>
                <w:color w:val="FFFFFF" w:themeColor="background1"/>
                <w:sz w:val="32"/>
                <w:szCs w:val="32"/>
                <w:lang w:val="en-US"/>
              </w:rPr>
              <w:t xml:space="preserve">Telephone No: </w:t>
            </w:r>
          </w:p>
          <w:p w14:paraId="30C9DE15" w14:textId="77777777" w:rsidR="00A055FE" w:rsidRDefault="00A055FE">
            <w:pPr>
              <w:spacing w:after="0" w:line="360" w:lineRule="auto"/>
              <w:rPr>
                <w:rFonts w:ascii="Calibri" w:eastAsia="Times New Roman" w:hAnsi="Calibri" w:cs="Arial"/>
                <w:b/>
                <w:bCs/>
                <w:iCs/>
                <w:color w:val="FFFFFF" w:themeColor="background1"/>
                <w:sz w:val="32"/>
                <w:szCs w:val="32"/>
                <w:lang w:val="en-US"/>
              </w:rPr>
            </w:pPr>
          </w:p>
          <w:p w14:paraId="4B59877F" w14:textId="77777777" w:rsidR="00A055FE" w:rsidRDefault="00A055FE">
            <w:pPr>
              <w:spacing w:after="0" w:line="360" w:lineRule="auto"/>
              <w:rPr>
                <w:rFonts w:ascii="Calibri" w:eastAsia="Times New Roman" w:hAnsi="Calibri" w:cs="Arial"/>
                <w:b/>
                <w:bCs/>
                <w:iCs/>
                <w:color w:val="FFFFFF" w:themeColor="background1"/>
                <w:sz w:val="32"/>
                <w:szCs w:val="32"/>
                <w:lang w:val="en-US"/>
              </w:rPr>
            </w:pPr>
            <w:r>
              <w:rPr>
                <w:rFonts w:ascii="Calibri" w:eastAsia="Times New Roman" w:hAnsi="Calibri" w:cs="Arial"/>
                <w:b/>
                <w:bCs/>
                <w:iCs/>
                <w:color w:val="FFFFFF" w:themeColor="background1"/>
                <w:sz w:val="32"/>
                <w:szCs w:val="32"/>
                <w:lang w:val="en-US"/>
              </w:rPr>
              <w:t xml:space="preserve">E-Mail: </w:t>
            </w:r>
          </w:p>
          <w:p w14:paraId="44AFF1FF" w14:textId="77777777" w:rsidR="00A055FE" w:rsidRDefault="00A055FE">
            <w:pPr>
              <w:spacing w:after="0" w:line="360" w:lineRule="auto"/>
              <w:rPr>
                <w:rFonts w:ascii="Calibri" w:eastAsia="Times New Roman" w:hAnsi="Calibri" w:cs="Arial"/>
                <w:b/>
                <w:bCs/>
                <w:iCs/>
                <w:color w:val="FFFFFF" w:themeColor="background1"/>
                <w:sz w:val="32"/>
                <w:szCs w:val="32"/>
                <w:lang w:val="en-US"/>
              </w:rPr>
            </w:pPr>
          </w:p>
          <w:p w14:paraId="2CE39BD4" w14:textId="77777777" w:rsidR="00A055FE" w:rsidRDefault="00A055FE">
            <w:pPr>
              <w:spacing w:line="240" w:lineRule="exact"/>
              <w:ind w:left="2127" w:hanging="2127"/>
              <w:rPr>
                <w:rFonts w:cstheme="minorHAnsi"/>
                <w:color w:val="FFFFFF" w:themeColor="background1"/>
                <w:sz w:val="32"/>
                <w:szCs w:val="32"/>
              </w:rPr>
            </w:pPr>
            <w:r>
              <w:rPr>
                <w:rFonts w:ascii="Calibri" w:eastAsia="Times New Roman" w:hAnsi="Calibri" w:cs="Arial"/>
                <w:b/>
                <w:bCs/>
                <w:iCs/>
                <w:color w:val="FFFFFF" w:themeColor="background1"/>
                <w:sz w:val="32"/>
                <w:szCs w:val="32"/>
                <w:lang w:val="en-US"/>
              </w:rPr>
              <w:t xml:space="preserve">Postal Address: </w:t>
            </w:r>
          </w:p>
          <w:p w14:paraId="32DDE5D7" w14:textId="77777777" w:rsidR="00A055FE" w:rsidRDefault="00A055FE">
            <w:pPr>
              <w:spacing w:line="240" w:lineRule="exact"/>
              <w:rPr>
                <w:rFonts w:cstheme="minorHAnsi"/>
                <w:color w:val="FFFFFF" w:themeColor="background1"/>
                <w:sz w:val="32"/>
                <w:szCs w:val="32"/>
              </w:rPr>
            </w:pPr>
          </w:p>
          <w:p w14:paraId="05C72A12" w14:textId="77777777" w:rsidR="00A055FE" w:rsidRDefault="00A055FE">
            <w:pPr>
              <w:spacing w:line="240" w:lineRule="exact"/>
              <w:rPr>
                <w:rFonts w:ascii="Arial" w:hAnsi="Arial" w:cs="Arial"/>
                <w:color w:val="FFFFFF" w:themeColor="background1"/>
                <w:sz w:val="32"/>
                <w:szCs w:val="32"/>
              </w:rPr>
            </w:pPr>
          </w:p>
          <w:p w14:paraId="44A5BA86" w14:textId="77777777" w:rsidR="00A055FE" w:rsidRDefault="00A055FE">
            <w:pPr>
              <w:spacing w:after="0" w:line="360" w:lineRule="auto"/>
              <w:rPr>
                <w:rFonts w:eastAsia="Times New Roman" w:cstheme="minorHAnsi"/>
                <w:b/>
                <w:bCs/>
                <w:color w:val="FFFFFF" w:themeColor="background1"/>
                <w:sz w:val="32"/>
                <w:szCs w:val="32"/>
                <w:lang w:val="en-US"/>
              </w:rPr>
            </w:pPr>
          </w:p>
          <w:p w14:paraId="24F1732F" w14:textId="77777777" w:rsidR="00A055FE" w:rsidRDefault="00A055FE">
            <w:pPr>
              <w:spacing w:after="0" w:line="240" w:lineRule="auto"/>
              <w:rPr>
                <w:rFonts w:ascii="Calibri" w:eastAsia="Times New Roman" w:hAnsi="Calibri" w:cs="Arial"/>
                <w:b/>
                <w:bCs/>
                <w:iCs/>
                <w:color w:val="FFFFFF" w:themeColor="background1"/>
                <w:sz w:val="32"/>
                <w:szCs w:val="32"/>
                <w:lang w:val="en-US"/>
              </w:rPr>
            </w:pPr>
          </w:p>
        </w:tc>
      </w:tr>
    </w:tbl>
    <w:p w14:paraId="729A05C2" w14:textId="77777777" w:rsidR="00A055FE" w:rsidRDefault="00A055FE" w:rsidP="00A055FE"/>
    <w:p w14:paraId="19DBE21C" w14:textId="77777777" w:rsidR="00A055FE" w:rsidRDefault="00A055FE" w:rsidP="00A055FE"/>
    <w:p w14:paraId="237DFEC0" w14:textId="77777777" w:rsidR="00A055FE" w:rsidRDefault="00A055FE" w:rsidP="00A055FE"/>
    <w:p w14:paraId="33A2D688" w14:textId="77777777" w:rsidR="00A055FE" w:rsidRDefault="00A055FE" w:rsidP="00A055FE"/>
    <w:p w14:paraId="090CDD87" w14:textId="77777777" w:rsidR="00A055FE" w:rsidRDefault="00A055FE" w:rsidP="00A055FE"/>
    <w:p w14:paraId="4D9B2769" w14:textId="77777777" w:rsidR="00A055FE" w:rsidRDefault="00A055FE" w:rsidP="00A055FE"/>
    <w:p w14:paraId="5443B6CB" w14:textId="77777777" w:rsidR="00A055FE" w:rsidRDefault="00A055FE" w:rsidP="00A055FE">
      <w:pPr>
        <w:rPr>
          <w:rFonts w:cstheme="majorBidi"/>
          <w:b/>
          <w:color w:val="235D64"/>
        </w:rPr>
      </w:pPr>
      <w:bookmarkStart w:id="4" w:name="_Toc137825532"/>
      <w:r>
        <w:rPr>
          <w:rStyle w:val="Heading1Char"/>
          <w:b/>
          <w:color w:val="235D64"/>
        </w:rPr>
        <w:lastRenderedPageBreak/>
        <w:t>Part C: Tenderer’s Statement</w:t>
      </w:r>
      <w:bookmarkEnd w:id="4"/>
    </w:p>
    <w:p w14:paraId="44C866CF" w14:textId="77777777" w:rsidR="00A055FE" w:rsidRDefault="00D34FA8" w:rsidP="00A055FE">
      <w:pPr>
        <w:spacing w:after="0"/>
        <w:rPr>
          <w:rFonts w:cstheme="majorBidi"/>
          <w:b/>
          <w:color w:val="235D64"/>
        </w:rPr>
      </w:pPr>
      <w:r>
        <w:rPr>
          <w:rFonts w:cstheme="majorBidi"/>
          <w:b/>
          <w:color w:val="235D64"/>
        </w:rPr>
        <w:pict w14:anchorId="181D3FD2">
          <v:rect id="_x0000_i1027" style="width:451.3pt;height:1.5pt" o:hrstd="t" o:hrnoshade="t" o:hr="t" fillcolor="#235d64" stroked="f"/>
        </w:pict>
      </w:r>
    </w:p>
    <w:p w14:paraId="571CDD9A" w14:textId="2A66A56E" w:rsidR="00A055FE" w:rsidRDefault="00A055FE" w:rsidP="00A055FE">
      <w:pPr>
        <w:spacing w:after="0" w:line="240" w:lineRule="auto"/>
        <w:rPr>
          <w:rFonts w:ascii="Calibri" w:eastAsia="Times New Roman" w:hAnsi="Calibri" w:cs="Times New Roman"/>
          <w:color w:val="000000" w:themeColor="text1"/>
          <w:lang w:val="en-US"/>
        </w:rPr>
      </w:pPr>
      <w:r>
        <w:rPr>
          <w:rFonts w:ascii="Calibri" w:eastAsia="Times New Roman" w:hAnsi="Calibri" w:cs="Times New Roman"/>
          <w:b/>
          <w:bCs/>
          <w:color w:val="000000" w:themeColor="text1"/>
          <w:lang w:val="en-US"/>
        </w:rPr>
        <w:t>TO:</w:t>
      </w:r>
      <w:r>
        <w:rPr>
          <w:rFonts w:ascii="Calibri" w:eastAsia="Times New Roman" w:hAnsi="Calibri" w:cs="Times New Roman"/>
          <w:color w:val="000000" w:themeColor="text1"/>
          <w:lang w:val="en-US"/>
        </w:rPr>
        <w:t xml:space="preserve"> </w:t>
      </w:r>
      <w:sdt>
        <w:sdtPr>
          <w:rPr>
            <w:rFonts w:ascii="Calibri" w:eastAsia="Times New Roman" w:hAnsi="Calibri" w:cs="Times New Roman"/>
            <w:b/>
            <w:bCs/>
            <w:color w:val="000000" w:themeColor="text1"/>
            <w:lang w:val="en-US"/>
          </w:rPr>
          <w:alias w:val="Framework Client"/>
          <w:tag w:val="Framework Client"/>
          <w:id w:val="-16013993"/>
          <w:dataBinding w:prefixMappings="xmlns:ns0='http://purl.org/dc/elements/1.1/' xmlns:ns1='http://schemas.openxmlformats.org/package/2006/metadata/core-properties' " w:xpath="/ns1:coreProperties[1]/ns0:creator[1]" w:storeItemID="{6C3C8BC8-F283-45AE-878A-BAB7291924A1}"/>
          <w:text/>
        </w:sdtPr>
        <w:sdtEndPr/>
        <w:sdtContent>
          <w:r>
            <w:rPr>
              <w:rFonts w:ascii="Calibri" w:eastAsia="Times New Roman" w:hAnsi="Calibri" w:cs="Times New Roman"/>
              <w:b/>
              <w:bCs/>
              <w:color w:val="000000" w:themeColor="text1"/>
              <w:lang w:val="en-US"/>
            </w:rPr>
            <w:t>Hand, Ciaran</w:t>
          </w:r>
        </w:sdtContent>
      </w:sdt>
      <w:r>
        <w:rPr>
          <w:rFonts w:ascii="Calibri" w:eastAsia="Times New Roman" w:hAnsi="Calibri" w:cs="Arial"/>
          <w:b/>
          <w:bCs/>
          <w:iCs/>
          <w:color w:val="000000" w:themeColor="text1"/>
          <w:sz w:val="32"/>
          <w:szCs w:val="32"/>
          <w:lang w:val="en-US"/>
        </w:rPr>
        <w:t xml:space="preserve"> </w:t>
      </w:r>
      <w:r>
        <w:rPr>
          <w:rFonts w:ascii="Calibri" w:eastAsia="Times New Roman" w:hAnsi="Calibri" w:cs="Times New Roman"/>
          <w:color w:val="000000" w:themeColor="text1"/>
          <w:lang w:val="en-US"/>
        </w:rPr>
        <w:t>(the “Contracting Authority”).</w:t>
      </w:r>
    </w:p>
    <w:p w14:paraId="096E44F3" w14:textId="77777777" w:rsidR="00A055FE" w:rsidRDefault="00A055FE" w:rsidP="00A055FE">
      <w:pPr>
        <w:spacing w:after="0" w:line="240" w:lineRule="auto"/>
        <w:rPr>
          <w:rFonts w:ascii="Calibri" w:eastAsia="Times New Roman" w:hAnsi="Calibri" w:cs="Arial"/>
          <w:b/>
          <w:bCs/>
          <w:iCs/>
          <w:color w:val="000000" w:themeColor="text1"/>
          <w:sz w:val="32"/>
          <w:szCs w:val="32"/>
          <w:lang w:val="en-US"/>
        </w:rPr>
      </w:pPr>
    </w:p>
    <w:p w14:paraId="6657D63F" w14:textId="77777777" w:rsidR="00A055FE" w:rsidRDefault="00A055FE" w:rsidP="00A055FE">
      <w:pPr>
        <w:spacing w:after="120" w:line="360" w:lineRule="auto"/>
        <w:rPr>
          <w:rFonts w:ascii="Calibri" w:eastAsia="Times New Roman" w:hAnsi="Calibri" w:cs="Times New Roman"/>
          <w:color w:val="000000" w:themeColor="text1"/>
          <w:lang w:val="en-US"/>
        </w:rPr>
      </w:pPr>
      <w:r>
        <w:rPr>
          <w:rFonts w:ascii="Calibri" w:eastAsia="Times New Roman" w:hAnsi="Calibri" w:cs="Times New Roman"/>
          <w:b/>
          <w:bCs/>
          <w:color w:val="000000" w:themeColor="text1"/>
          <w:lang w:val="en-US"/>
        </w:rPr>
        <w:t>RE:</w:t>
      </w:r>
      <w:r>
        <w:rPr>
          <w:rFonts w:ascii="Calibri" w:eastAsia="Times New Roman" w:hAnsi="Calibri" w:cs="Times New Roman"/>
          <w:color w:val="000000" w:themeColor="text1"/>
          <w:lang w:val="en-US"/>
        </w:rPr>
        <w:t xml:space="preserve"> Request for Tenders for</w:t>
      </w:r>
      <w:r>
        <w:rPr>
          <w:lang w:val="en-US"/>
        </w:rPr>
        <w:t xml:space="preserve"> </w:t>
      </w:r>
      <w:r>
        <w:rPr>
          <w:rFonts w:ascii="Calibri" w:eastAsia="Times New Roman" w:hAnsi="Calibri" w:cs="Times New Roman"/>
          <w:color w:val="000000" w:themeColor="text1"/>
          <w:lang w:val="en-US"/>
        </w:rPr>
        <w:t xml:space="preserve">the </w:t>
      </w:r>
      <w:r>
        <w:rPr>
          <w:rFonts w:ascii="Calibri" w:eastAsia="Times New Roman" w:hAnsi="Calibri" w:cs="Times New Roman"/>
          <w:b/>
          <w:bCs/>
          <w:color w:val="000000" w:themeColor="text1"/>
          <w:lang w:val="en-US"/>
        </w:rPr>
        <w:t xml:space="preserve">Provision </w:t>
      </w:r>
      <w:r>
        <w:rPr>
          <w:rFonts w:ascii="Calibri" w:eastAsia="Times New Roman" w:hAnsi="Calibri" w:cs="Times New Roman"/>
          <w:b/>
          <w:color w:val="000000" w:themeColor="text1"/>
          <w:lang w:val="en-US"/>
        </w:rPr>
        <w:t>of Occupational Health Medical Assessment Services for Temporary Veterinary Inspectors in Meat Plants.</w:t>
      </w:r>
    </w:p>
    <w:p w14:paraId="52C32306" w14:textId="77777777" w:rsidR="00A055FE" w:rsidRDefault="00A055FE" w:rsidP="00A055FE">
      <w:pPr>
        <w:spacing w:after="120" w:line="360" w:lineRule="auto"/>
        <w:ind w:right="284"/>
        <w:rPr>
          <w:rFonts w:ascii="Calibri" w:eastAsia="Times New Roman" w:hAnsi="Calibri" w:cs="Times New Roman"/>
          <w:color w:val="000000" w:themeColor="text1"/>
          <w:lang w:val="en-US"/>
        </w:rPr>
      </w:pPr>
      <w:r>
        <w:rPr>
          <w:rFonts w:ascii="Calibri" w:eastAsia="Times New Roman" w:hAnsi="Calibri" w:cs="Times New Roman"/>
          <w:color w:val="000000" w:themeColor="text1"/>
          <w:lang w:val="en-US"/>
        </w:rPr>
        <w:t>Having examined your Request for Tenders (the “RFT”) including the Instructions to Tenderers, the Selection and Award Criteria, the Requirements and Specifications and the Terms and Conditions of the Services Contract, we hereby agree and declare the following:</w:t>
      </w:r>
    </w:p>
    <w:p w14:paraId="23238BDA" w14:textId="77777777" w:rsidR="00A055FE" w:rsidRDefault="00A055FE" w:rsidP="00A055FE">
      <w:pPr>
        <w:numPr>
          <w:ilvl w:val="0"/>
          <w:numId w:val="2"/>
        </w:numPr>
        <w:spacing w:after="120" w:line="360" w:lineRule="auto"/>
        <w:ind w:right="284"/>
        <w:rPr>
          <w:rFonts w:ascii="Calibri" w:eastAsia="Times New Roman" w:hAnsi="Calibri" w:cs="Times New Roman"/>
          <w:color w:val="000000" w:themeColor="text1"/>
          <w:lang w:val="en-US"/>
        </w:rPr>
      </w:pPr>
      <w:r>
        <w:rPr>
          <w:rFonts w:ascii="Calibri" w:eastAsia="Times New Roman" w:hAnsi="Calibri" w:cs="Times New Roman"/>
          <w:color w:val="000000" w:themeColor="text1"/>
          <w:lang w:val="en-GB"/>
        </w:rPr>
        <w:t xml:space="preserve">We understand the nature and extent of the Services required to be delivered as described in Requirements and Specifications at Appendix 1 of the RFT. </w:t>
      </w:r>
    </w:p>
    <w:p w14:paraId="25B8E88A" w14:textId="77777777" w:rsidR="00A055FE" w:rsidRDefault="00A055FE" w:rsidP="00A055FE">
      <w:pPr>
        <w:numPr>
          <w:ilvl w:val="0"/>
          <w:numId w:val="2"/>
        </w:numPr>
        <w:spacing w:after="120" w:line="360" w:lineRule="auto"/>
        <w:ind w:right="284"/>
        <w:rPr>
          <w:rFonts w:ascii="Calibri" w:eastAsia="Times New Roman" w:hAnsi="Calibri" w:cs="Times New Roman"/>
          <w:color w:val="000000" w:themeColor="text1"/>
          <w:lang w:val="en-US"/>
        </w:rPr>
      </w:pPr>
      <w:r>
        <w:rPr>
          <w:rFonts w:ascii="Calibri" w:eastAsia="Times New Roman" w:hAnsi="Calibri" w:cs="Times New Roman"/>
          <w:color w:val="000000" w:themeColor="text1"/>
          <w:lang w:val="en-US"/>
        </w:rPr>
        <w:t xml:space="preserve">We accept </w:t>
      </w:r>
      <w:proofErr w:type="gramStart"/>
      <w:r>
        <w:rPr>
          <w:rFonts w:ascii="Calibri" w:eastAsia="Times New Roman" w:hAnsi="Calibri" w:cs="Times New Roman"/>
          <w:color w:val="000000" w:themeColor="text1"/>
          <w:lang w:val="en-US"/>
        </w:rPr>
        <w:t>all of</w:t>
      </w:r>
      <w:proofErr w:type="gramEnd"/>
      <w:r>
        <w:rPr>
          <w:rFonts w:ascii="Calibri" w:eastAsia="Times New Roman" w:hAnsi="Calibri" w:cs="Times New Roman"/>
          <w:color w:val="000000" w:themeColor="text1"/>
          <w:lang w:val="en-US"/>
        </w:rPr>
        <w:t xml:space="preserve"> the Terms and Conditions of the RFT, the Services Contract and the Confidentiality Agreement and agree if awarded a Services Contract to execute the Services Contract at Appendix 5 to the RFT and Confidentiality Agreement at Appendix 6 to the RFT.</w:t>
      </w:r>
      <w:r>
        <w:rPr>
          <w:rFonts w:ascii="Calibri" w:eastAsia="Times New Roman" w:hAnsi="Calibri" w:cs="Times New Roman"/>
          <w:color w:val="000000" w:themeColor="text1"/>
          <w:lang w:val="en-US"/>
        </w:rPr>
        <w:tab/>
      </w:r>
    </w:p>
    <w:p w14:paraId="41BDAE67" w14:textId="77777777" w:rsidR="00A055FE" w:rsidRDefault="00A055FE" w:rsidP="00A055FE">
      <w:pPr>
        <w:numPr>
          <w:ilvl w:val="0"/>
          <w:numId w:val="2"/>
        </w:numPr>
        <w:spacing w:after="120" w:line="360" w:lineRule="auto"/>
        <w:ind w:right="284"/>
        <w:rPr>
          <w:rFonts w:ascii="Calibri" w:eastAsia="Times New Roman" w:hAnsi="Calibri" w:cs="Times New Roman"/>
          <w:color w:val="000000" w:themeColor="text1"/>
          <w:lang w:val="en-US"/>
        </w:rPr>
      </w:pPr>
      <w:r>
        <w:rPr>
          <w:rFonts w:ascii="Calibri" w:eastAsia="Times New Roman" w:hAnsi="Calibri" w:cs="Times New Roman"/>
          <w:color w:val="000000" w:themeColor="text1"/>
          <w:lang w:val="en-US"/>
        </w:rPr>
        <w:t xml:space="preserve">We accept all the Selection and Award Criteria as set out in Part 3 of the RFT. </w:t>
      </w:r>
    </w:p>
    <w:p w14:paraId="24D88F12" w14:textId="77777777" w:rsidR="00A055FE" w:rsidRDefault="00A055FE" w:rsidP="00A055FE">
      <w:pPr>
        <w:numPr>
          <w:ilvl w:val="0"/>
          <w:numId w:val="2"/>
        </w:numPr>
        <w:spacing w:after="120" w:line="360" w:lineRule="auto"/>
        <w:ind w:right="284"/>
        <w:rPr>
          <w:rFonts w:ascii="Calibri" w:eastAsia="Times New Roman" w:hAnsi="Calibri" w:cs="Times New Roman"/>
          <w:color w:val="000000" w:themeColor="text1"/>
          <w:lang w:val="en-US"/>
        </w:rPr>
      </w:pPr>
      <w:r>
        <w:rPr>
          <w:rFonts w:ascii="Calibri" w:eastAsia="Times New Roman" w:hAnsi="Calibri" w:cs="Times New Roman"/>
          <w:color w:val="000000" w:themeColor="text1"/>
          <w:lang w:val="en-US"/>
        </w:rPr>
        <w:t>We agree to provide the Contracting Authority with the Services in accordance with the RFT and our Tender</w:t>
      </w:r>
      <w:r>
        <w:rPr>
          <w:rFonts w:ascii="Calibri" w:eastAsia="Times New Roman" w:hAnsi="Calibri" w:cs="Times New Roman"/>
          <w:color w:val="000000" w:themeColor="text1"/>
        </w:rPr>
        <w:t>.</w:t>
      </w:r>
    </w:p>
    <w:p w14:paraId="22F55D5D" w14:textId="77777777" w:rsidR="00A055FE" w:rsidRDefault="00A055FE" w:rsidP="00A055FE">
      <w:pPr>
        <w:numPr>
          <w:ilvl w:val="0"/>
          <w:numId w:val="2"/>
        </w:numPr>
        <w:spacing w:after="120" w:line="360" w:lineRule="auto"/>
        <w:ind w:right="284"/>
        <w:rPr>
          <w:rFonts w:ascii="Calibri" w:eastAsia="Times New Roman" w:hAnsi="Calibri" w:cs="Times New Roman"/>
          <w:color w:val="000000" w:themeColor="text1"/>
          <w:lang w:val="en-US"/>
        </w:rPr>
      </w:pPr>
      <w:r>
        <w:rPr>
          <w:rFonts w:ascii="Calibri" w:eastAsia="Times New Roman" w:hAnsi="Calibri" w:cs="Times New Roman"/>
          <w:color w:val="000000" w:themeColor="text1"/>
        </w:rPr>
        <w:t>We agree that, if awarded any Services Contract, we shall, in the performance of such contract, comply with all applicable obligations in the field of environmental, social and labour law.</w:t>
      </w:r>
    </w:p>
    <w:p w14:paraId="3A0B78A0" w14:textId="77777777" w:rsidR="00A055FE" w:rsidRDefault="00A055FE" w:rsidP="00A055FE">
      <w:pPr>
        <w:numPr>
          <w:ilvl w:val="0"/>
          <w:numId w:val="2"/>
        </w:numPr>
        <w:spacing w:after="120" w:line="360" w:lineRule="auto"/>
        <w:ind w:right="284"/>
        <w:rPr>
          <w:rFonts w:ascii="Calibri" w:eastAsia="Times New Roman" w:hAnsi="Calibri" w:cs="Times New Roman"/>
          <w:color w:val="000000" w:themeColor="text1"/>
          <w:lang w:val="en-US"/>
        </w:rPr>
      </w:pPr>
      <w:r>
        <w:rPr>
          <w:rFonts w:ascii="Calibri" w:eastAsia="Times New Roman" w:hAnsi="Calibri" w:cs="Times New Roman"/>
          <w:color w:val="000000" w:themeColor="text1"/>
          <w:lang w:val="en-US"/>
        </w:rPr>
        <w:t>We confirm that we have complied with all requirements as set out at Part 2 of the RFT.</w:t>
      </w:r>
    </w:p>
    <w:p w14:paraId="651F62AC" w14:textId="77777777" w:rsidR="00A055FE" w:rsidRDefault="00A055FE" w:rsidP="00A055FE">
      <w:pPr>
        <w:numPr>
          <w:ilvl w:val="0"/>
          <w:numId w:val="2"/>
        </w:numPr>
        <w:spacing w:after="120" w:line="360" w:lineRule="auto"/>
        <w:ind w:right="284"/>
        <w:rPr>
          <w:rFonts w:ascii="Calibri" w:eastAsia="Times New Roman" w:hAnsi="Calibri" w:cs="Times New Roman"/>
          <w:color w:val="000000" w:themeColor="text1"/>
          <w:lang w:val="en-US"/>
        </w:rPr>
      </w:pPr>
      <w:r>
        <w:rPr>
          <w:rFonts w:ascii="Calibri" w:eastAsia="Times New Roman" w:hAnsi="Calibri" w:cs="Times New Roman"/>
          <w:color w:val="000000" w:themeColor="text1"/>
          <w:lang w:val="en-US"/>
        </w:rPr>
        <w:t xml:space="preserve">We confirm that all prices quoted in our Tender will remain valid for the </w:t>
      </w:r>
      <w:proofErr w:type="gramStart"/>
      <w:r>
        <w:rPr>
          <w:rFonts w:ascii="Calibri" w:eastAsia="Times New Roman" w:hAnsi="Calibri" w:cs="Times New Roman"/>
          <w:color w:val="000000" w:themeColor="text1"/>
          <w:lang w:val="en-US"/>
        </w:rPr>
        <w:t>period of time</w:t>
      </w:r>
      <w:proofErr w:type="gramEnd"/>
      <w:r>
        <w:rPr>
          <w:rFonts w:ascii="Calibri" w:eastAsia="Times New Roman" w:hAnsi="Calibri" w:cs="Times New Roman"/>
          <w:color w:val="000000" w:themeColor="text1"/>
          <w:lang w:val="en-US"/>
        </w:rPr>
        <w:t xml:space="preserve"> commencing from the Tender deadline as specified at Section 2.10.3 of the RFT.</w:t>
      </w:r>
    </w:p>
    <w:p w14:paraId="00194471" w14:textId="77777777" w:rsidR="00A055FE" w:rsidRDefault="00A055FE" w:rsidP="00A055FE">
      <w:pPr>
        <w:numPr>
          <w:ilvl w:val="0"/>
          <w:numId w:val="2"/>
        </w:numPr>
        <w:spacing w:after="120" w:line="360" w:lineRule="auto"/>
        <w:ind w:right="284"/>
        <w:rPr>
          <w:rFonts w:ascii="Calibri" w:eastAsia="Times New Roman" w:hAnsi="Calibri" w:cs="Times New Roman"/>
          <w:color w:val="000000" w:themeColor="text1"/>
          <w:lang w:val="en-US"/>
        </w:rPr>
      </w:pPr>
      <w:r>
        <w:rPr>
          <w:rFonts w:ascii="Calibri" w:eastAsia="Times New Roman" w:hAnsi="Calibri" w:cs="Times New Roman"/>
          <w:color w:val="000000" w:themeColor="text1"/>
        </w:rPr>
        <w:t xml:space="preserve">We shall, if awarded any Services Contract under the </w:t>
      </w:r>
      <w:r>
        <w:rPr>
          <w:rFonts w:ascii="Calibri" w:eastAsia="Times New Roman" w:hAnsi="Calibri" w:cs="Times New Roman"/>
          <w:color w:val="000000" w:themeColor="text1"/>
          <w:lang w:val="en-US"/>
        </w:rPr>
        <w:t>RFT</w:t>
      </w:r>
      <w:r>
        <w:rPr>
          <w:rFonts w:ascii="Calibri" w:eastAsia="Times New Roman" w:hAnsi="Calibri" w:cs="Times New Roman"/>
          <w:color w:val="000000" w:themeColor="text1"/>
        </w:rPr>
        <w:t xml:space="preserve">, </w:t>
      </w:r>
      <w:r>
        <w:rPr>
          <w:rFonts w:ascii="Calibri" w:eastAsia="Times New Roman" w:hAnsi="Calibri" w:cs="Times New Roman"/>
          <w:color w:val="000000" w:themeColor="text1"/>
          <w:lang w:val="en-US"/>
        </w:rPr>
        <w:t>have in place on the Effective Date of the Services Contract all insurances (if any) as required by Section 2.21.1 of the RFT.</w:t>
      </w:r>
    </w:p>
    <w:p w14:paraId="6463625D" w14:textId="77777777" w:rsidR="00A055FE" w:rsidRDefault="00A055FE" w:rsidP="00A055FE">
      <w:pPr>
        <w:numPr>
          <w:ilvl w:val="0"/>
          <w:numId w:val="2"/>
        </w:numPr>
        <w:spacing w:after="120" w:line="360" w:lineRule="auto"/>
        <w:ind w:right="284"/>
        <w:rPr>
          <w:rFonts w:ascii="Calibri" w:eastAsia="Times New Roman" w:hAnsi="Calibri" w:cs="Times New Roman"/>
          <w:color w:val="000000" w:themeColor="text1"/>
          <w:lang w:val="en-US"/>
        </w:rPr>
      </w:pPr>
      <w:r>
        <w:rPr>
          <w:rFonts w:ascii="Calibri" w:eastAsia="Times New Roman" w:hAnsi="Calibri" w:cs="Times New Roman"/>
          <w:color w:val="000000" w:themeColor="text1"/>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w:t>
      </w:r>
      <w:r>
        <w:rPr>
          <w:rFonts w:ascii="Calibri" w:eastAsia="Times New Roman" w:hAnsi="Calibri" w:cs="Times New Roman"/>
          <w:color w:val="000000" w:themeColor="text1"/>
        </w:rPr>
        <w:lastRenderedPageBreak/>
        <w:t xml:space="preserve">Competition and that we will provide evidence of such consent and/or legal basis to the </w:t>
      </w:r>
      <w:r>
        <w:rPr>
          <w:color w:val="000000"/>
        </w:rPr>
        <w:t xml:space="preserve">Contracting Authority </w:t>
      </w:r>
      <w:r>
        <w:rPr>
          <w:rFonts w:ascii="Calibri" w:eastAsia="Times New Roman" w:hAnsi="Calibri" w:cs="Times New Roman"/>
          <w:color w:val="000000" w:themeColor="text1"/>
        </w:rPr>
        <w:t>upon request</w:t>
      </w:r>
      <w:r>
        <w:rPr>
          <w:rFonts w:ascii="Calibri" w:eastAsia="Times New Roman" w:hAnsi="Calibri" w:cs="Times New Roman"/>
          <w:color w:val="0A2F41" w:themeColor="accent1" w:themeShade="80"/>
        </w:rPr>
        <w:t>.</w:t>
      </w:r>
    </w:p>
    <w:p w14:paraId="53C17648" w14:textId="77777777" w:rsidR="00A055FE" w:rsidRDefault="00A055FE" w:rsidP="00A055FE">
      <w:pPr>
        <w:numPr>
          <w:ilvl w:val="0"/>
          <w:numId w:val="2"/>
        </w:numPr>
        <w:spacing w:after="120" w:line="360" w:lineRule="auto"/>
        <w:ind w:right="284"/>
        <w:rPr>
          <w:rFonts w:ascii="Calibri" w:eastAsia="Times New Roman" w:hAnsi="Calibri" w:cs="Times New Roman"/>
          <w:color w:val="000000" w:themeColor="text1"/>
          <w:lang w:val="en-US"/>
        </w:rPr>
      </w:pPr>
      <w:r>
        <w:rPr>
          <w:rFonts w:ascii="Calibri" w:eastAsia="Times New Roman" w:hAnsi="Calibri" w:cs="Times New Roman"/>
          <w:color w:val="000000" w:themeColor="text1"/>
          <w:lang w:val="en-US"/>
        </w:rPr>
        <w:t>10.</w:t>
      </w:r>
      <w:r>
        <w:rPr>
          <w:rFonts w:ascii="Calibri" w:eastAsia="Times New Roman" w:hAnsi="Calibri" w:cs="Times New Roman"/>
          <w:color w:val="000000" w:themeColor="text1"/>
          <w:lang w:val="en-US"/>
        </w:rPr>
        <w:tab/>
        <w:t>We do not come within the category of prohibited economic operators identified in Regulation (EU) No 833/2014 of 31 July 2014 (as amended by EU Regulation 2022/576 or any subsequent amendments to same).</w:t>
      </w:r>
    </w:p>
    <w:p w14:paraId="3FE3903B" w14:textId="77777777" w:rsidR="00A055FE" w:rsidRDefault="00A055FE" w:rsidP="00A055FE">
      <w:pPr>
        <w:numPr>
          <w:ilvl w:val="0"/>
          <w:numId w:val="2"/>
        </w:numPr>
        <w:spacing w:after="120" w:line="360" w:lineRule="auto"/>
        <w:ind w:right="284"/>
        <w:rPr>
          <w:rFonts w:ascii="Calibri" w:eastAsia="Times New Roman" w:hAnsi="Calibri" w:cs="Times New Roman"/>
          <w:color w:val="000000" w:themeColor="text1"/>
          <w:lang w:val="en-US"/>
        </w:rPr>
      </w:pPr>
      <w:r>
        <w:rPr>
          <w:rFonts w:ascii="Calibri" w:eastAsia="Times New Roman" w:hAnsi="Calibri" w:cs="Times New Roman"/>
          <w:color w:val="000000" w:themeColor="text1"/>
          <w:lang w:val="en-US"/>
        </w:rPr>
        <w:t>11.</w:t>
      </w:r>
      <w:r>
        <w:rPr>
          <w:rFonts w:ascii="Calibri" w:eastAsia="Times New Roman" w:hAnsi="Calibri" w:cs="Times New Roman"/>
          <w:color w:val="000000" w:themeColor="text1"/>
          <w:lang w:val="en-US"/>
        </w:rPr>
        <w:tab/>
        <w:t xml:space="preserve">The origin of goods connected to our Tender, if any, are not subject to the prohibitions set out in Regulation (EU) No 833/2014 (as amended by EU Regulation 2022/576 or any subsequent amendments to same).          </w:t>
      </w:r>
    </w:p>
    <w:p w14:paraId="18210CBD" w14:textId="77777777" w:rsidR="00A055FE" w:rsidRDefault="00A055FE" w:rsidP="00A055FE">
      <w:pPr>
        <w:numPr>
          <w:ilvl w:val="0"/>
          <w:numId w:val="2"/>
        </w:numPr>
        <w:spacing w:after="120" w:line="360" w:lineRule="auto"/>
        <w:ind w:right="284"/>
        <w:rPr>
          <w:rFonts w:ascii="Calibri" w:eastAsia="Times New Roman" w:hAnsi="Calibri" w:cs="Times New Roman"/>
          <w:color w:val="000000" w:themeColor="text1"/>
          <w:lang w:val="en-US"/>
        </w:rPr>
      </w:pPr>
      <w:r>
        <w:rPr>
          <w:rFonts w:ascii="Calibri" w:eastAsia="Times New Roman" w:hAnsi="Calibri" w:cs="Times New Roman"/>
          <w:color w:val="000000" w:themeColor="text1"/>
          <w:lang w:val="en-US"/>
        </w:rPr>
        <w:t>12.</w:t>
      </w:r>
      <w:r>
        <w:rPr>
          <w:rFonts w:ascii="Calibri" w:eastAsia="Times New Roman" w:hAnsi="Calibri" w:cs="Times New Roman"/>
          <w:color w:val="000000" w:themeColor="text1"/>
          <w:lang w:val="en-US"/>
        </w:rPr>
        <w:tab/>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46F27851" w14:textId="77777777" w:rsidR="00A055FE" w:rsidRDefault="00A055FE" w:rsidP="00A055FE"/>
    <w:tbl>
      <w:tblPr>
        <w:tblW w:w="920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483"/>
        <w:gridCol w:w="6726"/>
      </w:tblGrid>
      <w:tr w:rsidR="00A055FE" w14:paraId="598B877E" w14:textId="77777777">
        <w:tc>
          <w:tcPr>
            <w:tcW w:w="24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35D64"/>
          </w:tcPr>
          <w:p w14:paraId="5EFE841B"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color w:val="FFFFFF" w:themeColor="background1"/>
                <w:lang w:val="en-US"/>
              </w:rPr>
            </w:pPr>
            <w:r>
              <w:rPr>
                <w:rFonts w:ascii="Calibri" w:eastAsia="Times New Roman" w:hAnsi="Calibri" w:cs="Calibri"/>
                <w:color w:val="FFFFFF" w:themeColor="background1"/>
                <w:lang w:val="en-US"/>
              </w:rPr>
              <w:br w:type="page"/>
            </w:r>
            <w:r>
              <w:rPr>
                <w:rFonts w:ascii="Calibri" w:eastAsia="Times New Roman" w:hAnsi="Calibri" w:cs="Calibri"/>
                <w:b/>
                <w:color w:val="FFFFFF" w:themeColor="background1"/>
                <w:lang w:val="en-US"/>
              </w:rPr>
              <w:t xml:space="preserve">Signed: </w:t>
            </w:r>
            <w:r>
              <w:rPr>
                <w:rFonts w:ascii="Calibri" w:eastAsia="Times New Roman" w:hAnsi="Calibri" w:cs="Calibri"/>
                <w:color w:val="FFFFFF" w:themeColor="background1"/>
                <w:lang w:val="en-US"/>
              </w:rPr>
              <w:t>(Declarant)</w:t>
            </w:r>
          </w:p>
          <w:p w14:paraId="651EE0FD"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color w:val="FFFFFF" w:themeColor="background1"/>
                <w:lang w:val="en-US"/>
              </w:rPr>
            </w:pPr>
          </w:p>
        </w:tc>
        <w:tc>
          <w:tcPr>
            <w:tcW w:w="67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CAA3A4D"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lang w:val="en-US"/>
              </w:rPr>
            </w:pPr>
          </w:p>
        </w:tc>
      </w:tr>
      <w:tr w:rsidR="00A055FE" w14:paraId="192908CC" w14:textId="77777777">
        <w:tc>
          <w:tcPr>
            <w:tcW w:w="24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35D64"/>
          </w:tcPr>
          <w:p w14:paraId="58D9DFCA"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color w:val="FFFFFF" w:themeColor="background1"/>
                <w:lang w:val="en-US"/>
              </w:rPr>
            </w:pPr>
            <w:r>
              <w:rPr>
                <w:rFonts w:ascii="Calibri" w:eastAsia="Times New Roman" w:hAnsi="Calibri" w:cs="Calibri"/>
                <w:b/>
                <w:color w:val="FFFFFF" w:themeColor="background1"/>
                <w:lang w:val="en-US"/>
              </w:rPr>
              <w:t>Block Capitals:</w:t>
            </w:r>
          </w:p>
          <w:p w14:paraId="396B1B41"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color w:val="FFFFFF" w:themeColor="background1"/>
                <w:lang w:val="en-US"/>
              </w:rPr>
            </w:pPr>
          </w:p>
        </w:tc>
        <w:tc>
          <w:tcPr>
            <w:tcW w:w="67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5D016268"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lang w:val="en-US"/>
              </w:rPr>
            </w:pPr>
            <w:r>
              <w:rPr>
                <w:rFonts w:ascii="Calibri" w:eastAsia="Times New Roman" w:hAnsi="Calibri" w:cs="Calibri"/>
                <w:lang w:val="en-US"/>
              </w:rPr>
              <w:fldChar w:fldCharType="begin">
                <w:ffData>
                  <w:name w:val=""/>
                  <w:enabled/>
                  <w:calcOnExit w:val="0"/>
                  <w:textInput>
                    <w:default w:val="Click here and insert name"/>
                  </w:textInput>
                </w:ffData>
              </w:fldChar>
            </w:r>
            <w:r>
              <w:rPr>
                <w:rFonts w:ascii="Calibri" w:eastAsia="Times New Roman" w:hAnsi="Calibri" w:cs="Calibri"/>
                <w:lang w:val="en-US"/>
              </w:rPr>
              <w:instrText xml:space="preserve"> FORMTEXT </w:instrText>
            </w:r>
            <w:r>
              <w:rPr>
                <w:rFonts w:ascii="Calibri" w:eastAsia="Times New Roman" w:hAnsi="Calibri" w:cs="Calibri"/>
                <w:lang w:val="en-US"/>
              </w:rPr>
            </w:r>
            <w:r>
              <w:rPr>
                <w:rFonts w:ascii="Calibri" w:eastAsia="Times New Roman" w:hAnsi="Calibri" w:cs="Calibri"/>
                <w:lang w:val="en-US"/>
              </w:rPr>
              <w:fldChar w:fldCharType="separate"/>
            </w:r>
            <w:r>
              <w:rPr>
                <w:rFonts w:ascii="Calibri" w:eastAsia="Times New Roman" w:hAnsi="Calibri" w:cs="Calibri"/>
                <w:noProof/>
                <w:lang w:val="en-US"/>
              </w:rPr>
              <w:t>Click here and insert name</w:t>
            </w:r>
            <w:r>
              <w:rPr>
                <w:rFonts w:ascii="Calibri" w:eastAsia="Times New Roman" w:hAnsi="Calibri" w:cs="Calibri"/>
                <w:lang w:val="en-US"/>
              </w:rPr>
              <w:fldChar w:fldCharType="end"/>
            </w:r>
          </w:p>
        </w:tc>
      </w:tr>
      <w:tr w:rsidR="00A055FE" w14:paraId="502AE186" w14:textId="77777777">
        <w:tc>
          <w:tcPr>
            <w:tcW w:w="24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35D64"/>
          </w:tcPr>
          <w:p w14:paraId="56434BDB"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color w:val="FFFFFF" w:themeColor="background1"/>
                <w:lang w:val="en-US"/>
              </w:rPr>
            </w:pPr>
            <w:r>
              <w:rPr>
                <w:rFonts w:ascii="Calibri" w:eastAsia="Times New Roman" w:hAnsi="Calibri" w:cs="Calibri"/>
                <w:b/>
                <w:color w:val="FFFFFF" w:themeColor="background1"/>
                <w:lang w:val="en-US"/>
              </w:rPr>
              <w:t>Position:</w:t>
            </w:r>
          </w:p>
          <w:p w14:paraId="6EC1F0EA"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color w:val="FFFFFF" w:themeColor="background1"/>
                <w:lang w:val="en-US"/>
              </w:rPr>
            </w:pPr>
          </w:p>
        </w:tc>
        <w:tc>
          <w:tcPr>
            <w:tcW w:w="67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2144317A"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lang w:val="en-US"/>
              </w:rPr>
            </w:pPr>
            <w:r>
              <w:rPr>
                <w:rFonts w:ascii="Calibri" w:eastAsia="Times New Roman" w:hAnsi="Calibri" w:cs="Calibri"/>
                <w:lang w:val="en-US"/>
              </w:rPr>
              <w:fldChar w:fldCharType="begin">
                <w:ffData>
                  <w:name w:val="Text1"/>
                  <w:enabled/>
                  <w:calcOnExit w:val="0"/>
                  <w:textInput>
                    <w:default w:val="Click here and insert details"/>
                  </w:textInput>
                </w:ffData>
              </w:fldChar>
            </w:r>
            <w:r>
              <w:rPr>
                <w:rFonts w:ascii="Calibri" w:eastAsia="Times New Roman" w:hAnsi="Calibri" w:cs="Calibri"/>
                <w:lang w:val="en-US"/>
              </w:rPr>
              <w:instrText xml:space="preserve"> FORMTEXT </w:instrText>
            </w:r>
            <w:r>
              <w:rPr>
                <w:rFonts w:ascii="Calibri" w:eastAsia="Times New Roman" w:hAnsi="Calibri" w:cs="Calibri"/>
                <w:lang w:val="en-US"/>
              </w:rPr>
            </w:r>
            <w:r>
              <w:rPr>
                <w:rFonts w:ascii="Calibri" w:eastAsia="Times New Roman" w:hAnsi="Calibri" w:cs="Calibri"/>
                <w:lang w:val="en-US"/>
              </w:rPr>
              <w:fldChar w:fldCharType="separate"/>
            </w:r>
            <w:r>
              <w:rPr>
                <w:rFonts w:ascii="Calibri" w:eastAsia="Times New Roman" w:hAnsi="Calibri" w:cs="Calibri"/>
                <w:noProof/>
                <w:lang w:val="en-US"/>
              </w:rPr>
              <w:t>Click here and insert details</w:t>
            </w:r>
            <w:r>
              <w:rPr>
                <w:rFonts w:ascii="Calibri" w:eastAsia="Times New Roman" w:hAnsi="Calibri" w:cs="Calibri"/>
                <w:lang w:val="en-US"/>
              </w:rPr>
              <w:fldChar w:fldCharType="end"/>
            </w:r>
          </w:p>
        </w:tc>
      </w:tr>
      <w:tr w:rsidR="00A055FE" w14:paraId="74E1F103" w14:textId="77777777">
        <w:tc>
          <w:tcPr>
            <w:tcW w:w="24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35D64"/>
          </w:tcPr>
          <w:p w14:paraId="181AA11B"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color w:val="FFFFFF" w:themeColor="background1"/>
                <w:lang w:val="en-US"/>
              </w:rPr>
            </w:pPr>
            <w:r>
              <w:rPr>
                <w:rFonts w:ascii="Calibri" w:eastAsia="Times New Roman" w:hAnsi="Calibri" w:cs="Calibri"/>
                <w:b/>
                <w:color w:val="FFFFFF" w:themeColor="background1"/>
                <w:lang w:val="en-US"/>
              </w:rPr>
              <w:t>Company:</w:t>
            </w:r>
          </w:p>
          <w:p w14:paraId="50A350F7"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color w:val="FFFFFF" w:themeColor="background1"/>
                <w:lang w:val="en-US"/>
              </w:rPr>
            </w:pPr>
          </w:p>
        </w:tc>
        <w:tc>
          <w:tcPr>
            <w:tcW w:w="67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2465EA80"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lang w:val="en-US"/>
              </w:rPr>
            </w:pPr>
            <w:r>
              <w:rPr>
                <w:rFonts w:ascii="Calibri" w:eastAsia="Times New Roman" w:hAnsi="Calibri" w:cs="Calibri"/>
                <w:lang w:val="en-US"/>
              </w:rPr>
              <w:fldChar w:fldCharType="begin">
                <w:ffData>
                  <w:name w:val="Text1"/>
                  <w:enabled/>
                  <w:calcOnExit w:val="0"/>
                  <w:textInput>
                    <w:default w:val="Click here and insert details"/>
                  </w:textInput>
                </w:ffData>
              </w:fldChar>
            </w:r>
            <w:r>
              <w:rPr>
                <w:rFonts w:ascii="Calibri" w:eastAsia="Times New Roman" w:hAnsi="Calibri" w:cs="Calibri"/>
                <w:lang w:val="en-US"/>
              </w:rPr>
              <w:instrText xml:space="preserve"> FORMTEXT </w:instrText>
            </w:r>
            <w:r>
              <w:rPr>
                <w:rFonts w:ascii="Calibri" w:eastAsia="Times New Roman" w:hAnsi="Calibri" w:cs="Calibri"/>
                <w:lang w:val="en-US"/>
              </w:rPr>
            </w:r>
            <w:r>
              <w:rPr>
                <w:rFonts w:ascii="Calibri" w:eastAsia="Times New Roman" w:hAnsi="Calibri" w:cs="Calibri"/>
                <w:lang w:val="en-US"/>
              </w:rPr>
              <w:fldChar w:fldCharType="separate"/>
            </w:r>
            <w:r>
              <w:rPr>
                <w:rFonts w:ascii="Calibri" w:eastAsia="Times New Roman" w:hAnsi="Calibri" w:cs="Calibri"/>
                <w:noProof/>
                <w:lang w:val="en-US"/>
              </w:rPr>
              <w:t>Click here and insert details</w:t>
            </w:r>
            <w:r>
              <w:rPr>
                <w:rFonts w:ascii="Calibri" w:eastAsia="Times New Roman" w:hAnsi="Calibri" w:cs="Calibri"/>
                <w:lang w:val="en-US"/>
              </w:rPr>
              <w:fldChar w:fldCharType="end"/>
            </w:r>
          </w:p>
        </w:tc>
      </w:tr>
      <w:tr w:rsidR="00A055FE" w14:paraId="5D0B6601" w14:textId="77777777">
        <w:tc>
          <w:tcPr>
            <w:tcW w:w="24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35D64"/>
          </w:tcPr>
          <w:p w14:paraId="1AE7E8FE"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color w:val="FFFFFF" w:themeColor="background1"/>
                <w:lang w:val="en-US"/>
              </w:rPr>
            </w:pPr>
            <w:r>
              <w:rPr>
                <w:rFonts w:ascii="Calibri" w:eastAsia="Times New Roman" w:hAnsi="Calibri" w:cs="Calibri"/>
                <w:b/>
                <w:color w:val="FFFFFF" w:themeColor="background1"/>
                <w:lang w:val="en-US"/>
              </w:rPr>
              <w:t>Registered Office:</w:t>
            </w:r>
          </w:p>
          <w:p w14:paraId="4DE21723"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color w:val="FFFFFF" w:themeColor="background1"/>
                <w:lang w:val="en-US"/>
              </w:rPr>
            </w:pPr>
          </w:p>
        </w:tc>
        <w:tc>
          <w:tcPr>
            <w:tcW w:w="67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759E82C3"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lang w:val="en-US"/>
              </w:rPr>
            </w:pPr>
            <w:r>
              <w:rPr>
                <w:rFonts w:ascii="Calibri" w:eastAsia="Times New Roman" w:hAnsi="Calibri" w:cs="Calibri"/>
                <w:lang w:val="en-US"/>
              </w:rPr>
              <w:fldChar w:fldCharType="begin">
                <w:ffData>
                  <w:name w:val=""/>
                  <w:enabled/>
                  <w:calcOnExit w:val="0"/>
                  <w:textInput>
                    <w:default w:val="Click here and insert address"/>
                  </w:textInput>
                </w:ffData>
              </w:fldChar>
            </w:r>
            <w:r>
              <w:rPr>
                <w:rFonts w:ascii="Calibri" w:eastAsia="Times New Roman" w:hAnsi="Calibri" w:cs="Calibri"/>
                <w:lang w:val="en-US"/>
              </w:rPr>
              <w:instrText xml:space="preserve"> FORMTEXT </w:instrText>
            </w:r>
            <w:r>
              <w:rPr>
                <w:rFonts w:ascii="Calibri" w:eastAsia="Times New Roman" w:hAnsi="Calibri" w:cs="Calibri"/>
                <w:lang w:val="en-US"/>
              </w:rPr>
            </w:r>
            <w:r>
              <w:rPr>
                <w:rFonts w:ascii="Calibri" w:eastAsia="Times New Roman" w:hAnsi="Calibri" w:cs="Calibri"/>
                <w:lang w:val="en-US"/>
              </w:rPr>
              <w:fldChar w:fldCharType="separate"/>
            </w:r>
            <w:r>
              <w:rPr>
                <w:rFonts w:ascii="Calibri" w:eastAsia="Times New Roman" w:hAnsi="Calibri" w:cs="Calibri"/>
                <w:noProof/>
                <w:lang w:val="en-US"/>
              </w:rPr>
              <w:t>Click here and insert address</w:t>
            </w:r>
            <w:r>
              <w:rPr>
                <w:rFonts w:ascii="Calibri" w:eastAsia="Times New Roman" w:hAnsi="Calibri" w:cs="Calibri"/>
                <w:lang w:val="en-US"/>
              </w:rPr>
              <w:fldChar w:fldCharType="end"/>
            </w:r>
          </w:p>
        </w:tc>
      </w:tr>
      <w:tr w:rsidR="00A055FE" w14:paraId="1FBFF96D" w14:textId="77777777">
        <w:tc>
          <w:tcPr>
            <w:tcW w:w="24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35D64"/>
          </w:tcPr>
          <w:p w14:paraId="19551540"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color w:val="FFFFFF" w:themeColor="background1"/>
                <w:lang w:val="en-US"/>
              </w:rPr>
            </w:pPr>
          </w:p>
        </w:tc>
        <w:tc>
          <w:tcPr>
            <w:tcW w:w="67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701CE667"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lang w:val="en-US"/>
              </w:rPr>
            </w:pPr>
            <w:r>
              <w:rPr>
                <w:rFonts w:ascii="Calibri" w:eastAsia="Times New Roman" w:hAnsi="Calibri" w:cs="Calibri"/>
                <w:lang w:val="en-US"/>
              </w:rPr>
              <w:fldChar w:fldCharType="begin">
                <w:ffData>
                  <w:name w:val=""/>
                  <w:enabled/>
                  <w:calcOnExit w:val="0"/>
                  <w:textInput>
                    <w:default w:val="Click here and insert address"/>
                  </w:textInput>
                </w:ffData>
              </w:fldChar>
            </w:r>
            <w:r>
              <w:rPr>
                <w:rFonts w:ascii="Calibri" w:eastAsia="Times New Roman" w:hAnsi="Calibri" w:cs="Calibri"/>
                <w:lang w:val="en-US"/>
              </w:rPr>
              <w:instrText xml:space="preserve"> FORMTEXT </w:instrText>
            </w:r>
            <w:r>
              <w:rPr>
                <w:rFonts w:ascii="Calibri" w:eastAsia="Times New Roman" w:hAnsi="Calibri" w:cs="Calibri"/>
                <w:lang w:val="en-US"/>
              </w:rPr>
            </w:r>
            <w:r>
              <w:rPr>
                <w:rFonts w:ascii="Calibri" w:eastAsia="Times New Roman" w:hAnsi="Calibri" w:cs="Calibri"/>
                <w:lang w:val="en-US"/>
              </w:rPr>
              <w:fldChar w:fldCharType="separate"/>
            </w:r>
            <w:r>
              <w:rPr>
                <w:rFonts w:ascii="Calibri" w:eastAsia="Times New Roman" w:hAnsi="Calibri" w:cs="Calibri"/>
                <w:noProof/>
                <w:lang w:val="en-US"/>
              </w:rPr>
              <w:t>Click here and insert address</w:t>
            </w:r>
            <w:r>
              <w:rPr>
                <w:rFonts w:ascii="Calibri" w:eastAsia="Times New Roman" w:hAnsi="Calibri" w:cs="Calibri"/>
                <w:lang w:val="en-US"/>
              </w:rPr>
              <w:fldChar w:fldCharType="end"/>
            </w:r>
          </w:p>
        </w:tc>
      </w:tr>
      <w:tr w:rsidR="00A055FE" w14:paraId="469A8A0C" w14:textId="77777777">
        <w:tc>
          <w:tcPr>
            <w:tcW w:w="24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35D64"/>
          </w:tcPr>
          <w:p w14:paraId="22D095C1"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color w:val="FFFFFF" w:themeColor="background1"/>
                <w:lang w:val="en-US"/>
              </w:rPr>
            </w:pPr>
            <w:r>
              <w:rPr>
                <w:rFonts w:ascii="Calibri" w:eastAsia="Times New Roman" w:hAnsi="Calibri" w:cs="Calibri"/>
                <w:b/>
                <w:color w:val="FFFFFF" w:themeColor="background1"/>
                <w:lang w:val="en-US"/>
              </w:rPr>
              <w:t>Date:</w:t>
            </w:r>
          </w:p>
          <w:p w14:paraId="370DC7B5"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color w:val="FFFFFF" w:themeColor="background1"/>
                <w:lang w:val="en-US"/>
              </w:rPr>
            </w:pPr>
          </w:p>
        </w:tc>
        <w:tc>
          <w:tcPr>
            <w:tcW w:w="67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26B3463E" w14:textId="77777777" w:rsidR="00A055FE" w:rsidRDefault="00A055FE">
            <w:pPr>
              <w:tabs>
                <w:tab w:val="left" w:pos="2694"/>
                <w:tab w:val="center" w:pos="4153"/>
                <w:tab w:val="left" w:pos="6120"/>
                <w:tab w:val="left" w:pos="7920"/>
                <w:tab w:val="right" w:pos="8306"/>
              </w:tabs>
              <w:spacing w:after="120" w:line="240" w:lineRule="auto"/>
              <w:rPr>
                <w:rFonts w:ascii="Calibri" w:eastAsia="Times New Roman" w:hAnsi="Calibri" w:cs="Calibri"/>
                <w:b/>
                <w:lang w:val="en-US"/>
              </w:rPr>
            </w:pPr>
            <w:r>
              <w:rPr>
                <w:rFonts w:ascii="Calibri" w:eastAsia="Times New Roman" w:hAnsi="Calibri" w:cs="Calibri"/>
                <w:lang w:val="en-US"/>
              </w:rPr>
              <w:fldChar w:fldCharType="begin">
                <w:ffData>
                  <w:name w:val=""/>
                  <w:enabled/>
                  <w:calcOnExit w:val="0"/>
                  <w:textInput>
                    <w:default w:val="Click here and insert date"/>
                  </w:textInput>
                </w:ffData>
              </w:fldChar>
            </w:r>
            <w:r>
              <w:rPr>
                <w:rFonts w:ascii="Calibri" w:eastAsia="Times New Roman" w:hAnsi="Calibri" w:cs="Calibri"/>
                <w:lang w:val="en-US"/>
              </w:rPr>
              <w:instrText xml:space="preserve"> FORMTEXT </w:instrText>
            </w:r>
            <w:r>
              <w:rPr>
                <w:rFonts w:ascii="Calibri" w:eastAsia="Times New Roman" w:hAnsi="Calibri" w:cs="Calibri"/>
                <w:lang w:val="en-US"/>
              </w:rPr>
            </w:r>
            <w:r>
              <w:rPr>
                <w:rFonts w:ascii="Calibri" w:eastAsia="Times New Roman" w:hAnsi="Calibri" w:cs="Calibri"/>
                <w:lang w:val="en-US"/>
              </w:rPr>
              <w:fldChar w:fldCharType="separate"/>
            </w:r>
            <w:r>
              <w:rPr>
                <w:rFonts w:ascii="Calibri" w:eastAsia="Times New Roman" w:hAnsi="Calibri" w:cs="Calibri"/>
                <w:noProof/>
                <w:lang w:val="en-US"/>
              </w:rPr>
              <w:t>Click here and insert date</w:t>
            </w:r>
            <w:r>
              <w:rPr>
                <w:rFonts w:ascii="Calibri" w:eastAsia="Times New Roman" w:hAnsi="Calibri" w:cs="Calibri"/>
                <w:lang w:val="en-US"/>
              </w:rPr>
              <w:fldChar w:fldCharType="end"/>
            </w:r>
          </w:p>
        </w:tc>
      </w:tr>
    </w:tbl>
    <w:p w14:paraId="31AEB9D0" w14:textId="77777777" w:rsidR="00A055FE" w:rsidRDefault="00A055FE" w:rsidP="00A055FE">
      <w:pPr>
        <w:rPr>
          <w:rStyle w:val="Heading1Char"/>
          <w:b/>
          <w:color w:val="235D64"/>
        </w:rPr>
      </w:pPr>
    </w:p>
    <w:p w14:paraId="171B3708" w14:textId="77777777" w:rsidR="00A055FE" w:rsidRDefault="00A055FE" w:rsidP="00A055FE">
      <w:pPr>
        <w:rPr>
          <w:rStyle w:val="Heading1Char"/>
          <w:b/>
          <w:color w:val="235D64"/>
        </w:rPr>
      </w:pPr>
    </w:p>
    <w:p w14:paraId="0A1AF8EA" w14:textId="77777777" w:rsidR="00A055FE" w:rsidRDefault="00A055FE" w:rsidP="00A055FE">
      <w:pPr>
        <w:rPr>
          <w:rStyle w:val="Heading1Char"/>
          <w:b/>
          <w:color w:val="235D64"/>
        </w:rPr>
      </w:pPr>
    </w:p>
    <w:p w14:paraId="47CBD5AA" w14:textId="77777777" w:rsidR="00A055FE" w:rsidRDefault="00A055FE" w:rsidP="00A055FE">
      <w:pPr>
        <w:rPr>
          <w:rStyle w:val="Heading1Char"/>
          <w:b/>
          <w:color w:val="235D64"/>
        </w:rPr>
      </w:pPr>
    </w:p>
    <w:p w14:paraId="71D0BE7C" w14:textId="77777777" w:rsidR="00A055FE" w:rsidRDefault="00A055FE" w:rsidP="00A055FE">
      <w:pPr>
        <w:rPr>
          <w:rStyle w:val="Heading1Char"/>
          <w:b/>
          <w:color w:val="235D64"/>
        </w:rPr>
      </w:pPr>
    </w:p>
    <w:p w14:paraId="7028922E" w14:textId="77777777" w:rsidR="00A055FE" w:rsidRDefault="00A055FE" w:rsidP="00A055FE">
      <w:pPr>
        <w:rPr>
          <w:rStyle w:val="Heading1Char"/>
          <w:b/>
          <w:color w:val="235D64"/>
        </w:rPr>
      </w:pPr>
    </w:p>
    <w:p w14:paraId="5F7CE7B8" w14:textId="77777777" w:rsidR="00A055FE" w:rsidRDefault="00A055FE" w:rsidP="00A055FE">
      <w:bookmarkStart w:id="5" w:name="_Toc137825533"/>
      <w:r>
        <w:rPr>
          <w:rStyle w:val="Heading1Char"/>
          <w:b/>
          <w:color w:val="235D64"/>
        </w:rPr>
        <w:t>Part D: Selection Criteria Response Section</w:t>
      </w:r>
      <w:bookmarkEnd w:id="5"/>
    </w:p>
    <w:p w14:paraId="55D2652B" w14:textId="77777777" w:rsidR="00A055FE" w:rsidRDefault="00D34FA8" w:rsidP="00A055FE">
      <w:pPr>
        <w:spacing w:after="0"/>
        <w:rPr>
          <w:rFonts w:cstheme="majorBidi"/>
          <w:b/>
          <w:color w:val="235D64"/>
        </w:rPr>
      </w:pPr>
      <w:r>
        <w:rPr>
          <w:rFonts w:cstheme="majorBidi"/>
          <w:b/>
          <w:color w:val="235D64"/>
        </w:rPr>
        <w:pict w14:anchorId="35262AA4">
          <v:rect id="_x0000_i1028" style="width:451.3pt;height:1.5pt" o:hrstd="t" o:hrnoshade="t" o:hr="t" fillcolor="#235d64" stroked="f"/>
        </w:pict>
      </w:r>
    </w:p>
    <w:p w14:paraId="03800EF9" w14:textId="77777777" w:rsidR="00A055FE" w:rsidRDefault="00A055FE" w:rsidP="00A055FE">
      <w:pPr>
        <w:rPr>
          <w:rStyle w:val="Heading1Char"/>
          <w:color w:val="235D64"/>
        </w:rPr>
      </w:pPr>
    </w:p>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4819"/>
        <w:gridCol w:w="4820"/>
      </w:tblGrid>
      <w:tr w:rsidR="00A055FE" w14:paraId="22AF0E85" w14:textId="77777777">
        <w:tc>
          <w:tcPr>
            <w:tcW w:w="9639" w:type="dxa"/>
            <w:gridSpan w:val="2"/>
            <w:tcBorders>
              <w:top w:val="single" w:sz="12" w:space="0" w:color="235D64"/>
              <w:left w:val="single" w:sz="12" w:space="0" w:color="235D64"/>
              <w:bottom w:val="single" w:sz="12" w:space="0" w:color="235D64"/>
              <w:right w:val="single" w:sz="12" w:space="0" w:color="235D64"/>
            </w:tcBorders>
            <w:shd w:val="clear" w:color="auto" w:fill="235D64"/>
            <w:hideMark/>
          </w:tcPr>
          <w:p w14:paraId="62CB0C98" w14:textId="77777777" w:rsidR="00A055FE" w:rsidRDefault="00A055FE">
            <w:pPr>
              <w:spacing w:line="360" w:lineRule="auto"/>
              <w:rPr>
                <w:color w:val="FFFFFF" w:themeColor="background1"/>
              </w:rPr>
            </w:pPr>
            <w:r>
              <w:rPr>
                <w:b/>
                <w:color w:val="FFFFFF" w:themeColor="background1"/>
                <w:sz w:val="32"/>
                <w:szCs w:val="32"/>
              </w:rPr>
              <w:t>Selection Criterion – 3.2.A Economic and Financial Standing (Turnover)</w:t>
            </w:r>
          </w:p>
        </w:tc>
      </w:tr>
      <w:tr w:rsidR="00A055FE" w14:paraId="3954B12D" w14:textId="77777777">
        <w:tc>
          <w:tcPr>
            <w:tcW w:w="9639" w:type="dxa"/>
            <w:gridSpan w:val="2"/>
            <w:tcBorders>
              <w:top w:val="single" w:sz="12" w:space="0" w:color="235D64"/>
              <w:left w:val="single" w:sz="12" w:space="0" w:color="235D64"/>
              <w:bottom w:val="single" w:sz="12" w:space="0" w:color="235D64"/>
              <w:right w:val="single" w:sz="12" w:space="0" w:color="235D64"/>
            </w:tcBorders>
            <w:shd w:val="clear" w:color="auto" w:fill="57AEA5"/>
            <w:hideMark/>
          </w:tcPr>
          <w:p w14:paraId="30CCBBFD" w14:textId="77777777" w:rsidR="00A055FE" w:rsidRDefault="00A055FE">
            <w:pPr>
              <w:spacing w:line="360" w:lineRule="auto"/>
              <w:rPr>
                <w:b/>
                <w:color w:val="FFFFFF" w:themeColor="background1"/>
                <w:sz w:val="28"/>
                <w:szCs w:val="28"/>
              </w:rPr>
            </w:pPr>
            <w:r>
              <w:rPr>
                <w:b/>
                <w:color w:val="FFFFFF" w:themeColor="background1"/>
                <w:sz w:val="28"/>
                <w:szCs w:val="28"/>
              </w:rPr>
              <w:t>Pass/Fail</w:t>
            </w:r>
          </w:p>
        </w:tc>
      </w:tr>
      <w:tr w:rsidR="00A055FE" w14:paraId="27F77747" w14:textId="77777777">
        <w:tc>
          <w:tcPr>
            <w:tcW w:w="9639" w:type="dxa"/>
            <w:gridSpan w:val="2"/>
            <w:tcBorders>
              <w:top w:val="single" w:sz="12" w:space="0" w:color="235D64"/>
              <w:left w:val="single" w:sz="12" w:space="0" w:color="235D64"/>
              <w:bottom w:val="single" w:sz="12" w:space="0" w:color="235D64"/>
              <w:right w:val="single" w:sz="12" w:space="0" w:color="235D64"/>
            </w:tcBorders>
            <w:shd w:val="clear" w:color="auto" w:fill="57AEA5"/>
          </w:tcPr>
          <w:p w14:paraId="011DE424" w14:textId="3EB8311C" w:rsidR="00A055FE" w:rsidRDefault="00A055FE">
            <w:pPr>
              <w:spacing w:line="240" w:lineRule="auto"/>
              <w:ind w:left="1440"/>
              <w:rPr>
                <w:rFonts w:cs="Calibri"/>
              </w:rPr>
            </w:pPr>
            <w:r>
              <w:rPr>
                <w:rFonts w:cs="Calibri"/>
              </w:rPr>
              <w:t>Tenderers must have an annual turnover of not less than €</w:t>
            </w:r>
            <w:r w:rsidR="00430335">
              <w:rPr>
                <w:rFonts w:cs="Calibri"/>
              </w:rPr>
              <w:t>2</w:t>
            </w:r>
            <w:r>
              <w:rPr>
                <w:rFonts w:cs="Calibri"/>
              </w:rPr>
              <w:t>00,000 for a minimum of two (2) of their last three (3) financial years.</w:t>
            </w:r>
          </w:p>
          <w:p w14:paraId="72C5F5EB" w14:textId="77777777" w:rsidR="00A055FE" w:rsidRDefault="00A055FE">
            <w:pPr>
              <w:spacing w:line="240" w:lineRule="auto"/>
              <w:ind w:left="1440"/>
              <w:rPr>
                <w:rFonts w:cs="Calibri"/>
              </w:rPr>
            </w:pPr>
          </w:p>
          <w:p w14:paraId="2F782518" w14:textId="77777777" w:rsidR="00A055FE" w:rsidRDefault="00A055FE">
            <w:pPr>
              <w:spacing w:line="240" w:lineRule="auto"/>
              <w:ind w:left="1440"/>
              <w:rPr>
                <w:rFonts w:cs="Calibri"/>
              </w:rPr>
            </w:pPr>
            <w:r>
              <w:rPr>
                <w:rFonts w:cs="Calibri"/>
              </w:rPr>
              <w:t xml:space="preserve">The minimum turnover must have been achieved in a minimum of two (2) of their three (3) most recent years of audited accounts or where the date of establishment is more recent, for each year the entity has been established. </w:t>
            </w:r>
            <w:r>
              <w:rPr>
                <w:rFonts w:cs="Calibri"/>
                <w:b/>
              </w:rPr>
              <w:t>[Pass/Fail]</w:t>
            </w:r>
          </w:p>
          <w:p w14:paraId="2F33DE50" w14:textId="77777777" w:rsidR="00A055FE" w:rsidRDefault="00A055FE">
            <w:pPr>
              <w:spacing w:line="240" w:lineRule="auto"/>
            </w:pPr>
          </w:p>
          <w:p w14:paraId="73E47FAC" w14:textId="77777777" w:rsidR="00A055FE" w:rsidRDefault="00A055FE">
            <w:pPr>
              <w:spacing w:line="240" w:lineRule="auto"/>
              <w:ind w:left="1440"/>
              <w:rPr>
                <w:rFonts w:cs="Calibri"/>
              </w:rPr>
            </w:pPr>
            <w:r>
              <w:rPr>
                <w:rFonts w:cs="Calibri"/>
              </w:rPr>
              <w:t>Details of Tenderer’s turnover for each of the last three (3) financial years must be provided in your tender and should use the following format:</w:t>
            </w:r>
          </w:p>
          <w:p w14:paraId="2002D6CF" w14:textId="77777777" w:rsidR="00A055FE" w:rsidRDefault="00A055FE">
            <w:pPr>
              <w:spacing w:line="360" w:lineRule="auto"/>
              <w:rPr>
                <w:b/>
                <w:color w:val="FFFFFF" w:themeColor="background1"/>
                <w:sz w:val="28"/>
                <w:szCs w:val="28"/>
              </w:rPr>
            </w:pPr>
          </w:p>
        </w:tc>
      </w:tr>
      <w:tr w:rsidR="00A055FE" w14:paraId="79B33699" w14:textId="77777777">
        <w:tc>
          <w:tcPr>
            <w:tcW w:w="4819" w:type="dxa"/>
            <w:tcBorders>
              <w:top w:val="single" w:sz="12" w:space="0" w:color="235D64"/>
              <w:left w:val="single" w:sz="12" w:space="0" w:color="235D64"/>
              <w:bottom w:val="single" w:sz="12" w:space="0" w:color="235D64"/>
              <w:right w:val="single" w:sz="12" w:space="0" w:color="235D64"/>
            </w:tcBorders>
            <w:shd w:val="clear" w:color="auto" w:fill="57AEA5"/>
            <w:hideMark/>
          </w:tcPr>
          <w:p w14:paraId="5BA79B7C" w14:textId="77777777" w:rsidR="00A055FE" w:rsidRDefault="00A055FE">
            <w:pPr>
              <w:spacing w:line="240" w:lineRule="auto"/>
              <w:ind w:left="1440"/>
              <w:rPr>
                <w:rFonts w:cs="Calibri"/>
              </w:rPr>
            </w:pPr>
            <w:r>
              <w:rPr>
                <w:sz w:val="20"/>
                <w:szCs w:val="20"/>
              </w:rPr>
              <w:t>Most Recent Financial Year</w:t>
            </w:r>
          </w:p>
        </w:tc>
        <w:tc>
          <w:tcPr>
            <w:tcW w:w="4820" w:type="dxa"/>
            <w:tcBorders>
              <w:top w:val="single" w:sz="12" w:space="0" w:color="235D64"/>
              <w:left w:val="single" w:sz="12" w:space="0" w:color="235D64"/>
              <w:bottom w:val="single" w:sz="12" w:space="0" w:color="235D64"/>
              <w:right w:val="single" w:sz="12" w:space="0" w:color="235D64"/>
            </w:tcBorders>
            <w:shd w:val="clear" w:color="auto" w:fill="57AEA5"/>
            <w:hideMark/>
          </w:tcPr>
          <w:p w14:paraId="4804C2D5" w14:textId="77777777" w:rsidR="00A055FE" w:rsidRDefault="00A055FE">
            <w:pPr>
              <w:spacing w:line="240" w:lineRule="auto"/>
              <w:ind w:left="1440"/>
              <w:rPr>
                <w:rFonts w:cs="Calibri"/>
              </w:rPr>
            </w:pPr>
            <w:r>
              <w:rPr>
                <w:rFonts w:cs="Calibri"/>
              </w:rPr>
              <w:t>€</w:t>
            </w:r>
          </w:p>
        </w:tc>
      </w:tr>
      <w:tr w:rsidR="00A055FE" w14:paraId="7FF41051" w14:textId="77777777">
        <w:tc>
          <w:tcPr>
            <w:tcW w:w="4819" w:type="dxa"/>
            <w:tcBorders>
              <w:top w:val="single" w:sz="12" w:space="0" w:color="235D64"/>
              <w:left w:val="single" w:sz="12" w:space="0" w:color="235D64"/>
              <w:bottom w:val="single" w:sz="12" w:space="0" w:color="235D64"/>
              <w:right w:val="single" w:sz="12" w:space="0" w:color="235D64"/>
            </w:tcBorders>
            <w:shd w:val="clear" w:color="auto" w:fill="57AEA5"/>
            <w:hideMark/>
          </w:tcPr>
          <w:p w14:paraId="6B4287E3" w14:textId="77777777" w:rsidR="00A055FE" w:rsidRDefault="00A055FE">
            <w:pPr>
              <w:spacing w:line="240" w:lineRule="auto"/>
              <w:ind w:left="1440"/>
              <w:rPr>
                <w:rFonts w:cs="Calibri"/>
              </w:rPr>
            </w:pPr>
            <w:r>
              <w:rPr>
                <w:sz w:val="20"/>
                <w:szCs w:val="20"/>
              </w:rPr>
              <w:t>Most Recent Financial Year -1</w:t>
            </w:r>
          </w:p>
        </w:tc>
        <w:tc>
          <w:tcPr>
            <w:tcW w:w="4820" w:type="dxa"/>
            <w:tcBorders>
              <w:top w:val="single" w:sz="12" w:space="0" w:color="235D64"/>
              <w:left w:val="single" w:sz="12" w:space="0" w:color="235D64"/>
              <w:bottom w:val="single" w:sz="12" w:space="0" w:color="235D64"/>
              <w:right w:val="single" w:sz="12" w:space="0" w:color="235D64"/>
            </w:tcBorders>
            <w:shd w:val="clear" w:color="auto" w:fill="57AEA5"/>
            <w:hideMark/>
          </w:tcPr>
          <w:p w14:paraId="7263F67D" w14:textId="77777777" w:rsidR="00A055FE" w:rsidRDefault="00A055FE">
            <w:pPr>
              <w:spacing w:line="240" w:lineRule="auto"/>
              <w:ind w:left="1440"/>
              <w:rPr>
                <w:rFonts w:cs="Calibri"/>
              </w:rPr>
            </w:pPr>
            <w:r>
              <w:rPr>
                <w:rFonts w:cs="Calibri"/>
              </w:rPr>
              <w:t>€</w:t>
            </w:r>
          </w:p>
        </w:tc>
      </w:tr>
      <w:tr w:rsidR="00A055FE" w14:paraId="57ADD449" w14:textId="77777777">
        <w:tc>
          <w:tcPr>
            <w:tcW w:w="4819" w:type="dxa"/>
            <w:tcBorders>
              <w:top w:val="single" w:sz="12" w:space="0" w:color="235D64"/>
              <w:left w:val="single" w:sz="12" w:space="0" w:color="235D64"/>
              <w:bottom w:val="single" w:sz="12" w:space="0" w:color="235D64"/>
              <w:right w:val="single" w:sz="12" w:space="0" w:color="235D64"/>
            </w:tcBorders>
            <w:shd w:val="clear" w:color="auto" w:fill="57AEA5"/>
            <w:hideMark/>
          </w:tcPr>
          <w:p w14:paraId="5122FDD1" w14:textId="77777777" w:rsidR="00A055FE" w:rsidRDefault="00A055FE">
            <w:pPr>
              <w:spacing w:line="240" w:lineRule="auto"/>
              <w:ind w:left="1440"/>
              <w:rPr>
                <w:rFonts w:cs="Calibri"/>
              </w:rPr>
            </w:pPr>
            <w:r>
              <w:rPr>
                <w:sz w:val="20"/>
                <w:szCs w:val="20"/>
              </w:rPr>
              <w:t>Most Recent Financial Year -2</w:t>
            </w:r>
          </w:p>
        </w:tc>
        <w:tc>
          <w:tcPr>
            <w:tcW w:w="4820" w:type="dxa"/>
            <w:tcBorders>
              <w:top w:val="single" w:sz="12" w:space="0" w:color="235D64"/>
              <w:left w:val="single" w:sz="12" w:space="0" w:color="235D64"/>
              <w:bottom w:val="single" w:sz="12" w:space="0" w:color="235D64"/>
              <w:right w:val="single" w:sz="12" w:space="0" w:color="235D64"/>
            </w:tcBorders>
            <w:shd w:val="clear" w:color="auto" w:fill="57AEA5"/>
            <w:hideMark/>
          </w:tcPr>
          <w:p w14:paraId="467027A6" w14:textId="77777777" w:rsidR="00A055FE" w:rsidRDefault="00A055FE">
            <w:pPr>
              <w:spacing w:line="240" w:lineRule="auto"/>
              <w:ind w:left="1440"/>
              <w:rPr>
                <w:rFonts w:cs="Calibri"/>
              </w:rPr>
            </w:pPr>
            <w:r>
              <w:rPr>
                <w:rFonts w:cs="Calibri"/>
              </w:rPr>
              <w:t>€</w:t>
            </w:r>
          </w:p>
        </w:tc>
      </w:tr>
    </w:tbl>
    <w:p w14:paraId="42B5CB36" w14:textId="77777777" w:rsidR="00A055FE" w:rsidRDefault="00A055FE" w:rsidP="00A055FE">
      <w:pPr>
        <w:rPr>
          <w:rStyle w:val="Heading1Char"/>
          <w:b/>
          <w:color w:val="235D64"/>
        </w:rPr>
      </w:pPr>
    </w:p>
    <w:p w14:paraId="5341B686" w14:textId="77777777" w:rsidR="00A055FE" w:rsidRDefault="00A055FE" w:rsidP="00A055FE">
      <w:pPr>
        <w:rPr>
          <w:rStyle w:val="Heading1Char"/>
          <w:b/>
          <w:color w:val="235D64"/>
        </w:rPr>
      </w:pPr>
    </w:p>
    <w:p w14:paraId="1B041FB4" w14:textId="77777777" w:rsidR="00A055FE" w:rsidRDefault="00A055FE" w:rsidP="00A055FE">
      <w:pPr>
        <w:rPr>
          <w:rStyle w:val="Heading1Char"/>
          <w:b/>
          <w:color w:val="235D64"/>
        </w:rPr>
      </w:pPr>
    </w:p>
    <w:tbl>
      <w:tblPr>
        <w:tblStyle w:val="TableGrid10"/>
        <w:tblW w:w="9180" w:type="dxa"/>
        <w:tblInd w:w="0"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180"/>
      </w:tblGrid>
      <w:tr w:rsidR="00A055FE" w14:paraId="3FE5764F" w14:textId="77777777">
        <w:tc>
          <w:tcPr>
            <w:tcW w:w="9180" w:type="dxa"/>
            <w:tcBorders>
              <w:top w:val="single" w:sz="12" w:space="0" w:color="235D64"/>
              <w:left w:val="single" w:sz="12" w:space="0" w:color="235D64"/>
              <w:bottom w:val="single" w:sz="12" w:space="0" w:color="235D64"/>
              <w:right w:val="single" w:sz="12" w:space="0" w:color="235D64"/>
            </w:tcBorders>
            <w:shd w:val="clear" w:color="auto" w:fill="235D64"/>
            <w:hideMark/>
          </w:tcPr>
          <w:p w14:paraId="0840FAE2" w14:textId="57C5E4E2" w:rsidR="00A055FE" w:rsidRDefault="00A055FE">
            <w:pPr>
              <w:spacing w:line="360" w:lineRule="auto"/>
              <w:jc w:val="center"/>
              <w:rPr>
                <w:color w:val="FFFFFF" w:themeColor="background1"/>
                <w:sz w:val="24"/>
                <w:szCs w:val="24"/>
              </w:rPr>
            </w:pPr>
            <w:r>
              <w:rPr>
                <w:rFonts w:ascii="Calibri" w:eastAsia="Times New Roman" w:hAnsi="Calibri" w:cs="Calibri"/>
                <w:b/>
                <w:bCs/>
                <w:color w:val="FFFFFF" w:themeColor="background1"/>
                <w:sz w:val="28"/>
                <w:szCs w:val="28"/>
              </w:rPr>
              <w:t>Selection Criteria – 3.2.B</w:t>
            </w:r>
            <w:r w:rsidR="00104469">
              <w:rPr>
                <w:rFonts w:ascii="Calibri" w:eastAsia="Times New Roman" w:hAnsi="Calibri" w:cs="Calibri"/>
                <w:b/>
                <w:bCs/>
                <w:color w:val="FFFFFF" w:themeColor="background1"/>
                <w:sz w:val="28"/>
                <w:szCs w:val="28"/>
              </w:rPr>
              <w:t>.</w:t>
            </w:r>
            <w:r>
              <w:rPr>
                <w:rFonts w:ascii="Calibri" w:eastAsia="Times New Roman" w:hAnsi="Calibri" w:cs="Calibri"/>
                <w:b/>
                <w:bCs/>
                <w:color w:val="FFFFFF" w:themeColor="background1"/>
                <w:sz w:val="28"/>
                <w:szCs w:val="28"/>
              </w:rPr>
              <w:t>1 Relevant Experience</w:t>
            </w:r>
          </w:p>
        </w:tc>
      </w:tr>
      <w:tr w:rsidR="00A055FE" w14:paraId="3BA368BE" w14:textId="77777777">
        <w:tc>
          <w:tcPr>
            <w:tcW w:w="9180" w:type="dxa"/>
            <w:tcBorders>
              <w:top w:val="single" w:sz="12" w:space="0" w:color="235D64"/>
              <w:left w:val="single" w:sz="12" w:space="0" w:color="235D64"/>
              <w:bottom w:val="single" w:sz="12" w:space="0" w:color="235D64"/>
              <w:right w:val="single" w:sz="12" w:space="0" w:color="235D64"/>
            </w:tcBorders>
            <w:shd w:val="clear" w:color="auto" w:fill="235D64"/>
            <w:hideMark/>
          </w:tcPr>
          <w:p w14:paraId="60F8961B" w14:textId="77777777" w:rsidR="00A055FE" w:rsidRDefault="00A055FE">
            <w:pPr>
              <w:spacing w:line="360" w:lineRule="auto"/>
              <w:rPr>
                <w:rFonts w:ascii="Calibri" w:eastAsia="Times New Roman" w:hAnsi="Calibri" w:cs="Calibri"/>
                <w:b/>
                <w:bCs/>
                <w:color w:val="FFFFFF" w:themeColor="background1"/>
                <w:sz w:val="28"/>
                <w:szCs w:val="28"/>
              </w:rPr>
            </w:pPr>
            <w:r>
              <w:rPr>
                <w:rFonts w:ascii="Calibri" w:eastAsia="Times New Roman" w:hAnsi="Calibri" w:cs="Calibri"/>
                <w:b/>
                <w:bCs/>
                <w:color w:val="FFFFFF" w:themeColor="background1"/>
                <w:sz w:val="28"/>
                <w:szCs w:val="28"/>
              </w:rPr>
              <w:t>Pass/Fail</w:t>
            </w:r>
          </w:p>
        </w:tc>
      </w:tr>
      <w:tr w:rsidR="00A055FE" w14:paraId="2849A851" w14:textId="77777777">
        <w:tc>
          <w:tcPr>
            <w:tcW w:w="9180" w:type="dxa"/>
            <w:tcBorders>
              <w:top w:val="single" w:sz="12" w:space="0" w:color="235D64"/>
              <w:left w:val="single" w:sz="12" w:space="0" w:color="235D64"/>
              <w:bottom w:val="single" w:sz="12" w:space="0" w:color="235D64"/>
              <w:right w:val="single" w:sz="12" w:space="0" w:color="235D64"/>
            </w:tcBorders>
            <w:shd w:val="clear" w:color="auto" w:fill="235D64"/>
          </w:tcPr>
          <w:p w14:paraId="06F62030" w14:textId="77777777" w:rsidR="00A055FE" w:rsidRDefault="00A055FE">
            <w:pPr>
              <w:spacing w:before="120" w:line="316" w:lineRule="auto"/>
            </w:pPr>
            <w:r>
              <w:t>Tenderers must provide the summary details to the Contracting Authority of two (2) contracts to previous or current clients, in which they have delivered services of a similar nature to those described in Appendix 1 within the last three (3) years.</w:t>
            </w:r>
          </w:p>
          <w:p w14:paraId="2B3D78C7" w14:textId="77777777" w:rsidR="00A055FE" w:rsidRDefault="00A055FE">
            <w:pPr>
              <w:spacing w:before="120" w:line="316" w:lineRule="auto"/>
            </w:pPr>
            <w:r>
              <w:t>Tenderers must provide details of the successful delivery of each of the two (2) example contracts described above, which must include the following information:</w:t>
            </w:r>
          </w:p>
          <w:p w14:paraId="704F2BA1" w14:textId="77777777" w:rsidR="00A055FE" w:rsidRDefault="00A055FE">
            <w:pPr>
              <w:spacing w:line="360" w:lineRule="auto"/>
              <w:rPr>
                <w:rFonts w:ascii="Calibri" w:eastAsia="Times New Roman" w:hAnsi="Calibri" w:cs="Calibri"/>
                <w:b/>
                <w:bCs/>
                <w:color w:val="FFFFFF" w:themeColor="background1"/>
                <w:sz w:val="28"/>
                <w:szCs w:val="28"/>
              </w:rPr>
            </w:pP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A055FE" w14:paraId="7E828DD4" w14:textId="77777777">
        <w:tc>
          <w:tcPr>
            <w:tcW w:w="9180" w:type="dxa"/>
            <w:gridSpan w:val="2"/>
            <w:tcBorders>
              <w:top w:val="single" w:sz="4" w:space="0" w:color="auto"/>
              <w:left w:val="single" w:sz="4" w:space="0" w:color="auto"/>
              <w:bottom w:val="single" w:sz="4" w:space="0" w:color="auto"/>
              <w:right w:val="single" w:sz="4" w:space="0" w:color="auto"/>
            </w:tcBorders>
            <w:hideMark/>
          </w:tcPr>
          <w:p w14:paraId="2CCAE366" w14:textId="77777777" w:rsidR="00A055FE" w:rsidRDefault="00A055FE">
            <w:pPr>
              <w:jc w:val="center"/>
              <w:rPr>
                <w:b/>
                <w:bCs/>
                <w:color w:val="FF0000"/>
                <w:sz w:val="28"/>
                <w:szCs w:val="28"/>
              </w:rPr>
            </w:pPr>
            <w:r>
              <w:rPr>
                <w:b/>
                <w:bCs/>
                <w:sz w:val="28"/>
                <w:szCs w:val="28"/>
              </w:rPr>
              <w:lastRenderedPageBreak/>
              <w:t>Example 1</w:t>
            </w:r>
          </w:p>
        </w:tc>
      </w:tr>
      <w:tr w:rsidR="00A055FE" w14:paraId="57B8945F" w14:textId="77777777">
        <w:tc>
          <w:tcPr>
            <w:tcW w:w="2660" w:type="dxa"/>
            <w:tcBorders>
              <w:top w:val="single" w:sz="4" w:space="0" w:color="auto"/>
              <w:left w:val="single" w:sz="4" w:space="0" w:color="auto"/>
              <w:bottom w:val="single" w:sz="4" w:space="0" w:color="auto"/>
              <w:right w:val="single" w:sz="4" w:space="0" w:color="auto"/>
            </w:tcBorders>
            <w:hideMark/>
          </w:tcPr>
          <w:p w14:paraId="7187ECAF" w14:textId="77777777" w:rsidR="00A055FE" w:rsidRDefault="00A055FE">
            <w:pPr>
              <w:rPr>
                <w:rFonts w:cs="Calibri"/>
              </w:rPr>
            </w:pPr>
            <w:r>
              <w:rPr>
                <w:rFonts w:cs="Calibri"/>
              </w:rPr>
              <w:t>Client Name</w:t>
            </w:r>
          </w:p>
        </w:tc>
        <w:tc>
          <w:tcPr>
            <w:tcW w:w="6520" w:type="dxa"/>
            <w:tcBorders>
              <w:top w:val="single" w:sz="4" w:space="0" w:color="auto"/>
              <w:left w:val="single" w:sz="4" w:space="0" w:color="auto"/>
              <w:bottom w:val="single" w:sz="4" w:space="0" w:color="auto"/>
              <w:right w:val="single" w:sz="4" w:space="0" w:color="auto"/>
            </w:tcBorders>
          </w:tcPr>
          <w:p w14:paraId="068FDA5B" w14:textId="77777777" w:rsidR="00A055FE" w:rsidRDefault="00A055FE">
            <w:pPr>
              <w:rPr>
                <w:color w:val="FF0000"/>
              </w:rPr>
            </w:pPr>
          </w:p>
        </w:tc>
      </w:tr>
      <w:tr w:rsidR="00A055FE" w14:paraId="35776E50" w14:textId="77777777">
        <w:tc>
          <w:tcPr>
            <w:tcW w:w="2660" w:type="dxa"/>
            <w:tcBorders>
              <w:top w:val="single" w:sz="4" w:space="0" w:color="auto"/>
              <w:left w:val="single" w:sz="4" w:space="0" w:color="auto"/>
              <w:bottom w:val="single" w:sz="4" w:space="0" w:color="auto"/>
              <w:right w:val="single" w:sz="4" w:space="0" w:color="auto"/>
            </w:tcBorders>
            <w:hideMark/>
          </w:tcPr>
          <w:p w14:paraId="5F20ED02" w14:textId="77777777" w:rsidR="00A055FE" w:rsidRDefault="00A055FE">
            <w:pPr>
              <w:rPr>
                <w:rFonts w:cs="Calibri"/>
              </w:rPr>
            </w:pPr>
            <w:r>
              <w:rPr>
                <w:rFonts w:cs="Calibri"/>
              </w:rPr>
              <w:t>Client Address</w:t>
            </w:r>
          </w:p>
        </w:tc>
        <w:tc>
          <w:tcPr>
            <w:tcW w:w="6520" w:type="dxa"/>
            <w:tcBorders>
              <w:top w:val="single" w:sz="4" w:space="0" w:color="auto"/>
              <w:left w:val="single" w:sz="4" w:space="0" w:color="auto"/>
              <w:bottom w:val="single" w:sz="4" w:space="0" w:color="auto"/>
              <w:right w:val="single" w:sz="4" w:space="0" w:color="auto"/>
            </w:tcBorders>
          </w:tcPr>
          <w:p w14:paraId="0D31402B" w14:textId="77777777" w:rsidR="00A055FE" w:rsidRDefault="00A055FE">
            <w:pPr>
              <w:rPr>
                <w:color w:val="FF0000"/>
              </w:rPr>
            </w:pPr>
          </w:p>
        </w:tc>
      </w:tr>
      <w:tr w:rsidR="00A055FE" w14:paraId="3DC34607" w14:textId="77777777">
        <w:tc>
          <w:tcPr>
            <w:tcW w:w="2660" w:type="dxa"/>
            <w:tcBorders>
              <w:top w:val="single" w:sz="4" w:space="0" w:color="auto"/>
              <w:left w:val="single" w:sz="4" w:space="0" w:color="auto"/>
              <w:bottom w:val="single" w:sz="4" w:space="0" w:color="auto"/>
              <w:right w:val="single" w:sz="4" w:space="0" w:color="auto"/>
            </w:tcBorders>
            <w:hideMark/>
          </w:tcPr>
          <w:p w14:paraId="41CFD1D9" w14:textId="77777777" w:rsidR="00A055FE" w:rsidRDefault="00A055FE">
            <w:pPr>
              <w:rPr>
                <w:rFonts w:cs="Calibri"/>
              </w:rPr>
            </w:pPr>
            <w:r>
              <w:rPr>
                <w:rFonts w:cs="Calibri"/>
              </w:rPr>
              <w:t>Value of Contract</w:t>
            </w:r>
          </w:p>
        </w:tc>
        <w:tc>
          <w:tcPr>
            <w:tcW w:w="6520" w:type="dxa"/>
            <w:tcBorders>
              <w:top w:val="single" w:sz="4" w:space="0" w:color="auto"/>
              <w:left w:val="single" w:sz="4" w:space="0" w:color="auto"/>
              <w:bottom w:val="single" w:sz="4" w:space="0" w:color="auto"/>
              <w:right w:val="single" w:sz="4" w:space="0" w:color="auto"/>
            </w:tcBorders>
          </w:tcPr>
          <w:p w14:paraId="5CB2430E" w14:textId="77777777" w:rsidR="00A055FE" w:rsidRDefault="00A055FE"/>
        </w:tc>
      </w:tr>
      <w:tr w:rsidR="00A055FE" w14:paraId="7B958AAF" w14:textId="77777777">
        <w:tc>
          <w:tcPr>
            <w:tcW w:w="2660" w:type="dxa"/>
            <w:tcBorders>
              <w:top w:val="single" w:sz="4" w:space="0" w:color="auto"/>
              <w:left w:val="single" w:sz="4" w:space="0" w:color="auto"/>
              <w:bottom w:val="single" w:sz="4" w:space="0" w:color="auto"/>
              <w:right w:val="single" w:sz="4" w:space="0" w:color="auto"/>
            </w:tcBorders>
            <w:hideMark/>
          </w:tcPr>
          <w:p w14:paraId="07626180" w14:textId="77777777" w:rsidR="00A055FE" w:rsidRDefault="00A055FE">
            <w:pPr>
              <w:rPr>
                <w:rFonts w:cs="Calibri"/>
              </w:rPr>
            </w:pPr>
            <w:r>
              <w:rPr>
                <w:rFonts w:cs="Calibri"/>
              </w:rPr>
              <w:t>Contract Delivery Dates</w:t>
            </w:r>
          </w:p>
        </w:tc>
        <w:tc>
          <w:tcPr>
            <w:tcW w:w="6520" w:type="dxa"/>
            <w:tcBorders>
              <w:top w:val="single" w:sz="4" w:space="0" w:color="auto"/>
              <w:left w:val="single" w:sz="4" w:space="0" w:color="auto"/>
              <w:bottom w:val="single" w:sz="4" w:space="0" w:color="auto"/>
              <w:right w:val="single" w:sz="4" w:space="0" w:color="auto"/>
            </w:tcBorders>
          </w:tcPr>
          <w:p w14:paraId="64430EA4" w14:textId="77777777" w:rsidR="00A055FE" w:rsidRDefault="00A055FE"/>
        </w:tc>
      </w:tr>
      <w:tr w:rsidR="00A055FE" w14:paraId="23E2A83B" w14:textId="77777777">
        <w:tc>
          <w:tcPr>
            <w:tcW w:w="2660" w:type="dxa"/>
            <w:tcBorders>
              <w:top w:val="single" w:sz="4" w:space="0" w:color="auto"/>
              <w:left w:val="single" w:sz="4" w:space="0" w:color="auto"/>
              <w:bottom w:val="single" w:sz="4" w:space="0" w:color="auto"/>
              <w:right w:val="single" w:sz="4" w:space="0" w:color="auto"/>
            </w:tcBorders>
            <w:hideMark/>
          </w:tcPr>
          <w:p w14:paraId="32F64500" w14:textId="77777777" w:rsidR="00A055FE" w:rsidRDefault="00A055FE">
            <w:pPr>
              <w:rPr>
                <w:rFonts w:cs="Calibri"/>
              </w:rPr>
            </w:pPr>
            <w:r>
              <w:rPr>
                <w:rFonts w:cs="Calibri"/>
              </w:rPr>
              <w:t>Referee Contact Details</w:t>
            </w:r>
          </w:p>
        </w:tc>
        <w:tc>
          <w:tcPr>
            <w:tcW w:w="6520" w:type="dxa"/>
            <w:tcBorders>
              <w:top w:val="single" w:sz="4" w:space="0" w:color="auto"/>
              <w:left w:val="single" w:sz="4" w:space="0" w:color="auto"/>
              <w:bottom w:val="single" w:sz="4" w:space="0" w:color="auto"/>
              <w:right w:val="single" w:sz="4" w:space="0" w:color="auto"/>
            </w:tcBorders>
          </w:tcPr>
          <w:p w14:paraId="2CC1DA5B" w14:textId="77777777" w:rsidR="00A055FE" w:rsidRDefault="00A055FE"/>
        </w:tc>
      </w:tr>
      <w:tr w:rsidR="00A055FE" w14:paraId="3546C952" w14:textId="77777777">
        <w:tc>
          <w:tcPr>
            <w:tcW w:w="9180" w:type="dxa"/>
            <w:gridSpan w:val="2"/>
            <w:tcBorders>
              <w:top w:val="single" w:sz="4" w:space="0" w:color="auto"/>
              <w:left w:val="single" w:sz="4" w:space="0" w:color="auto"/>
              <w:bottom w:val="single" w:sz="4" w:space="0" w:color="auto"/>
              <w:right w:val="single" w:sz="4" w:space="0" w:color="auto"/>
            </w:tcBorders>
          </w:tcPr>
          <w:p w14:paraId="495CAABC" w14:textId="77777777" w:rsidR="00A055FE" w:rsidRDefault="00A055FE">
            <w:pPr>
              <w:rPr>
                <w:rFonts w:cs="Calibri"/>
                <w:color w:val="FF0000"/>
              </w:rPr>
            </w:pPr>
            <w:r>
              <w:rPr>
                <w:rFonts w:cs="Calibri"/>
              </w:rPr>
              <w:t>Project Description (Maximum 2 A4 pages per Project)</w:t>
            </w:r>
          </w:p>
          <w:p w14:paraId="030EDD32" w14:textId="77777777" w:rsidR="00A055FE" w:rsidRDefault="00A055FE"/>
          <w:p w14:paraId="6C48740B" w14:textId="77777777" w:rsidR="00A055FE" w:rsidRDefault="00A055FE"/>
          <w:p w14:paraId="3298C2A2" w14:textId="77777777" w:rsidR="00A055FE" w:rsidRDefault="00A055FE"/>
          <w:p w14:paraId="296F9C57" w14:textId="77777777" w:rsidR="00A055FE" w:rsidRDefault="00A055FE"/>
          <w:p w14:paraId="39CD8721" w14:textId="77777777" w:rsidR="00A055FE" w:rsidRDefault="00A055FE"/>
          <w:p w14:paraId="1CC5C872" w14:textId="77777777" w:rsidR="00A055FE" w:rsidRDefault="00A055FE"/>
          <w:p w14:paraId="6AA76D84" w14:textId="77777777" w:rsidR="00A055FE" w:rsidRDefault="00A055FE"/>
          <w:p w14:paraId="34215252" w14:textId="77777777" w:rsidR="00A055FE" w:rsidRDefault="00A055FE"/>
          <w:p w14:paraId="7D5FE6CE" w14:textId="77777777" w:rsidR="00A055FE" w:rsidRDefault="00A055FE"/>
          <w:p w14:paraId="632676ED" w14:textId="77777777" w:rsidR="00A055FE" w:rsidRDefault="00A055FE"/>
          <w:p w14:paraId="55AD594F" w14:textId="77777777" w:rsidR="00A055FE" w:rsidRDefault="00A055FE"/>
          <w:p w14:paraId="76480529" w14:textId="77777777" w:rsidR="00A055FE" w:rsidRDefault="00A055FE"/>
          <w:p w14:paraId="43FAF174" w14:textId="77777777" w:rsidR="00A055FE" w:rsidRDefault="00A055FE"/>
          <w:p w14:paraId="0D0DB6DA" w14:textId="77777777" w:rsidR="00A055FE" w:rsidRDefault="00A055FE"/>
          <w:p w14:paraId="622C7627" w14:textId="77777777" w:rsidR="00A055FE" w:rsidRDefault="00A055FE"/>
          <w:p w14:paraId="5EBD8F68" w14:textId="77777777" w:rsidR="00A055FE" w:rsidRDefault="00A055FE"/>
          <w:p w14:paraId="29336F6F" w14:textId="77777777" w:rsidR="00A055FE" w:rsidRDefault="00A055FE"/>
        </w:tc>
      </w:tr>
      <w:tr w:rsidR="00A055FE" w14:paraId="3A40F361" w14:textId="77777777">
        <w:tc>
          <w:tcPr>
            <w:tcW w:w="9180" w:type="dxa"/>
            <w:gridSpan w:val="2"/>
            <w:tcBorders>
              <w:top w:val="single" w:sz="4" w:space="0" w:color="auto"/>
              <w:left w:val="single" w:sz="4" w:space="0" w:color="auto"/>
              <w:bottom w:val="single" w:sz="4" w:space="0" w:color="auto"/>
              <w:right w:val="single" w:sz="4" w:space="0" w:color="auto"/>
            </w:tcBorders>
            <w:hideMark/>
          </w:tcPr>
          <w:p w14:paraId="77A61A04" w14:textId="77777777" w:rsidR="00A055FE" w:rsidRDefault="00A055FE">
            <w:pPr>
              <w:jc w:val="center"/>
              <w:rPr>
                <w:rFonts w:cs="Calibri"/>
                <w:b/>
                <w:bCs/>
                <w:sz w:val="26"/>
                <w:szCs w:val="26"/>
              </w:rPr>
            </w:pPr>
            <w:r>
              <w:rPr>
                <w:rFonts w:cs="Calibri"/>
                <w:b/>
                <w:bCs/>
                <w:sz w:val="26"/>
                <w:szCs w:val="26"/>
              </w:rPr>
              <w:t>Tenders must submit a satisfactory reference to support this example.</w:t>
            </w:r>
          </w:p>
        </w:tc>
      </w:tr>
    </w:tbl>
    <w:p w14:paraId="68C5A7AD" w14:textId="77777777" w:rsidR="00A055FE" w:rsidRDefault="00A055FE" w:rsidP="00A055FE">
      <w:pPr>
        <w:pStyle w:val="ListParagraph"/>
        <w:spacing w:line="360" w:lineRule="auto"/>
        <w:ind w:left="0"/>
        <w:rPr>
          <w:sz w:val="24"/>
          <w:szCs w:val="24"/>
        </w:rPr>
      </w:pPr>
    </w:p>
    <w:p w14:paraId="01BE9714" w14:textId="77777777" w:rsidR="00A055FE" w:rsidRDefault="00A055FE" w:rsidP="00A055FE">
      <w:pPr>
        <w:pStyle w:val="ListParagraph"/>
        <w:spacing w:line="360" w:lineRule="auto"/>
        <w:ind w:left="0"/>
        <w:rPr>
          <w:sz w:val="24"/>
          <w:szCs w:val="24"/>
        </w:rPr>
      </w:pPr>
    </w:p>
    <w:p w14:paraId="07B69E14" w14:textId="77777777" w:rsidR="00A055FE" w:rsidRDefault="00A055FE" w:rsidP="00A055FE">
      <w:pPr>
        <w:rPr>
          <w:rStyle w:val="Heading1Char"/>
          <w:b/>
          <w:color w:val="235D64"/>
        </w:rPr>
      </w:pPr>
    </w:p>
    <w:p w14:paraId="03DB2782" w14:textId="77777777" w:rsidR="00A055FE" w:rsidRDefault="00A055FE" w:rsidP="00A055FE">
      <w:pPr>
        <w:rPr>
          <w:rStyle w:val="Heading1Char"/>
          <w:b/>
          <w:color w:val="235D6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A055FE" w14:paraId="2982D8D4" w14:textId="77777777">
        <w:tc>
          <w:tcPr>
            <w:tcW w:w="9180" w:type="dxa"/>
            <w:gridSpan w:val="2"/>
            <w:tcBorders>
              <w:top w:val="single" w:sz="4" w:space="0" w:color="auto"/>
              <w:left w:val="single" w:sz="4" w:space="0" w:color="auto"/>
              <w:bottom w:val="single" w:sz="4" w:space="0" w:color="auto"/>
              <w:right w:val="single" w:sz="4" w:space="0" w:color="auto"/>
            </w:tcBorders>
            <w:hideMark/>
          </w:tcPr>
          <w:p w14:paraId="09876037" w14:textId="77777777" w:rsidR="00A055FE" w:rsidRDefault="00A055FE">
            <w:pPr>
              <w:jc w:val="center"/>
              <w:rPr>
                <w:bCs/>
                <w:color w:val="FF0000"/>
                <w:sz w:val="28"/>
                <w:szCs w:val="28"/>
              </w:rPr>
            </w:pPr>
            <w:r>
              <w:rPr>
                <w:b/>
                <w:bCs/>
                <w:sz w:val="28"/>
                <w:szCs w:val="28"/>
              </w:rPr>
              <w:t>Example 2</w:t>
            </w:r>
          </w:p>
        </w:tc>
      </w:tr>
      <w:tr w:rsidR="00A055FE" w14:paraId="2D4168D1" w14:textId="77777777">
        <w:tc>
          <w:tcPr>
            <w:tcW w:w="2660" w:type="dxa"/>
            <w:tcBorders>
              <w:top w:val="single" w:sz="4" w:space="0" w:color="auto"/>
              <w:left w:val="single" w:sz="4" w:space="0" w:color="auto"/>
              <w:bottom w:val="single" w:sz="4" w:space="0" w:color="auto"/>
              <w:right w:val="single" w:sz="4" w:space="0" w:color="auto"/>
            </w:tcBorders>
            <w:hideMark/>
          </w:tcPr>
          <w:p w14:paraId="1BC50E75" w14:textId="77777777" w:rsidR="00A055FE" w:rsidRDefault="00A055FE">
            <w:pPr>
              <w:rPr>
                <w:rFonts w:cs="Calibri"/>
              </w:rPr>
            </w:pPr>
            <w:r>
              <w:rPr>
                <w:rFonts w:cs="Calibri"/>
              </w:rPr>
              <w:t>Client Name</w:t>
            </w:r>
          </w:p>
        </w:tc>
        <w:tc>
          <w:tcPr>
            <w:tcW w:w="6520" w:type="dxa"/>
            <w:tcBorders>
              <w:top w:val="single" w:sz="4" w:space="0" w:color="auto"/>
              <w:left w:val="single" w:sz="4" w:space="0" w:color="auto"/>
              <w:bottom w:val="single" w:sz="4" w:space="0" w:color="auto"/>
              <w:right w:val="single" w:sz="4" w:space="0" w:color="auto"/>
            </w:tcBorders>
          </w:tcPr>
          <w:p w14:paraId="71C853BD" w14:textId="77777777" w:rsidR="00A055FE" w:rsidRDefault="00A055FE">
            <w:pPr>
              <w:rPr>
                <w:color w:val="FF0000"/>
              </w:rPr>
            </w:pPr>
          </w:p>
        </w:tc>
      </w:tr>
      <w:tr w:rsidR="00A055FE" w14:paraId="35A233BC" w14:textId="77777777">
        <w:tc>
          <w:tcPr>
            <w:tcW w:w="2660" w:type="dxa"/>
            <w:tcBorders>
              <w:top w:val="single" w:sz="4" w:space="0" w:color="auto"/>
              <w:left w:val="single" w:sz="4" w:space="0" w:color="auto"/>
              <w:bottom w:val="single" w:sz="4" w:space="0" w:color="auto"/>
              <w:right w:val="single" w:sz="4" w:space="0" w:color="auto"/>
            </w:tcBorders>
            <w:hideMark/>
          </w:tcPr>
          <w:p w14:paraId="415EF26B" w14:textId="77777777" w:rsidR="00A055FE" w:rsidRDefault="00A055FE">
            <w:pPr>
              <w:rPr>
                <w:rFonts w:cs="Calibri"/>
              </w:rPr>
            </w:pPr>
            <w:r>
              <w:rPr>
                <w:rFonts w:cs="Calibri"/>
              </w:rPr>
              <w:t>Client Address</w:t>
            </w:r>
          </w:p>
        </w:tc>
        <w:tc>
          <w:tcPr>
            <w:tcW w:w="6520" w:type="dxa"/>
            <w:tcBorders>
              <w:top w:val="single" w:sz="4" w:space="0" w:color="auto"/>
              <w:left w:val="single" w:sz="4" w:space="0" w:color="auto"/>
              <w:bottom w:val="single" w:sz="4" w:space="0" w:color="auto"/>
              <w:right w:val="single" w:sz="4" w:space="0" w:color="auto"/>
            </w:tcBorders>
          </w:tcPr>
          <w:p w14:paraId="7286BA33" w14:textId="77777777" w:rsidR="00A055FE" w:rsidRDefault="00A055FE">
            <w:pPr>
              <w:rPr>
                <w:color w:val="FF0000"/>
              </w:rPr>
            </w:pPr>
          </w:p>
        </w:tc>
      </w:tr>
      <w:tr w:rsidR="00A055FE" w14:paraId="67954708" w14:textId="77777777">
        <w:tc>
          <w:tcPr>
            <w:tcW w:w="2660" w:type="dxa"/>
            <w:tcBorders>
              <w:top w:val="single" w:sz="4" w:space="0" w:color="auto"/>
              <w:left w:val="single" w:sz="4" w:space="0" w:color="auto"/>
              <w:bottom w:val="single" w:sz="4" w:space="0" w:color="auto"/>
              <w:right w:val="single" w:sz="4" w:space="0" w:color="auto"/>
            </w:tcBorders>
            <w:hideMark/>
          </w:tcPr>
          <w:p w14:paraId="2AA77ADB" w14:textId="77777777" w:rsidR="00A055FE" w:rsidRDefault="00A055FE">
            <w:pPr>
              <w:rPr>
                <w:rFonts w:cs="Calibri"/>
              </w:rPr>
            </w:pPr>
            <w:r>
              <w:rPr>
                <w:rFonts w:cs="Calibri"/>
              </w:rPr>
              <w:t>Value of Contract</w:t>
            </w:r>
          </w:p>
        </w:tc>
        <w:tc>
          <w:tcPr>
            <w:tcW w:w="6520" w:type="dxa"/>
            <w:tcBorders>
              <w:top w:val="single" w:sz="4" w:space="0" w:color="auto"/>
              <w:left w:val="single" w:sz="4" w:space="0" w:color="auto"/>
              <w:bottom w:val="single" w:sz="4" w:space="0" w:color="auto"/>
              <w:right w:val="single" w:sz="4" w:space="0" w:color="auto"/>
            </w:tcBorders>
          </w:tcPr>
          <w:p w14:paraId="7620E8F0" w14:textId="77777777" w:rsidR="00A055FE" w:rsidRDefault="00A055FE"/>
        </w:tc>
      </w:tr>
      <w:tr w:rsidR="00A055FE" w14:paraId="23B7F721" w14:textId="77777777">
        <w:tc>
          <w:tcPr>
            <w:tcW w:w="2660" w:type="dxa"/>
            <w:tcBorders>
              <w:top w:val="single" w:sz="4" w:space="0" w:color="auto"/>
              <w:left w:val="single" w:sz="4" w:space="0" w:color="auto"/>
              <w:bottom w:val="single" w:sz="4" w:space="0" w:color="auto"/>
              <w:right w:val="single" w:sz="4" w:space="0" w:color="auto"/>
            </w:tcBorders>
            <w:hideMark/>
          </w:tcPr>
          <w:p w14:paraId="64D2E3E2" w14:textId="77777777" w:rsidR="00A055FE" w:rsidRDefault="00A055FE">
            <w:pPr>
              <w:rPr>
                <w:rFonts w:cs="Calibri"/>
              </w:rPr>
            </w:pPr>
            <w:r>
              <w:rPr>
                <w:rFonts w:cs="Calibri"/>
              </w:rPr>
              <w:t>Contract Delivery Dates</w:t>
            </w:r>
          </w:p>
        </w:tc>
        <w:tc>
          <w:tcPr>
            <w:tcW w:w="6520" w:type="dxa"/>
            <w:tcBorders>
              <w:top w:val="single" w:sz="4" w:space="0" w:color="auto"/>
              <w:left w:val="single" w:sz="4" w:space="0" w:color="auto"/>
              <w:bottom w:val="single" w:sz="4" w:space="0" w:color="auto"/>
              <w:right w:val="single" w:sz="4" w:space="0" w:color="auto"/>
            </w:tcBorders>
          </w:tcPr>
          <w:p w14:paraId="097D371D" w14:textId="77777777" w:rsidR="00A055FE" w:rsidRDefault="00A055FE"/>
        </w:tc>
      </w:tr>
      <w:tr w:rsidR="00A055FE" w14:paraId="7E864BAB" w14:textId="77777777">
        <w:tc>
          <w:tcPr>
            <w:tcW w:w="2660" w:type="dxa"/>
            <w:tcBorders>
              <w:top w:val="single" w:sz="4" w:space="0" w:color="auto"/>
              <w:left w:val="single" w:sz="4" w:space="0" w:color="auto"/>
              <w:bottom w:val="single" w:sz="4" w:space="0" w:color="auto"/>
              <w:right w:val="single" w:sz="4" w:space="0" w:color="auto"/>
            </w:tcBorders>
            <w:hideMark/>
          </w:tcPr>
          <w:p w14:paraId="63906B2D" w14:textId="77777777" w:rsidR="00A055FE" w:rsidRDefault="00A055FE">
            <w:pPr>
              <w:rPr>
                <w:rFonts w:cs="Calibri"/>
              </w:rPr>
            </w:pPr>
            <w:r>
              <w:rPr>
                <w:rFonts w:cs="Calibri"/>
              </w:rPr>
              <w:t>Referee Contact Details</w:t>
            </w:r>
          </w:p>
        </w:tc>
        <w:tc>
          <w:tcPr>
            <w:tcW w:w="6520" w:type="dxa"/>
            <w:tcBorders>
              <w:top w:val="single" w:sz="4" w:space="0" w:color="auto"/>
              <w:left w:val="single" w:sz="4" w:space="0" w:color="auto"/>
              <w:bottom w:val="single" w:sz="4" w:space="0" w:color="auto"/>
              <w:right w:val="single" w:sz="4" w:space="0" w:color="auto"/>
            </w:tcBorders>
          </w:tcPr>
          <w:p w14:paraId="366C9469" w14:textId="77777777" w:rsidR="00A055FE" w:rsidRDefault="00A055FE"/>
        </w:tc>
      </w:tr>
      <w:tr w:rsidR="00A055FE" w14:paraId="3067FD32" w14:textId="77777777">
        <w:tc>
          <w:tcPr>
            <w:tcW w:w="9180" w:type="dxa"/>
            <w:gridSpan w:val="2"/>
            <w:tcBorders>
              <w:top w:val="single" w:sz="4" w:space="0" w:color="auto"/>
              <w:left w:val="single" w:sz="4" w:space="0" w:color="auto"/>
              <w:bottom w:val="single" w:sz="4" w:space="0" w:color="auto"/>
              <w:right w:val="single" w:sz="4" w:space="0" w:color="auto"/>
            </w:tcBorders>
          </w:tcPr>
          <w:p w14:paraId="0111E2ED" w14:textId="77777777" w:rsidR="00A055FE" w:rsidRDefault="00A055FE">
            <w:pPr>
              <w:rPr>
                <w:rFonts w:cs="Calibri"/>
                <w:color w:val="FF0000"/>
              </w:rPr>
            </w:pPr>
            <w:r>
              <w:rPr>
                <w:rFonts w:cs="Calibri"/>
              </w:rPr>
              <w:t>Project Description (Maximum 2 A4 pages per Project)</w:t>
            </w:r>
          </w:p>
          <w:p w14:paraId="263B3EB2" w14:textId="77777777" w:rsidR="00A055FE" w:rsidRDefault="00A055FE"/>
          <w:p w14:paraId="49E0E6AA" w14:textId="77777777" w:rsidR="00A055FE" w:rsidRDefault="00A055FE"/>
          <w:p w14:paraId="53FDEF58" w14:textId="77777777" w:rsidR="00A055FE" w:rsidRDefault="00A055FE"/>
          <w:p w14:paraId="4FD3F48F" w14:textId="77777777" w:rsidR="00A055FE" w:rsidRDefault="00A055FE"/>
          <w:p w14:paraId="1159F9E1" w14:textId="77777777" w:rsidR="00A055FE" w:rsidRDefault="00A055FE"/>
          <w:p w14:paraId="43D3DDBE" w14:textId="77777777" w:rsidR="00A055FE" w:rsidRDefault="00A055FE"/>
          <w:p w14:paraId="31EE93EC" w14:textId="77777777" w:rsidR="00A055FE" w:rsidRDefault="00A055FE"/>
          <w:p w14:paraId="28AD8CAB" w14:textId="77777777" w:rsidR="00A055FE" w:rsidRDefault="00A055FE"/>
          <w:p w14:paraId="24FA3DFC" w14:textId="77777777" w:rsidR="00A055FE" w:rsidRDefault="00A055FE"/>
          <w:p w14:paraId="2F28B96D" w14:textId="77777777" w:rsidR="00A055FE" w:rsidRDefault="00A055FE"/>
          <w:p w14:paraId="485E4C03" w14:textId="77777777" w:rsidR="00A055FE" w:rsidRDefault="00A055FE"/>
          <w:p w14:paraId="6496D885" w14:textId="77777777" w:rsidR="00A055FE" w:rsidRDefault="00A055FE"/>
          <w:p w14:paraId="09FD4075" w14:textId="77777777" w:rsidR="00A055FE" w:rsidRDefault="00A055FE"/>
          <w:p w14:paraId="539E8FAF" w14:textId="77777777" w:rsidR="00A055FE" w:rsidRDefault="00A055FE"/>
          <w:p w14:paraId="04FB1BD9" w14:textId="77777777" w:rsidR="00A055FE" w:rsidRDefault="00A055FE"/>
        </w:tc>
      </w:tr>
      <w:tr w:rsidR="00A055FE" w14:paraId="7CB6C5A9" w14:textId="77777777">
        <w:tc>
          <w:tcPr>
            <w:tcW w:w="9180" w:type="dxa"/>
            <w:gridSpan w:val="2"/>
            <w:tcBorders>
              <w:top w:val="single" w:sz="4" w:space="0" w:color="auto"/>
              <w:left w:val="single" w:sz="4" w:space="0" w:color="auto"/>
              <w:bottom w:val="single" w:sz="4" w:space="0" w:color="auto"/>
              <w:right w:val="single" w:sz="4" w:space="0" w:color="auto"/>
            </w:tcBorders>
            <w:hideMark/>
          </w:tcPr>
          <w:p w14:paraId="206924D5" w14:textId="77777777" w:rsidR="00A055FE" w:rsidRDefault="00A055FE">
            <w:pPr>
              <w:jc w:val="center"/>
              <w:rPr>
                <w:rFonts w:cs="Calibri"/>
              </w:rPr>
            </w:pPr>
            <w:r>
              <w:rPr>
                <w:rFonts w:cs="Calibri"/>
                <w:b/>
                <w:bCs/>
                <w:sz w:val="26"/>
                <w:szCs w:val="26"/>
              </w:rPr>
              <w:t>Tenders must submit a satisfactory reference to support this example.</w:t>
            </w:r>
          </w:p>
        </w:tc>
      </w:tr>
    </w:tbl>
    <w:p w14:paraId="0AC9CCC6" w14:textId="77777777" w:rsidR="00A055FE" w:rsidRDefault="00A055FE" w:rsidP="00A055FE">
      <w:pPr>
        <w:rPr>
          <w:rStyle w:val="Heading1Char"/>
          <w:b/>
          <w:color w:val="235D64"/>
        </w:rPr>
      </w:pPr>
    </w:p>
    <w:p w14:paraId="7AC17C73" w14:textId="77777777" w:rsidR="00A055FE" w:rsidRDefault="00A055FE" w:rsidP="00A055FE">
      <w:pPr>
        <w:rPr>
          <w:rStyle w:val="Heading1Char"/>
          <w:b/>
          <w:color w:val="235D64"/>
        </w:rPr>
      </w:pPr>
    </w:p>
    <w:p w14:paraId="6BD054A4" w14:textId="77777777" w:rsidR="00A055FE" w:rsidRDefault="00A055FE" w:rsidP="00A055FE">
      <w:pPr>
        <w:rPr>
          <w:rStyle w:val="Heading1Char"/>
          <w:b/>
          <w:color w:val="235D64"/>
        </w:rPr>
      </w:pPr>
    </w:p>
    <w:p w14:paraId="324C0400" w14:textId="77777777" w:rsidR="00A055FE" w:rsidRDefault="00A055FE" w:rsidP="00A055FE">
      <w:pPr>
        <w:rPr>
          <w:rStyle w:val="Heading1Char"/>
          <w:b/>
          <w:color w:val="235D64"/>
        </w:rPr>
      </w:pPr>
    </w:p>
    <w:p w14:paraId="2942478C" w14:textId="77777777" w:rsidR="00A055FE" w:rsidRDefault="00A055FE" w:rsidP="00A055FE">
      <w:pPr>
        <w:rPr>
          <w:rStyle w:val="Heading1Char"/>
          <w:b/>
          <w:color w:val="235D64"/>
        </w:rPr>
      </w:pPr>
    </w:p>
    <w:p w14:paraId="6EBF8DA3" w14:textId="77777777" w:rsidR="00A055FE" w:rsidRDefault="00A055FE" w:rsidP="00A055FE">
      <w:pPr>
        <w:rPr>
          <w:rStyle w:val="Heading1Char"/>
          <w:b/>
          <w:color w:val="235D64"/>
        </w:rPr>
      </w:pPr>
    </w:p>
    <w:p w14:paraId="45A9A6DE" w14:textId="77777777" w:rsidR="00A055FE" w:rsidRDefault="00A055FE" w:rsidP="00A055FE">
      <w:pPr>
        <w:rPr>
          <w:rStyle w:val="Heading1Char"/>
          <w:b/>
          <w:color w:val="235D64"/>
        </w:rPr>
      </w:pPr>
    </w:p>
    <w:p w14:paraId="187367D8" w14:textId="77777777" w:rsidR="00A055FE" w:rsidRDefault="00A055FE" w:rsidP="00A055FE">
      <w:pPr>
        <w:rPr>
          <w:rStyle w:val="Heading1Char"/>
          <w:b/>
          <w:color w:val="235D64"/>
        </w:rPr>
      </w:pPr>
      <w:r>
        <w:rPr>
          <w:rFonts w:asciiTheme="majorHAnsi" w:eastAsiaTheme="majorEastAsia" w:hAnsiTheme="majorHAnsi" w:cstheme="majorBidi"/>
          <w:b/>
          <w:color w:val="235D64"/>
          <w:sz w:val="32"/>
          <w:szCs w:val="32"/>
        </w:rPr>
        <w:br w:type="page"/>
      </w:r>
    </w:p>
    <w:p w14:paraId="1E63911A" w14:textId="77777777" w:rsidR="00A055FE" w:rsidRDefault="00A055FE" w:rsidP="00A055FE">
      <w:bookmarkStart w:id="6" w:name="_Toc137825534"/>
      <w:r>
        <w:rPr>
          <w:rStyle w:val="Heading1Char"/>
          <w:b/>
          <w:color w:val="235D64"/>
        </w:rPr>
        <w:lastRenderedPageBreak/>
        <w:t>Part E: Qualitative Award Criteria Response Section</w:t>
      </w:r>
      <w:bookmarkEnd w:id="6"/>
    </w:p>
    <w:p w14:paraId="6CC25ECB" w14:textId="77777777" w:rsidR="00A055FE" w:rsidRDefault="00D34FA8" w:rsidP="00A055FE">
      <w:pPr>
        <w:spacing w:after="0"/>
        <w:rPr>
          <w:rFonts w:cstheme="majorBidi"/>
          <w:b/>
          <w:color w:val="235D64"/>
        </w:rPr>
      </w:pPr>
      <w:r>
        <w:rPr>
          <w:rFonts w:cstheme="majorBidi"/>
          <w:b/>
          <w:color w:val="235D64"/>
        </w:rPr>
        <w:pict w14:anchorId="143E96C5">
          <v:rect id="_x0000_i1029" style="width:451.3pt;height:1.5pt" o:hrstd="t" o:hrnoshade="t" o:hr="t" fillcolor="#235d64" stroked="f"/>
        </w:pict>
      </w:r>
    </w:p>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A055FE" w14:paraId="351ABC58" w14:textId="77777777">
        <w:tc>
          <w:tcPr>
            <w:tcW w:w="9639" w:type="dxa"/>
            <w:tcBorders>
              <w:top w:val="single" w:sz="12" w:space="0" w:color="235D64"/>
              <w:left w:val="single" w:sz="12" w:space="0" w:color="235D64"/>
              <w:bottom w:val="single" w:sz="12" w:space="0" w:color="235D64"/>
              <w:right w:val="single" w:sz="12" w:space="0" w:color="235D64"/>
            </w:tcBorders>
            <w:shd w:val="clear" w:color="auto" w:fill="235D64"/>
            <w:hideMark/>
          </w:tcPr>
          <w:p w14:paraId="77BB9578" w14:textId="77777777" w:rsidR="00A055FE" w:rsidRDefault="00A055FE">
            <w:pPr>
              <w:spacing w:line="360" w:lineRule="auto"/>
              <w:rPr>
                <w:b/>
                <w:color w:val="FFFFFF" w:themeColor="background1"/>
                <w:sz w:val="32"/>
                <w:szCs w:val="32"/>
              </w:rPr>
            </w:pPr>
            <w:r>
              <w:rPr>
                <w:b/>
                <w:color w:val="FFFFFF" w:themeColor="background1"/>
                <w:sz w:val="32"/>
                <w:szCs w:val="32"/>
              </w:rPr>
              <w:t>Award Criteria A - Service Delivery Proposal</w:t>
            </w:r>
          </w:p>
          <w:p w14:paraId="72620305" w14:textId="77777777" w:rsidR="00A055FE" w:rsidRDefault="00A055FE">
            <w:pPr>
              <w:spacing w:line="360" w:lineRule="auto"/>
              <w:rPr>
                <w:b/>
                <w:sz w:val="32"/>
                <w:szCs w:val="32"/>
              </w:rPr>
            </w:pPr>
            <w:r>
              <w:rPr>
                <w:b/>
                <w:color w:val="FFFFFF" w:themeColor="background1"/>
                <w:sz w:val="32"/>
                <w:szCs w:val="32"/>
              </w:rPr>
              <w:t>RFT Reference: Appendix 1 - Requirements and Specifications</w:t>
            </w:r>
          </w:p>
        </w:tc>
      </w:tr>
      <w:tr w:rsidR="00A055FE" w14:paraId="0478AF99" w14:textId="77777777">
        <w:tc>
          <w:tcPr>
            <w:tcW w:w="9639" w:type="dxa"/>
            <w:tcBorders>
              <w:top w:val="single" w:sz="12" w:space="0" w:color="235D64"/>
              <w:left w:val="single" w:sz="12" w:space="0" w:color="235D64"/>
              <w:bottom w:val="single" w:sz="12" w:space="0" w:color="235D64"/>
              <w:right w:val="single" w:sz="12" w:space="0" w:color="235D64"/>
            </w:tcBorders>
            <w:shd w:val="clear" w:color="auto" w:fill="57AEA5"/>
            <w:hideMark/>
          </w:tcPr>
          <w:p w14:paraId="5DB85A9A" w14:textId="77777777" w:rsidR="00A055FE" w:rsidRDefault="00A055FE">
            <w:pPr>
              <w:spacing w:line="360" w:lineRule="auto"/>
              <w:rPr>
                <w:b/>
                <w:color w:val="FFFFFF" w:themeColor="background1"/>
                <w:sz w:val="28"/>
                <w:szCs w:val="28"/>
              </w:rPr>
            </w:pPr>
            <w:r>
              <w:rPr>
                <w:b/>
                <w:color w:val="FFFFFF" w:themeColor="background1"/>
                <w:sz w:val="28"/>
                <w:szCs w:val="28"/>
              </w:rPr>
              <w:t>Maximum Marks Available: 300</w:t>
            </w:r>
          </w:p>
        </w:tc>
      </w:tr>
      <w:tr w:rsidR="00A055FE" w14:paraId="6E81AD9E" w14:textId="77777777">
        <w:tc>
          <w:tcPr>
            <w:tcW w:w="9639" w:type="dxa"/>
            <w:tcBorders>
              <w:top w:val="single" w:sz="12" w:space="0" w:color="235D64"/>
              <w:left w:val="single" w:sz="12" w:space="0" w:color="235D64"/>
              <w:bottom w:val="single" w:sz="12" w:space="0" w:color="235D64"/>
              <w:right w:val="single" w:sz="12" w:space="0" w:color="235D64"/>
            </w:tcBorders>
            <w:shd w:val="clear" w:color="auto" w:fill="57AEA5"/>
            <w:hideMark/>
          </w:tcPr>
          <w:p w14:paraId="24F53868" w14:textId="77777777" w:rsidR="00A055FE" w:rsidRDefault="00A055FE">
            <w:pPr>
              <w:spacing w:line="360" w:lineRule="auto"/>
              <w:rPr>
                <w:b/>
                <w:color w:val="FFFFFF" w:themeColor="background1"/>
                <w:sz w:val="28"/>
                <w:szCs w:val="28"/>
              </w:rPr>
            </w:pPr>
            <w:r>
              <w:rPr>
                <w:b/>
                <w:color w:val="FFFFFF" w:themeColor="background1"/>
                <w:sz w:val="28"/>
                <w:szCs w:val="28"/>
              </w:rPr>
              <w:t>Minimum Marks Required: 180</w:t>
            </w:r>
          </w:p>
        </w:tc>
      </w:tr>
    </w:tbl>
    <w:p w14:paraId="7FEE7D4E" w14:textId="77777777" w:rsidR="00A055FE" w:rsidRDefault="00A055FE" w:rsidP="00A055FE">
      <w:pPr>
        <w:pStyle w:val="ListParagraph"/>
        <w:spacing w:line="360" w:lineRule="auto"/>
      </w:pPr>
    </w:p>
    <w:tbl>
      <w:tblPr>
        <w:tblStyle w:val="TableGrid"/>
        <w:tblW w:w="9639" w:type="dxa"/>
        <w:tblInd w:w="-5" w:type="dxa"/>
        <w:tblBorders>
          <w:top w:val="single" w:sz="12" w:space="0" w:color="235D64"/>
          <w:left w:val="single" w:sz="12" w:space="0" w:color="235D64"/>
          <w:bottom w:val="single" w:sz="12" w:space="0" w:color="235D64"/>
          <w:right w:val="single" w:sz="12" w:space="0" w:color="235D64"/>
          <w:insideH w:val="none" w:sz="0" w:space="0" w:color="auto"/>
          <w:insideV w:val="none" w:sz="0" w:space="0" w:color="auto"/>
        </w:tblBorders>
        <w:tblLook w:val="04A0" w:firstRow="1" w:lastRow="0" w:firstColumn="1" w:lastColumn="0" w:noHBand="0" w:noVBand="1"/>
      </w:tblPr>
      <w:tblGrid>
        <w:gridCol w:w="9639"/>
      </w:tblGrid>
      <w:tr w:rsidR="00A055FE" w14:paraId="6649834A" w14:textId="77777777">
        <w:tc>
          <w:tcPr>
            <w:tcW w:w="9639" w:type="dxa"/>
            <w:tcBorders>
              <w:top w:val="single" w:sz="12" w:space="0" w:color="235D64"/>
              <w:left w:val="single" w:sz="12" w:space="0" w:color="235D64"/>
              <w:bottom w:val="single" w:sz="12" w:space="0" w:color="235D64"/>
              <w:right w:val="single" w:sz="12" w:space="0" w:color="235D64"/>
            </w:tcBorders>
            <w:hideMark/>
          </w:tcPr>
          <w:p w14:paraId="7B4A23BA" w14:textId="77777777" w:rsidR="00A055FE" w:rsidRDefault="00A055FE">
            <w:pPr>
              <w:pStyle w:val="ListParagraph"/>
              <w:spacing w:line="360" w:lineRule="auto"/>
              <w:ind w:left="0"/>
              <w:rPr>
                <w:b/>
              </w:rPr>
            </w:pPr>
            <w:r>
              <w:rPr>
                <w:b/>
              </w:rPr>
              <w:t xml:space="preserve">Tenderers </w:t>
            </w:r>
            <w:r>
              <w:rPr>
                <w:b/>
                <w:u w:val="single"/>
              </w:rPr>
              <w:t>should</w:t>
            </w:r>
            <w:r>
              <w:rPr>
                <w:b/>
              </w:rPr>
              <w:t xml:space="preserve"> address service delivery and include the proposed approach to the delivery of all services as set out in Section 1.2 of Appendix 1 of the RFT.</w:t>
            </w:r>
          </w:p>
        </w:tc>
      </w:tr>
    </w:tbl>
    <w:p w14:paraId="2D3E9D4D" w14:textId="77777777" w:rsidR="00A055FE" w:rsidRDefault="00A055FE" w:rsidP="00A055FE">
      <w:pPr>
        <w:pStyle w:val="ListParagraph"/>
        <w:spacing w:line="360" w:lineRule="auto"/>
      </w:pPr>
    </w:p>
    <w:tbl>
      <w:tblPr>
        <w:tblStyle w:val="TableGrid"/>
        <w:tblW w:w="9639" w:type="dxa"/>
        <w:tblInd w:w="-5" w:type="dxa"/>
        <w:tblLook w:val="04A0" w:firstRow="1" w:lastRow="0" w:firstColumn="1" w:lastColumn="0" w:noHBand="0" w:noVBand="1"/>
      </w:tblPr>
      <w:tblGrid>
        <w:gridCol w:w="9639"/>
      </w:tblGrid>
      <w:tr w:rsidR="00A055FE" w14:paraId="598ED601" w14:textId="77777777">
        <w:trPr>
          <w:trHeight w:val="1344"/>
        </w:trPr>
        <w:tc>
          <w:tcPr>
            <w:tcW w:w="9639" w:type="dxa"/>
            <w:tcBorders>
              <w:top w:val="single" w:sz="4" w:space="0" w:color="auto"/>
              <w:left w:val="single" w:sz="4" w:space="0" w:color="auto"/>
              <w:bottom w:val="single" w:sz="4" w:space="0" w:color="auto"/>
              <w:right w:val="single" w:sz="4" w:space="0" w:color="auto"/>
            </w:tcBorders>
          </w:tcPr>
          <w:p w14:paraId="562570A2" w14:textId="77777777" w:rsidR="00A055FE" w:rsidRDefault="00A055FE">
            <w:pPr>
              <w:pStyle w:val="ListParagraph"/>
              <w:spacing w:line="360" w:lineRule="auto"/>
              <w:ind w:left="0"/>
              <w:rPr>
                <w:b/>
              </w:rPr>
            </w:pPr>
            <w:r>
              <w:rPr>
                <w:b/>
              </w:rPr>
              <w:t xml:space="preserve">Tenderers </w:t>
            </w:r>
            <w:r>
              <w:rPr>
                <w:b/>
                <w:u w:val="single"/>
              </w:rPr>
              <w:t xml:space="preserve">should </w:t>
            </w:r>
            <w:r>
              <w:rPr>
                <w:b/>
              </w:rPr>
              <w:t>address the following</w:t>
            </w:r>
          </w:p>
          <w:p w14:paraId="755ED2A3" w14:textId="77777777" w:rsidR="00A055FE" w:rsidRDefault="00A055FE">
            <w:pPr>
              <w:pStyle w:val="ListParagraph"/>
              <w:spacing w:line="360" w:lineRule="auto"/>
              <w:ind w:left="0"/>
              <w:rPr>
                <w:b/>
              </w:rPr>
            </w:pPr>
          </w:p>
          <w:p w14:paraId="51C3A49C" w14:textId="1DD6E7E4" w:rsidR="00A055FE" w:rsidRDefault="00A055FE">
            <w:pPr>
              <w:pStyle w:val="ListParagraph"/>
              <w:spacing w:line="360" w:lineRule="auto"/>
              <w:ind w:left="0"/>
              <w:rPr>
                <w:b/>
              </w:rPr>
            </w:pPr>
            <w:r>
              <w:rPr>
                <w:b/>
              </w:rPr>
              <w:t xml:space="preserve">A.1 </w:t>
            </w:r>
            <w:r>
              <w:rPr>
                <w:b/>
                <w:i/>
              </w:rPr>
              <w:t>General Approach to the delivery of Occupational Health Services</w:t>
            </w:r>
            <w:r w:rsidR="006D0B3D">
              <w:rPr>
                <w:b/>
                <w:i/>
              </w:rPr>
              <w:t xml:space="preserve"> </w:t>
            </w:r>
            <w:r w:rsidR="006D0B3D" w:rsidRPr="00CA7922">
              <w:rPr>
                <w:b/>
                <w:i/>
              </w:rPr>
              <w:t xml:space="preserve">with regard for the </w:t>
            </w:r>
            <w:proofErr w:type="gramStart"/>
            <w:r w:rsidR="006D0B3D" w:rsidRPr="00CA7922">
              <w:rPr>
                <w:b/>
                <w:i/>
              </w:rPr>
              <w:t>high risk</w:t>
            </w:r>
            <w:proofErr w:type="gramEnd"/>
            <w:r w:rsidR="006D0B3D" w:rsidRPr="00CA7922">
              <w:rPr>
                <w:b/>
                <w:i/>
              </w:rPr>
              <w:t xml:space="preserve"> industrial environment</w:t>
            </w:r>
            <w:r w:rsidR="00951BE3" w:rsidRPr="00CA7922">
              <w:rPr>
                <w:b/>
                <w:i/>
              </w:rPr>
              <w:t xml:space="preserve"> </w:t>
            </w:r>
            <w:r w:rsidR="00951BE3" w:rsidRPr="00CA7922">
              <w:rPr>
                <w:rFonts w:eastAsia="Calibri"/>
              </w:rPr>
              <w:t>(150 marks / 90 minimum)</w:t>
            </w:r>
          </w:p>
        </w:tc>
      </w:tr>
      <w:tr w:rsidR="00A055FE" w14:paraId="0E357AEE" w14:textId="77777777">
        <w:tc>
          <w:tcPr>
            <w:tcW w:w="9639" w:type="dxa"/>
            <w:tcBorders>
              <w:top w:val="single" w:sz="4" w:space="0" w:color="auto"/>
              <w:left w:val="single" w:sz="4" w:space="0" w:color="auto"/>
              <w:bottom w:val="single" w:sz="4" w:space="0" w:color="auto"/>
              <w:right w:val="single" w:sz="4" w:space="0" w:color="auto"/>
            </w:tcBorders>
          </w:tcPr>
          <w:p w14:paraId="57B4BC54" w14:textId="77777777" w:rsidR="00A055FE" w:rsidRDefault="00A055FE">
            <w:pPr>
              <w:pStyle w:val="ListParagraph"/>
              <w:numPr>
                <w:ilvl w:val="0"/>
                <w:numId w:val="3"/>
              </w:numPr>
              <w:spacing w:line="360" w:lineRule="auto"/>
            </w:pPr>
            <w:r>
              <w:t>Tenderers must describe their proposed methodology for how they will deliver the services in a responsive manner with regard for the high-risk industrial environment.</w:t>
            </w:r>
          </w:p>
          <w:p w14:paraId="4BA9C5CC" w14:textId="77777777" w:rsidR="00A055FE" w:rsidRDefault="00A055FE">
            <w:pPr>
              <w:pStyle w:val="ListParagraph"/>
              <w:numPr>
                <w:ilvl w:val="0"/>
                <w:numId w:val="3"/>
              </w:numPr>
              <w:spacing w:line="360" w:lineRule="auto"/>
            </w:pPr>
            <w:r>
              <w:t>Tenderers must include a detailed list of the tests which will be provided in a TVI’s assessment.</w:t>
            </w:r>
          </w:p>
          <w:p w14:paraId="4B15F06F" w14:textId="77777777" w:rsidR="00A055FE" w:rsidRDefault="00A055FE">
            <w:pPr>
              <w:pStyle w:val="ListParagraph"/>
              <w:spacing w:line="360" w:lineRule="auto"/>
            </w:pPr>
          </w:p>
          <w:p w14:paraId="23B5BD8C" w14:textId="77777777" w:rsidR="00A055FE" w:rsidRDefault="00A055FE">
            <w:pPr>
              <w:pStyle w:val="ListParagraph"/>
              <w:spacing w:line="360" w:lineRule="auto"/>
              <w:ind w:left="0"/>
            </w:pPr>
          </w:p>
        </w:tc>
      </w:tr>
      <w:tr w:rsidR="00A055FE" w14:paraId="6BEDF097" w14:textId="77777777">
        <w:tc>
          <w:tcPr>
            <w:tcW w:w="9639" w:type="dxa"/>
            <w:tcBorders>
              <w:top w:val="single" w:sz="4" w:space="0" w:color="auto"/>
              <w:left w:val="single" w:sz="4" w:space="0" w:color="auto"/>
              <w:bottom w:val="single" w:sz="4" w:space="0" w:color="auto"/>
              <w:right w:val="single" w:sz="4" w:space="0" w:color="auto"/>
            </w:tcBorders>
          </w:tcPr>
          <w:p w14:paraId="34B9B27C" w14:textId="77777777" w:rsidR="00A055FE" w:rsidRDefault="00A055FE">
            <w:pPr>
              <w:pStyle w:val="ListParagraph"/>
              <w:spacing w:line="360" w:lineRule="auto"/>
              <w:ind w:left="0"/>
              <w:rPr>
                <w:rFonts w:eastAsia="Times New Roman" w:cs="Calibri"/>
                <w:b/>
                <w:sz w:val="24"/>
                <w:szCs w:val="24"/>
                <w:lang w:val="en-GB"/>
              </w:rPr>
            </w:pPr>
            <w:r>
              <w:rPr>
                <w:rFonts w:eastAsia="Times New Roman" w:cs="Calibri"/>
                <w:b/>
                <w:sz w:val="24"/>
                <w:szCs w:val="24"/>
                <w:lang w:val="en-GB"/>
              </w:rPr>
              <w:fldChar w:fldCharType="begin">
                <w:ffData>
                  <w:name w:val=""/>
                  <w:enabled/>
                  <w:calcOnExit w:val="0"/>
                  <w:textInput>
                    <w:default w:val="Tenderers to insert Response to Service Delivery Proposal here"/>
                  </w:textInput>
                </w:ffData>
              </w:fldChar>
            </w:r>
            <w:r>
              <w:rPr>
                <w:rFonts w:eastAsia="Times New Roman" w:cs="Calibri"/>
                <w:b/>
                <w:sz w:val="24"/>
                <w:szCs w:val="24"/>
                <w:lang w:val="en-GB"/>
              </w:rPr>
              <w:instrText xml:space="preserve"> FORMTEXT </w:instrText>
            </w:r>
            <w:r>
              <w:rPr>
                <w:rFonts w:eastAsia="Times New Roman" w:cs="Calibri"/>
                <w:b/>
                <w:sz w:val="24"/>
                <w:szCs w:val="24"/>
                <w:lang w:val="en-GB"/>
              </w:rPr>
            </w:r>
            <w:r>
              <w:rPr>
                <w:rFonts w:eastAsia="Times New Roman" w:cs="Calibri"/>
                <w:b/>
                <w:sz w:val="24"/>
                <w:szCs w:val="24"/>
                <w:lang w:val="en-GB"/>
              </w:rPr>
              <w:fldChar w:fldCharType="separate"/>
            </w:r>
            <w:r>
              <w:rPr>
                <w:rFonts w:eastAsia="Times New Roman" w:cs="Calibri"/>
                <w:b/>
                <w:noProof/>
                <w:sz w:val="24"/>
                <w:szCs w:val="24"/>
                <w:lang w:val="en-GB"/>
              </w:rPr>
              <w:t>Tenderers to insert Response to sub-criterion A1 here</w:t>
            </w:r>
            <w:r>
              <w:rPr>
                <w:rFonts w:eastAsia="Times New Roman" w:cs="Calibri"/>
                <w:b/>
                <w:sz w:val="24"/>
                <w:szCs w:val="24"/>
                <w:lang w:val="en-GB"/>
              </w:rPr>
              <w:fldChar w:fldCharType="end"/>
            </w:r>
            <w:r>
              <w:rPr>
                <w:rFonts w:eastAsia="Times New Roman" w:cs="Calibri"/>
                <w:b/>
                <w:sz w:val="24"/>
                <w:szCs w:val="24"/>
                <w:lang w:val="en-GB"/>
              </w:rPr>
              <w:t>:</w:t>
            </w:r>
          </w:p>
          <w:p w14:paraId="53011776" w14:textId="77777777" w:rsidR="00A055FE" w:rsidRDefault="00A055FE">
            <w:pPr>
              <w:spacing w:line="360" w:lineRule="auto"/>
              <w:ind w:left="360"/>
            </w:pPr>
          </w:p>
        </w:tc>
      </w:tr>
    </w:tbl>
    <w:p w14:paraId="2233D22F" w14:textId="77777777" w:rsidR="00A055FE" w:rsidRDefault="00A055FE" w:rsidP="00A055FE">
      <w:pPr>
        <w:pStyle w:val="ListParagraph"/>
        <w:spacing w:line="360" w:lineRule="auto"/>
      </w:pPr>
    </w:p>
    <w:tbl>
      <w:tblPr>
        <w:tblStyle w:val="TableGrid"/>
        <w:tblW w:w="9639" w:type="dxa"/>
        <w:tblInd w:w="-5" w:type="dxa"/>
        <w:tblLook w:val="04A0" w:firstRow="1" w:lastRow="0" w:firstColumn="1" w:lastColumn="0" w:noHBand="0" w:noVBand="1"/>
      </w:tblPr>
      <w:tblGrid>
        <w:gridCol w:w="9639"/>
      </w:tblGrid>
      <w:tr w:rsidR="00A055FE" w14:paraId="612443E2" w14:textId="77777777">
        <w:trPr>
          <w:trHeight w:val="1344"/>
        </w:trPr>
        <w:tc>
          <w:tcPr>
            <w:tcW w:w="9639" w:type="dxa"/>
            <w:tcBorders>
              <w:top w:val="single" w:sz="4" w:space="0" w:color="auto"/>
              <w:left w:val="single" w:sz="4" w:space="0" w:color="auto"/>
              <w:bottom w:val="single" w:sz="4" w:space="0" w:color="auto"/>
              <w:right w:val="single" w:sz="4" w:space="0" w:color="auto"/>
            </w:tcBorders>
          </w:tcPr>
          <w:p w14:paraId="39131C55" w14:textId="77777777" w:rsidR="00A055FE" w:rsidRDefault="00A055FE">
            <w:pPr>
              <w:pStyle w:val="ListParagraph"/>
              <w:spacing w:line="360" w:lineRule="auto"/>
              <w:ind w:left="0"/>
              <w:rPr>
                <w:b/>
              </w:rPr>
            </w:pPr>
            <w:r>
              <w:rPr>
                <w:b/>
              </w:rPr>
              <w:t xml:space="preserve">Tenderers </w:t>
            </w:r>
            <w:r>
              <w:rPr>
                <w:b/>
                <w:u w:val="single"/>
              </w:rPr>
              <w:t xml:space="preserve">should </w:t>
            </w:r>
            <w:r>
              <w:rPr>
                <w:b/>
              </w:rPr>
              <w:t>address the following</w:t>
            </w:r>
          </w:p>
          <w:p w14:paraId="2D32B8C1" w14:textId="77777777" w:rsidR="00A055FE" w:rsidRDefault="00A055FE">
            <w:pPr>
              <w:pStyle w:val="ListParagraph"/>
              <w:spacing w:line="360" w:lineRule="auto"/>
              <w:ind w:left="0"/>
              <w:rPr>
                <w:b/>
              </w:rPr>
            </w:pPr>
          </w:p>
          <w:p w14:paraId="0DE68FB8" w14:textId="5EF4AD61" w:rsidR="00A055FE" w:rsidRDefault="00A055FE">
            <w:pPr>
              <w:pStyle w:val="ListParagraph"/>
              <w:spacing w:line="360" w:lineRule="auto"/>
              <w:ind w:left="0"/>
              <w:rPr>
                <w:b/>
              </w:rPr>
            </w:pPr>
            <w:r>
              <w:rPr>
                <w:b/>
                <w:bCs/>
              </w:rPr>
              <w:t>A.2</w:t>
            </w:r>
            <w:r>
              <w:t xml:space="preserve"> </w:t>
            </w:r>
            <w:r>
              <w:rPr>
                <w:b/>
                <w:i/>
              </w:rPr>
              <w:t>Accessibility of Occupational Health Services on a nationwide level</w:t>
            </w:r>
            <w:r w:rsidR="00951BE3" w:rsidRPr="00951BE3">
              <w:rPr>
                <w:b/>
                <w:i/>
                <w:color w:val="FF0000"/>
              </w:rPr>
              <w:t xml:space="preserve"> </w:t>
            </w:r>
            <w:r w:rsidR="00951BE3" w:rsidRPr="00CA7922">
              <w:rPr>
                <w:rFonts w:eastAsia="Calibri"/>
              </w:rPr>
              <w:t>(150 marks / 90 minimum)</w:t>
            </w:r>
          </w:p>
        </w:tc>
      </w:tr>
      <w:tr w:rsidR="00A055FE" w14:paraId="13CE2763" w14:textId="77777777">
        <w:tc>
          <w:tcPr>
            <w:tcW w:w="9639" w:type="dxa"/>
            <w:tcBorders>
              <w:top w:val="single" w:sz="4" w:space="0" w:color="auto"/>
              <w:left w:val="single" w:sz="4" w:space="0" w:color="auto"/>
              <w:bottom w:val="single" w:sz="4" w:space="0" w:color="auto"/>
              <w:right w:val="single" w:sz="4" w:space="0" w:color="auto"/>
            </w:tcBorders>
          </w:tcPr>
          <w:p w14:paraId="474D1E3A" w14:textId="77777777" w:rsidR="00A055FE" w:rsidRDefault="00A055FE">
            <w:pPr>
              <w:spacing w:line="360" w:lineRule="auto"/>
            </w:pPr>
            <w:r>
              <w:t xml:space="preserve">Tenderers must include but are not limited to providing: </w:t>
            </w:r>
          </w:p>
          <w:p w14:paraId="748D6AD6" w14:textId="77777777" w:rsidR="00A055FE" w:rsidRDefault="00A055FE">
            <w:pPr>
              <w:pStyle w:val="ListParagraph"/>
              <w:numPr>
                <w:ilvl w:val="0"/>
                <w:numId w:val="3"/>
              </w:numPr>
              <w:spacing w:line="360" w:lineRule="auto"/>
            </w:pPr>
            <w:r>
              <w:t>A proposed methodology for how they will deliver a nationwide Occupational Health Service to the Contracting Authority throughout the country</w:t>
            </w:r>
          </w:p>
          <w:p w14:paraId="704896CA" w14:textId="77777777" w:rsidR="00A055FE" w:rsidRDefault="00A055FE">
            <w:pPr>
              <w:pStyle w:val="ListParagraph"/>
              <w:numPr>
                <w:ilvl w:val="0"/>
                <w:numId w:val="3"/>
              </w:numPr>
              <w:spacing w:line="360" w:lineRule="auto"/>
            </w:pPr>
            <w:r>
              <w:t xml:space="preserve">The locations of facilities available to Tenderers (either their </w:t>
            </w:r>
            <w:proofErr w:type="gramStart"/>
            <w:r>
              <w:t>own or third party</w:t>
            </w:r>
            <w:proofErr w:type="gramEnd"/>
            <w:r>
              <w:t xml:space="preserve"> venues)</w:t>
            </w:r>
          </w:p>
          <w:p w14:paraId="2BCDB7BF" w14:textId="77777777" w:rsidR="00A055FE" w:rsidRDefault="00A055FE">
            <w:pPr>
              <w:pStyle w:val="ListParagraph"/>
              <w:numPr>
                <w:ilvl w:val="0"/>
                <w:numId w:val="3"/>
              </w:numPr>
              <w:spacing w:line="360" w:lineRule="auto"/>
            </w:pPr>
            <w:r>
              <w:lastRenderedPageBreak/>
              <w:t>How facilities will be managed</w:t>
            </w:r>
          </w:p>
          <w:p w14:paraId="0E0EF7AD" w14:textId="77777777" w:rsidR="00A055FE" w:rsidRDefault="00A055FE">
            <w:pPr>
              <w:pStyle w:val="ListParagraph"/>
              <w:spacing w:line="360" w:lineRule="auto"/>
            </w:pPr>
            <w:r>
              <w:t>Details of transport links to facilities</w:t>
            </w:r>
          </w:p>
          <w:p w14:paraId="6F4060CA" w14:textId="77777777" w:rsidR="00A055FE" w:rsidRDefault="00A055FE">
            <w:pPr>
              <w:pStyle w:val="ListParagraph"/>
              <w:spacing w:line="360" w:lineRule="auto"/>
              <w:ind w:left="0"/>
            </w:pPr>
          </w:p>
        </w:tc>
      </w:tr>
      <w:tr w:rsidR="00A055FE" w14:paraId="06A1164A" w14:textId="77777777">
        <w:tc>
          <w:tcPr>
            <w:tcW w:w="9639" w:type="dxa"/>
            <w:tcBorders>
              <w:top w:val="single" w:sz="4" w:space="0" w:color="auto"/>
              <w:left w:val="single" w:sz="4" w:space="0" w:color="auto"/>
              <w:bottom w:val="single" w:sz="4" w:space="0" w:color="auto"/>
              <w:right w:val="single" w:sz="4" w:space="0" w:color="auto"/>
            </w:tcBorders>
          </w:tcPr>
          <w:p w14:paraId="66C9BA22" w14:textId="77777777" w:rsidR="00A055FE" w:rsidRDefault="00A055FE">
            <w:pPr>
              <w:pStyle w:val="ListParagraph"/>
              <w:spacing w:line="360" w:lineRule="auto"/>
              <w:ind w:left="0"/>
              <w:rPr>
                <w:rFonts w:eastAsia="Times New Roman" w:cs="Calibri"/>
                <w:b/>
                <w:sz w:val="24"/>
                <w:szCs w:val="24"/>
                <w:lang w:val="en-GB"/>
              </w:rPr>
            </w:pPr>
            <w:r>
              <w:rPr>
                <w:rFonts w:eastAsia="Times New Roman" w:cs="Calibri"/>
                <w:b/>
                <w:sz w:val="24"/>
                <w:szCs w:val="24"/>
                <w:lang w:val="en-GB"/>
              </w:rPr>
              <w:lastRenderedPageBreak/>
              <w:fldChar w:fldCharType="begin">
                <w:ffData>
                  <w:name w:val=""/>
                  <w:enabled/>
                  <w:calcOnExit w:val="0"/>
                  <w:textInput>
                    <w:default w:val="Tenderers to insert Response to Service Delivery Proposal here"/>
                  </w:textInput>
                </w:ffData>
              </w:fldChar>
            </w:r>
            <w:r>
              <w:rPr>
                <w:rFonts w:eastAsia="Times New Roman" w:cs="Calibri"/>
                <w:b/>
                <w:sz w:val="24"/>
                <w:szCs w:val="24"/>
                <w:lang w:val="en-GB"/>
              </w:rPr>
              <w:instrText xml:space="preserve"> FORMTEXT </w:instrText>
            </w:r>
            <w:r>
              <w:rPr>
                <w:rFonts w:eastAsia="Times New Roman" w:cs="Calibri"/>
                <w:b/>
                <w:sz w:val="24"/>
                <w:szCs w:val="24"/>
                <w:lang w:val="en-GB"/>
              </w:rPr>
            </w:r>
            <w:r>
              <w:rPr>
                <w:rFonts w:eastAsia="Times New Roman" w:cs="Calibri"/>
                <w:b/>
                <w:sz w:val="24"/>
                <w:szCs w:val="24"/>
                <w:lang w:val="en-GB"/>
              </w:rPr>
              <w:fldChar w:fldCharType="separate"/>
            </w:r>
            <w:r>
              <w:rPr>
                <w:rFonts w:eastAsia="Times New Roman" w:cs="Calibri"/>
                <w:b/>
                <w:noProof/>
                <w:sz w:val="24"/>
                <w:szCs w:val="24"/>
                <w:lang w:val="en-GB"/>
              </w:rPr>
              <w:t>Tenderers to insert Response to sub-criterion A2 here</w:t>
            </w:r>
            <w:r>
              <w:rPr>
                <w:rFonts w:eastAsia="Times New Roman" w:cs="Calibri"/>
                <w:b/>
                <w:sz w:val="24"/>
                <w:szCs w:val="24"/>
                <w:lang w:val="en-GB"/>
              </w:rPr>
              <w:fldChar w:fldCharType="end"/>
            </w:r>
            <w:r>
              <w:rPr>
                <w:rFonts w:eastAsia="Times New Roman" w:cs="Calibri"/>
                <w:b/>
                <w:sz w:val="24"/>
                <w:szCs w:val="24"/>
                <w:lang w:val="en-GB"/>
              </w:rPr>
              <w:t>:</w:t>
            </w:r>
          </w:p>
          <w:p w14:paraId="63F69AE4" w14:textId="77777777" w:rsidR="00A055FE" w:rsidRDefault="00A055FE">
            <w:pPr>
              <w:spacing w:line="360" w:lineRule="auto"/>
              <w:ind w:left="360"/>
            </w:pPr>
          </w:p>
        </w:tc>
      </w:tr>
    </w:tbl>
    <w:p w14:paraId="6CE0D937" w14:textId="77777777" w:rsidR="00A055FE" w:rsidRDefault="00A055FE" w:rsidP="00A055FE">
      <w:pPr>
        <w:pStyle w:val="ListParagraph"/>
        <w:spacing w:line="360" w:lineRule="auto"/>
      </w:pPr>
    </w:p>
    <w:p w14:paraId="08FA0600" w14:textId="77777777" w:rsidR="00A055FE" w:rsidRDefault="00A055FE" w:rsidP="00A055FE">
      <w:pPr>
        <w:pStyle w:val="ListParagraph"/>
        <w:spacing w:line="360" w:lineRule="auto"/>
      </w:pP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A055FE" w14:paraId="0F9899E0" w14:textId="77777777">
        <w:trPr>
          <w:gridAfter w:val="1"/>
          <w:wAfter w:w="10" w:type="dxa"/>
        </w:trPr>
        <w:tc>
          <w:tcPr>
            <w:tcW w:w="9639" w:type="dxa"/>
            <w:gridSpan w:val="2"/>
            <w:tcBorders>
              <w:top w:val="single" w:sz="12" w:space="0" w:color="235D64"/>
              <w:left w:val="single" w:sz="12" w:space="0" w:color="235D64"/>
              <w:bottom w:val="single" w:sz="12" w:space="0" w:color="235D64"/>
              <w:right w:val="single" w:sz="12" w:space="0" w:color="235D64"/>
            </w:tcBorders>
            <w:shd w:val="clear" w:color="auto" w:fill="235D64"/>
            <w:hideMark/>
          </w:tcPr>
          <w:p w14:paraId="7AC4DA94" w14:textId="77777777" w:rsidR="00A055FE" w:rsidRDefault="00A055FE">
            <w:pPr>
              <w:spacing w:line="360" w:lineRule="auto"/>
              <w:rPr>
                <w:b/>
                <w:color w:val="FFFFFF" w:themeColor="background1"/>
                <w:sz w:val="32"/>
                <w:szCs w:val="32"/>
              </w:rPr>
            </w:pPr>
            <w:r>
              <w:rPr>
                <w:b/>
                <w:color w:val="FFFFFF" w:themeColor="background1"/>
                <w:sz w:val="32"/>
                <w:szCs w:val="32"/>
                <w:lang w:val="en-GB"/>
              </w:rPr>
              <w:t xml:space="preserve">Award Criteria B – Human Resource Proposal </w:t>
            </w:r>
          </w:p>
          <w:p w14:paraId="6D0262E3" w14:textId="77777777" w:rsidR="00A055FE" w:rsidRDefault="00A055FE">
            <w:pPr>
              <w:spacing w:line="360" w:lineRule="auto"/>
              <w:rPr>
                <w:b/>
                <w:sz w:val="32"/>
                <w:szCs w:val="32"/>
              </w:rPr>
            </w:pPr>
            <w:r>
              <w:rPr>
                <w:b/>
                <w:color w:val="FFFFFF" w:themeColor="background1"/>
                <w:sz w:val="32"/>
                <w:szCs w:val="32"/>
              </w:rPr>
              <w:t>RFT Reference: Appendix 1 - Requirements and Specifications</w:t>
            </w:r>
          </w:p>
        </w:tc>
      </w:tr>
      <w:tr w:rsidR="00A055FE" w14:paraId="68CAC700" w14:textId="77777777">
        <w:trPr>
          <w:gridAfter w:val="1"/>
          <w:wAfter w:w="10" w:type="dxa"/>
        </w:trPr>
        <w:tc>
          <w:tcPr>
            <w:tcW w:w="9639" w:type="dxa"/>
            <w:gridSpan w:val="2"/>
            <w:tcBorders>
              <w:top w:val="single" w:sz="12" w:space="0" w:color="235D64"/>
              <w:left w:val="single" w:sz="12" w:space="0" w:color="235D64"/>
              <w:bottom w:val="single" w:sz="12" w:space="0" w:color="235D64"/>
              <w:right w:val="single" w:sz="12" w:space="0" w:color="235D64"/>
            </w:tcBorders>
            <w:shd w:val="clear" w:color="auto" w:fill="57AEA5"/>
            <w:hideMark/>
          </w:tcPr>
          <w:p w14:paraId="6C53E024" w14:textId="77777777" w:rsidR="00A055FE" w:rsidRDefault="00A055FE">
            <w:pPr>
              <w:spacing w:line="360" w:lineRule="auto"/>
              <w:rPr>
                <w:b/>
                <w:color w:val="FFFFFF" w:themeColor="background1"/>
                <w:sz w:val="28"/>
                <w:szCs w:val="28"/>
              </w:rPr>
            </w:pPr>
            <w:r>
              <w:rPr>
                <w:b/>
                <w:color w:val="FFFFFF" w:themeColor="background1"/>
                <w:sz w:val="28"/>
                <w:szCs w:val="28"/>
              </w:rPr>
              <w:t>Maximum Marks Available: 100</w:t>
            </w:r>
          </w:p>
        </w:tc>
      </w:tr>
      <w:tr w:rsidR="00A055FE" w14:paraId="51C0DDA2" w14:textId="77777777">
        <w:trPr>
          <w:gridAfter w:val="1"/>
          <w:wAfter w:w="10" w:type="dxa"/>
        </w:trPr>
        <w:tc>
          <w:tcPr>
            <w:tcW w:w="9639" w:type="dxa"/>
            <w:gridSpan w:val="2"/>
            <w:tcBorders>
              <w:top w:val="single" w:sz="12" w:space="0" w:color="235D64"/>
              <w:left w:val="single" w:sz="12" w:space="0" w:color="235D64"/>
              <w:bottom w:val="single" w:sz="12" w:space="0" w:color="235D64"/>
              <w:right w:val="single" w:sz="12" w:space="0" w:color="235D64"/>
            </w:tcBorders>
            <w:shd w:val="clear" w:color="auto" w:fill="57AEA5"/>
            <w:hideMark/>
          </w:tcPr>
          <w:p w14:paraId="46414A01" w14:textId="77777777" w:rsidR="00A055FE" w:rsidRDefault="00A055FE">
            <w:pPr>
              <w:spacing w:line="360" w:lineRule="auto"/>
              <w:rPr>
                <w:b/>
                <w:color w:val="FFFFFF" w:themeColor="background1"/>
                <w:sz w:val="28"/>
                <w:szCs w:val="28"/>
              </w:rPr>
            </w:pPr>
            <w:r>
              <w:rPr>
                <w:b/>
                <w:color w:val="FFFFFF" w:themeColor="background1"/>
                <w:sz w:val="28"/>
                <w:szCs w:val="28"/>
              </w:rPr>
              <w:t>Minimum Marks Required: 60</w:t>
            </w:r>
          </w:p>
        </w:tc>
      </w:tr>
      <w:tr w:rsidR="00A055FE" w14:paraId="6F4B505E" w14:textId="77777777">
        <w:trPr>
          <w:gridBefore w:val="1"/>
          <w:wBefore w:w="10" w:type="dxa"/>
        </w:trPr>
        <w:tc>
          <w:tcPr>
            <w:tcW w:w="9639" w:type="dxa"/>
            <w:gridSpan w:val="2"/>
            <w:tcBorders>
              <w:top w:val="nil"/>
              <w:left w:val="single" w:sz="12" w:space="0" w:color="235D64"/>
              <w:bottom w:val="single" w:sz="12" w:space="0" w:color="235D64"/>
              <w:right w:val="single" w:sz="12" w:space="0" w:color="235D64"/>
            </w:tcBorders>
            <w:hideMark/>
          </w:tcPr>
          <w:p w14:paraId="6F035E73" w14:textId="77777777" w:rsidR="00A055FE" w:rsidRDefault="00A055FE">
            <w:pPr>
              <w:pStyle w:val="ListParagraph"/>
              <w:spacing w:line="360" w:lineRule="auto"/>
              <w:ind w:left="0"/>
              <w:rPr>
                <w:b/>
              </w:rPr>
            </w:pPr>
            <w:r>
              <w:rPr>
                <w:b/>
              </w:rPr>
              <w:t xml:space="preserve">Tenderers </w:t>
            </w:r>
            <w:r>
              <w:rPr>
                <w:b/>
                <w:u w:val="single"/>
              </w:rPr>
              <w:t>should</w:t>
            </w:r>
            <w:r>
              <w:rPr>
                <w:b/>
              </w:rPr>
              <w:t xml:space="preserve"> answer and provide details of how they will apply and manage their available resources for this RFT. This must deal with personnel (qualified as per Section 3.2 of Part 3 of this RFT). </w:t>
            </w:r>
          </w:p>
        </w:tc>
      </w:tr>
    </w:tbl>
    <w:p w14:paraId="37572A3F" w14:textId="77777777" w:rsidR="00A055FE" w:rsidRDefault="00A055FE" w:rsidP="00A055FE">
      <w:pPr>
        <w:pStyle w:val="ListParagraph"/>
        <w:spacing w:line="360" w:lineRule="auto"/>
        <w:ind w:left="0"/>
        <w:rPr>
          <w:sz w:val="24"/>
          <w:szCs w:val="24"/>
        </w:rPr>
      </w:pPr>
    </w:p>
    <w:tbl>
      <w:tblPr>
        <w:tblStyle w:val="TableGrid"/>
        <w:tblW w:w="9639" w:type="dxa"/>
        <w:tblInd w:w="-5" w:type="dxa"/>
        <w:tblLook w:val="04A0" w:firstRow="1" w:lastRow="0" w:firstColumn="1" w:lastColumn="0" w:noHBand="0" w:noVBand="1"/>
      </w:tblPr>
      <w:tblGrid>
        <w:gridCol w:w="9639"/>
      </w:tblGrid>
      <w:tr w:rsidR="00A055FE" w14:paraId="2320E391" w14:textId="77777777">
        <w:trPr>
          <w:trHeight w:val="1344"/>
        </w:trPr>
        <w:tc>
          <w:tcPr>
            <w:tcW w:w="9639" w:type="dxa"/>
            <w:tcBorders>
              <w:top w:val="single" w:sz="4" w:space="0" w:color="auto"/>
              <w:left w:val="single" w:sz="4" w:space="0" w:color="auto"/>
              <w:bottom w:val="single" w:sz="4" w:space="0" w:color="auto"/>
              <w:right w:val="single" w:sz="4" w:space="0" w:color="auto"/>
            </w:tcBorders>
          </w:tcPr>
          <w:p w14:paraId="25FC95B8" w14:textId="77777777" w:rsidR="00A055FE" w:rsidRDefault="00A055FE">
            <w:pPr>
              <w:pStyle w:val="ListParagraph"/>
              <w:spacing w:line="360" w:lineRule="auto"/>
              <w:ind w:left="0"/>
              <w:rPr>
                <w:b/>
              </w:rPr>
            </w:pPr>
            <w:r>
              <w:rPr>
                <w:b/>
              </w:rPr>
              <w:t xml:space="preserve">Tenderers </w:t>
            </w:r>
            <w:r>
              <w:rPr>
                <w:b/>
                <w:u w:val="single"/>
              </w:rPr>
              <w:t xml:space="preserve">should </w:t>
            </w:r>
            <w:r>
              <w:rPr>
                <w:b/>
              </w:rPr>
              <w:t>address the following</w:t>
            </w:r>
          </w:p>
          <w:p w14:paraId="66087DB9" w14:textId="77777777" w:rsidR="00A055FE" w:rsidRDefault="00A055FE">
            <w:pPr>
              <w:pStyle w:val="ListParagraph"/>
              <w:spacing w:line="360" w:lineRule="auto"/>
              <w:ind w:left="0"/>
              <w:rPr>
                <w:b/>
              </w:rPr>
            </w:pPr>
          </w:p>
          <w:p w14:paraId="6ECBFFCA" w14:textId="49044B76" w:rsidR="00A055FE" w:rsidRDefault="00A055FE">
            <w:pPr>
              <w:pStyle w:val="ListParagraph"/>
              <w:spacing w:line="360" w:lineRule="auto"/>
              <w:ind w:left="0"/>
              <w:rPr>
                <w:b/>
              </w:rPr>
            </w:pPr>
            <w:r>
              <w:rPr>
                <w:b/>
                <w:i/>
              </w:rPr>
              <w:t>B.1 Technical Merit, Quality and Expertise of Human Resources</w:t>
            </w:r>
            <w:r w:rsidR="00951BE3">
              <w:rPr>
                <w:b/>
                <w:i/>
              </w:rPr>
              <w:t xml:space="preserve"> </w:t>
            </w:r>
            <w:r w:rsidR="00951BE3" w:rsidRPr="00CA7922">
              <w:rPr>
                <w:rFonts w:eastAsia="Calibri"/>
              </w:rPr>
              <w:t>(50 marks / 30 minimum)</w:t>
            </w:r>
          </w:p>
        </w:tc>
      </w:tr>
      <w:tr w:rsidR="00A055FE" w14:paraId="0F4F49DE" w14:textId="77777777">
        <w:tc>
          <w:tcPr>
            <w:tcW w:w="9639" w:type="dxa"/>
            <w:tcBorders>
              <w:top w:val="single" w:sz="4" w:space="0" w:color="auto"/>
              <w:left w:val="single" w:sz="4" w:space="0" w:color="auto"/>
              <w:bottom w:val="single" w:sz="4" w:space="0" w:color="auto"/>
              <w:right w:val="single" w:sz="4" w:space="0" w:color="auto"/>
            </w:tcBorders>
          </w:tcPr>
          <w:p w14:paraId="3FC6FCD4" w14:textId="77777777" w:rsidR="00A055FE" w:rsidRDefault="00A055FE">
            <w:pPr>
              <w:spacing w:line="316" w:lineRule="auto"/>
              <w:jc w:val="both"/>
            </w:pPr>
            <w:r>
              <w:t xml:space="preserve">Tenderer(s) must submit a proposal that outlines how the technical merit, quality and expertise of their overall occupational health team (physicians and nurses) can be best used to deliver the Occupation Health Services as required under this RFT. This proposal must be supplemented with reference to a minimum of three (3) occupational health physicians and (3) occupational health nurses, as a representative sample of the Tenderers’ employees. </w:t>
            </w:r>
          </w:p>
          <w:p w14:paraId="4FDE31F9" w14:textId="77777777" w:rsidR="00A055FE" w:rsidRDefault="00A055FE">
            <w:pPr>
              <w:spacing w:line="316" w:lineRule="auto"/>
              <w:jc w:val="both"/>
            </w:pPr>
            <w:r>
              <w:t xml:space="preserve">The Curriculum Vitae (‘CV’) for </w:t>
            </w:r>
            <w:proofErr w:type="gramStart"/>
            <w:r>
              <w:t>each individual</w:t>
            </w:r>
            <w:proofErr w:type="gramEnd"/>
            <w:r>
              <w:t xml:space="preserve"> proposed in response to this criterion must demonstrate that the individuals proposed have sufficient experience and relevant expertise and qualifications to deliver the types of Services that may be awarded. </w:t>
            </w:r>
          </w:p>
          <w:p w14:paraId="1A2FF8F2" w14:textId="77777777" w:rsidR="00A055FE" w:rsidRDefault="00A055FE">
            <w:pPr>
              <w:spacing w:line="316" w:lineRule="auto"/>
              <w:jc w:val="both"/>
              <w:rPr>
                <w:b/>
                <w:u w:val="single"/>
              </w:rPr>
            </w:pPr>
            <w:r>
              <w:t xml:space="preserve">The CV must be submitted in a format provided in </w:t>
            </w:r>
            <w:r>
              <w:rPr>
                <w:b/>
              </w:rPr>
              <w:t>Part F of the TRD for this RFT</w:t>
            </w:r>
            <w:r>
              <w:t xml:space="preserve">. The template must be completed and submitted for each practitioner and nurse proposed: </w:t>
            </w:r>
          </w:p>
          <w:p w14:paraId="3D6E2D70" w14:textId="77777777" w:rsidR="00A055FE" w:rsidRDefault="00A055FE">
            <w:pPr>
              <w:numPr>
                <w:ilvl w:val="0"/>
                <w:numId w:val="4"/>
              </w:numPr>
              <w:spacing w:line="316" w:lineRule="auto"/>
              <w:jc w:val="both"/>
            </w:pPr>
            <w:r>
              <w:t>CVs submitted must demonstrate, in a clear and comprehensive manner, how the qualifications, experience and expertise of each employee proposed is relevant to and meets the service requirements of this RFT.</w:t>
            </w:r>
          </w:p>
          <w:p w14:paraId="46D1ED24" w14:textId="77777777" w:rsidR="00A055FE" w:rsidRDefault="00A055FE">
            <w:pPr>
              <w:pStyle w:val="ListParagraph"/>
              <w:numPr>
                <w:ilvl w:val="0"/>
                <w:numId w:val="4"/>
              </w:numPr>
              <w:spacing w:line="360" w:lineRule="auto"/>
            </w:pPr>
            <w:r>
              <w:t>CVs accompanied by evidence of qualifications will be requested from the winning tenderer.</w:t>
            </w:r>
          </w:p>
          <w:p w14:paraId="7E83548B" w14:textId="77777777" w:rsidR="00A055FE" w:rsidRDefault="00A055FE">
            <w:pPr>
              <w:pStyle w:val="ListParagraph"/>
              <w:spacing w:line="360" w:lineRule="auto"/>
              <w:ind w:left="0"/>
            </w:pPr>
          </w:p>
        </w:tc>
      </w:tr>
      <w:tr w:rsidR="00A055FE" w14:paraId="00CF30D8" w14:textId="77777777">
        <w:tc>
          <w:tcPr>
            <w:tcW w:w="9639" w:type="dxa"/>
            <w:tcBorders>
              <w:top w:val="single" w:sz="4" w:space="0" w:color="auto"/>
              <w:left w:val="single" w:sz="4" w:space="0" w:color="auto"/>
              <w:bottom w:val="single" w:sz="4" w:space="0" w:color="auto"/>
              <w:right w:val="single" w:sz="4" w:space="0" w:color="auto"/>
            </w:tcBorders>
          </w:tcPr>
          <w:p w14:paraId="6FD17661" w14:textId="77777777" w:rsidR="00A055FE" w:rsidRDefault="00A055FE">
            <w:pPr>
              <w:pStyle w:val="ListParagraph"/>
              <w:spacing w:line="360" w:lineRule="auto"/>
              <w:ind w:left="0"/>
              <w:rPr>
                <w:rFonts w:eastAsia="Times New Roman" w:cs="Calibri"/>
                <w:b/>
                <w:sz w:val="24"/>
                <w:szCs w:val="24"/>
                <w:lang w:val="en-GB"/>
              </w:rPr>
            </w:pPr>
            <w:r>
              <w:rPr>
                <w:rFonts w:eastAsia="Times New Roman" w:cs="Calibri"/>
                <w:b/>
                <w:sz w:val="24"/>
                <w:szCs w:val="24"/>
                <w:lang w:val="en-GB"/>
              </w:rPr>
              <w:lastRenderedPageBreak/>
              <w:fldChar w:fldCharType="begin">
                <w:ffData>
                  <w:name w:val=""/>
                  <w:enabled/>
                  <w:calcOnExit w:val="0"/>
                  <w:textInput>
                    <w:default w:val="Tenderers to insert Response to Service Delivery Proposal here"/>
                  </w:textInput>
                </w:ffData>
              </w:fldChar>
            </w:r>
            <w:r>
              <w:rPr>
                <w:rFonts w:eastAsia="Times New Roman" w:cs="Calibri"/>
                <w:b/>
                <w:sz w:val="24"/>
                <w:szCs w:val="24"/>
                <w:lang w:val="en-GB"/>
              </w:rPr>
              <w:instrText xml:space="preserve"> FORMTEXT </w:instrText>
            </w:r>
            <w:r>
              <w:rPr>
                <w:rFonts w:eastAsia="Times New Roman" w:cs="Calibri"/>
                <w:b/>
                <w:sz w:val="24"/>
                <w:szCs w:val="24"/>
                <w:lang w:val="en-GB"/>
              </w:rPr>
            </w:r>
            <w:r>
              <w:rPr>
                <w:rFonts w:eastAsia="Times New Roman" w:cs="Calibri"/>
                <w:b/>
                <w:sz w:val="24"/>
                <w:szCs w:val="24"/>
                <w:lang w:val="en-GB"/>
              </w:rPr>
              <w:fldChar w:fldCharType="separate"/>
            </w:r>
            <w:r>
              <w:rPr>
                <w:rFonts w:eastAsia="Times New Roman" w:cs="Calibri"/>
                <w:b/>
                <w:noProof/>
                <w:sz w:val="24"/>
                <w:szCs w:val="24"/>
                <w:lang w:val="en-GB"/>
              </w:rPr>
              <w:t>Tenderers to insert Response to sub-criterion B1 here</w:t>
            </w:r>
            <w:r>
              <w:rPr>
                <w:rFonts w:eastAsia="Times New Roman" w:cs="Calibri"/>
                <w:b/>
                <w:sz w:val="24"/>
                <w:szCs w:val="24"/>
                <w:lang w:val="en-GB"/>
              </w:rPr>
              <w:fldChar w:fldCharType="end"/>
            </w:r>
            <w:r>
              <w:rPr>
                <w:rFonts w:eastAsia="Times New Roman" w:cs="Calibri"/>
                <w:b/>
                <w:sz w:val="24"/>
                <w:szCs w:val="24"/>
                <w:lang w:val="en-GB"/>
              </w:rPr>
              <w:t>:</w:t>
            </w:r>
          </w:p>
          <w:p w14:paraId="51B751EF" w14:textId="77777777" w:rsidR="00A055FE" w:rsidRDefault="00A055FE">
            <w:pPr>
              <w:spacing w:line="360" w:lineRule="auto"/>
              <w:ind w:left="360"/>
            </w:pPr>
          </w:p>
        </w:tc>
      </w:tr>
    </w:tbl>
    <w:p w14:paraId="27917AFA" w14:textId="77777777" w:rsidR="00A055FE" w:rsidRDefault="00A055FE" w:rsidP="00A055FE">
      <w:pPr>
        <w:pStyle w:val="ListParagraph"/>
        <w:spacing w:line="360" w:lineRule="auto"/>
        <w:ind w:left="0"/>
        <w:rPr>
          <w:sz w:val="24"/>
          <w:szCs w:val="24"/>
        </w:rPr>
      </w:pPr>
    </w:p>
    <w:p w14:paraId="13279E9E" w14:textId="77777777" w:rsidR="00A055FE" w:rsidRDefault="00A055FE" w:rsidP="00A055FE">
      <w:pPr>
        <w:pStyle w:val="ListParagraph"/>
        <w:spacing w:line="360" w:lineRule="auto"/>
        <w:ind w:left="0"/>
        <w:rPr>
          <w:sz w:val="24"/>
          <w:szCs w:val="24"/>
        </w:rPr>
      </w:pPr>
    </w:p>
    <w:tbl>
      <w:tblPr>
        <w:tblStyle w:val="TableGrid"/>
        <w:tblW w:w="9639" w:type="dxa"/>
        <w:tblInd w:w="-5" w:type="dxa"/>
        <w:tblLook w:val="04A0" w:firstRow="1" w:lastRow="0" w:firstColumn="1" w:lastColumn="0" w:noHBand="0" w:noVBand="1"/>
      </w:tblPr>
      <w:tblGrid>
        <w:gridCol w:w="9639"/>
      </w:tblGrid>
      <w:tr w:rsidR="00A055FE" w14:paraId="0C1B12AE" w14:textId="77777777">
        <w:trPr>
          <w:trHeight w:val="1344"/>
        </w:trPr>
        <w:tc>
          <w:tcPr>
            <w:tcW w:w="9639" w:type="dxa"/>
            <w:tcBorders>
              <w:top w:val="single" w:sz="4" w:space="0" w:color="auto"/>
              <w:left w:val="single" w:sz="4" w:space="0" w:color="auto"/>
              <w:bottom w:val="single" w:sz="4" w:space="0" w:color="auto"/>
              <w:right w:val="single" w:sz="4" w:space="0" w:color="auto"/>
            </w:tcBorders>
          </w:tcPr>
          <w:p w14:paraId="71FCD18C" w14:textId="77777777" w:rsidR="00A055FE" w:rsidRDefault="00A055FE">
            <w:pPr>
              <w:pStyle w:val="ListParagraph"/>
              <w:spacing w:line="360" w:lineRule="auto"/>
              <w:ind w:left="0"/>
              <w:rPr>
                <w:b/>
              </w:rPr>
            </w:pPr>
            <w:r>
              <w:rPr>
                <w:b/>
              </w:rPr>
              <w:t xml:space="preserve">Tenderers </w:t>
            </w:r>
            <w:r>
              <w:rPr>
                <w:b/>
                <w:u w:val="single"/>
              </w:rPr>
              <w:t xml:space="preserve">should </w:t>
            </w:r>
            <w:r>
              <w:rPr>
                <w:b/>
              </w:rPr>
              <w:t>address the following</w:t>
            </w:r>
          </w:p>
          <w:p w14:paraId="0AFFEE9F" w14:textId="77777777" w:rsidR="00A055FE" w:rsidRDefault="00A055FE">
            <w:pPr>
              <w:pStyle w:val="ListParagraph"/>
              <w:spacing w:line="360" w:lineRule="auto"/>
              <w:ind w:left="0"/>
              <w:rPr>
                <w:b/>
              </w:rPr>
            </w:pPr>
          </w:p>
          <w:p w14:paraId="17720449" w14:textId="1CFD4A28" w:rsidR="00A055FE" w:rsidRDefault="00A055FE">
            <w:pPr>
              <w:spacing w:line="316" w:lineRule="auto"/>
              <w:jc w:val="both"/>
              <w:rPr>
                <w:b/>
                <w:i/>
                <w:u w:val="single"/>
              </w:rPr>
            </w:pPr>
            <w:r>
              <w:rPr>
                <w:b/>
                <w:i/>
              </w:rPr>
              <w:t>B.2 Approach to Human Resource Planning</w:t>
            </w:r>
            <w:r w:rsidR="00951BE3">
              <w:rPr>
                <w:b/>
                <w:i/>
              </w:rPr>
              <w:t xml:space="preserve"> </w:t>
            </w:r>
            <w:r w:rsidR="00951BE3" w:rsidRPr="00CA7922">
              <w:rPr>
                <w:rFonts w:eastAsia="Calibri"/>
              </w:rPr>
              <w:t>(50 marks / 30 minimum)</w:t>
            </w:r>
          </w:p>
        </w:tc>
      </w:tr>
      <w:tr w:rsidR="00A055FE" w14:paraId="66B14541" w14:textId="77777777">
        <w:tc>
          <w:tcPr>
            <w:tcW w:w="9639" w:type="dxa"/>
            <w:tcBorders>
              <w:top w:val="single" w:sz="4" w:space="0" w:color="auto"/>
              <w:left w:val="single" w:sz="4" w:space="0" w:color="auto"/>
              <w:bottom w:val="single" w:sz="4" w:space="0" w:color="auto"/>
              <w:right w:val="single" w:sz="4" w:space="0" w:color="auto"/>
            </w:tcBorders>
          </w:tcPr>
          <w:p w14:paraId="05A84C7F" w14:textId="77777777" w:rsidR="00A055FE" w:rsidRDefault="00A055FE">
            <w:pPr>
              <w:spacing w:line="316" w:lineRule="auto"/>
              <w:jc w:val="both"/>
            </w:pPr>
            <w:r>
              <w:t xml:space="preserve">Tenderers must demonstrate their ability to plan their human resources effectively.  Where Tenderers may rely on additional resources, such personnel must meet the minimum criteria as outlined under the Selection Criteria in Section 3.2 of Part 3 of this RFT. </w:t>
            </w:r>
          </w:p>
          <w:p w14:paraId="248B48DB" w14:textId="77777777" w:rsidR="00A055FE" w:rsidRDefault="00A055FE">
            <w:pPr>
              <w:spacing w:line="316" w:lineRule="auto"/>
              <w:jc w:val="both"/>
            </w:pPr>
          </w:p>
          <w:p w14:paraId="0E76AD30" w14:textId="77777777" w:rsidR="00A055FE" w:rsidRDefault="00A055FE">
            <w:pPr>
              <w:spacing w:line="316" w:lineRule="auto"/>
              <w:jc w:val="both"/>
            </w:pPr>
            <w:r>
              <w:t>Tenderers that rely on a network of service providers, third parties, and/or consortia to ensure the services can be delivered must note that the Contracting Authority will only deal directly with the Tenderer.</w:t>
            </w:r>
          </w:p>
          <w:p w14:paraId="79DEC3AE" w14:textId="77777777" w:rsidR="00A055FE" w:rsidRDefault="00A055FE">
            <w:pPr>
              <w:spacing w:line="316" w:lineRule="auto"/>
              <w:jc w:val="both"/>
            </w:pPr>
            <w:r>
              <w:t xml:space="preserve">Tenderer(s) must include in their proposal their methodology for identifying and accessing personnel (including managing staff absences and necessary staff replacements). </w:t>
            </w:r>
          </w:p>
          <w:p w14:paraId="7205E1B8" w14:textId="77777777" w:rsidR="00A055FE" w:rsidRDefault="00A055FE">
            <w:pPr>
              <w:pStyle w:val="ListParagraph"/>
              <w:spacing w:line="360" w:lineRule="auto"/>
              <w:ind w:left="0"/>
            </w:pPr>
            <w:r>
              <w:t xml:space="preserve"> Tenderer(s) must submit a Human Resource Plan for the services. </w:t>
            </w:r>
          </w:p>
        </w:tc>
      </w:tr>
      <w:tr w:rsidR="00A055FE" w14:paraId="7B6A7886" w14:textId="77777777">
        <w:tc>
          <w:tcPr>
            <w:tcW w:w="9639" w:type="dxa"/>
            <w:tcBorders>
              <w:top w:val="single" w:sz="4" w:space="0" w:color="auto"/>
              <w:left w:val="single" w:sz="4" w:space="0" w:color="auto"/>
              <w:bottom w:val="single" w:sz="4" w:space="0" w:color="auto"/>
              <w:right w:val="single" w:sz="4" w:space="0" w:color="auto"/>
            </w:tcBorders>
          </w:tcPr>
          <w:p w14:paraId="39BAC0BB" w14:textId="77777777" w:rsidR="00A055FE" w:rsidRDefault="00A055FE">
            <w:pPr>
              <w:pStyle w:val="ListParagraph"/>
              <w:spacing w:line="360" w:lineRule="auto"/>
              <w:ind w:left="0"/>
              <w:rPr>
                <w:rFonts w:eastAsia="Times New Roman" w:cs="Calibri"/>
                <w:b/>
                <w:sz w:val="24"/>
                <w:szCs w:val="24"/>
                <w:lang w:val="en-GB"/>
              </w:rPr>
            </w:pPr>
            <w:r>
              <w:rPr>
                <w:rFonts w:eastAsia="Times New Roman" w:cs="Calibri"/>
                <w:b/>
                <w:sz w:val="24"/>
                <w:szCs w:val="24"/>
                <w:lang w:val="en-GB"/>
              </w:rPr>
              <w:fldChar w:fldCharType="begin">
                <w:ffData>
                  <w:name w:val=""/>
                  <w:enabled/>
                  <w:calcOnExit w:val="0"/>
                  <w:textInput>
                    <w:default w:val="Tenderers to insert Response to Service Delivery Proposal here"/>
                  </w:textInput>
                </w:ffData>
              </w:fldChar>
            </w:r>
            <w:r>
              <w:rPr>
                <w:rFonts w:eastAsia="Times New Roman" w:cs="Calibri"/>
                <w:b/>
                <w:sz w:val="24"/>
                <w:szCs w:val="24"/>
                <w:lang w:val="en-GB"/>
              </w:rPr>
              <w:instrText xml:space="preserve"> FORMTEXT </w:instrText>
            </w:r>
            <w:r>
              <w:rPr>
                <w:rFonts w:eastAsia="Times New Roman" w:cs="Calibri"/>
                <w:b/>
                <w:sz w:val="24"/>
                <w:szCs w:val="24"/>
                <w:lang w:val="en-GB"/>
              </w:rPr>
            </w:r>
            <w:r>
              <w:rPr>
                <w:rFonts w:eastAsia="Times New Roman" w:cs="Calibri"/>
                <w:b/>
                <w:sz w:val="24"/>
                <w:szCs w:val="24"/>
                <w:lang w:val="en-GB"/>
              </w:rPr>
              <w:fldChar w:fldCharType="separate"/>
            </w:r>
            <w:r>
              <w:rPr>
                <w:rFonts w:eastAsia="Times New Roman" w:cs="Calibri"/>
                <w:b/>
                <w:noProof/>
                <w:sz w:val="24"/>
                <w:szCs w:val="24"/>
                <w:lang w:val="en-GB"/>
              </w:rPr>
              <w:t>Tenderers to insert Response to sub-criterion B2 here</w:t>
            </w:r>
            <w:r>
              <w:rPr>
                <w:rFonts w:eastAsia="Times New Roman" w:cs="Calibri"/>
                <w:b/>
                <w:sz w:val="24"/>
                <w:szCs w:val="24"/>
                <w:lang w:val="en-GB"/>
              </w:rPr>
              <w:fldChar w:fldCharType="end"/>
            </w:r>
            <w:r>
              <w:rPr>
                <w:rFonts w:eastAsia="Times New Roman" w:cs="Calibri"/>
                <w:b/>
                <w:sz w:val="24"/>
                <w:szCs w:val="24"/>
                <w:lang w:val="en-GB"/>
              </w:rPr>
              <w:t>:</w:t>
            </w:r>
          </w:p>
          <w:p w14:paraId="4C8091E9" w14:textId="77777777" w:rsidR="00A055FE" w:rsidRDefault="00A055FE">
            <w:pPr>
              <w:spacing w:line="360" w:lineRule="auto"/>
              <w:ind w:left="360"/>
            </w:pPr>
          </w:p>
        </w:tc>
      </w:tr>
    </w:tbl>
    <w:p w14:paraId="3E9EA790" w14:textId="77777777" w:rsidR="00A055FE" w:rsidRDefault="00A055FE" w:rsidP="00A055FE">
      <w:pPr>
        <w:pStyle w:val="ListParagraph"/>
        <w:spacing w:line="360" w:lineRule="auto"/>
        <w:ind w:left="0"/>
        <w:rPr>
          <w:sz w:val="24"/>
          <w:szCs w:val="24"/>
        </w:rPr>
      </w:pPr>
    </w:p>
    <w:p w14:paraId="678F14F4" w14:textId="77777777" w:rsidR="00A055FE" w:rsidRDefault="00A055FE" w:rsidP="00A055FE">
      <w:pPr>
        <w:pStyle w:val="ListParagraph"/>
        <w:spacing w:line="360" w:lineRule="auto"/>
        <w:ind w:left="0"/>
        <w:rPr>
          <w:sz w:val="24"/>
          <w:szCs w:val="24"/>
        </w:rPr>
      </w:pPr>
    </w:p>
    <w:tbl>
      <w:tblPr>
        <w:tblStyle w:val="TableGrid"/>
        <w:tblW w:w="9639" w:type="dxa"/>
        <w:tblInd w:w="-5" w:type="dxa"/>
        <w:tblBorders>
          <w:top w:val="single" w:sz="12" w:space="0" w:color="235D64"/>
          <w:left w:val="single" w:sz="12" w:space="0" w:color="235D64"/>
          <w:bottom w:val="single" w:sz="12" w:space="0" w:color="235D64"/>
          <w:right w:val="single" w:sz="12" w:space="0" w:color="235D64"/>
          <w:insideH w:val="none" w:sz="0" w:space="0" w:color="auto"/>
          <w:insideV w:val="none" w:sz="0" w:space="0" w:color="auto"/>
        </w:tblBorders>
        <w:tblLook w:val="04A0" w:firstRow="1" w:lastRow="0" w:firstColumn="1" w:lastColumn="0" w:noHBand="0" w:noVBand="1"/>
      </w:tblPr>
      <w:tblGrid>
        <w:gridCol w:w="9639"/>
      </w:tblGrid>
      <w:tr w:rsidR="00A055FE" w14:paraId="4941749B" w14:textId="77777777">
        <w:tc>
          <w:tcPr>
            <w:tcW w:w="9639" w:type="dxa"/>
            <w:tcBorders>
              <w:top w:val="single" w:sz="12" w:space="0" w:color="235D64"/>
              <w:left w:val="single" w:sz="12" w:space="0" w:color="235D64"/>
              <w:bottom w:val="single" w:sz="12" w:space="0" w:color="235D64"/>
              <w:right w:val="single" w:sz="12" w:space="0" w:color="235D64"/>
            </w:tcBorders>
            <w:hideMark/>
          </w:tcPr>
          <w:p w14:paraId="7723C614" w14:textId="77777777" w:rsidR="00A055FE" w:rsidRDefault="00A055FE">
            <w:pPr>
              <w:spacing w:line="360" w:lineRule="auto"/>
              <w:rPr>
                <w:b/>
              </w:rPr>
            </w:pPr>
            <w:r>
              <w:rPr>
                <w:b/>
              </w:rPr>
              <w:t xml:space="preserve">Tenderers </w:t>
            </w:r>
            <w:r>
              <w:rPr>
                <w:b/>
                <w:u w:val="single"/>
              </w:rPr>
              <w:t xml:space="preserve">should </w:t>
            </w:r>
            <w:r>
              <w:rPr>
                <w:b/>
              </w:rPr>
              <w:t>address the following:</w:t>
            </w:r>
          </w:p>
          <w:p w14:paraId="3272ED9E" w14:textId="77777777" w:rsidR="00A055FE" w:rsidRDefault="00A055FE">
            <w:pPr>
              <w:pStyle w:val="ListParagraph"/>
              <w:numPr>
                <w:ilvl w:val="0"/>
                <w:numId w:val="5"/>
              </w:numPr>
              <w:spacing w:line="360" w:lineRule="auto"/>
            </w:pPr>
            <w:r>
              <w:t xml:space="preserve">List the </w:t>
            </w:r>
            <w:r>
              <w:rPr>
                <w:b/>
              </w:rPr>
              <w:t>Key Personnel including Subject Matter Expert(s)</w:t>
            </w:r>
            <w:r>
              <w:t xml:space="preserve"> in the template provided. </w:t>
            </w:r>
          </w:p>
          <w:p w14:paraId="7E12A614" w14:textId="77777777" w:rsidR="00A055FE" w:rsidRDefault="00A055FE">
            <w:pPr>
              <w:pStyle w:val="ListParagraph"/>
              <w:numPr>
                <w:ilvl w:val="0"/>
                <w:numId w:val="5"/>
              </w:numPr>
              <w:spacing w:line="360" w:lineRule="auto"/>
              <w:ind w:left="714" w:hanging="357"/>
            </w:pPr>
            <w:r>
              <w:t xml:space="preserve">Provide </w:t>
            </w:r>
            <w:r>
              <w:rPr>
                <w:b/>
              </w:rPr>
              <w:t>Biographical Details</w:t>
            </w:r>
            <w:r>
              <w:t xml:space="preserve"> </w:t>
            </w:r>
            <w:r>
              <w:rPr>
                <w:bCs/>
                <w:lang w:val="en-US"/>
              </w:rPr>
              <w:t>for each member of the proposed team</w:t>
            </w:r>
            <w:r>
              <w:t xml:space="preserve"> including Subject Matter Expert(s) in the template provided. The response </w:t>
            </w:r>
            <w:r>
              <w:rPr>
                <w:b/>
                <w:u w:val="single"/>
              </w:rPr>
              <w:t>must</w:t>
            </w:r>
            <w:r>
              <w:t xml:space="preserve"> demonstrate the following: Number of years’ experience, qualifications, employment record and roles held.</w:t>
            </w:r>
          </w:p>
          <w:p w14:paraId="2C7A4BBF" w14:textId="77777777" w:rsidR="00A055FE" w:rsidRDefault="00A055FE">
            <w:pPr>
              <w:pStyle w:val="ListParagraph"/>
              <w:numPr>
                <w:ilvl w:val="0"/>
                <w:numId w:val="5"/>
              </w:numPr>
              <w:spacing w:line="360" w:lineRule="auto"/>
              <w:ind w:left="714" w:hanging="357"/>
            </w:pPr>
            <w:r>
              <w:t xml:space="preserve">Provide </w:t>
            </w:r>
            <w:r>
              <w:rPr>
                <w:b/>
              </w:rPr>
              <w:t>Specialist Knowledge</w:t>
            </w:r>
            <w:r>
              <w:t xml:space="preserve"> </w:t>
            </w:r>
            <w:r>
              <w:rPr>
                <w:bCs/>
                <w:lang w:val="en-US"/>
              </w:rPr>
              <w:t>for each member of the proposed team</w:t>
            </w:r>
            <w:r>
              <w:t xml:space="preserve"> including Subject Matter Expert(s) in the template provided. The response </w:t>
            </w:r>
            <w:r>
              <w:rPr>
                <w:b/>
                <w:u w:val="single"/>
              </w:rPr>
              <w:t>must</w:t>
            </w:r>
            <w:r>
              <w:t xml:space="preserve"> demonstrate</w:t>
            </w:r>
            <w:r>
              <w:rPr>
                <w:rFonts w:eastAsia="Times New Roman"/>
              </w:rPr>
              <w:t xml:space="preserve"> </w:t>
            </w:r>
            <w:r>
              <w:t xml:space="preserve">the following: </w:t>
            </w:r>
            <w:r>
              <w:rPr>
                <w:b/>
              </w:rPr>
              <w:t xml:space="preserve">Experience, Competencies and Skills </w:t>
            </w:r>
            <w:r>
              <w:t>(consulting tools and techniques).</w:t>
            </w:r>
          </w:p>
          <w:p w14:paraId="6AB8A93D" w14:textId="5E4B6CEA" w:rsidR="00A055FE" w:rsidRDefault="00A055FE">
            <w:pPr>
              <w:pStyle w:val="ListParagraph"/>
              <w:numPr>
                <w:ilvl w:val="0"/>
                <w:numId w:val="5"/>
              </w:numPr>
              <w:spacing w:line="360" w:lineRule="auto"/>
            </w:pPr>
            <w:r>
              <w:t xml:space="preserve">Provide </w:t>
            </w:r>
            <w:r>
              <w:rPr>
                <w:b/>
              </w:rPr>
              <w:t>Previous and Relevant Experience Details</w:t>
            </w:r>
            <w:r>
              <w:t xml:space="preserve"> </w:t>
            </w:r>
            <w:r>
              <w:rPr>
                <w:bCs/>
                <w:lang w:val="en-US"/>
              </w:rPr>
              <w:t>for each member of the proposed team</w:t>
            </w:r>
            <w:r>
              <w:t xml:space="preserve"> including Subject Matter Expert(s) in the template provided. The response </w:t>
            </w:r>
            <w:r>
              <w:rPr>
                <w:b/>
                <w:u w:val="single"/>
              </w:rPr>
              <w:t>must</w:t>
            </w:r>
            <w:r>
              <w:t xml:space="preserve"> provide details on your previous and relevant client experience. The response </w:t>
            </w:r>
            <w:r>
              <w:rPr>
                <w:b/>
                <w:u w:val="single"/>
              </w:rPr>
              <w:t>must</w:t>
            </w:r>
            <w:r>
              <w:t xml:space="preserve"> demonstrate where you have applied knowledge/skills in practice, the results achieved and the relevancy </w:t>
            </w:r>
            <w:r>
              <w:lastRenderedPageBreak/>
              <w:t xml:space="preserve">to </w:t>
            </w:r>
            <w:r w:rsidR="00CA7922">
              <w:t>DAFM’s</w:t>
            </w:r>
            <w:r>
              <w:t xml:space="preserve"> requirements. </w:t>
            </w:r>
            <w:r w:rsidR="00CA7922">
              <w:t>Tender</w:t>
            </w:r>
            <w:r>
              <w:t>ers may use the same assignment(s) or project(s) for individuals if deemed beneficial to your response.</w:t>
            </w:r>
          </w:p>
        </w:tc>
      </w:tr>
    </w:tbl>
    <w:p w14:paraId="6F234A47" w14:textId="77777777" w:rsidR="00A055FE" w:rsidRDefault="00A055FE" w:rsidP="00A055FE">
      <w:pPr>
        <w:pStyle w:val="ListParagraph"/>
        <w:spacing w:line="360" w:lineRule="auto"/>
        <w:ind w:left="0"/>
        <w:rPr>
          <w:sz w:val="24"/>
          <w:szCs w:val="24"/>
        </w:rPr>
      </w:pPr>
    </w:p>
    <w:p w14:paraId="37E57C2E" w14:textId="77777777" w:rsidR="00A055FE" w:rsidRDefault="00A055FE" w:rsidP="00A055FE">
      <w:pPr>
        <w:pStyle w:val="ListParagraph"/>
        <w:spacing w:line="360" w:lineRule="auto"/>
        <w:ind w:left="0"/>
        <w:rPr>
          <w:sz w:val="24"/>
          <w:szCs w:val="24"/>
        </w:rPr>
      </w:pPr>
    </w:p>
    <w:p w14:paraId="79D9CA3F" w14:textId="77777777" w:rsidR="00A055FE" w:rsidRDefault="00A055FE" w:rsidP="00A055FE">
      <w:pPr>
        <w:pStyle w:val="ListParagraph"/>
        <w:spacing w:line="360" w:lineRule="auto"/>
        <w:ind w:left="0"/>
        <w:rPr>
          <w:sz w:val="24"/>
          <w:szCs w:val="24"/>
        </w:rPr>
      </w:pPr>
    </w:p>
    <w:tbl>
      <w:tblPr>
        <w:tblW w:w="9624"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2820"/>
        <w:gridCol w:w="163"/>
        <w:gridCol w:w="688"/>
        <w:gridCol w:w="1559"/>
        <w:gridCol w:w="65"/>
        <w:gridCol w:w="1494"/>
        <w:gridCol w:w="2835"/>
      </w:tblGrid>
      <w:tr w:rsidR="00A055FE" w14:paraId="7378072A" w14:textId="77777777">
        <w:trPr>
          <w:trHeight w:val="432"/>
        </w:trPr>
        <w:tc>
          <w:tcPr>
            <w:tcW w:w="9624" w:type="dxa"/>
            <w:gridSpan w:val="7"/>
            <w:tcBorders>
              <w:top w:val="single" w:sz="12" w:space="0" w:color="235D64"/>
              <w:left w:val="single" w:sz="12" w:space="0" w:color="235D64"/>
              <w:bottom w:val="single" w:sz="12" w:space="0" w:color="235D64"/>
              <w:right w:val="single" w:sz="12" w:space="0" w:color="235D64"/>
            </w:tcBorders>
            <w:shd w:val="clear" w:color="auto" w:fill="235D64"/>
            <w:vAlign w:val="center"/>
            <w:hideMark/>
          </w:tcPr>
          <w:p w14:paraId="3330D56A" w14:textId="77777777" w:rsidR="00A055FE" w:rsidRDefault="00A055FE">
            <w:pPr>
              <w:spacing w:after="0" w:line="360" w:lineRule="auto"/>
              <w:jc w:val="center"/>
              <w:rPr>
                <w:rFonts w:ascii="Calibri" w:eastAsia="Times New Roman" w:hAnsi="Calibri" w:cs="Calibri"/>
                <w:b/>
                <w:bCs/>
                <w:color w:val="FFFFFF"/>
                <w:sz w:val="28"/>
                <w:szCs w:val="28"/>
                <w:lang w:val="en-US"/>
              </w:rPr>
            </w:pPr>
            <w:r>
              <w:rPr>
                <w:rFonts w:ascii="Calibri" w:eastAsia="Times New Roman" w:hAnsi="Calibri" w:cs="Calibri"/>
                <w:b/>
                <w:bCs/>
                <w:color w:val="FFFFFF"/>
                <w:sz w:val="28"/>
                <w:szCs w:val="28"/>
              </w:rPr>
              <w:t>Key Medical Personnel</w:t>
            </w:r>
          </w:p>
        </w:tc>
      </w:tr>
      <w:tr w:rsidR="00A055FE" w14:paraId="4DCADD44" w14:textId="77777777">
        <w:trPr>
          <w:trHeight w:val="432"/>
        </w:trPr>
        <w:tc>
          <w:tcPr>
            <w:tcW w:w="9624" w:type="dxa"/>
            <w:gridSpan w:val="7"/>
            <w:tcBorders>
              <w:top w:val="single" w:sz="12" w:space="0" w:color="235D64"/>
              <w:left w:val="single" w:sz="12" w:space="0" w:color="235D64"/>
              <w:bottom w:val="single" w:sz="12" w:space="0" w:color="235D64"/>
              <w:right w:val="single" w:sz="12" w:space="0" w:color="235D64"/>
            </w:tcBorders>
            <w:shd w:val="clear" w:color="auto" w:fill="57AEA5"/>
            <w:vAlign w:val="center"/>
            <w:hideMark/>
          </w:tcPr>
          <w:p w14:paraId="5EB7D748" w14:textId="77777777" w:rsidR="00A055FE" w:rsidRDefault="00A055FE">
            <w:pPr>
              <w:spacing w:after="0" w:line="360" w:lineRule="auto"/>
              <w:jc w:val="center"/>
              <w:rPr>
                <w:rFonts w:ascii="Calibri" w:eastAsia="Times New Roman" w:hAnsi="Calibri" w:cs="Calibri"/>
                <w:b/>
                <w:bCs/>
                <w:color w:val="FFFFFF"/>
                <w:sz w:val="24"/>
                <w:szCs w:val="24"/>
                <w:lang w:val="en-US"/>
              </w:rPr>
            </w:pPr>
            <w:r>
              <w:rPr>
                <w:rFonts w:ascii="Calibri" w:eastAsia="Times New Roman" w:hAnsi="Calibri" w:cs="Calibri"/>
                <w:b/>
                <w:bCs/>
                <w:color w:val="FFFFFF"/>
                <w:sz w:val="24"/>
                <w:szCs w:val="24"/>
                <w:lang w:val="en-US"/>
              </w:rPr>
              <w:t xml:space="preserve">Please list the team who you propose will be directly </w:t>
            </w:r>
            <w:r>
              <w:rPr>
                <w:rFonts w:ascii="Calibri" w:eastAsia="Times New Roman" w:hAnsi="Calibri" w:cs="Calibri"/>
                <w:b/>
                <w:bCs/>
                <w:color w:val="FFFFFF" w:themeColor="background1"/>
                <w:sz w:val="24"/>
                <w:szCs w:val="24"/>
                <w:lang w:val="en-US"/>
              </w:rPr>
              <w:t xml:space="preserve">involved in </w:t>
            </w:r>
            <w:r>
              <w:rPr>
                <w:rFonts w:ascii="Calibri" w:eastAsia="Times New Roman" w:hAnsi="Calibri" w:cs="Calibri"/>
                <w:b/>
                <w:bCs/>
                <w:color w:val="FFFFFF"/>
                <w:sz w:val="24"/>
                <w:szCs w:val="24"/>
                <w:lang w:val="en-US"/>
              </w:rPr>
              <w:t>the delivery of the required services to the Contracting Authority.</w:t>
            </w:r>
          </w:p>
        </w:tc>
      </w:tr>
      <w:tr w:rsidR="00A055FE" w14:paraId="064C0B2D" w14:textId="77777777">
        <w:trPr>
          <w:trHeight w:val="432"/>
        </w:trPr>
        <w:tc>
          <w:tcPr>
            <w:tcW w:w="2820" w:type="dxa"/>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7A975A0F" w14:textId="77777777" w:rsidR="00A055FE" w:rsidRDefault="00A055FE">
            <w:pPr>
              <w:tabs>
                <w:tab w:val="center" w:pos="4153"/>
                <w:tab w:val="right" w:pos="8306"/>
              </w:tabs>
              <w:spacing w:after="0" w:line="360" w:lineRule="auto"/>
              <w:rPr>
                <w:rFonts w:ascii="Calibri" w:eastAsia="Times New Roman" w:hAnsi="Calibri" w:cs="Calibri"/>
                <w:b/>
                <w:bCs/>
                <w:color w:val="000000" w:themeColor="text1"/>
                <w:lang w:val="en-US"/>
              </w:rPr>
            </w:pPr>
            <w:r>
              <w:rPr>
                <w:rFonts w:ascii="Calibri" w:eastAsia="Times New Roman" w:hAnsi="Calibri" w:cs="Calibri"/>
                <w:b/>
                <w:bCs/>
                <w:color w:val="000000" w:themeColor="text1"/>
                <w:lang w:val="en-US"/>
              </w:rPr>
              <w:t>Name</w:t>
            </w:r>
          </w:p>
        </w:tc>
        <w:tc>
          <w:tcPr>
            <w:tcW w:w="3969" w:type="dxa"/>
            <w:gridSpan w:val="5"/>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1B66E1EB" w14:textId="77777777" w:rsidR="00A055FE" w:rsidRDefault="00A055FE">
            <w:pPr>
              <w:tabs>
                <w:tab w:val="center" w:pos="4153"/>
                <w:tab w:val="right" w:pos="8306"/>
              </w:tabs>
              <w:spacing w:after="0" w:line="360" w:lineRule="auto"/>
              <w:jc w:val="center"/>
              <w:rPr>
                <w:rFonts w:ascii="Calibri" w:eastAsia="Times New Roman" w:hAnsi="Calibri" w:cs="Calibri"/>
                <w:b/>
                <w:bCs/>
                <w:color w:val="000000" w:themeColor="text1"/>
                <w:lang w:val="en-US"/>
              </w:rPr>
            </w:pPr>
            <w:r>
              <w:rPr>
                <w:rFonts w:ascii="Calibri" w:eastAsia="Times New Roman" w:hAnsi="Calibri" w:cs="Calibri"/>
                <w:b/>
                <w:bCs/>
                <w:color w:val="000000" w:themeColor="text1"/>
                <w:lang w:val="en-US"/>
              </w:rPr>
              <w:t>Professional Grade</w:t>
            </w:r>
          </w:p>
          <w:p w14:paraId="54F5C092" w14:textId="77777777" w:rsidR="00A055FE" w:rsidRDefault="00A055FE">
            <w:pPr>
              <w:tabs>
                <w:tab w:val="center" w:pos="4153"/>
                <w:tab w:val="right" w:pos="8306"/>
              </w:tabs>
              <w:spacing w:after="0" w:line="360" w:lineRule="auto"/>
              <w:jc w:val="center"/>
              <w:rPr>
                <w:rFonts w:ascii="Calibri" w:eastAsia="Times New Roman" w:hAnsi="Calibri" w:cs="Calibri"/>
                <w:b/>
                <w:bCs/>
                <w:color w:val="000000" w:themeColor="text1"/>
                <w:lang w:val="en-US"/>
              </w:rPr>
            </w:pPr>
            <w:r>
              <w:rPr>
                <w:rFonts w:ascii="Calibri" w:eastAsia="Times New Roman" w:hAnsi="Calibri" w:cs="Calibri"/>
                <w:b/>
                <w:bCs/>
                <w:color w:val="000000" w:themeColor="text1"/>
                <w:lang w:val="en-GB"/>
              </w:rPr>
              <w:t>(Please use levels as set out in the RFT Appendix 1</w:t>
            </w:r>
            <w:r>
              <w:rPr>
                <w:rFonts w:ascii="Calibri" w:eastAsia="Times New Roman" w:hAnsi="Calibri" w:cs="Calibri"/>
                <w:b/>
                <w:bCs/>
                <w:color w:val="000000" w:themeColor="text1"/>
              </w:rPr>
              <w:t>: Section 6)</w:t>
            </w:r>
          </w:p>
        </w:tc>
        <w:tc>
          <w:tcPr>
            <w:tcW w:w="2835" w:type="dxa"/>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72E996D3" w14:textId="77777777" w:rsidR="00A055FE" w:rsidRDefault="00A055FE">
            <w:pPr>
              <w:tabs>
                <w:tab w:val="center" w:pos="4153"/>
                <w:tab w:val="right" w:pos="8306"/>
              </w:tabs>
              <w:spacing w:after="0" w:line="360" w:lineRule="auto"/>
              <w:rPr>
                <w:rFonts w:ascii="Calibri" w:eastAsia="Times New Roman" w:hAnsi="Calibri" w:cs="Calibri"/>
                <w:b/>
                <w:bCs/>
                <w:color w:val="000000" w:themeColor="text1"/>
                <w:lang w:val="en-US"/>
              </w:rPr>
            </w:pPr>
            <w:r>
              <w:rPr>
                <w:rFonts w:ascii="Calibri" w:eastAsia="Times New Roman" w:hAnsi="Calibri" w:cs="Calibri"/>
                <w:b/>
                <w:bCs/>
                <w:color w:val="000000" w:themeColor="text1"/>
                <w:lang w:val="en-US"/>
              </w:rPr>
              <w:t>Proposed Role</w:t>
            </w:r>
          </w:p>
        </w:tc>
      </w:tr>
      <w:tr w:rsidR="00A055FE" w14:paraId="5BF9BF9C" w14:textId="77777777">
        <w:trPr>
          <w:trHeight w:val="70"/>
        </w:trPr>
        <w:tc>
          <w:tcPr>
            <w:tcW w:w="2820" w:type="dxa"/>
            <w:tcBorders>
              <w:top w:val="single" w:sz="12" w:space="0" w:color="235D64"/>
              <w:left w:val="single" w:sz="12" w:space="0" w:color="235D64"/>
              <w:bottom w:val="single" w:sz="12" w:space="0" w:color="235D64"/>
              <w:right w:val="single" w:sz="12" w:space="0" w:color="235D64"/>
            </w:tcBorders>
            <w:vAlign w:val="center"/>
            <w:hideMark/>
          </w:tcPr>
          <w:p w14:paraId="2E556DD4" w14:textId="77777777" w:rsidR="00A055FE" w:rsidRDefault="00A055FE">
            <w:pPr>
              <w:tabs>
                <w:tab w:val="center" w:pos="4153"/>
                <w:tab w:val="right" w:pos="8306"/>
              </w:tabs>
              <w:spacing w:after="0" w:line="360" w:lineRule="auto"/>
              <w:rPr>
                <w:rFonts w:ascii="Calibri" w:eastAsia="Times New Roman" w:hAnsi="Calibri" w:cs="Calibri"/>
                <w:b/>
                <w:bCs/>
                <w:lang w:val="en-US"/>
              </w:rPr>
            </w:pPr>
            <w:r>
              <w:rPr>
                <w:rFonts w:ascii="Calibri" w:eastAsia="Times New Roman" w:hAnsi="Calibri" w:cs="Calibri"/>
                <w:b/>
                <w:lang w:val="en-US"/>
              </w:rPr>
              <w:fldChar w:fldCharType="begin">
                <w:ffData>
                  <w:name w:val=""/>
                  <w:enabled/>
                  <w:calcOnExit w:val="0"/>
                  <w:textInput>
                    <w:default w:val="Click here and insert nam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name</w:t>
            </w:r>
            <w:r>
              <w:rPr>
                <w:rFonts w:ascii="Calibri" w:eastAsia="Times New Roman" w:hAnsi="Calibri" w:cs="Calibri"/>
                <w:b/>
                <w:lang w:val="en-US"/>
              </w:rPr>
              <w:fldChar w:fldCharType="end"/>
            </w:r>
          </w:p>
        </w:tc>
        <w:tc>
          <w:tcPr>
            <w:tcW w:w="3969" w:type="dxa"/>
            <w:gridSpan w:val="5"/>
            <w:tcBorders>
              <w:top w:val="single" w:sz="12" w:space="0" w:color="235D64"/>
              <w:left w:val="single" w:sz="12" w:space="0" w:color="235D64"/>
              <w:bottom w:val="single" w:sz="12" w:space="0" w:color="235D64"/>
              <w:right w:val="single" w:sz="12" w:space="0" w:color="235D64"/>
            </w:tcBorders>
            <w:vAlign w:val="center"/>
            <w:hideMark/>
          </w:tcPr>
          <w:p w14:paraId="1E632580" w14:textId="77777777" w:rsidR="00A055FE" w:rsidRDefault="00A055FE">
            <w:pPr>
              <w:tabs>
                <w:tab w:val="center" w:pos="4153"/>
                <w:tab w:val="right" w:pos="8306"/>
              </w:tabs>
              <w:spacing w:after="0" w:line="360" w:lineRule="auto"/>
              <w:jc w:val="center"/>
              <w:rPr>
                <w:rFonts w:ascii="Calibri" w:eastAsia="Times New Roman" w:hAnsi="Calibri" w:cs="Calibri"/>
                <w:b/>
                <w:lang w:val="en-US"/>
              </w:rPr>
            </w:pPr>
            <w:r>
              <w:rPr>
                <w:rFonts w:ascii="Calibri" w:eastAsia="Times New Roman" w:hAnsi="Calibri" w:cs="Calibri"/>
                <w:b/>
                <w:lang w:val="en-US"/>
              </w:rPr>
              <w:fldChar w:fldCharType="begin">
                <w:ffData>
                  <w:name w:val=""/>
                  <w:enabled/>
                  <w:calcOnExit w:val="0"/>
                  <w:textInput>
                    <w:default w:val="Click here and insert Professional Grad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Professional Grade</w:t>
            </w:r>
            <w:r>
              <w:rPr>
                <w:rFonts w:ascii="Calibri" w:eastAsia="Times New Roman" w:hAnsi="Calibri" w:cs="Calibri"/>
                <w:b/>
                <w:lang w:val="en-US"/>
              </w:rPr>
              <w:fldChar w:fldCharType="end"/>
            </w:r>
          </w:p>
        </w:tc>
        <w:tc>
          <w:tcPr>
            <w:tcW w:w="2835" w:type="dxa"/>
            <w:tcBorders>
              <w:top w:val="single" w:sz="12" w:space="0" w:color="235D64"/>
              <w:left w:val="single" w:sz="12" w:space="0" w:color="235D64"/>
              <w:bottom w:val="single" w:sz="12" w:space="0" w:color="235D64"/>
              <w:right w:val="single" w:sz="12" w:space="0" w:color="235D64"/>
            </w:tcBorders>
            <w:vAlign w:val="center"/>
            <w:hideMark/>
          </w:tcPr>
          <w:p w14:paraId="5CA25DEA" w14:textId="77777777" w:rsidR="00A055FE" w:rsidRDefault="00A055FE">
            <w:pPr>
              <w:tabs>
                <w:tab w:val="center" w:pos="4153"/>
                <w:tab w:val="right" w:pos="8306"/>
              </w:tabs>
              <w:spacing w:after="0" w:line="360" w:lineRule="auto"/>
              <w:rPr>
                <w:rFonts w:ascii="Calibri" w:eastAsia="Times New Roman" w:hAnsi="Calibri" w:cs="Calibri"/>
                <w:b/>
                <w:bCs/>
                <w:lang w:val="en-US"/>
              </w:rPr>
            </w:pPr>
            <w:r>
              <w:rPr>
                <w:rFonts w:ascii="Calibri" w:eastAsia="Times New Roman" w:hAnsi="Calibri" w:cs="Calibri"/>
                <w:b/>
                <w:lang w:val="en-US"/>
              </w:rPr>
              <w:fldChar w:fldCharType="begin">
                <w:ffData>
                  <w:name w:val="Text1"/>
                  <w:enabled/>
                  <w:calcOnExit w:val="0"/>
                  <w:textInput>
                    <w:default w:val="Click here and insert details"/>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details</w:t>
            </w:r>
            <w:r>
              <w:rPr>
                <w:rFonts w:ascii="Calibri" w:eastAsia="Times New Roman" w:hAnsi="Calibri" w:cs="Calibri"/>
                <w:b/>
                <w:lang w:val="en-US"/>
              </w:rPr>
              <w:fldChar w:fldCharType="end"/>
            </w:r>
          </w:p>
        </w:tc>
      </w:tr>
      <w:tr w:rsidR="00A055FE" w14:paraId="7ED086DD" w14:textId="77777777">
        <w:trPr>
          <w:trHeight w:val="432"/>
        </w:trPr>
        <w:tc>
          <w:tcPr>
            <w:tcW w:w="2820" w:type="dxa"/>
            <w:tcBorders>
              <w:top w:val="single" w:sz="12" w:space="0" w:color="235D64"/>
              <w:left w:val="single" w:sz="12" w:space="0" w:color="235D64"/>
              <w:bottom w:val="single" w:sz="12" w:space="0" w:color="235D64"/>
              <w:right w:val="single" w:sz="12" w:space="0" w:color="235D64"/>
            </w:tcBorders>
            <w:vAlign w:val="center"/>
            <w:hideMark/>
          </w:tcPr>
          <w:p w14:paraId="1738A934" w14:textId="77777777" w:rsidR="00A055FE" w:rsidRDefault="00A055FE">
            <w:pPr>
              <w:tabs>
                <w:tab w:val="center" w:pos="4153"/>
                <w:tab w:val="right" w:pos="8306"/>
              </w:tabs>
              <w:spacing w:after="0" w:line="360" w:lineRule="auto"/>
              <w:rPr>
                <w:rFonts w:ascii="Calibri" w:eastAsia="Times New Roman" w:hAnsi="Calibri" w:cs="Calibri"/>
                <w:b/>
                <w:bCs/>
                <w:lang w:val="en-US"/>
              </w:rPr>
            </w:pPr>
            <w:r>
              <w:rPr>
                <w:rFonts w:ascii="Calibri" w:eastAsia="Times New Roman" w:hAnsi="Calibri" w:cs="Calibri"/>
                <w:b/>
                <w:lang w:val="en-US"/>
              </w:rPr>
              <w:fldChar w:fldCharType="begin">
                <w:ffData>
                  <w:name w:val=""/>
                  <w:enabled/>
                  <w:calcOnExit w:val="0"/>
                  <w:textInput>
                    <w:default w:val="Click here and insert nam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name</w:t>
            </w:r>
            <w:r>
              <w:rPr>
                <w:rFonts w:ascii="Calibri" w:eastAsia="Times New Roman" w:hAnsi="Calibri" w:cs="Calibri"/>
                <w:b/>
                <w:lang w:val="en-US"/>
              </w:rPr>
              <w:fldChar w:fldCharType="end"/>
            </w:r>
          </w:p>
        </w:tc>
        <w:tc>
          <w:tcPr>
            <w:tcW w:w="3969" w:type="dxa"/>
            <w:gridSpan w:val="5"/>
            <w:tcBorders>
              <w:top w:val="single" w:sz="12" w:space="0" w:color="235D64"/>
              <w:left w:val="single" w:sz="12" w:space="0" w:color="235D64"/>
              <w:bottom w:val="single" w:sz="12" w:space="0" w:color="235D64"/>
              <w:right w:val="single" w:sz="12" w:space="0" w:color="235D64"/>
            </w:tcBorders>
            <w:vAlign w:val="center"/>
            <w:hideMark/>
          </w:tcPr>
          <w:p w14:paraId="73BFE816" w14:textId="77777777" w:rsidR="00A055FE" w:rsidRDefault="00A055FE">
            <w:pPr>
              <w:tabs>
                <w:tab w:val="center" w:pos="4153"/>
                <w:tab w:val="right" w:pos="8306"/>
              </w:tabs>
              <w:spacing w:after="0" w:line="360" w:lineRule="auto"/>
              <w:jc w:val="center"/>
              <w:rPr>
                <w:rFonts w:ascii="Calibri" w:eastAsia="Times New Roman" w:hAnsi="Calibri" w:cs="Calibri"/>
                <w:b/>
                <w:lang w:val="en-US"/>
              </w:rPr>
            </w:pPr>
            <w:r>
              <w:rPr>
                <w:rFonts w:ascii="Calibri" w:eastAsia="Times New Roman" w:hAnsi="Calibri" w:cs="Calibri"/>
                <w:b/>
                <w:lang w:val="en-US"/>
              </w:rPr>
              <w:fldChar w:fldCharType="begin">
                <w:ffData>
                  <w:name w:val=""/>
                  <w:enabled/>
                  <w:calcOnExit w:val="0"/>
                  <w:textInput>
                    <w:default w:val="Click here and insert Professional Grad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Professional Grade</w:t>
            </w:r>
            <w:r>
              <w:rPr>
                <w:rFonts w:ascii="Calibri" w:eastAsia="Times New Roman" w:hAnsi="Calibri" w:cs="Calibri"/>
                <w:b/>
                <w:lang w:val="en-US"/>
              </w:rPr>
              <w:fldChar w:fldCharType="end"/>
            </w:r>
          </w:p>
        </w:tc>
        <w:tc>
          <w:tcPr>
            <w:tcW w:w="2835" w:type="dxa"/>
            <w:tcBorders>
              <w:top w:val="single" w:sz="12" w:space="0" w:color="235D64"/>
              <w:left w:val="single" w:sz="12" w:space="0" w:color="235D64"/>
              <w:bottom w:val="single" w:sz="12" w:space="0" w:color="235D64"/>
              <w:right w:val="single" w:sz="12" w:space="0" w:color="235D64"/>
            </w:tcBorders>
            <w:vAlign w:val="center"/>
            <w:hideMark/>
          </w:tcPr>
          <w:p w14:paraId="243776AD" w14:textId="77777777" w:rsidR="00A055FE" w:rsidRDefault="00A055FE">
            <w:pPr>
              <w:tabs>
                <w:tab w:val="center" w:pos="4153"/>
                <w:tab w:val="right" w:pos="8306"/>
              </w:tabs>
              <w:spacing w:after="0" w:line="360" w:lineRule="auto"/>
              <w:rPr>
                <w:rFonts w:ascii="Calibri" w:eastAsia="Times New Roman" w:hAnsi="Calibri" w:cs="Calibri"/>
                <w:b/>
                <w:bCs/>
                <w:lang w:val="en-US"/>
              </w:rPr>
            </w:pPr>
            <w:r>
              <w:rPr>
                <w:rFonts w:ascii="Calibri" w:eastAsia="Times New Roman" w:hAnsi="Calibri" w:cs="Calibri"/>
                <w:b/>
                <w:lang w:val="en-US"/>
              </w:rPr>
              <w:fldChar w:fldCharType="begin">
                <w:ffData>
                  <w:name w:val="Text1"/>
                  <w:enabled/>
                  <w:calcOnExit w:val="0"/>
                  <w:textInput>
                    <w:default w:val="Click here and insert details"/>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details</w:t>
            </w:r>
            <w:r>
              <w:rPr>
                <w:rFonts w:ascii="Calibri" w:eastAsia="Times New Roman" w:hAnsi="Calibri" w:cs="Calibri"/>
                <w:b/>
                <w:lang w:val="en-US"/>
              </w:rPr>
              <w:fldChar w:fldCharType="end"/>
            </w:r>
          </w:p>
        </w:tc>
      </w:tr>
      <w:tr w:rsidR="00A055FE" w14:paraId="3ADEBD87" w14:textId="77777777">
        <w:trPr>
          <w:trHeight w:val="432"/>
        </w:trPr>
        <w:tc>
          <w:tcPr>
            <w:tcW w:w="2820" w:type="dxa"/>
            <w:tcBorders>
              <w:top w:val="single" w:sz="12" w:space="0" w:color="235D64"/>
              <w:left w:val="single" w:sz="12" w:space="0" w:color="235D64"/>
              <w:bottom w:val="single" w:sz="12" w:space="0" w:color="235D64"/>
              <w:right w:val="single" w:sz="12" w:space="0" w:color="235D64"/>
            </w:tcBorders>
            <w:vAlign w:val="center"/>
            <w:hideMark/>
          </w:tcPr>
          <w:p w14:paraId="20D2B915" w14:textId="77777777" w:rsidR="00A055FE" w:rsidRDefault="00A055FE">
            <w:pPr>
              <w:tabs>
                <w:tab w:val="center" w:pos="4153"/>
                <w:tab w:val="right" w:pos="8306"/>
              </w:tabs>
              <w:spacing w:after="0" w:line="360" w:lineRule="auto"/>
              <w:rPr>
                <w:rFonts w:ascii="Calibri" w:eastAsia="Times New Roman" w:hAnsi="Calibri" w:cs="Calibri"/>
                <w:b/>
                <w:bCs/>
                <w:lang w:val="en-US"/>
              </w:rPr>
            </w:pPr>
            <w:r>
              <w:rPr>
                <w:rFonts w:ascii="Calibri" w:eastAsia="Times New Roman" w:hAnsi="Calibri" w:cs="Calibri"/>
                <w:b/>
                <w:lang w:val="en-US"/>
              </w:rPr>
              <w:fldChar w:fldCharType="begin">
                <w:ffData>
                  <w:name w:val=""/>
                  <w:enabled/>
                  <w:calcOnExit w:val="0"/>
                  <w:textInput>
                    <w:default w:val="Click here and insert nam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name</w:t>
            </w:r>
            <w:r>
              <w:rPr>
                <w:rFonts w:ascii="Calibri" w:eastAsia="Times New Roman" w:hAnsi="Calibri" w:cs="Calibri"/>
                <w:b/>
                <w:lang w:val="en-US"/>
              </w:rPr>
              <w:fldChar w:fldCharType="end"/>
            </w:r>
          </w:p>
        </w:tc>
        <w:tc>
          <w:tcPr>
            <w:tcW w:w="3969" w:type="dxa"/>
            <w:gridSpan w:val="5"/>
            <w:tcBorders>
              <w:top w:val="single" w:sz="12" w:space="0" w:color="235D64"/>
              <w:left w:val="single" w:sz="12" w:space="0" w:color="235D64"/>
              <w:bottom w:val="single" w:sz="12" w:space="0" w:color="235D64"/>
              <w:right w:val="single" w:sz="12" w:space="0" w:color="235D64"/>
            </w:tcBorders>
            <w:vAlign w:val="center"/>
            <w:hideMark/>
          </w:tcPr>
          <w:p w14:paraId="4F132A94" w14:textId="77777777" w:rsidR="00A055FE" w:rsidRDefault="00A055FE">
            <w:pPr>
              <w:tabs>
                <w:tab w:val="center" w:pos="4153"/>
                <w:tab w:val="right" w:pos="8306"/>
              </w:tabs>
              <w:spacing w:after="0" w:line="360" w:lineRule="auto"/>
              <w:jc w:val="center"/>
              <w:rPr>
                <w:rFonts w:ascii="Calibri" w:eastAsia="Times New Roman" w:hAnsi="Calibri" w:cs="Calibri"/>
                <w:b/>
                <w:lang w:val="en-US"/>
              </w:rPr>
            </w:pPr>
            <w:r>
              <w:rPr>
                <w:rFonts w:ascii="Calibri" w:eastAsia="Times New Roman" w:hAnsi="Calibri" w:cs="Calibri"/>
                <w:b/>
                <w:lang w:val="en-US"/>
              </w:rPr>
              <w:fldChar w:fldCharType="begin">
                <w:ffData>
                  <w:name w:val=""/>
                  <w:enabled/>
                  <w:calcOnExit w:val="0"/>
                  <w:textInput>
                    <w:default w:val="Click here and insert Professional Grad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Professional Grade</w:t>
            </w:r>
            <w:r>
              <w:rPr>
                <w:rFonts w:ascii="Calibri" w:eastAsia="Times New Roman" w:hAnsi="Calibri" w:cs="Calibri"/>
                <w:b/>
                <w:lang w:val="en-US"/>
              </w:rPr>
              <w:fldChar w:fldCharType="end"/>
            </w:r>
          </w:p>
        </w:tc>
        <w:tc>
          <w:tcPr>
            <w:tcW w:w="2835" w:type="dxa"/>
            <w:tcBorders>
              <w:top w:val="single" w:sz="12" w:space="0" w:color="235D64"/>
              <w:left w:val="single" w:sz="12" w:space="0" w:color="235D64"/>
              <w:bottom w:val="single" w:sz="12" w:space="0" w:color="235D64"/>
              <w:right w:val="single" w:sz="12" w:space="0" w:color="235D64"/>
            </w:tcBorders>
            <w:vAlign w:val="center"/>
            <w:hideMark/>
          </w:tcPr>
          <w:p w14:paraId="2D554257" w14:textId="77777777" w:rsidR="00A055FE" w:rsidRDefault="00A055FE">
            <w:pPr>
              <w:tabs>
                <w:tab w:val="center" w:pos="4153"/>
                <w:tab w:val="right" w:pos="8306"/>
              </w:tabs>
              <w:spacing w:after="0" w:line="360" w:lineRule="auto"/>
              <w:rPr>
                <w:rFonts w:ascii="Calibri" w:eastAsia="Times New Roman" w:hAnsi="Calibri" w:cs="Calibri"/>
                <w:b/>
                <w:bCs/>
                <w:lang w:val="en-US"/>
              </w:rPr>
            </w:pPr>
            <w:r>
              <w:rPr>
                <w:rFonts w:ascii="Calibri" w:eastAsia="Times New Roman" w:hAnsi="Calibri" w:cs="Calibri"/>
                <w:b/>
                <w:lang w:val="en-US"/>
              </w:rPr>
              <w:fldChar w:fldCharType="begin">
                <w:ffData>
                  <w:name w:val="Text1"/>
                  <w:enabled/>
                  <w:calcOnExit w:val="0"/>
                  <w:textInput>
                    <w:default w:val="Click here and insert details"/>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details</w:t>
            </w:r>
            <w:r>
              <w:rPr>
                <w:rFonts w:ascii="Calibri" w:eastAsia="Times New Roman" w:hAnsi="Calibri" w:cs="Calibri"/>
                <w:b/>
                <w:lang w:val="en-US"/>
              </w:rPr>
              <w:fldChar w:fldCharType="end"/>
            </w:r>
          </w:p>
        </w:tc>
      </w:tr>
      <w:tr w:rsidR="00A055FE" w14:paraId="6AF99393" w14:textId="77777777">
        <w:trPr>
          <w:trHeight w:val="432"/>
        </w:trPr>
        <w:tc>
          <w:tcPr>
            <w:tcW w:w="2820" w:type="dxa"/>
            <w:tcBorders>
              <w:top w:val="single" w:sz="12" w:space="0" w:color="235D64"/>
              <w:left w:val="single" w:sz="12" w:space="0" w:color="235D64"/>
              <w:bottom w:val="single" w:sz="12" w:space="0" w:color="235D64"/>
              <w:right w:val="single" w:sz="12" w:space="0" w:color="235D64"/>
            </w:tcBorders>
            <w:vAlign w:val="center"/>
            <w:hideMark/>
          </w:tcPr>
          <w:p w14:paraId="0E19A72F" w14:textId="77777777" w:rsidR="00A055FE" w:rsidRDefault="00A055FE">
            <w:pPr>
              <w:tabs>
                <w:tab w:val="center" w:pos="4153"/>
                <w:tab w:val="right" w:pos="8306"/>
              </w:tabs>
              <w:spacing w:after="0" w:line="360" w:lineRule="auto"/>
              <w:rPr>
                <w:rFonts w:ascii="Calibri" w:eastAsia="Times New Roman" w:hAnsi="Calibri" w:cs="Calibri"/>
                <w:b/>
                <w:bCs/>
                <w:lang w:val="en-US"/>
              </w:rPr>
            </w:pPr>
            <w:r>
              <w:rPr>
                <w:rFonts w:ascii="Calibri" w:eastAsia="Times New Roman" w:hAnsi="Calibri" w:cs="Calibri"/>
                <w:b/>
                <w:lang w:val="en-US"/>
              </w:rPr>
              <w:fldChar w:fldCharType="begin">
                <w:ffData>
                  <w:name w:val=""/>
                  <w:enabled/>
                  <w:calcOnExit w:val="0"/>
                  <w:textInput>
                    <w:default w:val="Click here and insert nam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name</w:t>
            </w:r>
            <w:r>
              <w:rPr>
                <w:rFonts w:ascii="Calibri" w:eastAsia="Times New Roman" w:hAnsi="Calibri" w:cs="Calibri"/>
                <w:b/>
                <w:lang w:val="en-US"/>
              </w:rPr>
              <w:fldChar w:fldCharType="end"/>
            </w:r>
          </w:p>
        </w:tc>
        <w:tc>
          <w:tcPr>
            <w:tcW w:w="3969" w:type="dxa"/>
            <w:gridSpan w:val="5"/>
            <w:tcBorders>
              <w:top w:val="single" w:sz="12" w:space="0" w:color="235D64"/>
              <w:left w:val="single" w:sz="12" w:space="0" w:color="235D64"/>
              <w:bottom w:val="single" w:sz="12" w:space="0" w:color="235D64"/>
              <w:right w:val="single" w:sz="12" w:space="0" w:color="235D64"/>
            </w:tcBorders>
            <w:vAlign w:val="center"/>
            <w:hideMark/>
          </w:tcPr>
          <w:p w14:paraId="092F5FF6" w14:textId="77777777" w:rsidR="00A055FE" w:rsidRDefault="00A055FE">
            <w:pPr>
              <w:tabs>
                <w:tab w:val="center" w:pos="4153"/>
                <w:tab w:val="right" w:pos="8306"/>
              </w:tabs>
              <w:spacing w:after="0" w:line="360" w:lineRule="auto"/>
              <w:jc w:val="center"/>
              <w:rPr>
                <w:rFonts w:ascii="Calibri" w:eastAsia="Times New Roman" w:hAnsi="Calibri" w:cs="Calibri"/>
                <w:b/>
                <w:lang w:val="en-US"/>
              </w:rPr>
            </w:pPr>
            <w:r>
              <w:rPr>
                <w:rFonts w:ascii="Calibri" w:eastAsia="Times New Roman" w:hAnsi="Calibri" w:cs="Calibri"/>
                <w:b/>
                <w:lang w:val="en-US"/>
              </w:rPr>
              <w:fldChar w:fldCharType="begin">
                <w:ffData>
                  <w:name w:val=""/>
                  <w:enabled/>
                  <w:calcOnExit w:val="0"/>
                  <w:textInput>
                    <w:default w:val="Click here and insert Professional Grad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Professional Grade</w:t>
            </w:r>
            <w:r>
              <w:rPr>
                <w:rFonts w:ascii="Calibri" w:eastAsia="Times New Roman" w:hAnsi="Calibri" w:cs="Calibri"/>
                <w:b/>
                <w:lang w:val="en-US"/>
              </w:rPr>
              <w:fldChar w:fldCharType="end"/>
            </w:r>
          </w:p>
        </w:tc>
        <w:tc>
          <w:tcPr>
            <w:tcW w:w="2835" w:type="dxa"/>
            <w:tcBorders>
              <w:top w:val="single" w:sz="12" w:space="0" w:color="235D64"/>
              <w:left w:val="single" w:sz="12" w:space="0" w:color="235D64"/>
              <w:bottom w:val="single" w:sz="12" w:space="0" w:color="235D64"/>
              <w:right w:val="single" w:sz="12" w:space="0" w:color="235D64"/>
            </w:tcBorders>
            <w:vAlign w:val="center"/>
            <w:hideMark/>
          </w:tcPr>
          <w:p w14:paraId="79812872" w14:textId="77777777" w:rsidR="00A055FE" w:rsidRDefault="00A055FE">
            <w:pPr>
              <w:tabs>
                <w:tab w:val="center" w:pos="4153"/>
                <w:tab w:val="right" w:pos="8306"/>
              </w:tabs>
              <w:spacing w:after="0" w:line="360" w:lineRule="auto"/>
              <w:rPr>
                <w:rFonts w:ascii="Calibri" w:eastAsia="Times New Roman" w:hAnsi="Calibri" w:cs="Calibri"/>
                <w:b/>
                <w:bCs/>
                <w:lang w:val="en-US"/>
              </w:rPr>
            </w:pPr>
            <w:r>
              <w:rPr>
                <w:rFonts w:ascii="Calibri" w:eastAsia="Times New Roman" w:hAnsi="Calibri" w:cs="Calibri"/>
                <w:b/>
                <w:lang w:val="en-US"/>
              </w:rPr>
              <w:fldChar w:fldCharType="begin">
                <w:ffData>
                  <w:name w:val="Text1"/>
                  <w:enabled/>
                  <w:calcOnExit w:val="0"/>
                  <w:textInput>
                    <w:default w:val="Click here and insert details"/>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details</w:t>
            </w:r>
            <w:r>
              <w:rPr>
                <w:rFonts w:ascii="Calibri" w:eastAsia="Times New Roman" w:hAnsi="Calibri" w:cs="Calibri"/>
                <w:b/>
                <w:lang w:val="en-US"/>
              </w:rPr>
              <w:fldChar w:fldCharType="end"/>
            </w:r>
          </w:p>
        </w:tc>
      </w:tr>
      <w:tr w:rsidR="00A055FE" w14:paraId="30AA8D57" w14:textId="77777777">
        <w:trPr>
          <w:trHeight w:val="432"/>
        </w:trPr>
        <w:tc>
          <w:tcPr>
            <w:tcW w:w="2820" w:type="dxa"/>
            <w:tcBorders>
              <w:top w:val="single" w:sz="12" w:space="0" w:color="235D64"/>
              <w:left w:val="single" w:sz="12" w:space="0" w:color="235D64"/>
              <w:bottom w:val="single" w:sz="12" w:space="0" w:color="235D64"/>
              <w:right w:val="single" w:sz="12" w:space="0" w:color="235D64"/>
            </w:tcBorders>
            <w:vAlign w:val="center"/>
            <w:hideMark/>
          </w:tcPr>
          <w:p w14:paraId="039F597B" w14:textId="77777777" w:rsidR="00A055FE" w:rsidRDefault="00A055FE">
            <w:pPr>
              <w:tabs>
                <w:tab w:val="center" w:pos="4153"/>
                <w:tab w:val="right" w:pos="8306"/>
              </w:tabs>
              <w:spacing w:after="0" w:line="360" w:lineRule="auto"/>
              <w:rPr>
                <w:rFonts w:ascii="Calibri" w:eastAsia="Times New Roman" w:hAnsi="Calibri" w:cs="Calibri"/>
                <w:b/>
                <w:bCs/>
                <w:lang w:val="en-US"/>
              </w:rPr>
            </w:pPr>
            <w:r>
              <w:rPr>
                <w:rFonts w:ascii="Calibri" w:eastAsia="Times New Roman" w:hAnsi="Calibri" w:cs="Calibri"/>
                <w:b/>
                <w:lang w:val="en-US"/>
              </w:rPr>
              <w:fldChar w:fldCharType="begin">
                <w:ffData>
                  <w:name w:val=""/>
                  <w:enabled/>
                  <w:calcOnExit w:val="0"/>
                  <w:textInput>
                    <w:default w:val="Click here and insert nam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name</w:t>
            </w:r>
            <w:r>
              <w:rPr>
                <w:rFonts w:ascii="Calibri" w:eastAsia="Times New Roman" w:hAnsi="Calibri" w:cs="Calibri"/>
                <w:b/>
                <w:lang w:val="en-US"/>
              </w:rPr>
              <w:fldChar w:fldCharType="end"/>
            </w:r>
          </w:p>
        </w:tc>
        <w:tc>
          <w:tcPr>
            <w:tcW w:w="3969" w:type="dxa"/>
            <w:gridSpan w:val="5"/>
            <w:tcBorders>
              <w:top w:val="single" w:sz="12" w:space="0" w:color="235D64"/>
              <w:left w:val="single" w:sz="12" w:space="0" w:color="235D64"/>
              <w:bottom w:val="single" w:sz="12" w:space="0" w:color="235D64"/>
              <w:right w:val="single" w:sz="12" w:space="0" w:color="235D64"/>
            </w:tcBorders>
            <w:vAlign w:val="center"/>
            <w:hideMark/>
          </w:tcPr>
          <w:p w14:paraId="13386687" w14:textId="77777777" w:rsidR="00A055FE" w:rsidRDefault="00A055FE">
            <w:pPr>
              <w:tabs>
                <w:tab w:val="center" w:pos="4153"/>
                <w:tab w:val="right" w:pos="8306"/>
              </w:tabs>
              <w:spacing w:after="0" w:line="360" w:lineRule="auto"/>
              <w:jc w:val="center"/>
              <w:rPr>
                <w:rFonts w:ascii="Calibri" w:eastAsia="Times New Roman" w:hAnsi="Calibri" w:cs="Calibri"/>
                <w:b/>
                <w:lang w:val="en-US"/>
              </w:rPr>
            </w:pPr>
            <w:r>
              <w:rPr>
                <w:rFonts w:ascii="Calibri" w:eastAsia="Times New Roman" w:hAnsi="Calibri" w:cs="Calibri"/>
                <w:b/>
                <w:lang w:val="en-US"/>
              </w:rPr>
              <w:fldChar w:fldCharType="begin">
                <w:ffData>
                  <w:name w:val=""/>
                  <w:enabled/>
                  <w:calcOnExit w:val="0"/>
                  <w:textInput>
                    <w:default w:val="Click here and insert Professional Grad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Professional Grade</w:t>
            </w:r>
            <w:r>
              <w:rPr>
                <w:rFonts w:ascii="Calibri" w:eastAsia="Times New Roman" w:hAnsi="Calibri" w:cs="Calibri"/>
                <w:b/>
                <w:lang w:val="en-US"/>
              </w:rPr>
              <w:fldChar w:fldCharType="end"/>
            </w:r>
          </w:p>
        </w:tc>
        <w:tc>
          <w:tcPr>
            <w:tcW w:w="2835" w:type="dxa"/>
            <w:tcBorders>
              <w:top w:val="single" w:sz="12" w:space="0" w:color="235D64"/>
              <w:left w:val="single" w:sz="12" w:space="0" w:color="235D64"/>
              <w:bottom w:val="single" w:sz="12" w:space="0" w:color="235D64"/>
              <w:right w:val="single" w:sz="12" w:space="0" w:color="235D64"/>
            </w:tcBorders>
            <w:vAlign w:val="center"/>
            <w:hideMark/>
          </w:tcPr>
          <w:p w14:paraId="75C20E46" w14:textId="77777777" w:rsidR="00A055FE" w:rsidRDefault="00A055FE">
            <w:pPr>
              <w:tabs>
                <w:tab w:val="center" w:pos="4153"/>
                <w:tab w:val="right" w:pos="8306"/>
              </w:tabs>
              <w:spacing w:after="0" w:line="360" w:lineRule="auto"/>
              <w:rPr>
                <w:rFonts w:ascii="Calibri" w:eastAsia="Times New Roman" w:hAnsi="Calibri" w:cs="Calibri"/>
                <w:b/>
                <w:bCs/>
                <w:lang w:val="en-US"/>
              </w:rPr>
            </w:pPr>
            <w:r>
              <w:rPr>
                <w:rFonts w:ascii="Calibri" w:eastAsia="Times New Roman" w:hAnsi="Calibri" w:cs="Calibri"/>
                <w:b/>
                <w:lang w:val="en-US"/>
              </w:rPr>
              <w:fldChar w:fldCharType="begin">
                <w:ffData>
                  <w:name w:val="Text1"/>
                  <w:enabled/>
                  <w:calcOnExit w:val="0"/>
                  <w:textInput>
                    <w:default w:val="Click here and insert details"/>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details</w:t>
            </w:r>
            <w:r>
              <w:rPr>
                <w:rFonts w:ascii="Calibri" w:eastAsia="Times New Roman" w:hAnsi="Calibri" w:cs="Calibri"/>
                <w:b/>
                <w:lang w:val="en-US"/>
              </w:rPr>
              <w:fldChar w:fldCharType="end"/>
            </w:r>
          </w:p>
        </w:tc>
      </w:tr>
      <w:tr w:rsidR="00A055FE" w14:paraId="48C2A92A" w14:textId="77777777">
        <w:trPr>
          <w:trHeight w:val="432"/>
        </w:trPr>
        <w:tc>
          <w:tcPr>
            <w:tcW w:w="2820" w:type="dxa"/>
            <w:tcBorders>
              <w:top w:val="single" w:sz="12" w:space="0" w:color="235D64"/>
              <w:left w:val="single" w:sz="12" w:space="0" w:color="235D64"/>
              <w:bottom w:val="single" w:sz="12" w:space="0" w:color="235D64"/>
              <w:right w:val="single" w:sz="12" w:space="0" w:color="235D64"/>
            </w:tcBorders>
            <w:vAlign w:val="center"/>
            <w:hideMark/>
          </w:tcPr>
          <w:p w14:paraId="19FD0A77" w14:textId="77777777" w:rsidR="00A055FE" w:rsidRDefault="00A055FE">
            <w:pPr>
              <w:tabs>
                <w:tab w:val="center" w:pos="4153"/>
                <w:tab w:val="right" w:pos="8306"/>
              </w:tabs>
              <w:spacing w:after="0" w:line="360" w:lineRule="auto"/>
              <w:rPr>
                <w:rFonts w:ascii="Calibri" w:eastAsia="Times New Roman" w:hAnsi="Calibri" w:cs="Calibri"/>
                <w:b/>
                <w:bCs/>
                <w:lang w:val="en-US"/>
              </w:rPr>
            </w:pPr>
            <w:r>
              <w:rPr>
                <w:rFonts w:ascii="Calibri" w:eastAsia="Times New Roman" w:hAnsi="Calibri" w:cs="Calibri"/>
                <w:b/>
                <w:lang w:val="en-US"/>
              </w:rPr>
              <w:fldChar w:fldCharType="begin">
                <w:ffData>
                  <w:name w:val=""/>
                  <w:enabled/>
                  <w:calcOnExit w:val="0"/>
                  <w:textInput>
                    <w:default w:val="Click here and insert nam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name</w:t>
            </w:r>
            <w:r>
              <w:rPr>
                <w:rFonts w:ascii="Calibri" w:eastAsia="Times New Roman" w:hAnsi="Calibri" w:cs="Calibri"/>
                <w:b/>
                <w:lang w:val="en-US"/>
              </w:rPr>
              <w:fldChar w:fldCharType="end"/>
            </w:r>
          </w:p>
        </w:tc>
        <w:tc>
          <w:tcPr>
            <w:tcW w:w="3969" w:type="dxa"/>
            <w:gridSpan w:val="5"/>
            <w:tcBorders>
              <w:top w:val="single" w:sz="12" w:space="0" w:color="235D64"/>
              <w:left w:val="single" w:sz="12" w:space="0" w:color="235D64"/>
              <w:bottom w:val="single" w:sz="12" w:space="0" w:color="235D64"/>
              <w:right w:val="single" w:sz="12" w:space="0" w:color="235D64"/>
            </w:tcBorders>
            <w:vAlign w:val="center"/>
            <w:hideMark/>
          </w:tcPr>
          <w:p w14:paraId="1B873220" w14:textId="77777777" w:rsidR="00A055FE" w:rsidRDefault="00A055FE">
            <w:pPr>
              <w:tabs>
                <w:tab w:val="center" w:pos="4153"/>
                <w:tab w:val="right" w:pos="8306"/>
              </w:tabs>
              <w:spacing w:after="0" w:line="360" w:lineRule="auto"/>
              <w:jc w:val="center"/>
              <w:rPr>
                <w:rFonts w:ascii="Calibri" w:eastAsia="Times New Roman" w:hAnsi="Calibri" w:cs="Calibri"/>
                <w:b/>
                <w:lang w:val="en-US"/>
              </w:rPr>
            </w:pPr>
            <w:r>
              <w:rPr>
                <w:rFonts w:ascii="Calibri" w:eastAsia="Times New Roman" w:hAnsi="Calibri" w:cs="Calibri"/>
                <w:b/>
                <w:lang w:val="en-US"/>
              </w:rPr>
              <w:fldChar w:fldCharType="begin">
                <w:ffData>
                  <w:name w:val=""/>
                  <w:enabled/>
                  <w:calcOnExit w:val="0"/>
                  <w:textInput>
                    <w:default w:val="Click here and insert Professional Grad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Professional Grade</w:t>
            </w:r>
            <w:r>
              <w:rPr>
                <w:rFonts w:ascii="Calibri" w:eastAsia="Times New Roman" w:hAnsi="Calibri" w:cs="Calibri"/>
                <w:b/>
                <w:lang w:val="en-US"/>
              </w:rPr>
              <w:fldChar w:fldCharType="end"/>
            </w:r>
          </w:p>
        </w:tc>
        <w:tc>
          <w:tcPr>
            <w:tcW w:w="2835" w:type="dxa"/>
            <w:tcBorders>
              <w:top w:val="single" w:sz="12" w:space="0" w:color="235D64"/>
              <w:left w:val="single" w:sz="12" w:space="0" w:color="235D64"/>
              <w:bottom w:val="single" w:sz="12" w:space="0" w:color="235D64"/>
              <w:right w:val="single" w:sz="12" w:space="0" w:color="235D64"/>
            </w:tcBorders>
            <w:vAlign w:val="center"/>
            <w:hideMark/>
          </w:tcPr>
          <w:p w14:paraId="2C9AC6A0" w14:textId="77777777" w:rsidR="00A055FE" w:rsidRDefault="00A055FE">
            <w:pPr>
              <w:tabs>
                <w:tab w:val="center" w:pos="4153"/>
                <w:tab w:val="right" w:pos="8306"/>
              </w:tabs>
              <w:spacing w:after="0" w:line="360" w:lineRule="auto"/>
              <w:rPr>
                <w:rFonts w:ascii="Calibri" w:eastAsia="Times New Roman" w:hAnsi="Calibri" w:cs="Calibri"/>
                <w:b/>
                <w:bCs/>
                <w:lang w:val="en-US"/>
              </w:rPr>
            </w:pPr>
            <w:r>
              <w:rPr>
                <w:rFonts w:ascii="Calibri" w:eastAsia="Times New Roman" w:hAnsi="Calibri" w:cs="Calibri"/>
                <w:b/>
                <w:lang w:val="en-US"/>
              </w:rPr>
              <w:fldChar w:fldCharType="begin">
                <w:ffData>
                  <w:name w:val="Text1"/>
                  <w:enabled/>
                  <w:calcOnExit w:val="0"/>
                  <w:textInput>
                    <w:default w:val="Click here and insert details"/>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details</w:t>
            </w:r>
            <w:r>
              <w:rPr>
                <w:rFonts w:ascii="Calibri" w:eastAsia="Times New Roman" w:hAnsi="Calibri" w:cs="Calibri"/>
                <w:b/>
                <w:lang w:val="en-US"/>
              </w:rPr>
              <w:fldChar w:fldCharType="end"/>
            </w:r>
          </w:p>
        </w:tc>
      </w:tr>
      <w:tr w:rsidR="00A055FE" w14:paraId="33CE52F4" w14:textId="77777777">
        <w:trPr>
          <w:trHeight w:val="432"/>
        </w:trPr>
        <w:tc>
          <w:tcPr>
            <w:tcW w:w="2820" w:type="dxa"/>
            <w:tcBorders>
              <w:top w:val="single" w:sz="12" w:space="0" w:color="235D64"/>
              <w:left w:val="single" w:sz="12" w:space="0" w:color="235D64"/>
              <w:bottom w:val="single" w:sz="12" w:space="0" w:color="235D64"/>
              <w:right w:val="single" w:sz="12" w:space="0" w:color="235D64"/>
            </w:tcBorders>
            <w:vAlign w:val="center"/>
            <w:hideMark/>
          </w:tcPr>
          <w:p w14:paraId="6EE07D35" w14:textId="77777777" w:rsidR="00A055FE" w:rsidRDefault="00A055FE">
            <w:pPr>
              <w:tabs>
                <w:tab w:val="center" w:pos="4153"/>
                <w:tab w:val="right" w:pos="8306"/>
              </w:tabs>
              <w:spacing w:after="0" w:line="360" w:lineRule="auto"/>
              <w:rPr>
                <w:rFonts w:ascii="Calibri" w:eastAsia="Times New Roman" w:hAnsi="Calibri" w:cs="Calibri"/>
                <w:b/>
                <w:bCs/>
                <w:lang w:val="en-US"/>
              </w:rPr>
            </w:pPr>
            <w:r>
              <w:rPr>
                <w:rFonts w:ascii="Calibri" w:eastAsia="Times New Roman" w:hAnsi="Calibri" w:cs="Calibri"/>
                <w:b/>
                <w:lang w:val="en-US"/>
              </w:rPr>
              <w:fldChar w:fldCharType="begin">
                <w:ffData>
                  <w:name w:val=""/>
                  <w:enabled/>
                  <w:calcOnExit w:val="0"/>
                  <w:textInput>
                    <w:default w:val="Click here and insert nam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name</w:t>
            </w:r>
            <w:r>
              <w:rPr>
                <w:rFonts w:ascii="Calibri" w:eastAsia="Times New Roman" w:hAnsi="Calibri" w:cs="Calibri"/>
                <w:b/>
                <w:lang w:val="en-US"/>
              </w:rPr>
              <w:fldChar w:fldCharType="end"/>
            </w:r>
          </w:p>
        </w:tc>
        <w:tc>
          <w:tcPr>
            <w:tcW w:w="3969" w:type="dxa"/>
            <w:gridSpan w:val="5"/>
            <w:tcBorders>
              <w:top w:val="single" w:sz="12" w:space="0" w:color="235D64"/>
              <w:left w:val="single" w:sz="12" w:space="0" w:color="235D64"/>
              <w:bottom w:val="single" w:sz="12" w:space="0" w:color="235D64"/>
              <w:right w:val="single" w:sz="12" w:space="0" w:color="235D64"/>
            </w:tcBorders>
            <w:vAlign w:val="center"/>
            <w:hideMark/>
          </w:tcPr>
          <w:p w14:paraId="35304900" w14:textId="77777777" w:rsidR="00A055FE" w:rsidRDefault="00A055FE">
            <w:pPr>
              <w:tabs>
                <w:tab w:val="center" w:pos="4153"/>
                <w:tab w:val="right" w:pos="8306"/>
              </w:tabs>
              <w:spacing w:after="0" w:line="360" w:lineRule="auto"/>
              <w:jc w:val="center"/>
              <w:rPr>
                <w:rFonts w:ascii="Calibri" w:eastAsia="Times New Roman" w:hAnsi="Calibri" w:cs="Calibri"/>
                <w:b/>
                <w:lang w:val="en-US"/>
              </w:rPr>
            </w:pPr>
            <w:r>
              <w:rPr>
                <w:rFonts w:ascii="Calibri" w:eastAsia="Times New Roman" w:hAnsi="Calibri" w:cs="Calibri"/>
                <w:b/>
                <w:lang w:val="en-US"/>
              </w:rPr>
              <w:fldChar w:fldCharType="begin">
                <w:ffData>
                  <w:name w:val=""/>
                  <w:enabled/>
                  <w:calcOnExit w:val="0"/>
                  <w:textInput>
                    <w:default w:val="Click here and insert Professional Grad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Professional Grade</w:t>
            </w:r>
            <w:r>
              <w:rPr>
                <w:rFonts w:ascii="Calibri" w:eastAsia="Times New Roman" w:hAnsi="Calibri" w:cs="Calibri"/>
                <w:b/>
                <w:lang w:val="en-US"/>
              </w:rPr>
              <w:fldChar w:fldCharType="end"/>
            </w:r>
          </w:p>
        </w:tc>
        <w:tc>
          <w:tcPr>
            <w:tcW w:w="2835" w:type="dxa"/>
            <w:tcBorders>
              <w:top w:val="single" w:sz="12" w:space="0" w:color="235D64"/>
              <w:left w:val="single" w:sz="12" w:space="0" w:color="235D64"/>
              <w:bottom w:val="single" w:sz="12" w:space="0" w:color="235D64"/>
              <w:right w:val="single" w:sz="12" w:space="0" w:color="235D64"/>
            </w:tcBorders>
            <w:vAlign w:val="center"/>
            <w:hideMark/>
          </w:tcPr>
          <w:p w14:paraId="186D4A76" w14:textId="77777777" w:rsidR="00A055FE" w:rsidRDefault="00A055FE">
            <w:pPr>
              <w:tabs>
                <w:tab w:val="center" w:pos="4153"/>
                <w:tab w:val="right" w:pos="8306"/>
              </w:tabs>
              <w:spacing w:after="0" w:line="360" w:lineRule="auto"/>
              <w:rPr>
                <w:rFonts w:ascii="Calibri" w:eastAsia="Times New Roman" w:hAnsi="Calibri" w:cs="Calibri"/>
                <w:b/>
                <w:bCs/>
                <w:lang w:val="en-US"/>
              </w:rPr>
            </w:pPr>
            <w:r>
              <w:rPr>
                <w:rFonts w:ascii="Calibri" w:eastAsia="Times New Roman" w:hAnsi="Calibri" w:cs="Calibri"/>
                <w:b/>
                <w:lang w:val="en-US"/>
              </w:rPr>
              <w:fldChar w:fldCharType="begin">
                <w:ffData>
                  <w:name w:val="Text1"/>
                  <w:enabled/>
                  <w:calcOnExit w:val="0"/>
                  <w:textInput>
                    <w:default w:val="Click here and insert details"/>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details</w:t>
            </w:r>
            <w:r>
              <w:rPr>
                <w:rFonts w:ascii="Calibri" w:eastAsia="Times New Roman" w:hAnsi="Calibri" w:cs="Calibri"/>
                <w:b/>
                <w:lang w:val="en-US"/>
              </w:rPr>
              <w:fldChar w:fldCharType="end"/>
            </w:r>
          </w:p>
        </w:tc>
      </w:tr>
      <w:tr w:rsidR="00A055FE" w14:paraId="0087D6A7" w14:textId="77777777">
        <w:trPr>
          <w:trHeight w:val="209"/>
        </w:trPr>
        <w:tc>
          <w:tcPr>
            <w:tcW w:w="9624" w:type="dxa"/>
            <w:gridSpan w:val="7"/>
            <w:tcBorders>
              <w:top w:val="single" w:sz="12" w:space="0" w:color="235D64"/>
              <w:left w:val="single" w:sz="12" w:space="0" w:color="235D64"/>
              <w:bottom w:val="single" w:sz="12" w:space="0" w:color="235D64"/>
              <w:right w:val="single" w:sz="12" w:space="0" w:color="235D64"/>
            </w:tcBorders>
            <w:shd w:val="clear" w:color="auto" w:fill="235D64"/>
            <w:hideMark/>
          </w:tcPr>
          <w:p w14:paraId="0D513C6D" w14:textId="77777777" w:rsidR="00A055FE" w:rsidRDefault="00A055FE">
            <w:pPr>
              <w:spacing w:after="0" w:line="360" w:lineRule="auto"/>
              <w:jc w:val="center"/>
              <w:rPr>
                <w:rFonts w:ascii="Calibri" w:eastAsia="Times New Roman" w:hAnsi="Calibri" w:cs="Calibri"/>
                <w:b/>
                <w:bCs/>
                <w:color w:val="FFFFFF" w:themeColor="background1"/>
                <w:sz w:val="28"/>
                <w:szCs w:val="28"/>
                <w:lang w:val="en-US"/>
              </w:rPr>
            </w:pPr>
            <w:r>
              <w:rPr>
                <w:rFonts w:ascii="Calibri" w:eastAsia="Times New Roman" w:hAnsi="Calibri" w:cs="Calibri"/>
                <w:b/>
                <w:bCs/>
                <w:color w:val="FFFFFF" w:themeColor="background1"/>
                <w:sz w:val="28"/>
                <w:szCs w:val="28"/>
                <w:lang w:val="en-US"/>
              </w:rPr>
              <w:t>Biographical Details</w:t>
            </w:r>
          </w:p>
        </w:tc>
      </w:tr>
      <w:tr w:rsidR="00A055FE" w14:paraId="6CBD8F7F" w14:textId="77777777">
        <w:trPr>
          <w:trHeight w:val="209"/>
        </w:trPr>
        <w:tc>
          <w:tcPr>
            <w:tcW w:w="9624" w:type="dxa"/>
            <w:gridSpan w:val="7"/>
            <w:tcBorders>
              <w:top w:val="single" w:sz="12" w:space="0" w:color="235D64"/>
              <w:left w:val="single" w:sz="12" w:space="0" w:color="235D64"/>
              <w:bottom w:val="single" w:sz="12" w:space="0" w:color="235D64"/>
              <w:right w:val="single" w:sz="12" w:space="0" w:color="235D64"/>
            </w:tcBorders>
            <w:shd w:val="clear" w:color="auto" w:fill="57AEA5"/>
            <w:hideMark/>
          </w:tcPr>
          <w:p w14:paraId="764268DB" w14:textId="77777777" w:rsidR="00A055FE" w:rsidRDefault="00A055FE">
            <w:pPr>
              <w:spacing w:after="0" w:line="360" w:lineRule="auto"/>
              <w:jc w:val="center"/>
              <w:rPr>
                <w:rFonts w:ascii="Calibri" w:eastAsia="Times New Roman" w:hAnsi="Calibri" w:cs="Calibri"/>
                <w:b/>
                <w:color w:val="FFFFFF" w:themeColor="background1"/>
                <w:sz w:val="24"/>
                <w:szCs w:val="24"/>
                <w:lang w:val="en-US"/>
              </w:rPr>
            </w:pPr>
            <w:r>
              <w:rPr>
                <w:rFonts w:ascii="Calibri" w:eastAsia="Times New Roman" w:hAnsi="Calibri" w:cs="Calibri"/>
                <w:b/>
                <w:bCs/>
                <w:color w:val="FFFFFF" w:themeColor="background1"/>
                <w:sz w:val="24"/>
                <w:szCs w:val="24"/>
                <w:lang w:val="en-US"/>
              </w:rPr>
              <w:t xml:space="preserve">Please provide biographical details for each member of the proposed team </w:t>
            </w:r>
            <w:r>
              <w:rPr>
                <w:rFonts w:ascii="Calibri" w:eastAsia="Times New Roman" w:hAnsi="Calibri" w:cs="Calibri"/>
                <w:b/>
                <w:bCs/>
                <w:color w:val="FFFFFF"/>
                <w:sz w:val="24"/>
                <w:szCs w:val="24"/>
                <w:lang w:val="en-US"/>
              </w:rPr>
              <w:t xml:space="preserve">who </w:t>
            </w:r>
            <w:r>
              <w:rPr>
                <w:rFonts w:ascii="Calibri" w:eastAsia="Times New Roman" w:hAnsi="Calibri" w:cs="Calibri"/>
                <w:b/>
                <w:bCs/>
                <w:color w:val="FFFFFF" w:themeColor="background1"/>
                <w:sz w:val="24"/>
                <w:szCs w:val="24"/>
                <w:lang w:val="en-US"/>
              </w:rPr>
              <w:t xml:space="preserve">it is proposed will be </w:t>
            </w:r>
            <w:r>
              <w:rPr>
                <w:rFonts w:ascii="Calibri" w:eastAsia="Times New Roman" w:hAnsi="Calibri" w:cs="Calibri"/>
                <w:b/>
                <w:color w:val="FFFFFF" w:themeColor="background1"/>
                <w:sz w:val="24"/>
                <w:szCs w:val="24"/>
                <w:lang w:val="en-US"/>
              </w:rPr>
              <w:t xml:space="preserve">responsible for and </w:t>
            </w:r>
            <w:r>
              <w:rPr>
                <w:rFonts w:ascii="Calibri" w:eastAsia="Times New Roman" w:hAnsi="Calibri" w:cs="Calibri"/>
                <w:b/>
                <w:bCs/>
                <w:color w:val="FFFFFF" w:themeColor="background1"/>
                <w:sz w:val="24"/>
                <w:szCs w:val="24"/>
                <w:lang w:val="en-US"/>
              </w:rPr>
              <w:t xml:space="preserve">involved the delivery of the requirements to the Framework Client. </w:t>
            </w:r>
          </w:p>
        </w:tc>
      </w:tr>
      <w:tr w:rsidR="00A055FE" w14:paraId="08423BAB" w14:textId="77777777">
        <w:trPr>
          <w:trHeight w:val="209"/>
        </w:trPr>
        <w:tc>
          <w:tcPr>
            <w:tcW w:w="2983" w:type="dxa"/>
            <w:gridSpan w:val="2"/>
            <w:tcBorders>
              <w:top w:val="single" w:sz="12" w:space="0" w:color="235D64"/>
              <w:left w:val="single" w:sz="12" w:space="0" w:color="235D64"/>
              <w:bottom w:val="single" w:sz="12" w:space="0" w:color="235D64"/>
              <w:right w:val="single" w:sz="12" w:space="0" w:color="235D64"/>
            </w:tcBorders>
            <w:shd w:val="clear" w:color="auto" w:fill="FFFFFF" w:themeFill="background1"/>
            <w:hideMark/>
          </w:tcPr>
          <w:p w14:paraId="3F36DCC5" w14:textId="77777777" w:rsidR="00A055FE" w:rsidRDefault="00A055FE">
            <w:pPr>
              <w:spacing w:after="0" w:line="360" w:lineRule="auto"/>
              <w:rPr>
                <w:rFonts w:ascii="Calibri" w:eastAsia="Times New Roman" w:hAnsi="Calibri" w:cs="Calibri"/>
                <w:b/>
                <w:color w:val="000000" w:themeColor="text1"/>
                <w:lang w:val="en-US"/>
              </w:rPr>
            </w:pPr>
            <w:r>
              <w:rPr>
                <w:rFonts w:ascii="Calibri" w:eastAsia="Times New Roman" w:hAnsi="Calibri" w:cs="Calibri"/>
                <w:b/>
                <w:color w:val="000000" w:themeColor="text1"/>
                <w:lang w:val="en-US"/>
              </w:rPr>
              <w:t>Name</w:t>
            </w:r>
          </w:p>
        </w:tc>
        <w:tc>
          <w:tcPr>
            <w:tcW w:w="6641" w:type="dxa"/>
            <w:gridSpan w:val="5"/>
            <w:tcBorders>
              <w:top w:val="single" w:sz="12" w:space="0" w:color="235D64"/>
              <w:left w:val="single" w:sz="12" w:space="0" w:color="235D64"/>
              <w:bottom w:val="single" w:sz="12" w:space="0" w:color="235D64"/>
              <w:right w:val="single" w:sz="12" w:space="0" w:color="235D64"/>
            </w:tcBorders>
            <w:hideMark/>
          </w:tcPr>
          <w:p w14:paraId="36C03F1E" w14:textId="77777777" w:rsidR="00A055FE" w:rsidRDefault="00A055FE">
            <w:pPr>
              <w:spacing w:after="0" w:line="360" w:lineRule="auto"/>
              <w:rPr>
                <w:rFonts w:ascii="Calibri" w:eastAsia="Times New Roman" w:hAnsi="Calibri" w:cs="Calibri"/>
                <w:b/>
                <w:lang w:val="en-US"/>
              </w:rPr>
            </w:pPr>
            <w:r>
              <w:rPr>
                <w:rFonts w:ascii="Calibri" w:eastAsia="Times New Roman" w:hAnsi="Calibri" w:cs="Calibri"/>
                <w:b/>
                <w:lang w:val="en-US"/>
              </w:rPr>
              <w:fldChar w:fldCharType="begin">
                <w:ffData>
                  <w:name w:val=""/>
                  <w:enabled/>
                  <w:calcOnExit w:val="0"/>
                  <w:textInput>
                    <w:default w:val="Click here and insert respons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response</w:t>
            </w:r>
            <w:r>
              <w:rPr>
                <w:rFonts w:ascii="Calibri" w:eastAsia="Times New Roman" w:hAnsi="Calibri" w:cs="Calibri"/>
                <w:b/>
                <w:lang w:val="en-US"/>
              </w:rPr>
              <w:fldChar w:fldCharType="end"/>
            </w:r>
          </w:p>
        </w:tc>
      </w:tr>
      <w:tr w:rsidR="00A055FE" w14:paraId="539EBE17" w14:textId="77777777">
        <w:tc>
          <w:tcPr>
            <w:tcW w:w="2983" w:type="dxa"/>
            <w:gridSpan w:val="2"/>
            <w:tcBorders>
              <w:top w:val="single" w:sz="12" w:space="0" w:color="235D64"/>
              <w:left w:val="single" w:sz="12" w:space="0" w:color="235D64"/>
              <w:bottom w:val="single" w:sz="12" w:space="0" w:color="235D64"/>
              <w:right w:val="single" w:sz="12" w:space="0" w:color="235D64"/>
            </w:tcBorders>
            <w:shd w:val="clear" w:color="auto" w:fill="FFFFFF" w:themeFill="background1"/>
            <w:hideMark/>
          </w:tcPr>
          <w:p w14:paraId="6FF7B375" w14:textId="77777777" w:rsidR="00A055FE" w:rsidRDefault="00A055FE">
            <w:pPr>
              <w:spacing w:after="0" w:line="360" w:lineRule="auto"/>
              <w:rPr>
                <w:rFonts w:ascii="Calibri" w:eastAsia="Times New Roman" w:hAnsi="Calibri" w:cs="Calibri"/>
                <w:b/>
                <w:bCs/>
                <w:color w:val="000000" w:themeColor="text1"/>
                <w:lang w:val="en-US"/>
              </w:rPr>
            </w:pPr>
            <w:r>
              <w:rPr>
                <w:rFonts w:ascii="Calibri" w:eastAsia="Times New Roman" w:hAnsi="Calibri" w:cs="Calibri"/>
                <w:b/>
                <w:bCs/>
                <w:color w:val="000000" w:themeColor="text1"/>
                <w:lang w:val="en-US"/>
              </w:rPr>
              <w:t>Position in Firm</w:t>
            </w:r>
          </w:p>
        </w:tc>
        <w:tc>
          <w:tcPr>
            <w:tcW w:w="6641" w:type="dxa"/>
            <w:gridSpan w:val="5"/>
            <w:tcBorders>
              <w:top w:val="single" w:sz="12" w:space="0" w:color="235D64"/>
              <w:left w:val="single" w:sz="12" w:space="0" w:color="235D64"/>
              <w:bottom w:val="single" w:sz="12" w:space="0" w:color="235D64"/>
              <w:right w:val="single" w:sz="12" w:space="0" w:color="235D64"/>
            </w:tcBorders>
            <w:hideMark/>
          </w:tcPr>
          <w:p w14:paraId="0CAC9362" w14:textId="77777777" w:rsidR="00A055FE" w:rsidRDefault="00A055FE">
            <w:pPr>
              <w:spacing w:after="0" w:line="360" w:lineRule="auto"/>
              <w:rPr>
                <w:rFonts w:ascii="Calibri" w:eastAsia="Times New Roman" w:hAnsi="Calibri" w:cs="Calibri"/>
                <w:b/>
                <w:lang w:val="en-US"/>
              </w:rPr>
            </w:pPr>
            <w:r>
              <w:rPr>
                <w:rFonts w:ascii="Calibri" w:eastAsia="Times New Roman" w:hAnsi="Calibri" w:cs="Calibri"/>
                <w:b/>
                <w:lang w:val="en-US"/>
              </w:rPr>
              <w:fldChar w:fldCharType="begin">
                <w:ffData>
                  <w:name w:val=""/>
                  <w:enabled/>
                  <w:calcOnExit w:val="0"/>
                  <w:textInput>
                    <w:default w:val="Click here and insert respons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response</w:t>
            </w:r>
            <w:r>
              <w:rPr>
                <w:rFonts w:ascii="Calibri" w:eastAsia="Times New Roman" w:hAnsi="Calibri" w:cs="Calibri"/>
                <w:b/>
                <w:lang w:val="en-US"/>
              </w:rPr>
              <w:fldChar w:fldCharType="end"/>
            </w:r>
          </w:p>
        </w:tc>
      </w:tr>
      <w:tr w:rsidR="00A055FE" w14:paraId="74F0AD8C" w14:textId="77777777">
        <w:tc>
          <w:tcPr>
            <w:tcW w:w="2983" w:type="dxa"/>
            <w:gridSpan w:val="2"/>
            <w:tcBorders>
              <w:top w:val="single" w:sz="12" w:space="0" w:color="235D64"/>
              <w:left w:val="single" w:sz="12" w:space="0" w:color="235D64"/>
              <w:bottom w:val="single" w:sz="12" w:space="0" w:color="235D64"/>
              <w:right w:val="single" w:sz="12" w:space="0" w:color="235D64"/>
            </w:tcBorders>
            <w:shd w:val="clear" w:color="auto" w:fill="FFFFFF" w:themeFill="background1"/>
            <w:hideMark/>
          </w:tcPr>
          <w:p w14:paraId="0BEF47A2" w14:textId="77777777" w:rsidR="00A055FE" w:rsidRDefault="00A055FE">
            <w:pPr>
              <w:spacing w:after="0" w:line="360" w:lineRule="auto"/>
              <w:rPr>
                <w:rFonts w:ascii="Calibri" w:eastAsia="Times New Roman" w:hAnsi="Calibri" w:cs="Calibri"/>
                <w:b/>
                <w:bCs/>
                <w:color w:val="000000" w:themeColor="text1"/>
                <w:lang w:val="en-US"/>
              </w:rPr>
            </w:pPr>
            <w:r>
              <w:rPr>
                <w:rFonts w:ascii="Calibri" w:eastAsia="Times New Roman" w:hAnsi="Calibri" w:cs="Calibri"/>
                <w:b/>
                <w:bCs/>
                <w:color w:val="000000" w:themeColor="text1"/>
                <w:lang w:val="en-US"/>
              </w:rPr>
              <w:t xml:space="preserve">Role </w:t>
            </w:r>
          </w:p>
        </w:tc>
        <w:tc>
          <w:tcPr>
            <w:tcW w:w="6641" w:type="dxa"/>
            <w:gridSpan w:val="5"/>
            <w:tcBorders>
              <w:top w:val="single" w:sz="12" w:space="0" w:color="235D64"/>
              <w:left w:val="single" w:sz="12" w:space="0" w:color="235D64"/>
              <w:bottom w:val="single" w:sz="12" w:space="0" w:color="235D64"/>
              <w:right w:val="single" w:sz="12" w:space="0" w:color="235D64"/>
            </w:tcBorders>
            <w:hideMark/>
          </w:tcPr>
          <w:p w14:paraId="759BCC11" w14:textId="77777777" w:rsidR="00A055FE" w:rsidRDefault="00A055FE">
            <w:pPr>
              <w:spacing w:after="0" w:line="360" w:lineRule="auto"/>
              <w:rPr>
                <w:rFonts w:ascii="Calibri" w:eastAsia="Times New Roman" w:hAnsi="Calibri" w:cs="Calibri"/>
                <w:b/>
                <w:lang w:val="en-US"/>
              </w:rPr>
            </w:pPr>
            <w:r>
              <w:rPr>
                <w:rFonts w:ascii="Calibri" w:eastAsia="Times New Roman" w:hAnsi="Calibri" w:cs="Calibri"/>
                <w:b/>
                <w:lang w:val="en-US"/>
              </w:rPr>
              <w:fldChar w:fldCharType="begin">
                <w:ffData>
                  <w:name w:val=""/>
                  <w:enabled/>
                  <w:calcOnExit w:val="0"/>
                  <w:textInput>
                    <w:default w:val="Click here and insert respons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response</w:t>
            </w:r>
            <w:r>
              <w:rPr>
                <w:rFonts w:ascii="Calibri" w:eastAsia="Times New Roman" w:hAnsi="Calibri" w:cs="Calibri"/>
                <w:b/>
                <w:lang w:val="en-US"/>
              </w:rPr>
              <w:fldChar w:fldCharType="end"/>
            </w:r>
          </w:p>
        </w:tc>
      </w:tr>
      <w:tr w:rsidR="00A055FE" w14:paraId="59F3CB5B" w14:textId="77777777">
        <w:tc>
          <w:tcPr>
            <w:tcW w:w="2983" w:type="dxa"/>
            <w:gridSpan w:val="2"/>
            <w:tcBorders>
              <w:top w:val="single" w:sz="12" w:space="0" w:color="235D64"/>
              <w:left w:val="single" w:sz="12" w:space="0" w:color="235D64"/>
              <w:bottom w:val="single" w:sz="12" w:space="0" w:color="235D64"/>
              <w:right w:val="single" w:sz="12" w:space="0" w:color="235D64"/>
            </w:tcBorders>
            <w:shd w:val="clear" w:color="auto" w:fill="FFFFFF" w:themeFill="background1"/>
            <w:hideMark/>
          </w:tcPr>
          <w:p w14:paraId="503EB9FC" w14:textId="77777777" w:rsidR="00A055FE" w:rsidRDefault="00A055FE">
            <w:pPr>
              <w:spacing w:after="0" w:line="360" w:lineRule="auto"/>
              <w:rPr>
                <w:rFonts w:ascii="Calibri" w:eastAsia="Times New Roman" w:hAnsi="Calibri" w:cs="Calibri"/>
                <w:b/>
                <w:bCs/>
                <w:color w:val="000000" w:themeColor="text1"/>
                <w:lang w:val="en-US"/>
              </w:rPr>
            </w:pPr>
            <w:r>
              <w:rPr>
                <w:rFonts w:ascii="Calibri" w:eastAsia="Times New Roman" w:hAnsi="Calibri" w:cs="Calibri"/>
                <w:b/>
                <w:bCs/>
                <w:color w:val="000000" w:themeColor="text1"/>
                <w:lang w:val="en-US"/>
              </w:rPr>
              <w:t xml:space="preserve">No. of Years’ Experience </w:t>
            </w:r>
          </w:p>
        </w:tc>
        <w:tc>
          <w:tcPr>
            <w:tcW w:w="6641" w:type="dxa"/>
            <w:gridSpan w:val="5"/>
            <w:tcBorders>
              <w:top w:val="single" w:sz="12" w:space="0" w:color="235D64"/>
              <w:left w:val="single" w:sz="12" w:space="0" w:color="235D64"/>
              <w:bottom w:val="single" w:sz="12" w:space="0" w:color="235D64"/>
              <w:right w:val="single" w:sz="12" w:space="0" w:color="235D64"/>
            </w:tcBorders>
            <w:hideMark/>
          </w:tcPr>
          <w:p w14:paraId="1171E891" w14:textId="77777777" w:rsidR="00A055FE" w:rsidRDefault="00A055FE">
            <w:pPr>
              <w:spacing w:after="0" w:line="360" w:lineRule="auto"/>
              <w:rPr>
                <w:rFonts w:ascii="Calibri" w:eastAsia="Times New Roman" w:hAnsi="Calibri" w:cs="Calibri"/>
                <w:b/>
                <w:lang w:val="en-US"/>
              </w:rPr>
            </w:pPr>
            <w:r>
              <w:rPr>
                <w:rFonts w:ascii="Calibri" w:eastAsia="Times New Roman" w:hAnsi="Calibri" w:cs="Calibri"/>
                <w:b/>
                <w:lang w:val="en-US"/>
              </w:rPr>
              <w:fldChar w:fldCharType="begin">
                <w:ffData>
                  <w:name w:val=""/>
                  <w:enabled/>
                  <w:calcOnExit w:val="0"/>
                  <w:textInput>
                    <w:default w:val="Click here and insert response"/>
                  </w:textInput>
                </w:ffData>
              </w:fldChar>
            </w:r>
            <w:r>
              <w:rPr>
                <w:rFonts w:ascii="Calibri" w:eastAsia="Times New Roman" w:hAnsi="Calibri" w:cs="Calibri"/>
                <w:b/>
                <w:lang w:val="en-US"/>
              </w:rPr>
              <w:instrText xml:space="preserve"> FORMTEXT </w:instrText>
            </w:r>
            <w:r>
              <w:rPr>
                <w:rFonts w:ascii="Calibri" w:eastAsia="Times New Roman" w:hAnsi="Calibri" w:cs="Calibri"/>
                <w:b/>
                <w:lang w:val="en-US"/>
              </w:rPr>
            </w:r>
            <w:r>
              <w:rPr>
                <w:rFonts w:ascii="Calibri" w:eastAsia="Times New Roman" w:hAnsi="Calibri" w:cs="Calibri"/>
                <w:b/>
                <w:lang w:val="en-US"/>
              </w:rPr>
              <w:fldChar w:fldCharType="separate"/>
            </w:r>
            <w:r>
              <w:rPr>
                <w:rFonts w:ascii="Calibri" w:eastAsia="Times New Roman" w:hAnsi="Calibri" w:cs="Calibri"/>
                <w:b/>
                <w:noProof/>
                <w:lang w:val="en-US"/>
              </w:rPr>
              <w:t>Click here and insert response</w:t>
            </w:r>
            <w:r>
              <w:rPr>
                <w:rFonts w:ascii="Calibri" w:eastAsia="Times New Roman" w:hAnsi="Calibri" w:cs="Calibri"/>
                <w:b/>
                <w:lang w:val="en-US"/>
              </w:rPr>
              <w:fldChar w:fldCharType="end"/>
            </w:r>
          </w:p>
        </w:tc>
      </w:tr>
      <w:tr w:rsidR="00A055FE" w14:paraId="75996B8D" w14:textId="77777777">
        <w:tc>
          <w:tcPr>
            <w:tcW w:w="9624" w:type="dxa"/>
            <w:gridSpan w:val="7"/>
            <w:tcBorders>
              <w:top w:val="single" w:sz="12" w:space="0" w:color="235D64"/>
              <w:left w:val="single" w:sz="12" w:space="0" w:color="235D64"/>
              <w:bottom w:val="single" w:sz="12" w:space="0" w:color="235D64"/>
              <w:right w:val="single" w:sz="12" w:space="0" w:color="235D64"/>
            </w:tcBorders>
            <w:vAlign w:val="center"/>
          </w:tcPr>
          <w:p w14:paraId="78CD433D" w14:textId="77777777" w:rsidR="00A055FE" w:rsidRDefault="00A055FE">
            <w:pPr>
              <w:spacing w:after="0" w:line="360" w:lineRule="auto"/>
              <w:jc w:val="center"/>
              <w:rPr>
                <w:rFonts w:ascii="Calibri" w:eastAsia="Times New Roman" w:hAnsi="Calibri" w:cs="Calibri"/>
                <w:b/>
                <w:bCs/>
                <w:color w:val="FFFFFF"/>
                <w:sz w:val="24"/>
                <w:szCs w:val="24"/>
                <w:lang w:val="en-US"/>
              </w:rPr>
            </w:pPr>
          </w:p>
        </w:tc>
      </w:tr>
      <w:tr w:rsidR="00A055FE" w14:paraId="72C3CB09" w14:textId="77777777">
        <w:tc>
          <w:tcPr>
            <w:tcW w:w="9624" w:type="dxa"/>
            <w:gridSpan w:val="7"/>
            <w:tcBorders>
              <w:top w:val="single" w:sz="12" w:space="0" w:color="235D64"/>
              <w:left w:val="single" w:sz="12" w:space="0" w:color="235D64"/>
              <w:bottom w:val="single" w:sz="12" w:space="0" w:color="235D64"/>
              <w:right w:val="single" w:sz="12" w:space="0" w:color="235D64"/>
            </w:tcBorders>
            <w:shd w:val="clear" w:color="auto" w:fill="235D64"/>
            <w:vAlign w:val="center"/>
            <w:hideMark/>
          </w:tcPr>
          <w:p w14:paraId="19BFEBBF" w14:textId="77777777" w:rsidR="00A055FE" w:rsidRDefault="00A055FE">
            <w:pPr>
              <w:spacing w:after="0" w:line="360" w:lineRule="auto"/>
              <w:jc w:val="center"/>
              <w:rPr>
                <w:rFonts w:ascii="Calibri" w:eastAsia="Times New Roman" w:hAnsi="Calibri" w:cs="Calibri"/>
                <w:b/>
                <w:bCs/>
                <w:color w:val="FFFFFF"/>
                <w:sz w:val="24"/>
                <w:szCs w:val="24"/>
                <w:lang w:val="en-US"/>
              </w:rPr>
            </w:pPr>
            <w:r>
              <w:rPr>
                <w:rFonts w:ascii="Calibri" w:eastAsia="Times New Roman" w:hAnsi="Calibri" w:cs="Calibri"/>
                <w:b/>
                <w:bCs/>
                <w:color w:val="FFFFFF"/>
                <w:sz w:val="24"/>
                <w:szCs w:val="24"/>
                <w:lang w:val="en-US"/>
              </w:rPr>
              <w:t>Qualification Details: Educational/Professional/Training Record</w:t>
            </w:r>
          </w:p>
        </w:tc>
      </w:tr>
      <w:tr w:rsidR="00A055FE" w14:paraId="006FEEE4" w14:textId="77777777">
        <w:tc>
          <w:tcPr>
            <w:tcW w:w="3671" w:type="dxa"/>
            <w:gridSpan w:val="3"/>
            <w:tcBorders>
              <w:top w:val="single" w:sz="12" w:space="0" w:color="235D64"/>
              <w:left w:val="single" w:sz="12" w:space="0" w:color="235D64"/>
              <w:bottom w:val="single" w:sz="12" w:space="0" w:color="235D64"/>
              <w:right w:val="single" w:sz="12" w:space="0" w:color="235D64"/>
            </w:tcBorders>
            <w:shd w:val="clear" w:color="auto" w:fill="57AEA5"/>
            <w:vAlign w:val="center"/>
            <w:hideMark/>
          </w:tcPr>
          <w:p w14:paraId="5C511181" w14:textId="77777777" w:rsidR="00A055FE" w:rsidRDefault="00A055FE">
            <w:pPr>
              <w:spacing w:after="0" w:line="360" w:lineRule="auto"/>
              <w:rPr>
                <w:rFonts w:ascii="Calibri" w:eastAsia="Times New Roman" w:hAnsi="Calibri" w:cs="Calibri"/>
                <w:b/>
                <w:bCs/>
                <w:color w:val="FFFFFF" w:themeColor="background1"/>
                <w:sz w:val="24"/>
                <w:szCs w:val="24"/>
                <w:lang w:val="en-US"/>
              </w:rPr>
            </w:pPr>
            <w:r>
              <w:rPr>
                <w:rFonts w:ascii="Calibri" w:eastAsia="Times New Roman" w:hAnsi="Calibri" w:cs="Calibri"/>
                <w:b/>
                <w:bCs/>
                <w:color w:val="FFFFFF" w:themeColor="background1"/>
                <w:sz w:val="24"/>
                <w:szCs w:val="24"/>
                <w:lang w:val="en-US"/>
              </w:rPr>
              <w:t xml:space="preserve">Description </w:t>
            </w:r>
          </w:p>
        </w:tc>
        <w:tc>
          <w:tcPr>
            <w:tcW w:w="1624" w:type="dxa"/>
            <w:gridSpan w:val="2"/>
            <w:tcBorders>
              <w:top w:val="single" w:sz="12" w:space="0" w:color="235D64"/>
              <w:left w:val="single" w:sz="12" w:space="0" w:color="235D64"/>
              <w:bottom w:val="single" w:sz="12" w:space="0" w:color="235D64"/>
              <w:right w:val="single" w:sz="12" w:space="0" w:color="235D64"/>
            </w:tcBorders>
            <w:shd w:val="clear" w:color="auto" w:fill="57AEA5"/>
            <w:vAlign w:val="center"/>
            <w:hideMark/>
          </w:tcPr>
          <w:p w14:paraId="2D1957CF" w14:textId="77777777" w:rsidR="00A055FE" w:rsidRDefault="00A055FE">
            <w:pPr>
              <w:spacing w:after="0" w:line="360" w:lineRule="auto"/>
              <w:jc w:val="center"/>
              <w:rPr>
                <w:rFonts w:ascii="Calibri" w:eastAsia="Times New Roman" w:hAnsi="Calibri" w:cs="Calibri"/>
                <w:b/>
                <w:color w:val="FFFFFF" w:themeColor="background1"/>
                <w:sz w:val="24"/>
                <w:szCs w:val="24"/>
                <w:lang w:val="en-US"/>
              </w:rPr>
            </w:pPr>
            <w:r>
              <w:rPr>
                <w:rFonts w:ascii="Calibri" w:eastAsia="Times New Roman" w:hAnsi="Calibri" w:cs="Calibri"/>
                <w:b/>
                <w:color w:val="FFFFFF" w:themeColor="background1"/>
                <w:sz w:val="24"/>
                <w:szCs w:val="24"/>
                <w:lang w:val="en-US"/>
              </w:rPr>
              <w:t>Year Obtained</w:t>
            </w:r>
          </w:p>
        </w:tc>
        <w:tc>
          <w:tcPr>
            <w:tcW w:w="4329" w:type="dxa"/>
            <w:gridSpan w:val="2"/>
            <w:tcBorders>
              <w:top w:val="single" w:sz="12" w:space="0" w:color="235D64"/>
              <w:left w:val="single" w:sz="12" w:space="0" w:color="235D64"/>
              <w:bottom w:val="single" w:sz="12" w:space="0" w:color="235D64"/>
              <w:right w:val="single" w:sz="12" w:space="0" w:color="235D64"/>
            </w:tcBorders>
            <w:shd w:val="clear" w:color="auto" w:fill="57AEA5"/>
            <w:vAlign w:val="center"/>
            <w:hideMark/>
          </w:tcPr>
          <w:p w14:paraId="404A60CA" w14:textId="77777777" w:rsidR="00A055FE" w:rsidRDefault="00A055FE">
            <w:pPr>
              <w:spacing w:after="0" w:line="360" w:lineRule="auto"/>
              <w:rPr>
                <w:rFonts w:ascii="Calibri" w:eastAsia="Times New Roman" w:hAnsi="Calibri" w:cs="Calibri"/>
                <w:b/>
                <w:color w:val="FFFFFF" w:themeColor="background1"/>
                <w:sz w:val="24"/>
                <w:szCs w:val="24"/>
                <w:lang w:val="en-US"/>
              </w:rPr>
            </w:pPr>
            <w:r>
              <w:rPr>
                <w:rFonts w:ascii="Calibri" w:eastAsia="Times New Roman" w:hAnsi="Calibri" w:cs="Calibri"/>
                <w:b/>
                <w:color w:val="FFFFFF" w:themeColor="background1"/>
                <w:sz w:val="24"/>
                <w:szCs w:val="24"/>
                <w:lang w:val="en-US"/>
              </w:rPr>
              <w:t>Accreditation Body</w:t>
            </w:r>
          </w:p>
        </w:tc>
      </w:tr>
      <w:tr w:rsidR="00A055FE" w14:paraId="43D40115" w14:textId="77777777">
        <w:tc>
          <w:tcPr>
            <w:tcW w:w="3671" w:type="dxa"/>
            <w:gridSpan w:val="3"/>
            <w:tcBorders>
              <w:top w:val="single" w:sz="12" w:space="0" w:color="235D64"/>
              <w:left w:val="single" w:sz="12" w:space="0" w:color="235D64"/>
              <w:bottom w:val="single" w:sz="12" w:space="0" w:color="235D64"/>
              <w:right w:val="single" w:sz="12" w:space="0" w:color="235D64"/>
            </w:tcBorders>
            <w:vAlign w:val="center"/>
            <w:hideMark/>
          </w:tcPr>
          <w:p w14:paraId="612C5B92" w14:textId="77777777" w:rsidR="00A055FE" w:rsidRDefault="00A055FE">
            <w:pPr>
              <w:spacing w:after="0" w:line="360" w:lineRule="auto"/>
              <w:rPr>
                <w:rFonts w:ascii="Calibri" w:eastAsia="Times New Roman" w:hAnsi="Calibri" w:cs="Calibri"/>
                <w:bCs/>
                <w:lang w:val="en-US"/>
              </w:rPr>
            </w:pPr>
            <w:r>
              <w:rPr>
                <w:rFonts w:ascii="Calibri" w:eastAsia="Times New Roman" w:hAnsi="Calibri" w:cs="Calibri"/>
                <w:bCs/>
                <w:lang w:val="en-US"/>
              </w:rPr>
              <w:fldChar w:fldCharType="begin">
                <w:ffData>
                  <w:name w:val=""/>
                  <w:enabled/>
                  <w:calcOnExit w:val="0"/>
                  <w:textInput>
                    <w:default w:val="Click here and insert response"/>
                  </w:textInput>
                </w:ffData>
              </w:fldChar>
            </w:r>
            <w:r>
              <w:rPr>
                <w:rFonts w:ascii="Calibri" w:eastAsia="Times New Roman" w:hAnsi="Calibri" w:cs="Calibri"/>
                <w:bCs/>
                <w:lang w:val="en-US"/>
              </w:rPr>
              <w:instrText xml:space="preserve"> FORMTEXT </w:instrText>
            </w:r>
            <w:r>
              <w:rPr>
                <w:rFonts w:ascii="Calibri" w:eastAsia="Times New Roman" w:hAnsi="Calibri" w:cs="Calibri"/>
                <w:bCs/>
                <w:lang w:val="en-US"/>
              </w:rPr>
            </w:r>
            <w:r>
              <w:rPr>
                <w:rFonts w:ascii="Calibri" w:eastAsia="Times New Roman" w:hAnsi="Calibri" w:cs="Calibri"/>
                <w:bCs/>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lang w:val="en-US"/>
              </w:rPr>
              <w:fldChar w:fldCharType="end"/>
            </w:r>
          </w:p>
        </w:tc>
        <w:tc>
          <w:tcPr>
            <w:tcW w:w="1624" w:type="dxa"/>
            <w:gridSpan w:val="2"/>
            <w:tcBorders>
              <w:top w:val="single" w:sz="12" w:space="0" w:color="235D64"/>
              <w:left w:val="single" w:sz="12" w:space="0" w:color="235D64"/>
              <w:bottom w:val="single" w:sz="12" w:space="0" w:color="235D64"/>
              <w:right w:val="single" w:sz="12" w:space="0" w:color="235D64"/>
            </w:tcBorders>
            <w:vAlign w:val="center"/>
            <w:hideMark/>
          </w:tcPr>
          <w:p w14:paraId="7DC1D976" w14:textId="77777777" w:rsidR="00A055FE" w:rsidRDefault="00A055FE">
            <w:pPr>
              <w:spacing w:after="0" w:line="360" w:lineRule="auto"/>
              <w:jc w:val="center"/>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Insert Year"/>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Insert Year</w:t>
            </w:r>
            <w:r>
              <w:rPr>
                <w:rFonts w:ascii="Calibri" w:eastAsia="Times New Roman" w:hAnsi="Calibri" w:cs="Calibri"/>
                <w:bCs/>
                <w:noProof/>
                <w:lang w:val="en-US"/>
              </w:rPr>
              <w:fldChar w:fldCharType="end"/>
            </w:r>
          </w:p>
        </w:tc>
        <w:tc>
          <w:tcPr>
            <w:tcW w:w="4329" w:type="dxa"/>
            <w:gridSpan w:val="2"/>
            <w:tcBorders>
              <w:top w:val="single" w:sz="12" w:space="0" w:color="235D64"/>
              <w:left w:val="single" w:sz="12" w:space="0" w:color="235D64"/>
              <w:bottom w:val="single" w:sz="12" w:space="0" w:color="235D64"/>
              <w:right w:val="single" w:sz="12" w:space="0" w:color="235D64"/>
            </w:tcBorders>
            <w:vAlign w:val="center"/>
            <w:hideMark/>
          </w:tcPr>
          <w:p w14:paraId="10C07EFA"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r>
      <w:tr w:rsidR="00A055FE" w14:paraId="62468366" w14:textId="77777777">
        <w:tc>
          <w:tcPr>
            <w:tcW w:w="3671" w:type="dxa"/>
            <w:gridSpan w:val="3"/>
            <w:tcBorders>
              <w:top w:val="single" w:sz="12" w:space="0" w:color="235D64"/>
              <w:left w:val="single" w:sz="12" w:space="0" w:color="235D64"/>
              <w:bottom w:val="single" w:sz="12" w:space="0" w:color="235D64"/>
              <w:right w:val="single" w:sz="12" w:space="0" w:color="235D64"/>
            </w:tcBorders>
            <w:vAlign w:val="center"/>
            <w:hideMark/>
          </w:tcPr>
          <w:p w14:paraId="373A4850" w14:textId="77777777" w:rsidR="00A055FE" w:rsidRDefault="00A055FE">
            <w:pPr>
              <w:spacing w:after="0" w:line="360" w:lineRule="auto"/>
              <w:rPr>
                <w:rFonts w:ascii="Calibri" w:eastAsia="Times New Roman" w:hAnsi="Calibri" w:cs="Calibri"/>
                <w:bCs/>
                <w:lang w:val="en-US"/>
              </w:rPr>
            </w:pPr>
            <w:r>
              <w:rPr>
                <w:rFonts w:ascii="Calibri" w:eastAsia="Times New Roman" w:hAnsi="Calibri" w:cs="Calibri"/>
                <w:bCs/>
                <w:lang w:val="en-US"/>
              </w:rPr>
              <w:lastRenderedPageBreak/>
              <w:fldChar w:fldCharType="begin">
                <w:ffData>
                  <w:name w:val=""/>
                  <w:enabled/>
                  <w:calcOnExit w:val="0"/>
                  <w:textInput>
                    <w:default w:val="Click here and insert response"/>
                  </w:textInput>
                </w:ffData>
              </w:fldChar>
            </w:r>
            <w:r>
              <w:rPr>
                <w:rFonts w:ascii="Calibri" w:eastAsia="Times New Roman" w:hAnsi="Calibri" w:cs="Calibri"/>
                <w:bCs/>
                <w:lang w:val="en-US"/>
              </w:rPr>
              <w:instrText xml:space="preserve"> FORMTEXT </w:instrText>
            </w:r>
            <w:r>
              <w:rPr>
                <w:rFonts w:ascii="Calibri" w:eastAsia="Times New Roman" w:hAnsi="Calibri" w:cs="Calibri"/>
                <w:bCs/>
                <w:lang w:val="en-US"/>
              </w:rPr>
            </w:r>
            <w:r>
              <w:rPr>
                <w:rFonts w:ascii="Calibri" w:eastAsia="Times New Roman" w:hAnsi="Calibri" w:cs="Calibri"/>
                <w:bCs/>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lang w:val="en-US"/>
              </w:rPr>
              <w:fldChar w:fldCharType="end"/>
            </w:r>
          </w:p>
        </w:tc>
        <w:tc>
          <w:tcPr>
            <w:tcW w:w="1624" w:type="dxa"/>
            <w:gridSpan w:val="2"/>
            <w:tcBorders>
              <w:top w:val="single" w:sz="12" w:space="0" w:color="235D64"/>
              <w:left w:val="single" w:sz="12" w:space="0" w:color="235D64"/>
              <w:bottom w:val="single" w:sz="12" w:space="0" w:color="235D64"/>
              <w:right w:val="single" w:sz="12" w:space="0" w:color="235D64"/>
            </w:tcBorders>
            <w:hideMark/>
          </w:tcPr>
          <w:p w14:paraId="51F4FC0E" w14:textId="77777777" w:rsidR="00A055FE" w:rsidRDefault="00A055FE">
            <w:pPr>
              <w:spacing w:after="0" w:line="360" w:lineRule="auto"/>
              <w:jc w:val="center"/>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Insert Year"/>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Insert Year</w:t>
            </w:r>
            <w:r>
              <w:rPr>
                <w:rFonts w:ascii="Calibri" w:eastAsia="Times New Roman" w:hAnsi="Calibri" w:cs="Calibri"/>
                <w:bCs/>
                <w:noProof/>
                <w:lang w:val="en-US"/>
              </w:rPr>
              <w:fldChar w:fldCharType="end"/>
            </w:r>
          </w:p>
        </w:tc>
        <w:tc>
          <w:tcPr>
            <w:tcW w:w="4329" w:type="dxa"/>
            <w:gridSpan w:val="2"/>
            <w:tcBorders>
              <w:top w:val="single" w:sz="12" w:space="0" w:color="235D64"/>
              <w:left w:val="single" w:sz="12" w:space="0" w:color="235D64"/>
              <w:bottom w:val="single" w:sz="12" w:space="0" w:color="235D64"/>
              <w:right w:val="single" w:sz="12" w:space="0" w:color="235D64"/>
            </w:tcBorders>
            <w:vAlign w:val="center"/>
            <w:hideMark/>
          </w:tcPr>
          <w:p w14:paraId="3E767A81"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r>
      <w:tr w:rsidR="00A055FE" w14:paraId="78CA16EF" w14:textId="77777777">
        <w:tc>
          <w:tcPr>
            <w:tcW w:w="3671" w:type="dxa"/>
            <w:gridSpan w:val="3"/>
            <w:tcBorders>
              <w:top w:val="single" w:sz="12" w:space="0" w:color="235D64"/>
              <w:left w:val="single" w:sz="12" w:space="0" w:color="235D64"/>
              <w:bottom w:val="single" w:sz="12" w:space="0" w:color="235D64"/>
              <w:right w:val="single" w:sz="12" w:space="0" w:color="235D64"/>
            </w:tcBorders>
            <w:vAlign w:val="center"/>
            <w:hideMark/>
          </w:tcPr>
          <w:p w14:paraId="462BC668" w14:textId="77777777" w:rsidR="00A055FE" w:rsidRDefault="00A055FE">
            <w:pPr>
              <w:spacing w:after="0" w:line="360" w:lineRule="auto"/>
              <w:rPr>
                <w:rFonts w:ascii="Calibri" w:eastAsia="Times New Roman" w:hAnsi="Calibri" w:cs="Calibri"/>
                <w:bCs/>
                <w:lang w:val="en-US"/>
              </w:rPr>
            </w:pPr>
            <w:r>
              <w:rPr>
                <w:rFonts w:ascii="Calibri" w:eastAsia="Times New Roman" w:hAnsi="Calibri" w:cs="Calibri"/>
                <w:bCs/>
                <w:lang w:val="en-US"/>
              </w:rPr>
              <w:fldChar w:fldCharType="begin">
                <w:ffData>
                  <w:name w:val=""/>
                  <w:enabled/>
                  <w:calcOnExit w:val="0"/>
                  <w:textInput>
                    <w:default w:val="Click here and insert response"/>
                  </w:textInput>
                </w:ffData>
              </w:fldChar>
            </w:r>
            <w:r>
              <w:rPr>
                <w:rFonts w:ascii="Calibri" w:eastAsia="Times New Roman" w:hAnsi="Calibri" w:cs="Calibri"/>
                <w:bCs/>
                <w:lang w:val="en-US"/>
              </w:rPr>
              <w:instrText xml:space="preserve"> FORMTEXT </w:instrText>
            </w:r>
            <w:r>
              <w:rPr>
                <w:rFonts w:ascii="Calibri" w:eastAsia="Times New Roman" w:hAnsi="Calibri" w:cs="Calibri"/>
                <w:bCs/>
                <w:lang w:val="en-US"/>
              </w:rPr>
            </w:r>
            <w:r>
              <w:rPr>
                <w:rFonts w:ascii="Calibri" w:eastAsia="Times New Roman" w:hAnsi="Calibri" w:cs="Calibri"/>
                <w:bCs/>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lang w:val="en-US"/>
              </w:rPr>
              <w:fldChar w:fldCharType="end"/>
            </w:r>
          </w:p>
        </w:tc>
        <w:tc>
          <w:tcPr>
            <w:tcW w:w="1624" w:type="dxa"/>
            <w:gridSpan w:val="2"/>
            <w:tcBorders>
              <w:top w:val="single" w:sz="12" w:space="0" w:color="235D64"/>
              <w:left w:val="single" w:sz="12" w:space="0" w:color="235D64"/>
              <w:bottom w:val="single" w:sz="12" w:space="0" w:color="235D64"/>
              <w:right w:val="single" w:sz="12" w:space="0" w:color="235D64"/>
            </w:tcBorders>
            <w:hideMark/>
          </w:tcPr>
          <w:p w14:paraId="18676245" w14:textId="77777777" w:rsidR="00A055FE" w:rsidRDefault="00A055FE">
            <w:pPr>
              <w:spacing w:after="0" w:line="360" w:lineRule="auto"/>
              <w:jc w:val="center"/>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Insert Year"/>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Insert Year</w:t>
            </w:r>
            <w:r>
              <w:rPr>
                <w:rFonts w:ascii="Calibri" w:eastAsia="Times New Roman" w:hAnsi="Calibri" w:cs="Calibri"/>
                <w:bCs/>
                <w:noProof/>
                <w:lang w:val="en-US"/>
              </w:rPr>
              <w:fldChar w:fldCharType="end"/>
            </w:r>
          </w:p>
        </w:tc>
        <w:tc>
          <w:tcPr>
            <w:tcW w:w="4329" w:type="dxa"/>
            <w:gridSpan w:val="2"/>
            <w:tcBorders>
              <w:top w:val="single" w:sz="12" w:space="0" w:color="235D64"/>
              <w:left w:val="single" w:sz="12" w:space="0" w:color="235D64"/>
              <w:bottom w:val="single" w:sz="12" w:space="0" w:color="235D64"/>
              <w:right w:val="single" w:sz="12" w:space="0" w:color="235D64"/>
            </w:tcBorders>
            <w:vAlign w:val="center"/>
            <w:hideMark/>
          </w:tcPr>
          <w:p w14:paraId="5131A66A"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r>
      <w:tr w:rsidR="00A055FE" w14:paraId="0D2D9A01" w14:textId="77777777">
        <w:tc>
          <w:tcPr>
            <w:tcW w:w="3671" w:type="dxa"/>
            <w:gridSpan w:val="3"/>
            <w:tcBorders>
              <w:top w:val="single" w:sz="12" w:space="0" w:color="235D64"/>
              <w:left w:val="single" w:sz="12" w:space="0" w:color="235D64"/>
              <w:bottom w:val="single" w:sz="12" w:space="0" w:color="235D64"/>
              <w:right w:val="single" w:sz="12" w:space="0" w:color="235D64"/>
            </w:tcBorders>
            <w:vAlign w:val="center"/>
            <w:hideMark/>
          </w:tcPr>
          <w:p w14:paraId="7BDEB446" w14:textId="77777777" w:rsidR="00A055FE" w:rsidRDefault="00A055FE">
            <w:pPr>
              <w:spacing w:after="0" w:line="360" w:lineRule="auto"/>
              <w:rPr>
                <w:rFonts w:ascii="Calibri" w:eastAsia="Times New Roman" w:hAnsi="Calibri" w:cs="Calibri"/>
                <w:bCs/>
                <w:lang w:val="en-US"/>
              </w:rPr>
            </w:pPr>
            <w:r>
              <w:rPr>
                <w:rFonts w:ascii="Calibri" w:eastAsia="Times New Roman" w:hAnsi="Calibri" w:cs="Calibri"/>
                <w:bCs/>
                <w:lang w:val="en-US"/>
              </w:rPr>
              <w:fldChar w:fldCharType="begin">
                <w:ffData>
                  <w:name w:val=""/>
                  <w:enabled/>
                  <w:calcOnExit w:val="0"/>
                  <w:textInput>
                    <w:default w:val="Click here and insert response"/>
                  </w:textInput>
                </w:ffData>
              </w:fldChar>
            </w:r>
            <w:r>
              <w:rPr>
                <w:rFonts w:ascii="Calibri" w:eastAsia="Times New Roman" w:hAnsi="Calibri" w:cs="Calibri"/>
                <w:bCs/>
                <w:lang w:val="en-US"/>
              </w:rPr>
              <w:instrText xml:space="preserve"> FORMTEXT </w:instrText>
            </w:r>
            <w:r>
              <w:rPr>
                <w:rFonts w:ascii="Calibri" w:eastAsia="Times New Roman" w:hAnsi="Calibri" w:cs="Calibri"/>
                <w:bCs/>
                <w:lang w:val="en-US"/>
              </w:rPr>
            </w:r>
            <w:r>
              <w:rPr>
                <w:rFonts w:ascii="Calibri" w:eastAsia="Times New Roman" w:hAnsi="Calibri" w:cs="Calibri"/>
                <w:bCs/>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lang w:val="en-US"/>
              </w:rPr>
              <w:fldChar w:fldCharType="end"/>
            </w:r>
          </w:p>
        </w:tc>
        <w:tc>
          <w:tcPr>
            <w:tcW w:w="1624" w:type="dxa"/>
            <w:gridSpan w:val="2"/>
            <w:tcBorders>
              <w:top w:val="single" w:sz="12" w:space="0" w:color="235D64"/>
              <w:left w:val="single" w:sz="12" w:space="0" w:color="235D64"/>
              <w:bottom w:val="single" w:sz="12" w:space="0" w:color="235D64"/>
              <w:right w:val="single" w:sz="12" w:space="0" w:color="235D64"/>
            </w:tcBorders>
            <w:hideMark/>
          </w:tcPr>
          <w:p w14:paraId="29B6DF89" w14:textId="77777777" w:rsidR="00A055FE" w:rsidRDefault="00A055FE">
            <w:pPr>
              <w:spacing w:after="0" w:line="360" w:lineRule="auto"/>
              <w:jc w:val="center"/>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Insert Year"/>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Insert Year</w:t>
            </w:r>
            <w:r>
              <w:rPr>
                <w:rFonts w:ascii="Calibri" w:eastAsia="Times New Roman" w:hAnsi="Calibri" w:cs="Calibri"/>
                <w:bCs/>
                <w:noProof/>
                <w:lang w:val="en-US"/>
              </w:rPr>
              <w:fldChar w:fldCharType="end"/>
            </w:r>
          </w:p>
        </w:tc>
        <w:tc>
          <w:tcPr>
            <w:tcW w:w="4329" w:type="dxa"/>
            <w:gridSpan w:val="2"/>
            <w:tcBorders>
              <w:top w:val="single" w:sz="12" w:space="0" w:color="235D64"/>
              <w:left w:val="single" w:sz="12" w:space="0" w:color="235D64"/>
              <w:bottom w:val="single" w:sz="12" w:space="0" w:color="235D64"/>
              <w:right w:val="single" w:sz="12" w:space="0" w:color="235D64"/>
            </w:tcBorders>
            <w:vAlign w:val="center"/>
            <w:hideMark/>
          </w:tcPr>
          <w:p w14:paraId="67AA5938"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r>
      <w:tr w:rsidR="00A055FE" w14:paraId="794DEFA5" w14:textId="77777777">
        <w:tc>
          <w:tcPr>
            <w:tcW w:w="3671" w:type="dxa"/>
            <w:gridSpan w:val="3"/>
            <w:tcBorders>
              <w:top w:val="single" w:sz="12" w:space="0" w:color="235D64"/>
              <w:left w:val="single" w:sz="12" w:space="0" w:color="235D64"/>
              <w:bottom w:val="single" w:sz="12" w:space="0" w:color="235D64"/>
              <w:right w:val="single" w:sz="12" w:space="0" w:color="235D64"/>
            </w:tcBorders>
            <w:vAlign w:val="center"/>
            <w:hideMark/>
          </w:tcPr>
          <w:p w14:paraId="2979D7FB" w14:textId="77777777" w:rsidR="00A055FE" w:rsidRDefault="00A055FE">
            <w:pPr>
              <w:spacing w:after="0" w:line="360" w:lineRule="auto"/>
              <w:rPr>
                <w:rFonts w:ascii="Calibri" w:eastAsia="Times New Roman" w:hAnsi="Calibri" w:cs="Calibri"/>
                <w:bCs/>
                <w:lang w:val="en-US"/>
              </w:rPr>
            </w:pPr>
            <w:r>
              <w:rPr>
                <w:rFonts w:ascii="Calibri" w:eastAsia="Times New Roman" w:hAnsi="Calibri" w:cs="Calibri"/>
                <w:bCs/>
                <w:lang w:val="en-US"/>
              </w:rPr>
              <w:fldChar w:fldCharType="begin">
                <w:ffData>
                  <w:name w:val=""/>
                  <w:enabled/>
                  <w:calcOnExit w:val="0"/>
                  <w:textInput>
                    <w:default w:val="Click here and insert response"/>
                  </w:textInput>
                </w:ffData>
              </w:fldChar>
            </w:r>
            <w:r>
              <w:rPr>
                <w:rFonts w:ascii="Calibri" w:eastAsia="Times New Roman" w:hAnsi="Calibri" w:cs="Calibri"/>
                <w:bCs/>
                <w:lang w:val="en-US"/>
              </w:rPr>
              <w:instrText xml:space="preserve"> FORMTEXT </w:instrText>
            </w:r>
            <w:r>
              <w:rPr>
                <w:rFonts w:ascii="Calibri" w:eastAsia="Times New Roman" w:hAnsi="Calibri" w:cs="Calibri"/>
                <w:bCs/>
                <w:lang w:val="en-US"/>
              </w:rPr>
            </w:r>
            <w:r>
              <w:rPr>
                <w:rFonts w:ascii="Calibri" w:eastAsia="Times New Roman" w:hAnsi="Calibri" w:cs="Calibri"/>
                <w:bCs/>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lang w:val="en-US"/>
              </w:rPr>
              <w:fldChar w:fldCharType="end"/>
            </w:r>
          </w:p>
        </w:tc>
        <w:tc>
          <w:tcPr>
            <w:tcW w:w="1624" w:type="dxa"/>
            <w:gridSpan w:val="2"/>
            <w:tcBorders>
              <w:top w:val="single" w:sz="12" w:space="0" w:color="235D64"/>
              <w:left w:val="single" w:sz="12" w:space="0" w:color="235D64"/>
              <w:bottom w:val="single" w:sz="12" w:space="0" w:color="235D64"/>
              <w:right w:val="single" w:sz="12" w:space="0" w:color="235D64"/>
            </w:tcBorders>
            <w:hideMark/>
          </w:tcPr>
          <w:p w14:paraId="425F73D4" w14:textId="77777777" w:rsidR="00A055FE" w:rsidRDefault="00A055FE">
            <w:pPr>
              <w:spacing w:after="0" w:line="360" w:lineRule="auto"/>
              <w:jc w:val="center"/>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Insert Year"/>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Insert Year</w:t>
            </w:r>
            <w:r>
              <w:rPr>
                <w:rFonts w:ascii="Calibri" w:eastAsia="Times New Roman" w:hAnsi="Calibri" w:cs="Calibri"/>
                <w:bCs/>
                <w:noProof/>
                <w:lang w:val="en-US"/>
              </w:rPr>
              <w:fldChar w:fldCharType="end"/>
            </w:r>
          </w:p>
        </w:tc>
        <w:tc>
          <w:tcPr>
            <w:tcW w:w="4329" w:type="dxa"/>
            <w:gridSpan w:val="2"/>
            <w:tcBorders>
              <w:top w:val="single" w:sz="12" w:space="0" w:color="235D64"/>
              <w:left w:val="single" w:sz="12" w:space="0" w:color="235D64"/>
              <w:bottom w:val="single" w:sz="12" w:space="0" w:color="235D64"/>
              <w:right w:val="single" w:sz="12" w:space="0" w:color="235D64"/>
            </w:tcBorders>
            <w:vAlign w:val="center"/>
            <w:hideMark/>
          </w:tcPr>
          <w:p w14:paraId="62EB55F8"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r>
      <w:tr w:rsidR="00A055FE" w14:paraId="1F87167A" w14:textId="77777777">
        <w:tc>
          <w:tcPr>
            <w:tcW w:w="3671" w:type="dxa"/>
            <w:gridSpan w:val="3"/>
            <w:tcBorders>
              <w:top w:val="single" w:sz="12" w:space="0" w:color="235D64"/>
              <w:left w:val="single" w:sz="12" w:space="0" w:color="235D64"/>
              <w:bottom w:val="single" w:sz="12" w:space="0" w:color="235D64"/>
              <w:right w:val="single" w:sz="12" w:space="0" w:color="235D64"/>
            </w:tcBorders>
            <w:vAlign w:val="center"/>
            <w:hideMark/>
          </w:tcPr>
          <w:p w14:paraId="3DEF8401" w14:textId="77777777" w:rsidR="00A055FE" w:rsidRDefault="00A055FE">
            <w:pPr>
              <w:spacing w:after="0" w:line="360" w:lineRule="auto"/>
              <w:rPr>
                <w:rFonts w:ascii="Calibri" w:eastAsia="Times New Roman" w:hAnsi="Calibri" w:cs="Calibri"/>
                <w:bCs/>
                <w:lang w:val="en-US"/>
              </w:rPr>
            </w:pPr>
            <w:r>
              <w:rPr>
                <w:rFonts w:ascii="Calibri" w:eastAsia="Times New Roman" w:hAnsi="Calibri" w:cs="Calibri"/>
                <w:bCs/>
                <w:lang w:val="en-US"/>
              </w:rPr>
              <w:fldChar w:fldCharType="begin">
                <w:ffData>
                  <w:name w:val=""/>
                  <w:enabled/>
                  <w:calcOnExit w:val="0"/>
                  <w:textInput>
                    <w:default w:val="Click here and insert response"/>
                  </w:textInput>
                </w:ffData>
              </w:fldChar>
            </w:r>
            <w:r>
              <w:rPr>
                <w:rFonts w:ascii="Calibri" w:eastAsia="Times New Roman" w:hAnsi="Calibri" w:cs="Calibri"/>
                <w:bCs/>
                <w:lang w:val="en-US"/>
              </w:rPr>
              <w:instrText xml:space="preserve"> FORMTEXT </w:instrText>
            </w:r>
            <w:r>
              <w:rPr>
                <w:rFonts w:ascii="Calibri" w:eastAsia="Times New Roman" w:hAnsi="Calibri" w:cs="Calibri"/>
                <w:bCs/>
                <w:lang w:val="en-US"/>
              </w:rPr>
            </w:r>
            <w:r>
              <w:rPr>
                <w:rFonts w:ascii="Calibri" w:eastAsia="Times New Roman" w:hAnsi="Calibri" w:cs="Calibri"/>
                <w:bCs/>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lang w:val="en-US"/>
              </w:rPr>
              <w:fldChar w:fldCharType="end"/>
            </w:r>
          </w:p>
        </w:tc>
        <w:tc>
          <w:tcPr>
            <w:tcW w:w="1624" w:type="dxa"/>
            <w:gridSpan w:val="2"/>
            <w:tcBorders>
              <w:top w:val="single" w:sz="12" w:space="0" w:color="235D64"/>
              <w:left w:val="single" w:sz="12" w:space="0" w:color="235D64"/>
              <w:bottom w:val="single" w:sz="12" w:space="0" w:color="235D64"/>
              <w:right w:val="single" w:sz="12" w:space="0" w:color="235D64"/>
            </w:tcBorders>
            <w:hideMark/>
          </w:tcPr>
          <w:p w14:paraId="28A7E5F8" w14:textId="77777777" w:rsidR="00A055FE" w:rsidRDefault="00A055FE">
            <w:pPr>
              <w:spacing w:after="0" w:line="360" w:lineRule="auto"/>
              <w:jc w:val="center"/>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Insert Year"/>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Insert Year</w:t>
            </w:r>
            <w:r>
              <w:rPr>
                <w:rFonts w:ascii="Calibri" w:eastAsia="Times New Roman" w:hAnsi="Calibri" w:cs="Calibri"/>
                <w:bCs/>
                <w:noProof/>
                <w:lang w:val="en-US"/>
              </w:rPr>
              <w:fldChar w:fldCharType="end"/>
            </w:r>
          </w:p>
        </w:tc>
        <w:tc>
          <w:tcPr>
            <w:tcW w:w="4329" w:type="dxa"/>
            <w:gridSpan w:val="2"/>
            <w:tcBorders>
              <w:top w:val="single" w:sz="12" w:space="0" w:color="235D64"/>
              <w:left w:val="single" w:sz="12" w:space="0" w:color="235D64"/>
              <w:bottom w:val="single" w:sz="12" w:space="0" w:color="235D64"/>
              <w:right w:val="single" w:sz="12" w:space="0" w:color="235D64"/>
            </w:tcBorders>
            <w:vAlign w:val="center"/>
            <w:hideMark/>
          </w:tcPr>
          <w:p w14:paraId="4C2E1922"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r>
      <w:tr w:rsidR="00A055FE" w14:paraId="79D3C10A" w14:textId="77777777">
        <w:tc>
          <w:tcPr>
            <w:tcW w:w="9624" w:type="dxa"/>
            <w:gridSpan w:val="7"/>
            <w:tcBorders>
              <w:top w:val="single" w:sz="12" w:space="0" w:color="235D64"/>
              <w:left w:val="single" w:sz="12" w:space="0" w:color="235D64"/>
              <w:bottom w:val="single" w:sz="12" w:space="0" w:color="235D64"/>
              <w:right w:val="single" w:sz="12" w:space="0" w:color="235D64"/>
            </w:tcBorders>
            <w:vAlign w:val="center"/>
          </w:tcPr>
          <w:p w14:paraId="1C761A18" w14:textId="77777777" w:rsidR="00A055FE" w:rsidRDefault="00A055FE">
            <w:pPr>
              <w:spacing w:after="0" w:line="360" w:lineRule="auto"/>
              <w:jc w:val="center"/>
              <w:rPr>
                <w:rFonts w:ascii="Calibri" w:eastAsia="Times New Roman" w:hAnsi="Calibri" w:cs="Calibri"/>
                <w:b/>
                <w:bCs/>
                <w:color w:val="FFFFFF"/>
                <w:sz w:val="24"/>
                <w:szCs w:val="24"/>
                <w:lang w:val="en-US"/>
              </w:rPr>
            </w:pPr>
          </w:p>
        </w:tc>
      </w:tr>
      <w:tr w:rsidR="00A055FE" w14:paraId="104183FB" w14:textId="77777777">
        <w:tc>
          <w:tcPr>
            <w:tcW w:w="9624" w:type="dxa"/>
            <w:gridSpan w:val="7"/>
            <w:tcBorders>
              <w:top w:val="single" w:sz="12" w:space="0" w:color="235D64"/>
              <w:left w:val="single" w:sz="12" w:space="0" w:color="235D64"/>
              <w:bottom w:val="single" w:sz="12" w:space="0" w:color="235D64"/>
              <w:right w:val="single" w:sz="12" w:space="0" w:color="235D64"/>
            </w:tcBorders>
            <w:shd w:val="clear" w:color="auto" w:fill="235D64"/>
            <w:vAlign w:val="center"/>
            <w:hideMark/>
          </w:tcPr>
          <w:p w14:paraId="4BA190EC" w14:textId="77777777" w:rsidR="00A055FE" w:rsidRDefault="00A055FE">
            <w:pPr>
              <w:spacing w:after="0" w:line="360" w:lineRule="auto"/>
              <w:jc w:val="center"/>
              <w:rPr>
                <w:rFonts w:ascii="Calibri" w:eastAsia="Times New Roman" w:hAnsi="Calibri" w:cs="Calibri"/>
                <w:b/>
                <w:bCs/>
                <w:color w:val="FFFFFF"/>
                <w:sz w:val="24"/>
                <w:szCs w:val="24"/>
                <w:lang w:val="en-US"/>
              </w:rPr>
            </w:pPr>
            <w:r>
              <w:rPr>
                <w:rFonts w:ascii="Calibri" w:eastAsia="Times New Roman" w:hAnsi="Calibri" w:cs="Calibri"/>
                <w:b/>
                <w:bCs/>
                <w:color w:val="FFFFFF"/>
                <w:sz w:val="24"/>
                <w:szCs w:val="24"/>
                <w:lang w:val="en-US"/>
              </w:rPr>
              <w:t>Employment Record</w:t>
            </w:r>
          </w:p>
        </w:tc>
      </w:tr>
      <w:tr w:rsidR="00A055FE" w14:paraId="0917C100" w14:textId="77777777">
        <w:tc>
          <w:tcPr>
            <w:tcW w:w="3671" w:type="dxa"/>
            <w:gridSpan w:val="3"/>
            <w:tcBorders>
              <w:top w:val="single" w:sz="12" w:space="0" w:color="235D64"/>
              <w:left w:val="single" w:sz="12" w:space="0" w:color="235D64"/>
              <w:bottom w:val="single" w:sz="12" w:space="0" w:color="235D64"/>
              <w:right w:val="single" w:sz="12" w:space="0" w:color="235D64"/>
            </w:tcBorders>
            <w:shd w:val="clear" w:color="auto" w:fill="57AEA5"/>
            <w:vAlign w:val="center"/>
            <w:hideMark/>
          </w:tcPr>
          <w:p w14:paraId="3C70EA48" w14:textId="77777777" w:rsidR="00A055FE" w:rsidRDefault="00A055FE">
            <w:pPr>
              <w:spacing w:after="0" w:line="360" w:lineRule="auto"/>
              <w:rPr>
                <w:rFonts w:ascii="Calibri" w:eastAsia="Times New Roman" w:hAnsi="Calibri" w:cs="Calibri"/>
                <w:b/>
                <w:bCs/>
                <w:color w:val="FFFFFF" w:themeColor="background1"/>
                <w:sz w:val="24"/>
                <w:szCs w:val="24"/>
                <w:lang w:val="en-US"/>
              </w:rPr>
            </w:pPr>
            <w:r>
              <w:rPr>
                <w:rFonts w:ascii="Calibri" w:eastAsia="Times New Roman" w:hAnsi="Calibri" w:cs="Calibri"/>
                <w:b/>
                <w:bCs/>
                <w:color w:val="FFFFFF" w:themeColor="background1"/>
                <w:sz w:val="24"/>
                <w:szCs w:val="24"/>
                <w:lang w:val="en-US"/>
              </w:rPr>
              <w:t xml:space="preserve">Employer </w:t>
            </w:r>
          </w:p>
        </w:tc>
        <w:tc>
          <w:tcPr>
            <w:tcW w:w="1559" w:type="dxa"/>
            <w:tcBorders>
              <w:top w:val="single" w:sz="12" w:space="0" w:color="235D64"/>
              <w:left w:val="single" w:sz="12" w:space="0" w:color="235D64"/>
              <w:bottom w:val="single" w:sz="12" w:space="0" w:color="235D64"/>
              <w:right w:val="single" w:sz="12" w:space="0" w:color="235D64"/>
            </w:tcBorders>
            <w:shd w:val="clear" w:color="auto" w:fill="57AEA5"/>
            <w:vAlign w:val="center"/>
            <w:hideMark/>
          </w:tcPr>
          <w:p w14:paraId="52D8AB8A" w14:textId="77777777" w:rsidR="00A055FE" w:rsidRDefault="00A055FE">
            <w:pPr>
              <w:spacing w:after="0" w:line="360" w:lineRule="auto"/>
              <w:jc w:val="center"/>
              <w:rPr>
                <w:rFonts w:ascii="Calibri" w:eastAsia="Times New Roman" w:hAnsi="Calibri" w:cs="Calibri"/>
                <w:b/>
                <w:color w:val="FFFFFF" w:themeColor="background1"/>
                <w:sz w:val="24"/>
                <w:szCs w:val="24"/>
                <w:lang w:val="en-US"/>
              </w:rPr>
            </w:pPr>
            <w:r>
              <w:rPr>
                <w:rFonts w:ascii="Calibri" w:eastAsia="Times New Roman" w:hAnsi="Calibri" w:cs="Calibri"/>
                <w:b/>
                <w:color w:val="FFFFFF" w:themeColor="background1"/>
                <w:sz w:val="24"/>
                <w:szCs w:val="24"/>
                <w:lang w:val="en-US"/>
              </w:rPr>
              <w:t>Period</w:t>
            </w:r>
          </w:p>
        </w:tc>
        <w:tc>
          <w:tcPr>
            <w:tcW w:w="4394" w:type="dxa"/>
            <w:gridSpan w:val="3"/>
            <w:tcBorders>
              <w:top w:val="single" w:sz="12" w:space="0" w:color="235D64"/>
              <w:left w:val="single" w:sz="12" w:space="0" w:color="235D64"/>
              <w:bottom w:val="single" w:sz="12" w:space="0" w:color="235D64"/>
              <w:right w:val="single" w:sz="12" w:space="0" w:color="235D64"/>
            </w:tcBorders>
            <w:shd w:val="clear" w:color="auto" w:fill="57AEA5"/>
            <w:vAlign w:val="center"/>
            <w:hideMark/>
          </w:tcPr>
          <w:p w14:paraId="5D39AFBD" w14:textId="77777777" w:rsidR="00A055FE" w:rsidRDefault="00A055FE">
            <w:pPr>
              <w:spacing w:after="0" w:line="360" w:lineRule="auto"/>
              <w:rPr>
                <w:rFonts w:ascii="Calibri" w:eastAsia="Times New Roman" w:hAnsi="Calibri" w:cs="Calibri"/>
                <w:b/>
                <w:color w:val="FFFFFF" w:themeColor="background1"/>
                <w:sz w:val="24"/>
                <w:szCs w:val="24"/>
                <w:lang w:val="en-US"/>
              </w:rPr>
            </w:pPr>
            <w:r>
              <w:rPr>
                <w:rFonts w:ascii="Calibri" w:eastAsia="Times New Roman" w:hAnsi="Calibri" w:cs="Calibri"/>
                <w:b/>
                <w:color w:val="FFFFFF" w:themeColor="background1"/>
                <w:sz w:val="24"/>
                <w:szCs w:val="24"/>
                <w:lang w:val="en-US"/>
              </w:rPr>
              <w:t>Role Held</w:t>
            </w:r>
          </w:p>
        </w:tc>
      </w:tr>
      <w:tr w:rsidR="00A055FE" w14:paraId="4F57D986" w14:textId="77777777">
        <w:tc>
          <w:tcPr>
            <w:tcW w:w="3671" w:type="dxa"/>
            <w:gridSpan w:val="3"/>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6F53E095"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c>
          <w:tcPr>
            <w:tcW w:w="1559" w:type="dxa"/>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7FDBAE2F" w14:textId="77777777" w:rsidR="00A055FE" w:rsidRDefault="00A055FE">
            <w:pPr>
              <w:spacing w:after="0" w:line="360" w:lineRule="auto"/>
              <w:jc w:val="center"/>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Insert Period"/>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Insert Period</w:t>
            </w:r>
            <w:r>
              <w:rPr>
                <w:rFonts w:ascii="Calibri" w:eastAsia="Times New Roman" w:hAnsi="Calibri" w:cs="Calibri"/>
                <w:bCs/>
                <w:noProof/>
                <w:lang w:val="en-US"/>
              </w:rPr>
              <w:fldChar w:fldCharType="end"/>
            </w:r>
          </w:p>
        </w:tc>
        <w:tc>
          <w:tcPr>
            <w:tcW w:w="4394" w:type="dxa"/>
            <w:gridSpan w:val="3"/>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29B63D3B"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r>
      <w:tr w:rsidR="00A055FE" w14:paraId="795A2206" w14:textId="77777777">
        <w:tc>
          <w:tcPr>
            <w:tcW w:w="3671" w:type="dxa"/>
            <w:gridSpan w:val="3"/>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7840C264"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c>
          <w:tcPr>
            <w:tcW w:w="1559" w:type="dxa"/>
            <w:tcBorders>
              <w:top w:val="single" w:sz="12" w:space="0" w:color="235D64"/>
              <w:left w:val="single" w:sz="12" w:space="0" w:color="235D64"/>
              <w:bottom w:val="single" w:sz="12" w:space="0" w:color="235D64"/>
              <w:right w:val="single" w:sz="12" w:space="0" w:color="235D64"/>
            </w:tcBorders>
            <w:shd w:val="clear" w:color="auto" w:fill="FFFFFF" w:themeFill="background1"/>
            <w:hideMark/>
          </w:tcPr>
          <w:p w14:paraId="676E78ED" w14:textId="77777777" w:rsidR="00A055FE" w:rsidRDefault="00A055FE">
            <w:pPr>
              <w:spacing w:after="0" w:line="360" w:lineRule="auto"/>
              <w:jc w:val="center"/>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Insert Period"/>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Insert Period</w:t>
            </w:r>
            <w:r>
              <w:rPr>
                <w:rFonts w:ascii="Calibri" w:eastAsia="Times New Roman" w:hAnsi="Calibri" w:cs="Calibri"/>
                <w:bCs/>
                <w:noProof/>
                <w:lang w:val="en-US"/>
              </w:rPr>
              <w:fldChar w:fldCharType="end"/>
            </w:r>
          </w:p>
        </w:tc>
        <w:tc>
          <w:tcPr>
            <w:tcW w:w="4394" w:type="dxa"/>
            <w:gridSpan w:val="3"/>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14220D05"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r>
      <w:tr w:rsidR="00A055FE" w14:paraId="13D7CD45" w14:textId="77777777">
        <w:tc>
          <w:tcPr>
            <w:tcW w:w="3671" w:type="dxa"/>
            <w:gridSpan w:val="3"/>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11D83CA4"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c>
          <w:tcPr>
            <w:tcW w:w="1559" w:type="dxa"/>
            <w:tcBorders>
              <w:top w:val="single" w:sz="12" w:space="0" w:color="235D64"/>
              <w:left w:val="single" w:sz="12" w:space="0" w:color="235D64"/>
              <w:bottom w:val="single" w:sz="12" w:space="0" w:color="235D64"/>
              <w:right w:val="single" w:sz="12" w:space="0" w:color="235D64"/>
            </w:tcBorders>
            <w:shd w:val="clear" w:color="auto" w:fill="FFFFFF" w:themeFill="background1"/>
            <w:hideMark/>
          </w:tcPr>
          <w:p w14:paraId="2F9B07D1" w14:textId="77777777" w:rsidR="00A055FE" w:rsidRDefault="00A055FE">
            <w:pPr>
              <w:spacing w:after="0" w:line="360" w:lineRule="auto"/>
              <w:jc w:val="center"/>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Insert Period"/>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Insert Period</w:t>
            </w:r>
            <w:r>
              <w:rPr>
                <w:rFonts w:ascii="Calibri" w:eastAsia="Times New Roman" w:hAnsi="Calibri" w:cs="Calibri"/>
                <w:bCs/>
                <w:noProof/>
                <w:lang w:val="en-US"/>
              </w:rPr>
              <w:fldChar w:fldCharType="end"/>
            </w:r>
          </w:p>
        </w:tc>
        <w:tc>
          <w:tcPr>
            <w:tcW w:w="4394" w:type="dxa"/>
            <w:gridSpan w:val="3"/>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6987A528"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r>
      <w:tr w:rsidR="00A055FE" w14:paraId="4190AD72" w14:textId="77777777">
        <w:tc>
          <w:tcPr>
            <w:tcW w:w="3671" w:type="dxa"/>
            <w:gridSpan w:val="3"/>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58EA8C75"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c>
          <w:tcPr>
            <w:tcW w:w="1559" w:type="dxa"/>
            <w:tcBorders>
              <w:top w:val="single" w:sz="12" w:space="0" w:color="235D64"/>
              <w:left w:val="single" w:sz="12" w:space="0" w:color="235D64"/>
              <w:bottom w:val="single" w:sz="12" w:space="0" w:color="235D64"/>
              <w:right w:val="single" w:sz="12" w:space="0" w:color="235D64"/>
            </w:tcBorders>
            <w:shd w:val="clear" w:color="auto" w:fill="FFFFFF" w:themeFill="background1"/>
            <w:hideMark/>
          </w:tcPr>
          <w:p w14:paraId="391B4DC7" w14:textId="77777777" w:rsidR="00A055FE" w:rsidRDefault="00A055FE">
            <w:pPr>
              <w:spacing w:after="0" w:line="360" w:lineRule="auto"/>
              <w:jc w:val="center"/>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Insert Period"/>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Insert Period</w:t>
            </w:r>
            <w:r>
              <w:rPr>
                <w:rFonts w:ascii="Calibri" w:eastAsia="Times New Roman" w:hAnsi="Calibri" w:cs="Calibri"/>
                <w:bCs/>
                <w:noProof/>
                <w:lang w:val="en-US"/>
              </w:rPr>
              <w:fldChar w:fldCharType="end"/>
            </w:r>
          </w:p>
        </w:tc>
        <w:tc>
          <w:tcPr>
            <w:tcW w:w="4394" w:type="dxa"/>
            <w:gridSpan w:val="3"/>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6783ACFF"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r>
      <w:tr w:rsidR="00A055FE" w14:paraId="708E3EA8" w14:textId="77777777">
        <w:tc>
          <w:tcPr>
            <w:tcW w:w="3671" w:type="dxa"/>
            <w:gridSpan w:val="3"/>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665ABD16"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c>
          <w:tcPr>
            <w:tcW w:w="1559" w:type="dxa"/>
            <w:tcBorders>
              <w:top w:val="single" w:sz="12" w:space="0" w:color="235D64"/>
              <w:left w:val="single" w:sz="12" w:space="0" w:color="235D64"/>
              <w:bottom w:val="single" w:sz="12" w:space="0" w:color="235D64"/>
              <w:right w:val="single" w:sz="12" w:space="0" w:color="235D64"/>
            </w:tcBorders>
            <w:shd w:val="clear" w:color="auto" w:fill="FFFFFF" w:themeFill="background1"/>
            <w:hideMark/>
          </w:tcPr>
          <w:p w14:paraId="4214EA8E" w14:textId="77777777" w:rsidR="00A055FE" w:rsidRDefault="00A055FE">
            <w:pPr>
              <w:spacing w:after="0" w:line="360" w:lineRule="auto"/>
              <w:jc w:val="center"/>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Insert Period"/>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Insert Period</w:t>
            </w:r>
            <w:r>
              <w:rPr>
                <w:rFonts w:ascii="Calibri" w:eastAsia="Times New Roman" w:hAnsi="Calibri" w:cs="Calibri"/>
                <w:bCs/>
                <w:noProof/>
                <w:lang w:val="en-US"/>
              </w:rPr>
              <w:fldChar w:fldCharType="end"/>
            </w:r>
          </w:p>
        </w:tc>
        <w:tc>
          <w:tcPr>
            <w:tcW w:w="4394" w:type="dxa"/>
            <w:gridSpan w:val="3"/>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37772333"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r>
      <w:tr w:rsidR="00A055FE" w14:paraId="791BD7F9" w14:textId="77777777">
        <w:tc>
          <w:tcPr>
            <w:tcW w:w="3671" w:type="dxa"/>
            <w:gridSpan w:val="3"/>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1C0698C9"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c>
          <w:tcPr>
            <w:tcW w:w="1559" w:type="dxa"/>
            <w:tcBorders>
              <w:top w:val="single" w:sz="12" w:space="0" w:color="235D64"/>
              <w:left w:val="single" w:sz="12" w:space="0" w:color="235D64"/>
              <w:bottom w:val="single" w:sz="12" w:space="0" w:color="235D64"/>
              <w:right w:val="single" w:sz="12" w:space="0" w:color="235D64"/>
            </w:tcBorders>
            <w:shd w:val="clear" w:color="auto" w:fill="FFFFFF" w:themeFill="background1"/>
            <w:hideMark/>
          </w:tcPr>
          <w:p w14:paraId="44202445" w14:textId="77777777" w:rsidR="00A055FE" w:rsidRDefault="00A055FE">
            <w:pPr>
              <w:spacing w:after="0" w:line="360" w:lineRule="auto"/>
              <w:jc w:val="center"/>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Insert Period"/>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Insert Period</w:t>
            </w:r>
            <w:r>
              <w:rPr>
                <w:rFonts w:ascii="Calibri" w:eastAsia="Times New Roman" w:hAnsi="Calibri" w:cs="Calibri"/>
                <w:bCs/>
                <w:noProof/>
                <w:lang w:val="en-US"/>
              </w:rPr>
              <w:fldChar w:fldCharType="end"/>
            </w:r>
          </w:p>
        </w:tc>
        <w:tc>
          <w:tcPr>
            <w:tcW w:w="4394" w:type="dxa"/>
            <w:gridSpan w:val="3"/>
            <w:tcBorders>
              <w:top w:val="single" w:sz="12" w:space="0" w:color="235D64"/>
              <w:left w:val="single" w:sz="12" w:space="0" w:color="235D64"/>
              <w:bottom w:val="single" w:sz="12" w:space="0" w:color="235D64"/>
              <w:right w:val="single" w:sz="12" w:space="0" w:color="235D64"/>
            </w:tcBorders>
            <w:shd w:val="clear" w:color="auto" w:fill="FFFFFF" w:themeFill="background1"/>
            <w:vAlign w:val="center"/>
            <w:hideMark/>
          </w:tcPr>
          <w:p w14:paraId="201C4F53" w14:textId="77777777" w:rsidR="00A055FE" w:rsidRDefault="00A055FE">
            <w:pPr>
              <w:spacing w:after="0" w:line="360" w:lineRule="auto"/>
              <w:rPr>
                <w:rFonts w:ascii="Calibri" w:eastAsia="Times New Roman" w:hAnsi="Calibri" w:cs="Calibri"/>
                <w:bCs/>
                <w:noProof/>
                <w:lang w:val="en-US"/>
              </w:rPr>
            </w:pPr>
            <w:r>
              <w:rPr>
                <w:rFonts w:ascii="Calibri" w:eastAsia="Times New Roman" w:hAnsi="Calibri" w:cs="Calibri"/>
                <w:bCs/>
                <w:noProof/>
                <w:lang w:val="en-US"/>
              </w:rPr>
              <w:fldChar w:fldCharType="begin">
                <w:ffData>
                  <w:name w:val=""/>
                  <w:enabled/>
                  <w:calcOnExit w:val="0"/>
                  <w:textInput>
                    <w:default w:val="Click here and insert response"/>
                  </w:textInput>
                </w:ffData>
              </w:fldChar>
            </w:r>
            <w:r>
              <w:rPr>
                <w:rFonts w:ascii="Calibri" w:eastAsia="Times New Roman" w:hAnsi="Calibri" w:cs="Calibri"/>
                <w:bCs/>
                <w:noProof/>
                <w:lang w:val="en-US"/>
              </w:rPr>
              <w:instrText xml:space="preserve"> FORMTEXT </w:instrText>
            </w:r>
            <w:r>
              <w:rPr>
                <w:rFonts w:ascii="Calibri" w:eastAsia="Times New Roman" w:hAnsi="Calibri" w:cs="Calibri"/>
                <w:bCs/>
                <w:noProof/>
                <w:lang w:val="en-US"/>
              </w:rPr>
            </w:r>
            <w:r>
              <w:rPr>
                <w:rFonts w:ascii="Calibri" w:eastAsia="Times New Roman" w:hAnsi="Calibri" w:cs="Calibri"/>
                <w:bCs/>
                <w:noProof/>
                <w:lang w:val="en-US"/>
              </w:rPr>
              <w:fldChar w:fldCharType="separate"/>
            </w:r>
            <w:r>
              <w:rPr>
                <w:rFonts w:ascii="Calibri" w:eastAsia="Times New Roman" w:hAnsi="Calibri" w:cs="Calibri"/>
                <w:bCs/>
                <w:noProof/>
                <w:lang w:val="en-US"/>
              </w:rPr>
              <w:t>Click here and insert response</w:t>
            </w:r>
            <w:r>
              <w:rPr>
                <w:rFonts w:ascii="Calibri" w:eastAsia="Times New Roman" w:hAnsi="Calibri" w:cs="Calibri"/>
                <w:bCs/>
                <w:noProof/>
                <w:lang w:val="en-US"/>
              </w:rPr>
              <w:fldChar w:fldCharType="end"/>
            </w:r>
          </w:p>
        </w:tc>
      </w:tr>
    </w:tbl>
    <w:p w14:paraId="3C396DD5" w14:textId="77777777" w:rsidR="00A055FE" w:rsidRDefault="00A055FE" w:rsidP="00A055FE">
      <w:pPr>
        <w:pStyle w:val="ListParagraph"/>
        <w:spacing w:line="360" w:lineRule="auto"/>
        <w:ind w:left="0"/>
        <w:rPr>
          <w:sz w:val="24"/>
          <w:szCs w:val="24"/>
        </w:rPr>
      </w:pPr>
    </w:p>
    <w:p w14:paraId="02376052" w14:textId="77777777" w:rsidR="00A055FE" w:rsidRDefault="00A055FE" w:rsidP="00A055FE">
      <w:pPr>
        <w:pStyle w:val="ListParagraph"/>
        <w:spacing w:line="360" w:lineRule="auto"/>
        <w:ind w:left="0"/>
        <w:rPr>
          <w:sz w:val="24"/>
          <w:szCs w:val="24"/>
        </w:rPr>
      </w:pPr>
    </w:p>
    <w:p w14:paraId="2176D866" w14:textId="77777777" w:rsidR="00A055FE" w:rsidRDefault="00A055FE" w:rsidP="00A055FE">
      <w:pPr>
        <w:pStyle w:val="ListParagraph"/>
        <w:spacing w:line="360" w:lineRule="auto"/>
        <w:ind w:left="0"/>
        <w:rPr>
          <w:sz w:val="24"/>
          <w:szCs w:val="24"/>
        </w:rPr>
      </w:pPr>
    </w:p>
    <w:p w14:paraId="675873C8" w14:textId="77777777" w:rsidR="00A055FE" w:rsidRDefault="00A055FE" w:rsidP="00A055FE">
      <w:pPr>
        <w:pStyle w:val="ListParagraph"/>
        <w:spacing w:line="360" w:lineRule="auto"/>
        <w:ind w:left="0"/>
        <w:rPr>
          <w:sz w:val="24"/>
          <w:szCs w:val="24"/>
        </w:rPr>
      </w:pPr>
    </w:p>
    <w:tbl>
      <w:tblPr>
        <w:tblStyle w:val="TableGrid12"/>
        <w:tblW w:w="9634" w:type="dxa"/>
        <w:tblInd w:w="0"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4"/>
      </w:tblGrid>
      <w:tr w:rsidR="00A055FE" w14:paraId="167AC90C" w14:textId="77777777">
        <w:tc>
          <w:tcPr>
            <w:tcW w:w="9634" w:type="dxa"/>
            <w:tcBorders>
              <w:top w:val="single" w:sz="12" w:space="0" w:color="235D64"/>
              <w:left w:val="single" w:sz="12" w:space="0" w:color="235D64"/>
              <w:bottom w:val="single" w:sz="12" w:space="0" w:color="235D64"/>
              <w:right w:val="single" w:sz="12" w:space="0" w:color="235D64"/>
            </w:tcBorders>
            <w:shd w:val="clear" w:color="auto" w:fill="235D64"/>
            <w:hideMark/>
          </w:tcPr>
          <w:p w14:paraId="475EAF60" w14:textId="77777777" w:rsidR="00A055FE" w:rsidRDefault="00A055FE">
            <w:pPr>
              <w:spacing w:line="360" w:lineRule="auto"/>
              <w:jc w:val="center"/>
              <w:rPr>
                <w:rFonts w:ascii="Calibri" w:eastAsia="Times New Roman" w:hAnsi="Calibri" w:cs="Calibri"/>
                <w:b/>
                <w:bCs/>
                <w:color w:val="FFFFFF" w:themeColor="background1"/>
                <w:sz w:val="28"/>
                <w:szCs w:val="28"/>
              </w:rPr>
            </w:pPr>
            <w:r>
              <w:rPr>
                <w:rFonts w:ascii="Calibri" w:eastAsia="Times New Roman" w:hAnsi="Calibri" w:cs="Calibri"/>
                <w:b/>
                <w:bCs/>
                <w:color w:val="FFFFFF" w:themeColor="background1"/>
                <w:sz w:val="28"/>
                <w:szCs w:val="28"/>
              </w:rPr>
              <w:t>Specialist Knowledge - Experience, Competencies and Skills</w:t>
            </w:r>
            <w:r>
              <w:rPr>
                <w:rFonts w:ascii="Calibri" w:eastAsia="Times New Roman" w:hAnsi="Calibri" w:cs="Calibri"/>
                <w:b/>
                <w:bCs/>
                <w:color w:val="FFFFFF" w:themeColor="background1"/>
                <w:sz w:val="24"/>
                <w:szCs w:val="24"/>
              </w:rPr>
              <w:t xml:space="preserve"> </w:t>
            </w:r>
          </w:p>
        </w:tc>
      </w:tr>
      <w:tr w:rsidR="00A055FE" w14:paraId="5B276020" w14:textId="77777777">
        <w:tc>
          <w:tcPr>
            <w:tcW w:w="9634" w:type="dxa"/>
            <w:tcBorders>
              <w:top w:val="single" w:sz="12" w:space="0" w:color="235D64"/>
              <w:left w:val="single" w:sz="12" w:space="0" w:color="235D64"/>
              <w:bottom w:val="single" w:sz="12" w:space="0" w:color="235D64"/>
              <w:right w:val="single" w:sz="12" w:space="0" w:color="235D64"/>
            </w:tcBorders>
          </w:tcPr>
          <w:p w14:paraId="7F7F9CA9" w14:textId="77777777" w:rsidR="00A055FE" w:rsidRDefault="00A055FE">
            <w:pPr>
              <w:spacing w:after="255" w:line="360" w:lineRule="auto"/>
              <w:contextualSpacing/>
            </w:pPr>
            <w:r>
              <w:rPr>
                <w:rFonts w:eastAsia="Times New Roman" w:cs="Calibri"/>
                <w:lang w:val="en-GB"/>
              </w:rPr>
              <w:fldChar w:fldCharType="begin">
                <w:ffData>
                  <w:name w:val=""/>
                  <w:enabled/>
                  <w:calcOnExit w:val="0"/>
                  <w:textInput>
                    <w:default w:val="Tenderers to insert Response here to Specialist Knowledge"/>
                  </w:textInput>
                </w:ffData>
              </w:fldChar>
            </w:r>
            <w:r>
              <w:rPr>
                <w:rFonts w:eastAsia="Times New Roman" w:cs="Calibri"/>
                <w:lang w:val="en-GB"/>
              </w:rPr>
              <w:instrText xml:space="preserve"> FORMTEXT </w:instrText>
            </w:r>
            <w:r>
              <w:rPr>
                <w:rFonts w:eastAsia="Times New Roman" w:cs="Calibri"/>
                <w:lang w:val="en-GB"/>
              </w:rPr>
            </w:r>
            <w:r>
              <w:rPr>
                <w:rFonts w:eastAsia="Times New Roman" w:cs="Calibri"/>
                <w:lang w:val="en-GB"/>
              </w:rPr>
              <w:fldChar w:fldCharType="separate"/>
            </w:r>
            <w:r>
              <w:rPr>
                <w:rFonts w:eastAsia="Times New Roman" w:cs="Calibri"/>
                <w:noProof/>
                <w:lang w:val="en-GB"/>
              </w:rPr>
              <w:t>Tenderers to insert Response here to Specialist Knowledge</w:t>
            </w:r>
            <w:r>
              <w:rPr>
                <w:rFonts w:eastAsia="Times New Roman" w:cs="Calibri"/>
                <w:lang w:val="en-GB"/>
              </w:rPr>
              <w:fldChar w:fldCharType="end"/>
            </w:r>
          </w:p>
          <w:p w14:paraId="5DA9EE49" w14:textId="77777777" w:rsidR="00A055FE" w:rsidRDefault="00A055FE">
            <w:pPr>
              <w:spacing w:line="360" w:lineRule="auto"/>
            </w:pPr>
          </w:p>
        </w:tc>
      </w:tr>
    </w:tbl>
    <w:p w14:paraId="109FA443" w14:textId="77777777" w:rsidR="00A055FE" w:rsidRDefault="00A055FE" w:rsidP="00A055FE">
      <w:pPr>
        <w:pStyle w:val="ListParagraph"/>
        <w:spacing w:line="360" w:lineRule="auto"/>
        <w:ind w:left="0"/>
        <w:rPr>
          <w:sz w:val="24"/>
          <w:szCs w:val="24"/>
        </w:rPr>
      </w:pPr>
    </w:p>
    <w:p w14:paraId="576D62C0" w14:textId="77777777" w:rsidR="00A055FE" w:rsidRDefault="00A055FE" w:rsidP="00A055FE">
      <w:pPr>
        <w:pStyle w:val="ListParagraph"/>
        <w:spacing w:line="360" w:lineRule="auto"/>
        <w:ind w:left="0"/>
        <w:rPr>
          <w:sz w:val="24"/>
          <w:szCs w:val="24"/>
        </w:rPr>
      </w:pPr>
    </w:p>
    <w:tbl>
      <w:tblPr>
        <w:tblStyle w:val="TableGrid10"/>
        <w:tblW w:w="9634" w:type="dxa"/>
        <w:tblInd w:w="0"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4"/>
      </w:tblGrid>
      <w:tr w:rsidR="00A055FE" w14:paraId="2A299243" w14:textId="77777777">
        <w:tc>
          <w:tcPr>
            <w:tcW w:w="9634" w:type="dxa"/>
            <w:tcBorders>
              <w:top w:val="single" w:sz="12" w:space="0" w:color="235D64"/>
              <w:left w:val="single" w:sz="12" w:space="0" w:color="235D64"/>
              <w:bottom w:val="single" w:sz="12" w:space="0" w:color="235D64"/>
              <w:right w:val="single" w:sz="12" w:space="0" w:color="235D64"/>
            </w:tcBorders>
            <w:shd w:val="clear" w:color="auto" w:fill="235D64"/>
            <w:hideMark/>
          </w:tcPr>
          <w:p w14:paraId="1A72335F" w14:textId="77777777" w:rsidR="00A055FE" w:rsidRDefault="00A055FE">
            <w:pPr>
              <w:spacing w:line="360" w:lineRule="auto"/>
              <w:jc w:val="center"/>
              <w:rPr>
                <w:b/>
                <w:color w:val="FFFFFF" w:themeColor="background1"/>
                <w:sz w:val="24"/>
                <w:szCs w:val="24"/>
              </w:rPr>
            </w:pPr>
            <w:r>
              <w:rPr>
                <w:rFonts w:ascii="Calibri" w:eastAsia="Times New Roman" w:hAnsi="Calibri" w:cs="Calibri"/>
                <w:b/>
                <w:bCs/>
                <w:color w:val="FFFFFF" w:themeColor="background1"/>
                <w:sz w:val="28"/>
                <w:szCs w:val="28"/>
              </w:rPr>
              <w:t>Previous and Relevant Experience Details</w:t>
            </w:r>
          </w:p>
        </w:tc>
      </w:tr>
      <w:tr w:rsidR="00A055FE" w14:paraId="2CFB405A" w14:textId="77777777">
        <w:tc>
          <w:tcPr>
            <w:tcW w:w="9634" w:type="dxa"/>
            <w:tcBorders>
              <w:top w:val="single" w:sz="12" w:space="0" w:color="235D64"/>
              <w:left w:val="single" w:sz="12" w:space="0" w:color="235D64"/>
              <w:bottom w:val="single" w:sz="12" w:space="0" w:color="235D64"/>
              <w:right w:val="single" w:sz="12" w:space="0" w:color="235D64"/>
            </w:tcBorders>
          </w:tcPr>
          <w:p w14:paraId="17DCEA83" w14:textId="77777777" w:rsidR="00A055FE" w:rsidRDefault="00A055FE">
            <w:pPr>
              <w:pStyle w:val="ListParagraph"/>
              <w:spacing w:line="360" w:lineRule="auto"/>
              <w:ind w:left="0"/>
              <w:rPr>
                <w:rFonts w:eastAsia="Times New Roman" w:cs="Calibri"/>
                <w:noProof/>
                <w:lang w:val="en-GB"/>
              </w:rPr>
            </w:pPr>
            <w:r>
              <w:rPr>
                <w:rFonts w:eastAsia="Times New Roman" w:cs="Calibri"/>
                <w:lang w:val="en-GB"/>
              </w:rPr>
              <w:fldChar w:fldCharType="begin">
                <w:ffData>
                  <w:name w:val=""/>
                  <w:enabled/>
                  <w:calcOnExit w:val="0"/>
                  <w:textInput>
                    <w:default w:val="Tenderers to insert Response to Previous and Relevant Experience"/>
                  </w:textInput>
                </w:ffData>
              </w:fldChar>
            </w:r>
            <w:r>
              <w:rPr>
                <w:rFonts w:eastAsia="Times New Roman" w:cs="Calibri"/>
                <w:lang w:val="en-GB"/>
              </w:rPr>
              <w:instrText xml:space="preserve"> FORMTEXT </w:instrText>
            </w:r>
            <w:r>
              <w:rPr>
                <w:rFonts w:eastAsia="Times New Roman" w:cs="Calibri"/>
                <w:lang w:val="en-GB"/>
              </w:rPr>
            </w:r>
            <w:r>
              <w:rPr>
                <w:rFonts w:eastAsia="Times New Roman" w:cs="Calibri"/>
                <w:lang w:val="en-GB"/>
              </w:rPr>
              <w:fldChar w:fldCharType="separate"/>
            </w:r>
            <w:r>
              <w:rPr>
                <w:rFonts w:eastAsia="Times New Roman" w:cs="Calibri"/>
                <w:noProof/>
                <w:lang w:val="en-GB"/>
              </w:rPr>
              <w:t>Tenderers to insert Response to Previous and Relevant Experience</w:t>
            </w:r>
            <w:r>
              <w:rPr>
                <w:rFonts w:eastAsia="Times New Roman" w:cs="Calibri"/>
                <w:lang w:val="en-GB"/>
              </w:rPr>
              <w:fldChar w:fldCharType="end"/>
            </w:r>
          </w:p>
          <w:p w14:paraId="111D52B9" w14:textId="77777777" w:rsidR="00A055FE" w:rsidRDefault="00A055FE">
            <w:pPr>
              <w:spacing w:line="360" w:lineRule="auto"/>
            </w:pPr>
          </w:p>
        </w:tc>
      </w:tr>
    </w:tbl>
    <w:p w14:paraId="3DE07890" w14:textId="77777777" w:rsidR="00A055FE" w:rsidRDefault="00A055FE" w:rsidP="00A055FE">
      <w:pPr>
        <w:pStyle w:val="ListParagraph"/>
        <w:spacing w:line="360" w:lineRule="auto"/>
        <w:ind w:left="0"/>
        <w:rPr>
          <w:sz w:val="24"/>
          <w:szCs w:val="24"/>
        </w:rPr>
      </w:pPr>
    </w:p>
    <w:p w14:paraId="677E0B2B" w14:textId="77777777" w:rsidR="00A055FE" w:rsidRDefault="00A055FE" w:rsidP="00A055FE">
      <w:pPr>
        <w:pStyle w:val="ListParagraph"/>
        <w:spacing w:line="360" w:lineRule="auto"/>
        <w:ind w:left="0"/>
        <w:rPr>
          <w:sz w:val="24"/>
          <w:szCs w:val="24"/>
        </w:rPr>
      </w:pPr>
    </w:p>
    <w:p w14:paraId="697F6F2C" w14:textId="77777777" w:rsidR="00A055FE" w:rsidRDefault="00A055FE" w:rsidP="00A055FE">
      <w:pPr>
        <w:pStyle w:val="ListParagraph"/>
        <w:spacing w:line="360" w:lineRule="auto"/>
        <w:ind w:left="0"/>
        <w:rPr>
          <w:rFonts w:eastAsia="Times New Roman" w:cs="Calibri"/>
          <w:b/>
          <w:noProof/>
          <w:sz w:val="24"/>
          <w:szCs w:val="24"/>
          <w:lang w:val="en-GB"/>
        </w:rPr>
      </w:pPr>
    </w:p>
    <w:p w14:paraId="58D8E32B" w14:textId="77777777" w:rsidR="00A055FE" w:rsidRDefault="00A055FE" w:rsidP="00A055FE">
      <w:pPr>
        <w:pStyle w:val="ListParagraph"/>
        <w:spacing w:line="360" w:lineRule="auto"/>
        <w:ind w:left="0"/>
        <w:rPr>
          <w:rFonts w:eastAsia="Times New Roman" w:cs="Calibri"/>
          <w:b/>
          <w:noProof/>
          <w:sz w:val="24"/>
          <w:szCs w:val="24"/>
          <w:lang w:val="en-GB"/>
        </w:rPr>
      </w:pPr>
    </w:p>
    <w:p w14:paraId="138FCFF3" w14:textId="77777777" w:rsidR="00A055FE" w:rsidRDefault="00A055FE" w:rsidP="00A055FE">
      <w:pPr>
        <w:pStyle w:val="ListParagraph"/>
        <w:spacing w:line="360" w:lineRule="auto"/>
        <w:ind w:left="0"/>
        <w:rPr>
          <w:rFonts w:eastAsia="Times New Roman" w:cs="Calibri"/>
          <w:b/>
          <w:noProof/>
          <w:sz w:val="24"/>
          <w:szCs w:val="24"/>
          <w:lang w:val="en-GB"/>
        </w:rPr>
      </w:pPr>
    </w:p>
    <w:p w14:paraId="0F296344" w14:textId="77777777" w:rsidR="00A055FE" w:rsidRDefault="00A055FE" w:rsidP="00A055FE">
      <w:pPr>
        <w:pStyle w:val="ListParagraph"/>
        <w:spacing w:line="360" w:lineRule="auto"/>
        <w:ind w:left="0"/>
        <w:rPr>
          <w:rFonts w:eastAsia="Times New Roman" w:cs="Calibri"/>
          <w:b/>
          <w:noProof/>
          <w:sz w:val="24"/>
          <w:szCs w:val="24"/>
          <w:lang w:val="en-GB"/>
        </w:rPr>
      </w:pPr>
    </w:p>
    <w:p w14:paraId="41D1CDD8" w14:textId="77777777" w:rsidR="00A055FE" w:rsidRDefault="00A055FE" w:rsidP="00A055FE">
      <w:pPr>
        <w:pStyle w:val="ListParagraph"/>
        <w:spacing w:line="360" w:lineRule="auto"/>
        <w:ind w:left="0"/>
        <w:rPr>
          <w:rFonts w:eastAsia="Times New Roman" w:cs="Calibri"/>
          <w:b/>
          <w:noProof/>
          <w:sz w:val="24"/>
          <w:szCs w:val="24"/>
          <w:lang w:val="en-GB"/>
        </w:rPr>
      </w:pPr>
    </w:p>
    <w:p w14:paraId="28D29C68" w14:textId="77777777" w:rsidR="00A055FE" w:rsidRDefault="00A055FE" w:rsidP="00A055FE">
      <w:pPr>
        <w:pStyle w:val="ListParagraph"/>
        <w:spacing w:line="360" w:lineRule="auto"/>
        <w:ind w:left="0"/>
        <w:rPr>
          <w:rFonts w:eastAsia="Times New Roman" w:cs="Calibri"/>
          <w:b/>
          <w:noProof/>
          <w:sz w:val="24"/>
          <w:szCs w:val="24"/>
          <w:lang w:val="en-GB"/>
        </w:rPr>
      </w:pPr>
    </w:p>
    <w:p w14:paraId="32C6F974" w14:textId="77777777" w:rsidR="00A055FE" w:rsidRDefault="00A055FE" w:rsidP="00A055FE">
      <w:pPr>
        <w:pStyle w:val="ListParagraph"/>
        <w:spacing w:line="360" w:lineRule="auto"/>
        <w:ind w:left="0"/>
        <w:rPr>
          <w:rFonts w:eastAsia="Times New Roman" w:cs="Calibri"/>
          <w:b/>
          <w:noProof/>
          <w:sz w:val="24"/>
          <w:szCs w:val="24"/>
          <w:lang w:val="en-GB"/>
        </w:rPr>
      </w:pP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A055FE" w14:paraId="39C3213F" w14:textId="77777777">
        <w:trPr>
          <w:gridAfter w:val="1"/>
          <w:wAfter w:w="10" w:type="dxa"/>
        </w:trPr>
        <w:tc>
          <w:tcPr>
            <w:tcW w:w="9639" w:type="dxa"/>
            <w:gridSpan w:val="2"/>
            <w:tcBorders>
              <w:top w:val="single" w:sz="12" w:space="0" w:color="235D64"/>
              <w:left w:val="single" w:sz="12" w:space="0" w:color="235D64"/>
              <w:bottom w:val="single" w:sz="12" w:space="0" w:color="235D64"/>
              <w:right w:val="single" w:sz="12" w:space="0" w:color="235D64"/>
            </w:tcBorders>
            <w:shd w:val="clear" w:color="auto" w:fill="235D64"/>
            <w:hideMark/>
          </w:tcPr>
          <w:p w14:paraId="165CAF69" w14:textId="77777777" w:rsidR="00A055FE" w:rsidRDefault="00A055FE">
            <w:pPr>
              <w:spacing w:line="360" w:lineRule="auto"/>
              <w:rPr>
                <w:b/>
                <w:color w:val="FFFFFF" w:themeColor="background1"/>
                <w:sz w:val="32"/>
                <w:szCs w:val="32"/>
              </w:rPr>
            </w:pPr>
            <w:r>
              <w:rPr>
                <w:b/>
                <w:color w:val="FFFFFF" w:themeColor="background1"/>
                <w:sz w:val="32"/>
                <w:szCs w:val="32"/>
                <w:lang w:val="en-GB"/>
              </w:rPr>
              <w:t xml:space="preserve">Award Criteria C – Contract Management Proposal </w:t>
            </w:r>
          </w:p>
          <w:p w14:paraId="7CC20191" w14:textId="77777777" w:rsidR="00A055FE" w:rsidRDefault="00A055FE">
            <w:pPr>
              <w:spacing w:line="360" w:lineRule="auto"/>
              <w:rPr>
                <w:b/>
                <w:sz w:val="32"/>
                <w:szCs w:val="32"/>
              </w:rPr>
            </w:pPr>
            <w:r>
              <w:rPr>
                <w:b/>
                <w:color w:val="FFFFFF" w:themeColor="background1"/>
                <w:sz w:val="32"/>
                <w:szCs w:val="32"/>
              </w:rPr>
              <w:t>RFT Reference: Appendix 1 - Requirements and Specifications</w:t>
            </w:r>
          </w:p>
        </w:tc>
      </w:tr>
      <w:tr w:rsidR="00A055FE" w14:paraId="46E41DDE" w14:textId="77777777">
        <w:trPr>
          <w:gridAfter w:val="1"/>
          <w:wAfter w:w="10" w:type="dxa"/>
        </w:trPr>
        <w:tc>
          <w:tcPr>
            <w:tcW w:w="9639" w:type="dxa"/>
            <w:gridSpan w:val="2"/>
            <w:tcBorders>
              <w:top w:val="single" w:sz="12" w:space="0" w:color="235D64"/>
              <w:left w:val="single" w:sz="12" w:space="0" w:color="235D64"/>
              <w:bottom w:val="single" w:sz="12" w:space="0" w:color="235D64"/>
              <w:right w:val="single" w:sz="12" w:space="0" w:color="235D64"/>
            </w:tcBorders>
            <w:shd w:val="clear" w:color="auto" w:fill="57AEA5"/>
            <w:hideMark/>
          </w:tcPr>
          <w:p w14:paraId="0DDF343F" w14:textId="77777777" w:rsidR="00A055FE" w:rsidRDefault="00A055FE">
            <w:pPr>
              <w:spacing w:line="360" w:lineRule="auto"/>
              <w:rPr>
                <w:b/>
                <w:color w:val="FFFFFF" w:themeColor="background1"/>
                <w:sz w:val="28"/>
                <w:szCs w:val="28"/>
              </w:rPr>
            </w:pPr>
            <w:r>
              <w:rPr>
                <w:b/>
                <w:color w:val="FFFFFF" w:themeColor="background1"/>
                <w:sz w:val="28"/>
                <w:szCs w:val="28"/>
              </w:rPr>
              <w:t>Maximum Marks Available: 200</w:t>
            </w:r>
          </w:p>
        </w:tc>
      </w:tr>
      <w:tr w:rsidR="00A055FE" w14:paraId="085F7D84" w14:textId="77777777">
        <w:trPr>
          <w:gridAfter w:val="1"/>
          <w:wAfter w:w="10" w:type="dxa"/>
        </w:trPr>
        <w:tc>
          <w:tcPr>
            <w:tcW w:w="9639" w:type="dxa"/>
            <w:gridSpan w:val="2"/>
            <w:tcBorders>
              <w:top w:val="single" w:sz="12" w:space="0" w:color="235D64"/>
              <w:left w:val="single" w:sz="12" w:space="0" w:color="235D64"/>
              <w:bottom w:val="single" w:sz="12" w:space="0" w:color="235D64"/>
              <w:right w:val="single" w:sz="12" w:space="0" w:color="235D64"/>
            </w:tcBorders>
            <w:shd w:val="clear" w:color="auto" w:fill="57AEA5"/>
            <w:hideMark/>
          </w:tcPr>
          <w:p w14:paraId="385AA457" w14:textId="77777777" w:rsidR="00A055FE" w:rsidRDefault="00A055FE">
            <w:pPr>
              <w:spacing w:line="360" w:lineRule="auto"/>
              <w:rPr>
                <w:b/>
                <w:color w:val="FFFFFF" w:themeColor="background1"/>
                <w:sz w:val="28"/>
                <w:szCs w:val="28"/>
              </w:rPr>
            </w:pPr>
            <w:r>
              <w:rPr>
                <w:b/>
                <w:color w:val="FFFFFF" w:themeColor="background1"/>
                <w:sz w:val="28"/>
                <w:szCs w:val="28"/>
              </w:rPr>
              <w:t>Minimum Marks Required: 120</w:t>
            </w:r>
          </w:p>
        </w:tc>
      </w:tr>
      <w:tr w:rsidR="00A055FE" w14:paraId="3A96DE88" w14:textId="77777777">
        <w:trPr>
          <w:gridBefore w:val="1"/>
          <w:wBefore w:w="10" w:type="dxa"/>
        </w:trPr>
        <w:tc>
          <w:tcPr>
            <w:tcW w:w="9639" w:type="dxa"/>
            <w:gridSpan w:val="2"/>
            <w:tcBorders>
              <w:top w:val="nil"/>
              <w:left w:val="single" w:sz="12" w:space="0" w:color="235D64"/>
              <w:bottom w:val="nil"/>
              <w:right w:val="single" w:sz="12" w:space="0" w:color="235D64"/>
            </w:tcBorders>
            <w:hideMark/>
          </w:tcPr>
          <w:p w14:paraId="525EF79C" w14:textId="77777777" w:rsidR="00A055FE" w:rsidRDefault="00A055FE">
            <w:pPr>
              <w:spacing w:line="316" w:lineRule="auto"/>
              <w:jc w:val="both"/>
            </w:pPr>
            <w:r>
              <w:rPr>
                <w:b/>
              </w:rPr>
              <w:t xml:space="preserve">Tenderers </w:t>
            </w:r>
            <w:r>
              <w:rPr>
                <w:b/>
                <w:u w:val="single"/>
              </w:rPr>
              <w:t>should</w:t>
            </w:r>
            <w:r>
              <w:rPr>
                <w:b/>
              </w:rPr>
              <w:t xml:space="preserve"> describe their proposed methodology for how they will manage any contracts awarded, efficiently and effectively. </w:t>
            </w:r>
            <w:r>
              <w:t>The proposed methodology will be evaluated under five sub award criteria:</w:t>
            </w:r>
          </w:p>
          <w:p w14:paraId="204E0087" w14:textId="5ECB6E60" w:rsidR="00A055FE" w:rsidRDefault="00A055FE">
            <w:pPr>
              <w:spacing w:line="316" w:lineRule="auto"/>
              <w:ind w:left="720"/>
              <w:jc w:val="both"/>
            </w:pPr>
            <w:r>
              <w:t>C.1 Service Implementation and Continuity Planning</w:t>
            </w:r>
          </w:p>
          <w:p w14:paraId="6B770140" w14:textId="4C27B11C" w:rsidR="00A055FE" w:rsidRDefault="00A055FE">
            <w:pPr>
              <w:spacing w:line="316" w:lineRule="auto"/>
              <w:ind w:left="720"/>
              <w:jc w:val="both"/>
            </w:pPr>
            <w:r>
              <w:t>C.2 Personal D</w:t>
            </w:r>
            <w:r>
              <w:softHyphen/>
              <w:t>ata and Records Management and Protection</w:t>
            </w:r>
          </w:p>
          <w:p w14:paraId="4F77D5A8" w14:textId="77777777" w:rsidR="00A055FE" w:rsidRDefault="00A055FE">
            <w:pPr>
              <w:spacing w:line="316" w:lineRule="auto"/>
              <w:ind w:left="720"/>
              <w:jc w:val="both"/>
            </w:pPr>
            <w:r>
              <w:t>C.3 Managing the Customer Relationship</w:t>
            </w:r>
          </w:p>
          <w:p w14:paraId="434C6CF7" w14:textId="77777777" w:rsidR="00A055FE" w:rsidRDefault="00A055FE">
            <w:pPr>
              <w:spacing w:line="316" w:lineRule="auto"/>
              <w:ind w:left="720"/>
              <w:jc w:val="both"/>
            </w:pPr>
            <w:r>
              <w:t>C.4 Reporting</w:t>
            </w:r>
          </w:p>
          <w:p w14:paraId="65FD1EE3" w14:textId="77777777" w:rsidR="00A055FE" w:rsidRDefault="00A055FE">
            <w:pPr>
              <w:pStyle w:val="ListParagraph"/>
              <w:spacing w:line="360" w:lineRule="auto"/>
              <w:ind w:left="0"/>
              <w:rPr>
                <w:b/>
              </w:rPr>
            </w:pPr>
            <w:r>
              <w:t xml:space="preserve">               C.5 Quality Assurance</w:t>
            </w:r>
          </w:p>
        </w:tc>
      </w:tr>
      <w:tr w:rsidR="00A055FE" w14:paraId="659909D9" w14:textId="77777777">
        <w:trPr>
          <w:gridBefore w:val="1"/>
          <w:wBefore w:w="10" w:type="dxa"/>
        </w:trPr>
        <w:tc>
          <w:tcPr>
            <w:tcW w:w="9639" w:type="dxa"/>
            <w:gridSpan w:val="2"/>
            <w:tcBorders>
              <w:top w:val="nil"/>
              <w:left w:val="single" w:sz="12" w:space="0" w:color="235D64"/>
              <w:bottom w:val="single" w:sz="12" w:space="0" w:color="235D64"/>
              <w:right w:val="single" w:sz="12" w:space="0" w:color="235D64"/>
            </w:tcBorders>
          </w:tcPr>
          <w:p w14:paraId="48E3C8BE" w14:textId="77777777" w:rsidR="00A055FE" w:rsidRDefault="00A055FE">
            <w:pPr>
              <w:spacing w:line="316" w:lineRule="auto"/>
              <w:jc w:val="both"/>
              <w:rPr>
                <w:b/>
              </w:rPr>
            </w:pPr>
          </w:p>
        </w:tc>
      </w:tr>
    </w:tbl>
    <w:p w14:paraId="3B1BA818" w14:textId="77777777" w:rsidR="00A055FE" w:rsidRDefault="00A055FE" w:rsidP="00A055FE">
      <w:pPr>
        <w:pStyle w:val="ListParagraph"/>
        <w:spacing w:line="360" w:lineRule="auto"/>
        <w:ind w:left="0"/>
        <w:rPr>
          <w:rFonts w:eastAsia="Times New Roman" w:cs="Calibri"/>
          <w:b/>
          <w:sz w:val="24"/>
          <w:szCs w:val="24"/>
          <w:lang w:val="en-GB"/>
        </w:rPr>
      </w:pPr>
    </w:p>
    <w:p w14:paraId="2F0C6787" w14:textId="77777777" w:rsidR="00A055FE" w:rsidRDefault="00A055FE" w:rsidP="00A055FE">
      <w:pPr>
        <w:pStyle w:val="ListParagraph"/>
        <w:spacing w:line="360" w:lineRule="auto"/>
        <w:ind w:left="0"/>
        <w:rPr>
          <w:rFonts w:eastAsia="Times New Roman" w:cs="Calibri"/>
          <w:b/>
          <w:sz w:val="24"/>
          <w:szCs w:val="24"/>
          <w:lang w:val="en-GB"/>
        </w:rPr>
      </w:pPr>
    </w:p>
    <w:tbl>
      <w:tblPr>
        <w:tblStyle w:val="TableGrid"/>
        <w:tblW w:w="9639" w:type="dxa"/>
        <w:tblInd w:w="-5" w:type="dxa"/>
        <w:tblLook w:val="04A0" w:firstRow="1" w:lastRow="0" w:firstColumn="1" w:lastColumn="0" w:noHBand="0" w:noVBand="1"/>
      </w:tblPr>
      <w:tblGrid>
        <w:gridCol w:w="9639"/>
      </w:tblGrid>
      <w:tr w:rsidR="00A055FE" w14:paraId="7C9E36B7" w14:textId="77777777">
        <w:trPr>
          <w:trHeight w:val="1344"/>
        </w:trPr>
        <w:tc>
          <w:tcPr>
            <w:tcW w:w="9639" w:type="dxa"/>
            <w:tcBorders>
              <w:top w:val="single" w:sz="4" w:space="0" w:color="auto"/>
              <w:left w:val="single" w:sz="4" w:space="0" w:color="auto"/>
              <w:bottom w:val="single" w:sz="4" w:space="0" w:color="auto"/>
              <w:right w:val="single" w:sz="4" w:space="0" w:color="auto"/>
            </w:tcBorders>
          </w:tcPr>
          <w:p w14:paraId="09EC7279" w14:textId="77777777" w:rsidR="00A055FE" w:rsidRDefault="00A055FE">
            <w:pPr>
              <w:pStyle w:val="ListParagraph"/>
              <w:spacing w:line="360" w:lineRule="auto"/>
              <w:ind w:left="0"/>
              <w:rPr>
                <w:b/>
              </w:rPr>
            </w:pPr>
            <w:r>
              <w:rPr>
                <w:b/>
              </w:rPr>
              <w:t xml:space="preserve">Tenderers </w:t>
            </w:r>
            <w:r>
              <w:rPr>
                <w:b/>
                <w:u w:val="single"/>
              </w:rPr>
              <w:t xml:space="preserve">should </w:t>
            </w:r>
            <w:r>
              <w:rPr>
                <w:b/>
              </w:rPr>
              <w:t>address the following</w:t>
            </w:r>
          </w:p>
          <w:p w14:paraId="4EF049EC" w14:textId="77777777" w:rsidR="00A055FE" w:rsidRDefault="00A055FE">
            <w:pPr>
              <w:pStyle w:val="ListParagraph"/>
              <w:spacing w:line="360" w:lineRule="auto"/>
              <w:ind w:left="0"/>
              <w:rPr>
                <w:b/>
              </w:rPr>
            </w:pPr>
          </w:p>
          <w:p w14:paraId="7350C4E3" w14:textId="77777777" w:rsidR="00A055FE" w:rsidRDefault="00A055FE">
            <w:pPr>
              <w:spacing w:line="316" w:lineRule="auto"/>
              <w:jc w:val="both"/>
              <w:rPr>
                <w:b/>
                <w:i/>
              </w:rPr>
            </w:pPr>
            <w:r>
              <w:rPr>
                <w:b/>
                <w:i/>
              </w:rPr>
              <w:t>C.1 Service Implementation and Continuity Planning</w:t>
            </w:r>
          </w:p>
        </w:tc>
      </w:tr>
      <w:tr w:rsidR="00A055FE" w14:paraId="42CB0B7E" w14:textId="77777777">
        <w:tc>
          <w:tcPr>
            <w:tcW w:w="9639" w:type="dxa"/>
            <w:tcBorders>
              <w:top w:val="single" w:sz="4" w:space="0" w:color="auto"/>
              <w:left w:val="single" w:sz="4" w:space="0" w:color="auto"/>
              <w:bottom w:val="single" w:sz="4" w:space="0" w:color="auto"/>
              <w:right w:val="single" w:sz="4" w:space="0" w:color="auto"/>
            </w:tcBorders>
          </w:tcPr>
          <w:p w14:paraId="5CA60D3B" w14:textId="77777777" w:rsidR="00A055FE" w:rsidRDefault="00A055FE">
            <w:pPr>
              <w:spacing w:line="316" w:lineRule="auto"/>
              <w:jc w:val="both"/>
            </w:pPr>
            <w:r>
              <w:t>Tenderers must outline their approach to delivering the service objectives as outlined in section 5.1 of this Appendix 1. Tenderers must include in their proposal:</w:t>
            </w:r>
          </w:p>
          <w:p w14:paraId="695668EC" w14:textId="376EC75E" w:rsidR="00A055FE" w:rsidRPr="00D34FA8" w:rsidRDefault="00A055FE">
            <w:pPr>
              <w:numPr>
                <w:ilvl w:val="0"/>
                <w:numId w:val="6"/>
              </w:numPr>
              <w:spacing w:line="316" w:lineRule="auto"/>
              <w:jc w:val="both"/>
            </w:pPr>
            <w:r>
              <w:rPr>
                <w:b/>
              </w:rPr>
              <w:t>C.1.A</w:t>
            </w:r>
            <w:r>
              <w:t xml:space="preserve"> - Their </w:t>
            </w:r>
            <w:r>
              <w:rPr>
                <w:b/>
              </w:rPr>
              <w:t>overall approach to service implementation planning</w:t>
            </w:r>
            <w:r>
              <w:t>, including one sample diagram to graphically represent such a service implementation plan (e.g. Gantt chart, Project Management chart, etc.)</w:t>
            </w:r>
            <w:r w:rsidR="00951BE3">
              <w:t xml:space="preserve"> </w:t>
            </w:r>
            <w:r w:rsidR="00951BE3" w:rsidRPr="00D34FA8">
              <w:t>(2</w:t>
            </w:r>
            <w:r w:rsidR="00951BE3" w:rsidRPr="00D34FA8">
              <w:rPr>
                <w:rFonts w:eastAsia="Calibri"/>
              </w:rPr>
              <w:t>0 marks / 12 minimum</w:t>
            </w:r>
            <w:r w:rsidR="00951BE3" w:rsidRPr="00D34FA8">
              <w:t>)</w:t>
            </w:r>
          </w:p>
          <w:p w14:paraId="3304136E" w14:textId="5408CC39" w:rsidR="00A055FE" w:rsidRPr="00D34FA8" w:rsidRDefault="00A055FE">
            <w:pPr>
              <w:numPr>
                <w:ilvl w:val="0"/>
                <w:numId w:val="6"/>
              </w:numPr>
              <w:spacing w:line="316" w:lineRule="auto"/>
              <w:jc w:val="both"/>
            </w:pPr>
            <w:r>
              <w:rPr>
                <w:b/>
              </w:rPr>
              <w:t>C.1.B</w:t>
            </w:r>
            <w:r>
              <w:t xml:space="preserve"> - Their </w:t>
            </w:r>
            <w:r>
              <w:rPr>
                <w:b/>
              </w:rPr>
              <w:t>overall approach to continuity planning</w:t>
            </w:r>
            <w:r>
              <w:t>/disaster recovery strategies: including non-medical personnel staff shortages.</w:t>
            </w:r>
            <w:r w:rsidR="00951BE3">
              <w:t xml:space="preserve"> </w:t>
            </w:r>
            <w:r w:rsidR="00951BE3" w:rsidRPr="00D34FA8">
              <w:t>(2</w:t>
            </w:r>
            <w:r w:rsidR="00951BE3" w:rsidRPr="00D34FA8">
              <w:rPr>
                <w:rFonts w:eastAsia="Calibri"/>
              </w:rPr>
              <w:t>0 marks / 12 minimum</w:t>
            </w:r>
            <w:r w:rsidR="00951BE3" w:rsidRPr="00D34FA8">
              <w:t>)</w:t>
            </w:r>
          </w:p>
          <w:p w14:paraId="3E6A39CE" w14:textId="6710AFAA" w:rsidR="00A055FE" w:rsidRPr="00D34FA8" w:rsidRDefault="00A055FE">
            <w:pPr>
              <w:numPr>
                <w:ilvl w:val="0"/>
                <w:numId w:val="6"/>
              </w:numPr>
              <w:spacing w:line="316" w:lineRule="auto"/>
              <w:jc w:val="both"/>
            </w:pPr>
            <w:r>
              <w:rPr>
                <w:b/>
              </w:rPr>
              <w:t>C</w:t>
            </w:r>
            <w:r>
              <w:rPr>
                <w:b/>
                <w:bCs/>
              </w:rPr>
              <w:t>.</w:t>
            </w:r>
            <w:r>
              <w:rPr>
                <w:b/>
                <w:bCs/>
                <w:color w:val="000000" w:themeColor="text1"/>
              </w:rPr>
              <w:t>1.C</w:t>
            </w:r>
            <w:r>
              <w:t xml:space="preserve"> – Their </w:t>
            </w:r>
            <w:r>
              <w:rPr>
                <w:b/>
                <w:bCs/>
              </w:rPr>
              <w:t>overall approach to meet specified deadlines</w:t>
            </w:r>
            <w:r>
              <w:t>.</w:t>
            </w:r>
            <w:r w:rsidRPr="00951BE3">
              <w:rPr>
                <w:color w:val="FF0000"/>
              </w:rPr>
              <w:t xml:space="preserve"> </w:t>
            </w:r>
            <w:r w:rsidR="00951BE3" w:rsidRPr="00D34FA8">
              <w:t>(</w:t>
            </w:r>
            <w:r w:rsidR="00951BE3" w:rsidRPr="00D34FA8">
              <w:rPr>
                <w:rFonts w:eastAsia="Calibri"/>
              </w:rPr>
              <w:t>40 marks / 24 minimum</w:t>
            </w:r>
            <w:r w:rsidR="00951BE3" w:rsidRPr="00D34FA8">
              <w:t>)</w:t>
            </w:r>
          </w:p>
          <w:p w14:paraId="0C385B52" w14:textId="77777777" w:rsidR="00A055FE" w:rsidRDefault="00A055FE">
            <w:pPr>
              <w:spacing w:line="316" w:lineRule="auto"/>
              <w:jc w:val="both"/>
            </w:pPr>
          </w:p>
          <w:p w14:paraId="69141734" w14:textId="77777777" w:rsidR="00A055FE" w:rsidRDefault="00A055FE">
            <w:pPr>
              <w:spacing w:line="316" w:lineRule="auto"/>
              <w:jc w:val="both"/>
            </w:pPr>
            <w:r>
              <w:lastRenderedPageBreak/>
              <w:t>Tenderer(s) must submit a service implementation plan for their specific requirements in their proposal.</w:t>
            </w:r>
          </w:p>
        </w:tc>
      </w:tr>
      <w:tr w:rsidR="00A055FE" w14:paraId="4CDC8217" w14:textId="77777777">
        <w:tc>
          <w:tcPr>
            <w:tcW w:w="9639" w:type="dxa"/>
            <w:tcBorders>
              <w:top w:val="single" w:sz="4" w:space="0" w:color="auto"/>
              <w:left w:val="single" w:sz="4" w:space="0" w:color="auto"/>
              <w:bottom w:val="single" w:sz="4" w:space="0" w:color="auto"/>
              <w:right w:val="single" w:sz="4" w:space="0" w:color="auto"/>
            </w:tcBorders>
          </w:tcPr>
          <w:p w14:paraId="0284C64E" w14:textId="77777777" w:rsidR="00A055FE" w:rsidRDefault="00A055FE">
            <w:pPr>
              <w:pStyle w:val="ListParagraph"/>
              <w:spacing w:line="360" w:lineRule="auto"/>
              <w:ind w:left="0"/>
              <w:rPr>
                <w:rFonts w:eastAsia="Times New Roman" w:cs="Calibri"/>
                <w:b/>
                <w:sz w:val="24"/>
                <w:szCs w:val="24"/>
                <w:lang w:val="en-GB"/>
              </w:rPr>
            </w:pPr>
            <w:r>
              <w:rPr>
                <w:rFonts w:eastAsia="Times New Roman" w:cs="Calibri"/>
                <w:b/>
                <w:sz w:val="24"/>
                <w:szCs w:val="24"/>
                <w:lang w:val="en-GB"/>
              </w:rPr>
              <w:lastRenderedPageBreak/>
              <w:fldChar w:fldCharType="begin">
                <w:ffData>
                  <w:name w:val=""/>
                  <w:enabled/>
                  <w:calcOnExit w:val="0"/>
                  <w:textInput>
                    <w:default w:val="Tenderers to insert Response to Service Delivery Proposal here"/>
                  </w:textInput>
                </w:ffData>
              </w:fldChar>
            </w:r>
            <w:r>
              <w:rPr>
                <w:rFonts w:eastAsia="Times New Roman" w:cs="Calibri"/>
                <w:b/>
                <w:sz w:val="24"/>
                <w:szCs w:val="24"/>
                <w:lang w:val="en-GB"/>
              </w:rPr>
              <w:instrText xml:space="preserve"> FORMTEXT </w:instrText>
            </w:r>
            <w:r>
              <w:rPr>
                <w:rFonts w:eastAsia="Times New Roman" w:cs="Calibri"/>
                <w:b/>
                <w:sz w:val="24"/>
                <w:szCs w:val="24"/>
                <w:lang w:val="en-GB"/>
              </w:rPr>
            </w:r>
            <w:r>
              <w:rPr>
                <w:rFonts w:eastAsia="Times New Roman" w:cs="Calibri"/>
                <w:b/>
                <w:sz w:val="24"/>
                <w:szCs w:val="24"/>
                <w:lang w:val="en-GB"/>
              </w:rPr>
              <w:fldChar w:fldCharType="separate"/>
            </w:r>
            <w:r>
              <w:rPr>
                <w:rFonts w:eastAsia="Times New Roman" w:cs="Calibri"/>
                <w:b/>
                <w:noProof/>
                <w:sz w:val="24"/>
                <w:szCs w:val="24"/>
                <w:lang w:val="en-GB"/>
              </w:rPr>
              <w:t>Tenderers to insert Response to sub-criterion C1 here</w:t>
            </w:r>
            <w:r>
              <w:rPr>
                <w:rFonts w:eastAsia="Times New Roman" w:cs="Calibri"/>
                <w:b/>
                <w:sz w:val="24"/>
                <w:szCs w:val="24"/>
                <w:lang w:val="en-GB"/>
              </w:rPr>
              <w:fldChar w:fldCharType="end"/>
            </w:r>
            <w:r>
              <w:rPr>
                <w:rFonts w:eastAsia="Times New Roman" w:cs="Calibri"/>
                <w:b/>
                <w:sz w:val="24"/>
                <w:szCs w:val="24"/>
                <w:lang w:val="en-GB"/>
              </w:rPr>
              <w:t>:</w:t>
            </w:r>
          </w:p>
          <w:p w14:paraId="3AB85688" w14:textId="77777777" w:rsidR="00A055FE" w:rsidRDefault="00A055FE">
            <w:pPr>
              <w:spacing w:line="360" w:lineRule="auto"/>
              <w:ind w:left="360"/>
            </w:pPr>
          </w:p>
        </w:tc>
      </w:tr>
    </w:tbl>
    <w:p w14:paraId="42777F4D" w14:textId="77777777" w:rsidR="00A055FE" w:rsidRDefault="00A055FE" w:rsidP="00A055FE">
      <w:pPr>
        <w:pStyle w:val="ListParagraph"/>
        <w:spacing w:line="360" w:lineRule="auto"/>
        <w:ind w:left="0"/>
        <w:rPr>
          <w:rFonts w:eastAsia="Times New Roman" w:cs="Calibri"/>
          <w:b/>
          <w:sz w:val="24"/>
          <w:szCs w:val="24"/>
          <w:lang w:val="en-GB"/>
        </w:rPr>
      </w:pPr>
    </w:p>
    <w:p w14:paraId="7D5B89BB" w14:textId="77777777" w:rsidR="00A055FE" w:rsidRDefault="00A055FE" w:rsidP="00A055FE">
      <w:pPr>
        <w:pStyle w:val="ListParagraph"/>
        <w:spacing w:line="360" w:lineRule="auto"/>
        <w:ind w:left="0"/>
        <w:rPr>
          <w:rFonts w:eastAsia="Times New Roman" w:cs="Calibri"/>
          <w:b/>
          <w:sz w:val="24"/>
          <w:szCs w:val="24"/>
          <w:lang w:val="en-GB"/>
        </w:rPr>
      </w:pPr>
    </w:p>
    <w:p w14:paraId="3BBFC631" w14:textId="77777777" w:rsidR="00A055FE" w:rsidRDefault="00A055FE" w:rsidP="00A055FE">
      <w:pPr>
        <w:pStyle w:val="ListParagraph"/>
        <w:spacing w:line="360" w:lineRule="auto"/>
        <w:ind w:left="0"/>
        <w:rPr>
          <w:rFonts w:eastAsia="Times New Roman" w:cs="Calibri"/>
          <w:b/>
          <w:sz w:val="24"/>
          <w:szCs w:val="24"/>
          <w:lang w:val="en-GB"/>
        </w:rPr>
      </w:pPr>
    </w:p>
    <w:tbl>
      <w:tblPr>
        <w:tblStyle w:val="TableGrid"/>
        <w:tblW w:w="9639" w:type="dxa"/>
        <w:tblInd w:w="-5" w:type="dxa"/>
        <w:tblLook w:val="04A0" w:firstRow="1" w:lastRow="0" w:firstColumn="1" w:lastColumn="0" w:noHBand="0" w:noVBand="1"/>
      </w:tblPr>
      <w:tblGrid>
        <w:gridCol w:w="9639"/>
      </w:tblGrid>
      <w:tr w:rsidR="00A055FE" w14:paraId="1E590520" w14:textId="77777777">
        <w:trPr>
          <w:trHeight w:val="1344"/>
        </w:trPr>
        <w:tc>
          <w:tcPr>
            <w:tcW w:w="9639" w:type="dxa"/>
            <w:tcBorders>
              <w:top w:val="single" w:sz="4" w:space="0" w:color="auto"/>
              <w:left w:val="single" w:sz="4" w:space="0" w:color="auto"/>
              <w:bottom w:val="single" w:sz="4" w:space="0" w:color="auto"/>
              <w:right w:val="single" w:sz="4" w:space="0" w:color="auto"/>
            </w:tcBorders>
          </w:tcPr>
          <w:p w14:paraId="472317FF" w14:textId="77777777" w:rsidR="00A055FE" w:rsidRDefault="00A055FE">
            <w:pPr>
              <w:pStyle w:val="ListParagraph"/>
              <w:spacing w:line="360" w:lineRule="auto"/>
              <w:ind w:left="0"/>
              <w:rPr>
                <w:b/>
              </w:rPr>
            </w:pPr>
            <w:r>
              <w:rPr>
                <w:b/>
              </w:rPr>
              <w:t xml:space="preserve">Tenderers </w:t>
            </w:r>
            <w:r>
              <w:rPr>
                <w:b/>
                <w:u w:val="single"/>
              </w:rPr>
              <w:t xml:space="preserve">should </w:t>
            </w:r>
            <w:r>
              <w:rPr>
                <w:b/>
              </w:rPr>
              <w:t>address the following</w:t>
            </w:r>
          </w:p>
          <w:p w14:paraId="285C7571" w14:textId="77777777" w:rsidR="00A055FE" w:rsidRDefault="00A055FE">
            <w:pPr>
              <w:pStyle w:val="ListParagraph"/>
              <w:spacing w:line="360" w:lineRule="auto"/>
              <w:ind w:left="0"/>
              <w:rPr>
                <w:b/>
              </w:rPr>
            </w:pPr>
          </w:p>
          <w:p w14:paraId="7E1247CA" w14:textId="5D877C9C" w:rsidR="00A055FE" w:rsidRDefault="00A055FE">
            <w:pPr>
              <w:spacing w:line="316" w:lineRule="auto"/>
              <w:jc w:val="both"/>
              <w:rPr>
                <w:b/>
                <w:i/>
              </w:rPr>
            </w:pPr>
            <w:r>
              <w:rPr>
                <w:b/>
              </w:rPr>
              <w:t xml:space="preserve">C.2 </w:t>
            </w:r>
            <w:r>
              <w:rPr>
                <w:b/>
                <w:i/>
              </w:rPr>
              <w:t>Personal D</w:t>
            </w:r>
            <w:r>
              <w:rPr>
                <w:b/>
                <w:i/>
              </w:rPr>
              <w:softHyphen/>
              <w:t>ata and Records Management and Protection</w:t>
            </w:r>
            <w:r w:rsidR="00951BE3">
              <w:rPr>
                <w:b/>
                <w:i/>
              </w:rPr>
              <w:t xml:space="preserve"> </w:t>
            </w:r>
            <w:r w:rsidR="00951BE3" w:rsidRPr="00D34FA8">
              <w:rPr>
                <w:rFonts w:eastAsia="Calibri"/>
              </w:rPr>
              <w:t>(40 marks / 24 minimum)</w:t>
            </w:r>
          </w:p>
        </w:tc>
      </w:tr>
      <w:tr w:rsidR="00A055FE" w14:paraId="1ECCDC8B" w14:textId="77777777">
        <w:tc>
          <w:tcPr>
            <w:tcW w:w="9639" w:type="dxa"/>
            <w:tcBorders>
              <w:top w:val="single" w:sz="4" w:space="0" w:color="auto"/>
              <w:left w:val="single" w:sz="4" w:space="0" w:color="auto"/>
              <w:bottom w:val="single" w:sz="4" w:space="0" w:color="auto"/>
              <w:right w:val="single" w:sz="4" w:space="0" w:color="auto"/>
            </w:tcBorders>
            <w:hideMark/>
          </w:tcPr>
          <w:p w14:paraId="58265019" w14:textId="77777777" w:rsidR="00A055FE" w:rsidRDefault="00A055FE">
            <w:pPr>
              <w:spacing w:line="316" w:lineRule="auto"/>
              <w:jc w:val="both"/>
            </w:pPr>
            <w:r>
              <w:t>Tenderers must be cognisant of the requirements as set out in Section 1.5.2 of this Appendix 1, Clause 25 and Schedule E of the Services Contract. Tenderers must address, but are not limited to in their proposal for Data and Records Management and Protection the following aspects:</w:t>
            </w:r>
          </w:p>
          <w:p w14:paraId="50DBC71E" w14:textId="77777777" w:rsidR="00A055FE" w:rsidRDefault="00A055FE">
            <w:pPr>
              <w:numPr>
                <w:ilvl w:val="0"/>
                <w:numId w:val="7"/>
              </w:numPr>
              <w:spacing w:line="316" w:lineRule="auto"/>
              <w:jc w:val="both"/>
            </w:pPr>
            <w:r>
              <w:t xml:space="preserve">Details of how both physical and computer records are proposed to be stored </w:t>
            </w:r>
          </w:p>
          <w:p w14:paraId="1A72A34A" w14:textId="77777777" w:rsidR="00A055FE" w:rsidRDefault="00A055FE">
            <w:pPr>
              <w:numPr>
                <w:ilvl w:val="0"/>
                <w:numId w:val="7"/>
              </w:numPr>
              <w:spacing w:line="316" w:lineRule="auto"/>
              <w:jc w:val="both"/>
              <w:rPr>
                <w:color w:val="000000" w:themeColor="text1"/>
              </w:rPr>
            </w:pPr>
            <w:r>
              <w:rPr>
                <w:color w:val="000000" w:themeColor="text1"/>
              </w:rPr>
              <w:t>Details of how their system will meet privacy by design requirements to satisfy their GDPR requirements</w:t>
            </w:r>
          </w:p>
          <w:p w14:paraId="3AEF1C1C" w14:textId="77777777" w:rsidR="00A055FE" w:rsidRDefault="00A055FE">
            <w:pPr>
              <w:numPr>
                <w:ilvl w:val="0"/>
                <w:numId w:val="7"/>
              </w:numPr>
              <w:spacing w:line="316" w:lineRule="auto"/>
              <w:jc w:val="both"/>
            </w:pPr>
            <w:r>
              <w:t>Detail on the approach to developing a procedure for taking up personal data to new occupational health provider</w:t>
            </w:r>
          </w:p>
          <w:p w14:paraId="021629EE" w14:textId="77777777" w:rsidR="00A055FE" w:rsidRDefault="00A055FE">
            <w:pPr>
              <w:numPr>
                <w:ilvl w:val="0"/>
                <w:numId w:val="7"/>
              </w:numPr>
              <w:spacing w:line="316" w:lineRule="auto"/>
              <w:jc w:val="both"/>
            </w:pPr>
            <w:r>
              <w:t>Detail on the approach to handover of personal data to Clients on completion or termination of a Service contract</w:t>
            </w:r>
          </w:p>
          <w:p w14:paraId="27533514" w14:textId="77777777" w:rsidR="00A055FE" w:rsidRDefault="00A055FE">
            <w:pPr>
              <w:pStyle w:val="ListParagraph"/>
              <w:numPr>
                <w:ilvl w:val="0"/>
                <w:numId w:val="7"/>
              </w:numPr>
              <w:spacing w:line="316" w:lineRule="auto"/>
              <w:jc w:val="both"/>
            </w:pPr>
            <w:r>
              <w:t>Detail on the approach contingency plan in the event of data security breaches and how such disruptions to any online systems would be remedied.</w:t>
            </w:r>
          </w:p>
          <w:p w14:paraId="3E27FACA" w14:textId="77777777" w:rsidR="00A055FE" w:rsidRDefault="00A055FE">
            <w:pPr>
              <w:spacing w:line="360" w:lineRule="auto"/>
            </w:pPr>
            <w:r>
              <w:t xml:space="preserve">This should include the policy for notifying the </w:t>
            </w:r>
            <w:bookmarkStart w:id="7" w:name="_Hlk32858891"/>
            <w:r>
              <w:t>Contracting Authority</w:t>
            </w:r>
            <w:bookmarkEnd w:id="7"/>
            <w:r>
              <w:t>. In the event of an actual or suspected data security breach, Tenderer(s) must notify the Contracting Authority within 24 hours with the details of the event and the provider’s response plan. Tenderers must also outline how often their IT systems are tested to include details of frequency of data back-up and security of location for back-up files.</w:t>
            </w:r>
          </w:p>
        </w:tc>
      </w:tr>
      <w:tr w:rsidR="00A055FE" w14:paraId="7C5701BF" w14:textId="77777777">
        <w:tc>
          <w:tcPr>
            <w:tcW w:w="9639" w:type="dxa"/>
            <w:tcBorders>
              <w:top w:val="single" w:sz="4" w:space="0" w:color="auto"/>
              <w:left w:val="single" w:sz="4" w:space="0" w:color="auto"/>
              <w:bottom w:val="single" w:sz="4" w:space="0" w:color="auto"/>
              <w:right w:val="single" w:sz="4" w:space="0" w:color="auto"/>
            </w:tcBorders>
          </w:tcPr>
          <w:p w14:paraId="34358D13" w14:textId="77777777" w:rsidR="00A055FE" w:rsidRDefault="00A055FE">
            <w:pPr>
              <w:pStyle w:val="ListParagraph"/>
              <w:spacing w:line="360" w:lineRule="auto"/>
              <w:ind w:left="0"/>
              <w:rPr>
                <w:rFonts w:eastAsia="Times New Roman" w:cs="Calibri"/>
                <w:b/>
                <w:sz w:val="24"/>
                <w:szCs w:val="24"/>
                <w:lang w:val="en-GB"/>
              </w:rPr>
            </w:pPr>
            <w:r>
              <w:rPr>
                <w:rFonts w:eastAsia="Times New Roman" w:cs="Calibri"/>
                <w:b/>
                <w:sz w:val="24"/>
                <w:szCs w:val="24"/>
                <w:lang w:val="en-GB"/>
              </w:rPr>
              <w:fldChar w:fldCharType="begin">
                <w:ffData>
                  <w:name w:val=""/>
                  <w:enabled/>
                  <w:calcOnExit w:val="0"/>
                  <w:textInput>
                    <w:default w:val="Tenderers to insert Response to Service Delivery Proposal here"/>
                  </w:textInput>
                </w:ffData>
              </w:fldChar>
            </w:r>
            <w:r>
              <w:rPr>
                <w:rFonts w:eastAsia="Times New Roman" w:cs="Calibri"/>
                <w:b/>
                <w:sz w:val="24"/>
                <w:szCs w:val="24"/>
                <w:lang w:val="en-GB"/>
              </w:rPr>
              <w:instrText xml:space="preserve"> FORMTEXT </w:instrText>
            </w:r>
            <w:r>
              <w:rPr>
                <w:rFonts w:eastAsia="Times New Roman" w:cs="Calibri"/>
                <w:b/>
                <w:sz w:val="24"/>
                <w:szCs w:val="24"/>
                <w:lang w:val="en-GB"/>
              </w:rPr>
            </w:r>
            <w:r>
              <w:rPr>
                <w:rFonts w:eastAsia="Times New Roman" w:cs="Calibri"/>
                <w:b/>
                <w:sz w:val="24"/>
                <w:szCs w:val="24"/>
                <w:lang w:val="en-GB"/>
              </w:rPr>
              <w:fldChar w:fldCharType="separate"/>
            </w:r>
            <w:r>
              <w:rPr>
                <w:rFonts w:eastAsia="Times New Roman" w:cs="Calibri"/>
                <w:b/>
                <w:noProof/>
                <w:sz w:val="24"/>
                <w:szCs w:val="24"/>
                <w:lang w:val="en-GB"/>
              </w:rPr>
              <w:t>Tenderers to insert Response to sub-criterion C2 here</w:t>
            </w:r>
            <w:r>
              <w:rPr>
                <w:rFonts w:eastAsia="Times New Roman" w:cs="Calibri"/>
                <w:b/>
                <w:sz w:val="24"/>
                <w:szCs w:val="24"/>
                <w:lang w:val="en-GB"/>
              </w:rPr>
              <w:fldChar w:fldCharType="end"/>
            </w:r>
            <w:r>
              <w:rPr>
                <w:rFonts w:eastAsia="Times New Roman" w:cs="Calibri"/>
                <w:b/>
                <w:sz w:val="24"/>
                <w:szCs w:val="24"/>
                <w:lang w:val="en-GB"/>
              </w:rPr>
              <w:t>:</w:t>
            </w:r>
          </w:p>
          <w:p w14:paraId="0571DDCF" w14:textId="77777777" w:rsidR="00A055FE" w:rsidRDefault="00A055FE">
            <w:pPr>
              <w:spacing w:line="360" w:lineRule="auto"/>
              <w:ind w:left="360"/>
            </w:pPr>
          </w:p>
        </w:tc>
      </w:tr>
    </w:tbl>
    <w:p w14:paraId="30EAFB64" w14:textId="77777777" w:rsidR="00A055FE" w:rsidRDefault="00A055FE" w:rsidP="00A055FE">
      <w:pPr>
        <w:pStyle w:val="ListParagraph"/>
        <w:spacing w:line="360" w:lineRule="auto"/>
        <w:ind w:left="0"/>
        <w:rPr>
          <w:rFonts w:eastAsia="Times New Roman" w:cs="Calibri"/>
          <w:b/>
          <w:sz w:val="24"/>
          <w:szCs w:val="24"/>
          <w:lang w:val="en-GB"/>
        </w:rPr>
      </w:pPr>
    </w:p>
    <w:p w14:paraId="41BB00AC" w14:textId="77777777" w:rsidR="00A055FE" w:rsidRDefault="00A055FE" w:rsidP="00A055FE">
      <w:pPr>
        <w:pStyle w:val="ListParagraph"/>
        <w:spacing w:line="360" w:lineRule="auto"/>
        <w:ind w:left="0"/>
        <w:rPr>
          <w:rFonts w:eastAsia="Times New Roman" w:cs="Calibri"/>
          <w:b/>
          <w:sz w:val="24"/>
          <w:szCs w:val="24"/>
          <w:lang w:val="en-GB"/>
        </w:rPr>
      </w:pPr>
    </w:p>
    <w:tbl>
      <w:tblPr>
        <w:tblStyle w:val="TableGrid"/>
        <w:tblW w:w="9639" w:type="dxa"/>
        <w:tblInd w:w="-5" w:type="dxa"/>
        <w:tblLook w:val="04A0" w:firstRow="1" w:lastRow="0" w:firstColumn="1" w:lastColumn="0" w:noHBand="0" w:noVBand="1"/>
      </w:tblPr>
      <w:tblGrid>
        <w:gridCol w:w="9639"/>
      </w:tblGrid>
      <w:tr w:rsidR="00A055FE" w14:paraId="3E4559AA" w14:textId="77777777">
        <w:trPr>
          <w:trHeight w:val="1344"/>
        </w:trPr>
        <w:tc>
          <w:tcPr>
            <w:tcW w:w="9639" w:type="dxa"/>
            <w:tcBorders>
              <w:top w:val="single" w:sz="4" w:space="0" w:color="auto"/>
              <w:left w:val="single" w:sz="4" w:space="0" w:color="auto"/>
              <w:bottom w:val="single" w:sz="4" w:space="0" w:color="auto"/>
              <w:right w:val="single" w:sz="4" w:space="0" w:color="auto"/>
            </w:tcBorders>
          </w:tcPr>
          <w:p w14:paraId="3E159C0E" w14:textId="77777777" w:rsidR="00A055FE" w:rsidRDefault="00A055FE">
            <w:pPr>
              <w:pStyle w:val="ListParagraph"/>
              <w:spacing w:line="360" w:lineRule="auto"/>
              <w:ind w:left="0"/>
              <w:rPr>
                <w:b/>
              </w:rPr>
            </w:pPr>
            <w:r>
              <w:rPr>
                <w:b/>
              </w:rPr>
              <w:t xml:space="preserve">Tenderers </w:t>
            </w:r>
            <w:r>
              <w:rPr>
                <w:b/>
                <w:u w:val="single"/>
              </w:rPr>
              <w:t xml:space="preserve">should </w:t>
            </w:r>
            <w:r>
              <w:rPr>
                <w:b/>
              </w:rPr>
              <w:t>address the following</w:t>
            </w:r>
          </w:p>
          <w:p w14:paraId="5E108932" w14:textId="77777777" w:rsidR="00A055FE" w:rsidRDefault="00A055FE">
            <w:pPr>
              <w:pStyle w:val="ListParagraph"/>
              <w:spacing w:line="360" w:lineRule="auto"/>
              <w:ind w:left="0"/>
              <w:rPr>
                <w:b/>
              </w:rPr>
            </w:pPr>
          </w:p>
          <w:p w14:paraId="3B6C2146" w14:textId="773329F5" w:rsidR="00A055FE" w:rsidRDefault="00A055FE">
            <w:pPr>
              <w:spacing w:before="240" w:line="316" w:lineRule="auto"/>
              <w:jc w:val="both"/>
              <w:rPr>
                <w:b/>
                <w:i/>
              </w:rPr>
            </w:pPr>
            <w:r>
              <w:rPr>
                <w:b/>
                <w:i/>
              </w:rPr>
              <w:t>C.3 Managing the Customer Relationship</w:t>
            </w:r>
          </w:p>
        </w:tc>
      </w:tr>
      <w:tr w:rsidR="00A055FE" w14:paraId="5C327099" w14:textId="77777777">
        <w:tc>
          <w:tcPr>
            <w:tcW w:w="9639" w:type="dxa"/>
            <w:tcBorders>
              <w:top w:val="single" w:sz="4" w:space="0" w:color="auto"/>
              <w:left w:val="single" w:sz="4" w:space="0" w:color="auto"/>
              <w:bottom w:val="single" w:sz="4" w:space="0" w:color="auto"/>
              <w:right w:val="single" w:sz="4" w:space="0" w:color="auto"/>
            </w:tcBorders>
            <w:hideMark/>
          </w:tcPr>
          <w:p w14:paraId="058DA36E" w14:textId="77777777" w:rsidR="00A055FE" w:rsidRDefault="00A055FE">
            <w:pPr>
              <w:spacing w:line="316" w:lineRule="auto"/>
              <w:jc w:val="both"/>
              <w:rPr>
                <w:i/>
              </w:rPr>
            </w:pPr>
            <w:r>
              <w:lastRenderedPageBreak/>
              <w:t>Tenderers must submit their proposal on how they will meet the requirements for managing the customer relationship outlined under section 1.5.3 of Appendix 1 of this RFT. This must include but is not limited to:</w:t>
            </w:r>
          </w:p>
          <w:p w14:paraId="25C3702E" w14:textId="739067C5" w:rsidR="00A055FE" w:rsidRPr="00D34FA8" w:rsidRDefault="00A055FE">
            <w:pPr>
              <w:numPr>
                <w:ilvl w:val="0"/>
                <w:numId w:val="8"/>
              </w:numPr>
              <w:spacing w:line="316" w:lineRule="auto"/>
              <w:jc w:val="both"/>
            </w:pPr>
            <w:r>
              <w:rPr>
                <w:b/>
              </w:rPr>
              <w:t>C.3.A</w:t>
            </w:r>
            <w:r>
              <w:t xml:space="preserve"> - Details of the proposed system or a platform for </w:t>
            </w:r>
            <w:r>
              <w:rPr>
                <w:b/>
              </w:rPr>
              <w:t>Customer Relationship Management System</w:t>
            </w:r>
            <w:r>
              <w:t xml:space="preserve"> and associated requirements listed under Section 1.5.3.1 (e.g</w:t>
            </w:r>
            <w:r>
              <w:rPr>
                <w:i/>
              </w:rPr>
              <w:t xml:space="preserve">. </w:t>
            </w:r>
            <w:r>
              <w:t>management of multiple contracts, complaints handling) of Appendix 1 of this RFT</w:t>
            </w:r>
            <w:r w:rsidR="00951BE3">
              <w:t xml:space="preserve"> </w:t>
            </w:r>
            <w:r w:rsidR="00951BE3" w:rsidRPr="00D34FA8">
              <w:rPr>
                <w:rFonts w:eastAsia="Calibri"/>
              </w:rPr>
              <w:t>(40 marks / 24 minimum)</w:t>
            </w:r>
          </w:p>
          <w:p w14:paraId="55B3578C" w14:textId="1EA871D0" w:rsidR="00A055FE" w:rsidRDefault="00A055FE">
            <w:pPr>
              <w:numPr>
                <w:ilvl w:val="0"/>
                <w:numId w:val="8"/>
              </w:numPr>
              <w:spacing w:line="316" w:lineRule="auto"/>
              <w:jc w:val="both"/>
            </w:pPr>
            <w:r>
              <w:rPr>
                <w:b/>
              </w:rPr>
              <w:t xml:space="preserve">C.3.B - </w:t>
            </w:r>
            <w:r>
              <w:t xml:space="preserve">The proposed approach of the </w:t>
            </w:r>
            <w:r>
              <w:rPr>
                <w:b/>
              </w:rPr>
              <w:t>Key Account Manager</w:t>
            </w:r>
            <w:r>
              <w:t>, including their role and responsibilities in line with the Section 1.5.3.2 of Appendix 1 of this RFT</w:t>
            </w:r>
            <w:r w:rsidR="00951BE3">
              <w:t xml:space="preserve"> </w:t>
            </w:r>
            <w:r w:rsidR="00951BE3" w:rsidRPr="00D34FA8">
              <w:rPr>
                <w:rFonts w:eastAsia="Calibri"/>
              </w:rPr>
              <w:t>(10 marks / 6 minimum)</w:t>
            </w:r>
          </w:p>
        </w:tc>
      </w:tr>
      <w:tr w:rsidR="00A055FE" w14:paraId="268A0488" w14:textId="77777777">
        <w:tc>
          <w:tcPr>
            <w:tcW w:w="9639" w:type="dxa"/>
            <w:tcBorders>
              <w:top w:val="single" w:sz="4" w:space="0" w:color="auto"/>
              <w:left w:val="single" w:sz="4" w:space="0" w:color="auto"/>
              <w:bottom w:val="single" w:sz="4" w:space="0" w:color="auto"/>
              <w:right w:val="single" w:sz="4" w:space="0" w:color="auto"/>
            </w:tcBorders>
          </w:tcPr>
          <w:p w14:paraId="16167626" w14:textId="77777777" w:rsidR="00A055FE" w:rsidRDefault="00A055FE">
            <w:pPr>
              <w:pStyle w:val="ListParagraph"/>
              <w:spacing w:line="360" w:lineRule="auto"/>
              <w:ind w:left="0"/>
              <w:rPr>
                <w:rFonts w:eastAsia="Times New Roman" w:cs="Calibri"/>
                <w:b/>
                <w:sz w:val="24"/>
                <w:szCs w:val="24"/>
                <w:lang w:val="en-GB"/>
              </w:rPr>
            </w:pPr>
            <w:r>
              <w:rPr>
                <w:rFonts w:eastAsia="Times New Roman" w:cs="Calibri"/>
                <w:b/>
                <w:sz w:val="24"/>
                <w:szCs w:val="24"/>
                <w:lang w:val="en-GB"/>
              </w:rPr>
              <w:fldChar w:fldCharType="begin">
                <w:ffData>
                  <w:name w:val=""/>
                  <w:enabled/>
                  <w:calcOnExit w:val="0"/>
                  <w:textInput>
                    <w:default w:val="Tenderers to insert Response to Service Delivery Proposal here"/>
                  </w:textInput>
                </w:ffData>
              </w:fldChar>
            </w:r>
            <w:r>
              <w:rPr>
                <w:rFonts w:eastAsia="Times New Roman" w:cs="Calibri"/>
                <w:b/>
                <w:sz w:val="24"/>
                <w:szCs w:val="24"/>
                <w:lang w:val="en-GB"/>
              </w:rPr>
              <w:instrText xml:space="preserve"> FORMTEXT </w:instrText>
            </w:r>
            <w:r>
              <w:rPr>
                <w:rFonts w:eastAsia="Times New Roman" w:cs="Calibri"/>
                <w:b/>
                <w:sz w:val="24"/>
                <w:szCs w:val="24"/>
                <w:lang w:val="en-GB"/>
              </w:rPr>
            </w:r>
            <w:r>
              <w:rPr>
                <w:rFonts w:eastAsia="Times New Roman" w:cs="Calibri"/>
                <w:b/>
                <w:sz w:val="24"/>
                <w:szCs w:val="24"/>
                <w:lang w:val="en-GB"/>
              </w:rPr>
              <w:fldChar w:fldCharType="separate"/>
            </w:r>
            <w:r>
              <w:rPr>
                <w:rFonts w:eastAsia="Times New Roman" w:cs="Calibri"/>
                <w:b/>
                <w:noProof/>
                <w:sz w:val="24"/>
                <w:szCs w:val="24"/>
                <w:lang w:val="en-GB"/>
              </w:rPr>
              <w:t>Tenderers to insert Response to sub-criterion C3 here</w:t>
            </w:r>
            <w:r>
              <w:rPr>
                <w:rFonts w:eastAsia="Times New Roman" w:cs="Calibri"/>
                <w:b/>
                <w:sz w:val="24"/>
                <w:szCs w:val="24"/>
                <w:lang w:val="en-GB"/>
              </w:rPr>
              <w:fldChar w:fldCharType="end"/>
            </w:r>
            <w:r>
              <w:rPr>
                <w:rFonts w:eastAsia="Times New Roman" w:cs="Calibri"/>
                <w:b/>
                <w:sz w:val="24"/>
                <w:szCs w:val="24"/>
                <w:lang w:val="en-GB"/>
              </w:rPr>
              <w:t>:</w:t>
            </w:r>
          </w:p>
          <w:p w14:paraId="76BF5E1A" w14:textId="77777777" w:rsidR="00A055FE" w:rsidRDefault="00A055FE">
            <w:pPr>
              <w:spacing w:line="360" w:lineRule="auto"/>
              <w:ind w:left="360"/>
            </w:pPr>
          </w:p>
        </w:tc>
      </w:tr>
    </w:tbl>
    <w:p w14:paraId="17DC9D44" w14:textId="77777777" w:rsidR="00A055FE" w:rsidRDefault="00A055FE" w:rsidP="00A055FE">
      <w:pPr>
        <w:pStyle w:val="ListParagraph"/>
        <w:spacing w:line="360" w:lineRule="auto"/>
        <w:ind w:left="0"/>
        <w:rPr>
          <w:rFonts w:eastAsia="Times New Roman" w:cs="Calibri"/>
          <w:b/>
          <w:sz w:val="24"/>
          <w:szCs w:val="24"/>
          <w:lang w:val="en-GB"/>
        </w:rPr>
      </w:pPr>
    </w:p>
    <w:tbl>
      <w:tblPr>
        <w:tblStyle w:val="TableGrid"/>
        <w:tblW w:w="9639" w:type="dxa"/>
        <w:tblInd w:w="-5" w:type="dxa"/>
        <w:tblLook w:val="04A0" w:firstRow="1" w:lastRow="0" w:firstColumn="1" w:lastColumn="0" w:noHBand="0" w:noVBand="1"/>
      </w:tblPr>
      <w:tblGrid>
        <w:gridCol w:w="9639"/>
      </w:tblGrid>
      <w:tr w:rsidR="00A055FE" w14:paraId="1E97D193" w14:textId="77777777">
        <w:trPr>
          <w:trHeight w:val="1344"/>
        </w:trPr>
        <w:tc>
          <w:tcPr>
            <w:tcW w:w="9639" w:type="dxa"/>
            <w:tcBorders>
              <w:top w:val="single" w:sz="4" w:space="0" w:color="auto"/>
              <w:left w:val="single" w:sz="4" w:space="0" w:color="auto"/>
              <w:bottom w:val="single" w:sz="4" w:space="0" w:color="auto"/>
              <w:right w:val="single" w:sz="4" w:space="0" w:color="auto"/>
            </w:tcBorders>
          </w:tcPr>
          <w:p w14:paraId="0589F49A" w14:textId="77777777" w:rsidR="00A055FE" w:rsidRDefault="00A055FE">
            <w:pPr>
              <w:pStyle w:val="ListParagraph"/>
              <w:spacing w:line="360" w:lineRule="auto"/>
              <w:ind w:left="0"/>
              <w:rPr>
                <w:b/>
              </w:rPr>
            </w:pPr>
            <w:r>
              <w:rPr>
                <w:b/>
              </w:rPr>
              <w:t xml:space="preserve">Tenderers </w:t>
            </w:r>
            <w:r>
              <w:rPr>
                <w:b/>
                <w:u w:val="single"/>
              </w:rPr>
              <w:t xml:space="preserve">should </w:t>
            </w:r>
            <w:r>
              <w:rPr>
                <w:b/>
              </w:rPr>
              <w:t>address the following</w:t>
            </w:r>
          </w:p>
          <w:p w14:paraId="18796295" w14:textId="77777777" w:rsidR="00A055FE" w:rsidRDefault="00A055FE">
            <w:pPr>
              <w:pStyle w:val="ListParagraph"/>
              <w:spacing w:line="360" w:lineRule="auto"/>
              <w:ind w:left="0"/>
              <w:rPr>
                <w:b/>
              </w:rPr>
            </w:pPr>
          </w:p>
          <w:p w14:paraId="03C7AF2C" w14:textId="4F9C1C23" w:rsidR="00A055FE" w:rsidRDefault="00A055FE">
            <w:pPr>
              <w:spacing w:line="316" w:lineRule="auto"/>
              <w:jc w:val="both"/>
              <w:rPr>
                <w:b/>
                <w:i/>
              </w:rPr>
            </w:pPr>
            <w:r>
              <w:rPr>
                <w:b/>
                <w:i/>
              </w:rPr>
              <w:t>C.4 Reporting</w:t>
            </w:r>
            <w:r w:rsidR="00951BE3">
              <w:rPr>
                <w:b/>
                <w:i/>
              </w:rPr>
              <w:t xml:space="preserve"> </w:t>
            </w:r>
            <w:r w:rsidR="00951BE3" w:rsidRPr="00D34FA8">
              <w:rPr>
                <w:rFonts w:eastAsia="Calibri"/>
              </w:rPr>
              <w:t>(20 marks / 12 minimum)</w:t>
            </w:r>
          </w:p>
        </w:tc>
      </w:tr>
      <w:tr w:rsidR="00A055FE" w14:paraId="5A81B391" w14:textId="77777777">
        <w:tc>
          <w:tcPr>
            <w:tcW w:w="9639" w:type="dxa"/>
            <w:tcBorders>
              <w:top w:val="single" w:sz="4" w:space="0" w:color="auto"/>
              <w:left w:val="single" w:sz="4" w:space="0" w:color="auto"/>
              <w:bottom w:val="single" w:sz="4" w:space="0" w:color="auto"/>
              <w:right w:val="single" w:sz="4" w:space="0" w:color="auto"/>
            </w:tcBorders>
            <w:hideMark/>
          </w:tcPr>
          <w:p w14:paraId="414FBCC9" w14:textId="77777777" w:rsidR="00A055FE" w:rsidRDefault="00A055FE">
            <w:pPr>
              <w:spacing w:line="316" w:lineRule="auto"/>
              <w:jc w:val="both"/>
            </w:pPr>
            <w:r>
              <w:t xml:space="preserve">Tenderers must provide a proposal on their approach to managing reporting as set out under Section 1.5.4 of this Appendix 1. This must include but it is not limited to addressing the following: </w:t>
            </w:r>
          </w:p>
          <w:p w14:paraId="2B0A3054" w14:textId="77777777" w:rsidR="00A055FE" w:rsidRDefault="00A055FE">
            <w:pPr>
              <w:numPr>
                <w:ilvl w:val="0"/>
                <w:numId w:val="9"/>
              </w:numPr>
              <w:spacing w:line="316" w:lineRule="auto"/>
              <w:jc w:val="both"/>
              <w:rPr>
                <w:b/>
                <w:u w:val="single"/>
              </w:rPr>
            </w:pPr>
            <w:r>
              <w:t xml:space="preserve">How fortnightly and daily reports will look – </w:t>
            </w:r>
            <w:r>
              <w:rPr>
                <w:b/>
                <w:u w:val="single"/>
              </w:rPr>
              <w:t>one sample fortnightly report and one sample monthly financial report must be included in the proposal</w:t>
            </w:r>
          </w:p>
          <w:p w14:paraId="40ECE107" w14:textId="77777777" w:rsidR="00A055FE" w:rsidRDefault="00A055FE">
            <w:pPr>
              <w:numPr>
                <w:ilvl w:val="0"/>
                <w:numId w:val="9"/>
              </w:numPr>
              <w:spacing w:line="316" w:lineRule="auto"/>
              <w:jc w:val="both"/>
            </w:pPr>
            <w:r>
              <w:t>Details of how the requirements of the Contracting Authority will be managed and represented in the monthly and annual reports</w:t>
            </w:r>
          </w:p>
        </w:tc>
      </w:tr>
      <w:tr w:rsidR="00A055FE" w14:paraId="6C83A84F" w14:textId="77777777">
        <w:tc>
          <w:tcPr>
            <w:tcW w:w="9639" w:type="dxa"/>
            <w:tcBorders>
              <w:top w:val="single" w:sz="4" w:space="0" w:color="auto"/>
              <w:left w:val="single" w:sz="4" w:space="0" w:color="auto"/>
              <w:bottom w:val="single" w:sz="4" w:space="0" w:color="auto"/>
              <w:right w:val="single" w:sz="4" w:space="0" w:color="auto"/>
            </w:tcBorders>
          </w:tcPr>
          <w:p w14:paraId="3CD29C57" w14:textId="77777777" w:rsidR="00A055FE" w:rsidRDefault="00A055FE">
            <w:pPr>
              <w:pStyle w:val="ListParagraph"/>
              <w:spacing w:line="360" w:lineRule="auto"/>
              <w:ind w:left="0"/>
              <w:rPr>
                <w:rFonts w:eastAsia="Times New Roman" w:cs="Calibri"/>
                <w:b/>
                <w:sz w:val="24"/>
                <w:szCs w:val="24"/>
                <w:lang w:val="en-GB"/>
              </w:rPr>
            </w:pPr>
            <w:r>
              <w:rPr>
                <w:rFonts w:eastAsia="Times New Roman" w:cs="Calibri"/>
                <w:b/>
                <w:sz w:val="24"/>
                <w:szCs w:val="24"/>
                <w:lang w:val="en-GB"/>
              </w:rPr>
              <w:fldChar w:fldCharType="begin">
                <w:ffData>
                  <w:name w:val=""/>
                  <w:enabled/>
                  <w:calcOnExit w:val="0"/>
                  <w:textInput>
                    <w:default w:val="Tenderers to insert Response to Service Delivery Proposal here"/>
                  </w:textInput>
                </w:ffData>
              </w:fldChar>
            </w:r>
            <w:r>
              <w:rPr>
                <w:rFonts w:eastAsia="Times New Roman" w:cs="Calibri"/>
                <w:b/>
                <w:sz w:val="24"/>
                <w:szCs w:val="24"/>
                <w:lang w:val="en-GB"/>
              </w:rPr>
              <w:instrText xml:space="preserve"> FORMTEXT </w:instrText>
            </w:r>
            <w:r>
              <w:rPr>
                <w:rFonts w:eastAsia="Times New Roman" w:cs="Calibri"/>
                <w:b/>
                <w:sz w:val="24"/>
                <w:szCs w:val="24"/>
                <w:lang w:val="en-GB"/>
              </w:rPr>
            </w:r>
            <w:r>
              <w:rPr>
                <w:rFonts w:eastAsia="Times New Roman" w:cs="Calibri"/>
                <w:b/>
                <w:sz w:val="24"/>
                <w:szCs w:val="24"/>
                <w:lang w:val="en-GB"/>
              </w:rPr>
              <w:fldChar w:fldCharType="separate"/>
            </w:r>
            <w:r>
              <w:rPr>
                <w:rFonts w:eastAsia="Times New Roman" w:cs="Calibri"/>
                <w:b/>
                <w:noProof/>
                <w:sz w:val="24"/>
                <w:szCs w:val="24"/>
                <w:lang w:val="en-GB"/>
              </w:rPr>
              <w:t>Tenderers to insert Response to sub-criterion C4 here</w:t>
            </w:r>
            <w:r>
              <w:rPr>
                <w:rFonts w:eastAsia="Times New Roman" w:cs="Calibri"/>
                <w:b/>
                <w:sz w:val="24"/>
                <w:szCs w:val="24"/>
                <w:lang w:val="en-GB"/>
              </w:rPr>
              <w:fldChar w:fldCharType="end"/>
            </w:r>
            <w:r>
              <w:rPr>
                <w:rFonts w:eastAsia="Times New Roman" w:cs="Calibri"/>
                <w:b/>
                <w:sz w:val="24"/>
                <w:szCs w:val="24"/>
                <w:lang w:val="en-GB"/>
              </w:rPr>
              <w:t>:</w:t>
            </w:r>
          </w:p>
          <w:p w14:paraId="76C48733" w14:textId="77777777" w:rsidR="00A055FE" w:rsidRDefault="00A055FE">
            <w:pPr>
              <w:spacing w:line="360" w:lineRule="auto"/>
              <w:ind w:left="360"/>
            </w:pPr>
          </w:p>
        </w:tc>
      </w:tr>
    </w:tbl>
    <w:p w14:paraId="11DCD769" w14:textId="77777777" w:rsidR="00A055FE" w:rsidRDefault="00A055FE" w:rsidP="00A055FE">
      <w:pPr>
        <w:pStyle w:val="ListParagraph"/>
        <w:spacing w:line="360" w:lineRule="auto"/>
        <w:ind w:left="0"/>
        <w:rPr>
          <w:rFonts w:eastAsia="Times New Roman" w:cs="Calibri"/>
          <w:b/>
          <w:sz w:val="24"/>
          <w:szCs w:val="24"/>
          <w:lang w:val="en-GB"/>
        </w:rPr>
      </w:pPr>
    </w:p>
    <w:p w14:paraId="6040A298" w14:textId="77777777" w:rsidR="00A055FE" w:rsidRDefault="00A055FE" w:rsidP="00A055FE">
      <w:pPr>
        <w:pStyle w:val="ListParagraph"/>
        <w:spacing w:line="360" w:lineRule="auto"/>
        <w:ind w:left="0"/>
        <w:rPr>
          <w:rFonts w:eastAsia="Times New Roman" w:cs="Calibri"/>
          <w:b/>
          <w:sz w:val="24"/>
          <w:szCs w:val="24"/>
          <w:lang w:val="en-GB"/>
        </w:rPr>
      </w:pPr>
    </w:p>
    <w:p w14:paraId="2AAA9E0D" w14:textId="77777777" w:rsidR="00A055FE" w:rsidRDefault="00A055FE" w:rsidP="00A055FE">
      <w:pPr>
        <w:pStyle w:val="ListParagraph"/>
        <w:spacing w:line="360" w:lineRule="auto"/>
        <w:ind w:left="0"/>
        <w:rPr>
          <w:rFonts w:eastAsia="Times New Roman" w:cs="Calibri"/>
          <w:b/>
          <w:sz w:val="24"/>
          <w:szCs w:val="24"/>
          <w:lang w:val="en-GB"/>
        </w:rPr>
      </w:pPr>
    </w:p>
    <w:tbl>
      <w:tblPr>
        <w:tblStyle w:val="TableGrid"/>
        <w:tblW w:w="9639" w:type="dxa"/>
        <w:tblInd w:w="-5" w:type="dxa"/>
        <w:tblLook w:val="04A0" w:firstRow="1" w:lastRow="0" w:firstColumn="1" w:lastColumn="0" w:noHBand="0" w:noVBand="1"/>
      </w:tblPr>
      <w:tblGrid>
        <w:gridCol w:w="9639"/>
      </w:tblGrid>
      <w:tr w:rsidR="00A055FE" w14:paraId="75CEB056" w14:textId="77777777">
        <w:trPr>
          <w:trHeight w:val="1344"/>
        </w:trPr>
        <w:tc>
          <w:tcPr>
            <w:tcW w:w="9639" w:type="dxa"/>
            <w:tcBorders>
              <w:top w:val="single" w:sz="4" w:space="0" w:color="auto"/>
              <w:left w:val="single" w:sz="4" w:space="0" w:color="auto"/>
              <w:bottom w:val="single" w:sz="4" w:space="0" w:color="auto"/>
              <w:right w:val="single" w:sz="4" w:space="0" w:color="auto"/>
            </w:tcBorders>
          </w:tcPr>
          <w:p w14:paraId="6E7E23B9" w14:textId="77777777" w:rsidR="00A055FE" w:rsidRDefault="00A055FE">
            <w:pPr>
              <w:pStyle w:val="ListParagraph"/>
              <w:spacing w:line="360" w:lineRule="auto"/>
              <w:ind w:left="0"/>
              <w:rPr>
                <w:b/>
              </w:rPr>
            </w:pPr>
            <w:r>
              <w:rPr>
                <w:b/>
              </w:rPr>
              <w:t xml:space="preserve">Tenderers </w:t>
            </w:r>
            <w:r>
              <w:rPr>
                <w:b/>
                <w:u w:val="single"/>
              </w:rPr>
              <w:t xml:space="preserve">should </w:t>
            </w:r>
            <w:r>
              <w:rPr>
                <w:b/>
              </w:rPr>
              <w:t>address the following</w:t>
            </w:r>
          </w:p>
          <w:p w14:paraId="782D6996" w14:textId="77777777" w:rsidR="00A055FE" w:rsidRDefault="00A055FE">
            <w:pPr>
              <w:pStyle w:val="ListParagraph"/>
              <w:spacing w:line="360" w:lineRule="auto"/>
              <w:ind w:left="0"/>
              <w:rPr>
                <w:b/>
              </w:rPr>
            </w:pPr>
          </w:p>
          <w:p w14:paraId="0138A997" w14:textId="70ACDF00" w:rsidR="00A055FE" w:rsidRDefault="00A055FE">
            <w:pPr>
              <w:spacing w:line="316" w:lineRule="auto"/>
              <w:jc w:val="both"/>
              <w:rPr>
                <w:b/>
                <w:i/>
              </w:rPr>
            </w:pPr>
            <w:r>
              <w:rPr>
                <w:b/>
                <w:i/>
              </w:rPr>
              <w:t>C.5 Quality Assurance</w:t>
            </w:r>
            <w:r w:rsidR="00951BE3">
              <w:rPr>
                <w:b/>
                <w:i/>
              </w:rPr>
              <w:t xml:space="preserve"> </w:t>
            </w:r>
            <w:r w:rsidR="00951BE3" w:rsidRPr="00D34FA8">
              <w:rPr>
                <w:rFonts w:eastAsia="Calibri"/>
              </w:rPr>
              <w:t>(10 marks / 6 minimum)</w:t>
            </w:r>
          </w:p>
        </w:tc>
      </w:tr>
      <w:tr w:rsidR="00A055FE" w14:paraId="02C18EFB" w14:textId="77777777">
        <w:tc>
          <w:tcPr>
            <w:tcW w:w="9639" w:type="dxa"/>
            <w:tcBorders>
              <w:top w:val="single" w:sz="4" w:space="0" w:color="auto"/>
              <w:left w:val="single" w:sz="4" w:space="0" w:color="auto"/>
              <w:bottom w:val="single" w:sz="4" w:space="0" w:color="auto"/>
              <w:right w:val="single" w:sz="4" w:space="0" w:color="auto"/>
            </w:tcBorders>
            <w:hideMark/>
          </w:tcPr>
          <w:p w14:paraId="154FD313" w14:textId="77777777" w:rsidR="00A055FE" w:rsidRDefault="00A055FE">
            <w:pPr>
              <w:spacing w:line="316" w:lineRule="auto"/>
              <w:jc w:val="both"/>
            </w:pPr>
            <w:r>
              <w:t xml:space="preserve">Tenderers must outline their quality assurance processes, demonstrating how these will apply </w:t>
            </w:r>
            <w:proofErr w:type="gramStart"/>
            <w:r>
              <w:t>in order to</w:t>
            </w:r>
            <w:proofErr w:type="gramEnd"/>
            <w:r>
              <w:t xml:space="preserve"> ensure high standards of quality will be maintained for the duration of the contract.</w:t>
            </w:r>
          </w:p>
          <w:p w14:paraId="32613A46" w14:textId="77777777" w:rsidR="00A055FE" w:rsidRDefault="00A055FE">
            <w:pPr>
              <w:spacing w:line="316" w:lineRule="auto"/>
              <w:jc w:val="both"/>
            </w:pPr>
            <w:r>
              <w:t xml:space="preserve">Tenderers must demonstrate in a clear and comprehensive manner in their Tender their proposals for quality assurance and how such quality will be maintained for the duration of the contract, e.g. </w:t>
            </w:r>
            <w:r>
              <w:lastRenderedPageBreak/>
              <w:t>internal/external quality audits, team-based performance management plan, staff learning and development programmes, etc.</w:t>
            </w:r>
          </w:p>
          <w:p w14:paraId="57055603" w14:textId="77777777" w:rsidR="00A055FE" w:rsidRDefault="00A055FE">
            <w:pPr>
              <w:numPr>
                <w:ilvl w:val="0"/>
                <w:numId w:val="10"/>
              </w:numPr>
              <w:spacing w:line="316" w:lineRule="auto"/>
              <w:jc w:val="both"/>
            </w:pPr>
            <w:r>
              <w:t>Tenderers that have obtained internationally recognised quality assurance accreditation, such as ISO Certification 9001, or equivalent, or Tenderer’s proposing an in-house uncertified quality assurance system (e.g. quality policies, quality manuals), must demonstrate in their Tender how they propose to use any such system(s) in order to ensure any service provided will be delivered to the highest standard.</w:t>
            </w:r>
          </w:p>
        </w:tc>
      </w:tr>
      <w:tr w:rsidR="00A055FE" w14:paraId="74C1E433" w14:textId="77777777">
        <w:tc>
          <w:tcPr>
            <w:tcW w:w="9639" w:type="dxa"/>
            <w:tcBorders>
              <w:top w:val="single" w:sz="4" w:space="0" w:color="auto"/>
              <w:left w:val="single" w:sz="4" w:space="0" w:color="auto"/>
              <w:bottom w:val="single" w:sz="4" w:space="0" w:color="auto"/>
              <w:right w:val="single" w:sz="4" w:space="0" w:color="auto"/>
            </w:tcBorders>
          </w:tcPr>
          <w:p w14:paraId="5696D726" w14:textId="77777777" w:rsidR="00A055FE" w:rsidRDefault="00A055FE">
            <w:pPr>
              <w:pStyle w:val="ListParagraph"/>
              <w:spacing w:line="360" w:lineRule="auto"/>
              <w:ind w:left="0"/>
              <w:rPr>
                <w:rFonts w:eastAsia="Times New Roman" w:cs="Calibri"/>
                <w:b/>
                <w:sz w:val="24"/>
                <w:szCs w:val="24"/>
                <w:lang w:val="en-GB"/>
              </w:rPr>
            </w:pPr>
            <w:r>
              <w:rPr>
                <w:rFonts w:eastAsia="Times New Roman" w:cs="Calibri"/>
                <w:b/>
                <w:sz w:val="24"/>
                <w:szCs w:val="24"/>
                <w:lang w:val="en-GB"/>
              </w:rPr>
              <w:lastRenderedPageBreak/>
              <w:fldChar w:fldCharType="begin">
                <w:ffData>
                  <w:name w:val=""/>
                  <w:enabled/>
                  <w:calcOnExit w:val="0"/>
                  <w:textInput>
                    <w:default w:val="Tenderers to insert Response to Service Delivery Proposal here"/>
                  </w:textInput>
                </w:ffData>
              </w:fldChar>
            </w:r>
            <w:r>
              <w:rPr>
                <w:rFonts w:eastAsia="Times New Roman" w:cs="Calibri"/>
                <w:b/>
                <w:sz w:val="24"/>
                <w:szCs w:val="24"/>
                <w:lang w:val="en-GB"/>
              </w:rPr>
              <w:instrText xml:space="preserve"> FORMTEXT </w:instrText>
            </w:r>
            <w:r>
              <w:rPr>
                <w:rFonts w:eastAsia="Times New Roman" w:cs="Calibri"/>
                <w:b/>
                <w:sz w:val="24"/>
                <w:szCs w:val="24"/>
                <w:lang w:val="en-GB"/>
              </w:rPr>
            </w:r>
            <w:r>
              <w:rPr>
                <w:rFonts w:eastAsia="Times New Roman" w:cs="Calibri"/>
                <w:b/>
                <w:sz w:val="24"/>
                <w:szCs w:val="24"/>
                <w:lang w:val="en-GB"/>
              </w:rPr>
              <w:fldChar w:fldCharType="separate"/>
            </w:r>
            <w:r>
              <w:rPr>
                <w:rFonts w:eastAsia="Times New Roman" w:cs="Calibri"/>
                <w:b/>
                <w:noProof/>
                <w:sz w:val="24"/>
                <w:szCs w:val="24"/>
                <w:lang w:val="en-GB"/>
              </w:rPr>
              <w:t>Tenderers to insert Response to sub-criterion C5 here</w:t>
            </w:r>
            <w:r>
              <w:rPr>
                <w:rFonts w:eastAsia="Times New Roman" w:cs="Calibri"/>
                <w:b/>
                <w:sz w:val="24"/>
                <w:szCs w:val="24"/>
                <w:lang w:val="en-GB"/>
              </w:rPr>
              <w:fldChar w:fldCharType="end"/>
            </w:r>
            <w:r>
              <w:rPr>
                <w:rFonts w:eastAsia="Times New Roman" w:cs="Calibri"/>
                <w:b/>
                <w:sz w:val="24"/>
                <w:szCs w:val="24"/>
                <w:lang w:val="en-GB"/>
              </w:rPr>
              <w:t>:</w:t>
            </w:r>
          </w:p>
          <w:p w14:paraId="73C8ADD6" w14:textId="77777777" w:rsidR="00A055FE" w:rsidRDefault="00A055FE">
            <w:pPr>
              <w:spacing w:line="360" w:lineRule="auto"/>
              <w:ind w:left="360"/>
            </w:pPr>
          </w:p>
        </w:tc>
      </w:tr>
    </w:tbl>
    <w:p w14:paraId="49DC3D61" w14:textId="77777777" w:rsidR="00A055FE" w:rsidRDefault="00A055FE" w:rsidP="00A055FE">
      <w:pPr>
        <w:pStyle w:val="ListParagraph"/>
        <w:spacing w:line="360" w:lineRule="auto"/>
        <w:ind w:left="0"/>
        <w:rPr>
          <w:sz w:val="24"/>
          <w:szCs w:val="24"/>
        </w:rPr>
      </w:pPr>
    </w:p>
    <w:p w14:paraId="212B9539" w14:textId="77777777" w:rsidR="00A055FE" w:rsidRDefault="00A055FE" w:rsidP="00A055FE">
      <w:pPr>
        <w:pStyle w:val="ListParagraph"/>
        <w:spacing w:line="360" w:lineRule="auto"/>
        <w:ind w:left="0"/>
        <w:rPr>
          <w:sz w:val="24"/>
          <w:szCs w:val="24"/>
        </w:rPr>
      </w:pPr>
    </w:p>
    <w:p w14:paraId="20085D29" w14:textId="77777777" w:rsidR="00A055FE" w:rsidRDefault="00A055FE" w:rsidP="00A055FE">
      <w:pPr>
        <w:rPr>
          <w:rFonts w:cstheme="majorBidi"/>
          <w:b/>
          <w:color w:val="235D64"/>
        </w:rPr>
      </w:pPr>
      <w:bookmarkStart w:id="8" w:name="_Toc137825535"/>
      <w:r>
        <w:rPr>
          <w:rStyle w:val="Heading1Char"/>
          <w:b/>
          <w:color w:val="235D64"/>
        </w:rPr>
        <w:t>Part F: Pricing Schedule Response Section</w:t>
      </w:r>
      <w:bookmarkEnd w:id="8"/>
      <w:r>
        <w:rPr>
          <w:rFonts w:cstheme="majorBidi"/>
          <w:b/>
          <w:color w:val="235D64"/>
        </w:rPr>
        <w:t xml:space="preserve"> </w:t>
      </w:r>
    </w:p>
    <w:p w14:paraId="7BEAC33C" w14:textId="77777777" w:rsidR="00A055FE" w:rsidRDefault="00D34FA8" w:rsidP="00A055FE">
      <w:pPr>
        <w:spacing w:after="0"/>
        <w:rPr>
          <w:rFonts w:cstheme="majorBidi"/>
          <w:b/>
          <w:color w:val="235D64"/>
        </w:rPr>
      </w:pPr>
      <w:r>
        <w:rPr>
          <w:rFonts w:cstheme="majorBidi"/>
          <w:b/>
          <w:color w:val="235D64"/>
        </w:rPr>
        <w:pict w14:anchorId="402AB817">
          <v:rect id="_x0000_i1030" style="width:451.3pt;height:1.5pt" o:hrstd="t" o:hrnoshade="t" o:hr="t" fillcolor="#235d64" stroked="f"/>
        </w:pict>
      </w:r>
    </w:p>
    <w:p w14:paraId="7850D0BA" w14:textId="77777777" w:rsidR="00A055FE" w:rsidRDefault="00A055FE" w:rsidP="00A055FE">
      <w:pPr>
        <w:pStyle w:val="ListParagraph"/>
        <w:spacing w:line="360" w:lineRule="auto"/>
        <w:ind w:left="0"/>
        <w:rPr>
          <w:rFonts w:eastAsia="Times New Roman" w:cs="Calibri"/>
          <w:b/>
          <w:noProof/>
          <w:sz w:val="24"/>
          <w:szCs w:val="24"/>
          <w:lang w:val="en-GB"/>
        </w:rPr>
      </w:pPr>
    </w:p>
    <w:p w14:paraId="4F645A31" w14:textId="77777777" w:rsidR="00A055FE" w:rsidRDefault="00A055FE" w:rsidP="00A055FE">
      <w:pPr>
        <w:pStyle w:val="ListParagraph"/>
        <w:numPr>
          <w:ilvl w:val="0"/>
          <w:numId w:val="11"/>
        </w:numPr>
        <w:spacing w:line="360" w:lineRule="auto"/>
      </w:pPr>
      <w:r>
        <w:t xml:space="preserve">Tenderers must complete the Pricing Schedule (s) set out below. Tenderers should read </w:t>
      </w:r>
      <w:proofErr w:type="gramStart"/>
      <w:r>
        <w:t>all of</w:t>
      </w:r>
      <w:proofErr w:type="gramEnd"/>
      <w:r>
        <w:t xml:space="preserve"> the following instructions carefully before completing the Pricing Schedule.</w:t>
      </w:r>
    </w:p>
    <w:p w14:paraId="57E4F5EC" w14:textId="77777777" w:rsidR="00A055FE" w:rsidRDefault="00A055FE" w:rsidP="00A055FE">
      <w:pPr>
        <w:pStyle w:val="ListParagraph"/>
        <w:spacing w:line="360" w:lineRule="auto"/>
      </w:pPr>
    </w:p>
    <w:p w14:paraId="05BB3CB3" w14:textId="77777777" w:rsidR="00A055FE" w:rsidRDefault="00A055FE" w:rsidP="00A055FE">
      <w:pPr>
        <w:pStyle w:val="ListParagraph"/>
        <w:numPr>
          <w:ilvl w:val="0"/>
          <w:numId w:val="11"/>
        </w:numPr>
        <w:spacing w:line="360" w:lineRule="auto"/>
      </w:pPr>
      <w:r>
        <w:t xml:space="preserve">Notwithstanding the annual price review mechanism set out in Section 2.10.6 of the RFT, all prices submitted by the successful tenderer shall be the costs applied over the term of the contract including any possible extensions. </w:t>
      </w:r>
    </w:p>
    <w:p w14:paraId="7B1449F5" w14:textId="77777777" w:rsidR="00A055FE" w:rsidRDefault="00A055FE" w:rsidP="00A055FE">
      <w:pPr>
        <w:pStyle w:val="ListParagraph"/>
        <w:spacing w:line="360" w:lineRule="auto"/>
        <w:rPr>
          <w:rFonts w:ascii="Calibri" w:hAnsi="Calibri" w:cs="Calibri"/>
          <w:color w:val="000000"/>
        </w:rPr>
      </w:pPr>
    </w:p>
    <w:p w14:paraId="54663F47" w14:textId="77777777" w:rsidR="00A055FE" w:rsidRDefault="00A055FE" w:rsidP="00A055FE">
      <w:pPr>
        <w:pStyle w:val="ListParagraph"/>
        <w:numPr>
          <w:ilvl w:val="0"/>
          <w:numId w:val="11"/>
        </w:numPr>
        <w:spacing w:line="360" w:lineRule="auto"/>
        <w:rPr>
          <w:rFonts w:ascii="Calibri" w:hAnsi="Calibri" w:cs="Calibri"/>
          <w:color w:val="000000"/>
        </w:rPr>
      </w:pPr>
      <w:r>
        <w:t>All prices quoted must be</w:t>
      </w:r>
      <w:r>
        <w:rPr>
          <w:b/>
          <w:bCs/>
          <w:lang w:val="en-US"/>
        </w:rPr>
        <w:t xml:space="preserve"> inclusive of all costs </w:t>
      </w:r>
      <w:r>
        <w:rPr>
          <w:lang w:val="en-US"/>
        </w:rPr>
        <w:t>including but not limited to room bookings, travel expenses and any ancillary costs,</w:t>
      </w:r>
      <w:r>
        <w:rPr>
          <w:rFonts w:ascii="Calibri" w:hAnsi="Calibri" w:cs="Calibri"/>
          <w:color w:val="000000"/>
        </w:rPr>
        <w:t xml:space="preserve"> to be expressed in </w:t>
      </w:r>
      <w:r>
        <w:rPr>
          <w:b/>
        </w:rPr>
        <w:t>Euro only</w:t>
      </w:r>
      <w:r>
        <w:t xml:space="preserve"> and </w:t>
      </w:r>
      <w:r>
        <w:rPr>
          <w:rFonts w:ascii="Calibri" w:hAnsi="Calibri" w:cs="Calibri"/>
          <w:color w:val="000000"/>
        </w:rPr>
        <w:t>exclusive of VAT.</w:t>
      </w:r>
    </w:p>
    <w:p w14:paraId="7196699F" w14:textId="77777777" w:rsidR="00A055FE" w:rsidRDefault="00A055FE" w:rsidP="00A055FE">
      <w:pPr>
        <w:pStyle w:val="ListParagraph"/>
        <w:spacing w:line="360" w:lineRule="auto"/>
      </w:pPr>
    </w:p>
    <w:tbl>
      <w:tblPr>
        <w:tblStyle w:val="TableGrid"/>
        <w:tblW w:w="10490" w:type="dxa"/>
        <w:tblInd w:w="-732"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490"/>
      </w:tblGrid>
      <w:tr w:rsidR="00A055FE" w14:paraId="7E1DA918" w14:textId="77777777">
        <w:tc>
          <w:tcPr>
            <w:tcW w:w="10490" w:type="dxa"/>
            <w:tcBorders>
              <w:top w:val="single" w:sz="12" w:space="0" w:color="235D64"/>
              <w:left w:val="single" w:sz="12" w:space="0" w:color="235D64"/>
              <w:bottom w:val="single" w:sz="12" w:space="0" w:color="235D64"/>
              <w:right w:val="single" w:sz="12" w:space="0" w:color="235D64"/>
            </w:tcBorders>
            <w:shd w:val="clear" w:color="auto" w:fill="235D64"/>
            <w:hideMark/>
          </w:tcPr>
          <w:p w14:paraId="325EE901" w14:textId="77777777" w:rsidR="00A055FE" w:rsidRDefault="00A055FE">
            <w:pPr>
              <w:spacing w:line="360" w:lineRule="auto"/>
              <w:rPr>
                <w:b/>
                <w:sz w:val="32"/>
                <w:szCs w:val="32"/>
              </w:rPr>
            </w:pPr>
            <w:r>
              <w:rPr>
                <w:b/>
                <w:color w:val="FFFFFF" w:themeColor="background1"/>
                <w:sz w:val="32"/>
                <w:szCs w:val="32"/>
              </w:rPr>
              <w:t>Total Cost</w:t>
            </w:r>
          </w:p>
        </w:tc>
      </w:tr>
      <w:tr w:rsidR="00A055FE" w14:paraId="6A2C292A" w14:textId="77777777">
        <w:tc>
          <w:tcPr>
            <w:tcW w:w="10490" w:type="dxa"/>
            <w:tcBorders>
              <w:top w:val="single" w:sz="12" w:space="0" w:color="235D64"/>
              <w:left w:val="single" w:sz="12" w:space="0" w:color="235D64"/>
              <w:bottom w:val="single" w:sz="12" w:space="0" w:color="235D64"/>
              <w:right w:val="single" w:sz="12" w:space="0" w:color="235D64"/>
            </w:tcBorders>
            <w:shd w:val="clear" w:color="auto" w:fill="57AEA5"/>
            <w:hideMark/>
          </w:tcPr>
          <w:p w14:paraId="52ED06D6" w14:textId="3D80D037" w:rsidR="00A055FE" w:rsidRDefault="00A055FE">
            <w:pPr>
              <w:spacing w:line="360" w:lineRule="auto"/>
              <w:rPr>
                <w:b/>
                <w:color w:val="FFFFFF" w:themeColor="background1"/>
                <w:sz w:val="28"/>
                <w:szCs w:val="28"/>
              </w:rPr>
            </w:pPr>
            <w:r>
              <w:rPr>
                <w:b/>
                <w:color w:val="FFFFFF" w:themeColor="background1"/>
                <w:sz w:val="28"/>
                <w:szCs w:val="28"/>
              </w:rPr>
              <w:t xml:space="preserve">Maximum Marks Available: </w:t>
            </w:r>
            <w:r w:rsidR="00CF413C">
              <w:rPr>
                <w:b/>
                <w:color w:val="FFFFFF" w:themeColor="background1"/>
                <w:sz w:val="28"/>
                <w:szCs w:val="28"/>
              </w:rPr>
              <w:t>4</w:t>
            </w:r>
            <w:r>
              <w:rPr>
                <w:b/>
                <w:color w:val="FFFFFF" w:themeColor="background1"/>
                <w:sz w:val="28"/>
                <w:szCs w:val="28"/>
              </w:rPr>
              <w:t>00</w:t>
            </w:r>
          </w:p>
        </w:tc>
      </w:tr>
      <w:tr w:rsidR="00A055FE" w14:paraId="59B8AD1E" w14:textId="77777777">
        <w:tc>
          <w:tcPr>
            <w:tcW w:w="10490" w:type="dxa"/>
            <w:tcBorders>
              <w:top w:val="single" w:sz="12" w:space="0" w:color="235D64"/>
              <w:left w:val="single" w:sz="12" w:space="0" w:color="235D64"/>
              <w:bottom w:val="single" w:sz="12" w:space="0" w:color="235D64"/>
              <w:right w:val="single" w:sz="12" w:space="0" w:color="235D64"/>
            </w:tcBorders>
            <w:shd w:val="clear" w:color="auto" w:fill="57AEA5"/>
            <w:hideMark/>
          </w:tcPr>
          <w:p w14:paraId="3B341FE7" w14:textId="77777777" w:rsidR="00A055FE" w:rsidRDefault="00A055FE">
            <w:pPr>
              <w:spacing w:line="360" w:lineRule="auto"/>
              <w:rPr>
                <w:b/>
                <w:color w:val="FFFFFF" w:themeColor="background1"/>
                <w:sz w:val="28"/>
                <w:szCs w:val="28"/>
              </w:rPr>
            </w:pPr>
            <w:r>
              <w:rPr>
                <w:b/>
                <w:color w:val="FFFFFF" w:themeColor="background1"/>
                <w:sz w:val="28"/>
                <w:szCs w:val="28"/>
              </w:rPr>
              <w:t>Minimum Marks Required: N/A</w:t>
            </w:r>
          </w:p>
        </w:tc>
      </w:tr>
    </w:tbl>
    <w:tbl>
      <w:tblPr>
        <w:tblStyle w:val="TableGrid6"/>
        <w:tblW w:w="10490" w:type="dxa"/>
        <w:tblInd w:w="-732"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490"/>
      </w:tblGrid>
      <w:tr w:rsidR="00A055FE" w14:paraId="646F2117" w14:textId="77777777">
        <w:tc>
          <w:tcPr>
            <w:tcW w:w="10490" w:type="dxa"/>
            <w:tcBorders>
              <w:top w:val="single" w:sz="12" w:space="0" w:color="235D64"/>
              <w:left w:val="single" w:sz="12" w:space="0" w:color="235D64"/>
              <w:bottom w:val="single" w:sz="12" w:space="0" w:color="235D64"/>
              <w:right w:val="single" w:sz="12" w:space="0" w:color="235D64"/>
            </w:tcBorders>
            <w:shd w:val="clear" w:color="auto" w:fill="235D64"/>
            <w:hideMark/>
          </w:tcPr>
          <w:p w14:paraId="1CD64DB0" w14:textId="77777777" w:rsidR="00A055FE" w:rsidRDefault="00A055FE">
            <w:pPr>
              <w:spacing w:line="360" w:lineRule="auto"/>
              <w:jc w:val="center"/>
              <w:rPr>
                <w:rFonts w:cs="Calibri"/>
                <w:b/>
                <w:sz w:val="28"/>
                <w:szCs w:val="28"/>
                <w:u w:val="single"/>
                <w:lang w:val="en-GB"/>
              </w:rPr>
            </w:pPr>
            <w:r>
              <w:rPr>
                <w:b/>
                <w:color w:val="FFFFFF" w:themeColor="background1"/>
                <w:sz w:val="28"/>
                <w:szCs w:val="28"/>
              </w:rPr>
              <w:t>Services Fees Pricing Tables</w:t>
            </w:r>
          </w:p>
        </w:tc>
      </w:tr>
      <w:tr w:rsidR="00A055FE" w14:paraId="4D946D51" w14:textId="77777777">
        <w:tc>
          <w:tcPr>
            <w:tcW w:w="10490" w:type="dxa"/>
            <w:tcBorders>
              <w:top w:val="single" w:sz="12" w:space="0" w:color="235D64"/>
              <w:left w:val="single" w:sz="12" w:space="0" w:color="235D64"/>
              <w:bottom w:val="single" w:sz="12" w:space="0" w:color="235D64"/>
              <w:right w:val="single" w:sz="12" w:space="0" w:color="235D64"/>
            </w:tcBorders>
            <w:hideMark/>
          </w:tcPr>
          <w:p w14:paraId="16556C7D" w14:textId="77777777" w:rsidR="00A055FE" w:rsidRDefault="00A055FE">
            <w:pPr>
              <w:autoSpaceDE w:val="0"/>
              <w:autoSpaceDN w:val="0"/>
              <w:adjustRightInd w:val="0"/>
              <w:spacing w:line="240" w:lineRule="auto"/>
              <w:rPr>
                <w:rFonts w:cs="Calibri"/>
                <w:b/>
                <w:u w:val="single"/>
                <w:lang w:val="en-GB"/>
              </w:rPr>
            </w:pPr>
            <w:bookmarkStart w:id="9" w:name="_Hlk234839291"/>
            <w:bookmarkStart w:id="10" w:name="_Hlk234839202"/>
            <w:r>
              <w:rPr>
                <w:rFonts w:cs="Calibri"/>
                <w:b/>
                <w:u w:val="single"/>
                <w:lang w:val="en-GB"/>
              </w:rPr>
              <w:t>Tenderers please note:</w:t>
            </w:r>
          </w:p>
          <w:p w14:paraId="662FB7EC" w14:textId="77777777" w:rsidR="00A055FE" w:rsidRDefault="00A055FE" w:rsidP="00A055FE">
            <w:pPr>
              <w:widowControl w:val="0"/>
              <w:numPr>
                <w:ilvl w:val="0"/>
                <w:numId w:val="12"/>
              </w:numPr>
              <w:spacing w:line="360" w:lineRule="auto"/>
              <w:rPr>
                <w:rFonts w:cs="Calibri"/>
                <w:lang w:val="en-GB"/>
              </w:rPr>
            </w:pPr>
            <w:r>
              <w:rPr>
                <w:rFonts w:cs="Calibri"/>
                <w:lang w:val="en-GB"/>
              </w:rPr>
              <w:t xml:space="preserve">The Fees quoted </w:t>
            </w:r>
            <w:r>
              <w:rPr>
                <w:rFonts w:cs="Calibri"/>
              </w:rPr>
              <w:t>must be</w:t>
            </w:r>
            <w:r>
              <w:rPr>
                <w:rFonts w:cs="Calibri"/>
                <w:b/>
                <w:bCs/>
                <w:lang w:val="en-US"/>
              </w:rPr>
              <w:t xml:space="preserve"> inclusive of all costs</w:t>
            </w:r>
            <w:r>
              <w:rPr>
                <w:rFonts w:cs="Calibri"/>
                <w:bCs/>
                <w:lang w:val="en-US"/>
              </w:rPr>
              <w:t>.</w:t>
            </w:r>
            <w:r>
              <w:rPr>
                <w:rFonts w:cs="Calibri"/>
                <w:b/>
                <w:bCs/>
                <w:lang w:val="en-US"/>
              </w:rPr>
              <w:t xml:space="preserve">  </w:t>
            </w:r>
            <w:r>
              <w:rPr>
                <w:rFonts w:cs="Calibri"/>
                <w:lang w:val="en-GB"/>
              </w:rPr>
              <w:t xml:space="preserve">Price quoted must be expressed in </w:t>
            </w:r>
            <w:r>
              <w:rPr>
                <w:rFonts w:cs="Calibri"/>
                <w:b/>
                <w:lang w:val="en-GB"/>
              </w:rPr>
              <w:t>Euro only</w:t>
            </w:r>
            <w:r>
              <w:rPr>
                <w:rFonts w:cs="Calibri"/>
                <w:lang w:val="en-GB"/>
              </w:rPr>
              <w:t xml:space="preserve"> and exclusive of Vat.</w:t>
            </w:r>
          </w:p>
          <w:p w14:paraId="4FAFC1A2" w14:textId="4FE99A8A" w:rsidR="00A055FE" w:rsidRDefault="00A055FE" w:rsidP="00A055FE">
            <w:pPr>
              <w:widowControl w:val="0"/>
              <w:numPr>
                <w:ilvl w:val="0"/>
                <w:numId w:val="12"/>
              </w:numPr>
              <w:spacing w:line="360" w:lineRule="auto"/>
              <w:rPr>
                <w:rFonts w:cs="Arial"/>
                <w:lang w:val="en-GB" w:eastAsia="en-GB"/>
              </w:rPr>
            </w:pPr>
            <w:r>
              <w:rPr>
                <w:rFonts w:cs="Arial"/>
                <w:lang w:val="en-GB" w:eastAsia="en-GB"/>
              </w:rPr>
              <w:lastRenderedPageBreak/>
              <w:t xml:space="preserve">The pricing format and in particular the Tenderer’s costs and rates quoted in the tender response shall remain </w:t>
            </w:r>
            <w:r>
              <w:rPr>
                <w:rFonts w:cs="Arial"/>
                <w:b/>
                <w:lang w:val="en-GB" w:eastAsia="en-GB"/>
              </w:rPr>
              <w:t xml:space="preserve">fixed for the duration of the Contract </w:t>
            </w:r>
            <w:r>
              <w:rPr>
                <w:rFonts w:cs="Arial"/>
                <w:bCs/>
                <w:lang w:val="en-GB" w:eastAsia="en-GB"/>
              </w:rPr>
              <w:t>(</w:t>
            </w:r>
            <w:r>
              <w:t xml:space="preserve">notwithstanding the annual price review mechanism set out in </w:t>
            </w:r>
            <w:r w:rsidR="00CF413C">
              <w:t xml:space="preserve">Appendix 2 </w:t>
            </w:r>
            <w:r>
              <w:t>of the RFT</w:t>
            </w:r>
            <w:r w:rsidR="00CF413C">
              <w:t xml:space="preserve"> and below</w:t>
            </w:r>
            <w:r>
              <w:t>).</w:t>
            </w:r>
          </w:p>
          <w:p w14:paraId="24A44915" w14:textId="77777777" w:rsidR="00A055FE" w:rsidRDefault="00A055FE" w:rsidP="00A055FE">
            <w:pPr>
              <w:widowControl w:val="0"/>
              <w:numPr>
                <w:ilvl w:val="0"/>
                <w:numId w:val="12"/>
              </w:numPr>
              <w:spacing w:line="360" w:lineRule="auto"/>
              <w:rPr>
                <w:rFonts w:cs="Arial"/>
                <w:b/>
                <w:lang w:val="en-GB" w:eastAsia="en-GB"/>
              </w:rPr>
            </w:pPr>
            <w:r>
              <w:rPr>
                <w:rFonts w:cs="Arial"/>
                <w:lang w:val="en-GB" w:eastAsia="en-GB"/>
              </w:rPr>
              <w:t xml:space="preserve">Costs and Rates for the provision of the services as set out in </w:t>
            </w:r>
            <w:r>
              <w:rPr>
                <w:rFonts w:cs="Arial"/>
                <w:b/>
                <w:bCs/>
                <w:lang w:val="en-GB" w:eastAsia="en-GB"/>
              </w:rPr>
              <w:t>Appendix 1</w:t>
            </w:r>
            <w:r>
              <w:rPr>
                <w:rFonts w:cs="Arial"/>
                <w:b/>
                <w:lang w:val="en-GB" w:eastAsia="en-GB"/>
              </w:rPr>
              <w:t xml:space="preserve"> </w:t>
            </w:r>
            <w:r>
              <w:rPr>
                <w:rFonts w:cs="Arial"/>
                <w:b/>
                <w:lang w:eastAsia="en-GB"/>
              </w:rPr>
              <w:t>Requirements and Specifications</w:t>
            </w:r>
            <w:r>
              <w:rPr>
                <w:rFonts w:cs="Arial"/>
                <w:lang w:val="en-GB" w:eastAsia="en-GB"/>
              </w:rPr>
              <w:t xml:space="preserve"> of this RFT </w:t>
            </w:r>
            <w:r>
              <w:rPr>
                <w:rFonts w:cs="Arial"/>
                <w:b/>
                <w:u w:val="single"/>
                <w:lang w:val="en-GB" w:eastAsia="en-GB"/>
              </w:rPr>
              <w:t>must be included in the Pricing Tables</w:t>
            </w:r>
            <w:r>
              <w:rPr>
                <w:rFonts w:cs="Arial"/>
                <w:lang w:val="en-GB" w:eastAsia="en-GB"/>
              </w:rPr>
              <w:t>.</w:t>
            </w:r>
            <w:bookmarkEnd w:id="9"/>
          </w:p>
        </w:tc>
      </w:tr>
    </w:tbl>
    <w:p w14:paraId="5232893A" w14:textId="77777777" w:rsidR="00A055FE" w:rsidRDefault="00A055FE" w:rsidP="00A055FE">
      <w:pPr>
        <w:rPr>
          <w:sz w:val="32"/>
          <w:szCs w:val="32"/>
        </w:rPr>
      </w:pPr>
    </w:p>
    <w:p w14:paraId="77C756E0" w14:textId="77777777" w:rsidR="00A055FE" w:rsidRDefault="00A055FE" w:rsidP="00A055FE">
      <w:pPr>
        <w:spacing w:after="0"/>
        <w:rPr>
          <w:sz w:val="32"/>
          <w:szCs w:val="32"/>
        </w:rPr>
        <w:sectPr w:rsidR="00A055FE" w:rsidSect="00A055FE">
          <w:pgSz w:w="11906" w:h="16838"/>
          <w:pgMar w:top="1440" w:right="1440" w:bottom="1440" w:left="1440" w:header="708" w:footer="708" w:gutter="0"/>
          <w:cols w:space="720"/>
        </w:sectPr>
      </w:pPr>
    </w:p>
    <w:p w14:paraId="355CC34A" w14:textId="77777777" w:rsidR="00A055FE" w:rsidRDefault="00A055FE" w:rsidP="00A055FE">
      <w:pPr>
        <w:spacing w:after="200" w:line="276" w:lineRule="auto"/>
        <w:rPr>
          <w:rFonts w:cstheme="minorHAnsi"/>
        </w:rPr>
      </w:pPr>
      <w:bookmarkStart w:id="11" w:name="_Hlk234839323"/>
      <w:r>
        <w:rPr>
          <w:rFonts w:cstheme="minorHAnsi"/>
        </w:rPr>
        <w:lastRenderedPageBreak/>
        <w:t>The anticipated usage may amount to 400 assessments (estimated 100 per year over 4 years). DAFM is not obliged to drawdown any minimum number of assessments.</w:t>
      </w:r>
    </w:p>
    <w:p w14:paraId="42BCC7B9" w14:textId="77777777" w:rsidR="00A055FE" w:rsidRDefault="00A055FE" w:rsidP="00A055FE">
      <w:pPr>
        <w:jc w:val="both"/>
        <w:rPr>
          <w:rFonts w:cs="Calibri"/>
          <w:color w:val="000000"/>
        </w:rPr>
      </w:pPr>
    </w:p>
    <w:p w14:paraId="5F46D5E1" w14:textId="77777777" w:rsidR="00A055FE" w:rsidRDefault="00A055FE" w:rsidP="00A055FE">
      <w:pPr>
        <w:jc w:val="both"/>
        <w:rPr>
          <w:rFonts w:cs="Calibri"/>
          <w:color w:val="000000"/>
        </w:rPr>
      </w:pPr>
      <w:r>
        <w:rPr>
          <w:rFonts w:cs="Calibri"/>
          <w:color w:val="000000"/>
        </w:rPr>
        <w:t>The information must be submitted in the format indicated in Table 1 below.</w:t>
      </w:r>
    </w:p>
    <w:p w14:paraId="3B87F221" w14:textId="77777777" w:rsidR="00A055FE" w:rsidRDefault="00A055FE" w:rsidP="00A055FE">
      <w:pPr>
        <w:rPr>
          <w:rFonts w:ascii="Calibri" w:hAnsi="Calibri"/>
        </w:rPr>
      </w:pPr>
    </w:p>
    <w:p w14:paraId="6960AA36" w14:textId="77777777" w:rsidR="00A055FE" w:rsidRDefault="00A055FE" w:rsidP="00A055FE">
      <w:pPr>
        <w:rPr>
          <w:rFonts w:ascii="Calibri" w:hAnsi="Calibri" w:cs="Calibri"/>
          <w:b/>
        </w:rPr>
      </w:pPr>
      <w:r>
        <w:rPr>
          <w:rFonts w:ascii="Calibri" w:hAnsi="Calibri" w:cs="Calibri"/>
          <w:b/>
          <w:bCs/>
        </w:rPr>
        <w:t>Pricing Table 1 –</w:t>
      </w:r>
      <w:r>
        <w:rPr>
          <w:rFonts w:ascii="Calibri" w:hAnsi="Calibri" w:cs="Calibri"/>
        </w:rPr>
        <w:t xml:space="preserve"> </w:t>
      </w:r>
      <w:r>
        <w:rPr>
          <w:rFonts w:ascii="Calibri" w:hAnsi="Calibri" w:cs="Calibri"/>
          <w:b/>
          <w:bCs/>
        </w:rPr>
        <w:t>All-inclusive total</w:t>
      </w:r>
      <w:r>
        <w:rPr>
          <w:rFonts w:ascii="Calibri" w:hAnsi="Calibri" w:cs="Calibri"/>
          <w:b/>
        </w:rPr>
        <w:t xml:space="preserve"> cost per assessment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tblGrid>
      <w:tr w:rsidR="00A055FE" w14:paraId="018AB747" w14:textId="77777777">
        <w:trPr>
          <w:trHeight w:val="525"/>
        </w:trPr>
        <w:tc>
          <w:tcPr>
            <w:tcW w:w="5240" w:type="dxa"/>
            <w:tcBorders>
              <w:top w:val="single" w:sz="4" w:space="0" w:color="auto"/>
              <w:left w:val="single" w:sz="4" w:space="0" w:color="auto"/>
              <w:bottom w:val="single" w:sz="4" w:space="0" w:color="auto"/>
              <w:right w:val="single" w:sz="4" w:space="0" w:color="auto"/>
            </w:tcBorders>
            <w:hideMark/>
          </w:tcPr>
          <w:p w14:paraId="3C6ECBBC" w14:textId="77777777" w:rsidR="00A055FE" w:rsidRDefault="00A055FE">
            <w:pPr>
              <w:jc w:val="center"/>
              <w:rPr>
                <w:rFonts w:ascii="Calibri" w:hAnsi="Calibri" w:cs="Calibri"/>
                <w:b/>
                <w:bCs/>
              </w:rPr>
            </w:pPr>
            <w:r>
              <w:rPr>
                <w:rFonts w:ascii="Calibri" w:hAnsi="Calibri" w:cs="Calibri"/>
                <w:b/>
                <w:bCs/>
              </w:rPr>
              <w:t>Pricing Table 1</w:t>
            </w:r>
          </w:p>
        </w:tc>
      </w:tr>
      <w:tr w:rsidR="00A055FE" w14:paraId="0599833D" w14:textId="77777777">
        <w:trPr>
          <w:trHeight w:val="716"/>
        </w:trPr>
        <w:tc>
          <w:tcPr>
            <w:tcW w:w="5240" w:type="dxa"/>
            <w:tcBorders>
              <w:top w:val="single" w:sz="4" w:space="0" w:color="auto"/>
              <w:left w:val="single" w:sz="4" w:space="0" w:color="auto"/>
              <w:bottom w:val="single" w:sz="4" w:space="0" w:color="auto"/>
              <w:right w:val="single" w:sz="4" w:space="0" w:color="auto"/>
            </w:tcBorders>
            <w:hideMark/>
          </w:tcPr>
          <w:p w14:paraId="41A5D950" w14:textId="77777777" w:rsidR="00A055FE" w:rsidRDefault="00A055FE">
            <w:pPr>
              <w:jc w:val="center"/>
              <w:rPr>
                <w:rFonts w:ascii="Calibri" w:hAnsi="Calibri" w:cs="Calibri"/>
                <w:b/>
                <w:bCs/>
              </w:rPr>
            </w:pPr>
            <w:r>
              <w:rPr>
                <w:rFonts w:ascii="Calibri" w:hAnsi="Calibri" w:cs="Calibri"/>
                <w:b/>
                <w:bCs/>
              </w:rPr>
              <w:t>All-inclusive total cost per assessment for all services required.</w:t>
            </w:r>
          </w:p>
          <w:p w14:paraId="128EA696" w14:textId="77777777" w:rsidR="00A055FE" w:rsidRDefault="00A055FE">
            <w:pPr>
              <w:jc w:val="center"/>
              <w:rPr>
                <w:rFonts w:ascii="Calibri" w:hAnsi="Calibri" w:cs="Calibri"/>
                <w:b/>
                <w:bCs/>
              </w:rPr>
            </w:pPr>
            <w:r>
              <w:rPr>
                <w:rFonts w:ascii="Calibri" w:hAnsi="Calibri" w:cs="Calibri"/>
                <w:b/>
                <w:bCs/>
              </w:rPr>
              <w:t>(Ex. VAT)</w:t>
            </w:r>
          </w:p>
        </w:tc>
      </w:tr>
      <w:tr w:rsidR="00A055FE" w14:paraId="2A9319FD" w14:textId="77777777">
        <w:trPr>
          <w:trHeight w:val="716"/>
        </w:trPr>
        <w:tc>
          <w:tcPr>
            <w:tcW w:w="5240" w:type="dxa"/>
            <w:tcBorders>
              <w:top w:val="single" w:sz="4" w:space="0" w:color="auto"/>
              <w:left w:val="single" w:sz="4" w:space="0" w:color="auto"/>
              <w:bottom w:val="single" w:sz="4" w:space="0" w:color="auto"/>
              <w:right w:val="single" w:sz="4" w:space="0" w:color="auto"/>
            </w:tcBorders>
            <w:hideMark/>
          </w:tcPr>
          <w:p w14:paraId="6D4C7E38" w14:textId="77777777" w:rsidR="00A055FE" w:rsidRDefault="00A055FE">
            <w:pPr>
              <w:rPr>
                <w:rFonts w:ascii="Calibri" w:hAnsi="Calibri" w:cs="Calibri"/>
                <w:b/>
                <w:bCs/>
              </w:rPr>
            </w:pPr>
            <w:r>
              <w:rPr>
                <w:rFonts w:ascii="Calibri" w:hAnsi="Calibri" w:cs="Calibri"/>
                <w:b/>
                <w:bCs/>
              </w:rPr>
              <w:t>€</w:t>
            </w:r>
          </w:p>
        </w:tc>
      </w:tr>
    </w:tbl>
    <w:p w14:paraId="6858CB43" w14:textId="77777777" w:rsidR="00A055FE" w:rsidRDefault="00A055FE" w:rsidP="00A055FE">
      <w:pPr>
        <w:rPr>
          <w:rFonts w:ascii="Calibri" w:hAnsi="Calibri" w:cs="Calibri"/>
        </w:rPr>
      </w:pPr>
    </w:p>
    <w:p w14:paraId="317AA6B4" w14:textId="77777777" w:rsidR="00A055FE" w:rsidRDefault="00A055FE" w:rsidP="00A055FE">
      <w:pPr>
        <w:rPr>
          <w:rFonts w:ascii="Calibri" w:hAnsi="Calibri" w:cs="Calibri"/>
        </w:rPr>
      </w:pPr>
    </w:p>
    <w:p w14:paraId="495A074E" w14:textId="4A90A190" w:rsidR="00A055FE" w:rsidRDefault="00A055FE" w:rsidP="00A055FE">
      <w:pPr>
        <w:pStyle w:val="Default"/>
        <w:keepNext/>
        <w:keepLines/>
        <w:spacing w:before="240" w:line="316" w:lineRule="auto"/>
        <w:rPr>
          <w:rFonts w:asciiTheme="minorHAnsi" w:hAnsiTheme="minorHAnsi"/>
          <w:b/>
          <w:bCs/>
          <w:color w:val="305496"/>
          <w:sz w:val="22"/>
          <w:szCs w:val="22"/>
        </w:rPr>
      </w:pPr>
      <w:r>
        <w:rPr>
          <w:rFonts w:asciiTheme="minorHAnsi" w:hAnsiTheme="minorHAnsi"/>
          <w:b/>
          <w:bCs/>
          <w:sz w:val="22"/>
          <w:szCs w:val="22"/>
          <w:lang w:eastAsia="ja-JP"/>
        </w:rPr>
        <w:t xml:space="preserve">Scoring Methodology for </w:t>
      </w:r>
      <w:r>
        <w:rPr>
          <w:rFonts w:asciiTheme="minorHAnsi" w:hAnsiTheme="minorHAnsi"/>
          <w:b/>
          <w:sz w:val="22"/>
          <w:szCs w:val="22"/>
        </w:rPr>
        <w:t xml:space="preserve">Award Criterion </w:t>
      </w:r>
      <w:r w:rsidR="00CF413C">
        <w:rPr>
          <w:rFonts w:asciiTheme="minorHAnsi" w:hAnsiTheme="minorHAnsi"/>
          <w:b/>
          <w:sz w:val="22"/>
          <w:szCs w:val="22"/>
        </w:rPr>
        <w:t>D</w:t>
      </w:r>
      <w:r>
        <w:rPr>
          <w:rFonts w:asciiTheme="minorHAnsi" w:hAnsiTheme="minorHAnsi"/>
          <w:b/>
          <w:sz w:val="22"/>
          <w:szCs w:val="22"/>
        </w:rPr>
        <w:t xml:space="preserve">, Total </w:t>
      </w:r>
      <w:r>
        <w:rPr>
          <w:rFonts w:asciiTheme="minorHAnsi" w:hAnsiTheme="minorHAnsi"/>
          <w:b/>
          <w:bCs/>
          <w:color w:val="auto"/>
          <w:sz w:val="22"/>
          <w:szCs w:val="22"/>
        </w:rPr>
        <w:t>Cost</w:t>
      </w:r>
      <w:r>
        <w:rPr>
          <w:rFonts w:eastAsiaTheme="minorHAnsi" w:cs="Calibri"/>
          <w:szCs w:val="22"/>
        </w:rPr>
        <w:t xml:space="preserve"> criterion will be calculated as follows: </w:t>
      </w:r>
    </w:p>
    <w:p w14:paraId="1DD712DB" w14:textId="77777777" w:rsidR="00A055FE" w:rsidRDefault="00A055FE" w:rsidP="00A055FE">
      <w:pPr>
        <w:autoSpaceDE w:val="0"/>
        <w:autoSpaceDN w:val="0"/>
        <w:adjustRightInd w:val="0"/>
        <w:spacing w:after="0" w:line="240" w:lineRule="auto"/>
        <w:rPr>
          <w:rFonts w:cs="Calibri"/>
          <w:color w:val="000000"/>
        </w:rPr>
      </w:pPr>
    </w:p>
    <w:p w14:paraId="5EFB1507" w14:textId="0F80B082" w:rsidR="00A055FE" w:rsidRDefault="00A055FE" w:rsidP="00A055FE">
      <w:pPr>
        <w:spacing w:after="0" w:line="360" w:lineRule="auto"/>
        <w:ind w:left="300"/>
        <w:rPr>
          <w:rFonts w:ascii="Cambria Math" w:hAnsi="Cambria Math" w:cs="Cambria Math"/>
          <w:color w:val="000000"/>
          <w:sz w:val="23"/>
          <w:szCs w:val="23"/>
        </w:rPr>
      </w:pPr>
      <w:r>
        <w:rPr>
          <w:rFonts w:ascii="Cambria Math" w:hAnsi="Cambria Math" w:cs="Cambria Math"/>
          <w:color w:val="000000"/>
          <w:sz w:val="23"/>
          <w:szCs w:val="23"/>
        </w:rPr>
        <w:t xml:space="preserve">𝐶𝑜𝑠𝑡 𝑆𝑐𝑜𝑟𝑒 = </w:t>
      </w:r>
      <w:r>
        <w:rPr>
          <w:rFonts w:ascii="Cambria Math" w:hAnsi="Cambria Math" w:cs="Cambria Math"/>
          <w:color w:val="000000"/>
          <w:sz w:val="23"/>
          <w:szCs w:val="23"/>
          <w:u w:val="single"/>
        </w:rPr>
        <w:t xml:space="preserve">L𝑜𝑤𝑒𝑠𝑡 𝑇𝑒𝑛𝑑𝑒𝑟𝑒𝑑 Total Cost per </w:t>
      </w:r>
      <w:proofErr w:type="gramStart"/>
      <w:r>
        <w:rPr>
          <w:rFonts w:ascii="Cambria Math" w:hAnsi="Cambria Math" w:cs="Cambria Math"/>
          <w:color w:val="000000"/>
          <w:sz w:val="23"/>
          <w:szCs w:val="23"/>
          <w:u w:val="single"/>
        </w:rPr>
        <w:t xml:space="preserve">assessment  </w:t>
      </w:r>
      <w:r>
        <w:rPr>
          <w:rFonts w:ascii="Cambria Math" w:hAnsi="Cambria Math" w:cs="Cambria Math"/>
          <w:color w:val="000000"/>
          <w:sz w:val="23"/>
          <w:szCs w:val="23"/>
          <w:u w:val="single"/>
        </w:rPr>
        <w:tab/>
      </w:r>
      <w:proofErr w:type="gramEnd"/>
      <w:r>
        <w:rPr>
          <w:rFonts w:ascii="Cambria Math" w:hAnsi="Cambria Math" w:cs="Cambria Math"/>
          <w:color w:val="000000"/>
          <w:sz w:val="23"/>
          <w:szCs w:val="23"/>
          <w:u w:val="single"/>
        </w:rPr>
        <w:tab/>
      </w:r>
      <w:r>
        <w:rPr>
          <w:rFonts w:ascii="Cambria Math" w:hAnsi="Cambria Math" w:cs="Cambria Math"/>
          <w:color w:val="000000"/>
          <w:sz w:val="23"/>
          <w:szCs w:val="23"/>
        </w:rPr>
        <w:t xml:space="preserve">× </w:t>
      </w:r>
      <w:r w:rsidR="00CF413C">
        <w:rPr>
          <w:rFonts w:ascii="Cambria Math" w:hAnsi="Cambria Math" w:cs="Cambria Math"/>
          <w:color w:val="000000"/>
          <w:sz w:val="23"/>
          <w:szCs w:val="23"/>
        </w:rPr>
        <w:t>4</w:t>
      </w:r>
      <w:r>
        <w:rPr>
          <w:rFonts w:ascii="Cambria Math" w:hAnsi="Cambria Math" w:cs="Cambria Math"/>
          <w:color w:val="000000"/>
          <w:sz w:val="23"/>
          <w:szCs w:val="23"/>
        </w:rPr>
        <w:t>00</w:t>
      </w:r>
    </w:p>
    <w:p w14:paraId="61629398" w14:textId="77777777" w:rsidR="00A055FE" w:rsidRDefault="00A055FE" w:rsidP="00A055FE">
      <w:pPr>
        <w:spacing w:after="0" w:line="360" w:lineRule="auto"/>
        <w:ind w:left="1440"/>
        <w:rPr>
          <w:rFonts w:ascii="Cambria Math" w:hAnsi="Cambria Math" w:cs="Cambria Math"/>
          <w:color w:val="000000"/>
          <w:sz w:val="23"/>
          <w:szCs w:val="23"/>
        </w:rPr>
      </w:pPr>
      <w:r>
        <w:rPr>
          <w:rFonts w:ascii="Cambria Math" w:hAnsi="Cambria Math" w:cs="Cambria Math"/>
          <w:color w:val="000000"/>
          <w:sz w:val="23"/>
          <w:szCs w:val="23"/>
        </w:rPr>
        <w:t xml:space="preserve">     𝑇𝑒𝑛𝑑𝑒𝑟𝑒𝑑 Total Cost per assessment 𝑢𝑛𝑑𝑒𝑟 𝐸𝑣𝑎𝑙𝑢𝑎𝑡𝑖𝑜𝑛 </w:t>
      </w:r>
    </w:p>
    <w:p w14:paraId="1DC51732" w14:textId="77777777" w:rsidR="00A055FE" w:rsidRDefault="00A055FE" w:rsidP="00A055FE">
      <w:pPr>
        <w:rPr>
          <w:rFonts w:ascii="Calibri" w:hAnsi="Calibri"/>
        </w:rPr>
      </w:pPr>
    </w:p>
    <w:p w14:paraId="2D179F00" w14:textId="77777777" w:rsidR="00A055FE" w:rsidRDefault="00A055FE" w:rsidP="00A055FE">
      <w:pPr>
        <w:rPr>
          <w:rFonts w:ascii="Calibri" w:hAnsi="Calibri" w:cs="Calibri"/>
        </w:rPr>
      </w:pPr>
      <w:r>
        <w:t>The tendered per assessment rate will be the contractual basis for pricing over the full term of the proposed contract, including any possible extensions, and subject to any price increases/decreases in accordance with section 2.10.6 of the RFT.</w:t>
      </w:r>
    </w:p>
    <w:p w14:paraId="7E3B8190" w14:textId="77777777" w:rsidR="00A055FE" w:rsidRDefault="00A055FE" w:rsidP="00A055FE">
      <w:pPr>
        <w:rPr>
          <w:rFonts w:ascii="Calibri" w:hAnsi="Calibri" w:cs="Calibri"/>
        </w:rPr>
      </w:pPr>
    </w:p>
    <w:p w14:paraId="4BE664DA" w14:textId="77777777" w:rsidR="00A055FE" w:rsidRDefault="00A055FE" w:rsidP="00A055FE">
      <w:pPr>
        <w:rPr>
          <w:rFonts w:cs="Calibri"/>
          <w:b/>
          <w:color w:val="000000"/>
        </w:rPr>
      </w:pPr>
      <w:r>
        <w:rPr>
          <w:rFonts w:cs="Calibri"/>
          <w:b/>
          <w:color w:val="000000"/>
        </w:rPr>
        <w:t xml:space="preserve">Pricing Table 2 – All-inclusive </w:t>
      </w:r>
      <w:r>
        <w:rPr>
          <w:rFonts w:cs="Calibri"/>
          <w:b/>
          <w:i/>
          <w:iCs/>
          <w:color w:val="000000"/>
        </w:rPr>
        <w:t>per diem</w:t>
      </w:r>
      <w:r>
        <w:rPr>
          <w:rFonts w:cs="Calibri"/>
          <w:b/>
          <w:color w:val="000000"/>
        </w:rPr>
        <w:t xml:space="preserve"> cost p</w:t>
      </w:r>
      <w:r>
        <w:rPr>
          <w:rFonts w:ascii="Calibri" w:hAnsi="Calibri" w:cs="Calibri"/>
          <w:b/>
          <w:bCs/>
        </w:rPr>
        <w:t>er resource for a once-off Meat Plant site visit</w:t>
      </w:r>
    </w:p>
    <w:p w14:paraId="60B7DCA1" w14:textId="77777777" w:rsidR="00A055FE" w:rsidRDefault="00A055FE" w:rsidP="00A055FE">
      <w:pPr>
        <w:rPr>
          <w:rFonts w:ascii="Calibri" w:hAnsi="Calibri" w:cs="Calibri"/>
        </w:rPr>
      </w:pPr>
      <w:r>
        <w:rPr>
          <w:rFonts w:cs="Calibri"/>
          <w:color w:val="000000"/>
        </w:rPr>
        <w:t>Tenderers are also required to complete Pricing Table 2 below. The figure provided in Pricing Table 2 will not be subject to evaluation. Tenderers please note however that the figure provided by the successful tenderer in Pricing</w:t>
      </w:r>
      <w:r>
        <w:rPr>
          <w:rFonts w:cs="Calibri"/>
        </w:rPr>
        <w:t xml:space="preserve"> Table 2 below will be the contracted </w:t>
      </w:r>
      <w:r>
        <w:rPr>
          <w:rFonts w:cs="Calibri"/>
          <w:i/>
          <w:iCs/>
        </w:rPr>
        <w:t>per diem</w:t>
      </w:r>
      <w:r>
        <w:rPr>
          <w:rFonts w:cs="Calibri"/>
        </w:rPr>
        <w:t xml:space="preserve"> cost per resource for a once-off Meat plant site visit </w:t>
      </w:r>
      <w:r>
        <w:t>over the full term of the proposed contract, including any possible extensions, and subject to any price increases/decreases in accordance with section 2.10.6 of the RFT.</w:t>
      </w:r>
    </w:p>
    <w:p w14:paraId="0897F9BD" w14:textId="77777777" w:rsidR="00A055FE" w:rsidRDefault="00A055FE" w:rsidP="00A055FE">
      <w:pPr>
        <w:rPr>
          <w:rFonts w:cs="Calibri"/>
          <w:color w:val="000000"/>
        </w:rPr>
      </w:pPr>
    </w:p>
    <w:p w14:paraId="495474B1" w14:textId="77777777" w:rsidR="00A055FE" w:rsidRDefault="00A055FE" w:rsidP="00A055FE">
      <w:pPr>
        <w:rPr>
          <w:rFonts w:cs="Calibri"/>
          <w:color w:val="000000"/>
        </w:rPr>
      </w:pPr>
    </w:p>
    <w:p w14:paraId="480D8A82" w14:textId="77777777" w:rsidR="00A055FE" w:rsidRDefault="00A055FE" w:rsidP="00A055FE">
      <w:pPr>
        <w:rPr>
          <w:rFonts w:cs="Calibri"/>
          <w:color w:val="000000"/>
        </w:rPr>
      </w:pPr>
    </w:p>
    <w:p w14:paraId="4A877FC2" w14:textId="77777777" w:rsidR="00A055FE" w:rsidRDefault="00A055FE" w:rsidP="00A055FE">
      <w:pPr>
        <w:jc w:val="both"/>
        <w:rPr>
          <w:rFonts w:cs="Calibri"/>
          <w:color w:val="000000"/>
        </w:rPr>
      </w:pPr>
      <w:r>
        <w:rPr>
          <w:rFonts w:cs="Calibri"/>
          <w:color w:val="000000"/>
        </w:rPr>
        <w:t>The information must be submitted in the format indicated in Table 2 below.</w:t>
      </w:r>
    </w:p>
    <w:p w14:paraId="4B3D09D8" w14:textId="77777777" w:rsidR="00A055FE" w:rsidRDefault="00A055FE" w:rsidP="00A055FE">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tblGrid>
      <w:tr w:rsidR="00A055FE" w14:paraId="7D55F160" w14:textId="77777777">
        <w:trPr>
          <w:trHeight w:val="525"/>
        </w:trPr>
        <w:tc>
          <w:tcPr>
            <w:tcW w:w="5240" w:type="dxa"/>
            <w:tcBorders>
              <w:top w:val="single" w:sz="4" w:space="0" w:color="auto"/>
              <w:left w:val="single" w:sz="4" w:space="0" w:color="auto"/>
              <w:bottom w:val="single" w:sz="4" w:space="0" w:color="auto"/>
              <w:right w:val="single" w:sz="4" w:space="0" w:color="auto"/>
            </w:tcBorders>
            <w:hideMark/>
          </w:tcPr>
          <w:p w14:paraId="7FAF9189" w14:textId="77777777" w:rsidR="00A055FE" w:rsidRDefault="00A055FE">
            <w:pPr>
              <w:jc w:val="center"/>
              <w:rPr>
                <w:rFonts w:ascii="Calibri" w:hAnsi="Calibri" w:cs="Calibri"/>
                <w:b/>
                <w:bCs/>
              </w:rPr>
            </w:pPr>
            <w:r>
              <w:rPr>
                <w:rFonts w:ascii="Calibri" w:hAnsi="Calibri" w:cs="Calibri"/>
                <w:b/>
                <w:bCs/>
              </w:rPr>
              <w:t>Pricing Table 2</w:t>
            </w:r>
          </w:p>
          <w:p w14:paraId="0D6F2E75" w14:textId="77777777" w:rsidR="00A055FE" w:rsidRDefault="00A055FE">
            <w:pPr>
              <w:jc w:val="center"/>
              <w:rPr>
                <w:rFonts w:ascii="Calibri" w:hAnsi="Calibri" w:cs="Calibri"/>
                <w:b/>
                <w:bCs/>
              </w:rPr>
            </w:pPr>
            <w:r>
              <w:rPr>
                <w:rFonts w:cstheme="minorHAnsi"/>
                <w:b/>
                <w:color w:val="000000"/>
              </w:rPr>
              <w:t>(Not under evaluation)</w:t>
            </w:r>
          </w:p>
        </w:tc>
      </w:tr>
      <w:tr w:rsidR="00A055FE" w14:paraId="096B4BA0" w14:textId="77777777">
        <w:trPr>
          <w:trHeight w:val="716"/>
        </w:trPr>
        <w:tc>
          <w:tcPr>
            <w:tcW w:w="5240" w:type="dxa"/>
            <w:tcBorders>
              <w:top w:val="single" w:sz="4" w:space="0" w:color="auto"/>
              <w:left w:val="single" w:sz="4" w:space="0" w:color="auto"/>
              <w:bottom w:val="single" w:sz="4" w:space="0" w:color="auto"/>
              <w:right w:val="single" w:sz="4" w:space="0" w:color="auto"/>
            </w:tcBorders>
            <w:hideMark/>
          </w:tcPr>
          <w:p w14:paraId="6519FCE3" w14:textId="77777777" w:rsidR="00A055FE" w:rsidRDefault="00A055FE">
            <w:pPr>
              <w:jc w:val="center"/>
              <w:rPr>
                <w:rFonts w:ascii="Calibri" w:hAnsi="Calibri" w:cs="Calibri"/>
                <w:b/>
                <w:bCs/>
              </w:rPr>
            </w:pPr>
            <w:r>
              <w:rPr>
                <w:rFonts w:ascii="Calibri" w:hAnsi="Calibri" w:cs="Calibri"/>
                <w:b/>
                <w:bCs/>
              </w:rPr>
              <w:t xml:space="preserve">All-inclusive </w:t>
            </w:r>
            <w:r>
              <w:rPr>
                <w:rFonts w:ascii="Calibri" w:hAnsi="Calibri" w:cs="Calibri"/>
                <w:b/>
                <w:bCs/>
                <w:i/>
                <w:iCs/>
              </w:rPr>
              <w:t>per diem</w:t>
            </w:r>
            <w:r>
              <w:rPr>
                <w:rFonts w:ascii="Calibri" w:hAnsi="Calibri" w:cs="Calibri"/>
                <w:b/>
                <w:bCs/>
              </w:rPr>
              <w:t xml:space="preserve"> cost per resource for a once off Meat plant site visit</w:t>
            </w:r>
          </w:p>
          <w:p w14:paraId="31078AF9" w14:textId="77777777" w:rsidR="00A055FE" w:rsidRDefault="00A055FE">
            <w:pPr>
              <w:jc w:val="center"/>
              <w:rPr>
                <w:rFonts w:ascii="Calibri" w:hAnsi="Calibri" w:cs="Calibri"/>
                <w:b/>
                <w:bCs/>
              </w:rPr>
            </w:pPr>
            <w:r>
              <w:rPr>
                <w:rFonts w:ascii="Calibri" w:hAnsi="Calibri" w:cs="Calibri"/>
                <w:b/>
                <w:bCs/>
              </w:rPr>
              <w:t>(Ex. VAT)</w:t>
            </w:r>
          </w:p>
        </w:tc>
      </w:tr>
      <w:tr w:rsidR="00A055FE" w14:paraId="7AA1D787" w14:textId="77777777">
        <w:trPr>
          <w:trHeight w:val="716"/>
        </w:trPr>
        <w:tc>
          <w:tcPr>
            <w:tcW w:w="5240" w:type="dxa"/>
            <w:tcBorders>
              <w:top w:val="single" w:sz="4" w:space="0" w:color="auto"/>
              <w:left w:val="single" w:sz="4" w:space="0" w:color="auto"/>
              <w:bottom w:val="single" w:sz="4" w:space="0" w:color="auto"/>
              <w:right w:val="single" w:sz="4" w:space="0" w:color="auto"/>
            </w:tcBorders>
            <w:hideMark/>
          </w:tcPr>
          <w:p w14:paraId="7440F271" w14:textId="77777777" w:rsidR="00A055FE" w:rsidRDefault="00A055FE">
            <w:pPr>
              <w:rPr>
                <w:rFonts w:ascii="Calibri" w:hAnsi="Calibri" w:cs="Calibri"/>
                <w:b/>
                <w:bCs/>
              </w:rPr>
            </w:pPr>
            <w:r>
              <w:rPr>
                <w:rFonts w:ascii="Calibri" w:hAnsi="Calibri" w:cs="Calibri"/>
                <w:b/>
                <w:bCs/>
              </w:rPr>
              <w:t>€</w:t>
            </w:r>
          </w:p>
        </w:tc>
      </w:tr>
    </w:tbl>
    <w:p w14:paraId="2DD64743" w14:textId="77777777" w:rsidR="00A055FE" w:rsidRDefault="00A055FE" w:rsidP="00A055FE">
      <w:pPr>
        <w:pStyle w:val="ListParagraph"/>
        <w:spacing w:line="360" w:lineRule="auto"/>
        <w:ind w:left="0"/>
        <w:rPr>
          <w:rFonts w:eastAsia="Times New Roman" w:cs="Calibri"/>
          <w:b/>
          <w:noProof/>
          <w:sz w:val="24"/>
          <w:szCs w:val="24"/>
          <w:lang w:val="en-GB"/>
        </w:rPr>
      </w:pPr>
    </w:p>
    <w:bookmarkEnd w:id="10"/>
    <w:bookmarkEnd w:id="11"/>
    <w:p w14:paraId="74AEE2AF" w14:textId="77777777" w:rsidR="00CF413C" w:rsidRDefault="00CF413C" w:rsidP="00CF413C">
      <w:pPr>
        <w:spacing w:before="11" w:after="0" w:line="312" w:lineRule="auto"/>
        <w:ind w:right="78"/>
        <w:jc w:val="both"/>
        <w:rPr>
          <w:rFonts w:ascii="Calibri" w:eastAsia="Calibri" w:hAnsi="Calibri" w:cs="Calibri"/>
          <w:b/>
          <w:color w:val="235D64"/>
          <w:sz w:val="24"/>
          <w:szCs w:val="24"/>
          <w:lang w:val="en-GB"/>
        </w:rPr>
      </w:pPr>
    </w:p>
    <w:p w14:paraId="59DAAD0D" w14:textId="6265C120" w:rsidR="00CF413C" w:rsidRPr="00CF413C" w:rsidRDefault="00CF413C" w:rsidP="00CF413C">
      <w:pPr>
        <w:spacing w:before="11" w:after="0" w:line="312" w:lineRule="auto"/>
        <w:ind w:right="78"/>
        <w:jc w:val="both"/>
        <w:rPr>
          <w:rFonts w:ascii="Calibri" w:eastAsia="Calibri" w:hAnsi="Calibri" w:cs="Calibri"/>
          <w:b/>
          <w:color w:val="235D64"/>
        </w:rPr>
      </w:pPr>
      <w:r w:rsidRPr="00CF413C">
        <w:rPr>
          <w:rFonts w:ascii="Calibri" w:eastAsia="Calibri" w:hAnsi="Calibri" w:cs="Calibri"/>
          <w:b/>
          <w:color w:val="235D64"/>
          <w:sz w:val="24"/>
          <w:szCs w:val="24"/>
          <w:lang w:val="en-GB"/>
        </w:rPr>
        <w:t xml:space="preserve">PRICE REVIEW </w:t>
      </w:r>
    </w:p>
    <w:p w14:paraId="352DA0FE" w14:textId="77777777" w:rsidR="00CF413C" w:rsidRPr="00CF413C" w:rsidRDefault="00CF413C" w:rsidP="00CF413C">
      <w:pPr>
        <w:tabs>
          <w:tab w:val="left" w:pos="360"/>
        </w:tabs>
        <w:spacing w:after="120" w:line="276" w:lineRule="auto"/>
        <w:ind w:left="284"/>
        <w:contextualSpacing/>
        <w:rPr>
          <w:rFonts w:ascii="Calibri" w:eastAsia="Times New Roman" w:hAnsi="Calibri" w:cs="Times New Roman"/>
          <w:szCs w:val="24"/>
          <w:lang w:val="en-GB"/>
        </w:rPr>
      </w:pPr>
      <w:proofErr w:type="gramStart"/>
      <w:r w:rsidRPr="00CF413C">
        <w:rPr>
          <w:rFonts w:ascii="Calibri" w:eastAsia="Times New Roman" w:hAnsi="Calibri" w:cs="Times New Roman"/>
          <w:szCs w:val="24"/>
          <w:lang w:val="en-GB"/>
        </w:rPr>
        <w:t>In the event that</w:t>
      </w:r>
      <w:proofErr w:type="gramEnd"/>
      <w:r w:rsidRPr="00CF413C">
        <w:rPr>
          <w:rFonts w:ascii="Calibri" w:eastAsia="Times New Roman" w:hAnsi="Calibri" w:cs="Times New Roman"/>
          <w:szCs w:val="24"/>
          <w:lang w:val="en-GB"/>
        </w:rPr>
        <w:t xml:space="preserve"> the proposed contract is extended beyond the first </w:t>
      </w:r>
      <w:r w:rsidRPr="00CF413C">
        <w:rPr>
          <w:rFonts w:ascii="Calibri" w:eastAsia="Times New Roman" w:hAnsi="Calibri" w:cs="Times New Roman"/>
          <w:szCs w:val="24"/>
          <w:highlight w:val="yellow"/>
          <w:lang w:val="en-GB"/>
        </w:rPr>
        <w:t>2</w:t>
      </w:r>
      <w:r w:rsidRPr="00CF413C">
        <w:rPr>
          <w:rFonts w:ascii="Calibri" w:eastAsia="Times New Roman" w:hAnsi="Calibri" w:cs="Times New Roman"/>
          <w:szCs w:val="24"/>
          <w:lang w:val="en-GB"/>
        </w:rPr>
        <w:t xml:space="preserve"> years, the prices quoted in the Pricing Schedule, as accepted by the Contracting Authority, will be subject to review (“Price Review”). Such Price Review will be at the sole discretion of the Contracting Authority and only if </w:t>
      </w:r>
      <w:proofErr w:type="gramStart"/>
      <w:r w:rsidRPr="00CF413C">
        <w:rPr>
          <w:rFonts w:ascii="Calibri" w:eastAsia="Times New Roman" w:hAnsi="Calibri" w:cs="Times New Roman"/>
          <w:szCs w:val="24"/>
          <w:lang w:val="en-GB"/>
        </w:rPr>
        <w:t>all of</w:t>
      </w:r>
      <w:proofErr w:type="gramEnd"/>
      <w:r w:rsidRPr="00CF413C">
        <w:rPr>
          <w:rFonts w:ascii="Calibri" w:eastAsia="Times New Roman" w:hAnsi="Calibri" w:cs="Times New Roman"/>
          <w:szCs w:val="24"/>
          <w:lang w:val="en-GB"/>
        </w:rPr>
        <w:t xml:space="preserve"> the below conditions have been satisfied:</w:t>
      </w:r>
    </w:p>
    <w:p w14:paraId="3285FEE0" w14:textId="77777777" w:rsidR="00CF413C" w:rsidRPr="00CF413C" w:rsidRDefault="00CF413C" w:rsidP="00CF413C">
      <w:pPr>
        <w:numPr>
          <w:ilvl w:val="0"/>
          <w:numId w:val="13"/>
        </w:numPr>
        <w:tabs>
          <w:tab w:val="left" w:pos="360"/>
        </w:tabs>
        <w:spacing w:after="120" w:line="276" w:lineRule="auto"/>
        <w:contextualSpacing/>
        <w:rPr>
          <w:rFonts w:ascii="Calibri" w:eastAsia="Times New Roman" w:hAnsi="Calibri" w:cs="Times New Roman"/>
          <w:szCs w:val="24"/>
          <w:lang w:val="en-GB"/>
        </w:rPr>
      </w:pPr>
      <w:r w:rsidRPr="00CF413C">
        <w:rPr>
          <w:rFonts w:ascii="Calibri" w:eastAsia="Times New Roman" w:hAnsi="Calibri" w:cs="Times New Roman"/>
          <w:szCs w:val="24"/>
          <w:lang w:val="en-GB"/>
        </w:rPr>
        <w:t xml:space="preserve">applications for price review are received by the Contracting Authority not later than 3 months prior to the expiry of the initial proposed contract of </w:t>
      </w:r>
      <w:r w:rsidRPr="00CF413C">
        <w:rPr>
          <w:rFonts w:ascii="Calibri" w:eastAsia="Times New Roman" w:hAnsi="Calibri" w:cs="Times New Roman"/>
          <w:szCs w:val="24"/>
          <w:highlight w:val="yellow"/>
          <w:lang w:val="en-GB"/>
        </w:rPr>
        <w:t>2</w:t>
      </w:r>
      <w:r w:rsidRPr="00CF413C">
        <w:rPr>
          <w:rFonts w:ascii="Calibri" w:eastAsia="Times New Roman" w:hAnsi="Calibri" w:cs="Times New Roman"/>
          <w:szCs w:val="24"/>
          <w:lang w:val="en-GB"/>
        </w:rPr>
        <w:t xml:space="preserve"> years;</w:t>
      </w:r>
    </w:p>
    <w:p w14:paraId="598F9F9B" w14:textId="77777777" w:rsidR="00CF413C" w:rsidRPr="00CF413C" w:rsidRDefault="00CF413C" w:rsidP="00CF413C">
      <w:pPr>
        <w:numPr>
          <w:ilvl w:val="0"/>
          <w:numId w:val="13"/>
        </w:numPr>
        <w:tabs>
          <w:tab w:val="left" w:pos="360"/>
        </w:tabs>
        <w:spacing w:after="120" w:line="276" w:lineRule="auto"/>
        <w:contextualSpacing/>
        <w:rPr>
          <w:rFonts w:ascii="Calibri" w:eastAsia="Times New Roman" w:hAnsi="Calibri" w:cs="Times New Roman"/>
          <w:szCs w:val="24"/>
          <w:lang w:val="en-GB"/>
        </w:rPr>
      </w:pPr>
      <w:r w:rsidRPr="00CF413C">
        <w:rPr>
          <w:rFonts w:ascii="Calibri" w:eastAsia="Times New Roman" w:hAnsi="Calibri" w:cs="Times New Roman"/>
          <w:szCs w:val="24"/>
          <w:lang w:val="en-GB"/>
        </w:rPr>
        <w:t>price review application clearly sets out under which headings the prices are to be revised (equipment/labour) and provide vouched evidence in support of this request.  Such evidence must demonstrate to the satisfaction of the Contracting Authority that the reasons for the price review are outside the Supplier’s control;</w:t>
      </w:r>
    </w:p>
    <w:p w14:paraId="75EADB0A" w14:textId="77777777" w:rsidR="00CF413C" w:rsidRPr="00CF413C" w:rsidRDefault="00CF413C" w:rsidP="00CF413C">
      <w:pPr>
        <w:numPr>
          <w:ilvl w:val="0"/>
          <w:numId w:val="13"/>
        </w:numPr>
        <w:tabs>
          <w:tab w:val="left" w:pos="360"/>
        </w:tabs>
        <w:spacing w:after="120" w:line="276" w:lineRule="auto"/>
        <w:contextualSpacing/>
        <w:rPr>
          <w:rFonts w:ascii="Calibri" w:eastAsia="Times New Roman" w:hAnsi="Calibri" w:cs="Times New Roman"/>
          <w:szCs w:val="24"/>
          <w:lang w:val="en-GB"/>
        </w:rPr>
      </w:pPr>
      <w:proofErr w:type="gramStart"/>
      <w:r w:rsidRPr="00CF413C">
        <w:rPr>
          <w:rFonts w:ascii="Calibri" w:eastAsia="Times New Roman" w:hAnsi="Calibri" w:cs="Times New Roman"/>
          <w:szCs w:val="24"/>
          <w:lang w:val="en-GB"/>
        </w:rPr>
        <w:t>In the event that</w:t>
      </w:r>
      <w:proofErr w:type="gramEnd"/>
      <w:r w:rsidRPr="00CF413C">
        <w:rPr>
          <w:rFonts w:ascii="Calibri" w:eastAsia="Times New Roman" w:hAnsi="Calibri" w:cs="Times New Roman"/>
          <w:szCs w:val="24"/>
          <w:lang w:val="en-GB"/>
        </w:rPr>
        <w:t xml:space="preserve"> the Price Review Request has not been received by 3 months prior to the commencement of the extension of the term of the proposed contract, if any, the prices submitted in the original Tender response (“the Submission”) shall continue to apply.  </w:t>
      </w:r>
    </w:p>
    <w:p w14:paraId="4DE217C0" w14:textId="77777777" w:rsidR="00CF413C" w:rsidRPr="00CF413C" w:rsidRDefault="00CF413C" w:rsidP="00CF413C">
      <w:pPr>
        <w:tabs>
          <w:tab w:val="left" w:pos="360"/>
        </w:tabs>
        <w:spacing w:after="120" w:line="276" w:lineRule="auto"/>
        <w:ind w:left="284"/>
        <w:contextualSpacing/>
        <w:rPr>
          <w:rFonts w:ascii="Calibri" w:eastAsia="Times New Roman" w:hAnsi="Calibri" w:cs="Times New Roman"/>
          <w:szCs w:val="24"/>
          <w:lang w:val="en-GB"/>
        </w:rPr>
      </w:pPr>
    </w:p>
    <w:p w14:paraId="75B60A2C" w14:textId="77777777" w:rsidR="00CF413C" w:rsidRPr="00CF413C" w:rsidRDefault="00CF413C" w:rsidP="00CF413C">
      <w:pPr>
        <w:tabs>
          <w:tab w:val="left" w:pos="360"/>
        </w:tabs>
        <w:spacing w:after="120" w:line="276" w:lineRule="auto"/>
        <w:ind w:left="284"/>
        <w:contextualSpacing/>
        <w:rPr>
          <w:rFonts w:ascii="Calibri" w:eastAsia="Times New Roman" w:hAnsi="Calibri" w:cs="Times New Roman"/>
          <w:szCs w:val="24"/>
          <w:lang w:val="en-GB"/>
        </w:rPr>
      </w:pPr>
      <w:r w:rsidRPr="00CF413C">
        <w:rPr>
          <w:rFonts w:ascii="Calibri" w:eastAsia="Times New Roman" w:hAnsi="Calibri" w:cs="Times New Roman"/>
          <w:szCs w:val="24"/>
          <w:lang w:val="en-GB"/>
        </w:rPr>
        <w:t>All Tenderers must complete the following “Price Review Structure” table in the Pricing Schedule – Appendix 2 and submit with the tender response to facilitate any future requested price review. The percentages provided in the table under the headings of “Equipment” and “Labour”” shall remain fixed for the duration of the proposed contract.</w:t>
      </w:r>
    </w:p>
    <w:p w14:paraId="63B129A0" w14:textId="77777777" w:rsidR="00CF413C" w:rsidRPr="00CF413C" w:rsidRDefault="00CF413C" w:rsidP="00CF413C">
      <w:pPr>
        <w:spacing w:after="0" w:line="340" w:lineRule="atLeast"/>
        <w:ind w:right="78"/>
        <w:jc w:val="both"/>
        <w:rPr>
          <w:rFonts w:ascii="Calibri" w:eastAsia="Calibri" w:hAnsi="Calibri" w:cs="Calibri"/>
          <w:lang w:val="en-GB"/>
        </w:rPr>
      </w:pPr>
    </w:p>
    <w:p w14:paraId="1E96D1D8" w14:textId="77777777" w:rsidR="00CF413C" w:rsidRPr="00CF413C" w:rsidRDefault="00CF413C" w:rsidP="00CF413C">
      <w:pPr>
        <w:spacing w:before="5" w:after="0" w:line="200" w:lineRule="exact"/>
        <w:rPr>
          <w:rFonts w:ascii="Calibri" w:eastAsia="Times New Roman" w:hAnsi="Calibri" w:cs="Calibri"/>
          <w:sz w:val="24"/>
          <w:szCs w:val="24"/>
          <w:lang w:val="en-GB"/>
        </w:rPr>
      </w:pPr>
    </w:p>
    <w:tbl>
      <w:tblPr>
        <w:tblW w:w="7906" w:type="dxa"/>
        <w:tblInd w:w="453" w:type="dxa"/>
        <w:tblLayout w:type="fixed"/>
        <w:tblCellMar>
          <w:left w:w="0" w:type="dxa"/>
          <w:right w:w="0" w:type="dxa"/>
        </w:tblCellMar>
        <w:tblLook w:val="01E0" w:firstRow="1" w:lastRow="1" w:firstColumn="1" w:lastColumn="1" w:noHBand="0" w:noVBand="0"/>
      </w:tblPr>
      <w:tblGrid>
        <w:gridCol w:w="4170"/>
        <w:gridCol w:w="3736"/>
      </w:tblGrid>
      <w:tr w:rsidR="00CF413C" w:rsidRPr="00CF413C" w14:paraId="7E2CD3BD" w14:textId="77777777" w:rsidTr="00922AAD">
        <w:trPr>
          <w:trHeight w:val="609"/>
        </w:trPr>
        <w:tc>
          <w:tcPr>
            <w:tcW w:w="7906" w:type="dxa"/>
            <w:gridSpan w:val="2"/>
            <w:tcBorders>
              <w:top w:val="single" w:sz="4" w:space="0" w:color="000000"/>
              <w:left w:val="single" w:sz="4" w:space="0" w:color="000000"/>
              <w:bottom w:val="single" w:sz="4" w:space="0" w:color="000000"/>
              <w:right w:val="single" w:sz="4" w:space="0" w:color="000000"/>
            </w:tcBorders>
            <w:shd w:val="clear" w:color="auto" w:fill="235D64"/>
          </w:tcPr>
          <w:p w14:paraId="1AFD0278" w14:textId="77777777" w:rsidR="00CF413C" w:rsidRPr="00CF413C" w:rsidRDefault="00CF413C" w:rsidP="00CF413C">
            <w:pPr>
              <w:spacing w:before="10" w:after="0" w:line="100" w:lineRule="exact"/>
              <w:rPr>
                <w:rFonts w:ascii="Calibri" w:eastAsia="Calibri" w:hAnsi="Calibri" w:cs="Calibri"/>
                <w:sz w:val="24"/>
                <w:szCs w:val="24"/>
                <w:lang w:val="en-GB"/>
              </w:rPr>
            </w:pPr>
          </w:p>
          <w:p w14:paraId="77547581" w14:textId="77777777" w:rsidR="00CF413C" w:rsidRPr="00CF413C" w:rsidRDefault="00CF413C" w:rsidP="00CF413C">
            <w:pPr>
              <w:spacing w:after="0" w:line="252" w:lineRule="auto"/>
              <w:ind w:left="2935" w:right="2935"/>
              <w:jc w:val="center"/>
              <w:rPr>
                <w:rFonts w:ascii="Calibri" w:eastAsia="Times New Roman" w:hAnsi="Calibri" w:cs="Calibri"/>
                <w:sz w:val="24"/>
                <w:szCs w:val="24"/>
                <w:lang w:val="en-GB"/>
              </w:rPr>
            </w:pPr>
            <w:r w:rsidRPr="00CF413C">
              <w:rPr>
                <w:rFonts w:ascii="Calibri" w:eastAsia="Times New Roman" w:hAnsi="Calibri" w:cs="Calibri"/>
                <w:b/>
                <w:color w:val="FFFFFF"/>
                <w:sz w:val="24"/>
                <w:szCs w:val="24"/>
                <w:lang w:val="en-GB"/>
              </w:rPr>
              <w:t>Price</w:t>
            </w:r>
            <w:r w:rsidRPr="00CF413C">
              <w:rPr>
                <w:rFonts w:ascii="Calibri" w:eastAsia="Times New Roman" w:hAnsi="Calibri" w:cs="Calibri"/>
                <w:b/>
                <w:color w:val="FFFFFF"/>
                <w:spacing w:val="-1"/>
                <w:sz w:val="24"/>
                <w:szCs w:val="24"/>
                <w:lang w:val="en-GB"/>
              </w:rPr>
              <w:t xml:space="preserve"> </w:t>
            </w:r>
            <w:r w:rsidRPr="00CF413C">
              <w:rPr>
                <w:rFonts w:ascii="Calibri" w:eastAsia="Times New Roman" w:hAnsi="Calibri" w:cs="Calibri"/>
                <w:b/>
                <w:color w:val="FFFFFF"/>
                <w:sz w:val="24"/>
                <w:szCs w:val="24"/>
                <w:lang w:val="en-GB"/>
              </w:rPr>
              <w:t>Review</w:t>
            </w:r>
            <w:r w:rsidRPr="00CF413C">
              <w:rPr>
                <w:rFonts w:ascii="Calibri" w:eastAsia="Times New Roman" w:hAnsi="Calibri" w:cs="Calibri"/>
                <w:b/>
                <w:color w:val="FFFFFF"/>
                <w:spacing w:val="1"/>
                <w:sz w:val="24"/>
                <w:szCs w:val="24"/>
                <w:lang w:val="en-GB"/>
              </w:rPr>
              <w:t xml:space="preserve"> S</w:t>
            </w:r>
            <w:r w:rsidRPr="00CF413C">
              <w:rPr>
                <w:rFonts w:ascii="Calibri" w:eastAsia="Times New Roman" w:hAnsi="Calibri" w:cs="Calibri"/>
                <w:b/>
                <w:color w:val="FFFFFF"/>
                <w:sz w:val="24"/>
                <w:szCs w:val="24"/>
                <w:lang w:val="en-GB"/>
              </w:rPr>
              <w:t>tructure</w:t>
            </w:r>
          </w:p>
        </w:tc>
      </w:tr>
      <w:tr w:rsidR="00CF413C" w:rsidRPr="00CF413C" w14:paraId="4E14527C" w14:textId="77777777" w:rsidTr="00922AAD">
        <w:trPr>
          <w:trHeight w:hRule="exact" w:val="921"/>
        </w:trPr>
        <w:tc>
          <w:tcPr>
            <w:tcW w:w="4170" w:type="dxa"/>
            <w:tcBorders>
              <w:top w:val="single" w:sz="4" w:space="0" w:color="000000"/>
              <w:left w:val="single" w:sz="4" w:space="0" w:color="000000"/>
              <w:bottom w:val="single" w:sz="4" w:space="0" w:color="000000"/>
              <w:right w:val="single" w:sz="4" w:space="0" w:color="000000"/>
            </w:tcBorders>
            <w:shd w:val="clear" w:color="auto" w:fill="61AEA5"/>
          </w:tcPr>
          <w:p w14:paraId="18C3FFDC" w14:textId="77777777" w:rsidR="00CF413C" w:rsidRPr="00CF413C" w:rsidRDefault="00CF413C" w:rsidP="00CF413C">
            <w:pPr>
              <w:spacing w:before="10" w:after="0" w:line="100" w:lineRule="exact"/>
              <w:rPr>
                <w:rFonts w:ascii="Calibri" w:eastAsia="Calibri" w:hAnsi="Calibri" w:cs="Calibri"/>
                <w:lang w:val="en-GB"/>
              </w:rPr>
            </w:pPr>
          </w:p>
          <w:p w14:paraId="323B5AB0" w14:textId="77777777" w:rsidR="00CF413C" w:rsidRPr="00CF413C" w:rsidRDefault="00CF413C" w:rsidP="00CF413C">
            <w:pPr>
              <w:spacing w:after="0" w:line="252" w:lineRule="auto"/>
              <w:ind w:left="1399" w:right="1399"/>
              <w:jc w:val="center"/>
              <w:rPr>
                <w:rFonts w:ascii="Calibri" w:eastAsia="Times New Roman" w:hAnsi="Calibri" w:cs="Calibri"/>
                <w:lang w:val="en-GB"/>
              </w:rPr>
            </w:pPr>
            <w:r w:rsidRPr="00CF413C">
              <w:rPr>
                <w:rFonts w:ascii="Calibri" w:eastAsia="Times New Roman" w:hAnsi="Calibri" w:cs="Calibri"/>
                <w:lang w:val="en-GB"/>
              </w:rPr>
              <w:t>Labour Costs</w:t>
            </w:r>
          </w:p>
          <w:p w14:paraId="2A12DB85" w14:textId="77777777" w:rsidR="00CF413C" w:rsidRPr="00CF413C" w:rsidRDefault="00CF413C" w:rsidP="00CF413C">
            <w:pPr>
              <w:spacing w:after="0" w:line="252" w:lineRule="auto"/>
              <w:ind w:left="1942" w:right="1942"/>
              <w:jc w:val="center"/>
              <w:rPr>
                <w:rFonts w:ascii="Calibri" w:eastAsia="Times New Roman" w:hAnsi="Calibri" w:cs="Calibri"/>
                <w:lang w:val="en-GB"/>
              </w:rPr>
            </w:pPr>
            <w:r w:rsidRPr="00CF413C">
              <w:rPr>
                <w:rFonts w:ascii="Calibri" w:eastAsia="Times New Roman" w:hAnsi="Calibri" w:cs="Calibri"/>
                <w:lang w:val="en-GB"/>
              </w:rPr>
              <w:t>%</w:t>
            </w:r>
          </w:p>
        </w:tc>
        <w:tc>
          <w:tcPr>
            <w:tcW w:w="3736" w:type="dxa"/>
            <w:tcBorders>
              <w:top w:val="single" w:sz="4" w:space="0" w:color="000000"/>
              <w:left w:val="single" w:sz="4" w:space="0" w:color="000000"/>
              <w:bottom w:val="single" w:sz="4" w:space="0" w:color="000000"/>
              <w:right w:val="single" w:sz="4" w:space="0" w:color="000000"/>
            </w:tcBorders>
            <w:shd w:val="clear" w:color="auto" w:fill="61AEA5"/>
          </w:tcPr>
          <w:p w14:paraId="307C3F08" w14:textId="77777777" w:rsidR="00CF413C" w:rsidRPr="00CF413C" w:rsidRDefault="00CF413C" w:rsidP="00CF413C">
            <w:pPr>
              <w:spacing w:before="10" w:after="0" w:line="100" w:lineRule="exact"/>
              <w:rPr>
                <w:rFonts w:ascii="Calibri" w:eastAsia="Times New Roman" w:hAnsi="Calibri" w:cs="Calibri"/>
                <w:lang w:val="en-GB"/>
              </w:rPr>
            </w:pPr>
          </w:p>
          <w:p w14:paraId="298AD4D9" w14:textId="77777777" w:rsidR="00CF413C" w:rsidRPr="00CF413C" w:rsidRDefault="00CF413C" w:rsidP="00CF413C">
            <w:pPr>
              <w:spacing w:after="0" w:line="252" w:lineRule="auto"/>
              <w:ind w:left="1339" w:right="1341"/>
              <w:jc w:val="center"/>
              <w:rPr>
                <w:rFonts w:ascii="Calibri" w:eastAsia="Times New Roman" w:hAnsi="Calibri" w:cs="Calibri"/>
                <w:lang w:val="en-GB"/>
              </w:rPr>
            </w:pPr>
            <w:r w:rsidRPr="00CF413C">
              <w:rPr>
                <w:rFonts w:ascii="Calibri" w:eastAsia="Times New Roman" w:hAnsi="Calibri" w:cs="Calibri"/>
                <w:lang w:val="en-GB"/>
              </w:rPr>
              <w:t>Equipment Costs</w:t>
            </w:r>
            <w:r w:rsidRPr="00CF413C">
              <w:rPr>
                <w:rFonts w:ascii="Calibri" w:eastAsia="Times New Roman" w:hAnsi="Calibri" w:cs="Calibri"/>
                <w:spacing w:val="-1"/>
                <w:lang w:val="en-GB"/>
              </w:rPr>
              <w:t xml:space="preserve"> %</w:t>
            </w:r>
          </w:p>
        </w:tc>
      </w:tr>
      <w:tr w:rsidR="00CF413C" w:rsidRPr="00CF413C" w14:paraId="6509DD3C" w14:textId="77777777" w:rsidTr="00922AAD">
        <w:trPr>
          <w:trHeight w:hRule="exact" w:val="609"/>
        </w:trPr>
        <w:tc>
          <w:tcPr>
            <w:tcW w:w="4170" w:type="dxa"/>
            <w:tcBorders>
              <w:top w:val="single" w:sz="4" w:space="0" w:color="000000"/>
              <w:left w:val="single" w:sz="4" w:space="0" w:color="000000"/>
              <w:bottom w:val="single" w:sz="4" w:space="0" w:color="000000"/>
              <w:right w:val="single" w:sz="4" w:space="0" w:color="000000"/>
            </w:tcBorders>
          </w:tcPr>
          <w:p w14:paraId="7CAD4E16" w14:textId="77777777" w:rsidR="00CF413C" w:rsidRPr="00CF413C" w:rsidRDefault="00CF413C" w:rsidP="00CF413C">
            <w:pPr>
              <w:spacing w:after="0" w:line="252" w:lineRule="auto"/>
              <w:rPr>
                <w:rFonts w:ascii="Calibri" w:eastAsia="Times New Roman" w:hAnsi="Calibri" w:cs="Calibri"/>
                <w:sz w:val="24"/>
                <w:szCs w:val="24"/>
                <w:lang w:val="en-GB"/>
              </w:rPr>
            </w:pPr>
          </w:p>
        </w:tc>
        <w:tc>
          <w:tcPr>
            <w:tcW w:w="3736" w:type="dxa"/>
            <w:tcBorders>
              <w:top w:val="single" w:sz="4" w:space="0" w:color="000000"/>
              <w:left w:val="single" w:sz="4" w:space="0" w:color="000000"/>
              <w:bottom w:val="single" w:sz="4" w:space="0" w:color="000000"/>
              <w:right w:val="single" w:sz="4" w:space="0" w:color="000000"/>
            </w:tcBorders>
          </w:tcPr>
          <w:p w14:paraId="1F99A98A" w14:textId="77777777" w:rsidR="00CF413C" w:rsidRPr="00CF413C" w:rsidRDefault="00CF413C" w:rsidP="00CF413C">
            <w:pPr>
              <w:spacing w:after="0" w:line="252" w:lineRule="auto"/>
              <w:rPr>
                <w:rFonts w:ascii="Calibri" w:eastAsia="Times New Roman" w:hAnsi="Calibri" w:cs="Calibri"/>
                <w:sz w:val="24"/>
                <w:szCs w:val="24"/>
                <w:lang w:val="en-GB"/>
              </w:rPr>
            </w:pPr>
          </w:p>
        </w:tc>
      </w:tr>
    </w:tbl>
    <w:p w14:paraId="4679394A" w14:textId="77777777" w:rsidR="00CF413C" w:rsidRPr="00CF413C" w:rsidRDefault="00CF413C" w:rsidP="00CF413C">
      <w:pPr>
        <w:spacing w:after="0" w:line="200" w:lineRule="exact"/>
        <w:rPr>
          <w:rFonts w:ascii="Calibri" w:eastAsia="Times New Roman" w:hAnsi="Calibri" w:cs="Calibri"/>
          <w:lang w:val="en-GB"/>
        </w:rPr>
      </w:pPr>
    </w:p>
    <w:p w14:paraId="3CABB3BD" w14:textId="77777777" w:rsidR="00E97670" w:rsidRDefault="00E97670"/>
    <w:sectPr w:rsidR="00E976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543FF"/>
    <w:multiLevelType w:val="hybridMultilevel"/>
    <w:tmpl w:val="E4A077F0"/>
    <w:lvl w:ilvl="0" w:tplc="A24E30E8">
      <w:start w:val="1"/>
      <w:numFmt w:val="bullet"/>
      <w:lvlText w:val=""/>
      <w:lvlJc w:val="left"/>
      <w:pPr>
        <w:ind w:left="720" w:hanging="360"/>
      </w:pPr>
      <w:rPr>
        <w:rFonts w:ascii="Symbol" w:hAnsi="Symbol" w:hint="default"/>
        <w:sz w:val="22"/>
        <w:szCs w:val="22"/>
      </w:r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08A13BF0"/>
    <w:multiLevelType w:val="hybridMultilevel"/>
    <w:tmpl w:val="5AD2C5EC"/>
    <w:lvl w:ilvl="0" w:tplc="162C15C0">
      <w:start w:val="1"/>
      <w:numFmt w:val="lowerLetter"/>
      <w:lvlText w:val="(%1)"/>
      <w:lvlJc w:val="left"/>
      <w:pPr>
        <w:ind w:left="720" w:hanging="360"/>
      </w:pPr>
      <w:rPr>
        <w:rFonts w:ascii="Calibri" w:eastAsia="Times New Roman" w:hAnsi="Calibri" w:cs="Times New Roman" w:hint="default"/>
        <w:b w:val="0"/>
        <w:i w:val="0"/>
        <w:strike w:val="0"/>
        <w:dstrike w:val="0"/>
        <w:color w:val="auto"/>
        <w:sz w:val="21"/>
        <w:szCs w:val="21"/>
        <w:u w:val="none" w:color="000000"/>
        <w:effect w:val="none"/>
        <w:vertAlign w:val="baseli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225C591A"/>
    <w:multiLevelType w:val="hybridMultilevel"/>
    <w:tmpl w:val="57A48668"/>
    <w:lvl w:ilvl="0" w:tplc="18090001">
      <w:start w:val="1"/>
      <w:numFmt w:val="bullet"/>
      <w:lvlText w:val=""/>
      <w:lvlJc w:val="left"/>
      <w:pPr>
        <w:ind w:left="720" w:hanging="360"/>
      </w:pPr>
      <w:rPr>
        <w:rFonts w:ascii="Symbol" w:hAnsi="Symbol" w:hint="default"/>
        <w:b w:val="0"/>
        <w:i w:val="0"/>
        <w:strike w:val="0"/>
        <w:dstrike w:val="0"/>
        <w:color w:val="auto"/>
        <w:sz w:val="21"/>
        <w:szCs w:val="21"/>
        <w:u w:val="none" w:color="000000"/>
        <w:effect w:val="none"/>
        <w:vertAlign w:val="baseline"/>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22914C4A"/>
    <w:multiLevelType w:val="hybridMultilevel"/>
    <w:tmpl w:val="434E9D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30A31471"/>
    <w:multiLevelType w:val="hybridMultilevel"/>
    <w:tmpl w:val="6BE2401E"/>
    <w:lvl w:ilvl="0" w:tplc="24009752">
      <w:start w:val="1"/>
      <w:numFmt w:val="decimal"/>
      <w:lvlText w:val="%1."/>
      <w:lvlJc w:val="left"/>
      <w:pPr>
        <w:ind w:left="720" w:hanging="360"/>
      </w:pPr>
      <w:rPr>
        <w:b/>
        <w:color w:val="000000" w:themeColor="text1"/>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38862AF3"/>
    <w:multiLevelType w:val="hybridMultilevel"/>
    <w:tmpl w:val="AECC6628"/>
    <w:lvl w:ilvl="0" w:tplc="38BCED9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3B380E7F"/>
    <w:multiLevelType w:val="hybridMultilevel"/>
    <w:tmpl w:val="5AD2C5EC"/>
    <w:lvl w:ilvl="0" w:tplc="162C15C0">
      <w:start w:val="1"/>
      <w:numFmt w:val="lowerLetter"/>
      <w:lvlText w:val="(%1)"/>
      <w:lvlJc w:val="left"/>
      <w:pPr>
        <w:ind w:left="720" w:hanging="360"/>
      </w:pPr>
      <w:rPr>
        <w:rFonts w:ascii="Calibri" w:eastAsia="Times New Roman" w:hAnsi="Calibri" w:cs="Times New Roman" w:hint="default"/>
        <w:b w:val="0"/>
        <w:i w:val="0"/>
        <w:strike w:val="0"/>
        <w:dstrike w:val="0"/>
        <w:color w:val="auto"/>
        <w:sz w:val="21"/>
        <w:szCs w:val="21"/>
        <w:u w:val="none" w:color="000000"/>
        <w:effect w:val="none"/>
        <w:vertAlign w:val="baseli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3B9B6D9E"/>
    <w:multiLevelType w:val="hybridMultilevel"/>
    <w:tmpl w:val="4F7004DA"/>
    <w:lvl w:ilvl="0" w:tplc="2CC26410">
      <w:start w:val="1"/>
      <w:numFmt w:val="decimal"/>
      <w:lvlText w:val="%1."/>
      <w:lvlJc w:val="left"/>
      <w:pPr>
        <w:ind w:left="360" w:hanging="360"/>
      </w:pPr>
      <w:rPr>
        <w:b/>
        <w:color w:val="000000" w:themeColor="text1"/>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3EF873D3"/>
    <w:multiLevelType w:val="hybridMultilevel"/>
    <w:tmpl w:val="8AC8A79E"/>
    <w:lvl w:ilvl="0" w:tplc="162C15C0">
      <w:start w:val="1"/>
      <w:numFmt w:val="lowerLetter"/>
      <w:lvlText w:val="(%1)"/>
      <w:lvlJc w:val="left"/>
      <w:pPr>
        <w:ind w:left="720" w:hanging="360"/>
      </w:pPr>
      <w:rPr>
        <w:rFonts w:ascii="Calibri" w:eastAsia="Times New Roman" w:hAnsi="Calibri" w:cs="Times New Roman" w:hint="default"/>
        <w:b w:val="0"/>
        <w:i w:val="0"/>
        <w:strike w:val="0"/>
        <w:dstrike w:val="0"/>
        <w:color w:val="auto"/>
        <w:sz w:val="21"/>
        <w:szCs w:val="21"/>
        <w:u w:val="none" w:color="000000"/>
        <w:effect w:val="none"/>
        <w:vertAlign w:val="baseli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42CE2774"/>
    <w:multiLevelType w:val="hybridMultilevel"/>
    <w:tmpl w:val="710A06F0"/>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0" w15:restartNumberingAfterBreak="0">
    <w:nsid w:val="44070D65"/>
    <w:multiLevelType w:val="hybridMultilevel"/>
    <w:tmpl w:val="E4D8F9B8"/>
    <w:lvl w:ilvl="0" w:tplc="1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651510BF"/>
    <w:multiLevelType w:val="hybridMultilevel"/>
    <w:tmpl w:val="5AD2C5EC"/>
    <w:lvl w:ilvl="0" w:tplc="162C15C0">
      <w:start w:val="1"/>
      <w:numFmt w:val="lowerLetter"/>
      <w:lvlText w:val="(%1)"/>
      <w:lvlJc w:val="left"/>
      <w:pPr>
        <w:ind w:left="720" w:hanging="360"/>
      </w:pPr>
      <w:rPr>
        <w:rFonts w:ascii="Calibri" w:eastAsia="Times New Roman" w:hAnsi="Calibri" w:cs="Times New Roman" w:hint="default"/>
        <w:b w:val="0"/>
        <w:i w:val="0"/>
        <w:strike w:val="0"/>
        <w:dstrike w:val="0"/>
        <w:color w:val="auto"/>
        <w:sz w:val="21"/>
        <w:szCs w:val="21"/>
        <w:u w:val="none" w:color="000000"/>
        <w:effect w:val="none"/>
        <w:vertAlign w:val="baseli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7C6F0D59"/>
    <w:multiLevelType w:val="hybridMultilevel"/>
    <w:tmpl w:val="7278EA6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7128523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75499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59489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7158883">
    <w:abstractNumId w:val="3"/>
  </w:num>
  <w:num w:numId="5" w16cid:durableId="29499182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39927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0667079">
    <w:abstractNumId w:val="2"/>
  </w:num>
  <w:num w:numId="8" w16cid:durableId="14581113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23187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85443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72656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4662556">
    <w:abstractNumId w:val="12"/>
  </w:num>
  <w:num w:numId="13" w16cid:durableId="12872022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FE"/>
    <w:rsid w:val="00104469"/>
    <w:rsid w:val="002743A9"/>
    <w:rsid w:val="002F226D"/>
    <w:rsid w:val="00430335"/>
    <w:rsid w:val="006D0B3D"/>
    <w:rsid w:val="007433EF"/>
    <w:rsid w:val="00951BE3"/>
    <w:rsid w:val="00A055FE"/>
    <w:rsid w:val="00AC50E4"/>
    <w:rsid w:val="00B0437B"/>
    <w:rsid w:val="00C5170D"/>
    <w:rsid w:val="00CA7922"/>
    <w:rsid w:val="00CF413C"/>
    <w:rsid w:val="00D34FA8"/>
    <w:rsid w:val="00DE3AB2"/>
    <w:rsid w:val="00E9767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AEF6334"/>
  <w15:chartTrackingRefBased/>
  <w15:docId w15:val="{3D70707F-515A-48B8-A097-D7ACF37D8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5FE"/>
    <w:pPr>
      <w:spacing w:line="256" w:lineRule="auto"/>
    </w:pPr>
    <w:rPr>
      <w:kern w:val="0"/>
      <w14:ligatures w14:val="none"/>
    </w:rPr>
  </w:style>
  <w:style w:type="paragraph" w:styleId="Heading1">
    <w:name w:val="heading 1"/>
    <w:basedOn w:val="Normal"/>
    <w:next w:val="Normal"/>
    <w:link w:val="Heading1Char"/>
    <w:uiPriority w:val="9"/>
    <w:qFormat/>
    <w:rsid w:val="00A055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5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5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5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5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5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5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5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5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5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5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5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5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5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5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5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5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5FE"/>
    <w:rPr>
      <w:rFonts w:eastAsiaTheme="majorEastAsia" w:cstheme="majorBidi"/>
      <w:color w:val="272727" w:themeColor="text1" w:themeTint="D8"/>
    </w:rPr>
  </w:style>
  <w:style w:type="paragraph" w:styleId="Title">
    <w:name w:val="Title"/>
    <w:basedOn w:val="Normal"/>
    <w:next w:val="Normal"/>
    <w:link w:val="TitleChar"/>
    <w:uiPriority w:val="10"/>
    <w:qFormat/>
    <w:rsid w:val="00A055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5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5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5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5FE"/>
    <w:pPr>
      <w:spacing w:before="160"/>
      <w:jc w:val="center"/>
    </w:pPr>
    <w:rPr>
      <w:i/>
      <w:iCs/>
      <w:color w:val="404040" w:themeColor="text1" w:themeTint="BF"/>
    </w:rPr>
  </w:style>
  <w:style w:type="character" w:customStyle="1" w:styleId="QuoteChar">
    <w:name w:val="Quote Char"/>
    <w:basedOn w:val="DefaultParagraphFont"/>
    <w:link w:val="Quote"/>
    <w:uiPriority w:val="29"/>
    <w:rsid w:val="00A055FE"/>
    <w:rPr>
      <w:i/>
      <w:iCs/>
      <w:color w:val="404040" w:themeColor="text1" w:themeTint="BF"/>
    </w:rPr>
  </w:style>
  <w:style w:type="paragraph" w:styleId="ListParagraph">
    <w:name w:val="List Paragraph"/>
    <w:aliases w:val="Subtitle Cover Page,igunore"/>
    <w:basedOn w:val="Normal"/>
    <w:link w:val="ListParagraphChar"/>
    <w:uiPriority w:val="99"/>
    <w:qFormat/>
    <w:rsid w:val="00A055FE"/>
    <w:pPr>
      <w:ind w:left="720"/>
      <w:contextualSpacing/>
    </w:pPr>
  </w:style>
  <w:style w:type="character" w:styleId="IntenseEmphasis">
    <w:name w:val="Intense Emphasis"/>
    <w:basedOn w:val="DefaultParagraphFont"/>
    <w:uiPriority w:val="21"/>
    <w:qFormat/>
    <w:rsid w:val="00A055FE"/>
    <w:rPr>
      <w:i/>
      <w:iCs/>
      <w:color w:val="0F4761" w:themeColor="accent1" w:themeShade="BF"/>
    </w:rPr>
  </w:style>
  <w:style w:type="paragraph" w:styleId="IntenseQuote">
    <w:name w:val="Intense Quote"/>
    <w:basedOn w:val="Normal"/>
    <w:next w:val="Normal"/>
    <w:link w:val="IntenseQuoteChar"/>
    <w:uiPriority w:val="30"/>
    <w:qFormat/>
    <w:rsid w:val="00A05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5FE"/>
    <w:rPr>
      <w:i/>
      <w:iCs/>
      <w:color w:val="0F4761" w:themeColor="accent1" w:themeShade="BF"/>
    </w:rPr>
  </w:style>
  <w:style w:type="character" w:styleId="IntenseReference">
    <w:name w:val="Intense Reference"/>
    <w:basedOn w:val="DefaultParagraphFont"/>
    <w:uiPriority w:val="32"/>
    <w:qFormat/>
    <w:rsid w:val="00A055FE"/>
    <w:rPr>
      <w:b/>
      <w:bCs/>
      <w:smallCaps/>
      <w:color w:val="0F4761" w:themeColor="accent1" w:themeShade="BF"/>
      <w:spacing w:val="5"/>
    </w:rPr>
  </w:style>
  <w:style w:type="character" w:styleId="Hyperlink">
    <w:name w:val="Hyperlink"/>
    <w:basedOn w:val="DefaultParagraphFont"/>
    <w:uiPriority w:val="99"/>
    <w:semiHidden/>
    <w:unhideWhenUsed/>
    <w:rsid w:val="00A055FE"/>
    <w:rPr>
      <w:color w:val="467886" w:themeColor="hyperlink"/>
      <w:u w:val="single"/>
    </w:rPr>
  </w:style>
  <w:style w:type="character" w:styleId="FollowedHyperlink">
    <w:name w:val="FollowedHyperlink"/>
    <w:basedOn w:val="DefaultParagraphFont"/>
    <w:uiPriority w:val="99"/>
    <w:semiHidden/>
    <w:unhideWhenUsed/>
    <w:rsid w:val="00A055FE"/>
    <w:rPr>
      <w:color w:val="96607D" w:themeColor="followedHyperlink"/>
      <w:u w:val="single"/>
    </w:rPr>
  </w:style>
  <w:style w:type="paragraph" w:customStyle="1" w:styleId="msonormal0">
    <w:name w:val="msonormal"/>
    <w:basedOn w:val="Normal"/>
    <w:uiPriority w:val="99"/>
    <w:semiHidden/>
    <w:rsid w:val="00A055FE"/>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A055FE"/>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TOC1">
    <w:name w:val="toc 1"/>
    <w:basedOn w:val="Normal"/>
    <w:next w:val="Normal"/>
    <w:autoRedefine/>
    <w:uiPriority w:val="39"/>
    <w:semiHidden/>
    <w:unhideWhenUsed/>
    <w:rsid w:val="00A055FE"/>
    <w:pPr>
      <w:tabs>
        <w:tab w:val="right" w:leader="dot" w:pos="9016"/>
      </w:tabs>
      <w:spacing w:after="100" w:line="480" w:lineRule="auto"/>
    </w:pPr>
  </w:style>
  <w:style w:type="paragraph" w:styleId="FootnoteText">
    <w:name w:val="footnote text"/>
    <w:basedOn w:val="Normal"/>
    <w:link w:val="FootnoteTextChar"/>
    <w:uiPriority w:val="99"/>
    <w:semiHidden/>
    <w:unhideWhenUsed/>
    <w:rsid w:val="00A055FE"/>
    <w:pPr>
      <w:spacing w:after="120" w:line="276" w:lineRule="auto"/>
    </w:pPr>
    <w:rPr>
      <w:sz w:val="20"/>
      <w:szCs w:val="20"/>
    </w:rPr>
  </w:style>
  <w:style w:type="character" w:customStyle="1" w:styleId="FootnoteTextChar">
    <w:name w:val="Footnote Text Char"/>
    <w:basedOn w:val="DefaultParagraphFont"/>
    <w:link w:val="FootnoteText"/>
    <w:uiPriority w:val="99"/>
    <w:semiHidden/>
    <w:rsid w:val="00A055FE"/>
    <w:rPr>
      <w:kern w:val="0"/>
      <w:sz w:val="20"/>
      <w:szCs w:val="20"/>
      <w14:ligatures w14:val="none"/>
    </w:rPr>
  </w:style>
  <w:style w:type="paragraph" w:styleId="CommentText">
    <w:name w:val="annotation text"/>
    <w:basedOn w:val="Normal"/>
    <w:link w:val="CommentTextChar"/>
    <w:uiPriority w:val="99"/>
    <w:semiHidden/>
    <w:unhideWhenUsed/>
    <w:rsid w:val="00A055FE"/>
    <w:pPr>
      <w:spacing w:line="240" w:lineRule="auto"/>
    </w:pPr>
    <w:rPr>
      <w:sz w:val="20"/>
      <w:szCs w:val="20"/>
    </w:rPr>
  </w:style>
  <w:style w:type="character" w:customStyle="1" w:styleId="CommentTextChar">
    <w:name w:val="Comment Text Char"/>
    <w:basedOn w:val="DefaultParagraphFont"/>
    <w:link w:val="CommentText"/>
    <w:uiPriority w:val="99"/>
    <w:semiHidden/>
    <w:rsid w:val="00A055FE"/>
    <w:rPr>
      <w:kern w:val="0"/>
      <w:sz w:val="20"/>
      <w:szCs w:val="20"/>
      <w14:ligatures w14:val="none"/>
    </w:rPr>
  </w:style>
  <w:style w:type="paragraph" w:styleId="Header">
    <w:name w:val="header"/>
    <w:basedOn w:val="Normal"/>
    <w:link w:val="HeaderChar"/>
    <w:uiPriority w:val="99"/>
    <w:semiHidden/>
    <w:unhideWhenUsed/>
    <w:rsid w:val="00A055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055FE"/>
    <w:rPr>
      <w:kern w:val="0"/>
      <w14:ligatures w14:val="none"/>
    </w:rPr>
  </w:style>
  <w:style w:type="paragraph" w:styleId="Footer">
    <w:name w:val="footer"/>
    <w:basedOn w:val="Normal"/>
    <w:link w:val="FooterChar"/>
    <w:uiPriority w:val="99"/>
    <w:semiHidden/>
    <w:unhideWhenUsed/>
    <w:rsid w:val="00A055F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055FE"/>
    <w:rPr>
      <w:kern w:val="0"/>
      <w14:ligatures w14:val="none"/>
    </w:rPr>
  </w:style>
  <w:style w:type="paragraph" w:styleId="CommentSubject">
    <w:name w:val="annotation subject"/>
    <w:basedOn w:val="CommentText"/>
    <w:next w:val="CommentText"/>
    <w:link w:val="CommentSubjectChar"/>
    <w:uiPriority w:val="99"/>
    <w:semiHidden/>
    <w:unhideWhenUsed/>
    <w:rsid w:val="00A055FE"/>
    <w:rPr>
      <w:b/>
      <w:bCs/>
    </w:rPr>
  </w:style>
  <w:style w:type="character" w:customStyle="1" w:styleId="CommentSubjectChar">
    <w:name w:val="Comment Subject Char"/>
    <w:basedOn w:val="CommentTextChar"/>
    <w:link w:val="CommentSubject"/>
    <w:uiPriority w:val="99"/>
    <w:semiHidden/>
    <w:rsid w:val="00A055FE"/>
    <w:rPr>
      <w:b/>
      <w:bCs/>
      <w:kern w:val="0"/>
      <w:sz w:val="20"/>
      <w:szCs w:val="20"/>
      <w14:ligatures w14:val="none"/>
    </w:rPr>
  </w:style>
  <w:style w:type="paragraph" w:styleId="BalloonText">
    <w:name w:val="Balloon Text"/>
    <w:basedOn w:val="Normal"/>
    <w:link w:val="BalloonTextChar"/>
    <w:uiPriority w:val="99"/>
    <w:semiHidden/>
    <w:unhideWhenUsed/>
    <w:rsid w:val="00A055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5FE"/>
    <w:rPr>
      <w:rFonts w:ascii="Segoe UI" w:hAnsi="Segoe UI" w:cs="Segoe UI"/>
      <w:kern w:val="0"/>
      <w:sz w:val="18"/>
      <w:szCs w:val="18"/>
      <w14:ligatures w14:val="none"/>
    </w:rPr>
  </w:style>
  <w:style w:type="character" w:customStyle="1" w:styleId="ListParagraphChar">
    <w:name w:val="List Paragraph Char"/>
    <w:aliases w:val="Subtitle Cover Page Char,igunore Char"/>
    <w:link w:val="ListParagraph"/>
    <w:uiPriority w:val="99"/>
    <w:locked/>
    <w:rsid w:val="00A055FE"/>
  </w:style>
  <w:style w:type="paragraph" w:customStyle="1" w:styleId="p16">
    <w:name w:val="p16"/>
    <w:basedOn w:val="Normal"/>
    <w:uiPriority w:val="99"/>
    <w:semiHidden/>
    <w:rsid w:val="00A055FE"/>
    <w:pPr>
      <w:widowControl w:val="0"/>
      <w:tabs>
        <w:tab w:val="left" w:pos="510"/>
      </w:tabs>
      <w:autoSpaceDE w:val="0"/>
      <w:autoSpaceDN w:val="0"/>
      <w:adjustRightInd w:val="0"/>
      <w:spacing w:after="0" w:line="328" w:lineRule="atLeast"/>
    </w:pPr>
    <w:rPr>
      <w:rFonts w:ascii="Times New Roman" w:eastAsia="Times New Roman" w:hAnsi="Times New Roman" w:cs="Times New Roman"/>
      <w:sz w:val="24"/>
      <w:szCs w:val="24"/>
      <w:lang w:val="en-US"/>
    </w:rPr>
  </w:style>
  <w:style w:type="paragraph" w:customStyle="1" w:styleId="Default">
    <w:name w:val="Default"/>
    <w:uiPriority w:val="99"/>
    <w:semiHidden/>
    <w:rsid w:val="00A055FE"/>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en-IE"/>
      <w14:ligatures w14:val="none"/>
    </w:rPr>
  </w:style>
  <w:style w:type="character" w:styleId="FootnoteReference">
    <w:name w:val="footnote reference"/>
    <w:basedOn w:val="DefaultParagraphFont"/>
    <w:uiPriority w:val="99"/>
    <w:semiHidden/>
    <w:unhideWhenUsed/>
    <w:rsid w:val="00A055FE"/>
    <w:rPr>
      <w:vertAlign w:val="superscript"/>
    </w:rPr>
  </w:style>
  <w:style w:type="character" w:styleId="CommentReference">
    <w:name w:val="annotation reference"/>
    <w:basedOn w:val="DefaultParagraphFont"/>
    <w:uiPriority w:val="99"/>
    <w:semiHidden/>
    <w:unhideWhenUsed/>
    <w:rsid w:val="00A055FE"/>
    <w:rPr>
      <w:sz w:val="16"/>
      <w:szCs w:val="16"/>
    </w:rPr>
  </w:style>
  <w:style w:type="character" w:styleId="PlaceholderText">
    <w:name w:val="Placeholder Text"/>
    <w:basedOn w:val="DefaultParagraphFont"/>
    <w:uiPriority w:val="99"/>
    <w:semiHidden/>
    <w:rsid w:val="00A055FE"/>
    <w:rPr>
      <w:color w:val="808080"/>
    </w:rPr>
  </w:style>
  <w:style w:type="character" w:customStyle="1" w:styleId="UnresolvedMention1">
    <w:name w:val="Unresolved Mention1"/>
    <w:basedOn w:val="DefaultParagraphFont"/>
    <w:uiPriority w:val="99"/>
    <w:semiHidden/>
    <w:rsid w:val="00A055FE"/>
    <w:rPr>
      <w:color w:val="605E5C"/>
      <w:shd w:val="clear" w:color="auto" w:fill="E1DFDD"/>
    </w:rPr>
  </w:style>
  <w:style w:type="table" w:styleId="TableGrid">
    <w:name w:val="Table Grid"/>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A055FE"/>
    <w:pPr>
      <w:spacing w:after="0" w:line="240" w:lineRule="auto"/>
    </w:pPr>
    <w:rPr>
      <w:kern w:val="0"/>
      <w14:ligatures w14:val="none"/>
    </w:rPr>
    <w:tblPr>
      <w:tblStyleRowBandSize w:val="1"/>
      <w:tblStyleColBandSize w:val="1"/>
      <w:tblInd w:w="0" w:type="nil"/>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TableGrid1">
    <w:name w:val="Table Grid1"/>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A055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Ciaran.Hand/AppData/Local/Microsoft/Windows/INetCache/Content.Outlook/YCTBQPHY/TRD%20-%20Occupational%20Health%20Services%20for%20TVIs%20in%20Meat%20Plants%2016062023.doc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C:/Users/Ciaran.Hand/AppData/Local/Microsoft/Windows/INetCache/Content.Outlook/YCTBQPHY/TRD%20-%20Occupational%20Health%20Services%20for%20TVIs%20in%20Meat%20Plants%2016062023.doc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Ciaran.Hand/AppData/Local/Microsoft/Windows/INetCache/Content.Outlook/YCTBQPHY/TRD%20-%20Occupational%20Health%20Services%20for%20TVIs%20in%20Meat%20Plants%2016062023.doc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file:///C:/Users/Ciaran.Hand/AppData/Local/Microsoft/Windows/INetCache/Content.Outlook/YCTBQPHY/TRD%20-%20Occupational%20Health%20Services%20for%20TVIs%20in%20Meat%20Plants%2016062023.docx" TargetMode="External"/><Relationship Id="rId4" Type="http://schemas.openxmlformats.org/officeDocument/2006/relationships/numbering" Target="numbering.xml"/><Relationship Id="rId9" Type="http://schemas.openxmlformats.org/officeDocument/2006/relationships/hyperlink" Target="file:///C:/Users/Ciaran.Hand/AppData/Local/Microsoft/Windows/INetCache/Content.Outlook/YCTBQPHY/TRD%20-%20Occupational%20Health%20Services%20for%20TVIs%20in%20Meat%20Plants%2016062023.docx" TargetMode="External"/><Relationship Id="rId14" Type="http://schemas.openxmlformats.org/officeDocument/2006/relationships/hyperlink" Target="file:///C:/Users/Ciaran.Hand/AppData/Local/Microsoft/Windows/INetCache/Content.Outlook/YCTBQPHY/TRD%20-%20Occupational%20Health%20Services%20for%20TVIs%20in%20Meat%20Plants%201606202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vti_ItemDeclaredRecord xmlns="78dcbba6-61ab-40ad-86f6-a81b628a2b98" xsi:nil="true"/>
    <mbbd3fafa5ab4e5eb8a6a5e099cef439 xmlns="78dcbba6-61ab-40ad-86f6-a81b628a2b98">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h1f8bb4843d6459a8b809123185593c7 xmlns="78dcbba6-61ab-40ad-86f6-a81b628a2b98">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d0acbed4-d2aa-46d9-b106-ad151dfa0270</TermId>
        </TermInfo>
      </Terms>
    </h1f8bb4843d6459a8b809123185593c7>
    <eDocs_FileStatus xmlns="78dcbba6-61ab-40ad-86f6-a81b628a2b98">Live</eDocs_FileStatus>
    <eDocs_eFileName xmlns="78dcbba6-61ab-40ad-86f6-a81b628a2b98">AGF001-001-2026</eDocs_eFileName>
    <TaxCatchAll xmlns="78dcbba6-61ab-40ad-86f6-a81b628a2b98">
      <Value>19</Value>
      <Value>11</Value>
      <Value>17</Value>
      <Value>1</Value>
      <Value>126</Value>
    </TaxCatchAll>
    <fbaa881fc4ae443f9fdafbdd527793df xmlns="78dcbba6-61ab-40ad-86f6-a81b628a2b98">
      <Terms xmlns="http://schemas.microsoft.com/office/infopath/2007/PartnerControls"/>
    </fbaa881fc4ae443f9fdafbdd527793df>
    <nb1b8a72855341e18dd75ce464e281f2 xmlns="78dcbba6-61ab-40ad-86f6-a81b628a2b98">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7e744529-5852-4e24-8be7-20ac55b7214e</TermId>
        </TermInfo>
      </Terms>
    </nb1b8a72855341e18dd75ce464e281f2>
    <m02c691f3efa402dab5cbaa8c240a9e7 xmlns="78dcbba6-61ab-40ad-86f6-a81b628a2b98">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41fa1766-aa2c-4505-9706-970537c42017</TermId>
        </TermInfo>
        <TermInfo xmlns="http://schemas.microsoft.com/office/infopath/2007/PartnerControls">
          <TermName xmlns="http://schemas.microsoft.com/office/infopath/2007/PartnerControls">#eTenders</TermName>
          <TermId xmlns="http://schemas.microsoft.com/office/infopath/2007/PartnerControls">da6e87e8-5151-4aa7-b645-d3055ea4aff8</TermId>
        </TermInfo>
      </Terms>
    </m02c691f3efa402dab5cbaa8c240a9e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EEADABC72C015248B7D8FE3BC81142AF" ma:contentTypeVersion="253" ma:contentTypeDescription="" ma:contentTypeScope="" ma:versionID="d4e8084be1e67f4b52323c50246cb524">
  <xsd:schema xmlns:xsd="http://www.w3.org/2001/XMLSchema" xmlns:xs="http://www.w3.org/2001/XMLSchema" xmlns:p="http://schemas.microsoft.com/office/2006/metadata/properties" xmlns:ns2="78dcbba6-61ab-40ad-86f6-a81b628a2b98" targetNamespace="http://schemas.microsoft.com/office/2006/metadata/properties" ma:root="true" ma:fieldsID="77d18d35c56be1457253f3e29d28377d" ns2:_="">
    <xsd:import namespace="78dcbba6-61ab-40ad-86f6-a81b628a2b9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cbba6-61ab-40ad-86f6-a81b628a2b9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1fc2bd3-ae0e-48ae-951e-7f6c163c748d}" ma:internalName="TaxCatchAll" ma:showField="CatchAllData"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1fc2bd3-ae0e-48ae-951e-7f6c163c748d}" ma:internalName="TaxCatchAllLabel" ma:readOnly="true" ma:showField="CatchAllDataLabel"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d0acbed4-d2aa-46d9-b106-ad151dfa0270"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Public|a1b4c7cd-a7b1-492f-a832-d2897b8288db"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B348BE-ACB5-410E-8E4D-49FE348A51EF}">
  <ds:schemaRefs>
    <ds:schemaRef ds:uri="http://schemas.microsoft.com/office/infopath/2007/PartnerControls"/>
    <ds:schemaRef ds:uri="http://www.w3.org/XML/1998/namespace"/>
    <ds:schemaRef ds:uri="http://purl.org/dc/elements/1.1/"/>
    <ds:schemaRef ds:uri="http://purl.org/dc/terms/"/>
    <ds:schemaRef ds:uri="http://purl.org/dc/dcmitype/"/>
    <ds:schemaRef ds:uri="78dcbba6-61ab-40ad-86f6-a81b628a2b98"/>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59BD20DA-CD7C-4D3E-8B1B-FC1123653F2E}">
  <ds:schemaRefs>
    <ds:schemaRef ds:uri="http://schemas.microsoft.com/sharepoint/v3/contenttype/forms"/>
  </ds:schemaRefs>
</ds:datastoreItem>
</file>

<file path=customXml/itemProps3.xml><?xml version="1.0" encoding="utf-8"?>
<ds:datastoreItem xmlns:ds="http://schemas.openxmlformats.org/officeDocument/2006/customXml" ds:itemID="{4E5F5DAB-AB35-4ECC-B858-52035C0BE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cbba6-61ab-40ad-86f6-a81b628a2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Pages>
  <Words>4068</Words>
  <Characters>23191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 Ciaran</dc:creator>
  <cp:keywords/>
  <dc:description/>
  <cp:lastModifiedBy>Maguire, Pat</cp:lastModifiedBy>
  <cp:revision>5</cp:revision>
  <dcterms:created xsi:type="dcterms:W3CDTF">2026-07-30T10:04:00Z</dcterms:created>
  <dcterms:modified xsi:type="dcterms:W3CDTF">2026-08-14T14:27:00Z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0x0101000BC94875665D404BB1351B53C41FD2C000EEADABC72C015248B7D8FE3BC81142AF</vt:lpwstr>
  </property>
  <property fmtid="{D5CDD505-2E9C-101B-9397-08002B2CF9AE}" pid="3" name="eDocs_SecurityClassification">
    <vt:lpwstr>11;#Restrictive|b6cdb86d-2ce3-48f9-be6c-29b64bc9cca9</vt:lpwstr>
  </property>
  <property fmtid="{D5CDD505-2E9C-101B-9397-08002B2CF9AE}" pid="4" name="eDocs_Series">
    <vt:lpwstr>1;#001|d0acbed4-d2aa-46d9-b106-ad151dfa0270</vt:lpwstr>
  </property>
  <property fmtid="{D5CDD505-2E9C-101B-9397-08002B2CF9AE}" pid="5" name="eDocs_Year">
    <vt:lpwstr>126;#2026|7e744529-5852-4e24-8be7-20ac55b7214e</vt:lpwstr>
  </property>
  <property fmtid="{D5CDD505-2E9C-101B-9397-08002B2CF9AE}" pid="6" name="eDocs_FileTopics">
    <vt:lpwstr>19;#Procurement|41fa1766-aa2c-4505-9706-970537c42017;#17;##eTenders|da6e87e8-5151-4aa7-b645-d3055ea4aff8</vt:lpwstr>
  </property>
  <property fmtid="{D5CDD505-2E9C-101B-9397-08002B2CF9AE}" pid="7" name="eDocs_DocumentTopics">
    <vt:lpwstr/>
  </property>
  <property fmtid="{D5CDD505-2E9C-101B-9397-08002B2CF9AE}" pid="8" name="ge25f6a3ef6f42d4865685f2a74bf8c7">
    <vt:lpwstr/>
  </property>
  <property fmtid="{D5CDD505-2E9C-101B-9397-08002B2CF9AE}" pid="9" name="eDocs_RetentionPeriodTerm">
    <vt:lpwstr/>
  </property>
</Properties>
</file>