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41ACB" w14:textId="264A0CEA" w:rsidR="00FE4E09" w:rsidRPr="00B824E9" w:rsidRDefault="00FE4E09" w:rsidP="002C628C">
      <w:pPr>
        <w:pStyle w:val="Title"/>
        <w:jc w:val="left"/>
        <w:rPr>
          <w:lang w:val="en-IE"/>
        </w:rPr>
      </w:pPr>
      <w:r w:rsidRPr="007A553D">
        <w:rPr>
          <w:noProof/>
          <w:lang w:eastAsia="en-IE"/>
        </w:rPr>
        <w:drawing>
          <wp:anchor distT="0" distB="0" distL="114300" distR="114300" simplePos="0" relativeHeight="251665408" behindDoc="1" locked="0" layoutInCell="1" allowOverlap="1" wp14:anchorId="01DE2F2C" wp14:editId="43C46D5F">
            <wp:simplePos x="0" y="0"/>
            <wp:positionH relativeFrom="column">
              <wp:posOffset>0</wp:posOffset>
            </wp:positionH>
            <wp:positionV relativeFrom="paragraph">
              <wp:posOffset>214630</wp:posOffset>
            </wp:positionV>
            <wp:extent cx="3413760" cy="467360"/>
            <wp:effectExtent l="0" t="0" r="0" b="8890"/>
            <wp:wrapTight wrapText="bothSides">
              <wp:wrapPolygon edited="0">
                <wp:start x="0" y="0"/>
                <wp:lineTo x="0" y="21130"/>
                <wp:lineTo x="21455" y="21130"/>
                <wp:lineTo x="21455" y="0"/>
                <wp:lineTo x="0" y="0"/>
              </wp:wrapPolygon>
            </wp:wrapTight>
            <wp:docPr id="1321783069" name="Picture 1321783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3760" cy="467360"/>
                    </a:xfrm>
                    <a:prstGeom prst="rect">
                      <a:avLst/>
                    </a:prstGeom>
                    <a:noFill/>
                  </pic:spPr>
                </pic:pic>
              </a:graphicData>
            </a:graphic>
          </wp:anchor>
        </w:drawing>
      </w:r>
    </w:p>
    <w:p w14:paraId="7E6CFBD0" w14:textId="43F15861" w:rsidR="00F6095F" w:rsidRPr="00B824E9" w:rsidRDefault="00F6095F" w:rsidP="00477CA4">
      <w:pPr>
        <w:pStyle w:val="Title"/>
        <w:jc w:val="left"/>
        <w:rPr>
          <w:lang w:val="en-IE"/>
        </w:rPr>
      </w:pPr>
    </w:p>
    <w:p w14:paraId="7E6CFBD4" w14:textId="77777777" w:rsidR="00B856A8" w:rsidRPr="00B824E9" w:rsidRDefault="00B856A8" w:rsidP="00477CA4">
      <w:pPr>
        <w:pStyle w:val="Title"/>
        <w:jc w:val="left"/>
        <w:rPr>
          <w:lang w:val="en-IE"/>
        </w:rPr>
      </w:pPr>
    </w:p>
    <w:p w14:paraId="6ECDE247" w14:textId="77777777" w:rsidR="00FE4E09" w:rsidRDefault="00FE4E09" w:rsidP="00B824E9">
      <w:pPr>
        <w:rPr>
          <w:rFonts w:asciiTheme="minorHAnsi" w:hAnsiTheme="minorHAnsi" w:cstheme="minorHAnsi"/>
          <w:b/>
          <w:bCs/>
          <w:color w:val="235D64"/>
          <w:sz w:val="40"/>
          <w:szCs w:val="40"/>
        </w:rPr>
      </w:pPr>
    </w:p>
    <w:p w14:paraId="5E125568" w14:textId="21EF2792" w:rsidR="00B824E9" w:rsidRPr="00B824E9" w:rsidRDefault="00B824E9" w:rsidP="00B824E9">
      <w:pPr>
        <w:rPr>
          <w:rFonts w:asciiTheme="minorHAnsi" w:hAnsiTheme="minorHAnsi" w:cstheme="minorHAnsi"/>
          <w:b/>
          <w:bCs/>
          <w:color w:val="235D64"/>
          <w:sz w:val="40"/>
          <w:szCs w:val="40"/>
        </w:rPr>
      </w:pPr>
      <w:r w:rsidRPr="00B824E9">
        <w:rPr>
          <w:rFonts w:asciiTheme="minorHAnsi" w:hAnsiTheme="minorHAnsi" w:cstheme="minorHAnsi"/>
          <w:b/>
          <w:bCs/>
          <w:color w:val="235D64"/>
          <w:sz w:val="40"/>
          <w:szCs w:val="40"/>
        </w:rPr>
        <w:t>Multi Supplier Framework Agreement</w:t>
      </w:r>
    </w:p>
    <w:p w14:paraId="00636CCC" w14:textId="77777777" w:rsidR="00B824E9" w:rsidRPr="00B824E9" w:rsidRDefault="00B824E9" w:rsidP="00B824E9">
      <w:pPr>
        <w:rPr>
          <w:rFonts w:asciiTheme="minorHAnsi" w:hAnsiTheme="minorHAnsi" w:cstheme="minorHAnsi"/>
          <w:b/>
          <w:bCs/>
          <w:color w:val="235D64"/>
          <w:sz w:val="40"/>
          <w:szCs w:val="40"/>
        </w:rPr>
      </w:pPr>
      <w:r w:rsidRPr="00B824E9">
        <w:rPr>
          <w:rFonts w:asciiTheme="minorHAnsi" w:hAnsiTheme="minorHAnsi" w:cstheme="minorHAnsi"/>
          <w:b/>
          <w:bCs/>
          <w:color w:val="235D64"/>
          <w:sz w:val="40"/>
          <w:szCs w:val="40"/>
        </w:rPr>
        <w:t>for the provision of Accounting, Audit &amp; Financial Advisory Services to the Irish Public Sector</w:t>
      </w:r>
    </w:p>
    <w:p w14:paraId="015184D0" w14:textId="77777777" w:rsidR="00B824E9" w:rsidRPr="00B824E9" w:rsidRDefault="00B824E9" w:rsidP="00B824E9">
      <w:pPr>
        <w:rPr>
          <w:rFonts w:asciiTheme="minorHAnsi" w:hAnsiTheme="minorHAnsi" w:cstheme="minorHAnsi"/>
          <w:b/>
          <w:bCs/>
          <w:color w:val="235D64"/>
          <w:sz w:val="40"/>
          <w:szCs w:val="40"/>
        </w:rPr>
      </w:pPr>
      <w:r w:rsidRPr="00B824E9">
        <w:rPr>
          <w:rFonts w:asciiTheme="minorHAnsi" w:hAnsiTheme="minorHAnsi" w:cstheme="minorHAnsi"/>
          <w:b/>
          <w:bCs/>
          <w:color w:val="235D64"/>
          <w:sz w:val="40"/>
          <w:szCs w:val="40"/>
        </w:rPr>
        <w:t>Tender Reference: PBF144F</w:t>
      </w:r>
    </w:p>
    <w:p w14:paraId="7E6CFBDA" w14:textId="77777777" w:rsidR="00A12A6E" w:rsidRPr="00B824E9" w:rsidRDefault="00A12A6E">
      <w:pPr>
        <w:rPr>
          <w:rFonts w:ascii="Arial" w:hAnsi="Arial" w:cs="Arial"/>
          <w:b/>
          <w:color w:val="808080"/>
          <w:sz w:val="40"/>
          <w:szCs w:val="40"/>
        </w:rPr>
      </w:pPr>
    </w:p>
    <w:p w14:paraId="22BD696C" w14:textId="77777777" w:rsidR="002C628C" w:rsidRDefault="002C628C" w:rsidP="008D2B49">
      <w:pPr>
        <w:rPr>
          <w:rFonts w:ascii="Arial" w:hAnsi="Arial" w:cs="Arial"/>
          <w:b/>
          <w:sz w:val="40"/>
          <w:szCs w:val="40"/>
        </w:rPr>
      </w:pPr>
    </w:p>
    <w:p w14:paraId="77C573AA" w14:textId="77777777" w:rsidR="00002014" w:rsidRDefault="007A1CD6" w:rsidP="008D2B49">
      <w:pPr>
        <w:rPr>
          <w:rFonts w:ascii="Arial" w:hAnsi="Arial" w:cs="Arial"/>
          <w:b/>
          <w:sz w:val="40"/>
          <w:szCs w:val="40"/>
        </w:rPr>
      </w:pPr>
      <w:r w:rsidRPr="00B824E9">
        <w:rPr>
          <w:rFonts w:ascii="Arial" w:hAnsi="Arial" w:cs="Arial"/>
          <w:b/>
          <w:sz w:val="40"/>
          <w:szCs w:val="40"/>
        </w:rPr>
        <w:t>Tender Response Document</w:t>
      </w:r>
    </w:p>
    <w:p w14:paraId="7E6CFBDC" w14:textId="0FED9E14" w:rsidR="008D2B49" w:rsidRDefault="008D2B49" w:rsidP="008D2B49">
      <w:pPr>
        <w:rPr>
          <w:rFonts w:ascii="Arial" w:hAnsi="Arial" w:cs="Arial"/>
          <w:b/>
          <w:sz w:val="40"/>
          <w:szCs w:val="40"/>
        </w:rPr>
      </w:pPr>
    </w:p>
    <w:p w14:paraId="767CB58A" w14:textId="77777777" w:rsidR="00002014" w:rsidRDefault="00002014" w:rsidP="00002014">
      <w:pPr>
        <w:pStyle w:val="ListParagraph"/>
        <w:numPr>
          <w:ilvl w:val="0"/>
          <w:numId w:val="39"/>
        </w:numPr>
        <w:rPr>
          <w:rFonts w:ascii="Arial" w:hAnsi="Arial" w:cs="Arial"/>
          <w:b/>
          <w:sz w:val="40"/>
          <w:szCs w:val="40"/>
        </w:rPr>
      </w:pPr>
      <w:r w:rsidRPr="00496360">
        <w:rPr>
          <w:rFonts w:ascii="Arial" w:hAnsi="Arial" w:cs="Arial"/>
          <w:b/>
          <w:sz w:val="40"/>
          <w:szCs w:val="40"/>
        </w:rPr>
        <w:t>Part A - Selection Criteria</w:t>
      </w:r>
    </w:p>
    <w:p w14:paraId="294D75EE" w14:textId="77777777" w:rsidR="00002014" w:rsidRPr="00496360" w:rsidRDefault="00002014" w:rsidP="00002014">
      <w:pPr>
        <w:pStyle w:val="ListParagraph"/>
        <w:numPr>
          <w:ilvl w:val="0"/>
          <w:numId w:val="39"/>
        </w:numPr>
        <w:rPr>
          <w:rFonts w:ascii="Arial" w:hAnsi="Arial" w:cs="Arial"/>
          <w:b/>
          <w:sz w:val="40"/>
          <w:szCs w:val="40"/>
        </w:rPr>
      </w:pPr>
      <w:r w:rsidRPr="00496360">
        <w:rPr>
          <w:rFonts w:ascii="Arial" w:hAnsi="Arial" w:cs="Arial"/>
          <w:b/>
          <w:sz w:val="40"/>
          <w:szCs w:val="40"/>
        </w:rPr>
        <w:t>Part B - Qualitative Award Criteria</w:t>
      </w:r>
    </w:p>
    <w:p w14:paraId="1BB1FC9C" w14:textId="77777777" w:rsidR="00002014" w:rsidRPr="00496360" w:rsidRDefault="00002014" w:rsidP="00002014">
      <w:pPr>
        <w:pStyle w:val="ListParagraph"/>
        <w:numPr>
          <w:ilvl w:val="0"/>
          <w:numId w:val="39"/>
        </w:numPr>
        <w:rPr>
          <w:rFonts w:ascii="Arial" w:hAnsi="Arial" w:cs="Arial"/>
          <w:b/>
          <w:sz w:val="40"/>
          <w:szCs w:val="40"/>
        </w:rPr>
      </w:pPr>
      <w:r w:rsidRPr="00496360">
        <w:rPr>
          <w:rFonts w:ascii="Arial" w:hAnsi="Arial" w:cs="Arial"/>
          <w:b/>
          <w:sz w:val="40"/>
          <w:szCs w:val="40"/>
        </w:rPr>
        <w:t>Part C - Cost Award Criteria</w:t>
      </w:r>
    </w:p>
    <w:p w14:paraId="29D64123" w14:textId="3D947547" w:rsidR="00147227" w:rsidRPr="00B824E9" w:rsidRDefault="00147227" w:rsidP="00147227">
      <w:pPr>
        <w:rPr>
          <w:rFonts w:ascii="Arial" w:hAnsi="Arial" w:cs="Arial"/>
          <w:b/>
          <w:color w:val="999999"/>
          <w:sz w:val="40"/>
          <w:szCs w:val="40"/>
        </w:rPr>
      </w:pPr>
    </w:p>
    <w:sdt>
      <w:sdtPr>
        <w:rPr>
          <w:rFonts w:ascii="Arial" w:hAnsi="Arial" w:cs="Arial"/>
          <w:b/>
          <w:color w:val="999999"/>
          <w:sz w:val="40"/>
          <w:szCs w:val="40"/>
        </w:rPr>
        <w:id w:val="-1612586684"/>
        <w:placeholder>
          <w:docPart w:val="51F6509702FC475595C8533E50AA7AA2"/>
        </w:placeholder>
      </w:sdtPr>
      <w:sdtEndPr/>
      <w:sdtContent>
        <w:p w14:paraId="08B327AB" w14:textId="4ED95654" w:rsidR="00B824E9" w:rsidRPr="00B00BFA" w:rsidRDefault="00B824E9" w:rsidP="00B824E9">
          <w:pPr>
            <w:rPr>
              <w:rFonts w:asciiTheme="minorHAnsi" w:hAnsiTheme="minorHAnsi" w:cstheme="minorHAnsi"/>
              <w:b/>
              <w:color w:val="000000" w:themeColor="text1"/>
              <w:sz w:val="28"/>
              <w:szCs w:val="28"/>
            </w:rPr>
          </w:pPr>
          <w:r w:rsidRPr="00B00BFA">
            <w:rPr>
              <w:rFonts w:asciiTheme="minorHAnsi" w:hAnsiTheme="minorHAnsi" w:cstheme="minorHAnsi"/>
              <w:b/>
              <w:color w:val="000000" w:themeColor="text1"/>
              <w:sz w:val="28"/>
              <w:szCs w:val="28"/>
            </w:rPr>
            <w:t xml:space="preserve">Lot </w:t>
          </w:r>
          <w:r w:rsidR="00AF62AA">
            <w:rPr>
              <w:rFonts w:asciiTheme="minorHAnsi" w:hAnsiTheme="minorHAnsi" w:cstheme="minorHAnsi"/>
              <w:b/>
              <w:color w:val="000000" w:themeColor="text1"/>
              <w:sz w:val="28"/>
              <w:szCs w:val="28"/>
            </w:rPr>
            <w:t>4</w:t>
          </w:r>
          <w:r w:rsidRPr="00B00BFA">
            <w:rPr>
              <w:rFonts w:asciiTheme="minorHAnsi" w:hAnsiTheme="minorHAnsi" w:cstheme="minorHAnsi"/>
              <w:b/>
              <w:color w:val="000000" w:themeColor="text1"/>
              <w:sz w:val="28"/>
              <w:szCs w:val="28"/>
            </w:rPr>
            <w:t xml:space="preserve"> - </w:t>
          </w:r>
          <w:r w:rsidR="00FD33E3" w:rsidRPr="00FD33E3">
            <w:rPr>
              <w:rFonts w:asciiTheme="minorHAnsi" w:hAnsiTheme="minorHAnsi" w:cstheme="minorHAnsi"/>
              <w:b/>
              <w:color w:val="000000" w:themeColor="text1"/>
              <w:sz w:val="28"/>
              <w:szCs w:val="28"/>
            </w:rPr>
            <w:t xml:space="preserve">Audit Services - </w:t>
          </w:r>
          <w:r w:rsidR="00AF62AA" w:rsidRPr="00AF62AA">
            <w:rPr>
              <w:rFonts w:asciiTheme="minorHAnsi" w:hAnsiTheme="minorHAnsi" w:cstheme="minorHAnsi"/>
              <w:b/>
              <w:color w:val="000000" w:themeColor="text1"/>
              <w:sz w:val="28"/>
              <w:szCs w:val="28"/>
            </w:rPr>
            <w:t>Estimated Contract Value in excess of €140,000</w:t>
          </w:r>
        </w:p>
        <w:p w14:paraId="7E6CFBE0" w14:textId="5C057E4C" w:rsidR="00F03296" w:rsidRPr="00B824E9" w:rsidRDefault="00E67E86">
          <w:pPr>
            <w:rPr>
              <w:rFonts w:ascii="Arial" w:hAnsi="Arial" w:cs="Arial"/>
              <w:b/>
              <w:color w:val="999999"/>
              <w:sz w:val="40"/>
              <w:szCs w:val="40"/>
            </w:rPr>
          </w:pPr>
        </w:p>
      </w:sdtContent>
    </w:sdt>
    <w:p w14:paraId="67907D9E" w14:textId="77777777" w:rsidR="00147227" w:rsidRPr="00B824E9" w:rsidRDefault="00147227">
      <w:pPr>
        <w:rPr>
          <w:rFonts w:ascii="Arial" w:hAnsi="Arial" w:cs="Arial"/>
          <w:b/>
          <w:color w:val="999999"/>
          <w:sz w:val="40"/>
          <w:szCs w:val="40"/>
        </w:rPr>
      </w:pPr>
    </w:p>
    <w:tbl>
      <w:tblPr>
        <w:tblW w:w="9959" w:type="dxa"/>
        <w:tblInd w:w="-285" w:type="dxa"/>
        <w:tblBorders>
          <w:bottom w:val="single" w:sz="12" w:space="0" w:color="000000"/>
        </w:tblBorders>
        <w:tblLook w:val="04A0" w:firstRow="1" w:lastRow="0" w:firstColumn="1" w:lastColumn="0" w:noHBand="0" w:noVBand="1"/>
      </w:tblPr>
      <w:tblGrid>
        <w:gridCol w:w="9959"/>
      </w:tblGrid>
      <w:tr w:rsidR="009C369A" w:rsidRPr="00B824E9" w14:paraId="7E6CFBE2" w14:textId="77777777" w:rsidTr="002C628C">
        <w:trPr>
          <w:trHeight w:val="630"/>
        </w:trPr>
        <w:tc>
          <w:tcPr>
            <w:tcW w:w="9959" w:type="dxa"/>
            <w:tcBorders>
              <w:bottom w:val="single" w:sz="12" w:space="0" w:color="000000"/>
            </w:tcBorders>
            <w:shd w:val="clear" w:color="auto" w:fill="225D63"/>
          </w:tcPr>
          <w:p w14:paraId="7E6CFBE1" w14:textId="77777777" w:rsidR="009C369A" w:rsidRPr="00B824E9" w:rsidRDefault="009C369A" w:rsidP="003A538A">
            <w:pPr>
              <w:rPr>
                <w:rFonts w:ascii="Arial" w:hAnsi="Arial" w:cs="Arial"/>
                <w:b/>
                <w:bCs/>
                <w:iCs/>
                <w:color w:val="FFFFFF"/>
                <w:sz w:val="36"/>
                <w:szCs w:val="36"/>
              </w:rPr>
            </w:pPr>
            <w:r w:rsidRPr="00B824E9">
              <w:rPr>
                <w:rFonts w:ascii="Arial" w:hAnsi="Arial" w:cs="Arial"/>
                <w:b/>
                <w:bCs/>
                <w:iCs/>
                <w:color w:val="FFFFFF"/>
                <w:sz w:val="36"/>
                <w:szCs w:val="36"/>
              </w:rPr>
              <w:t>Please insert Tenderer Name below</w:t>
            </w:r>
          </w:p>
        </w:tc>
      </w:tr>
      <w:tr w:rsidR="009C369A" w:rsidRPr="00B824E9" w14:paraId="7E6CFBE4" w14:textId="77777777" w:rsidTr="002C628C">
        <w:trPr>
          <w:trHeight w:val="650"/>
        </w:trPr>
        <w:tc>
          <w:tcPr>
            <w:tcW w:w="9959" w:type="dxa"/>
            <w:shd w:val="clear" w:color="auto" w:fill="E7E6E6" w:themeFill="background2"/>
            <w:vAlign w:val="center"/>
          </w:tcPr>
          <w:p w14:paraId="7E6CFBE3" w14:textId="77777777" w:rsidR="009C369A" w:rsidRPr="00B824E9" w:rsidRDefault="009C369A" w:rsidP="003A538A">
            <w:pPr>
              <w:rPr>
                <w:rFonts w:ascii="Arial" w:hAnsi="Arial" w:cs="Arial"/>
                <w:b/>
                <w:bCs/>
                <w:iCs/>
                <w:color w:val="808080"/>
                <w:sz w:val="36"/>
                <w:szCs w:val="36"/>
              </w:rPr>
            </w:pPr>
          </w:p>
        </w:tc>
      </w:tr>
    </w:tbl>
    <w:p w14:paraId="7E6CFBE5" w14:textId="316DC201" w:rsidR="001225AB" w:rsidRPr="00B824E9" w:rsidRDefault="001225AB" w:rsidP="005B36D8">
      <w:pPr>
        <w:rPr>
          <w:rFonts w:ascii="Arial" w:hAnsi="Arial" w:cs="Arial"/>
          <w:b/>
          <w:color w:val="808080"/>
          <w:sz w:val="40"/>
          <w:szCs w:val="40"/>
        </w:rPr>
      </w:pPr>
    </w:p>
    <w:p w14:paraId="739104DB" w14:textId="6295893E" w:rsidR="007A0B20" w:rsidRPr="00B824E9" w:rsidRDefault="001225AB" w:rsidP="007A0B20">
      <w:pPr>
        <w:rPr>
          <w:rFonts w:ascii="Arial" w:hAnsi="Arial" w:cs="Arial"/>
          <w:b/>
          <w:color w:val="808080"/>
          <w:sz w:val="40"/>
          <w:szCs w:val="40"/>
        </w:rPr>
      </w:pPr>
      <w:r w:rsidRPr="00B824E9">
        <w:rPr>
          <w:rFonts w:ascii="Arial" w:hAnsi="Arial" w:cs="Arial"/>
          <w:b/>
          <w:color w:val="808080"/>
          <w:sz w:val="40"/>
          <w:szCs w:val="40"/>
        </w:rPr>
        <w:br w:type="page"/>
      </w:r>
    </w:p>
    <w:tbl>
      <w:tblPr>
        <w:tblW w:w="10613" w:type="dxa"/>
        <w:tblInd w:w="-48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287"/>
        <w:gridCol w:w="9326"/>
      </w:tblGrid>
      <w:tr w:rsidR="007A0B20" w:rsidRPr="00B824E9" w14:paraId="4057EA18" w14:textId="77777777" w:rsidTr="002C628C">
        <w:trPr>
          <w:trHeight w:val="852"/>
        </w:trPr>
        <w:tc>
          <w:tcPr>
            <w:tcW w:w="10613" w:type="dxa"/>
            <w:gridSpan w:val="2"/>
            <w:tcBorders>
              <w:top w:val="single" w:sz="4" w:space="0" w:color="5B9BD5"/>
              <w:left w:val="single" w:sz="4" w:space="0" w:color="5B9BD5"/>
              <w:bottom w:val="single" w:sz="4" w:space="0" w:color="5B9BD5"/>
              <w:right w:val="single" w:sz="4" w:space="0" w:color="5B9BD5"/>
            </w:tcBorders>
            <w:shd w:val="clear" w:color="auto" w:fill="225D63"/>
            <w:vAlign w:val="center"/>
          </w:tcPr>
          <w:p w14:paraId="5B8960EA" w14:textId="77777777" w:rsidR="007A0B20" w:rsidRPr="00B824E9" w:rsidRDefault="007A0B20" w:rsidP="00B52C4B">
            <w:pPr>
              <w:rPr>
                <w:rFonts w:ascii="Calibri" w:hAnsi="Calibri" w:cs="Calibri"/>
                <w:b/>
                <w:bCs/>
                <w:color w:val="FFFFFF"/>
                <w:sz w:val="32"/>
                <w:szCs w:val="32"/>
              </w:rPr>
            </w:pPr>
            <w:r w:rsidRPr="00B824E9">
              <w:rPr>
                <w:rFonts w:ascii="Calibri" w:hAnsi="Calibri" w:cs="Arial"/>
                <w:i/>
                <w:color w:val="FF0000"/>
                <w:sz w:val="32"/>
                <w:szCs w:val="32"/>
                <w:u w:val="single"/>
              </w:rPr>
              <w:lastRenderedPageBreak/>
              <w:br w:type="page"/>
            </w:r>
            <w:r w:rsidRPr="00B824E9">
              <w:rPr>
                <w:rFonts w:ascii="Calibri" w:hAnsi="Calibri" w:cs="Calibri"/>
                <w:b/>
                <w:color w:val="FFFFFF"/>
                <w:sz w:val="32"/>
                <w:szCs w:val="32"/>
              </w:rPr>
              <w:t>CONTENTS</w:t>
            </w:r>
          </w:p>
        </w:tc>
      </w:tr>
      <w:tr w:rsidR="007A0B20" w:rsidRPr="00B824E9" w14:paraId="6A875E64" w14:textId="77777777" w:rsidTr="00B960D5">
        <w:trPr>
          <w:trHeight w:val="152"/>
        </w:trPr>
        <w:tc>
          <w:tcPr>
            <w:tcW w:w="1287" w:type="dxa"/>
            <w:shd w:val="clear" w:color="auto" w:fill="EBF1EF"/>
            <w:vAlign w:val="center"/>
          </w:tcPr>
          <w:p w14:paraId="07BC6294" w14:textId="4A91506D" w:rsidR="007A0B20" w:rsidRPr="00B824E9" w:rsidRDefault="00E35CF0" w:rsidP="00E35CF0">
            <w:pPr>
              <w:spacing w:after="120"/>
              <w:jc w:val="center"/>
              <w:rPr>
                <w:rFonts w:ascii="Calibri" w:hAnsi="Calibri"/>
                <w:b/>
                <w:color w:val="1F4E79"/>
                <w:sz w:val="32"/>
                <w:szCs w:val="32"/>
              </w:rPr>
            </w:pPr>
            <w:r>
              <w:rPr>
                <w:rFonts w:ascii="Calibri" w:hAnsi="Calibri"/>
                <w:b/>
                <w:color w:val="1F4E79"/>
                <w:sz w:val="32"/>
                <w:szCs w:val="32"/>
              </w:rPr>
              <w:t>Part - A</w:t>
            </w:r>
          </w:p>
        </w:tc>
        <w:tc>
          <w:tcPr>
            <w:tcW w:w="9326" w:type="dxa"/>
            <w:shd w:val="clear" w:color="auto" w:fill="EBF1EF"/>
            <w:vAlign w:val="center"/>
          </w:tcPr>
          <w:p w14:paraId="611E82A8" w14:textId="68A99D84" w:rsidR="007A0B20" w:rsidRPr="00B824E9" w:rsidRDefault="00CF142F" w:rsidP="00B52C4B">
            <w:pPr>
              <w:spacing w:after="120"/>
              <w:rPr>
                <w:rFonts w:ascii="Calibri" w:hAnsi="Calibri"/>
                <w:b/>
                <w:color w:val="1F4E79"/>
                <w:sz w:val="32"/>
                <w:szCs w:val="32"/>
              </w:rPr>
            </w:pPr>
            <w:r w:rsidRPr="00601DDE">
              <w:rPr>
                <w:rFonts w:ascii="Calibri" w:hAnsi="Calibri"/>
                <w:bCs/>
                <w:color w:val="1F4E79"/>
                <w:sz w:val="32"/>
                <w:szCs w:val="32"/>
              </w:rPr>
              <w:t>Tender Response Document</w:t>
            </w:r>
            <w:r>
              <w:rPr>
                <w:rFonts w:ascii="Calibri" w:hAnsi="Calibri"/>
                <w:bCs/>
                <w:color w:val="1F4E79"/>
                <w:sz w:val="32"/>
                <w:szCs w:val="32"/>
              </w:rPr>
              <w:t xml:space="preserve"> - </w:t>
            </w:r>
            <w:r w:rsidRPr="00CF142F">
              <w:rPr>
                <w:rFonts w:ascii="Calibri" w:hAnsi="Calibri"/>
                <w:bCs/>
                <w:color w:val="1F4E79"/>
                <w:sz w:val="32"/>
                <w:szCs w:val="32"/>
              </w:rPr>
              <w:t>Selection Criteria</w:t>
            </w:r>
          </w:p>
        </w:tc>
      </w:tr>
      <w:tr w:rsidR="007A0B20" w:rsidRPr="00B824E9" w14:paraId="4D884AE1" w14:textId="77777777" w:rsidTr="00B960D5">
        <w:trPr>
          <w:trHeight w:val="152"/>
        </w:trPr>
        <w:tc>
          <w:tcPr>
            <w:tcW w:w="1287" w:type="dxa"/>
            <w:shd w:val="clear" w:color="auto" w:fill="EBF1EF"/>
            <w:vAlign w:val="center"/>
          </w:tcPr>
          <w:p w14:paraId="2AC57524" w14:textId="459E3B63" w:rsidR="007A0B20" w:rsidRPr="00B824E9" w:rsidRDefault="00706556" w:rsidP="00B824E9">
            <w:pPr>
              <w:spacing w:after="120"/>
              <w:jc w:val="center"/>
              <w:rPr>
                <w:rFonts w:ascii="Calibri" w:hAnsi="Calibri"/>
                <w:b/>
                <w:color w:val="1F4E79"/>
                <w:sz w:val="32"/>
                <w:szCs w:val="32"/>
              </w:rPr>
            </w:pPr>
            <w:r w:rsidRPr="00B824E9">
              <w:rPr>
                <w:rFonts w:ascii="Calibri" w:hAnsi="Calibri"/>
                <w:b/>
                <w:color w:val="1F4E79"/>
                <w:sz w:val="32"/>
                <w:szCs w:val="32"/>
              </w:rPr>
              <w:t>A1</w:t>
            </w:r>
          </w:p>
        </w:tc>
        <w:tc>
          <w:tcPr>
            <w:tcW w:w="9326" w:type="dxa"/>
            <w:shd w:val="clear" w:color="auto" w:fill="EBF1EF"/>
            <w:vAlign w:val="center"/>
          </w:tcPr>
          <w:p w14:paraId="742BC097" w14:textId="77777777" w:rsidR="007A0B20" w:rsidRPr="00B824E9" w:rsidRDefault="007A0B20" w:rsidP="00B52C4B">
            <w:pPr>
              <w:spacing w:after="120"/>
              <w:rPr>
                <w:rFonts w:ascii="Calibri" w:hAnsi="Calibri"/>
                <w:color w:val="1F4E79"/>
                <w:sz w:val="32"/>
                <w:szCs w:val="32"/>
              </w:rPr>
            </w:pPr>
            <w:r w:rsidRPr="00B824E9">
              <w:rPr>
                <w:rFonts w:ascii="Calibri" w:hAnsi="Calibri"/>
                <w:color w:val="1F4E79"/>
                <w:sz w:val="32"/>
                <w:szCs w:val="32"/>
              </w:rPr>
              <w:t>Declaration of Registrable Interests</w:t>
            </w:r>
          </w:p>
        </w:tc>
      </w:tr>
      <w:tr w:rsidR="007A0B20" w:rsidRPr="00B824E9" w14:paraId="371186C4" w14:textId="77777777" w:rsidTr="00B960D5">
        <w:trPr>
          <w:trHeight w:val="152"/>
        </w:trPr>
        <w:tc>
          <w:tcPr>
            <w:tcW w:w="1287" w:type="dxa"/>
            <w:shd w:val="clear" w:color="auto" w:fill="EBF1EF"/>
            <w:vAlign w:val="center"/>
          </w:tcPr>
          <w:p w14:paraId="00AD747B" w14:textId="10729157" w:rsidR="007A0B20" w:rsidRPr="00B824E9" w:rsidRDefault="00706556" w:rsidP="00B824E9">
            <w:pPr>
              <w:spacing w:after="120"/>
              <w:jc w:val="center"/>
              <w:rPr>
                <w:rFonts w:ascii="Calibri" w:hAnsi="Calibri"/>
                <w:b/>
                <w:color w:val="1F4E79"/>
                <w:sz w:val="32"/>
                <w:szCs w:val="32"/>
              </w:rPr>
            </w:pPr>
            <w:r w:rsidRPr="00B824E9">
              <w:rPr>
                <w:rFonts w:ascii="Calibri" w:hAnsi="Calibri"/>
                <w:b/>
                <w:color w:val="1F4E79"/>
                <w:sz w:val="32"/>
                <w:szCs w:val="32"/>
              </w:rPr>
              <w:t>A2</w:t>
            </w:r>
          </w:p>
        </w:tc>
        <w:tc>
          <w:tcPr>
            <w:tcW w:w="9326" w:type="dxa"/>
            <w:shd w:val="clear" w:color="auto" w:fill="EBF1EF"/>
            <w:vAlign w:val="center"/>
          </w:tcPr>
          <w:p w14:paraId="195A44E3" w14:textId="77777777" w:rsidR="007A0B20" w:rsidRPr="00B824E9" w:rsidRDefault="007A0B20" w:rsidP="00B52C4B">
            <w:pPr>
              <w:spacing w:after="120"/>
              <w:rPr>
                <w:rFonts w:ascii="Calibri" w:hAnsi="Calibri"/>
                <w:color w:val="1F4E79"/>
                <w:sz w:val="32"/>
                <w:szCs w:val="32"/>
              </w:rPr>
            </w:pPr>
            <w:r w:rsidRPr="00B824E9">
              <w:rPr>
                <w:rFonts w:ascii="Calibri" w:hAnsi="Calibri"/>
                <w:color w:val="1F4E79"/>
                <w:sz w:val="32"/>
                <w:szCs w:val="32"/>
              </w:rPr>
              <w:t>Freedom of Information</w:t>
            </w:r>
          </w:p>
        </w:tc>
      </w:tr>
      <w:tr w:rsidR="007A0B20" w:rsidRPr="00B824E9" w14:paraId="09AA5756" w14:textId="77777777" w:rsidTr="00B960D5">
        <w:trPr>
          <w:trHeight w:val="152"/>
        </w:trPr>
        <w:tc>
          <w:tcPr>
            <w:tcW w:w="1287" w:type="dxa"/>
            <w:shd w:val="clear" w:color="auto" w:fill="EBF1EF"/>
            <w:vAlign w:val="center"/>
          </w:tcPr>
          <w:p w14:paraId="70DA2FC5" w14:textId="71B24DBB" w:rsidR="007A0B20" w:rsidRPr="00B824E9" w:rsidRDefault="007A0B20" w:rsidP="00B824E9">
            <w:pPr>
              <w:spacing w:after="120"/>
              <w:jc w:val="center"/>
              <w:rPr>
                <w:rFonts w:ascii="Calibri" w:hAnsi="Calibri"/>
                <w:b/>
                <w:color w:val="1F4E79"/>
                <w:sz w:val="32"/>
                <w:szCs w:val="32"/>
              </w:rPr>
            </w:pPr>
            <w:r w:rsidRPr="00B824E9">
              <w:rPr>
                <w:rFonts w:ascii="Calibri" w:hAnsi="Calibri"/>
                <w:b/>
                <w:color w:val="1F4E79"/>
                <w:sz w:val="32"/>
                <w:szCs w:val="32"/>
              </w:rPr>
              <w:t>A</w:t>
            </w:r>
            <w:r w:rsidR="00706556" w:rsidRPr="00B824E9">
              <w:rPr>
                <w:rFonts w:ascii="Calibri" w:hAnsi="Calibri"/>
                <w:b/>
                <w:color w:val="1F4E79"/>
                <w:sz w:val="32"/>
                <w:szCs w:val="32"/>
              </w:rPr>
              <w:t>3</w:t>
            </w:r>
          </w:p>
        </w:tc>
        <w:tc>
          <w:tcPr>
            <w:tcW w:w="9326" w:type="dxa"/>
            <w:shd w:val="clear" w:color="auto" w:fill="EBF1EF"/>
            <w:vAlign w:val="center"/>
          </w:tcPr>
          <w:p w14:paraId="7D67941F" w14:textId="3A22AF96" w:rsidR="007A0B20" w:rsidRPr="00B824E9" w:rsidRDefault="007A0B20" w:rsidP="00B52C4B">
            <w:pPr>
              <w:spacing w:after="120"/>
              <w:rPr>
                <w:rFonts w:ascii="Calibri" w:hAnsi="Calibri"/>
                <w:color w:val="1F4E79"/>
                <w:sz w:val="32"/>
                <w:szCs w:val="32"/>
              </w:rPr>
            </w:pPr>
            <w:r w:rsidRPr="00B824E9">
              <w:rPr>
                <w:rFonts w:ascii="Calibri" w:hAnsi="Calibri"/>
                <w:color w:val="1F4E79"/>
                <w:sz w:val="32"/>
                <w:szCs w:val="32"/>
              </w:rPr>
              <w:t>Appendix 3: Tenderer</w:t>
            </w:r>
            <w:r w:rsidR="00C3629D">
              <w:rPr>
                <w:rFonts w:ascii="Calibri" w:hAnsi="Calibri"/>
                <w:color w:val="1F4E79"/>
                <w:sz w:val="32"/>
                <w:szCs w:val="32"/>
              </w:rPr>
              <w:t>’</w:t>
            </w:r>
            <w:r w:rsidRPr="00B824E9">
              <w:rPr>
                <w:rFonts w:ascii="Calibri" w:hAnsi="Calibri"/>
                <w:color w:val="1F4E79"/>
                <w:sz w:val="32"/>
                <w:szCs w:val="32"/>
              </w:rPr>
              <w:t>s Statement</w:t>
            </w:r>
          </w:p>
        </w:tc>
      </w:tr>
      <w:tr w:rsidR="007A0B20" w:rsidRPr="00B824E9" w14:paraId="227E4E7B" w14:textId="77777777" w:rsidTr="00B960D5">
        <w:trPr>
          <w:trHeight w:val="152"/>
        </w:trPr>
        <w:tc>
          <w:tcPr>
            <w:tcW w:w="1287" w:type="dxa"/>
            <w:shd w:val="clear" w:color="auto" w:fill="EBF1EF"/>
            <w:vAlign w:val="center"/>
          </w:tcPr>
          <w:p w14:paraId="668402C1" w14:textId="62CD435B" w:rsidR="007A0B20" w:rsidRPr="00B824E9" w:rsidRDefault="007A0B20" w:rsidP="00B824E9">
            <w:pPr>
              <w:spacing w:after="120"/>
              <w:jc w:val="center"/>
              <w:rPr>
                <w:rFonts w:ascii="Calibri" w:hAnsi="Calibri"/>
                <w:b/>
                <w:color w:val="1F4E79"/>
                <w:sz w:val="32"/>
                <w:szCs w:val="32"/>
              </w:rPr>
            </w:pPr>
            <w:r w:rsidRPr="00B824E9">
              <w:rPr>
                <w:rFonts w:ascii="Calibri" w:hAnsi="Calibri"/>
                <w:b/>
                <w:color w:val="1F4E79"/>
                <w:sz w:val="32"/>
                <w:szCs w:val="32"/>
              </w:rPr>
              <w:t>A</w:t>
            </w:r>
            <w:r w:rsidR="001E1243" w:rsidRPr="00B824E9">
              <w:rPr>
                <w:rFonts w:ascii="Calibri" w:hAnsi="Calibri"/>
                <w:b/>
                <w:color w:val="1F4E79"/>
                <w:sz w:val="32"/>
                <w:szCs w:val="32"/>
              </w:rPr>
              <w:t>4</w:t>
            </w:r>
          </w:p>
        </w:tc>
        <w:tc>
          <w:tcPr>
            <w:tcW w:w="9326" w:type="dxa"/>
            <w:shd w:val="clear" w:color="auto" w:fill="EBF1EF"/>
            <w:vAlign w:val="center"/>
          </w:tcPr>
          <w:p w14:paraId="716A9FB8" w14:textId="2FB6AEAE" w:rsidR="007A0B20" w:rsidRPr="00B824E9" w:rsidRDefault="007A0B20" w:rsidP="001E1243">
            <w:pPr>
              <w:spacing w:after="120"/>
              <w:rPr>
                <w:rFonts w:ascii="Calibri" w:hAnsi="Calibri"/>
                <w:color w:val="1F4E79"/>
                <w:sz w:val="32"/>
                <w:szCs w:val="32"/>
              </w:rPr>
            </w:pPr>
            <w:r w:rsidRPr="00B824E9">
              <w:rPr>
                <w:rFonts w:ascii="Calibri" w:hAnsi="Calibri"/>
                <w:color w:val="1F4E79"/>
                <w:sz w:val="32"/>
                <w:szCs w:val="32"/>
              </w:rPr>
              <w:t xml:space="preserve">Appendix </w:t>
            </w:r>
            <w:r w:rsidR="001E1243" w:rsidRPr="00B824E9">
              <w:rPr>
                <w:rFonts w:ascii="Calibri" w:hAnsi="Calibri"/>
                <w:color w:val="1F4E79"/>
                <w:sz w:val="32"/>
                <w:szCs w:val="32"/>
              </w:rPr>
              <w:t>4</w:t>
            </w:r>
            <w:r w:rsidRPr="00B824E9">
              <w:rPr>
                <w:rFonts w:ascii="Calibri" w:hAnsi="Calibri"/>
                <w:color w:val="1F4E79"/>
                <w:sz w:val="32"/>
                <w:szCs w:val="32"/>
              </w:rPr>
              <w:t>: Declaration as to Personal Circumstances of Tenderer</w:t>
            </w:r>
          </w:p>
        </w:tc>
      </w:tr>
      <w:tr w:rsidR="00706556" w:rsidRPr="00B824E9" w14:paraId="420BE44B" w14:textId="77777777" w:rsidTr="00B960D5">
        <w:trPr>
          <w:trHeight w:val="152"/>
        </w:trPr>
        <w:tc>
          <w:tcPr>
            <w:tcW w:w="1287" w:type="dxa"/>
            <w:shd w:val="clear" w:color="auto" w:fill="EBF1EF"/>
            <w:vAlign w:val="center"/>
          </w:tcPr>
          <w:p w14:paraId="402AA28E" w14:textId="7DE24432" w:rsidR="00706556" w:rsidRPr="00B824E9" w:rsidRDefault="00706556" w:rsidP="00B824E9">
            <w:pPr>
              <w:spacing w:after="120"/>
              <w:jc w:val="center"/>
              <w:rPr>
                <w:rFonts w:ascii="Calibri" w:hAnsi="Calibri"/>
                <w:b/>
                <w:color w:val="1F4E79"/>
                <w:sz w:val="32"/>
                <w:szCs w:val="32"/>
              </w:rPr>
            </w:pPr>
            <w:r w:rsidRPr="00B824E9">
              <w:rPr>
                <w:rFonts w:ascii="Calibri" w:hAnsi="Calibri"/>
                <w:b/>
                <w:color w:val="1F4E79"/>
                <w:sz w:val="32"/>
                <w:szCs w:val="32"/>
              </w:rPr>
              <w:t>A</w:t>
            </w:r>
            <w:r w:rsidR="001E1243" w:rsidRPr="00B824E9">
              <w:rPr>
                <w:rFonts w:ascii="Calibri" w:hAnsi="Calibri"/>
                <w:b/>
                <w:color w:val="1F4E79"/>
                <w:sz w:val="32"/>
                <w:szCs w:val="32"/>
              </w:rPr>
              <w:t>5</w:t>
            </w:r>
          </w:p>
        </w:tc>
        <w:tc>
          <w:tcPr>
            <w:tcW w:w="9326" w:type="dxa"/>
            <w:shd w:val="clear" w:color="auto" w:fill="EBF1EF"/>
            <w:vAlign w:val="center"/>
          </w:tcPr>
          <w:p w14:paraId="3EAB05D7" w14:textId="11A65976" w:rsidR="00706556" w:rsidRPr="00B824E9" w:rsidRDefault="00706556" w:rsidP="00706556">
            <w:pPr>
              <w:spacing w:after="120"/>
              <w:rPr>
                <w:rFonts w:ascii="Calibri" w:hAnsi="Calibri"/>
                <w:color w:val="1F4E79"/>
                <w:sz w:val="32"/>
                <w:szCs w:val="32"/>
              </w:rPr>
            </w:pPr>
            <w:r w:rsidRPr="00B824E9">
              <w:rPr>
                <w:rFonts w:ascii="Calibri" w:hAnsi="Calibri"/>
                <w:bCs/>
                <w:color w:val="1F4E79"/>
                <w:sz w:val="32"/>
                <w:szCs w:val="32"/>
              </w:rPr>
              <w:t xml:space="preserve">Technical &amp; Professional Ability – Previous Experience &amp; References </w:t>
            </w:r>
          </w:p>
        </w:tc>
      </w:tr>
      <w:tr w:rsidR="00B960D5" w:rsidRPr="00B824E9" w14:paraId="11ACFBF7" w14:textId="77777777" w:rsidTr="00B960D5">
        <w:trPr>
          <w:trHeight w:val="152"/>
        </w:trPr>
        <w:tc>
          <w:tcPr>
            <w:tcW w:w="1287" w:type="dxa"/>
            <w:shd w:val="clear" w:color="auto" w:fill="EBF1EF"/>
            <w:vAlign w:val="center"/>
          </w:tcPr>
          <w:p w14:paraId="45C58A76" w14:textId="38E14BC1" w:rsidR="00B960D5" w:rsidRPr="00B824E9" w:rsidRDefault="00B960D5" w:rsidP="00B824E9">
            <w:pPr>
              <w:spacing w:after="120"/>
              <w:jc w:val="center"/>
              <w:rPr>
                <w:rFonts w:ascii="Calibri" w:hAnsi="Calibri"/>
                <w:b/>
                <w:color w:val="1F4E79"/>
                <w:sz w:val="32"/>
                <w:szCs w:val="32"/>
              </w:rPr>
            </w:pPr>
            <w:r>
              <w:rPr>
                <w:rFonts w:ascii="Calibri" w:hAnsi="Calibri"/>
                <w:b/>
                <w:color w:val="1F4E79"/>
                <w:sz w:val="32"/>
                <w:szCs w:val="32"/>
              </w:rPr>
              <w:t>A8</w:t>
            </w:r>
          </w:p>
        </w:tc>
        <w:tc>
          <w:tcPr>
            <w:tcW w:w="9326" w:type="dxa"/>
            <w:shd w:val="clear" w:color="auto" w:fill="EBF1EF"/>
            <w:vAlign w:val="center"/>
          </w:tcPr>
          <w:p w14:paraId="465DA5C3" w14:textId="001ED61E" w:rsidR="00B960D5" w:rsidRPr="00B824E9" w:rsidRDefault="00B960D5" w:rsidP="00706556">
            <w:pPr>
              <w:spacing w:after="120"/>
              <w:rPr>
                <w:rFonts w:ascii="Calibri" w:hAnsi="Calibri"/>
                <w:bCs/>
                <w:color w:val="1F4E79"/>
                <w:sz w:val="32"/>
                <w:szCs w:val="32"/>
              </w:rPr>
            </w:pPr>
            <w:r w:rsidRPr="0018130A">
              <w:rPr>
                <w:rFonts w:ascii="Calibri" w:hAnsi="Calibri"/>
                <w:bCs/>
                <w:color w:val="1F4E79"/>
                <w:sz w:val="32"/>
                <w:szCs w:val="32"/>
              </w:rPr>
              <w:t>Appendix 8: PBF144F Pro Bono Declaration</w:t>
            </w:r>
          </w:p>
        </w:tc>
      </w:tr>
      <w:tr w:rsidR="00002014" w:rsidRPr="00B824E9" w14:paraId="2E1F5889" w14:textId="77777777" w:rsidTr="00B960D5">
        <w:trPr>
          <w:trHeight w:val="152"/>
        </w:trPr>
        <w:tc>
          <w:tcPr>
            <w:tcW w:w="1287" w:type="dxa"/>
            <w:shd w:val="clear" w:color="auto" w:fill="EBF1EF"/>
            <w:vAlign w:val="center"/>
          </w:tcPr>
          <w:p w14:paraId="4F995FA6" w14:textId="59704232" w:rsidR="00002014" w:rsidRDefault="00CF142F" w:rsidP="00002014">
            <w:pPr>
              <w:spacing w:after="120"/>
              <w:jc w:val="center"/>
              <w:rPr>
                <w:rFonts w:ascii="Calibri" w:hAnsi="Calibri"/>
                <w:b/>
                <w:color w:val="1F4E79"/>
                <w:sz w:val="32"/>
                <w:szCs w:val="32"/>
              </w:rPr>
            </w:pPr>
            <w:r>
              <w:rPr>
                <w:rFonts w:ascii="Calibri" w:hAnsi="Calibri"/>
                <w:b/>
                <w:color w:val="1F4E79"/>
                <w:sz w:val="32"/>
                <w:szCs w:val="32"/>
              </w:rPr>
              <w:t xml:space="preserve">Part </w:t>
            </w:r>
            <w:r w:rsidR="00002014">
              <w:rPr>
                <w:rFonts w:ascii="Calibri" w:hAnsi="Calibri"/>
                <w:b/>
                <w:color w:val="1F4E79"/>
                <w:sz w:val="32"/>
                <w:szCs w:val="32"/>
              </w:rPr>
              <w:t>- B</w:t>
            </w:r>
          </w:p>
        </w:tc>
        <w:tc>
          <w:tcPr>
            <w:tcW w:w="9326" w:type="dxa"/>
            <w:shd w:val="clear" w:color="auto" w:fill="EBF1EF"/>
            <w:vAlign w:val="center"/>
          </w:tcPr>
          <w:p w14:paraId="49F74503" w14:textId="6BEEB970" w:rsidR="00002014" w:rsidRPr="0018130A" w:rsidRDefault="00002014" w:rsidP="00002014">
            <w:pPr>
              <w:spacing w:after="120"/>
              <w:rPr>
                <w:rFonts w:ascii="Calibri" w:hAnsi="Calibri"/>
                <w:bCs/>
                <w:color w:val="1F4E79"/>
                <w:sz w:val="32"/>
                <w:szCs w:val="32"/>
              </w:rPr>
            </w:pPr>
            <w:r w:rsidRPr="00601DDE">
              <w:rPr>
                <w:rFonts w:ascii="Calibri" w:hAnsi="Calibri"/>
                <w:bCs/>
                <w:color w:val="1F4E79"/>
                <w:sz w:val="32"/>
                <w:szCs w:val="32"/>
              </w:rPr>
              <w:t>Tender Response Document – Part B</w:t>
            </w:r>
            <w:r>
              <w:rPr>
                <w:rFonts w:ascii="Calibri" w:hAnsi="Calibri"/>
                <w:bCs/>
                <w:color w:val="1F4E79"/>
                <w:sz w:val="32"/>
                <w:szCs w:val="32"/>
              </w:rPr>
              <w:t xml:space="preserve"> </w:t>
            </w:r>
            <w:r w:rsidRPr="00601DDE">
              <w:rPr>
                <w:rFonts w:ascii="Calibri" w:hAnsi="Calibri"/>
                <w:bCs/>
                <w:color w:val="1F4E79"/>
                <w:sz w:val="32"/>
                <w:szCs w:val="32"/>
              </w:rPr>
              <w:t>Qualitative Award Criteria</w:t>
            </w:r>
          </w:p>
        </w:tc>
      </w:tr>
      <w:tr w:rsidR="00002014" w:rsidRPr="00B824E9" w14:paraId="1FC9B0BC" w14:textId="77777777" w:rsidTr="00B960D5">
        <w:trPr>
          <w:trHeight w:val="152"/>
        </w:trPr>
        <w:tc>
          <w:tcPr>
            <w:tcW w:w="1287" w:type="dxa"/>
            <w:shd w:val="clear" w:color="auto" w:fill="EBF1EF"/>
            <w:vAlign w:val="center"/>
          </w:tcPr>
          <w:p w14:paraId="0BA9391F" w14:textId="37597DA9" w:rsidR="00002014" w:rsidRDefault="00CF142F" w:rsidP="00002014">
            <w:pPr>
              <w:spacing w:after="120"/>
              <w:jc w:val="center"/>
              <w:rPr>
                <w:rFonts w:ascii="Calibri" w:hAnsi="Calibri"/>
                <w:b/>
                <w:color w:val="1F4E79"/>
                <w:sz w:val="32"/>
                <w:szCs w:val="32"/>
              </w:rPr>
            </w:pPr>
            <w:r>
              <w:rPr>
                <w:rFonts w:ascii="Calibri" w:hAnsi="Calibri"/>
                <w:b/>
                <w:color w:val="1F4E79"/>
                <w:sz w:val="32"/>
                <w:szCs w:val="32"/>
              </w:rPr>
              <w:t xml:space="preserve">Part </w:t>
            </w:r>
            <w:r w:rsidR="00002014">
              <w:rPr>
                <w:rFonts w:ascii="Calibri" w:hAnsi="Calibri"/>
                <w:b/>
                <w:color w:val="1F4E79"/>
                <w:sz w:val="32"/>
                <w:szCs w:val="32"/>
              </w:rPr>
              <w:t>- C</w:t>
            </w:r>
          </w:p>
        </w:tc>
        <w:tc>
          <w:tcPr>
            <w:tcW w:w="9326" w:type="dxa"/>
            <w:shd w:val="clear" w:color="auto" w:fill="EBF1EF"/>
            <w:vAlign w:val="center"/>
          </w:tcPr>
          <w:p w14:paraId="7601027F" w14:textId="619009C9" w:rsidR="00002014" w:rsidRPr="0018130A" w:rsidRDefault="00002014" w:rsidP="00002014">
            <w:pPr>
              <w:spacing w:after="120"/>
              <w:rPr>
                <w:rFonts w:ascii="Calibri" w:hAnsi="Calibri"/>
                <w:bCs/>
                <w:color w:val="1F4E79"/>
                <w:sz w:val="32"/>
                <w:szCs w:val="32"/>
              </w:rPr>
            </w:pPr>
            <w:r w:rsidRPr="00601DDE">
              <w:rPr>
                <w:rFonts w:ascii="Calibri" w:hAnsi="Calibri"/>
                <w:bCs/>
                <w:color w:val="1F4E79"/>
                <w:sz w:val="32"/>
                <w:szCs w:val="32"/>
              </w:rPr>
              <w:t xml:space="preserve">Tender Response Document </w:t>
            </w:r>
            <w:r>
              <w:rPr>
                <w:rFonts w:ascii="Calibri" w:hAnsi="Calibri"/>
                <w:bCs/>
                <w:color w:val="1F4E79"/>
                <w:sz w:val="32"/>
                <w:szCs w:val="32"/>
              </w:rPr>
              <w:t xml:space="preserve">- </w:t>
            </w:r>
            <w:r w:rsidRPr="00A745B7">
              <w:rPr>
                <w:rFonts w:ascii="Calibri" w:hAnsi="Calibri"/>
                <w:bCs/>
                <w:color w:val="1F4E79"/>
                <w:sz w:val="32"/>
                <w:szCs w:val="32"/>
              </w:rPr>
              <w:t>Part C</w:t>
            </w:r>
            <w:r>
              <w:rPr>
                <w:rFonts w:ascii="Calibri" w:hAnsi="Calibri"/>
                <w:bCs/>
                <w:color w:val="1F4E79"/>
                <w:sz w:val="32"/>
                <w:szCs w:val="32"/>
              </w:rPr>
              <w:t xml:space="preserve"> </w:t>
            </w:r>
            <w:r w:rsidRPr="00A745B7">
              <w:rPr>
                <w:rFonts w:ascii="Calibri" w:hAnsi="Calibri"/>
                <w:bCs/>
                <w:color w:val="1F4E79"/>
                <w:sz w:val="32"/>
                <w:szCs w:val="32"/>
              </w:rPr>
              <w:t>Cost Award Criteria</w:t>
            </w:r>
          </w:p>
        </w:tc>
      </w:tr>
    </w:tbl>
    <w:p w14:paraId="1D744384" w14:textId="77777777" w:rsidR="007A0B20" w:rsidRPr="00B824E9" w:rsidRDefault="007A0B20" w:rsidP="007A0B20">
      <w:pPr>
        <w:rPr>
          <w:rFonts w:asciiTheme="minorHAnsi" w:hAnsiTheme="minorHAnsi"/>
          <w:b/>
          <w:sz w:val="28"/>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5"/>
        <w:tblLook w:val="04A0" w:firstRow="1" w:lastRow="0" w:firstColumn="1" w:lastColumn="0" w:noHBand="0" w:noVBand="1"/>
      </w:tblPr>
      <w:tblGrid>
        <w:gridCol w:w="9918"/>
      </w:tblGrid>
      <w:tr w:rsidR="00DD7C70" w:rsidRPr="00FF4A50" w14:paraId="3FA6E9F9" w14:textId="77777777" w:rsidTr="00D517B2">
        <w:trPr>
          <w:trHeight w:val="299"/>
        </w:trPr>
        <w:tc>
          <w:tcPr>
            <w:tcW w:w="9918" w:type="dxa"/>
            <w:shd w:val="clear" w:color="auto" w:fill="225D63"/>
          </w:tcPr>
          <w:bookmarkStart w:id="0" w:name="_Hlk58252564"/>
          <w:p w14:paraId="27BAADB6" w14:textId="77777777" w:rsidR="00DD7C70" w:rsidRPr="00FF4A50" w:rsidRDefault="00DD7C70" w:rsidP="00D517B2">
            <w:pPr>
              <w:pStyle w:val="ListParagraph"/>
              <w:tabs>
                <w:tab w:val="left" w:pos="5730"/>
              </w:tabs>
              <w:ind w:hanging="720"/>
              <w:contextualSpacing/>
              <w:jc w:val="center"/>
              <w:rPr>
                <w:rFonts w:asciiTheme="minorHAnsi" w:hAnsiTheme="minorHAnsi" w:cstheme="minorHAnsi"/>
                <w:b/>
                <w:color w:val="FFFFFF" w:themeColor="background1"/>
                <w:sz w:val="32"/>
                <w:szCs w:val="32"/>
              </w:rPr>
            </w:pPr>
            <w:r w:rsidRPr="00FF4A50">
              <w:rPr>
                <w:rFonts w:asciiTheme="minorHAnsi" w:hAnsiTheme="minorHAnsi" w:cstheme="minorHAnsi"/>
                <w:b/>
                <w:color w:val="FFFFFF" w:themeColor="background1"/>
                <w:sz w:val="32"/>
                <w:szCs w:val="32"/>
              </w:rPr>
              <w:fldChar w:fldCharType="begin"/>
            </w:r>
            <w:r w:rsidRPr="00FF4A50">
              <w:rPr>
                <w:rFonts w:asciiTheme="minorHAnsi" w:hAnsiTheme="minorHAnsi" w:cstheme="minorHAnsi"/>
                <w:b/>
                <w:color w:val="FFFFFF" w:themeColor="background1"/>
                <w:sz w:val="32"/>
                <w:szCs w:val="32"/>
              </w:rPr>
              <w:instrText xml:space="preserve"> REF PartB \h  \* MERGEFORMAT </w:instrText>
            </w:r>
            <w:r w:rsidRPr="00FF4A50">
              <w:rPr>
                <w:rFonts w:asciiTheme="minorHAnsi" w:hAnsiTheme="minorHAnsi" w:cstheme="minorHAnsi"/>
                <w:b/>
                <w:color w:val="FFFFFF" w:themeColor="background1"/>
                <w:sz w:val="32"/>
                <w:szCs w:val="32"/>
              </w:rPr>
            </w:r>
            <w:r w:rsidRPr="00FF4A50">
              <w:rPr>
                <w:rFonts w:asciiTheme="minorHAnsi" w:hAnsiTheme="minorHAnsi" w:cstheme="minorHAnsi"/>
                <w:b/>
                <w:color w:val="FFFFFF" w:themeColor="background1"/>
                <w:sz w:val="32"/>
                <w:szCs w:val="32"/>
              </w:rPr>
              <w:fldChar w:fldCharType="separate"/>
            </w:r>
            <w:r w:rsidRPr="00FF4A50">
              <w:rPr>
                <w:rFonts w:asciiTheme="minorHAnsi" w:hAnsiTheme="minorHAnsi" w:cstheme="minorHAnsi"/>
                <w:b/>
                <w:color w:val="FFFFFF" w:themeColor="background1"/>
                <w:sz w:val="32"/>
                <w:szCs w:val="32"/>
              </w:rPr>
              <w:t>Standard Tenderer Information</w:t>
            </w:r>
            <w:r w:rsidRPr="00FF4A50">
              <w:rPr>
                <w:rFonts w:asciiTheme="minorHAnsi" w:hAnsiTheme="minorHAnsi" w:cstheme="minorHAnsi"/>
                <w:b/>
                <w:color w:val="FFFFFF" w:themeColor="background1"/>
                <w:sz w:val="32"/>
                <w:szCs w:val="32"/>
              </w:rPr>
              <w:fldChar w:fldCharType="end"/>
            </w:r>
          </w:p>
        </w:tc>
      </w:tr>
      <w:bookmarkEnd w:id="0"/>
    </w:tbl>
    <w:p w14:paraId="016ABA8C" w14:textId="77777777" w:rsidR="00DD7C70" w:rsidRPr="00FF4A50" w:rsidRDefault="00DD7C70" w:rsidP="00DD7C70">
      <w:pPr>
        <w:ind w:left="720" w:hanging="720"/>
        <w:jc w:val="center"/>
        <w:rPr>
          <w:rFonts w:asciiTheme="minorHAnsi" w:hAnsiTheme="minorHAnsi" w:cstheme="minorHAnsi"/>
          <w:vanish/>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5954"/>
      </w:tblGrid>
      <w:tr w:rsidR="00DD7C70" w:rsidRPr="00FF4A50" w14:paraId="2947EB75" w14:textId="77777777" w:rsidTr="00D517B2">
        <w:tc>
          <w:tcPr>
            <w:tcW w:w="3964" w:type="dxa"/>
            <w:shd w:val="clear" w:color="auto" w:fill="225D63"/>
            <w:vAlign w:val="center"/>
          </w:tcPr>
          <w:p w14:paraId="76832C1A" w14:textId="77777777" w:rsidR="00DD7C70" w:rsidRPr="00FF4A50" w:rsidRDefault="00DD7C70"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Registered Name of Tenderer</w:t>
            </w:r>
          </w:p>
        </w:tc>
        <w:tc>
          <w:tcPr>
            <w:tcW w:w="5954" w:type="dxa"/>
            <w:vAlign w:val="center"/>
          </w:tcPr>
          <w:p w14:paraId="213FD7D6" w14:textId="77777777" w:rsidR="00DD7C70" w:rsidRPr="00FF4A50" w:rsidRDefault="00DD7C70" w:rsidP="00D517B2">
            <w:pPr>
              <w:spacing w:line="360" w:lineRule="auto"/>
              <w:rPr>
                <w:rFonts w:asciiTheme="minorHAnsi" w:hAnsiTheme="minorHAnsi" w:cstheme="minorHAnsi"/>
                <w:sz w:val="22"/>
                <w:szCs w:val="22"/>
              </w:rPr>
            </w:pPr>
          </w:p>
        </w:tc>
      </w:tr>
      <w:tr w:rsidR="00DD7C70" w:rsidRPr="00FF4A50" w14:paraId="289F5B1C" w14:textId="77777777" w:rsidTr="00D517B2">
        <w:tc>
          <w:tcPr>
            <w:tcW w:w="3964" w:type="dxa"/>
            <w:shd w:val="clear" w:color="auto" w:fill="225D63"/>
            <w:vAlign w:val="center"/>
          </w:tcPr>
          <w:p w14:paraId="4720C29E" w14:textId="77777777" w:rsidR="00DD7C70" w:rsidRPr="00FF4A50" w:rsidRDefault="00DD7C70"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Registered Company Address</w:t>
            </w:r>
          </w:p>
        </w:tc>
        <w:tc>
          <w:tcPr>
            <w:tcW w:w="5954" w:type="dxa"/>
          </w:tcPr>
          <w:p w14:paraId="4ED6FC71" w14:textId="77777777" w:rsidR="00DD7C70" w:rsidRPr="00FF4A50" w:rsidRDefault="00DD7C70" w:rsidP="00D517B2">
            <w:pPr>
              <w:spacing w:line="360" w:lineRule="auto"/>
              <w:ind w:left="720" w:hanging="720"/>
              <w:rPr>
                <w:rFonts w:asciiTheme="minorHAnsi" w:hAnsiTheme="minorHAnsi" w:cstheme="minorHAnsi"/>
                <w:sz w:val="22"/>
                <w:szCs w:val="22"/>
              </w:rPr>
            </w:pPr>
          </w:p>
        </w:tc>
      </w:tr>
      <w:tr w:rsidR="00DD7C70" w:rsidRPr="00FF4A50" w14:paraId="554604E2" w14:textId="77777777" w:rsidTr="00D517B2">
        <w:tc>
          <w:tcPr>
            <w:tcW w:w="3964" w:type="dxa"/>
            <w:shd w:val="clear" w:color="auto" w:fill="225D63"/>
            <w:vAlign w:val="center"/>
          </w:tcPr>
          <w:p w14:paraId="047715C5" w14:textId="77777777" w:rsidR="00DD7C70" w:rsidRPr="00FF4A50" w:rsidRDefault="00DD7C70"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Company Telephone Number</w:t>
            </w:r>
          </w:p>
        </w:tc>
        <w:tc>
          <w:tcPr>
            <w:tcW w:w="5954" w:type="dxa"/>
          </w:tcPr>
          <w:p w14:paraId="678ADCD0" w14:textId="77777777" w:rsidR="00DD7C70" w:rsidRPr="00FF4A50" w:rsidRDefault="00DD7C70" w:rsidP="00D517B2">
            <w:pPr>
              <w:spacing w:line="360" w:lineRule="auto"/>
              <w:ind w:left="720" w:hanging="720"/>
              <w:rPr>
                <w:rFonts w:asciiTheme="minorHAnsi" w:hAnsiTheme="minorHAnsi" w:cstheme="minorHAnsi"/>
                <w:sz w:val="22"/>
                <w:szCs w:val="22"/>
              </w:rPr>
            </w:pPr>
          </w:p>
        </w:tc>
      </w:tr>
      <w:tr w:rsidR="00DD7C70" w:rsidRPr="00FF4A50" w14:paraId="4A89DF68" w14:textId="77777777" w:rsidTr="00D517B2">
        <w:tc>
          <w:tcPr>
            <w:tcW w:w="3964" w:type="dxa"/>
            <w:shd w:val="clear" w:color="auto" w:fill="225D63"/>
            <w:vAlign w:val="center"/>
          </w:tcPr>
          <w:p w14:paraId="7A362C76" w14:textId="77777777" w:rsidR="00DD7C70" w:rsidRPr="00FF4A50" w:rsidRDefault="00DD7C70"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Company Email Address</w:t>
            </w:r>
          </w:p>
        </w:tc>
        <w:tc>
          <w:tcPr>
            <w:tcW w:w="5954" w:type="dxa"/>
          </w:tcPr>
          <w:p w14:paraId="0B54AD52" w14:textId="77777777" w:rsidR="00DD7C70" w:rsidRPr="00FF4A50" w:rsidRDefault="00DD7C70" w:rsidP="00D517B2">
            <w:pPr>
              <w:spacing w:line="360" w:lineRule="auto"/>
              <w:rPr>
                <w:rFonts w:asciiTheme="minorHAnsi" w:hAnsiTheme="minorHAnsi" w:cstheme="minorHAnsi"/>
                <w:sz w:val="22"/>
                <w:szCs w:val="22"/>
                <w:lang w:val="en-GB"/>
              </w:rPr>
            </w:pPr>
          </w:p>
        </w:tc>
      </w:tr>
      <w:tr w:rsidR="00DD7C70" w:rsidRPr="00FF4A50" w14:paraId="56ADC3AA" w14:textId="77777777" w:rsidTr="00D517B2">
        <w:tc>
          <w:tcPr>
            <w:tcW w:w="3964" w:type="dxa"/>
            <w:shd w:val="clear" w:color="auto" w:fill="225D63"/>
            <w:vAlign w:val="center"/>
          </w:tcPr>
          <w:p w14:paraId="264C7099" w14:textId="77777777" w:rsidR="00DD7C70" w:rsidRPr="00FF4A50" w:rsidRDefault="00DD7C70"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VAT Number</w:t>
            </w:r>
          </w:p>
        </w:tc>
        <w:tc>
          <w:tcPr>
            <w:tcW w:w="5954" w:type="dxa"/>
          </w:tcPr>
          <w:p w14:paraId="5D8872ED" w14:textId="77777777" w:rsidR="00DD7C70" w:rsidRPr="00FF4A50" w:rsidRDefault="00DD7C70" w:rsidP="00D517B2">
            <w:pPr>
              <w:spacing w:line="360" w:lineRule="auto"/>
              <w:ind w:left="720" w:hanging="720"/>
              <w:rPr>
                <w:rFonts w:asciiTheme="minorHAnsi" w:hAnsiTheme="minorHAnsi" w:cstheme="minorHAnsi"/>
                <w:sz w:val="22"/>
                <w:szCs w:val="22"/>
              </w:rPr>
            </w:pPr>
          </w:p>
        </w:tc>
      </w:tr>
      <w:tr w:rsidR="00DD7C70" w:rsidRPr="00FF4A50" w14:paraId="1A97C7BC" w14:textId="77777777" w:rsidTr="00D517B2">
        <w:tc>
          <w:tcPr>
            <w:tcW w:w="3964" w:type="dxa"/>
            <w:shd w:val="clear" w:color="auto" w:fill="225D63"/>
            <w:vAlign w:val="center"/>
          </w:tcPr>
          <w:p w14:paraId="63383B3B" w14:textId="77777777" w:rsidR="00DD7C70" w:rsidRPr="00FF4A50" w:rsidRDefault="00DD7C70"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Withholding Tax Number (If applicable)</w:t>
            </w:r>
          </w:p>
        </w:tc>
        <w:tc>
          <w:tcPr>
            <w:tcW w:w="5954" w:type="dxa"/>
          </w:tcPr>
          <w:p w14:paraId="7F45248A" w14:textId="77777777" w:rsidR="00DD7C70" w:rsidRPr="00FF4A50" w:rsidRDefault="00DD7C70" w:rsidP="00D517B2">
            <w:pPr>
              <w:spacing w:line="360" w:lineRule="auto"/>
              <w:ind w:left="720" w:hanging="720"/>
              <w:rPr>
                <w:rFonts w:asciiTheme="minorHAnsi" w:hAnsiTheme="minorHAnsi" w:cstheme="minorHAnsi"/>
                <w:sz w:val="22"/>
                <w:szCs w:val="22"/>
              </w:rPr>
            </w:pPr>
          </w:p>
        </w:tc>
      </w:tr>
      <w:tr w:rsidR="00DD7C70" w:rsidRPr="00FF4A50" w14:paraId="7B962FC4" w14:textId="77777777" w:rsidTr="00D517B2">
        <w:tc>
          <w:tcPr>
            <w:tcW w:w="3964" w:type="dxa"/>
            <w:shd w:val="clear" w:color="auto" w:fill="225D63"/>
            <w:vAlign w:val="center"/>
          </w:tcPr>
          <w:p w14:paraId="4BD625AD" w14:textId="77777777" w:rsidR="00DD7C70" w:rsidRPr="00FF4A50" w:rsidRDefault="00DD7C70"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Company Registration Number</w:t>
            </w:r>
          </w:p>
        </w:tc>
        <w:tc>
          <w:tcPr>
            <w:tcW w:w="5954" w:type="dxa"/>
          </w:tcPr>
          <w:p w14:paraId="71704865" w14:textId="77777777" w:rsidR="00DD7C70" w:rsidRPr="00FF4A50" w:rsidRDefault="00DD7C70" w:rsidP="00D517B2">
            <w:pPr>
              <w:spacing w:line="360" w:lineRule="auto"/>
              <w:ind w:left="720" w:hanging="720"/>
              <w:rPr>
                <w:rFonts w:asciiTheme="minorHAnsi" w:hAnsiTheme="minorHAnsi" w:cstheme="minorHAnsi"/>
                <w:sz w:val="22"/>
                <w:szCs w:val="22"/>
                <w:lang w:val="en-GB"/>
              </w:rPr>
            </w:pPr>
          </w:p>
        </w:tc>
      </w:tr>
    </w:tbl>
    <w:p w14:paraId="4BB373C1" w14:textId="77777777" w:rsidR="00DD7C70" w:rsidRDefault="00DD7C70" w:rsidP="00DD7C70">
      <w:pPr>
        <w:ind w:left="720" w:hanging="720"/>
        <w:rPr>
          <w:rFonts w:asciiTheme="minorHAnsi" w:hAnsiTheme="minorHAnsi"/>
          <w:b/>
          <w:sz w:val="28"/>
          <w:szCs w:val="22"/>
        </w:rPr>
      </w:pPr>
    </w:p>
    <w:tbl>
      <w:tblPr>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385623"/>
        <w:tblLook w:val="04A0" w:firstRow="1" w:lastRow="0" w:firstColumn="1" w:lastColumn="0" w:noHBand="0" w:noVBand="1"/>
      </w:tblPr>
      <w:tblGrid>
        <w:gridCol w:w="3964"/>
        <w:gridCol w:w="5954"/>
      </w:tblGrid>
      <w:tr w:rsidR="00DD7C70" w:rsidRPr="00237C5A" w14:paraId="65BE7A6E" w14:textId="77777777" w:rsidTr="00D517B2">
        <w:tc>
          <w:tcPr>
            <w:tcW w:w="9918" w:type="dxa"/>
            <w:gridSpan w:val="2"/>
            <w:shd w:val="clear" w:color="auto" w:fill="225D63"/>
          </w:tcPr>
          <w:p w14:paraId="3E6C8F33" w14:textId="77777777" w:rsidR="00DD7C70" w:rsidRPr="00FF4A50" w:rsidRDefault="00DD7C70" w:rsidP="00D517B2">
            <w:pPr>
              <w:pStyle w:val="ListParagraph"/>
              <w:ind w:hanging="720"/>
              <w:contextualSpacing/>
              <w:rPr>
                <w:rFonts w:asciiTheme="minorHAnsi" w:hAnsiTheme="minorHAnsi" w:cstheme="minorHAnsi"/>
                <w:b/>
                <w:color w:val="FFFFFF"/>
              </w:rPr>
            </w:pPr>
            <w:r w:rsidRPr="00FF4A50">
              <w:rPr>
                <w:rFonts w:asciiTheme="minorHAnsi" w:hAnsiTheme="minorHAnsi" w:cstheme="minorHAnsi"/>
                <w:b/>
                <w:color w:val="FFFFFF"/>
              </w:rPr>
              <w:t>TENDER LEAD</w:t>
            </w:r>
          </w:p>
        </w:tc>
      </w:tr>
      <w:tr w:rsidR="00DD7C70" w:rsidRPr="00237C5A" w14:paraId="0302CAFA" w14:textId="77777777" w:rsidTr="00D517B2">
        <w:tblPrEx>
          <w:shd w:val="clear" w:color="auto" w:fill="auto"/>
          <w:tblLook w:val="0000" w:firstRow="0" w:lastRow="0" w:firstColumn="0" w:lastColumn="0" w:noHBand="0" w:noVBand="0"/>
        </w:tblPrEx>
        <w:tc>
          <w:tcPr>
            <w:tcW w:w="3964" w:type="dxa"/>
            <w:shd w:val="clear" w:color="auto" w:fill="225D63"/>
            <w:vAlign w:val="center"/>
          </w:tcPr>
          <w:p w14:paraId="576BC52C" w14:textId="77777777" w:rsidR="00DD7C70" w:rsidRPr="00FF4A50" w:rsidRDefault="00DD7C70"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Contact Name for this Tender</w:t>
            </w:r>
          </w:p>
        </w:tc>
        <w:tc>
          <w:tcPr>
            <w:tcW w:w="5954" w:type="dxa"/>
          </w:tcPr>
          <w:p w14:paraId="5C780273" w14:textId="77777777" w:rsidR="00DD7C70" w:rsidRPr="0099552B" w:rsidRDefault="00DD7C70" w:rsidP="00D517B2">
            <w:pPr>
              <w:spacing w:line="360" w:lineRule="auto"/>
              <w:rPr>
                <w:sz w:val="22"/>
                <w:szCs w:val="22"/>
              </w:rPr>
            </w:pPr>
          </w:p>
        </w:tc>
      </w:tr>
      <w:tr w:rsidR="00DD7C70" w:rsidRPr="00237C5A" w14:paraId="522D641E" w14:textId="77777777" w:rsidTr="00D517B2">
        <w:tblPrEx>
          <w:shd w:val="clear" w:color="auto" w:fill="auto"/>
          <w:tblLook w:val="0000" w:firstRow="0" w:lastRow="0" w:firstColumn="0" w:lastColumn="0" w:noHBand="0" w:noVBand="0"/>
        </w:tblPrEx>
        <w:tc>
          <w:tcPr>
            <w:tcW w:w="3964" w:type="dxa"/>
            <w:shd w:val="clear" w:color="auto" w:fill="225D63"/>
            <w:vAlign w:val="center"/>
          </w:tcPr>
          <w:p w14:paraId="1D317A17" w14:textId="77777777" w:rsidR="00DD7C70" w:rsidRPr="00FF4A50" w:rsidRDefault="00DD7C70"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Telephone Number / Mobile Number</w:t>
            </w:r>
          </w:p>
        </w:tc>
        <w:tc>
          <w:tcPr>
            <w:tcW w:w="5954" w:type="dxa"/>
          </w:tcPr>
          <w:p w14:paraId="0E2590B7" w14:textId="77777777" w:rsidR="00DD7C70" w:rsidRPr="0099552B" w:rsidRDefault="00DD7C70" w:rsidP="00D517B2">
            <w:pPr>
              <w:spacing w:line="360" w:lineRule="auto"/>
              <w:rPr>
                <w:rFonts w:asciiTheme="minorHAnsi" w:eastAsiaTheme="minorEastAsia" w:hAnsiTheme="minorHAnsi" w:cstheme="minorBidi"/>
                <w:sz w:val="22"/>
                <w:szCs w:val="22"/>
              </w:rPr>
            </w:pPr>
          </w:p>
        </w:tc>
      </w:tr>
      <w:tr w:rsidR="00DD7C70" w:rsidRPr="00237C5A" w14:paraId="2A5D535A" w14:textId="77777777" w:rsidTr="00D517B2">
        <w:tblPrEx>
          <w:shd w:val="clear" w:color="auto" w:fill="auto"/>
          <w:tblLook w:val="0000" w:firstRow="0" w:lastRow="0" w:firstColumn="0" w:lastColumn="0" w:noHBand="0" w:noVBand="0"/>
        </w:tblPrEx>
        <w:tc>
          <w:tcPr>
            <w:tcW w:w="3964" w:type="dxa"/>
            <w:shd w:val="clear" w:color="auto" w:fill="225D63"/>
            <w:vAlign w:val="center"/>
          </w:tcPr>
          <w:p w14:paraId="3266B01C" w14:textId="77777777" w:rsidR="00DD7C70" w:rsidRPr="00FF4A50" w:rsidRDefault="00DD7C70"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Email Address</w:t>
            </w:r>
          </w:p>
        </w:tc>
        <w:tc>
          <w:tcPr>
            <w:tcW w:w="5954" w:type="dxa"/>
          </w:tcPr>
          <w:p w14:paraId="287EFA84" w14:textId="77777777" w:rsidR="00DD7C70" w:rsidRPr="0099552B" w:rsidRDefault="00DD7C70" w:rsidP="00D517B2">
            <w:pPr>
              <w:spacing w:line="360" w:lineRule="auto"/>
              <w:rPr>
                <w:sz w:val="22"/>
                <w:szCs w:val="22"/>
              </w:rPr>
            </w:pPr>
          </w:p>
        </w:tc>
      </w:tr>
    </w:tbl>
    <w:p w14:paraId="0BB2D8B7" w14:textId="77777777" w:rsidR="007A0B20" w:rsidRDefault="007A0B20" w:rsidP="007932C7">
      <w:pPr>
        <w:jc w:val="center"/>
        <w:rPr>
          <w:rFonts w:asciiTheme="minorHAnsi" w:hAnsiTheme="minorHAnsi"/>
          <w:b/>
          <w:sz w:val="28"/>
          <w:szCs w:val="22"/>
        </w:rPr>
      </w:pPr>
    </w:p>
    <w:p w14:paraId="06CDBBA6" w14:textId="77777777" w:rsidR="00DD7C70" w:rsidRPr="00B824E9" w:rsidRDefault="00DD7C70" w:rsidP="007932C7">
      <w:pPr>
        <w:jc w:val="center"/>
        <w:rPr>
          <w:rFonts w:asciiTheme="minorHAnsi" w:hAnsiTheme="minorHAnsi"/>
          <w:b/>
          <w:sz w:val="28"/>
          <w:szCs w:val="22"/>
        </w:rPr>
      </w:pPr>
    </w:p>
    <w:p w14:paraId="67309C26" w14:textId="77777777" w:rsidR="007A0B20" w:rsidRPr="00B824E9" w:rsidRDefault="007A0B20" w:rsidP="007932C7">
      <w:pPr>
        <w:jc w:val="center"/>
        <w:rPr>
          <w:rFonts w:asciiTheme="minorHAnsi" w:hAnsiTheme="minorHAnsi"/>
          <w:b/>
          <w:sz w:val="28"/>
          <w:szCs w:val="22"/>
        </w:rPr>
      </w:pPr>
    </w:p>
    <w:p w14:paraId="22E8B85D" w14:textId="77777777" w:rsidR="00E610FB" w:rsidRPr="00B824E9" w:rsidRDefault="00E610FB"/>
    <w:p w14:paraId="54F59975" w14:textId="77777777" w:rsidR="00E610FB" w:rsidRPr="00B824E9" w:rsidRDefault="00E610FB"/>
    <w:p w14:paraId="6D0CF6E4" w14:textId="77777777" w:rsidR="00E610FB" w:rsidRPr="00B824E9" w:rsidRDefault="00E610FB"/>
    <w:p w14:paraId="25687D6B" w14:textId="77777777" w:rsidR="00E610FB" w:rsidRDefault="00E610FB"/>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634"/>
      </w:tblGrid>
      <w:tr w:rsidR="0077625B" w:rsidRPr="00B824E9" w14:paraId="7E6CFBF4" w14:textId="77777777" w:rsidTr="00B824E9">
        <w:tc>
          <w:tcPr>
            <w:tcW w:w="9634" w:type="dxa"/>
            <w:tcBorders>
              <w:top w:val="single" w:sz="4" w:space="0" w:color="5B9BD5"/>
              <w:left w:val="single" w:sz="4" w:space="0" w:color="5B9BD5"/>
              <w:bottom w:val="single" w:sz="4" w:space="0" w:color="5B9BD5"/>
              <w:right w:val="single" w:sz="4" w:space="0" w:color="5B9BD5"/>
            </w:tcBorders>
            <w:shd w:val="clear" w:color="auto" w:fill="225D63"/>
          </w:tcPr>
          <w:p w14:paraId="7E6CFBF3" w14:textId="3E7665DB" w:rsidR="0077625B" w:rsidRPr="00B824E9" w:rsidRDefault="00706556" w:rsidP="00F25267">
            <w:pPr>
              <w:spacing w:after="120"/>
              <w:rPr>
                <w:rFonts w:ascii="Calibri" w:hAnsi="Calibri" w:cs="Calibri"/>
                <w:b/>
                <w:bCs/>
                <w:color w:val="FFFFFF" w:themeColor="background1"/>
                <w:sz w:val="32"/>
                <w:szCs w:val="32"/>
              </w:rPr>
            </w:pPr>
            <w:r w:rsidRPr="00B824E9">
              <w:rPr>
                <w:rFonts w:ascii="Calibri" w:hAnsi="Calibri" w:cs="Calibri"/>
                <w:b/>
                <w:bCs/>
                <w:color w:val="FFFFFF" w:themeColor="background1"/>
                <w:sz w:val="32"/>
                <w:szCs w:val="32"/>
              </w:rPr>
              <w:lastRenderedPageBreak/>
              <w:t>A1</w:t>
            </w:r>
            <w:r w:rsidR="007A0B20" w:rsidRPr="00B824E9">
              <w:rPr>
                <w:rFonts w:ascii="Calibri" w:hAnsi="Calibri" w:cs="Calibri"/>
                <w:b/>
                <w:bCs/>
                <w:color w:val="FFFFFF" w:themeColor="background1"/>
                <w:sz w:val="32"/>
                <w:szCs w:val="32"/>
              </w:rPr>
              <w:t xml:space="preserve">.  </w:t>
            </w:r>
            <w:r w:rsidR="0077625B" w:rsidRPr="00B824E9">
              <w:rPr>
                <w:rFonts w:ascii="Calibri" w:hAnsi="Calibri" w:cs="Calibri"/>
                <w:b/>
                <w:bCs/>
                <w:color w:val="FFFFFF" w:themeColor="background1"/>
                <w:sz w:val="32"/>
                <w:szCs w:val="32"/>
              </w:rPr>
              <w:t>DECLARATION OF RE</w:t>
            </w:r>
            <w:r w:rsidR="00B215DB" w:rsidRPr="00B824E9">
              <w:rPr>
                <w:rFonts w:ascii="Calibri" w:hAnsi="Calibri" w:cs="Calibri"/>
                <w:b/>
                <w:bCs/>
                <w:color w:val="FFFFFF" w:themeColor="background1"/>
                <w:sz w:val="32"/>
                <w:szCs w:val="32"/>
              </w:rPr>
              <w:t>GISTRABLE INTERESTS (Clause 2.1</w:t>
            </w:r>
            <w:r w:rsidR="00F25267" w:rsidRPr="00B824E9">
              <w:rPr>
                <w:rFonts w:ascii="Calibri" w:hAnsi="Calibri" w:cs="Calibri"/>
                <w:b/>
                <w:bCs/>
                <w:color w:val="FFFFFF" w:themeColor="background1"/>
                <w:sz w:val="32"/>
                <w:szCs w:val="32"/>
              </w:rPr>
              <w:t>3</w:t>
            </w:r>
            <w:r w:rsidR="0077625B" w:rsidRPr="00B824E9">
              <w:rPr>
                <w:rFonts w:ascii="Calibri" w:hAnsi="Calibri" w:cs="Calibri"/>
                <w:b/>
                <w:bCs/>
                <w:color w:val="FFFFFF" w:themeColor="background1"/>
                <w:sz w:val="32"/>
                <w:szCs w:val="32"/>
              </w:rPr>
              <w:t xml:space="preserve"> of RFT)</w:t>
            </w:r>
          </w:p>
        </w:tc>
      </w:tr>
    </w:tbl>
    <w:p w14:paraId="7E6CFBF5" w14:textId="77777777" w:rsidR="0077625B" w:rsidRPr="00B824E9" w:rsidRDefault="0077625B" w:rsidP="0077625B">
      <w:pPr>
        <w:rPr>
          <w:rFonts w:ascii="Arial" w:hAnsi="Arial"/>
          <w:vanish/>
          <w:sz w:val="16"/>
          <w:szCs w:val="16"/>
          <w:lang w:eastAsia="en-GB"/>
        </w:rPr>
      </w:pPr>
    </w:p>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05"/>
        <w:gridCol w:w="8829"/>
      </w:tblGrid>
      <w:tr w:rsidR="0077625B" w:rsidRPr="00B824E9" w14:paraId="7E6CFBF9" w14:textId="77777777" w:rsidTr="00B824E9">
        <w:tc>
          <w:tcPr>
            <w:tcW w:w="805" w:type="dxa"/>
            <w:shd w:val="clear" w:color="auto" w:fill="EBF1EF"/>
            <w:vAlign w:val="center"/>
          </w:tcPr>
          <w:p w14:paraId="7E6CFBF6" w14:textId="77777777" w:rsidR="0077625B" w:rsidRPr="00B824E9" w:rsidRDefault="0077625B" w:rsidP="00C91BB8">
            <w:pPr>
              <w:jc w:val="center"/>
              <w:rPr>
                <w:color w:val="1F4E79"/>
              </w:rPr>
            </w:pPr>
            <w:r w:rsidRPr="00B824E9">
              <w:rPr>
                <w:noProof/>
                <w:color w:val="1F4E79"/>
                <w:lang w:eastAsia="en-IE"/>
              </w:rPr>
              <w:drawing>
                <wp:inline distT="0" distB="0" distL="0" distR="0" wp14:anchorId="7E6CFFBA" wp14:editId="7E6CFFBB">
                  <wp:extent cx="257175" cy="257175"/>
                  <wp:effectExtent l="0" t="0" r="9525" b="9525"/>
                  <wp:docPr id="1"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29" w:type="dxa"/>
            <w:shd w:val="clear" w:color="auto" w:fill="EBF1EF"/>
            <w:vAlign w:val="center"/>
          </w:tcPr>
          <w:p w14:paraId="7E6CFBF7" w14:textId="076DD2B3" w:rsidR="0077625B" w:rsidRPr="00B824E9" w:rsidRDefault="0077625B" w:rsidP="00C91BB8">
            <w:pPr>
              <w:spacing w:after="120"/>
              <w:rPr>
                <w:rFonts w:ascii="Calibri" w:hAnsi="Calibri" w:cs="Calibri"/>
                <w:bCs/>
                <w:color w:val="1F4E79"/>
                <w:sz w:val="20"/>
                <w:szCs w:val="20"/>
                <w:lang w:eastAsia="en-GB"/>
              </w:rPr>
            </w:pPr>
            <w:r w:rsidRPr="00B824E9">
              <w:rPr>
                <w:rFonts w:ascii="Calibri" w:hAnsi="Calibri" w:cs="Calibri"/>
                <w:bCs/>
                <w:color w:val="1F4E79"/>
                <w:sz w:val="20"/>
                <w:szCs w:val="20"/>
                <w:lang w:eastAsia="en-GB"/>
              </w:rPr>
              <w:t>Any Registrable Interest involving the Tenderer/subcontractor and the Contracting Authority, members of the Government, members of the Oireachtas, or employees and officers of the Contracting Authority and their relatives must be fully disclosed in the Tender or, in the event of this information only coming to their notice after the submission of a Tender and prior to the award of the contract, it should be communicated to the Contracting Authority immediately upon such information becoming known to the Tenderer/subcontractor. The terms ‘Registrable Interest’ and ‘Relative’ shall be interpreted as per Section 2 of the Ethics in Public Office Act 1995</w:t>
            </w:r>
            <w:r w:rsidR="008D5BBF" w:rsidRPr="00B824E9">
              <w:rPr>
                <w:rFonts w:ascii="Calibri" w:hAnsi="Calibri" w:cs="Calibri"/>
                <w:bCs/>
                <w:color w:val="1F4E79"/>
                <w:sz w:val="20"/>
                <w:szCs w:val="20"/>
                <w:lang w:eastAsia="en-GB"/>
              </w:rPr>
              <w:t xml:space="preserve"> and 2001</w:t>
            </w:r>
            <w:r w:rsidRPr="00B824E9">
              <w:rPr>
                <w:rFonts w:ascii="Calibri" w:hAnsi="Calibri" w:cs="Calibri"/>
                <w:bCs/>
                <w:color w:val="1F4E79"/>
                <w:sz w:val="20"/>
                <w:szCs w:val="20"/>
                <w:lang w:eastAsia="en-GB"/>
              </w:rPr>
              <w:t xml:space="preserve">, </w:t>
            </w:r>
            <w:r w:rsidR="008D5BBF" w:rsidRPr="00B824E9">
              <w:rPr>
                <w:rFonts w:ascii="Calibri" w:hAnsi="Calibri" w:cs="Calibri"/>
                <w:bCs/>
                <w:color w:val="1F4E79"/>
                <w:sz w:val="20"/>
                <w:szCs w:val="20"/>
                <w:lang w:eastAsia="en-GB"/>
              </w:rPr>
              <w:t>copies of which are</w:t>
            </w:r>
            <w:r w:rsidRPr="00B824E9">
              <w:rPr>
                <w:rFonts w:ascii="Calibri" w:hAnsi="Calibri" w:cs="Calibri"/>
                <w:bCs/>
                <w:color w:val="1F4E79"/>
                <w:sz w:val="20"/>
                <w:szCs w:val="20"/>
                <w:lang w:eastAsia="en-GB"/>
              </w:rPr>
              <w:t xml:space="preserve"> available to download at www.</w:t>
            </w:r>
            <w:r w:rsidR="008D5BBF" w:rsidRPr="00B824E9">
              <w:rPr>
                <w:rFonts w:ascii="Calibri" w:hAnsi="Calibri" w:cs="Calibri"/>
                <w:bCs/>
                <w:color w:val="1F4E79"/>
                <w:sz w:val="20"/>
                <w:szCs w:val="20"/>
                <w:lang w:eastAsia="en-GB"/>
              </w:rPr>
              <w:t>irishstatutebook</w:t>
            </w:r>
            <w:r w:rsidRPr="00B824E9">
              <w:rPr>
                <w:rFonts w:ascii="Calibri" w:hAnsi="Calibri" w:cs="Calibri"/>
                <w:bCs/>
                <w:color w:val="1F4E79"/>
                <w:sz w:val="20"/>
                <w:szCs w:val="20"/>
                <w:lang w:eastAsia="en-GB"/>
              </w:rPr>
              <w:t>.ie.</w:t>
            </w:r>
            <w:r w:rsidR="008D5BBF" w:rsidRPr="00B824E9">
              <w:rPr>
                <w:rFonts w:ascii="Calibri" w:hAnsi="Calibri" w:cs="Calibri"/>
                <w:bCs/>
                <w:color w:val="1F4E79"/>
                <w:sz w:val="20"/>
                <w:szCs w:val="20"/>
                <w:lang w:eastAsia="en-GB"/>
              </w:rPr>
              <w:t xml:space="preserve"> </w:t>
            </w:r>
            <w:r w:rsidRPr="00B824E9">
              <w:rPr>
                <w:rFonts w:ascii="Calibri" w:hAnsi="Calibri" w:cs="Calibri"/>
                <w:bCs/>
                <w:color w:val="1F4E79"/>
                <w:sz w:val="20"/>
                <w:szCs w:val="20"/>
                <w:lang w:eastAsia="en-GB"/>
              </w:rPr>
              <w:t xml:space="preserve"> The Contracting Authority will, in its absolute discretion, decide on the appropriate course of action, which may in appropriate circumstances include eliminating a Tenderer from the competition or terminating any </w:t>
            </w:r>
            <w:r w:rsidR="008D5BBF" w:rsidRPr="00B824E9">
              <w:rPr>
                <w:rFonts w:ascii="Calibri" w:hAnsi="Calibri" w:cs="Calibri"/>
                <w:bCs/>
                <w:color w:val="1F4E79"/>
                <w:sz w:val="20"/>
                <w:szCs w:val="20"/>
                <w:lang w:eastAsia="en-GB"/>
              </w:rPr>
              <w:t>framework agreement and/or Services C</w:t>
            </w:r>
            <w:r w:rsidRPr="00B824E9">
              <w:rPr>
                <w:rFonts w:ascii="Calibri" w:hAnsi="Calibri" w:cs="Calibri"/>
                <w:bCs/>
                <w:color w:val="1F4E79"/>
                <w:sz w:val="20"/>
                <w:szCs w:val="20"/>
                <w:lang w:eastAsia="en-GB"/>
              </w:rPr>
              <w:t>ontract entered into by a Tenderer.</w:t>
            </w:r>
          </w:p>
          <w:p w14:paraId="7E6CFBF8" w14:textId="2BFDF04D" w:rsidR="0077625B" w:rsidRPr="00B824E9" w:rsidRDefault="0077625B" w:rsidP="00C91BB8">
            <w:pPr>
              <w:spacing w:after="120"/>
              <w:rPr>
                <w:rFonts w:ascii="Calibri" w:hAnsi="Calibri" w:cs="Calibri"/>
                <w:bCs/>
                <w:color w:val="1F4E79"/>
                <w:sz w:val="20"/>
                <w:szCs w:val="20"/>
              </w:rPr>
            </w:pPr>
            <w:r w:rsidRPr="00B824E9">
              <w:rPr>
                <w:rFonts w:asciiTheme="minorHAnsi" w:hAnsiTheme="minorHAnsi"/>
                <w:color w:val="1F4E79" w:themeColor="accent1" w:themeShade="80"/>
                <w:sz w:val="20"/>
                <w:szCs w:val="20"/>
              </w:rPr>
              <w:t>Once completed please proceed to</w:t>
            </w:r>
            <w:r w:rsidR="00706556" w:rsidRPr="00B824E9">
              <w:rPr>
                <w:rFonts w:asciiTheme="minorHAnsi" w:hAnsiTheme="minorHAnsi"/>
                <w:color w:val="1F4E79" w:themeColor="accent1" w:themeShade="80"/>
                <w:sz w:val="20"/>
                <w:szCs w:val="20"/>
              </w:rPr>
              <w:t xml:space="preserve"> A2.</w:t>
            </w:r>
            <w:r w:rsidRPr="00B824E9">
              <w:rPr>
                <w:rFonts w:asciiTheme="minorHAnsi" w:hAnsiTheme="minorHAnsi"/>
                <w:b/>
                <w:color w:val="1F4E79" w:themeColor="accent1" w:themeShade="80"/>
                <w:sz w:val="20"/>
                <w:szCs w:val="20"/>
              </w:rPr>
              <w:t xml:space="preserve"> Freedom of Information Statement</w:t>
            </w:r>
          </w:p>
        </w:tc>
      </w:tr>
      <w:tr w:rsidR="0077625B" w:rsidRPr="00B824E9" w14:paraId="7E6CFBFC" w14:textId="77777777" w:rsidTr="005D5D29">
        <w:tc>
          <w:tcPr>
            <w:tcW w:w="9634" w:type="dxa"/>
            <w:gridSpan w:val="2"/>
          </w:tcPr>
          <w:p w14:paraId="7E6CFBFA" w14:textId="6F55C301" w:rsidR="0077625B" w:rsidRPr="00B824E9" w:rsidRDefault="0077625B" w:rsidP="00C91BB8">
            <w:pPr>
              <w:pStyle w:val="Header"/>
              <w:spacing w:after="120"/>
              <w:rPr>
                <w:rFonts w:ascii="Calibri" w:hAnsi="Calibri" w:cs="Calibri"/>
                <w:bCs/>
                <w:sz w:val="20"/>
                <w:szCs w:val="20"/>
                <w:lang w:eastAsia="en-GB"/>
              </w:rPr>
            </w:pPr>
            <w:r w:rsidRPr="00B824E9">
              <w:rPr>
                <w:rFonts w:asciiTheme="minorHAnsi" w:hAnsiTheme="minorHAnsi" w:cs="Calibri"/>
                <w:sz w:val="20"/>
                <w:szCs w:val="20"/>
              </w:rPr>
              <w:t xml:space="preserve">We declare the following </w:t>
            </w:r>
            <w:r w:rsidRPr="00B824E9">
              <w:rPr>
                <w:rFonts w:ascii="Calibri" w:hAnsi="Calibri" w:cs="Calibri"/>
                <w:bCs/>
                <w:sz w:val="20"/>
                <w:szCs w:val="20"/>
                <w:lang w:eastAsia="en-GB"/>
              </w:rPr>
              <w:t>Registrable Interests involving the Tenderer/subcontractor and the Contracting Authority, members of the Government, members of the Oireachtas, or employees and officers of the Contracting Authority</w:t>
            </w:r>
            <w:r w:rsidR="00C3629D">
              <w:rPr>
                <w:rFonts w:ascii="Calibri" w:hAnsi="Calibri" w:cs="Calibri"/>
                <w:bCs/>
                <w:sz w:val="20"/>
                <w:szCs w:val="20"/>
                <w:lang w:eastAsia="en-GB"/>
              </w:rPr>
              <w:t>.</w:t>
            </w:r>
          </w:p>
          <w:p w14:paraId="7E6CFBFB" w14:textId="77777777" w:rsidR="0077625B" w:rsidRPr="00B824E9" w:rsidRDefault="0077625B" w:rsidP="00B43DC5">
            <w:pPr>
              <w:spacing w:after="120"/>
              <w:rPr>
                <w:rFonts w:ascii="Calibri" w:hAnsi="Calibri" w:cs="Calibri"/>
                <w:sz w:val="20"/>
                <w:szCs w:val="20"/>
              </w:rPr>
            </w:pPr>
            <w:r w:rsidRPr="00B824E9">
              <w:rPr>
                <w:rFonts w:ascii="Calibri" w:hAnsi="Calibri" w:cs="Calibri"/>
                <w:sz w:val="20"/>
                <w:szCs w:val="20"/>
              </w:rPr>
              <w:fldChar w:fldCharType="begin">
                <w:ffData>
                  <w:name w:val=""/>
                  <w:enabled/>
                  <w:calcOnExit w:val="0"/>
                  <w:textInput>
                    <w:default w:val="Click here and insert any registerable interests that are applicable"/>
                  </w:textInput>
                </w:ffData>
              </w:fldChar>
            </w:r>
            <w:r w:rsidRPr="00B824E9">
              <w:rPr>
                <w:rFonts w:ascii="Calibri" w:hAnsi="Calibri" w:cs="Calibri"/>
                <w:sz w:val="20"/>
                <w:szCs w:val="20"/>
              </w:rPr>
              <w:instrText xml:space="preserve"> FORMTEXT </w:instrText>
            </w:r>
            <w:r w:rsidRPr="00B824E9">
              <w:rPr>
                <w:rFonts w:ascii="Calibri" w:hAnsi="Calibri" w:cs="Calibri"/>
                <w:sz w:val="20"/>
                <w:szCs w:val="20"/>
              </w:rPr>
            </w:r>
            <w:r w:rsidRPr="00B824E9">
              <w:rPr>
                <w:rFonts w:ascii="Calibri" w:hAnsi="Calibri" w:cs="Calibri"/>
                <w:sz w:val="20"/>
                <w:szCs w:val="20"/>
              </w:rPr>
              <w:fldChar w:fldCharType="separate"/>
            </w:r>
            <w:r w:rsidRPr="00B824E9">
              <w:rPr>
                <w:rFonts w:ascii="Calibri" w:hAnsi="Calibri" w:cs="Calibri"/>
                <w:sz w:val="20"/>
                <w:szCs w:val="20"/>
              </w:rPr>
              <w:t>Click here and insert any registerable interests that are applicable</w:t>
            </w:r>
            <w:r w:rsidRPr="00B824E9">
              <w:rPr>
                <w:rFonts w:ascii="Calibri" w:hAnsi="Calibri" w:cs="Calibri"/>
                <w:sz w:val="20"/>
                <w:szCs w:val="20"/>
              </w:rPr>
              <w:fldChar w:fldCharType="end"/>
            </w:r>
          </w:p>
        </w:tc>
      </w:tr>
    </w:tbl>
    <w:p w14:paraId="7E6CFBFD" w14:textId="77777777" w:rsidR="0077625B" w:rsidRPr="00B824E9" w:rsidRDefault="0077625B" w:rsidP="0077625B"/>
    <w:p w14:paraId="7E6CFBFE" w14:textId="2C409888" w:rsidR="00F31AF0" w:rsidRPr="00B824E9" w:rsidRDefault="00F31AF0"/>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788"/>
        <w:gridCol w:w="8846"/>
      </w:tblGrid>
      <w:tr w:rsidR="0077625B" w:rsidRPr="00B824E9" w14:paraId="7E6CFC00" w14:textId="77777777" w:rsidTr="00B824E9">
        <w:tc>
          <w:tcPr>
            <w:tcW w:w="9634" w:type="dxa"/>
            <w:gridSpan w:val="2"/>
            <w:tcBorders>
              <w:top w:val="single" w:sz="4" w:space="0" w:color="5B9BD5"/>
              <w:left w:val="single" w:sz="4" w:space="0" w:color="5B9BD5"/>
              <w:bottom w:val="single" w:sz="4" w:space="0" w:color="5B9BD5"/>
              <w:right w:val="single" w:sz="4" w:space="0" w:color="5B9BD5"/>
            </w:tcBorders>
            <w:shd w:val="clear" w:color="auto" w:fill="225D63"/>
          </w:tcPr>
          <w:p w14:paraId="7E6CFBFF" w14:textId="0F3CD682" w:rsidR="0077625B" w:rsidRPr="00B824E9" w:rsidRDefault="00706556" w:rsidP="00C0064D">
            <w:pPr>
              <w:rPr>
                <w:rFonts w:ascii="Calibri" w:hAnsi="Calibri" w:cs="Calibri"/>
                <w:b/>
                <w:bCs/>
                <w:color w:val="FFFFFF"/>
                <w:sz w:val="32"/>
                <w:szCs w:val="32"/>
              </w:rPr>
            </w:pPr>
            <w:r w:rsidRPr="00B824E9">
              <w:rPr>
                <w:rFonts w:ascii="Calibri" w:hAnsi="Calibri" w:cs="Calibri"/>
                <w:b/>
                <w:bCs/>
                <w:color w:val="FFFFFF"/>
                <w:sz w:val="32"/>
                <w:szCs w:val="32"/>
              </w:rPr>
              <w:t>A2</w:t>
            </w:r>
            <w:r w:rsidR="007A0B20" w:rsidRPr="00B824E9">
              <w:rPr>
                <w:rFonts w:ascii="Calibri" w:hAnsi="Calibri" w:cs="Calibri"/>
                <w:b/>
                <w:bCs/>
                <w:color w:val="FFFFFF"/>
                <w:sz w:val="32"/>
                <w:szCs w:val="32"/>
              </w:rPr>
              <w:t xml:space="preserve">.  </w:t>
            </w:r>
            <w:r w:rsidR="0077625B" w:rsidRPr="00B824E9">
              <w:rPr>
                <w:rFonts w:ascii="Calibri" w:hAnsi="Calibri" w:cs="Calibri"/>
                <w:b/>
                <w:bCs/>
                <w:color w:val="FFFFFF"/>
                <w:sz w:val="32"/>
                <w:szCs w:val="32"/>
              </w:rPr>
              <w:t xml:space="preserve">FREEDOM </w:t>
            </w:r>
            <w:r w:rsidR="00433CA8" w:rsidRPr="00B824E9">
              <w:rPr>
                <w:rFonts w:ascii="Calibri" w:hAnsi="Calibri" w:cs="Calibri"/>
                <w:b/>
                <w:bCs/>
                <w:color w:val="FFFFFF"/>
                <w:sz w:val="32"/>
                <w:szCs w:val="32"/>
              </w:rPr>
              <w:t>OF INFORMATION (Clause 2.1</w:t>
            </w:r>
            <w:r w:rsidR="00C0064D" w:rsidRPr="00B824E9">
              <w:rPr>
                <w:rFonts w:ascii="Calibri" w:hAnsi="Calibri" w:cs="Calibri"/>
                <w:b/>
                <w:bCs/>
                <w:color w:val="FFFFFF"/>
                <w:sz w:val="32"/>
                <w:szCs w:val="32"/>
              </w:rPr>
              <w:t>6</w:t>
            </w:r>
            <w:r w:rsidR="0077625B" w:rsidRPr="00B824E9">
              <w:rPr>
                <w:rFonts w:ascii="Calibri" w:hAnsi="Calibri" w:cs="Calibri"/>
                <w:b/>
                <w:bCs/>
                <w:color w:val="FFFFFF"/>
                <w:sz w:val="32"/>
                <w:szCs w:val="32"/>
              </w:rPr>
              <w:t xml:space="preserve"> of RFT)</w:t>
            </w:r>
          </w:p>
        </w:tc>
      </w:tr>
      <w:tr w:rsidR="0077625B" w:rsidRPr="00B824E9" w14:paraId="7E6CFC04" w14:textId="77777777" w:rsidTr="00B824E9">
        <w:tc>
          <w:tcPr>
            <w:tcW w:w="788" w:type="dxa"/>
            <w:shd w:val="clear" w:color="auto" w:fill="EBF1EF"/>
            <w:vAlign w:val="center"/>
          </w:tcPr>
          <w:p w14:paraId="7E6CFC01" w14:textId="77777777" w:rsidR="0077625B" w:rsidRPr="00B824E9" w:rsidRDefault="0077625B" w:rsidP="00C91BB8">
            <w:pPr>
              <w:jc w:val="center"/>
              <w:rPr>
                <w:color w:val="1F4E79"/>
              </w:rPr>
            </w:pPr>
            <w:r w:rsidRPr="00B824E9">
              <w:rPr>
                <w:noProof/>
                <w:color w:val="1F4E79"/>
                <w:lang w:eastAsia="en-IE"/>
              </w:rPr>
              <w:drawing>
                <wp:inline distT="0" distB="0" distL="0" distR="0" wp14:anchorId="7E6CFFBC" wp14:editId="7E6CFFBD">
                  <wp:extent cx="257175" cy="257175"/>
                  <wp:effectExtent l="0" t="0" r="9525" b="9525"/>
                  <wp:docPr id="4"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46" w:type="dxa"/>
            <w:shd w:val="clear" w:color="auto" w:fill="EBF1EF"/>
            <w:vAlign w:val="center"/>
          </w:tcPr>
          <w:p w14:paraId="7E6CFC02" w14:textId="77777777" w:rsidR="0077625B" w:rsidRPr="00B824E9" w:rsidRDefault="0077625B" w:rsidP="00C91BB8">
            <w:pPr>
              <w:pStyle w:val="western"/>
              <w:suppressAutoHyphens w:val="0"/>
              <w:spacing w:before="0" w:after="120"/>
              <w:rPr>
                <w:rFonts w:asciiTheme="minorHAnsi" w:hAnsiTheme="minorHAnsi"/>
                <w:color w:val="1F4E79" w:themeColor="accent1" w:themeShade="80"/>
                <w:sz w:val="20"/>
                <w:szCs w:val="20"/>
                <w:lang w:val="en-IE"/>
              </w:rPr>
            </w:pPr>
            <w:r w:rsidRPr="00B824E9">
              <w:rPr>
                <w:rFonts w:asciiTheme="minorHAnsi" w:hAnsiTheme="minorHAnsi"/>
                <w:color w:val="1F4E79" w:themeColor="accent1" w:themeShade="80"/>
                <w:sz w:val="20"/>
                <w:szCs w:val="20"/>
                <w:lang w:val="en-IE"/>
              </w:rPr>
              <w:t>Tenderers should be aware that, under the Freedom of Information Act 2014, information provided by them during this Competition may be liable to be disclosed. Tenderers are asked to consider if any of the information supplied by them in their Tender should not be disclosed because of its commercial sensitivity. If Tenderers consider that certain information is not to be disclosed because of its commercial sensitivity, Tenderers should, clearly identify same below and specify the reasons for its commercial sensitivity. The statement provided below will apply to the Tender in its entirety.</w:t>
            </w:r>
          </w:p>
          <w:p w14:paraId="7E6CFC03" w14:textId="6A995773" w:rsidR="0077625B" w:rsidRPr="00B824E9" w:rsidRDefault="0077625B" w:rsidP="00706556">
            <w:pPr>
              <w:pStyle w:val="western"/>
              <w:suppressAutoHyphens w:val="0"/>
              <w:spacing w:before="0" w:after="120"/>
              <w:rPr>
                <w:rFonts w:asciiTheme="minorHAnsi" w:hAnsiTheme="minorHAnsi"/>
                <w:b/>
                <w:sz w:val="20"/>
                <w:szCs w:val="20"/>
                <w:lang w:val="en-IE"/>
              </w:rPr>
            </w:pPr>
            <w:r w:rsidRPr="00B824E9">
              <w:rPr>
                <w:rFonts w:asciiTheme="minorHAnsi" w:hAnsiTheme="minorHAnsi"/>
                <w:color w:val="1F4E79" w:themeColor="accent1" w:themeShade="80"/>
                <w:sz w:val="20"/>
                <w:szCs w:val="20"/>
                <w:lang w:val="en-IE"/>
              </w:rPr>
              <w:t>Once completed please proceed to</w:t>
            </w:r>
            <w:r w:rsidRPr="00B824E9">
              <w:rPr>
                <w:rFonts w:asciiTheme="minorHAnsi" w:hAnsiTheme="minorHAnsi"/>
                <w:b/>
                <w:color w:val="1F4E79" w:themeColor="accent1" w:themeShade="80"/>
                <w:sz w:val="20"/>
                <w:szCs w:val="20"/>
                <w:lang w:val="en-IE"/>
              </w:rPr>
              <w:t xml:space="preserve"> </w:t>
            </w:r>
            <w:r w:rsidR="00460252" w:rsidRPr="00B824E9">
              <w:rPr>
                <w:rFonts w:asciiTheme="minorHAnsi" w:hAnsiTheme="minorHAnsi"/>
                <w:b/>
                <w:bCs/>
                <w:color w:val="1F4E79" w:themeColor="accent1" w:themeShade="80"/>
                <w:sz w:val="20"/>
                <w:szCs w:val="20"/>
                <w:lang w:val="en-IE"/>
              </w:rPr>
              <w:t>A</w:t>
            </w:r>
            <w:r w:rsidR="00706556" w:rsidRPr="00B824E9">
              <w:rPr>
                <w:rFonts w:asciiTheme="minorHAnsi" w:hAnsiTheme="minorHAnsi"/>
                <w:b/>
                <w:bCs/>
                <w:color w:val="1F4E79" w:themeColor="accent1" w:themeShade="80"/>
                <w:sz w:val="20"/>
                <w:szCs w:val="20"/>
                <w:lang w:val="en-IE"/>
              </w:rPr>
              <w:t>3</w:t>
            </w:r>
            <w:r w:rsidR="00460252" w:rsidRPr="00B824E9">
              <w:rPr>
                <w:rFonts w:asciiTheme="minorHAnsi" w:hAnsiTheme="minorHAnsi"/>
                <w:b/>
                <w:bCs/>
                <w:color w:val="1F4E79" w:themeColor="accent1" w:themeShade="80"/>
                <w:sz w:val="20"/>
                <w:szCs w:val="20"/>
                <w:lang w:val="en-IE"/>
              </w:rPr>
              <w:t>. APPENDIX 3: TENDERER</w:t>
            </w:r>
            <w:r w:rsidR="00C3629D">
              <w:rPr>
                <w:rFonts w:asciiTheme="minorHAnsi" w:hAnsiTheme="minorHAnsi"/>
                <w:b/>
                <w:bCs/>
                <w:color w:val="1F4E79" w:themeColor="accent1" w:themeShade="80"/>
                <w:sz w:val="20"/>
                <w:szCs w:val="20"/>
                <w:lang w:val="en-IE"/>
              </w:rPr>
              <w:t xml:space="preserve">’S </w:t>
            </w:r>
            <w:r w:rsidR="00460252" w:rsidRPr="00B824E9">
              <w:rPr>
                <w:rFonts w:asciiTheme="minorHAnsi" w:hAnsiTheme="minorHAnsi"/>
                <w:b/>
                <w:bCs/>
                <w:color w:val="1F4E79" w:themeColor="accent1" w:themeShade="80"/>
                <w:sz w:val="20"/>
                <w:szCs w:val="20"/>
                <w:lang w:val="en-IE"/>
              </w:rPr>
              <w:t>STATEMENT</w:t>
            </w:r>
          </w:p>
        </w:tc>
      </w:tr>
      <w:tr w:rsidR="0077625B" w:rsidRPr="00B824E9" w14:paraId="7E6CFC06" w14:textId="77777777" w:rsidTr="005D5D29">
        <w:tc>
          <w:tcPr>
            <w:tcW w:w="9634" w:type="dxa"/>
            <w:gridSpan w:val="2"/>
          </w:tcPr>
          <w:p w14:paraId="7E6CFC05" w14:textId="77777777" w:rsidR="0077625B" w:rsidRPr="00B824E9" w:rsidRDefault="0077625B" w:rsidP="00B43DC5">
            <w:pPr>
              <w:spacing w:after="120"/>
              <w:rPr>
                <w:rFonts w:ascii="Calibri" w:hAnsi="Calibri" w:cs="Calibri"/>
                <w:sz w:val="20"/>
                <w:szCs w:val="20"/>
              </w:rPr>
            </w:pPr>
            <w:r w:rsidRPr="00B824E9">
              <w:rPr>
                <w:rFonts w:ascii="Calibri" w:hAnsi="Calibri" w:cs="Calibri"/>
                <w:sz w:val="20"/>
                <w:szCs w:val="20"/>
              </w:rPr>
              <w:fldChar w:fldCharType="begin">
                <w:ffData>
                  <w:name w:val=""/>
                  <w:enabled/>
                  <w:calcOnExit w:val="0"/>
                  <w:textInput>
                    <w:default w:val="Click here and insert response"/>
                  </w:textInput>
                </w:ffData>
              </w:fldChar>
            </w:r>
            <w:r w:rsidRPr="00B824E9">
              <w:rPr>
                <w:rFonts w:ascii="Calibri" w:hAnsi="Calibri" w:cs="Calibri"/>
                <w:sz w:val="20"/>
                <w:szCs w:val="20"/>
              </w:rPr>
              <w:instrText xml:space="preserve"> FORMTEXT </w:instrText>
            </w:r>
            <w:r w:rsidRPr="00B824E9">
              <w:rPr>
                <w:rFonts w:ascii="Calibri" w:hAnsi="Calibri" w:cs="Calibri"/>
                <w:sz w:val="20"/>
                <w:szCs w:val="20"/>
              </w:rPr>
            </w:r>
            <w:r w:rsidRPr="00B824E9">
              <w:rPr>
                <w:rFonts w:ascii="Calibri" w:hAnsi="Calibri" w:cs="Calibri"/>
                <w:sz w:val="20"/>
                <w:szCs w:val="20"/>
              </w:rPr>
              <w:fldChar w:fldCharType="separate"/>
            </w:r>
            <w:r w:rsidRPr="00B824E9">
              <w:rPr>
                <w:rFonts w:ascii="Calibri" w:hAnsi="Calibri" w:cs="Calibri"/>
                <w:sz w:val="20"/>
                <w:szCs w:val="20"/>
              </w:rPr>
              <w:t>Click here and insert response</w:t>
            </w:r>
            <w:r w:rsidRPr="00B824E9">
              <w:rPr>
                <w:rFonts w:ascii="Calibri" w:hAnsi="Calibri" w:cs="Calibri"/>
                <w:sz w:val="20"/>
                <w:szCs w:val="20"/>
              </w:rPr>
              <w:fldChar w:fldCharType="end"/>
            </w:r>
          </w:p>
        </w:tc>
      </w:tr>
    </w:tbl>
    <w:p w14:paraId="70A91084" w14:textId="6F9C9036" w:rsidR="00966513" w:rsidRPr="00B824E9" w:rsidRDefault="00966513" w:rsidP="00460252"/>
    <w:p w14:paraId="64556545" w14:textId="77777777" w:rsidR="00460252" w:rsidRPr="00B824E9" w:rsidRDefault="00460252" w:rsidP="00460252"/>
    <w:p w14:paraId="3B1AF96F" w14:textId="77777777" w:rsidR="00460252" w:rsidRPr="00B824E9" w:rsidRDefault="00460252" w:rsidP="00460252"/>
    <w:p w14:paraId="14DFEA59" w14:textId="77777777" w:rsidR="00460252" w:rsidRPr="00B824E9" w:rsidRDefault="00460252" w:rsidP="00460252"/>
    <w:p w14:paraId="56A7CAD1" w14:textId="77777777" w:rsidR="00460252" w:rsidRPr="00B824E9" w:rsidRDefault="00460252" w:rsidP="00460252"/>
    <w:p w14:paraId="06998CBE" w14:textId="77777777" w:rsidR="00B824E9" w:rsidRPr="00B824E9" w:rsidRDefault="00B824E9" w:rsidP="00460252"/>
    <w:p w14:paraId="7E1C96D4" w14:textId="77777777" w:rsidR="00460252" w:rsidRPr="00B824E9" w:rsidRDefault="00460252" w:rsidP="00460252"/>
    <w:p w14:paraId="29D33A3A" w14:textId="77777777" w:rsidR="00460252" w:rsidRPr="00B824E9" w:rsidRDefault="00460252" w:rsidP="00460252"/>
    <w:p w14:paraId="276D9C9D" w14:textId="77777777" w:rsidR="00460252" w:rsidRPr="00B824E9" w:rsidRDefault="00460252" w:rsidP="00460252"/>
    <w:p w14:paraId="331DE8D6" w14:textId="77777777" w:rsidR="00460252" w:rsidRPr="00B824E9" w:rsidRDefault="00460252" w:rsidP="00460252"/>
    <w:p w14:paraId="1D7A1D41" w14:textId="77777777" w:rsidR="00460252" w:rsidRPr="00B824E9" w:rsidRDefault="00460252" w:rsidP="00460252"/>
    <w:p w14:paraId="70C11356" w14:textId="77777777" w:rsidR="00460252" w:rsidRPr="00B824E9" w:rsidRDefault="00460252" w:rsidP="00460252"/>
    <w:p w14:paraId="3A0FCA72" w14:textId="77777777" w:rsidR="00460252" w:rsidRPr="00B824E9" w:rsidRDefault="00460252" w:rsidP="00460252"/>
    <w:p w14:paraId="0AD6492A" w14:textId="77777777" w:rsidR="00460252" w:rsidRPr="00B824E9" w:rsidRDefault="00460252" w:rsidP="00460252"/>
    <w:p w14:paraId="59C18A40" w14:textId="77777777" w:rsidR="00460252" w:rsidRPr="00B824E9" w:rsidRDefault="00460252" w:rsidP="00460252"/>
    <w:p w14:paraId="70E1A9B7" w14:textId="77777777" w:rsidR="00460252" w:rsidRDefault="00460252" w:rsidP="00460252"/>
    <w:p w14:paraId="66958777" w14:textId="77777777" w:rsidR="002C628C" w:rsidRDefault="002C628C" w:rsidP="00460252"/>
    <w:p w14:paraId="3215931C" w14:textId="77777777" w:rsidR="00DF55DF" w:rsidRDefault="00DF55DF" w:rsidP="00460252"/>
    <w:p w14:paraId="31CD1653" w14:textId="77777777" w:rsidR="002C628C" w:rsidRDefault="002C628C" w:rsidP="00460252"/>
    <w:p w14:paraId="2109B21F" w14:textId="77777777" w:rsidR="002C628C" w:rsidRDefault="002C628C" w:rsidP="00460252"/>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97"/>
        <w:gridCol w:w="8884"/>
      </w:tblGrid>
      <w:tr w:rsidR="005265BE" w:rsidRPr="00B824E9" w14:paraId="7E6CFEF0" w14:textId="77777777" w:rsidTr="004A79F9">
        <w:tc>
          <w:tcPr>
            <w:tcW w:w="9781" w:type="dxa"/>
            <w:gridSpan w:val="2"/>
            <w:tcBorders>
              <w:top w:val="single" w:sz="4" w:space="0" w:color="5B9BD5"/>
              <w:left w:val="single" w:sz="4" w:space="0" w:color="5B9BD5"/>
              <w:bottom w:val="single" w:sz="4" w:space="0" w:color="5B9BD5"/>
              <w:right w:val="single" w:sz="4" w:space="0" w:color="5B9BD5"/>
            </w:tcBorders>
            <w:shd w:val="clear" w:color="auto" w:fill="225D63"/>
          </w:tcPr>
          <w:p w14:paraId="7E6CFEEF" w14:textId="496D8F08" w:rsidR="005265BE" w:rsidRPr="00B824E9" w:rsidRDefault="00460252" w:rsidP="00706556">
            <w:pPr>
              <w:rPr>
                <w:rFonts w:ascii="Calibri" w:hAnsi="Calibri" w:cs="Calibri"/>
                <w:b/>
                <w:bCs/>
                <w:color w:val="FFFFFF"/>
                <w:sz w:val="32"/>
                <w:szCs w:val="32"/>
              </w:rPr>
            </w:pPr>
            <w:r w:rsidRPr="00B824E9">
              <w:rPr>
                <w:rFonts w:ascii="Calibri" w:hAnsi="Calibri" w:cs="Calibri"/>
                <w:b/>
                <w:bCs/>
                <w:color w:val="FFFFFF"/>
                <w:sz w:val="32"/>
                <w:szCs w:val="32"/>
              </w:rPr>
              <w:lastRenderedPageBreak/>
              <w:t>A</w:t>
            </w:r>
            <w:r w:rsidR="00706556" w:rsidRPr="00B824E9">
              <w:rPr>
                <w:rFonts w:ascii="Calibri" w:hAnsi="Calibri" w:cs="Calibri"/>
                <w:b/>
                <w:bCs/>
                <w:color w:val="FFFFFF"/>
                <w:sz w:val="32"/>
                <w:szCs w:val="32"/>
              </w:rPr>
              <w:t>3</w:t>
            </w:r>
            <w:r w:rsidR="00B52C4B" w:rsidRPr="00B824E9">
              <w:rPr>
                <w:rFonts w:ascii="Calibri" w:hAnsi="Calibri" w:cs="Calibri"/>
                <w:b/>
                <w:bCs/>
                <w:color w:val="FFFFFF"/>
                <w:sz w:val="32"/>
                <w:szCs w:val="32"/>
              </w:rPr>
              <w:t xml:space="preserve">. </w:t>
            </w:r>
            <w:r w:rsidR="006D59B2" w:rsidRPr="00B824E9">
              <w:rPr>
                <w:rFonts w:ascii="Calibri" w:hAnsi="Calibri" w:cs="Calibri"/>
                <w:b/>
                <w:bCs/>
                <w:color w:val="FFFFFF"/>
                <w:sz w:val="32"/>
                <w:szCs w:val="32"/>
              </w:rPr>
              <w:t>A</w:t>
            </w:r>
            <w:r w:rsidR="006E0428" w:rsidRPr="00B824E9">
              <w:rPr>
                <w:rFonts w:ascii="Calibri" w:hAnsi="Calibri" w:cs="Calibri"/>
                <w:b/>
                <w:bCs/>
                <w:color w:val="FFFFFF"/>
                <w:sz w:val="32"/>
                <w:szCs w:val="32"/>
              </w:rPr>
              <w:t>PPENDIX</w:t>
            </w:r>
            <w:r w:rsidR="003F12CC" w:rsidRPr="00B824E9">
              <w:rPr>
                <w:rFonts w:ascii="Calibri" w:hAnsi="Calibri" w:cs="Calibri"/>
                <w:b/>
                <w:bCs/>
                <w:color w:val="FFFFFF"/>
                <w:sz w:val="32"/>
                <w:szCs w:val="32"/>
              </w:rPr>
              <w:t xml:space="preserve"> </w:t>
            </w:r>
            <w:r w:rsidR="00B52C4B" w:rsidRPr="00B824E9">
              <w:rPr>
                <w:rFonts w:ascii="Calibri" w:hAnsi="Calibri" w:cs="Calibri"/>
                <w:b/>
                <w:bCs/>
                <w:color w:val="FFFFFF"/>
                <w:sz w:val="32"/>
                <w:szCs w:val="32"/>
              </w:rPr>
              <w:t>3</w:t>
            </w:r>
            <w:r w:rsidR="003F12CC" w:rsidRPr="00B824E9">
              <w:rPr>
                <w:rFonts w:ascii="Calibri" w:hAnsi="Calibri" w:cs="Calibri"/>
                <w:b/>
                <w:bCs/>
                <w:color w:val="FFFFFF"/>
                <w:sz w:val="32"/>
                <w:szCs w:val="32"/>
              </w:rPr>
              <w:t>:</w:t>
            </w:r>
            <w:r w:rsidR="005265BE" w:rsidRPr="00B824E9">
              <w:rPr>
                <w:rFonts w:ascii="Calibri" w:hAnsi="Calibri" w:cs="Calibri"/>
                <w:b/>
                <w:bCs/>
                <w:color w:val="FFFFFF"/>
                <w:sz w:val="32"/>
                <w:szCs w:val="32"/>
              </w:rPr>
              <w:t xml:space="preserve"> TENDERER</w:t>
            </w:r>
            <w:r w:rsidR="00983615">
              <w:rPr>
                <w:rFonts w:ascii="Calibri" w:hAnsi="Calibri" w:cs="Calibri"/>
                <w:b/>
                <w:bCs/>
                <w:color w:val="FFFFFF"/>
                <w:sz w:val="32"/>
                <w:szCs w:val="32"/>
              </w:rPr>
              <w:t>’</w:t>
            </w:r>
            <w:r w:rsidR="005265BE" w:rsidRPr="00B824E9">
              <w:rPr>
                <w:rFonts w:ascii="Calibri" w:hAnsi="Calibri" w:cs="Calibri"/>
                <w:b/>
                <w:bCs/>
                <w:color w:val="FFFFFF"/>
                <w:sz w:val="32"/>
                <w:szCs w:val="32"/>
              </w:rPr>
              <w:t>S STATEMENT</w:t>
            </w:r>
          </w:p>
        </w:tc>
      </w:tr>
      <w:tr w:rsidR="005265BE" w:rsidRPr="00B824E9" w14:paraId="7E6CFEF4" w14:textId="77777777" w:rsidTr="004A79F9">
        <w:trPr>
          <w:trHeight w:val="660"/>
        </w:trPr>
        <w:tc>
          <w:tcPr>
            <w:tcW w:w="897" w:type="dxa"/>
            <w:shd w:val="clear" w:color="auto" w:fill="EBF1EF"/>
            <w:vAlign w:val="center"/>
          </w:tcPr>
          <w:p w14:paraId="7E6CFEF1" w14:textId="395315B5" w:rsidR="005265BE" w:rsidRPr="00B824E9" w:rsidRDefault="00B824E9" w:rsidP="001C1F05">
            <w:pPr>
              <w:jc w:val="center"/>
            </w:pPr>
            <w:r w:rsidRPr="00B824E9">
              <w:rPr>
                <w:noProof/>
                <w:color w:val="1F4E79"/>
                <w:lang w:eastAsia="en-IE"/>
              </w:rPr>
              <w:drawing>
                <wp:inline distT="0" distB="0" distL="0" distR="0" wp14:anchorId="43749B44" wp14:editId="6B7569B9">
                  <wp:extent cx="257175" cy="257175"/>
                  <wp:effectExtent l="0" t="0" r="9525" b="9525"/>
                  <wp:docPr id="177882551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84" w:type="dxa"/>
            <w:shd w:val="clear" w:color="auto" w:fill="EBF1EF"/>
            <w:vAlign w:val="center"/>
          </w:tcPr>
          <w:p w14:paraId="7E6CFEF2" w14:textId="29AD273D" w:rsidR="005265BE" w:rsidRPr="00B824E9" w:rsidRDefault="005265BE" w:rsidP="005265BE">
            <w:pPr>
              <w:spacing w:after="120"/>
              <w:rPr>
                <w:rFonts w:ascii="Calibri" w:hAnsi="Calibri"/>
                <w:sz w:val="22"/>
                <w:szCs w:val="22"/>
              </w:rPr>
            </w:pPr>
            <w:r w:rsidRPr="00B824E9">
              <w:rPr>
                <w:rFonts w:asciiTheme="minorHAnsi" w:hAnsiTheme="minorHAnsi"/>
                <w:color w:val="1F4E79" w:themeColor="accent1" w:themeShade="80"/>
                <w:sz w:val="20"/>
                <w:szCs w:val="20"/>
              </w:rPr>
              <w:t>[Tenderers shall complete and return the following form of Tenderer</w:t>
            </w:r>
            <w:r w:rsidR="00983615">
              <w:rPr>
                <w:rFonts w:asciiTheme="minorHAnsi" w:hAnsiTheme="minorHAnsi"/>
                <w:color w:val="1F4E79" w:themeColor="accent1" w:themeShade="80"/>
                <w:sz w:val="20"/>
                <w:szCs w:val="20"/>
              </w:rPr>
              <w:t>’</w:t>
            </w:r>
            <w:r w:rsidRPr="00B824E9">
              <w:rPr>
                <w:rFonts w:asciiTheme="minorHAnsi" w:hAnsiTheme="minorHAnsi"/>
                <w:color w:val="1F4E79" w:themeColor="accent1" w:themeShade="80"/>
                <w:sz w:val="20"/>
                <w:szCs w:val="20"/>
              </w:rPr>
              <w:t>s Statement printed on the Tenderer</w:t>
            </w:r>
            <w:r w:rsidR="00983615">
              <w:rPr>
                <w:rFonts w:asciiTheme="minorHAnsi" w:hAnsiTheme="minorHAnsi"/>
                <w:color w:val="1F4E79" w:themeColor="accent1" w:themeShade="80"/>
                <w:sz w:val="20"/>
                <w:szCs w:val="20"/>
              </w:rPr>
              <w:t>’</w:t>
            </w:r>
            <w:r w:rsidRPr="00B824E9">
              <w:rPr>
                <w:rFonts w:asciiTheme="minorHAnsi" w:hAnsiTheme="minorHAnsi"/>
                <w:color w:val="1F4E79" w:themeColor="accent1" w:themeShade="80"/>
                <w:sz w:val="20"/>
                <w:szCs w:val="20"/>
              </w:rPr>
              <w:t xml:space="preserve">s headed notepaper and signed by the Tenderer.] </w:t>
            </w:r>
          </w:p>
          <w:p w14:paraId="7E6CFEF3" w14:textId="70EAF9CC" w:rsidR="005265BE" w:rsidRPr="00B824E9" w:rsidRDefault="005265BE" w:rsidP="00706556">
            <w:pPr>
              <w:spacing w:after="120"/>
              <w:rPr>
                <w:rFonts w:asciiTheme="minorHAnsi" w:hAnsiTheme="minorHAnsi"/>
                <w:bCs/>
                <w:color w:val="1F4E79" w:themeColor="accent1" w:themeShade="80"/>
                <w:sz w:val="20"/>
                <w:szCs w:val="20"/>
              </w:rPr>
            </w:pPr>
            <w:r w:rsidRPr="00B824E9">
              <w:rPr>
                <w:rFonts w:asciiTheme="minorHAnsi" w:hAnsiTheme="minorHAnsi"/>
                <w:color w:val="1F4E79" w:themeColor="accent1" w:themeShade="80"/>
                <w:sz w:val="20"/>
                <w:szCs w:val="20"/>
              </w:rPr>
              <w:t xml:space="preserve">Once completed, please proceed to </w:t>
            </w:r>
            <w:r w:rsidR="00B52C4B" w:rsidRPr="00B824E9">
              <w:rPr>
                <w:rFonts w:asciiTheme="minorHAnsi" w:hAnsiTheme="minorHAnsi"/>
                <w:color w:val="1F4E79" w:themeColor="accent1" w:themeShade="80"/>
                <w:sz w:val="20"/>
                <w:szCs w:val="20"/>
              </w:rPr>
              <w:t>A</w:t>
            </w:r>
            <w:r w:rsidR="00706556" w:rsidRPr="00B824E9">
              <w:rPr>
                <w:rFonts w:asciiTheme="minorHAnsi" w:hAnsiTheme="minorHAnsi"/>
                <w:color w:val="1F4E79" w:themeColor="accent1" w:themeShade="80"/>
                <w:sz w:val="20"/>
                <w:szCs w:val="20"/>
              </w:rPr>
              <w:t>4</w:t>
            </w:r>
            <w:r w:rsidR="00B52C4B" w:rsidRPr="00B824E9">
              <w:rPr>
                <w:rFonts w:asciiTheme="minorHAnsi" w:hAnsiTheme="minorHAnsi"/>
                <w:color w:val="1F4E79" w:themeColor="accent1" w:themeShade="80"/>
                <w:sz w:val="20"/>
                <w:szCs w:val="20"/>
              </w:rPr>
              <w:t xml:space="preserve"> - </w:t>
            </w:r>
            <w:r w:rsidR="003F12CC" w:rsidRPr="00B824E9">
              <w:rPr>
                <w:rFonts w:asciiTheme="minorHAnsi" w:hAnsiTheme="minorHAnsi"/>
                <w:color w:val="1F4E79" w:themeColor="accent1" w:themeShade="80"/>
                <w:sz w:val="20"/>
                <w:szCs w:val="20"/>
              </w:rPr>
              <w:t xml:space="preserve">Appendix </w:t>
            </w:r>
            <w:r w:rsidR="00460252" w:rsidRPr="00B824E9">
              <w:rPr>
                <w:rFonts w:asciiTheme="minorHAnsi" w:hAnsiTheme="minorHAnsi"/>
                <w:color w:val="1F4E79" w:themeColor="accent1" w:themeShade="80"/>
                <w:sz w:val="20"/>
                <w:szCs w:val="20"/>
              </w:rPr>
              <w:t>4</w:t>
            </w:r>
            <w:r w:rsidR="003F12CC" w:rsidRPr="00B824E9">
              <w:rPr>
                <w:rFonts w:asciiTheme="minorHAnsi" w:hAnsiTheme="minorHAnsi"/>
                <w:color w:val="1F4E79" w:themeColor="accent1" w:themeShade="80"/>
                <w:sz w:val="20"/>
                <w:szCs w:val="20"/>
              </w:rPr>
              <w:t>:</w:t>
            </w:r>
            <w:r w:rsidR="00E816AF" w:rsidRPr="00B824E9">
              <w:rPr>
                <w:rFonts w:asciiTheme="minorHAnsi" w:hAnsiTheme="minorHAnsi"/>
                <w:color w:val="1F4E79" w:themeColor="accent1" w:themeShade="80"/>
                <w:sz w:val="20"/>
                <w:szCs w:val="20"/>
              </w:rPr>
              <w:t xml:space="preserve"> </w:t>
            </w:r>
            <w:r w:rsidR="00E816AF" w:rsidRPr="00B824E9">
              <w:rPr>
                <w:rFonts w:asciiTheme="minorHAnsi" w:hAnsiTheme="minorHAnsi"/>
                <w:bCs/>
                <w:color w:val="1F4E79" w:themeColor="accent1" w:themeShade="80"/>
                <w:sz w:val="20"/>
                <w:szCs w:val="20"/>
              </w:rPr>
              <w:t>PERSONAL CIRCUMSTANCE OF TENDERER</w:t>
            </w:r>
          </w:p>
        </w:tc>
      </w:tr>
    </w:tbl>
    <w:p w14:paraId="23D5F957" w14:textId="0AB8102E" w:rsidR="00E029F8" w:rsidRPr="00B824E9" w:rsidRDefault="00E029F8" w:rsidP="00E029F8">
      <w:pPr>
        <w:spacing w:after="120" w:line="316" w:lineRule="auto"/>
        <w:jc w:val="both"/>
        <w:rPr>
          <w:rFonts w:ascii="Calibri" w:hAnsi="Calibri"/>
          <w:sz w:val="22"/>
          <w:szCs w:val="22"/>
        </w:rPr>
      </w:pPr>
      <w:r w:rsidRPr="00B824E9">
        <w:rPr>
          <w:rFonts w:ascii="Calibri" w:hAnsi="Calibri"/>
          <w:sz w:val="22"/>
          <w:szCs w:val="22"/>
        </w:rPr>
        <w:t>[Tenderers shall complete and return the following form of Tenderer</w:t>
      </w:r>
      <w:r w:rsidR="00983615">
        <w:rPr>
          <w:rFonts w:ascii="Calibri" w:hAnsi="Calibri"/>
          <w:sz w:val="22"/>
          <w:szCs w:val="22"/>
        </w:rPr>
        <w:t>’s</w:t>
      </w:r>
      <w:r w:rsidRPr="00B824E9">
        <w:rPr>
          <w:rFonts w:ascii="Calibri" w:hAnsi="Calibri"/>
          <w:sz w:val="22"/>
          <w:szCs w:val="22"/>
        </w:rPr>
        <w:t xml:space="preserve"> Statement printed on the Tenderer</w:t>
      </w:r>
      <w:r w:rsidR="00983615">
        <w:rPr>
          <w:rFonts w:ascii="Calibri" w:hAnsi="Calibri"/>
          <w:sz w:val="22"/>
          <w:szCs w:val="22"/>
        </w:rPr>
        <w:t>’</w:t>
      </w:r>
      <w:r w:rsidRPr="00B824E9">
        <w:rPr>
          <w:rFonts w:ascii="Calibri" w:hAnsi="Calibri"/>
          <w:sz w:val="22"/>
          <w:szCs w:val="22"/>
        </w:rPr>
        <w:t xml:space="preserve">s headed notepaper and signed by the Tenderer.] </w:t>
      </w:r>
    </w:p>
    <w:p w14:paraId="62CB4689" w14:textId="77777777" w:rsidR="00E029F8" w:rsidRPr="00B824E9" w:rsidRDefault="00E029F8" w:rsidP="00E029F8">
      <w:pPr>
        <w:keepLines/>
        <w:tabs>
          <w:tab w:val="left" w:pos="720"/>
          <w:tab w:val="center" w:pos="4320"/>
          <w:tab w:val="right" w:pos="8640"/>
        </w:tabs>
        <w:spacing w:after="120" w:line="276" w:lineRule="auto"/>
        <w:jc w:val="both"/>
        <w:rPr>
          <w:rFonts w:ascii="Calibri" w:hAnsi="Calibri"/>
          <w:sz w:val="22"/>
          <w:szCs w:val="22"/>
        </w:rPr>
      </w:pPr>
    </w:p>
    <w:p w14:paraId="2B5DDDFF" w14:textId="2FF8889A" w:rsidR="00E029F8" w:rsidRPr="00B824E9" w:rsidRDefault="00E029F8" w:rsidP="00E029F8">
      <w:pPr>
        <w:keepLines/>
        <w:spacing w:after="120" w:line="276" w:lineRule="auto"/>
        <w:jc w:val="center"/>
        <w:rPr>
          <w:rFonts w:ascii="Calibri" w:hAnsi="Calibri"/>
          <w:b/>
          <w:sz w:val="22"/>
          <w:szCs w:val="22"/>
        </w:rPr>
      </w:pPr>
      <w:r w:rsidRPr="00B824E9">
        <w:rPr>
          <w:rFonts w:ascii="Calibri" w:hAnsi="Calibri"/>
          <w:b/>
          <w:sz w:val="22"/>
          <w:szCs w:val="22"/>
        </w:rPr>
        <w:t>TENDERER</w:t>
      </w:r>
      <w:r w:rsidR="00AF2033">
        <w:rPr>
          <w:rFonts w:ascii="Calibri" w:hAnsi="Calibri"/>
          <w:b/>
          <w:sz w:val="22"/>
          <w:szCs w:val="22"/>
        </w:rPr>
        <w:t>’</w:t>
      </w:r>
      <w:r w:rsidRPr="00B824E9">
        <w:rPr>
          <w:rFonts w:ascii="Calibri" w:hAnsi="Calibri"/>
          <w:b/>
          <w:sz w:val="22"/>
          <w:szCs w:val="22"/>
        </w:rPr>
        <w:t>S STATEMENT</w:t>
      </w:r>
    </w:p>
    <w:p w14:paraId="4B1A4C83" w14:textId="77777777" w:rsidR="00E029F8" w:rsidRPr="00B824E9" w:rsidRDefault="00E029F8" w:rsidP="00E029F8">
      <w:pPr>
        <w:keepLines/>
        <w:spacing w:after="120" w:line="276" w:lineRule="auto"/>
        <w:jc w:val="both"/>
        <w:rPr>
          <w:rFonts w:ascii="Calibri" w:hAnsi="Calibri"/>
          <w:b/>
          <w:sz w:val="22"/>
          <w:szCs w:val="22"/>
        </w:rPr>
      </w:pPr>
    </w:p>
    <w:p w14:paraId="4AF6255D" w14:textId="14062E71" w:rsidR="00E029F8" w:rsidRPr="00B824E9" w:rsidRDefault="00E029F8" w:rsidP="00E029F8">
      <w:pPr>
        <w:spacing w:after="120" w:line="316" w:lineRule="auto"/>
        <w:jc w:val="both"/>
        <w:rPr>
          <w:rFonts w:ascii="Calibri" w:hAnsi="Calibri"/>
          <w:sz w:val="22"/>
          <w:szCs w:val="22"/>
        </w:rPr>
      </w:pPr>
      <w:r w:rsidRPr="00B824E9">
        <w:rPr>
          <w:rFonts w:ascii="Calibri" w:hAnsi="Calibri"/>
          <w:b/>
          <w:bCs/>
          <w:sz w:val="22"/>
          <w:szCs w:val="22"/>
        </w:rPr>
        <w:t xml:space="preserve">TO:  </w:t>
      </w:r>
      <w:sdt>
        <w:sdtPr>
          <w:rPr>
            <w:rFonts w:asciiTheme="minorHAnsi" w:hAnsiTheme="minorHAnsi"/>
            <w:sz w:val="22"/>
            <w:szCs w:val="22"/>
          </w:rPr>
          <w:alias w:val="Name"/>
          <w:tag w:val="Name"/>
          <w:id w:val="-950464262"/>
          <w:placeholder>
            <w:docPart w:val="DEECD680ECF94F1E9339C4F2E06C7E45"/>
          </w:placeholder>
          <w:dataBinding w:prefixMappings="xmlns:ns0='http://schemas.microsoft.com/office/2006/coverPageProps' " w:xpath="/ns0:CoverPageProperties[1]/ns0:Abstract[1]" w:storeItemID="{55AF091B-3C7A-41E3-B477-F2FDAA23CFDA}"/>
          <w:text/>
        </w:sdtPr>
        <w:sdtEndPr/>
        <w:sdtContent>
          <w:r w:rsidR="002966DC" w:rsidRPr="000B01E9">
            <w:rPr>
              <w:rFonts w:asciiTheme="minorHAnsi" w:hAnsiTheme="minorHAnsi"/>
              <w:sz w:val="22"/>
              <w:szCs w:val="22"/>
            </w:rPr>
            <w:t>Minister for Public Expenditure, Infrastructure, Public Service Reform and Digitalisation</w:t>
          </w:r>
        </w:sdtContent>
      </w:sdt>
      <w:r w:rsidRPr="000B01E9">
        <w:rPr>
          <w:rFonts w:ascii="Calibri" w:hAnsi="Calibri"/>
          <w:sz w:val="22"/>
          <w:szCs w:val="22"/>
        </w:rPr>
        <w:t xml:space="preserve"> </w:t>
      </w:r>
      <w:r w:rsidRPr="000B01E9">
        <w:rPr>
          <w:rFonts w:ascii="Calibri" w:hAnsi="Calibri"/>
          <w:sz w:val="22"/>
          <w:szCs w:val="22"/>
          <w:highlight w:val="lightGray"/>
        </w:rPr>
        <w:t>(the “Contracting Authority”)</w:t>
      </w:r>
    </w:p>
    <w:p w14:paraId="60045094" w14:textId="741ADBA8" w:rsidR="00E029F8" w:rsidRPr="00B824E9" w:rsidRDefault="00E029F8" w:rsidP="00E029F8">
      <w:pPr>
        <w:spacing w:after="120" w:line="316" w:lineRule="auto"/>
        <w:jc w:val="both"/>
        <w:rPr>
          <w:rFonts w:ascii="Calibri" w:hAnsi="Calibri"/>
          <w:sz w:val="22"/>
          <w:szCs w:val="22"/>
        </w:rPr>
      </w:pPr>
      <w:r w:rsidRPr="00B824E9">
        <w:rPr>
          <w:rFonts w:ascii="Calibri" w:hAnsi="Calibri"/>
          <w:b/>
          <w:bCs/>
          <w:sz w:val="22"/>
          <w:szCs w:val="22"/>
        </w:rPr>
        <w:t>RE:</w:t>
      </w:r>
      <w:r w:rsidRPr="00B824E9">
        <w:rPr>
          <w:rFonts w:ascii="Calibri" w:hAnsi="Calibri"/>
          <w:sz w:val="22"/>
          <w:szCs w:val="22"/>
        </w:rPr>
        <w:t xml:space="preserve"> Request for Tenders for the Provision of </w:t>
      </w:r>
      <w:sdt>
        <w:sdtPr>
          <w:rPr>
            <w:rFonts w:ascii="Calibri" w:hAnsi="Calibri"/>
            <w:sz w:val="22"/>
            <w:szCs w:val="22"/>
          </w:rPr>
          <w:alias w:val="Type of Services"/>
          <w:tag w:val="Type of Services"/>
          <w:id w:val="2027665811"/>
          <w:placeholder>
            <w:docPart w:val="F21871034D3C46F4B40DA9E9EE3D7E1F"/>
          </w:placeholder>
          <w:dataBinding w:prefixMappings="xmlns:ns0='http://schemas.microsoft.com/office/2006/coverPageProps' " w:xpath="/ns0:CoverPageProperties[1]/ns0:CompanyFax[1]" w:storeItemID="{55AF091B-3C7A-41E3-B477-F2FDAA23CFDA}"/>
          <w:text/>
        </w:sdtPr>
        <w:sdtEndPr/>
        <w:sdtContent>
          <w:r w:rsidR="00867641" w:rsidRPr="002C628C">
            <w:rPr>
              <w:rFonts w:ascii="Calibri" w:hAnsi="Calibri"/>
              <w:sz w:val="22"/>
              <w:szCs w:val="22"/>
            </w:rPr>
            <w:t xml:space="preserve">Accounting, Audit &amp; Financial </w:t>
          </w:r>
          <w:r w:rsidR="00867641">
            <w:rPr>
              <w:rFonts w:ascii="Calibri" w:hAnsi="Calibri"/>
              <w:sz w:val="22"/>
              <w:szCs w:val="22"/>
            </w:rPr>
            <w:t xml:space="preserve">Advisory </w:t>
          </w:r>
          <w:r w:rsidR="00867641" w:rsidRPr="002C628C">
            <w:rPr>
              <w:rFonts w:ascii="Calibri" w:hAnsi="Calibri"/>
              <w:sz w:val="22"/>
              <w:szCs w:val="22"/>
            </w:rPr>
            <w:t>Services to the Irish Public Sector</w:t>
          </w:r>
          <w:r w:rsidR="00867641">
            <w:rPr>
              <w:rFonts w:ascii="Calibri" w:hAnsi="Calibri"/>
              <w:sz w:val="22"/>
              <w:szCs w:val="22"/>
            </w:rPr>
            <w:t xml:space="preserve"> </w:t>
          </w:r>
          <w:r w:rsidR="00867641" w:rsidRPr="00417750">
            <w:rPr>
              <w:rFonts w:ascii="Calibri" w:hAnsi="Calibri"/>
              <w:sz w:val="22"/>
              <w:szCs w:val="22"/>
            </w:rPr>
            <w:t>– Tender Reference PBF144F</w:t>
          </w:r>
        </w:sdtContent>
      </w:sdt>
    </w:p>
    <w:p w14:paraId="11CB6857" w14:textId="77777777" w:rsidR="00193046" w:rsidRPr="00193046" w:rsidRDefault="00193046" w:rsidP="00193046">
      <w:pPr>
        <w:widowControl w:val="0"/>
        <w:kinsoku w:val="0"/>
        <w:overflowPunct w:val="0"/>
        <w:autoSpaceDE w:val="0"/>
        <w:autoSpaceDN w:val="0"/>
        <w:adjustRightInd w:val="0"/>
        <w:spacing w:before="207" w:line="314" w:lineRule="auto"/>
        <w:ind w:left="143" w:right="136"/>
        <w:jc w:val="both"/>
        <w:rPr>
          <w:rFonts w:ascii="Calibri" w:hAnsi="Calibri" w:cs="Calibri"/>
          <w:sz w:val="22"/>
          <w:szCs w:val="22"/>
          <w:lang w:eastAsia="en-IE"/>
        </w:rPr>
      </w:pPr>
      <w:r w:rsidRPr="00193046">
        <w:rPr>
          <w:rFonts w:ascii="Calibri" w:hAnsi="Calibri" w:cs="Calibri"/>
          <w:sz w:val="22"/>
          <w:szCs w:val="22"/>
          <w:lang w:eastAsia="en-IE"/>
        </w:rPr>
        <w:t>Having examined your Request for Tenders (the “RFT”) including the Instructions to Tenderers, the Selection and Award Criteria, the Requirements and Specifications, and the Terms and Conditions of the Framework Agreement and the Services Contract, we hereby declare the following:</w:t>
      </w:r>
    </w:p>
    <w:p w14:paraId="436E9305" w14:textId="77777777" w:rsidR="00193046" w:rsidRPr="00193046" w:rsidRDefault="00193046" w:rsidP="00193046">
      <w:pPr>
        <w:widowControl w:val="0"/>
        <w:kinsoku w:val="0"/>
        <w:overflowPunct w:val="0"/>
        <w:autoSpaceDE w:val="0"/>
        <w:autoSpaceDN w:val="0"/>
        <w:adjustRightInd w:val="0"/>
        <w:spacing w:before="4"/>
        <w:rPr>
          <w:rFonts w:ascii="Calibri" w:hAnsi="Calibri" w:cs="Calibri"/>
          <w:sz w:val="20"/>
          <w:szCs w:val="20"/>
          <w:lang w:eastAsia="en-IE"/>
        </w:rPr>
      </w:pPr>
    </w:p>
    <w:tbl>
      <w:tblPr>
        <w:tblW w:w="0" w:type="auto"/>
        <w:tblInd w:w="201" w:type="dxa"/>
        <w:tblLayout w:type="fixed"/>
        <w:tblCellMar>
          <w:left w:w="0" w:type="dxa"/>
          <w:right w:w="0" w:type="dxa"/>
        </w:tblCellMar>
        <w:tblLook w:val="0000" w:firstRow="0" w:lastRow="0" w:firstColumn="0" w:lastColumn="0" w:noHBand="0" w:noVBand="0"/>
      </w:tblPr>
      <w:tblGrid>
        <w:gridCol w:w="493"/>
        <w:gridCol w:w="57"/>
        <w:gridCol w:w="8411"/>
      </w:tblGrid>
      <w:tr w:rsidR="00193046" w:rsidRPr="00193046" w14:paraId="1B16E27A" w14:textId="77777777" w:rsidTr="00D92D66">
        <w:trPr>
          <w:trHeight w:val="633"/>
        </w:trPr>
        <w:tc>
          <w:tcPr>
            <w:tcW w:w="493" w:type="dxa"/>
            <w:tcBorders>
              <w:top w:val="none" w:sz="6" w:space="0" w:color="auto"/>
              <w:left w:val="none" w:sz="6" w:space="0" w:color="auto"/>
              <w:bottom w:val="none" w:sz="6" w:space="0" w:color="auto"/>
              <w:right w:val="none" w:sz="6" w:space="0" w:color="auto"/>
            </w:tcBorders>
          </w:tcPr>
          <w:p w14:paraId="040AF040" w14:textId="77777777" w:rsidR="00193046" w:rsidRPr="00193046" w:rsidRDefault="00193046" w:rsidP="00193046">
            <w:pPr>
              <w:widowControl w:val="0"/>
              <w:kinsoku w:val="0"/>
              <w:overflowPunct w:val="0"/>
              <w:autoSpaceDE w:val="0"/>
              <w:autoSpaceDN w:val="0"/>
              <w:adjustRightInd w:val="0"/>
              <w:spacing w:line="225" w:lineRule="exact"/>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w:t>
            </w:r>
          </w:p>
        </w:tc>
        <w:tc>
          <w:tcPr>
            <w:tcW w:w="8465" w:type="dxa"/>
            <w:gridSpan w:val="2"/>
            <w:tcBorders>
              <w:top w:val="none" w:sz="6" w:space="0" w:color="auto"/>
              <w:left w:val="none" w:sz="6" w:space="0" w:color="auto"/>
              <w:bottom w:val="none" w:sz="6" w:space="0" w:color="auto"/>
              <w:right w:val="none" w:sz="6" w:space="0" w:color="auto"/>
            </w:tcBorders>
          </w:tcPr>
          <w:p w14:paraId="32AF7B07" w14:textId="77777777" w:rsidR="00193046" w:rsidRPr="00193046" w:rsidRDefault="00193046" w:rsidP="00193046">
            <w:pPr>
              <w:widowControl w:val="0"/>
              <w:kinsoku w:val="0"/>
              <w:overflowPunct w:val="0"/>
              <w:autoSpaceDE w:val="0"/>
              <w:autoSpaceDN w:val="0"/>
              <w:adjustRightInd w:val="0"/>
              <w:spacing w:line="225" w:lineRule="exact"/>
              <w:ind w:left="274"/>
              <w:rPr>
                <w:rFonts w:ascii="Calibri" w:hAnsi="Calibri" w:cs="Calibri"/>
                <w:spacing w:val="-2"/>
                <w:sz w:val="22"/>
                <w:szCs w:val="22"/>
                <w:lang w:eastAsia="en-IE"/>
              </w:rPr>
            </w:pPr>
            <w:r w:rsidRPr="00193046">
              <w:rPr>
                <w:rFonts w:ascii="Calibri" w:hAnsi="Calibri" w:cs="Calibri"/>
                <w:sz w:val="22"/>
                <w:szCs w:val="22"/>
                <w:lang w:eastAsia="en-IE"/>
              </w:rPr>
              <w:t>We</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understand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nature</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extent</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Services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required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be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delivered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4"/>
                <w:sz w:val="22"/>
                <w:szCs w:val="22"/>
                <w:lang w:eastAsia="en-IE"/>
              </w:rPr>
              <w:t xml:space="preserve"> </w:t>
            </w:r>
            <w:r w:rsidRPr="00193046">
              <w:rPr>
                <w:rFonts w:ascii="Calibri" w:hAnsi="Calibri" w:cs="Calibri"/>
                <w:spacing w:val="-2"/>
                <w:sz w:val="22"/>
                <w:szCs w:val="22"/>
                <w:lang w:eastAsia="en-IE"/>
              </w:rPr>
              <w:t>described</w:t>
            </w:r>
          </w:p>
          <w:p w14:paraId="110F82BA" w14:textId="77777777" w:rsidR="00193046" w:rsidRPr="00193046" w:rsidRDefault="00193046" w:rsidP="00193046">
            <w:pPr>
              <w:widowControl w:val="0"/>
              <w:kinsoku w:val="0"/>
              <w:overflowPunct w:val="0"/>
              <w:autoSpaceDE w:val="0"/>
              <w:autoSpaceDN w:val="0"/>
              <w:adjustRightInd w:val="0"/>
              <w:spacing w:before="41"/>
              <w:ind w:left="274"/>
              <w:rPr>
                <w:rFonts w:ascii="Calibri" w:hAnsi="Calibri" w:cs="Calibri"/>
                <w:spacing w:val="-4"/>
                <w:sz w:val="22"/>
                <w:szCs w:val="22"/>
                <w:lang w:eastAsia="en-IE"/>
              </w:rPr>
            </w:pPr>
            <w:r w:rsidRPr="00193046">
              <w:rPr>
                <w:rFonts w:ascii="Calibri" w:hAnsi="Calibri" w:cs="Calibri"/>
                <w:sz w:val="22"/>
                <w:szCs w:val="22"/>
                <w:lang w:eastAsia="en-IE"/>
              </w:rPr>
              <w:t>in</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Requirements</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Specifications</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Appendix</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1</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pacing w:val="-4"/>
                <w:sz w:val="22"/>
                <w:szCs w:val="22"/>
                <w:lang w:eastAsia="en-IE"/>
              </w:rPr>
              <w:t>RFT.</w:t>
            </w:r>
          </w:p>
        </w:tc>
      </w:tr>
      <w:tr w:rsidR="00193046" w:rsidRPr="00193046" w14:paraId="70145A76" w14:textId="77777777" w:rsidTr="00D92D66">
        <w:trPr>
          <w:trHeight w:val="2642"/>
        </w:trPr>
        <w:tc>
          <w:tcPr>
            <w:tcW w:w="493" w:type="dxa"/>
            <w:tcBorders>
              <w:top w:val="none" w:sz="6" w:space="0" w:color="auto"/>
              <w:left w:val="none" w:sz="6" w:space="0" w:color="auto"/>
              <w:bottom w:val="none" w:sz="6" w:space="0" w:color="auto"/>
              <w:right w:val="none" w:sz="6" w:space="0" w:color="auto"/>
            </w:tcBorders>
          </w:tcPr>
          <w:p w14:paraId="57FB320B"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2.</w:t>
            </w:r>
          </w:p>
        </w:tc>
        <w:tc>
          <w:tcPr>
            <w:tcW w:w="8465" w:type="dxa"/>
            <w:gridSpan w:val="2"/>
            <w:tcBorders>
              <w:top w:val="none" w:sz="6" w:space="0" w:color="auto"/>
              <w:left w:val="none" w:sz="6" w:space="0" w:color="auto"/>
              <w:bottom w:val="none" w:sz="6" w:space="0" w:color="auto"/>
              <w:right w:val="none" w:sz="6" w:space="0" w:color="auto"/>
            </w:tcBorders>
          </w:tcPr>
          <w:p w14:paraId="5ABBB406" w14:textId="77777777" w:rsidR="00193046" w:rsidRPr="00193046" w:rsidRDefault="00193046" w:rsidP="00193046">
            <w:pPr>
              <w:widowControl w:val="0"/>
              <w:kinsoku w:val="0"/>
              <w:overflowPunct w:val="0"/>
              <w:autoSpaceDE w:val="0"/>
              <w:autoSpaceDN w:val="0"/>
              <w:adjustRightInd w:val="0"/>
              <w:spacing w:before="59"/>
              <w:ind w:left="274"/>
              <w:rPr>
                <w:rFonts w:ascii="Calibri" w:hAnsi="Calibri" w:cs="Calibri"/>
                <w:spacing w:val="-5"/>
                <w:sz w:val="22"/>
                <w:szCs w:val="22"/>
                <w:lang w:eastAsia="en-IE"/>
              </w:rPr>
            </w:pPr>
            <w:r w:rsidRPr="00193046">
              <w:rPr>
                <w:rFonts w:ascii="Calibri" w:hAnsi="Calibri" w:cs="Calibri"/>
                <w:sz w:val="22"/>
                <w:szCs w:val="22"/>
                <w:lang w:eastAsia="en-IE"/>
              </w:rPr>
              <w:t>We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accept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Terms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Conditions</w:t>
            </w:r>
            <w:r w:rsidRPr="00193046">
              <w:rPr>
                <w:rFonts w:ascii="Calibri" w:hAnsi="Calibri" w:cs="Calibri"/>
                <w:spacing w:val="-3"/>
                <w:sz w:val="22"/>
                <w:szCs w:val="22"/>
                <w:lang w:eastAsia="en-IE"/>
              </w:rPr>
              <w:t xml:space="preserve"> </w:t>
            </w:r>
            <w:r w:rsidRPr="00193046">
              <w:rPr>
                <w:rFonts w:ascii="Calibri" w:hAnsi="Calibri" w:cs="Calibri"/>
                <w:spacing w:val="-5"/>
                <w:sz w:val="22"/>
                <w:szCs w:val="22"/>
                <w:lang w:eastAsia="en-IE"/>
              </w:rPr>
              <w:t>of:</w:t>
            </w:r>
          </w:p>
          <w:p w14:paraId="6DF636D3" w14:textId="77777777" w:rsidR="00193046" w:rsidRPr="00193046" w:rsidRDefault="00193046" w:rsidP="00193046">
            <w:pPr>
              <w:widowControl w:val="0"/>
              <w:numPr>
                <w:ilvl w:val="0"/>
                <w:numId w:val="36"/>
              </w:numPr>
              <w:tabs>
                <w:tab w:val="left" w:pos="992"/>
              </w:tabs>
              <w:kinsoku w:val="0"/>
              <w:overflowPunct w:val="0"/>
              <w:autoSpaceDE w:val="0"/>
              <w:autoSpaceDN w:val="0"/>
              <w:adjustRightInd w:val="0"/>
              <w:spacing w:before="161"/>
              <w:ind w:left="992" w:hanging="358"/>
              <w:rPr>
                <w:rFonts w:ascii="Calibri" w:hAnsi="Calibri" w:cs="Calibri"/>
                <w:spacing w:val="-4"/>
                <w:sz w:val="22"/>
                <w:szCs w:val="22"/>
                <w:lang w:eastAsia="en-IE"/>
              </w:rPr>
            </w:pP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pacing w:val="-4"/>
                <w:sz w:val="22"/>
                <w:szCs w:val="22"/>
                <w:lang w:eastAsia="en-IE"/>
              </w:rPr>
              <w:t>RFT;</w:t>
            </w:r>
          </w:p>
          <w:p w14:paraId="19A22508" w14:textId="77777777" w:rsidR="00193046" w:rsidRPr="00193046" w:rsidRDefault="00193046" w:rsidP="00193046">
            <w:pPr>
              <w:widowControl w:val="0"/>
              <w:numPr>
                <w:ilvl w:val="0"/>
                <w:numId w:val="36"/>
              </w:numPr>
              <w:tabs>
                <w:tab w:val="left" w:pos="994"/>
              </w:tabs>
              <w:kinsoku w:val="0"/>
              <w:overflowPunct w:val="0"/>
              <w:autoSpaceDE w:val="0"/>
              <w:autoSpaceDN w:val="0"/>
              <w:adjustRightInd w:val="0"/>
              <w:spacing w:before="161" w:line="276" w:lineRule="auto"/>
              <w:ind w:right="48"/>
              <w:jc w:val="both"/>
              <w:rPr>
                <w:rFonts w:ascii="Calibri" w:hAnsi="Calibri" w:cs="Calibri"/>
                <w:sz w:val="22"/>
                <w:szCs w:val="22"/>
                <w:lang w:eastAsia="en-IE"/>
              </w:rPr>
            </w:pPr>
            <w:r w:rsidRPr="00193046">
              <w:rPr>
                <w:rFonts w:ascii="Calibri" w:hAnsi="Calibri" w:cs="Calibri"/>
                <w:sz w:val="22"/>
                <w:szCs w:val="22"/>
                <w:lang w:eastAsia="en-IE"/>
              </w:rPr>
              <w:t>the Framework Agreement and agree that, if offered appointment to the framework, we will execute the Framework Agreement at Appendix 5 of the RFT and the Confidentiality Agreement at Appendix 7 of the RFT;</w:t>
            </w:r>
          </w:p>
          <w:p w14:paraId="7C73586D" w14:textId="77777777" w:rsidR="00193046" w:rsidRPr="00193046" w:rsidRDefault="00193046" w:rsidP="00193046">
            <w:pPr>
              <w:widowControl w:val="0"/>
              <w:numPr>
                <w:ilvl w:val="0"/>
                <w:numId w:val="36"/>
              </w:numPr>
              <w:tabs>
                <w:tab w:val="left" w:pos="994"/>
              </w:tabs>
              <w:kinsoku w:val="0"/>
              <w:overflowPunct w:val="0"/>
              <w:autoSpaceDE w:val="0"/>
              <w:autoSpaceDN w:val="0"/>
              <w:adjustRightInd w:val="0"/>
              <w:spacing w:before="120" w:line="276" w:lineRule="auto"/>
              <w:ind w:right="48"/>
              <w:jc w:val="both"/>
              <w:rPr>
                <w:rFonts w:ascii="Calibri" w:hAnsi="Calibri" w:cs="Calibri"/>
                <w:sz w:val="22"/>
                <w:szCs w:val="22"/>
                <w:lang w:eastAsia="en-IE"/>
              </w:rPr>
            </w:pPr>
            <w:r w:rsidRPr="00193046">
              <w:rPr>
                <w:rFonts w:ascii="Calibri" w:hAnsi="Calibri" w:cs="Calibri"/>
                <w:sz w:val="22"/>
                <w:szCs w:val="22"/>
                <w:lang w:eastAsia="en-IE"/>
              </w:rPr>
              <w:t>the</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Services</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Contract</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agree</w:t>
            </w:r>
            <w:r w:rsidRPr="00193046">
              <w:rPr>
                <w:rFonts w:ascii="Calibri" w:hAnsi="Calibri" w:cs="Calibri"/>
                <w:spacing w:val="-9"/>
                <w:sz w:val="22"/>
                <w:szCs w:val="22"/>
                <w:lang w:eastAsia="en-IE"/>
              </w:rPr>
              <w:t xml:space="preserve"> </w:t>
            </w:r>
            <w:r w:rsidRPr="00193046">
              <w:rPr>
                <w:rFonts w:ascii="Calibri" w:hAnsi="Calibri" w:cs="Calibri"/>
                <w:sz w:val="22"/>
                <w:szCs w:val="22"/>
                <w:lang w:eastAsia="en-IE"/>
              </w:rPr>
              <w:t>if</w:t>
            </w:r>
            <w:r w:rsidRPr="00193046">
              <w:rPr>
                <w:rFonts w:ascii="Calibri" w:hAnsi="Calibri" w:cs="Calibri"/>
                <w:spacing w:val="-13"/>
                <w:sz w:val="22"/>
                <w:szCs w:val="22"/>
                <w:lang w:eastAsia="en-IE"/>
              </w:rPr>
              <w:t xml:space="preserve"> </w:t>
            </w:r>
            <w:r w:rsidRPr="00193046">
              <w:rPr>
                <w:rFonts w:ascii="Calibri" w:hAnsi="Calibri" w:cs="Calibri"/>
                <w:sz w:val="22"/>
                <w:szCs w:val="22"/>
                <w:lang w:eastAsia="en-IE"/>
              </w:rPr>
              <w:t>awarded</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any</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contract</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pursuant</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Framework Agreement to execute the Services Contract at Appendix 6 to the RFT.</w:t>
            </w:r>
          </w:p>
        </w:tc>
      </w:tr>
      <w:tr w:rsidR="00193046" w:rsidRPr="00193046" w14:paraId="4CB5BABE" w14:textId="77777777" w:rsidTr="00D92D66">
        <w:trPr>
          <w:trHeight w:val="428"/>
        </w:trPr>
        <w:tc>
          <w:tcPr>
            <w:tcW w:w="493" w:type="dxa"/>
            <w:tcBorders>
              <w:top w:val="none" w:sz="6" w:space="0" w:color="auto"/>
              <w:left w:val="none" w:sz="6" w:space="0" w:color="auto"/>
              <w:bottom w:val="none" w:sz="6" w:space="0" w:color="auto"/>
              <w:right w:val="none" w:sz="6" w:space="0" w:color="auto"/>
            </w:tcBorders>
          </w:tcPr>
          <w:p w14:paraId="57DF4D4A"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3.</w:t>
            </w:r>
          </w:p>
        </w:tc>
        <w:tc>
          <w:tcPr>
            <w:tcW w:w="8465" w:type="dxa"/>
            <w:gridSpan w:val="2"/>
            <w:tcBorders>
              <w:top w:val="none" w:sz="6" w:space="0" w:color="auto"/>
              <w:left w:val="none" w:sz="6" w:space="0" w:color="auto"/>
              <w:bottom w:val="none" w:sz="6" w:space="0" w:color="auto"/>
              <w:right w:val="none" w:sz="6" w:space="0" w:color="auto"/>
            </w:tcBorders>
          </w:tcPr>
          <w:p w14:paraId="2CA4E36E" w14:textId="77777777" w:rsidR="00193046" w:rsidRPr="00193046" w:rsidRDefault="00193046" w:rsidP="00193046">
            <w:pPr>
              <w:widowControl w:val="0"/>
              <w:kinsoku w:val="0"/>
              <w:overflowPunct w:val="0"/>
              <w:autoSpaceDE w:val="0"/>
              <w:autoSpaceDN w:val="0"/>
              <w:adjustRightInd w:val="0"/>
              <w:spacing w:before="59"/>
              <w:ind w:left="274"/>
              <w:rPr>
                <w:rFonts w:ascii="Calibri" w:hAnsi="Calibri" w:cs="Calibri"/>
                <w:spacing w:val="-4"/>
                <w:sz w:val="22"/>
                <w:szCs w:val="22"/>
                <w:lang w:eastAsia="en-IE"/>
              </w:rPr>
            </w:pP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accept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Selection</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Award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Criteria</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set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out</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Part</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3</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4"/>
                <w:sz w:val="22"/>
                <w:szCs w:val="22"/>
                <w:lang w:eastAsia="en-IE"/>
              </w:rPr>
              <w:t xml:space="preserve"> RFT.</w:t>
            </w:r>
          </w:p>
        </w:tc>
      </w:tr>
      <w:tr w:rsidR="00193046" w:rsidRPr="00193046" w14:paraId="2BD9E2BD" w14:textId="77777777" w:rsidTr="00D92D66">
        <w:trPr>
          <w:trHeight w:val="737"/>
        </w:trPr>
        <w:tc>
          <w:tcPr>
            <w:tcW w:w="493" w:type="dxa"/>
            <w:tcBorders>
              <w:top w:val="none" w:sz="6" w:space="0" w:color="auto"/>
              <w:left w:val="none" w:sz="6" w:space="0" w:color="auto"/>
              <w:bottom w:val="none" w:sz="6" w:space="0" w:color="auto"/>
              <w:right w:val="none" w:sz="6" w:space="0" w:color="auto"/>
            </w:tcBorders>
          </w:tcPr>
          <w:p w14:paraId="72C9E54F" w14:textId="77777777" w:rsidR="00193046" w:rsidRPr="00193046" w:rsidRDefault="00193046" w:rsidP="00193046">
            <w:pPr>
              <w:widowControl w:val="0"/>
              <w:kinsoku w:val="0"/>
              <w:overflowPunct w:val="0"/>
              <w:autoSpaceDE w:val="0"/>
              <w:autoSpaceDN w:val="0"/>
              <w:adjustRightInd w:val="0"/>
              <w:spacing w:before="60"/>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4.</w:t>
            </w:r>
          </w:p>
        </w:tc>
        <w:tc>
          <w:tcPr>
            <w:tcW w:w="8465" w:type="dxa"/>
            <w:gridSpan w:val="2"/>
            <w:tcBorders>
              <w:top w:val="none" w:sz="6" w:space="0" w:color="auto"/>
              <w:left w:val="none" w:sz="6" w:space="0" w:color="auto"/>
              <w:bottom w:val="none" w:sz="6" w:space="0" w:color="auto"/>
              <w:right w:val="none" w:sz="6" w:space="0" w:color="auto"/>
            </w:tcBorders>
          </w:tcPr>
          <w:p w14:paraId="466F032E" w14:textId="77777777" w:rsidR="00193046" w:rsidRPr="00193046" w:rsidRDefault="00193046" w:rsidP="00193046">
            <w:pPr>
              <w:widowControl w:val="0"/>
              <w:kinsoku w:val="0"/>
              <w:overflowPunct w:val="0"/>
              <w:autoSpaceDE w:val="0"/>
              <w:autoSpaceDN w:val="0"/>
              <w:adjustRightInd w:val="0"/>
              <w:spacing w:before="60" w:line="276" w:lineRule="auto"/>
              <w:ind w:left="274"/>
              <w:rPr>
                <w:rFonts w:ascii="Calibri" w:hAnsi="Calibri" w:cs="Calibri"/>
                <w:sz w:val="22"/>
                <w:szCs w:val="22"/>
                <w:lang w:eastAsia="en-IE"/>
              </w:rPr>
            </w:pPr>
            <w:r w:rsidRPr="00193046">
              <w:rPr>
                <w:rFonts w:ascii="Calibri" w:hAnsi="Calibri" w:cs="Calibri"/>
                <w:sz w:val="22"/>
                <w:szCs w:val="22"/>
                <w:lang w:eastAsia="en-IE"/>
              </w:rPr>
              <w:t>We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agree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provide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Services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accordance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with</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RFT,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Tender,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SRFT</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our response to SRFT if awarded any Services Contract pursuant to a Framework Agreement.</w:t>
            </w:r>
          </w:p>
        </w:tc>
      </w:tr>
      <w:tr w:rsidR="00193046" w:rsidRPr="00193046" w14:paraId="43F2B30B" w14:textId="77777777" w:rsidTr="00D92D66">
        <w:trPr>
          <w:trHeight w:val="1046"/>
        </w:trPr>
        <w:tc>
          <w:tcPr>
            <w:tcW w:w="493" w:type="dxa"/>
            <w:tcBorders>
              <w:top w:val="none" w:sz="6" w:space="0" w:color="auto"/>
              <w:left w:val="none" w:sz="6" w:space="0" w:color="auto"/>
              <w:bottom w:val="none" w:sz="6" w:space="0" w:color="auto"/>
              <w:right w:val="none" w:sz="6" w:space="0" w:color="auto"/>
            </w:tcBorders>
          </w:tcPr>
          <w:p w14:paraId="60DC3D22"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10"/>
                <w:sz w:val="22"/>
                <w:szCs w:val="22"/>
                <w:lang w:eastAsia="en-IE"/>
              </w:rPr>
            </w:pPr>
            <w:r w:rsidRPr="00193046">
              <w:rPr>
                <w:rFonts w:ascii="Calibri" w:hAnsi="Calibri" w:cs="Calibri"/>
                <w:color w:val="000080"/>
                <w:spacing w:val="-10"/>
                <w:sz w:val="22"/>
                <w:szCs w:val="22"/>
                <w:lang w:eastAsia="en-IE"/>
              </w:rPr>
              <w:t>5</w:t>
            </w:r>
          </w:p>
        </w:tc>
        <w:tc>
          <w:tcPr>
            <w:tcW w:w="8465" w:type="dxa"/>
            <w:gridSpan w:val="2"/>
            <w:tcBorders>
              <w:top w:val="none" w:sz="6" w:space="0" w:color="auto"/>
              <w:left w:val="none" w:sz="6" w:space="0" w:color="auto"/>
              <w:bottom w:val="none" w:sz="6" w:space="0" w:color="auto"/>
              <w:right w:val="none" w:sz="6" w:space="0" w:color="auto"/>
            </w:tcBorders>
          </w:tcPr>
          <w:p w14:paraId="7C221E56" w14:textId="77777777" w:rsidR="00193046" w:rsidRPr="00193046" w:rsidRDefault="00193046" w:rsidP="00193046">
            <w:pPr>
              <w:widowControl w:val="0"/>
              <w:kinsoku w:val="0"/>
              <w:overflowPunct w:val="0"/>
              <w:autoSpaceDE w:val="0"/>
              <w:autoSpaceDN w:val="0"/>
              <w:adjustRightInd w:val="0"/>
              <w:spacing w:before="59" w:line="276" w:lineRule="auto"/>
              <w:ind w:left="274" w:right="47"/>
              <w:jc w:val="both"/>
              <w:rPr>
                <w:rFonts w:ascii="Calibri" w:hAnsi="Calibri" w:cs="Calibri"/>
                <w:sz w:val="22"/>
                <w:szCs w:val="22"/>
                <w:lang w:eastAsia="en-IE"/>
              </w:rPr>
            </w:pP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agree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if</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awarded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any contract pursuant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Framework Agreement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that 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shall, in the performance of such contract, comply with all applicable obligations in the field of environmental, social and labour law.</w:t>
            </w:r>
          </w:p>
        </w:tc>
      </w:tr>
      <w:tr w:rsidR="00193046" w:rsidRPr="00193046" w14:paraId="5E208E33" w14:textId="77777777" w:rsidTr="00D92D66">
        <w:trPr>
          <w:trHeight w:val="428"/>
        </w:trPr>
        <w:tc>
          <w:tcPr>
            <w:tcW w:w="493" w:type="dxa"/>
            <w:tcBorders>
              <w:top w:val="none" w:sz="6" w:space="0" w:color="auto"/>
              <w:left w:val="none" w:sz="6" w:space="0" w:color="auto"/>
              <w:bottom w:val="none" w:sz="6" w:space="0" w:color="auto"/>
              <w:right w:val="none" w:sz="6" w:space="0" w:color="auto"/>
            </w:tcBorders>
          </w:tcPr>
          <w:p w14:paraId="50CB72C1"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6.</w:t>
            </w:r>
          </w:p>
        </w:tc>
        <w:tc>
          <w:tcPr>
            <w:tcW w:w="8465" w:type="dxa"/>
            <w:gridSpan w:val="2"/>
            <w:tcBorders>
              <w:top w:val="none" w:sz="6" w:space="0" w:color="auto"/>
              <w:left w:val="none" w:sz="6" w:space="0" w:color="auto"/>
              <w:bottom w:val="none" w:sz="6" w:space="0" w:color="auto"/>
              <w:right w:val="none" w:sz="6" w:space="0" w:color="auto"/>
            </w:tcBorders>
          </w:tcPr>
          <w:p w14:paraId="27FE3413" w14:textId="77777777" w:rsidR="00193046" w:rsidRPr="00193046" w:rsidRDefault="00193046" w:rsidP="00193046">
            <w:pPr>
              <w:widowControl w:val="0"/>
              <w:kinsoku w:val="0"/>
              <w:overflowPunct w:val="0"/>
              <w:autoSpaceDE w:val="0"/>
              <w:autoSpaceDN w:val="0"/>
              <w:adjustRightInd w:val="0"/>
              <w:spacing w:before="59"/>
              <w:ind w:left="274"/>
              <w:rPr>
                <w:rFonts w:ascii="Calibri" w:hAnsi="Calibri" w:cs="Calibri"/>
                <w:spacing w:val="-4"/>
                <w:sz w:val="22"/>
                <w:szCs w:val="22"/>
                <w:lang w:eastAsia="en-IE"/>
              </w:rPr>
            </w:pP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confirm</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have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complied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with</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requirements</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set</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out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Part</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2</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pacing w:val="-4"/>
                <w:sz w:val="22"/>
                <w:szCs w:val="22"/>
                <w:lang w:eastAsia="en-IE"/>
              </w:rPr>
              <w:t>RFT.</w:t>
            </w:r>
          </w:p>
        </w:tc>
      </w:tr>
      <w:tr w:rsidR="00193046" w:rsidRPr="00193046" w14:paraId="5132E632" w14:textId="77777777" w:rsidTr="00D92D66">
        <w:trPr>
          <w:trHeight w:val="738"/>
        </w:trPr>
        <w:tc>
          <w:tcPr>
            <w:tcW w:w="493" w:type="dxa"/>
            <w:tcBorders>
              <w:top w:val="none" w:sz="6" w:space="0" w:color="auto"/>
              <w:left w:val="none" w:sz="6" w:space="0" w:color="auto"/>
              <w:bottom w:val="none" w:sz="6" w:space="0" w:color="auto"/>
              <w:right w:val="none" w:sz="6" w:space="0" w:color="auto"/>
            </w:tcBorders>
          </w:tcPr>
          <w:p w14:paraId="21FC1771" w14:textId="77777777" w:rsidR="00193046" w:rsidRPr="00193046" w:rsidRDefault="00193046" w:rsidP="00193046">
            <w:pPr>
              <w:widowControl w:val="0"/>
              <w:kinsoku w:val="0"/>
              <w:overflowPunct w:val="0"/>
              <w:autoSpaceDE w:val="0"/>
              <w:autoSpaceDN w:val="0"/>
              <w:adjustRightInd w:val="0"/>
              <w:spacing w:before="60"/>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7.</w:t>
            </w:r>
          </w:p>
        </w:tc>
        <w:tc>
          <w:tcPr>
            <w:tcW w:w="8465" w:type="dxa"/>
            <w:gridSpan w:val="2"/>
            <w:tcBorders>
              <w:top w:val="none" w:sz="6" w:space="0" w:color="auto"/>
              <w:left w:val="none" w:sz="6" w:space="0" w:color="auto"/>
              <w:bottom w:val="none" w:sz="6" w:space="0" w:color="auto"/>
              <w:right w:val="none" w:sz="6" w:space="0" w:color="auto"/>
            </w:tcBorders>
          </w:tcPr>
          <w:p w14:paraId="5F1C0684" w14:textId="77777777" w:rsidR="00193046" w:rsidRPr="00193046" w:rsidRDefault="00193046" w:rsidP="00193046">
            <w:pPr>
              <w:widowControl w:val="0"/>
              <w:kinsoku w:val="0"/>
              <w:overflowPunct w:val="0"/>
              <w:autoSpaceDE w:val="0"/>
              <w:autoSpaceDN w:val="0"/>
              <w:adjustRightInd w:val="0"/>
              <w:spacing w:before="60" w:line="276" w:lineRule="auto"/>
              <w:ind w:left="274"/>
              <w:rPr>
                <w:rFonts w:ascii="Calibri" w:hAnsi="Calibri" w:cs="Calibri"/>
                <w:sz w:val="22"/>
                <w:szCs w:val="22"/>
                <w:lang w:eastAsia="en-IE"/>
              </w:rPr>
            </w:pPr>
            <w:r w:rsidRPr="00193046">
              <w:rPr>
                <w:rFonts w:ascii="Calibri" w:hAnsi="Calibri" w:cs="Calibri"/>
                <w:sz w:val="22"/>
                <w:szCs w:val="22"/>
                <w:lang w:eastAsia="en-IE"/>
              </w:rPr>
              <w:t>We</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confirm</w:t>
            </w:r>
            <w:r w:rsidRPr="00193046">
              <w:rPr>
                <w:rFonts w:ascii="Calibri" w:hAnsi="Calibri" w:cs="Calibri"/>
                <w:spacing w:val="23"/>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prices</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quoted</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Tender</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will</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remain</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valid</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for</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period</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time commencing from the Tender Deadline specified at paragraph 2.10.3 of the RFT.</w:t>
            </w:r>
          </w:p>
        </w:tc>
      </w:tr>
      <w:tr w:rsidR="00193046" w:rsidRPr="00193046" w14:paraId="40F48F31" w14:textId="77777777" w:rsidTr="00D92D66">
        <w:trPr>
          <w:trHeight w:val="1046"/>
        </w:trPr>
        <w:tc>
          <w:tcPr>
            <w:tcW w:w="493" w:type="dxa"/>
            <w:tcBorders>
              <w:top w:val="none" w:sz="6" w:space="0" w:color="auto"/>
              <w:left w:val="none" w:sz="6" w:space="0" w:color="auto"/>
              <w:bottom w:val="none" w:sz="6" w:space="0" w:color="auto"/>
              <w:right w:val="none" w:sz="6" w:space="0" w:color="auto"/>
            </w:tcBorders>
          </w:tcPr>
          <w:p w14:paraId="28B5E9C0"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lastRenderedPageBreak/>
              <w:t>8.</w:t>
            </w:r>
          </w:p>
        </w:tc>
        <w:tc>
          <w:tcPr>
            <w:tcW w:w="8465" w:type="dxa"/>
            <w:gridSpan w:val="2"/>
            <w:tcBorders>
              <w:top w:val="none" w:sz="6" w:space="0" w:color="auto"/>
              <w:left w:val="none" w:sz="6" w:space="0" w:color="auto"/>
              <w:bottom w:val="none" w:sz="6" w:space="0" w:color="auto"/>
              <w:right w:val="none" w:sz="6" w:space="0" w:color="auto"/>
            </w:tcBorders>
          </w:tcPr>
          <w:p w14:paraId="65D53F91" w14:textId="77777777" w:rsidR="00193046" w:rsidRPr="00193046" w:rsidRDefault="00193046" w:rsidP="00193046">
            <w:pPr>
              <w:widowControl w:val="0"/>
              <w:kinsoku w:val="0"/>
              <w:overflowPunct w:val="0"/>
              <w:autoSpaceDE w:val="0"/>
              <w:autoSpaceDN w:val="0"/>
              <w:adjustRightInd w:val="0"/>
              <w:spacing w:before="59" w:line="276" w:lineRule="auto"/>
              <w:ind w:left="274" w:right="49"/>
              <w:jc w:val="both"/>
              <w:rPr>
                <w:rFonts w:ascii="Calibri" w:hAnsi="Calibri" w:cs="Calibri"/>
                <w:sz w:val="22"/>
                <w:szCs w:val="22"/>
                <w:lang w:eastAsia="en-IE"/>
              </w:rPr>
            </w:pPr>
            <w:r w:rsidRPr="00193046">
              <w:rPr>
                <w:rFonts w:ascii="Calibri" w:hAnsi="Calibri" w:cs="Calibri"/>
                <w:sz w:val="22"/>
                <w:szCs w:val="22"/>
                <w:lang w:eastAsia="en-IE"/>
              </w:rPr>
              <w:t>We shall, if awarded any Services Contract pursuant to a Framework Agreement, have in place on the Effective Date of the Services Contract all insurances (if any) as required by paragraph 2.21.1 of the RFT and as required by the SRFT.</w:t>
            </w:r>
          </w:p>
        </w:tc>
      </w:tr>
      <w:tr w:rsidR="00193046" w:rsidRPr="00193046" w14:paraId="5C51B141" w14:textId="77777777" w:rsidTr="00D92D66">
        <w:trPr>
          <w:trHeight w:val="633"/>
        </w:trPr>
        <w:tc>
          <w:tcPr>
            <w:tcW w:w="493" w:type="dxa"/>
            <w:tcBorders>
              <w:top w:val="none" w:sz="6" w:space="0" w:color="auto"/>
              <w:left w:val="none" w:sz="6" w:space="0" w:color="auto"/>
              <w:bottom w:val="none" w:sz="6" w:space="0" w:color="auto"/>
              <w:right w:val="none" w:sz="6" w:space="0" w:color="auto"/>
            </w:tcBorders>
          </w:tcPr>
          <w:p w14:paraId="01262BC3"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9.</w:t>
            </w:r>
          </w:p>
        </w:tc>
        <w:tc>
          <w:tcPr>
            <w:tcW w:w="8465" w:type="dxa"/>
            <w:gridSpan w:val="2"/>
            <w:tcBorders>
              <w:top w:val="none" w:sz="6" w:space="0" w:color="auto"/>
              <w:left w:val="none" w:sz="6" w:space="0" w:color="auto"/>
              <w:bottom w:val="none" w:sz="6" w:space="0" w:color="auto"/>
              <w:right w:val="none" w:sz="6" w:space="0" w:color="auto"/>
            </w:tcBorders>
          </w:tcPr>
          <w:p w14:paraId="30698CF7" w14:textId="77777777" w:rsidR="00193046" w:rsidRPr="00193046" w:rsidRDefault="00193046" w:rsidP="00193046">
            <w:pPr>
              <w:widowControl w:val="0"/>
              <w:kinsoku w:val="0"/>
              <w:overflowPunct w:val="0"/>
              <w:autoSpaceDE w:val="0"/>
              <w:autoSpaceDN w:val="0"/>
              <w:adjustRightInd w:val="0"/>
              <w:spacing w:line="310" w:lineRule="atLeast"/>
              <w:ind w:left="274"/>
              <w:rPr>
                <w:rFonts w:ascii="Calibri" w:hAnsi="Calibri" w:cs="Calibri"/>
                <w:spacing w:val="-5"/>
                <w:sz w:val="22"/>
                <w:szCs w:val="22"/>
                <w:lang w:eastAsia="en-IE"/>
              </w:rPr>
            </w:pPr>
            <w:r w:rsidRPr="00193046">
              <w:rPr>
                <w:rFonts w:ascii="Calibri" w:hAnsi="Calibri" w:cs="Calibri"/>
                <w:sz w:val="22"/>
                <w:szCs w:val="22"/>
                <w:lang w:eastAsia="en-IE"/>
              </w:rPr>
              <w:t>We</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confirm</w:t>
            </w:r>
            <w:r w:rsidRPr="00193046">
              <w:rPr>
                <w:rFonts w:ascii="Calibri" w:hAnsi="Calibri" w:cs="Calibri"/>
                <w:spacing w:val="31"/>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Data</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Subjects</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whose</w:t>
            </w:r>
            <w:r w:rsidRPr="00193046">
              <w:rPr>
                <w:rFonts w:ascii="Calibri" w:hAnsi="Calibri" w:cs="Calibri"/>
                <w:spacing w:val="28"/>
                <w:sz w:val="22"/>
                <w:szCs w:val="22"/>
                <w:lang w:eastAsia="en-IE"/>
              </w:rPr>
              <w:t xml:space="preserve"> </w:t>
            </w:r>
            <w:r w:rsidRPr="00193046">
              <w:rPr>
                <w:rFonts w:ascii="Calibri" w:hAnsi="Calibri" w:cs="Calibri"/>
                <w:sz w:val="22"/>
                <w:szCs w:val="22"/>
                <w:lang w:eastAsia="en-IE"/>
              </w:rPr>
              <w:t>Personal</w:t>
            </w:r>
            <w:r w:rsidRPr="00193046">
              <w:rPr>
                <w:rFonts w:ascii="Calibri" w:hAnsi="Calibri" w:cs="Calibri"/>
                <w:spacing w:val="27"/>
                <w:sz w:val="22"/>
                <w:szCs w:val="22"/>
                <w:lang w:eastAsia="en-IE"/>
              </w:rPr>
              <w:t xml:space="preserve"> </w:t>
            </w:r>
            <w:r w:rsidRPr="00193046">
              <w:rPr>
                <w:rFonts w:ascii="Calibri" w:hAnsi="Calibri" w:cs="Calibri"/>
                <w:sz w:val="22"/>
                <w:szCs w:val="22"/>
                <w:lang w:eastAsia="en-IE"/>
              </w:rPr>
              <w:t>Data</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is</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provided</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27"/>
                <w:sz w:val="22"/>
                <w:szCs w:val="22"/>
                <w:lang w:eastAsia="en-IE"/>
              </w:rPr>
              <w:t xml:space="preserve"> </w:t>
            </w:r>
            <w:r w:rsidRPr="00193046">
              <w:rPr>
                <w:rFonts w:ascii="Calibri" w:hAnsi="Calibri" w:cs="Calibri"/>
                <w:sz w:val="22"/>
                <w:szCs w:val="22"/>
                <w:lang w:eastAsia="en-IE"/>
              </w:rPr>
              <w:t>Tender</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have consented</w:t>
            </w:r>
            <w:r w:rsidRPr="00193046">
              <w:rPr>
                <w:rFonts w:ascii="Calibri" w:hAnsi="Calibri" w:cs="Calibri"/>
                <w:spacing w:val="18"/>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processing</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such</w:t>
            </w:r>
            <w:r w:rsidRPr="00193046">
              <w:rPr>
                <w:rFonts w:ascii="Calibri" w:hAnsi="Calibri" w:cs="Calibri"/>
                <w:spacing w:val="18"/>
                <w:sz w:val="22"/>
                <w:szCs w:val="22"/>
                <w:lang w:eastAsia="en-IE"/>
              </w:rPr>
              <w:t xml:space="preserve"> </w:t>
            </w:r>
            <w:r w:rsidRPr="00193046">
              <w:rPr>
                <w:rFonts w:ascii="Calibri" w:hAnsi="Calibri" w:cs="Calibri"/>
                <w:sz w:val="22"/>
                <w:szCs w:val="22"/>
                <w:lang w:eastAsia="en-IE"/>
              </w:rPr>
              <w:t>Personal</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Data</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by</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us,</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Contracting</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Authority,</w:t>
            </w:r>
            <w:r w:rsidRPr="00193046">
              <w:rPr>
                <w:rFonts w:ascii="Calibri" w:hAnsi="Calibri" w:cs="Calibri"/>
                <w:spacing w:val="20"/>
                <w:sz w:val="22"/>
                <w:szCs w:val="22"/>
                <w:lang w:eastAsia="en-IE"/>
              </w:rPr>
              <w:t xml:space="preserve"> </w:t>
            </w:r>
            <w:r w:rsidRPr="00193046">
              <w:rPr>
                <w:rFonts w:ascii="Calibri" w:hAnsi="Calibri" w:cs="Calibri"/>
                <w:spacing w:val="-5"/>
                <w:sz w:val="22"/>
                <w:szCs w:val="22"/>
                <w:lang w:eastAsia="en-IE"/>
              </w:rPr>
              <w:t>the</w:t>
            </w:r>
          </w:p>
        </w:tc>
      </w:tr>
      <w:tr w:rsidR="00193046" w:rsidRPr="00193046" w14:paraId="634841CB" w14:textId="77777777" w:rsidTr="00D92D66">
        <w:trPr>
          <w:trHeight w:val="1561"/>
        </w:trPr>
        <w:tc>
          <w:tcPr>
            <w:tcW w:w="550" w:type="dxa"/>
            <w:gridSpan w:val="2"/>
            <w:tcBorders>
              <w:top w:val="none" w:sz="6" w:space="0" w:color="auto"/>
              <w:left w:val="none" w:sz="6" w:space="0" w:color="auto"/>
              <w:bottom w:val="none" w:sz="6" w:space="0" w:color="auto"/>
              <w:right w:val="none" w:sz="6" w:space="0" w:color="auto"/>
            </w:tcBorders>
          </w:tcPr>
          <w:p w14:paraId="271F5CD5" w14:textId="77777777" w:rsidR="00193046" w:rsidRPr="00193046" w:rsidRDefault="00193046" w:rsidP="00193046">
            <w:pPr>
              <w:widowControl w:val="0"/>
              <w:kinsoku w:val="0"/>
              <w:overflowPunct w:val="0"/>
              <w:autoSpaceDE w:val="0"/>
              <w:autoSpaceDN w:val="0"/>
              <w:adjustRightInd w:val="0"/>
              <w:rPr>
                <w:sz w:val="22"/>
                <w:szCs w:val="22"/>
                <w:lang w:eastAsia="en-IE"/>
              </w:rPr>
            </w:pPr>
          </w:p>
        </w:tc>
        <w:tc>
          <w:tcPr>
            <w:tcW w:w="8411" w:type="dxa"/>
            <w:tcBorders>
              <w:top w:val="none" w:sz="6" w:space="0" w:color="auto"/>
              <w:left w:val="none" w:sz="6" w:space="0" w:color="auto"/>
              <w:bottom w:val="none" w:sz="6" w:space="0" w:color="auto"/>
              <w:right w:val="none" w:sz="6" w:space="0" w:color="auto"/>
            </w:tcBorders>
          </w:tcPr>
          <w:p w14:paraId="79391318" w14:textId="77777777" w:rsidR="00193046" w:rsidRPr="00193046" w:rsidRDefault="00193046" w:rsidP="00193046">
            <w:pPr>
              <w:widowControl w:val="0"/>
              <w:kinsoku w:val="0"/>
              <w:overflowPunct w:val="0"/>
              <w:autoSpaceDE w:val="0"/>
              <w:autoSpaceDN w:val="0"/>
              <w:adjustRightInd w:val="0"/>
              <w:spacing w:line="225" w:lineRule="exact"/>
              <w:ind w:left="217"/>
              <w:jc w:val="both"/>
              <w:rPr>
                <w:rFonts w:ascii="Calibri" w:hAnsi="Calibri" w:cs="Calibri"/>
                <w:spacing w:val="-5"/>
                <w:sz w:val="22"/>
                <w:szCs w:val="22"/>
                <w:lang w:eastAsia="en-IE"/>
              </w:rPr>
            </w:pPr>
            <w:r w:rsidRPr="00193046">
              <w:rPr>
                <w:rFonts w:ascii="Calibri" w:hAnsi="Calibri" w:cs="Calibri"/>
                <w:sz w:val="22"/>
                <w:szCs w:val="22"/>
                <w:lang w:eastAsia="en-IE"/>
              </w:rPr>
              <w:t>Evaluation</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Team</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1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supplier</w:t>
            </w:r>
            <w:r w:rsidRPr="00193046">
              <w:rPr>
                <w:rFonts w:ascii="Calibri" w:hAnsi="Calibri" w:cs="Calibri"/>
                <w:spacing w:val="13"/>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etenders.gov.ie</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website,</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for</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purposes</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9"/>
                <w:sz w:val="22"/>
                <w:szCs w:val="22"/>
                <w:lang w:eastAsia="en-IE"/>
              </w:rPr>
              <w:t xml:space="preserve"> </w:t>
            </w:r>
            <w:r w:rsidRPr="00193046">
              <w:rPr>
                <w:rFonts w:ascii="Calibri" w:hAnsi="Calibri" w:cs="Calibri"/>
                <w:spacing w:val="-5"/>
                <w:sz w:val="22"/>
                <w:szCs w:val="22"/>
                <w:lang w:eastAsia="en-IE"/>
              </w:rPr>
              <w:t>our</w:t>
            </w:r>
          </w:p>
          <w:p w14:paraId="1D9E7702" w14:textId="0CB66B43" w:rsidR="00193046" w:rsidRPr="00193046" w:rsidRDefault="00193046" w:rsidP="00193046">
            <w:pPr>
              <w:widowControl w:val="0"/>
              <w:kinsoku w:val="0"/>
              <w:overflowPunct w:val="0"/>
              <w:autoSpaceDE w:val="0"/>
              <w:autoSpaceDN w:val="0"/>
              <w:adjustRightInd w:val="0"/>
              <w:spacing w:before="41" w:line="276" w:lineRule="auto"/>
              <w:ind w:left="217" w:right="49"/>
              <w:jc w:val="both"/>
              <w:rPr>
                <w:rFonts w:ascii="Calibri" w:hAnsi="Calibri" w:cs="Calibri"/>
                <w:sz w:val="22"/>
                <w:szCs w:val="22"/>
                <w:lang w:eastAsia="en-IE"/>
              </w:rPr>
            </w:pPr>
            <w:r w:rsidRPr="00193046">
              <w:rPr>
                <w:rFonts w:ascii="Calibri" w:hAnsi="Calibri" w:cs="Calibri"/>
                <w:sz w:val="22"/>
                <w:szCs w:val="22"/>
                <w:lang w:eastAsia="en-IE"/>
              </w:rPr>
              <w:t>participation in this Competition or that we otherwise have a legal basis for providing such Personal Data to the Contracting Authority for the purposes of our participation in this Competition and that we will provide evidence of such consent and</w:t>
            </w:r>
            <w:r w:rsidR="00983615">
              <w:rPr>
                <w:rFonts w:ascii="Calibri" w:hAnsi="Calibri" w:cs="Calibri"/>
                <w:sz w:val="22"/>
                <w:szCs w:val="22"/>
                <w:lang w:eastAsia="en-IE"/>
              </w:rPr>
              <w:t>/</w:t>
            </w:r>
            <w:r w:rsidRPr="00193046">
              <w:rPr>
                <w:rFonts w:ascii="Calibri" w:hAnsi="Calibri" w:cs="Calibri"/>
                <w:sz w:val="22"/>
                <w:szCs w:val="22"/>
                <w:lang w:eastAsia="en-IE"/>
              </w:rPr>
              <w:t>or legal basis to the Contracting Authority upon request.</w:t>
            </w:r>
          </w:p>
        </w:tc>
      </w:tr>
      <w:tr w:rsidR="00193046" w:rsidRPr="00193046" w14:paraId="12EE9576" w14:textId="77777777" w:rsidTr="00D92D66">
        <w:trPr>
          <w:trHeight w:val="1046"/>
        </w:trPr>
        <w:tc>
          <w:tcPr>
            <w:tcW w:w="550" w:type="dxa"/>
            <w:gridSpan w:val="2"/>
            <w:tcBorders>
              <w:top w:val="none" w:sz="6" w:space="0" w:color="auto"/>
              <w:left w:val="none" w:sz="6" w:space="0" w:color="auto"/>
              <w:bottom w:val="none" w:sz="6" w:space="0" w:color="auto"/>
              <w:right w:val="none" w:sz="6" w:space="0" w:color="auto"/>
            </w:tcBorders>
          </w:tcPr>
          <w:p w14:paraId="6611002E" w14:textId="77777777" w:rsidR="00193046" w:rsidRPr="00193046" w:rsidRDefault="00193046" w:rsidP="00193046">
            <w:pPr>
              <w:widowControl w:val="0"/>
              <w:kinsoku w:val="0"/>
              <w:overflowPunct w:val="0"/>
              <w:autoSpaceDE w:val="0"/>
              <w:autoSpaceDN w:val="0"/>
              <w:adjustRightInd w:val="0"/>
              <w:spacing w:before="60"/>
              <w:ind w:right="166"/>
              <w:jc w:val="center"/>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10.</w:t>
            </w:r>
          </w:p>
        </w:tc>
        <w:tc>
          <w:tcPr>
            <w:tcW w:w="8411" w:type="dxa"/>
            <w:tcBorders>
              <w:top w:val="none" w:sz="6" w:space="0" w:color="auto"/>
              <w:left w:val="none" w:sz="6" w:space="0" w:color="auto"/>
              <w:bottom w:val="none" w:sz="6" w:space="0" w:color="auto"/>
              <w:right w:val="none" w:sz="6" w:space="0" w:color="auto"/>
            </w:tcBorders>
          </w:tcPr>
          <w:p w14:paraId="3540D315" w14:textId="77777777" w:rsidR="00193046" w:rsidRPr="00193046" w:rsidRDefault="00193046" w:rsidP="00193046">
            <w:pPr>
              <w:widowControl w:val="0"/>
              <w:kinsoku w:val="0"/>
              <w:overflowPunct w:val="0"/>
              <w:autoSpaceDE w:val="0"/>
              <w:autoSpaceDN w:val="0"/>
              <w:adjustRightInd w:val="0"/>
              <w:spacing w:before="60" w:line="276" w:lineRule="auto"/>
              <w:ind w:left="217" w:right="48"/>
              <w:jc w:val="both"/>
              <w:rPr>
                <w:rFonts w:ascii="Calibri" w:hAnsi="Calibri" w:cs="Calibri"/>
                <w:sz w:val="22"/>
                <w:szCs w:val="22"/>
                <w:lang w:eastAsia="en-IE"/>
              </w:rPr>
            </w:pPr>
            <w:r w:rsidRPr="00193046">
              <w:rPr>
                <w:rFonts w:ascii="Calibri" w:hAnsi="Calibri" w:cs="Calibri"/>
                <w:sz w:val="22"/>
                <w:szCs w:val="22"/>
                <w:lang w:eastAsia="en-IE"/>
              </w:rPr>
              <w:t>We do not come within the category of prohibited economic operators identified in Regulation (EU) No 833/2014 of 31 July 2014 (as amended by EU Regulation 2022/576 or any subsequent amendments to same).</w:t>
            </w:r>
          </w:p>
        </w:tc>
      </w:tr>
      <w:tr w:rsidR="00193046" w:rsidRPr="00193046" w14:paraId="0F211DEB" w14:textId="77777777" w:rsidTr="00D92D66">
        <w:trPr>
          <w:trHeight w:val="1046"/>
        </w:trPr>
        <w:tc>
          <w:tcPr>
            <w:tcW w:w="550" w:type="dxa"/>
            <w:gridSpan w:val="2"/>
            <w:tcBorders>
              <w:top w:val="none" w:sz="6" w:space="0" w:color="auto"/>
              <w:left w:val="none" w:sz="6" w:space="0" w:color="auto"/>
              <w:bottom w:val="none" w:sz="6" w:space="0" w:color="auto"/>
              <w:right w:val="none" w:sz="6" w:space="0" w:color="auto"/>
            </w:tcBorders>
          </w:tcPr>
          <w:p w14:paraId="65E8989F" w14:textId="77777777" w:rsidR="00193046" w:rsidRPr="00193046" w:rsidRDefault="00193046" w:rsidP="00193046">
            <w:pPr>
              <w:widowControl w:val="0"/>
              <w:kinsoku w:val="0"/>
              <w:overflowPunct w:val="0"/>
              <w:autoSpaceDE w:val="0"/>
              <w:autoSpaceDN w:val="0"/>
              <w:adjustRightInd w:val="0"/>
              <w:spacing w:before="60"/>
              <w:ind w:right="166"/>
              <w:jc w:val="center"/>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11.</w:t>
            </w:r>
          </w:p>
        </w:tc>
        <w:tc>
          <w:tcPr>
            <w:tcW w:w="8411" w:type="dxa"/>
            <w:tcBorders>
              <w:top w:val="none" w:sz="6" w:space="0" w:color="auto"/>
              <w:left w:val="none" w:sz="6" w:space="0" w:color="auto"/>
              <w:bottom w:val="none" w:sz="6" w:space="0" w:color="auto"/>
              <w:right w:val="none" w:sz="6" w:space="0" w:color="auto"/>
            </w:tcBorders>
          </w:tcPr>
          <w:p w14:paraId="2733F3EA" w14:textId="77777777" w:rsidR="00193046" w:rsidRPr="00193046" w:rsidRDefault="00193046" w:rsidP="00193046">
            <w:pPr>
              <w:widowControl w:val="0"/>
              <w:kinsoku w:val="0"/>
              <w:overflowPunct w:val="0"/>
              <w:autoSpaceDE w:val="0"/>
              <w:autoSpaceDN w:val="0"/>
              <w:adjustRightInd w:val="0"/>
              <w:spacing w:before="60" w:line="276" w:lineRule="auto"/>
              <w:ind w:left="217" w:right="51"/>
              <w:jc w:val="both"/>
              <w:rPr>
                <w:rFonts w:ascii="Calibri" w:hAnsi="Calibri" w:cs="Calibri"/>
                <w:sz w:val="22"/>
                <w:szCs w:val="22"/>
                <w:lang w:eastAsia="en-IE"/>
              </w:rPr>
            </w:pPr>
            <w:r w:rsidRPr="00193046">
              <w:rPr>
                <w:rFonts w:ascii="Calibri" w:hAnsi="Calibri" w:cs="Calibri"/>
                <w:sz w:val="22"/>
                <w:szCs w:val="22"/>
                <w:lang w:eastAsia="en-IE"/>
              </w:rPr>
              <w:t>The origin of goods connected to our Tender, if any, are not subject to the prohibitions set out in Regulation (EU) No 833/2014 (as amended by EU Regulation 2022/576 or any subsequent amendments to same).</w:t>
            </w:r>
          </w:p>
        </w:tc>
      </w:tr>
      <w:tr w:rsidR="00193046" w:rsidRPr="00193046" w14:paraId="71FC87B4" w14:textId="77777777" w:rsidTr="00D92D66">
        <w:trPr>
          <w:trHeight w:val="1251"/>
        </w:trPr>
        <w:tc>
          <w:tcPr>
            <w:tcW w:w="550" w:type="dxa"/>
            <w:gridSpan w:val="2"/>
            <w:tcBorders>
              <w:top w:val="none" w:sz="6" w:space="0" w:color="auto"/>
              <w:left w:val="none" w:sz="6" w:space="0" w:color="auto"/>
              <w:bottom w:val="none" w:sz="6" w:space="0" w:color="auto"/>
              <w:right w:val="none" w:sz="6" w:space="0" w:color="auto"/>
            </w:tcBorders>
          </w:tcPr>
          <w:p w14:paraId="048585E9" w14:textId="77777777" w:rsidR="00193046" w:rsidRPr="00193046" w:rsidRDefault="00193046" w:rsidP="00193046">
            <w:pPr>
              <w:widowControl w:val="0"/>
              <w:kinsoku w:val="0"/>
              <w:overflowPunct w:val="0"/>
              <w:autoSpaceDE w:val="0"/>
              <w:autoSpaceDN w:val="0"/>
              <w:adjustRightInd w:val="0"/>
              <w:spacing w:before="60"/>
              <w:ind w:right="166"/>
              <w:jc w:val="center"/>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12.</w:t>
            </w:r>
          </w:p>
        </w:tc>
        <w:tc>
          <w:tcPr>
            <w:tcW w:w="8411" w:type="dxa"/>
            <w:tcBorders>
              <w:top w:val="none" w:sz="6" w:space="0" w:color="auto"/>
              <w:left w:val="none" w:sz="6" w:space="0" w:color="auto"/>
              <w:bottom w:val="none" w:sz="6" w:space="0" w:color="auto"/>
              <w:right w:val="none" w:sz="6" w:space="0" w:color="auto"/>
            </w:tcBorders>
          </w:tcPr>
          <w:p w14:paraId="116EDE57" w14:textId="77777777" w:rsidR="00193046" w:rsidRPr="00193046" w:rsidRDefault="00193046" w:rsidP="00193046">
            <w:pPr>
              <w:widowControl w:val="0"/>
              <w:kinsoku w:val="0"/>
              <w:overflowPunct w:val="0"/>
              <w:autoSpaceDE w:val="0"/>
              <w:autoSpaceDN w:val="0"/>
              <w:adjustRightInd w:val="0"/>
              <w:spacing w:before="60" w:line="276" w:lineRule="auto"/>
              <w:ind w:left="217" w:right="48"/>
              <w:jc w:val="both"/>
              <w:rPr>
                <w:rFonts w:ascii="Calibri" w:hAnsi="Calibri" w:cs="Calibri"/>
                <w:spacing w:val="-5"/>
                <w:sz w:val="22"/>
                <w:szCs w:val="22"/>
                <w:lang w:eastAsia="en-IE"/>
              </w:rPr>
            </w:pPr>
            <w:r w:rsidRPr="00193046">
              <w:rPr>
                <w:rFonts w:ascii="Calibri" w:hAnsi="Calibri" w:cs="Calibri"/>
                <w:sz w:val="22"/>
                <w:szCs w:val="22"/>
                <w:lang w:eastAsia="en-IE"/>
              </w:rPr>
              <w:t>Any</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subcontractor,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supplier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or</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other</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entity</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on</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whose</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capacity</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we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rely</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part</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Tender does not come within the category of prohibited economic operators identified in Regulation</w:t>
            </w:r>
            <w:r w:rsidRPr="00193046">
              <w:rPr>
                <w:rFonts w:ascii="Calibri" w:hAnsi="Calibri" w:cs="Calibri"/>
                <w:spacing w:val="8"/>
                <w:sz w:val="22"/>
                <w:szCs w:val="22"/>
                <w:lang w:eastAsia="en-IE"/>
              </w:rPr>
              <w:t xml:space="preserve"> </w:t>
            </w:r>
            <w:r w:rsidRPr="00193046">
              <w:rPr>
                <w:rFonts w:ascii="Calibri" w:hAnsi="Calibri" w:cs="Calibri"/>
                <w:sz w:val="22"/>
                <w:szCs w:val="22"/>
                <w:lang w:eastAsia="en-IE"/>
              </w:rPr>
              <w:t>(EU)</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No</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833/2014</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9"/>
                <w:sz w:val="22"/>
                <w:szCs w:val="22"/>
                <w:lang w:eastAsia="en-IE"/>
              </w:rPr>
              <w:t xml:space="preserve"> </w:t>
            </w:r>
            <w:r w:rsidRPr="00193046">
              <w:rPr>
                <w:rFonts w:ascii="Calibri" w:hAnsi="Calibri" w:cs="Calibri"/>
                <w:sz w:val="22"/>
                <w:szCs w:val="22"/>
                <w:lang w:eastAsia="en-IE"/>
              </w:rPr>
              <w:t>31</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July</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2014</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amended</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by</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EU</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Regulation</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2022/576</w:t>
            </w:r>
            <w:r w:rsidRPr="00193046">
              <w:rPr>
                <w:rFonts w:ascii="Calibri" w:hAnsi="Calibri" w:cs="Calibri"/>
                <w:spacing w:val="11"/>
                <w:sz w:val="22"/>
                <w:szCs w:val="22"/>
                <w:lang w:eastAsia="en-IE"/>
              </w:rPr>
              <w:t xml:space="preserve"> </w:t>
            </w:r>
            <w:r w:rsidRPr="00193046">
              <w:rPr>
                <w:rFonts w:ascii="Calibri" w:hAnsi="Calibri" w:cs="Calibri"/>
                <w:spacing w:val="-5"/>
                <w:sz w:val="22"/>
                <w:szCs w:val="22"/>
                <w:lang w:eastAsia="en-IE"/>
              </w:rPr>
              <w:t>or</w:t>
            </w:r>
          </w:p>
          <w:p w14:paraId="655466E7" w14:textId="77777777" w:rsidR="00193046" w:rsidRPr="00193046" w:rsidRDefault="00193046" w:rsidP="00193046">
            <w:pPr>
              <w:widowControl w:val="0"/>
              <w:kinsoku w:val="0"/>
              <w:overflowPunct w:val="0"/>
              <w:autoSpaceDE w:val="0"/>
              <w:autoSpaceDN w:val="0"/>
              <w:adjustRightInd w:val="0"/>
              <w:spacing w:line="245" w:lineRule="exact"/>
              <w:ind w:left="217"/>
              <w:jc w:val="both"/>
              <w:rPr>
                <w:rFonts w:ascii="Calibri" w:hAnsi="Calibri" w:cs="Calibri"/>
                <w:spacing w:val="-2"/>
                <w:sz w:val="22"/>
                <w:szCs w:val="22"/>
                <w:lang w:eastAsia="en-IE"/>
              </w:rPr>
            </w:pPr>
            <w:r w:rsidRPr="00193046">
              <w:rPr>
                <w:rFonts w:ascii="Calibri" w:hAnsi="Calibri" w:cs="Calibri"/>
                <w:sz w:val="22"/>
                <w:szCs w:val="22"/>
                <w:lang w:eastAsia="en-IE"/>
              </w:rPr>
              <w:t>any</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subsequent</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amendments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5"/>
                <w:sz w:val="22"/>
                <w:szCs w:val="22"/>
                <w:lang w:eastAsia="en-IE"/>
              </w:rPr>
              <w:t xml:space="preserve"> </w:t>
            </w:r>
            <w:r w:rsidRPr="00193046">
              <w:rPr>
                <w:rFonts w:ascii="Calibri" w:hAnsi="Calibri" w:cs="Calibri"/>
                <w:spacing w:val="-2"/>
                <w:sz w:val="22"/>
                <w:szCs w:val="22"/>
                <w:lang w:eastAsia="en-IE"/>
              </w:rPr>
              <w:t>same).</w:t>
            </w:r>
          </w:p>
        </w:tc>
      </w:tr>
    </w:tbl>
    <w:p w14:paraId="1632D7C1" w14:textId="77777777" w:rsidR="00E029F8" w:rsidRPr="00B824E9" w:rsidRDefault="00E029F8" w:rsidP="00E029F8">
      <w:pPr>
        <w:spacing w:after="120" w:line="276" w:lineRule="auto"/>
        <w:jc w:val="both"/>
        <w:rPr>
          <w:rFonts w:ascii="Calibri" w:hAnsi="Calibri"/>
          <w:sz w:val="22"/>
          <w:szCs w:val="22"/>
        </w:rPr>
      </w:pPr>
    </w:p>
    <w:p w14:paraId="378BB1C0" w14:textId="77777777" w:rsidR="00E029F8" w:rsidRPr="00B824E9" w:rsidRDefault="00E029F8" w:rsidP="00E029F8">
      <w:pPr>
        <w:spacing w:after="120" w:line="276" w:lineRule="auto"/>
        <w:jc w:val="both"/>
        <w:rPr>
          <w:rFonts w:ascii="Calibri" w:hAnsi="Calibri"/>
          <w:sz w:val="22"/>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80"/>
        <w:gridCol w:w="5311"/>
      </w:tblGrid>
      <w:tr w:rsidR="00E029F8" w:rsidRPr="00B824E9" w14:paraId="3F959830" w14:textId="77777777" w:rsidTr="009C3D0D">
        <w:trPr>
          <w:trHeight w:val="940"/>
        </w:trPr>
        <w:tc>
          <w:tcPr>
            <w:tcW w:w="4788" w:type="dxa"/>
            <w:tcBorders>
              <w:top w:val="single" w:sz="12" w:space="0" w:color="FFFFFF"/>
              <w:left w:val="single" w:sz="12" w:space="0" w:color="FFFFFF"/>
              <w:bottom w:val="single" w:sz="12" w:space="0" w:color="FFFFFF"/>
              <w:right w:val="single" w:sz="12" w:space="0" w:color="FFFFFF"/>
            </w:tcBorders>
          </w:tcPr>
          <w:p w14:paraId="052ED3CB"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SIGNED</w:t>
            </w:r>
          </w:p>
          <w:p w14:paraId="707FB955" w14:textId="77777777" w:rsidR="00E029F8" w:rsidRPr="00B824E9" w:rsidRDefault="00E029F8" w:rsidP="00E029F8">
            <w:pPr>
              <w:spacing w:after="120" w:line="276" w:lineRule="auto"/>
              <w:jc w:val="both"/>
              <w:rPr>
                <w:rFonts w:ascii="Calibri" w:hAnsi="Calibri"/>
                <w:b/>
                <w:color w:val="333399"/>
                <w:sz w:val="22"/>
              </w:rPr>
            </w:pPr>
          </w:p>
          <w:p w14:paraId="6EF5E09F" w14:textId="77777777" w:rsidR="00E029F8" w:rsidRPr="00B824E9" w:rsidRDefault="00E029F8" w:rsidP="00E029F8">
            <w:pPr>
              <w:spacing w:after="120" w:line="276" w:lineRule="auto"/>
              <w:jc w:val="both"/>
              <w:rPr>
                <w:rFonts w:ascii="Calibri" w:hAnsi="Calibri"/>
                <w:b/>
                <w:color w:val="333399"/>
                <w:sz w:val="22"/>
              </w:rPr>
            </w:pPr>
          </w:p>
          <w:p w14:paraId="69B71F95" w14:textId="77777777" w:rsidR="00E029F8" w:rsidRPr="00B824E9" w:rsidRDefault="00E029F8" w:rsidP="00E029F8">
            <w:pPr>
              <w:spacing w:after="120" w:line="276" w:lineRule="auto"/>
              <w:jc w:val="both"/>
              <w:rPr>
                <w:rFonts w:ascii="Calibri" w:hAnsi="Calibri"/>
                <w:b/>
                <w:color w:val="333399"/>
                <w:sz w:val="22"/>
              </w:rPr>
            </w:pPr>
          </w:p>
          <w:p w14:paraId="31437FA8"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(Authorised Signatory)</w:t>
            </w:r>
          </w:p>
        </w:tc>
        <w:tc>
          <w:tcPr>
            <w:tcW w:w="5580" w:type="dxa"/>
            <w:tcBorders>
              <w:top w:val="single" w:sz="12" w:space="0" w:color="FFFFFF"/>
              <w:left w:val="single" w:sz="12" w:space="0" w:color="FFFFFF"/>
              <w:bottom w:val="single" w:sz="12" w:space="0" w:color="FFFFFF"/>
              <w:right w:val="single" w:sz="12" w:space="0" w:color="FFFFFF"/>
            </w:tcBorders>
          </w:tcPr>
          <w:p w14:paraId="0585126C"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Company</w:t>
            </w:r>
          </w:p>
          <w:p w14:paraId="5D206A29" w14:textId="77777777" w:rsidR="00E029F8" w:rsidRPr="00B824E9" w:rsidRDefault="00E029F8" w:rsidP="00E029F8">
            <w:pPr>
              <w:spacing w:after="120" w:line="276" w:lineRule="auto"/>
              <w:jc w:val="both"/>
              <w:rPr>
                <w:rFonts w:ascii="Calibri" w:hAnsi="Calibri"/>
                <w:b/>
                <w:color w:val="333399"/>
                <w:sz w:val="22"/>
              </w:rPr>
            </w:pPr>
          </w:p>
        </w:tc>
      </w:tr>
      <w:tr w:rsidR="00E029F8" w:rsidRPr="00B824E9" w14:paraId="53EDAEBD" w14:textId="77777777" w:rsidTr="009C3D0D">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68FC357D"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Print name</w:t>
            </w:r>
          </w:p>
        </w:tc>
        <w:tc>
          <w:tcPr>
            <w:tcW w:w="5580" w:type="dxa"/>
            <w:vMerge w:val="restart"/>
            <w:tcBorders>
              <w:top w:val="single" w:sz="12" w:space="0" w:color="FFFFFF"/>
              <w:left w:val="single" w:sz="12" w:space="0" w:color="FFFFFF"/>
              <w:bottom w:val="single" w:sz="12" w:space="0" w:color="FFFFFF"/>
              <w:right w:val="single" w:sz="12" w:space="0" w:color="FFFFFF"/>
            </w:tcBorders>
          </w:tcPr>
          <w:p w14:paraId="2E9CE443"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Address</w:t>
            </w:r>
          </w:p>
        </w:tc>
      </w:tr>
      <w:tr w:rsidR="00E029F8" w:rsidRPr="00B824E9" w14:paraId="08104AF4" w14:textId="77777777" w:rsidTr="009C3D0D">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60555EAD"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Date</w:t>
            </w:r>
          </w:p>
        </w:tc>
        <w:tc>
          <w:tcPr>
            <w:tcW w:w="0" w:type="auto"/>
            <w:vMerge/>
            <w:tcBorders>
              <w:top w:val="single" w:sz="12" w:space="0" w:color="FFFFFF"/>
              <w:left w:val="single" w:sz="12" w:space="0" w:color="FFFFFF"/>
              <w:bottom w:val="single" w:sz="12" w:space="0" w:color="FFFFFF"/>
              <w:right w:val="single" w:sz="12" w:space="0" w:color="FFFFFF"/>
            </w:tcBorders>
            <w:vAlign w:val="center"/>
          </w:tcPr>
          <w:p w14:paraId="461E00C4" w14:textId="77777777" w:rsidR="00E029F8" w:rsidRPr="00B824E9" w:rsidRDefault="00E029F8" w:rsidP="00E029F8">
            <w:pPr>
              <w:spacing w:after="120" w:line="276" w:lineRule="auto"/>
              <w:jc w:val="both"/>
              <w:rPr>
                <w:rFonts w:ascii="Calibri" w:hAnsi="Calibri"/>
                <w:b/>
                <w:color w:val="333399"/>
                <w:sz w:val="22"/>
              </w:rPr>
            </w:pPr>
          </w:p>
        </w:tc>
      </w:tr>
    </w:tbl>
    <w:p w14:paraId="6357E7FE" w14:textId="7A0226E5" w:rsidR="00BF359C" w:rsidRDefault="00BF359C"/>
    <w:p w14:paraId="2503DB8B" w14:textId="77777777" w:rsidR="004A79F9" w:rsidRDefault="004A79F9"/>
    <w:p w14:paraId="3F9E6EEE" w14:textId="77777777" w:rsidR="004A79F9" w:rsidRDefault="004A79F9"/>
    <w:p w14:paraId="2A32E16F" w14:textId="77777777" w:rsidR="004A79F9" w:rsidRDefault="004A79F9"/>
    <w:p w14:paraId="62F0D814" w14:textId="77777777" w:rsidR="004A79F9" w:rsidRPr="00B824E9" w:rsidRDefault="004A79F9"/>
    <w:p w14:paraId="2355A535" w14:textId="2A2863EA" w:rsidR="00BF359C" w:rsidRPr="00B824E9" w:rsidRDefault="00BF359C"/>
    <w:p w14:paraId="6A8DC9F1" w14:textId="17A207BF" w:rsidR="00BF359C" w:rsidRDefault="00BF359C"/>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0"/>
        <w:gridCol w:w="8881"/>
      </w:tblGrid>
      <w:tr w:rsidR="00914039" w:rsidRPr="00B824E9" w14:paraId="0B7C3B04" w14:textId="77777777" w:rsidTr="00193046">
        <w:tc>
          <w:tcPr>
            <w:tcW w:w="9781" w:type="dxa"/>
            <w:gridSpan w:val="2"/>
            <w:tcBorders>
              <w:top w:val="single" w:sz="4" w:space="0" w:color="5B9BD5"/>
              <w:left w:val="single" w:sz="4" w:space="0" w:color="5B9BD5"/>
              <w:bottom w:val="single" w:sz="4" w:space="0" w:color="5B9BD5"/>
              <w:right w:val="single" w:sz="4" w:space="0" w:color="5B9BD5"/>
            </w:tcBorders>
            <w:shd w:val="clear" w:color="auto" w:fill="225D63"/>
          </w:tcPr>
          <w:p w14:paraId="18D055E7" w14:textId="6D1A38A9" w:rsidR="00914039" w:rsidRPr="00B824E9" w:rsidRDefault="001E1243" w:rsidP="003F12CC">
            <w:pPr>
              <w:rPr>
                <w:rFonts w:ascii="Calibri" w:hAnsi="Calibri" w:cs="Calibri"/>
                <w:b/>
                <w:bCs/>
                <w:color w:val="FFFFFF"/>
                <w:sz w:val="32"/>
                <w:szCs w:val="32"/>
              </w:rPr>
            </w:pPr>
            <w:r w:rsidRPr="00B824E9">
              <w:rPr>
                <w:rFonts w:ascii="Calibri" w:hAnsi="Calibri" w:cs="Calibri"/>
                <w:b/>
                <w:bCs/>
                <w:color w:val="FFFFFF"/>
                <w:sz w:val="32"/>
                <w:szCs w:val="32"/>
              </w:rPr>
              <w:lastRenderedPageBreak/>
              <w:t>A4</w:t>
            </w:r>
            <w:r w:rsidR="00B52C4B" w:rsidRPr="00B824E9">
              <w:rPr>
                <w:rFonts w:ascii="Calibri" w:hAnsi="Calibri" w:cs="Calibri"/>
                <w:b/>
                <w:bCs/>
                <w:color w:val="FFFFFF"/>
                <w:sz w:val="32"/>
                <w:szCs w:val="32"/>
              </w:rPr>
              <w:t xml:space="preserve">. </w:t>
            </w:r>
            <w:r w:rsidR="00914039" w:rsidRPr="00B824E9">
              <w:rPr>
                <w:rFonts w:ascii="Calibri" w:hAnsi="Calibri" w:cs="Calibri"/>
                <w:b/>
                <w:bCs/>
                <w:color w:val="FFFFFF"/>
                <w:sz w:val="32"/>
                <w:szCs w:val="32"/>
              </w:rPr>
              <w:t>A</w:t>
            </w:r>
            <w:r w:rsidR="003F12CC" w:rsidRPr="00B824E9">
              <w:rPr>
                <w:rFonts w:ascii="Calibri" w:hAnsi="Calibri" w:cs="Calibri"/>
                <w:b/>
                <w:bCs/>
                <w:color w:val="FFFFFF"/>
                <w:sz w:val="32"/>
                <w:szCs w:val="32"/>
              </w:rPr>
              <w:t xml:space="preserve">PPENDIX </w:t>
            </w:r>
            <w:r w:rsidRPr="00B824E9">
              <w:rPr>
                <w:rFonts w:ascii="Calibri" w:hAnsi="Calibri" w:cs="Calibri"/>
                <w:b/>
                <w:bCs/>
                <w:color w:val="FFFFFF"/>
                <w:sz w:val="32"/>
                <w:szCs w:val="32"/>
              </w:rPr>
              <w:t>4</w:t>
            </w:r>
            <w:r w:rsidR="003F12CC" w:rsidRPr="00B824E9">
              <w:rPr>
                <w:rFonts w:ascii="Calibri" w:hAnsi="Calibri" w:cs="Calibri"/>
                <w:b/>
                <w:bCs/>
                <w:color w:val="FFFFFF"/>
                <w:sz w:val="32"/>
                <w:szCs w:val="32"/>
              </w:rPr>
              <w:t>:</w:t>
            </w:r>
            <w:r w:rsidR="00914039" w:rsidRPr="00B824E9">
              <w:rPr>
                <w:rFonts w:ascii="Calibri" w:hAnsi="Calibri" w:cs="Calibri"/>
                <w:b/>
                <w:bCs/>
                <w:color w:val="FFFFFF"/>
                <w:sz w:val="32"/>
                <w:szCs w:val="32"/>
              </w:rPr>
              <w:t xml:space="preserve"> </w:t>
            </w:r>
            <w:r w:rsidR="00523C17" w:rsidRPr="00B824E9">
              <w:rPr>
                <w:rFonts w:ascii="Calibri" w:hAnsi="Calibri" w:cs="Calibri"/>
                <w:b/>
                <w:bCs/>
                <w:color w:val="FFFFFF"/>
                <w:sz w:val="32"/>
                <w:szCs w:val="32"/>
              </w:rPr>
              <w:t>PERSONAL CIRCUMSTANCE OF TENDER</w:t>
            </w:r>
            <w:r w:rsidR="003F12CC" w:rsidRPr="00B824E9">
              <w:rPr>
                <w:rFonts w:ascii="Calibri" w:hAnsi="Calibri" w:cs="Calibri"/>
                <w:b/>
                <w:bCs/>
                <w:color w:val="FFFFFF"/>
                <w:sz w:val="32"/>
                <w:szCs w:val="32"/>
              </w:rPr>
              <w:t>ER</w:t>
            </w:r>
          </w:p>
        </w:tc>
      </w:tr>
      <w:tr w:rsidR="00914039" w:rsidRPr="00B824E9" w14:paraId="6A60D596" w14:textId="77777777" w:rsidTr="00CE1F5A">
        <w:trPr>
          <w:trHeight w:val="660"/>
        </w:trPr>
        <w:tc>
          <w:tcPr>
            <w:tcW w:w="900" w:type="dxa"/>
            <w:shd w:val="clear" w:color="auto" w:fill="EBF1EF"/>
            <w:vAlign w:val="center"/>
          </w:tcPr>
          <w:p w14:paraId="37F0AF7E" w14:textId="7DB1F478" w:rsidR="00914039" w:rsidRPr="00B824E9" w:rsidRDefault="00193046" w:rsidP="001B06A5">
            <w:pPr>
              <w:jc w:val="center"/>
            </w:pPr>
            <w:r w:rsidRPr="00B824E9">
              <w:rPr>
                <w:noProof/>
                <w:color w:val="1F4E79"/>
                <w:lang w:eastAsia="en-IE"/>
              </w:rPr>
              <w:drawing>
                <wp:inline distT="0" distB="0" distL="0" distR="0" wp14:anchorId="2EFC9409" wp14:editId="2AC7DB3D">
                  <wp:extent cx="257175" cy="257175"/>
                  <wp:effectExtent l="0" t="0" r="9525" b="9525"/>
                  <wp:docPr id="622526777"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81" w:type="dxa"/>
            <w:shd w:val="clear" w:color="auto" w:fill="EBF1EF"/>
            <w:vAlign w:val="center"/>
          </w:tcPr>
          <w:p w14:paraId="2789409A" w14:textId="526E2ECF" w:rsidR="00914039" w:rsidRPr="00B824E9" w:rsidRDefault="00914039" w:rsidP="001B06A5">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the following form of </w:t>
            </w:r>
            <w:r w:rsidR="003F12CC" w:rsidRPr="00B824E9">
              <w:rPr>
                <w:rFonts w:asciiTheme="minorHAnsi" w:hAnsiTheme="minorHAnsi"/>
                <w:color w:val="1F4E79" w:themeColor="accent1" w:themeShade="80"/>
                <w:sz w:val="20"/>
                <w:szCs w:val="20"/>
              </w:rPr>
              <w:t>Declaration of Personal Circumstances of Tenderer</w:t>
            </w:r>
            <w:r w:rsidRPr="00B824E9">
              <w:rPr>
                <w:rFonts w:asciiTheme="minorHAnsi" w:hAnsiTheme="minorHAnsi"/>
                <w:color w:val="1F4E79" w:themeColor="accent1" w:themeShade="80"/>
                <w:sz w:val="20"/>
                <w:szCs w:val="20"/>
              </w:rPr>
              <w:t xml:space="preserve"> </w:t>
            </w:r>
          </w:p>
          <w:p w14:paraId="578026E4" w14:textId="5A10E3A3" w:rsidR="00914039" w:rsidRPr="00B824E9" w:rsidRDefault="00914039" w:rsidP="00E816AF">
            <w:pPr>
              <w:spacing w:after="120"/>
            </w:pPr>
            <w:r w:rsidRPr="00B824E9">
              <w:rPr>
                <w:rFonts w:asciiTheme="minorHAnsi" w:hAnsiTheme="minorHAnsi"/>
                <w:color w:val="1F4E79" w:themeColor="accent1" w:themeShade="80"/>
                <w:sz w:val="20"/>
                <w:szCs w:val="20"/>
              </w:rPr>
              <w:t xml:space="preserve">Once completed, please proceed to </w:t>
            </w:r>
            <w:r w:rsidR="00DF2A64" w:rsidRPr="00B824E9">
              <w:rPr>
                <w:rFonts w:asciiTheme="minorHAnsi" w:hAnsiTheme="minorHAnsi"/>
                <w:color w:val="1F4E79" w:themeColor="accent1" w:themeShade="80"/>
                <w:sz w:val="20"/>
                <w:szCs w:val="20"/>
              </w:rPr>
              <w:t>A</w:t>
            </w:r>
            <w:r w:rsidR="00E816AF" w:rsidRPr="00B824E9">
              <w:rPr>
                <w:rFonts w:asciiTheme="minorHAnsi" w:hAnsiTheme="minorHAnsi"/>
                <w:color w:val="1F4E79" w:themeColor="accent1" w:themeShade="80"/>
                <w:sz w:val="20"/>
                <w:szCs w:val="20"/>
              </w:rPr>
              <w:t>5</w:t>
            </w:r>
            <w:r w:rsidR="00DF2A64" w:rsidRPr="00B824E9">
              <w:rPr>
                <w:rFonts w:asciiTheme="minorHAnsi" w:hAnsiTheme="minorHAnsi"/>
                <w:color w:val="1F4E79" w:themeColor="accent1" w:themeShade="80"/>
                <w:sz w:val="20"/>
                <w:szCs w:val="20"/>
              </w:rPr>
              <w:t>. Technical &amp; Professional Ability – Previous Experience &amp; References</w:t>
            </w:r>
          </w:p>
        </w:tc>
      </w:tr>
    </w:tbl>
    <w:p w14:paraId="40DB61BB" w14:textId="77777777" w:rsidR="00193046" w:rsidRDefault="00193046" w:rsidP="00BF359C">
      <w:pPr>
        <w:spacing w:after="120" w:line="276" w:lineRule="auto"/>
        <w:jc w:val="both"/>
        <w:rPr>
          <w:rFonts w:ascii="Calibri" w:hAnsi="Calibri"/>
          <w:sz w:val="22"/>
          <w:szCs w:val="22"/>
        </w:rPr>
      </w:pPr>
    </w:p>
    <w:p w14:paraId="009D6B1F" w14:textId="49CE3B0D" w:rsidR="00BF359C" w:rsidRPr="00B824E9" w:rsidRDefault="00BF359C" w:rsidP="00BF359C">
      <w:pPr>
        <w:spacing w:after="120" w:line="276" w:lineRule="auto"/>
        <w:jc w:val="both"/>
        <w:rPr>
          <w:rFonts w:ascii="Calibri" w:hAnsi="Calibri"/>
          <w:sz w:val="22"/>
          <w:szCs w:val="22"/>
        </w:rPr>
      </w:pPr>
      <w:r w:rsidRPr="00B824E9">
        <w:rPr>
          <w:rFonts w:ascii="Calibri" w:hAnsi="Calibri"/>
          <w:sz w:val="22"/>
          <w:szCs w:val="22"/>
        </w:rPr>
        <w:t xml:space="preserve">Re: Request for Tenders for the </w:t>
      </w:r>
      <w:r w:rsidRPr="00586334">
        <w:rPr>
          <w:rFonts w:ascii="Calibri" w:hAnsi="Calibri"/>
          <w:sz w:val="22"/>
          <w:szCs w:val="22"/>
        </w:rPr>
        <w:t xml:space="preserve">Provision of </w:t>
      </w:r>
      <w:sdt>
        <w:sdtPr>
          <w:rPr>
            <w:rFonts w:ascii="Calibri" w:hAnsi="Calibri"/>
            <w:sz w:val="22"/>
            <w:szCs w:val="22"/>
          </w:rPr>
          <w:alias w:val="Type of Services"/>
          <w:tag w:val="Type of Services"/>
          <w:id w:val="-662004649"/>
          <w:placeholder>
            <w:docPart w:val="57DA9FE2D28444538B573E02596C4856"/>
          </w:placeholder>
          <w:dataBinding w:prefixMappings="xmlns:ns0='http://schemas.microsoft.com/office/2006/coverPageProps' " w:xpath="/ns0:CoverPageProperties[1]/ns0:CompanyFax[1]" w:storeItemID="{55AF091B-3C7A-41E3-B477-F2FDAA23CFDA}"/>
          <w:text/>
        </w:sdtPr>
        <w:sdtEndPr/>
        <w:sdtContent>
          <w:r w:rsidR="00867641">
            <w:rPr>
              <w:rFonts w:ascii="Calibri" w:hAnsi="Calibri"/>
              <w:sz w:val="22"/>
              <w:szCs w:val="22"/>
            </w:rPr>
            <w:t>Accounting, Audit &amp; Financial Advisory Services to the Irish Public Sector – Tender Reference PBF144F</w:t>
          </w:r>
        </w:sdtContent>
      </w:sdt>
    </w:p>
    <w:p w14:paraId="32232827" w14:textId="77777777" w:rsidR="00BF359C" w:rsidRPr="00B824E9" w:rsidRDefault="00BF359C" w:rsidP="00BF359C">
      <w:pPr>
        <w:tabs>
          <w:tab w:val="left" w:pos="1701"/>
        </w:tabs>
        <w:spacing w:after="120" w:line="276" w:lineRule="auto"/>
        <w:jc w:val="both"/>
        <w:rPr>
          <w:rFonts w:ascii="Calibri" w:hAnsi="Calibri"/>
          <w:sz w:val="22"/>
          <w:szCs w:val="22"/>
        </w:rPr>
      </w:pPr>
      <w:r w:rsidRPr="00B824E9">
        <w:rPr>
          <w:rFonts w:ascii="Calibri" w:hAnsi="Calibri"/>
          <w:b/>
          <w:sz w:val="22"/>
          <w:szCs w:val="22"/>
        </w:rPr>
        <w:t>NAME:</w:t>
      </w:r>
      <w:r w:rsidRPr="00B824E9">
        <w:rPr>
          <w:rFonts w:ascii="Calibri" w:hAnsi="Calibri"/>
          <w:sz w:val="22"/>
          <w:szCs w:val="22"/>
        </w:rPr>
        <w:t xml:space="preserve">   </w:t>
      </w:r>
      <w:r w:rsidRPr="00B824E9">
        <w:rPr>
          <w:rFonts w:ascii="Calibri" w:hAnsi="Calibri"/>
          <w:sz w:val="22"/>
          <w:szCs w:val="22"/>
        </w:rPr>
        <w:tab/>
      </w:r>
      <w:r w:rsidRPr="002966DC">
        <w:rPr>
          <w:rFonts w:ascii="Calibri" w:hAnsi="Calibri" w:cs="Calibri"/>
          <w:color w:val="C00000"/>
          <w:sz w:val="22"/>
          <w:szCs w:val="22"/>
          <w:u w:val="single"/>
        </w:rPr>
        <w:fldChar w:fldCharType="begin">
          <w:ffData>
            <w:name w:val=""/>
            <w:enabled/>
            <w:calcOnExit w:val="0"/>
            <w:textInput>
              <w:default w:val="[Click here and insert name]"/>
            </w:textInput>
          </w:ffData>
        </w:fldChar>
      </w:r>
      <w:r w:rsidRPr="002966DC">
        <w:rPr>
          <w:rFonts w:ascii="Calibri" w:hAnsi="Calibri" w:cs="Calibri"/>
          <w:color w:val="C00000"/>
          <w:sz w:val="22"/>
          <w:szCs w:val="22"/>
          <w:u w:val="single"/>
        </w:rPr>
        <w:instrText xml:space="preserve"> FORMTEXT </w:instrText>
      </w:r>
      <w:r w:rsidRPr="002966DC">
        <w:rPr>
          <w:rFonts w:ascii="Calibri" w:hAnsi="Calibri" w:cs="Calibri"/>
          <w:color w:val="C00000"/>
          <w:sz w:val="22"/>
          <w:szCs w:val="22"/>
          <w:u w:val="single"/>
        </w:rPr>
      </w:r>
      <w:r w:rsidRPr="002966DC">
        <w:rPr>
          <w:rFonts w:ascii="Calibri" w:hAnsi="Calibri" w:cs="Calibri"/>
          <w:color w:val="C00000"/>
          <w:sz w:val="22"/>
          <w:szCs w:val="22"/>
          <w:u w:val="single"/>
        </w:rPr>
        <w:fldChar w:fldCharType="separate"/>
      </w:r>
      <w:r w:rsidRPr="002966DC">
        <w:rPr>
          <w:rFonts w:ascii="Calibri" w:hAnsi="Calibri" w:cs="Calibri"/>
          <w:color w:val="C00000"/>
          <w:sz w:val="22"/>
          <w:szCs w:val="22"/>
          <w:u w:val="single"/>
        </w:rPr>
        <w:t>[Click here and insert name]</w:t>
      </w:r>
      <w:r w:rsidRPr="002966DC">
        <w:rPr>
          <w:rFonts w:ascii="Calibri" w:hAnsi="Calibri" w:cs="Calibri"/>
          <w:color w:val="C00000"/>
          <w:sz w:val="22"/>
          <w:szCs w:val="22"/>
          <w:u w:val="single"/>
        </w:rPr>
        <w:fldChar w:fldCharType="end"/>
      </w:r>
    </w:p>
    <w:p w14:paraId="09C83A3D" w14:textId="5581720A" w:rsidR="00BF359C" w:rsidRPr="00B824E9" w:rsidRDefault="00BF359C" w:rsidP="00BF359C">
      <w:pPr>
        <w:tabs>
          <w:tab w:val="left" w:pos="1701"/>
        </w:tabs>
        <w:spacing w:after="120" w:line="276" w:lineRule="auto"/>
        <w:jc w:val="both"/>
        <w:rPr>
          <w:rFonts w:ascii="Calibri" w:hAnsi="Calibri"/>
          <w:sz w:val="22"/>
          <w:szCs w:val="22"/>
        </w:rPr>
      </w:pPr>
      <w:r w:rsidRPr="00B824E9">
        <w:rPr>
          <w:rFonts w:ascii="Calibri" w:hAnsi="Calibri"/>
          <w:b/>
          <w:sz w:val="22"/>
          <w:szCs w:val="22"/>
        </w:rPr>
        <w:t>ADDRESS:</w:t>
      </w:r>
      <w:r w:rsidRPr="00B824E9">
        <w:rPr>
          <w:rFonts w:ascii="Calibri" w:hAnsi="Calibri"/>
          <w:sz w:val="22"/>
          <w:szCs w:val="22"/>
        </w:rPr>
        <w:t xml:space="preserve"> </w:t>
      </w:r>
      <w:r w:rsidRPr="00B824E9">
        <w:rPr>
          <w:rFonts w:ascii="Calibri" w:hAnsi="Calibri"/>
          <w:sz w:val="22"/>
          <w:szCs w:val="22"/>
        </w:rPr>
        <w:tab/>
      </w:r>
      <w:r w:rsidR="002966DC" w:rsidRPr="002966DC">
        <w:rPr>
          <w:rFonts w:ascii="Calibri" w:hAnsi="Calibri" w:cs="Calibri"/>
          <w:color w:val="C00000"/>
          <w:sz w:val="22"/>
          <w:szCs w:val="22"/>
          <w:u w:val="single"/>
        </w:rPr>
        <w:fldChar w:fldCharType="begin">
          <w:ffData>
            <w:name w:val=""/>
            <w:enabled/>
            <w:calcOnExit w:val="0"/>
            <w:textInput>
              <w:default w:val="[Click here and insert address]"/>
            </w:textInput>
          </w:ffData>
        </w:fldChar>
      </w:r>
      <w:r w:rsidR="002966DC" w:rsidRPr="002966DC">
        <w:rPr>
          <w:rFonts w:ascii="Calibri" w:hAnsi="Calibri" w:cs="Calibri"/>
          <w:color w:val="C00000"/>
          <w:sz w:val="22"/>
          <w:szCs w:val="22"/>
          <w:u w:val="single"/>
        </w:rPr>
        <w:instrText xml:space="preserve"> FORMTEXT </w:instrText>
      </w:r>
      <w:r w:rsidR="002966DC" w:rsidRPr="002966DC">
        <w:rPr>
          <w:rFonts w:ascii="Calibri" w:hAnsi="Calibri" w:cs="Calibri"/>
          <w:color w:val="C00000"/>
          <w:sz w:val="22"/>
          <w:szCs w:val="22"/>
          <w:u w:val="single"/>
        </w:rPr>
      </w:r>
      <w:r w:rsidR="002966DC" w:rsidRPr="002966DC">
        <w:rPr>
          <w:rFonts w:ascii="Calibri" w:hAnsi="Calibri" w:cs="Calibri"/>
          <w:color w:val="C00000"/>
          <w:sz w:val="22"/>
          <w:szCs w:val="22"/>
          <w:u w:val="single"/>
        </w:rPr>
        <w:fldChar w:fldCharType="separate"/>
      </w:r>
      <w:r w:rsidR="002966DC" w:rsidRPr="002966DC">
        <w:rPr>
          <w:rFonts w:ascii="Calibri" w:hAnsi="Calibri" w:cs="Calibri"/>
          <w:noProof/>
          <w:color w:val="C00000"/>
          <w:sz w:val="22"/>
          <w:szCs w:val="22"/>
          <w:u w:val="single"/>
        </w:rPr>
        <w:t>[Click here and insert address]</w:t>
      </w:r>
      <w:r w:rsidR="002966DC" w:rsidRPr="002966DC">
        <w:rPr>
          <w:rFonts w:ascii="Calibri" w:hAnsi="Calibri" w:cs="Calibri"/>
          <w:color w:val="C00000"/>
          <w:sz w:val="22"/>
          <w:szCs w:val="22"/>
          <w:u w:val="single"/>
        </w:rPr>
        <w:fldChar w:fldCharType="end"/>
      </w:r>
    </w:p>
    <w:p w14:paraId="15D45B39" w14:textId="77777777" w:rsidR="00586334" w:rsidRPr="00586334" w:rsidRDefault="00BF359C" w:rsidP="00586334">
      <w:pPr>
        <w:pStyle w:val="BodyText"/>
        <w:kinsoku w:val="0"/>
        <w:overflowPunct w:val="0"/>
        <w:spacing w:before="242" w:line="273" w:lineRule="auto"/>
        <w:ind w:left="143"/>
        <w:rPr>
          <w:rFonts w:ascii="Calibri" w:hAnsi="Calibri" w:cs="Calibri"/>
          <w:szCs w:val="22"/>
          <w:lang w:eastAsia="en-IE"/>
        </w:rPr>
      </w:pPr>
      <w:r w:rsidRPr="00B824E9">
        <w:rPr>
          <w:rFonts w:ascii="Calibri" w:hAnsi="Calibri"/>
          <w:szCs w:val="22"/>
          <w:lang w:val="en-IE"/>
        </w:rPr>
        <w:t xml:space="preserve"> </w:t>
      </w:r>
      <w:r w:rsidR="00586334" w:rsidRPr="00586334">
        <w:rPr>
          <w:rFonts w:ascii="Calibri" w:hAnsi="Calibri" w:cs="Calibri"/>
          <w:szCs w:val="22"/>
          <w:lang w:eastAsia="en-IE"/>
        </w:rPr>
        <w:t>I, [</w:t>
      </w:r>
      <w:r w:rsidR="00586334" w:rsidRPr="002966DC">
        <w:rPr>
          <w:rFonts w:ascii="Calibri" w:hAnsi="Calibri" w:cs="Calibri"/>
          <w:color w:val="C00000"/>
          <w:szCs w:val="22"/>
          <w:lang w:eastAsia="en-IE"/>
        </w:rPr>
        <w:t>Click here and</w:t>
      </w:r>
      <w:r w:rsidR="00586334" w:rsidRPr="002966DC">
        <w:rPr>
          <w:rFonts w:ascii="Calibri" w:hAnsi="Calibri" w:cs="Calibri"/>
          <w:color w:val="C00000"/>
          <w:spacing w:val="-2"/>
          <w:szCs w:val="22"/>
          <w:lang w:eastAsia="en-IE"/>
        </w:rPr>
        <w:t xml:space="preserve"> </w:t>
      </w:r>
      <w:r w:rsidR="00586334" w:rsidRPr="002966DC">
        <w:rPr>
          <w:rFonts w:ascii="Calibri" w:hAnsi="Calibri" w:cs="Calibri"/>
          <w:color w:val="C00000"/>
          <w:szCs w:val="22"/>
          <w:lang w:eastAsia="en-IE"/>
        </w:rPr>
        <w:t>insert name of</w:t>
      </w:r>
      <w:r w:rsidR="00586334" w:rsidRPr="002966DC">
        <w:rPr>
          <w:rFonts w:ascii="Calibri" w:hAnsi="Calibri" w:cs="Calibri"/>
          <w:color w:val="C00000"/>
          <w:spacing w:val="-3"/>
          <w:szCs w:val="22"/>
          <w:lang w:eastAsia="en-IE"/>
        </w:rPr>
        <w:t xml:space="preserve"> </w:t>
      </w:r>
      <w:r w:rsidR="00586334" w:rsidRPr="002966DC">
        <w:rPr>
          <w:rFonts w:ascii="Calibri" w:hAnsi="Calibri" w:cs="Calibri"/>
          <w:color w:val="C00000"/>
          <w:szCs w:val="22"/>
          <w:lang w:eastAsia="en-IE"/>
        </w:rPr>
        <w:t>Declarant</w:t>
      </w:r>
      <w:r w:rsidR="00586334" w:rsidRPr="00586334">
        <w:rPr>
          <w:rFonts w:ascii="Calibri" w:hAnsi="Calibri" w:cs="Calibri"/>
          <w:szCs w:val="22"/>
          <w:lang w:eastAsia="en-IE"/>
        </w:rPr>
        <w:t>],</w:t>
      </w:r>
      <w:r w:rsidR="00586334" w:rsidRPr="00586334">
        <w:rPr>
          <w:rFonts w:ascii="Calibri" w:hAnsi="Calibri" w:cs="Calibri"/>
          <w:spacing w:val="-1"/>
          <w:szCs w:val="22"/>
          <w:lang w:eastAsia="en-IE"/>
        </w:rPr>
        <w:t xml:space="preserve"> </w:t>
      </w:r>
      <w:r w:rsidR="00586334" w:rsidRPr="00586334">
        <w:rPr>
          <w:rFonts w:ascii="Calibri" w:hAnsi="Calibri" w:cs="Calibri"/>
          <w:szCs w:val="22"/>
          <w:lang w:eastAsia="en-IE"/>
        </w:rPr>
        <w:t>of</w:t>
      </w:r>
      <w:r w:rsidR="00586334" w:rsidRPr="00586334">
        <w:rPr>
          <w:rFonts w:ascii="Calibri" w:hAnsi="Calibri" w:cs="Calibri"/>
          <w:spacing w:val="-1"/>
          <w:szCs w:val="22"/>
          <w:lang w:eastAsia="en-IE"/>
        </w:rPr>
        <w:t xml:space="preserve"> </w:t>
      </w:r>
      <w:r w:rsidR="00586334" w:rsidRPr="00586334">
        <w:rPr>
          <w:rFonts w:ascii="Calibri" w:hAnsi="Calibri" w:cs="Calibri"/>
          <w:szCs w:val="22"/>
          <w:lang w:eastAsia="en-IE"/>
        </w:rPr>
        <w:t>[</w:t>
      </w:r>
      <w:r w:rsidR="00586334" w:rsidRPr="002966DC">
        <w:rPr>
          <w:rFonts w:ascii="Calibri" w:hAnsi="Calibri" w:cs="Calibri"/>
          <w:color w:val="C00000"/>
          <w:szCs w:val="22"/>
          <w:lang w:eastAsia="en-IE"/>
        </w:rPr>
        <w:t>Click</w:t>
      </w:r>
      <w:r w:rsidR="00586334" w:rsidRPr="002966DC">
        <w:rPr>
          <w:rFonts w:ascii="Calibri" w:hAnsi="Calibri" w:cs="Calibri"/>
          <w:color w:val="C00000"/>
          <w:spacing w:val="-3"/>
          <w:szCs w:val="22"/>
          <w:lang w:eastAsia="en-IE"/>
        </w:rPr>
        <w:t xml:space="preserve"> </w:t>
      </w:r>
      <w:r w:rsidR="00586334" w:rsidRPr="002966DC">
        <w:rPr>
          <w:rFonts w:ascii="Calibri" w:hAnsi="Calibri" w:cs="Calibri"/>
          <w:color w:val="C00000"/>
          <w:szCs w:val="22"/>
          <w:lang w:eastAsia="en-IE"/>
        </w:rPr>
        <w:t>here and</w:t>
      </w:r>
      <w:r w:rsidR="00586334" w:rsidRPr="002966DC">
        <w:rPr>
          <w:rFonts w:ascii="Calibri" w:hAnsi="Calibri" w:cs="Calibri"/>
          <w:color w:val="C00000"/>
          <w:spacing w:val="-2"/>
          <w:szCs w:val="22"/>
          <w:lang w:eastAsia="en-IE"/>
        </w:rPr>
        <w:t xml:space="preserve"> </w:t>
      </w:r>
      <w:r w:rsidR="00586334" w:rsidRPr="002966DC">
        <w:rPr>
          <w:rFonts w:ascii="Calibri" w:hAnsi="Calibri" w:cs="Calibri"/>
          <w:color w:val="C00000"/>
          <w:szCs w:val="22"/>
          <w:lang w:eastAsia="en-IE"/>
        </w:rPr>
        <w:t>insert name of</w:t>
      </w:r>
      <w:r w:rsidR="00586334" w:rsidRPr="002966DC">
        <w:rPr>
          <w:rFonts w:ascii="Calibri" w:hAnsi="Calibri" w:cs="Calibri"/>
          <w:color w:val="C00000"/>
          <w:spacing w:val="-3"/>
          <w:szCs w:val="22"/>
          <w:lang w:eastAsia="en-IE"/>
        </w:rPr>
        <w:t xml:space="preserve"> </w:t>
      </w:r>
      <w:r w:rsidR="00586334" w:rsidRPr="002966DC">
        <w:rPr>
          <w:rFonts w:ascii="Calibri" w:hAnsi="Calibri" w:cs="Calibri"/>
          <w:color w:val="C00000"/>
          <w:szCs w:val="22"/>
          <w:lang w:eastAsia="en-IE"/>
        </w:rPr>
        <w:t>entity</w:t>
      </w:r>
      <w:r w:rsidR="00586334" w:rsidRPr="00586334">
        <w:rPr>
          <w:rFonts w:ascii="Calibri" w:hAnsi="Calibri" w:cs="Calibri"/>
          <w:szCs w:val="22"/>
          <w:lang w:eastAsia="en-IE"/>
        </w:rPr>
        <w:t>]</w:t>
      </w:r>
      <w:r w:rsidR="00586334" w:rsidRPr="00586334">
        <w:rPr>
          <w:rFonts w:ascii="Calibri" w:hAnsi="Calibri" w:cs="Calibri"/>
          <w:spacing w:val="40"/>
          <w:szCs w:val="22"/>
          <w:lang w:eastAsia="en-IE"/>
        </w:rPr>
        <w:t xml:space="preserve"> </w:t>
      </w:r>
      <w:r w:rsidR="00586334" w:rsidRPr="00586334">
        <w:rPr>
          <w:rFonts w:ascii="Calibri" w:hAnsi="Calibri" w:cs="Calibri"/>
          <w:szCs w:val="22"/>
          <w:lang w:eastAsia="en-IE"/>
        </w:rPr>
        <w:t>do solemnly and sincerely declare that:</w:t>
      </w:r>
    </w:p>
    <w:p w14:paraId="0EBC60F8" w14:textId="03D1A246" w:rsidR="00586334" w:rsidRPr="00586334" w:rsidRDefault="00586334" w:rsidP="00586334">
      <w:pPr>
        <w:widowControl w:val="0"/>
        <w:numPr>
          <w:ilvl w:val="0"/>
          <w:numId w:val="37"/>
        </w:numPr>
        <w:tabs>
          <w:tab w:val="left" w:pos="863"/>
        </w:tabs>
        <w:kinsoku w:val="0"/>
        <w:overflowPunct w:val="0"/>
        <w:autoSpaceDE w:val="0"/>
        <w:autoSpaceDN w:val="0"/>
        <w:adjustRightInd w:val="0"/>
        <w:spacing w:before="125" w:line="259" w:lineRule="auto"/>
        <w:ind w:right="352" w:hanging="360"/>
        <w:rPr>
          <w:rFonts w:ascii="Calibri" w:hAnsi="Calibri" w:cs="Calibri"/>
          <w:sz w:val="22"/>
          <w:szCs w:val="22"/>
          <w:lang w:eastAsia="en-IE"/>
        </w:rPr>
      </w:pPr>
      <w:r w:rsidRPr="00586334">
        <w:rPr>
          <w:rFonts w:ascii="Calibri" w:hAnsi="Calibri" w:cs="Calibri"/>
          <w:sz w:val="22"/>
          <w:szCs w:val="22"/>
          <w:lang w:eastAsia="en-IE"/>
        </w:rPr>
        <w:t>I</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am 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t>
      </w:r>
      <w:r w:rsidRPr="002966DC">
        <w:rPr>
          <w:rFonts w:ascii="Calibri" w:hAnsi="Calibri" w:cs="Calibri"/>
          <w:color w:val="C00000"/>
          <w:sz w:val="22"/>
          <w:szCs w:val="22"/>
          <w:lang w:eastAsia="en-IE"/>
        </w:rPr>
        <w:t>insert</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role of</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Declarant</w:t>
      </w:r>
      <w:r w:rsidRPr="00586334">
        <w:rPr>
          <w:rFonts w:ascii="Calibri" w:hAnsi="Calibri" w:cs="Calibri"/>
          <w:sz w:val="22"/>
          <w:szCs w:val="22"/>
          <w:lang w:eastAsia="en-IE"/>
        </w:rPr>
        <w: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w:t>
      </w:r>
      <w:r w:rsidRPr="002966DC">
        <w:rPr>
          <w:rFonts w:ascii="Calibri" w:hAnsi="Calibri" w:cs="Calibri"/>
          <w:color w:val="C00000"/>
          <w:sz w:val="22"/>
          <w:szCs w:val="22"/>
          <w:lang w:eastAsia="en-IE"/>
        </w:rPr>
        <w:t>Click here and</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insert name</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1"/>
          <w:sz w:val="22"/>
          <w:szCs w:val="22"/>
          <w:lang w:eastAsia="en-IE"/>
        </w:rPr>
        <w:t xml:space="preserve"> </w:t>
      </w:r>
      <w:r w:rsidRPr="002966DC">
        <w:rPr>
          <w:rFonts w:ascii="Calibri" w:hAnsi="Calibri" w:cs="Calibri"/>
          <w:color w:val="C00000"/>
          <w:sz w:val="22"/>
          <w:szCs w:val="22"/>
          <w:lang w:eastAsia="en-IE"/>
        </w:rPr>
        <w:t>entity</w:t>
      </w:r>
      <w:r w:rsidRPr="00586334">
        <w:rPr>
          <w:rFonts w:ascii="Calibri" w:hAnsi="Calibri" w:cs="Calibri"/>
          <w:sz w:val="22"/>
          <w:szCs w:val="22"/>
          <w:lang w:eastAsia="en-IE"/>
        </w:rPr>
        <w: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am</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authorized by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w:t>
      </w:r>
      <w:r w:rsidRPr="00CE1F5A">
        <w:rPr>
          <w:rFonts w:ascii="Calibri" w:hAnsi="Calibri" w:cs="Calibri"/>
          <w:color w:val="C00000"/>
          <w:sz w:val="22"/>
          <w:szCs w:val="22"/>
          <w:lang w:eastAsia="en-IE"/>
        </w:rPr>
        <w:t>Click</w:t>
      </w:r>
      <w:r w:rsidRPr="00CE1F5A">
        <w:rPr>
          <w:rFonts w:ascii="Calibri" w:hAnsi="Calibri" w:cs="Calibri"/>
          <w:color w:val="C00000"/>
          <w:spacing w:val="-1"/>
          <w:sz w:val="22"/>
          <w:szCs w:val="22"/>
          <w:lang w:eastAsia="en-IE"/>
        </w:rPr>
        <w:t xml:space="preserve"> </w:t>
      </w:r>
      <w:r w:rsidRPr="00CE1F5A">
        <w:rPr>
          <w:rFonts w:ascii="Calibri" w:hAnsi="Calibri" w:cs="Calibri"/>
          <w:color w:val="C00000"/>
          <w:sz w:val="22"/>
          <w:szCs w:val="22"/>
          <w:lang w:eastAsia="en-IE"/>
        </w:rPr>
        <w:t>here</w:t>
      </w:r>
      <w:r w:rsidRPr="00CE1F5A">
        <w:rPr>
          <w:rFonts w:ascii="Calibri" w:hAnsi="Calibri" w:cs="Calibri"/>
          <w:color w:val="C00000"/>
          <w:spacing w:val="-1"/>
          <w:sz w:val="22"/>
          <w:szCs w:val="22"/>
          <w:lang w:eastAsia="en-IE"/>
        </w:rPr>
        <w:t xml:space="preserve"> </w:t>
      </w:r>
      <w:r w:rsidRPr="00CE1F5A">
        <w:rPr>
          <w:rFonts w:ascii="Calibri" w:hAnsi="Calibri" w:cs="Calibri"/>
          <w:color w:val="C00000"/>
          <w:sz w:val="22"/>
          <w:szCs w:val="22"/>
          <w:lang w:eastAsia="en-IE"/>
        </w:rPr>
        <w:t>and</w:t>
      </w:r>
      <w:r w:rsidRPr="00CE1F5A">
        <w:rPr>
          <w:rFonts w:ascii="Calibri" w:hAnsi="Calibri" w:cs="Calibri"/>
          <w:color w:val="C00000"/>
          <w:spacing w:val="-3"/>
          <w:sz w:val="22"/>
          <w:szCs w:val="22"/>
          <w:lang w:eastAsia="en-IE"/>
        </w:rPr>
        <w:t xml:space="preserve"> </w:t>
      </w:r>
      <w:r w:rsidRPr="00CE1F5A">
        <w:rPr>
          <w:rFonts w:ascii="Calibri" w:hAnsi="Calibri" w:cs="Calibri"/>
          <w:color w:val="C00000"/>
          <w:sz w:val="22"/>
          <w:szCs w:val="22"/>
          <w:lang w:eastAsia="en-IE"/>
        </w:rPr>
        <w:t>insert</w:t>
      </w:r>
      <w:r w:rsidRPr="00CE1F5A">
        <w:rPr>
          <w:rFonts w:ascii="Calibri" w:hAnsi="Calibri" w:cs="Calibri"/>
          <w:color w:val="C00000"/>
          <w:spacing w:val="-1"/>
          <w:sz w:val="22"/>
          <w:szCs w:val="22"/>
          <w:lang w:eastAsia="en-IE"/>
        </w:rPr>
        <w:t xml:space="preserve"> </w:t>
      </w:r>
      <w:r w:rsidRPr="00CE1F5A">
        <w:rPr>
          <w:rFonts w:ascii="Calibri" w:hAnsi="Calibri" w:cs="Calibri"/>
          <w:color w:val="C00000"/>
          <w:sz w:val="22"/>
          <w:szCs w:val="22"/>
          <w:lang w:eastAsia="en-IE"/>
        </w:rPr>
        <w:t>name</w:t>
      </w:r>
      <w:r w:rsidRPr="00CE1F5A">
        <w:rPr>
          <w:rFonts w:ascii="Calibri" w:hAnsi="Calibri" w:cs="Calibri"/>
          <w:color w:val="C00000"/>
          <w:spacing w:val="-4"/>
          <w:sz w:val="22"/>
          <w:szCs w:val="22"/>
          <w:lang w:eastAsia="en-IE"/>
        </w:rPr>
        <w:t xml:space="preserve"> </w:t>
      </w:r>
      <w:r w:rsidRPr="00CE1F5A">
        <w:rPr>
          <w:rFonts w:ascii="Calibri" w:hAnsi="Calibri" w:cs="Calibri"/>
          <w:color w:val="C00000"/>
          <w:sz w:val="22"/>
          <w:szCs w:val="22"/>
          <w:lang w:eastAsia="en-IE"/>
        </w:rPr>
        <w:t>of</w:t>
      </w:r>
      <w:r w:rsidRPr="00CE1F5A">
        <w:rPr>
          <w:rFonts w:ascii="Calibri" w:hAnsi="Calibri" w:cs="Calibri"/>
          <w:color w:val="C00000"/>
          <w:spacing w:val="-4"/>
          <w:sz w:val="22"/>
          <w:szCs w:val="22"/>
          <w:lang w:eastAsia="en-IE"/>
        </w:rPr>
        <w:t xml:space="preserve"> </w:t>
      </w:r>
      <w:r w:rsidRPr="00CE1F5A">
        <w:rPr>
          <w:rFonts w:ascii="Calibri" w:hAnsi="Calibri" w:cs="Calibri"/>
          <w:color w:val="C00000"/>
          <w:sz w:val="22"/>
          <w:szCs w:val="22"/>
          <w:lang w:eastAsia="en-IE"/>
        </w:rPr>
        <w:t>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make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this</w:t>
      </w:r>
      <w:r w:rsidRPr="00586334">
        <w:rPr>
          <w:rFonts w:ascii="Calibri" w:hAnsi="Calibri" w:cs="Calibri"/>
          <w:spacing w:val="-7"/>
          <w:sz w:val="22"/>
          <w:szCs w:val="22"/>
          <w:lang w:eastAsia="en-IE"/>
        </w:rPr>
        <w:t xml:space="preserve"> </w:t>
      </w:r>
      <w:r w:rsidRPr="00586334">
        <w:rPr>
          <w:rFonts w:ascii="Calibri" w:hAnsi="Calibri" w:cs="Calibri"/>
          <w:sz w:val="22"/>
          <w:szCs w:val="22"/>
          <w:lang w:eastAsia="en-IE"/>
        </w:rPr>
        <w:t>declaration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which</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relates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tender (“the Tender”) submitted by [</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in response to an RFT dated</w:t>
      </w:r>
      <w:r w:rsidR="00CE1F5A">
        <w:rPr>
          <w:rFonts w:ascii="Calibri" w:hAnsi="Calibri" w:cs="Calibri"/>
          <w:sz w:val="22"/>
          <w:szCs w:val="22"/>
          <w:lang w:eastAsia="en-IE"/>
        </w:rPr>
        <w:t xml:space="preserve"> 24 August 2026,</w:t>
      </w:r>
      <w:r w:rsidRPr="00586334">
        <w:rPr>
          <w:rFonts w:ascii="Calibri" w:hAnsi="Calibri" w:cs="Calibri"/>
          <w:sz w:val="22"/>
          <w:szCs w:val="22"/>
          <w:lang w:eastAsia="en-IE"/>
        </w:rPr>
        <w:t xml:space="preserve"> titled </w:t>
      </w:r>
      <w:r w:rsidR="00CE1F5A" w:rsidRPr="00B824E9">
        <w:rPr>
          <w:rFonts w:ascii="Calibri" w:hAnsi="Calibri"/>
          <w:sz w:val="22"/>
          <w:szCs w:val="22"/>
        </w:rPr>
        <w:t xml:space="preserve">Request for Tenders for the </w:t>
      </w:r>
      <w:r w:rsidR="00CE1F5A" w:rsidRPr="00586334">
        <w:rPr>
          <w:rFonts w:ascii="Calibri" w:hAnsi="Calibri"/>
          <w:sz w:val="22"/>
          <w:szCs w:val="22"/>
        </w:rPr>
        <w:t xml:space="preserve">Provision of </w:t>
      </w:r>
      <w:sdt>
        <w:sdtPr>
          <w:rPr>
            <w:rFonts w:ascii="Calibri" w:hAnsi="Calibri"/>
            <w:sz w:val="22"/>
            <w:szCs w:val="22"/>
          </w:rPr>
          <w:alias w:val="Type of Services"/>
          <w:tag w:val="Type of Services"/>
          <w:id w:val="1195809293"/>
          <w:placeholder>
            <w:docPart w:val="3DB8659C11B949219655D47AF78B0164"/>
          </w:placeholder>
          <w:dataBinding w:prefixMappings="xmlns:ns0='http://schemas.microsoft.com/office/2006/coverPageProps' " w:xpath="/ns0:CoverPageProperties[1]/ns0:CompanyFax[1]" w:storeItemID="{55AF091B-3C7A-41E3-B477-F2FDAA23CFDA}"/>
          <w:text/>
        </w:sdtPr>
        <w:sdtEndPr/>
        <w:sdtContent>
          <w:r w:rsidR="00867641">
            <w:rPr>
              <w:rFonts w:ascii="Calibri" w:hAnsi="Calibri"/>
              <w:sz w:val="22"/>
              <w:szCs w:val="22"/>
            </w:rPr>
            <w:t>Accounting, Audit &amp; Financial Advisory Services to the Irish Public Sector – Tender Reference PBF144F</w:t>
          </w:r>
        </w:sdtContent>
      </w:sdt>
      <w:r w:rsidR="00CE1F5A" w:rsidRPr="00586334">
        <w:rPr>
          <w:rFonts w:ascii="Calibri" w:hAnsi="Calibri" w:cs="Calibri"/>
          <w:sz w:val="22"/>
          <w:szCs w:val="22"/>
          <w:lang w:eastAsia="en-IE"/>
        </w:rPr>
        <w:t xml:space="preserve"> </w:t>
      </w:r>
      <w:r w:rsidRPr="00586334">
        <w:rPr>
          <w:rFonts w:ascii="Calibri" w:hAnsi="Calibri" w:cs="Calibri"/>
          <w:sz w:val="22"/>
          <w:szCs w:val="22"/>
          <w:lang w:eastAsia="en-IE"/>
        </w:rPr>
        <w:t xml:space="preserve">published by </w:t>
      </w:r>
      <w:sdt>
        <w:sdtPr>
          <w:rPr>
            <w:rFonts w:asciiTheme="minorHAnsi" w:hAnsiTheme="minorHAnsi"/>
            <w:color w:val="000000" w:themeColor="text1"/>
            <w:sz w:val="22"/>
            <w:szCs w:val="22"/>
          </w:rPr>
          <w:alias w:val="Name"/>
          <w:tag w:val="Name"/>
          <w:id w:val="-2135856839"/>
          <w:placeholder>
            <w:docPart w:val="0597708F6933462691EE55DE3BE81958"/>
          </w:placeholder>
          <w:dataBinding w:prefixMappings="xmlns:ns0='http://schemas.microsoft.com/office/2006/coverPageProps' " w:xpath="/ns0:CoverPageProperties[1]/ns0:Abstract[1]" w:storeItemID="{55AF091B-3C7A-41E3-B477-F2FDAA23CFDA}"/>
          <w:text/>
        </w:sdtPr>
        <w:sdtEndPr/>
        <w:sdtContent>
          <w:r w:rsidR="002966DC" w:rsidRPr="002966DC">
            <w:rPr>
              <w:rFonts w:asciiTheme="minorHAnsi" w:hAnsiTheme="minorHAnsi"/>
              <w:color w:val="000000" w:themeColor="text1"/>
              <w:sz w:val="22"/>
              <w:szCs w:val="22"/>
            </w:rPr>
            <w:t>Minister for Public Expenditure, Infrastructure, Public Service Reform and Digitalisation</w:t>
          </w:r>
        </w:sdtContent>
      </w:sdt>
      <w:r w:rsidR="002966DC">
        <w:rPr>
          <w:rFonts w:asciiTheme="minorHAnsi" w:hAnsiTheme="minorHAnsi"/>
          <w:color w:val="C00000"/>
          <w:sz w:val="22"/>
          <w:szCs w:val="22"/>
        </w:rPr>
        <w:t xml:space="preserve"> </w:t>
      </w:r>
      <w:r w:rsidRPr="00586334">
        <w:rPr>
          <w:rFonts w:ascii="Calibri" w:hAnsi="Calibri" w:cs="Calibri"/>
          <w:sz w:val="22"/>
          <w:szCs w:val="22"/>
          <w:lang w:eastAsia="en-IE"/>
        </w:rPr>
        <w:t>(“the Contracting Authority”).</w:t>
      </w:r>
    </w:p>
    <w:p w14:paraId="6BE0B39A" w14:textId="77777777" w:rsidR="00586334" w:rsidRPr="00586334" w:rsidRDefault="00586334" w:rsidP="00586334">
      <w:pPr>
        <w:widowControl w:val="0"/>
        <w:kinsoku w:val="0"/>
        <w:overflowPunct w:val="0"/>
        <w:autoSpaceDE w:val="0"/>
        <w:autoSpaceDN w:val="0"/>
        <w:adjustRightInd w:val="0"/>
        <w:spacing w:before="37"/>
        <w:rPr>
          <w:rFonts w:ascii="Calibri" w:hAnsi="Calibri" w:cs="Calibri"/>
          <w:sz w:val="22"/>
          <w:szCs w:val="22"/>
          <w:lang w:eastAsia="en-IE"/>
        </w:rPr>
      </w:pPr>
    </w:p>
    <w:p w14:paraId="26570CEA" w14:textId="77777777" w:rsidR="00586334" w:rsidRPr="00586334" w:rsidRDefault="00586334" w:rsidP="00586334">
      <w:pPr>
        <w:widowControl w:val="0"/>
        <w:numPr>
          <w:ilvl w:val="0"/>
          <w:numId w:val="37"/>
        </w:numPr>
        <w:tabs>
          <w:tab w:val="left" w:pos="862"/>
        </w:tabs>
        <w:kinsoku w:val="0"/>
        <w:overflowPunct w:val="0"/>
        <w:autoSpaceDE w:val="0"/>
        <w:autoSpaceDN w:val="0"/>
        <w:adjustRightInd w:val="0"/>
        <w:spacing w:line="259" w:lineRule="auto"/>
        <w:ind w:left="862" w:right="487" w:hanging="360"/>
        <w:rPr>
          <w:rFonts w:ascii="Calibri" w:hAnsi="Calibri" w:cs="Calibri"/>
          <w:sz w:val="22"/>
          <w:szCs w:val="22"/>
          <w:lang w:eastAsia="en-IE"/>
        </w:rPr>
      </w:pPr>
      <w:r w:rsidRPr="00586334">
        <w:rPr>
          <w:rFonts w:ascii="Calibri" w:hAnsi="Calibri" w:cs="Calibri"/>
          <w:sz w:val="22"/>
          <w:szCs w:val="22"/>
          <w:lang w:eastAsia="en-IE"/>
        </w:rPr>
        <w:t>Neither [</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nor any person who is a member of the administrative,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management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supervisory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body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t>
      </w:r>
      <w:r w:rsidRPr="002966DC">
        <w:rPr>
          <w:rFonts w:ascii="Calibri" w:hAnsi="Calibri" w:cs="Calibri"/>
          <w:color w:val="C00000"/>
          <w:sz w:val="22"/>
          <w:szCs w:val="22"/>
          <w:lang w:eastAsia="en-IE"/>
        </w:rPr>
        <w:t>Click</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here</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and</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insert</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name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entity</w:t>
      </w:r>
      <w:r w:rsidRPr="00586334">
        <w:rPr>
          <w:rFonts w:ascii="Calibri" w:hAnsi="Calibri" w:cs="Calibri"/>
          <w:sz w:val="22"/>
          <w:szCs w:val="22"/>
          <w:lang w:eastAsia="en-IE"/>
        </w:rPr>
        <w:t>] nor any person who has powers of representation, decision or control in [</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has:</w:t>
      </w:r>
    </w:p>
    <w:p w14:paraId="74972B1F" w14:textId="77777777" w:rsidR="00586334" w:rsidRPr="00586334" w:rsidRDefault="00586334" w:rsidP="00983615">
      <w:pPr>
        <w:widowControl w:val="0"/>
        <w:kinsoku w:val="0"/>
        <w:overflowPunct w:val="0"/>
        <w:autoSpaceDE w:val="0"/>
        <w:autoSpaceDN w:val="0"/>
        <w:adjustRightInd w:val="0"/>
        <w:spacing w:line="276" w:lineRule="auto"/>
        <w:rPr>
          <w:rFonts w:ascii="Calibri" w:hAnsi="Calibri" w:cs="Calibri"/>
          <w:sz w:val="22"/>
          <w:szCs w:val="22"/>
          <w:lang w:eastAsia="en-IE"/>
        </w:rPr>
      </w:pPr>
    </w:p>
    <w:p w14:paraId="665E345A" w14:textId="77777777" w:rsidR="00586334" w:rsidRPr="00586334" w:rsidRDefault="00586334" w:rsidP="00983615">
      <w:pPr>
        <w:widowControl w:val="0"/>
        <w:numPr>
          <w:ilvl w:val="1"/>
          <w:numId w:val="37"/>
        </w:numPr>
        <w:tabs>
          <w:tab w:val="left" w:pos="1222"/>
        </w:tabs>
        <w:kinsoku w:val="0"/>
        <w:overflowPunct w:val="0"/>
        <w:autoSpaceDE w:val="0"/>
        <w:autoSpaceDN w:val="0"/>
        <w:adjustRightInd w:val="0"/>
        <w:spacing w:line="276" w:lineRule="auto"/>
        <w:ind w:right="734"/>
        <w:rPr>
          <w:rFonts w:ascii="Calibri" w:hAnsi="Calibri" w:cs="Calibri"/>
          <w:sz w:val="22"/>
          <w:szCs w:val="22"/>
          <w:lang w:eastAsia="en-IE"/>
        </w:rPr>
      </w:pPr>
      <w:r w:rsidRPr="00586334">
        <w:rPr>
          <w:rFonts w:ascii="Calibri" w:hAnsi="Calibri" w:cs="Calibri"/>
          <w:sz w:val="22"/>
          <w:szCs w:val="22"/>
          <w:lang w:eastAsia="en-IE"/>
        </w:rPr>
        <w:t>ever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been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 subject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conviction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participation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criminal</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organisation,</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as defined in Article 2 of Council Framework Decision 2008/841/JHA.</w:t>
      </w:r>
    </w:p>
    <w:p w14:paraId="470B56B5" w14:textId="77777777" w:rsidR="00586334" w:rsidRPr="00586334" w:rsidRDefault="00586334" w:rsidP="00983615">
      <w:pPr>
        <w:widowControl w:val="0"/>
        <w:numPr>
          <w:ilvl w:val="1"/>
          <w:numId w:val="37"/>
        </w:numPr>
        <w:tabs>
          <w:tab w:val="left" w:pos="1222"/>
        </w:tabs>
        <w:kinsoku w:val="0"/>
        <w:overflowPunct w:val="0"/>
        <w:autoSpaceDE w:val="0"/>
        <w:autoSpaceDN w:val="0"/>
        <w:adjustRightInd w:val="0"/>
        <w:spacing w:line="276" w:lineRule="auto"/>
        <w:ind w:right="183" w:hanging="361"/>
        <w:jc w:val="both"/>
        <w:rPr>
          <w:rFonts w:ascii="Calibri" w:hAnsi="Calibri" w:cs="Calibri"/>
          <w:sz w:val="22"/>
          <w:szCs w:val="22"/>
          <w:lang w:eastAsia="en-IE"/>
        </w:rPr>
      </w:pPr>
      <w:r w:rsidRPr="00586334">
        <w:rPr>
          <w:rFonts w:ascii="Calibri" w:hAnsi="Calibri" w:cs="Calibri"/>
          <w:sz w:val="22"/>
          <w:szCs w:val="22"/>
          <w:lang w:eastAsia="en-IE"/>
        </w:rPr>
        <w:t>ever been the subject of a conviction for corruption, as defined in Article 3 of the Convention on the fight against corruption involving officials of the European Communities or officials of Member States of the European Union and Article 2(1) of Council</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Framework</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Decision</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2003/568/JHA</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well</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corruption</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defined</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national law of the Contracting Authority or [</w:t>
      </w:r>
      <w:r w:rsidRPr="00CE1F5A">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p>
    <w:p w14:paraId="190A3AD1" w14:textId="77777777" w:rsidR="00586334" w:rsidRPr="00586334" w:rsidRDefault="00586334" w:rsidP="00983615">
      <w:pPr>
        <w:widowControl w:val="0"/>
        <w:numPr>
          <w:ilvl w:val="1"/>
          <w:numId w:val="37"/>
        </w:numPr>
        <w:tabs>
          <w:tab w:val="left" w:pos="1223"/>
        </w:tabs>
        <w:kinsoku w:val="0"/>
        <w:overflowPunct w:val="0"/>
        <w:autoSpaceDE w:val="0"/>
        <w:autoSpaceDN w:val="0"/>
        <w:adjustRightInd w:val="0"/>
        <w:spacing w:line="276" w:lineRule="auto"/>
        <w:ind w:left="1223" w:right="600" w:hanging="361"/>
        <w:rPr>
          <w:rFonts w:ascii="Calibri" w:hAnsi="Calibri" w:cs="Calibri"/>
          <w:sz w:val="22"/>
          <w:szCs w:val="22"/>
          <w:lang w:eastAsia="en-IE"/>
        </w:rPr>
      </w:pPr>
      <w:r w:rsidRPr="00586334">
        <w:rPr>
          <w:rFonts w:ascii="Calibri" w:hAnsi="Calibri" w:cs="Calibri"/>
          <w:sz w:val="22"/>
          <w:szCs w:val="22"/>
          <w:lang w:eastAsia="en-IE"/>
        </w:rPr>
        <w:t>ever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been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 subject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conviction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fraud</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within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meaning</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Article 1</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the Convention on the protection of the European Communities’ financial interests.</w:t>
      </w:r>
    </w:p>
    <w:p w14:paraId="387F2E55" w14:textId="77777777" w:rsidR="00586334" w:rsidRDefault="00586334" w:rsidP="00983615">
      <w:pPr>
        <w:widowControl w:val="0"/>
        <w:numPr>
          <w:ilvl w:val="1"/>
          <w:numId w:val="37"/>
        </w:numPr>
        <w:tabs>
          <w:tab w:val="left" w:pos="1223"/>
        </w:tabs>
        <w:kinsoku w:val="0"/>
        <w:overflowPunct w:val="0"/>
        <w:autoSpaceDE w:val="0"/>
        <w:autoSpaceDN w:val="0"/>
        <w:adjustRightInd w:val="0"/>
        <w:spacing w:line="276" w:lineRule="auto"/>
        <w:ind w:left="1223" w:right="244" w:hanging="361"/>
        <w:rPr>
          <w:rFonts w:ascii="Calibri" w:hAnsi="Calibri" w:cs="Calibri"/>
          <w:sz w:val="22"/>
          <w:szCs w:val="22"/>
          <w:lang w:eastAsia="en-IE"/>
        </w:rPr>
      </w:pPr>
      <w:r w:rsidRPr="00586334">
        <w:rPr>
          <w:rFonts w:ascii="Calibri" w:hAnsi="Calibri" w:cs="Calibri"/>
          <w:sz w:val="22"/>
          <w:szCs w:val="22"/>
          <w:lang w:eastAsia="en-IE"/>
        </w:rPr>
        <w:t>ever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been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 subject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conviction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terrorist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offences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offences</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linked</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terrorist activities, as defined in Articles 1 and 3 of Council Framework Decision 2002/475/JHA respectively, or for inciting or aiding or abetting or attempting to commit an offence, as referred to in Article 4 of that Framework Decision.</w:t>
      </w:r>
    </w:p>
    <w:p w14:paraId="02213485" w14:textId="77777777" w:rsidR="00586334" w:rsidRPr="00586334" w:rsidRDefault="00586334" w:rsidP="00983615">
      <w:pPr>
        <w:widowControl w:val="0"/>
        <w:numPr>
          <w:ilvl w:val="1"/>
          <w:numId w:val="37"/>
        </w:numPr>
        <w:tabs>
          <w:tab w:val="left" w:pos="1223"/>
        </w:tabs>
        <w:kinsoku w:val="0"/>
        <w:overflowPunct w:val="0"/>
        <w:autoSpaceDE w:val="0"/>
        <w:autoSpaceDN w:val="0"/>
        <w:adjustRightInd w:val="0"/>
        <w:spacing w:line="276" w:lineRule="auto"/>
        <w:ind w:left="1223" w:right="654"/>
        <w:rPr>
          <w:rFonts w:ascii="Calibri" w:hAnsi="Calibri" w:cs="Calibri"/>
          <w:spacing w:val="-2"/>
          <w:sz w:val="22"/>
          <w:szCs w:val="22"/>
          <w:lang w:eastAsia="en-IE"/>
        </w:rPr>
      </w:pPr>
      <w:r w:rsidRPr="00586334">
        <w:rPr>
          <w:rFonts w:ascii="Calibri" w:hAnsi="Calibri" w:cs="Calibri"/>
          <w:sz w:val="22"/>
          <w:szCs w:val="22"/>
          <w:lang w:eastAsia="en-IE"/>
        </w:rPr>
        <w:t>ever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been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subject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7"/>
          <w:sz w:val="22"/>
          <w:szCs w:val="22"/>
          <w:lang w:eastAsia="en-IE"/>
        </w:rPr>
        <w:t xml:space="preserve"> </w:t>
      </w:r>
      <w:r w:rsidRPr="00586334">
        <w:rPr>
          <w:rFonts w:ascii="Calibri" w:hAnsi="Calibri" w:cs="Calibri"/>
          <w:sz w:val="22"/>
          <w:szCs w:val="22"/>
          <w:lang w:eastAsia="en-IE"/>
        </w:rPr>
        <w:t>conviction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money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laundering</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terrorist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financing,</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 xml:space="preserve">as defined in Article 1 of Directive 2005/60/EC of the European Parliament and of the </w:t>
      </w:r>
      <w:r w:rsidRPr="00586334">
        <w:rPr>
          <w:rFonts w:ascii="Calibri" w:hAnsi="Calibri" w:cs="Calibri"/>
          <w:spacing w:val="-2"/>
          <w:sz w:val="22"/>
          <w:szCs w:val="22"/>
          <w:lang w:eastAsia="en-IE"/>
        </w:rPr>
        <w:t>Council.</w:t>
      </w:r>
    </w:p>
    <w:p w14:paraId="4EE88A4A" w14:textId="77777777" w:rsidR="00586334" w:rsidRDefault="00586334" w:rsidP="00983615">
      <w:pPr>
        <w:numPr>
          <w:ilvl w:val="1"/>
          <w:numId w:val="37"/>
        </w:numPr>
        <w:tabs>
          <w:tab w:val="left" w:pos="1223"/>
        </w:tabs>
        <w:kinsoku w:val="0"/>
        <w:overflowPunct w:val="0"/>
        <w:autoSpaceDE w:val="0"/>
        <w:autoSpaceDN w:val="0"/>
        <w:adjustRightInd w:val="0"/>
        <w:spacing w:line="276" w:lineRule="auto"/>
        <w:ind w:left="1219" w:right="153" w:hanging="357"/>
        <w:rPr>
          <w:rFonts w:ascii="Calibri" w:hAnsi="Calibri" w:cs="Calibri"/>
          <w:sz w:val="22"/>
          <w:szCs w:val="22"/>
          <w:lang w:eastAsia="en-IE"/>
        </w:rPr>
      </w:pPr>
      <w:r w:rsidRPr="00586334">
        <w:rPr>
          <w:rFonts w:ascii="Calibri" w:hAnsi="Calibri" w:cs="Calibri"/>
          <w:sz w:val="22"/>
          <w:szCs w:val="22"/>
          <w:lang w:eastAsia="en-IE"/>
        </w:rPr>
        <w:lastRenderedPageBreak/>
        <w:t>ever been the subject of a conviction for child labour and other forms of trafficking in human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beings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defined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Article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2</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Directive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2011/36/EU</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European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Parliament and of the Council.</w:t>
      </w:r>
    </w:p>
    <w:p w14:paraId="6395DC7C" w14:textId="77777777" w:rsidR="00586334" w:rsidRDefault="00586334" w:rsidP="00586334">
      <w:pPr>
        <w:widowControl w:val="0"/>
        <w:tabs>
          <w:tab w:val="left" w:pos="1223"/>
        </w:tabs>
        <w:kinsoku w:val="0"/>
        <w:overflowPunct w:val="0"/>
        <w:autoSpaceDE w:val="0"/>
        <w:autoSpaceDN w:val="0"/>
        <w:adjustRightInd w:val="0"/>
        <w:spacing w:line="259" w:lineRule="auto"/>
        <w:ind w:right="152"/>
        <w:rPr>
          <w:rFonts w:ascii="Calibri" w:hAnsi="Calibri" w:cs="Calibri"/>
          <w:sz w:val="22"/>
          <w:szCs w:val="22"/>
          <w:lang w:eastAsia="en-IE"/>
        </w:rPr>
      </w:pPr>
    </w:p>
    <w:p w14:paraId="172260B5" w14:textId="77777777" w:rsidR="00586334" w:rsidRPr="00586334" w:rsidRDefault="00586334" w:rsidP="00586334">
      <w:pPr>
        <w:widowControl w:val="0"/>
        <w:numPr>
          <w:ilvl w:val="0"/>
          <w:numId w:val="37"/>
        </w:numPr>
        <w:tabs>
          <w:tab w:val="left" w:pos="861"/>
        </w:tabs>
        <w:kinsoku w:val="0"/>
        <w:overflowPunct w:val="0"/>
        <w:autoSpaceDE w:val="0"/>
        <w:autoSpaceDN w:val="0"/>
        <w:adjustRightInd w:val="0"/>
        <w:ind w:left="861" w:hanging="358"/>
        <w:rPr>
          <w:rFonts w:ascii="Calibri" w:hAnsi="Calibri" w:cs="Calibri"/>
          <w:spacing w:val="-2"/>
          <w:sz w:val="22"/>
          <w:szCs w:val="22"/>
          <w:lang w:eastAsia="en-IE"/>
        </w:rPr>
      </w:pPr>
      <w:r w:rsidRPr="00586334">
        <w:rPr>
          <w:rFonts w:ascii="Calibri" w:hAnsi="Calibri" w:cs="Calibri"/>
          <w:sz w:val="22"/>
          <w:szCs w:val="22"/>
          <w:lang w:eastAsia="en-IE"/>
        </w:rPr>
        <w:t>[</w:t>
      </w:r>
      <w:r w:rsidRPr="002966DC">
        <w:rPr>
          <w:rFonts w:ascii="Calibri" w:hAnsi="Calibri" w:cs="Calibri"/>
          <w:color w:val="C00000"/>
          <w:sz w:val="22"/>
          <w:szCs w:val="22"/>
          <w:lang w:eastAsia="en-IE"/>
        </w:rPr>
        <w:t>Click</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here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and</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insert</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name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4"/>
          <w:sz w:val="22"/>
          <w:szCs w:val="22"/>
          <w:lang w:eastAsia="en-IE"/>
        </w:rPr>
        <w:t xml:space="preserve"> </w:t>
      </w:r>
      <w:r w:rsidRPr="002966DC">
        <w:rPr>
          <w:rFonts w:ascii="Calibri" w:hAnsi="Calibri" w:cs="Calibri"/>
          <w:color w:val="C00000"/>
          <w:spacing w:val="-2"/>
          <w:sz w:val="22"/>
          <w:szCs w:val="22"/>
          <w:lang w:eastAsia="en-IE"/>
        </w:rPr>
        <w:t>entity</w:t>
      </w:r>
      <w:r w:rsidRPr="00586334">
        <w:rPr>
          <w:rFonts w:ascii="Calibri" w:hAnsi="Calibri" w:cs="Calibri"/>
          <w:spacing w:val="-2"/>
          <w:sz w:val="22"/>
          <w:szCs w:val="22"/>
          <w:lang w:eastAsia="en-IE"/>
        </w:rPr>
        <w:t>]:</w:t>
      </w:r>
    </w:p>
    <w:p w14:paraId="1CE4B508" w14:textId="77777777" w:rsidR="00586334" w:rsidRPr="00586334" w:rsidRDefault="00586334" w:rsidP="00983615">
      <w:pPr>
        <w:widowControl w:val="0"/>
        <w:kinsoku w:val="0"/>
        <w:overflowPunct w:val="0"/>
        <w:autoSpaceDE w:val="0"/>
        <w:autoSpaceDN w:val="0"/>
        <w:adjustRightInd w:val="0"/>
        <w:rPr>
          <w:rFonts w:ascii="Calibri" w:hAnsi="Calibri" w:cs="Calibri"/>
          <w:sz w:val="22"/>
          <w:szCs w:val="22"/>
          <w:lang w:eastAsia="en-IE"/>
        </w:rPr>
      </w:pPr>
    </w:p>
    <w:p w14:paraId="0D01AD01" w14:textId="77777777" w:rsidR="00586334" w:rsidRPr="00586334" w:rsidRDefault="00586334" w:rsidP="00586334">
      <w:pPr>
        <w:widowControl w:val="0"/>
        <w:numPr>
          <w:ilvl w:val="1"/>
          <w:numId w:val="37"/>
        </w:numPr>
        <w:tabs>
          <w:tab w:val="left" w:pos="1275"/>
        </w:tabs>
        <w:kinsoku w:val="0"/>
        <w:overflowPunct w:val="0"/>
        <w:autoSpaceDE w:val="0"/>
        <w:autoSpaceDN w:val="0"/>
        <w:adjustRightInd w:val="0"/>
        <w:spacing w:line="276" w:lineRule="auto"/>
        <w:ind w:left="1275" w:right="184" w:hanging="281"/>
        <w:rPr>
          <w:rFonts w:ascii="Calibri" w:hAnsi="Calibri" w:cs="Calibri"/>
          <w:sz w:val="22"/>
          <w:szCs w:val="22"/>
          <w:lang w:eastAsia="en-IE"/>
        </w:rPr>
      </w:pPr>
      <w:r w:rsidRPr="00586334">
        <w:rPr>
          <w:rFonts w:ascii="Calibri" w:hAnsi="Calibri" w:cs="Calibri"/>
          <w:sz w:val="22"/>
          <w:szCs w:val="22"/>
          <w:lang w:eastAsia="en-IE"/>
        </w:rPr>
        <w:t>is not in breach and has not breached its obligations relating to the payment of taxes or social security contributions.</w:t>
      </w:r>
    </w:p>
    <w:p w14:paraId="5F73589E" w14:textId="77777777" w:rsidR="00586334" w:rsidRPr="00586334" w:rsidRDefault="00586334" w:rsidP="00586334">
      <w:pPr>
        <w:widowControl w:val="0"/>
        <w:numPr>
          <w:ilvl w:val="1"/>
          <w:numId w:val="37"/>
        </w:numPr>
        <w:tabs>
          <w:tab w:val="left" w:pos="1275"/>
        </w:tabs>
        <w:kinsoku w:val="0"/>
        <w:overflowPunct w:val="0"/>
        <w:autoSpaceDE w:val="0"/>
        <w:autoSpaceDN w:val="0"/>
        <w:adjustRightInd w:val="0"/>
        <w:spacing w:before="31"/>
        <w:ind w:left="1275" w:hanging="280"/>
        <w:rPr>
          <w:rFonts w:ascii="Calibri" w:hAnsi="Calibri" w:cs="Calibri"/>
          <w:spacing w:val="-2"/>
          <w:sz w:val="22"/>
          <w:szCs w:val="22"/>
          <w:lang w:eastAsia="en-IE"/>
        </w:rPr>
      </w:pPr>
      <w:r w:rsidRPr="00586334">
        <w:rPr>
          <w:rFonts w:ascii="Calibri" w:hAnsi="Calibri" w:cs="Calibri"/>
          <w:sz w:val="22"/>
          <w:szCs w:val="22"/>
          <w:lang w:eastAsia="en-IE"/>
        </w:rPr>
        <w:t>has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carried</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out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preparation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Tender</w:t>
      </w:r>
      <w:r w:rsidRPr="00586334">
        <w:rPr>
          <w:rFonts w:ascii="Calibri" w:hAnsi="Calibri" w:cs="Calibri"/>
          <w:spacing w:val="-2"/>
          <w:sz w:val="22"/>
          <w:szCs w:val="22"/>
          <w:lang w:eastAsia="en-IE"/>
        </w:rPr>
        <w:t xml:space="preserve"> independently.</w:t>
      </w:r>
    </w:p>
    <w:p w14:paraId="7B617CB6" w14:textId="77777777" w:rsidR="00586334" w:rsidRPr="00586334" w:rsidRDefault="00586334" w:rsidP="00586334">
      <w:pPr>
        <w:widowControl w:val="0"/>
        <w:kinsoku w:val="0"/>
        <w:overflowPunct w:val="0"/>
        <w:autoSpaceDE w:val="0"/>
        <w:autoSpaceDN w:val="0"/>
        <w:adjustRightInd w:val="0"/>
        <w:spacing w:before="114"/>
        <w:rPr>
          <w:rFonts w:ascii="Calibri" w:hAnsi="Calibri" w:cs="Calibri"/>
          <w:sz w:val="22"/>
          <w:szCs w:val="22"/>
          <w:lang w:eastAsia="en-IE"/>
        </w:rPr>
      </w:pPr>
    </w:p>
    <w:p w14:paraId="65FA4C66" w14:textId="77777777" w:rsidR="00586334" w:rsidRPr="00586334" w:rsidRDefault="00586334" w:rsidP="00586334">
      <w:pPr>
        <w:widowControl w:val="0"/>
        <w:numPr>
          <w:ilvl w:val="0"/>
          <w:numId w:val="37"/>
        </w:numPr>
        <w:tabs>
          <w:tab w:val="left" w:pos="861"/>
        </w:tabs>
        <w:kinsoku w:val="0"/>
        <w:overflowPunct w:val="0"/>
        <w:autoSpaceDE w:val="0"/>
        <w:autoSpaceDN w:val="0"/>
        <w:adjustRightInd w:val="0"/>
        <w:ind w:left="861" w:hanging="358"/>
        <w:rPr>
          <w:rFonts w:ascii="Calibri" w:hAnsi="Calibri" w:cs="Calibri"/>
          <w:spacing w:val="-2"/>
          <w:sz w:val="22"/>
          <w:szCs w:val="22"/>
          <w:lang w:eastAsia="en-IE"/>
        </w:rPr>
      </w:pPr>
      <w:r w:rsidRPr="00586334">
        <w:rPr>
          <w:rFonts w:ascii="Calibri" w:hAnsi="Calibri" w:cs="Calibri"/>
          <w:sz w:val="22"/>
          <w:szCs w:val="22"/>
          <w:lang w:eastAsia="en-IE"/>
        </w:rPr>
        <w:t>[</w:t>
      </w:r>
      <w:r w:rsidRPr="002966DC">
        <w:rPr>
          <w:rFonts w:ascii="Calibri" w:hAnsi="Calibri" w:cs="Calibri"/>
          <w:color w:val="C00000"/>
          <w:sz w:val="22"/>
          <w:szCs w:val="22"/>
          <w:lang w:eastAsia="en-IE"/>
        </w:rPr>
        <w:t>Click</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here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and</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insert</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name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4"/>
          <w:sz w:val="22"/>
          <w:szCs w:val="22"/>
          <w:lang w:eastAsia="en-IE"/>
        </w:rPr>
        <w:t xml:space="preserve"> </w:t>
      </w:r>
      <w:r w:rsidRPr="002966DC">
        <w:rPr>
          <w:rFonts w:ascii="Calibri" w:hAnsi="Calibri" w:cs="Calibri"/>
          <w:color w:val="C00000"/>
          <w:spacing w:val="-2"/>
          <w:sz w:val="22"/>
          <w:szCs w:val="22"/>
          <w:lang w:eastAsia="en-IE"/>
        </w:rPr>
        <w:t>entity</w:t>
      </w:r>
      <w:r w:rsidRPr="00586334">
        <w:rPr>
          <w:rFonts w:ascii="Calibri" w:hAnsi="Calibri" w:cs="Calibri"/>
          <w:spacing w:val="-2"/>
          <w:sz w:val="22"/>
          <w:szCs w:val="22"/>
          <w:lang w:eastAsia="en-IE"/>
        </w:rPr>
        <w:t>]:</w:t>
      </w:r>
    </w:p>
    <w:p w14:paraId="4E51CFAD" w14:textId="77777777" w:rsidR="00586334" w:rsidRPr="00586334" w:rsidRDefault="00586334" w:rsidP="00586334">
      <w:pPr>
        <w:widowControl w:val="0"/>
        <w:kinsoku w:val="0"/>
        <w:overflowPunct w:val="0"/>
        <w:autoSpaceDE w:val="0"/>
        <w:autoSpaceDN w:val="0"/>
        <w:adjustRightInd w:val="0"/>
        <w:spacing w:before="62"/>
        <w:rPr>
          <w:rFonts w:ascii="Calibri" w:hAnsi="Calibri" w:cs="Calibri"/>
          <w:sz w:val="22"/>
          <w:szCs w:val="22"/>
          <w:lang w:eastAsia="en-IE"/>
        </w:rPr>
      </w:pPr>
    </w:p>
    <w:p w14:paraId="33990BE5"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1" w:line="259" w:lineRule="auto"/>
        <w:ind w:left="1223" w:right="255"/>
        <w:rPr>
          <w:rFonts w:ascii="Calibri" w:hAnsi="Calibri" w:cs="Calibri"/>
          <w:sz w:val="22"/>
          <w:szCs w:val="22"/>
          <w:lang w:eastAsia="en-IE"/>
        </w:rPr>
      </w:pPr>
      <w:r w:rsidRPr="00586334">
        <w:rPr>
          <w:rFonts w:ascii="Calibri" w:hAnsi="Calibri" w:cs="Calibri"/>
          <w:sz w:val="22"/>
          <w:szCs w:val="22"/>
          <w:lang w:eastAsia="en-IE"/>
        </w:rPr>
        <w:t>has, in the performance of all public contracts, complied with applicable obligations in 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field</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environmental</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social</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labour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law</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that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apply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place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where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116A2730"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59" w:lineRule="auto"/>
        <w:ind w:left="1223" w:right="214" w:hanging="361"/>
        <w:rPr>
          <w:rFonts w:ascii="Calibri" w:hAnsi="Calibri" w:cs="Calibri"/>
          <w:sz w:val="22"/>
          <w:szCs w:val="22"/>
          <w:lang w:eastAsia="en-IE"/>
        </w:rPr>
      </w:pPr>
      <w:r w:rsidRPr="00586334">
        <w:rPr>
          <w:rFonts w:ascii="Calibri" w:hAnsi="Calibri" w:cs="Calibri"/>
          <w:sz w:val="22"/>
          <w:szCs w:val="22"/>
          <w:lang w:eastAsia="en-IE"/>
        </w:rPr>
        <w:t>is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bankrupt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subject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insolvency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winding-up</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proceedings,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its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assets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are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not being administered by a liquidator or by the court, it is not in an arrangement with creditors, its business activities are not suspended nor is it in any analogous situation arising from a similar procedure under national laws and regulations.</w:t>
      </w:r>
    </w:p>
    <w:p w14:paraId="306E0B7E"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67" w:lineRule="exact"/>
        <w:ind w:left="1223"/>
        <w:rPr>
          <w:rFonts w:ascii="Calibri" w:hAnsi="Calibri" w:cs="Calibri"/>
          <w:spacing w:val="-2"/>
          <w:sz w:val="22"/>
          <w:szCs w:val="22"/>
          <w:lang w:eastAsia="en-IE"/>
        </w:rPr>
      </w:pPr>
      <w:r w:rsidRPr="00586334">
        <w:rPr>
          <w:rFonts w:ascii="Calibri" w:hAnsi="Calibri" w:cs="Calibri"/>
          <w:sz w:val="22"/>
          <w:szCs w:val="22"/>
          <w:lang w:eastAsia="en-IE"/>
        </w:rPr>
        <w:t>is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guilty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grave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professional</w:t>
      </w:r>
      <w:r w:rsidRPr="00586334">
        <w:rPr>
          <w:rFonts w:ascii="Calibri" w:hAnsi="Calibri" w:cs="Calibri"/>
          <w:spacing w:val="-6"/>
          <w:sz w:val="22"/>
          <w:szCs w:val="22"/>
          <w:lang w:eastAsia="en-IE"/>
        </w:rPr>
        <w:t xml:space="preserve"> </w:t>
      </w:r>
      <w:r w:rsidRPr="00586334">
        <w:rPr>
          <w:rFonts w:ascii="Calibri" w:hAnsi="Calibri" w:cs="Calibri"/>
          <w:spacing w:val="-2"/>
          <w:sz w:val="22"/>
          <w:szCs w:val="22"/>
          <w:lang w:eastAsia="en-IE"/>
        </w:rPr>
        <w:t>misconduct.</w:t>
      </w:r>
    </w:p>
    <w:p w14:paraId="08BBBD50"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18" w:line="259" w:lineRule="auto"/>
        <w:ind w:left="1223" w:right="612" w:hanging="361"/>
        <w:rPr>
          <w:rFonts w:ascii="Calibri" w:hAnsi="Calibri" w:cs="Calibri"/>
          <w:spacing w:val="-2"/>
          <w:sz w:val="22"/>
          <w:szCs w:val="22"/>
          <w:lang w:eastAsia="en-IE"/>
        </w:rPr>
      </w:pPr>
      <w:r w:rsidRPr="00586334">
        <w:rPr>
          <w:rFonts w:ascii="Calibri" w:hAnsi="Calibri" w:cs="Calibri"/>
          <w:sz w:val="22"/>
          <w:szCs w:val="22"/>
          <w:lang w:eastAsia="en-IE"/>
        </w:rPr>
        <w:t>has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entered</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agreements</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with</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other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economic</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operators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aimed</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 xml:space="preserve">distorting </w:t>
      </w:r>
      <w:r w:rsidRPr="00586334">
        <w:rPr>
          <w:rFonts w:ascii="Calibri" w:hAnsi="Calibri" w:cs="Calibri"/>
          <w:spacing w:val="-2"/>
          <w:sz w:val="22"/>
          <w:szCs w:val="22"/>
          <w:lang w:eastAsia="en-IE"/>
        </w:rPr>
        <w:t>competition.</w:t>
      </w:r>
    </w:p>
    <w:p w14:paraId="255A660E" w14:textId="3075BE01" w:rsidR="00586334" w:rsidRPr="00586334" w:rsidRDefault="00586334" w:rsidP="00586334">
      <w:pPr>
        <w:widowControl w:val="0"/>
        <w:numPr>
          <w:ilvl w:val="1"/>
          <w:numId w:val="37"/>
        </w:numPr>
        <w:tabs>
          <w:tab w:val="left" w:pos="1222"/>
        </w:tabs>
        <w:kinsoku w:val="0"/>
        <w:overflowPunct w:val="0"/>
        <w:autoSpaceDE w:val="0"/>
        <w:autoSpaceDN w:val="0"/>
        <w:adjustRightInd w:val="0"/>
        <w:spacing w:before="1"/>
        <w:ind w:hanging="359"/>
        <w:rPr>
          <w:rFonts w:ascii="Calibri" w:hAnsi="Calibri" w:cs="Calibri"/>
          <w:spacing w:val="-2"/>
          <w:sz w:val="22"/>
          <w:szCs w:val="22"/>
          <w:lang w:eastAsia="en-IE"/>
        </w:rPr>
      </w:pPr>
      <w:r w:rsidRPr="00586334">
        <w:rPr>
          <w:rFonts w:ascii="Calibri" w:hAnsi="Calibri" w:cs="Calibri"/>
          <w:sz w:val="22"/>
          <w:szCs w:val="22"/>
          <w:lang w:eastAsia="en-IE"/>
        </w:rPr>
        <w:t>is</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aware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any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conflict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interest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due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its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participation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pacing w:val="-2"/>
          <w:sz w:val="22"/>
          <w:szCs w:val="22"/>
          <w:lang w:eastAsia="en-IE"/>
        </w:rPr>
        <w:t>Competition</w:t>
      </w:r>
      <w:r w:rsidR="00826A6F">
        <w:rPr>
          <w:rFonts w:ascii="Calibri" w:hAnsi="Calibri" w:cs="Calibri"/>
          <w:spacing w:val="-2"/>
          <w:sz w:val="22"/>
          <w:szCs w:val="22"/>
          <w:lang w:eastAsia="en-IE"/>
        </w:rPr>
        <w:t>.</w:t>
      </w:r>
    </w:p>
    <w:p w14:paraId="1809DF36" w14:textId="189CC988"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19"/>
        <w:ind w:left="1223"/>
        <w:rPr>
          <w:rFonts w:ascii="Calibri" w:hAnsi="Calibri" w:cs="Calibri"/>
          <w:spacing w:val="-2"/>
          <w:sz w:val="22"/>
          <w:szCs w:val="22"/>
          <w:lang w:eastAsia="en-IE"/>
        </w:rPr>
      </w:pPr>
      <w:r w:rsidRPr="00586334">
        <w:rPr>
          <w:rFonts w:ascii="Calibri" w:hAnsi="Calibri" w:cs="Calibri"/>
          <w:sz w:val="22"/>
          <w:szCs w:val="22"/>
          <w:lang w:eastAsia="en-IE"/>
        </w:rPr>
        <w:t>has</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had</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any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prior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involvement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preparation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pacing w:val="-2"/>
          <w:sz w:val="22"/>
          <w:szCs w:val="22"/>
          <w:lang w:eastAsia="en-IE"/>
        </w:rPr>
        <w:t>Competition</w:t>
      </w:r>
      <w:r w:rsidR="00826A6F">
        <w:rPr>
          <w:rFonts w:ascii="Calibri" w:hAnsi="Calibri" w:cs="Calibri"/>
          <w:spacing w:val="-2"/>
          <w:sz w:val="22"/>
          <w:szCs w:val="22"/>
          <w:lang w:eastAsia="en-IE"/>
        </w:rPr>
        <w:t>.</w:t>
      </w:r>
    </w:p>
    <w:p w14:paraId="4DC4CFF7"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22" w:line="259" w:lineRule="auto"/>
        <w:ind w:left="1223" w:right="204"/>
        <w:rPr>
          <w:rFonts w:ascii="Calibri" w:hAnsi="Calibri" w:cs="Calibri"/>
          <w:sz w:val="22"/>
          <w:szCs w:val="22"/>
          <w:lang w:eastAsia="en-IE"/>
        </w:rPr>
      </w:pPr>
      <w:r w:rsidRPr="00586334">
        <w:rPr>
          <w:rFonts w:ascii="Calibri" w:hAnsi="Calibri" w:cs="Calibri"/>
          <w:sz w:val="22"/>
          <w:szCs w:val="22"/>
          <w:lang w:eastAsia="en-IE"/>
        </w:rPr>
        <w:t>has not shown significant or persistent deficiencies in the performance of a substantive requirement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under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prior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public</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prior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with</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contracting</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entity,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 prior</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concession</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which</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led</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early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termination</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that prior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damages or other comparable sanctions.</w:t>
      </w:r>
    </w:p>
    <w:p w14:paraId="126B1D29"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59" w:lineRule="auto"/>
        <w:ind w:left="1223" w:right="306" w:hanging="361"/>
        <w:rPr>
          <w:rFonts w:ascii="Calibri" w:hAnsi="Calibri" w:cs="Calibri"/>
          <w:sz w:val="22"/>
          <w:szCs w:val="22"/>
          <w:lang w:eastAsia="en-IE"/>
        </w:rPr>
      </w:pPr>
      <w:r w:rsidRPr="00586334">
        <w:rPr>
          <w:rFonts w:ascii="Calibri" w:hAnsi="Calibri" w:cs="Calibri"/>
          <w:sz w:val="22"/>
          <w:szCs w:val="22"/>
          <w:lang w:eastAsia="en-IE"/>
        </w:rPr>
        <w:t>is not guilty of serious misrepresentation in supplying the information required for the verification of the absence of grounds for exclusion or the fulfilment of the Selection Criteria</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this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Competition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did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withhold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such</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information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did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fail</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is not able to submit supporting documents in respect of this Competition as required under Regulation 59 of the European Union (Award of Public Authority Contracts) Regulations 2016 (Statutory Instrument 284 of 2016) .</w:t>
      </w:r>
    </w:p>
    <w:p w14:paraId="324A6CFC" w14:textId="59A6438A"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59" w:lineRule="auto"/>
        <w:ind w:left="1223" w:right="316"/>
        <w:rPr>
          <w:rFonts w:ascii="Calibri" w:hAnsi="Calibri" w:cs="Calibri"/>
          <w:sz w:val="22"/>
          <w:szCs w:val="22"/>
          <w:lang w:eastAsia="en-IE"/>
        </w:rPr>
      </w:pPr>
      <w:r w:rsidRPr="00586334">
        <w:rPr>
          <w:rFonts w:ascii="Calibri" w:hAnsi="Calibri" w:cs="Calibri"/>
          <w:sz w:val="22"/>
          <w:szCs w:val="22"/>
          <w:lang w:eastAsia="en-IE"/>
        </w:rPr>
        <w:t>has not undertaken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unduly influence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the decision-making</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process of 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Contracting Authority in respect of the Competition or obtain confidential information that may confer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upon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undue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advantages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respect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Competition</w:t>
      </w:r>
      <w:r w:rsidR="00265693">
        <w:rPr>
          <w:rFonts w:ascii="Calibri" w:hAnsi="Calibri" w:cs="Calibri"/>
          <w:sz w:val="22"/>
          <w:szCs w:val="22"/>
          <w:lang w:eastAsia="en-IE"/>
        </w:rPr>
        <w: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negligently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provided misleading information that may have a material influence on decisions concerning exclusion, selection or award.</w:t>
      </w:r>
    </w:p>
    <w:p w14:paraId="6C43D723" w14:textId="77777777" w:rsidR="00586334" w:rsidRPr="00586334" w:rsidRDefault="00586334" w:rsidP="00586334">
      <w:pPr>
        <w:widowControl w:val="0"/>
        <w:kinsoku w:val="0"/>
        <w:overflowPunct w:val="0"/>
        <w:autoSpaceDE w:val="0"/>
        <w:autoSpaceDN w:val="0"/>
        <w:adjustRightInd w:val="0"/>
        <w:spacing w:before="36"/>
        <w:rPr>
          <w:rFonts w:ascii="Calibri" w:hAnsi="Calibri" w:cs="Calibri"/>
          <w:sz w:val="22"/>
          <w:szCs w:val="22"/>
          <w:lang w:eastAsia="en-IE"/>
        </w:rPr>
      </w:pPr>
    </w:p>
    <w:p w14:paraId="01A14085" w14:textId="0821819B" w:rsidR="00586334" w:rsidRPr="00586334" w:rsidRDefault="00586334" w:rsidP="00586334">
      <w:pPr>
        <w:widowControl w:val="0"/>
        <w:numPr>
          <w:ilvl w:val="0"/>
          <w:numId w:val="37"/>
        </w:numPr>
        <w:tabs>
          <w:tab w:val="left" w:pos="863"/>
        </w:tabs>
        <w:kinsoku w:val="0"/>
        <w:overflowPunct w:val="0"/>
        <w:autoSpaceDE w:val="0"/>
        <w:autoSpaceDN w:val="0"/>
        <w:adjustRightInd w:val="0"/>
        <w:spacing w:line="259" w:lineRule="auto"/>
        <w:ind w:right="316"/>
        <w:rPr>
          <w:rFonts w:ascii="Calibri" w:hAnsi="Calibri" w:cs="Calibri"/>
          <w:sz w:val="22"/>
          <w:szCs w:val="22"/>
          <w:lang w:eastAsia="en-IE"/>
        </w:rPr>
      </w:pPr>
      <w:r w:rsidRPr="00586334">
        <w:rPr>
          <w:rFonts w:ascii="Calibri" w:hAnsi="Calibri" w:cs="Calibri"/>
          <w:sz w:val="22"/>
          <w:szCs w:val="22"/>
          <w:lang w:eastAsia="en-IE"/>
        </w:rPr>
        <w:t>[</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 does not come within the category of prohibited economic</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operators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identified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Regulation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(EU)</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No</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833/2014</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31</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July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2014</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amended by EU Regulation 2022/576 or any subsequent amendments to same)</w:t>
      </w:r>
      <w:r w:rsidR="00826A6F">
        <w:rPr>
          <w:rFonts w:ascii="Calibri" w:hAnsi="Calibri" w:cs="Calibri"/>
          <w:sz w:val="22"/>
          <w:szCs w:val="22"/>
          <w:lang w:eastAsia="en-IE"/>
        </w:rPr>
        <w:t>.</w:t>
      </w:r>
    </w:p>
    <w:p w14:paraId="62FD6C73" w14:textId="7FA0F4BC" w:rsidR="00586334" w:rsidRPr="00586334" w:rsidRDefault="00586334" w:rsidP="00586334">
      <w:pPr>
        <w:widowControl w:val="0"/>
        <w:numPr>
          <w:ilvl w:val="0"/>
          <w:numId w:val="37"/>
        </w:numPr>
        <w:tabs>
          <w:tab w:val="left" w:pos="863"/>
        </w:tabs>
        <w:kinsoku w:val="0"/>
        <w:overflowPunct w:val="0"/>
        <w:autoSpaceDE w:val="0"/>
        <w:autoSpaceDN w:val="0"/>
        <w:adjustRightInd w:val="0"/>
        <w:spacing w:before="1" w:line="259" w:lineRule="auto"/>
        <w:ind w:right="432"/>
        <w:rPr>
          <w:rFonts w:ascii="Calibri" w:hAnsi="Calibri" w:cs="Calibri"/>
          <w:sz w:val="22"/>
          <w:szCs w:val="22"/>
          <w:lang w:eastAsia="en-IE"/>
        </w:rPr>
      </w:pPr>
      <w:r w:rsidRPr="00586334">
        <w:rPr>
          <w:rFonts w:ascii="Calibri" w:hAnsi="Calibri" w:cs="Calibri"/>
          <w:sz w:val="22"/>
          <w:szCs w:val="22"/>
          <w:lang w:eastAsia="en-IE"/>
        </w:rPr>
        <w:lastRenderedPageBreak/>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origin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goods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connected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Tender,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any,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are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subject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prohibitions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set out in Regulation (EU) No 833/2014 (as amended by EU Regulation 2022/576 or any subsequent amendments to same)</w:t>
      </w:r>
      <w:r w:rsidR="0007191C">
        <w:rPr>
          <w:rFonts w:ascii="Calibri" w:hAnsi="Calibri" w:cs="Calibri"/>
          <w:sz w:val="22"/>
          <w:szCs w:val="22"/>
          <w:lang w:eastAsia="en-IE"/>
        </w:rPr>
        <w:t>.</w:t>
      </w:r>
    </w:p>
    <w:p w14:paraId="2F366BF4" w14:textId="77777777" w:rsidR="00586334" w:rsidRPr="00586334" w:rsidRDefault="00586334" w:rsidP="00586334">
      <w:pPr>
        <w:widowControl w:val="0"/>
        <w:kinsoku w:val="0"/>
        <w:overflowPunct w:val="0"/>
        <w:autoSpaceDE w:val="0"/>
        <w:autoSpaceDN w:val="0"/>
        <w:adjustRightInd w:val="0"/>
        <w:spacing w:before="39"/>
        <w:rPr>
          <w:rFonts w:ascii="Calibri" w:hAnsi="Calibri" w:cs="Calibri"/>
          <w:sz w:val="22"/>
          <w:szCs w:val="22"/>
          <w:lang w:eastAsia="en-IE"/>
        </w:rPr>
      </w:pPr>
    </w:p>
    <w:p w14:paraId="55D84EA6" w14:textId="77777777" w:rsidR="00586334" w:rsidRPr="00586334" w:rsidRDefault="00586334" w:rsidP="00586334">
      <w:pPr>
        <w:widowControl w:val="0"/>
        <w:numPr>
          <w:ilvl w:val="0"/>
          <w:numId w:val="37"/>
        </w:numPr>
        <w:tabs>
          <w:tab w:val="left" w:pos="863"/>
        </w:tabs>
        <w:kinsoku w:val="0"/>
        <w:overflowPunct w:val="0"/>
        <w:autoSpaceDE w:val="0"/>
        <w:autoSpaceDN w:val="0"/>
        <w:adjustRightInd w:val="0"/>
        <w:spacing w:line="259" w:lineRule="auto"/>
        <w:ind w:right="229"/>
        <w:rPr>
          <w:rFonts w:ascii="Calibri" w:hAnsi="Calibri" w:cs="Calibri"/>
          <w:sz w:val="22"/>
          <w:szCs w:val="22"/>
          <w:lang w:eastAsia="en-IE"/>
        </w:rPr>
      </w:pPr>
      <w:r w:rsidRPr="00586334">
        <w:rPr>
          <w:rFonts w:ascii="Calibri" w:hAnsi="Calibri" w:cs="Calibri"/>
          <w:sz w:val="22"/>
          <w:szCs w:val="22"/>
          <w:lang w:eastAsia="en-IE"/>
        </w:rPr>
        <w:t>Any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subcontractor,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supplier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other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entity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whose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capacity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t>
      </w:r>
      <w:r w:rsidRPr="0007191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relies as part of the Tender does not come within the category of prohibited economic operators identified in Regulation (EU) No 833/2014 of 31 July 2014 (as amended by EU Regulation 2022/576 or any subsequent amendments to same).</w:t>
      </w:r>
    </w:p>
    <w:p w14:paraId="4010CA09" w14:textId="77777777" w:rsidR="00586334" w:rsidRDefault="00586334" w:rsidP="00586334">
      <w:pPr>
        <w:widowControl w:val="0"/>
        <w:kinsoku w:val="0"/>
        <w:overflowPunct w:val="0"/>
        <w:autoSpaceDE w:val="0"/>
        <w:autoSpaceDN w:val="0"/>
        <w:adjustRightInd w:val="0"/>
        <w:spacing w:before="31" w:line="276" w:lineRule="auto"/>
        <w:ind w:left="143" w:right="137"/>
        <w:jc w:val="both"/>
        <w:rPr>
          <w:rFonts w:ascii="Calibri" w:hAnsi="Calibri" w:cs="Calibri"/>
          <w:sz w:val="22"/>
          <w:szCs w:val="22"/>
          <w:lang w:eastAsia="en-IE"/>
        </w:rPr>
      </w:pPr>
    </w:p>
    <w:p w14:paraId="5DA597E7" w14:textId="61742733" w:rsidR="00586334" w:rsidRPr="00586334" w:rsidRDefault="00586334" w:rsidP="00586334">
      <w:pPr>
        <w:widowControl w:val="0"/>
        <w:kinsoku w:val="0"/>
        <w:overflowPunct w:val="0"/>
        <w:autoSpaceDE w:val="0"/>
        <w:autoSpaceDN w:val="0"/>
        <w:adjustRightInd w:val="0"/>
        <w:spacing w:before="31" w:line="276" w:lineRule="auto"/>
        <w:ind w:left="143" w:right="137"/>
        <w:jc w:val="both"/>
        <w:rPr>
          <w:rFonts w:ascii="Calibri" w:hAnsi="Calibri" w:cs="Calibri"/>
          <w:sz w:val="22"/>
          <w:szCs w:val="22"/>
          <w:lang w:eastAsia="en-IE"/>
        </w:rPr>
      </w:pPr>
      <w:r w:rsidRPr="00586334">
        <w:rPr>
          <w:rFonts w:ascii="Calibri" w:hAnsi="Calibri" w:cs="Calibri"/>
          <w:sz w:val="22"/>
          <w:szCs w:val="22"/>
          <w:lang w:eastAsia="en-IE"/>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9603C51" w14:textId="34C160FF" w:rsidR="00BF359C" w:rsidRPr="00B824E9" w:rsidRDefault="00BF359C" w:rsidP="00BF359C">
      <w:pPr>
        <w:spacing w:after="60" w:line="300" w:lineRule="exact"/>
        <w:jc w:val="both"/>
        <w:rPr>
          <w:rFonts w:ascii="Calibri" w:hAnsi="Calibri"/>
          <w:sz w:val="22"/>
          <w:szCs w:val="22"/>
        </w:rPr>
      </w:pPr>
    </w:p>
    <w:tbl>
      <w:tblPr>
        <w:tblpPr w:leftFromText="180" w:rightFromText="180" w:vertAnchor="text" w:tblpY="275"/>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91"/>
        <w:gridCol w:w="4650"/>
      </w:tblGrid>
      <w:tr w:rsidR="00BF359C" w:rsidRPr="00B824E9" w14:paraId="0FA39DD6" w14:textId="77777777" w:rsidTr="004F2261">
        <w:trPr>
          <w:trHeight w:val="707"/>
        </w:trPr>
        <w:tc>
          <w:tcPr>
            <w:tcW w:w="4391" w:type="dxa"/>
          </w:tcPr>
          <w:p w14:paraId="4BF693C4"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br w:type="page"/>
              <w:t>________________________</w:t>
            </w:r>
          </w:p>
          <w:p w14:paraId="4D8FA3B7"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t>Signature of Declarant</w:t>
            </w:r>
          </w:p>
        </w:tc>
        <w:tc>
          <w:tcPr>
            <w:tcW w:w="4650" w:type="dxa"/>
          </w:tcPr>
          <w:p w14:paraId="1A887155"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t>________________________</w:t>
            </w:r>
          </w:p>
          <w:p w14:paraId="7F709926"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t>Name of Declarant in print or block capitals</w:t>
            </w:r>
          </w:p>
          <w:p w14:paraId="1DB04DC1" w14:textId="77777777" w:rsidR="00BF359C" w:rsidRPr="00B824E9" w:rsidRDefault="00BF359C" w:rsidP="00BF359C">
            <w:pPr>
              <w:spacing w:after="240" w:line="276" w:lineRule="auto"/>
              <w:jc w:val="both"/>
              <w:rPr>
                <w:rFonts w:ascii="Calibri" w:hAnsi="Calibri"/>
                <w:b/>
                <w:color w:val="333399"/>
                <w:sz w:val="22"/>
                <w:szCs w:val="22"/>
              </w:rPr>
            </w:pPr>
          </w:p>
        </w:tc>
      </w:tr>
      <w:tr w:rsidR="00BF359C" w:rsidRPr="00B824E9" w14:paraId="1F3B936A" w14:textId="77777777" w:rsidTr="004F2261">
        <w:trPr>
          <w:trHeight w:val="1530"/>
        </w:trPr>
        <w:tc>
          <w:tcPr>
            <w:tcW w:w="9041" w:type="dxa"/>
            <w:gridSpan w:val="2"/>
          </w:tcPr>
          <w:p w14:paraId="12EAE17A"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Declared before me by ___________________________________ who is personally known to me</w:t>
            </w:r>
          </w:p>
          <w:p w14:paraId="57D8CAC7"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(or who is identified to me by ______________________________who is personally known to me)</w:t>
            </w:r>
          </w:p>
          <w:p w14:paraId="32E81CBE"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at ____________________________  this ___________ day of _______________ 20__</w:t>
            </w:r>
          </w:p>
          <w:p w14:paraId="0DA386CF" w14:textId="77777777" w:rsidR="00BF359C" w:rsidRPr="00B824E9" w:rsidRDefault="00BF359C" w:rsidP="00BF359C">
            <w:pPr>
              <w:spacing w:after="240" w:line="280" w:lineRule="exact"/>
              <w:jc w:val="both"/>
              <w:rPr>
                <w:rFonts w:ascii="Calibri" w:hAnsi="Calibri"/>
                <w:b/>
                <w:color w:val="333399"/>
                <w:sz w:val="22"/>
                <w:szCs w:val="22"/>
              </w:rPr>
            </w:pPr>
          </w:p>
          <w:p w14:paraId="5577683F"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________________________________</w:t>
            </w:r>
          </w:p>
          <w:p w14:paraId="60E729CD"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(signed)</w:t>
            </w:r>
            <w:r w:rsidRPr="00B824E9">
              <w:rPr>
                <w:rFonts w:ascii="Calibri" w:hAnsi="Calibri"/>
                <w:b/>
                <w:color w:val="333399"/>
                <w:sz w:val="22"/>
                <w:szCs w:val="22"/>
              </w:rPr>
              <w:br/>
              <w:t>Practising Solicitor/Commissioner for Oaths</w:t>
            </w:r>
          </w:p>
        </w:tc>
      </w:tr>
    </w:tbl>
    <w:p w14:paraId="501EDF17" w14:textId="77777777" w:rsidR="00BF359C" w:rsidRPr="00B824E9" w:rsidRDefault="00BF359C" w:rsidP="00914039">
      <w:pPr>
        <w:keepLines/>
        <w:spacing w:after="120" w:line="276" w:lineRule="auto"/>
        <w:jc w:val="both"/>
        <w:rPr>
          <w:rFonts w:asciiTheme="minorHAnsi" w:hAnsiTheme="minorHAnsi"/>
          <w:sz w:val="22"/>
        </w:rPr>
      </w:pPr>
    </w:p>
    <w:p w14:paraId="6C35F231" w14:textId="77777777" w:rsidR="00BF359C" w:rsidRPr="00B824E9" w:rsidRDefault="00BF359C" w:rsidP="00914039">
      <w:pPr>
        <w:spacing w:after="200" w:line="276" w:lineRule="auto"/>
        <w:jc w:val="both"/>
        <w:rPr>
          <w:rFonts w:ascii="Calibri" w:hAnsi="Calibri"/>
          <w:sz w:val="22"/>
          <w:szCs w:val="22"/>
        </w:rPr>
      </w:pPr>
    </w:p>
    <w:p w14:paraId="648B577C" w14:textId="77777777" w:rsidR="00BF359C" w:rsidRPr="00B824E9" w:rsidRDefault="00BF359C" w:rsidP="00914039">
      <w:pPr>
        <w:spacing w:after="200" w:line="276" w:lineRule="auto"/>
        <w:jc w:val="both"/>
        <w:rPr>
          <w:rFonts w:ascii="Calibri" w:hAnsi="Calibri"/>
          <w:sz w:val="22"/>
          <w:szCs w:val="22"/>
        </w:rPr>
      </w:pPr>
    </w:p>
    <w:p w14:paraId="67D697D9" w14:textId="77777777" w:rsidR="00BF359C" w:rsidRPr="00B824E9" w:rsidRDefault="00BF359C" w:rsidP="00914039">
      <w:pPr>
        <w:spacing w:after="200" w:line="276" w:lineRule="auto"/>
        <w:jc w:val="both"/>
        <w:rPr>
          <w:rFonts w:ascii="Calibri" w:hAnsi="Calibri"/>
          <w:sz w:val="22"/>
          <w:szCs w:val="22"/>
        </w:rPr>
      </w:pPr>
    </w:p>
    <w:p w14:paraId="0A6C966D" w14:textId="77777777" w:rsidR="00BF359C" w:rsidRPr="00B824E9" w:rsidRDefault="00BF359C" w:rsidP="00914039">
      <w:pPr>
        <w:spacing w:after="200" w:line="276" w:lineRule="auto"/>
        <w:jc w:val="both"/>
        <w:rPr>
          <w:rFonts w:ascii="Calibri" w:hAnsi="Calibri"/>
          <w:sz w:val="22"/>
          <w:szCs w:val="22"/>
        </w:rPr>
      </w:pPr>
    </w:p>
    <w:p w14:paraId="5D547A39" w14:textId="77777777" w:rsidR="00BF359C" w:rsidRPr="00B824E9" w:rsidRDefault="00BF359C" w:rsidP="00914039">
      <w:pPr>
        <w:spacing w:after="200" w:line="276" w:lineRule="auto"/>
        <w:jc w:val="both"/>
        <w:rPr>
          <w:rFonts w:ascii="Calibri" w:hAnsi="Calibri"/>
          <w:sz w:val="22"/>
          <w:szCs w:val="22"/>
        </w:rPr>
      </w:pPr>
    </w:p>
    <w:p w14:paraId="46E32AD3" w14:textId="36D41C59" w:rsidR="005265BE" w:rsidRPr="00B824E9" w:rsidRDefault="00914039" w:rsidP="00BF359C">
      <w:pPr>
        <w:spacing w:after="200" w:line="276" w:lineRule="auto"/>
        <w:jc w:val="both"/>
        <w:rPr>
          <w:rFonts w:ascii="Calibri" w:hAnsi="Calibri"/>
          <w:sz w:val="22"/>
          <w:szCs w:val="22"/>
        </w:rPr>
      </w:pPr>
      <w:r w:rsidRPr="00B824E9">
        <w:rPr>
          <w:rFonts w:ascii="Calibri" w:hAnsi="Calibri"/>
          <w:sz w:val="22"/>
          <w:szCs w:val="22"/>
        </w:rPr>
        <w:t xml:space="preserve"> </w:t>
      </w:r>
    </w:p>
    <w:p w14:paraId="025040D4" w14:textId="3ED9E67D" w:rsidR="00BF359C" w:rsidRPr="00B824E9" w:rsidRDefault="00BF359C" w:rsidP="00BF359C">
      <w:pPr>
        <w:spacing w:after="200" w:line="276" w:lineRule="auto"/>
        <w:jc w:val="both"/>
        <w:rPr>
          <w:rFonts w:ascii="Calibri" w:hAnsi="Calibri"/>
          <w:sz w:val="22"/>
          <w:szCs w:val="22"/>
        </w:rPr>
      </w:pPr>
    </w:p>
    <w:p w14:paraId="486C1BAE" w14:textId="771A7BCA" w:rsidR="00BF359C" w:rsidRPr="00B824E9" w:rsidRDefault="00BF359C" w:rsidP="00BF359C">
      <w:pPr>
        <w:spacing w:after="200" w:line="276" w:lineRule="auto"/>
        <w:jc w:val="both"/>
        <w:rPr>
          <w:rFonts w:ascii="Calibri" w:hAnsi="Calibri"/>
          <w:sz w:val="22"/>
          <w:szCs w:val="22"/>
        </w:rPr>
      </w:pPr>
    </w:p>
    <w:p w14:paraId="4E0BF542" w14:textId="7EDCE210" w:rsidR="00BF359C" w:rsidRPr="00B824E9" w:rsidRDefault="00BF359C" w:rsidP="00BF359C">
      <w:pPr>
        <w:spacing w:after="200" w:line="276" w:lineRule="auto"/>
        <w:jc w:val="both"/>
        <w:rPr>
          <w:rFonts w:ascii="Calibri" w:hAnsi="Calibri"/>
          <w:sz w:val="22"/>
          <w:szCs w:val="22"/>
        </w:rPr>
      </w:pPr>
    </w:p>
    <w:p w14:paraId="7AD9894D" w14:textId="65AA5531" w:rsidR="00BF359C" w:rsidRPr="00B824E9" w:rsidRDefault="00BF359C" w:rsidP="00BF359C">
      <w:pPr>
        <w:spacing w:after="200" w:line="276" w:lineRule="auto"/>
        <w:jc w:val="both"/>
        <w:rPr>
          <w:rFonts w:ascii="Calibri" w:hAnsi="Calibri"/>
          <w:sz w:val="22"/>
          <w:szCs w:val="22"/>
        </w:rPr>
      </w:pPr>
    </w:p>
    <w:p w14:paraId="6E21219B" w14:textId="77777777" w:rsidR="00586334" w:rsidRPr="00586334" w:rsidRDefault="00586334" w:rsidP="00586334">
      <w:pPr>
        <w:widowControl w:val="0"/>
        <w:kinsoku w:val="0"/>
        <w:overflowPunct w:val="0"/>
        <w:autoSpaceDE w:val="0"/>
        <w:autoSpaceDN w:val="0"/>
        <w:adjustRightInd w:val="0"/>
        <w:spacing w:before="228" w:line="276" w:lineRule="auto"/>
        <w:ind w:left="143"/>
        <w:outlineLvl w:val="3"/>
        <w:rPr>
          <w:rFonts w:ascii="Calibri" w:hAnsi="Calibri" w:cs="Calibri"/>
          <w:b/>
          <w:bCs/>
          <w:i/>
          <w:iCs/>
          <w:color w:val="333399"/>
          <w:sz w:val="22"/>
          <w:szCs w:val="22"/>
          <w:lang w:eastAsia="en-IE"/>
        </w:rPr>
      </w:pPr>
      <w:r w:rsidRPr="00586334">
        <w:rPr>
          <w:rFonts w:ascii="Calibri" w:hAnsi="Calibri" w:cs="Calibri"/>
          <w:b/>
          <w:bCs/>
          <w:i/>
          <w:iCs/>
          <w:color w:val="333399"/>
          <w:sz w:val="22"/>
          <w:szCs w:val="22"/>
          <w:lang w:eastAsia="en-IE"/>
        </w:rPr>
        <w:t>*Please include such other form of identification used to identify the Declarant as permitted by the Statutory Declarations Act, 1938 (as amended)</w:t>
      </w:r>
    </w:p>
    <w:p w14:paraId="52933003" w14:textId="5F3E7D0D" w:rsidR="00BF359C" w:rsidRPr="00B824E9" w:rsidRDefault="00BF359C" w:rsidP="00BF359C">
      <w:pPr>
        <w:spacing w:after="200" w:line="276" w:lineRule="auto"/>
        <w:jc w:val="both"/>
        <w:rPr>
          <w:rFonts w:ascii="Calibri" w:hAnsi="Calibri"/>
          <w:sz w:val="22"/>
          <w:szCs w:val="22"/>
        </w:rPr>
      </w:pPr>
    </w:p>
    <w:p w14:paraId="7B5033D6" w14:textId="141D581A" w:rsidR="00BF359C" w:rsidRPr="00B824E9" w:rsidRDefault="00BF359C" w:rsidP="00BF359C">
      <w:pPr>
        <w:spacing w:after="200" w:line="276" w:lineRule="auto"/>
        <w:jc w:val="both"/>
        <w:rPr>
          <w:rFonts w:ascii="Calibri" w:hAnsi="Calibri"/>
          <w:sz w:val="22"/>
          <w:szCs w:val="22"/>
        </w:rPr>
      </w:pPr>
    </w:p>
    <w:p w14:paraId="44C989BA" w14:textId="0BA85C2A" w:rsidR="00BF359C" w:rsidRDefault="00BF359C" w:rsidP="00BF359C">
      <w:pPr>
        <w:spacing w:after="200" w:line="276" w:lineRule="auto"/>
        <w:jc w:val="both"/>
        <w:rPr>
          <w:rFonts w:ascii="Calibri" w:hAnsi="Calibri"/>
          <w:sz w:val="22"/>
          <w:szCs w:val="22"/>
        </w:rPr>
      </w:pPr>
    </w:p>
    <w:p w14:paraId="7C08C9F0" w14:textId="77777777" w:rsidR="000D390A" w:rsidRDefault="000D390A" w:rsidP="00BF359C">
      <w:pPr>
        <w:spacing w:after="200" w:line="276" w:lineRule="auto"/>
        <w:jc w:val="both"/>
        <w:rPr>
          <w:rFonts w:ascii="Calibri" w:hAnsi="Calibri"/>
          <w:sz w:val="22"/>
          <w:szCs w:val="22"/>
        </w:rPr>
      </w:pPr>
    </w:p>
    <w:p w14:paraId="553990E1" w14:textId="77777777" w:rsidR="002C628C" w:rsidRDefault="002C628C" w:rsidP="00BF359C">
      <w:pPr>
        <w:spacing w:after="200" w:line="276" w:lineRule="auto"/>
        <w:jc w:val="both"/>
        <w:rPr>
          <w:rFonts w:ascii="Calibri" w:hAnsi="Calibri"/>
          <w:sz w:val="22"/>
          <w:szCs w:val="22"/>
        </w:rPr>
      </w:pPr>
    </w:p>
    <w:p w14:paraId="176A139D" w14:textId="77777777" w:rsidR="000D390A" w:rsidRPr="00B824E9" w:rsidRDefault="000D390A" w:rsidP="00BF359C">
      <w:pPr>
        <w:spacing w:after="200" w:line="276" w:lineRule="auto"/>
        <w:jc w:val="both"/>
        <w:rPr>
          <w:rFonts w:ascii="Calibri" w:hAnsi="Calibri"/>
          <w:sz w:val="22"/>
          <w:szCs w:val="22"/>
        </w:rPr>
      </w:pPr>
    </w:p>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0"/>
        <w:gridCol w:w="8550"/>
      </w:tblGrid>
      <w:tr w:rsidR="00DF2A64" w:rsidRPr="00B824E9" w14:paraId="7B1A16EF" w14:textId="77777777" w:rsidTr="00B20C72">
        <w:tc>
          <w:tcPr>
            <w:tcW w:w="9450" w:type="dxa"/>
            <w:gridSpan w:val="2"/>
            <w:tcBorders>
              <w:top w:val="single" w:sz="4" w:space="0" w:color="5B9BD5"/>
              <w:left w:val="single" w:sz="4" w:space="0" w:color="5B9BD5"/>
              <w:bottom w:val="single" w:sz="4" w:space="0" w:color="5B9BD5"/>
              <w:right w:val="single" w:sz="4" w:space="0" w:color="5B9BD5"/>
            </w:tcBorders>
            <w:shd w:val="clear" w:color="auto" w:fill="225D63"/>
          </w:tcPr>
          <w:p w14:paraId="1B75390B" w14:textId="75895BBD" w:rsidR="00DF2A64" w:rsidRPr="00B824E9" w:rsidRDefault="001E1243" w:rsidP="00DA3778">
            <w:pPr>
              <w:rPr>
                <w:rFonts w:ascii="Calibri" w:hAnsi="Calibri" w:cs="Calibri"/>
                <w:b/>
                <w:bCs/>
                <w:color w:val="FFFFFF"/>
                <w:sz w:val="32"/>
                <w:szCs w:val="32"/>
              </w:rPr>
            </w:pPr>
            <w:r w:rsidRPr="00B824E9">
              <w:rPr>
                <w:rFonts w:ascii="Calibri" w:hAnsi="Calibri" w:cs="Calibri"/>
                <w:b/>
                <w:bCs/>
                <w:color w:val="FFFFFF"/>
                <w:sz w:val="32"/>
                <w:szCs w:val="32"/>
              </w:rPr>
              <w:lastRenderedPageBreak/>
              <w:t>A5</w:t>
            </w:r>
            <w:r w:rsidR="00DF2A64" w:rsidRPr="00B824E9">
              <w:rPr>
                <w:rFonts w:ascii="Calibri" w:hAnsi="Calibri" w:cs="Calibri"/>
                <w:b/>
                <w:bCs/>
                <w:color w:val="FFFFFF"/>
                <w:sz w:val="32"/>
                <w:szCs w:val="32"/>
              </w:rPr>
              <w:t xml:space="preserve">. </w:t>
            </w:r>
            <w:r w:rsidR="00DF2A64" w:rsidRPr="00B824E9">
              <w:rPr>
                <w:rFonts w:ascii="Calibri" w:hAnsi="Calibri"/>
                <w:b/>
                <w:bCs/>
                <w:color w:val="FFFFFF" w:themeColor="background1"/>
                <w:sz w:val="32"/>
                <w:szCs w:val="32"/>
              </w:rPr>
              <w:t>Technical &amp; Professional Ability – Previous Experience &amp; References</w:t>
            </w:r>
          </w:p>
        </w:tc>
      </w:tr>
      <w:tr w:rsidR="00DF2A64" w:rsidRPr="00B824E9" w14:paraId="5B524912" w14:textId="77777777" w:rsidTr="00B20C72">
        <w:trPr>
          <w:trHeight w:val="660"/>
        </w:trPr>
        <w:tc>
          <w:tcPr>
            <w:tcW w:w="900" w:type="dxa"/>
            <w:shd w:val="clear" w:color="auto" w:fill="EBF1EF"/>
            <w:vAlign w:val="center"/>
          </w:tcPr>
          <w:p w14:paraId="32EEDB04" w14:textId="76816AD5" w:rsidR="00DF2A64" w:rsidRPr="00B824E9" w:rsidRDefault="00B20C72" w:rsidP="00DA3778">
            <w:pPr>
              <w:jc w:val="center"/>
            </w:pPr>
            <w:r w:rsidRPr="00B824E9">
              <w:rPr>
                <w:noProof/>
                <w:color w:val="1F4E79"/>
                <w:lang w:eastAsia="en-IE"/>
              </w:rPr>
              <w:drawing>
                <wp:inline distT="0" distB="0" distL="0" distR="0" wp14:anchorId="5DEC6B68" wp14:editId="51E162B3">
                  <wp:extent cx="257175" cy="257175"/>
                  <wp:effectExtent l="0" t="0" r="9525" b="9525"/>
                  <wp:docPr id="1685391334"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550" w:type="dxa"/>
            <w:shd w:val="clear" w:color="auto" w:fill="EBF1EF"/>
            <w:vAlign w:val="center"/>
          </w:tcPr>
          <w:p w14:paraId="1054FC9A" w14:textId="61B24DF2" w:rsidR="00DF2A64" w:rsidRPr="00B824E9" w:rsidRDefault="00DF2A64" w:rsidP="00DA3778">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the following </w:t>
            </w:r>
            <w:r w:rsidR="003A2278" w:rsidRPr="00B824E9">
              <w:rPr>
                <w:rFonts w:asciiTheme="minorHAnsi" w:hAnsiTheme="minorHAnsi"/>
                <w:color w:val="1F4E79" w:themeColor="accent1" w:themeShade="80"/>
                <w:sz w:val="20"/>
                <w:szCs w:val="20"/>
              </w:rPr>
              <w:t xml:space="preserve">previous </w:t>
            </w:r>
            <w:r w:rsidR="003A2278" w:rsidRPr="00B824E9">
              <w:rPr>
                <w:rFonts w:asciiTheme="minorHAnsi" w:hAnsiTheme="minorHAnsi"/>
                <w:b/>
                <w:color w:val="1F4E79" w:themeColor="accent1" w:themeShade="80"/>
                <w:sz w:val="20"/>
                <w:szCs w:val="20"/>
              </w:rPr>
              <w:t>Contract</w:t>
            </w:r>
            <w:r w:rsidRPr="00B824E9">
              <w:rPr>
                <w:rFonts w:asciiTheme="minorHAnsi" w:hAnsiTheme="minorHAnsi"/>
                <w:b/>
                <w:color w:val="1F4E79" w:themeColor="accent1" w:themeShade="80"/>
                <w:sz w:val="20"/>
                <w:szCs w:val="20"/>
              </w:rPr>
              <w:t xml:space="preserve"> Tables and insert signed reference letters</w:t>
            </w:r>
          </w:p>
          <w:p w14:paraId="276B52C0" w14:textId="60E94086" w:rsidR="00DF2A64" w:rsidRPr="00B824E9" w:rsidRDefault="00DF2A64" w:rsidP="00DA3778">
            <w:pPr>
              <w:spacing w:after="120"/>
            </w:pPr>
            <w:r w:rsidRPr="00B824E9">
              <w:rPr>
                <w:rFonts w:asciiTheme="minorHAnsi" w:hAnsiTheme="minorHAnsi"/>
                <w:color w:val="1F4E79" w:themeColor="accent1" w:themeShade="80"/>
                <w:sz w:val="20"/>
                <w:szCs w:val="20"/>
              </w:rPr>
              <w:t xml:space="preserve">Once completed, </w:t>
            </w:r>
            <w:r w:rsidR="00DF55DF" w:rsidRPr="00B824E9">
              <w:rPr>
                <w:rFonts w:asciiTheme="minorHAnsi" w:hAnsiTheme="minorHAnsi"/>
                <w:color w:val="1F4E79" w:themeColor="accent1" w:themeShade="80"/>
                <w:sz w:val="20"/>
                <w:szCs w:val="20"/>
              </w:rPr>
              <w:t xml:space="preserve">please proceed to </w:t>
            </w:r>
            <w:r w:rsidR="00DF55DF">
              <w:rPr>
                <w:rFonts w:asciiTheme="minorHAnsi" w:hAnsiTheme="minorHAnsi"/>
                <w:color w:val="1F4E79" w:themeColor="accent1" w:themeShade="80"/>
                <w:sz w:val="20"/>
                <w:szCs w:val="20"/>
              </w:rPr>
              <w:t>Appendix 8 Pro Bono Declaration</w:t>
            </w:r>
          </w:p>
        </w:tc>
      </w:tr>
    </w:tbl>
    <w:p w14:paraId="32242FA1" w14:textId="77777777" w:rsidR="00DF2A64" w:rsidRPr="00B824E9" w:rsidRDefault="00DF2A64"/>
    <w:tbl>
      <w:tblPr>
        <w:tblStyle w:val="TableGrid1"/>
        <w:tblpPr w:leftFromText="180" w:rightFromText="180" w:vertAnchor="text" w:horzAnchor="margin" w:tblpY="317"/>
        <w:tblW w:w="94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962"/>
        <w:gridCol w:w="5521"/>
      </w:tblGrid>
      <w:tr w:rsidR="00B20C72" w:rsidRPr="00B20C72" w14:paraId="4535A4D4" w14:textId="77777777" w:rsidTr="000D390A">
        <w:trPr>
          <w:trHeight w:val="842"/>
        </w:trPr>
        <w:tc>
          <w:tcPr>
            <w:tcW w:w="9483" w:type="dxa"/>
            <w:gridSpan w:val="2"/>
            <w:shd w:val="clear" w:color="auto" w:fill="225D63"/>
            <w:vAlign w:val="center"/>
          </w:tcPr>
          <w:p w14:paraId="7410D7D9" w14:textId="4C9E6B2E" w:rsidR="00B20C72" w:rsidRPr="00B20C72" w:rsidRDefault="00B20C72" w:rsidP="00B20C72">
            <w:pPr>
              <w:widowControl w:val="0"/>
              <w:kinsoku w:val="0"/>
              <w:overflowPunct w:val="0"/>
              <w:autoSpaceDE w:val="0"/>
              <w:autoSpaceDN w:val="0"/>
              <w:adjustRightInd w:val="0"/>
              <w:spacing w:line="273" w:lineRule="auto"/>
              <w:ind w:right="279"/>
              <w:jc w:val="center"/>
              <w:rPr>
                <w:rFonts w:ascii="Calibri" w:hAnsi="Calibri" w:cs="Calibri"/>
                <w:b/>
                <w:bCs/>
                <w:color w:val="FFFFFF"/>
                <w:sz w:val="36"/>
                <w:szCs w:val="36"/>
                <w:lang w:eastAsia="en-IE"/>
              </w:rPr>
            </w:pPr>
            <w:r w:rsidRPr="00B20C72">
              <w:rPr>
                <w:rFonts w:ascii="Calibri" w:hAnsi="Calibri" w:cs="Calibri"/>
                <w:b/>
                <w:bCs/>
                <w:color w:val="FFFFFF"/>
                <w:sz w:val="36"/>
                <w:szCs w:val="36"/>
                <w:lang w:eastAsia="en-IE"/>
              </w:rPr>
              <w:t>PREVIOUS PROJECT/CONTRACT #</w:t>
            </w:r>
            <w:r w:rsidR="004A79F9">
              <w:rPr>
                <w:rFonts w:ascii="Calibri" w:hAnsi="Calibri" w:cs="Calibri"/>
                <w:b/>
                <w:bCs/>
                <w:color w:val="FFFFFF"/>
                <w:sz w:val="36"/>
                <w:szCs w:val="36"/>
                <w:lang w:eastAsia="en-IE"/>
              </w:rPr>
              <w:t xml:space="preserve"> </w:t>
            </w:r>
            <w:r w:rsidRPr="00B20C72">
              <w:rPr>
                <w:rFonts w:ascii="Calibri" w:hAnsi="Calibri" w:cs="Calibri"/>
                <w:b/>
                <w:bCs/>
                <w:color w:val="FFFFFF"/>
                <w:sz w:val="36"/>
                <w:szCs w:val="36"/>
                <w:lang w:eastAsia="en-IE"/>
              </w:rPr>
              <w:t>1</w:t>
            </w:r>
          </w:p>
        </w:tc>
      </w:tr>
      <w:tr w:rsidR="00B20C72" w:rsidRPr="00B20C72" w14:paraId="696A31D0" w14:textId="77777777" w:rsidTr="000D390A">
        <w:trPr>
          <w:trHeight w:val="842"/>
        </w:trPr>
        <w:tc>
          <w:tcPr>
            <w:tcW w:w="9483" w:type="dxa"/>
            <w:gridSpan w:val="2"/>
            <w:shd w:val="clear" w:color="auto" w:fill="225D63"/>
            <w:vAlign w:val="center"/>
          </w:tcPr>
          <w:p w14:paraId="360142BE" w14:textId="6A8D6728" w:rsidR="00B20C72" w:rsidRPr="00B20C72" w:rsidRDefault="00781C38" w:rsidP="00781C38">
            <w:pPr>
              <w:jc w:val="center"/>
              <w:rPr>
                <w:rFonts w:ascii="Calibri" w:hAnsi="Calibri" w:cs="Calibri"/>
                <w:b/>
                <w:bCs/>
                <w:color w:val="FFFFFF"/>
                <w:sz w:val="36"/>
                <w:szCs w:val="36"/>
                <w:lang w:eastAsia="en-IE"/>
              </w:rPr>
            </w:pPr>
            <w:r w:rsidRPr="00781C38">
              <w:rPr>
                <w:rFonts w:ascii="Calibri" w:hAnsi="Calibri" w:cs="Calibri"/>
                <w:b/>
                <w:bCs/>
                <w:color w:val="FFFFFF"/>
                <w:sz w:val="28"/>
                <w:szCs w:val="28"/>
                <w:lang w:eastAsia="en-IE"/>
              </w:rPr>
              <w:t>Lot 4 - Audit Services - Estimated Contract Value in excess of €140,000</w:t>
            </w:r>
          </w:p>
        </w:tc>
      </w:tr>
      <w:tr w:rsidR="00B20C72" w:rsidRPr="00B20C72" w14:paraId="48391061" w14:textId="77777777" w:rsidTr="00B20C72">
        <w:trPr>
          <w:trHeight w:val="663"/>
        </w:trPr>
        <w:tc>
          <w:tcPr>
            <w:tcW w:w="3962" w:type="dxa"/>
            <w:vAlign w:val="center"/>
          </w:tcPr>
          <w:p w14:paraId="2A05DAA5"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Name of Project/Contract</w:t>
            </w:r>
          </w:p>
        </w:tc>
        <w:tc>
          <w:tcPr>
            <w:tcW w:w="5521" w:type="dxa"/>
            <w:vAlign w:val="center"/>
          </w:tcPr>
          <w:p w14:paraId="3DA1BCDD"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00D74AB9"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name of project or matter on which you delivered service.</w:t>
            </w:r>
          </w:p>
          <w:p w14:paraId="5E5A45EA"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r>
      <w:tr w:rsidR="00B20C72" w:rsidRPr="00B20C72" w14:paraId="4D22CCDF" w14:textId="77777777" w:rsidTr="00B20C72">
        <w:trPr>
          <w:trHeight w:val="663"/>
        </w:trPr>
        <w:tc>
          <w:tcPr>
            <w:tcW w:w="3962" w:type="dxa"/>
            <w:vAlign w:val="center"/>
          </w:tcPr>
          <w:p w14:paraId="50362D88"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Client/Contracting Authority</w:t>
            </w:r>
          </w:p>
        </w:tc>
        <w:tc>
          <w:tcPr>
            <w:tcW w:w="5521" w:type="dxa"/>
          </w:tcPr>
          <w:p w14:paraId="497DA182" w14:textId="77777777" w:rsidR="00B20C72" w:rsidRPr="00B20C72" w:rsidRDefault="00B20C72" w:rsidP="00B20C72">
            <w:pPr>
              <w:autoSpaceDE w:val="0"/>
              <w:autoSpaceDN w:val="0"/>
              <w:adjustRightInd w:val="0"/>
              <w:jc w:val="center"/>
              <w:rPr>
                <w:rFonts w:ascii="Calibri" w:hAnsi="Calibri" w:cs="Calibri"/>
                <w:color w:val="000000"/>
                <w:sz w:val="20"/>
                <w:szCs w:val="20"/>
                <w:lang w:eastAsia="en-IE"/>
              </w:rPr>
            </w:pPr>
          </w:p>
          <w:p w14:paraId="73A9CFAA"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the name of the client or contracting authority. </w:t>
            </w:r>
          </w:p>
          <w:p w14:paraId="5490ABFC" w14:textId="77777777" w:rsidR="00B20C72" w:rsidRPr="00B20C72" w:rsidRDefault="00B20C72" w:rsidP="00B20C72">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p>
        </w:tc>
      </w:tr>
      <w:tr w:rsidR="00B20C72" w:rsidRPr="00B20C72" w14:paraId="2F089013" w14:textId="77777777" w:rsidTr="00B20C72">
        <w:trPr>
          <w:trHeight w:val="663"/>
        </w:trPr>
        <w:tc>
          <w:tcPr>
            <w:tcW w:w="3962" w:type="dxa"/>
            <w:vAlign w:val="center"/>
          </w:tcPr>
          <w:p w14:paraId="4B1A572F" w14:textId="08EE9289"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Public or Private Sector?</w:t>
            </w:r>
          </w:p>
        </w:tc>
        <w:tc>
          <w:tcPr>
            <w:tcW w:w="5521" w:type="dxa"/>
          </w:tcPr>
          <w:p w14:paraId="4C8F8D8D"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3A362E25"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either Public or Private </w:t>
            </w:r>
          </w:p>
          <w:p w14:paraId="4B9505B3" w14:textId="77777777" w:rsidR="00B20C72" w:rsidRPr="00B20C72" w:rsidRDefault="00B20C72" w:rsidP="00B20C72">
            <w:pPr>
              <w:autoSpaceDE w:val="0"/>
              <w:autoSpaceDN w:val="0"/>
              <w:adjustRightInd w:val="0"/>
              <w:jc w:val="center"/>
              <w:rPr>
                <w:rFonts w:ascii="Calibri" w:hAnsi="Calibri" w:cs="Calibri"/>
                <w:color w:val="000000"/>
                <w:sz w:val="20"/>
                <w:szCs w:val="20"/>
                <w:lang w:eastAsia="en-IE"/>
              </w:rPr>
            </w:pPr>
          </w:p>
        </w:tc>
      </w:tr>
      <w:tr w:rsidR="00B20C72" w:rsidRPr="00B20C72" w14:paraId="489FE5AA" w14:textId="77777777" w:rsidTr="00B20C72">
        <w:trPr>
          <w:trHeight w:val="663"/>
        </w:trPr>
        <w:tc>
          <w:tcPr>
            <w:tcW w:w="3962" w:type="dxa"/>
            <w:vAlign w:val="center"/>
          </w:tcPr>
          <w:p w14:paraId="768BFFE4"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Description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73E4C99B"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2B174236"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full description of services provided to the Client/Contracting Authority</w:t>
            </w:r>
          </w:p>
          <w:p w14:paraId="3653D1AF"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r w:rsidR="00B20C72" w:rsidRPr="00B20C72" w14:paraId="4EF0FB32" w14:textId="77777777" w:rsidTr="00B20C72">
        <w:trPr>
          <w:trHeight w:val="663"/>
        </w:trPr>
        <w:tc>
          <w:tcPr>
            <w:tcW w:w="3962" w:type="dxa"/>
            <w:vAlign w:val="center"/>
          </w:tcPr>
          <w:p w14:paraId="393A825A"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Value excluding Vat</w:t>
            </w:r>
          </w:p>
        </w:tc>
        <w:tc>
          <w:tcPr>
            <w:tcW w:w="5521" w:type="dxa"/>
          </w:tcPr>
          <w:p w14:paraId="14A77723"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77923548" w14:textId="43785641"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total value charged or if commercially confidential certify the contract value is over the minimum</w:t>
            </w:r>
          </w:p>
          <w:p w14:paraId="3F12F481"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threshold for the Lot i.e. €25,000 or €140,000</w:t>
            </w:r>
          </w:p>
          <w:p w14:paraId="553AE1B0"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r w:rsidR="00B20C72" w:rsidRPr="00B20C72" w14:paraId="597DFAB7" w14:textId="77777777" w:rsidTr="00B20C72">
        <w:trPr>
          <w:trHeight w:val="663"/>
        </w:trPr>
        <w:tc>
          <w:tcPr>
            <w:tcW w:w="3962" w:type="dxa"/>
            <w:vAlign w:val="center"/>
          </w:tcPr>
          <w:p w14:paraId="0DE19A57"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Duration (</w:t>
            </w:r>
            <w:r w:rsidRPr="00B20C72">
              <w:rPr>
                <w:rFonts w:ascii="Calibri" w:hAnsi="Calibri" w:cs="Calibri"/>
                <w:b/>
                <w:bCs/>
                <w:sz w:val="22"/>
                <w:szCs w:val="22"/>
                <w:lang w:eastAsia="en-IE"/>
              </w:rPr>
              <w:t>Start/Finish</w:t>
            </w:r>
            <w:r w:rsidRPr="00B20C72">
              <w:rPr>
                <w:rFonts w:ascii="Calibri" w:hAnsi="Calibri" w:cs="Calibri"/>
                <w:sz w:val="22"/>
                <w:szCs w:val="22"/>
                <w:lang w:eastAsia="en-IE"/>
              </w:rPr>
              <w:t>)</w:t>
            </w:r>
          </w:p>
        </w:tc>
        <w:tc>
          <w:tcPr>
            <w:tcW w:w="5521" w:type="dxa"/>
          </w:tcPr>
          <w:p w14:paraId="22EAA1AC"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1E490174"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start date and finish date of the project/contract</w:t>
            </w:r>
          </w:p>
          <w:p w14:paraId="71C97AEE"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r w:rsidR="00B20C72" w:rsidRPr="00B20C72" w14:paraId="4E55C230" w14:textId="77777777" w:rsidTr="00B20C72">
        <w:trPr>
          <w:trHeight w:val="663"/>
        </w:trPr>
        <w:tc>
          <w:tcPr>
            <w:tcW w:w="3962" w:type="dxa"/>
            <w:vAlign w:val="center"/>
          </w:tcPr>
          <w:p w14:paraId="51081ADE"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Comparability Narrative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3EFB8F10"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53AC3F8A"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short narrative that outlines the extent to which you feel the services are comparable to the Contracting Authorities current requirements</w:t>
            </w:r>
          </w:p>
          <w:p w14:paraId="120E6C19"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bl>
    <w:p w14:paraId="3144120D" w14:textId="77777777" w:rsidR="00DF2A64" w:rsidRPr="00B824E9" w:rsidRDefault="00DF2A64"/>
    <w:p w14:paraId="0FAE0CD3" w14:textId="77777777" w:rsidR="00DF2A64" w:rsidRPr="00B824E9" w:rsidRDefault="00DF2A64"/>
    <w:p w14:paraId="4503F0A0" w14:textId="77777777" w:rsidR="003A2278" w:rsidRPr="00B824E9" w:rsidRDefault="003A2278"/>
    <w:p w14:paraId="433312A6" w14:textId="77777777" w:rsidR="003A2278" w:rsidRPr="00B824E9" w:rsidRDefault="003A2278"/>
    <w:p w14:paraId="195F530F" w14:textId="77777777" w:rsidR="003A2278" w:rsidRPr="00B824E9" w:rsidRDefault="003A2278"/>
    <w:p w14:paraId="79021760" w14:textId="77777777" w:rsidR="003A2278" w:rsidRPr="00B824E9" w:rsidRDefault="003A2278"/>
    <w:p w14:paraId="6047AF2A" w14:textId="77777777" w:rsidR="003A2278" w:rsidRPr="00B824E9" w:rsidRDefault="003A2278"/>
    <w:p w14:paraId="3917D0AD" w14:textId="77777777" w:rsidR="003A2278" w:rsidRPr="00B824E9" w:rsidRDefault="003A2278"/>
    <w:p w14:paraId="6B88FA81" w14:textId="77777777" w:rsidR="003A2278" w:rsidRDefault="003A2278"/>
    <w:p w14:paraId="025C93D1" w14:textId="0BD758B2" w:rsidR="003A2278" w:rsidRPr="00914EB6" w:rsidRDefault="003A2278" w:rsidP="000D390A">
      <w:pPr>
        <w:autoSpaceDE w:val="0"/>
        <w:autoSpaceDN w:val="0"/>
        <w:adjustRightInd w:val="0"/>
        <w:jc w:val="center"/>
        <w:rPr>
          <w:rFonts w:asciiTheme="minorHAnsi" w:eastAsiaTheme="minorHAnsi" w:hAnsiTheme="minorHAnsi" w:cstheme="minorHAnsi"/>
          <w:color w:val="000000"/>
        </w:rPr>
      </w:pPr>
      <w:r w:rsidRPr="00914EB6">
        <w:rPr>
          <w:rFonts w:asciiTheme="minorHAnsi" w:eastAsiaTheme="minorHAnsi" w:hAnsiTheme="minorHAnsi" w:cstheme="minorHAnsi"/>
          <w:b/>
          <w:color w:val="000000"/>
        </w:rPr>
        <w:lastRenderedPageBreak/>
        <w:t>Reference Letter – Contract #</w:t>
      </w:r>
      <w:r w:rsidR="000D390A" w:rsidRPr="00914EB6">
        <w:rPr>
          <w:rFonts w:asciiTheme="minorHAnsi" w:eastAsiaTheme="minorHAnsi" w:hAnsiTheme="minorHAnsi" w:cstheme="minorHAnsi"/>
          <w:b/>
          <w:color w:val="000000"/>
        </w:rPr>
        <w:t xml:space="preserve"> </w:t>
      </w:r>
      <w:r w:rsidRPr="00914EB6">
        <w:rPr>
          <w:rFonts w:asciiTheme="minorHAnsi" w:eastAsiaTheme="minorHAnsi" w:hAnsiTheme="minorHAnsi" w:cstheme="minorHAnsi"/>
          <w:b/>
          <w:color w:val="000000"/>
        </w:rPr>
        <w:t>1</w:t>
      </w:r>
    </w:p>
    <w:p w14:paraId="349F5D44" w14:textId="77777777" w:rsidR="003A2278" w:rsidRPr="00B824E9" w:rsidRDefault="003A2278" w:rsidP="003A2278">
      <w:pPr>
        <w:autoSpaceDE w:val="0"/>
        <w:autoSpaceDN w:val="0"/>
        <w:adjustRightInd w:val="0"/>
        <w:rPr>
          <w:rFonts w:eastAsiaTheme="minorHAnsi"/>
          <w:color w:val="000000"/>
        </w:rPr>
      </w:pPr>
    </w:p>
    <w:p w14:paraId="7F257372" w14:textId="0669512D" w:rsidR="000D390A" w:rsidRPr="00206313" w:rsidRDefault="000D390A" w:rsidP="000D390A">
      <w:pPr>
        <w:widowControl w:val="0"/>
        <w:kinsoku w:val="0"/>
        <w:overflowPunct w:val="0"/>
        <w:autoSpaceDE w:val="0"/>
        <w:autoSpaceDN w:val="0"/>
        <w:adjustRightInd w:val="0"/>
        <w:spacing w:line="276" w:lineRule="auto"/>
        <w:rPr>
          <w:rFonts w:ascii="Calibri" w:hAnsi="Calibri" w:cs="Calibri"/>
          <w:color w:val="C00000"/>
          <w:sz w:val="22"/>
          <w:szCs w:val="22"/>
          <w:lang w:eastAsia="en-IE"/>
        </w:rPr>
      </w:pPr>
      <w:r w:rsidRPr="00206313">
        <w:rPr>
          <w:rFonts w:ascii="Calibri" w:hAnsi="Calibri" w:cs="Calibri"/>
          <w:color w:val="C00000"/>
          <w:sz w:val="22"/>
          <w:szCs w:val="22"/>
          <w:lang w:eastAsia="en-IE"/>
        </w:rPr>
        <w:t>Insert Contracting Authority’s/Client</w:t>
      </w:r>
      <w:r w:rsidR="00206313">
        <w:rPr>
          <w:rFonts w:ascii="Calibri" w:hAnsi="Calibri" w:cs="Calibri"/>
          <w:color w:val="C00000"/>
          <w:sz w:val="22"/>
          <w:szCs w:val="22"/>
          <w:lang w:eastAsia="en-IE"/>
        </w:rPr>
        <w:t>’</w:t>
      </w:r>
      <w:r w:rsidRPr="00206313">
        <w:rPr>
          <w:rFonts w:ascii="Calibri" w:hAnsi="Calibri" w:cs="Calibri"/>
          <w:color w:val="C00000"/>
          <w:sz w:val="22"/>
          <w:szCs w:val="22"/>
          <w:lang w:eastAsia="en-IE"/>
        </w:rPr>
        <w:t>s Headed Paper</w:t>
      </w:r>
    </w:p>
    <w:p w14:paraId="5ACACE87"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31620376"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Office of Government Procurement</w:t>
      </w:r>
    </w:p>
    <w:p w14:paraId="182B875B"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3A Mayor Street Upper</w:t>
      </w:r>
    </w:p>
    <w:p w14:paraId="58F47E75"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 xml:space="preserve">Dublin 1 </w:t>
      </w:r>
    </w:p>
    <w:p w14:paraId="36A42486"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D01 PF72</w:t>
      </w:r>
    </w:p>
    <w:p w14:paraId="5219F03C"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4822198B"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 xml:space="preserve">Re: Contractor Reference Verification – </w:t>
      </w:r>
      <w:r w:rsidRPr="000D390A">
        <w:rPr>
          <w:rFonts w:ascii="Calibri" w:hAnsi="Calibri" w:cs="Calibri"/>
          <w:b/>
          <w:bCs/>
          <w:sz w:val="22"/>
          <w:szCs w:val="22"/>
          <w:lang w:eastAsia="en-IE"/>
        </w:rPr>
        <w:t>Multi Supplier Framework Agreement for the provision of Accounting, Audit and Financial Advisory Services PBF144F</w:t>
      </w:r>
    </w:p>
    <w:p w14:paraId="5F3ACAFA"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31C598A5" w14:textId="77777777" w:rsidR="00781C38" w:rsidRPr="00781C38" w:rsidRDefault="00781C38" w:rsidP="00781C38">
      <w:pPr>
        <w:rPr>
          <w:rFonts w:ascii="Calibri" w:hAnsi="Calibri" w:cs="Calibri"/>
          <w:b/>
          <w:bCs/>
          <w:sz w:val="22"/>
          <w:szCs w:val="22"/>
          <w:lang w:eastAsia="en-IE"/>
        </w:rPr>
      </w:pPr>
      <w:r w:rsidRPr="00781C38">
        <w:rPr>
          <w:rFonts w:ascii="Calibri" w:hAnsi="Calibri" w:cs="Calibri"/>
          <w:b/>
          <w:bCs/>
          <w:sz w:val="22"/>
          <w:szCs w:val="22"/>
          <w:lang w:eastAsia="en-IE"/>
        </w:rPr>
        <w:t>Lot 4 - Audit Services - Estimated Contract Value in excess of €140,000</w:t>
      </w:r>
    </w:p>
    <w:p w14:paraId="20574C65" w14:textId="77777777" w:rsidR="00FD33E3" w:rsidRDefault="00FD33E3"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2289B479" w14:textId="6E0A687C"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Dear Office of Government Procurement,</w:t>
      </w:r>
    </w:p>
    <w:p w14:paraId="17DD5D67"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2254EAEC" w14:textId="0FC2DD65"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In regard to the Office of Government Procurement (OGP) process of establishing a Multi-Supplier Framework for the provision of Accounting, Audit and Financial Advisory Services to the Irish Public Sector, I have been asked by {</w:t>
      </w:r>
      <w:r w:rsidRPr="000D390A">
        <w:rPr>
          <w:rFonts w:ascii="Calibri" w:hAnsi="Calibri" w:cs="Calibri"/>
          <w:color w:val="C00000"/>
          <w:sz w:val="22"/>
          <w:szCs w:val="22"/>
          <w:lang w:eastAsia="en-IE"/>
        </w:rPr>
        <w:t>Insert Contractor</w:t>
      </w:r>
      <w:r w:rsidR="00206313">
        <w:rPr>
          <w:rFonts w:ascii="Calibri" w:hAnsi="Calibri" w:cs="Calibri"/>
          <w:color w:val="C00000"/>
          <w:sz w:val="22"/>
          <w:szCs w:val="22"/>
          <w:lang w:eastAsia="en-IE"/>
        </w:rPr>
        <w:t>’</w:t>
      </w:r>
      <w:r w:rsidRPr="000D390A">
        <w:rPr>
          <w:rFonts w:ascii="Calibri" w:hAnsi="Calibri" w:cs="Calibri"/>
          <w:color w:val="C00000"/>
          <w:sz w:val="22"/>
          <w:szCs w:val="22"/>
          <w:lang w:eastAsia="en-IE"/>
        </w:rPr>
        <w:t>s Name</w:t>
      </w:r>
      <w:r w:rsidRPr="000D390A">
        <w:rPr>
          <w:rFonts w:ascii="Calibri" w:hAnsi="Calibri" w:cs="Calibri"/>
          <w:sz w:val="22"/>
          <w:szCs w:val="22"/>
          <w:lang w:eastAsia="en-IE"/>
        </w:rPr>
        <w:t>} to provide the following reference in verification of their previous experience in providing {</w:t>
      </w:r>
      <w:r w:rsidRPr="000D390A">
        <w:rPr>
          <w:rFonts w:ascii="Calibri" w:hAnsi="Calibri" w:cs="Calibri"/>
          <w:color w:val="C00000"/>
          <w:sz w:val="22"/>
          <w:szCs w:val="22"/>
          <w:lang w:eastAsia="en-IE"/>
        </w:rPr>
        <w:t>Insert Nature of services provided</w:t>
      </w:r>
      <w:r w:rsidRPr="000D390A">
        <w:rPr>
          <w:rFonts w:ascii="Calibri" w:hAnsi="Calibri" w:cs="Calibri"/>
          <w:sz w:val="22"/>
          <w:szCs w:val="22"/>
          <w:lang w:eastAsia="en-IE"/>
        </w:rPr>
        <w:t>} to {</w:t>
      </w:r>
      <w:r w:rsidRPr="000D390A">
        <w:rPr>
          <w:rFonts w:ascii="Calibri" w:hAnsi="Calibri" w:cs="Calibri"/>
          <w:color w:val="C00000"/>
          <w:sz w:val="22"/>
          <w:szCs w:val="22"/>
          <w:lang w:eastAsia="en-IE"/>
        </w:rPr>
        <w:t>Insert Contracting Authority’s/Client Name</w:t>
      </w:r>
      <w:r w:rsidRPr="000D390A">
        <w:rPr>
          <w:rFonts w:ascii="Calibri" w:hAnsi="Calibri" w:cs="Calibri"/>
          <w:sz w:val="22"/>
          <w:szCs w:val="22"/>
          <w:lang w:eastAsia="en-IE"/>
        </w:rPr>
        <w:t>}.</w:t>
      </w:r>
    </w:p>
    <w:p w14:paraId="2EC5238C"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5BF17418" w14:textId="1C5C9606"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 can confirm the following in respect of {</w:t>
      </w:r>
      <w:r w:rsidRPr="00206313">
        <w:rPr>
          <w:rFonts w:ascii="Calibri" w:hAnsi="Calibri" w:cs="Calibri"/>
          <w:color w:val="C00000"/>
          <w:sz w:val="22"/>
          <w:szCs w:val="22"/>
          <w:lang w:eastAsia="en-IE"/>
        </w:rPr>
        <w:t>Insert Contractor</w:t>
      </w:r>
      <w:r w:rsidR="00206313" w:rsidRPr="00206313">
        <w:rPr>
          <w:rFonts w:ascii="Calibri" w:hAnsi="Calibri" w:cs="Calibri"/>
          <w:color w:val="C00000"/>
          <w:sz w:val="22"/>
          <w:szCs w:val="22"/>
          <w:lang w:eastAsia="en-IE"/>
        </w:rPr>
        <w:t>’</w:t>
      </w:r>
      <w:r w:rsidRPr="00206313">
        <w:rPr>
          <w:rFonts w:ascii="Calibri" w:hAnsi="Calibri" w:cs="Calibri"/>
          <w:color w:val="C00000"/>
          <w:sz w:val="22"/>
          <w:szCs w:val="22"/>
          <w:lang w:eastAsia="en-IE"/>
        </w:rPr>
        <w:t>s Name</w:t>
      </w:r>
      <w:r w:rsidRPr="000D390A">
        <w:rPr>
          <w:rFonts w:ascii="Calibri" w:hAnsi="Calibri" w:cs="Calibri"/>
          <w:sz w:val="22"/>
          <w:szCs w:val="22"/>
          <w:lang w:eastAsia="en-IE"/>
        </w:rPr>
        <w:t>} application to the Framework.</w:t>
      </w:r>
    </w:p>
    <w:p w14:paraId="58FFAC70"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tbl>
      <w:tblPr>
        <w:tblW w:w="98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6"/>
        <w:gridCol w:w="747"/>
        <w:gridCol w:w="1191"/>
      </w:tblGrid>
      <w:tr w:rsidR="000D390A" w:rsidRPr="000D390A" w14:paraId="2F676A31" w14:textId="77777777" w:rsidTr="00D92D66">
        <w:trPr>
          <w:trHeight w:val="509"/>
        </w:trPr>
        <w:tc>
          <w:tcPr>
            <w:tcW w:w="7896" w:type="dxa"/>
          </w:tcPr>
          <w:p w14:paraId="638717DB" w14:textId="77777777" w:rsidR="000D390A" w:rsidRPr="000D390A" w:rsidRDefault="000D390A" w:rsidP="000D390A">
            <w:pPr>
              <w:widowControl w:val="0"/>
              <w:autoSpaceDE w:val="0"/>
              <w:autoSpaceDN w:val="0"/>
              <w:adjustRightInd w:val="0"/>
              <w:spacing w:before="47"/>
              <w:ind w:left="112"/>
              <w:rPr>
                <w:rFonts w:ascii="Calibri" w:hAnsi="Calibri" w:cs="Calibri"/>
                <w:b/>
                <w:lang w:eastAsia="en-IE"/>
              </w:rPr>
            </w:pPr>
            <w:r w:rsidRPr="000D390A">
              <w:rPr>
                <w:rFonts w:ascii="Calibri" w:hAnsi="Calibri" w:cs="Calibri"/>
                <w:b/>
                <w:sz w:val="22"/>
                <w:lang w:eastAsia="en-IE"/>
              </w:rPr>
              <w:t>Please</w:t>
            </w:r>
            <w:r w:rsidRPr="000D390A">
              <w:rPr>
                <w:rFonts w:ascii="Calibri" w:hAnsi="Calibri" w:cs="Calibri"/>
                <w:b/>
                <w:spacing w:val="-3"/>
                <w:sz w:val="22"/>
                <w:lang w:eastAsia="en-IE"/>
              </w:rPr>
              <w:t xml:space="preserve"> </w:t>
            </w:r>
            <w:r w:rsidRPr="000D390A">
              <w:rPr>
                <w:rFonts w:ascii="Calibri" w:hAnsi="Calibri" w:cs="Calibri"/>
                <w:b/>
                <w:sz w:val="22"/>
                <w:lang w:eastAsia="en-IE"/>
              </w:rPr>
              <w:t>indicate</w:t>
            </w:r>
            <w:r w:rsidRPr="000D390A">
              <w:rPr>
                <w:rFonts w:ascii="Calibri" w:hAnsi="Calibri" w:cs="Calibri"/>
                <w:b/>
                <w:spacing w:val="-2"/>
                <w:sz w:val="22"/>
                <w:lang w:eastAsia="en-IE"/>
              </w:rPr>
              <w:t xml:space="preserve"> </w:t>
            </w:r>
            <w:r w:rsidRPr="000D390A">
              <w:rPr>
                <w:rFonts w:ascii="Calibri" w:hAnsi="Calibri" w:cs="Calibri"/>
                <w:b/>
                <w:sz w:val="22"/>
                <w:lang w:eastAsia="en-IE"/>
              </w:rPr>
              <w:t>by</w:t>
            </w:r>
            <w:r w:rsidRPr="000D390A">
              <w:rPr>
                <w:rFonts w:ascii="Calibri" w:hAnsi="Calibri" w:cs="Calibri"/>
                <w:b/>
                <w:spacing w:val="-4"/>
                <w:sz w:val="22"/>
                <w:lang w:eastAsia="en-IE"/>
              </w:rPr>
              <w:t xml:space="preserve"> </w:t>
            </w:r>
            <w:r w:rsidRPr="000D390A">
              <w:rPr>
                <w:rFonts w:ascii="Calibri" w:hAnsi="Calibri" w:cs="Calibri"/>
                <w:b/>
                <w:sz w:val="22"/>
                <w:lang w:eastAsia="en-IE"/>
              </w:rPr>
              <w:t>way</w:t>
            </w:r>
            <w:r w:rsidRPr="000D390A">
              <w:rPr>
                <w:rFonts w:ascii="Calibri" w:hAnsi="Calibri" w:cs="Calibri"/>
                <w:b/>
                <w:spacing w:val="-2"/>
                <w:sz w:val="22"/>
                <w:lang w:eastAsia="en-IE"/>
              </w:rPr>
              <w:t xml:space="preserve"> </w:t>
            </w:r>
            <w:r w:rsidRPr="000D390A">
              <w:rPr>
                <w:rFonts w:ascii="Calibri" w:hAnsi="Calibri" w:cs="Calibri"/>
                <w:b/>
                <w:sz w:val="22"/>
                <w:lang w:eastAsia="en-IE"/>
              </w:rPr>
              <w:t>of</w:t>
            </w:r>
            <w:r w:rsidRPr="000D390A">
              <w:rPr>
                <w:rFonts w:ascii="Calibri" w:hAnsi="Calibri" w:cs="Calibri"/>
                <w:b/>
                <w:spacing w:val="-3"/>
                <w:sz w:val="22"/>
                <w:lang w:eastAsia="en-IE"/>
              </w:rPr>
              <w:t xml:space="preserve"> </w:t>
            </w:r>
            <w:r w:rsidRPr="000D390A">
              <w:rPr>
                <w:rFonts w:ascii="Calibri" w:hAnsi="Calibri" w:cs="Calibri"/>
                <w:b/>
                <w:sz w:val="22"/>
                <w:lang w:eastAsia="en-IE"/>
              </w:rPr>
              <w:t>a</w:t>
            </w:r>
            <w:r w:rsidRPr="000D390A">
              <w:rPr>
                <w:rFonts w:ascii="Calibri" w:hAnsi="Calibri" w:cs="Calibri"/>
                <w:b/>
                <w:spacing w:val="-3"/>
                <w:sz w:val="22"/>
                <w:lang w:eastAsia="en-IE"/>
              </w:rPr>
              <w:t xml:space="preserve"> </w:t>
            </w:r>
            <w:r w:rsidRPr="000D390A">
              <w:rPr>
                <w:rFonts w:ascii="Calibri" w:hAnsi="Calibri" w:cs="Calibri"/>
                <w:b/>
                <w:sz w:val="22"/>
                <w:lang w:eastAsia="en-IE"/>
              </w:rPr>
              <w:t>tick</w:t>
            </w:r>
            <w:r w:rsidRPr="000D390A">
              <w:rPr>
                <w:rFonts w:ascii="Calibri" w:hAnsi="Calibri" w:cs="Calibri"/>
                <w:b/>
                <w:spacing w:val="-5"/>
                <w:sz w:val="22"/>
                <w:lang w:eastAsia="en-IE"/>
              </w:rPr>
              <w:t xml:space="preserve"> </w:t>
            </w:r>
            <w:r w:rsidRPr="000D390A">
              <w:rPr>
                <w:rFonts w:ascii="Calibri" w:hAnsi="Calibri" w:cs="Calibri"/>
                <w:b/>
                <w:sz w:val="22"/>
                <w:lang w:eastAsia="en-IE"/>
              </w:rPr>
              <w:t>for</w:t>
            </w:r>
            <w:r w:rsidRPr="000D390A">
              <w:rPr>
                <w:rFonts w:ascii="Calibri" w:hAnsi="Calibri" w:cs="Calibri"/>
                <w:b/>
                <w:spacing w:val="-2"/>
                <w:sz w:val="22"/>
                <w:lang w:eastAsia="en-IE"/>
              </w:rPr>
              <w:t xml:space="preserve"> </w:t>
            </w:r>
            <w:r w:rsidRPr="000D390A">
              <w:rPr>
                <w:rFonts w:ascii="Calibri" w:hAnsi="Calibri" w:cs="Calibri"/>
                <w:b/>
                <w:sz w:val="22"/>
                <w:lang w:eastAsia="en-IE"/>
              </w:rPr>
              <w:t>each</w:t>
            </w:r>
            <w:r w:rsidRPr="000D390A">
              <w:rPr>
                <w:rFonts w:ascii="Calibri" w:hAnsi="Calibri" w:cs="Calibri"/>
                <w:b/>
                <w:spacing w:val="-2"/>
                <w:sz w:val="22"/>
                <w:lang w:eastAsia="en-IE"/>
              </w:rPr>
              <w:t xml:space="preserve"> question</w:t>
            </w:r>
          </w:p>
        </w:tc>
        <w:tc>
          <w:tcPr>
            <w:tcW w:w="747" w:type="dxa"/>
          </w:tcPr>
          <w:p w14:paraId="50AB1E39" w14:textId="77777777" w:rsidR="000D390A" w:rsidRPr="000D390A" w:rsidRDefault="000D390A" w:rsidP="000D390A">
            <w:pPr>
              <w:widowControl w:val="0"/>
              <w:autoSpaceDE w:val="0"/>
              <w:autoSpaceDN w:val="0"/>
              <w:adjustRightInd w:val="0"/>
              <w:spacing w:before="47"/>
              <w:ind w:left="202"/>
              <w:rPr>
                <w:rFonts w:ascii="Calibri" w:hAnsi="Calibri" w:cs="Calibri"/>
                <w:b/>
                <w:lang w:eastAsia="en-IE"/>
              </w:rPr>
            </w:pPr>
            <w:r w:rsidRPr="000D390A">
              <w:rPr>
                <w:rFonts w:ascii="Calibri" w:hAnsi="Calibri" w:cs="Calibri"/>
                <w:b/>
                <w:spacing w:val="-5"/>
                <w:sz w:val="22"/>
                <w:lang w:eastAsia="en-IE"/>
              </w:rPr>
              <w:t>Yes</w:t>
            </w:r>
          </w:p>
        </w:tc>
        <w:tc>
          <w:tcPr>
            <w:tcW w:w="1190" w:type="dxa"/>
          </w:tcPr>
          <w:p w14:paraId="4FB35F9A" w14:textId="77777777" w:rsidR="000D390A" w:rsidRPr="000D390A" w:rsidRDefault="000D390A" w:rsidP="000D390A">
            <w:pPr>
              <w:widowControl w:val="0"/>
              <w:autoSpaceDE w:val="0"/>
              <w:autoSpaceDN w:val="0"/>
              <w:adjustRightInd w:val="0"/>
              <w:spacing w:before="47"/>
              <w:ind w:left="21"/>
              <w:jc w:val="center"/>
              <w:rPr>
                <w:rFonts w:ascii="Calibri" w:hAnsi="Calibri" w:cs="Calibri"/>
                <w:b/>
                <w:lang w:eastAsia="en-IE"/>
              </w:rPr>
            </w:pPr>
            <w:r w:rsidRPr="000D390A">
              <w:rPr>
                <w:rFonts w:ascii="Calibri" w:hAnsi="Calibri" w:cs="Calibri"/>
                <w:b/>
                <w:spacing w:val="-5"/>
                <w:sz w:val="22"/>
                <w:lang w:eastAsia="en-IE"/>
              </w:rPr>
              <w:t>No</w:t>
            </w:r>
          </w:p>
        </w:tc>
      </w:tr>
      <w:tr w:rsidR="000D390A" w:rsidRPr="000D390A" w14:paraId="71570F28" w14:textId="77777777" w:rsidTr="00D92D66">
        <w:trPr>
          <w:trHeight w:val="809"/>
        </w:trPr>
        <w:tc>
          <w:tcPr>
            <w:tcW w:w="7896" w:type="dxa"/>
          </w:tcPr>
          <w:p w14:paraId="2D61AC13" w14:textId="4CB91C52" w:rsidR="000D390A" w:rsidRPr="000D390A" w:rsidRDefault="000D390A" w:rsidP="000D390A">
            <w:pPr>
              <w:widowControl w:val="0"/>
              <w:autoSpaceDE w:val="0"/>
              <w:autoSpaceDN w:val="0"/>
              <w:adjustRightInd w:val="0"/>
              <w:spacing w:before="1"/>
              <w:ind w:left="112"/>
              <w:rPr>
                <w:rFonts w:ascii="Calibri" w:hAnsi="Calibri" w:cs="Calibri"/>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2"/>
                <w:sz w:val="22"/>
                <w:lang w:eastAsia="en-IE"/>
              </w:rPr>
              <w:t xml:space="preserve"> </w:t>
            </w:r>
            <w:r w:rsidRPr="000D390A">
              <w:rPr>
                <w:rFonts w:ascii="Calibri" w:hAnsi="Calibri" w:cs="Calibri"/>
                <w:sz w:val="22"/>
                <w:lang w:eastAsia="en-IE"/>
              </w:rPr>
              <w:t>listed</w:t>
            </w:r>
            <w:r w:rsidRPr="000D390A">
              <w:rPr>
                <w:rFonts w:ascii="Calibri" w:hAnsi="Calibri" w:cs="Calibri"/>
                <w:spacing w:val="-4"/>
                <w:sz w:val="22"/>
                <w:lang w:eastAsia="en-IE"/>
              </w:rPr>
              <w:t xml:space="preserve"> </w:t>
            </w:r>
            <w:r w:rsidRPr="000D390A">
              <w:rPr>
                <w:rFonts w:ascii="Calibri" w:hAnsi="Calibri" w:cs="Calibri"/>
                <w:sz w:val="22"/>
                <w:lang w:eastAsia="en-IE"/>
              </w:rPr>
              <w:t>above</w:t>
            </w:r>
            <w:r w:rsidRPr="000D390A">
              <w:rPr>
                <w:rFonts w:ascii="Calibri" w:hAnsi="Calibri" w:cs="Calibri"/>
                <w:spacing w:val="-5"/>
                <w:sz w:val="22"/>
                <w:lang w:eastAsia="en-IE"/>
              </w:rPr>
              <w:t xml:space="preserve"> </w:t>
            </w:r>
            <w:r w:rsidRPr="000D390A">
              <w:rPr>
                <w:rFonts w:ascii="Calibri" w:hAnsi="Calibri" w:cs="Calibri"/>
                <w:sz w:val="22"/>
                <w:lang w:eastAsia="en-IE"/>
              </w:rPr>
              <w:t>were</w:t>
            </w:r>
            <w:r w:rsidRPr="000D390A">
              <w:rPr>
                <w:rFonts w:ascii="Calibri" w:hAnsi="Calibri" w:cs="Calibri"/>
                <w:spacing w:val="-6"/>
                <w:sz w:val="22"/>
                <w:lang w:eastAsia="en-IE"/>
              </w:rPr>
              <w:t xml:space="preserve"> </w:t>
            </w:r>
            <w:r w:rsidRPr="000D390A">
              <w:rPr>
                <w:rFonts w:ascii="Calibri" w:hAnsi="Calibri" w:cs="Calibri"/>
                <w:sz w:val="22"/>
                <w:lang w:eastAsia="en-IE"/>
              </w:rPr>
              <w:t>or</w:t>
            </w:r>
            <w:r w:rsidRPr="000D390A">
              <w:rPr>
                <w:rFonts w:ascii="Calibri" w:hAnsi="Calibri" w:cs="Calibri"/>
                <w:spacing w:val="-3"/>
                <w:sz w:val="22"/>
                <w:lang w:eastAsia="en-IE"/>
              </w:rPr>
              <w:t xml:space="preserve"> </w:t>
            </w:r>
            <w:r w:rsidRPr="000D390A">
              <w:rPr>
                <w:rFonts w:ascii="Calibri" w:hAnsi="Calibri" w:cs="Calibri"/>
                <w:sz w:val="22"/>
                <w:lang w:eastAsia="en-IE"/>
              </w:rPr>
              <w:t>are</w:t>
            </w:r>
            <w:r w:rsidRPr="000D390A">
              <w:rPr>
                <w:rFonts w:ascii="Calibri" w:hAnsi="Calibri" w:cs="Calibri"/>
                <w:spacing w:val="-3"/>
                <w:sz w:val="22"/>
                <w:lang w:eastAsia="en-IE"/>
              </w:rPr>
              <w:t xml:space="preserve"> </w:t>
            </w:r>
            <w:r w:rsidRPr="000D390A">
              <w:rPr>
                <w:rFonts w:ascii="Calibri" w:hAnsi="Calibri" w:cs="Calibri"/>
                <w:sz w:val="22"/>
                <w:lang w:eastAsia="en-IE"/>
              </w:rPr>
              <w:t>currently</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3"/>
                <w:sz w:val="22"/>
                <w:lang w:eastAsia="en-IE"/>
              </w:rPr>
              <w:t xml:space="preserve"> </w:t>
            </w:r>
            <w:r w:rsidRPr="000D390A">
              <w:rPr>
                <w:rFonts w:ascii="Calibri" w:hAnsi="Calibri" w:cs="Calibri"/>
                <w:sz w:val="22"/>
                <w:lang w:eastAsia="en-IE"/>
              </w:rPr>
              <w:t>to</w:t>
            </w:r>
            <w:r w:rsidRPr="000D390A">
              <w:rPr>
                <w:rFonts w:ascii="Calibri" w:hAnsi="Calibri" w:cs="Calibri"/>
                <w:spacing w:val="-4"/>
                <w:sz w:val="22"/>
                <w:lang w:eastAsia="en-IE"/>
              </w:rPr>
              <w:t xml:space="preserve"> </w:t>
            </w:r>
            <w:r w:rsidR="00206313">
              <w:rPr>
                <w:rFonts w:ascii="Calibri" w:hAnsi="Calibri" w:cs="Calibri"/>
                <w:sz w:val="22"/>
                <w:lang w:eastAsia="en-IE"/>
              </w:rPr>
              <w:t>the</w:t>
            </w:r>
            <w:r w:rsidRPr="000D390A">
              <w:rPr>
                <w:rFonts w:ascii="Calibri" w:hAnsi="Calibri" w:cs="Calibri"/>
                <w:spacing w:val="-5"/>
                <w:sz w:val="22"/>
                <w:lang w:eastAsia="en-IE"/>
              </w:rPr>
              <w:t xml:space="preserve"> </w:t>
            </w:r>
            <w:r w:rsidRPr="000D390A">
              <w:rPr>
                <w:rFonts w:ascii="Calibri" w:hAnsi="Calibri" w:cs="Calibri"/>
                <w:sz w:val="22"/>
                <w:lang w:eastAsia="en-IE"/>
              </w:rPr>
              <w:t>organisation</w:t>
            </w:r>
            <w:r w:rsidRPr="000D390A">
              <w:rPr>
                <w:rFonts w:ascii="Calibri" w:hAnsi="Calibri" w:cs="Calibri"/>
                <w:spacing w:val="-4"/>
                <w:sz w:val="22"/>
                <w:lang w:eastAsia="en-IE"/>
              </w:rPr>
              <w:t xml:space="preserve"> </w:t>
            </w:r>
            <w:r w:rsidRPr="000D390A">
              <w:rPr>
                <w:rFonts w:ascii="Calibri" w:hAnsi="Calibri" w:cs="Calibri"/>
                <w:spacing w:val="-5"/>
                <w:sz w:val="22"/>
                <w:lang w:eastAsia="en-IE"/>
              </w:rPr>
              <w:t>by</w:t>
            </w:r>
          </w:p>
          <w:p w14:paraId="17131951" w14:textId="6BB37094" w:rsidR="000D390A" w:rsidRPr="000D390A" w:rsidRDefault="000D390A" w:rsidP="000D390A">
            <w:pPr>
              <w:widowControl w:val="0"/>
              <w:autoSpaceDE w:val="0"/>
              <w:autoSpaceDN w:val="0"/>
              <w:adjustRightInd w:val="0"/>
              <w:spacing w:before="128"/>
              <w:ind w:left="112"/>
              <w:rPr>
                <w:rFonts w:ascii="Calibri" w:hAnsi="Calibri" w:cs="Calibri"/>
                <w:color w:val="C00000"/>
                <w:lang w:eastAsia="en-IE"/>
              </w:rPr>
            </w:pPr>
            <w:r w:rsidRPr="000D390A">
              <w:rPr>
                <w:rFonts w:ascii="Calibri" w:hAnsi="Calibri" w:cs="Calibri"/>
                <w:color w:val="C00000"/>
                <w:sz w:val="22"/>
                <w:lang w:eastAsia="en-IE"/>
              </w:rPr>
              <w:t>{Insert</w:t>
            </w:r>
            <w:r w:rsidRPr="000D390A">
              <w:rPr>
                <w:rFonts w:ascii="Calibri" w:hAnsi="Calibri" w:cs="Calibri"/>
                <w:color w:val="C00000"/>
                <w:spacing w:val="-8"/>
                <w:sz w:val="22"/>
                <w:lang w:eastAsia="en-IE"/>
              </w:rPr>
              <w:t xml:space="preserve"> </w:t>
            </w:r>
            <w:r w:rsidRPr="000D390A">
              <w:rPr>
                <w:rFonts w:ascii="Calibri" w:hAnsi="Calibri" w:cs="Calibri"/>
                <w:color w:val="C00000"/>
                <w:sz w:val="22"/>
                <w:lang w:eastAsia="en-IE"/>
              </w:rPr>
              <w:t>Contractor</w:t>
            </w:r>
            <w:r w:rsidR="00206313">
              <w:rPr>
                <w:rFonts w:ascii="Calibri" w:hAnsi="Calibri" w:cs="Calibri"/>
                <w:color w:val="C00000"/>
                <w:sz w:val="22"/>
                <w:lang w:eastAsia="en-IE"/>
              </w:rPr>
              <w:t>’</w:t>
            </w:r>
            <w:r w:rsidRPr="000D390A">
              <w:rPr>
                <w:rFonts w:ascii="Calibri" w:hAnsi="Calibri" w:cs="Calibri"/>
                <w:color w:val="C00000"/>
                <w:sz w:val="22"/>
                <w:lang w:eastAsia="en-IE"/>
              </w:rPr>
              <w:t>s</w:t>
            </w:r>
            <w:r w:rsidRPr="000D390A">
              <w:rPr>
                <w:rFonts w:ascii="Calibri" w:hAnsi="Calibri" w:cs="Calibri"/>
                <w:color w:val="C00000"/>
                <w:spacing w:val="-7"/>
                <w:sz w:val="22"/>
                <w:lang w:eastAsia="en-IE"/>
              </w:rPr>
              <w:t xml:space="preserve"> </w:t>
            </w:r>
            <w:r w:rsidRPr="000D390A">
              <w:rPr>
                <w:rFonts w:ascii="Calibri" w:hAnsi="Calibri" w:cs="Calibri"/>
                <w:color w:val="C00000"/>
                <w:spacing w:val="-4"/>
                <w:sz w:val="22"/>
                <w:lang w:eastAsia="en-IE"/>
              </w:rPr>
              <w:t>Name}</w:t>
            </w:r>
          </w:p>
        </w:tc>
        <w:tc>
          <w:tcPr>
            <w:tcW w:w="747" w:type="dxa"/>
          </w:tcPr>
          <w:p w14:paraId="52BEE5AF" w14:textId="77777777" w:rsidR="000D390A" w:rsidRPr="000D390A" w:rsidRDefault="000D390A" w:rsidP="000D390A">
            <w:pPr>
              <w:widowControl w:val="0"/>
              <w:autoSpaceDE w:val="0"/>
              <w:autoSpaceDN w:val="0"/>
              <w:adjustRightInd w:val="0"/>
              <w:spacing w:before="3"/>
              <w:rPr>
                <w:rFonts w:ascii="Calibri" w:hAnsi="Calibri" w:cs="Calibri"/>
                <w:i/>
                <w:sz w:val="18"/>
                <w:lang w:eastAsia="en-IE"/>
              </w:rPr>
            </w:pPr>
          </w:p>
          <w:p w14:paraId="007E3954" w14:textId="78151848"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9429E7A" wp14:editId="5D2F3BC7">
                  <wp:extent cx="111125" cy="111125"/>
                  <wp:effectExtent l="0" t="0" r="3175" b="3175"/>
                  <wp:docPr id="168021682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569FB53" w14:textId="77777777" w:rsidR="000D390A" w:rsidRPr="000D390A" w:rsidRDefault="000D390A" w:rsidP="000D390A">
            <w:pPr>
              <w:widowControl w:val="0"/>
              <w:autoSpaceDE w:val="0"/>
              <w:autoSpaceDN w:val="0"/>
              <w:adjustRightInd w:val="0"/>
              <w:spacing w:before="3"/>
              <w:rPr>
                <w:rFonts w:ascii="Calibri" w:hAnsi="Calibri" w:cs="Calibri"/>
                <w:i/>
                <w:sz w:val="18"/>
                <w:lang w:eastAsia="en-IE"/>
              </w:rPr>
            </w:pPr>
          </w:p>
          <w:p w14:paraId="4DDB4E48" w14:textId="13F128A4"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BC6617F" wp14:editId="287E64E3">
                  <wp:extent cx="111125" cy="111125"/>
                  <wp:effectExtent l="0" t="0" r="3175" b="3175"/>
                  <wp:docPr id="87673145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AB07740" w14:textId="77777777" w:rsidTr="00D92D66">
        <w:trPr>
          <w:trHeight w:val="812"/>
        </w:trPr>
        <w:tc>
          <w:tcPr>
            <w:tcW w:w="7896" w:type="dxa"/>
          </w:tcPr>
          <w:p w14:paraId="33ED5ACE" w14:textId="7C0547EE" w:rsidR="000D390A" w:rsidRPr="000D390A" w:rsidRDefault="000D390A" w:rsidP="000D390A">
            <w:pPr>
              <w:widowControl w:val="0"/>
              <w:autoSpaceDE w:val="0"/>
              <w:autoSpaceDN w:val="0"/>
              <w:adjustRightInd w:val="0"/>
              <w:spacing w:before="6"/>
              <w:ind w:left="112"/>
              <w:rPr>
                <w:rFonts w:ascii="Calibri" w:hAnsi="Calibri" w:cs="Calibri"/>
                <w:color w:val="C00000"/>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value</w:t>
            </w:r>
            <w:r w:rsidRPr="000D390A">
              <w:rPr>
                <w:rFonts w:ascii="Calibri" w:hAnsi="Calibri" w:cs="Calibri"/>
                <w:spacing w:val="-6"/>
                <w:sz w:val="22"/>
                <w:lang w:eastAsia="en-IE"/>
              </w:rPr>
              <w:t xml:space="preserve"> </w:t>
            </w:r>
            <w:r w:rsidRPr="000D390A">
              <w:rPr>
                <w:rFonts w:ascii="Calibri" w:hAnsi="Calibri" w:cs="Calibri"/>
                <w:sz w:val="22"/>
                <w:lang w:eastAsia="en-IE"/>
              </w:rPr>
              <w:t>of</w:t>
            </w:r>
            <w:r w:rsidRPr="000D390A">
              <w:rPr>
                <w:rFonts w:ascii="Calibri" w:hAnsi="Calibri" w:cs="Calibri"/>
                <w:spacing w:val="-4"/>
                <w:sz w:val="22"/>
                <w:lang w:eastAsia="en-IE"/>
              </w:rPr>
              <w:t xml:space="preserve"> </w:t>
            </w: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7"/>
                <w:sz w:val="22"/>
                <w:lang w:eastAsia="en-IE"/>
              </w:rPr>
              <w:t xml:space="preserve"> </w:t>
            </w:r>
            <w:r w:rsidRPr="000D390A">
              <w:rPr>
                <w:rFonts w:ascii="Calibri" w:hAnsi="Calibri" w:cs="Calibri"/>
                <w:sz w:val="22"/>
                <w:lang w:eastAsia="en-IE"/>
              </w:rPr>
              <w:t>exceeded</w:t>
            </w:r>
            <w:r w:rsidRPr="000D390A">
              <w:rPr>
                <w:rFonts w:ascii="Calibri" w:hAnsi="Calibri" w:cs="Calibri"/>
                <w:spacing w:val="-4"/>
                <w:sz w:val="22"/>
                <w:lang w:eastAsia="en-IE"/>
              </w:rPr>
              <w:t xml:space="preserve"> </w:t>
            </w:r>
            <w:r w:rsidRPr="000D390A">
              <w:rPr>
                <w:rFonts w:ascii="Calibri" w:hAnsi="Calibri" w:cs="Calibri"/>
                <w:color w:val="C00000"/>
                <w:sz w:val="22"/>
                <w:lang w:eastAsia="en-IE"/>
              </w:rPr>
              <w:t>{€25,000/€140,000}</w:t>
            </w:r>
            <w:r w:rsidRPr="000D390A">
              <w:rPr>
                <w:rFonts w:ascii="Calibri" w:hAnsi="Calibri" w:cs="Calibri"/>
                <w:color w:val="C00000"/>
                <w:spacing w:val="-3"/>
                <w:sz w:val="22"/>
                <w:lang w:eastAsia="en-IE"/>
              </w:rPr>
              <w:t xml:space="preserve"> </w:t>
            </w:r>
            <w:r w:rsidRPr="000D390A">
              <w:rPr>
                <w:rFonts w:ascii="Calibri" w:hAnsi="Calibri" w:cs="Calibri"/>
                <w:color w:val="C00000"/>
                <w:sz w:val="22"/>
                <w:lang w:eastAsia="en-IE"/>
              </w:rPr>
              <w:t>(Please</w:t>
            </w:r>
            <w:r w:rsidRPr="000D390A">
              <w:rPr>
                <w:rFonts w:ascii="Calibri" w:hAnsi="Calibri" w:cs="Calibri"/>
                <w:color w:val="C00000"/>
                <w:spacing w:val="-3"/>
                <w:sz w:val="22"/>
                <w:lang w:eastAsia="en-IE"/>
              </w:rPr>
              <w:t xml:space="preserve"> </w:t>
            </w:r>
            <w:r w:rsidRPr="000D390A">
              <w:rPr>
                <w:rFonts w:ascii="Calibri" w:hAnsi="Calibri" w:cs="Calibri"/>
                <w:color w:val="C00000"/>
                <w:spacing w:val="-2"/>
                <w:sz w:val="22"/>
                <w:lang w:eastAsia="en-IE"/>
              </w:rPr>
              <w:t>delete</w:t>
            </w:r>
          </w:p>
          <w:p w14:paraId="33C1729E" w14:textId="77777777" w:rsidR="000D390A" w:rsidRPr="000D390A" w:rsidRDefault="000D390A" w:rsidP="000D390A">
            <w:pPr>
              <w:widowControl w:val="0"/>
              <w:autoSpaceDE w:val="0"/>
              <w:autoSpaceDN w:val="0"/>
              <w:adjustRightInd w:val="0"/>
              <w:spacing w:before="125"/>
              <w:ind w:left="112"/>
              <w:rPr>
                <w:rFonts w:ascii="Calibri" w:hAnsi="Calibri" w:cs="Calibri"/>
                <w:lang w:eastAsia="en-IE"/>
              </w:rPr>
            </w:pPr>
            <w:r w:rsidRPr="000D390A">
              <w:rPr>
                <w:rFonts w:ascii="Calibri" w:hAnsi="Calibri" w:cs="Calibri"/>
                <w:color w:val="C00000"/>
                <w:sz w:val="22"/>
                <w:lang w:eastAsia="en-IE"/>
              </w:rPr>
              <w:t>non</w:t>
            </w:r>
            <w:r w:rsidRPr="000D390A">
              <w:rPr>
                <w:rFonts w:ascii="Calibri" w:hAnsi="Calibri" w:cs="Calibri"/>
                <w:color w:val="C00000"/>
                <w:spacing w:val="-4"/>
                <w:sz w:val="22"/>
                <w:lang w:eastAsia="en-IE"/>
              </w:rPr>
              <w:t xml:space="preserve"> </w:t>
            </w:r>
            <w:r w:rsidRPr="000D390A">
              <w:rPr>
                <w:rFonts w:ascii="Calibri" w:hAnsi="Calibri" w:cs="Calibri"/>
                <w:color w:val="C00000"/>
                <w:sz w:val="22"/>
                <w:lang w:eastAsia="en-IE"/>
              </w:rPr>
              <w:t>relevant</w:t>
            </w:r>
            <w:r w:rsidRPr="000D390A">
              <w:rPr>
                <w:rFonts w:ascii="Calibri" w:hAnsi="Calibri" w:cs="Calibri"/>
                <w:color w:val="C00000"/>
                <w:spacing w:val="-2"/>
                <w:sz w:val="22"/>
                <w:lang w:eastAsia="en-IE"/>
              </w:rPr>
              <w:t xml:space="preserve"> figure)</w:t>
            </w:r>
          </w:p>
        </w:tc>
        <w:tc>
          <w:tcPr>
            <w:tcW w:w="747" w:type="dxa"/>
          </w:tcPr>
          <w:p w14:paraId="1F56F2D0" w14:textId="77777777" w:rsidR="000D390A" w:rsidRPr="000D390A" w:rsidRDefault="000D390A" w:rsidP="000D390A">
            <w:pPr>
              <w:widowControl w:val="0"/>
              <w:autoSpaceDE w:val="0"/>
              <w:autoSpaceDN w:val="0"/>
              <w:adjustRightInd w:val="0"/>
              <w:spacing w:before="5"/>
              <w:rPr>
                <w:rFonts w:ascii="Calibri" w:hAnsi="Calibri" w:cs="Calibri"/>
                <w:i/>
                <w:sz w:val="18"/>
                <w:lang w:eastAsia="en-IE"/>
              </w:rPr>
            </w:pPr>
          </w:p>
          <w:p w14:paraId="65ADE01D" w14:textId="6C95DB22"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497214C" wp14:editId="0B1981D1">
                  <wp:extent cx="111125" cy="111125"/>
                  <wp:effectExtent l="0" t="0" r="3175" b="3175"/>
                  <wp:docPr id="203718495"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5A7BAE79" w14:textId="77777777" w:rsidR="000D390A" w:rsidRPr="000D390A" w:rsidRDefault="000D390A" w:rsidP="000D390A">
            <w:pPr>
              <w:widowControl w:val="0"/>
              <w:autoSpaceDE w:val="0"/>
              <w:autoSpaceDN w:val="0"/>
              <w:adjustRightInd w:val="0"/>
              <w:spacing w:before="5"/>
              <w:rPr>
                <w:rFonts w:ascii="Calibri" w:hAnsi="Calibri" w:cs="Calibri"/>
                <w:i/>
                <w:sz w:val="18"/>
                <w:lang w:eastAsia="en-IE"/>
              </w:rPr>
            </w:pPr>
          </w:p>
          <w:p w14:paraId="55E12E0C" w14:textId="5B9245BC"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14E54A7C" wp14:editId="2F333C05">
                  <wp:extent cx="111125" cy="111125"/>
                  <wp:effectExtent l="0" t="0" r="3175" b="3175"/>
                  <wp:docPr id="151876998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A809542" w14:textId="77777777" w:rsidTr="00D92D66">
        <w:trPr>
          <w:trHeight w:val="812"/>
        </w:trPr>
        <w:tc>
          <w:tcPr>
            <w:tcW w:w="7896" w:type="dxa"/>
          </w:tcPr>
          <w:p w14:paraId="1EDB9384" w14:textId="77777777" w:rsidR="000D390A" w:rsidRPr="00731E44" w:rsidRDefault="000D390A" w:rsidP="000D390A">
            <w:pPr>
              <w:widowControl w:val="0"/>
              <w:autoSpaceDE w:val="0"/>
              <w:autoSpaceDN w:val="0"/>
              <w:adjustRightInd w:val="0"/>
              <w:spacing w:before="2"/>
              <w:ind w:left="112"/>
              <w:rPr>
                <w:rFonts w:ascii="Calibri" w:hAnsi="Calibri" w:cs="Calibri"/>
                <w:color w:val="C00000"/>
                <w:lang w:eastAsia="en-IE"/>
              </w:rPr>
            </w:pPr>
            <w:r w:rsidRPr="00731E44">
              <w:rPr>
                <w:rFonts w:ascii="Calibri" w:hAnsi="Calibri" w:cs="Calibri"/>
                <w:sz w:val="22"/>
                <w:lang w:eastAsia="en-IE"/>
              </w:rPr>
              <w:t>At</w:t>
            </w:r>
            <w:r w:rsidRPr="00731E44">
              <w:rPr>
                <w:rFonts w:ascii="Calibri" w:hAnsi="Calibri" w:cs="Calibri"/>
                <w:spacing w:val="-3"/>
                <w:sz w:val="22"/>
                <w:lang w:eastAsia="en-IE"/>
              </w:rPr>
              <w:t xml:space="preserve"> </w:t>
            </w:r>
            <w:r w:rsidRPr="00731E44">
              <w:rPr>
                <w:rFonts w:ascii="Calibri" w:hAnsi="Calibri" w:cs="Calibri"/>
                <w:sz w:val="22"/>
                <w:lang w:eastAsia="en-IE"/>
              </w:rPr>
              <w:t>least</w:t>
            </w:r>
            <w:r w:rsidRPr="00731E44">
              <w:rPr>
                <w:rFonts w:ascii="Calibri" w:hAnsi="Calibri" w:cs="Calibri"/>
                <w:spacing w:val="-5"/>
                <w:sz w:val="22"/>
                <w:lang w:eastAsia="en-IE"/>
              </w:rPr>
              <w:t xml:space="preserve"> </w:t>
            </w:r>
            <w:r w:rsidRPr="00731E44">
              <w:rPr>
                <w:rFonts w:ascii="Calibri" w:hAnsi="Calibri" w:cs="Calibri"/>
                <w:sz w:val="22"/>
                <w:lang w:eastAsia="en-IE"/>
              </w:rPr>
              <w:t>part</w:t>
            </w:r>
            <w:r w:rsidRPr="00731E44">
              <w:rPr>
                <w:rFonts w:ascii="Calibri" w:hAnsi="Calibri" w:cs="Calibri"/>
                <w:spacing w:val="-6"/>
                <w:sz w:val="22"/>
                <w:lang w:eastAsia="en-IE"/>
              </w:rPr>
              <w:t xml:space="preserve"> </w:t>
            </w:r>
            <w:r w:rsidRPr="00731E44">
              <w:rPr>
                <w:rFonts w:ascii="Calibri" w:hAnsi="Calibri" w:cs="Calibri"/>
                <w:sz w:val="22"/>
                <w:lang w:eastAsia="en-IE"/>
              </w:rPr>
              <w:t>of</w:t>
            </w:r>
            <w:r w:rsidRPr="00731E44">
              <w:rPr>
                <w:rFonts w:ascii="Calibri" w:hAnsi="Calibri" w:cs="Calibri"/>
                <w:spacing w:val="-3"/>
                <w:sz w:val="22"/>
                <w:lang w:eastAsia="en-IE"/>
              </w:rPr>
              <w:t xml:space="preserve"> </w:t>
            </w:r>
            <w:r w:rsidRPr="00731E44">
              <w:rPr>
                <w:rFonts w:ascii="Calibri" w:hAnsi="Calibri" w:cs="Calibri"/>
                <w:sz w:val="22"/>
                <w:lang w:eastAsia="en-IE"/>
              </w:rPr>
              <w:t>the</w:t>
            </w:r>
            <w:r w:rsidRPr="00731E44">
              <w:rPr>
                <w:rFonts w:ascii="Calibri" w:hAnsi="Calibri" w:cs="Calibri"/>
                <w:spacing w:val="-3"/>
                <w:sz w:val="22"/>
                <w:lang w:eastAsia="en-IE"/>
              </w:rPr>
              <w:t xml:space="preserve"> </w:t>
            </w:r>
            <w:r w:rsidRPr="00731E44">
              <w:rPr>
                <w:rFonts w:ascii="Calibri" w:hAnsi="Calibri" w:cs="Calibri"/>
                <w:sz w:val="22"/>
                <w:lang w:eastAsia="en-IE"/>
              </w:rPr>
              <w:t>services</w:t>
            </w:r>
            <w:r w:rsidRPr="00731E44">
              <w:rPr>
                <w:rFonts w:ascii="Calibri" w:hAnsi="Calibri" w:cs="Calibri"/>
                <w:spacing w:val="-5"/>
                <w:sz w:val="22"/>
                <w:lang w:eastAsia="en-IE"/>
              </w:rPr>
              <w:t xml:space="preserve"> </w:t>
            </w:r>
            <w:r w:rsidRPr="00731E44">
              <w:rPr>
                <w:rFonts w:ascii="Calibri" w:hAnsi="Calibri" w:cs="Calibri"/>
                <w:sz w:val="22"/>
                <w:lang w:eastAsia="en-IE"/>
              </w:rPr>
              <w:t>provided</w:t>
            </w:r>
            <w:r w:rsidRPr="00731E44">
              <w:rPr>
                <w:rFonts w:ascii="Calibri" w:hAnsi="Calibri" w:cs="Calibri"/>
                <w:spacing w:val="-3"/>
                <w:sz w:val="22"/>
                <w:lang w:eastAsia="en-IE"/>
              </w:rPr>
              <w:t xml:space="preserve"> </w:t>
            </w:r>
            <w:r w:rsidRPr="00731E44">
              <w:rPr>
                <w:rFonts w:ascii="Calibri" w:hAnsi="Calibri" w:cs="Calibri"/>
                <w:sz w:val="22"/>
                <w:lang w:eastAsia="en-IE"/>
              </w:rPr>
              <w:t>were</w:t>
            </w:r>
            <w:r w:rsidRPr="00731E44">
              <w:rPr>
                <w:rFonts w:ascii="Calibri" w:hAnsi="Calibri" w:cs="Calibri"/>
                <w:spacing w:val="-2"/>
                <w:sz w:val="22"/>
                <w:lang w:eastAsia="en-IE"/>
              </w:rPr>
              <w:t xml:space="preserve"> </w:t>
            </w:r>
            <w:r w:rsidRPr="00731E44">
              <w:rPr>
                <w:rFonts w:ascii="Calibri" w:hAnsi="Calibri" w:cs="Calibri"/>
                <w:sz w:val="22"/>
                <w:lang w:eastAsia="en-IE"/>
              </w:rPr>
              <w:t>delivered</w:t>
            </w:r>
            <w:r w:rsidRPr="00731E44">
              <w:rPr>
                <w:rFonts w:ascii="Calibri" w:hAnsi="Calibri" w:cs="Calibri"/>
                <w:spacing w:val="-3"/>
                <w:sz w:val="22"/>
                <w:lang w:eastAsia="en-IE"/>
              </w:rPr>
              <w:t xml:space="preserve"> </w:t>
            </w:r>
            <w:r w:rsidRPr="00731E44">
              <w:rPr>
                <w:rFonts w:ascii="Calibri" w:hAnsi="Calibri" w:cs="Calibri"/>
                <w:sz w:val="22"/>
                <w:lang w:eastAsia="en-IE"/>
              </w:rPr>
              <w:t>to</w:t>
            </w:r>
            <w:r w:rsidRPr="00731E44">
              <w:rPr>
                <w:rFonts w:ascii="Calibri" w:hAnsi="Calibri" w:cs="Calibri"/>
                <w:spacing w:val="-2"/>
                <w:sz w:val="22"/>
                <w:lang w:eastAsia="en-IE"/>
              </w:rPr>
              <w:t xml:space="preserve"> </w:t>
            </w:r>
            <w:r w:rsidRPr="00731E44">
              <w:rPr>
                <w:rFonts w:ascii="Calibri" w:hAnsi="Calibri" w:cs="Calibri"/>
                <w:sz w:val="22"/>
                <w:lang w:eastAsia="en-IE"/>
              </w:rPr>
              <w:t>the</w:t>
            </w:r>
            <w:r w:rsidRPr="00731E44">
              <w:rPr>
                <w:rFonts w:ascii="Calibri" w:hAnsi="Calibri" w:cs="Calibri"/>
                <w:spacing w:val="-1"/>
                <w:sz w:val="22"/>
                <w:lang w:eastAsia="en-IE"/>
              </w:rPr>
              <w:t xml:space="preserve"> </w:t>
            </w:r>
            <w:r w:rsidRPr="00731E44">
              <w:rPr>
                <w:rFonts w:ascii="Calibri" w:hAnsi="Calibri" w:cs="Calibri"/>
                <w:color w:val="C00000"/>
                <w:sz w:val="22"/>
                <w:lang w:eastAsia="en-IE"/>
              </w:rPr>
              <w:t>{Insert</w:t>
            </w:r>
            <w:r w:rsidRPr="00731E44">
              <w:rPr>
                <w:rFonts w:ascii="Calibri" w:hAnsi="Calibri" w:cs="Calibri"/>
                <w:color w:val="C00000"/>
                <w:spacing w:val="-2"/>
                <w:sz w:val="22"/>
                <w:lang w:eastAsia="en-IE"/>
              </w:rPr>
              <w:t xml:space="preserve"> Contracting</w:t>
            </w:r>
          </w:p>
          <w:p w14:paraId="68B6EA72" w14:textId="71F65FA4" w:rsidR="000D390A" w:rsidRPr="00731E44" w:rsidRDefault="000D390A" w:rsidP="000D390A">
            <w:pPr>
              <w:widowControl w:val="0"/>
              <w:autoSpaceDE w:val="0"/>
              <w:autoSpaceDN w:val="0"/>
              <w:adjustRightInd w:val="0"/>
              <w:spacing w:before="127"/>
              <w:ind w:left="112"/>
              <w:rPr>
                <w:rFonts w:ascii="Calibri" w:hAnsi="Calibri" w:cs="Calibri"/>
                <w:lang w:eastAsia="en-IE"/>
              </w:rPr>
            </w:pPr>
            <w:r w:rsidRPr="00731E44">
              <w:rPr>
                <w:rFonts w:ascii="Calibri" w:hAnsi="Calibri" w:cs="Calibri"/>
                <w:color w:val="C00000"/>
                <w:sz w:val="22"/>
                <w:lang w:eastAsia="en-IE"/>
              </w:rPr>
              <w:t>Authority’s</w:t>
            </w:r>
            <w:r w:rsidRPr="00731E44">
              <w:rPr>
                <w:rFonts w:ascii="Calibri" w:hAnsi="Calibri" w:cs="Calibri"/>
                <w:color w:val="C00000"/>
                <w:spacing w:val="-5"/>
                <w:sz w:val="22"/>
                <w:lang w:eastAsia="en-IE"/>
              </w:rPr>
              <w:t xml:space="preserve">/Client </w:t>
            </w:r>
            <w:r w:rsidRPr="00731E44">
              <w:rPr>
                <w:rFonts w:ascii="Calibri" w:hAnsi="Calibri" w:cs="Calibri"/>
                <w:color w:val="C00000"/>
                <w:sz w:val="22"/>
                <w:lang w:eastAsia="en-IE"/>
              </w:rPr>
              <w:t>Name}</w:t>
            </w:r>
            <w:r w:rsidRPr="00731E44">
              <w:rPr>
                <w:rFonts w:ascii="Calibri" w:hAnsi="Calibri" w:cs="Calibri"/>
                <w:color w:val="FF0000"/>
                <w:spacing w:val="-4"/>
                <w:sz w:val="22"/>
                <w:lang w:eastAsia="en-IE"/>
              </w:rPr>
              <w:t xml:space="preserve"> </w:t>
            </w:r>
            <w:r w:rsidRPr="00731E44">
              <w:rPr>
                <w:rFonts w:ascii="Calibri" w:hAnsi="Calibri" w:cs="Calibri"/>
                <w:sz w:val="22"/>
                <w:lang w:eastAsia="en-IE"/>
              </w:rPr>
              <w:t>within</w:t>
            </w:r>
            <w:r w:rsidRPr="00731E44">
              <w:rPr>
                <w:rFonts w:ascii="Calibri" w:hAnsi="Calibri" w:cs="Calibri"/>
                <w:spacing w:val="-6"/>
                <w:sz w:val="22"/>
                <w:lang w:eastAsia="en-IE"/>
              </w:rPr>
              <w:t xml:space="preserve"> </w:t>
            </w:r>
            <w:r w:rsidRPr="00731E44">
              <w:rPr>
                <w:rFonts w:ascii="Calibri" w:hAnsi="Calibri" w:cs="Calibri"/>
                <w:sz w:val="22"/>
                <w:lang w:eastAsia="en-IE"/>
              </w:rPr>
              <w:t>the</w:t>
            </w:r>
            <w:r w:rsidRPr="00731E44">
              <w:rPr>
                <w:rFonts w:ascii="Calibri" w:hAnsi="Calibri" w:cs="Calibri"/>
                <w:spacing w:val="-4"/>
                <w:sz w:val="22"/>
                <w:lang w:eastAsia="en-IE"/>
              </w:rPr>
              <w:t xml:space="preserve"> </w:t>
            </w:r>
            <w:r w:rsidRPr="00731E44">
              <w:rPr>
                <w:rFonts w:ascii="Calibri" w:hAnsi="Calibri" w:cs="Calibri"/>
                <w:sz w:val="22"/>
                <w:lang w:eastAsia="en-IE"/>
              </w:rPr>
              <w:t>last</w:t>
            </w:r>
            <w:r w:rsidRPr="00731E44">
              <w:rPr>
                <w:rFonts w:ascii="Calibri" w:hAnsi="Calibri" w:cs="Calibri"/>
                <w:spacing w:val="-6"/>
                <w:sz w:val="22"/>
                <w:lang w:eastAsia="en-IE"/>
              </w:rPr>
              <w:t xml:space="preserve"> </w:t>
            </w:r>
            <w:r w:rsidRPr="00731E44">
              <w:rPr>
                <w:rFonts w:ascii="Calibri" w:hAnsi="Calibri" w:cs="Calibri"/>
                <w:sz w:val="22"/>
                <w:lang w:eastAsia="en-IE"/>
              </w:rPr>
              <w:t>3</w:t>
            </w:r>
            <w:r w:rsidRPr="00731E44">
              <w:rPr>
                <w:rFonts w:ascii="Calibri" w:hAnsi="Calibri" w:cs="Calibri"/>
                <w:spacing w:val="-6"/>
                <w:sz w:val="22"/>
                <w:lang w:eastAsia="en-IE"/>
              </w:rPr>
              <w:t xml:space="preserve"> </w:t>
            </w:r>
            <w:r w:rsidRPr="00731E44">
              <w:rPr>
                <w:rFonts w:ascii="Calibri" w:hAnsi="Calibri" w:cs="Calibri"/>
                <w:spacing w:val="-2"/>
                <w:sz w:val="22"/>
                <w:lang w:eastAsia="en-IE"/>
              </w:rPr>
              <w:t>years.</w:t>
            </w:r>
          </w:p>
        </w:tc>
        <w:tc>
          <w:tcPr>
            <w:tcW w:w="747" w:type="dxa"/>
          </w:tcPr>
          <w:p w14:paraId="4C4CF9CB" w14:textId="77777777" w:rsidR="000D390A" w:rsidRPr="000D390A" w:rsidRDefault="000D390A" w:rsidP="000D390A">
            <w:pPr>
              <w:widowControl w:val="0"/>
              <w:autoSpaceDE w:val="0"/>
              <w:autoSpaceDN w:val="0"/>
              <w:adjustRightInd w:val="0"/>
              <w:spacing w:before="4"/>
              <w:rPr>
                <w:rFonts w:ascii="Calibri" w:hAnsi="Calibri" w:cs="Calibri"/>
                <w:i/>
                <w:sz w:val="18"/>
                <w:lang w:eastAsia="en-IE"/>
              </w:rPr>
            </w:pPr>
          </w:p>
          <w:p w14:paraId="4017CD8B" w14:textId="6A3DCD51"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3B6743C6" wp14:editId="28B6072B">
                  <wp:extent cx="111125" cy="111125"/>
                  <wp:effectExtent l="0" t="0" r="3175" b="3175"/>
                  <wp:docPr id="118760194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6C351D71" w14:textId="77777777" w:rsidR="000D390A" w:rsidRPr="000D390A" w:rsidRDefault="000D390A" w:rsidP="000D390A">
            <w:pPr>
              <w:widowControl w:val="0"/>
              <w:autoSpaceDE w:val="0"/>
              <w:autoSpaceDN w:val="0"/>
              <w:adjustRightInd w:val="0"/>
              <w:spacing w:before="1"/>
              <w:rPr>
                <w:rFonts w:ascii="Calibri" w:hAnsi="Calibri" w:cs="Calibri"/>
                <w:i/>
                <w:sz w:val="6"/>
                <w:lang w:eastAsia="en-IE"/>
              </w:rPr>
            </w:pPr>
          </w:p>
          <w:p w14:paraId="4CB770FC" w14:textId="77777777" w:rsidR="000D390A" w:rsidRPr="000D390A" w:rsidRDefault="000D390A" w:rsidP="000D390A">
            <w:pPr>
              <w:widowControl w:val="0"/>
              <w:autoSpaceDE w:val="0"/>
              <w:autoSpaceDN w:val="0"/>
              <w:adjustRightInd w:val="0"/>
              <w:spacing w:line="180" w:lineRule="exact"/>
              <w:ind w:left="381"/>
              <w:rPr>
                <w:rFonts w:ascii="Calibri" w:hAnsi="Calibri" w:cs="Calibri"/>
                <w:noProof/>
                <w:position w:val="-3"/>
                <w:sz w:val="18"/>
                <w:lang w:eastAsia="en-IE"/>
              </w:rPr>
            </w:pPr>
          </w:p>
          <w:p w14:paraId="347653FB" w14:textId="42B6A1FF"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39FDCC6" wp14:editId="05024250">
                  <wp:extent cx="111125" cy="111125"/>
                  <wp:effectExtent l="0" t="0" r="3175" b="3175"/>
                  <wp:docPr id="37708015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AC33A26" w14:textId="77777777" w:rsidTr="00D92D66">
        <w:trPr>
          <w:trHeight w:val="812"/>
        </w:trPr>
        <w:tc>
          <w:tcPr>
            <w:tcW w:w="7896" w:type="dxa"/>
          </w:tcPr>
          <w:p w14:paraId="71EACCFB" w14:textId="4B9E43BF" w:rsidR="000D390A" w:rsidRPr="00731E44" w:rsidRDefault="000D390A" w:rsidP="000D390A">
            <w:pPr>
              <w:widowControl w:val="0"/>
              <w:autoSpaceDE w:val="0"/>
              <w:autoSpaceDN w:val="0"/>
              <w:adjustRightInd w:val="0"/>
              <w:spacing w:before="1"/>
              <w:ind w:left="112"/>
              <w:rPr>
                <w:rFonts w:ascii="Calibri" w:hAnsi="Calibri" w:cs="Calibri"/>
                <w:lang w:eastAsia="en-IE"/>
              </w:rPr>
            </w:pPr>
            <w:r w:rsidRPr="00731E44">
              <w:rPr>
                <w:rFonts w:ascii="Calibri" w:hAnsi="Calibri" w:cs="Calibri"/>
                <w:color w:val="C00000"/>
                <w:sz w:val="22"/>
                <w:lang w:eastAsia="en-IE"/>
              </w:rPr>
              <w:t>{Insert</w:t>
            </w:r>
            <w:r w:rsidRPr="00731E44">
              <w:rPr>
                <w:rFonts w:ascii="Calibri" w:hAnsi="Calibri" w:cs="Calibri"/>
                <w:color w:val="C00000"/>
                <w:spacing w:val="-9"/>
                <w:sz w:val="22"/>
                <w:lang w:eastAsia="en-IE"/>
              </w:rPr>
              <w:t xml:space="preserve"> </w:t>
            </w:r>
            <w:r w:rsidRPr="00731E44">
              <w:rPr>
                <w:rFonts w:ascii="Calibri" w:hAnsi="Calibri" w:cs="Calibri"/>
                <w:color w:val="C00000"/>
                <w:sz w:val="22"/>
                <w:lang w:eastAsia="en-IE"/>
              </w:rPr>
              <w:t>Contracting</w:t>
            </w:r>
            <w:r w:rsidRPr="00731E44">
              <w:rPr>
                <w:rFonts w:ascii="Calibri" w:hAnsi="Calibri" w:cs="Calibri"/>
                <w:color w:val="C00000"/>
                <w:spacing w:val="-5"/>
                <w:sz w:val="22"/>
                <w:lang w:eastAsia="en-IE"/>
              </w:rPr>
              <w:t xml:space="preserve"> </w:t>
            </w:r>
            <w:r w:rsidRPr="00731E44">
              <w:rPr>
                <w:rFonts w:ascii="Calibri" w:hAnsi="Calibri" w:cs="Calibri"/>
                <w:color w:val="C00000"/>
                <w:sz w:val="22"/>
                <w:lang w:eastAsia="en-IE"/>
              </w:rPr>
              <w:t>Authority’s/Client</w:t>
            </w:r>
            <w:r w:rsidRPr="00731E44">
              <w:rPr>
                <w:rFonts w:ascii="Calibri" w:hAnsi="Calibri" w:cs="Calibri"/>
                <w:color w:val="C00000"/>
                <w:spacing w:val="-4"/>
                <w:sz w:val="22"/>
                <w:lang w:eastAsia="en-IE"/>
              </w:rPr>
              <w:t xml:space="preserve"> </w:t>
            </w:r>
            <w:r w:rsidRPr="00731E44">
              <w:rPr>
                <w:rFonts w:ascii="Calibri" w:hAnsi="Calibri" w:cs="Calibri"/>
                <w:color w:val="C00000"/>
                <w:sz w:val="22"/>
                <w:lang w:eastAsia="en-IE"/>
              </w:rPr>
              <w:t>Name}</w:t>
            </w:r>
            <w:r w:rsidRPr="00731E44">
              <w:rPr>
                <w:rFonts w:ascii="Calibri" w:hAnsi="Calibri" w:cs="Calibri"/>
                <w:color w:val="FF0000"/>
                <w:spacing w:val="-3"/>
                <w:sz w:val="22"/>
                <w:lang w:eastAsia="en-IE"/>
              </w:rPr>
              <w:t xml:space="preserve"> </w:t>
            </w:r>
            <w:r w:rsidRPr="00731E44">
              <w:rPr>
                <w:rFonts w:ascii="Calibri" w:hAnsi="Calibri" w:cs="Calibri"/>
                <w:sz w:val="22"/>
                <w:lang w:eastAsia="en-IE"/>
              </w:rPr>
              <w:t>are</w:t>
            </w:r>
            <w:r w:rsidRPr="00731E44">
              <w:rPr>
                <w:rFonts w:ascii="Calibri" w:hAnsi="Calibri" w:cs="Calibri"/>
                <w:spacing w:val="-7"/>
                <w:sz w:val="22"/>
                <w:lang w:eastAsia="en-IE"/>
              </w:rPr>
              <w:t xml:space="preserve"> </w:t>
            </w:r>
            <w:r w:rsidRPr="00731E44">
              <w:rPr>
                <w:rFonts w:ascii="Calibri" w:hAnsi="Calibri" w:cs="Calibri"/>
                <w:sz w:val="22"/>
                <w:lang w:eastAsia="en-IE"/>
              </w:rPr>
              <w:t>satisfied</w:t>
            </w:r>
            <w:r w:rsidRPr="00731E44">
              <w:rPr>
                <w:rFonts w:ascii="Calibri" w:hAnsi="Calibri" w:cs="Calibri"/>
                <w:spacing w:val="-5"/>
                <w:sz w:val="22"/>
                <w:lang w:eastAsia="en-IE"/>
              </w:rPr>
              <w:t xml:space="preserve"> </w:t>
            </w:r>
            <w:r w:rsidRPr="00731E44">
              <w:rPr>
                <w:rFonts w:ascii="Calibri" w:hAnsi="Calibri" w:cs="Calibri"/>
                <w:sz w:val="22"/>
                <w:lang w:eastAsia="en-IE"/>
              </w:rPr>
              <w:t>with</w:t>
            </w:r>
            <w:r w:rsidRPr="00731E44">
              <w:rPr>
                <w:rFonts w:ascii="Calibri" w:hAnsi="Calibri" w:cs="Calibri"/>
                <w:spacing w:val="-5"/>
                <w:sz w:val="22"/>
                <w:lang w:eastAsia="en-IE"/>
              </w:rPr>
              <w:t xml:space="preserve"> </w:t>
            </w:r>
            <w:r w:rsidRPr="00731E44">
              <w:rPr>
                <w:rFonts w:ascii="Calibri" w:hAnsi="Calibri" w:cs="Calibri"/>
                <w:sz w:val="22"/>
                <w:lang w:eastAsia="en-IE"/>
              </w:rPr>
              <w:t>the</w:t>
            </w:r>
            <w:r w:rsidRPr="00731E44">
              <w:rPr>
                <w:rFonts w:ascii="Calibri" w:hAnsi="Calibri" w:cs="Calibri"/>
                <w:spacing w:val="-6"/>
                <w:sz w:val="22"/>
                <w:lang w:eastAsia="en-IE"/>
              </w:rPr>
              <w:t xml:space="preserve"> </w:t>
            </w:r>
            <w:r w:rsidRPr="00731E44">
              <w:rPr>
                <w:rFonts w:ascii="Calibri" w:hAnsi="Calibri" w:cs="Calibri"/>
                <w:sz w:val="22"/>
                <w:lang w:eastAsia="en-IE"/>
              </w:rPr>
              <w:t>overall</w:t>
            </w:r>
            <w:r w:rsidRPr="00731E44">
              <w:rPr>
                <w:rFonts w:ascii="Calibri" w:hAnsi="Calibri" w:cs="Calibri"/>
                <w:spacing w:val="-5"/>
                <w:sz w:val="22"/>
                <w:lang w:eastAsia="en-IE"/>
              </w:rPr>
              <w:t xml:space="preserve"> </w:t>
            </w:r>
            <w:r w:rsidRPr="00731E44">
              <w:rPr>
                <w:rFonts w:ascii="Calibri" w:hAnsi="Calibri" w:cs="Calibri"/>
                <w:spacing w:val="-2"/>
                <w:sz w:val="22"/>
                <w:lang w:eastAsia="en-IE"/>
              </w:rPr>
              <w:t>performance</w:t>
            </w:r>
          </w:p>
          <w:p w14:paraId="57C6A860" w14:textId="77777777" w:rsidR="000D390A" w:rsidRPr="00731E44" w:rsidRDefault="000D390A" w:rsidP="000D390A">
            <w:pPr>
              <w:widowControl w:val="0"/>
              <w:autoSpaceDE w:val="0"/>
              <w:autoSpaceDN w:val="0"/>
              <w:adjustRightInd w:val="0"/>
              <w:spacing w:before="128"/>
              <w:ind w:left="112"/>
              <w:rPr>
                <w:rFonts w:ascii="Calibri" w:hAnsi="Calibri" w:cs="Calibri"/>
                <w:lang w:eastAsia="en-IE"/>
              </w:rPr>
            </w:pPr>
            <w:r w:rsidRPr="00731E44">
              <w:rPr>
                <w:rFonts w:ascii="Calibri" w:hAnsi="Calibri" w:cs="Calibri"/>
                <w:sz w:val="22"/>
                <w:lang w:eastAsia="en-IE"/>
              </w:rPr>
              <w:t>of the</w:t>
            </w:r>
            <w:r w:rsidRPr="00731E44">
              <w:rPr>
                <w:rFonts w:ascii="Calibri" w:hAnsi="Calibri" w:cs="Calibri"/>
                <w:spacing w:val="-2"/>
                <w:sz w:val="22"/>
                <w:lang w:eastAsia="en-IE"/>
              </w:rPr>
              <w:t xml:space="preserve"> Contract.</w:t>
            </w:r>
          </w:p>
        </w:tc>
        <w:tc>
          <w:tcPr>
            <w:tcW w:w="747" w:type="dxa"/>
          </w:tcPr>
          <w:p w14:paraId="7B3659FE" w14:textId="77777777" w:rsidR="000D390A" w:rsidRPr="000D390A" w:rsidRDefault="000D390A" w:rsidP="000D390A">
            <w:pPr>
              <w:widowControl w:val="0"/>
              <w:autoSpaceDE w:val="0"/>
              <w:autoSpaceDN w:val="0"/>
              <w:adjustRightInd w:val="0"/>
              <w:spacing w:before="3" w:after="1"/>
              <w:rPr>
                <w:rFonts w:ascii="Calibri" w:hAnsi="Calibri" w:cs="Calibri"/>
                <w:i/>
                <w:sz w:val="18"/>
                <w:lang w:eastAsia="en-IE"/>
              </w:rPr>
            </w:pPr>
          </w:p>
          <w:p w14:paraId="6F274D6C" w14:textId="2D10D7B2"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26E5433D" wp14:editId="4E8A5CA4">
                  <wp:extent cx="111125" cy="111125"/>
                  <wp:effectExtent l="0" t="0" r="3175" b="3175"/>
                  <wp:docPr id="122409243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51D214A8" w14:textId="77777777" w:rsidR="000D390A" w:rsidRPr="000D390A" w:rsidRDefault="000D390A" w:rsidP="000D390A">
            <w:pPr>
              <w:widowControl w:val="0"/>
              <w:autoSpaceDE w:val="0"/>
              <w:autoSpaceDN w:val="0"/>
              <w:adjustRightInd w:val="0"/>
              <w:spacing w:before="1"/>
              <w:rPr>
                <w:rFonts w:ascii="Calibri" w:hAnsi="Calibri" w:cs="Calibri"/>
                <w:i/>
                <w:sz w:val="6"/>
                <w:lang w:eastAsia="en-IE"/>
              </w:rPr>
            </w:pPr>
          </w:p>
          <w:p w14:paraId="036F4495" w14:textId="77777777" w:rsidR="000D390A" w:rsidRPr="000D390A" w:rsidRDefault="000D390A" w:rsidP="000D390A">
            <w:pPr>
              <w:widowControl w:val="0"/>
              <w:autoSpaceDE w:val="0"/>
              <w:autoSpaceDN w:val="0"/>
              <w:adjustRightInd w:val="0"/>
              <w:spacing w:line="180" w:lineRule="exact"/>
              <w:ind w:left="381"/>
              <w:rPr>
                <w:rFonts w:ascii="Calibri" w:hAnsi="Calibri" w:cs="Calibri"/>
                <w:noProof/>
                <w:position w:val="-3"/>
                <w:sz w:val="18"/>
                <w:lang w:eastAsia="en-IE"/>
              </w:rPr>
            </w:pPr>
          </w:p>
          <w:p w14:paraId="5EA6A98C" w14:textId="36E6F8D2"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451548D" wp14:editId="2C7C481B">
                  <wp:extent cx="111125" cy="111125"/>
                  <wp:effectExtent l="0" t="0" r="3175" b="3175"/>
                  <wp:docPr id="115970009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BE97CC3" w14:textId="77777777" w:rsidTr="00D92D66">
        <w:trPr>
          <w:trHeight w:val="505"/>
        </w:trPr>
        <w:tc>
          <w:tcPr>
            <w:tcW w:w="9834" w:type="dxa"/>
            <w:gridSpan w:val="3"/>
          </w:tcPr>
          <w:p w14:paraId="6E9A98EC" w14:textId="77777777" w:rsidR="000D390A" w:rsidRPr="000D390A" w:rsidRDefault="000D390A" w:rsidP="000D390A">
            <w:pPr>
              <w:widowControl w:val="0"/>
              <w:autoSpaceDE w:val="0"/>
              <w:autoSpaceDN w:val="0"/>
              <w:adjustRightInd w:val="0"/>
              <w:spacing w:before="44"/>
              <w:ind w:left="112"/>
              <w:rPr>
                <w:rFonts w:ascii="Calibri" w:hAnsi="Calibri" w:cs="Calibri"/>
                <w:i/>
                <w:lang w:eastAsia="en-IE"/>
              </w:rPr>
            </w:pPr>
            <w:r w:rsidRPr="000D390A">
              <w:rPr>
                <w:rFonts w:ascii="Calibri" w:hAnsi="Calibri" w:cs="Calibri"/>
                <w:i/>
                <w:sz w:val="22"/>
                <w:lang w:eastAsia="en-IE"/>
              </w:rPr>
              <w:t>(optional)</w:t>
            </w:r>
            <w:r w:rsidRPr="000D390A">
              <w:rPr>
                <w:rFonts w:ascii="Calibri" w:hAnsi="Calibri" w:cs="Calibri"/>
                <w:i/>
                <w:spacing w:val="-8"/>
                <w:sz w:val="22"/>
                <w:lang w:eastAsia="en-IE"/>
              </w:rPr>
              <w:t xml:space="preserve"> </w:t>
            </w:r>
            <w:r w:rsidRPr="000D390A">
              <w:rPr>
                <w:rFonts w:ascii="Calibri" w:hAnsi="Calibri" w:cs="Calibri"/>
                <w:i/>
                <w:sz w:val="22"/>
                <w:lang w:eastAsia="en-IE"/>
              </w:rPr>
              <w:t>Any</w:t>
            </w:r>
            <w:r w:rsidRPr="000D390A">
              <w:rPr>
                <w:rFonts w:ascii="Calibri" w:hAnsi="Calibri" w:cs="Calibri"/>
                <w:i/>
                <w:spacing w:val="-7"/>
                <w:sz w:val="22"/>
                <w:lang w:eastAsia="en-IE"/>
              </w:rPr>
              <w:t xml:space="preserve"> </w:t>
            </w:r>
            <w:r w:rsidRPr="000D390A">
              <w:rPr>
                <w:rFonts w:ascii="Calibri" w:hAnsi="Calibri" w:cs="Calibri"/>
                <w:i/>
                <w:sz w:val="22"/>
                <w:lang w:eastAsia="en-IE"/>
              </w:rPr>
              <w:t>additional</w:t>
            </w:r>
            <w:r w:rsidRPr="000D390A">
              <w:rPr>
                <w:rFonts w:ascii="Calibri" w:hAnsi="Calibri" w:cs="Calibri"/>
                <w:i/>
                <w:spacing w:val="-7"/>
                <w:sz w:val="22"/>
                <w:lang w:eastAsia="en-IE"/>
              </w:rPr>
              <w:t xml:space="preserve"> </w:t>
            </w:r>
            <w:r w:rsidRPr="000D390A">
              <w:rPr>
                <w:rFonts w:ascii="Calibri" w:hAnsi="Calibri" w:cs="Calibri"/>
                <w:i/>
                <w:spacing w:val="-2"/>
                <w:sz w:val="22"/>
                <w:lang w:eastAsia="en-IE"/>
              </w:rPr>
              <w:t>comments</w:t>
            </w:r>
          </w:p>
        </w:tc>
      </w:tr>
    </w:tbl>
    <w:p w14:paraId="07641564"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25955AEC" w14:textId="77777777" w:rsidR="000D390A" w:rsidRPr="000D390A" w:rsidRDefault="000D390A" w:rsidP="000D390A">
      <w:pPr>
        <w:widowControl w:val="0"/>
        <w:autoSpaceDE w:val="0"/>
        <w:autoSpaceDN w:val="0"/>
        <w:adjustRightInd w:val="0"/>
        <w:spacing w:line="360" w:lineRule="auto"/>
        <w:ind w:right="556"/>
        <w:rPr>
          <w:rFonts w:ascii="Calibri" w:hAnsi="Calibri" w:cs="Calibri"/>
          <w:sz w:val="22"/>
          <w:szCs w:val="22"/>
          <w:lang w:eastAsia="en-IE"/>
        </w:rPr>
      </w:pPr>
      <w:r w:rsidRPr="000D390A">
        <w:rPr>
          <w:rFonts w:ascii="Calibri" w:hAnsi="Calibri" w:cs="Calibri"/>
          <w:sz w:val="22"/>
          <w:szCs w:val="22"/>
          <w:lang w:eastAsia="en-IE"/>
        </w:rPr>
        <w:t>I acknowledge that while the information provided will be treated in the strictest confidence by the Office</w:t>
      </w:r>
      <w:r w:rsidRPr="000D390A">
        <w:rPr>
          <w:rFonts w:ascii="Calibri" w:hAnsi="Calibri" w:cs="Calibri"/>
          <w:spacing w:val="-9"/>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8"/>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it</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may</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be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subject</w:t>
      </w:r>
      <w:r w:rsidRPr="000D390A">
        <w:rPr>
          <w:rFonts w:ascii="Calibri" w:hAnsi="Calibri" w:cs="Calibri"/>
          <w:spacing w:val="-11"/>
          <w:sz w:val="22"/>
          <w:szCs w:val="22"/>
          <w:lang w:eastAsia="en-IE"/>
        </w:rPr>
        <w:t xml:space="preserve"> </w:t>
      </w:r>
      <w:r w:rsidRPr="000D390A">
        <w:rPr>
          <w:rFonts w:ascii="Calibri" w:hAnsi="Calibri" w:cs="Calibri"/>
          <w:sz w:val="22"/>
          <w:szCs w:val="22"/>
          <w:lang w:eastAsia="en-IE"/>
        </w:rPr>
        <w:t>to</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disclosure</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under</w:t>
      </w:r>
      <w:r w:rsidRPr="000D390A">
        <w:rPr>
          <w:rFonts w:ascii="Calibri" w:hAnsi="Calibri" w:cs="Calibri"/>
          <w:spacing w:val="-4"/>
          <w:sz w:val="22"/>
          <w:szCs w:val="22"/>
          <w:lang w:eastAsia="en-IE"/>
        </w:rPr>
        <w:t xml:space="preserve"> </w:t>
      </w:r>
      <w:r w:rsidRPr="000D390A">
        <w:rPr>
          <w:rFonts w:ascii="Calibri" w:hAnsi="Calibri" w:cs="Calibri"/>
          <w:sz w:val="22"/>
          <w:szCs w:val="22"/>
          <w:lang w:eastAsia="en-IE"/>
        </w:rPr>
        <w:t>the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Freedom</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Information Act 2014.</w:t>
      </w:r>
    </w:p>
    <w:p w14:paraId="6DCDCF0C" w14:textId="306316B0" w:rsidR="000D390A" w:rsidRPr="000D390A" w:rsidRDefault="000D390A" w:rsidP="000D390A">
      <w:pPr>
        <w:widowControl w:val="0"/>
        <w:autoSpaceDE w:val="0"/>
        <w:autoSpaceDN w:val="0"/>
        <w:adjustRightInd w:val="0"/>
        <w:spacing w:before="242" w:line="360" w:lineRule="auto"/>
        <w:ind w:right="586"/>
        <w:rPr>
          <w:rFonts w:ascii="Calibri" w:hAnsi="Calibri" w:cs="Calibri"/>
          <w:sz w:val="22"/>
          <w:szCs w:val="22"/>
          <w:lang w:eastAsia="en-IE"/>
        </w:rPr>
      </w:pPr>
      <w:r w:rsidRPr="000D390A">
        <w:rPr>
          <w:rFonts w:ascii="Calibri" w:hAnsi="Calibri" w:cs="Calibri"/>
          <w:sz w:val="22"/>
          <w:szCs w:val="22"/>
          <w:lang w:eastAsia="en-IE"/>
        </w:rPr>
        <w:t>If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Office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have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any queries</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in relation to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above,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you</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can</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 xml:space="preserve">contact </w:t>
      </w:r>
      <w:r w:rsidRPr="000D390A">
        <w:rPr>
          <w:rFonts w:ascii="Calibri" w:hAnsi="Calibri" w:cs="Calibri"/>
          <w:color w:val="C00000"/>
          <w:sz w:val="22"/>
          <w:szCs w:val="22"/>
          <w:lang w:eastAsia="en-IE"/>
        </w:rPr>
        <w:lastRenderedPageBreak/>
        <w:t>{Insert email address}</w:t>
      </w:r>
    </w:p>
    <w:p w14:paraId="0B8CEBDC" w14:textId="77777777" w:rsidR="000D390A" w:rsidRPr="000D390A" w:rsidRDefault="000D390A" w:rsidP="000D390A">
      <w:pPr>
        <w:widowControl w:val="0"/>
        <w:autoSpaceDE w:val="0"/>
        <w:autoSpaceDN w:val="0"/>
        <w:adjustRightInd w:val="0"/>
        <w:spacing w:before="241"/>
        <w:rPr>
          <w:rFonts w:ascii="Calibri" w:hAnsi="Calibri" w:cs="Calibri"/>
          <w:sz w:val="22"/>
          <w:szCs w:val="22"/>
          <w:lang w:eastAsia="en-IE"/>
        </w:rPr>
      </w:pPr>
      <w:r w:rsidRPr="000D390A">
        <w:rPr>
          <w:rFonts w:ascii="Calibri" w:hAnsi="Calibri" w:cs="Calibri"/>
          <w:sz w:val="22"/>
          <w:szCs w:val="22"/>
          <w:lang w:eastAsia="en-IE"/>
        </w:rPr>
        <w:t>Yours</w:t>
      </w:r>
      <w:r w:rsidRPr="000D390A">
        <w:rPr>
          <w:rFonts w:ascii="Calibri" w:hAnsi="Calibri" w:cs="Calibri"/>
          <w:spacing w:val="-2"/>
          <w:sz w:val="22"/>
          <w:szCs w:val="22"/>
          <w:lang w:eastAsia="en-IE"/>
        </w:rPr>
        <w:t xml:space="preserve"> sincerely,</w:t>
      </w:r>
    </w:p>
    <w:p w14:paraId="38410AFF" w14:textId="5CC11D09" w:rsidR="000D390A" w:rsidRPr="000D390A" w:rsidRDefault="000D390A" w:rsidP="000D390A">
      <w:pPr>
        <w:widowControl w:val="0"/>
        <w:autoSpaceDE w:val="0"/>
        <w:autoSpaceDN w:val="0"/>
        <w:adjustRightInd w:val="0"/>
        <w:rPr>
          <w:rFonts w:ascii="Calibri" w:hAnsi="Calibri" w:cs="Calibri"/>
          <w:sz w:val="20"/>
          <w:szCs w:val="22"/>
          <w:lang w:eastAsia="en-IE"/>
        </w:rPr>
      </w:pPr>
      <w:r w:rsidRPr="000D390A">
        <w:rPr>
          <w:rFonts w:ascii="Calibri" w:hAnsi="Calibri" w:cs="Calibri"/>
          <w:noProof/>
          <w:sz w:val="22"/>
          <w:szCs w:val="22"/>
          <w:lang w:eastAsia="en-IE"/>
        </w:rPr>
        <mc:AlternateContent>
          <mc:Choice Requires="wps">
            <w:drawing>
              <wp:anchor distT="0" distB="0" distL="0" distR="0" simplePos="0" relativeHeight="251659264" behindDoc="1" locked="0" layoutInCell="1" allowOverlap="1" wp14:anchorId="28CADB0F" wp14:editId="50DA2B6F">
                <wp:simplePos x="0" y="0"/>
                <wp:positionH relativeFrom="page">
                  <wp:posOffset>725805</wp:posOffset>
                </wp:positionH>
                <wp:positionV relativeFrom="paragraph">
                  <wp:posOffset>132080</wp:posOffset>
                </wp:positionV>
                <wp:extent cx="2573020" cy="1270"/>
                <wp:effectExtent l="0" t="0" r="0" b="0"/>
                <wp:wrapTopAndBottom/>
                <wp:docPr id="1946213953"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3020" y="0"/>
                              </a:lnTo>
                            </a:path>
                          </a:pathLst>
                        </a:custGeom>
                        <a:ln w="127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3AE426" id="Free-form: Shape 9" o:spid="_x0000_s1026" style="position:absolute;margin-left:57.15pt;margin-top:10.4pt;width:202.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4PEAIAAFwEAAAOAAAAZHJzL2Uyb0RvYy54bWysVE1v2zAMvQ/YfxB0X5wPbB2MOMXQoMOA&#10;oivQFDsrshwbk0WNVGL334+SYyfrbsN8ECjxiXzko7y+7VsrTgapAVfIxWwuhXEaysYdCvmyu//w&#10;WQoKypXKgjOFfDUkbzfv3607n5sl1GBLg4KDOMo7X8g6BJ9nGenatIpm4I1jZwXYqsBbPGQlqo6j&#10;tzZbzuefsg6w9AjaEPHpdnDKTYpfVUaH71VFJghbSOYW0opp3cc126xVfkDl60afaah/YNGqxnHS&#10;KdRWBSWO2PwVqm00AkEVZhraDKqq0SbVwNUs5m+qea6VN6kWbg75qU30/8Lqx9Ozf8JInfwD6J/E&#10;Hck6T/nkiRs6Y/oK24hl4qJPXXydumj6IDQfLj/erOZLbrZm32J5k5qcqXy8q48UvhpIcdTpgcKg&#10;QTlaqh4t3bvRRFYyamiThkEK1hClYA33g4ZehXgvkoum6C5E4lkLJ7OD5A1vmDO1i9e6a9RUylgl&#10;YwcEGzEN92owUmq2r4uzLrLgDqxWaTYIbFPeN9ZGGoSH/Z1FcVJxMtMXC+EQf8A8Utgqqgdccp1h&#10;1p2FGrSJKu2hfH1C0fE4F5J+HRUaKew3x/MSZ380cDT2o4HB3kF6IalDnHPX/1DoRUxfyMDSPsI4&#10;jSofVYu1T9h408GXY4CqiZKmIRoYnTc8wqnA83OLb+R6n1CXn8LmNwAAAP//AwBQSwMEFAAGAAgA&#10;AAAhABxpEaffAAAACQEAAA8AAABkcnMvZG93bnJldi54bWxMj8FOwzAQRO9I/IO1SNyok9LSEuJU&#10;CAEHLogUIfXmxEsSEq9T223D37Oc4DizT7Mz+WaygziiD50jBeksAYFUO9NRo+B9+3S1BhGiJqMH&#10;R6jgGwNsivOzXGfGnegNj2VsBIdQyLSCNsYxkzLULVodZm5E4tun81ZHlr6RxusTh9tBzpPkRlrd&#10;EX9o9YgPLdZ9ebAKHsvV7nXx1az67f65MrF/+fDVXqnLi+n+DkTEKf7B8Fufq0PBnSp3IBPEwDpd&#10;XDOqYJ7wBAaW6e0SRMVGmoAscvl/QfEDAAD//wMAUEsBAi0AFAAGAAgAAAAhALaDOJL+AAAA4QEA&#10;ABMAAAAAAAAAAAAAAAAAAAAAAFtDb250ZW50X1R5cGVzXS54bWxQSwECLQAUAAYACAAAACEAOP0h&#10;/9YAAACUAQAACwAAAAAAAAAAAAAAAAAvAQAAX3JlbHMvLnJlbHNQSwECLQAUAAYACAAAACEAdn5u&#10;DxACAABcBAAADgAAAAAAAAAAAAAAAAAuAgAAZHJzL2Uyb0RvYy54bWxQSwECLQAUAAYACAAAACEA&#10;HGkRp98AAAAJAQAADwAAAAAAAAAAAAAAAABqBAAAZHJzL2Rvd25yZXYueG1sUEsFBgAAAAAEAAQA&#10;8wAAAHYFAAAAAA==&#10;" path="m,l2573020,e" filled="f" strokeweight=".35369mm">
                <v:path arrowok="t"/>
                <w10:wrap type="topAndBottom" anchorx="page"/>
              </v:shape>
            </w:pict>
          </mc:Fallback>
        </mc:AlternateContent>
      </w:r>
    </w:p>
    <w:p w14:paraId="7C0C7B90" w14:textId="3DC38213" w:rsidR="003A2278" w:rsidRPr="00B824E9" w:rsidRDefault="000D390A" w:rsidP="000D390A">
      <w:pPr>
        <w:spacing w:after="160" w:line="259" w:lineRule="auto"/>
        <w:rPr>
          <w:rFonts w:asciiTheme="minorHAnsi" w:eastAsiaTheme="minorHAnsi" w:hAnsiTheme="minorHAnsi" w:cstheme="minorBidi"/>
          <w:sz w:val="22"/>
          <w:szCs w:val="22"/>
        </w:rPr>
      </w:pPr>
      <w:r w:rsidRPr="000D390A">
        <w:rPr>
          <w:rFonts w:ascii="Calibri" w:hAnsi="Calibri" w:cs="Calibri"/>
          <w:color w:val="C00000"/>
          <w:sz w:val="22"/>
          <w:szCs w:val="22"/>
          <w:lang w:eastAsia="en-IE"/>
        </w:rPr>
        <w:t>{Insert</w:t>
      </w:r>
      <w:r w:rsidRPr="000D390A">
        <w:rPr>
          <w:rFonts w:ascii="Calibri" w:hAnsi="Calibri" w:cs="Calibri"/>
          <w:color w:val="C00000"/>
          <w:spacing w:val="-6"/>
          <w:sz w:val="22"/>
          <w:szCs w:val="22"/>
          <w:lang w:eastAsia="en-IE"/>
        </w:rPr>
        <w:t xml:space="preserve"> </w:t>
      </w:r>
      <w:r w:rsidRPr="000D390A">
        <w:rPr>
          <w:rFonts w:ascii="Calibri" w:hAnsi="Calibri" w:cs="Calibri"/>
          <w:color w:val="C00000"/>
          <w:sz w:val="22"/>
          <w:szCs w:val="22"/>
          <w:lang w:eastAsia="en-IE"/>
        </w:rPr>
        <w:t>Name</w:t>
      </w:r>
      <w:r w:rsidRPr="000D390A">
        <w:rPr>
          <w:rFonts w:ascii="Calibri" w:hAnsi="Calibri" w:cs="Calibri"/>
          <w:color w:val="C00000"/>
          <w:spacing w:val="-3"/>
          <w:sz w:val="22"/>
          <w:szCs w:val="22"/>
          <w:lang w:eastAsia="en-IE"/>
        </w:rPr>
        <w:t xml:space="preserve"> </w:t>
      </w:r>
      <w:r w:rsidRPr="000D390A">
        <w:rPr>
          <w:rFonts w:ascii="Calibri" w:hAnsi="Calibri" w:cs="Calibri"/>
          <w:color w:val="C00000"/>
          <w:sz w:val="22"/>
          <w:szCs w:val="22"/>
          <w:lang w:eastAsia="en-IE"/>
        </w:rPr>
        <w:t>and</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Surname</w:t>
      </w:r>
      <w:r w:rsidRPr="000D390A">
        <w:rPr>
          <w:rFonts w:ascii="Calibri" w:hAnsi="Calibri" w:cs="Calibri"/>
          <w:color w:val="C00000"/>
          <w:spacing w:val="-7"/>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5"/>
          <w:sz w:val="22"/>
          <w:szCs w:val="22"/>
          <w:lang w:eastAsia="en-IE"/>
        </w:rPr>
        <w:t xml:space="preserve"> </w:t>
      </w:r>
      <w:r w:rsidRPr="000D390A">
        <w:rPr>
          <w:rFonts w:ascii="Calibri" w:hAnsi="Calibri" w:cs="Calibri"/>
          <w:color w:val="C00000"/>
          <w:sz w:val="22"/>
          <w:szCs w:val="22"/>
          <w:lang w:eastAsia="en-IE"/>
        </w:rPr>
        <w:t>person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signing</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behalf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2"/>
          <w:sz w:val="22"/>
          <w:szCs w:val="22"/>
          <w:lang w:eastAsia="en-IE"/>
        </w:rPr>
        <w:t xml:space="preserve"> </w:t>
      </w:r>
      <w:r w:rsidRPr="000D390A">
        <w:rPr>
          <w:rFonts w:ascii="Calibri" w:hAnsi="Calibri" w:cs="Calibri"/>
          <w:color w:val="C00000"/>
          <w:sz w:val="22"/>
          <w:szCs w:val="22"/>
          <w:lang w:eastAsia="en-IE"/>
        </w:rPr>
        <w:t>Contracting</w:t>
      </w:r>
      <w:r w:rsidRPr="000D390A">
        <w:rPr>
          <w:rFonts w:ascii="Calibri" w:hAnsi="Calibri" w:cs="Calibri"/>
          <w:color w:val="C00000"/>
          <w:spacing w:val="-5"/>
          <w:sz w:val="22"/>
          <w:szCs w:val="22"/>
          <w:lang w:eastAsia="en-IE"/>
        </w:rPr>
        <w:t xml:space="preserve"> </w:t>
      </w:r>
      <w:r w:rsidRPr="000D390A">
        <w:rPr>
          <w:rFonts w:ascii="Calibri" w:hAnsi="Calibri" w:cs="Calibri"/>
          <w:color w:val="C00000"/>
          <w:spacing w:val="-2"/>
          <w:sz w:val="22"/>
          <w:szCs w:val="22"/>
          <w:lang w:eastAsia="en-IE"/>
        </w:rPr>
        <w:t>Authority/Client}</w:t>
      </w:r>
    </w:p>
    <w:p w14:paraId="522419A2" w14:textId="77777777" w:rsidR="003A2278" w:rsidRPr="00B824E9" w:rsidRDefault="003A2278"/>
    <w:p w14:paraId="7D8E5520" w14:textId="77777777" w:rsidR="003A2278" w:rsidRPr="00B824E9" w:rsidRDefault="003A2278"/>
    <w:p w14:paraId="5864AA94" w14:textId="77777777" w:rsidR="003A2278" w:rsidRPr="00B824E9" w:rsidRDefault="003A2278"/>
    <w:p w14:paraId="3A673A7A" w14:textId="77777777" w:rsidR="003A2278" w:rsidRPr="00B824E9" w:rsidRDefault="003A2278"/>
    <w:p w14:paraId="253B3F8D" w14:textId="77777777" w:rsidR="003A2278" w:rsidRPr="00B824E9" w:rsidRDefault="003A2278"/>
    <w:p w14:paraId="6D01C6E8" w14:textId="77777777" w:rsidR="003A2278" w:rsidRPr="00B824E9" w:rsidRDefault="003A2278"/>
    <w:p w14:paraId="7838A571" w14:textId="77777777" w:rsidR="003A2278" w:rsidRPr="00B824E9" w:rsidRDefault="003A2278"/>
    <w:p w14:paraId="302FE74C" w14:textId="77777777" w:rsidR="003A2278" w:rsidRPr="00B824E9" w:rsidRDefault="003A2278"/>
    <w:p w14:paraId="38C92334" w14:textId="77777777" w:rsidR="003A2278" w:rsidRPr="00B824E9" w:rsidRDefault="003A2278"/>
    <w:p w14:paraId="17585E81" w14:textId="77777777" w:rsidR="003A2278" w:rsidRPr="00B824E9" w:rsidRDefault="003A2278"/>
    <w:p w14:paraId="342E41D2" w14:textId="77777777" w:rsidR="003A2278" w:rsidRPr="00B824E9" w:rsidRDefault="003A2278"/>
    <w:p w14:paraId="6D9FEFA6" w14:textId="77777777" w:rsidR="003A2278" w:rsidRPr="00B824E9" w:rsidRDefault="003A2278"/>
    <w:p w14:paraId="2BB9B5C2" w14:textId="77777777" w:rsidR="003A2278" w:rsidRPr="00B824E9" w:rsidRDefault="003A2278"/>
    <w:p w14:paraId="0E7E9019" w14:textId="77777777" w:rsidR="003A2278" w:rsidRPr="00B824E9" w:rsidRDefault="003A2278"/>
    <w:p w14:paraId="286AC089" w14:textId="77777777" w:rsidR="003A2278" w:rsidRPr="00B824E9" w:rsidRDefault="003A2278"/>
    <w:p w14:paraId="22691D1D" w14:textId="77777777" w:rsidR="003A2278" w:rsidRPr="00B824E9" w:rsidRDefault="003A2278"/>
    <w:p w14:paraId="358EB71B" w14:textId="77777777" w:rsidR="003A2278" w:rsidRPr="00B824E9" w:rsidRDefault="003A2278"/>
    <w:p w14:paraId="3F134AEB" w14:textId="77777777" w:rsidR="003A2278" w:rsidRPr="00B824E9" w:rsidRDefault="003A2278"/>
    <w:p w14:paraId="622DF77B" w14:textId="77777777" w:rsidR="003A2278" w:rsidRPr="00B824E9" w:rsidRDefault="003A2278"/>
    <w:p w14:paraId="187C08EC" w14:textId="77777777" w:rsidR="003A2278" w:rsidRPr="00B824E9" w:rsidRDefault="003A2278"/>
    <w:p w14:paraId="696EF40A" w14:textId="77777777" w:rsidR="003A2278" w:rsidRPr="00B824E9" w:rsidRDefault="003A2278"/>
    <w:p w14:paraId="60950736" w14:textId="77777777" w:rsidR="003A2278" w:rsidRPr="00B824E9" w:rsidRDefault="003A2278"/>
    <w:p w14:paraId="50428BD1" w14:textId="77777777" w:rsidR="003A2278" w:rsidRPr="00B824E9" w:rsidRDefault="003A2278"/>
    <w:p w14:paraId="23FAABAA" w14:textId="77777777" w:rsidR="003A2278" w:rsidRPr="00B824E9" w:rsidRDefault="003A2278"/>
    <w:p w14:paraId="62987152" w14:textId="77777777" w:rsidR="003A2278" w:rsidRPr="00B824E9" w:rsidRDefault="003A2278"/>
    <w:p w14:paraId="0D404B75" w14:textId="77777777" w:rsidR="003A2278" w:rsidRPr="00B824E9" w:rsidRDefault="003A2278"/>
    <w:p w14:paraId="769B73DC" w14:textId="77777777" w:rsidR="003A2278" w:rsidRPr="00B824E9" w:rsidRDefault="003A2278"/>
    <w:p w14:paraId="502FCB98" w14:textId="38219C23" w:rsidR="003C6E64" w:rsidRPr="00B824E9" w:rsidRDefault="003C6E64"/>
    <w:p w14:paraId="53B3E9EA" w14:textId="77777777" w:rsidR="003C6E64" w:rsidRPr="00B824E9" w:rsidRDefault="003C6E64"/>
    <w:p w14:paraId="7347E63E" w14:textId="77777777" w:rsidR="003C6E64" w:rsidRDefault="003C6E64"/>
    <w:p w14:paraId="4ED4899D" w14:textId="77777777" w:rsidR="000D390A" w:rsidRDefault="000D390A"/>
    <w:p w14:paraId="6292D514" w14:textId="77777777" w:rsidR="000D390A" w:rsidRDefault="000D390A"/>
    <w:p w14:paraId="0672775B" w14:textId="77777777" w:rsidR="000D390A" w:rsidRDefault="000D390A"/>
    <w:p w14:paraId="394D6E21" w14:textId="77777777" w:rsidR="000D390A" w:rsidRDefault="000D390A"/>
    <w:p w14:paraId="4D9BC123" w14:textId="77777777" w:rsidR="000D390A" w:rsidRDefault="000D390A"/>
    <w:p w14:paraId="0CF80FA8" w14:textId="77777777" w:rsidR="000D390A" w:rsidRDefault="000D390A"/>
    <w:p w14:paraId="1B01E801" w14:textId="77777777" w:rsidR="000D390A" w:rsidRPr="00B824E9" w:rsidRDefault="000D390A"/>
    <w:p w14:paraId="5D3337B3" w14:textId="77777777" w:rsidR="003C6E64" w:rsidRDefault="003C6E64"/>
    <w:p w14:paraId="40D03D03" w14:textId="77777777" w:rsidR="002C628C" w:rsidRPr="00B824E9" w:rsidRDefault="002C628C"/>
    <w:tbl>
      <w:tblPr>
        <w:tblStyle w:val="TableGrid1"/>
        <w:tblpPr w:leftFromText="180" w:rightFromText="180" w:vertAnchor="text" w:horzAnchor="margin" w:tblpY="317"/>
        <w:tblW w:w="94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962"/>
        <w:gridCol w:w="5521"/>
      </w:tblGrid>
      <w:tr w:rsidR="000D390A" w:rsidRPr="00B20C72" w14:paraId="29C1E42C" w14:textId="77777777" w:rsidTr="00D92D66">
        <w:trPr>
          <w:trHeight w:val="842"/>
        </w:trPr>
        <w:tc>
          <w:tcPr>
            <w:tcW w:w="9483" w:type="dxa"/>
            <w:gridSpan w:val="2"/>
            <w:shd w:val="clear" w:color="auto" w:fill="225D63"/>
            <w:vAlign w:val="center"/>
          </w:tcPr>
          <w:p w14:paraId="11CABD03" w14:textId="494C2FC7"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color w:val="FFFFFF"/>
                <w:sz w:val="36"/>
                <w:szCs w:val="36"/>
                <w:lang w:eastAsia="en-IE"/>
              </w:rPr>
            </w:pPr>
            <w:r w:rsidRPr="00B20C72">
              <w:rPr>
                <w:rFonts w:ascii="Calibri" w:hAnsi="Calibri" w:cs="Calibri"/>
                <w:b/>
                <w:bCs/>
                <w:color w:val="FFFFFF"/>
                <w:sz w:val="36"/>
                <w:szCs w:val="36"/>
                <w:lang w:eastAsia="en-IE"/>
              </w:rPr>
              <w:lastRenderedPageBreak/>
              <w:t>PREVIOUS PROJECT/CONTRACT #</w:t>
            </w:r>
            <w:r>
              <w:rPr>
                <w:rFonts w:ascii="Calibri" w:hAnsi="Calibri" w:cs="Calibri"/>
                <w:b/>
                <w:bCs/>
                <w:color w:val="FFFFFF"/>
                <w:sz w:val="36"/>
                <w:szCs w:val="36"/>
                <w:lang w:eastAsia="en-IE"/>
              </w:rPr>
              <w:t xml:space="preserve"> 2</w:t>
            </w:r>
          </w:p>
        </w:tc>
      </w:tr>
      <w:tr w:rsidR="000D390A" w:rsidRPr="00B20C72" w14:paraId="5D1152A7" w14:textId="77777777" w:rsidTr="00D92D66">
        <w:trPr>
          <w:trHeight w:val="842"/>
        </w:trPr>
        <w:tc>
          <w:tcPr>
            <w:tcW w:w="9483" w:type="dxa"/>
            <w:gridSpan w:val="2"/>
            <w:shd w:val="clear" w:color="auto" w:fill="225D63"/>
            <w:vAlign w:val="center"/>
          </w:tcPr>
          <w:p w14:paraId="0E5B3BC9" w14:textId="7B002014" w:rsidR="000D390A" w:rsidRPr="00B20C72" w:rsidRDefault="00781C38" w:rsidP="00781C38">
            <w:pPr>
              <w:jc w:val="center"/>
              <w:rPr>
                <w:rFonts w:ascii="Calibri" w:hAnsi="Calibri" w:cs="Calibri"/>
                <w:b/>
                <w:bCs/>
                <w:color w:val="FFFFFF"/>
                <w:sz w:val="36"/>
                <w:szCs w:val="36"/>
                <w:lang w:eastAsia="en-IE"/>
              </w:rPr>
            </w:pPr>
            <w:r w:rsidRPr="00781C38">
              <w:rPr>
                <w:rFonts w:ascii="Calibri" w:hAnsi="Calibri" w:cs="Calibri"/>
                <w:b/>
                <w:bCs/>
                <w:color w:val="FFFFFF"/>
                <w:sz w:val="28"/>
                <w:szCs w:val="28"/>
                <w:lang w:eastAsia="en-IE"/>
              </w:rPr>
              <w:t>Lot 4 - Audit Services - Estimated Contract Value in excess of €140,000</w:t>
            </w:r>
          </w:p>
        </w:tc>
      </w:tr>
      <w:tr w:rsidR="000D390A" w:rsidRPr="00B20C72" w14:paraId="15C788F0" w14:textId="77777777" w:rsidTr="00D92D66">
        <w:trPr>
          <w:trHeight w:val="663"/>
        </w:trPr>
        <w:tc>
          <w:tcPr>
            <w:tcW w:w="3962" w:type="dxa"/>
            <w:vAlign w:val="center"/>
          </w:tcPr>
          <w:p w14:paraId="7C9CB931"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Name of Project/Contract</w:t>
            </w:r>
          </w:p>
        </w:tc>
        <w:tc>
          <w:tcPr>
            <w:tcW w:w="5521" w:type="dxa"/>
            <w:vAlign w:val="center"/>
          </w:tcPr>
          <w:p w14:paraId="2379758D"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059F79AB"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name of project or matter on which you delivered service.</w:t>
            </w:r>
          </w:p>
          <w:p w14:paraId="520B479F"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r>
      <w:tr w:rsidR="000D390A" w:rsidRPr="00B20C72" w14:paraId="3D58AD2E" w14:textId="77777777" w:rsidTr="00D92D66">
        <w:trPr>
          <w:trHeight w:val="663"/>
        </w:trPr>
        <w:tc>
          <w:tcPr>
            <w:tcW w:w="3962" w:type="dxa"/>
            <w:vAlign w:val="center"/>
          </w:tcPr>
          <w:p w14:paraId="22DD216D"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Client/Contracting Authority</w:t>
            </w:r>
          </w:p>
        </w:tc>
        <w:tc>
          <w:tcPr>
            <w:tcW w:w="5521" w:type="dxa"/>
          </w:tcPr>
          <w:p w14:paraId="18581BF5"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p w14:paraId="073532D1"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the name of the client or contracting authority. </w:t>
            </w:r>
          </w:p>
          <w:p w14:paraId="1EEB20DE" w14:textId="77777777"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p>
        </w:tc>
      </w:tr>
      <w:tr w:rsidR="000D390A" w:rsidRPr="00B20C72" w14:paraId="3617BB57" w14:textId="77777777" w:rsidTr="00D92D66">
        <w:trPr>
          <w:trHeight w:val="663"/>
        </w:trPr>
        <w:tc>
          <w:tcPr>
            <w:tcW w:w="3962" w:type="dxa"/>
            <w:vAlign w:val="center"/>
          </w:tcPr>
          <w:p w14:paraId="0DF890F6" w14:textId="56939EB2"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Public or Private Sector?</w:t>
            </w:r>
          </w:p>
        </w:tc>
        <w:tc>
          <w:tcPr>
            <w:tcW w:w="5521" w:type="dxa"/>
          </w:tcPr>
          <w:p w14:paraId="13DDD947"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40E53D34"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either Public or Private </w:t>
            </w:r>
          </w:p>
          <w:p w14:paraId="3569C783"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tc>
      </w:tr>
      <w:tr w:rsidR="000D390A" w:rsidRPr="00B20C72" w14:paraId="58BCC2B0" w14:textId="77777777" w:rsidTr="00D92D66">
        <w:trPr>
          <w:trHeight w:val="663"/>
        </w:trPr>
        <w:tc>
          <w:tcPr>
            <w:tcW w:w="3962" w:type="dxa"/>
            <w:vAlign w:val="center"/>
          </w:tcPr>
          <w:p w14:paraId="477ACEC6"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Description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4D5B576C"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4435ADBD"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full description of services provided to the Client/Contracting Authority</w:t>
            </w:r>
          </w:p>
          <w:p w14:paraId="5A570DE4"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34A1C84B" w14:textId="77777777" w:rsidTr="00D92D66">
        <w:trPr>
          <w:trHeight w:val="663"/>
        </w:trPr>
        <w:tc>
          <w:tcPr>
            <w:tcW w:w="3962" w:type="dxa"/>
            <w:vAlign w:val="center"/>
          </w:tcPr>
          <w:p w14:paraId="5C85B220"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Value excluding Vat</w:t>
            </w:r>
          </w:p>
        </w:tc>
        <w:tc>
          <w:tcPr>
            <w:tcW w:w="5521" w:type="dxa"/>
          </w:tcPr>
          <w:p w14:paraId="100F6DD0"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3AF48587" w14:textId="783BF976"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total value charged or if commercially confidential certify the contract value is over the minimum</w:t>
            </w:r>
          </w:p>
          <w:p w14:paraId="51B35206"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threshold for the Lot i.e. €25,000 or €140,000</w:t>
            </w:r>
          </w:p>
          <w:p w14:paraId="675EA30B"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59DE5D66" w14:textId="77777777" w:rsidTr="00D92D66">
        <w:trPr>
          <w:trHeight w:val="663"/>
        </w:trPr>
        <w:tc>
          <w:tcPr>
            <w:tcW w:w="3962" w:type="dxa"/>
            <w:vAlign w:val="center"/>
          </w:tcPr>
          <w:p w14:paraId="3D8DC348"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Duration (</w:t>
            </w:r>
            <w:r w:rsidRPr="00B20C72">
              <w:rPr>
                <w:rFonts w:ascii="Calibri" w:hAnsi="Calibri" w:cs="Calibri"/>
                <w:b/>
                <w:bCs/>
                <w:sz w:val="22"/>
                <w:szCs w:val="22"/>
                <w:lang w:eastAsia="en-IE"/>
              </w:rPr>
              <w:t>Start/Finish</w:t>
            </w:r>
            <w:r w:rsidRPr="00B20C72">
              <w:rPr>
                <w:rFonts w:ascii="Calibri" w:hAnsi="Calibri" w:cs="Calibri"/>
                <w:sz w:val="22"/>
                <w:szCs w:val="22"/>
                <w:lang w:eastAsia="en-IE"/>
              </w:rPr>
              <w:t>)</w:t>
            </w:r>
          </w:p>
        </w:tc>
        <w:tc>
          <w:tcPr>
            <w:tcW w:w="5521" w:type="dxa"/>
          </w:tcPr>
          <w:p w14:paraId="0289796D"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6F03FD06"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start date and finish date of the project/contract</w:t>
            </w:r>
          </w:p>
          <w:p w14:paraId="070EB264"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4558EC3A" w14:textId="77777777" w:rsidTr="00D92D66">
        <w:trPr>
          <w:trHeight w:val="663"/>
        </w:trPr>
        <w:tc>
          <w:tcPr>
            <w:tcW w:w="3962" w:type="dxa"/>
            <w:vAlign w:val="center"/>
          </w:tcPr>
          <w:p w14:paraId="42B1FF4D"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Comparability Narrative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419C005E"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18C6F65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short narrative that outlines the extent to which you feel the services are comparable to the Contracting Authorities current requirements</w:t>
            </w:r>
          </w:p>
          <w:p w14:paraId="23E5E397"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bl>
    <w:p w14:paraId="6EE169F3" w14:textId="77777777" w:rsidR="003C6E64" w:rsidRPr="00B824E9" w:rsidRDefault="003C6E64"/>
    <w:p w14:paraId="7576BB66" w14:textId="77777777" w:rsidR="003C6E64" w:rsidRPr="00B824E9" w:rsidRDefault="003C6E64"/>
    <w:p w14:paraId="46EC7638" w14:textId="77777777" w:rsidR="003C6E64" w:rsidRPr="00B824E9" w:rsidRDefault="003C6E64"/>
    <w:p w14:paraId="44B8AD24" w14:textId="77777777" w:rsidR="003A2278" w:rsidRPr="00B824E9" w:rsidRDefault="003A2278"/>
    <w:p w14:paraId="7BD71F68" w14:textId="77777777" w:rsidR="003A2278" w:rsidRPr="00B824E9" w:rsidRDefault="003A2278"/>
    <w:p w14:paraId="17ECA4DB" w14:textId="77777777" w:rsidR="003A2278" w:rsidRPr="00B824E9" w:rsidRDefault="003A2278" w:rsidP="003A2278"/>
    <w:p w14:paraId="41E28551" w14:textId="77777777" w:rsidR="003A2278" w:rsidRPr="00B824E9" w:rsidRDefault="003A2278" w:rsidP="003A2278"/>
    <w:p w14:paraId="2A215A68" w14:textId="77777777" w:rsidR="003A2278" w:rsidRDefault="003A2278" w:rsidP="003A2278"/>
    <w:p w14:paraId="0B2C64C4" w14:textId="77777777" w:rsidR="002C628C" w:rsidRDefault="002C628C" w:rsidP="003A2278"/>
    <w:p w14:paraId="61A9FD49" w14:textId="77777777" w:rsidR="002C628C" w:rsidRPr="00B824E9" w:rsidRDefault="002C628C" w:rsidP="003A2278"/>
    <w:p w14:paraId="5C96036C" w14:textId="77777777" w:rsidR="003A2278" w:rsidRPr="00B824E9" w:rsidRDefault="003A2278" w:rsidP="003A2278"/>
    <w:p w14:paraId="020E368E" w14:textId="77777777" w:rsidR="003A2278" w:rsidRPr="00B824E9" w:rsidRDefault="003A2278" w:rsidP="003A2278"/>
    <w:p w14:paraId="764FA3C6" w14:textId="77777777" w:rsidR="003A2278" w:rsidRPr="00B824E9" w:rsidRDefault="003A2278" w:rsidP="003A2278"/>
    <w:p w14:paraId="1A99C7CF" w14:textId="77777777" w:rsidR="003A2278" w:rsidRPr="00B824E9" w:rsidRDefault="003A2278" w:rsidP="003A2278"/>
    <w:p w14:paraId="1C641E62" w14:textId="77777777" w:rsidR="003A2278" w:rsidRPr="00B824E9" w:rsidRDefault="003A2278" w:rsidP="003A2278"/>
    <w:p w14:paraId="47EE59A3" w14:textId="77777777" w:rsidR="003A2278" w:rsidRPr="00B824E9" w:rsidRDefault="003A2278" w:rsidP="003A2278"/>
    <w:p w14:paraId="1DF1995C" w14:textId="5F725451" w:rsidR="003A2278" w:rsidRPr="00C00111" w:rsidRDefault="003A2278" w:rsidP="003A2278">
      <w:pPr>
        <w:autoSpaceDE w:val="0"/>
        <w:autoSpaceDN w:val="0"/>
        <w:adjustRightInd w:val="0"/>
        <w:jc w:val="center"/>
        <w:rPr>
          <w:rFonts w:asciiTheme="minorHAnsi" w:eastAsiaTheme="minorHAnsi" w:hAnsiTheme="minorHAnsi" w:cstheme="minorHAnsi"/>
          <w:color w:val="000000"/>
        </w:rPr>
      </w:pPr>
      <w:r w:rsidRPr="00C00111">
        <w:rPr>
          <w:rFonts w:asciiTheme="minorHAnsi" w:eastAsiaTheme="minorHAnsi" w:hAnsiTheme="minorHAnsi" w:cstheme="minorHAnsi"/>
          <w:b/>
          <w:color w:val="000000"/>
        </w:rPr>
        <w:lastRenderedPageBreak/>
        <w:t>Reference Letter – Contract #</w:t>
      </w:r>
      <w:r w:rsidR="000D390A" w:rsidRPr="00C00111">
        <w:rPr>
          <w:rFonts w:asciiTheme="minorHAnsi" w:eastAsiaTheme="minorHAnsi" w:hAnsiTheme="minorHAnsi" w:cstheme="minorHAnsi"/>
          <w:b/>
          <w:color w:val="000000"/>
        </w:rPr>
        <w:t xml:space="preserve"> </w:t>
      </w:r>
      <w:r w:rsidRPr="00C00111">
        <w:rPr>
          <w:rFonts w:asciiTheme="minorHAnsi" w:eastAsiaTheme="minorHAnsi" w:hAnsiTheme="minorHAnsi" w:cstheme="minorHAnsi"/>
          <w:b/>
          <w:color w:val="000000"/>
        </w:rPr>
        <w:t>2</w:t>
      </w:r>
    </w:p>
    <w:p w14:paraId="58951B6A" w14:textId="77777777" w:rsidR="003A2278" w:rsidRPr="00B824E9" w:rsidRDefault="003A2278" w:rsidP="003A2278">
      <w:pPr>
        <w:autoSpaceDE w:val="0"/>
        <w:autoSpaceDN w:val="0"/>
        <w:adjustRightInd w:val="0"/>
        <w:rPr>
          <w:rFonts w:eastAsiaTheme="minorHAnsi"/>
          <w:color w:val="000000"/>
        </w:rPr>
      </w:pPr>
    </w:p>
    <w:p w14:paraId="16647C3E" w14:textId="77777777" w:rsidR="000D390A" w:rsidRPr="00B824E9" w:rsidRDefault="000D390A" w:rsidP="000D390A">
      <w:pPr>
        <w:autoSpaceDE w:val="0"/>
        <w:autoSpaceDN w:val="0"/>
        <w:adjustRightInd w:val="0"/>
        <w:rPr>
          <w:rFonts w:eastAsiaTheme="minorHAnsi"/>
          <w:color w:val="000000"/>
        </w:rPr>
      </w:pPr>
    </w:p>
    <w:p w14:paraId="667C1033" w14:textId="77777777" w:rsidR="002A2228" w:rsidRPr="00A27584" w:rsidRDefault="002A2228" w:rsidP="002A2228">
      <w:pPr>
        <w:widowControl w:val="0"/>
        <w:kinsoku w:val="0"/>
        <w:overflowPunct w:val="0"/>
        <w:autoSpaceDE w:val="0"/>
        <w:autoSpaceDN w:val="0"/>
        <w:adjustRightInd w:val="0"/>
        <w:spacing w:line="276" w:lineRule="auto"/>
        <w:rPr>
          <w:rFonts w:ascii="Calibri" w:hAnsi="Calibri" w:cs="Calibri"/>
          <w:color w:val="C00000"/>
          <w:sz w:val="22"/>
          <w:szCs w:val="22"/>
          <w:lang w:eastAsia="en-IE"/>
        </w:rPr>
      </w:pPr>
      <w:r w:rsidRPr="00A27584">
        <w:rPr>
          <w:rFonts w:ascii="Calibri" w:hAnsi="Calibri" w:cs="Calibri"/>
          <w:color w:val="C00000"/>
          <w:sz w:val="22"/>
          <w:szCs w:val="22"/>
          <w:lang w:eastAsia="en-IE"/>
        </w:rPr>
        <w:t>Insert Contracting Authority’s</w:t>
      </w:r>
      <w:r>
        <w:rPr>
          <w:rFonts w:ascii="Calibri" w:hAnsi="Calibri" w:cs="Calibri"/>
          <w:color w:val="C00000"/>
          <w:sz w:val="22"/>
          <w:szCs w:val="22"/>
          <w:lang w:eastAsia="en-IE"/>
        </w:rPr>
        <w:t>/</w:t>
      </w:r>
      <w:r w:rsidRPr="00A27584">
        <w:rPr>
          <w:rFonts w:ascii="Calibri" w:hAnsi="Calibri" w:cs="Calibri"/>
          <w:color w:val="C00000"/>
          <w:sz w:val="22"/>
          <w:szCs w:val="22"/>
          <w:lang w:eastAsia="en-IE"/>
        </w:rPr>
        <w:t>Client</w:t>
      </w:r>
      <w:r>
        <w:rPr>
          <w:rFonts w:ascii="Calibri" w:hAnsi="Calibri" w:cs="Calibri"/>
          <w:color w:val="C00000"/>
          <w:sz w:val="22"/>
          <w:szCs w:val="22"/>
          <w:lang w:eastAsia="en-IE"/>
        </w:rPr>
        <w:t>’</w:t>
      </w:r>
      <w:r w:rsidRPr="00A27584">
        <w:rPr>
          <w:rFonts w:ascii="Calibri" w:hAnsi="Calibri" w:cs="Calibri"/>
          <w:color w:val="C00000"/>
          <w:sz w:val="22"/>
          <w:szCs w:val="22"/>
          <w:lang w:eastAsia="en-IE"/>
        </w:rPr>
        <w:t>s Headed Paper</w:t>
      </w:r>
    </w:p>
    <w:p w14:paraId="7CE202AC"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058D6B90"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Office of Government Procurement</w:t>
      </w:r>
    </w:p>
    <w:p w14:paraId="1D641628"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3A Mayor Street Upper</w:t>
      </w:r>
    </w:p>
    <w:p w14:paraId="23B2C1C4"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 xml:space="preserve">Dublin 1 </w:t>
      </w:r>
    </w:p>
    <w:p w14:paraId="1BC04FC0"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D01 PF72</w:t>
      </w:r>
    </w:p>
    <w:p w14:paraId="3BC04088"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59787BB2"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 xml:space="preserve">Re: Contractor Reference Verification – </w:t>
      </w:r>
      <w:r w:rsidRPr="000D390A">
        <w:rPr>
          <w:rFonts w:ascii="Calibri" w:hAnsi="Calibri" w:cs="Calibri"/>
          <w:b/>
          <w:bCs/>
          <w:sz w:val="22"/>
          <w:szCs w:val="22"/>
          <w:lang w:eastAsia="en-IE"/>
        </w:rPr>
        <w:t>Multi Supplier Framework Agreement for the provision of Accounting, Audit and Financial Advisory Services PBF144F</w:t>
      </w:r>
    </w:p>
    <w:p w14:paraId="7E2E30C7"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1CDA392C" w14:textId="77777777" w:rsidR="00781C38" w:rsidRPr="00781C38" w:rsidRDefault="00781C38" w:rsidP="00781C38">
      <w:pPr>
        <w:rPr>
          <w:rFonts w:ascii="Calibri" w:hAnsi="Calibri" w:cs="Calibri"/>
          <w:b/>
          <w:bCs/>
          <w:sz w:val="22"/>
          <w:szCs w:val="22"/>
          <w:lang w:eastAsia="en-IE"/>
        </w:rPr>
      </w:pPr>
      <w:r w:rsidRPr="00781C38">
        <w:rPr>
          <w:rFonts w:ascii="Calibri" w:hAnsi="Calibri" w:cs="Calibri"/>
          <w:b/>
          <w:bCs/>
          <w:sz w:val="22"/>
          <w:szCs w:val="22"/>
          <w:lang w:eastAsia="en-IE"/>
        </w:rPr>
        <w:t>Lot 4 - Audit Services - Estimated Contract Value in excess of €140,000</w:t>
      </w:r>
    </w:p>
    <w:p w14:paraId="1012875F" w14:textId="77777777" w:rsidR="00FD33E3" w:rsidRDefault="00FD33E3"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3C6F3237" w14:textId="361CF5E8"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Dear Office of Government Procurement,</w:t>
      </w:r>
    </w:p>
    <w:p w14:paraId="10E64DA9"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68788B84" w14:textId="77777777" w:rsidR="002A2228" w:rsidRPr="000D390A" w:rsidRDefault="002A2228" w:rsidP="002A2228">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In regard to the Office of Government Procurement (OGP) process of establishing a Multi-Supplier Framework for the provision of Accounting, Audit and Financial Advisory Services to the Irish Public Sector, I have been asked by {</w:t>
      </w:r>
      <w:r w:rsidRPr="000D390A">
        <w:rPr>
          <w:rFonts w:ascii="Calibri" w:hAnsi="Calibri" w:cs="Calibri"/>
          <w:color w:val="C00000"/>
          <w:sz w:val="22"/>
          <w:szCs w:val="22"/>
          <w:lang w:eastAsia="en-IE"/>
        </w:rPr>
        <w:t>Insert Contractors Name</w:t>
      </w:r>
      <w:r w:rsidRPr="000D390A">
        <w:rPr>
          <w:rFonts w:ascii="Calibri" w:hAnsi="Calibri" w:cs="Calibri"/>
          <w:sz w:val="22"/>
          <w:szCs w:val="22"/>
          <w:lang w:eastAsia="en-IE"/>
        </w:rPr>
        <w:t>} to provide the following reference in verification of their previous experience in providing {</w:t>
      </w:r>
      <w:r w:rsidRPr="000D390A">
        <w:rPr>
          <w:rFonts w:ascii="Calibri" w:hAnsi="Calibri" w:cs="Calibri"/>
          <w:color w:val="C00000"/>
          <w:sz w:val="22"/>
          <w:szCs w:val="22"/>
          <w:lang w:eastAsia="en-IE"/>
        </w:rPr>
        <w:t>Insert Nature of services provided</w:t>
      </w:r>
      <w:r w:rsidRPr="000D390A">
        <w:rPr>
          <w:rFonts w:ascii="Calibri" w:hAnsi="Calibri" w:cs="Calibri"/>
          <w:sz w:val="22"/>
          <w:szCs w:val="22"/>
          <w:lang w:eastAsia="en-IE"/>
        </w:rPr>
        <w:t>} to {</w:t>
      </w:r>
      <w:r w:rsidRPr="000D390A">
        <w:rPr>
          <w:rFonts w:ascii="Calibri" w:hAnsi="Calibri" w:cs="Calibri"/>
          <w:color w:val="C00000"/>
          <w:sz w:val="22"/>
          <w:szCs w:val="22"/>
          <w:lang w:eastAsia="en-IE"/>
        </w:rPr>
        <w:t>Insert Contracting Authority’s/Client Name</w:t>
      </w:r>
      <w:r w:rsidRPr="000D390A">
        <w:rPr>
          <w:rFonts w:ascii="Calibri" w:hAnsi="Calibri" w:cs="Calibri"/>
          <w:sz w:val="22"/>
          <w:szCs w:val="22"/>
          <w:lang w:eastAsia="en-IE"/>
        </w:rPr>
        <w:t>}.</w:t>
      </w:r>
    </w:p>
    <w:p w14:paraId="5E599F7B"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2F4814D1" w14:textId="5F434A6B"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 can confirm the following in respect of {</w:t>
      </w:r>
      <w:r w:rsidRPr="002A2228">
        <w:rPr>
          <w:rFonts w:ascii="Calibri" w:hAnsi="Calibri" w:cs="Calibri"/>
          <w:color w:val="C00000"/>
          <w:sz w:val="22"/>
          <w:szCs w:val="22"/>
          <w:lang w:eastAsia="en-IE"/>
        </w:rPr>
        <w:t>Insert Contractor</w:t>
      </w:r>
      <w:r w:rsidR="002A2228">
        <w:rPr>
          <w:rFonts w:ascii="Calibri" w:hAnsi="Calibri" w:cs="Calibri"/>
          <w:color w:val="C00000"/>
          <w:sz w:val="22"/>
          <w:szCs w:val="22"/>
          <w:lang w:eastAsia="en-IE"/>
        </w:rPr>
        <w:t>’</w:t>
      </w:r>
      <w:r w:rsidRPr="002A2228">
        <w:rPr>
          <w:rFonts w:ascii="Calibri" w:hAnsi="Calibri" w:cs="Calibri"/>
          <w:color w:val="C00000"/>
          <w:sz w:val="22"/>
          <w:szCs w:val="22"/>
          <w:lang w:eastAsia="en-IE"/>
        </w:rPr>
        <w:t>s Name</w:t>
      </w:r>
      <w:r w:rsidRPr="000D390A">
        <w:rPr>
          <w:rFonts w:ascii="Calibri" w:hAnsi="Calibri" w:cs="Calibri"/>
          <w:sz w:val="22"/>
          <w:szCs w:val="22"/>
          <w:lang w:eastAsia="en-IE"/>
        </w:rPr>
        <w:t>} application to the Framework.</w:t>
      </w:r>
    </w:p>
    <w:p w14:paraId="7B535550"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tbl>
      <w:tblPr>
        <w:tblW w:w="98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6"/>
        <w:gridCol w:w="747"/>
        <w:gridCol w:w="1191"/>
      </w:tblGrid>
      <w:tr w:rsidR="000D390A" w:rsidRPr="000D390A" w14:paraId="6667DA59" w14:textId="77777777" w:rsidTr="00D92D66">
        <w:trPr>
          <w:trHeight w:val="509"/>
        </w:trPr>
        <w:tc>
          <w:tcPr>
            <w:tcW w:w="7896" w:type="dxa"/>
          </w:tcPr>
          <w:p w14:paraId="46FCD187" w14:textId="77777777" w:rsidR="000D390A" w:rsidRPr="000D390A" w:rsidRDefault="000D390A" w:rsidP="00D92D66">
            <w:pPr>
              <w:widowControl w:val="0"/>
              <w:autoSpaceDE w:val="0"/>
              <w:autoSpaceDN w:val="0"/>
              <w:adjustRightInd w:val="0"/>
              <w:spacing w:before="47"/>
              <w:ind w:left="112"/>
              <w:rPr>
                <w:rFonts w:ascii="Calibri" w:hAnsi="Calibri" w:cs="Calibri"/>
                <w:b/>
                <w:lang w:eastAsia="en-IE"/>
              </w:rPr>
            </w:pPr>
            <w:r w:rsidRPr="000D390A">
              <w:rPr>
                <w:rFonts w:ascii="Calibri" w:hAnsi="Calibri" w:cs="Calibri"/>
                <w:b/>
                <w:sz w:val="22"/>
                <w:lang w:eastAsia="en-IE"/>
              </w:rPr>
              <w:t>Please</w:t>
            </w:r>
            <w:r w:rsidRPr="000D390A">
              <w:rPr>
                <w:rFonts w:ascii="Calibri" w:hAnsi="Calibri" w:cs="Calibri"/>
                <w:b/>
                <w:spacing w:val="-3"/>
                <w:sz w:val="22"/>
                <w:lang w:eastAsia="en-IE"/>
              </w:rPr>
              <w:t xml:space="preserve"> </w:t>
            </w:r>
            <w:r w:rsidRPr="000D390A">
              <w:rPr>
                <w:rFonts w:ascii="Calibri" w:hAnsi="Calibri" w:cs="Calibri"/>
                <w:b/>
                <w:sz w:val="22"/>
                <w:lang w:eastAsia="en-IE"/>
              </w:rPr>
              <w:t>indicate</w:t>
            </w:r>
            <w:r w:rsidRPr="000D390A">
              <w:rPr>
                <w:rFonts w:ascii="Calibri" w:hAnsi="Calibri" w:cs="Calibri"/>
                <w:b/>
                <w:spacing w:val="-2"/>
                <w:sz w:val="22"/>
                <w:lang w:eastAsia="en-IE"/>
              </w:rPr>
              <w:t xml:space="preserve"> </w:t>
            </w:r>
            <w:r w:rsidRPr="000D390A">
              <w:rPr>
                <w:rFonts w:ascii="Calibri" w:hAnsi="Calibri" w:cs="Calibri"/>
                <w:b/>
                <w:sz w:val="22"/>
                <w:lang w:eastAsia="en-IE"/>
              </w:rPr>
              <w:t>by</w:t>
            </w:r>
            <w:r w:rsidRPr="000D390A">
              <w:rPr>
                <w:rFonts w:ascii="Calibri" w:hAnsi="Calibri" w:cs="Calibri"/>
                <w:b/>
                <w:spacing w:val="-4"/>
                <w:sz w:val="22"/>
                <w:lang w:eastAsia="en-IE"/>
              </w:rPr>
              <w:t xml:space="preserve"> </w:t>
            </w:r>
            <w:r w:rsidRPr="000D390A">
              <w:rPr>
                <w:rFonts w:ascii="Calibri" w:hAnsi="Calibri" w:cs="Calibri"/>
                <w:b/>
                <w:sz w:val="22"/>
                <w:lang w:eastAsia="en-IE"/>
              </w:rPr>
              <w:t>way</w:t>
            </w:r>
            <w:r w:rsidRPr="000D390A">
              <w:rPr>
                <w:rFonts w:ascii="Calibri" w:hAnsi="Calibri" w:cs="Calibri"/>
                <w:b/>
                <w:spacing w:val="-2"/>
                <w:sz w:val="22"/>
                <w:lang w:eastAsia="en-IE"/>
              </w:rPr>
              <w:t xml:space="preserve"> </w:t>
            </w:r>
            <w:r w:rsidRPr="000D390A">
              <w:rPr>
                <w:rFonts w:ascii="Calibri" w:hAnsi="Calibri" w:cs="Calibri"/>
                <w:b/>
                <w:sz w:val="22"/>
                <w:lang w:eastAsia="en-IE"/>
              </w:rPr>
              <w:t>of</w:t>
            </w:r>
            <w:r w:rsidRPr="000D390A">
              <w:rPr>
                <w:rFonts w:ascii="Calibri" w:hAnsi="Calibri" w:cs="Calibri"/>
                <w:b/>
                <w:spacing w:val="-3"/>
                <w:sz w:val="22"/>
                <w:lang w:eastAsia="en-IE"/>
              </w:rPr>
              <w:t xml:space="preserve"> </w:t>
            </w:r>
            <w:r w:rsidRPr="000D390A">
              <w:rPr>
                <w:rFonts w:ascii="Calibri" w:hAnsi="Calibri" w:cs="Calibri"/>
                <w:b/>
                <w:sz w:val="22"/>
                <w:lang w:eastAsia="en-IE"/>
              </w:rPr>
              <w:t>a</w:t>
            </w:r>
            <w:r w:rsidRPr="000D390A">
              <w:rPr>
                <w:rFonts w:ascii="Calibri" w:hAnsi="Calibri" w:cs="Calibri"/>
                <w:b/>
                <w:spacing w:val="-3"/>
                <w:sz w:val="22"/>
                <w:lang w:eastAsia="en-IE"/>
              </w:rPr>
              <w:t xml:space="preserve"> </w:t>
            </w:r>
            <w:r w:rsidRPr="000D390A">
              <w:rPr>
                <w:rFonts w:ascii="Calibri" w:hAnsi="Calibri" w:cs="Calibri"/>
                <w:b/>
                <w:sz w:val="22"/>
                <w:lang w:eastAsia="en-IE"/>
              </w:rPr>
              <w:t>tick</w:t>
            </w:r>
            <w:r w:rsidRPr="000D390A">
              <w:rPr>
                <w:rFonts w:ascii="Calibri" w:hAnsi="Calibri" w:cs="Calibri"/>
                <w:b/>
                <w:spacing w:val="-5"/>
                <w:sz w:val="22"/>
                <w:lang w:eastAsia="en-IE"/>
              </w:rPr>
              <w:t xml:space="preserve"> </w:t>
            </w:r>
            <w:r w:rsidRPr="000D390A">
              <w:rPr>
                <w:rFonts w:ascii="Calibri" w:hAnsi="Calibri" w:cs="Calibri"/>
                <w:b/>
                <w:sz w:val="22"/>
                <w:lang w:eastAsia="en-IE"/>
              </w:rPr>
              <w:t>for</w:t>
            </w:r>
            <w:r w:rsidRPr="000D390A">
              <w:rPr>
                <w:rFonts w:ascii="Calibri" w:hAnsi="Calibri" w:cs="Calibri"/>
                <w:b/>
                <w:spacing w:val="-2"/>
                <w:sz w:val="22"/>
                <w:lang w:eastAsia="en-IE"/>
              </w:rPr>
              <w:t xml:space="preserve"> </w:t>
            </w:r>
            <w:r w:rsidRPr="000D390A">
              <w:rPr>
                <w:rFonts w:ascii="Calibri" w:hAnsi="Calibri" w:cs="Calibri"/>
                <w:b/>
                <w:sz w:val="22"/>
                <w:lang w:eastAsia="en-IE"/>
              </w:rPr>
              <w:t>each</w:t>
            </w:r>
            <w:r w:rsidRPr="000D390A">
              <w:rPr>
                <w:rFonts w:ascii="Calibri" w:hAnsi="Calibri" w:cs="Calibri"/>
                <w:b/>
                <w:spacing w:val="-2"/>
                <w:sz w:val="22"/>
                <w:lang w:eastAsia="en-IE"/>
              </w:rPr>
              <w:t xml:space="preserve"> question</w:t>
            </w:r>
          </w:p>
        </w:tc>
        <w:tc>
          <w:tcPr>
            <w:tcW w:w="747" w:type="dxa"/>
          </w:tcPr>
          <w:p w14:paraId="6BFEFE6F" w14:textId="77777777" w:rsidR="000D390A" w:rsidRPr="000D390A" w:rsidRDefault="000D390A" w:rsidP="00D92D66">
            <w:pPr>
              <w:widowControl w:val="0"/>
              <w:autoSpaceDE w:val="0"/>
              <w:autoSpaceDN w:val="0"/>
              <w:adjustRightInd w:val="0"/>
              <w:spacing w:before="47"/>
              <w:ind w:left="202"/>
              <w:rPr>
                <w:rFonts w:ascii="Calibri" w:hAnsi="Calibri" w:cs="Calibri"/>
                <w:b/>
                <w:lang w:eastAsia="en-IE"/>
              </w:rPr>
            </w:pPr>
            <w:r w:rsidRPr="000D390A">
              <w:rPr>
                <w:rFonts w:ascii="Calibri" w:hAnsi="Calibri" w:cs="Calibri"/>
                <w:b/>
                <w:spacing w:val="-5"/>
                <w:sz w:val="22"/>
                <w:lang w:eastAsia="en-IE"/>
              </w:rPr>
              <w:t>Yes</w:t>
            </w:r>
          </w:p>
        </w:tc>
        <w:tc>
          <w:tcPr>
            <w:tcW w:w="1190" w:type="dxa"/>
          </w:tcPr>
          <w:p w14:paraId="3073D2B9" w14:textId="77777777" w:rsidR="000D390A" w:rsidRPr="000D390A" w:rsidRDefault="000D390A" w:rsidP="00D92D66">
            <w:pPr>
              <w:widowControl w:val="0"/>
              <w:autoSpaceDE w:val="0"/>
              <w:autoSpaceDN w:val="0"/>
              <w:adjustRightInd w:val="0"/>
              <w:spacing w:before="47"/>
              <w:ind w:left="21"/>
              <w:jc w:val="center"/>
              <w:rPr>
                <w:rFonts w:ascii="Calibri" w:hAnsi="Calibri" w:cs="Calibri"/>
                <w:b/>
                <w:lang w:eastAsia="en-IE"/>
              </w:rPr>
            </w:pPr>
            <w:r w:rsidRPr="000D390A">
              <w:rPr>
                <w:rFonts w:ascii="Calibri" w:hAnsi="Calibri" w:cs="Calibri"/>
                <w:b/>
                <w:spacing w:val="-5"/>
                <w:sz w:val="22"/>
                <w:lang w:eastAsia="en-IE"/>
              </w:rPr>
              <w:t>No</w:t>
            </w:r>
          </w:p>
        </w:tc>
      </w:tr>
      <w:tr w:rsidR="000D390A" w:rsidRPr="000D390A" w14:paraId="3177B229" w14:textId="77777777" w:rsidTr="00D92D66">
        <w:trPr>
          <w:trHeight w:val="809"/>
        </w:trPr>
        <w:tc>
          <w:tcPr>
            <w:tcW w:w="7896" w:type="dxa"/>
          </w:tcPr>
          <w:p w14:paraId="39306BB0" w14:textId="6E792AF4" w:rsidR="000D390A" w:rsidRPr="000D390A" w:rsidRDefault="000D390A" w:rsidP="00D92D66">
            <w:pPr>
              <w:widowControl w:val="0"/>
              <w:autoSpaceDE w:val="0"/>
              <w:autoSpaceDN w:val="0"/>
              <w:adjustRightInd w:val="0"/>
              <w:spacing w:before="1"/>
              <w:ind w:left="112"/>
              <w:rPr>
                <w:rFonts w:ascii="Calibri" w:hAnsi="Calibri" w:cs="Calibri"/>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2"/>
                <w:sz w:val="22"/>
                <w:lang w:eastAsia="en-IE"/>
              </w:rPr>
              <w:t xml:space="preserve"> </w:t>
            </w:r>
            <w:r w:rsidRPr="000D390A">
              <w:rPr>
                <w:rFonts w:ascii="Calibri" w:hAnsi="Calibri" w:cs="Calibri"/>
                <w:sz w:val="22"/>
                <w:lang w:eastAsia="en-IE"/>
              </w:rPr>
              <w:t>listed</w:t>
            </w:r>
            <w:r w:rsidRPr="000D390A">
              <w:rPr>
                <w:rFonts w:ascii="Calibri" w:hAnsi="Calibri" w:cs="Calibri"/>
                <w:spacing w:val="-4"/>
                <w:sz w:val="22"/>
                <w:lang w:eastAsia="en-IE"/>
              </w:rPr>
              <w:t xml:space="preserve"> </w:t>
            </w:r>
            <w:r w:rsidRPr="000D390A">
              <w:rPr>
                <w:rFonts w:ascii="Calibri" w:hAnsi="Calibri" w:cs="Calibri"/>
                <w:sz w:val="22"/>
                <w:lang w:eastAsia="en-IE"/>
              </w:rPr>
              <w:t>above</w:t>
            </w:r>
            <w:r w:rsidRPr="000D390A">
              <w:rPr>
                <w:rFonts w:ascii="Calibri" w:hAnsi="Calibri" w:cs="Calibri"/>
                <w:spacing w:val="-5"/>
                <w:sz w:val="22"/>
                <w:lang w:eastAsia="en-IE"/>
              </w:rPr>
              <w:t xml:space="preserve"> </w:t>
            </w:r>
            <w:r w:rsidRPr="000D390A">
              <w:rPr>
                <w:rFonts w:ascii="Calibri" w:hAnsi="Calibri" w:cs="Calibri"/>
                <w:sz w:val="22"/>
                <w:lang w:eastAsia="en-IE"/>
              </w:rPr>
              <w:t>were</w:t>
            </w:r>
            <w:r w:rsidRPr="000D390A">
              <w:rPr>
                <w:rFonts w:ascii="Calibri" w:hAnsi="Calibri" w:cs="Calibri"/>
                <w:spacing w:val="-6"/>
                <w:sz w:val="22"/>
                <w:lang w:eastAsia="en-IE"/>
              </w:rPr>
              <w:t xml:space="preserve"> </w:t>
            </w:r>
            <w:r w:rsidRPr="000D390A">
              <w:rPr>
                <w:rFonts w:ascii="Calibri" w:hAnsi="Calibri" w:cs="Calibri"/>
                <w:sz w:val="22"/>
                <w:lang w:eastAsia="en-IE"/>
              </w:rPr>
              <w:t>or</w:t>
            </w:r>
            <w:r w:rsidRPr="000D390A">
              <w:rPr>
                <w:rFonts w:ascii="Calibri" w:hAnsi="Calibri" w:cs="Calibri"/>
                <w:spacing w:val="-3"/>
                <w:sz w:val="22"/>
                <w:lang w:eastAsia="en-IE"/>
              </w:rPr>
              <w:t xml:space="preserve"> </w:t>
            </w:r>
            <w:r w:rsidRPr="000D390A">
              <w:rPr>
                <w:rFonts w:ascii="Calibri" w:hAnsi="Calibri" w:cs="Calibri"/>
                <w:sz w:val="22"/>
                <w:lang w:eastAsia="en-IE"/>
              </w:rPr>
              <w:t>are</w:t>
            </w:r>
            <w:r w:rsidRPr="000D390A">
              <w:rPr>
                <w:rFonts w:ascii="Calibri" w:hAnsi="Calibri" w:cs="Calibri"/>
                <w:spacing w:val="-3"/>
                <w:sz w:val="22"/>
                <w:lang w:eastAsia="en-IE"/>
              </w:rPr>
              <w:t xml:space="preserve"> </w:t>
            </w:r>
            <w:r w:rsidRPr="000D390A">
              <w:rPr>
                <w:rFonts w:ascii="Calibri" w:hAnsi="Calibri" w:cs="Calibri"/>
                <w:sz w:val="22"/>
                <w:lang w:eastAsia="en-IE"/>
              </w:rPr>
              <w:t>currently</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3"/>
                <w:sz w:val="22"/>
                <w:lang w:eastAsia="en-IE"/>
              </w:rPr>
              <w:t xml:space="preserve"> </w:t>
            </w:r>
            <w:r w:rsidRPr="000D390A">
              <w:rPr>
                <w:rFonts w:ascii="Calibri" w:hAnsi="Calibri" w:cs="Calibri"/>
                <w:sz w:val="22"/>
                <w:lang w:eastAsia="en-IE"/>
              </w:rPr>
              <w:t>to</w:t>
            </w:r>
            <w:r w:rsidRPr="000D390A">
              <w:rPr>
                <w:rFonts w:ascii="Calibri" w:hAnsi="Calibri" w:cs="Calibri"/>
                <w:spacing w:val="-4"/>
                <w:sz w:val="22"/>
                <w:lang w:eastAsia="en-IE"/>
              </w:rPr>
              <w:t xml:space="preserve"> </w:t>
            </w:r>
            <w:r w:rsidR="00212D0A">
              <w:rPr>
                <w:rFonts w:ascii="Calibri" w:hAnsi="Calibri" w:cs="Calibri"/>
                <w:sz w:val="22"/>
                <w:lang w:eastAsia="en-IE"/>
              </w:rPr>
              <w:t>the</w:t>
            </w:r>
            <w:r w:rsidRPr="000D390A">
              <w:rPr>
                <w:rFonts w:ascii="Calibri" w:hAnsi="Calibri" w:cs="Calibri"/>
                <w:spacing w:val="-5"/>
                <w:sz w:val="22"/>
                <w:lang w:eastAsia="en-IE"/>
              </w:rPr>
              <w:t xml:space="preserve"> </w:t>
            </w:r>
            <w:r w:rsidRPr="000D390A">
              <w:rPr>
                <w:rFonts w:ascii="Calibri" w:hAnsi="Calibri" w:cs="Calibri"/>
                <w:sz w:val="22"/>
                <w:lang w:eastAsia="en-IE"/>
              </w:rPr>
              <w:t>organisation</w:t>
            </w:r>
            <w:r w:rsidRPr="000D390A">
              <w:rPr>
                <w:rFonts w:ascii="Calibri" w:hAnsi="Calibri" w:cs="Calibri"/>
                <w:spacing w:val="-4"/>
                <w:sz w:val="22"/>
                <w:lang w:eastAsia="en-IE"/>
              </w:rPr>
              <w:t xml:space="preserve"> </w:t>
            </w:r>
            <w:r w:rsidRPr="000D390A">
              <w:rPr>
                <w:rFonts w:ascii="Calibri" w:hAnsi="Calibri" w:cs="Calibri"/>
                <w:spacing w:val="-5"/>
                <w:sz w:val="22"/>
                <w:lang w:eastAsia="en-IE"/>
              </w:rPr>
              <w:t>by</w:t>
            </w:r>
          </w:p>
          <w:p w14:paraId="11A0133C" w14:textId="7DC34A4F" w:rsidR="000D390A" w:rsidRPr="000D390A" w:rsidRDefault="000D390A" w:rsidP="00D92D66">
            <w:pPr>
              <w:widowControl w:val="0"/>
              <w:autoSpaceDE w:val="0"/>
              <w:autoSpaceDN w:val="0"/>
              <w:adjustRightInd w:val="0"/>
              <w:spacing w:before="128"/>
              <w:ind w:left="112"/>
              <w:rPr>
                <w:rFonts w:ascii="Calibri" w:hAnsi="Calibri" w:cs="Calibri"/>
                <w:color w:val="C00000"/>
                <w:lang w:eastAsia="en-IE"/>
              </w:rPr>
            </w:pPr>
            <w:r w:rsidRPr="000D390A">
              <w:rPr>
                <w:rFonts w:ascii="Calibri" w:hAnsi="Calibri" w:cs="Calibri"/>
                <w:color w:val="C00000"/>
                <w:sz w:val="22"/>
                <w:lang w:eastAsia="en-IE"/>
              </w:rPr>
              <w:t>{Insert</w:t>
            </w:r>
            <w:r w:rsidRPr="000D390A">
              <w:rPr>
                <w:rFonts w:ascii="Calibri" w:hAnsi="Calibri" w:cs="Calibri"/>
                <w:color w:val="C00000"/>
                <w:spacing w:val="-8"/>
                <w:sz w:val="22"/>
                <w:lang w:eastAsia="en-IE"/>
              </w:rPr>
              <w:t xml:space="preserve"> </w:t>
            </w:r>
            <w:r w:rsidRPr="000D390A">
              <w:rPr>
                <w:rFonts w:ascii="Calibri" w:hAnsi="Calibri" w:cs="Calibri"/>
                <w:color w:val="C00000"/>
                <w:sz w:val="22"/>
                <w:lang w:eastAsia="en-IE"/>
              </w:rPr>
              <w:t>Contractor</w:t>
            </w:r>
            <w:r w:rsidR="002A2228">
              <w:rPr>
                <w:rFonts w:ascii="Calibri" w:hAnsi="Calibri" w:cs="Calibri"/>
                <w:color w:val="C00000"/>
                <w:sz w:val="22"/>
                <w:lang w:eastAsia="en-IE"/>
              </w:rPr>
              <w:t>’</w:t>
            </w:r>
            <w:r w:rsidRPr="000D390A">
              <w:rPr>
                <w:rFonts w:ascii="Calibri" w:hAnsi="Calibri" w:cs="Calibri"/>
                <w:color w:val="C00000"/>
                <w:sz w:val="22"/>
                <w:lang w:eastAsia="en-IE"/>
              </w:rPr>
              <w:t>s</w:t>
            </w:r>
            <w:r w:rsidRPr="000D390A">
              <w:rPr>
                <w:rFonts w:ascii="Calibri" w:hAnsi="Calibri" w:cs="Calibri"/>
                <w:color w:val="C00000"/>
                <w:spacing w:val="-7"/>
                <w:sz w:val="22"/>
                <w:lang w:eastAsia="en-IE"/>
              </w:rPr>
              <w:t xml:space="preserve"> </w:t>
            </w:r>
            <w:r w:rsidRPr="000D390A">
              <w:rPr>
                <w:rFonts w:ascii="Calibri" w:hAnsi="Calibri" w:cs="Calibri"/>
                <w:color w:val="C00000"/>
                <w:spacing w:val="-4"/>
                <w:sz w:val="22"/>
                <w:lang w:eastAsia="en-IE"/>
              </w:rPr>
              <w:t>Name}</w:t>
            </w:r>
          </w:p>
        </w:tc>
        <w:tc>
          <w:tcPr>
            <w:tcW w:w="747" w:type="dxa"/>
          </w:tcPr>
          <w:p w14:paraId="450EA589"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5DF15036"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21AB05F" wp14:editId="64ED0C0B">
                  <wp:extent cx="111125" cy="111125"/>
                  <wp:effectExtent l="0" t="0" r="3175" b="3175"/>
                  <wp:docPr id="42255789"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D9F007C"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27E258DC"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74F3F289" wp14:editId="4DAC6B3A">
                  <wp:extent cx="111125" cy="111125"/>
                  <wp:effectExtent l="0" t="0" r="3175" b="3175"/>
                  <wp:docPr id="362557070"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2040007F" w14:textId="77777777" w:rsidTr="00D92D66">
        <w:trPr>
          <w:trHeight w:val="812"/>
        </w:trPr>
        <w:tc>
          <w:tcPr>
            <w:tcW w:w="7896" w:type="dxa"/>
          </w:tcPr>
          <w:p w14:paraId="57FA9840" w14:textId="5FAC7AB2" w:rsidR="000D390A" w:rsidRPr="000D390A" w:rsidRDefault="000D390A" w:rsidP="00D92D66">
            <w:pPr>
              <w:widowControl w:val="0"/>
              <w:autoSpaceDE w:val="0"/>
              <w:autoSpaceDN w:val="0"/>
              <w:adjustRightInd w:val="0"/>
              <w:spacing w:before="6"/>
              <w:ind w:left="112"/>
              <w:rPr>
                <w:rFonts w:ascii="Calibri" w:hAnsi="Calibri" w:cs="Calibri"/>
                <w:color w:val="C00000"/>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value</w:t>
            </w:r>
            <w:r w:rsidRPr="000D390A">
              <w:rPr>
                <w:rFonts w:ascii="Calibri" w:hAnsi="Calibri" w:cs="Calibri"/>
                <w:spacing w:val="-6"/>
                <w:sz w:val="22"/>
                <w:lang w:eastAsia="en-IE"/>
              </w:rPr>
              <w:t xml:space="preserve"> </w:t>
            </w:r>
            <w:r w:rsidRPr="000D390A">
              <w:rPr>
                <w:rFonts w:ascii="Calibri" w:hAnsi="Calibri" w:cs="Calibri"/>
                <w:sz w:val="22"/>
                <w:lang w:eastAsia="en-IE"/>
              </w:rPr>
              <w:t>of</w:t>
            </w:r>
            <w:r w:rsidRPr="000D390A">
              <w:rPr>
                <w:rFonts w:ascii="Calibri" w:hAnsi="Calibri" w:cs="Calibri"/>
                <w:spacing w:val="-4"/>
                <w:sz w:val="22"/>
                <w:lang w:eastAsia="en-IE"/>
              </w:rPr>
              <w:t xml:space="preserve"> </w:t>
            </w: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7"/>
                <w:sz w:val="22"/>
                <w:lang w:eastAsia="en-IE"/>
              </w:rPr>
              <w:t xml:space="preserve"> </w:t>
            </w:r>
            <w:r w:rsidRPr="000D390A">
              <w:rPr>
                <w:rFonts w:ascii="Calibri" w:hAnsi="Calibri" w:cs="Calibri"/>
                <w:sz w:val="22"/>
                <w:lang w:eastAsia="en-IE"/>
              </w:rPr>
              <w:t>exceeded</w:t>
            </w:r>
            <w:r w:rsidRPr="000D390A">
              <w:rPr>
                <w:rFonts w:ascii="Calibri" w:hAnsi="Calibri" w:cs="Calibri"/>
                <w:spacing w:val="-4"/>
                <w:sz w:val="22"/>
                <w:lang w:eastAsia="en-IE"/>
              </w:rPr>
              <w:t xml:space="preserve"> </w:t>
            </w:r>
            <w:r w:rsidRPr="000D390A">
              <w:rPr>
                <w:rFonts w:ascii="Calibri" w:hAnsi="Calibri" w:cs="Calibri"/>
                <w:color w:val="C00000"/>
                <w:sz w:val="22"/>
                <w:lang w:eastAsia="en-IE"/>
              </w:rPr>
              <w:t>{€25,000/€140,000}</w:t>
            </w:r>
            <w:r w:rsidRPr="000D390A">
              <w:rPr>
                <w:rFonts w:ascii="Calibri" w:hAnsi="Calibri" w:cs="Calibri"/>
                <w:color w:val="C00000"/>
                <w:spacing w:val="-3"/>
                <w:sz w:val="22"/>
                <w:lang w:eastAsia="en-IE"/>
              </w:rPr>
              <w:t xml:space="preserve"> </w:t>
            </w:r>
            <w:r w:rsidRPr="000D390A">
              <w:rPr>
                <w:rFonts w:ascii="Calibri" w:hAnsi="Calibri" w:cs="Calibri"/>
                <w:color w:val="C00000"/>
                <w:sz w:val="22"/>
                <w:lang w:eastAsia="en-IE"/>
              </w:rPr>
              <w:t>(Please</w:t>
            </w:r>
            <w:r w:rsidRPr="000D390A">
              <w:rPr>
                <w:rFonts w:ascii="Calibri" w:hAnsi="Calibri" w:cs="Calibri"/>
                <w:color w:val="C00000"/>
                <w:spacing w:val="-3"/>
                <w:sz w:val="22"/>
                <w:lang w:eastAsia="en-IE"/>
              </w:rPr>
              <w:t xml:space="preserve"> </w:t>
            </w:r>
            <w:r w:rsidRPr="000D390A">
              <w:rPr>
                <w:rFonts w:ascii="Calibri" w:hAnsi="Calibri" w:cs="Calibri"/>
                <w:color w:val="C00000"/>
                <w:spacing w:val="-2"/>
                <w:sz w:val="22"/>
                <w:lang w:eastAsia="en-IE"/>
              </w:rPr>
              <w:t>delete</w:t>
            </w:r>
          </w:p>
          <w:p w14:paraId="43AFA26C" w14:textId="77777777" w:rsidR="000D390A" w:rsidRPr="000D390A" w:rsidRDefault="000D390A" w:rsidP="00D92D66">
            <w:pPr>
              <w:widowControl w:val="0"/>
              <w:autoSpaceDE w:val="0"/>
              <w:autoSpaceDN w:val="0"/>
              <w:adjustRightInd w:val="0"/>
              <w:spacing w:before="125"/>
              <w:ind w:left="112"/>
              <w:rPr>
                <w:rFonts w:ascii="Calibri" w:hAnsi="Calibri" w:cs="Calibri"/>
                <w:lang w:eastAsia="en-IE"/>
              </w:rPr>
            </w:pPr>
            <w:r w:rsidRPr="000D390A">
              <w:rPr>
                <w:rFonts w:ascii="Calibri" w:hAnsi="Calibri" w:cs="Calibri"/>
                <w:color w:val="C00000"/>
                <w:sz w:val="22"/>
                <w:lang w:eastAsia="en-IE"/>
              </w:rPr>
              <w:t>non</w:t>
            </w:r>
            <w:r w:rsidRPr="000D390A">
              <w:rPr>
                <w:rFonts w:ascii="Calibri" w:hAnsi="Calibri" w:cs="Calibri"/>
                <w:color w:val="C00000"/>
                <w:spacing w:val="-4"/>
                <w:sz w:val="22"/>
                <w:lang w:eastAsia="en-IE"/>
              </w:rPr>
              <w:t xml:space="preserve"> </w:t>
            </w:r>
            <w:r w:rsidRPr="000D390A">
              <w:rPr>
                <w:rFonts w:ascii="Calibri" w:hAnsi="Calibri" w:cs="Calibri"/>
                <w:color w:val="C00000"/>
                <w:sz w:val="22"/>
                <w:lang w:eastAsia="en-IE"/>
              </w:rPr>
              <w:t>relevant</w:t>
            </w:r>
            <w:r w:rsidRPr="000D390A">
              <w:rPr>
                <w:rFonts w:ascii="Calibri" w:hAnsi="Calibri" w:cs="Calibri"/>
                <w:color w:val="C00000"/>
                <w:spacing w:val="-2"/>
                <w:sz w:val="22"/>
                <w:lang w:eastAsia="en-IE"/>
              </w:rPr>
              <w:t xml:space="preserve"> figure)</w:t>
            </w:r>
          </w:p>
        </w:tc>
        <w:tc>
          <w:tcPr>
            <w:tcW w:w="747" w:type="dxa"/>
          </w:tcPr>
          <w:p w14:paraId="43F6D48A"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6F447AA9"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A9A7AD7" wp14:editId="43678417">
                  <wp:extent cx="111125" cy="111125"/>
                  <wp:effectExtent l="0" t="0" r="3175" b="3175"/>
                  <wp:docPr id="27982496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31229F01"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183ABBB6"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7543351A" wp14:editId="2E5922FA">
                  <wp:extent cx="111125" cy="111125"/>
                  <wp:effectExtent l="0" t="0" r="3175" b="3175"/>
                  <wp:docPr id="42493557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4316A587" w14:textId="77777777" w:rsidTr="00D92D66">
        <w:trPr>
          <w:trHeight w:val="812"/>
        </w:trPr>
        <w:tc>
          <w:tcPr>
            <w:tcW w:w="7896" w:type="dxa"/>
          </w:tcPr>
          <w:p w14:paraId="525FD7A3" w14:textId="77777777" w:rsidR="000D390A" w:rsidRPr="00731E44" w:rsidRDefault="000D390A" w:rsidP="00D92D66">
            <w:pPr>
              <w:widowControl w:val="0"/>
              <w:autoSpaceDE w:val="0"/>
              <w:autoSpaceDN w:val="0"/>
              <w:adjustRightInd w:val="0"/>
              <w:spacing w:before="2"/>
              <w:ind w:left="112"/>
              <w:rPr>
                <w:rFonts w:ascii="Calibri" w:hAnsi="Calibri" w:cs="Calibri"/>
                <w:color w:val="C00000"/>
                <w:lang w:eastAsia="en-IE"/>
              </w:rPr>
            </w:pPr>
            <w:r w:rsidRPr="00731E44">
              <w:rPr>
                <w:rFonts w:ascii="Calibri" w:hAnsi="Calibri" w:cs="Calibri"/>
                <w:sz w:val="22"/>
                <w:lang w:eastAsia="en-IE"/>
              </w:rPr>
              <w:t>At</w:t>
            </w:r>
            <w:r w:rsidRPr="00731E44">
              <w:rPr>
                <w:rFonts w:ascii="Calibri" w:hAnsi="Calibri" w:cs="Calibri"/>
                <w:spacing w:val="-3"/>
                <w:sz w:val="22"/>
                <w:lang w:eastAsia="en-IE"/>
              </w:rPr>
              <w:t xml:space="preserve"> </w:t>
            </w:r>
            <w:r w:rsidRPr="00731E44">
              <w:rPr>
                <w:rFonts w:ascii="Calibri" w:hAnsi="Calibri" w:cs="Calibri"/>
                <w:sz w:val="22"/>
                <w:lang w:eastAsia="en-IE"/>
              </w:rPr>
              <w:t>least</w:t>
            </w:r>
            <w:r w:rsidRPr="00731E44">
              <w:rPr>
                <w:rFonts w:ascii="Calibri" w:hAnsi="Calibri" w:cs="Calibri"/>
                <w:spacing w:val="-5"/>
                <w:sz w:val="22"/>
                <w:lang w:eastAsia="en-IE"/>
              </w:rPr>
              <w:t xml:space="preserve"> </w:t>
            </w:r>
            <w:r w:rsidRPr="00731E44">
              <w:rPr>
                <w:rFonts w:ascii="Calibri" w:hAnsi="Calibri" w:cs="Calibri"/>
                <w:sz w:val="22"/>
                <w:lang w:eastAsia="en-IE"/>
              </w:rPr>
              <w:t>part</w:t>
            </w:r>
            <w:r w:rsidRPr="00731E44">
              <w:rPr>
                <w:rFonts w:ascii="Calibri" w:hAnsi="Calibri" w:cs="Calibri"/>
                <w:spacing w:val="-6"/>
                <w:sz w:val="22"/>
                <w:lang w:eastAsia="en-IE"/>
              </w:rPr>
              <w:t xml:space="preserve"> </w:t>
            </w:r>
            <w:r w:rsidRPr="00731E44">
              <w:rPr>
                <w:rFonts w:ascii="Calibri" w:hAnsi="Calibri" w:cs="Calibri"/>
                <w:sz w:val="22"/>
                <w:lang w:eastAsia="en-IE"/>
              </w:rPr>
              <w:t>of</w:t>
            </w:r>
            <w:r w:rsidRPr="00731E44">
              <w:rPr>
                <w:rFonts w:ascii="Calibri" w:hAnsi="Calibri" w:cs="Calibri"/>
                <w:spacing w:val="-3"/>
                <w:sz w:val="22"/>
                <w:lang w:eastAsia="en-IE"/>
              </w:rPr>
              <w:t xml:space="preserve"> </w:t>
            </w:r>
            <w:r w:rsidRPr="00731E44">
              <w:rPr>
                <w:rFonts w:ascii="Calibri" w:hAnsi="Calibri" w:cs="Calibri"/>
                <w:sz w:val="22"/>
                <w:lang w:eastAsia="en-IE"/>
              </w:rPr>
              <w:t>the</w:t>
            </w:r>
            <w:r w:rsidRPr="00731E44">
              <w:rPr>
                <w:rFonts w:ascii="Calibri" w:hAnsi="Calibri" w:cs="Calibri"/>
                <w:spacing w:val="-3"/>
                <w:sz w:val="22"/>
                <w:lang w:eastAsia="en-IE"/>
              </w:rPr>
              <w:t xml:space="preserve"> </w:t>
            </w:r>
            <w:r w:rsidRPr="00731E44">
              <w:rPr>
                <w:rFonts w:ascii="Calibri" w:hAnsi="Calibri" w:cs="Calibri"/>
                <w:sz w:val="22"/>
                <w:lang w:eastAsia="en-IE"/>
              </w:rPr>
              <w:t>services</w:t>
            </w:r>
            <w:r w:rsidRPr="00731E44">
              <w:rPr>
                <w:rFonts w:ascii="Calibri" w:hAnsi="Calibri" w:cs="Calibri"/>
                <w:spacing w:val="-5"/>
                <w:sz w:val="22"/>
                <w:lang w:eastAsia="en-IE"/>
              </w:rPr>
              <w:t xml:space="preserve"> </w:t>
            </w:r>
            <w:r w:rsidRPr="00731E44">
              <w:rPr>
                <w:rFonts w:ascii="Calibri" w:hAnsi="Calibri" w:cs="Calibri"/>
                <w:sz w:val="22"/>
                <w:lang w:eastAsia="en-IE"/>
              </w:rPr>
              <w:t>provided</w:t>
            </w:r>
            <w:r w:rsidRPr="00731E44">
              <w:rPr>
                <w:rFonts w:ascii="Calibri" w:hAnsi="Calibri" w:cs="Calibri"/>
                <w:spacing w:val="-3"/>
                <w:sz w:val="22"/>
                <w:lang w:eastAsia="en-IE"/>
              </w:rPr>
              <w:t xml:space="preserve"> </w:t>
            </w:r>
            <w:r w:rsidRPr="00731E44">
              <w:rPr>
                <w:rFonts w:ascii="Calibri" w:hAnsi="Calibri" w:cs="Calibri"/>
                <w:sz w:val="22"/>
                <w:lang w:eastAsia="en-IE"/>
              </w:rPr>
              <w:t>were</w:t>
            </w:r>
            <w:r w:rsidRPr="00731E44">
              <w:rPr>
                <w:rFonts w:ascii="Calibri" w:hAnsi="Calibri" w:cs="Calibri"/>
                <w:spacing w:val="-2"/>
                <w:sz w:val="22"/>
                <w:lang w:eastAsia="en-IE"/>
              </w:rPr>
              <w:t xml:space="preserve"> </w:t>
            </w:r>
            <w:r w:rsidRPr="00731E44">
              <w:rPr>
                <w:rFonts w:ascii="Calibri" w:hAnsi="Calibri" w:cs="Calibri"/>
                <w:sz w:val="22"/>
                <w:lang w:eastAsia="en-IE"/>
              </w:rPr>
              <w:t>delivered</w:t>
            </w:r>
            <w:r w:rsidRPr="00731E44">
              <w:rPr>
                <w:rFonts w:ascii="Calibri" w:hAnsi="Calibri" w:cs="Calibri"/>
                <w:spacing w:val="-3"/>
                <w:sz w:val="22"/>
                <w:lang w:eastAsia="en-IE"/>
              </w:rPr>
              <w:t xml:space="preserve"> </w:t>
            </w:r>
            <w:r w:rsidRPr="00731E44">
              <w:rPr>
                <w:rFonts w:ascii="Calibri" w:hAnsi="Calibri" w:cs="Calibri"/>
                <w:sz w:val="22"/>
                <w:lang w:eastAsia="en-IE"/>
              </w:rPr>
              <w:t>to</w:t>
            </w:r>
            <w:r w:rsidRPr="00731E44">
              <w:rPr>
                <w:rFonts w:ascii="Calibri" w:hAnsi="Calibri" w:cs="Calibri"/>
                <w:spacing w:val="-2"/>
                <w:sz w:val="22"/>
                <w:lang w:eastAsia="en-IE"/>
              </w:rPr>
              <w:t xml:space="preserve"> </w:t>
            </w:r>
            <w:r w:rsidRPr="00731E44">
              <w:rPr>
                <w:rFonts w:ascii="Calibri" w:hAnsi="Calibri" w:cs="Calibri"/>
                <w:sz w:val="22"/>
                <w:lang w:eastAsia="en-IE"/>
              </w:rPr>
              <w:t>the</w:t>
            </w:r>
            <w:r w:rsidRPr="00731E44">
              <w:rPr>
                <w:rFonts w:ascii="Calibri" w:hAnsi="Calibri" w:cs="Calibri"/>
                <w:spacing w:val="-1"/>
                <w:sz w:val="22"/>
                <w:lang w:eastAsia="en-IE"/>
              </w:rPr>
              <w:t xml:space="preserve"> </w:t>
            </w:r>
            <w:r w:rsidRPr="00731E44">
              <w:rPr>
                <w:rFonts w:ascii="Calibri" w:hAnsi="Calibri" w:cs="Calibri"/>
                <w:color w:val="C00000"/>
                <w:sz w:val="22"/>
                <w:lang w:eastAsia="en-IE"/>
              </w:rPr>
              <w:t>{Insert</w:t>
            </w:r>
            <w:r w:rsidRPr="00731E44">
              <w:rPr>
                <w:rFonts w:ascii="Calibri" w:hAnsi="Calibri" w:cs="Calibri"/>
                <w:color w:val="C00000"/>
                <w:spacing w:val="-2"/>
                <w:sz w:val="22"/>
                <w:lang w:eastAsia="en-IE"/>
              </w:rPr>
              <w:t xml:space="preserve"> Contracting</w:t>
            </w:r>
          </w:p>
          <w:p w14:paraId="41E05757" w14:textId="53CBDCC8" w:rsidR="000D390A" w:rsidRPr="00731E44" w:rsidRDefault="000D390A" w:rsidP="00D92D66">
            <w:pPr>
              <w:widowControl w:val="0"/>
              <w:autoSpaceDE w:val="0"/>
              <w:autoSpaceDN w:val="0"/>
              <w:adjustRightInd w:val="0"/>
              <w:spacing w:before="127"/>
              <w:ind w:left="112"/>
              <w:rPr>
                <w:rFonts w:ascii="Calibri" w:hAnsi="Calibri" w:cs="Calibri"/>
                <w:lang w:eastAsia="en-IE"/>
              </w:rPr>
            </w:pPr>
            <w:r w:rsidRPr="00731E44">
              <w:rPr>
                <w:rFonts w:ascii="Calibri" w:hAnsi="Calibri" w:cs="Calibri"/>
                <w:color w:val="C00000"/>
                <w:sz w:val="22"/>
                <w:lang w:eastAsia="en-IE"/>
              </w:rPr>
              <w:t>Authority’s</w:t>
            </w:r>
            <w:r w:rsidRPr="00731E44">
              <w:rPr>
                <w:rFonts w:ascii="Calibri" w:hAnsi="Calibri" w:cs="Calibri"/>
                <w:color w:val="C00000"/>
                <w:spacing w:val="-5"/>
                <w:sz w:val="22"/>
                <w:lang w:eastAsia="en-IE"/>
              </w:rPr>
              <w:t xml:space="preserve">/Client </w:t>
            </w:r>
            <w:r w:rsidRPr="00731E44">
              <w:rPr>
                <w:rFonts w:ascii="Calibri" w:hAnsi="Calibri" w:cs="Calibri"/>
                <w:color w:val="C00000"/>
                <w:sz w:val="22"/>
                <w:lang w:eastAsia="en-IE"/>
              </w:rPr>
              <w:t>Name}</w:t>
            </w:r>
            <w:r w:rsidRPr="00731E44">
              <w:rPr>
                <w:rFonts w:ascii="Calibri" w:hAnsi="Calibri" w:cs="Calibri"/>
                <w:color w:val="FF0000"/>
                <w:spacing w:val="-4"/>
                <w:sz w:val="22"/>
                <w:lang w:eastAsia="en-IE"/>
              </w:rPr>
              <w:t xml:space="preserve"> </w:t>
            </w:r>
            <w:r w:rsidRPr="00731E44">
              <w:rPr>
                <w:rFonts w:ascii="Calibri" w:hAnsi="Calibri" w:cs="Calibri"/>
                <w:sz w:val="22"/>
                <w:lang w:eastAsia="en-IE"/>
              </w:rPr>
              <w:t>within</w:t>
            </w:r>
            <w:r w:rsidRPr="00731E44">
              <w:rPr>
                <w:rFonts w:ascii="Calibri" w:hAnsi="Calibri" w:cs="Calibri"/>
                <w:spacing w:val="-6"/>
                <w:sz w:val="22"/>
                <w:lang w:eastAsia="en-IE"/>
              </w:rPr>
              <w:t xml:space="preserve"> </w:t>
            </w:r>
            <w:r w:rsidRPr="00731E44">
              <w:rPr>
                <w:rFonts w:ascii="Calibri" w:hAnsi="Calibri" w:cs="Calibri"/>
                <w:sz w:val="22"/>
                <w:lang w:eastAsia="en-IE"/>
              </w:rPr>
              <w:t>the</w:t>
            </w:r>
            <w:r w:rsidRPr="00731E44">
              <w:rPr>
                <w:rFonts w:ascii="Calibri" w:hAnsi="Calibri" w:cs="Calibri"/>
                <w:spacing w:val="-4"/>
                <w:sz w:val="22"/>
                <w:lang w:eastAsia="en-IE"/>
              </w:rPr>
              <w:t xml:space="preserve"> </w:t>
            </w:r>
            <w:r w:rsidRPr="00731E44">
              <w:rPr>
                <w:rFonts w:ascii="Calibri" w:hAnsi="Calibri" w:cs="Calibri"/>
                <w:sz w:val="22"/>
                <w:lang w:eastAsia="en-IE"/>
              </w:rPr>
              <w:t>last</w:t>
            </w:r>
            <w:r w:rsidRPr="00731E44">
              <w:rPr>
                <w:rFonts w:ascii="Calibri" w:hAnsi="Calibri" w:cs="Calibri"/>
                <w:spacing w:val="-6"/>
                <w:sz w:val="22"/>
                <w:lang w:eastAsia="en-IE"/>
              </w:rPr>
              <w:t xml:space="preserve"> </w:t>
            </w:r>
            <w:r w:rsidRPr="00731E44">
              <w:rPr>
                <w:rFonts w:ascii="Calibri" w:hAnsi="Calibri" w:cs="Calibri"/>
                <w:sz w:val="22"/>
                <w:lang w:eastAsia="en-IE"/>
              </w:rPr>
              <w:t>3</w:t>
            </w:r>
            <w:r w:rsidRPr="00731E44">
              <w:rPr>
                <w:rFonts w:ascii="Calibri" w:hAnsi="Calibri" w:cs="Calibri"/>
                <w:spacing w:val="-6"/>
                <w:sz w:val="22"/>
                <w:lang w:eastAsia="en-IE"/>
              </w:rPr>
              <w:t xml:space="preserve"> </w:t>
            </w:r>
            <w:r w:rsidRPr="00731E44">
              <w:rPr>
                <w:rFonts w:ascii="Calibri" w:hAnsi="Calibri" w:cs="Calibri"/>
                <w:spacing w:val="-2"/>
                <w:sz w:val="22"/>
                <w:lang w:eastAsia="en-IE"/>
              </w:rPr>
              <w:t>years.</w:t>
            </w:r>
          </w:p>
        </w:tc>
        <w:tc>
          <w:tcPr>
            <w:tcW w:w="747" w:type="dxa"/>
          </w:tcPr>
          <w:p w14:paraId="56837740" w14:textId="77777777" w:rsidR="000D390A" w:rsidRPr="000D390A" w:rsidRDefault="000D390A" w:rsidP="00D92D66">
            <w:pPr>
              <w:widowControl w:val="0"/>
              <w:autoSpaceDE w:val="0"/>
              <w:autoSpaceDN w:val="0"/>
              <w:adjustRightInd w:val="0"/>
              <w:spacing w:before="4"/>
              <w:rPr>
                <w:rFonts w:ascii="Calibri" w:hAnsi="Calibri" w:cs="Calibri"/>
                <w:i/>
                <w:sz w:val="18"/>
                <w:lang w:eastAsia="en-IE"/>
              </w:rPr>
            </w:pPr>
          </w:p>
          <w:p w14:paraId="0C82B981"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2C9FA677" wp14:editId="03C1EE50">
                  <wp:extent cx="111125" cy="111125"/>
                  <wp:effectExtent l="0" t="0" r="3175" b="3175"/>
                  <wp:docPr id="130602338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E1348E2"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14DFB05D"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647DA458"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1E026B0" wp14:editId="4F390D8C">
                  <wp:extent cx="111125" cy="111125"/>
                  <wp:effectExtent l="0" t="0" r="3175" b="3175"/>
                  <wp:docPr id="189652497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6FC220C8" w14:textId="77777777" w:rsidTr="00D92D66">
        <w:trPr>
          <w:trHeight w:val="812"/>
        </w:trPr>
        <w:tc>
          <w:tcPr>
            <w:tcW w:w="7896" w:type="dxa"/>
          </w:tcPr>
          <w:p w14:paraId="56D8F28D" w14:textId="4510E2EA" w:rsidR="000D390A" w:rsidRPr="00731E44" w:rsidRDefault="000D390A" w:rsidP="00D92D66">
            <w:pPr>
              <w:widowControl w:val="0"/>
              <w:autoSpaceDE w:val="0"/>
              <w:autoSpaceDN w:val="0"/>
              <w:adjustRightInd w:val="0"/>
              <w:spacing w:before="1"/>
              <w:ind w:left="112"/>
              <w:rPr>
                <w:rFonts w:ascii="Calibri" w:hAnsi="Calibri" w:cs="Calibri"/>
                <w:lang w:eastAsia="en-IE"/>
              </w:rPr>
            </w:pPr>
            <w:r w:rsidRPr="00731E44">
              <w:rPr>
                <w:rFonts w:ascii="Calibri" w:hAnsi="Calibri" w:cs="Calibri"/>
                <w:color w:val="C00000"/>
                <w:sz w:val="22"/>
                <w:lang w:eastAsia="en-IE"/>
              </w:rPr>
              <w:t>{Insert</w:t>
            </w:r>
            <w:r w:rsidRPr="00731E44">
              <w:rPr>
                <w:rFonts w:ascii="Calibri" w:hAnsi="Calibri" w:cs="Calibri"/>
                <w:color w:val="C00000"/>
                <w:spacing w:val="-9"/>
                <w:sz w:val="22"/>
                <w:lang w:eastAsia="en-IE"/>
              </w:rPr>
              <w:t xml:space="preserve"> </w:t>
            </w:r>
            <w:r w:rsidRPr="00731E44">
              <w:rPr>
                <w:rFonts w:ascii="Calibri" w:hAnsi="Calibri" w:cs="Calibri"/>
                <w:color w:val="C00000"/>
                <w:sz w:val="22"/>
                <w:lang w:eastAsia="en-IE"/>
              </w:rPr>
              <w:t>Contracting</w:t>
            </w:r>
            <w:r w:rsidRPr="00731E44">
              <w:rPr>
                <w:rFonts w:ascii="Calibri" w:hAnsi="Calibri" w:cs="Calibri"/>
                <w:color w:val="C00000"/>
                <w:spacing w:val="-5"/>
                <w:sz w:val="22"/>
                <w:lang w:eastAsia="en-IE"/>
              </w:rPr>
              <w:t xml:space="preserve"> </w:t>
            </w:r>
            <w:r w:rsidRPr="00731E44">
              <w:rPr>
                <w:rFonts w:ascii="Calibri" w:hAnsi="Calibri" w:cs="Calibri"/>
                <w:color w:val="C00000"/>
                <w:sz w:val="22"/>
                <w:lang w:eastAsia="en-IE"/>
              </w:rPr>
              <w:t>Authority’s/Client</w:t>
            </w:r>
            <w:r w:rsidRPr="00731E44">
              <w:rPr>
                <w:rFonts w:ascii="Calibri" w:hAnsi="Calibri" w:cs="Calibri"/>
                <w:color w:val="C00000"/>
                <w:spacing w:val="-4"/>
                <w:sz w:val="22"/>
                <w:lang w:eastAsia="en-IE"/>
              </w:rPr>
              <w:t xml:space="preserve"> </w:t>
            </w:r>
            <w:r w:rsidRPr="00731E44">
              <w:rPr>
                <w:rFonts w:ascii="Calibri" w:hAnsi="Calibri" w:cs="Calibri"/>
                <w:color w:val="C00000"/>
                <w:sz w:val="22"/>
                <w:lang w:eastAsia="en-IE"/>
              </w:rPr>
              <w:t>Name}</w:t>
            </w:r>
            <w:r w:rsidRPr="00731E44">
              <w:rPr>
                <w:rFonts w:ascii="Calibri" w:hAnsi="Calibri" w:cs="Calibri"/>
                <w:color w:val="FF0000"/>
                <w:spacing w:val="-3"/>
                <w:sz w:val="22"/>
                <w:lang w:eastAsia="en-IE"/>
              </w:rPr>
              <w:t xml:space="preserve"> </w:t>
            </w:r>
            <w:r w:rsidRPr="00731E44">
              <w:rPr>
                <w:rFonts w:ascii="Calibri" w:hAnsi="Calibri" w:cs="Calibri"/>
                <w:sz w:val="22"/>
                <w:lang w:eastAsia="en-IE"/>
              </w:rPr>
              <w:t>are</w:t>
            </w:r>
            <w:r w:rsidRPr="00731E44">
              <w:rPr>
                <w:rFonts w:ascii="Calibri" w:hAnsi="Calibri" w:cs="Calibri"/>
                <w:spacing w:val="-7"/>
                <w:sz w:val="22"/>
                <w:lang w:eastAsia="en-IE"/>
              </w:rPr>
              <w:t xml:space="preserve"> </w:t>
            </w:r>
            <w:r w:rsidRPr="00731E44">
              <w:rPr>
                <w:rFonts w:ascii="Calibri" w:hAnsi="Calibri" w:cs="Calibri"/>
                <w:sz w:val="22"/>
                <w:lang w:eastAsia="en-IE"/>
              </w:rPr>
              <w:t>satisfied</w:t>
            </w:r>
            <w:r w:rsidRPr="00731E44">
              <w:rPr>
                <w:rFonts w:ascii="Calibri" w:hAnsi="Calibri" w:cs="Calibri"/>
                <w:spacing w:val="-5"/>
                <w:sz w:val="22"/>
                <w:lang w:eastAsia="en-IE"/>
              </w:rPr>
              <w:t xml:space="preserve"> </w:t>
            </w:r>
            <w:r w:rsidRPr="00731E44">
              <w:rPr>
                <w:rFonts w:ascii="Calibri" w:hAnsi="Calibri" w:cs="Calibri"/>
                <w:sz w:val="22"/>
                <w:lang w:eastAsia="en-IE"/>
              </w:rPr>
              <w:t>with</w:t>
            </w:r>
            <w:r w:rsidRPr="00731E44">
              <w:rPr>
                <w:rFonts w:ascii="Calibri" w:hAnsi="Calibri" w:cs="Calibri"/>
                <w:spacing w:val="-5"/>
                <w:sz w:val="22"/>
                <w:lang w:eastAsia="en-IE"/>
              </w:rPr>
              <w:t xml:space="preserve"> </w:t>
            </w:r>
            <w:r w:rsidRPr="00731E44">
              <w:rPr>
                <w:rFonts w:ascii="Calibri" w:hAnsi="Calibri" w:cs="Calibri"/>
                <w:sz w:val="22"/>
                <w:lang w:eastAsia="en-IE"/>
              </w:rPr>
              <w:t>the</w:t>
            </w:r>
            <w:r w:rsidRPr="00731E44">
              <w:rPr>
                <w:rFonts w:ascii="Calibri" w:hAnsi="Calibri" w:cs="Calibri"/>
                <w:spacing w:val="-6"/>
                <w:sz w:val="22"/>
                <w:lang w:eastAsia="en-IE"/>
              </w:rPr>
              <w:t xml:space="preserve"> </w:t>
            </w:r>
            <w:r w:rsidRPr="00731E44">
              <w:rPr>
                <w:rFonts w:ascii="Calibri" w:hAnsi="Calibri" w:cs="Calibri"/>
                <w:sz w:val="22"/>
                <w:lang w:eastAsia="en-IE"/>
              </w:rPr>
              <w:t>overall</w:t>
            </w:r>
            <w:r w:rsidRPr="00731E44">
              <w:rPr>
                <w:rFonts w:ascii="Calibri" w:hAnsi="Calibri" w:cs="Calibri"/>
                <w:spacing w:val="-5"/>
                <w:sz w:val="22"/>
                <w:lang w:eastAsia="en-IE"/>
              </w:rPr>
              <w:t xml:space="preserve"> </w:t>
            </w:r>
            <w:r w:rsidRPr="00731E44">
              <w:rPr>
                <w:rFonts w:ascii="Calibri" w:hAnsi="Calibri" w:cs="Calibri"/>
                <w:spacing w:val="-2"/>
                <w:sz w:val="22"/>
                <w:lang w:eastAsia="en-IE"/>
              </w:rPr>
              <w:t>performance</w:t>
            </w:r>
          </w:p>
          <w:p w14:paraId="5BDDE223" w14:textId="77777777" w:rsidR="000D390A" w:rsidRPr="00731E44" w:rsidRDefault="000D390A" w:rsidP="00D92D66">
            <w:pPr>
              <w:widowControl w:val="0"/>
              <w:autoSpaceDE w:val="0"/>
              <w:autoSpaceDN w:val="0"/>
              <w:adjustRightInd w:val="0"/>
              <w:spacing w:before="128"/>
              <w:ind w:left="112"/>
              <w:rPr>
                <w:rFonts w:ascii="Calibri" w:hAnsi="Calibri" w:cs="Calibri"/>
                <w:lang w:eastAsia="en-IE"/>
              </w:rPr>
            </w:pPr>
            <w:r w:rsidRPr="00731E44">
              <w:rPr>
                <w:rFonts w:ascii="Calibri" w:hAnsi="Calibri" w:cs="Calibri"/>
                <w:sz w:val="22"/>
                <w:lang w:eastAsia="en-IE"/>
              </w:rPr>
              <w:t>of the</w:t>
            </w:r>
            <w:r w:rsidRPr="00731E44">
              <w:rPr>
                <w:rFonts w:ascii="Calibri" w:hAnsi="Calibri" w:cs="Calibri"/>
                <w:spacing w:val="-2"/>
                <w:sz w:val="22"/>
                <w:lang w:eastAsia="en-IE"/>
              </w:rPr>
              <w:t xml:space="preserve"> Contract.</w:t>
            </w:r>
          </w:p>
        </w:tc>
        <w:tc>
          <w:tcPr>
            <w:tcW w:w="747" w:type="dxa"/>
          </w:tcPr>
          <w:p w14:paraId="6A394D87" w14:textId="77777777" w:rsidR="000D390A" w:rsidRPr="000D390A" w:rsidRDefault="000D390A" w:rsidP="00D92D66">
            <w:pPr>
              <w:widowControl w:val="0"/>
              <w:autoSpaceDE w:val="0"/>
              <w:autoSpaceDN w:val="0"/>
              <w:adjustRightInd w:val="0"/>
              <w:spacing w:before="3" w:after="1"/>
              <w:rPr>
                <w:rFonts w:ascii="Calibri" w:hAnsi="Calibri" w:cs="Calibri"/>
                <w:i/>
                <w:sz w:val="18"/>
                <w:lang w:eastAsia="en-IE"/>
              </w:rPr>
            </w:pPr>
          </w:p>
          <w:p w14:paraId="336014B4"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AC98501" wp14:editId="00006CB5">
                  <wp:extent cx="111125" cy="111125"/>
                  <wp:effectExtent l="0" t="0" r="3175" b="3175"/>
                  <wp:docPr id="17951400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806FD02"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0F24F15F"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174C9378"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2B56FA1A" wp14:editId="42C58094">
                  <wp:extent cx="111125" cy="111125"/>
                  <wp:effectExtent l="0" t="0" r="3175" b="3175"/>
                  <wp:docPr id="3192017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4A465172" w14:textId="77777777" w:rsidTr="00D92D66">
        <w:trPr>
          <w:trHeight w:val="505"/>
        </w:trPr>
        <w:tc>
          <w:tcPr>
            <w:tcW w:w="9834" w:type="dxa"/>
            <w:gridSpan w:val="3"/>
          </w:tcPr>
          <w:p w14:paraId="05708FB9" w14:textId="77777777" w:rsidR="000D390A" w:rsidRPr="000D390A" w:rsidRDefault="000D390A" w:rsidP="00D92D66">
            <w:pPr>
              <w:widowControl w:val="0"/>
              <w:autoSpaceDE w:val="0"/>
              <w:autoSpaceDN w:val="0"/>
              <w:adjustRightInd w:val="0"/>
              <w:spacing w:before="44"/>
              <w:ind w:left="112"/>
              <w:rPr>
                <w:rFonts w:ascii="Calibri" w:hAnsi="Calibri" w:cs="Calibri"/>
                <w:i/>
                <w:lang w:eastAsia="en-IE"/>
              </w:rPr>
            </w:pPr>
            <w:r w:rsidRPr="000D390A">
              <w:rPr>
                <w:rFonts w:ascii="Calibri" w:hAnsi="Calibri" w:cs="Calibri"/>
                <w:i/>
                <w:sz w:val="22"/>
                <w:lang w:eastAsia="en-IE"/>
              </w:rPr>
              <w:t>(optional)</w:t>
            </w:r>
            <w:r w:rsidRPr="000D390A">
              <w:rPr>
                <w:rFonts w:ascii="Calibri" w:hAnsi="Calibri" w:cs="Calibri"/>
                <w:i/>
                <w:spacing w:val="-8"/>
                <w:sz w:val="22"/>
                <w:lang w:eastAsia="en-IE"/>
              </w:rPr>
              <w:t xml:space="preserve"> </w:t>
            </w:r>
            <w:r w:rsidRPr="000D390A">
              <w:rPr>
                <w:rFonts w:ascii="Calibri" w:hAnsi="Calibri" w:cs="Calibri"/>
                <w:i/>
                <w:sz w:val="22"/>
                <w:lang w:eastAsia="en-IE"/>
              </w:rPr>
              <w:t>Any</w:t>
            </w:r>
            <w:r w:rsidRPr="000D390A">
              <w:rPr>
                <w:rFonts w:ascii="Calibri" w:hAnsi="Calibri" w:cs="Calibri"/>
                <w:i/>
                <w:spacing w:val="-7"/>
                <w:sz w:val="22"/>
                <w:lang w:eastAsia="en-IE"/>
              </w:rPr>
              <w:t xml:space="preserve"> </w:t>
            </w:r>
            <w:r w:rsidRPr="000D390A">
              <w:rPr>
                <w:rFonts w:ascii="Calibri" w:hAnsi="Calibri" w:cs="Calibri"/>
                <w:i/>
                <w:sz w:val="22"/>
                <w:lang w:eastAsia="en-IE"/>
              </w:rPr>
              <w:t>additional</w:t>
            </w:r>
            <w:r w:rsidRPr="000D390A">
              <w:rPr>
                <w:rFonts w:ascii="Calibri" w:hAnsi="Calibri" w:cs="Calibri"/>
                <w:i/>
                <w:spacing w:val="-7"/>
                <w:sz w:val="22"/>
                <w:lang w:eastAsia="en-IE"/>
              </w:rPr>
              <w:t xml:space="preserve"> </w:t>
            </w:r>
            <w:r w:rsidRPr="000D390A">
              <w:rPr>
                <w:rFonts w:ascii="Calibri" w:hAnsi="Calibri" w:cs="Calibri"/>
                <w:i/>
                <w:spacing w:val="-2"/>
                <w:sz w:val="22"/>
                <w:lang w:eastAsia="en-IE"/>
              </w:rPr>
              <w:t>comments</w:t>
            </w:r>
          </w:p>
        </w:tc>
      </w:tr>
    </w:tbl>
    <w:p w14:paraId="06AF66D2"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1208490E" w14:textId="77777777" w:rsidR="000D390A" w:rsidRPr="000D390A" w:rsidRDefault="000D390A" w:rsidP="000D390A">
      <w:pPr>
        <w:widowControl w:val="0"/>
        <w:autoSpaceDE w:val="0"/>
        <w:autoSpaceDN w:val="0"/>
        <w:adjustRightInd w:val="0"/>
        <w:spacing w:line="360" w:lineRule="auto"/>
        <w:ind w:right="556"/>
        <w:rPr>
          <w:rFonts w:ascii="Calibri" w:hAnsi="Calibri" w:cs="Calibri"/>
          <w:sz w:val="22"/>
          <w:szCs w:val="22"/>
          <w:lang w:eastAsia="en-IE"/>
        </w:rPr>
      </w:pPr>
      <w:r w:rsidRPr="000D390A">
        <w:rPr>
          <w:rFonts w:ascii="Calibri" w:hAnsi="Calibri" w:cs="Calibri"/>
          <w:sz w:val="22"/>
          <w:szCs w:val="22"/>
          <w:lang w:eastAsia="en-IE"/>
        </w:rPr>
        <w:t>I acknowledge that while the information provided will be treated in the strictest confidence by the Office</w:t>
      </w:r>
      <w:r w:rsidRPr="000D390A">
        <w:rPr>
          <w:rFonts w:ascii="Calibri" w:hAnsi="Calibri" w:cs="Calibri"/>
          <w:spacing w:val="-9"/>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8"/>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it</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may</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be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subject</w:t>
      </w:r>
      <w:r w:rsidRPr="000D390A">
        <w:rPr>
          <w:rFonts w:ascii="Calibri" w:hAnsi="Calibri" w:cs="Calibri"/>
          <w:spacing w:val="-11"/>
          <w:sz w:val="22"/>
          <w:szCs w:val="22"/>
          <w:lang w:eastAsia="en-IE"/>
        </w:rPr>
        <w:t xml:space="preserve"> </w:t>
      </w:r>
      <w:r w:rsidRPr="000D390A">
        <w:rPr>
          <w:rFonts w:ascii="Calibri" w:hAnsi="Calibri" w:cs="Calibri"/>
          <w:sz w:val="22"/>
          <w:szCs w:val="22"/>
          <w:lang w:eastAsia="en-IE"/>
        </w:rPr>
        <w:t>to</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disclosure</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under</w:t>
      </w:r>
      <w:r w:rsidRPr="000D390A">
        <w:rPr>
          <w:rFonts w:ascii="Calibri" w:hAnsi="Calibri" w:cs="Calibri"/>
          <w:spacing w:val="-4"/>
          <w:sz w:val="22"/>
          <w:szCs w:val="22"/>
          <w:lang w:eastAsia="en-IE"/>
        </w:rPr>
        <w:t xml:space="preserve"> </w:t>
      </w:r>
      <w:r w:rsidRPr="000D390A">
        <w:rPr>
          <w:rFonts w:ascii="Calibri" w:hAnsi="Calibri" w:cs="Calibri"/>
          <w:sz w:val="22"/>
          <w:szCs w:val="22"/>
          <w:lang w:eastAsia="en-IE"/>
        </w:rPr>
        <w:t>the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Freedom</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Information Act 2014.</w:t>
      </w:r>
    </w:p>
    <w:p w14:paraId="62E74B7E" w14:textId="76853921" w:rsidR="000D390A" w:rsidRPr="000D390A" w:rsidRDefault="000D390A" w:rsidP="000D390A">
      <w:pPr>
        <w:widowControl w:val="0"/>
        <w:autoSpaceDE w:val="0"/>
        <w:autoSpaceDN w:val="0"/>
        <w:adjustRightInd w:val="0"/>
        <w:spacing w:before="242" w:line="360" w:lineRule="auto"/>
        <w:ind w:right="586"/>
        <w:rPr>
          <w:rFonts w:ascii="Calibri" w:hAnsi="Calibri" w:cs="Calibri"/>
          <w:sz w:val="22"/>
          <w:szCs w:val="22"/>
          <w:lang w:eastAsia="en-IE"/>
        </w:rPr>
      </w:pPr>
      <w:r w:rsidRPr="000D390A">
        <w:rPr>
          <w:rFonts w:ascii="Calibri" w:hAnsi="Calibri" w:cs="Calibri"/>
          <w:sz w:val="22"/>
          <w:szCs w:val="22"/>
          <w:lang w:eastAsia="en-IE"/>
        </w:rPr>
        <w:t>If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Office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have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any queries</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in relation to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above,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you</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can</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 xml:space="preserve">contact </w:t>
      </w:r>
      <w:r w:rsidRPr="000D390A">
        <w:rPr>
          <w:rFonts w:ascii="Calibri" w:hAnsi="Calibri" w:cs="Calibri"/>
          <w:color w:val="C00000"/>
          <w:sz w:val="22"/>
          <w:szCs w:val="22"/>
          <w:lang w:eastAsia="en-IE"/>
        </w:rPr>
        <w:lastRenderedPageBreak/>
        <w:t>{Insert email address}</w:t>
      </w:r>
    </w:p>
    <w:p w14:paraId="5E47FD75" w14:textId="77777777" w:rsidR="000D390A" w:rsidRPr="000D390A" w:rsidRDefault="000D390A" w:rsidP="000D390A">
      <w:pPr>
        <w:widowControl w:val="0"/>
        <w:autoSpaceDE w:val="0"/>
        <w:autoSpaceDN w:val="0"/>
        <w:adjustRightInd w:val="0"/>
        <w:spacing w:before="241"/>
        <w:rPr>
          <w:rFonts w:ascii="Calibri" w:hAnsi="Calibri" w:cs="Calibri"/>
          <w:sz w:val="22"/>
          <w:szCs w:val="22"/>
          <w:lang w:eastAsia="en-IE"/>
        </w:rPr>
      </w:pPr>
      <w:r w:rsidRPr="000D390A">
        <w:rPr>
          <w:rFonts w:ascii="Calibri" w:hAnsi="Calibri" w:cs="Calibri"/>
          <w:sz w:val="22"/>
          <w:szCs w:val="22"/>
          <w:lang w:eastAsia="en-IE"/>
        </w:rPr>
        <w:t>Yours</w:t>
      </w:r>
      <w:r w:rsidRPr="000D390A">
        <w:rPr>
          <w:rFonts w:ascii="Calibri" w:hAnsi="Calibri" w:cs="Calibri"/>
          <w:spacing w:val="-2"/>
          <w:sz w:val="22"/>
          <w:szCs w:val="22"/>
          <w:lang w:eastAsia="en-IE"/>
        </w:rPr>
        <w:t xml:space="preserve"> sincerely,</w:t>
      </w:r>
    </w:p>
    <w:p w14:paraId="0AD365CC" w14:textId="77777777" w:rsidR="000D390A" w:rsidRPr="000D390A" w:rsidRDefault="000D390A" w:rsidP="000D390A">
      <w:pPr>
        <w:widowControl w:val="0"/>
        <w:autoSpaceDE w:val="0"/>
        <w:autoSpaceDN w:val="0"/>
        <w:adjustRightInd w:val="0"/>
        <w:rPr>
          <w:rFonts w:ascii="Calibri" w:hAnsi="Calibri" w:cs="Calibri"/>
          <w:sz w:val="20"/>
          <w:szCs w:val="22"/>
          <w:lang w:eastAsia="en-IE"/>
        </w:rPr>
      </w:pPr>
      <w:r w:rsidRPr="000D390A">
        <w:rPr>
          <w:rFonts w:ascii="Calibri" w:hAnsi="Calibri" w:cs="Calibri"/>
          <w:noProof/>
          <w:sz w:val="22"/>
          <w:szCs w:val="22"/>
          <w:lang w:eastAsia="en-IE"/>
        </w:rPr>
        <mc:AlternateContent>
          <mc:Choice Requires="wps">
            <w:drawing>
              <wp:anchor distT="0" distB="0" distL="0" distR="0" simplePos="0" relativeHeight="251661312" behindDoc="1" locked="0" layoutInCell="1" allowOverlap="1" wp14:anchorId="2DE279D2" wp14:editId="64682EC6">
                <wp:simplePos x="0" y="0"/>
                <wp:positionH relativeFrom="page">
                  <wp:posOffset>725805</wp:posOffset>
                </wp:positionH>
                <wp:positionV relativeFrom="paragraph">
                  <wp:posOffset>132080</wp:posOffset>
                </wp:positionV>
                <wp:extent cx="2573020" cy="1270"/>
                <wp:effectExtent l="0" t="0" r="0" b="0"/>
                <wp:wrapTopAndBottom/>
                <wp:docPr id="662579579"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3020" y="0"/>
                              </a:lnTo>
                            </a:path>
                          </a:pathLst>
                        </a:custGeom>
                        <a:ln w="127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DEFA78" id="Free-form: Shape 9" o:spid="_x0000_s1026" style="position:absolute;margin-left:57.15pt;margin-top:10.4pt;width:202.6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4PEAIAAFwEAAAOAAAAZHJzL2Uyb0RvYy54bWysVE1v2zAMvQ/YfxB0X5wPbB2MOMXQoMOA&#10;oivQFDsrshwbk0WNVGL334+SYyfrbsN8ECjxiXzko7y+7VsrTgapAVfIxWwuhXEaysYdCvmyu//w&#10;WQoKypXKgjOFfDUkbzfv3607n5sl1GBLg4KDOMo7X8g6BJ9nGenatIpm4I1jZwXYqsBbPGQlqo6j&#10;tzZbzuefsg6w9AjaEPHpdnDKTYpfVUaH71VFJghbSOYW0opp3cc126xVfkDl60afaah/YNGqxnHS&#10;KdRWBSWO2PwVqm00AkEVZhraDKqq0SbVwNUs5m+qea6VN6kWbg75qU30/8Lqx9Ozf8JInfwD6J/E&#10;Hck6T/nkiRs6Y/oK24hl4qJPXXydumj6IDQfLj/erOZLbrZm32J5k5qcqXy8q48UvhpIcdTpgcKg&#10;QTlaqh4t3bvRRFYyamiThkEK1hClYA33g4ZehXgvkoum6C5E4lkLJ7OD5A1vmDO1i9e6a9RUylgl&#10;YwcEGzEN92owUmq2r4uzLrLgDqxWaTYIbFPeN9ZGGoSH/Z1FcVJxMtMXC+EQf8A8Utgqqgdccp1h&#10;1p2FGrSJKu2hfH1C0fE4F5J+HRUaKew3x/MSZ380cDT2o4HB3kF6IalDnHPX/1DoRUxfyMDSPsI4&#10;jSofVYu1T9h408GXY4CqiZKmIRoYnTc8wqnA83OLb+R6n1CXn8LmNwAAAP//AwBQSwMEFAAGAAgA&#10;AAAhABxpEaffAAAACQEAAA8AAABkcnMvZG93bnJldi54bWxMj8FOwzAQRO9I/IO1SNyok9LSEuJU&#10;CAEHLogUIfXmxEsSEq9T223D37Oc4DizT7Mz+WaygziiD50jBeksAYFUO9NRo+B9+3S1BhGiJqMH&#10;R6jgGwNsivOzXGfGnegNj2VsBIdQyLSCNsYxkzLULVodZm5E4tun81ZHlr6RxusTh9tBzpPkRlrd&#10;EX9o9YgPLdZ9ebAKHsvV7nXx1az67f65MrF/+fDVXqnLi+n+DkTEKf7B8Fufq0PBnSp3IBPEwDpd&#10;XDOqYJ7wBAaW6e0SRMVGmoAscvl/QfEDAAD//wMAUEsBAi0AFAAGAAgAAAAhALaDOJL+AAAA4QEA&#10;ABMAAAAAAAAAAAAAAAAAAAAAAFtDb250ZW50X1R5cGVzXS54bWxQSwECLQAUAAYACAAAACEAOP0h&#10;/9YAAACUAQAACwAAAAAAAAAAAAAAAAAvAQAAX3JlbHMvLnJlbHNQSwECLQAUAAYACAAAACEAdn5u&#10;DxACAABcBAAADgAAAAAAAAAAAAAAAAAuAgAAZHJzL2Uyb0RvYy54bWxQSwECLQAUAAYACAAAACEA&#10;HGkRp98AAAAJAQAADwAAAAAAAAAAAAAAAABqBAAAZHJzL2Rvd25yZXYueG1sUEsFBgAAAAAEAAQA&#10;8wAAAHYFAAAAAA==&#10;" path="m,l2573020,e" filled="f" strokeweight=".35369mm">
                <v:path arrowok="t"/>
                <w10:wrap type="topAndBottom" anchorx="page"/>
              </v:shape>
            </w:pict>
          </mc:Fallback>
        </mc:AlternateContent>
      </w:r>
    </w:p>
    <w:p w14:paraId="6AF4F2FC" w14:textId="2FA9EBE8" w:rsidR="000D390A" w:rsidRPr="00B824E9" w:rsidRDefault="000D390A" w:rsidP="000D390A">
      <w:pPr>
        <w:spacing w:after="160" w:line="259" w:lineRule="auto"/>
        <w:rPr>
          <w:rFonts w:asciiTheme="minorHAnsi" w:eastAsiaTheme="minorHAnsi" w:hAnsiTheme="minorHAnsi" w:cstheme="minorBidi"/>
          <w:sz w:val="22"/>
          <w:szCs w:val="22"/>
        </w:rPr>
      </w:pPr>
      <w:r w:rsidRPr="000D390A">
        <w:rPr>
          <w:rFonts w:ascii="Calibri" w:hAnsi="Calibri" w:cs="Calibri"/>
          <w:color w:val="C00000"/>
          <w:sz w:val="22"/>
          <w:szCs w:val="22"/>
          <w:lang w:eastAsia="en-IE"/>
        </w:rPr>
        <w:t>{Insert</w:t>
      </w:r>
      <w:r w:rsidRPr="000D390A">
        <w:rPr>
          <w:rFonts w:ascii="Calibri" w:hAnsi="Calibri" w:cs="Calibri"/>
          <w:color w:val="C00000"/>
          <w:spacing w:val="-6"/>
          <w:sz w:val="22"/>
          <w:szCs w:val="22"/>
          <w:lang w:eastAsia="en-IE"/>
        </w:rPr>
        <w:t xml:space="preserve"> </w:t>
      </w:r>
      <w:r w:rsidRPr="000D390A">
        <w:rPr>
          <w:rFonts w:ascii="Calibri" w:hAnsi="Calibri" w:cs="Calibri"/>
          <w:color w:val="C00000"/>
          <w:sz w:val="22"/>
          <w:szCs w:val="22"/>
          <w:lang w:eastAsia="en-IE"/>
        </w:rPr>
        <w:t>Name</w:t>
      </w:r>
      <w:r w:rsidRPr="000D390A">
        <w:rPr>
          <w:rFonts w:ascii="Calibri" w:hAnsi="Calibri" w:cs="Calibri"/>
          <w:color w:val="C00000"/>
          <w:spacing w:val="-3"/>
          <w:sz w:val="22"/>
          <w:szCs w:val="22"/>
          <w:lang w:eastAsia="en-IE"/>
        </w:rPr>
        <w:t xml:space="preserve"> </w:t>
      </w:r>
      <w:r w:rsidRPr="000D390A">
        <w:rPr>
          <w:rFonts w:ascii="Calibri" w:hAnsi="Calibri" w:cs="Calibri"/>
          <w:color w:val="C00000"/>
          <w:sz w:val="22"/>
          <w:szCs w:val="22"/>
          <w:lang w:eastAsia="en-IE"/>
        </w:rPr>
        <w:t>and</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Surname</w:t>
      </w:r>
      <w:r w:rsidRPr="000D390A">
        <w:rPr>
          <w:rFonts w:ascii="Calibri" w:hAnsi="Calibri" w:cs="Calibri"/>
          <w:color w:val="C00000"/>
          <w:spacing w:val="-7"/>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5"/>
          <w:sz w:val="22"/>
          <w:szCs w:val="22"/>
          <w:lang w:eastAsia="en-IE"/>
        </w:rPr>
        <w:t xml:space="preserve"> </w:t>
      </w:r>
      <w:r w:rsidRPr="000D390A">
        <w:rPr>
          <w:rFonts w:ascii="Calibri" w:hAnsi="Calibri" w:cs="Calibri"/>
          <w:color w:val="C00000"/>
          <w:sz w:val="22"/>
          <w:szCs w:val="22"/>
          <w:lang w:eastAsia="en-IE"/>
        </w:rPr>
        <w:t>person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signing</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behalf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2"/>
          <w:sz w:val="22"/>
          <w:szCs w:val="22"/>
          <w:lang w:eastAsia="en-IE"/>
        </w:rPr>
        <w:t xml:space="preserve"> </w:t>
      </w:r>
      <w:r w:rsidRPr="000D390A">
        <w:rPr>
          <w:rFonts w:ascii="Calibri" w:hAnsi="Calibri" w:cs="Calibri"/>
          <w:color w:val="C00000"/>
          <w:sz w:val="22"/>
          <w:szCs w:val="22"/>
          <w:lang w:eastAsia="en-IE"/>
        </w:rPr>
        <w:t>Contracting</w:t>
      </w:r>
      <w:r w:rsidRPr="000D390A">
        <w:rPr>
          <w:rFonts w:ascii="Calibri" w:hAnsi="Calibri" w:cs="Calibri"/>
          <w:color w:val="C00000"/>
          <w:spacing w:val="-5"/>
          <w:sz w:val="22"/>
          <w:szCs w:val="22"/>
          <w:lang w:eastAsia="en-IE"/>
        </w:rPr>
        <w:t xml:space="preserve"> </w:t>
      </w:r>
      <w:r w:rsidRPr="000D390A">
        <w:rPr>
          <w:rFonts w:ascii="Calibri" w:hAnsi="Calibri" w:cs="Calibri"/>
          <w:color w:val="C00000"/>
          <w:spacing w:val="-2"/>
          <w:sz w:val="22"/>
          <w:szCs w:val="22"/>
          <w:lang w:eastAsia="en-IE"/>
        </w:rPr>
        <w:t>Authority/Client}</w:t>
      </w:r>
    </w:p>
    <w:p w14:paraId="06DCD71D" w14:textId="3CBC0888" w:rsidR="003A2278" w:rsidRPr="00B824E9" w:rsidRDefault="003A2278"/>
    <w:p w14:paraId="14A02F63" w14:textId="0A1F791F" w:rsidR="00DE50B4" w:rsidRPr="00B824E9" w:rsidRDefault="00DE50B4"/>
    <w:p w14:paraId="7476578D" w14:textId="45EF632B" w:rsidR="00DE50B4" w:rsidRPr="00B824E9" w:rsidRDefault="00DE50B4"/>
    <w:p w14:paraId="0BBC5173" w14:textId="2A1ACC34" w:rsidR="00DE50B4" w:rsidRPr="00B824E9" w:rsidRDefault="00DE50B4"/>
    <w:p w14:paraId="6118B5CA" w14:textId="5EE4C98A" w:rsidR="00DE50B4" w:rsidRPr="00B824E9" w:rsidRDefault="00DE50B4"/>
    <w:p w14:paraId="0A148EEC" w14:textId="023824D6" w:rsidR="00DE50B4" w:rsidRPr="00B824E9" w:rsidRDefault="00DE50B4"/>
    <w:p w14:paraId="3EE9DBC4" w14:textId="0BDE7AAA" w:rsidR="00DE50B4" w:rsidRPr="00B824E9" w:rsidRDefault="00DE50B4"/>
    <w:p w14:paraId="7114952F" w14:textId="5F394EB4" w:rsidR="00DE50B4" w:rsidRPr="00B824E9" w:rsidRDefault="00DE50B4"/>
    <w:p w14:paraId="348D2C14" w14:textId="6E116F65" w:rsidR="00DE50B4" w:rsidRPr="00B824E9" w:rsidRDefault="00DE50B4"/>
    <w:p w14:paraId="2DEB76B8" w14:textId="16F872A8" w:rsidR="00DE50B4" w:rsidRPr="00B824E9" w:rsidRDefault="00DE50B4"/>
    <w:p w14:paraId="54535B11" w14:textId="584E8FF2" w:rsidR="00DE50B4" w:rsidRPr="00B824E9" w:rsidRDefault="00DE50B4"/>
    <w:p w14:paraId="58F51B64" w14:textId="32680752" w:rsidR="00DE50B4" w:rsidRPr="00B824E9" w:rsidRDefault="00DE50B4"/>
    <w:p w14:paraId="5BED9D18" w14:textId="3A7F1F9B" w:rsidR="00DE50B4" w:rsidRPr="00B824E9" w:rsidRDefault="00DE50B4"/>
    <w:p w14:paraId="39EC62FD" w14:textId="05E4C761" w:rsidR="00DE50B4" w:rsidRPr="00B824E9" w:rsidRDefault="00DE50B4"/>
    <w:p w14:paraId="34C17761" w14:textId="2C795E8D" w:rsidR="00DE50B4" w:rsidRPr="00B824E9" w:rsidRDefault="00DE50B4"/>
    <w:p w14:paraId="472D197E" w14:textId="571996EB" w:rsidR="00DE50B4" w:rsidRPr="00B824E9" w:rsidRDefault="00DE50B4"/>
    <w:p w14:paraId="0BBF9429" w14:textId="08E32BC4" w:rsidR="00DE50B4" w:rsidRPr="00B824E9" w:rsidRDefault="00DE50B4"/>
    <w:p w14:paraId="0E12A40C" w14:textId="01562DD4" w:rsidR="00DE50B4" w:rsidRPr="00B824E9" w:rsidRDefault="00DE50B4"/>
    <w:p w14:paraId="6228D6F6" w14:textId="19858AD1" w:rsidR="00DE50B4" w:rsidRPr="00B824E9" w:rsidRDefault="00DE50B4"/>
    <w:p w14:paraId="332B338A" w14:textId="7E550949" w:rsidR="00DE50B4" w:rsidRPr="00B824E9" w:rsidRDefault="00DE50B4"/>
    <w:p w14:paraId="1F522FA8" w14:textId="6F893036" w:rsidR="00DE50B4" w:rsidRPr="00B824E9" w:rsidRDefault="00DE50B4"/>
    <w:p w14:paraId="7D0B7190" w14:textId="5F2C44AF" w:rsidR="00DE50B4" w:rsidRPr="00B824E9" w:rsidRDefault="00DE50B4"/>
    <w:p w14:paraId="4053DFB1" w14:textId="30D0F1B5" w:rsidR="00DE50B4" w:rsidRPr="00B824E9" w:rsidRDefault="00DE50B4"/>
    <w:p w14:paraId="5AD5773B" w14:textId="3A6FA6A4" w:rsidR="00DE50B4" w:rsidRPr="00B824E9" w:rsidRDefault="00DE50B4"/>
    <w:p w14:paraId="6858A576" w14:textId="3DE8F7EB" w:rsidR="00DE50B4" w:rsidRPr="00B824E9" w:rsidRDefault="00DE50B4"/>
    <w:p w14:paraId="2D7BBF53" w14:textId="2235406F" w:rsidR="00DE50B4" w:rsidRPr="00B824E9" w:rsidRDefault="00DE50B4"/>
    <w:p w14:paraId="6FF5A010" w14:textId="019987AC" w:rsidR="00DE50B4" w:rsidRDefault="00DE50B4"/>
    <w:p w14:paraId="11F97150" w14:textId="77777777" w:rsidR="000D390A" w:rsidRDefault="000D390A"/>
    <w:p w14:paraId="3171C974" w14:textId="77777777" w:rsidR="000D390A" w:rsidRDefault="000D390A"/>
    <w:p w14:paraId="39F12E48" w14:textId="77777777" w:rsidR="000D390A" w:rsidRDefault="000D390A"/>
    <w:p w14:paraId="54D8571A" w14:textId="77777777" w:rsidR="000D390A" w:rsidRDefault="000D390A"/>
    <w:p w14:paraId="2AACFF0E" w14:textId="77777777" w:rsidR="000D390A" w:rsidRDefault="000D390A"/>
    <w:p w14:paraId="22B2B5FF" w14:textId="77777777" w:rsidR="000D390A" w:rsidRDefault="000D390A"/>
    <w:p w14:paraId="46373272" w14:textId="77777777" w:rsidR="000D390A" w:rsidRDefault="000D390A"/>
    <w:p w14:paraId="16295EDB" w14:textId="77777777" w:rsidR="000D390A" w:rsidRDefault="000D390A"/>
    <w:p w14:paraId="51F3AA63" w14:textId="77777777" w:rsidR="000D390A" w:rsidRDefault="000D390A"/>
    <w:p w14:paraId="21BF0C41" w14:textId="77777777" w:rsidR="000D390A" w:rsidRPr="00B824E9" w:rsidRDefault="000D390A"/>
    <w:p w14:paraId="79F68CAD" w14:textId="503A939D" w:rsidR="00DE50B4" w:rsidRPr="00B824E9" w:rsidRDefault="00DE50B4"/>
    <w:p w14:paraId="723DDDE6" w14:textId="4DB04A2C" w:rsidR="00DE50B4" w:rsidRPr="00B824E9" w:rsidRDefault="00DE50B4"/>
    <w:tbl>
      <w:tblPr>
        <w:tblStyle w:val="TableGrid1"/>
        <w:tblpPr w:leftFromText="180" w:rightFromText="180" w:vertAnchor="text" w:horzAnchor="margin" w:tblpY="317"/>
        <w:tblW w:w="94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962"/>
        <w:gridCol w:w="5521"/>
      </w:tblGrid>
      <w:tr w:rsidR="000D390A" w:rsidRPr="00B20C72" w14:paraId="2C96A26B" w14:textId="77777777" w:rsidTr="00D92D66">
        <w:trPr>
          <w:trHeight w:val="842"/>
        </w:trPr>
        <w:tc>
          <w:tcPr>
            <w:tcW w:w="9483" w:type="dxa"/>
            <w:gridSpan w:val="2"/>
            <w:shd w:val="clear" w:color="auto" w:fill="225D63"/>
            <w:vAlign w:val="center"/>
          </w:tcPr>
          <w:p w14:paraId="0273B941" w14:textId="4732AD82"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color w:val="FFFFFF"/>
                <w:sz w:val="36"/>
                <w:szCs w:val="36"/>
                <w:lang w:eastAsia="en-IE"/>
              </w:rPr>
            </w:pPr>
            <w:r w:rsidRPr="00B20C72">
              <w:rPr>
                <w:rFonts w:ascii="Calibri" w:hAnsi="Calibri" w:cs="Calibri"/>
                <w:b/>
                <w:bCs/>
                <w:color w:val="FFFFFF"/>
                <w:sz w:val="36"/>
                <w:szCs w:val="36"/>
                <w:lang w:eastAsia="en-IE"/>
              </w:rPr>
              <w:lastRenderedPageBreak/>
              <w:t>PREVIOUS PROJECT/CONTRACT #</w:t>
            </w:r>
            <w:r>
              <w:rPr>
                <w:rFonts w:ascii="Calibri" w:hAnsi="Calibri" w:cs="Calibri"/>
                <w:b/>
                <w:bCs/>
                <w:color w:val="FFFFFF"/>
                <w:sz w:val="36"/>
                <w:szCs w:val="36"/>
                <w:lang w:eastAsia="en-IE"/>
              </w:rPr>
              <w:t xml:space="preserve"> 3</w:t>
            </w:r>
          </w:p>
        </w:tc>
      </w:tr>
      <w:tr w:rsidR="000D390A" w:rsidRPr="00B20C72" w14:paraId="536AC24B" w14:textId="77777777" w:rsidTr="00D92D66">
        <w:trPr>
          <w:trHeight w:val="842"/>
        </w:trPr>
        <w:tc>
          <w:tcPr>
            <w:tcW w:w="9483" w:type="dxa"/>
            <w:gridSpan w:val="2"/>
            <w:shd w:val="clear" w:color="auto" w:fill="225D63"/>
            <w:vAlign w:val="center"/>
          </w:tcPr>
          <w:p w14:paraId="29E1B85E" w14:textId="1742F858" w:rsidR="000D390A" w:rsidRPr="00B20C72" w:rsidRDefault="00781C38" w:rsidP="00781C38">
            <w:pPr>
              <w:jc w:val="center"/>
              <w:rPr>
                <w:rFonts w:ascii="Calibri" w:hAnsi="Calibri" w:cs="Calibri"/>
                <w:b/>
                <w:bCs/>
                <w:color w:val="FFFFFF"/>
                <w:sz w:val="36"/>
                <w:szCs w:val="36"/>
                <w:lang w:eastAsia="en-IE"/>
              </w:rPr>
            </w:pPr>
            <w:r w:rsidRPr="00781C38">
              <w:rPr>
                <w:rFonts w:ascii="Calibri" w:hAnsi="Calibri" w:cs="Calibri"/>
                <w:b/>
                <w:bCs/>
                <w:color w:val="FFFFFF"/>
                <w:sz w:val="28"/>
                <w:szCs w:val="28"/>
                <w:lang w:eastAsia="en-IE"/>
              </w:rPr>
              <w:t>Lot 4 - Audit Services - Estimated Contract Value in excess of €140,000</w:t>
            </w:r>
          </w:p>
        </w:tc>
      </w:tr>
      <w:tr w:rsidR="000D390A" w:rsidRPr="00B20C72" w14:paraId="2EAF0957" w14:textId="77777777" w:rsidTr="00D92D66">
        <w:trPr>
          <w:trHeight w:val="663"/>
        </w:trPr>
        <w:tc>
          <w:tcPr>
            <w:tcW w:w="3962" w:type="dxa"/>
            <w:vAlign w:val="center"/>
          </w:tcPr>
          <w:p w14:paraId="41AC9069"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Name of Project/Contract</w:t>
            </w:r>
          </w:p>
        </w:tc>
        <w:tc>
          <w:tcPr>
            <w:tcW w:w="5521" w:type="dxa"/>
            <w:vAlign w:val="center"/>
          </w:tcPr>
          <w:p w14:paraId="142CEBD5"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1A5FFC22"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name of project or matter on which you delivered service.</w:t>
            </w:r>
          </w:p>
          <w:p w14:paraId="6F586F34"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r>
      <w:tr w:rsidR="000D390A" w:rsidRPr="00B20C72" w14:paraId="727FBAE0" w14:textId="77777777" w:rsidTr="00D92D66">
        <w:trPr>
          <w:trHeight w:val="663"/>
        </w:trPr>
        <w:tc>
          <w:tcPr>
            <w:tcW w:w="3962" w:type="dxa"/>
            <w:vAlign w:val="center"/>
          </w:tcPr>
          <w:p w14:paraId="0C06145E"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Client/Contracting Authority</w:t>
            </w:r>
          </w:p>
        </w:tc>
        <w:tc>
          <w:tcPr>
            <w:tcW w:w="5521" w:type="dxa"/>
          </w:tcPr>
          <w:p w14:paraId="604811BE"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p w14:paraId="47DD9DAF"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the name of the client or contracting authority. </w:t>
            </w:r>
          </w:p>
          <w:p w14:paraId="1BF71F7D" w14:textId="77777777"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p>
        </w:tc>
      </w:tr>
      <w:tr w:rsidR="000D390A" w:rsidRPr="00B20C72" w14:paraId="26085556" w14:textId="77777777" w:rsidTr="00D92D66">
        <w:trPr>
          <w:trHeight w:val="663"/>
        </w:trPr>
        <w:tc>
          <w:tcPr>
            <w:tcW w:w="3962" w:type="dxa"/>
            <w:vAlign w:val="center"/>
          </w:tcPr>
          <w:p w14:paraId="2931139F" w14:textId="41C0F741"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Public or Private Sector?</w:t>
            </w:r>
          </w:p>
        </w:tc>
        <w:tc>
          <w:tcPr>
            <w:tcW w:w="5521" w:type="dxa"/>
          </w:tcPr>
          <w:p w14:paraId="5ACA7222"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2389651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either Public or Private </w:t>
            </w:r>
          </w:p>
          <w:p w14:paraId="68F8A615"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tc>
      </w:tr>
      <w:tr w:rsidR="000D390A" w:rsidRPr="00B20C72" w14:paraId="7D713E45" w14:textId="77777777" w:rsidTr="00D92D66">
        <w:trPr>
          <w:trHeight w:val="663"/>
        </w:trPr>
        <w:tc>
          <w:tcPr>
            <w:tcW w:w="3962" w:type="dxa"/>
            <w:vAlign w:val="center"/>
          </w:tcPr>
          <w:p w14:paraId="28BE98B0"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Description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32F4669D"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6511643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full description of services provided to the Client/Contracting Authority</w:t>
            </w:r>
          </w:p>
          <w:p w14:paraId="673F2B69"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6C7506F2" w14:textId="77777777" w:rsidTr="00D92D66">
        <w:trPr>
          <w:trHeight w:val="663"/>
        </w:trPr>
        <w:tc>
          <w:tcPr>
            <w:tcW w:w="3962" w:type="dxa"/>
            <w:vAlign w:val="center"/>
          </w:tcPr>
          <w:p w14:paraId="7C6EE92E"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Value excluding Vat</w:t>
            </w:r>
          </w:p>
        </w:tc>
        <w:tc>
          <w:tcPr>
            <w:tcW w:w="5521" w:type="dxa"/>
          </w:tcPr>
          <w:p w14:paraId="45F47D53"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4F78BD7B" w14:textId="22DA5574"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total value charged or if commercially confidential certify the contract value is over the minimum</w:t>
            </w:r>
          </w:p>
          <w:p w14:paraId="6609F9D6"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threshold for the Lot i.e. €25,000 or €140,000</w:t>
            </w:r>
          </w:p>
          <w:p w14:paraId="27C28500"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1261A212" w14:textId="77777777" w:rsidTr="00D92D66">
        <w:trPr>
          <w:trHeight w:val="663"/>
        </w:trPr>
        <w:tc>
          <w:tcPr>
            <w:tcW w:w="3962" w:type="dxa"/>
            <w:vAlign w:val="center"/>
          </w:tcPr>
          <w:p w14:paraId="609869B9"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Duration (</w:t>
            </w:r>
            <w:r w:rsidRPr="00B20C72">
              <w:rPr>
                <w:rFonts w:ascii="Calibri" w:hAnsi="Calibri" w:cs="Calibri"/>
                <w:b/>
                <w:bCs/>
                <w:sz w:val="22"/>
                <w:szCs w:val="22"/>
                <w:lang w:eastAsia="en-IE"/>
              </w:rPr>
              <w:t>Start/Finish</w:t>
            </w:r>
            <w:r w:rsidRPr="00B20C72">
              <w:rPr>
                <w:rFonts w:ascii="Calibri" w:hAnsi="Calibri" w:cs="Calibri"/>
                <w:sz w:val="22"/>
                <w:szCs w:val="22"/>
                <w:lang w:eastAsia="en-IE"/>
              </w:rPr>
              <w:t>)</w:t>
            </w:r>
          </w:p>
        </w:tc>
        <w:tc>
          <w:tcPr>
            <w:tcW w:w="5521" w:type="dxa"/>
          </w:tcPr>
          <w:p w14:paraId="521CC921"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355CD88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start date and finish date of the project/contract</w:t>
            </w:r>
          </w:p>
          <w:p w14:paraId="45EC395E"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704D4DE0" w14:textId="77777777" w:rsidTr="00D92D66">
        <w:trPr>
          <w:trHeight w:val="663"/>
        </w:trPr>
        <w:tc>
          <w:tcPr>
            <w:tcW w:w="3962" w:type="dxa"/>
            <w:vAlign w:val="center"/>
          </w:tcPr>
          <w:p w14:paraId="469334A0"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Comparability Narrative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1856BEC9"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52E1E4A2"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short narrative that outlines the extent to which you feel the services are comparable to the Contracting Authorities current requirements</w:t>
            </w:r>
          </w:p>
          <w:p w14:paraId="3F0CFCDC"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bl>
    <w:p w14:paraId="7F1A60DB" w14:textId="201EB356" w:rsidR="00DE50B4" w:rsidRPr="00B824E9" w:rsidRDefault="00DE50B4"/>
    <w:p w14:paraId="54D2B4F2" w14:textId="06DE4BAA" w:rsidR="00DE50B4" w:rsidRPr="00B824E9" w:rsidRDefault="00DE50B4"/>
    <w:p w14:paraId="19097A79" w14:textId="3FBEE9CB" w:rsidR="00DE50B4" w:rsidRPr="00B824E9" w:rsidRDefault="00DE50B4"/>
    <w:p w14:paraId="0B0AAD5D" w14:textId="77777777" w:rsidR="000D390A" w:rsidRDefault="000D390A" w:rsidP="000D390A">
      <w:pPr>
        <w:autoSpaceDE w:val="0"/>
        <w:autoSpaceDN w:val="0"/>
        <w:adjustRightInd w:val="0"/>
        <w:jc w:val="center"/>
        <w:rPr>
          <w:rFonts w:eastAsiaTheme="minorHAnsi"/>
          <w:b/>
          <w:color w:val="000000"/>
        </w:rPr>
      </w:pPr>
    </w:p>
    <w:p w14:paraId="188C90B6" w14:textId="77777777" w:rsidR="000D390A" w:rsidRDefault="000D390A" w:rsidP="000D390A">
      <w:pPr>
        <w:autoSpaceDE w:val="0"/>
        <w:autoSpaceDN w:val="0"/>
        <w:adjustRightInd w:val="0"/>
        <w:jc w:val="center"/>
        <w:rPr>
          <w:rFonts w:eastAsiaTheme="minorHAnsi"/>
          <w:b/>
          <w:color w:val="000000"/>
        </w:rPr>
      </w:pPr>
    </w:p>
    <w:p w14:paraId="68934C9E" w14:textId="77777777" w:rsidR="000D390A" w:rsidRDefault="000D390A" w:rsidP="000D390A">
      <w:pPr>
        <w:autoSpaceDE w:val="0"/>
        <w:autoSpaceDN w:val="0"/>
        <w:adjustRightInd w:val="0"/>
        <w:jc w:val="center"/>
        <w:rPr>
          <w:rFonts w:eastAsiaTheme="minorHAnsi"/>
          <w:b/>
          <w:color w:val="000000"/>
        </w:rPr>
      </w:pPr>
    </w:p>
    <w:p w14:paraId="7280C8D2" w14:textId="77777777" w:rsidR="000D390A" w:rsidRDefault="000D390A" w:rsidP="000D390A">
      <w:pPr>
        <w:autoSpaceDE w:val="0"/>
        <w:autoSpaceDN w:val="0"/>
        <w:adjustRightInd w:val="0"/>
        <w:jc w:val="center"/>
        <w:rPr>
          <w:rFonts w:eastAsiaTheme="minorHAnsi"/>
          <w:b/>
          <w:color w:val="000000"/>
        </w:rPr>
      </w:pPr>
    </w:p>
    <w:p w14:paraId="44E82A06" w14:textId="77777777" w:rsidR="000D390A" w:rsidRDefault="000D390A" w:rsidP="000D390A">
      <w:pPr>
        <w:autoSpaceDE w:val="0"/>
        <w:autoSpaceDN w:val="0"/>
        <w:adjustRightInd w:val="0"/>
        <w:jc w:val="center"/>
        <w:rPr>
          <w:rFonts w:eastAsiaTheme="minorHAnsi"/>
          <w:b/>
          <w:color w:val="000000"/>
        </w:rPr>
      </w:pPr>
    </w:p>
    <w:p w14:paraId="500B34AB" w14:textId="77777777" w:rsidR="000D390A" w:rsidRDefault="000D390A" w:rsidP="000D390A">
      <w:pPr>
        <w:autoSpaceDE w:val="0"/>
        <w:autoSpaceDN w:val="0"/>
        <w:adjustRightInd w:val="0"/>
        <w:jc w:val="center"/>
        <w:rPr>
          <w:rFonts w:eastAsiaTheme="minorHAnsi"/>
          <w:b/>
          <w:color w:val="000000"/>
        </w:rPr>
      </w:pPr>
    </w:p>
    <w:p w14:paraId="1BDAEF4E" w14:textId="77777777" w:rsidR="000D390A" w:rsidRDefault="000D390A" w:rsidP="000D390A">
      <w:pPr>
        <w:autoSpaceDE w:val="0"/>
        <w:autoSpaceDN w:val="0"/>
        <w:adjustRightInd w:val="0"/>
        <w:jc w:val="center"/>
        <w:rPr>
          <w:rFonts w:eastAsiaTheme="minorHAnsi"/>
          <w:b/>
          <w:color w:val="000000"/>
        </w:rPr>
      </w:pPr>
    </w:p>
    <w:p w14:paraId="64EFF146" w14:textId="77777777" w:rsidR="000D390A" w:rsidRDefault="000D390A" w:rsidP="000D390A">
      <w:pPr>
        <w:autoSpaceDE w:val="0"/>
        <w:autoSpaceDN w:val="0"/>
        <w:adjustRightInd w:val="0"/>
        <w:jc w:val="center"/>
        <w:rPr>
          <w:rFonts w:eastAsiaTheme="minorHAnsi"/>
          <w:b/>
          <w:color w:val="000000"/>
        </w:rPr>
      </w:pPr>
    </w:p>
    <w:p w14:paraId="21EBED47" w14:textId="77777777" w:rsidR="000D390A" w:rsidRDefault="000D390A" w:rsidP="000D390A">
      <w:pPr>
        <w:autoSpaceDE w:val="0"/>
        <w:autoSpaceDN w:val="0"/>
        <w:adjustRightInd w:val="0"/>
        <w:jc w:val="center"/>
        <w:rPr>
          <w:rFonts w:eastAsiaTheme="minorHAnsi"/>
          <w:b/>
          <w:color w:val="000000"/>
        </w:rPr>
      </w:pPr>
    </w:p>
    <w:p w14:paraId="0FF0935E" w14:textId="77777777" w:rsidR="000D390A" w:rsidRDefault="000D390A" w:rsidP="000D390A">
      <w:pPr>
        <w:autoSpaceDE w:val="0"/>
        <w:autoSpaceDN w:val="0"/>
        <w:adjustRightInd w:val="0"/>
        <w:jc w:val="center"/>
        <w:rPr>
          <w:rFonts w:eastAsiaTheme="minorHAnsi"/>
          <w:b/>
          <w:color w:val="000000"/>
        </w:rPr>
      </w:pPr>
    </w:p>
    <w:p w14:paraId="3ACFBF6B" w14:textId="77777777" w:rsidR="000D390A" w:rsidRDefault="000D390A" w:rsidP="000D390A">
      <w:pPr>
        <w:autoSpaceDE w:val="0"/>
        <w:autoSpaceDN w:val="0"/>
        <w:adjustRightInd w:val="0"/>
        <w:jc w:val="center"/>
        <w:rPr>
          <w:rFonts w:eastAsiaTheme="minorHAnsi"/>
          <w:b/>
          <w:color w:val="000000"/>
        </w:rPr>
      </w:pPr>
    </w:p>
    <w:p w14:paraId="4C4C690C" w14:textId="77777777" w:rsidR="000D390A" w:rsidRDefault="000D390A" w:rsidP="000D390A">
      <w:pPr>
        <w:autoSpaceDE w:val="0"/>
        <w:autoSpaceDN w:val="0"/>
        <w:adjustRightInd w:val="0"/>
        <w:jc w:val="center"/>
        <w:rPr>
          <w:rFonts w:eastAsiaTheme="minorHAnsi"/>
          <w:b/>
          <w:color w:val="000000"/>
        </w:rPr>
      </w:pPr>
    </w:p>
    <w:p w14:paraId="45B927C0" w14:textId="77777777" w:rsidR="000D390A" w:rsidRDefault="000D390A" w:rsidP="000D390A">
      <w:pPr>
        <w:autoSpaceDE w:val="0"/>
        <w:autoSpaceDN w:val="0"/>
        <w:adjustRightInd w:val="0"/>
        <w:jc w:val="center"/>
        <w:rPr>
          <w:rFonts w:eastAsiaTheme="minorHAnsi"/>
          <w:b/>
          <w:color w:val="000000"/>
        </w:rPr>
      </w:pPr>
    </w:p>
    <w:p w14:paraId="59E0BB29" w14:textId="4FF1D597" w:rsidR="000D390A" w:rsidRPr="00C00111" w:rsidRDefault="000D390A" w:rsidP="000D390A">
      <w:pPr>
        <w:autoSpaceDE w:val="0"/>
        <w:autoSpaceDN w:val="0"/>
        <w:adjustRightInd w:val="0"/>
        <w:jc w:val="center"/>
        <w:rPr>
          <w:rFonts w:ascii="Calibri" w:eastAsiaTheme="minorHAnsi" w:hAnsi="Calibri" w:cs="Calibri"/>
          <w:color w:val="000000"/>
        </w:rPr>
      </w:pPr>
      <w:r w:rsidRPr="00C00111">
        <w:rPr>
          <w:rFonts w:ascii="Calibri" w:eastAsiaTheme="minorHAnsi" w:hAnsi="Calibri" w:cs="Calibri"/>
          <w:b/>
          <w:color w:val="000000"/>
        </w:rPr>
        <w:lastRenderedPageBreak/>
        <w:t>Reference Letter – Contract # 3</w:t>
      </w:r>
    </w:p>
    <w:p w14:paraId="1D78FC46" w14:textId="77777777" w:rsidR="000D390A" w:rsidRPr="00B824E9" w:rsidRDefault="000D390A" w:rsidP="000D390A">
      <w:pPr>
        <w:autoSpaceDE w:val="0"/>
        <w:autoSpaceDN w:val="0"/>
        <w:adjustRightInd w:val="0"/>
        <w:rPr>
          <w:rFonts w:eastAsiaTheme="minorHAnsi"/>
          <w:color w:val="000000"/>
        </w:rPr>
      </w:pPr>
    </w:p>
    <w:p w14:paraId="4572BDE1" w14:textId="77777777" w:rsidR="000D390A" w:rsidRPr="00B824E9" w:rsidRDefault="000D390A" w:rsidP="000D390A">
      <w:pPr>
        <w:autoSpaceDE w:val="0"/>
        <w:autoSpaceDN w:val="0"/>
        <w:adjustRightInd w:val="0"/>
        <w:rPr>
          <w:rFonts w:eastAsiaTheme="minorHAnsi"/>
          <w:color w:val="000000"/>
        </w:rPr>
      </w:pPr>
    </w:p>
    <w:p w14:paraId="5D5FF229" w14:textId="77777777" w:rsidR="007D3757" w:rsidRPr="00A27584" w:rsidRDefault="007D3757" w:rsidP="007D3757">
      <w:pPr>
        <w:widowControl w:val="0"/>
        <w:kinsoku w:val="0"/>
        <w:overflowPunct w:val="0"/>
        <w:autoSpaceDE w:val="0"/>
        <w:autoSpaceDN w:val="0"/>
        <w:adjustRightInd w:val="0"/>
        <w:spacing w:line="276" w:lineRule="auto"/>
        <w:rPr>
          <w:rFonts w:ascii="Calibri" w:hAnsi="Calibri" w:cs="Calibri"/>
          <w:color w:val="C00000"/>
          <w:sz w:val="22"/>
          <w:szCs w:val="22"/>
          <w:lang w:eastAsia="en-IE"/>
        </w:rPr>
      </w:pPr>
      <w:r w:rsidRPr="00A27584">
        <w:rPr>
          <w:rFonts w:ascii="Calibri" w:hAnsi="Calibri" w:cs="Calibri"/>
          <w:color w:val="C00000"/>
          <w:sz w:val="22"/>
          <w:szCs w:val="22"/>
          <w:lang w:eastAsia="en-IE"/>
        </w:rPr>
        <w:t>Insert Contracting Authority’s</w:t>
      </w:r>
      <w:r>
        <w:rPr>
          <w:rFonts w:ascii="Calibri" w:hAnsi="Calibri" w:cs="Calibri"/>
          <w:color w:val="C00000"/>
          <w:sz w:val="22"/>
          <w:szCs w:val="22"/>
          <w:lang w:eastAsia="en-IE"/>
        </w:rPr>
        <w:t>/</w:t>
      </w:r>
      <w:r w:rsidRPr="00A27584">
        <w:rPr>
          <w:rFonts w:ascii="Calibri" w:hAnsi="Calibri" w:cs="Calibri"/>
          <w:color w:val="C00000"/>
          <w:sz w:val="22"/>
          <w:szCs w:val="22"/>
          <w:lang w:eastAsia="en-IE"/>
        </w:rPr>
        <w:t>Client</w:t>
      </w:r>
      <w:r>
        <w:rPr>
          <w:rFonts w:ascii="Calibri" w:hAnsi="Calibri" w:cs="Calibri"/>
          <w:color w:val="C00000"/>
          <w:sz w:val="22"/>
          <w:szCs w:val="22"/>
          <w:lang w:eastAsia="en-IE"/>
        </w:rPr>
        <w:t>’</w:t>
      </w:r>
      <w:r w:rsidRPr="00A27584">
        <w:rPr>
          <w:rFonts w:ascii="Calibri" w:hAnsi="Calibri" w:cs="Calibri"/>
          <w:color w:val="C00000"/>
          <w:sz w:val="22"/>
          <w:szCs w:val="22"/>
          <w:lang w:eastAsia="en-IE"/>
        </w:rPr>
        <w:t>s Headed Paper</w:t>
      </w:r>
    </w:p>
    <w:p w14:paraId="250D879C"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13183EC5"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Office of Government Procurement</w:t>
      </w:r>
    </w:p>
    <w:p w14:paraId="242CCFE7"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3A Mayor Street Upper</w:t>
      </w:r>
    </w:p>
    <w:p w14:paraId="66309D91"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 xml:space="preserve">Dublin 1 </w:t>
      </w:r>
    </w:p>
    <w:p w14:paraId="7219BCE8"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D01 PF72</w:t>
      </w:r>
    </w:p>
    <w:p w14:paraId="60710C70"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6BF6FDC6"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 xml:space="preserve">Re: Contractor Reference Verification – </w:t>
      </w:r>
      <w:r w:rsidRPr="000D390A">
        <w:rPr>
          <w:rFonts w:ascii="Calibri" w:hAnsi="Calibri" w:cs="Calibri"/>
          <w:b/>
          <w:bCs/>
          <w:sz w:val="22"/>
          <w:szCs w:val="22"/>
          <w:lang w:eastAsia="en-IE"/>
        </w:rPr>
        <w:t>Multi Supplier Framework Agreement for the provision of Accounting, Audit and Financial Advisory Services PBF144F</w:t>
      </w:r>
    </w:p>
    <w:p w14:paraId="7D729401"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1F12C071" w14:textId="77777777" w:rsidR="00781C38" w:rsidRPr="00781C38" w:rsidRDefault="00781C38" w:rsidP="00781C38">
      <w:pPr>
        <w:rPr>
          <w:rFonts w:ascii="Calibri" w:hAnsi="Calibri" w:cs="Calibri"/>
          <w:b/>
          <w:bCs/>
          <w:sz w:val="22"/>
          <w:szCs w:val="22"/>
          <w:lang w:eastAsia="en-IE"/>
        </w:rPr>
      </w:pPr>
      <w:r w:rsidRPr="00781C38">
        <w:rPr>
          <w:rFonts w:ascii="Calibri" w:hAnsi="Calibri" w:cs="Calibri"/>
          <w:b/>
          <w:bCs/>
          <w:sz w:val="22"/>
          <w:szCs w:val="22"/>
          <w:lang w:eastAsia="en-IE"/>
        </w:rPr>
        <w:t>Lot 4 - Audit Services - Estimated Contract Value in excess of €140,000</w:t>
      </w:r>
    </w:p>
    <w:p w14:paraId="6B53BFDF" w14:textId="77777777" w:rsidR="00FD33E3" w:rsidRPr="000D390A" w:rsidRDefault="00FD33E3" w:rsidP="00FD33E3">
      <w:pPr>
        <w:widowControl w:val="0"/>
        <w:kinsoku w:val="0"/>
        <w:overflowPunct w:val="0"/>
        <w:autoSpaceDE w:val="0"/>
        <w:autoSpaceDN w:val="0"/>
        <w:adjustRightInd w:val="0"/>
        <w:spacing w:line="276" w:lineRule="auto"/>
        <w:rPr>
          <w:rFonts w:ascii="Calibri" w:hAnsi="Calibri" w:cs="Calibri"/>
          <w:sz w:val="22"/>
          <w:szCs w:val="22"/>
          <w:lang w:eastAsia="en-IE"/>
        </w:rPr>
      </w:pPr>
    </w:p>
    <w:p w14:paraId="1F7CE218"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Dear Office of Government Procurement,</w:t>
      </w:r>
    </w:p>
    <w:p w14:paraId="14FA88D0"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6A5F6216" w14:textId="4D0B298C"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In regard to the Office of Government Procurement (OGP) procurement process of establishing a Multi-Supplier Framework for the provision of Accounting, Audit and Financial Advisory Services to the Irish Public Sector, I have been asked by {</w:t>
      </w:r>
      <w:r w:rsidRPr="000D390A">
        <w:rPr>
          <w:rFonts w:ascii="Calibri" w:hAnsi="Calibri" w:cs="Calibri"/>
          <w:color w:val="C00000"/>
          <w:sz w:val="22"/>
          <w:szCs w:val="22"/>
          <w:lang w:eastAsia="en-IE"/>
        </w:rPr>
        <w:t>Insert Contractor</w:t>
      </w:r>
      <w:r w:rsidR="007D3757">
        <w:rPr>
          <w:rFonts w:ascii="Calibri" w:hAnsi="Calibri" w:cs="Calibri"/>
          <w:color w:val="C00000"/>
          <w:sz w:val="22"/>
          <w:szCs w:val="22"/>
          <w:lang w:eastAsia="en-IE"/>
        </w:rPr>
        <w:t>’</w:t>
      </w:r>
      <w:r w:rsidRPr="000D390A">
        <w:rPr>
          <w:rFonts w:ascii="Calibri" w:hAnsi="Calibri" w:cs="Calibri"/>
          <w:color w:val="C00000"/>
          <w:sz w:val="22"/>
          <w:szCs w:val="22"/>
          <w:lang w:eastAsia="en-IE"/>
        </w:rPr>
        <w:t>s Name</w:t>
      </w:r>
      <w:r w:rsidRPr="000D390A">
        <w:rPr>
          <w:rFonts w:ascii="Calibri" w:hAnsi="Calibri" w:cs="Calibri"/>
          <w:sz w:val="22"/>
          <w:szCs w:val="22"/>
          <w:lang w:eastAsia="en-IE"/>
        </w:rPr>
        <w:t>} to provide the following reference in verification of their previous experience in providing {</w:t>
      </w:r>
      <w:r w:rsidRPr="000D390A">
        <w:rPr>
          <w:rFonts w:ascii="Calibri" w:hAnsi="Calibri" w:cs="Calibri"/>
          <w:color w:val="C00000"/>
          <w:sz w:val="22"/>
          <w:szCs w:val="22"/>
          <w:lang w:eastAsia="en-IE"/>
        </w:rPr>
        <w:t>Insert Nature of services provided</w:t>
      </w:r>
      <w:r w:rsidRPr="000D390A">
        <w:rPr>
          <w:rFonts w:ascii="Calibri" w:hAnsi="Calibri" w:cs="Calibri"/>
          <w:sz w:val="22"/>
          <w:szCs w:val="22"/>
          <w:lang w:eastAsia="en-IE"/>
        </w:rPr>
        <w:t>} to {</w:t>
      </w:r>
      <w:r w:rsidRPr="000D390A">
        <w:rPr>
          <w:rFonts w:ascii="Calibri" w:hAnsi="Calibri" w:cs="Calibri"/>
          <w:color w:val="C00000"/>
          <w:sz w:val="22"/>
          <w:szCs w:val="22"/>
          <w:lang w:eastAsia="en-IE"/>
        </w:rPr>
        <w:t>Insert Contracting Authority’s</w:t>
      </w:r>
      <w:r w:rsidR="007D3757">
        <w:rPr>
          <w:rFonts w:ascii="Calibri" w:hAnsi="Calibri" w:cs="Calibri"/>
          <w:color w:val="C00000"/>
          <w:sz w:val="22"/>
          <w:szCs w:val="22"/>
          <w:lang w:eastAsia="en-IE"/>
        </w:rPr>
        <w:t>/</w:t>
      </w:r>
      <w:r w:rsidRPr="000D390A">
        <w:rPr>
          <w:rFonts w:ascii="Calibri" w:hAnsi="Calibri" w:cs="Calibri"/>
          <w:color w:val="C00000"/>
          <w:sz w:val="22"/>
          <w:szCs w:val="22"/>
          <w:lang w:eastAsia="en-IE"/>
        </w:rPr>
        <w:t>Client Name</w:t>
      </w:r>
      <w:r w:rsidRPr="000D390A">
        <w:rPr>
          <w:rFonts w:ascii="Calibri" w:hAnsi="Calibri" w:cs="Calibri"/>
          <w:sz w:val="22"/>
          <w:szCs w:val="22"/>
          <w:lang w:eastAsia="en-IE"/>
        </w:rPr>
        <w:t>}.</w:t>
      </w:r>
    </w:p>
    <w:p w14:paraId="6842CD9E"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65D70841" w14:textId="0C3B909F"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 can confirm the following in respect of {</w:t>
      </w:r>
      <w:r w:rsidRPr="007D3757">
        <w:rPr>
          <w:rFonts w:ascii="Calibri" w:hAnsi="Calibri" w:cs="Calibri"/>
          <w:color w:val="C00000"/>
          <w:sz w:val="22"/>
          <w:szCs w:val="22"/>
          <w:lang w:eastAsia="en-IE"/>
        </w:rPr>
        <w:t>Insert Contractor</w:t>
      </w:r>
      <w:r w:rsidR="007D3757" w:rsidRPr="007D3757">
        <w:rPr>
          <w:rFonts w:ascii="Calibri" w:hAnsi="Calibri" w:cs="Calibri"/>
          <w:color w:val="C00000"/>
          <w:sz w:val="22"/>
          <w:szCs w:val="22"/>
          <w:lang w:eastAsia="en-IE"/>
        </w:rPr>
        <w:t>’</w:t>
      </w:r>
      <w:r w:rsidRPr="007D3757">
        <w:rPr>
          <w:rFonts w:ascii="Calibri" w:hAnsi="Calibri" w:cs="Calibri"/>
          <w:color w:val="C00000"/>
          <w:sz w:val="22"/>
          <w:szCs w:val="22"/>
          <w:lang w:eastAsia="en-IE"/>
        </w:rPr>
        <w:t>s Name</w:t>
      </w:r>
      <w:r w:rsidRPr="000D390A">
        <w:rPr>
          <w:rFonts w:ascii="Calibri" w:hAnsi="Calibri" w:cs="Calibri"/>
          <w:sz w:val="22"/>
          <w:szCs w:val="22"/>
          <w:lang w:eastAsia="en-IE"/>
        </w:rPr>
        <w:t>} application to the Framework.</w:t>
      </w:r>
    </w:p>
    <w:p w14:paraId="056487FF"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tbl>
      <w:tblPr>
        <w:tblW w:w="98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6"/>
        <w:gridCol w:w="747"/>
        <w:gridCol w:w="1191"/>
      </w:tblGrid>
      <w:tr w:rsidR="000D390A" w:rsidRPr="000D390A" w14:paraId="72CAD056" w14:textId="77777777" w:rsidTr="00D92D66">
        <w:trPr>
          <w:trHeight w:val="509"/>
        </w:trPr>
        <w:tc>
          <w:tcPr>
            <w:tcW w:w="7896" w:type="dxa"/>
          </w:tcPr>
          <w:p w14:paraId="7CC20811" w14:textId="77777777" w:rsidR="000D390A" w:rsidRPr="000D390A" w:rsidRDefault="000D390A" w:rsidP="00D92D66">
            <w:pPr>
              <w:widowControl w:val="0"/>
              <w:autoSpaceDE w:val="0"/>
              <w:autoSpaceDN w:val="0"/>
              <w:adjustRightInd w:val="0"/>
              <w:spacing w:before="47"/>
              <w:ind w:left="112"/>
              <w:rPr>
                <w:rFonts w:ascii="Calibri" w:hAnsi="Calibri" w:cs="Calibri"/>
                <w:b/>
                <w:lang w:eastAsia="en-IE"/>
              </w:rPr>
            </w:pPr>
            <w:r w:rsidRPr="000D390A">
              <w:rPr>
                <w:rFonts w:ascii="Calibri" w:hAnsi="Calibri" w:cs="Calibri"/>
                <w:b/>
                <w:sz w:val="22"/>
                <w:lang w:eastAsia="en-IE"/>
              </w:rPr>
              <w:t>Please</w:t>
            </w:r>
            <w:r w:rsidRPr="000D390A">
              <w:rPr>
                <w:rFonts w:ascii="Calibri" w:hAnsi="Calibri" w:cs="Calibri"/>
                <w:b/>
                <w:spacing w:val="-3"/>
                <w:sz w:val="22"/>
                <w:lang w:eastAsia="en-IE"/>
              </w:rPr>
              <w:t xml:space="preserve"> </w:t>
            </w:r>
            <w:r w:rsidRPr="000D390A">
              <w:rPr>
                <w:rFonts w:ascii="Calibri" w:hAnsi="Calibri" w:cs="Calibri"/>
                <w:b/>
                <w:sz w:val="22"/>
                <w:lang w:eastAsia="en-IE"/>
              </w:rPr>
              <w:t>indicate</w:t>
            </w:r>
            <w:r w:rsidRPr="000D390A">
              <w:rPr>
                <w:rFonts w:ascii="Calibri" w:hAnsi="Calibri" w:cs="Calibri"/>
                <w:b/>
                <w:spacing w:val="-2"/>
                <w:sz w:val="22"/>
                <w:lang w:eastAsia="en-IE"/>
              </w:rPr>
              <w:t xml:space="preserve"> </w:t>
            </w:r>
            <w:r w:rsidRPr="000D390A">
              <w:rPr>
                <w:rFonts w:ascii="Calibri" w:hAnsi="Calibri" w:cs="Calibri"/>
                <w:b/>
                <w:sz w:val="22"/>
                <w:lang w:eastAsia="en-IE"/>
              </w:rPr>
              <w:t>by</w:t>
            </w:r>
            <w:r w:rsidRPr="000D390A">
              <w:rPr>
                <w:rFonts w:ascii="Calibri" w:hAnsi="Calibri" w:cs="Calibri"/>
                <w:b/>
                <w:spacing w:val="-4"/>
                <w:sz w:val="22"/>
                <w:lang w:eastAsia="en-IE"/>
              </w:rPr>
              <w:t xml:space="preserve"> </w:t>
            </w:r>
            <w:r w:rsidRPr="000D390A">
              <w:rPr>
                <w:rFonts w:ascii="Calibri" w:hAnsi="Calibri" w:cs="Calibri"/>
                <w:b/>
                <w:sz w:val="22"/>
                <w:lang w:eastAsia="en-IE"/>
              </w:rPr>
              <w:t>way</w:t>
            </w:r>
            <w:r w:rsidRPr="000D390A">
              <w:rPr>
                <w:rFonts w:ascii="Calibri" w:hAnsi="Calibri" w:cs="Calibri"/>
                <w:b/>
                <w:spacing w:val="-2"/>
                <w:sz w:val="22"/>
                <w:lang w:eastAsia="en-IE"/>
              </w:rPr>
              <w:t xml:space="preserve"> </w:t>
            </w:r>
            <w:r w:rsidRPr="000D390A">
              <w:rPr>
                <w:rFonts w:ascii="Calibri" w:hAnsi="Calibri" w:cs="Calibri"/>
                <w:b/>
                <w:sz w:val="22"/>
                <w:lang w:eastAsia="en-IE"/>
              </w:rPr>
              <w:t>of</w:t>
            </w:r>
            <w:r w:rsidRPr="000D390A">
              <w:rPr>
                <w:rFonts w:ascii="Calibri" w:hAnsi="Calibri" w:cs="Calibri"/>
                <w:b/>
                <w:spacing w:val="-3"/>
                <w:sz w:val="22"/>
                <w:lang w:eastAsia="en-IE"/>
              </w:rPr>
              <w:t xml:space="preserve"> </w:t>
            </w:r>
            <w:r w:rsidRPr="000D390A">
              <w:rPr>
                <w:rFonts w:ascii="Calibri" w:hAnsi="Calibri" w:cs="Calibri"/>
                <w:b/>
                <w:sz w:val="22"/>
                <w:lang w:eastAsia="en-IE"/>
              </w:rPr>
              <w:t>a</w:t>
            </w:r>
            <w:r w:rsidRPr="000D390A">
              <w:rPr>
                <w:rFonts w:ascii="Calibri" w:hAnsi="Calibri" w:cs="Calibri"/>
                <w:b/>
                <w:spacing w:val="-3"/>
                <w:sz w:val="22"/>
                <w:lang w:eastAsia="en-IE"/>
              </w:rPr>
              <w:t xml:space="preserve"> </w:t>
            </w:r>
            <w:r w:rsidRPr="000D390A">
              <w:rPr>
                <w:rFonts w:ascii="Calibri" w:hAnsi="Calibri" w:cs="Calibri"/>
                <w:b/>
                <w:sz w:val="22"/>
                <w:lang w:eastAsia="en-IE"/>
              </w:rPr>
              <w:t>tick</w:t>
            </w:r>
            <w:r w:rsidRPr="000D390A">
              <w:rPr>
                <w:rFonts w:ascii="Calibri" w:hAnsi="Calibri" w:cs="Calibri"/>
                <w:b/>
                <w:spacing w:val="-5"/>
                <w:sz w:val="22"/>
                <w:lang w:eastAsia="en-IE"/>
              </w:rPr>
              <w:t xml:space="preserve"> </w:t>
            </w:r>
            <w:r w:rsidRPr="000D390A">
              <w:rPr>
                <w:rFonts w:ascii="Calibri" w:hAnsi="Calibri" w:cs="Calibri"/>
                <w:b/>
                <w:sz w:val="22"/>
                <w:lang w:eastAsia="en-IE"/>
              </w:rPr>
              <w:t>for</w:t>
            </w:r>
            <w:r w:rsidRPr="000D390A">
              <w:rPr>
                <w:rFonts w:ascii="Calibri" w:hAnsi="Calibri" w:cs="Calibri"/>
                <w:b/>
                <w:spacing w:val="-2"/>
                <w:sz w:val="22"/>
                <w:lang w:eastAsia="en-IE"/>
              </w:rPr>
              <w:t xml:space="preserve"> </w:t>
            </w:r>
            <w:r w:rsidRPr="000D390A">
              <w:rPr>
                <w:rFonts w:ascii="Calibri" w:hAnsi="Calibri" w:cs="Calibri"/>
                <w:b/>
                <w:sz w:val="22"/>
                <w:lang w:eastAsia="en-IE"/>
              </w:rPr>
              <w:t>each</w:t>
            </w:r>
            <w:r w:rsidRPr="000D390A">
              <w:rPr>
                <w:rFonts w:ascii="Calibri" w:hAnsi="Calibri" w:cs="Calibri"/>
                <w:b/>
                <w:spacing w:val="-2"/>
                <w:sz w:val="22"/>
                <w:lang w:eastAsia="en-IE"/>
              </w:rPr>
              <w:t xml:space="preserve"> question</w:t>
            </w:r>
          </w:p>
        </w:tc>
        <w:tc>
          <w:tcPr>
            <w:tcW w:w="747" w:type="dxa"/>
          </w:tcPr>
          <w:p w14:paraId="3ABC6A7D" w14:textId="77777777" w:rsidR="000D390A" w:rsidRPr="000D390A" w:rsidRDefault="000D390A" w:rsidP="00D92D66">
            <w:pPr>
              <w:widowControl w:val="0"/>
              <w:autoSpaceDE w:val="0"/>
              <w:autoSpaceDN w:val="0"/>
              <w:adjustRightInd w:val="0"/>
              <w:spacing w:before="47"/>
              <w:ind w:left="202"/>
              <w:rPr>
                <w:rFonts w:ascii="Calibri" w:hAnsi="Calibri" w:cs="Calibri"/>
                <w:b/>
                <w:lang w:eastAsia="en-IE"/>
              </w:rPr>
            </w:pPr>
            <w:r w:rsidRPr="000D390A">
              <w:rPr>
                <w:rFonts w:ascii="Calibri" w:hAnsi="Calibri" w:cs="Calibri"/>
                <w:b/>
                <w:spacing w:val="-5"/>
                <w:sz w:val="22"/>
                <w:lang w:eastAsia="en-IE"/>
              </w:rPr>
              <w:t>Yes</w:t>
            </w:r>
          </w:p>
        </w:tc>
        <w:tc>
          <w:tcPr>
            <w:tcW w:w="1190" w:type="dxa"/>
          </w:tcPr>
          <w:p w14:paraId="694E100E" w14:textId="77777777" w:rsidR="000D390A" w:rsidRPr="000D390A" w:rsidRDefault="000D390A" w:rsidP="00D92D66">
            <w:pPr>
              <w:widowControl w:val="0"/>
              <w:autoSpaceDE w:val="0"/>
              <w:autoSpaceDN w:val="0"/>
              <w:adjustRightInd w:val="0"/>
              <w:spacing w:before="47"/>
              <w:ind w:left="21"/>
              <w:jc w:val="center"/>
              <w:rPr>
                <w:rFonts w:ascii="Calibri" w:hAnsi="Calibri" w:cs="Calibri"/>
                <w:b/>
                <w:lang w:eastAsia="en-IE"/>
              </w:rPr>
            </w:pPr>
            <w:r w:rsidRPr="000D390A">
              <w:rPr>
                <w:rFonts w:ascii="Calibri" w:hAnsi="Calibri" w:cs="Calibri"/>
                <w:b/>
                <w:spacing w:val="-5"/>
                <w:sz w:val="22"/>
                <w:lang w:eastAsia="en-IE"/>
              </w:rPr>
              <w:t>No</w:t>
            </w:r>
          </w:p>
        </w:tc>
      </w:tr>
      <w:tr w:rsidR="000D390A" w:rsidRPr="000D390A" w14:paraId="069579FE" w14:textId="77777777" w:rsidTr="00D92D66">
        <w:trPr>
          <w:trHeight w:val="809"/>
        </w:trPr>
        <w:tc>
          <w:tcPr>
            <w:tcW w:w="7896" w:type="dxa"/>
          </w:tcPr>
          <w:p w14:paraId="69A7589E" w14:textId="68353269" w:rsidR="000D390A" w:rsidRPr="000D390A" w:rsidRDefault="000D390A" w:rsidP="00D92D66">
            <w:pPr>
              <w:widowControl w:val="0"/>
              <w:autoSpaceDE w:val="0"/>
              <w:autoSpaceDN w:val="0"/>
              <w:adjustRightInd w:val="0"/>
              <w:spacing w:before="1"/>
              <w:ind w:left="112"/>
              <w:rPr>
                <w:rFonts w:ascii="Calibri" w:hAnsi="Calibri" w:cs="Calibri"/>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2"/>
                <w:sz w:val="22"/>
                <w:lang w:eastAsia="en-IE"/>
              </w:rPr>
              <w:t xml:space="preserve"> </w:t>
            </w:r>
            <w:r w:rsidRPr="000D390A">
              <w:rPr>
                <w:rFonts w:ascii="Calibri" w:hAnsi="Calibri" w:cs="Calibri"/>
                <w:sz w:val="22"/>
                <w:lang w:eastAsia="en-IE"/>
              </w:rPr>
              <w:t>listed</w:t>
            </w:r>
            <w:r w:rsidRPr="000D390A">
              <w:rPr>
                <w:rFonts w:ascii="Calibri" w:hAnsi="Calibri" w:cs="Calibri"/>
                <w:spacing w:val="-4"/>
                <w:sz w:val="22"/>
                <w:lang w:eastAsia="en-IE"/>
              </w:rPr>
              <w:t xml:space="preserve"> </w:t>
            </w:r>
            <w:r w:rsidRPr="000D390A">
              <w:rPr>
                <w:rFonts w:ascii="Calibri" w:hAnsi="Calibri" w:cs="Calibri"/>
                <w:sz w:val="22"/>
                <w:lang w:eastAsia="en-IE"/>
              </w:rPr>
              <w:t>above</w:t>
            </w:r>
            <w:r w:rsidRPr="000D390A">
              <w:rPr>
                <w:rFonts w:ascii="Calibri" w:hAnsi="Calibri" w:cs="Calibri"/>
                <w:spacing w:val="-5"/>
                <w:sz w:val="22"/>
                <w:lang w:eastAsia="en-IE"/>
              </w:rPr>
              <w:t xml:space="preserve"> </w:t>
            </w:r>
            <w:r w:rsidRPr="000D390A">
              <w:rPr>
                <w:rFonts w:ascii="Calibri" w:hAnsi="Calibri" w:cs="Calibri"/>
                <w:sz w:val="22"/>
                <w:lang w:eastAsia="en-IE"/>
              </w:rPr>
              <w:t>were</w:t>
            </w:r>
            <w:r w:rsidRPr="000D390A">
              <w:rPr>
                <w:rFonts w:ascii="Calibri" w:hAnsi="Calibri" w:cs="Calibri"/>
                <w:spacing w:val="-6"/>
                <w:sz w:val="22"/>
                <w:lang w:eastAsia="en-IE"/>
              </w:rPr>
              <w:t xml:space="preserve"> </w:t>
            </w:r>
            <w:r w:rsidRPr="000D390A">
              <w:rPr>
                <w:rFonts w:ascii="Calibri" w:hAnsi="Calibri" w:cs="Calibri"/>
                <w:sz w:val="22"/>
                <w:lang w:eastAsia="en-IE"/>
              </w:rPr>
              <w:t>or</w:t>
            </w:r>
            <w:r w:rsidRPr="000D390A">
              <w:rPr>
                <w:rFonts w:ascii="Calibri" w:hAnsi="Calibri" w:cs="Calibri"/>
                <w:spacing w:val="-3"/>
                <w:sz w:val="22"/>
                <w:lang w:eastAsia="en-IE"/>
              </w:rPr>
              <w:t xml:space="preserve"> </w:t>
            </w:r>
            <w:r w:rsidRPr="000D390A">
              <w:rPr>
                <w:rFonts w:ascii="Calibri" w:hAnsi="Calibri" w:cs="Calibri"/>
                <w:sz w:val="22"/>
                <w:lang w:eastAsia="en-IE"/>
              </w:rPr>
              <w:t>are</w:t>
            </w:r>
            <w:r w:rsidRPr="000D390A">
              <w:rPr>
                <w:rFonts w:ascii="Calibri" w:hAnsi="Calibri" w:cs="Calibri"/>
                <w:spacing w:val="-3"/>
                <w:sz w:val="22"/>
                <w:lang w:eastAsia="en-IE"/>
              </w:rPr>
              <w:t xml:space="preserve"> </w:t>
            </w:r>
            <w:r w:rsidRPr="000D390A">
              <w:rPr>
                <w:rFonts w:ascii="Calibri" w:hAnsi="Calibri" w:cs="Calibri"/>
                <w:sz w:val="22"/>
                <w:lang w:eastAsia="en-IE"/>
              </w:rPr>
              <w:t>currently</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3"/>
                <w:sz w:val="22"/>
                <w:lang w:eastAsia="en-IE"/>
              </w:rPr>
              <w:t xml:space="preserve"> </w:t>
            </w:r>
            <w:r w:rsidRPr="000D390A">
              <w:rPr>
                <w:rFonts w:ascii="Calibri" w:hAnsi="Calibri" w:cs="Calibri"/>
                <w:sz w:val="22"/>
                <w:lang w:eastAsia="en-IE"/>
              </w:rPr>
              <w:t>to</w:t>
            </w:r>
            <w:r w:rsidRPr="000D390A">
              <w:rPr>
                <w:rFonts w:ascii="Calibri" w:hAnsi="Calibri" w:cs="Calibri"/>
                <w:spacing w:val="-4"/>
                <w:sz w:val="22"/>
                <w:lang w:eastAsia="en-IE"/>
              </w:rPr>
              <w:t xml:space="preserve"> </w:t>
            </w:r>
            <w:r w:rsidR="00212D0A">
              <w:rPr>
                <w:rFonts w:ascii="Calibri" w:hAnsi="Calibri" w:cs="Calibri"/>
                <w:sz w:val="22"/>
                <w:lang w:eastAsia="en-IE"/>
              </w:rPr>
              <w:t>the</w:t>
            </w:r>
            <w:r w:rsidRPr="000D390A">
              <w:rPr>
                <w:rFonts w:ascii="Calibri" w:hAnsi="Calibri" w:cs="Calibri"/>
                <w:spacing w:val="-5"/>
                <w:sz w:val="22"/>
                <w:lang w:eastAsia="en-IE"/>
              </w:rPr>
              <w:t xml:space="preserve"> </w:t>
            </w:r>
            <w:r w:rsidRPr="000D390A">
              <w:rPr>
                <w:rFonts w:ascii="Calibri" w:hAnsi="Calibri" w:cs="Calibri"/>
                <w:sz w:val="22"/>
                <w:lang w:eastAsia="en-IE"/>
              </w:rPr>
              <w:t>organisation</w:t>
            </w:r>
            <w:r w:rsidRPr="000D390A">
              <w:rPr>
                <w:rFonts w:ascii="Calibri" w:hAnsi="Calibri" w:cs="Calibri"/>
                <w:spacing w:val="-4"/>
                <w:sz w:val="22"/>
                <w:lang w:eastAsia="en-IE"/>
              </w:rPr>
              <w:t xml:space="preserve"> </w:t>
            </w:r>
            <w:r w:rsidRPr="000D390A">
              <w:rPr>
                <w:rFonts w:ascii="Calibri" w:hAnsi="Calibri" w:cs="Calibri"/>
                <w:spacing w:val="-5"/>
                <w:sz w:val="22"/>
                <w:lang w:eastAsia="en-IE"/>
              </w:rPr>
              <w:t>by</w:t>
            </w:r>
          </w:p>
          <w:p w14:paraId="53FF9C75" w14:textId="485E8B86" w:rsidR="000D390A" w:rsidRPr="000D390A" w:rsidRDefault="000D390A" w:rsidP="00D92D66">
            <w:pPr>
              <w:widowControl w:val="0"/>
              <w:autoSpaceDE w:val="0"/>
              <w:autoSpaceDN w:val="0"/>
              <w:adjustRightInd w:val="0"/>
              <w:spacing w:before="128"/>
              <w:ind w:left="112"/>
              <w:rPr>
                <w:rFonts w:ascii="Calibri" w:hAnsi="Calibri" w:cs="Calibri"/>
                <w:color w:val="C00000"/>
                <w:lang w:eastAsia="en-IE"/>
              </w:rPr>
            </w:pPr>
            <w:r w:rsidRPr="000D390A">
              <w:rPr>
                <w:rFonts w:ascii="Calibri" w:hAnsi="Calibri" w:cs="Calibri"/>
                <w:color w:val="C00000"/>
                <w:sz w:val="22"/>
                <w:lang w:eastAsia="en-IE"/>
              </w:rPr>
              <w:t>{Insert</w:t>
            </w:r>
            <w:r w:rsidRPr="000D390A">
              <w:rPr>
                <w:rFonts w:ascii="Calibri" w:hAnsi="Calibri" w:cs="Calibri"/>
                <w:color w:val="C00000"/>
                <w:spacing w:val="-8"/>
                <w:sz w:val="22"/>
                <w:lang w:eastAsia="en-IE"/>
              </w:rPr>
              <w:t xml:space="preserve"> </w:t>
            </w:r>
            <w:r w:rsidRPr="000D390A">
              <w:rPr>
                <w:rFonts w:ascii="Calibri" w:hAnsi="Calibri" w:cs="Calibri"/>
                <w:color w:val="C00000"/>
                <w:sz w:val="22"/>
                <w:lang w:eastAsia="en-IE"/>
              </w:rPr>
              <w:t>Contractor</w:t>
            </w:r>
            <w:r w:rsidR="007D3757">
              <w:rPr>
                <w:rFonts w:ascii="Calibri" w:hAnsi="Calibri" w:cs="Calibri"/>
                <w:color w:val="C00000"/>
                <w:sz w:val="22"/>
                <w:lang w:eastAsia="en-IE"/>
              </w:rPr>
              <w:t>’</w:t>
            </w:r>
            <w:r w:rsidRPr="000D390A">
              <w:rPr>
                <w:rFonts w:ascii="Calibri" w:hAnsi="Calibri" w:cs="Calibri"/>
                <w:color w:val="C00000"/>
                <w:sz w:val="22"/>
                <w:lang w:eastAsia="en-IE"/>
              </w:rPr>
              <w:t>s</w:t>
            </w:r>
            <w:r w:rsidRPr="000D390A">
              <w:rPr>
                <w:rFonts w:ascii="Calibri" w:hAnsi="Calibri" w:cs="Calibri"/>
                <w:color w:val="C00000"/>
                <w:spacing w:val="-7"/>
                <w:sz w:val="22"/>
                <w:lang w:eastAsia="en-IE"/>
              </w:rPr>
              <w:t xml:space="preserve"> </w:t>
            </w:r>
            <w:r w:rsidRPr="000D390A">
              <w:rPr>
                <w:rFonts w:ascii="Calibri" w:hAnsi="Calibri" w:cs="Calibri"/>
                <w:color w:val="C00000"/>
                <w:spacing w:val="-4"/>
                <w:sz w:val="22"/>
                <w:lang w:eastAsia="en-IE"/>
              </w:rPr>
              <w:t>Name}</w:t>
            </w:r>
          </w:p>
        </w:tc>
        <w:tc>
          <w:tcPr>
            <w:tcW w:w="747" w:type="dxa"/>
          </w:tcPr>
          <w:p w14:paraId="10222666"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0927CE21"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156C4D9" wp14:editId="78CA7812">
                  <wp:extent cx="111125" cy="111125"/>
                  <wp:effectExtent l="0" t="0" r="3175" b="3175"/>
                  <wp:docPr id="36148313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571B8EDF"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5744D468"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A6D3012" wp14:editId="19D9E65A">
                  <wp:extent cx="111125" cy="111125"/>
                  <wp:effectExtent l="0" t="0" r="3175" b="3175"/>
                  <wp:docPr id="160422788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5953061" w14:textId="77777777" w:rsidTr="00D92D66">
        <w:trPr>
          <w:trHeight w:val="812"/>
        </w:trPr>
        <w:tc>
          <w:tcPr>
            <w:tcW w:w="7896" w:type="dxa"/>
          </w:tcPr>
          <w:p w14:paraId="2F75C171" w14:textId="113899D2" w:rsidR="000D390A" w:rsidRPr="000D390A" w:rsidRDefault="000D390A" w:rsidP="00D92D66">
            <w:pPr>
              <w:widowControl w:val="0"/>
              <w:autoSpaceDE w:val="0"/>
              <w:autoSpaceDN w:val="0"/>
              <w:adjustRightInd w:val="0"/>
              <w:spacing w:before="6"/>
              <w:ind w:left="112"/>
              <w:rPr>
                <w:rFonts w:ascii="Calibri" w:hAnsi="Calibri" w:cs="Calibri"/>
                <w:color w:val="C00000"/>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value</w:t>
            </w:r>
            <w:r w:rsidRPr="000D390A">
              <w:rPr>
                <w:rFonts w:ascii="Calibri" w:hAnsi="Calibri" w:cs="Calibri"/>
                <w:spacing w:val="-6"/>
                <w:sz w:val="22"/>
                <w:lang w:eastAsia="en-IE"/>
              </w:rPr>
              <w:t xml:space="preserve"> </w:t>
            </w:r>
            <w:r w:rsidRPr="000D390A">
              <w:rPr>
                <w:rFonts w:ascii="Calibri" w:hAnsi="Calibri" w:cs="Calibri"/>
                <w:sz w:val="22"/>
                <w:lang w:eastAsia="en-IE"/>
              </w:rPr>
              <w:t>of</w:t>
            </w:r>
            <w:r w:rsidRPr="000D390A">
              <w:rPr>
                <w:rFonts w:ascii="Calibri" w:hAnsi="Calibri" w:cs="Calibri"/>
                <w:spacing w:val="-4"/>
                <w:sz w:val="22"/>
                <w:lang w:eastAsia="en-IE"/>
              </w:rPr>
              <w:t xml:space="preserve"> </w:t>
            </w: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7"/>
                <w:sz w:val="22"/>
                <w:lang w:eastAsia="en-IE"/>
              </w:rPr>
              <w:t xml:space="preserve"> </w:t>
            </w:r>
            <w:r w:rsidRPr="000D390A">
              <w:rPr>
                <w:rFonts w:ascii="Calibri" w:hAnsi="Calibri" w:cs="Calibri"/>
                <w:sz w:val="22"/>
                <w:lang w:eastAsia="en-IE"/>
              </w:rPr>
              <w:t>exceeded</w:t>
            </w:r>
            <w:r w:rsidRPr="000D390A">
              <w:rPr>
                <w:rFonts w:ascii="Calibri" w:hAnsi="Calibri" w:cs="Calibri"/>
                <w:spacing w:val="-4"/>
                <w:sz w:val="22"/>
                <w:lang w:eastAsia="en-IE"/>
              </w:rPr>
              <w:t xml:space="preserve"> </w:t>
            </w:r>
            <w:r w:rsidRPr="000D390A">
              <w:rPr>
                <w:rFonts w:ascii="Calibri" w:hAnsi="Calibri" w:cs="Calibri"/>
                <w:color w:val="C00000"/>
                <w:sz w:val="22"/>
                <w:lang w:eastAsia="en-IE"/>
              </w:rPr>
              <w:t>{€25,000</w:t>
            </w:r>
            <w:r w:rsidR="007D3757">
              <w:rPr>
                <w:rFonts w:ascii="Calibri" w:hAnsi="Calibri" w:cs="Calibri"/>
                <w:color w:val="C00000"/>
                <w:sz w:val="22"/>
                <w:lang w:eastAsia="en-IE"/>
              </w:rPr>
              <w:t>/</w:t>
            </w:r>
            <w:r w:rsidRPr="000D390A">
              <w:rPr>
                <w:rFonts w:ascii="Calibri" w:hAnsi="Calibri" w:cs="Calibri"/>
                <w:color w:val="C00000"/>
                <w:sz w:val="22"/>
                <w:lang w:eastAsia="en-IE"/>
              </w:rPr>
              <w:t>€140,000}</w:t>
            </w:r>
            <w:r w:rsidRPr="000D390A">
              <w:rPr>
                <w:rFonts w:ascii="Calibri" w:hAnsi="Calibri" w:cs="Calibri"/>
                <w:color w:val="C00000"/>
                <w:spacing w:val="-3"/>
                <w:sz w:val="22"/>
                <w:lang w:eastAsia="en-IE"/>
              </w:rPr>
              <w:t xml:space="preserve"> </w:t>
            </w:r>
            <w:r w:rsidRPr="000D390A">
              <w:rPr>
                <w:rFonts w:ascii="Calibri" w:hAnsi="Calibri" w:cs="Calibri"/>
                <w:color w:val="C00000"/>
                <w:sz w:val="22"/>
                <w:lang w:eastAsia="en-IE"/>
              </w:rPr>
              <w:t>(Please</w:t>
            </w:r>
            <w:r w:rsidRPr="000D390A">
              <w:rPr>
                <w:rFonts w:ascii="Calibri" w:hAnsi="Calibri" w:cs="Calibri"/>
                <w:color w:val="C00000"/>
                <w:spacing w:val="-3"/>
                <w:sz w:val="22"/>
                <w:lang w:eastAsia="en-IE"/>
              </w:rPr>
              <w:t xml:space="preserve"> </w:t>
            </w:r>
            <w:r w:rsidRPr="000D390A">
              <w:rPr>
                <w:rFonts w:ascii="Calibri" w:hAnsi="Calibri" w:cs="Calibri"/>
                <w:color w:val="C00000"/>
                <w:spacing w:val="-2"/>
                <w:sz w:val="22"/>
                <w:lang w:eastAsia="en-IE"/>
              </w:rPr>
              <w:t>delete</w:t>
            </w:r>
          </w:p>
          <w:p w14:paraId="538AE06B" w14:textId="77777777" w:rsidR="000D390A" w:rsidRPr="000D390A" w:rsidRDefault="000D390A" w:rsidP="00D92D66">
            <w:pPr>
              <w:widowControl w:val="0"/>
              <w:autoSpaceDE w:val="0"/>
              <w:autoSpaceDN w:val="0"/>
              <w:adjustRightInd w:val="0"/>
              <w:spacing w:before="125"/>
              <w:ind w:left="112"/>
              <w:rPr>
                <w:rFonts w:ascii="Calibri" w:hAnsi="Calibri" w:cs="Calibri"/>
                <w:lang w:eastAsia="en-IE"/>
              </w:rPr>
            </w:pPr>
            <w:r w:rsidRPr="000D390A">
              <w:rPr>
                <w:rFonts w:ascii="Calibri" w:hAnsi="Calibri" w:cs="Calibri"/>
                <w:color w:val="C00000"/>
                <w:sz w:val="22"/>
                <w:lang w:eastAsia="en-IE"/>
              </w:rPr>
              <w:t>non</w:t>
            </w:r>
            <w:r w:rsidRPr="000D390A">
              <w:rPr>
                <w:rFonts w:ascii="Calibri" w:hAnsi="Calibri" w:cs="Calibri"/>
                <w:color w:val="C00000"/>
                <w:spacing w:val="-4"/>
                <w:sz w:val="22"/>
                <w:lang w:eastAsia="en-IE"/>
              </w:rPr>
              <w:t xml:space="preserve"> </w:t>
            </w:r>
            <w:r w:rsidRPr="000D390A">
              <w:rPr>
                <w:rFonts w:ascii="Calibri" w:hAnsi="Calibri" w:cs="Calibri"/>
                <w:color w:val="C00000"/>
                <w:sz w:val="22"/>
                <w:lang w:eastAsia="en-IE"/>
              </w:rPr>
              <w:t>relevant</w:t>
            </w:r>
            <w:r w:rsidRPr="000D390A">
              <w:rPr>
                <w:rFonts w:ascii="Calibri" w:hAnsi="Calibri" w:cs="Calibri"/>
                <w:color w:val="C00000"/>
                <w:spacing w:val="-2"/>
                <w:sz w:val="22"/>
                <w:lang w:eastAsia="en-IE"/>
              </w:rPr>
              <w:t xml:space="preserve"> figure)</w:t>
            </w:r>
          </w:p>
        </w:tc>
        <w:tc>
          <w:tcPr>
            <w:tcW w:w="747" w:type="dxa"/>
          </w:tcPr>
          <w:p w14:paraId="11D056F2"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00A42EE0"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766CCEE" wp14:editId="1DD0B62E">
                  <wp:extent cx="111125" cy="111125"/>
                  <wp:effectExtent l="0" t="0" r="3175" b="3175"/>
                  <wp:docPr id="29018564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35A6FA41"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61DB4FE7"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AE9D5E1" wp14:editId="27BF0A68">
                  <wp:extent cx="111125" cy="111125"/>
                  <wp:effectExtent l="0" t="0" r="3175" b="3175"/>
                  <wp:docPr id="1675396674"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7B97AB57" w14:textId="77777777" w:rsidTr="00D92D66">
        <w:trPr>
          <w:trHeight w:val="812"/>
        </w:trPr>
        <w:tc>
          <w:tcPr>
            <w:tcW w:w="7896" w:type="dxa"/>
          </w:tcPr>
          <w:p w14:paraId="376DBC73" w14:textId="77777777" w:rsidR="000D390A" w:rsidRPr="00731E44" w:rsidRDefault="000D390A" w:rsidP="00D92D66">
            <w:pPr>
              <w:widowControl w:val="0"/>
              <w:autoSpaceDE w:val="0"/>
              <w:autoSpaceDN w:val="0"/>
              <w:adjustRightInd w:val="0"/>
              <w:spacing w:before="2"/>
              <w:ind w:left="112"/>
              <w:rPr>
                <w:rFonts w:ascii="Calibri" w:hAnsi="Calibri" w:cs="Calibri"/>
                <w:color w:val="C00000"/>
                <w:lang w:eastAsia="en-IE"/>
              </w:rPr>
            </w:pPr>
            <w:r w:rsidRPr="00731E44">
              <w:rPr>
                <w:rFonts w:ascii="Calibri" w:hAnsi="Calibri" w:cs="Calibri"/>
                <w:sz w:val="22"/>
                <w:lang w:eastAsia="en-IE"/>
              </w:rPr>
              <w:t>At</w:t>
            </w:r>
            <w:r w:rsidRPr="00731E44">
              <w:rPr>
                <w:rFonts w:ascii="Calibri" w:hAnsi="Calibri" w:cs="Calibri"/>
                <w:spacing w:val="-3"/>
                <w:sz w:val="22"/>
                <w:lang w:eastAsia="en-IE"/>
              </w:rPr>
              <w:t xml:space="preserve"> </w:t>
            </w:r>
            <w:r w:rsidRPr="00731E44">
              <w:rPr>
                <w:rFonts w:ascii="Calibri" w:hAnsi="Calibri" w:cs="Calibri"/>
                <w:sz w:val="22"/>
                <w:lang w:eastAsia="en-IE"/>
              </w:rPr>
              <w:t>least</w:t>
            </w:r>
            <w:r w:rsidRPr="00731E44">
              <w:rPr>
                <w:rFonts w:ascii="Calibri" w:hAnsi="Calibri" w:cs="Calibri"/>
                <w:spacing w:val="-5"/>
                <w:sz w:val="22"/>
                <w:lang w:eastAsia="en-IE"/>
              </w:rPr>
              <w:t xml:space="preserve"> </w:t>
            </w:r>
            <w:r w:rsidRPr="00731E44">
              <w:rPr>
                <w:rFonts w:ascii="Calibri" w:hAnsi="Calibri" w:cs="Calibri"/>
                <w:sz w:val="22"/>
                <w:lang w:eastAsia="en-IE"/>
              </w:rPr>
              <w:t>part</w:t>
            </w:r>
            <w:r w:rsidRPr="00731E44">
              <w:rPr>
                <w:rFonts w:ascii="Calibri" w:hAnsi="Calibri" w:cs="Calibri"/>
                <w:spacing w:val="-6"/>
                <w:sz w:val="22"/>
                <w:lang w:eastAsia="en-IE"/>
              </w:rPr>
              <w:t xml:space="preserve"> </w:t>
            </w:r>
            <w:r w:rsidRPr="00731E44">
              <w:rPr>
                <w:rFonts w:ascii="Calibri" w:hAnsi="Calibri" w:cs="Calibri"/>
                <w:sz w:val="22"/>
                <w:lang w:eastAsia="en-IE"/>
              </w:rPr>
              <w:t>of</w:t>
            </w:r>
            <w:r w:rsidRPr="00731E44">
              <w:rPr>
                <w:rFonts w:ascii="Calibri" w:hAnsi="Calibri" w:cs="Calibri"/>
                <w:spacing w:val="-3"/>
                <w:sz w:val="22"/>
                <w:lang w:eastAsia="en-IE"/>
              </w:rPr>
              <w:t xml:space="preserve"> </w:t>
            </w:r>
            <w:r w:rsidRPr="00731E44">
              <w:rPr>
                <w:rFonts w:ascii="Calibri" w:hAnsi="Calibri" w:cs="Calibri"/>
                <w:sz w:val="22"/>
                <w:lang w:eastAsia="en-IE"/>
              </w:rPr>
              <w:t>the</w:t>
            </w:r>
            <w:r w:rsidRPr="00731E44">
              <w:rPr>
                <w:rFonts w:ascii="Calibri" w:hAnsi="Calibri" w:cs="Calibri"/>
                <w:spacing w:val="-3"/>
                <w:sz w:val="22"/>
                <w:lang w:eastAsia="en-IE"/>
              </w:rPr>
              <w:t xml:space="preserve"> </w:t>
            </w:r>
            <w:r w:rsidRPr="00731E44">
              <w:rPr>
                <w:rFonts w:ascii="Calibri" w:hAnsi="Calibri" w:cs="Calibri"/>
                <w:sz w:val="22"/>
                <w:lang w:eastAsia="en-IE"/>
              </w:rPr>
              <w:t>services</w:t>
            </w:r>
            <w:r w:rsidRPr="00731E44">
              <w:rPr>
                <w:rFonts w:ascii="Calibri" w:hAnsi="Calibri" w:cs="Calibri"/>
                <w:spacing w:val="-5"/>
                <w:sz w:val="22"/>
                <w:lang w:eastAsia="en-IE"/>
              </w:rPr>
              <w:t xml:space="preserve"> </w:t>
            </w:r>
            <w:r w:rsidRPr="00731E44">
              <w:rPr>
                <w:rFonts w:ascii="Calibri" w:hAnsi="Calibri" w:cs="Calibri"/>
                <w:sz w:val="22"/>
                <w:lang w:eastAsia="en-IE"/>
              </w:rPr>
              <w:t>provided</w:t>
            </w:r>
            <w:r w:rsidRPr="00731E44">
              <w:rPr>
                <w:rFonts w:ascii="Calibri" w:hAnsi="Calibri" w:cs="Calibri"/>
                <w:spacing w:val="-3"/>
                <w:sz w:val="22"/>
                <w:lang w:eastAsia="en-IE"/>
              </w:rPr>
              <w:t xml:space="preserve"> </w:t>
            </w:r>
            <w:r w:rsidRPr="00731E44">
              <w:rPr>
                <w:rFonts w:ascii="Calibri" w:hAnsi="Calibri" w:cs="Calibri"/>
                <w:sz w:val="22"/>
                <w:lang w:eastAsia="en-IE"/>
              </w:rPr>
              <w:t>were</w:t>
            </w:r>
            <w:r w:rsidRPr="00731E44">
              <w:rPr>
                <w:rFonts w:ascii="Calibri" w:hAnsi="Calibri" w:cs="Calibri"/>
                <w:spacing w:val="-2"/>
                <w:sz w:val="22"/>
                <w:lang w:eastAsia="en-IE"/>
              </w:rPr>
              <w:t xml:space="preserve"> </w:t>
            </w:r>
            <w:r w:rsidRPr="00731E44">
              <w:rPr>
                <w:rFonts w:ascii="Calibri" w:hAnsi="Calibri" w:cs="Calibri"/>
                <w:sz w:val="22"/>
                <w:lang w:eastAsia="en-IE"/>
              </w:rPr>
              <w:t>delivered</w:t>
            </w:r>
            <w:r w:rsidRPr="00731E44">
              <w:rPr>
                <w:rFonts w:ascii="Calibri" w:hAnsi="Calibri" w:cs="Calibri"/>
                <w:spacing w:val="-3"/>
                <w:sz w:val="22"/>
                <w:lang w:eastAsia="en-IE"/>
              </w:rPr>
              <w:t xml:space="preserve"> </w:t>
            </w:r>
            <w:r w:rsidRPr="00731E44">
              <w:rPr>
                <w:rFonts w:ascii="Calibri" w:hAnsi="Calibri" w:cs="Calibri"/>
                <w:sz w:val="22"/>
                <w:lang w:eastAsia="en-IE"/>
              </w:rPr>
              <w:t>to</w:t>
            </w:r>
            <w:r w:rsidRPr="00731E44">
              <w:rPr>
                <w:rFonts w:ascii="Calibri" w:hAnsi="Calibri" w:cs="Calibri"/>
                <w:spacing w:val="-2"/>
                <w:sz w:val="22"/>
                <w:lang w:eastAsia="en-IE"/>
              </w:rPr>
              <w:t xml:space="preserve"> </w:t>
            </w:r>
            <w:r w:rsidRPr="00731E44">
              <w:rPr>
                <w:rFonts w:ascii="Calibri" w:hAnsi="Calibri" w:cs="Calibri"/>
                <w:sz w:val="22"/>
                <w:lang w:eastAsia="en-IE"/>
              </w:rPr>
              <w:t>the</w:t>
            </w:r>
            <w:r w:rsidRPr="00731E44">
              <w:rPr>
                <w:rFonts w:ascii="Calibri" w:hAnsi="Calibri" w:cs="Calibri"/>
                <w:spacing w:val="-1"/>
                <w:sz w:val="22"/>
                <w:lang w:eastAsia="en-IE"/>
              </w:rPr>
              <w:t xml:space="preserve"> </w:t>
            </w:r>
            <w:r w:rsidRPr="00731E44">
              <w:rPr>
                <w:rFonts w:ascii="Calibri" w:hAnsi="Calibri" w:cs="Calibri"/>
                <w:color w:val="C00000"/>
                <w:sz w:val="22"/>
                <w:lang w:eastAsia="en-IE"/>
              </w:rPr>
              <w:t>{Insert</w:t>
            </w:r>
            <w:r w:rsidRPr="00731E44">
              <w:rPr>
                <w:rFonts w:ascii="Calibri" w:hAnsi="Calibri" w:cs="Calibri"/>
                <w:color w:val="C00000"/>
                <w:spacing w:val="-2"/>
                <w:sz w:val="22"/>
                <w:lang w:eastAsia="en-IE"/>
              </w:rPr>
              <w:t xml:space="preserve"> Contracting</w:t>
            </w:r>
          </w:p>
          <w:p w14:paraId="07E35EFF" w14:textId="0E719F78" w:rsidR="000D390A" w:rsidRPr="00731E44" w:rsidRDefault="000D390A" w:rsidP="00D92D66">
            <w:pPr>
              <w:widowControl w:val="0"/>
              <w:autoSpaceDE w:val="0"/>
              <w:autoSpaceDN w:val="0"/>
              <w:adjustRightInd w:val="0"/>
              <w:spacing w:before="127"/>
              <w:ind w:left="112"/>
              <w:rPr>
                <w:rFonts w:ascii="Calibri" w:hAnsi="Calibri" w:cs="Calibri"/>
                <w:lang w:eastAsia="en-IE"/>
              </w:rPr>
            </w:pPr>
            <w:r w:rsidRPr="00731E44">
              <w:rPr>
                <w:rFonts w:ascii="Calibri" w:hAnsi="Calibri" w:cs="Calibri"/>
                <w:color w:val="C00000"/>
                <w:sz w:val="22"/>
                <w:lang w:eastAsia="en-IE"/>
              </w:rPr>
              <w:t>Authority’s</w:t>
            </w:r>
            <w:r w:rsidR="007D3757" w:rsidRPr="00731E44">
              <w:rPr>
                <w:rFonts w:ascii="Calibri" w:hAnsi="Calibri" w:cs="Calibri"/>
                <w:color w:val="C00000"/>
                <w:sz w:val="22"/>
                <w:lang w:eastAsia="en-IE"/>
              </w:rPr>
              <w:t>/</w:t>
            </w:r>
            <w:r w:rsidRPr="00731E44">
              <w:rPr>
                <w:rFonts w:ascii="Calibri" w:hAnsi="Calibri" w:cs="Calibri"/>
                <w:color w:val="C00000"/>
                <w:spacing w:val="-5"/>
                <w:sz w:val="22"/>
                <w:lang w:eastAsia="en-IE"/>
              </w:rPr>
              <w:t xml:space="preserve">Client </w:t>
            </w:r>
            <w:r w:rsidRPr="00731E44">
              <w:rPr>
                <w:rFonts w:ascii="Calibri" w:hAnsi="Calibri" w:cs="Calibri"/>
                <w:color w:val="C00000"/>
                <w:sz w:val="22"/>
                <w:lang w:eastAsia="en-IE"/>
              </w:rPr>
              <w:t>Name}</w:t>
            </w:r>
            <w:r w:rsidRPr="00731E44">
              <w:rPr>
                <w:rFonts w:ascii="Calibri" w:hAnsi="Calibri" w:cs="Calibri"/>
                <w:color w:val="FF0000"/>
                <w:spacing w:val="-4"/>
                <w:sz w:val="22"/>
                <w:lang w:eastAsia="en-IE"/>
              </w:rPr>
              <w:t xml:space="preserve"> </w:t>
            </w:r>
            <w:r w:rsidRPr="00731E44">
              <w:rPr>
                <w:rFonts w:ascii="Calibri" w:hAnsi="Calibri" w:cs="Calibri"/>
                <w:sz w:val="22"/>
                <w:lang w:eastAsia="en-IE"/>
              </w:rPr>
              <w:t>within</w:t>
            </w:r>
            <w:r w:rsidRPr="00731E44">
              <w:rPr>
                <w:rFonts w:ascii="Calibri" w:hAnsi="Calibri" w:cs="Calibri"/>
                <w:spacing w:val="-6"/>
                <w:sz w:val="22"/>
                <w:lang w:eastAsia="en-IE"/>
              </w:rPr>
              <w:t xml:space="preserve"> </w:t>
            </w:r>
            <w:r w:rsidRPr="00731E44">
              <w:rPr>
                <w:rFonts w:ascii="Calibri" w:hAnsi="Calibri" w:cs="Calibri"/>
                <w:sz w:val="22"/>
                <w:lang w:eastAsia="en-IE"/>
              </w:rPr>
              <w:t>the</w:t>
            </w:r>
            <w:r w:rsidRPr="00731E44">
              <w:rPr>
                <w:rFonts w:ascii="Calibri" w:hAnsi="Calibri" w:cs="Calibri"/>
                <w:spacing w:val="-4"/>
                <w:sz w:val="22"/>
                <w:lang w:eastAsia="en-IE"/>
              </w:rPr>
              <w:t xml:space="preserve"> </w:t>
            </w:r>
            <w:r w:rsidRPr="00731E44">
              <w:rPr>
                <w:rFonts w:ascii="Calibri" w:hAnsi="Calibri" w:cs="Calibri"/>
                <w:sz w:val="22"/>
                <w:lang w:eastAsia="en-IE"/>
              </w:rPr>
              <w:t>last</w:t>
            </w:r>
            <w:r w:rsidRPr="00731E44">
              <w:rPr>
                <w:rFonts w:ascii="Calibri" w:hAnsi="Calibri" w:cs="Calibri"/>
                <w:spacing w:val="-6"/>
                <w:sz w:val="22"/>
                <w:lang w:eastAsia="en-IE"/>
              </w:rPr>
              <w:t xml:space="preserve"> </w:t>
            </w:r>
            <w:r w:rsidRPr="00731E44">
              <w:rPr>
                <w:rFonts w:ascii="Calibri" w:hAnsi="Calibri" w:cs="Calibri"/>
                <w:sz w:val="22"/>
                <w:lang w:eastAsia="en-IE"/>
              </w:rPr>
              <w:t>3</w:t>
            </w:r>
            <w:r w:rsidRPr="00731E44">
              <w:rPr>
                <w:rFonts w:ascii="Calibri" w:hAnsi="Calibri" w:cs="Calibri"/>
                <w:spacing w:val="-6"/>
                <w:sz w:val="22"/>
                <w:lang w:eastAsia="en-IE"/>
              </w:rPr>
              <w:t xml:space="preserve"> </w:t>
            </w:r>
            <w:r w:rsidRPr="00731E44">
              <w:rPr>
                <w:rFonts w:ascii="Calibri" w:hAnsi="Calibri" w:cs="Calibri"/>
                <w:spacing w:val="-2"/>
                <w:sz w:val="22"/>
                <w:lang w:eastAsia="en-IE"/>
              </w:rPr>
              <w:t>years.</w:t>
            </w:r>
          </w:p>
        </w:tc>
        <w:tc>
          <w:tcPr>
            <w:tcW w:w="747" w:type="dxa"/>
          </w:tcPr>
          <w:p w14:paraId="38C02099" w14:textId="77777777" w:rsidR="000D390A" w:rsidRPr="000D390A" w:rsidRDefault="000D390A" w:rsidP="00D92D66">
            <w:pPr>
              <w:widowControl w:val="0"/>
              <w:autoSpaceDE w:val="0"/>
              <w:autoSpaceDN w:val="0"/>
              <w:adjustRightInd w:val="0"/>
              <w:spacing w:before="4"/>
              <w:rPr>
                <w:rFonts w:ascii="Calibri" w:hAnsi="Calibri" w:cs="Calibri"/>
                <w:i/>
                <w:sz w:val="18"/>
                <w:lang w:eastAsia="en-IE"/>
              </w:rPr>
            </w:pPr>
          </w:p>
          <w:p w14:paraId="3DAF5DC1"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6FF0062" wp14:editId="5FBEB02D">
                  <wp:extent cx="111125" cy="111125"/>
                  <wp:effectExtent l="0" t="0" r="3175" b="3175"/>
                  <wp:docPr id="55203459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BAC9C98"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780020C6"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37F6368E"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3179A2DD" wp14:editId="2269BD12">
                  <wp:extent cx="111125" cy="111125"/>
                  <wp:effectExtent l="0" t="0" r="3175" b="3175"/>
                  <wp:docPr id="42897758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66CC0E77" w14:textId="77777777" w:rsidTr="00D92D66">
        <w:trPr>
          <w:trHeight w:val="812"/>
        </w:trPr>
        <w:tc>
          <w:tcPr>
            <w:tcW w:w="7896" w:type="dxa"/>
          </w:tcPr>
          <w:p w14:paraId="04952CEF" w14:textId="75B59700" w:rsidR="000D390A" w:rsidRPr="00731E44" w:rsidRDefault="000D390A" w:rsidP="00D92D66">
            <w:pPr>
              <w:widowControl w:val="0"/>
              <w:autoSpaceDE w:val="0"/>
              <w:autoSpaceDN w:val="0"/>
              <w:adjustRightInd w:val="0"/>
              <w:spacing w:before="1"/>
              <w:ind w:left="112"/>
              <w:rPr>
                <w:rFonts w:ascii="Calibri" w:hAnsi="Calibri" w:cs="Calibri"/>
                <w:lang w:eastAsia="en-IE"/>
              </w:rPr>
            </w:pPr>
            <w:r w:rsidRPr="00731E44">
              <w:rPr>
                <w:rFonts w:ascii="Calibri" w:hAnsi="Calibri" w:cs="Calibri"/>
                <w:color w:val="C00000"/>
                <w:sz w:val="22"/>
                <w:lang w:eastAsia="en-IE"/>
              </w:rPr>
              <w:t>{Insert</w:t>
            </w:r>
            <w:r w:rsidRPr="00731E44">
              <w:rPr>
                <w:rFonts w:ascii="Calibri" w:hAnsi="Calibri" w:cs="Calibri"/>
                <w:color w:val="C00000"/>
                <w:spacing w:val="-9"/>
                <w:sz w:val="22"/>
                <w:lang w:eastAsia="en-IE"/>
              </w:rPr>
              <w:t xml:space="preserve"> </w:t>
            </w:r>
            <w:r w:rsidRPr="00731E44">
              <w:rPr>
                <w:rFonts w:ascii="Calibri" w:hAnsi="Calibri" w:cs="Calibri"/>
                <w:color w:val="C00000"/>
                <w:sz w:val="22"/>
                <w:lang w:eastAsia="en-IE"/>
              </w:rPr>
              <w:t>Contracting</w:t>
            </w:r>
            <w:r w:rsidRPr="00731E44">
              <w:rPr>
                <w:rFonts w:ascii="Calibri" w:hAnsi="Calibri" w:cs="Calibri"/>
                <w:color w:val="C00000"/>
                <w:spacing w:val="-5"/>
                <w:sz w:val="22"/>
                <w:lang w:eastAsia="en-IE"/>
              </w:rPr>
              <w:t xml:space="preserve"> </w:t>
            </w:r>
            <w:r w:rsidRPr="00731E44">
              <w:rPr>
                <w:rFonts w:ascii="Calibri" w:hAnsi="Calibri" w:cs="Calibri"/>
                <w:color w:val="C00000"/>
                <w:sz w:val="22"/>
                <w:lang w:eastAsia="en-IE"/>
              </w:rPr>
              <w:t>Authority’s</w:t>
            </w:r>
            <w:r w:rsidR="007D3757" w:rsidRPr="00731E44">
              <w:rPr>
                <w:rFonts w:ascii="Calibri" w:hAnsi="Calibri" w:cs="Calibri"/>
                <w:color w:val="C00000"/>
                <w:sz w:val="22"/>
                <w:lang w:eastAsia="en-IE"/>
              </w:rPr>
              <w:t>/</w:t>
            </w:r>
            <w:r w:rsidRPr="00731E44">
              <w:rPr>
                <w:rFonts w:ascii="Calibri" w:hAnsi="Calibri" w:cs="Calibri"/>
                <w:color w:val="C00000"/>
                <w:sz w:val="22"/>
                <w:lang w:eastAsia="en-IE"/>
              </w:rPr>
              <w:t>Client</w:t>
            </w:r>
            <w:r w:rsidRPr="00731E44">
              <w:rPr>
                <w:rFonts w:ascii="Calibri" w:hAnsi="Calibri" w:cs="Calibri"/>
                <w:color w:val="C00000"/>
                <w:spacing w:val="-4"/>
                <w:sz w:val="22"/>
                <w:lang w:eastAsia="en-IE"/>
              </w:rPr>
              <w:t xml:space="preserve"> </w:t>
            </w:r>
            <w:r w:rsidRPr="00731E44">
              <w:rPr>
                <w:rFonts w:ascii="Calibri" w:hAnsi="Calibri" w:cs="Calibri"/>
                <w:color w:val="C00000"/>
                <w:sz w:val="22"/>
                <w:lang w:eastAsia="en-IE"/>
              </w:rPr>
              <w:t>Name}</w:t>
            </w:r>
            <w:r w:rsidRPr="00731E44">
              <w:rPr>
                <w:rFonts w:ascii="Calibri" w:hAnsi="Calibri" w:cs="Calibri"/>
                <w:color w:val="FF0000"/>
                <w:spacing w:val="-3"/>
                <w:sz w:val="22"/>
                <w:lang w:eastAsia="en-IE"/>
              </w:rPr>
              <w:t xml:space="preserve"> </w:t>
            </w:r>
            <w:r w:rsidRPr="00731E44">
              <w:rPr>
                <w:rFonts w:ascii="Calibri" w:hAnsi="Calibri" w:cs="Calibri"/>
                <w:sz w:val="22"/>
                <w:lang w:eastAsia="en-IE"/>
              </w:rPr>
              <w:t>are</w:t>
            </w:r>
            <w:r w:rsidRPr="00731E44">
              <w:rPr>
                <w:rFonts w:ascii="Calibri" w:hAnsi="Calibri" w:cs="Calibri"/>
                <w:spacing w:val="-7"/>
                <w:sz w:val="22"/>
                <w:lang w:eastAsia="en-IE"/>
              </w:rPr>
              <w:t xml:space="preserve"> </w:t>
            </w:r>
            <w:r w:rsidRPr="00731E44">
              <w:rPr>
                <w:rFonts w:ascii="Calibri" w:hAnsi="Calibri" w:cs="Calibri"/>
                <w:sz w:val="22"/>
                <w:lang w:eastAsia="en-IE"/>
              </w:rPr>
              <w:t>satisfied</w:t>
            </w:r>
            <w:r w:rsidRPr="00731E44">
              <w:rPr>
                <w:rFonts w:ascii="Calibri" w:hAnsi="Calibri" w:cs="Calibri"/>
                <w:spacing w:val="-5"/>
                <w:sz w:val="22"/>
                <w:lang w:eastAsia="en-IE"/>
              </w:rPr>
              <w:t xml:space="preserve"> </w:t>
            </w:r>
            <w:r w:rsidRPr="00731E44">
              <w:rPr>
                <w:rFonts w:ascii="Calibri" w:hAnsi="Calibri" w:cs="Calibri"/>
                <w:sz w:val="22"/>
                <w:lang w:eastAsia="en-IE"/>
              </w:rPr>
              <w:t>with</w:t>
            </w:r>
            <w:r w:rsidRPr="00731E44">
              <w:rPr>
                <w:rFonts w:ascii="Calibri" w:hAnsi="Calibri" w:cs="Calibri"/>
                <w:spacing w:val="-5"/>
                <w:sz w:val="22"/>
                <w:lang w:eastAsia="en-IE"/>
              </w:rPr>
              <w:t xml:space="preserve"> </w:t>
            </w:r>
            <w:r w:rsidRPr="00731E44">
              <w:rPr>
                <w:rFonts w:ascii="Calibri" w:hAnsi="Calibri" w:cs="Calibri"/>
                <w:sz w:val="22"/>
                <w:lang w:eastAsia="en-IE"/>
              </w:rPr>
              <w:t>the</w:t>
            </w:r>
            <w:r w:rsidRPr="00731E44">
              <w:rPr>
                <w:rFonts w:ascii="Calibri" w:hAnsi="Calibri" w:cs="Calibri"/>
                <w:spacing w:val="-6"/>
                <w:sz w:val="22"/>
                <w:lang w:eastAsia="en-IE"/>
              </w:rPr>
              <w:t xml:space="preserve"> </w:t>
            </w:r>
            <w:r w:rsidRPr="00731E44">
              <w:rPr>
                <w:rFonts w:ascii="Calibri" w:hAnsi="Calibri" w:cs="Calibri"/>
                <w:sz w:val="22"/>
                <w:lang w:eastAsia="en-IE"/>
              </w:rPr>
              <w:t>overall</w:t>
            </w:r>
            <w:r w:rsidRPr="00731E44">
              <w:rPr>
                <w:rFonts w:ascii="Calibri" w:hAnsi="Calibri" w:cs="Calibri"/>
                <w:spacing w:val="-5"/>
                <w:sz w:val="22"/>
                <w:lang w:eastAsia="en-IE"/>
              </w:rPr>
              <w:t xml:space="preserve"> </w:t>
            </w:r>
            <w:r w:rsidRPr="00731E44">
              <w:rPr>
                <w:rFonts w:ascii="Calibri" w:hAnsi="Calibri" w:cs="Calibri"/>
                <w:spacing w:val="-2"/>
                <w:sz w:val="22"/>
                <w:lang w:eastAsia="en-IE"/>
              </w:rPr>
              <w:t>performance</w:t>
            </w:r>
          </w:p>
          <w:p w14:paraId="69E977E8" w14:textId="77777777" w:rsidR="000D390A" w:rsidRPr="00731E44" w:rsidRDefault="000D390A" w:rsidP="00D92D66">
            <w:pPr>
              <w:widowControl w:val="0"/>
              <w:autoSpaceDE w:val="0"/>
              <w:autoSpaceDN w:val="0"/>
              <w:adjustRightInd w:val="0"/>
              <w:spacing w:before="128"/>
              <w:ind w:left="112"/>
              <w:rPr>
                <w:rFonts w:ascii="Calibri" w:hAnsi="Calibri" w:cs="Calibri"/>
                <w:lang w:eastAsia="en-IE"/>
              </w:rPr>
            </w:pPr>
            <w:r w:rsidRPr="00731E44">
              <w:rPr>
                <w:rFonts w:ascii="Calibri" w:hAnsi="Calibri" w:cs="Calibri"/>
                <w:sz w:val="22"/>
                <w:lang w:eastAsia="en-IE"/>
              </w:rPr>
              <w:t>of the</w:t>
            </w:r>
            <w:r w:rsidRPr="00731E44">
              <w:rPr>
                <w:rFonts w:ascii="Calibri" w:hAnsi="Calibri" w:cs="Calibri"/>
                <w:spacing w:val="-2"/>
                <w:sz w:val="22"/>
                <w:lang w:eastAsia="en-IE"/>
              </w:rPr>
              <w:t xml:space="preserve"> Contract.</w:t>
            </w:r>
          </w:p>
        </w:tc>
        <w:tc>
          <w:tcPr>
            <w:tcW w:w="747" w:type="dxa"/>
          </w:tcPr>
          <w:p w14:paraId="3CA9EA21" w14:textId="77777777" w:rsidR="000D390A" w:rsidRPr="000D390A" w:rsidRDefault="000D390A" w:rsidP="00D92D66">
            <w:pPr>
              <w:widowControl w:val="0"/>
              <w:autoSpaceDE w:val="0"/>
              <w:autoSpaceDN w:val="0"/>
              <w:adjustRightInd w:val="0"/>
              <w:spacing w:before="3" w:after="1"/>
              <w:rPr>
                <w:rFonts w:ascii="Calibri" w:hAnsi="Calibri" w:cs="Calibri"/>
                <w:i/>
                <w:sz w:val="18"/>
                <w:lang w:eastAsia="en-IE"/>
              </w:rPr>
            </w:pPr>
          </w:p>
          <w:p w14:paraId="5D87CE93"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D872BA3" wp14:editId="55A1ECB9">
                  <wp:extent cx="111125" cy="111125"/>
                  <wp:effectExtent l="0" t="0" r="3175" b="3175"/>
                  <wp:docPr id="192181319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3E0CCE65"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0C56CF3D"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795902C4"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0034D40" wp14:editId="59B75422">
                  <wp:extent cx="111125" cy="111125"/>
                  <wp:effectExtent l="0" t="0" r="3175" b="3175"/>
                  <wp:docPr id="35912640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5348C35D" w14:textId="77777777" w:rsidTr="00D92D66">
        <w:trPr>
          <w:trHeight w:val="505"/>
        </w:trPr>
        <w:tc>
          <w:tcPr>
            <w:tcW w:w="9834" w:type="dxa"/>
            <w:gridSpan w:val="3"/>
          </w:tcPr>
          <w:p w14:paraId="3D53CF69" w14:textId="77777777" w:rsidR="000D390A" w:rsidRPr="000D390A" w:rsidRDefault="000D390A" w:rsidP="00D92D66">
            <w:pPr>
              <w:widowControl w:val="0"/>
              <w:autoSpaceDE w:val="0"/>
              <w:autoSpaceDN w:val="0"/>
              <w:adjustRightInd w:val="0"/>
              <w:spacing w:before="44"/>
              <w:ind w:left="112"/>
              <w:rPr>
                <w:rFonts w:ascii="Calibri" w:hAnsi="Calibri" w:cs="Calibri"/>
                <w:i/>
                <w:lang w:eastAsia="en-IE"/>
              </w:rPr>
            </w:pPr>
            <w:r w:rsidRPr="000D390A">
              <w:rPr>
                <w:rFonts w:ascii="Calibri" w:hAnsi="Calibri" w:cs="Calibri"/>
                <w:i/>
                <w:sz w:val="22"/>
                <w:lang w:eastAsia="en-IE"/>
              </w:rPr>
              <w:t>(optional)</w:t>
            </w:r>
            <w:r w:rsidRPr="000D390A">
              <w:rPr>
                <w:rFonts w:ascii="Calibri" w:hAnsi="Calibri" w:cs="Calibri"/>
                <w:i/>
                <w:spacing w:val="-8"/>
                <w:sz w:val="22"/>
                <w:lang w:eastAsia="en-IE"/>
              </w:rPr>
              <w:t xml:space="preserve"> </w:t>
            </w:r>
            <w:r w:rsidRPr="000D390A">
              <w:rPr>
                <w:rFonts w:ascii="Calibri" w:hAnsi="Calibri" w:cs="Calibri"/>
                <w:i/>
                <w:sz w:val="22"/>
                <w:lang w:eastAsia="en-IE"/>
              </w:rPr>
              <w:t>Any</w:t>
            </w:r>
            <w:r w:rsidRPr="000D390A">
              <w:rPr>
                <w:rFonts w:ascii="Calibri" w:hAnsi="Calibri" w:cs="Calibri"/>
                <w:i/>
                <w:spacing w:val="-7"/>
                <w:sz w:val="22"/>
                <w:lang w:eastAsia="en-IE"/>
              </w:rPr>
              <w:t xml:space="preserve"> </w:t>
            </w:r>
            <w:r w:rsidRPr="000D390A">
              <w:rPr>
                <w:rFonts w:ascii="Calibri" w:hAnsi="Calibri" w:cs="Calibri"/>
                <w:i/>
                <w:sz w:val="22"/>
                <w:lang w:eastAsia="en-IE"/>
              </w:rPr>
              <w:t>additional</w:t>
            </w:r>
            <w:r w:rsidRPr="000D390A">
              <w:rPr>
                <w:rFonts w:ascii="Calibri" w:hAnsi="Calibri" w:cs="Calibri"/>
                <w:i/>
                <w:spacing w:val="-7"/>
                <w:sz w:val="22"/>
                <w:lang w:eastAsia="en-IE"/>
              </w:rPr>
              <w:t xml:space="preserve"> </w:t>
            </w:r>
            <w:r w:rsidRPr="000D390A">
              <w:rPr>
                <w:rFonts w:ascii="Calibri" w:hAnsi="Calibri" w:cs="Calibri"/>
                <w:i/>
                <w:spacing w:val="-2"/>
                <w:sz w:val="22"/>
                <w:lang w:eastAsia="en-IE"/>
              </w:rPr>
              <w:t>comments</w:t>
            </w:r>
          </w:p>
        </w:tc>
      </w:tr>
    </w:tbl>
    <w:p w14:paraId="297BA6EB"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07BF60F0" w14:textId="77777777" w:rsidR="000D390A" w:rsidRPr="000D390A" w:rsidRDefault="000D390A" w:rsidP="000D390A">
      <w:pPr>
        <w:widowControl w:val="0"/>
        <w:autoSpaceDE w:val="0"/>
        <w:autoSpaceDN w:val="0"/>
        <w:adjustRightInd w:val="0"/>
        <w:spacing w:line="360" w:lineRule="auto"/>
        <w:ind w:right="556"/>
        <w:rPr>
          <w:rFonts w:ascii="Calibri" w:hAnsi="Calibri" w:cs="Calibri"/>
          <w:sz w:val="22"/>
          <w:szCs w:val="22"/>
          <w:lang w:eastAsia="en-IE"/>
        </w:rPr>
      </w:pPr>
      <w:r w:rsidRPr="000D390A">
        <w:rPr>
          <w:rFonts w:ascii="Calibri" w:hAnsi="Calibri" w:cs="Calibri"/>
          <w:sz w:val="22"/>
          <w:szCs w:val="22"/>
          <w:lang w:eastAsia="en-IE"/>
        </w:rPr>
        <w:t>I acknowledge that while the information provided will be treated in the strictest confidence by the Office</w:t>
      </w:r>
      <w:r w:rsidRPr="000D390A">
        <w:rPr>
          <w:rFonts w:ascii="Calibri" w:hAnsi="Calibri" w:cs="Calibri"/>
          <w:spacing w:val="-9"/>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8"/>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it</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may</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be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subject</w:t>
      </w:r>
      <w:r w:rsidRPr="000D390A">
        <w:rPr>
          <w:rFonts w:ascii="Calibri" w:hAnsi="Calibri" w:cs="Calibri"/>
          <w:spacing w:val="-11"/>
          <w:sz w:val="22"/>
          <w:szCs w:val="22"/>
          <w:lang w:eastAsia="en-IE"/>
        </w:rPr>
        <w:t xml:space="preserve"> </w:t>
      </w:r>
      <w:r w:rsidRPr="000D390A">
        <w:rPr>
          <w:rFonts w:ascii="Calibri" w:hAnsi="Calibri" w:cs="Calibri"/>
          <w:sz w:val="22"/>
          <w:szCs w:val="22"/>
          <w:lang w:eastAsia="en-IE"/>
        </w:rPr>
        <w:t>to</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disclosure</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under</w:t>
      </w:r>
      <w:r w:rsidRPr="000D390A">
        <w:rPr>
          <w:rFonts w:ascii="Calibri" w:hAnsi="Calibri" w:cs="Calibri"/>
          <w:spacing w:val="-4"/>
          <w:sz w:val="22"/>
          <w:szCs w:val="22"/>
          <w:lang w:eastAsia="en-IE"/>
        </w:rPr>
        <w:t xml:space="preserve"> </w:t>
      </w:r>
      <w:r w:rsidRPr="000D390A">
        <w:rPr>
          <w:rFonts w:ascii="Calibri" w:hAnsi="Calibri" w:cs="Calibri"/>
          <w:sz w:val="22"/>
          <w:szCs w:val="22"/>
          <w:lang w:eastAsia="en-IE"/>
        </w:rPr>
        <w:t>the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Freedom</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Information Act 2014.</w:t>
      </w:r>
    </w:p>
    <w:p w14:paraId="53F68950" w14:textId="1750B104" w:rsidR="000D390A" w:rsidRPr="000D390A" w:rsidRDefault="000D390A" w:rsidP="000D390A">
      <w:pPr>
        <w:widowControl w:val="0"/>
        <w:autoSpaceDE w:val="0"/>
        <w:autoSpaceDN w:val="0"/>
        <w:adjustRightInd w:val="0"/>
        <w:spacing w:before="242" w:line="360" w:lineRule="auto"/>
        <w:ind w:right="586"/>
        <w:rPr>
          <w:rFonts w:ascii="Calibri" w:hAnsi="Calibri" w:cs="Calibri"/>
          <w:sz w:val="22"/>
          <w:szCs w:val="22"/>
          <w:lang w:eastAsia="en-IE"/>
        </w:rPr>
      </w:pPr>
      <w:r w:rsidRPr="000D390A">
        <w:rPr>
          <w:rFonts w:ascii="Calibri" w:hAnsi="Calibri" w:cs="Calibri"/>
          <w:sz w:val="22"/>
          <w:szCs w:val="22"/>
          <w:lang w:eastAsia="en-IE"/>
        </w:rPr>
        <w:t>If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Office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have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any queries</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in relation to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above,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you</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can</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 xml:space="preserve">contact </w:t>
      </w:r>
      <w:r w:rsidRPr="000D390A">
        <w:rPr>
          <w:rFonts w:ascii="Calibri" w:hAnsi="Calibri" w:cs="Calibri"/>
          <w:color w:val="C00000"/>
          <w:sz w:val="22"/>
          <w:szCs w:val="22"/>
          <w:lang w:eastAsia="en-IE"/>
        </w:rPr>
        <w:lastRenderedPageBreak/>
        <w:t>{Insert email address}</w:t>
      </w:r>
    </w:p>
    <w:p w14:paraId="33FEAFC2" w14:textId="77777777" w:rsidR="000D390A" w:rsidRPr="000D390A" w:rsidRDefault="000D390A" w:rsidP="000D390A">
      <w:pPr>
        <w:widowControl w:val="0"/>
        <w:autoSpaceDE w:val="0"/>
        <w:autoSpaceDN w:val="0"/>
        <w:adjustRightInd w:val="0"/>
        <w:spacing w:before="241"/>
        <w:rPr>
          <w:rFonts w:ascii="Calibri" w:hAnsi="Calibri" w:cs="Calibri"/>
          <w:sz w:val="22"/>
          <w:szCs w:val="22"/>
          <w:lang w:eastAsia="en-IE"/>
        </w:rPr>
      </w:pPr>
      <w:r w:rsidRPr="000D390A">
        <w:rPr>
          <w:rFonts w:ascii="Calibri" w:hAnsi="Calibri" w:cs="Calibri"/>
          <w:sz w:val="22"/>
          <w:szCs w:val="22"/>
          <w:lang w:eastAsia="en-IE"/>
        </w:rPr>
        <w:t>Yours</w:t>
      </w:r>
      <w:r w:rsidRPr="000D390A">
        <w:rPr>
          <w:rFonts w:ascii="Calibri" w:hAnsi="Calibri" w:cs="Calibri"/>
          <w:spacing w:val="-2"/>
          <w:sz w:val="22"/>
          <w:szCs w:val="22"/>
          <w:lang w:eastAsia="en-IE"/>
        </w:rPr>
        <w:t xml:space="preserve"> sincerely,</w:t>
      </w:r>
    </w:p>
    <w:p w14:paraId="4CA97C51" w14:textId="77777777" w:rsidR="000D390A" w:rsidRPr="000D390A" w:rsidRDefault="000D390A" w:rsidP="000D390A">
      <w:pPr>
        <w:widowControl w:val="0"/>
        <w:autoSpaceDE w:val="0"/>
        <w:autoSpaceDN w:val="0"/>
        <w:adjustRightInd w:val="0"/>
        <w:rPr>
          <w:rFonts w:ascii="Calibri" w:hAnsi="Calibri" w:cs="Calibri"/>
          <w:sz w:val="20"/>
          <w:szCs w:val="22"/>
          <w:lang w:eastAsia="en-IE"/>
        </w:rPr>
      </w:pPr>
      <w:r w:rsidRPr="000D390A">
        <w:rPr>
          <w:rFonts w:ascii="Calibri" w:hAnsi="Calibri" w:cs="Calibri"/>
          <w:noProof/>
          <w:sz w:val="22"/>
          <w:szCs w:val="22"/>
          <w:lang w:eastAsia="en-IE"/>
        </w:rPr>
        <mc:AlternateContent>
          <mc:Choice Requires="wps">
            <w:drawing>
              <wp:anchor distT="0" distB="0" distL="0" distR="0" simplePos="0" relativeHeight="251663360" behindDoc="1" locked="0" layoutInCell="1" allowOverlap="1" wp14:anchorId="69238BEB" wp14:editId="13BBA1F9">
                <wp:simplePos x="0" y="0"/>
                <wp:positionH relativeFrom="page">
                  <wp:posOffset>725805</wp:posOffset>
                </wp:positionH>
                <wp:positionV relativeFrom="paragraph">
                  <wp:posOffset>132080</wp:posOffset>
                </wp:positionV>
                <wp:extent cx="2573020" cy="1270"/>
                <wp:effectExtent l="0" t="0" r="0" b="0"/>
                <wp:wrapTopAndBottom/>
                <wp:docPr id="1999491560"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3020" y="0"/>
                              </a:lnTo>
                            </a:path>
                          </a:pathLst>
                        </a:custGeom>
                        <a:ln w="127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135748" id="Free-form: Shape 9" o:spid="_x0000_s1026" style="position:absolute;margin-left:57.15pt;margin-top:10.4pt;width:202.6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4PEAIAAFwEAAAOAAAAZHJzL2Uyb0RvYy54bWysVE1v2zAMvQ/YfxB0X5wPbB2MOMXQoMOA&#10;oivQFDsrshwbk0WNVGL334+SYyfrbsN8ECjxiXzko7y+7VsrTgapAVfIxWwuhXEaysYdCvmyu//w&#10;WQoKypXKgjOFfDUkbzfv3607n5sl1GBLg4KDOMo7X8g6BJ9nGenatIpm4I1jZwXYqsBbPGQlqo6j&#10;tzZbzuefsg6w9AjaEPHpdnDKTYpfVUaH71VFJghbSOYW0opp3cc126xVfkDl60afaah/YNGqxnHS&#10;KdRWBSWO2PwVqm00AkEVZhraDKqq0SbVwNUs5m+qea6VN6kWbg75qU30/8Lqx9Ozf8JInfwD6J/E&#10;Hck6T/nkiRs6Y/oK24hl4qJPXXydumj6IDQfLj/erOZLbrZm32J5k5qcqXy8q48UvhpIcdTpgcKg&#10;QTlaqh4t3bvRRFYyamiThkEK1hClYA33g4ZehXgvkoum6C5E4lkLJ7OD5A1vmDO1i9e6a9RUylgl&#10;YwcEGzEN92owUmq2r4uzLrLgDqxWaTYIbFPeN9ZGGoSH/Z1FcVJxMtMXC+EQf8A8Utgqqgdccp1h&#10;1p2FGrSJKu2hfH1C0fE4F5J+HRUaKew3x/MSZ380cDT2o4HB3kF6IalDnHPX/1DoRUxfyMDSPsI4&#10;jSofVYu1T9h408GXY4CqiZKmIRoYnTc8wqnA83OLb+R6n1CXn8LmNwAAAP//AwBQSwMEFAAGAAgA&#10;AAAhABxpEaffAAAACQEAAA8AAABkcnMvZG93bnJldi54bWxMj8FOwzAQRO9I/IO1SNyok9LSEuJU&#10;CAEHLogUIfXmxEsSEq9T223D37Oc4DizT7Mz+WaygziiD50jBeksAYFUO9NRo+B9+3S1BhGiJqMH&#10;R6jgGwNsivOzXGfGnegNj2VsBIdQyLSCNsYxkzLULVodZm5E4tun81ZHlr6RxusTh9tBzpPkRlrd&#10;EX9o9YgPLdZ9ebAKHsvV7nXx1az67f65MrF/+fDVXqnLi+n+DkTEKf7B8Fufq0PBnSp3IBPEwDpd&#10;XDOqYJ7wBAaW6e0SRMVGmoAscvl/QfEDAAD//wMAUEsBAi0AFAAGAAgAAAAhALaDOJL+AAAA4QEA&#10;ABMAAAAAAAAAAAAAAAAAAAAAAFtDb250ZW50X1R5cGVzXS54bWxQSwECLQAUAAYACAAAACEAOP0h&#10;/9YAAACUAQAACwAAAAAAAAAAAAAAAAAvAQAAX3JlbHMvLnJlbHNQSwECLQAUAAYACAAAACEAdn5u&#10;DxACAABcBAAADgAAAAAAAAAAAAAAAAAuAgAAZHJzL2Uyb0RvYy54bWxQSwECLQAUAAYACAAAACEA&#10;HGkRp98AAAAJAQAADwAAAAAAAAAAAAAAAABqBAAAZHJzL2Rvd25yZXYueG1sUEsFBgAAAAAEAAQA&#10;8wAAAHYFAAAAAA==&#10;" path="m,l2573020,e" filled="f" strokeweight=".35369mm">
                <v:path arrowok="t"/>
                <w10:wrap type="topAndBottom" anchorx="page"/>
              </v:shape>
            </w:pict>
          </mc:Fallback>
        </mc:AlternateContent>
      </w:r>
    </w:p>
    <w:p w14:paraId="1D131D46" w14:textId="2A09E4EC" w:rsidR="000D390A" w:rsidRPr="00B824E9" w:rsidRDefault="000D390A" w:rsidP="000D390A">
      <w:pPr>
        <w:spacing w:after="160" w:line="259" w:lineRule="auto"/>
        <w:rPr>
          <w:rFonts w:asciiTheme="minorHAnsi" w:eastAsiaTheme="minorHAnsi" w:hAnsiTheme="minorHAnsi" w:cstheme="minorBidi"/>
          <w:sz w:val="22"/>
          <w:szCs w:val="22"/>
        </w:rPr>
      </w:pPr>
      <w:r w:rsidRPr="000D390A">
        <w:rPr>
          <w:rFonts w:ascii="Calibri" w:hAnsi="Calibri" w:cs="Calibri"/>
          <w:color w:val="C00000"/>
          <w:sz w:val="22"/>
          <w:szCs w:val="22"/>
          <w:lang w:eastAsia="en-IE"/>
        </w:rPr>
        <w:t>{Insert</w:t>
      </w:r>
      <w:r w:rsidRPr="000D390A">
        <w:rPr>
          <w:rFonts w:ascii="Calibri" w:hAnsi="Calibri" w:cs="Calibri"/>
          <w:color w:val="C00000"/>
          <w:spacing w:val="-6"/>
          <w:sz w:val="22"/>
          <w:szCs w:val="22"/>
          <w:lang w:eastAsia="en-IE"/>
        </w:rPr>
        <w:t xml:space="preserve"> </w:t>
      </w:r>
      <w:r w:rsidRPr="000D390A">
        <w:rPr>
          <w:rFonts w:ascii="Calibri" w:hAnsi="Calibri" w:cs="Calibri"/>
          <w:color w:val="C00000"/>
          <w:sz w:val="22"/>
          <w:szCs w:val="22"/>
          <w:lang w:eastAsia="en-IE"/>
        </w:rPr>
        <w:t>Name</w:t>
      </w:r>
      <w:r w:rsidRPr="000D390A">
        <w:rPr>
          <w:rFonts w:ascii="Calibri" w:hAnsi="Calibri" w:cs="Calibri"/>
          <w:color w:val="C00000"/>
          <w:spacing w:val="-3"/>
          <w:sz w:val="22"/>
          <w:szCs w:val="22"/>
          <w:lang w:eastAsia="en-IE"/>
        </w:rPr>
        <w:t xml:space="preserve"> </w:t>
      </w:r>
      <w:r w:rsidRPr="000D390A">
        <w:rPr>
          <w:rFonts w:ascii="Calibri" w:hAnsi="Calibri" w:cs="Calibri"/>
          <w:color w:val="C00000"/>
          <w:sz w:val="22"/>
          <w:szCs w:val="22"/>
          <w:lang w:eastAsia="en-IE"/>
        </w:rPr>
        <w:t>and</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Surname</w:t>
      </w:r>
      <w:r w:rsidRPr="000D390A">
        <w:rPr>
          <w:rFonts w:ascii="Calibri" w:hAnsi="Calibri" w:cs="Calibri"/>
          <w:color w:val="C00000"/>
          <w:spacing w:val="-7"/>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5"/>
          <w:sz w:val="22"/>
          <w:szCs w:val="22"/>
          <w:lang w:eastAsia="en-IE"/>
        </w:rPr>
        <w:t xml:space="preserve"> </w:t>
      </w:r>
      <w:r w:rsidRPr="000D390A">
        <w:rPr>
          <w:rFonts w:ascii="Calibri" w:hAnsi="Calibri" w:cs="Calibri"/>
          <w:color w:val="C00000"/>
          <w:sz w:val="22"/>
          <w:szCs w:val="22"/>
          <w:lang w:eastAsia="en-IE"/>
        </w:rPr>
        <w:t>person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signing</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behalf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2"/>
          <w:sz w:val="22"/>
          <w:szCs w:val="22"/>
          <w:lang w:eastAsia="en-IE"/>
        </w:rPr>
        <w:t xml:space="preserve"> </w:t>
      </w:r>
      <w:r w:rsidRPr="000D390A">
        <w:rPr>
          <w:rFonts w:ascii="Calibri" w:hAnsi="Calibri" w:cs="Calibri"/>
          <w:color w:val="C00000"/>
          <w:sz w:val="22"/>
          <w:szCs w:val="22"/>
          <w:lang w:eastAsia="en-IE"/>
        </w:rPr>
        <w:t>Contracting</w:t>
      </w:r>
      <w:r w:rsidRPr="000D390A">
        <w:rPr>
          <w:rFonts w:ascii="Calibri" w:hAnsi="Calibri" w:cs="Calibri"/>
          <w:color w:val="C00000"/>
          <w:spacing w:val="-5"/>
          <w:sz w:val="22"/>
          <w:szCs w:val="22"/>
          <w:lang w:eastAsia="en-IE"/>
        </w:rPr>
        <w:t xml:space="preserve"> </w:t>
      </w:r>
      <w:r w:rsidRPr="000D390A">
        <w:rPr>
          <w:rFonts w:ascii="Calibri" w:hAnsi="Calibri" w:cs="Calibri"/>
          <w:color w:val="C00000"/>
          <w:spacing w:val="-2"/>
          <w:sz w:val="22"/>
          <w:szCs w:val="22"/>
          <w:lang w:eastAsia="en-IE"/>
        </w:rPr>
        <w:t>Authority/Client}</w:t>
      </w:r>
    </w:p>
    <w:p w14:paraId="1A1BE39F" w14:textId="27EFC3BC" w:rsidR="00DE50B4" w:rsidRPr="00B824E9" w:rsidRDefault="00DE50B4"/>
    <w:p w14:paraId="3434CB74" w14:textId="6C90B47F" w:rsidR="00DE50B4" w:rsidRPr="00B824E9" w:rsidRDefault="00DE50B4"/>
    <w:p w14:paraId="06696706" w14:textId="322BF401" w:rsidR="00DE50B4" w:rsidRPr="00B824E9" w:rsidRDefault="00DE50B4"/>
    <w:p w14:paraId="5B3C9391" w14:textId="62FDBCBE" w:rsidR="00DE50B4" w:rsidRPr="00B824E9" w:rsidRDefault="00DE50B4"/>
    <w:p w14:paraId="3B3EA203" w14:textId="33CC9EAD" w:rsidR="00DE50B4" w:rsidRDefault="00DE50B4"/>
    <w:p w14:paraId="7220EF9E" w14:textId="77777777" w:rsidR="00B960D5" w:rsidRDefault="00B960D5"/>
    <w:p w14:paraId="24821C24" w14:textId="77777777" w:rsidR="00B960D5" w:rsidRDefault="00B960D5"/>
    <w:p w14:paraId="427C8F2E" w14:textId="77777777" w:rsidR="00B960D5" w:rsidRDefault="00B960D5"/>
    <w:p w14:paraId="3C53E3B4" w14:textId="77777777" w:rsidR="00B960D5" w:rsidRDefault="00B960D5"/>
    <w:p w14:paraId="08DB2790" w14:textId="77777777" w:rsidR="00B960D5" w:rsidRDefault="00B960D5"/>
    <w:p w14:paraId="63DD99E2" w14:textId="77777777" w:rsidR="00B960D5" w:rsidRDefault="00B960D5"/>
    <w:p w14:paraId="17CC229E" w14:textId="77777777" w:rsidR="00B960D5" w:rsidRDefault="00B960D5"/>
    <w:p w14:paraId="218163FA" w14:textId="77777777" w:rsidR="00B960D5" w:rsidRDefault="00B960D5"/>
    <w:p w14:paraId="24E13CBE" w14:textId="77777777" w:rsidR="00B960D5" w:rsidRDefault="00B960D5"/>
    <w:p w14:paraId="1AB7F608" w14:textId="77777777" w:rsidR="00B960D5" w:rsidRDefault="00B960D5"/>
    <w:p w14:paraId="57FD8B5F" w14:textId="77777777" w:rsidR="00B960D5" w:rsidRDefault="00B960D5"/>
    <w:p w14:paraId="74F4A335" w14:textId="77777777" w:rsidR="00B960D5" w:rsidRDefault="00B960D5"/>
    <w:p w14:paraId="1A49E97F" w14:textId="77777777" w:rsidR="00B960D5" w:rsidRDefault="00B960D5"/>
    <w:p w14:paraId="388B4C6C" w14:textId="77777777" w:rsidR="00B960D5" w:rsidRDefault="00B960D5"/>
    <w:p w14:paraId="332D89EE" w14:textId="77777777" w:rsidR="00B960D5" w:rsidRDefault="00B960D5"/>
    <w:p w14:paraId="32B48677" w14:textId="77777777" w:rsidR="00B960D5" w:rsidRDefault="00B960D5"/>
    <w:p w14:paraId="12D798DA" w14:textId="77777777" w:rsidR="00B960D5" w:rsidRDefault="00B960D5"/>
    <w:p w14:paraId="18D9EAB5" w14:textId="77777777" w:rsidR="00B960D5" w:rsidRDefault="00B960D5"/>
    <w:p w14:paraId="5C2490D4" w14:textId="77777777" w:rsidR="00B960D5" w:rsidRDefault="00B960D5"/>
    <w:p w14:paraId="642EF2F3" w14:textId="77777777" w:rsidR="00B960D5" w:rsidRDefault="00B960D5"/>
    <w:p w14:paraId="2CAED0E7" w14:textId="77777777" w:rsidR="00B960D5" w:rsidRDefault="00B960D5"/>
    <w:p w14:paraId="5771225C" w14:textId="77777777" w:rsidR="00B960D5" w:rsidRDefault="00B960D5"/>
    <w:p w14:paraId="76EBE217" w14:textId="77777777" w:rsidR="00B960D5" w:rsidRDefault="00B960D5"/>
    <w:p w14:paraId="03FF1CBC" w14:textId="77777777" w:rsidR="00B960D5" w:rsidRDefault="00B960D5"/>
    <w:p w14:paraId="69419AA9" w14:textId="77777777" w:rsidR="00B960D5" w:rsidRDefault="00B960D5"/>
    <w:p w14:paraId="1E03B962" w14:textId="77777777" w:rsidR="00B960D5" w:rsidRDefault="00B960D5"/>
    <w:p w14:paraId="5D107F1B" w14:textId="77777777" w:rsidR="00B960D5" w:rsidRDefault="00B960D5"/>
    <w:p w14:paraId="77BAA366" w14:textId="77777777" w:rsidR="00B960D5" w:rsidRDefault="00B960D5"/>
    <w:p w14:paraId="0E1A4C7D" w14:textId="77777777" w:rsidR="00B960D5" w:rsidRDefault="00B960D5"/>
    <w:p w14:paraId="511F9318" w14:textId="77777777" w:rsidR="00B960D5" w:rsidRDefault="00B960D5"/>
    <w:p w14:paraId="0E3101F2" w14:textId="77777777" w:rsidR="00B960D5" w:rsidRDefault="00B960D5"/>
    <w:p w14:paraId="5213EE82" w14:textId="77777777" w:rsidR="00B960D5" w:rsidRDefault="00B960D5"/>
    <w:p w14:paraId="7D497706" w14:textId="77777777" w:rsidR="00B960D5" w:rsidRDefault="00B960D5"/>
    <w:p w14:paraId="64B89434" w14:textId="77777777" w:rsidR="00B960D5" w:rsidRDefault="00B960D5"/>
    <w:p w14:paraId="4D2A0650" w14:textId="77777777" w:rsidR="00B960D5" w:rsidRDefault="00B960D5"/>
    <w:p w14:paraId="3BB32914" w14:textId="77777777" w:rsidR="00B960D5" w:rsidRDefault="00B960D5"/>
    <w:p w14:paraId="05C805AF" w14:textId="77777777" w:rsidR="00B960D5" w:rsidRDefault="00B960D5"/>
    <w:tbl>
      <w:tblPr>
        <w:tblW w:w="0" w:type="auto"/>
        <w:tblInd w:w="279"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778"/>
        <w:gridCol w:w="8550"/>
      </w:tblGrid>
      <w:tr w:rsidR="00DF55DF" w:rsidRPr="00B824E9" w14:paraId="5260D048" w14:textId="77777777" w:rsidTr="00715C98">
        <w:tc>
          <w:tcPr>
            <w:tcW w:w="9328" w:type="dxa"/>
            <w:gridSpan w:val="2"/>
            <w:tcBorders>
              <w:top w:val="single" w:sz="4" w:space="0" w:color="5B9BD5"/>
              <w:left w:val="single" w:sz="4" w:space="0" w:color="5B9BD5"/>
              <w:bottom w:val="single" w:sz="4" w:space="0" w:color="5B9BD5"/>
              <w:right w:val="single" w:sz="4" w:space="0" w:color="5B9BD5"/>
            </w:tcBorders>
            <w:shd w:val="clear" w:color="auto" w:fill="225D63"/>
          </w:tcPr>
          <w:p w14:paraId="299BA049" w14:textId="77777777" w:rsidR="00DF55DF" w:rsidRPr="00B824E9" w:rsidRDefault="00DF55DF" w:rsidP="00715C98">
            <w:pPr>
              <w:rPr>
                <w:rFonts w:ascii="Calibri" w:hAnsi="Calibri" w:cs="Calibri"/>
                <w:b/>
                <w:bCs/>
                <w:color w:val="FFFFFF"/>
                <w:sz w:val="32"/>
                <w:szCs w:val="32"/>
              </w:rPr>
            </w:pPr>
            <w:r w:rsidRPr="00B824E9">
              <w:rPr>
                <w:rFonts w:ascii="Calibri" w:hAnsi="Calibri" w:cs="Calibri"/>
                <w:b/>
                <w:bCs/>
                <w:color w:val="FFFFFF"/>
                <w:sz w:val="32"/>
                <w:szCs w:val="32"/>
              </w:rPr>
              <w:lastRenderedPageBreak/>
              <w:t>A</w:t>
            </w:r>
            <w:r>
              <w:rPr>
                <w:rFonts w:ascii="Calibri" w:hAnsi="Calibri" w:cs="Calibri"/>
                <w:b/>
                <w:bCs/>
                <w:color w:val="FFFFFF"/>
                <w:sz w:val="32"/>
                <w:szCs w:val="32"/>
              </w:rPr>
              <w:t>8</w:t>
            </w:r>
            <w:r w:rsidRPr="00B824E9">
              <w:rPr>
                <w:rFonts w:ascii="Calibri" w:hAnsi="Calibri" w:cs="Calibri"/>
                <w:b/>
                <w:bCs/>
                <w:color w:val="FFFFFF"/>
                <w:sz w:val="32"/>
                <w:szCs w:val="32"/>
              </w:rPr>
              <w:t xml:space="preserve">. </w:t>
            </w:r>
            <w:r>
              <w:rPr>
                <w:rFonts w:ascii="Calibri" w:hAnsi="Calibri" w:cs="Calibri"/>
                <w:b/>
                <w:bCs/>
                <w:color w:val="FFFFFF"/>
                <w:sz w:val="32"/>
                <w:szCs w:val="32"/>
              </w:rPr>
              <w:t xml:space="preserve">Pro </w:t>
            </w:r>
            <w:r w:rsidRPr="008C745B">
              <w:rPr>
                <w:rFonts w:ascii="Calibri" w:hAnsi="Calibri"/>
                <w:b/>
                <w:bCs/>
                <w:color w:val="FFFFFF" w:themeColor="background1"/>
                <w:sz w:val="32"/>
                <w:szCs w:val="32"/>
              </w:rPr>
              <w:t>Bono Declaration</w:t>
            </w:r>
          </w:p>
        </w:tc>
      </w:tr>
      <w:tr w:rsidR="00DF55DF" w:rsidRPr="00B824E9" w14:paraId="7699E365" w14:textId="77777777" w:rsidTr="00715C98">
        <w:trPr>
          <w:trHeight w:val="660"/>
        </w:trPr>
        <w:tc>
          <w:tcPr>
            <w:tcW w:w="778" w:type="dxa"/>
            <w:shd w:val="clear" w:color="auto" w:fill="EBF1EF"/>
            <w:vAlign w:val="center"/>
          </w:tcPr>
          <w:p w14:paraId="67234A19" w14:textId="77777777" w:rsidR="00DF55DF" w:rsidRPr="00B824E9" w:rsidRDefault="00DF55DF" w:rsidP="00715C98">
            <w:pPr>
              <w:jc w:val="center"/>
            </w:pPr>
            <w:r w:rsidRPr="00B824E9">
              <w:rPr>
                <w:noProof/>
                <w:color w:val="1F4E79"/>
                <w:lang w:eastAsia="en-IE"/>
              </w:rPr>
              <w:drawing>
                <wp:inline distT="0" distB="0" distL="0" distR="0" wp14:anchorId="08B588BD" wp14:editId="374B75A1">
                  <wp:extent cx="257175" cy="257175"/>
                  <wp:effectExtent l="0" t="0" r="9525" b="9525"/>
                  <wp:docPr id="1399443326"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550" w:type="dxa"/>
            <w:shd w:val="clear" w:color="auto" w:fill="EBF1EF"/>
            <w:vAlign w:val="center"/>
          </w:tcPr>
          <w:p w14:paraId="4FDE8928" w14:textId="77777777" w:rsidR="00DF55DF" w:rsidRPr="00B824E9" w:rsidRDefault="00DF55DF" w:rsidP="00715C98">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the following </w:t>
            </w:r>
            <w:r>
              <w:rPr>
                <w:rFonts w:asciiTheme="minorHAnsi" w:hAnsiTheme="minorHAnsi"/>
                <w:color w:val="1F4E79" w:themeColor="accent1" w:themeShade="80"/>
                <w:sz w:val="20"/>
                <w:szCs w:val="20"/>
              </w:rPr>
              <w:t>Pro Bono Declaration</w:t>
            </w:r>
          </w:p>
          <w:p w14:paraId="2740A8D6" w14:textId="77777777" w:rsidR="00DF55DF" w:rsidRPr="00B824E9" w:rsidRDefault="00DF55DF" w:rsidP="00715C98">
            <w:pPr>
              <w:spacing w:after="120"/>
            </w:pPr>
            <w:r w:rsidRPr="00B824E9">
              <w:rPr>
                <w:rFonts w:asciiTheme="minorHAnsi" w:hAnsiTheme="minorHAnsi"/>
                <w:color w:val="1F4E79" w:themeColor="accent1" w:themeShade="80"/>
                <w:sz w:val="20"/>
                <w:szCs w:val="20"/>
              </w:rPr>
              <w:t>Once completed, please proceed to Tender Response Document – Part B</w:t>
            </w:r>
          </w:p>
        </w:tc>
      </w:tr>
    </w:tbl>
    <w:p w14:paraId="2F0CB6AF" w14:textId="77777777" w:rsidR="00B960D5" w:rsidRDefault="00B960D5"/>
    <w:p w14:paraId="7D3BD8D7" w14:textId="162A5868" w:rsidR="00B960D5" w:rsidRPr="00CF142F" w:rsidRDefault="00B960D5" w:rsidP="00AE4129">
      <w:pPr>
        <w:autoSpaceDE w:val="0"/>
        <w:autoSpaceDN w:val="0"/>
        <w:adjustRightInd w:val="0"/>
        <w:spacing w:line="276" w:lineRule="auto"/>
        <w:jc w:val="center"/>
        <w:rPr>
          <w:rFonts w:ascii="Calibri" w:hAnsi="Calibri" w:cs="Calibri"/>
          <w:b/>
          <w:bCs/>
          <w:color w:val="225D63"/>
          <w:sz w:val="30"/>
          <w:szCs w:val="30"/>
          <w:lang w:eastAsia="en-IE"/>
        </w:rPr>
      </w:pPr>
      <w:r w:rsidRPr="00CF142F">
        <w:rPr>
          <w:rFonts w:ascii="Calibri" w:hAnsi="Calibri" w:cs="Calibri"/>
          <w:b/>
          <w:bCs/>
          <w:color w:val="225D63"/>
          <w:sz w:val="30"/>
          <w:szCs w:val="30"/>
          <w:lang w:eastAsia="en-IE"/>
        </w:rPr>
        <w:t>Appendix 8: PBF144F Pro Bono Declaration for (Lot No 4)</w:t>
      </w:r>
    </w:p>
    <w:p w14:paraId="5D0FD741" w14:textId="77777777" w:rsidR="00CF142F" w:rsidRDefault="00CF142F" w:rsidP="00B960D5">
      <w:pPr>
        <w:autoSpaceDE w:val="0"/>
        <w:autoSpaceDN w:val="0"/>
        <w:adjustRightInd w:val="0"/>
        <w:rPr>
          <w:rFonts w:ascii="Calibri" w:hAnsi="Calibri" w:cs="Calibri"/>
          <w:b/>
          <w:bCs/>
          <w:color w:val="000000"/>
          <w:sz w:val="22"/>
          <w:szCs w:val="22"/>
          <w:lang w:eastAsia="en-IE"/>
        </w:rPr>
      </w:pPr>
    </w:p>
    <w:p w14:paraId="0ED7F45F" w14:textId="29E1F8BB" w:rsidR="00B960D5" w:rsidRPr="00D16461" w:rsidRDefault="00B960D5" w:rsidP="00B960D5">
      <w:pPr>
        <w:autoSpaceDE w:val="0"/>
        <w:autoSpaceDN w:val="0"/>
        <w:adjustRightInd w:val="0"/>
        <w:rPr>
          <w:rFonts w:ascii="Calibri" w:hAnsi="Calibri" w:cs="Calibri"/>
          <w:color w:val="000000"/>
          <w:sz w:val="22"/>
          <w:szCs w:val="22"/>
          <w:lang w:eastAsia="en-IE"/>
        </w:rPr>
      </w:pPr>
      <w:r w:rsidRPr="00D16461">
        <w:rPr>
          <w:rFonts w:ascii="Calibri" w:hAnsi="Calibri" w:cs="Calibri"/>
          <w:b/>
          <w:bCs/>
          <w:color w:val="000000"/>
          <w:sz w:val="22"/>
          <w:szCs w:val="22"/>
          <w:lang w:eastAsia="en-IE"/>
        </w:rPr>
        <w:t xml:space="preserve">We declare as follows: </w:t>
      </w:r>
    </w:p>
    <w:p w14:paraId="0DC69BB5" w14:textId="77777777" w:rsidR="00B960D5" w:rsidRPr="00D16461" w:rsidRDefault="00B960D5" w:rsidP="00B960D5">
      <w:pPr>
        <w:autoSpaceDE w:val="0"/>
        <w:autoSpaceDN w:val="0"/>
        <w:adjustRightInd w:val="0"/>
        <w:rPr>
          <w:rFonts w:ascii="Calibri" w:hAnsi="Calibri" w:cs="Calibri"/>
          <w:color w:val="000000"/>
          <w:sz w:val="22"/>
          <w:szCs w:val="22"/>
          <w:lang w:eastAsia="en-IE"/>
        </w:rPr>
      </w:pPr>
    </w:p>
    <w:p w14:paraId="17503544" w14:textId="77777777" w:rsidR="00B960D5" w:rsidRPr="0018130A" w:rsidRDefault="00B960D5" w:rsidP="00B960D5">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 xml:space="preserve">In the event that this firm is awarded a contract or contracts under this Framework Agreement, the Supplier undertakes to provide Pro Bono Services that deliver social value as a direct result of the contract(s) award to charitable, community or volunteer groups. These Pro Bono services are to be additional to any such services that the supplier may already be providing. </w:t>
      </w:r>
    </w:p>
    <w:p w14:paraId="7B182241" w14:textId="77777777" w:rsidR="00B960D5" w:rsidRPr="0018130A" w:rsidRDefault="00B960D5" w:rsidP="00B960D5">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The types of services provided may include expertise in areas such as accounting, audit, financial advisory, consultancy, training, mentoring, governance support, financial literacy initiatives, capacity-building activities, or other skills-based professional services relevant to the Supplier's expertise.</w:t>
      </w:r>
    </w:p>
    <w:p w14:paraId="67E70C6D" w14:textId="77777777" w:rsidR="00B960D5" w:rsidRPr="0018130A" w:rsidRDefault="00B960D5" w:rsidP="00B960D5">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For guidance:</w:t>
      </w:r>
    </w:p>
    <w:p w14:paraId="25D49255" w14:textId="77777777" w:rsidR="00B960D5" w:rsidRPr="0018130A" w:rsidRDefault="00B960D5" w:rsidP="00B960D5">
      <w:pPr>
        <w:pStyle w:val="ListParagraph"/>
        <w:numPr>
          <w:ilvl w:val="0"/>
          <w:numId w:val="38"/>
        </w:num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Suppliers with fewer than 50 employees are expected to provide a minimum of 8 hours of Pro Bono Services per annum.</w:t>
      </w:r>
    </w:p>
    <w:p w14:paraId="66FE8D76" w14:textId="77777777" w:rsidR="00B960D5" w:rsidRPr="0018130A" w:rsidRDefault="00B960D5" w:rsidP="00B960D5">
      <w:pPr>
        <w:pStyle w:val="ListParagraph"/>
        <w:numPr>
          <w:ilvl w:val="0"/>
          <w:numId w:val="38"/>
        </w:num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Suppliers with 50 or more employees are expected to provide a minimum of 20 hours of Pro Bono Services per annum.</w:t>
      </w:r>
    </w:p>
    <w:p w14:paraId="4E85C5C0" w14:textId="77777777" w:rsidR="00B960D5" w:rsidRPr="0018130A" w:rsidRDefault="00B960D5" w:rsidP="00B960D5">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Pro Bono Services are defined as services provided free of charge, and with no expectation of payment to:</w:t>
      </w:r>
    </w:p>
    <w:p w14:paraId="7D004770" w14:textId="77777777" w:rsidR="00B960D5" w:rsidRPr="0018130A" w:rsidRDefault="00B960D5" w:rsidP="00B960D5">
      <w:pPr>
        <w:autoSpaceDE w:val="0"/>
        <w:autoSpaceDN w:val="0"/>
        <w:adjustRightInd w:val="0"/>
        <w:spacing w:after="58" w:line="276" w:lineRule="auto"/>
        <w:ind w:left="720"/>
        <w:rPr>
          <w:rFonts w:ascii="Calibri" w:hAnsi="Calibri" w:cs="Calibri"/>
          <w:b/>
          <w:bCs/>
          <w:color w:val="1F4E79"/>
          <w:sz w:val="22"/>
          <w:szCs w:val="22"/>
          <w:lang w:eastAsia="en-IE"/>
        </w:rPr>
      </w:pPr>
      <w:r w:rsidRPr="0018130A">
        <w:rPr>
          <w:rFonts w:ascii="Calibri" w:hAnsi="Calibri" w:cs="Calibri"/>
          <w:b/>
          <w:bCs/>
          <w:color w:val="1F4E79"/>
          <w:sz w:val="22"/>
          <w:szCs w:val="22"/>
          <w:lang w:eastAsia="en-IE"/>
        </w:rPr>
        <w:t xml:space="preserve">A. </w:t>
      </w:r>
      <w:r w:rsidRPr="0018130A">
        <w:rPr>
          <w:rFonts w:ascii="Calibri" w:hAnsi="Calibri" w:cs="Calibri"/>
          <w:color w:val="000000" w:themeColor="text1"/>
          <w:sz w:val="22"/>
          <w:szCs w:val="22"/>
          <w:lang w:eastAsia="en-IE"/>
        </w:rPr>
        <w:t xml:space="preserve">Economically and socially disadvantaged and marginalised individuals and communities, who cannot afford to pay for consultancy services without incurring significant financial hardship, and whose requirements would otherwise be unmet; </w:t>
      </w:r>
    </w:p>
    <w:p w14:paraId="0EC19B16" w14:textId="77777777" w:rsidR="00B960D5" w:rsidRPr="0018130A" w:rsidRDefault="00B960D5" w:rsidP="00B960D5">
      <w:pPr>
        <w:autoSpaceDE w:val="0"/>
        <w:autoSpaceDN w:val="0"/>
        <w:adjustRightInd w:val="0"/>
        <w:spacing w:after="58" w:line="276" w:lineRule="auto"/>
        <w:ind w:left="720"/>
        <w:rPr>
          <w:rFonts w:ascii="Calibri" w:hAnsi="Calibri" w:cs="Calibri"/>
          <w:b/>
          <w:bCs/>
          <w:color w:val="1F4E79"/>
          <w:sz w:val="22"/>
          <w:szCs w:val="22"/>
          <w:lang w:eastAsia="en-IE"/>
        </w:rPr>
      </w:pPr>
      <w:r w:rsidRPr="0018130A">
        <w:rPr>
          <w:rFonts w:ascii="Calibri" w:hAnsi="Calibri" w:cs="Calibri"/>
          <w:b/>
          <w:bCs/>
          <w:color w:val="1F4E79"/>
          <w:sz w:val="22"/>
          <w:szCs w:val="22"/>
          <w:lang w:eastAsia="en-IE"/>
        </w:rPr>
        <w:t xml:space="preserve">B. </w:t>
      </w:r>
      <w:r w:rsidRPr="0018130A">
        <w:rPr>
          <w:rFonts w:ascii="Calibri" w:hAnsi="Calibri" w:cs="Calibri"/>
          <w:color w:val="000000" w:themeColor="text1"/>
          <w:sz w:val="22"/>
          <w:szCs w:val="22"/>
          <w:lang w:eastAsia="en-IE"/>
        </w:rPr>
        <w:t>Charitable and other non-profit organisations and social enterprises that work for them; and/ or</w:t>
      </w:r>
      <w:r w:rsidRPr="0018130A">
        <w:rPr>
          <w:rFonts w:ascii="Calibri" w:hAnsi="Calibri" w:cs="Calibri"/>
          <w:b/>
          <w:bCs/>
          <w:color w:val="000000" w:themeColor="text1"/>
          <w:sz w:val="22"/>
          <w:szCs w:val="22"/>
          <w:lang w:eastAsia="en-IE"/>
        </w:rPr>
        <w:t xml:space="preserve"> </w:t>
      </w:r>
    </w:p>
    <w:p w14:paraId="34675729" w14:textId="77777777" w:rsidR="00B960D5" w:rsidRPr="0018130A" w:rsidRDefault="00B960D5" w:rsidP="00B960D5">
      <w:pPr>
        <w:autoSpaceDE w:val="0"/>
        <w:autoSpaceDN w:val="0"/>
        <w:adjustRightInd w:val="0"/>
        <w:spacing w:after="58" w:line="276" w:lineRule="auto"/>
        <w:ind w:left="720"/>
        <w:rPr>
          <w:rFonts w:ascii="Calibri" w:hAnsi="Calibri" w:cs="Calibri"/>
          <w:b/>
          <w:bCs/>
          <w:color w:val="1F4E79"/>
          <w:sz w:val="22"/>
          <w:szCs w:val="22"/>
          <w:lang w:eastAsia="en-IE"/>
        </w:rPr>
      </w:pPr>
      <w:r w:rsidRPr="0018130A">
        <w:rPr>
          <w:rFonts w:ascii="Calibri" w:hAnsi="Calibri" w:cs="Calibri"/>
          <w:b/>
          <w:bCs/>
          <w:color w:val="1F4E79"/>
          <w:sz w:val="22"/>
          <w:szCs w:val="22"/>
          <w:lang w:eastAsia="en-IE"/>
        </w:rPr>
        <w:t>C</w:t>
      </w:r>
      <w:r w:rsidRPr="0018130A">
        <w:rPr>
          <w:rFonts w:ascii="Calibri" w:hAnsi="Calibri" w:cs="Calibri"/>
          <w:color w:val="000000" w:themeColor="text1"/>
          <w:sz w:val="22"/>
          <w:szCs w:val="22"/>
          <w:lang w:eastAsia="en-IE"/>
        </w:rPr>
        <w:t>. Individuals and organisations on matters of public interest that would not otherwise be pursued.</w:t>
      </w:r>
      <w:r w:rsidRPr="0018130A">
        <w:rPr>
          <w:rFonts w:ascii="Calibri" w:hAnsi="Calibri" w:cs="Calibri"/>
          <w:b/>
          <w:bCs/>
          <w:color w:val="000000" w:themeColor="text1"/>
          <w:sz w:val="22"/>
          <w:szCs w:val="22"/>
          <w:lang w:eastAsia="en-IE"/>
        </w:rPr>
        <w:t xml:space="preserve"> </w:t>
      </w:r>
    </w:p>
    <w:p w14:paraId="7B879443" w14:textId="77777777" w:rsidR="00B960D5" w:rsidRDefault="00B960D5" w:rsidP="00B960D5">
      <w:pPr>
        <w:autoSpaceDE w:val="0"/>
        <w:autoSpaceDN w:val="0"/>
        <w:adjustRightInd w:val="0"/>
        <w:ind w:left="720"/>
        <w:rPr>
          <w:rFonts w:ascii="Calibri" w:hAnsi="Calibri" w:cs="Calibri"/>
          <w:color w:val="000000"/>
          <w:sz w:val="22"/>
          <w:szCs w:val="22"/>
          <w:lang w:eastAsia="en-IE"/>
        </w:rPr>
      </w:pPr>
    </w:p>
    <w:p w14:paraId="5CFBDB8A" w14:textId="0EFEDA8E" w:rsidR="00B960D5" w:rsidRPr="00D16461" w:rsidRDefault="00B960D5" w:rsidP="00DF55DF">
      <w:pPr>
        <w:spacing w:after="160" w:line="278" w:lineRule="auto"/>
        <w:rPr>
          <w:rFonts w:ascii="Calibri" w:hAnsi="Calibri" w:cs="Calibri"/>
          <w:color w:val="000000"/>
          <w:sz w:val="22"/>
          <w:szCs w:val="22"/>
          <w:lang w:eastAsia="en-IE"/>
        </w:rPr>
      </w:pPr>
      <w:r w:rsidRPr="0018130A">
        <w:rPr>
          <w:rFonts w:ascii="Calibri" w:eastAsiaTheme="minorHAnsi" w:hAnsi="Calibri" w:cs="Calibri"/>
          <w:kern w:val="2"/>
          <w:sz w:val="22"/>
          <w:szCs w:val="22"/>
          <w14:ligatures w14:val="standardContextual"/>
        </w:rPr>
        <w:t>We undertake to provide Pro Bono Consultancy Services with the same quality of service and standards of professional conduct as services to paying clients. We further undertake to comply with the reporting obligations on the provision of Pro Bono consultancy services as per the terms and conditions of this Framework Agreement.</w:t>
      </w:r>
    </w:p>
    <w:tbl>
      <w:tblPr>
        <w:tblW w:w="9706" w:type="dxa"/>
        <w:tblInd w:w="-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0" w:type="dxa"/>
          <w:right w:w="0" w:type="dxa"/>
        </w:tblCellMar>
        <w:tblLook w:val="0000" w:firstRow="0" w:lastRow="0" w:firstColumn="0" w:lastColumn="0" w:noHBand="0" w:noVBand="0"/>
      </w:tblPr>
      <w:tblGrid>
        <w:gridCol w:w="4678"/>
        <w:gridCol w:w="5028"/>
      </w:tblGrid>
      <w:tr w:rsidR="00B960D5" w:rsidRPr="00D16461" w14:paraId="5487514B" w14:textId="77777777" w:rsidTr="00715C98">
        <w:trPr>
          <w:trHeight w:val="103"/>
        </w:trPr>
        <w:tc>
          <w:tcPr>
            <w:tcW w:w="4678" w:type="dxa"/>
          </w:tcPr>
          <w:p w14:paraId="45221D57" w14:textId="77777777" w:rsidR="00B960D5" w:rsidRPr="00D16461" w:rsidRDefault="00B960D5" w:rsidP="00715C98">
            <w:pPr>
              <w:autoSpaceDE w:val="0"/>
              <w:autoSpaceDN w:val="0"/>
              <w:adjustRightInd w:val="0"/>
              <w:rPr>
                <w:rFonts w:ascii="Calibri" w:hAnsi="Calibri" w:cs="Calibri"/>
                <w:b/>
                <w:bCs/>
                <w:color w:val="000000"/>
                <w:sz w:val="22"/>
                <w:szCs w:val="22"/>
                <w:lang w:eastAsia="en-IE"/>
              </w:rPr>
            </w:pPr>
            <w:r w:rsidRPr="00D16461">
              <w:rPr>
                <w:rFonts w:ascii="Calibri" w:hAnsi="Calibri" w:cs="Calibri"/>
                <w:b/>
                <w:bCs/>
                <w:color w:val="000000"/>
                <w:sz w:val="22"/>
                <w:szCs w:val="22"/>
                <w:lang w:eastAsia="en-IE"/>
              </w:rPr>
              <w:t xml:space="preserve"> SIGNED (Authorised Signatory): </w:t>
            </w:r>
          </w:p>
          <w:p w14:paraId="48CC7523" w14:textId="77777777" w:rsidR="00B960D5" w:rsidRPr="00D16461" w:rsidRDefault="00B960D5" w:rsidP="00715C98">
            <w:pPr>
              <w:autoSpaceDE w:val="0"/>
              <w:autoSpaceDN w:val="0"/>
              <w:adjustRightInd w:val="0"/>
              <w:rPr>
                <w:rFonts w:ascii="Calibri" w:hAnsi="Calibri" w:cs="Calibri"/>
                <w:b/>
                <w:bCs/>
                <w:color w:val="000000"/>
                <w:sz w:val="22"/>
                <w:szCs w:val="22"/>
                <w:lang w:eastAsia="en-IE"/>
              </w:rPr>
            </w:pPr>
          </w:p>
          <w:p w14:paraId="66B69415" w14:textId="77777777" w:rsidR="00B960D5" w:rsidRPr="00D16461" w:rsidRDefault="00B960D5" w:rsidP="00715C98">
            <w:pPr>
              <w:autoSpaceDE w:val="0"/>
              <w:autoSpaceDN w:val="0"/>
              <w:adjustRightInd w:val="0"/>
              <w:rPr>
                <w:rFonts w:ascii="Calibri" w:hAnsi="Calibri" w:cs="Calibri"/>
                <w:b/>
                <w:bCs/>
                <w:color w:val="000000"/>
                <w:sz w:val="22"/>
                <w:szCs w:val="22"/>
                <w:lang w:eastAsia="en-IE"/>
              </w:rPr>
            </w:pPr>
          </w:p>
          <w:p w14:paraId="055BD7B4" w14:textId="77777777" w:rsidR="00B960D5" w:rsidRPr="00D16461" w:rsidRDefault="00B960D5" w:rsidP="00715C98">
            <w:pPr>
              <w:autoSpaceDE w:val="0"/>
              <w:autoSpaceDN w:val="0"/>
              <w:adjustRightInd w:val="0"/>
              <w:rPr>
                <w:rFonts w:ascii="Calibri" w:hAnsi="Calibri" w:cs="Calibri"/>
                <w:b/>
                <w:bCs/>
                <w:color w:val="000000"/>
                <w:sz w:val="22"/>
                <w:szCs w:val="22"/>
                <w:lang w:eastAsia="en-IE"/>
              </w:rPr>
            </w:pPr>
          </w:p>
          <w:p w14:paraId="2F6EC159" w14:textId="77777777" w:rsidR="00B960D5" w:rsidRPr="00D16461" w:rsidRDefault="00B960D5" w:rsidP="00715C98">
            <w:pPr>
              <w:autoSpaceDE w:val="0"/>
              <w:autoSpaceDN w:val="0"/>
              <w:adjustRightInd w:val="0"/>
              <w:rPr>
                <w:rFonts w:ascii="Calibri" w:hAnsi="Calibri" w:cs="Calibri"/>
                <w:color w:val="000000"/>
                <w:sz w:val="22"/>
                <w:szCs w:val="22"/>
                <w:lang w:eastAsia="en-IE"/>
              </w:rPr>
            </w:pPr>
          </w:p>
        </w:tc>
        <w:tc>
          <w:tcPr>
            <w:tcW w:w="5028" w:type="dxa"/>
          </w:tcPr>
          <w:p w14:paraId="46FC4C92" w14:textId="77777777" w:rsidR="00B960D5" w:rsidRPr="00D16461" w:rsidRDefault="00B960D5" w:rsidP="00715C98">
            <w:pPr>
              <w:autoSpaceDE w:val="0"/>
              <w:autoSpaceDN w:val="0"/>
              <w:adjustRightInd w:val="0"/>
              <w:rPr>
                <w:rFonts w:ascii="Calibri" w:hAnsi="Calibri" w:cs="Calibri"/>
                <w:color w:val="000000"/>
                <w:sz w:val="22"/>
                <w:szCs w:val="22"/>
                <w:lang w:eastAsia="en-IE"/>
              </w:rPr>
            </w:pPr>
            <w:r w:rsidRPr="00D16461">
              <w:rPr>
                <w:rFonts w:ascii="Calibri" w:hAnsi="Calibri" w:cs="Calibri"/>
                <w:color w:val="000000"/>
                <w:sz w:val="22"/>
                <w:szCs w:val="22"/>
                <w:lang w:eastAsia="en-IE"/>
              </w:rPr>
              <w:t xml:space="preserve"> </w:t>
            </w:r>
            <w:r w:rsidRPr="00D16461">
              <w:rPr>
                <w:rFonts w:ascii="Calibri" w:hAnsi="Calibri" w:cs="Calibri"/>
                <w:b/>
                <w:bCs/>
                <w:color w:val="000000"/>
                <w:sz w:val="22"/>
                <w:szCs w:val="22"/>
                <w:lang w:eastAsia="en-IE"/>
              </w:rPr>
              <w:t xml:space="preserve">Company: </w:t>
            </w:r>
          </w:p>
          <w:p w14:paraId="581263B1" w14:textId="77777777" w:rsidR="00B960D5" w:rsidRPr="00D16461" w:rsidRDefault="00B960D5" w:rsidP="00715C98">
            <w:pPr>
              <w:rPr>
                <w:rFonts w:ascii="Calibri" w:hAnsi="Calibri" w:cs="Calibri"/>
                <w:sz w:val="22"/>
                <w:szCs w:val="22"/>
                <w:lang w:eastAsia="en-IE"/>
              </w:rPr>
            </w:pPr>
            <w:r w:rsidRPr="00D16461">
              <w:rPr>
                <w:rFonts w:ascii="Calibri" w:hAnsi="Calibri" w:cs="Calibri"/>
                <w:sz w:val="22"/>
                <w:szCs w:val="22"/>
                <w:lang w:eastAsia="en-IE"/>
              </w:rPr>
              <w:t xml:space="preserve"> </w:t>
            </w:r>
          </w:p>
        </w:tc>
      </w:tr>
      <w:tr w:rsidR="00B960D5" w:rsidRPr="00D16461" w14:paraId="59393EB6" w14:textId="77777777" w:rsidTr="00715C98">
        <w:trPr>
          <w:trHeight w:val="103"/>
        </w:trPr>
        <w:tc>
          <w:tcPr>
            <w:tcW w:w="4678" w:type="dxa"/>
          </w:tcPr>
          <w:p w14:paraId="66469BD6" w14:textId="77777777" w:rsidR="00B960D5" w:rsidRPr="00D16461" w:rsidRDefault="00B960D5" w:rsidP="00715C98">
            <w:pPr>
              <w:autoSpaceDE w:val="0"/>
              <w:autoSpaceDN w:val="0"/>
              <w:adjustRightInd w:val="0"/>
              <w:rPr>
                <w:rFonts w:ascii="Calibri" w:hAnsi="Calibri" w:cs="Calibri"/>
                <w:b/>
                <w:bCs/>
                <w:color w:val="000000"/>
                <w:sz w:val="22"/>
                <w:szCs w:val="22"/>
                <w:lang w:eastAsia="en-IE"/>
              </w:rPr>
            </w:pPr>
            <w:r w:rsidRPr="00D16461">
              <w:rPr>
                <w:rFonts w:ascii="Calibri" w:hAnsi="Calibri" w:cs="Calibri"/>
                <w:lang w:eastAsia="en-IE"/>
              </w:rPr>
              <w:t xml:space="preserve"> </w:t>
            </w:r>
            <w:r w:rsidRPr="00D16461">
              <w:rPr>
                <w:rFonts w:ascii="Calibri" w:hAnsi="Calibri" w:cs="Calibri"/>
                <w:b/>
                <w:bCs/>
                <w:color w:val="000000"/>
                <w:sz w:val="22"/>
                <w:szCs w:val="22"/>
                <w:lang w:eastAsia="en-IE"/>
              </w:rPr>
              <w:t xml:space="preserve">Print Name: </w:t>
            </w:r>
          </w:p>
          <w:p w14:paraId="3DD548AB" w14:textId="77777777" w:rsidR="00B960D5" w:rsidRPr="00D16461" w:rsidRDefault="00B960D5" w:rsidP="00715C98">
            <w:pPr>
              <w:autoSpaceDE w:val="0"/>
              <w:autoSpaceDN w:val="0"/>
              <w:adjustRightInd w:val="0"/>
              <w:rPr>
                <w:rFonts w:ascii="Calibri" w:hAnsi="Calibri" w:cs="Calibri"/>
                <w:color w:val="000000"/>
                <w:sz w:val="22"/>
                <w:szCs w:val="22"/>
                <w:lang w:eastAsia="en-IE"/>
              </w:rPr>
            </w:pPr>
          </w:p>
        </w:tc>
        <w:tc>
          <w:tcPr>
            <w:tcW w:w="5028" w:type="dxa"/>
            <w:vMerge w:val="restart"/>
          </w:tcPr>
          <w:p w14:paraId="3A519F7D" w14:textId="77777777" w:rsidR="00B960D5" w:rsidRPr="00D16461" w:rsidRDefault="00B960D5" w:rsidP="00715C98">
            <w:pPr>
              <w:autoSpaceDE w:val="0"/>
              <w:autoSpaceDN w:val="0"/>
              <w:adjustRightInd w:val="0"/>
              <w:rPr>
                <w:rFonts w:ascii="Calibri" w:hAnsi="Calibri" w:cs="Calibri"/>
                <w:color w:val="000000"/>
                <w:sz w:val="22"/>
                <w:szCs w:val="22"/>
                <w:lang w:eastAsia="en-IE"/>
              </w:rPr>
            </w:pPr>
            <w:r w:rsidRPr="00D16461">
              <w:rPr>
                <w:rFonts w:ascii="Calibri" w:hAnsi="Calibri" w:cs="Calibri"/>
                <w:color w:val="000000"/>
                <w:sz w:val="22"/>
                <w:szCs w:val="22"/>
                <w:lang w:eastAsia="en-IE"/>
              </w:rPr>
              <w:t xml:space="preserve"> </w:t>
            </w:r>
            <w:r w:rsidRPr="00D16461">
              <w:rPr>
                <w:rFonts w:ascii="Calibri" w:hAnsi="Calibri" w:cs="Calibri"/>
                <w:b/>
                <w:bCs/>
                <w:color w:val="000000"/>
                <w:sz w:val="22"/>
                <w:szCs w:val="22"/>
                <w:lang w:eastAsia="en-IE"/>
              </w:rPr>
              <w:t xml:space="preserve">Address: </w:t>
            </w:r>
          </w:p>
          <w:p w14:paraId="6860504E" w14:textId="77777777" w:rsidR="00B960D5" w:rsidRPr="00D16461" w:rsidRDefault="00B960D5" w:rsidP="00715C98">
            <w:pPr>
              <w:rPr>
                <w:rFonts w:ascii="Calibri" w:hAnsi="Calibri" w:cs="Calibri"/>
                <w:sz w:val="22"/>
                <w:szCs w:val="22"/>
                <w:lang w:eastAsia="en-IE"/>
              </w:rPr>
            </w:pPr>
            <w:r w:rsidRPr="00D16461">
              <w:rPr>
                <w:rFonts w:ascii="Calibri" w:hAnsi="Calibri" w:cs="Calibri"/>
                <w:sz w:val="22"/>
                <w:szCs w:val="22"/>
                <w:lang w:eastAsia="en-IE"/>
              </w:rPr>
              <w:t xml:space="preserve"> </w:t>
            </w:r>
          </w:p>
          <w:p w14:paraId="51F5AEA1" w14:textId="77777777" w:rsidR="00B960D5" w:rsidRPr="00D16461" w:rsidRDefault="00B960D5" w:rsidP="00715C98">
            <w:pPr>
              <w:rPr>
                <w:rFonts w:ascii="Calibri" w:hAnsi="Calibri" w:cs="Calibri"/>
                <w:sz w:val="22"/>
                <w:szCs w:val="22"/>
                <w:lang w:eastAsia="en-IE"/>
              </w:rPr>
            </w:pPr>
            <w:r w:rsidRPr="00D16461">
              <w:rPr>
                <w:rFonts w:ascii="Calibri" w:hAnsi="Calibri" w:cs="Calibri"/>
                <w:sz w:val="22"/>
                <w:szCs w:val="22"/>
                <w:lang w:eastAsia="en-IE"/>
              </w:rPr>
              <w:t xml:space="preserve"> </w:t>
            </w:r>
          </w:p>
        </w:tc>
      </w:tr>
      <w:tr w:rsidR="00B960D5" w:rsidRPr="00D16461" w14:paraId="07981620" w14:textId="77777777" w:rsidTr="00715C98">
        <w:trPr>
          <w:trHeight w:val="123"/>
        </w:trPr>
        <w:tc>
          <w:tcPr>
            <w:tcW w:w="4678" w:type="dxa"/>
          </w:tcPr>
          <w:p w14:paraId="0427BF5C" w14:textId="77777777" w:rsidR="00B960D5" w:rsidRPr="00D16461" w:rsidRDefault="00B960D5" w:rsidP="00715C98">
            <w:pPr>
              <w:autoSpaceDE w:val="0"/>
              <w:autoSpaceDN w:val="0"/>
              <w:adjustRightInd w:val="0"/>
              <w:rPr>
                <w:rFonts w:ascii="Calibri" w:hAnsi="Calibri" w:cs="Calibri"/>
                <w:b/>
                <w:bCs/>
                <w:color w:val="000000"/>
                <w:sz w:val="22"/>
                <w:szCs w:val="22"/>
                <w:lang w:eastAsia="en-IE"/>
              </w:rPr>
            </w:pPr>
            <w:r w:rsidRPr="00D16461">
              <w:rPr>
                <w:rFonts w:ascii="Calibri" w:hAnsi="Calibri" w:cs="Calibri"/>
                <w:lang w:eastAsia="en-IE"/>
              </w:rPr>
              <w:t xml:space="preserve"> </w:t>
            </w:r>
            <w:r w:rsidRPr="00D16461">
              <w:rPr>
                <w:rFonts w:ascii="Calibri" w:hAnsi="Calibri" w:cs="Calibri"/>
                <w:b/>
                <w:bCs/>
                <w:color w:val="000000"/>
                <w:sz w:val="22"/>
                <w:szCs w:val="22"/>
                <w:lang w:eastAsia="en-IE"/>
              </w:rPr>
              <w:t xml:space="preserve">Date: </w:t>
            </w:r>
          </w:p>
          <w:p w14:paraId="03E4EDD7" w14:textId="77777777" w:rsidR="00B960D5" w:rsidRPr="00D16461" w:rsidRDefault="00B960D5" w:rsidP="00715C98">
            <w:pPr>
              <w:autoSpaceDE w:val="0"/>
              <w:autoSpaceDN w:val="0"/>
              <w:adjustRightInd w:val="0"/>
              <w:rPr>
                <w:rFonts w:ascii="Calibri" w:hAnsi="Calibri" w:cs="Calibri"/>
                <w:color w:val="000000"/>
                <w:sz w:val="22"/>
                <w:szCs w:val="22"/>
                <w:lang w:eastAsia="en-IE"/>
              </w:rPr>
            </w:pPr>
          </w:p>
        </w:tc>
        <w:tc>
          <w:tcPr>
            <w:tcW w:w="5028" w:type="dxa"/>
            <w:vMerge/>
          </w:tcPr>
          <w:p w14:paraId="0084F42D" w14:textId="77777777" w:rsidR="00B960D5" w:rsidRPr="00D16461" w:rsidRDefault="00B960D5" w:rsidP="00715C98">
            <w:pPr>
              <w:rPr>
                <w:rFonts w:ascii="Calibri" w:hAnsi="Calibri" w:cs="Calibri"/>
                <w:sz w:val="22"/>
                <w:szCs w:val="22"/>
                <w:lang w:eastAsia="en-IE"/>
              </w:rPr>
            </w:pPr>
          </w:p>
        </w:tc>
      </w:tr>
    </w:tbl>
    <w:p w14:paraId="47AD08AF" w14:textId="77777777" w:rsidR="00687FA7" w:rsidRPr="00B636F3" w:rsidRDefault="00687FA7" w:rsidP="00687FA7">
      <w:pPr>
        <w:jc w:val="center"/>
        <w:rPr>
          <w:rFonts w:ascii="Arial" w:hAnsi="Arial" w:cs="Arial"/>
          <w:b/>
          <w:sz w:val="40"/>
          <w:szCs w:val="40"/>
        </w:rPr>
      </w:pPr>
      <w:r w:rsidRPr="00B636F3">
        <w:rPr>
          <w:rFonts w:ascii="Arial" w:hAnsi="Arial" w:cs="Arial"/>
          <w:b/>
          <w:sz w:val="40"/>
          <w:szCs w:val="40"/>
        </w:rPr>
        <w:lastRenderedPageBreak/>
        <w:t>Tender Response Document – Part B</w:t>
      </w:r>
    </w:p>
    <w:p w14:paraId="54330467" w14:textId="77777777" w:rsidR="00687FA7" w:rsidRPr="00B636F3" w:rsidRDefault="00687FA7" w:rsidP="00687FA7">
      <w:pPr>
        <w:jc w:val="center"/>
        <w:rPr>
          <w:rFonts w:ascii="Arial" w:hAnsi="Arial" w:cs="Arial"/>
          <w:b/>
          <w:sz w:val="40"/>
          <w:szCs w:val="40"/>
        </w:rPr>
      </w:pPr>
      <w:r w:rsidRPr="00B636F3">
        <w:rPr>
          <w:rFonts w:ascii="Arial" w:hAnsi="Arial" w:cs="Arial"/>
          <w:b/>
          <w:sz w:val="40"/>
          <w:szCs w:val="40"/>
        </w:rPr>
        <w:t>Qualitative Award Criteria</w:t>
      </w:r>
    </w:p>
    <w:p w14:paraId="2619D27F" w14:textId="77777777" w:rsidR="00687FA7" w:rsidRDefault="00687FA7" w:rsidP="00DF55DF"/>
    <w:tbl>
      <w:tblPr>
        <w:tblStyle w:val="TableGrid1"/>
        <w:tblpPr w:leftFromText="181" w:rightFromText="181" w:vertAnchor="text" w:horzAnchor="margin" w:tblpXSpec="center" w:tblpY="105"/>
        <w:tblW w:w="1099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250"/>
        <w:gridCol w:w="1468"/>
        <w:gridCol w:w="2071"/>
        <w:gridCol w:w="1552"/>
        <w:gridCol w:w="2650"/>
      </w:tblGrid>
      <w:tr w:rsidR="00687FA7" w:rsidRPr="00B636F3" w14:paraId="4280048F" w14:textId="77777777" w:rsidTr="008A531D">
        <w:trPr>
          <w:trHeight w:val="1202"/>
        </w:trPr>
        <w:tc>
          <w:tcPr>
            <w:tcW w:w="3250" w:type="dxa"/>
            <w:shd w:val="clear" w:color="auto" w:fill="225D63"/>
            <w:vAlign w:val="center"/>
          </w:tcPr>
          <w:p w14:paraId="248158CE" w14:textId="77777777" w:rsidR="00687FA7" w:rsidRPr="00B636F3"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color w:val="FFFFFF"/>
                <w:sz w:val="22"/>
                <w:szCs w:val="22"/>
                <w:lang w:eastAsia="en-IE"/>
              </w:rPr>
              <w:t>Award</w:t>
            </w:r>
            <w:r w:rsidRPr="00B636F3">
              <w:rPr>
                <w:rFonts w:ascii="Calibri" w:hAnsi="Calibri" w:cs="Calibri"/>
                <w:b/>
                <w:color w:val="FFFFFF"/>
                <w:spacing w:val="-5"/>
                <w:sz w:val="22"/>
                <w:szCs w:val="22"/>
                <w:lang w:eastAsia="en-IE"/>
              </w:rPr>
              <w:t xml:space="preserve"> </w:t>
            </w:r>
            <w:r w:rsidRPr="00B636F3">
              <w:rPr>
                <w:rFonts w:ascii="Calibri" w:hAnsi="Calibri" w:cs="Calibri"/>
                <w:b/>
                <w:color w:val="FFFFFF"/>
                <w:spacing w:val="-2"/>
                <w:sz w:val="22"/>
                <w:szCs w:val="22"/>
                <w:lang w:eastAsia="en-IE"/>
              </w:rPr>
              <w:t>Criteria</w:t>
            </w:r>
            <w:r>
              <w:rPr>
                <w:rFonts w:ascii="Calibri" w:hAnsi="Calibri" w:cs="Calibri"/>
                <w:b/>
                <w:color w:val="FFFFFF"/>
                <w:spacing w:val="-2"/>
                <w:sz w:val="22"/>
                <w:szCs w:val="22"/>
                <w:lang w:eastAsia="en-IE"/>
              </w:rPr>
              <w:t xml:space="preserve"> – Lot 4</w:t>
            </w:r>
          </w:p>
        </w:tc>
        <w:tc>
          <w:tcPr>
            <w:tcW w:w="1468" w:type="dxa"/>
            <w:shd w:val="clear" w:color="auto" w:fill="225D63"/>
            <w:vAlign w:val="center"/>
          </w:tcPr>
          <w:p w14:paraId="11388CDD" w14:textId="77777777" w:rsidR="00687FA7" w:rsidRPr="00B636F3"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color w:val="FFFFFF"/>
                <w:sz w:val="22"/>
                <w:szCs w:val="22"/>
                <w:lang w:eastAsia="en-IE"/>
              </w:rPr>
              <w:t>Marks Available</w:t>
            </w:r>
          </w:p>
        </w:tc>
        <w:tc>
          <w:tcPr>
            <w:tcW w:w="2071" w:type="dxa"/>
            <w:shd w:val="clear" w:color="auto" w:fill="225D63"/>
            <w:vAlign w:val="center"/>
          </w:tcPr>
          <w:p w14:paraId="4180AC56" w14:textId="77777777" w:rsidR="00687FA7" w:rsidRPr="00B636F3"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color w:val="FFFFFF"/>
                <w:sz w:val="22"/>
                <w:szCs w:val="22"/>
                <w:lang w:eastAsia="en-IE"/>
              </w:rPr>
              <w:t>Minimum  Qualifying Threshold</w:t>
            </w:r>
            <w:r>
              <w:rPr>
                <w:rFonts w:ascii="Calibri" w:hAnsi="Calibri" w:cs="Calibri"/>
                <w:b/>
                <w:color w:val="FFFFFF"/>
                <w:sz w:val="22"/>
                <w:szCs w:val="22"/>
                <w:lang w:eastAsia="en-IE"/>
              </w:rPr>
              <w:t xml:space="preserve"> 60%</w:t>
            </w:r>
          </w:p>
        </w:tc>
        <w:tc>
          <w:tcPr>
            <w:tcW w:w="1552" w:type="dxa"/>
            <w:shd w:val="clear" w:color="auto" w:fill="225D63"/>
            <w:vAlign w:val="center"/>
          </w:tcPr>
          <w:p w14:paraId="006045F9" w14:textId="77777777" w:rsidR="00687FA7" w:rsidRPr="00B636F3"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bCs/>
                <w:color w:val="FFFFFF"/>
                <w:sz w:val="22"/>
                <w:szCs w:val="22"/>
                <w:lang w:eastAsia="en-IE"/>
              </w:rPr>
              <w:t>Cross Reference to the RFT</w:t>
            </w:r>
          </w:p>
        </w:tc>
        <w:tc>
          <w:tcPr>
            <w:tcW w:w="2650" w:type="dxa"/>
            <w:shd w:val="clear" w:color="auto" w:fill="225D63"/>
            <w:vAlign w:val="center"/>
          </w:tcPr>
          <w:p w14:paraId="0869160F" w14:textId="77777777" w:rsidR="00687FA7" w:rsidRPr="00B636F3"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bCs/>
                <w:color w:val="FFFFFF"/>
                <w:sz w:val="22"/>
                <w:szCs w:val="22"/>
                <w:lang w:eastAsia="en-IE"/>
              </w:rPr>
              <w:t>Tender Response Document Reference</w:t>
            </w:r>
          </w:p>
        </w:tc>
      </w:tr>
      <w:tr w:rsidR="00687FA7" w:rsidRPr="00B636F3" w14:paraId="0C5A3A40" w14:textId="77777777" w:rsidTr="008A531D">
        <w:trPr>
          <w:trHeight w:val="1202"/>
        </w:trPr>
        <w:tc>
          <w:tcPr>
            <w:tcW w:w="3250" w:type="dxa"/>
            <w:shd w:val="clear" w:color="auto" w:fill="FFFFFF"/>
            <w:vAlign w:val="center"/>
          </w:tcPr>
          <w:p w14:paraId="443BB243" w14:textId="77777777" w:rsidR="00687FA7" w:rsidRPr="00B636F3" w:rsidRDefault="00687FA7" w:rsidP="00687FA7">
            <w:pPr>
              <w:widowControl w:val="0"/>
              <w:numPr>
                <w:ilvl w:val="0"/>
                <w:numId w:val="40"/>
              </w:numPr>
              <w:kinsoku w:val="0"/>
              <w:overflowPunct w:val="0"/>
              <w:autoSpaceDE w:val="0"/>
              <w:autoSpaceDN w:val="0"/>
              <w:adjustRightInd w:val="0"/>
              <w:spacing w:line="273" w:lineRule="auto"/>
              <w:ind w:right="279"/>
              <w:rPr>
                <w:rFonts w:ascii="Calibri" w:hAnsi="Calibri" w:cs="Calibri"/>
                <w:b/>
                <w:bCs/>
                <w:color w:val="FFFFFF"/>
                <w:sz w:val="22"/>
                <w:szCs w:val="22"/>
                <w:lang w:eastAsia="en-IE"/>
              </w:rPr>
            </w:pPr>
            <w:r w:rsidRPr="00B636F3">
              <w:rPr>
                <w:rFonts w:ascii="Calibri" w:hAnsi="Calibri" w:cs="Calibri"/>
                <w:b/>
                <w:bCs/>
                <w:sz w:val="22"/>
                <w:szCs w:val="22"/>
                <w:lang w:eastAsia="en-IE"/>
              </w:rPr>
              <w:t>Quality of Planning and Service Methodology</w:t>
            </w:r>
          </w:p>
        </w:tc>
        <w:tc>
          <w:tcPr>
            <w:tcW w:w="1468" w:type="dxa"/>
            <w:shd w:val="clear" w:color="auto" w:fill="FFFFFF"/>
            <w:vAlign w:val="center"/>
          </w:tcPr>
          <w:p w14:paraId="41329A78" w14:textId="77777777" w:rsidR="00687FA7" w:rsidRPr="00A5521A"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bCs/>
                <w:sz w:val="22"/>
                <w:szCs w:val="22"/>
                <w:lang w:eastAsia="en-IE"/>
              </w:rPr>
              <w:t xml:space="preserve">   250</w:t>
            </w:r>
          </w:p>
        </w:tc>
        <w:tc>
          <w:tcPr>
            <w:tcW w:w="2071" w:type="dxa"/>
            <w:shd w:val="clear" w:color="auto" w:fill="FFFFFF"/>
            <w:vAlign w:val="center"/>
          </w:tcPr>
          <w:p w14:paraId="4D5CB72C" w14:textId="77777777" w:rsidR="00687FA7" w:rsidRPr="00A5521A"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spacing w:val="-5"/>
                <w:sz w:val="22"/>
                <w:szCs w:val="22"/>
                <w:lang w:eastAsia="en-IE"/>
              </w:rPr>
              <w:t xml:space="preserve">  150</w:t>
            </w:r>
          </w:p>
        </w:tc>
        <w:tc>
          <w:tcPr>
            <w:tcW w:w="1552" w:type="dxa"/>
            <w:shd w:val="clear" w:color="auto" w:fill="FFFFFF"/>
            <w:vAlign w:val="center"/>
          </w:tcPr>
          <w:p w14:paraId="78EBFB0E" w14:textId="77777777" w:rsidR="00687FA7" w:rsidRPr="00B636F3"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B636F3">
              <w:rPr>
                <w:rFonts w:ascii="Calibri" w:hAnsi="Calibri" w:cs="Calibri"/>
                <w:b/>
                <w:sz w:val="22"/>
                <w:szCs w:val="22"/>
                <w:lang w:eastAsia="en-IE"/>
              </w:rPr>
              <w:t>Appendix</w:t>
            </w:r>
            <w:r w:rsidRPr="00B636F3">
              <w:rPr>
                <w:rFonts w:ascii="Calibri" w:hAnsi="Calibri" w:cs="Calibri"/>
                <w:b/>
                <w:spacing w:val="-4"/>
                <w:sz w:val="22"/>
                <w:szCs w:val="22"/>
                <w:lang w:eastAsia="en-IE"/>
              </w:rPr>
              <w:t xml:space="preserve"> </w:t>
            </w:r>
            <w:r w:rsidRPr="00B636F3">
              <w:rPr>
                <w:rFonts w:ascii="Calibri" w:hAnsi="Calibri" w:cs="Calibri"/>
                <w:b/>
                <w:sz w:val="22"/>
                <w:szCs w:val="22"/>
                <w:lang w:eastAsia="en-IE"/>
              </w:rPr>
              <w:t>1</w:t>
            </w:r>
            <w:r w:rsidRPr="00B636F3">
              <w:rPr>
                <w:rFonts w:ascii="Calibri" w:hAnsi="Calibri" w:cs="Calibri"/>
                <w:b/>
                <w:spacing w:val="-3"/>
                <w:sz w:val="22"/>
                <w:szCs w:val="22"/>
                <w:lang w:eastAsia="en-IE"/>
              </w:rPr>
              <w:t xml:space="preserve"> </w:t>
            </w:r>
            <w:r w:rsidRPr="00B636F3">
              <w:rPr>
                <w:rFonts w:ascii="Calibri" w:hAnsi="Calibri" w:cs="Calibri"/>
                <w:b/>
                <w:sz w:val="22"/>
                <w:szCs w:val="22"/>
                <w:lang w:eastAsia="en-IE"/>
              </w:rPr>
              <w:t>Part</w:t>
            </w:r>
            <w:r w:rsidRPr="00B636F3">
              <w:rPr>
                <w:rFonts w:ascii="Calibri" w:hAnsi="Calibri" w:cs="Calibri"/>
                <w:b/>
                <w:spacing w:val="-3"/>
                <w:sz w:val="22"/>
                <w:szCs w:val="22"/>
                <w:lang w:eastAsia="en-IE"/>
              </w:rPr>
              <w:t xml:space="preserve"> </w:t>
            </w:r>
            <w:r w:rsidRPr="00B636F3">
              <w:rPr>
                <w:rFonts w:ascii="Calibri" w:hAnsi="Calibri" w:cs="Calibri"/>
                <w:b/>
                <w:spacing w:val="-10"/>
                <w:sz w:val="22"/>
                <w:szCs w:val="22"/>
                <w:lang w:eastAsia="en-IE"/>
              </w:rPr>
              <w:t>4</w:t>
            </w:r>
          </w:p>
        </w:tc>
        <w:tc>
          <w:tcPr>
            <w:tcW w:w="2650" w:type="dxa"/>
            <w:shd w:val="clear" w:color="auto" w:fill="FFFFFF"/>
            <w:vAlign w:val="center"/>
          </w:tcPr>
          <w:p w14:paraId="100B53C1" w14:textId="77777777" w:rsidR="00687FA7" w:rsidRPr="00B636F3" w:rsidRDefault="00687FA7"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bCs/>
                <w:sz w:val="22"/>
                <w:szCs w:val="22"/>
                <w:lang w:eastAsia="en-IE"/>
              </w:rPr>
              <w:t>Tender Response Document Part B</w:t>
            </w:r>
          </w:p>
          <w:p w14:paraId="1D98DCC5" w14:textId="77777777" w:rsidR="00687FA7" w:rsidRPr="00B636F3" w:rsidRDefault="00687FA7"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bCs/>
                <w:sz w:val="22"/>
                <w:szCs w:val="22"/>
                <w:lang w:eastAsia="en-IE"/>
              </w:rPr>
              <w:t>Section B1</w:t>
            </w:r>
          </w:p>
        </w:tc>
      </w:tr>
      <w:tr w:rsidR="00687FA7" w:rsidRPr="00B636F3" w14:paraId="719AA56A" w14:textId="77777777" w:rsidTr="008A531D">
        <w:trPr>
          <w:trHeight w:val="1202"/>
        </w:trPr>
        <w:tc>
          <w:tcPr>
            <w:tcW w:w="3250" w:type="dxa"/>
            <w:shd w:val="clear" w:color="auto" w:fill="FFFFFF"/>
            <w:vAlign w:val="center"/>
          </w:tcPr>
          <w:p w14:paraId="7C796411" w14:textId="77777777" w:rsidR="00687FA7" w:rsidRPr="00B636F3" w:rsidRDefault="00687FA7" w:rsidP="00687FA7">
            <w:pPr>
              <w:widowControl w:val="0"/>
              <w:numPr>
                <w:ilvl w:val="0"/>
                <w:numId w:val="40"/>
              </w:numPr>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sz w:val="22"/>
                <w:szCs w:val="22"/>
                <w:lang w:eastAsia="en-IE"/>
              </w:rPr>
              <w:t>Quality</w:t>
            </w:r>
            <w:r w:rsidRPr="00B636F3">
              <w:rPr>
                <w:rFonts w:ascii="Calibri" w:hAnsi="Calibri" w:cs="Calibri"/>
                <w:b/>
                <w:spacing w:val="-13"/>
                <w:sz w:val="22"/>
                <w:szCs w:val="22"/>
                <w:lang w:eastAsia="en-IE"/>
              </w:rPr>
              <w:t xml:space="preserve"> </w:t>
            </w:r>
            <w:r w:rsidRPr="00B636F3">
              <w:rPr>
                <w:rFonts w:ascii="Calibri" w:hAnsi="Calibri" w:cs="Calibri"/>
                <w:b/>
                <w:sz w:val="22"/>
                <w:szCs w:val="22"/>
                <w:lang w:eastAsia="en-IE"/>
              </w:rPr>
              <w:t>of</w:t>
            </w:r>
            <w:r w:rsidRPr="00B636F3">
              <w:rPr>
                <w:rFonts w:ascii="Calibri" w:hAnsi="Calibri" w:cs="Calibri"/>
                <w:b/>
                <w:spacing w:val="-12"/>
                <w:sz w:val="22"/>
                <w:szCs w:val="22"/>
                <w:lang w:eastAsia="en-IE"/>
              </w:rPr>
              <w:t xml:space="preserve"> </w:t>
            </w:r>
            <w:r w:rsidRPr="00B636F3">
              <w:rPr>
                <w:rFonts w:ascii="Calibri" w:hAnsi="Calibri" w:cs="Calibri"/>
                <w:b/>
                <w:sz w:val="22"/>
                <w:szCs w:val="22"/>
                <w:lang w:eastAsia="en-IE"/>
              </w:rPr>
              <w:t xml:space="preserve">Contract </w:t>
            </w:r>
            <w:r w:rsidRPr="00B636F3">
              <w:rPr>
                <w:rFonts w:ascii="Calibri" w:hAnsi="Calibri" w:cs="Calibri"/>
                <w:b/>
                <w:spacing w:val="-2"/>
                <w:sz w:val="22"/>
                <w:szCs w:val="22"/>
                <w:lang w:eastAsia="en-IE"/>
              </w:rPr>
              <w:t>Management Methodology</w:t>
            </w:r>
          </w:p>
        </w:tc>
        <w:tc>
          <w:tcPr>
            <w:tcW w:w="1468" w:type="dxa"/>
            <w:shd w:val="clear" w:color="auto" w:fill="FFFFFF"/>
            <w:vAlign w:val="center"/>
          </w:tcPr>
          <w:p w14:paraId="5800D091" w14:textId="77777777" w:rsidR="00687FA7" w:rsidRPr="00A5521A"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bCs/>
                <w:sz w:val="22"/>
                <w:szCs w:val="22"/>
                <w:lang w:eastAsia="en-IE"/>
              </w:rPr>
              <w:t xml:space="preserve">   150</w:t>
            </w:r>
          </w:p>
        </w:tc>
        <w:tc>
          <w:tcPr>
            <w:tcW w:w="2071" w:type="dxa"/>
            <w:shd w:val="clear" w:color="auto" w:fill="FFFFFF"/>
            <w:vAlign w:val="center"/>
          </w:tcPr>
          <w:p w14:paraId="324E3633" w14:textId="77777777" w:rsidR="00687FA7" w:rsidRPr="00A5521A" w:rsidRDefault="00687FA7" w:rsidP="008A531D">
            <w:pPr>
              <w:widowControl w:val="0"/>
              <w:kinsoku w:val="0"/>
              <w:overflowPunct w:val="0"/>
              <w:autoSpaceDE w:val="0"/>
              <w:autoSpaceDN w:val="0"/>
              <w:adjustRightInd w:val="0"/>
              <w:spacing w:line="273" w:lineRule="auto"/>
              <w:ind w:right="279"/>
              <w:jc w:val="center"/>
              <w:rPr>
                <w:rFonts w:ascii="Calibri" w:hAnsi="Calibri" w:cs="Calibri"/>
                <w:b/>
                <w:spacing w:val="-5"/>
                <w:sz w:val="22"/>
                <w:szCs w:val="22"/>
                <w:lang w:eastAsia="en-IE"/>
              </w:rPr>
            </w:pPr>
            <w:r w:rsidRPr="00A5521A">
              <w:rPr>
                <w:rFonts w:ascii="Calibri" w:hAnsi="Calibri" w:cs="Calibri"/>
                <w:b/>
                <w:spacing w:val="-5"/>
                <w:sz w:val="22"/>
                <w:szCs w:val="22"/>
                <w:lang w:eastAsia="en-IE"/>
              </w:rPr>
              <w:t xml:space="preserve">  90</w:t>
            </w:r>
          </w:p>
        </w:tc>
        <w:tc>
          <w:tcPr>
            <w:tcW w:w="1552" w:type="dxa"/>
            <w:shd w:val="clear" w:color="auto" w:fill="FFFFFF"/>
            <w:vAlign w:val="center"/>
          </w:tcPr>
          <w:p w14:paraId="7D820F1A" w14:textId="77777777" w:rsidR="00687FA7" w:rsidRPr="00B636F3" w:rsidRDefault="00687FA7" w:rsidP="008A531D">
            <w:pPr>
              <w:widowControl w:val="0"/>
              <w:kinsoku w:val="0"/>
              <w:overflowPunct w:val="0"/>
              <w:autoSpaceDE w:val="0"/>
              <w:autoSpaceDN w:val="0"/>
              <w:adjustRightInd w:val="0"/>
              <w:spacing w:line="273" w:lineRule="auto"/>
              <w:ind w:right="279"/>
              <w:jc w:val="center"/>
              <w:rPr>
                <w:rFonts w:ascii="Calibri" w:hAnsi="Calibri" w:cs="Calibri"/>
                <w:b/>
                <w:sz w:val="22"/>
                <w:szCs w:val="22"/>
                <w:lang w:eastAsia="en-IE"/>
              </w:rPr>
            </w:pPr>
            <w:r w:rsidRPr="00B636F3">
              <w:rPr>
                <w:rFonts w:ascii="Calibri" w:hAnsi="Calibri" w:cs="Calibri"/>
                <w:b/>
                <w:sz w:val="22"/>
                <w:szCs w:val="22"/>
                <w:lang w:eastAsia="en-IE"/>
              </w:rPr>
              <w:t>Appendix</w:t>
            </w:r>
            <w:r w:rsidRPr="00B636F3">
              <w:rPr>
                <w:rFonts w:ascii="Calibri" w:hAnsi="Calibri" w:cs="Calibri"/>
                <w:b/>
                <w:spacing w:val="-4"/>
                <w:sz w:val="22"/>
                <w:szCs w:val="22"/>
                <w:lang w:eastAsia="en-IE"/>
              </w:rPr>
              <w:t xml:space="preserve"> </w:t>
            </w:r>
            <w:r w:rsidRPr="00B636F3">
              <w:rPr>
                <w:rFonts w:ascii="Calibri" w:hAnsi="Calibri" w:cs="Calibri"/>
                <w:b/>
                <w:sz w:val="22"/>
                <w:szCs w:val="22"/>
                <w:lang w:eastAsia="en-IE"/>
              </w:rPr>
              <w:t>1</w:t>
            </w:r>
            <w:r w:rsidRPr="00B636F3">
              <w:rPr>
                <w:rFonts w:ascii="Calibri" w:hAnsi="Calibri" w:cs="Calibri"/>
                <w:b/>
                <w:spacing w:val="-3"/>
                <w:sz w:val="22"/>
                <w:szCs w:val="22"/>
                <w:lang w:eastAsia="en-IE"/>
              </w:rPr>
              <w:t xml:space="preserve"> </w:t>
            </w:r>
            <w:r w:rsidRPr="00B636F3">
              <w:rPr>
                <w:rFonts w:ascii="Calibri" w:hAnsi="Calibri" w:cs="Calibri"/>
                <w:b/>
                <w:sz w:val="22"/>
                <w:szCs w:val="22"/>
                <w:lang w:eastAsia="en-IE"/>
              </w:rPr>
              <w:t>Part</w:t>
            </w:r>
            <w:r w:rsidRPr="00B636F3">
              <w:rPr>
                <w:rFonts w:ascii="Calibri" w:hAnsi="Calibri" w:cs="Calibri"/>
                <w:b/>
                <w:spacing w:val="-3"/>
                <w:sz w:val="22"/>
                <w:szCs w:val="22"/>
                <w:lang w:eastAsia="en-IE"/>
              </w:rPr>
              <w:t xml:space="preserve"> </w:t>
            </w:r>
            <w:r w:rsidRPr="00B636F3">
              <w:rPr>
                <w:rFonts w:ascii="Calibri" w:hAnsi="Calibri" w:cs="Calibri"/>
                <w:b/>
                <w:spacing w:val="-10"/>
                <w:sz w:val="22"/>
                <w:szCs w:val="22"/>
                <w:lang w:eastAsia="en-IE"/>
              </w:rPr>
              <w:t>4</w:t>
            </w:r>
          </w:p>
        </w:tc>
        <w:tc>
          <w:tcPr>
            <w:tcW w:w="2650" w:type="dxa"/>
            <w:shd w:val="clear" w:color="auto" w:fill="FFFFFF"/>
            <w:vAlign w:val="center"/>
          </w:tcPr>
          <w:p w14:paraId="018A4AB7" w14:textId="77777777" w:rsidR="00687FA7" w:rsidRPr="00B636F3" w:rsidRDefault="00687FA7" w:rsidP="008A531D">
            <w:pPr>
              <w:widowControl w:val="0"/>
              <w:autoSpaceDE w:val="0"/>
              <w:autoSpaceDN w:val="0"/>
              <w:adjustRightInd w:val="0"/>
              <w:spacing w:line="271" w:lineRule="auto"/>
              <w:ind w:right="159"/>
              <w:rPr>
                <w:rFonts w:ascii="Calibri" w:hAnsi="Calibri" w:cs="Calibri"/>
                <w:b/>
                <w:lang w:eastAsia="en-IE"/>
              </w:rPr>
            </w:pPr>
            <w:r w:rsidRPr="00B636F3">
              <w:rPr>
                <w:rFonts w:ascii="Calibri" w:hAnsi="Calibri" w:cs="Calibri"/>
                <w:b/>
                <w:sz w:val="22"/>
                <w:lang w:eastAsia="en-IE"/>
              </w:rPr>
              <w:t>Tender</w:t>
            </w:r>
            <w:r w:rsidRPr="00B636F3">
              <w:rPr>
                <w:rFonts w:ascii="Calibri" w:hAnsi="Calibri" w:cs="Calibri"/>
                <w:b/>
                <w:spacing w:val="-13"/>
                <w:sz w:val="22"/>
                <w:lang w:eastAsia="en-IE"/>
              </w:rPr>
              <w:t xml:space="preserve"> </w:t>
            </w:r>
            <w:r w:rsidRPr="00B636F3">
              <w:rPr>
                <w:rFonts w:ascii="Calibri" w:hAnsi="Calibri" w:cs="Calibri"/>
                <w:b/>
                <w:sz w:val="22"/>
                <w:lang w:eastAsia="en-IE"/>
              </w:rPr>
              <w:t>Response Document</w:t>
            </w:r>
            <w:r w:rsidRPr="00B636F3">
              <w:rPr>
                <w:rFonts w:ascii="Calibri" w:hAnsi="Calibri" w:cs="Calibri"/>
                <w:b/>
                <w:spacing w:val="-4"/>
                <w:sz w:val="22"/>
                <w:lang w:eastAsia="en-IE"/>
              </w:rPr>
              <w:t xml:space="preserve"> </w:t>
            </w:r>
            <w:r w:rsidRPr="00B636F3">
              <w:rPr>
                <w:rFonts w:ascii="Calibri" w:hAnsi="Calibri" w:cs="Calibri"/>
                <w:b/>
                <w:sz w:val="22"/>
                <w:lang w:eastAsia="en-IE"/>
              </w:rPr>
              <w:t>Part</w:t>
            </w:r>
            <w:r w:rsidRPr="00B636F3">
              <w:rPr>
                <w:rFonts w:ascii="Calibri" w:hAnsi="Calibri" w:cs="Calibri"/>
                <w:b/>
                <w:spacing w:val="-3"/>
                <w:sz w:val="22"/>
                <w:lang w:eastAsia="en-IE"/>
              </w:rPr>
              <w:t xml:space="preserve"> </w:t>
            </w:r>
            <w:r w:rsidRPr="00B636F3">
              <w:rPr>
                <w:rFonts w:ascii="Calibri" w:hAnsi="Calibri" w:cs="Calibri"/>
                <w:b/>
                <w:spacing w:val="-10"/>
                <w:sz w:val="22"/>
                <w:lang w:eastAsia="en-IE"/>
              </w:rPr>
              <w:t>B</w:t>
            </w:r>
          </w:p>
          <w:p w14:paraId="3161021B" w14:textId="77777777" w:rsidR="00687FA7" w:rsidRPr="00B636F3" w:rsidRDefault="00687FA7"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sz w:val="22"/>
                <w:szCs w:val="22"/>
                <w:lang w:eastAsia="en-IE"/>
              </w:rPr>
              <w:t>Section</w:t>
            </w:r>
            <w:r w:rsidRPr="00B636F3">
              <w:rPr>
                <w:rFonts w:ascii="Calibri" w:hAnsi="Calibri" w:cs="Calibri"/>
                <w:b/>
                <w:spacing w:val="-5"/>
                <w:sz w:val="22"/>
                <w:szCs w:val="22"/>
                <w:lang w:eastAsia="en-IE"/>
              </w:rPr>
              <w:t xml:space="preserve"> B2</w:t>
            </w:r>
          </w:p>
        </w:tc>
      </w:tr>
      <w:tr w:rsidR="00687FA7" w:rsidRPr="00B636F3" w14:paraId="4B98EC98" w14:textId="77777777" w:rsidTr="008A531D">
        <w:trPr>
          <w:trHeight w:val="1202"/>
        </w:trPr>
        <w:tc>
          <w:tcPr>
            <w:tcW w:w="3250" w:type="dxa"/>
            <w:shd w:val="clear" w:color="auto" w:fill="225D63"/>
            <w:vAlign w:val="center"/>
          </w:tcPr>
          <w:p w14:paraId="54C8D685" w14:textId="77777777" w:rsidR="00687FA7" w:rsidRPr="00B636F3" w:rsidRDefault="00687FA7" w:rsidP="008A531D">
            <w:pPr>
              <w:widowControl w:val="0"/>
              <w:kinsoku w:val="0"/>
              <w:overflowPunct w:val="0"/>
              <w:autoSpaceDE w:val="0"/>
              <w:autoSpaceDN w:val="0"/>
              <w:adjustRightInd w:val="0"/>
              <w:spacing w:line="273" w:lineRule="auto"/>
              <w:ind w:left="360" w:right="279"/>
              <w:jc w:val="center"/>
              <w:rPr>
                <w:rFonts w:ascii="Calibri" w:hAnsi="Calibri" w:cs="Calibri"/>
                <w:b/>
                <w:color w:val="FFFFFF"/>
                <w:sz w:val="22"/>
                <w:szCs w:val="22"/>
                <w:lang w:eastAsia="en-IE"/>
              </w:rPr>
            </w:pPr>
            <w:r w:rsidRPr="00B636F3">
              <w:rPr>
                <w:rFonts w:ascii="Calibri" w:hAnsi="Calibri" w:cs="Calibri"/>
                <w:b/>
                <w:color w:val="FFFFFF"/>
                <w:sz w:val="22"/>
                <w:szCs w:val="22"/>
                <w:lang w:eastAsia="en-IE"/>
              </w:rPr>
              <w:t>Total</w:t>
            </w:r>
          </w:p>
        </w:tc>
        <w:tc>
          <w:tcPr>
            <w:tcW w:w="1468" w:type="dxa"/>
            <w:shd w:val="clear" w:color="auto" w:fill="FFFFFF"/>
            <w:vAlign w:val="center"/>
          </w:tcPr>
          <w:p w14:paraId="37DA8A0D" w14:textId="77777777" w:rsidR="00687FA7" w:rsidRPr="00A5521A"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bCs/>
                <w:sz w:val="22"/>
                <w:szCs w:val="22"/>
                <w:lang w:eastAsia="en-IE"/>
              </w:rPr>
              <w:t xml:space="preserve">   400</w:t>
            </w:r>
          </w:p>
        </w:tc>
        <w:tc>
          <w:tcPr>
            <w:tcW w:w="6273" w:type="dxa"/>
            <w:gridSpan w:val="3"/>
            <w:shd w:val="clear" w:color="auto" w:fill="225D63"/>
            <w:vAlign w:val="center"/>
          </w:tcPr>
          <w:p w14:paraId="55EEF77A" w14:textId="77777777" w:rsidR="00687FA7" w:rsidRPr="00B636F3" w:rsidRDefault="00687FA7" w:rsidP="008A531D">
            <w:pPr>
              <w:widowControl w:val="0"/>
              <w:autoSpaceDE w:val="0"/>
              <w:autoSpaceDN w:val="0"/>
              <w:adjustRightInd w:val="0"/>
              <w:spacing w:line="276" w:lineRule="auto"/>
              <w:ind w:right="159"/>
              <w:rPr>
                <w:rFonts w:ascii="Calibri" w:hAnsi="Calibri" w:cs="Calibri"/>
                <w:b/>
                <w:sz w:val="22"/>
                <w:lang w:eastAsia="en-IE"/>
              </w:rPr>
            </w:pPr>
          </w:p>
        </w:tc>
      </w:tr>
    </w:tbl>
    <w:p w14:paraId="779183FC" w14:textId="77777777" w:rsidR="00687FA7" w:rsidRDefault="00687FA7" w:rsidP="00DF55DF"/>
    <w:p w14:paraId="3E0B354C" w14:textId="77777777" w:rsidR="00687FA7" w:rsidRDefault="00687FA7" w:rsidP="00DF55DF"/>
    <w:p w14:paraId="15BC5E5F" w14:textId="77777777" w:rsidR="00687FA7" w:rsidRDefault="00687FA7" w:rsidP="00DF55DF"/>
    <w:p w14:paraId="3A819CE6" w14:textId="77777777" w:rsidR="00687FA7" w:rsidRDefault="00687FA7" w:rsidP="00DF55DF"/>
    <w:p w14:paraId="035EF318" w14:textId="77777777" w:rsidR="00687FA7" w:rsidRDefault="00687FA7" w:rsidP="00DF55DF"/>
    <w:p w14:paraId="676F7482" w14:textId="77777777" w:rsidR="00687FA7" w:rsidRDefault="00687FA7" w:rsidP="00DF55DF"/>
    <w:p w14:paraId="4DE2CF3A" w14:textId="77777777" w:rsidR="00687FA7" w:rsidRDefault="00687FA7" w:rsidP="00DF55DF"/>
    <w:p w14:paraId="2F49A69C" w14:textId="77777777" w:rsidR="00687FA7" w:rsidRDefault="00687FA7" w:rsidP="00DF55DF"/>
    <w:p w14:paraId="32A2D720" w14:textId="77777777" w:rsidR="00687FA7" w:rsidRDefault="00687FA7" w:rsidP="00DF55DF"/>
    <w:p w14:paraId="700644A5" w14:textId="77777777" w:rsidR="00687FA7" w:rsidRDefault="00687FA7" w:rsidP="00DF55DF"/>
    <w:p w14:paraId="60C1E75D" w14:textId="77777777" w:rsidR="00687FA7" w:rsidRDefault="00687FA7" w:rsidP="00DF55DF"/>
    <w:p w14:paraId="6614D494" w14:textId="77777777" w:rsidR="00687FA7" w:rsidRDefault="00687FA7" w:rsidP="00DF55DF"/>
    <w:p w14:paraId="624F2B39" w14:textId="77777777" w:rsidR="00687FA7" w:rsidRDefault="00687FA7" w:rsidP="00DF55DF"/>
    <w:p w14:paraId="56D20197" w14:textId="77777777" w:rsidR="00687FA7" w:rsidRDefault="00687FA7" w:rsidP="00DF55DF"/>
    <w:p w14:paraId="31F16061" w14:textId="77777777" w:rsidR="00687FA7" w:rsidRDefault="00687FA7" w:rsidP="00DF55DF"/>
    <w:p w14:paraId="0AD1F937" w14:textId="77777777" w:rsidR="00687FA7" w:rsidRDefault="00687FA7" w:rsidP="00DF55DF"/>
    <w:p w14:paraId="57B5CDBC" w14:textId="77777777" w:rsidR="00687FA7" w:rsidRDefault="00687FA7" w:rsidP="00DF55DF"/>
    <w:p w14:paraId="1C722B2B" w14:textId="77777777" w:rsidR="00687FA7" w:rsidRDefault="00687FA7" w:rsidP="00DF55DF"/>
    <w:p w14:paraId="003E5E38" w14:textId="77777777" w:rsidR="00687FA7" w:rsidRDefault="00687FA7" w:rsidP="00DF55DF"/>
    <w:p w14:paraId="717AF483" w14:textId="77777777" w:rsidR="00687FA7" w:rsidRDefault="00687FA7" w:rsidP="00DF55DF"/>
    <w:p w14:paraId="3799A584" w14:textId="77777777" w:rsidR="00687FA7" w:rsidRDefault="00687FA7" w:rsidP="00DF55DF"/>
    <w:p w14:paraId="7B4BD65C" w14:textId="77777777" w:rsidR="00687FA7" w:rsidRDefault="00687FA7" w:rsidP="00DF55DF"/>
    <w:p w14:paraId="6324F81C" w14:textId="77777777" w:rsidR="00687FA7" w:rsidRDefault="00687FA7" w:rsidP="00DF55DF"/>
    <w:p w14:paraId="24F9E3AF" w14:textId="77777777" w:rsidR="00687FA7" w:rsidRDefault="00687FA7" w:rsidP="00DF55DF"/>
    <w:p w14:paraId="23EB58B6" w14:textId="77777777" w:rsidR="00687FA7" w:rsidRDefault="00687FA7" w:rsidP="00DF55DF"/>
    <w:p w14:paraId="07391989" w14:textId="77777777" w:rsidR="00687FA7" w:rsidRDefault="00687FA7" w:rsidP="00DF55DF"/>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805"/>
      </w:tblGrid>
      <w:tr w:rsidR="00687FA7" w:rsidRPr="001A67EE" w14:paraId="410275C0" w14:textId="77777777" w:rsidTr="008A531D">
        <w:trPr>
          <w:trHeight w:val="424"/>
        </w:trPr>
        <w:tc>
          <w:tcPr>
            <w:tcW w:w="9805" w:type="dxa"/>
            <w:tcBorders>
              <w:top w:val="single" w:sz="4" w:space="0" w:color="5B9BD5"/>
              <w:left w:val="single" w:sz="4" w:space="0" w:color="5B9BD5"/>
              <w:bottom w:val="single" w:sz="4" w:space="0" w:color="5B9BD5"/>
              <w:right w:val="single" w:sz="4" w:space="0" w:color="5B9BD5"/>
            </w:tcBorders>
            <w:shd w:val="clear" w:color="auto" w:fill="225D63"/>
          </w:tcPr>
          <w:p w14:paraId="223AB36F" w14:textId="77777777" w:rsidR="00687FA7" w:rsidRPr="00A5521A" w:rsidRDefault="00687FA7" w:rsidP="008A531D">
            <w:pPr>
              <w:jc w:val="center"/>
              <w:rPr>
                <w:rFonts w:ascii="Calibri" w:hAnsi="Calibri" w:cs="Calibri"/>
                <w:b/>
                <w:bCs/>
                <w:color w:val="FFFFFF"/>
                <w:sz w:val="28"/>
                <w:szCs w:val="28"/>
              </w:rPr>
            </w:pPr>
            <w:r>
              <w:lastRenderedPageBreak/>
              <w:br w:type="page"/>
            </w:r>
            <w:r>
              <w:rPr>
                <w:rFonts w:ascii="Georgia" w:hAnsi="Georgia" w:cs="Arial"/>
                <w:b/>
                <w:kern w:val="36"/>
              </w:rPr>
              <w:br w:type="page"/>
            </w:r>
            <w:r w:rsidRPr="00A5521A">
              <w:rPr>
                <w:rFonts w:ascii="Calibri" w:hAnsi="Calibri" w:cs="Calibri"/>
                <w:b/>
                <w:bCs/>
                <w:color w:val="FFFFFF"/>
                <w:sz w:val="28"/>
                <w:szCs w:val="28"/>
              </w:rPr>
              <w:t xml:space="preserve">Section B1. Quality of Planning &amp; Service Methodology (Lot </w:t>
            </w:r>
            <w:r>
              <w:rPr>
                <w:rFonts w:ascii="Calibri" w:hAnsi="Calibri" w:cs="Calibri"/>
                <w:b/>
                <w:bCs/>
                <w:color w:val="FFFFFF"/>
                <w:sz w:val="28"/>
                <w:szCs w:val="28"/>
              </w:rPr>
              <w:t>4</w:t>
            </w:r>
            <w:r w:rsidRPr="00A5521A">
              <w:rPr>
                <w:rFonts w:ascii="Calibri" w:hAnsi="Calibri" w:cs="Calibri"/>
                <w:b/>
                <w:bCs/>
                <w:color w:val="FFFFFF"/>
                <w:sz w:val="28"/>
                <w:szCs w:val="28"/>
              </w:rPr>
              <w:t xml:space="preserve">) (250 </w:t>
            </w:r>
            <w:r>
              <w:rPr>
                <w:rFonts w:ascii="Calibri" w:hAnsi="Calibri" w:cs="Calibri"/>
                <w:b/>
                <w:bCs/>
                <w:color w:val="FFFFFF"/>
                <w:sz w:val="28"/>
                <w:szCs w:val="28"/>
              </w:rPr>
              <w:t>M</w:t>
            </w:r>
            <w:r w:rsidRPr="00A5521A">
              <w:rPr>
                <w:rFonts w:ascii="Calibri" w:hAnsi="Calibri" w:cs="Calibri"/>
                <w:b/>
                <w:bCs/>
                <w:color w:val="FFFFFF"/>
                <w:sz w:val="28"/>
                <w:szCs w:val="28"/>
              </w:rPr>
              <w:t>arks)</w:t>
            </w:r>
          </w:p>
        </w:tc>
      </w:tr>
    </w:tbl>
    <w:p w14:paraId="166C2B15" w14:textId="77777777" w:rsidR="00687FA7" w:rsidRPr="00D30A35" w:rsidRDefault="00687FA7" w:rsidP="00687FA7">
      <w:pPr>
        <w:rPr>
          <w:vanish/>
        </w:rPr>
      </w:pPr>
    </w:p>
    <w:tbl>
      <w:tblPr>
        <w:tblW w:w="98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DEEAF6"/>
        <w:tblLook w:val="04A0" w:firstRow="1" w:lastRow="0" w:firstColumn="1" w:lastColumn="0" w:noHBand="0" w:noVBand="1"/>
      </w:tblPr>
      <w:tblGrid>
        <w:gridCol w:w="805"/>
        <w:gridCol w:w="9000"/>
      </w:tblGrid>
      <w:tr w:rsidR="00687FA7" w:rsidRPr="00D30A35" w14:paraId="2F7F5AC1" w14:textId="77777777" w:rsidTr="008A531D">
        <w:tc>
          <w:tcPr>
            <w:tcW w:w="805" w:type="dxa"/>
            <w:shd w:val="clear" w:color="auto" w:fill="EBF1EF"/>
            <w:vAlign w:val="center"/>
          </w:tcPr>
          <w:p w14:paraId="4EBD806C" w14:textId="77777777" w:rsidR="00687FA7" w:rsidRDefault="00687FA7" w:rsidP="008A531D">
            <w:pPr>
              <w:jc w:val="center"/>
            </w:pPr>
            <w:r w:rsidRPr="00D30A35">
              <w:rPr>
                <w:noProof/>
                <w:lang w:eastAsia="en-IE"/>
              </w:rPr>
              <w:drawing>
                <wp:inline distT="0" distB="0" distL="0" distR="0" wp14:anchorId="39867BF0" wp14:editId="774D7E26">
                  <wp:extent cx="257175" cy="257175"/>
                  <wp:effectExtent l="0" t="0" r="9525" b="9525"/>
                  <wp:docPr id="601545313"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00" w:type="dxa"/>
            <w:shd w:val="clear" w:color="auto" w:fill="EBF1EF"/>
            <w:vAlign w:val="center"/>
          </w:tcPr>
          <w:p w14:paraId="56F48720" w14:textId="77777777" w:rsidR="00687FA7" w:rsidRPr="00A5521A" w:rsidRDefault="00687FA7"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Tenderers must demonstrate the quality of their proposed planning and services delivery methodology including, but not limited to, staff selection, continuity, service standards and quality assurance to be deployed in fulfilling their obligations for Service Contracts awarded under the Framework Agreement. This must be demonstrated via the submission of a detailed description of their proposal in the allotted space in the Tender Response Document Part B.</w:t>
            </w:r>
          </w:p>
          <w:p w14:paraId="7DF0B2EF" w14:textId="77777777" w:rsidR="00687FA7" w:rsidRPr="00A5521A" w:rsidRDefault="00687FA7" w:rsidP="008A531D">
            <w:pPr>
              <w:widowControl w:val="0"/>
              <w:autoSpaceDE w:val="0"/>
              <w:autoSpaceDN w:val="0"/>
              <w:adjustRightInd w:val="0"/>
              <w:spacing w:line="276" w:lineRule="auto"/>
              <w:rPr>
                <w:rFonts w:ascii="Calibri" w:hAnsi="Calibri" w:cs="Calibri"/>
                <w:sz w:val="22"/>
                <w:szCs w:val="22"/>
                <w:lang w:eastAsia="en-IE"/>
              </w:rPr>
            </w:pPr>
          </w:p>
          <w:p w14:paraId="160D72A3" w14:textId="77777777" w:rsidR="00687FA7" w:rsidRPr="00A5521A" w:rsidRDefault="00687FA7"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Tenderers are required to demonstrate how they will plan and execute services requirements as part of any Services Contract(s) awarded under this Framework Agreement and their response is to include, but not be limited to, details on how they would propose to manage the following:</w:t>
            </w:r>
          </w:p>
          <w:p w14:paraId="1CF39BC7" w14:textId="77777777" w:rsidR="00687FA7" w:rsidRPr="00A5521A" w:rsidRDefault="00687FA7" w:rsidP="008A531D">
            <w:pPr>
              <w:widowControl w:val="0"/>
              <w:autoSpaceDE w:val="0"/>
              <w:autoSpaceDN w:val="0"/>
              <w:adjustRightInd w:val="0"/>
              <w:spacing w:line="276" w:lineRule="auto"/>
              <w:rPr>
                <w:rFonts w:ascii="Calibri" w:hAnsi="Calibri" w:cs="Calibri"/>
                <w:sz w:val="22"/>
                <w:szCs w:val="22"/>
                <w:lang w:eastAsia="en-IE"/>
              </w:rPr>
            </w:pPr>
          </w:p>
          <w:p w14:paraId="48ABDC7C" w14:textId="77777777" w:rsidR="00687FA7" w:rsidRPr="00A5521A" w:rsidRDefault="00687FA7" w:rsidP="00687FA7">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How your staff selection process for individual assignments will ensure that the Framework Clients are offered the most suitable staff in terms of quality and the appropriate level of knowledge, skill and expertise relevant to the subject matter of the work being procured.</w:t>
            </w:r>
          </w:p>
          <w:p w14:paraId="04366DEC" w14:textId="77777777" w:rsidR="00687FA7" w:rsidRPr="00A5521A" w:rsidRDefault="00687FA7" w:rsidP="008A531D">
            <w:pPr>
              <w:widowControl w:val="0"/>
              <w:autoSpaceDE w:val="0"/>
              <w:autoSpaceDN w:val="0"/>
              <w:adjustRightInd w:val="0"/>
              <w:spacing w:line="276" w:lineRule="auto"/>
              <w:ind w:left="720"/>
              <w:rPr>
                <w:rFonts w:ascii="Calibri" w:hAnsi="Calibri" w:cs="Calibri"/>
                <w:sz w:val="22"/>
                <w:szCs w:val="22"/>
                <w:lang w:eastAsia="en-IE"/>
              </w:rPr>
            </w:pPr>
          </w:p>
          <w:p w14:paraId="3723A74A" w14:textId="77777777" w:rsidR="00687FA7" w:rsidRPr="00A5521A" w:rsidRDefault="00687FA7" w:rsidP="00687FA7">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Approach to maintaining continuity of service in the team delivering the Services.</w:t>
            </w:r>
          </w:p>
          <w:p w14:paraId="6DD59055" w14:textId="77777777" w:rsidR="00687FA7" w:rsidRPr="00A5521A" w:rsidRDefault="00687FA7" w:rsidP="008A531D">
            <w:pPr>
              <w:widowControl w:val="0"/>
              <w:autoSpaceDE w:val="0"/>
              <w:autoSpaceDN w:val="0"/>
              <w:adjustRightInd w:val="0"/>
              <w:ind w:left="863" w:hanging="721"/>
              <w:jc w:val="both"/>
              <w:rPr>
                <w:rFonts w:ascii="Calibri" w:hAnsi="Calibri" w:cs="Calibri"/>
                <w:sz w:val="22"/>
                <w:szCs w:val="22"/>
                <w:lang w:eastAsia="en-IE"/>
              </w:rPr>
            </w:pPr>
          </w:p>
          <w:p w14:paraId="350EED8A" w14:textId="77777777" w:rsidR="00687FA7" w:rsidRPr="00A5521A" w:rsidRDefault="00687FA7" w:rsidP="00687FA7">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Details of professional service standards and quality assurance policies and procedures.</w:t>
            </w:r>
          </w:p>
          <w:p w14:paraId="18BB86E6" w14:textId="77777777" w:rsidR="00687FA7" w:rsidRPr="00A5521A" w:rsidRDefault="00687FA7" w:rsidP="008A531D">
            <w:pPr>
              <w:widowControl w:val="0"/>
              <w:autoSpaceDE w:val="0"/>
              <w:autoSpaceDN w:val="0"/>
              <w:adjustRightInd w:val="0"/>
              <w:ind w:left="863" w:hanging="721"/>
              <w:jc w:val="both"/>
              <w:rPr>
                <w:rFonts w:ascii="Calibri" w:hAnsi="Calibri" w:cs="Calibri"/>
                <w:sz w:val="22"/>
                <w:szCs w:val="22"/>
                <w:lang w:eastAsia="en-IE"/>
              </w:rPr>
            </w:pPr>
          </w:p>
          <w:p w14:paraId="6D32EF22" w14:textId="77777777" w:rsidR="00687FA7" w:rsidRPr="00A5521A" w:rsidRDefault="00687FA7" w:rsidP="00687FA7">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Procedures that will be in place to capture lessons learnt, improve existing processes and create and share innovative and better ways of working with Framework Clients to drive continuous improvement for the benefit of Framework Clients.</w:t>
            </w:r>
          </w:p>
          <w:p w14:paraId="560CD36D" w14:textId="77777777" w:rsidR="00687FA7" w:rsidRPr="00A5521A" w:rsidRDefault="00687FA7" w:rsidP="008A531D">
            <w:pPr>
              <w:widowControl w:val="0"/>
              <w:autoSpaceDE w:val="0"/>
              <w:autoSpaceDN w:val="0"/>
              <w:adjustRightInd w:val="0"/>
              <w:spacing w:line="276" w:lineRule="auto"/>
              <w:rPr>
                <w:rFonts w:ascii="Calibri" w:hAnsi="Calibri" w:cs="Calibri"/>
                <w:sz w:val="22"/>
                <w:szCs w:val="22"/>
                <w:lang w:eastAsia="en-IE"/>
              </w:rPr>
            </w:pPr>
          </w:p>
          <w:p w14:paraId="4517E1FA" w14:textId="77777777" w:rsidR="00687FA7" w:rsidRPr="00A5521A" w:rsidRDefault="00687FA7" w:rsidP="008A531D">
            <w:pPr>
              <w:widowControl w:val="0"/>
              <w:autoSpaceDE w:val="0"/>
              <w:autoSpaceDN w:val="0"/>
              <w:adjustRightInd w:val="0"/>
              <w:spacing w:line="276" w:lineRule="auto"/>
              <w:rPr>
                <w:rFonts w:ascii="Calibri" w:hAnsi="Calibri" w:cs="Calibri"/>
                <w:sz w:val="22"/>
                <w:szCs w:val="22"/>
                <w:lang w:eastAsia="en-IE"/>
              </w:rPr>
            </w:pPr>
          </w:p>
          <w:p w14:paraId="40450472" w14:textId="77777777" w:rsidR="00687FA7" w:rsidRPr="00A5521A" w:rsidRDefault="00687FA7"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Please note that there are no sub-criteria, Tenders will be evaluated and scored on the overall quality and comprehensiveness of their response to Award Criterion 1.</w:t>
            </w:r>
          </w:p>
          <w:p w14:paraId="32C84DF9" w14:textId="77777777" w:rsidR="00687FA7" w:rsidRPr="00A5521A" w:rsidRDefault="00687FA7" w:rsidP="008A531D">
            <w:pPr>
              <w:widowControl w:val="0"/>
              <w:autoSpaceDE w:val="0"/>
              <w:autoSpaceDN w:val="0"/>
              <w:adjustRightInd w:val="0"/>
              <w:spacing w:line="276" w:lineRule="auto"/>
              <w:rPr>
                <w:rFonts w:ascii="Calibri" w:hAnsi="Calibri" w:cs="Calibri"/>
                <w:sz w:val="22"/>
                <w:szCs w:val="22"/>
                <w:lang w:eastAsia="en-IE"/>
              </w:rPr>
            </w:pPr>
          </w:p>
          <w:p w14:paraId="49642B03" w14:textId="77777777" w:rsidR="00687FA7" w:rsidRDefault="00687FA7"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 xml:space="preserve">Please note the page limit for responses to Award Criterion 1 is </w:t>
            </w:r>
            <w:r w:rsidRPr="00A5521A">
              <w:rPr>
                <w:rFonts w:ascii="Calibri" w:hAnsi="Calibri" w:cs="Calibri"/>
                <w:b/>
                <w:bCs/>
                <w:sz w:val="22"/>
                <w:szCs w:val="22"/>
                <w:lang w:eastAsia="en-IE"/>
              </w:rPr>
              <w:t>5 x A4</w:t>
            </w:r>
            <w:r w:rsidRPr="00A5521A">
              <w:rPr>
                <w:rFonts w:ascii="Calibri" w:hAnsi="Calibri" w:cs="Calibri"/>
                <w:sz w:val="22"/>
                <w:szCs w:val="22"/>
                <w:lang w:eastAsia="en-IE"/>
              </w:rPr>
              <w:t xml:space="preserve"> pages for each Lot. Any pages beyond this will NOT be considered.</w:t>
            </w:r>
          </w:p>
          <w:p w14:paraId="22D2FEF6" w14:textId="77777777" w:rsidR="00687FA7" w:rsidRPr="00A5521A" w:rsidRDefault="00687FA7" w:rsidP="008A531D">
            <w:pPr>
              <w:widowControl w:val="0"/>
              <w:autoSpaceDE w:val="0"/>
              <w:autoSpaceDN w:val="0"/>
              <w:adjustRightInd w:val="0"/>
              <w:spacing w:line="276" w:lineRule="auto"/>
              <w:rPr>
                <w:rFonts w:ascii="Calibri" w:hAnsi="Calibri" w:cs="Calibri"/>
                <w:sz w:val="22"/>
                <w:szCs w:val="22"/>
                <w:lang w:eastAsia="en-IE"/>
              </w:rPr>
            </w:pPr>
          </w:p>
          <w:p w14:paraId="138BFA49" w14:textId="77777777" w:rsidR="00687FA7" w:rsidRPr="00A5521A" w:rsidRDefault="00687FA7"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Tenderers should note that all responses submitted in the TRD should be in Calibri font and no less than font size 10.</w:t>
            </w:r>
          </w:p>
          <w:p w14:paraId="7C0D90F7" w14:textId="77777777" w:rsidR="00687FA7" w:rsidRPr="00A22004" w:rsidRDefault="00687FA7" w:rsidP="008A531D">
            <w:pPr>
              <w:pStyle w:val="Default"/>
              <w:spacing w:before="240" w:after="240" w:line="276" w:lineRule="auto"/>
            </w:pPr>
            <w:r w:rsidRPr="00A5521A">
              <w:rPr>
                <w:rFonts w:ascii="Calibri" w:hAnsi="Calibri" w:cs="Calibri"/>
                <w:color w:val="auto"/>
                <w:sz w:val="22"/>
                <w:szCs w:val="22"/>
              </w:rPr>
              <w:t>Any additional information included as appendices, for example in the form of tables, brochures, graphics, or charts is NOT permitted in response to the award criteria. Any such information submitted will NOT be considered.</w:t>
            </w:r>
          </w:p>
        </w:tc>
      </w:tr>
    </w:tbl>
    <w:p w14:paraId="43C95DE1" w14:textId="77777777" w:rsidR="00687FA7" w:rsidRDefault="00687FA7" w:rsidP="00687FA7">
      <w:r>
        <w:br w:type="page"/>
      </w:r>
    </w:p>
    <w:tbl>
      <w:tblPr>
        <w:tblW w:w="101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188"/>
      </w:tblGrid>
      <w:tr w:rsidR="00687FA7" w:rsidRPr="001A67EE" w14:paraId="27E6ED81" w14:textId="77777777" w:rsidTr="008A531D">
        <w:trPr>
          <w:trHeight w:val="424"/>
        </w:trPr>
        <w:tc>
          <w:tcPr>
            <w:tcW w:w="10188" w:type="dxa"/>
            <w:shd w:val="clear" w:color="auto" w:fill="225D63"/>
          </w:tcPr>
          <w:p w14:paraId="1F234A52" w14:textId="77777777" w:rsidR="00687FA7" w:rsidRPr="00DB6EAE" w:rsidRDefault="00687FA7" w:rsidP="008A531D">
            <w:pPr>
              <w:jc w:val="center"/>
              <w:rPr>
                <w:rFonts w:ascii="Calibri" w:hAnsi="Calibri" w:cs="Calibri"/>
                <w:b/>
                <w:bCs/>
                <w:color w:val="FFFFFF"/>
                <w:sz w:val="28"/>
                <w:szCs w:val="28"/>
              </w:rPr>
            </w:pPr>
            <w:r w:rsidRPr="00DB6EAE">
              <w:rPr>
                <w:rFonts w:ascii="Calibri" w:hAnsi="Calibri" w:cs="Calibri"/>
                <w:b/>
                <w:bCs/>
                <w:color w:val="FFFFFF"/>
                <w:sz w:val="28"/>
                <w:szCs w:val="28"/>
              </w:rPr>
              <w:lastRenderedPageBreak/>
              <w:t xml:space="preserve">Section B1 Quality of Planning &amp; Service Methodology </w:t>
            </w:r>
          </w:p>
        </w:tc>
      </w:tr>
      <w:tr w:rsidR="00687FA7" w:rsidRPr="001A67EE" w14:paraId="6D84C952" w14:textId="77777777" w:rsidTr="008A531D">
        <w:trPr>
          <w:trHeight w:val="586"/>
        </w:trPr>
        <w:tc>
          <w:tcPr>
            <w:tcW w:w="10188" w:type="dxa"/>
            <w:shd w:val="clear" w:color="auto" w:fill="EBF1EF"/>
          </w:tcPr>
          <w:p w14:paraId="61322CCD" w14:textId="77777777" w:rsidR="00687FA7" w:rsidRDefault="00687FA7" w:rsidP="008A531D">
            <w:pPr>
              <w:jc w:val="center"/>
              <w:rPr>
                <w:rFonts w:ascii="Calibri" w:hAnsi="Calibri" w:cs="Calibri"/>
                <w:b/>
                <w:bCs/>
                <w:iCs/>
                <w:sz w:val="28"/>
                <w:szCs w:val="28"/>
                <w:lang w:val="en-GB"/>
              </w:rPr>
            </w:pPr>
          </w:p>
          <w:p w14:paraId="5CEDA47D" w14:textId="77777777" w:rsidR="00687FA7" w:rsidRDefault="00687FA7" w:rsidP="008A531D">
            <w:pPr>
              <w:jc w:val="center"/>
              <w:rPr>
                <w:rFonts w:ascii="Calibri" w:hAnsi="Calibri" w:cs="Calibri"/>
                <w:b/>
                <w:bCs/>
                <w:iCs/>
                <w:sz w:val="28"/>
                <w:szCs w:val="28"/>
                <w:lang w:val="en-GB"/>
              </w:rPr>
            </w:pPr>
            <w:r w:rsidRPr="00C3643D">
              <w:rPr>
                <w:rFonts w:ascii="Calibri" w:hAnsi="Calibri" w:cs="Calibri"/>
                <w:b/>
                <w:bCs/>
                <w:iCs/>
                <w:sz w:val="28"/>
                <w:szCs w:val="28"/>
                <w:lang w:val="en-GB"/>
              </w:rPr>
              <w:t>Audit Services - Estimated Contract Value in excess of €140,000</w:t>
            </w:r>
          </w:p>
          <w:p w14:paraId="23CC3E75" w14:textId="77777777" w:rsidR="00687FA7" w:rsidRPr="00996EEA" w:rsidRDefault="00687FA7" w:rsidP="008A531D">
            <w:pPr>
              <w:jc w:val="center"/>
              <w:rPr>
                <w:rFonts w:ascii="Calibri" w:hAnsi="Calibri" w:cs="Calibri"/>
                <w:b/>
                <w:bCs/>
                <w:iCs/>
                <w:color w:val="1F3864" w:themeColor="accent5" w:themeShade="80"/>
                <w:sz w:val="28"/>
                <w:szCs w:val="28"/>
                <w:lang w:val="en-GB"/>
              </w:rPr>
            </w:pPr>
          </w:p>
        </w:tc>
      </w:tr>
      <w:tr w:rsidR="00687FA7" w:rsidRPr="001A67EE" w14:paraId="2E80B33C" w14:textId="77777777" w:rsidTr="008A531D">
        <w:trPr>
          <w:trHeight w:val="803"/>
        </w:trPr>
        <w:tc>
          <w:tcPr>
            <w:tcW w:w="10188" w:type="dxa"/>
          </w:tcPr>
          <w:p w14:paraId="1A2C3F2F" w14:textId="77777777" w:rsidR="00687FA7" w:rsidRPr="00DB6EAE" w:rsidRDefault="00687FA7" w:rsidP="008A531D">
            <w:pPr>
              <w:rPr>
                <w:rFonts w:ascii="Calibri" w:hAnsi="Calibri" w:cs="Calibri"/>
                <w:sz w:val="20"/>
                <w:szCs w:val="20"/>
              </w:rPr>
            </w:pPr>
            <w:r w:rsidRPr="00DB6EAE">
              <w:rPr>
                <w:rFonts w:ascii="Calibri" w:hAnsi="Calibri" w:cs="Calibri"/>
                <w:sz w:val="20"/>
                <w:szCs w:val="20"/>
              </w:rPr>
              <w:fldChar w:fldCharType="begin">
                <w:ffData>
                  <w:name w:val=""/>
                  <w:enabled/>
                  <w:calcOnExit w:val="0"/>
                  <w:textInput>
                    <w:default w:val="Click here and insert response that does not exceed 5 x A4 pages"/>
                  </w:textInput>
                </w:ffData>
              </w:fldChar>
            </w:r>
            <w:r w:rsidRPr="00DB6EAE">
              <w:rPr>
                <w:rFonts w:ascii="Calibri" w:hAnsi="Calibri" w:cs="Calibri"/>
                <w:sz w:val="20"/>
                <w:szCs w:val="20"/>
              </w:rPr>
              <w:instrText xml:space="preserve"> FORMTEXT </w:instrText>
            </w:r>
            <w:r w:rsidRPr="00DB6EAE">
              <w:rPr>
                <w:rFonts w:ascii="Calibri" w:hAnsi="Calibri" w:cs="Calibri"/>
                <w:sz w:val="20"/>
                <w:szCs w:val="20"/>
              </w:rPr>
            </w:r>
            <w:r w:rsidRPr="00DB6EAE">
              <w:rPr>
                <w:rFonts w:ascii="Calibri" w:hAnsi="Calibri" w:cs="Calibri"/>
                <w:sz w:val="20"/>
                <w:szCs w:val="20"/>
              </w:rPr>
              <w:fldChar w:fldCharType="separate"/>
            </w:r>
            <w:r w:rsidRPr="00DB6EAE">
              <w:rPr>
                <w:rFonts w:ascii="Calibri" w:hAnsi="Calibri" w:cs="Calibri"/>
                <w:noProof/>
                <w:sz w:val="20"/>
                <w:szCs w:val="20"/>
              </w:rPr>
              <w:t>Click here and insert response that does not exceed 5 x A4 pages</w:t>
            </w:r>
            <w:r w:rsidRPr="00DB6EAE">
              <w:rPr>
                <w:rFonts w:ascii="Calibri" w:hAnsi="Calibri" w:cs="Calibri"/>
                <w:sz w:val="20"/>
                <w:szCs w:val="20"/>
              </w:rPr>
              <w:fldChar w:fldCharType="end"/>
            </w:r>
          </w:p>
        </w:tc>
      </w:tr>
    </w:tbl>
    <w:p w14:paraId="1A68D160" w14:textId="77777777" w:rsidR="00687FA7" w:rsidRDefault="00687FA7" w:rsidP="00687FA7"/>
    <w:p w14:paraId="42351BC7" w14:textId="77777777" w:rsidR="00687FA7" w:rsidRDefault="00687FA7" w:rsidP="00687FA7"/>
    <w:p w14:paraId="0A777B36" w14:textId="77777777" w:rsidR="00687FA7" w:rsidRDefault="00687FA7" w:rsidP="00687FA7"/>
    <w:p w14:paraId="24BE78E5" w14:textId="77777777" w:rsidR="00687FA7" w:rsidRDefault="00687FA7" w:rsidP="00687FA7"/>
    <w:p w14:paraId="3A30BE76" w14:textId="77777777" w:rsidR="00687FA7" w:rsidRDefault="00687FA7" w:rsidP="00687FA7"/>
    <w:p w14:paraId="7B078377" w14:textId="77777777" w:rsidR="00687FA7" w:rsidRDefault="00687FA7" w:rsidP="00687FA7"/>
    <w:p w14:paraId="6A4B5AD3" w14:textId="77777777" w:rsidR="00687FA7" w:rsidRDefault="00687FA7" w:rsidP="00687FA7"/>
    <w:p w14:paraId="67E82E63" w14:textId="77777777" w:rsidR="00687FA7" w:rsidRDefault="00687FA7" w:rsidP="00687FA7"/>
    <w:p w14:paraId="51486EB8" w14:textId="77777777" w:rsidR="00687FA7" w:rsidRDefault="00687FA7" w:rsidP="00687FA7"/>
    <w:p w14:paraId="62CC721E" w14:textId="77777777" w:rsidR="00687FA7" w:rsidRDefault="00687FA7" w:rsidP="00687FA7"/>
    <w:p w14:paraId="5842CA9B" w14:textId="77777777" w:rsidR="00687FA7" w:rsidRDefault="00687FA7" w:rsidP="00687FA7"/>
    <w:p w14:paraId="156370C1" w14:textId="77777777" w:rsidR="00687FA7" w:rsidRDefault="00687FA7" w:rsidP="00687FA7"/>
    <w:p w14:paraId="22E96ACA" w14:textId="77777777" w:rsidR="00687FA7" w:rsidRDefault="00687FA7" w:rsidP="00687FA7"/>
    <w:p w14:paraId="6FB29694" w14:textId="77777777" w:rsidR="00687FA7" w:rsidRDefault="00687FA7" w:rsidP="00687FA7"/>
    <w:p w14:paraId="3147ABBF" w14:textId="77777777" w:rsidR="00687FA7" w:rsidRDefault="00687FA7" w:rsidP="00687FA7"/>
    <w:p w14:paraId="25947B28" w14:textId="77777777" w:rsidR="00687FA7" w:rsidRDefault="00687FA7" w:rsidP="00687FA7"/>
    <w:p w14:paraId="4C456CEC" w14:textId="77777777" w:rsidR="00687FA7" w:rsidRDefault="00687FA7" w:rsidP="00687FA7"/>
    <w:p w14:paraId="1E7066D7" w14:textId="77777777" w:rsidR="00687FA7" w:rsidRDefault="00687FA7" w:rsidP="00687FA7"/>
    <w:p w14:paraId="5925F60F" w14:textId="77777777" w:rsidR="00687FA7" w:rsidRDefault="00687FA7" w:rsidP="00687FA7"/>
    <w:p w14:paraId="205D80E2" w14:textId="77777777" w:rsidR="00687FA7" w:rsidRDefault="00687FA7" w:rsidP="00687FA7"/>
    <w:p w14:paraId="3E261300" w14:textId="77777777" w:rsidR="00687FA7" w:rsidRDefault="00687FA7" w:rsidP="00687FA7"/>
    <w:p w14:paraId="55B3C9FB" w14:textId="77777777" w:rsidR="00687FA7" w:rsidRDefault="00687FA7" w:rsidP="00687FA7"/>
    <w:p w14:paraId="6D5879FF" w14:textId="77777777" w:rsidR="00687FA7" w:rsidRDefault="00687FA7" w:rsidP="00687FA7"/>
    <w:p w14:paraId="764D2757" w14:textId="77777777" w:rsidR="00687FA7" w:rsidRDefault="00687FA7" w:rsidP="00687FA7"/>
    <w:p w14:paraId="08EB309E" w14:textId="77777777" w:rsidR="00687FA7" w:rsidRDefault="00687FA7" w:rsidP="00687FA7"/>
    <w:p w14:paraId="41B4C230" w14:textId="77777777" w:rsidR="00687FA7" w:rsidRDefault="00687FA7" w:rsidP="00687FA7"/>
    <w:p w14:paraId="4E8A8C65" w14:textId="77777777" w:rsidR="00687FA7" w:rsidRDefault="00687FA7" w:rsidP="00687FA7"/>
    <w:p w14:paraId="3438DA2E" w14:textId="77777777" w:rsidR="00687FA7" w:rsidRDefault="00687FA7" w:rsidP="00687FA7"/>
    <w:p w14:paraId="0416E83D" w14:textId="77777777" w:rsidR="00687FA7" w:rsidRDefault="00687FA7" w:rsidP="00687FA7"/>
    <w:p w14:paraId="7DD8113F" w14:textId="77777777" w:rsidR="00687FA7" w:rsidRDefault="00687FA7" w:rsidP="00687FA7"/>
    <w:p w14:paraId="651A9AB7" w14:textId="77777777" w:rsidR="00687FA7" w:rsidRDefault="00687FA7" w:rsidP="00687FA7"/>
    <w:p w14:paraId="48AE4FFF" w14:textId="77777777" w:rsidR="00687FA7" w:rsidRDefault="00687FA7" w:rsidP="00687FA7"/>
    <w:p w14:paraId="623FCA98" w14:textId="77777777" w:rsidR="00687FA7" w:rsidRDefault="00687FA7" w:rsidP="00687FA7"/>
    <w:p w14:paraId="444C04B5" w14:textId="77777777" w:rsidR="00687FA7" w:rsidRDefault="00687FA7" w:rsidP="00687FA7"/>
    <w:p w14:paraId="335D6547" w14:textId="77777777" w:rsidR="00687FA7" w:rsidRDefault="00687FA7" w:rsidP="00687FA7"/>
    <w:p w14:paraId="2103203F" w14:textId="77777777" w:rsidR="00687FA7" w:rsidRDefault="00687FA7" w:rsidP="00687FA7"/>
    <w:p w14:paraId="0FF8E75B" w14:textId="77777777" w:rsidR="00687FA7" w:rsidRDefault="00687FA7" w:rsidP="00687FA7"/>
    <w:p w14:paraId="5AD0590F" w14:textId="77777777" w:rsidR="00687FA7" w:rsidRDefault="00687FA7" w:rsidP="00687FA7"/>
    <w:p w14:paraId="05F58DD6" w14:textId="77777777" w:rsidR="00687FA7" w:rsidRDefault="00687FA7" w:rsidP="00687FA7"/>
    <w:p w14:paraId="384F081C" w14:textId="77777777" w:rsidR="00687FA7" w:rsidRDefault="00687FA7" w:rsidP="00687FA7"/>
    <w:p w14:paraId="4AF6EAF2" w14:textId="77777777" w:rsidR="00687FA7" w:rsidRDefault="00687FA7" w:rsidP="00687FA7"/>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805"/>
      </w:tblGrid>
      <w:tr w:rsidR="00687FA7" w:rsidRPr="001A67EE" w14:paraId="01D54D77" w14:textId="77777777" w:rsidTr="008A531D">
        <w:trPr>
          <w:trHeight w:val="566"/>
        </w:trPr>
        <w:tc>
          <w:tcPr>
            <w:tcW w:w="9805" w:type="dxa"/>
            <w:shd w:val="clear" w:color="auto" w:fill="225D63"/>
          </w:tcPr>
          <w:p w14:paraId="7DA01868" w14:textId="77777777" w:rsidR="00687FA7" w:rsidRPr="00DB6EAE" w:rsidRDefault="00687FA7" w:rsidP="008A531D">
            <w:pPr>
              <w:jc w:val="center"/>
              <w:rPr>
                <w:rFonts w:ascii="Calibri" w:hAnsi="Calibri" w:cs="Calibri"/>
                <w:b/>
                <w:bCs/>
                <w:color w:val="FFFFFF"/>
                <w:sz w:val="28"/>
                <w:szCs w:val="28"/>
              </w:rPr>
            </w:pPr>
            <w:r>
              <w:lastRenderedPageBreak/>
              <w:br w:type="page"/>
            </w:r>
            <w:r>
              <w:rPr>
                <w:rFonts w:ascii="Georgia" w:hAnsi="Georgia" w:cs="Arial"/>
                <w:b/>
                <w:kern w:val="36"/>
              </w:rPr>
              <w:br w:type="page"/>
            </w:r>
            <w:r w:rsidRPr="00DB6EAE">
              <w:rPr>
                <w:rFonts w:ascii="Calibri" w:hAnsi="Calibri" w:cs="Calibri"/>
                <w:b/>
                <w:bCs/>
                <w:color w:val="FFFFFF"/>
                <w:sz w:val="28"/>
                <w:szCs w:val="28"/>
              </w:rPr>
              <w:t xml:space="preserve">Section B2. Quality of Contract Management Methodology (Lot </w:t>
            </w:r>
            <w:r>
              <w:rPr>
                <w:rFonts w:ascii="Calibri" w:hAnsi="Calibri" w:cs="Calibri"/>
                <w:b/>
                <w:bCs/>
                <w:color w:val="FFFFFF"/>
                <w:sz w:val="28"/>
                <w:szCs w:val="28"/>
              </w:rPr>
              <w:t>4</w:t>
            </w:r>
            <w:r w:rsidRPr="00DB6EAE">
              <w:rPr>
                <w:rFonts w:ascii="Calibri" w:hAnsi="Calibri" w:cs="Calibri"/>
                <w:b/>
                <w:bCs/>
                <w:color w:val="FFFFFF"/>
                <w:sz w:val="28"/>
                <w:szCs w:val="28"/>
              </w:rPr>
              <w:t xml:space="preserve">) (150 </w:t>
            </w:r>
            <w:r>
              <w:rPr>
                <w:rFonts w:ascii="Calibri" w:hAnsi="Calibri" w:cs="Calibri"/>
                <w:b/>
                <w:bCs/>
                <w:color w:val="FFFFFF"/>
                <w:sz w:val="28"/>
                <w:szCs w:val="28"/>
              </w:rPr>
              <w:t>M</w:t>
            </w:r>
            <w:r w:rsidRPr="00DB6EAE">
              <w:rPr>
                <w:rFonts w:ascii="Calibri" w:hAnsi="Calibri" w:cs="Calibri"/>
                <w:b/>
                <w:bCs/>
                <w:color w:val="FFFFFF"/>
                <w:sz w:val="28"/>
                <w:szCs w:val="28"/>
              </w:rPr>
              <w:t>arks)</w:t>
            </w:r>
          </w:p>
        </w:tc>
      </w:tr>
    </w:tbl>
    <w:p w14:paraId="6F096F1F" w14:textId="77777777" w:rsidR="00687FA7" w:rsidRPr="00D30A35" w:rsidRDefault="00687FA7" w:rsidP="00687FA7">
      <w:pPr>
        <w:rPr>
          <w:vanish/>
        </w:rPr>
      </w:pPr>
    </w:p>
    <w:tbl>
      <w:tblPr>
        <w:tblW w:w="98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DEEAF6"/>
        <w:tblLook w:val="04A0" w:firstRow="1" w:lastRow="0" w:firstColumn="1" w:lastColumn="0" w:noHBand="0" w:noVBand="1"/>
      </w:tblPr>
      <w:tblGrid>
        <w:gridCol w:w="805"/>
        <w:gridCol w:w="9000"/>
      </w:tblGrid>
      <w:tr w:rsidR="00687FA7" w:rsidRPr="00D30A35" w14:paraId="637F7382" w14:textId="77777777" w:rsidTr="008A531D">
        <w:tc>
          <w:tcPr>
            <w:tcW w:w="805" w:type="dxa"/>
            <w:shd w:val="clear" w:color="auto" w:fill="EBF1EF"/>
            <w:vAlign w:val="center"/>
          </w:tcPr>
          <w:p w14:paraId="57F8EE80" w14:textId="77777777" w:rsidR="00687FA7" w:rsidRDefault="00687FA7" w:rsidP="008A531D">
            <w:pPr>
              <w:jc w:val="center"/>
            </w:pPr>
            <w:r w:rsidRPr="00D30A35">
              <w:rPr>
                <w:noProof/>
                <w:lang w:eastAsia="en-IE"/>
              </w:rPr>
              <w:drawing>
                <wp:inline distT="0" distB="0" distL="0" distR="0" wp14:anchorId="72ED8172" wp14:editId="1C8BE62E">
                  <wp:extent cx="257175" cy="257175"/>
                  <wp:effectExtent l="0" t="0" r="9525" b="9525"/>
                  <wp:docPr id="114290969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00" w:type="dxa"/>
            <w:shd w:val="clear" w:color="auto" w:fill="EBF1EF"/>
            <w:vAlign w:val="center"/>
          </w:tcPr>
          <w:p w14:paraId="03E2872F" w14:textId="77777777" w:rsidR="00687FA7" w:rsidRPr="00DB6EAE" w:rsidRDefault="00687FA7"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Tenderers must demonstrate the quality of their proposed contract management methodology including, but not limited to</w:t>
            </w:r>
            <w:r>
              <w:rPr>
                <w:rFonts w:ascii="Calibri" w:hAnsi="Calibri" w:cs="Calibri"/>
                <w:sz w:val="22"/>
                <w:szCs w:val="22"/>
                <w:lang w:eastAsia="en-IE"/>
              </w:rPr>
              <w:t>,</w:t>
            </w:r>
            <w:r w:rsidRPr="00DB6EAE">
              <w:rPr>
                <w:rFonts w:ascii="Calibri" w:hAnsi="Calibri" w:cs="Calibri"/>
                <w:sz w:val="22"/>
                <w:szCs w:val="22"/>
                <w:lang w:eastAsia="en-IE"/>
              </w:rPr>
              <w:t xml:space="preserve"> an overview of their contract management plan role to be deployed in fulfilling their obligations for Service Contracts awarded under the Framework Agreement. This must be demonstrated via the submission of a detailed description of their proposal in the allotted space in the Tender Response Document Part B.</w:t>
            </w:r>
          </w:p>
          <w:p w14:paraId="2468D205" w14:textId="77777777" w:rsidR="00687FA7" w:rsidRPr="00DB6EAE" w:rsidRDefault="00687FA7" w:rsidP="008A531D">
            <w:pPr>
              <w:widowControl w:val="0"/>
              <w:autoSpaceDE w:val="0"/>
              <w:autoSpaceDN w:val="0"/>
              <w:adjustRightInd w:val="0"/>
              <w:spacing w:line="276" w:lineRule="auto"/>
              <w:rPr>
                <w:rFonts w:ascii="Calibri" w:hAnsi="Calibri" w:cs="Calibri"/>
                <w:sz w:val="22"/>
                <w:szCs w:val="22"/>
                <w:lang w:eastAsia="en-IE"/>
              </w:rPr>
            </w:pPr>
          </w:p>
          <w:p w14:paraId="644DC947" w14:textId="77777777" w:rsidR="00687FA7" w:rsidRPr="00DB6EAE" w:rsidRDefault="00687FA7"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Tenderers are required to demonstrate their proposed methodology for how they will manage any Service Contracts awarded, effectively and efficiently for delivery of the service requirements and their response is to include, but not be limited to, the following:</w:t>
            </w:r>
          </w:p>
          <w:p w14:paraId="172FA33B" w14:textId="77777777" w:rsidR="00687FA7" w:rsidRPr="00DB6EAE" w:rsidRDefault="00687FA7" w:rsidP="008A531D">
            <w:pPr>
              <w:widowControl w:val="0"/>
              <w:autoSpaceDE w:val="0"/>
              <w:autoSpaceDN w:val="0"/>
              <w:adjustRightInd w:val="0"/>
              <w:spacing w:line="276" w:lineRule="auto"/>
              <w:rPr>
                <w:rFonts w:ascii="Calibri" w:hAnsi="Calibri" w:cs="Calibri"/>
                <w:sz w:val="22"/>
                <w:szCs w:val="22"/>
                <w:lang w:eastAsia="en-IE"/>
              </w:rPr>
            </w:pPr>
          </w:p>
          <w:p w14:paraId="1995BA45" w14:textId="77777777" w:rsidR="00687FA7" w:rsidRPr="00DB6EAE" w:rsidRDefault="00687FA7" w:rsidP="00687FA7">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Overview of Tenderers approach to the management of Service Contracts</w:t>
            </w:r>
            <w:r>
              <w:rPr>
                <w:rFonts w:ascii="Calibri" w:hAnsi="Calibri" w:cs="Calibri"/>
                <w:sz w:val="22"/>
                <w:szCs w:val="22"/>
                <w:lang w:eastAsia="en-IE"/>
              </w:rPr>
              <w:t>.</w:t>
            </w:r>
          </w:p>
          <w:p w14:paraId="2017A683" w14:textId="77777777" w:rsidR="00687FA7" w:rsidRPr="00DB6EAE" w:rsidRDefault="00687FA7" w:rsidP="00687FA7">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Details regarding the role and responsibilities of the Contract Manager</w:t>
            </w:r>
            <w:r>
              <w:rPr>
                <w:rFonts w:ascii="Calibri" w:hAnsi="Calibri" w:cs="Calibri"/>
                <w:sz w:val="22"/>
                <w:szCs w:val="22"/>
                <w:lang w:eastAsia="en-IE"/>
              </w:rPr>
              <w:t>.</w:t>
            </w:r>
          </w:p>
          <w:p w14:paraId="465BA0F8" w14:textId="77777777" w:rsidR="00687FA7" w:rsidRPr="00DB6EAE" w:rsidRDefault="00687FA7" w:rsidP="00687FA7">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Example of a Contract Management Plan consisting of relevant elements, procedures and any applicable service levels.</w:t>
            </w:r>
          </w:p>
          <w:p w14:paraId="443B1878" w14:textId="77777777" w:rsidR="00687FA7" w:rsidRPr="00DB6EAE" w:rsidRDefault="00687FA7" w:rsidP="00687FA7">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Approach to issues management and conflict including where necessary escalation procedures</w:t>
            </w:r>
            <w:r>
              <w:rPr>
                <w:rFonts w:ascii="Calibri" w:hAnsi="Calibri" w:cs="Calibri"/>
                <w:sz w:val="22"/>
                <w:szCs w:val="22"/>
                <w:lang w:eastAsia="en-IE"/>
              </w:rPr>
              <w:t>.</w:t>
            </w:r>
          </w:p>
          <w:p w14:paraId="2A268D49" w14:textId="77777777" w:rsidR="00687FA7" w:rsidRPr="00DB6EAE" w:rsidRDefault="00687FA7" w:rsidP="008A531D">
            <w:pPr>
              <w:widowControl w:val="0"/>
              <w:autoSpaceDE w:val="0"/>
              <w:autoSpaceDN w:val="0"/>
              <w:adjustRightInd w:val="0"/>
              <w:spacing w:line="276" w:lineRule="auto"/>
              <w:rPr>
                <w:rFonts w:ascii="Calibri" w:hAnsi="Calibri" w:cs="Calibri"/>
                <w:sz w:val="22"/>
                <w:szCs w:val="22"/>
                <w:lang w:eastAsia="en-IE"/>
              </w:rPr>
            </w:pPr>
          </w:p>
          <w:p w14:paraId="2406ED42" w14:textId="77777777" w:rsidR="00687FA7" w:rsidRPr="00DB6EAE" w:rsidRDefault="00687FA7"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Please note that there are no sub-criteria, Tenders will be evaluated and scored on the overall quality and comprehensiveness of their response to Award Criterion 2.</w:t>
            </w:r>
          </w:p>
          <w:p w14:paraId="38C8B83F" w14:textId="77777777" w:rsidR="00687FA7" w:rsidRPr="00DB6EAE" w:rsidRDefault="00687FA7" w:rsidP="008A531D">
            <w:pPr>
              <w:widowControl w:val="0"/>
              <w:autoSpaceDE w:val="0"/>
              <w:autoSpaceDN w:val="0"/>
              <w:adjustRightInd w:val="0"/>
              <w:spacing w:line="276" w:lineRule="auto"/>
              <w:rPr>
                <w:rFonts w:ascii="Calibri" w:hAnsi="Calibri" w:cs="Calibri"/>
                <w:sz w:val="22"/>
                <w:szCs w:val="22"/>
                <w:lang w:eastAsia="en-IE"/>
              </w:rPr>
            </w:pPr>
          </w:p>
          <w:p w14:paraId="0751165E" w14:textId="77777777" w:rsidR="00687FA7" w:rsidRPr="00DB6EAE" w:rsidRDefault="00687FA7"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 xml:space="preserve">Please note the page limit for responses to Award Criteria 2 is </w:t>
            </w:r>
            <w:r w:rsidRPr="00DB6EAE">
              <w:rPr>
                <w:rFonts w:ascii="Calibri" w:hAnsi="Calibri" w:cs="Calibri"/>
                <w:b/>
                <w:bCs/>
                <w:sz w:val="22"/>
                <w:szCs w:val="22"/>
                <w:lang w:eastAsia="en-IE"/>
              </w:rPr>
              <w:t>4 x A4</w:t>
            </w:r>
            <w:r w:rsidRPr="00DB6EAE">
              <w:rPr>
                <w:rFonts w:ascii="Calibri" w:hAnsi="Calibri" w:cs="Calibri"/>
                <w:sz w:val="22"/>
                <w:szCs w:val="22"/>
                <w:lang w:eastAsia="en-IE"/>
              </w:rPr>
              <w:t xml:space="preserve"> pages for each Lot. Any pages beyond this will NOT be considered.</w:t>
            </w:r>
          </w:p>
          <w:p w14:paraId="4CD3C095" w14:textId="77777777" w:rsidR="00687FA7" w:rsidRPr="00DB6EAE" w:rsidRDefault="00687FA7" w:rsidP="008A531D">
            <w:pPr>
              <w:widowControl w:val="0"/>
              <w:autoSpaceDE w:val="0"/>
              <w:autoSpaceDN w:val="0"/>
              <w:adjustRightInd w:val="0"/>
              <w:spacing w:line="276" w:lineRule="auto"/>
              <w:rPr>
                <w:rFonts w:ascii="Calibri" w:hAnsi="Calibri" w:cs="Calibri"/>
                <w:sz w:val="22"/>
                <w:szCs w:val="22"/>
                <w:lang w:eastAsia="en-IE"/>
              </w:rPr>
            </w:pPr>
          </w:p>
          <w:p w14:paraId="728FE2F3" w14:textId="77777777" w:rsidR="00687FA7" w:rsidRPr="00DB6EAE" w:rsidRDefault="00687FA7"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Tenderers should note that all responses submitted in the TRD should be in Calibri font and no less than font size 10.</w:t>
            </w:r>
          </w:p>
          <w:p w14:paraId="150287C8" w14:textId="77777777" w:rsidR="00687FA7" w:rsidRPr="00DB6EAE" w:rsidRDefault="00687FA7" w:rsidP="008A531D">
            <w:pPr>
              <w:widowControl w:val="0"/>
              <w:autoSpaceDE w:val="0"/>
              <w:autoSpaceDN w:val="0"/>
              <w:adjustRightInd w:val="0"/>
              <w:spacing w:line="276" w:lineRule="auto"/>
              <w:rPr>
                <w:rFonts w:ascii="Calibri" w:hAnsi="Calibri" w:cs="Calibri"/>
                <w:sz w:val="22"/>
                <w:szCs w:val="22"/>
                <w:lang w:eastAsia="en-IE"/>
              </w:rPr>
            </w:pPr>
          </w:p>
          <w:p w14:paraId="1D1FAEBE" w14:textId="77777777" w:rsidR="00687FA7" w:rsidRPr="00F320B6" w:rsidRDefault="00687FA7" w:rsidP="008A531D">
            <w:pPr>
              <w:spacing w:line="360" w:lineRule="auto"/>
              <w:rPr>
                <w:rFonts w:asciiTheme="minorHAnsi" w:hAnsiTheme="minorHAnsi"/>
                <w:color w:val="000000" w:themeColor="text1"/>
                <w:sz w:val="22"/>
                <w:szCs w:val="22"/>
                <w:lang w:val="en-GB" w:eastAsia="en-IE"/>
              </w:rPr>
            </w:pPr>
            <w:r w:rsidRPr="00DB6EAE">
              <w:rPr>
                <w:rFonts w:ascii="Calibri" w:hAnsi="Calibri" w:cs="Calibri"/>
                <w:sz w:val="22"/>
                <w:szCs w:val="22"/>
                <w:lang w:eastAsia="en-IE"/>
              </w:rPr>
              <w:t>Any additional information included as appendices, for example in the form of tables, brochures, graphics, or charts is NOT permitted in response to the award criteria. Any such information submitted will NOT be considered.</w:t>
            </w:r>
          </w:p>
        </w:tc>
      </w:tr>
    </w:tbl>
    <w:p w14:paraId="2B7F1CD1" w14:textId="77777777" w:rsidR="00687FA7" w:rsidRDefault="00687FA7" w:rsidP="00687FA7">
      <w:r>
        <w:br w:type="page"/>
      </w:r>
    </w:p>
    <w:tbl>
      <w:tblPr>
        <w:tblW w:w="101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188"/>
      </w:tblGrid>
      <w:tr w:rsidR="00687FA7" w:rsidRPr="001A67EE" w14:paraId="68C94620" w14:textId="77777777" w:rsidTr="008A531D">
        <w:trPr>
          <w:trHeight w:val="566"/>
        </w:trPr>
        <w:tc>
          <w:tcPr>
            <w:tcW w:w="10188" w:type="dxa"/>
            <w:shd w:val="clear" w:color="auto" w:fill="225D63"/>
          </w:tcPr>
          <w:p w14:paraId="4681488E" w14:textId="77777777" w:rsidR="00687FA7" w:rsidRPr="00DB6EAE" w:rsidRDefault="00687FA7" w:rsidP="008A531D">
            <w:pPr>
              <w:jc w:val="center"/>
              <w:rPr>
                <w:rFonts w:ascii="Calibri" w:hAnsi="Calibri" w:cs="Calibri"/>
                <w:b/>
                <w:bCs/>
                <w:color w:val="FFFFFF"/>
                <w:sz w:val="28"/>
                <w:szCs w:val="28"/>
              </w:rPr>
            </w:pPr>
            <w:r w:rsidRPr="00DB6EAE">
              <w:rPr>
                <w:rFonts w:ascii="Calibri" w:hAnsi="Calibri" w:cs="Calibri"/>
                <w:b/>
                <w:bCs/>
                <w:color w:val="FFFFFF"/>
                <w:sz w:val="28"/>
                <w:szCs w:val="28"/>
              </w:rPr>
              <w:lastRenderedPageBreak/>
              <w:t xml:space="preserve">Section B2 Quality of Contract Management Methodology </w:t>
            </w:r>
          </w:p>
        </w:tc>
      </w:tr>
      <w:tr w:rsidR="00687FA7" w:rsidRPr="001A67EE" w14:paraId="21AF1774" w14:textId="77777777" w:rsidTr="008A531D">
        <w:trPr>
          <w:trHeight w:val="687"/>
        </w:trPr>
        <w:tc>
          <w:tcPr>
            <w:tcW w:w="10188" w:type="dxa"/>
            <w:shd w:val="clear" w:color="auto" w:fill="EBF1EF"/>
          </w:tcPr>
          <w:sdt>
            <w:sdtPr>
              <w:rPr>
                <w:rFonts w:ascii="Calibri" w:hAnsi="Calibri" w:cs="Calibri"/>
                <w:b/>
                <w:bCs/>
                <w:iCs/>
                <w:color w:val="1F3864" w:themeColor="accent5" w:themeShade="80"/>
                <w:sz w:val="28"/>
                <w:szCs w:val="28"/>
                <w:lang w:val="en-GB"/>
              </w:rPr>
              <w:id w:val="-198715602"/>
              <w:placeholder>
                <w:docPart w:val="C089AD6050814BDE9F1E89F3B5543898"/>
              </w:placeholder>
            </w:sdtPr>
            <w:sdtEndPr/>
            <w:sdtContent>
              <w:p w14:paraId="0C9431F7" w14:textId="77777777" w:rsidR="00687FA7" w:rsidRDefault="00687FA7" w:rsidP="008A531D">
                <w:pPr>
                  <w:shd w:val="clear" w:color="auto" w:fill="EBF1EF"/>
                  <w:jc w:val="center"/>
                  <w:rPr>
                    <w:rFonts w:ascii="Calibri" w:hAnsi="Calibri" w:cs="Calibri"/>
                    <w:b/>
                    <w:bCs/>
                    <w:iCs/>
                    <w:color w:val="1F3864" w:themeColor="accent5" w:themeShade="80"/>
                    <w:sz w:val="28"/>
                    <w:szCs w:val="28"/>
                    <w:lang w:val="en-GB"/>
                  </w:rPr>
                </w:pPr>
              </w:p>
              <w:p w14:paraId="2C4D7945" w14:textId="77777777" w:rsidR="00687FA7" w:rsidRDefault="00687FA7" w:rsidP="008A531D">
                <w:pPr>
                  <w:shd w:val="clear" w:color="auto" w:fill="EBF1EF"/>
                  <w:jc w:val="center"/>
                  <w:rPr>
                    <w:rFonts w:ascii="Calibri" w:hAnsi="Calibri" w:cs="Calibri"/>
                    <w:b/>
                    <w:bCs/>
                    <w:iCs/>
                    <w:sz w:val="28"/>
                    <w:szCs w:val="28"/>
                    <w:shd w:val="clear" w:color="auto" w:fill="EBF1EF"/>
                    <w:lang w:val="en-GB"/>
                  </w:rPr>
                </w:pPr>
                <w:r>
                  <w:rPr>
                    <w:rFonts w:ascii="Calibri" w:hAnsi="Calibri" w:cs="Calibri"/>
                    <w:b/>
                    <w:bCs/>
                    <w:iCs/>
                    <w:sz w:val="28"/>
                    <w:szCs w:val="28"/>
                    <w:shd w:val="clear" w:color="auto" w:fill="EBF1EF"/>
                    <w:lang w:val="en-GB"/>
                  </w:rPr>
                  <w:t xml:space="preserve">Lot 4 </w:t>
                </w:r>
                <w:r w:rsidRPr="00C3643D">
                  <w:rPr>
                    <w:rFonts w:ascii="Calibri" w:hAnsi="Calibri" w:cs="Calibri"/>
                    <w:b/>
                    <w:bCs/>
                    <w:iCs/>
                    <w:sz w:val="28"/>
                    <w:szCs w:val="28"/>
                    <w:shd w:val="clear" w:color="auto" w:fill="EBF1EF"/>
                    <w:lang w:val="en-GB"/>
                  </w:rPr>
                  <w:t>Audit Services - Estimated Contract Value in excess of €140,000</w:t>
                </w:r>
              </w:p>
              <w:p w14:paraId="333209CF" w14:textId="77777777" w:rsidR="00687FA7" w:rsidRPr="00996EEA" w:rsidRDefault="00E67E86" w:rsidP="008A531D">
                <w:pPr>
                  <w:shd w:val="clear" w:color="auto" w:fill="EBF1EF"/>
                  <w:jc w:val="center"/>
                  <w:rPr>
                    <w:rFonts w:ascii="Calibri" w:hAnsi="Calibri" w:cs="Calibri"/>
                    <w:b/>
                    <w:bCs/>
                    <w:iCs/>
                    <w:color w:val="1F3864" w:themeColor="accent5" w:themeShade="80"/>
                    <w:sz w:val="28"/>
                    <w:szCs w:val="28"/>
                    <w:lang w:val="en-GB"/>
                  </w:rPr>
                </w:pPr>
              </w:p>
            </w:sdtContent>
          </w:sdt>
        </w:tc>
      </w:tr>
      <w:tr w:rsidR="00687FA7" w:rsidRPr="001A67EE" w14:paraId="4D33BD18" w14:textId="77777777" w:rsidTr="008A531D">
        <w:trPr>
          <w:trHeight w:val="503"/>
        </w:trPr>
        <w:tc>
          <w:tcPr>
            <w:tcW w:w="10188" w:type="dxa"/>
          </w:tcPr>
          <w:p w14:paraId="55237B08" w14:textId="77777777" w:rsidR="00687FA7" w:rsidRPr="0025274F" w:rsidRDefault="00687FA7" w:rsidP="008A531D">
            <w:pPr>
              <w:rPr>
                <w:rFonts w:ascii="Calibri" w:hAnsi="Calibri" w:cs="Calibri"/>
                <w:sz w:val="20"/>
                <w:szCs w:val="20"/>
              </w:rPr>
            </w:pPr>
            <w:r w:rsidRPr="00DB6EAE">
              <w:rPr>
                <w:rFonts w:ascii="Calibri" w:hAnsi="Calibri" w:cs="Calibri"/>
                <w:sz w:val="20"/>
                <w:szCs w:val="20"/>
              </w:rPr>
              <w:fldChar w:fldCharType="begin">
                <w:ffData>
                  <w:name w:val=""/>
                  <w:enabled/>
                  <w:calcOnExit w:val="0"/>
                  <w:textInput>
                    <w:default w:val="Click here and insert response that does not exceed 4 x A4 pages"/>
                  </w:textInput>
                </w:ffData>
              </w:fldChar>
            </w:r>
            <w:r w:rsidRPr="00DB6EAE">
              <w:rPr>
                <w:rFonts w:ascii="Calibri" w:hAnsi="Calibri" w:cs="Calibri"/>
                <w:sz w:val="20"/>
                <w:szCs w:val="20"/>
              </w:rPr>
              <w:instrText xml:space="preserve"> FORMTEXT </w:instrText>
            </w:r>
            <w:r w:rsidRPr="00DB6EAE">
              <w:rPr>
                <w:rFonts w:ascii="Calibri" w:hAnsi="Calibri" w:cs="Calibri"/>
                <w:sz w:val="20"/>
                <w:szCs w:val="20"/>
              </w:rPr>
            </w:r>
            <w:r w:rsidRPr="00DB6EAE">
              <w:rPr>
                <w:rFonts w:ascii="Calibri" w:hAnsi="Calibri" w:cs="Calibri"/>
                <w:sz w:val="20"/>
                <w:szCs w:val="20"/>
              </w:rPr>
              <w:fldChar w:fldCharType="separate"/>
            </w:r>
            <w:r w:rsidRPr="00DB6EAE">
              <w:rPr>
                <w:rFonts w:ascii="Calibri" w:hAnsi="Calibri" w:cs="Calibri"/>
                <w:noProof/>
                <w:sz w:val="20"/>
                <w:szCs w:val="20"/>
              </w:rPr>
              <w:t>Click here and insert response that does not exceed 4 x A4 pages</w:t>
            </w:r>
            <w:r w:rsidRPr="00DB6EAE">
              <w:rPr>
                <w:rFonts w:ascii="Calibri" w:hAnsi="Calibri" w:cs="Calibri"/>
                <w:sz w:val="20"/>
                <w:szCs w:val="20"/>
              </w:rPr>
              <w:fldChar w:fldCharType="end"/>
            </w:r>
          </w:p>
        </w:tc>
      </w:tr>
    </w:tbl>
    <w:p w14:paraId="54EA1DBB" w14:textId="77777777" w:rsidR="00687FA7" w:rsidRDefault="00687FA7" w:rsidP="00687FA7"/>
    <w:p w14:paraId="34836ADF" w14:textId="77777777" w:rsidR="00687FA7" w:rsidRDefault="00687FA7" w:rsidP="00687FA7"/>
    <w:p w14:paraId="30A7C1FB" w14:textId="77777777" w:rsidR="00687FA7" w:rsidRDefault="00687FA7" w:rsidP="00687FA7"/>
    <w:p w14:paraId="2EC99346" w14:textId="77777777" w:rsidR="00687FA7" w:rsidRDefault="00687FA7" w:rsidP="00687FA7"/>
    <w:p w14:paraId="0623BD26" w14:textId="77777777" w:rsidR="00687FA7" w:rsidRDefault="00687FA7" w:rsidP="00687FA7"/>
    <w:p w14:paraId="241C10AE" w14:textId="77777777" w:rsidR="00687FA7" w:rsidRDefault="00687FA7" w:rsidP="00687FA7"/>
    <w:p w14:paraId="63B8ADB0" w14:textId="77777777" w:rsidR="00687FA7" w:rsidRDefault="00687FA7" w:rsidP="00687FA7"/>
    <w:p w14:paraId="3EEC27E8" w14:textId="77777777" w:rsidR="00687FA7" w:rsidRDefault="00687FA7" w:rsidP="00687FA7"/>
    <w:p w14:paraId="04C3C980" w14:textId="77777777" w:rsidR="00687FA7" w:rsidRPr="00D30A35" w:rsidRDefault="00687FA7" w:rsidP="00687FA7">
      <w:pPr>
        <w:rPr>
          <w:vanish/>
        </w:rPr>
      </w:pPr>
    </w:p>
    <w:p w14:paraId="6615DB49" w14:textId="77777777" w:rsidR="00687FA7" w:rsidRDefault="00687FA7" w:rsidP="00687FA7"/>
    <w:p w14:paraId="6F8A6AAA" w14:textId="77777777" w:rsidR="00687FA7" w:rsidRDefault="00687FA7" w:rsidP="00687FA7"/>
    <w:p w14:paraId="2C2AF239" w14:textId="77777777" w:rsidR="00687FA7" w:rsidRDefault="00687FA7" w:rsidP="00687FA7"/>
    <w:p w14:paraId="069B2EEE" w14:textId="77777777" w:rsidR="00687FA7" w:rsidRDefault="00687FA7" w:rsidP="00687FA7"/>
    <w:p w14:paraId="0A64191C" w14:textId="77777777" w:rsidR="00687FA7" w:rsidRDefault="00687FA7" w:rsidP="00687FA7"/>
    <w:p w14:paraId="3D2406F0" w14:textId="77777777" w:rsidR="00687FA7" w:rsidRDefault="00687FA7" w:rsidP="00687FA7"/>
    <w:p w14:paraId="2A2AEEC5" w14:textId="77777777" w:rsidR="00687FA7" w:rsidRPr="001A67EE" w:rsidRDefault="00687FA7" w:rsidP="00687FA7">
      <w:pPr>
        <w:rPr>
          <w:vanish/>
        </w:rPr>
      </w:pPr>
    </w:p>
    <w:p w14:paraId="4C16BD47" w14:textId="77777777" w:rsidR="00687FA7" w:rsidRPr="00D30A35" w:rsidRDefault="00687FA7" w:rsidP="00687FA7">
      <w:pPr>
        <w:rPr>
          <w:vanish/>
        </w:rPr>
      </w:pPr>
    </w:p>
    <w:p w14:paraId="1F683219" w14:textId="77777777" w:rsidR="00687FA7" w:rsidRPr="001A67EE" w:rsidRDefault="00687FA7" w:rsidP="00687FA7">
      <w:pPr>
        <w:rPr>
          <w:vanish/>
        </w:rPr>
      </w:pPr>
    </w:p>
    <w:p w14:paraId="7B56B2BC" w14:textId="77777777" w:rsidR="00687FA7" w:rsidRPr="00D30A35" w:rsidRDefault="00687FA7" w:rsidP="00687FA7">
      <w:pPr>
        <w:rPr>
          <w:vanish/>
        </w:rPr>
      </w:pPr>
    </w:p>
    <w:p w14:paraId="4813C557" w14:textId="77777777" w:rsidR="00687FA7" w:rsidRDefault="00687FA7" w:rsidP="00687FA7"/>
    <w:p w14:paraId="32009BB8" w14:textId="77777777" w:rsidR="00687FA7" w:rsidRDefault="00687FA7" w:rsidP="00687FA7">
      <w:pPr>
        <w:rPr>
          <w:rFonts w:ascii="Arial" w:hAnsi="Arial" w:cs="Arial"/>
          <w:b/>
          <w:sz w:val="40"/>
          <w:szCs w:val="40"/>
        </w:rPr>
      </w:pPr>
    </w:p>
    <w:p w14:paraId="5203830A" w14:textId="77777777" w:rsidR="00687FA7" w:rsidRDefault="00687FA7" w:rsidP="00687FA7">
      <w:pPr>
        <w:rPr>
          <w:rFonts w:ascii="Arial" w:hAnsi="Arial" w:cs="Arial"/>
          <w:b/>
          <w:sz w:val="40"/>
          <w:szCs w:val="40"/>
        </w:rPr>
      </w:pPr>
    </w:p>
    <w:p w14:paraId="4BB3503B" w14:textId="77777777" w:rsidR="00687FA7" w:rsidRDefault="00687FA7" w:rsidP="00687FA7">
      <w:pPr>
        <w:rPr>
          <w:rFonts w:ascii="Arial" w:hAnsi="Arial" w:cs="Arial"/>
          <w:b/>
          <w:sz w:val="40"/>
          <w:szCs w:val="40"/>
        </w:rPr>
      </w:pPr>
    </w:p>
    <w:p w14:paraId="2B607461" w14:textId="77777777" w:rsidR="00687FA7" w:rsidRDefault="00687FA7" w:rsidP="00687FA7">
      <w:pPr>
        <w:rPr>
          <w:rFonts w:ascii="Arial" w:hAnsi="Arial" w:cs="Arial"/>
          <w:b/>
          <w:sz w:val="40"/>
          <w:szCs w:val="40"/>
        </w:rPr>
      </w:pPr>
    </w:p>
    <w:p w14:paraId="544AA4FD" w14:textId="77777777" w:rsidR="00687FA7" w:rsidRDefault="00687FA7" w:rsidP="00687FA7">
      <w:pPr>
        <w:rPr>
          <w:rFonts w:ascii="Arial" w:hAnsi="Arial" w:cs="Arial"/>
          <w:b/>
          <w:sz w:val="40"/>
          <w:szCs w:val="40"/>
        </w:rPr>
      </w:pPr>
    </w:p>
    <w:p w14:paraId="2E2690CC" w14:textId="77777777" w:rsidR="00687FA7" w:rsidRDefault="00687FA7" w:rsidP="00687FA7">
      <w:pPr>
        <w:rPr>
          <w:rFonts w:ascii="Arial" w:hAnsi="Arial" w:cs="Arial"/>
          <w:b/>
          <w:sz w:val="40"/>
          <w:szCs w:val="40"/>
        </w:rPr>
      </w:pPr>
    </w:p>
    <w:p w14:paraId="10C66713" w14:textId="77777777" w:rsidR="00687FA7" w:rsidRDefault="00687FA7" w:rsidP="00687FA7">
      <w:pPr>
        <w:rPr>
          <w:rFonts w:ascii="Arial" w:hAnsi="Arial" w:cs="Arial"/>
          <w:b/>
          <w:sz w:val="40"/>
          <w:szCs w:val="40"/>
        </w:rPr>
      </w:pPr>
    </w:p>
    <w:p w14:paraId="3C02256E" w14:textId="77777777" w:rsidR="00687FA7" w:rsidRDefault="00687FA7" w:rsidP="00687FA7">
      <w:pPr>
        <w:rPr>
          <w:rFonts w:ascii="Arial" w:hAnsi="Arial" w:cs="Arial"/>
          <w:b/>
          <w:sz w:val="40"/>
          <w:szCs w:val="40"/>
        </w:rPr>
      </w:pPr>
    </w:p>
    <w:p w14:paraId="1CBF402A" w14:textId="77777777" w:rsidR="00687FA7" w:rsidRDefault="00687FA7" w:rsidP="00687FA7">
      <w:pPr>
        <w:rPr>
          <w:rFonts w:ascii="Arial" w:hAnsi="Arial" w:cs="Arial"/>
          <w:b/>
          <w:sz w:val="40"/>
          <w:szCs w:val="40"/>
        </w:rPr>
      </w:pPr>
    </w:p>
    <w:p w14:paraId="4AE6D908" w14:textId="77777777" w:rsidR="00687FA7" w:rsidRDefault="00687FA7" w:rsidP="00687FA7">
      <w:pPr>
        <w:rPr>
          <w:rFonts w:ascii="Arial" w:hAnsi="Arial" w:cs="Arial"/>
          <w:b/>
          <w:sz w:val="40"/>
          <w:szCs w:val="40"/>
        </w:rPr>
      </w:pPr>
    </w:p>
    <w:p w14:paraId="2B641855" w14:textId="77777777" w:rsidR="00687FA7" w:rsidRDefault="00687FA7" w:rsidP="00687FA7">
      <w:pPr>
        <w:rPr>
          <w:rFonts w:ascii="Arial" w:hAnsi="Arial" w:cs="Arial"/>
          <w:b/>
          <w:sz w:val="40"/>
          <w:szCs w:val="40"/>
        </w:rPr>
      </w:pPr>
    </w:p>
    <w:p w14:paraId="1EB07E66" w14:textId="77777777" w:rsidR="00687FA7" w:rsidRDefault="00687FA7" w:rsidP="00687FA7">
      <w:pPr>
        <w:rPr>
          <w:rFonts w:ascii="Arial" w:hAnsi="Arial" w:cs="Arial"/>
          <w:b/>
          <w:sz w:val="40"/>
          <w:szCs w:val="40"/>
        </w:rPr>
      </w:pPr>
    </w:p>
    <w:p w14:paraId="04831F1D" w14:textId="77777777" w:rsidR="00687FA7" w:rsidRDefault="00687FA7" w:rsidP="00687FA7">
      <w:pPr>
        <w:rPr>
          <w:rFonts w:ascii="Arial" w:hAnsi="Arial" w:cs="Arial"/>
          <w:b/>
          <w:sz w:val="40"/>
          <w:szCs w:val="40"/>
        </w:rPr>
      </w:pPr>
    </w:p>
    <w:p w14:paraId="741BDDE5" w14:textId="77777777" w:rsidR="00687FA7" w:rsidRDefault="00687FA7" w:rsidP="00687FA7">
      <w:pPr>
        <w:rPr>
          <w:rFonts w:ascii="Arial" w:hAnsi="Arial" w:cs="Arial"/>
          <w:b/>
          <w:sz w:val="40"/>
          <w:szCs w:val="40"/>
        </w:rPr>
      </w:pPr>
    </w:p>
    <w:p w14:paraId="1D81C74A" w14:textId="77777777" w:rsidR="00687FA7" w:rsidRDefault="00687FA7" w:rsidP="00687FA7">
      <w:pPr>
        <w:rPr>
          <w:rFonts w:ascii="Arial" w:hAnsi="Arial" w:cs="Arial"/>
          <w:b/>
          <w:sz w:val="40"/>
          <w:szCs w:val="40"/>
        </w:rPr>
      </w:pPr>
    </w:p>
    <w:p w14:paraId="712BDDD4" w14:textId="77777777" w:rsidR="00687FA7" w:rsidRDefault="00687FA7" w:rsidP="00687FA7">
      <w:pPr>
        <w:rPr>
          <w:rFonts w:ascii="Arial" w:hAnsi="Arial" w:cs="Arial"/>
          <w:b/>
          <w:sz w:val="40"/>
          <w:szCs w:val="40"/>
        </w:rPr>
      </w:pPr>
    </w:p>
    <w:p w14:paraId="54CBE625" w14:textId="16C726E5" w:rsidR="00687FA7" w:rsidRPr="007A553D" w:rsidRDefault="00687FA7" w:rsidP="00687FA7">
      <w:pPr>
        <w:jc w:val="center"/>
        <w:rPr>
          <w:rFonts w:ascii="Arial" w:hAnsi="Arial" w:cs="Arial"/>
          <w:b/>
          <w:sz w:val="40"/>
          <w:szCs w:val="40"/>
        </w:rPr>
      </w:pPr>
      <w:r w:rsidRPr="007A553D">
        <w:rPr>
          <w:rFonts w:ascii="Arial" w:hAnsi="Arial" w:cs="Arial"/>
          <w:b/>
          <w:sz w:val="40"/>
          <w:szCs w:val="40"/>
        </w:rPr>
        <w:lastRenderedPageBreak/>
        <w:t>Tender Response Document – Part C</w:t>
      </w:r>
    </w:p>
    <w:p w14:paraId="2D490D22" w14:textId="77777777" w:rsidR="00687FA7" w:rsidRDefault="00687FA7" w:rsidP="00687FA7">
      <w:pPr>
        <w:jc w:val="center"/>
        <w:rPr>
          <w:rFonts w:ascii="Arial" w:hAnsi="Arial" w:cs="Arial"/>
          <w:b/>
          <w:sz w:val="40"/>
          <w:szCs w:val="40"/>
        </w:rPr>
      </w:pPr>
      <w:r w:rsidRPr="007A553D">
        <w:rPr>
          <w:rFonts w:ascii="Arial" w:hAnsi="Arial" w:cs="Arial"/>
          <w:b/>
          <w:sz w:val="40"/>
          <w:szCs w:val="40"/>
        </w:rPr>
        <w:t>Cost Award Criteria</w:t>
      </w:r>
    </w:p>
    <w:p w14:paraId="3F55D5EB" w14:textId="77777777" w:rsidR="00687FA7" w:rsidRDefault="00687FA7" w:rsidP="00687FA7">
      <w:pPr>
        <w:jc w:val="center"/>
        <w:rPr>
          <w:rFonts w:ascii="Arial" w:hAnsi="Arial" w:cs="Arial"/>
          <w:b/>
          <w:sz w:val="40"/>
          <w:szCs w:val="40"/>
        </w:rPr>
      </w:pPr>
    </w:p>
    <w:tbl>
      <w:tblPr>
        <w:tblW w:w="104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29"/>
        <w:gridCol w:w="8332"/>
        <w:gridCol w:w="950"/>
      </w:tblGrid>
      <w:tr w:rsidR="00687FA7" w:rsidRPr="007A553D" w14:paraId="160D1845" w14:textId="77777777" w:rsidTr="008A531D">
        <w:trPr>
          <w:trHeight w:val="390"/>
          <w:jc w:val="center"/>
        </w:trPr>
        <w:tc>
          <w:tcPr>
            <w:tcW w:w="9461" w:type="dxa"/>
            <w:gridSpan w:val="2"/>
            <w:shd w:val="clear" w:color="auto" w:fill="225D63"/>
            <w:vAlign w:val="center"/>
          </w:tcPr>
          <w:p w14:paraId="1761A4C7" w14:textId="77777777" w:rsidR="00687FA7" w:rsidRPr="007A553D" w:rsidRDefault="00687FA7" w:rsidP="008A531D">
            <w:pPr>
              <w:rPr>
                <w:rFonts w:ascii="Calibri" w:hAnsi="Calibri" w:cs="Calibri"/>
                <w:b/>
                <w:bCs/>
                <w:color w:val="FFFFFF"/>
                <w:sz w:val="32"/>
                <w:szCs w:val="32"/>
              </w:rPr>
            </w:pPr>
            <w:r w:rsidRPr="007A553D">
              <w:rPr>
                <w:rFonts w:ascii="Calibri" w:hAnsi="Calibri" w:cs="Arial"/>
                <w:i/>
                <w:color w:val="FF0000"/>
                <w:sz w:val="32"/>
                <w:szCs w:val="32"/>
                <w:u w:val="single"/>
              </w:rPr>
              <w:br w:type="page"/>
            </w:r>
            <w:r w:rsidRPr="007A553D">
              <w:rPr>
                <w:rFonts w:ascii="Calibri" w:hAnsi="Calibri" w:cs="Calibri"/>
                <w:b/>
                <w:color w:val="FFFFFF"/>
                <w:sz w:val="32"/>
                <w:szCs w:val="32"/>
              </w:rPr>
              <w:t xml:space="preserve">Index </w:t>
            </w:r>
            <w:r>
              <w:rPr>
                <w:rFonts w:ascii="Calibri" w:hAnsi="Calibri" w:cs="Calibri"/>
                <w:b/>
                <w:color w:val="FFFFFF"/>
                <w:sz w:val="32"/>
                <w:szCs w:val="32"/>
              </w:rPr>
              <w:t xml:space="preserve">                                           </w:t>
            </w:r>
            <w:r w:rsidRPr="00D70D67">
              <w:rPr>
                <w:rFonts w:ascii="Calibri" w:hAnsi="Calibri"/>
                <w:b/>
                <w:color w:val="FFFFFF" w:themeColor="background1"/>
                <w:sz w:val="32"/>
                <w:szCs w:val="32"/>
              </w:rPr>
              <w:t>Description</w:t>
            </w:r>
          </w:p>
        </w:tc>
        <w:tc>
          <w:tcPr>
            <w:tcW w:w="950" w:type="dxa"/>
            <w:shd w:val="clear" w:color="auto" w:fill="225D63"/>
          </w:tcPr>
          <w:p w14:paraId="17FB12CE" w14:textId="77777777" w:rsidR="00687FA7" w:rsidRPr="007A553D" w:rsidRDefault="00687FA7" w:rsidP="008A531D">
            <w:pPr>
              <w:jc w:val="center"/>
              <w:rPr>
                <w:rFonts w:ascii="Calibri" w:hAnsi="Calibri" w:cs="Calibri"/>
                <w:b/>
                <w:bCs/>
                <w:color w:val="FFFFFF"/>
                <w:sz w:val="32"/>
                <w:szCs w:val="32"/>
              </w:rPr>
            </w:pPr>
            <w:r w:rsidRPr="007A553D">
              <w:rPr>
                <w:rFonts w:ascii="Calibri" w:hAnsi="Calibri" w:cs="Calibri"/>
                <w:b/>
                <w:bCs/>
                <w:color w:val="FFFFFF"/>
                <w:sz w:val="32"/>
                <w:szCs w:val="32"/>
              </w:rPr>
              <w:t>Page</w:t>
            </w:r>
          </w:p>
        </w:tc>
      </w:tr>
      <w:tr w:rsidR="00687FA7" w:rsidRPr="007A553D" w14:paraId="66645E36" w14:textId="77777777" w:rsidTr="008A531D">
        <w:trPr>
          <w:trHeight w:val="71"/>
          <w:jc w:val="center"/>
        </w:trPr>
        <w:tc>
          <w:tcPr>
            <w:tcW w:w="1129" w:type="dxa"/>
            <w:shd w:val="clear" w:color="auto" w:fill="FFFFFF" w:themeFill="background1"/>
            <w:vAlign w:val="center"/>
          </w:tcPr>
          <w:p w14:paraId="0F68C1B9" w14:textId="77777777" w:rsidR="00687FA7" w:rsidRPr="00D079E4" w:rsidRDefault="00687FA7" w:rsidP="008A531D">
            <w:pPr>
              <w:spacing w:after="120"/>
              <w:jc w:val="center"/>
              <w:rPr>
                <w:rFonts w:ascii="Calibri" w:hAnsi="Calibri"/>
                <w:b/>
                <w:sz w:val="32"/>
                <w:szCs w:val="32"/>
              </w:rPr>
            </w:pPr>
            <w:r>
              <w:rPr>
                <w:rFonts w:ascii="Calibri" w:hAnsi="Calibri"/>
                <w:b/>
                <w:bCs/>
                <w:sz w:val="28"/>
                <w:szCs w:val="28"/>
              </w:rPr>
              <w:t>Section</w:t>
            </w:r>
            <w:r w:rsidRPr="00D079E4">
              <w:rPr>
                <w:rFonts w:ascii="Calibri" w:hAnsi="Calibri"/>
                <w:b/>
                <w:sz w:val="32"/>
                <w:szCs w:val="32"/>
              </w:rPr>
              <w:t xml:space="preserve"> </w:t>
            </w:r>
          </w:p>
        </w:tc>
        <w:tc>
          <w:tcPr>
            <w:tcW w:w="9282" w:type="dxa"/>
            <w:gridSpan w:val="2"/>
            <w:shd w:val="clear" w:color="auto" w:fill="FFFFFF" w:themeFill="background1"/>
            <w:vAlign w:val="center"/>
          </w:tcPr>
          <w:p w14:paraId="40DC8197" w14:textId="77777777" w:rsidR="00687FA7" w:rsidRPr="00D079E4" w:rsidRDefault="00687FA7" w:rsidP="008A531D">
            <w:pPr>
              <w:spacing w:after="120"/>
              <w:rPr>
                <w:rFonts w:ascii="Calibri" w:hAnsi="Calibri"/>
                <w:b/>
                <w:sz w:val="32"/>
                <w:szCs w:val="32"/>
              </w:rPr>
            </w:pPr>
            <w:r>
              <w:rPr>
                <w:rFonts w:ascii="Calibri" w:hAnsi="Calibri"/>
                <w:b/>
                <w:sz w:val="32"/>
                <w:szCs w:val="32"/>
              </w:rPr>
              <w:t xml:space="preserve">                                     </w:t>
            </w:r>
          </w:p>
        </w:tc>
      </w:tr>
      <w:tr w:rsidR="00687FA7" w:rsidRPr="007A553D" w14:paraId="794B43B7" w14:textId="77777777" w:rsidTr="008A531D">
        <w:trPr>
          <w:trHeight w:val="586"/>
          <w:jc w:val="center"/>
        </w:trPr>
        <w:tc>
          <w:tcPr>
            <w:tcW w:w="9461" w:type="dxa"/>
            <w:gridSpan w:val="2"/>
            <w:shd w:val="clear" w:color="auto" w:fill="EBF1EF"/>
            <w:vAlign w:val="center"/>
          </w:tcPr>
          <w:p w14:paraId="337F2E16" w14:textId="77777777" w:rsidR="00687FA7" w:rsidRPr="00D079E4" w:rsidRDefault="00687FA7" w:rsidP="008A531D">
            <w:pPr>
              <w:spacing w:after="120"/>
              <w:jc w:val="center"/>
              <w:rPr>
                <w:rFonts w:ascii="Calibri" w:hAnsi="Calibri"/>
                <w:b/>
                <w:bCs/>
                <w:sz w:val="28"/>
                <w:szCs w:val="28"/>
              </w:rPr>
            </w:pPr>
            <w:r w:rsidRPr="00D079E4">
              <w:rPr>
                <w:rFonts w:ascii="Calibri" w:hAnsi="Calibri"/>
                <w:b/>
                <w:bCs/>
                <w:sz w:val="28"/>
                <w:szCs w:val="28"/>
              </w:rPr>
              <w:t>Instructions</w:t>
            </w:r>
          </w:p>
        </w:tc>
        <w:tc>
          <w:tcPr>
            <w:tcW w:w="950" w:type="dxa"/>
            <w:shd w:val="clear" w:color="auto" w:fill="EBF1EF"/>
            <w:vAlign w:val="center"/>
          </w:tcPr>
          <w:p w14:paraId="3117CE1F" w14:textId="1DA7DBB9" w:rsidR="00687FA7" w:rsidRPr="00D079E4" w:rsidRDefault="00687FA7" w:rsidP="008A531D">
            <w:pPr>
              <w:spacing w:after="120"/>
              <w:jc w:val="center"/>
              <w:rPr>
                <w:rFonts w:ascii="Calibri" w:hAnsi="Calibri"/>
                <w:b/>
                <w:sz w:val="32"/>
                <w:szCs w:val="32"/>
              </w:rPr>
            </w:pPr>
            <w:r>
              <w:rPr>
                <w:rFonts w:ascii="Calibri" w:hAnsi="Calibri"/>
                <w:b/>
                <w:sz w:val="32"/>
                <w:szCs w:val="32"/>
              </w:rPr>
              <w:t>24</w:t>
            </w:r>
          </w:p>
        </w:tc>
      </w:tr>
      <w:tr w:rsidR="00687FA7" w:rsidRPr="007A553D" w14:paraId="711BE519" w14:textId="77777777" w:rsidTr="008A531D">
        <w:trPr>
          <w:trHeight w:val="586"/>
          <w:jc w:val="center"/>
        </w:trPr>
        <w:tc>
          <w:tcPr>
            <w:tcW w:w="1129" w:type="dxa"/>
            <w:shd w:val="clear" w:color="auto" w:fill="EBF1EF"/>
            <w:vAlign w:val="center"/>
          </w:tcPr>
          <w:p w14:paraId="5771B61F" w14:textId="77777777" w:rsidR="00687FA7" w:rsidRPr="00D079E4" w:rsidRDefault="00687FA7" w:rsidP="008A531D">
            <w:pPr>
              <w:spacing w:after="120"/>
              <w:rPr>
                <w:rFonts w:ascii="Calibri" w:hAnsi="Calibri"/>
                <w:b/>
                <w:sz w:val="32"/>
                <w:szCs w:val="32"/>
              </w:rPr>
            </w:pPr>
            <w:r w:rsidRPr="00D079E4">
              <w:rPr>
                <w:rFonts w:ascii="Calibri" w:hAnsi="Calibri"/>
                <w:b/>
                <w:sz w:val="32"/>
                <w:szCs w:val="32"/>
              </w:rPr>
              <w:t>C1</w:t>
            </w:r>
          </w:p>
        </w:tc>
        <w:tc>
          <w:tcPr>
            <w:tcW w:w="8332" w:type="dxa"/>
            <w:shd w:val="clear" w:color="auto" w:fill="EBF1EF"/>
            <w:vAlign w:val="center"/>
          </w:tcPr>
          <w:p w14:paraId="406499CE" w14:textId="77777777" w:rsidR="00687FA7" w:rsidRPr="00D079E4" w:rsidRDefault="00687FA7" w:rsidP="008A531D">
            <w:pPr>
              <w:spacing w:after="120"/>
              <w:rPr>
                <w:rFonts w:ascii="Calibri" w:hAnsi="Calibri"/>
                <w:sz w:val="28"/>
                <w:szCs w:val="28"/>
              </w:rPr>
            </w:pPr>
            <w:r w:rsidRPr="00D079E4">
              <w:rPr>
                <w:rFonts w:ascii="Calibri" w:hAnsi="Calibri"/>
                <w:sz w:val="28"/>
                <w:szCs w:val="28"/>
              </w:rPr>
              <w:t xml:space="preserve">Award Criterion 3: </w:t>
            </w:r>
            <w:r w:rsidRPr="00D079E4">
              <w:rPr>
                <w:rFonts w:ascii="Calibri" w:hAnsi="Calibri"/>
                <w:bCs/>
                <w:sz w:val="28"/>
                <w:szCs w:val="28"/>
              </w:rPr>
              <w:t>Cost Award Criteria Table: Blended Daily Rate</w:t>
            </w:r>
          </w:p>
        </w:tc>
        <w:tc>
          <w:tcPr>
            <w:tcW w:w="950" w:type="dxa"/>
            <w:shd w:val="clear" w:color="auto" w:fill="EBF1EF"/>
            <w:vAlign w:val="center"/>
          </w:tcPr>
          <w:p w14:paraId="6E6D45CE" w14:textId="5EE9B0F6" w:rsidR="00687FA7" w:rsidRPr="00D079E4" w:rsidRDefault="00687FA7" w:rsidP="008A531D">
            <w:pPr>
              <w:spacing w:after="120"/>
              <w:jc w:val="center"/>
              <w:rPr>
                <w:rFonts w:ascii="Calibri" w:hAnsi="Calibri"/>
                <w:b/>
                <w:sz w:val="32"/>
                <w:szCs w:val="32"/>
              </w:rPr>
            </w:pPr>
            <w:r>
              <w:rPr>
                <w:rFonts w:ascii="Calibri" w:hAnsi="Calibri"/>
                <w:b/>
                <w:sz w:val="32"/>
                <w:szCs w:val="32"/>
              </w:rPr>
              <w:t>26</w:t>
            </w:r>
          </w:p>
        </w:tc>
      </w:tr>
      <w:tr w:rsidR="00687FA7" w:rsidRPr="007A553D" w14:paraId="55CF3315" w14:textId="77777777" w:rsidTr="008A531D">
        <w:trPr>
          <w:trHeight w:val="770"/>
          <w:jc w:val="center"/>
        </w:trPr>
        <w:tc>
          <w:tcPr>
            <w:tcW w:w="1129" w:type="dxa"/>
            <w:shd w:val="clear" w:color="auto" w:fill="EBF1EF"/>
            <w:vAlign w:val="center"/>
          </w:tcPr>
          <w:p w14:paraId="5630D443" w14:textId="77777777" w:rsidR="00687FA7" w:rsidRPr="00D079E4" w:rsidRDefault="00687FA7" w:rsidP="008A531D">
            <w:pPr>
              <w:spacing w:after="120"/>
              <w:rPr>
                <w:rFonts w:ascii="Calibri" w:hAnsi="Calibri"/>
                <w:b/>
                <w:sz w:val="32"/>
                <w:szCs w:val="32"/>
              </w:rPr>
            </w:pPr>
            <w:r w:rsidRPr="00D079E4">
              <w:rPr>
                <w:rFonts w:ascii="Calibri" w:hAnsi="Calibri"/>
                <w:b/>
                <w:sz w:val="32"/>
                <w:szCs w:val="32"/>
              </w:rPr>
              <w:t>C2</w:t>
            </w:r>
          </w:p>
        </w:tc>
        <w:tc>
          <w:tcPr>
            <w:tcW w:w="8332" w:type="dxa"/>
            <w:shd w:val="clear" w:color="auto" w:fill="EBF1EF"/>
            <w:vAlign w:val="center"/>
          </w:tcPr>
          <w:p w14:paraId="2A4BE2A3" w14:textId="77777777" w:rsidR="00687FA7" w:rsidRPr="00D079E4" w:rsidRDefault="00687FA7" w:rsidP="008A531D">
            <w:pPr>
              <w:spacing w:after="120"/>
              <w:rPr>
                <w:rFonts w:ascii="Calibri" w:hAnsi="Calibri"/>
                <w:sz w:val="28"/>
                <w:szCs w:val="28"/>
              </w:rPr>
            </w:pPr>
            <w:r w:rsidRPr="00D079E4">
              <w:rPr>
                <w:rFonts w:ascii="Calibri" w:hAnsi="Calibri"/>
                <w:sz w:val="28"/>
                <w:szCs w:val="28"/>
              </w:rPr>
              <w:t>Non Award Criterion: Daily Rate Card</w:t>
            </w:r>
          </w:p>
        </w:tc>
        <w:tc>
          <w:tcPr>
            <w:tcW w:w="950" w:type="dxa"/>
            <w:shd w:val="clear" w:color="auto" w:fill="EBF1EF"/>
            <w:vAlign w:val="center"/>
          </w:tcPr>
          <w:p w14:paraId="3C4247F4" w14:textId="1691816B" w:rsidR="00687FA7" w:rsidRPr="00D079E4" w:rsidRDefault="00687FA7" w:rsidP="008A531D">
            <w:pPr>
              <w:spacing w:after="120"/>
              <w:jc w:val="center"/>
              <w:rPr>
                <w:rFonts w:ascii="Calibri" w:hAnsi="Calibri"/>
                <w:b/>
                <w:sz w:val="32"/>
                <w:szCs w:val="32"/>
              </w:rPr>
            </w:pPr>
            <w:r>
              <w:rPr>
                <w:rFonts w:ascii="Calibri" w:hAnsi="Calibri"/>
                <w:b/>
                <w:sz w:val="32"/>
                <w:szCs w:val="32"/>
              </w:rPr>
              <w:t>28</w:t>
            </w:r>
          </w:p>
        </w:tc>
      </w:tr>
      <w:tr w:rsidR="00687FA7" w:rsidRPr="007A553D" w14:paraId="2DC8894F" w14:textId="77777777" w:rsidTr="008A531D">
        <w:trPr>
          <w:trHeight w:val="770"/>
          <w:jc w:val="center"/>
        </w:trPr>
        <w:tc>
          <w:tcPr>
            <w:tcW w:w="1129" w:type="dxa"/>
            <w:shd w:val="clear" w:color="auto" w:fill="EBF1EF"/>
            <w:vAlign w:val="center"/>
          </w:tcPr>
          <w:p w14:paraId="08E7857F" w14:textId="77777777" w:rsidR="00687FA7" w:rsidRPr="00D079E4" w:rsidRDefault="00687FA7" w:rsidP="008A531D">
            <w:pPr>
              <w:spacing w:after="120"/>
              <w:rPr>
                <w:rFonts w:ascii="Calibri" w:hAnsi="Calibri"/>
                <w:b/>
                <w:bCs/>
                <w:sz w:val="32"/>
                <w:szCs w:val="32"/>
              </w:rPr>
            </w:pPr>
            <w:r w:rsidRPr="00D079E4">
              <w:rPr>
                <w:rFonts w:ascii="Calibri" w:hAnsi="Calibri"/>
                <w:b/>
                <w:bCs/>
                <w:sz w:val="32"/>
                <w:szCs w:val="32"/>
              </w:rPr>
              <w:t>C3</w:t>
            </w:r>
          </w:p>
        </w:tc>
        <w:tc>
          <w:tcPr>
            <w:tcW w:w="8332" w:type="dxa"/>
            <w:shd w:val="clear" w:color="auto" w:fill="EBF1EF"/>
            <w:vAlign w:val="center"/>
          </w:tcPr>
          <w:p w14:paraId="34F91CF3" w14:textId="77777777" w:rsidR="00687FA7" w:rsidRPr="00D079E4" w:rsidRDefault="00687FA7" w:rsidP="008A531D">
            <w:pPr>
              <w:spacing w:after="120"/>
              <w:rPr>
                <w:rFonts w:ascii="Calibri" w:hAnsi="Calibri"/>
                <w:bCs/>
                <w:sz w:val="28"/>
                <w:szCs w:val="28"/>
              </w:rPr>
            </w:pPr>
            <w:r w:rsidRPr="00D079E4">
              <w:rPr>
                <w:rFonts w:ascii="Calibri" w:hAnsi="Calibri"/>
                <w:sz w:val="28"/>
                <w:szCs w:val="28"/>
              </w:rPr>
              <w:t>Professional Grade Levels Description</w:t>
            </w:r>
          </w:p>
        </w:tc>
        <w:tc>
          <w:tcPr>
            <w:tcW w:w="950" w:type="dxa"/>
            <w:shd w:val="clear" w:color="auto" w:fill="EBF1EF"/>
            <w:vAlign w:val="center"/>
          </w:tcPr>
          <w:p w14:paraId="53D85883" w14:textId="6A75ED57" w:rsidR="00687FA7" w:rsidRPr="00D079E4" w:rsidRDefault="00687FA7" w:rsidP="008A531D">
            <w:pPr>
              <w:spacing w:after="120"/>
              <w:jc w:val="center"/>
              <w:rPr>
                <w:rFonts w:ascii="Calibri" w:hAnsi="Calibri"/>
                <w:b/>
                <w:sz w:val="32"/>
                <w:szCs w:val="32"/>
              </w:rPr>
            </w:pPr>
            <w:r>
              <w:rPr>
                <w:rFonts w:ascii="Calibri" w:hAnsi="Calibri"/>
                <w:b/>
                <w:sz w:val="32"/>
                <w:szCs w:val="32"/>
              </w:rPr>
              <w:t>29</w:t>
            </w:r>
          </w:p>
        </w:tc>
      </w:tr>
    </w:tbl>
    <w:p w14:paraId="23A1DD2D" w14:textId="77777777" w:rsidR="00687FA7" w:rsidRDefault="00687FA7" w:rsidP="00687FA7">
      <w:pPr>
        <w:jc w:val="center"/>
        <w:rPr>
          <w:rFonts w:ascii="Arial" w:hAnsi="Arial" w:cs="Arial"/>
          <w:b/>
          <w:sz w:val="40"/>
          <w:szCs w:val="40"/>
        </w:rPr>
      </w:pPr>
    </w:p>
    <w:tbl>
      <w:tblPr>
        <w:tblW w:w="10429" w:type="dxa"/>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1099"/>
        <w:gridCol w:w="9330"/>
      </w:tblGrid>
      <w:tr w:rsidR="00687FA7" w:rsidRPr="007A553D" w14:paraId="24FE88AE" w14:textId="77777777" w:rsidTr="008A531D">
        <w:trPr>
          <w:trHeight w:val="504"/>
        </w:trPr>
        <w:tc>
          <w:tcPr>
            <w:tcW w:w="10429" w:type="dxa"/>
            <w:gridSpan w:val="2"/>
            <w:shd w:val="clear" w:color="auto" w:fill="225D63"/>
            <w:vAlign w:val="center"/>
          </w:tcPr>
          <w:p w14:paraId="74C42CFB" w14:textId="77777777" w:rsidR="00687FA7" w:rsidRPr="007A553D" w:rsidRDefault="00E67E86" w:rsidP="008A531D">
            <w:pPr>
              <w:spacing w:after="120" w:line="360" w:lineRule="auto"/>
              <w:jc w:val="center"/>
              <w:rPr>
                <w:rFonts w:ascii="Calibri" w:hAnsi="Calibri" w:cs="Calibri"/>
                <w:b/>
                <w:bCs/>
                <w:color w:val="FFFFFF" w:themeColor="background1"/>
                <w:sz w:val="32"/>
                <w:szCs w:val="32"/>
              </w:rPr>
            </w:pPr>
            <w:sdt>
              <w:sdtPr>
                <w:rPr>
                  <w:rFonts w:ascii="Calibri" w:hAnsi="Calibri" w:cs="Calibri"/>
                  <w:b/>
                  <w:bCs/>
                  <w:iCs/>
                  <w:color w:val="FFFFFF" w:themeColor="background1"/>
                  <w:sz w:val="32"/>
                  <w:szCs w:val="32"/>
                </w:rPr>
                <w:id w:val="-949078190"/>
                <w:placeholder>
                  <w:docPart w:val="5B25692D1AB149A199E784B7FC27DE78"/>
                </w:placeholder>
              </w:sdtPr>
              <w:sdtEndPr/>
              <w:sdtContent>
                <w:r w:rsidR="00687FA7" w:rsidRPr="00FE1B1D">
                  <w:rPr>
                    <w:rFonts w:ascii="Calibri" w:hAnsi="Calibri" w:cs="Calibri"/>
                    <w:b/>
                    <w:bCs/>
                    <w:iCs/>
                    <w:color w:val="FFFFFF" w:themeColor="background1"/>
                    <w:sz w:val="32"/>
                    <w:szCs w:val="32"/>
                  </w:rPr>
                  <w:t xml:space="preserve">Lot </w:t>
                </w:r>
                <w:r w:rsidR="00687FA7">
                  <w:rPr>
                    <w:rFonts w:ascii="Calibri" w:hAnsi="Calibri" w:cs="Calibri"/>
                    <w:b/>
                    <w:bCs/>
                    <w:iCs/>
                    <w:color w:val="FFFFFF" w:themeColor="background1"/>
                    <w:sz w:val="32"/>
                    <w:szCs w:val="32"/>
                  </w:rPr>
                  <w:t>4</w:t>
                </w:r>
                <w:r w:rsidR="00687FA7" w:rsidRPr="00FE1B1D">
                  <w:rPr>
                    <w:rFonts w:ascii="Calibri" w:hAnsi="Calibri" w:cs="Calibri"/>
                    <w:b/>
                    <w:bCs/>
                    <w:iCs/>
                    <w:color w:val="FFFFFF" w:themeColor="background1"/>
                    <w:sz w:val="32"/>
                    <w:szCs w:val="32"/>
                  </w:rPr>
                  <w:t xml:space="preserve"> - </w:t>
                </w:r>
                <w:r w:rsidR="00687FA7" w:rsidRPr="00A41233">
                  <w:rPr>
                    <w:rFonts w:ascii="Calibri" w:hAnsi="Calibri" w:cs="Calibri"/>
                    <w:b/>
                    <w:bCs/>
                    <w:iCs/>
                    <w:color w:val="FFFFFF" w:themeColor="background1"/>
                    <w:sz w:val="32"/>
                    <w:szCs w:val="32"/>
                  </w:rPr>
                  <w:t>Audit Services - Estimated Contract Value in excess of €140,000</w:t>
                </w:r>
              </w:sdtContent>
            </w:sdt>
          </w:p>
        </w:tc>
      </w:tr>
      <w:tr w:rsidR="00687FA7" w:rsidRPr="007A553D" w14:paraId="02AC1079" w14:textId="77777777" w:rsidTr="008A531D">
        <w:trPr>
          <w:trHeight w:val="696"/>
        </w:trPr>
        <w:tc>
          <w:tcPr>
            <w:tcW w:w="10429" w:type="dxa"/>
            <w:gridSpan w:val="2"/>
            <w:shd w:val="clear" w:color="auto" w:fill="EBF1EF"/>
            <w:vAlign w:val="center"/>
          </w:tcPr>
          <w:p w14:paraId="53CE397A" w14:textId="77777777" w:rsidR="00687FA7" w:rsidRPr="00B23353" w:rsidRDefault="00687FA7" w:rsidP="008A531D">
            <w:pPr>
              <w:spacing w:after="120"/>
              <w:jc w:val="center"/>
              <w:rPr>
                <w:rFonts w:ascii="Calibri" w:hAnsi="Calibri" w:cs="Calibri"/>
                <w:bCs/>
              </w:rPr>
            </w:pPr>
            <w:r w:rsidRPr="00B23353">
              <w:rPr>
                <w:rFonts w:ascii="Calibri" w:hAnsi="Calibri" w:cs="Calibri"/>
                <w:bCs/>
              </w:rPr>
              <w:t xml:space="preserve">This Tender Response Document (TRD) – Part C applies to </w:t>
            </w:r>
            <w:sdt>
              <w:sdtPr>
                <w:rPr>
                  <w:rFonts w:ascii="Calibri" w:hAnsi="Calibri" w:cs="Calibri"/>
                  <w:b/>
                  <w:bCs/>
                  <w:iCs/>
                </w:rPr>
                <w:id w:val="360252197"/>
                <w:placeholder>
                  <w:docPart w:val="6960CA0429C044E289578F4434A450F5"/>
                </w:placeholder>
              </w:sdtPr>
              <w:sdtEndPr/>
              <w:sdtContent>
                <w:r>
                  <w:rPr>
                    <w:rFonts w:ascii="Calibri" w:hAnsi="Calibri" w:cs="Calibri"/>
                    <w:b/>
                    <w:bCs/>
                    <w:iCs/>
                  </w:rPr>
                  <w:t xml:space="preserve">Lot 4 </w:t>
                </w:r>
                <w:r w:rsidRPr="00A41233">
                  <w:rPr>
                    <w:rFonts w:ascii="Calibri" w:hAnsi="Calibri" w:cs="Calibri"/>
                    <w:b/>
                    <w:bCs/>
                    <w:iCs/>
                  </w:rPr>
                  <w:t>Audit Services - Estimated Contract Value in excess of €140,000</w:t>
                </w:r>
              </w:sdtContent>
            </w:sdt>
            <w:r w:rsidRPr="00B23353">
              <w:rPr>
                <w:rFonts w:ascii="Calibri" w:hAnsi="Calibri" w:cs="Calibri"/>
                <w:b/>
                <w:bCs/>
                <w:u w:val="single"/>
              </w:rPr>
              <w:t xml:space="preserve"> </w:t>
            </w:r>
            <w:r w:rsidRPr="00B23353">
              <w:rPr>
                <w:rFonts w:ascii="Calibri" w:hAnsi="Calibri" w:cs="Calibri"/>
                <w:bCs/>
                <w:u w:val="single"/>
              </w:rPr>
              <w:t>only</w:t>
            </w:r>
            <w:r w:rsidRPr="00B23353">
              <w:rPr>
                <w:rFonts w:ascii="Calibri" w:hAnsi="Calibri" w:cs="Calibri"/>
                <w:bCs/>
              </w:rPr>
              <w:t>.</w:t>
            </w:r>
          </w:p>
          <w:p w14:paraId="297FD4FD" w14:textId="77777777" w:rsidR="00687FA7" w:rsidRPr="00B23353" w:rsidRDefault="00687FA7" w:rsidP="008A531D">
            <w:pPr>
              <w:spacing w:after="120"/>
              <w:jc w:val="center"/>
              <w:rPr>
                <w:rFonts w:ascii="Calibri" w:hAnsi="Calibri" w:cs="Calibri"/>
                <w:bCs/>
              </w:rPr>
            </w:pPr>
            <w:r w:rsidRPr="00B23353">
              <w:rPr>
                <w:rFonts w:ascii="Calibri" w:hAnsi="Calibri" w:cs="Calibri"/>
                <w:bCs/>
              </w:rPr>
              <w:t xml:space="preserve">If you are applying for more than one Lot, </w:t>
            </w:r>
            <w:r w:rsidRPr="00B23353">
              <w:rPr>
                <w:rFonts w:ascii="Calibri" w:hAnsi="Calibri" w:cs="Calibri"/>
                <w:bCs/>
                <w:u w:val="single"/>
              </w:rPr>
              <w:t>you must submit</w:t>
            </w:r>
            <w:r w:rsidRPr="00B23353">
              <w:rPr>
                <w:rFonts w:ascii="Calibri" w:hAnsi="Calibri" w:cs="Calibri"/>
                <w:bCs/>
              </w:rPr>
              <w:t xml:space="preserve"> the appropriate ‘Tender Response Document’ – </w:t>
            </w:r>
            <w:r w:rsidRPr="00B23353">
              <w:rPr>
                <w:rFonts w:ascii="Calibri" w:hAnsi="Calibri" w:cs="Calibri"/>
                <w:b/>
                <w:bCs/>
              </w:rPr>
              <w:t xml:space="preserve">Part C Cost Award Criteria </w:t>
            </w:r>
            <w:r w:rsidRPr="00B23353">
              <w:rPr>
                <w:rFonts w:ascii="Calibri" w:hAnsi="Calibri" w:cs="Calibri"/>
                <w:bCs/>
              </w:rPr>
              <w:t>for each Lot being applied for.</w:t>
            </w:r>
          </w:p>
          <w:p w14:paraId="281AB552" w14:textId="77777777" w:rsidR="00687FA7" w:rsidRPr="00B23353" w:rsidRDefault="00687FA7" w:rsidP="008A531D">
            <w:pPr>
              <w:spacing w:after="120"/>
              <w:jc w:val="center"/>
              <w:rPr>
                <w:rFonts w:ascii="Calibri" w:hAnsi="Calibri" w:cs="Calibri"/>
                <w:bCs/>
              </w:rPr>
            </w:pPr>
            <w:r w:rsidRPr="00B23353">
              <w:rPr>
                <w:rFonts w:ascii="Calibri" w:hAnsi="Calibri" w:cs="Calibri"/>
                <w:bCs/>
              </w:rPr>
              <w:t>For each Lot the Tenderer wishes to be considered for, the Tenderer must fully complete the applicable information, to include:</w:t>
            </w:r>
          </w:p>
          <w:p w14:paraId="23AAC23D" w14:textId="77777777" w:rsidR="00687FA7" w:rsidRPr="00B23353" w:rsidRDefault="00687FA7" w:rsidP="008A531D">
            <w:pPr>
              <w:spacing w:after="120"/>
              <w:jc w:val="center"/>
              <w:rPr>
                <w:rFonts w:ascii="Calibri" w:hAnsi="Calibri" w:cs="Calibri"/>
                <w:b/>
                <w:bCs/>
              </w:rPr>
            </w:pPr>
            <w:r w:rsidRPr="00B23353">
              <w:rPr>
                <w:rFonts w:ascii="Calibri" w:hAnsi="Calibri" w:cs="Calibri"/>
                <w:b/>
                <w:bCs/>
              </w:rPr>
              <w:t>(i) Cost Award Criteria Table – Blended Daily Rate (Scored Criteria)</w:t>
            </w:r>
          </w:p>
          <w:p w14:paraId="68EA6185" w14:textId="77777777" w:rsidR="00687FA7" w:rsidRPr="00B23353" w:rsidRDefault="00687FA7" w:rsidP="008A531D">
            <w:pPr>
              <w:spacing w:after="120"/>
              <w:jc w:val="center"/>
              <w:rPr>
                <w:rFonts w:ascii="Calibri" w:hAnsi="Calibri" w:cs="Calibri"/>
                <w:b/>
                <w:bCs/>
                <w:sz w:val="20"/>
                <w:szCs w:val="20"/>
              </w:rPr>
            </w:pPr>
            <w:r w:rsidRPr="00B23353">
              <w:rPr>
                <w:rFonts w:ascii="Calibri" w:hAnsi="Calibri" w:cs="Calibri"/>
                <w:b/>
                <w:bCs/>
              </w:rPr>
              <w:t>(ii) Daily Rate Card (Not Evaluated)</w:t>
            </w:r>
          </w:p>
        </w:tc>
      </w:tr>
      <w:tr w:rsidR="00687FA7" w:rsidRPr="007A553D" w14:paraId="46588E58" w14:textId="77777777" w:rsidTr="008A531D">
        <w:trPr>
          <w:trHeight w:val="1689"/>
        </w:trPr>
        <w:tc>
          <w:tcPr>
            <w:tcW w:w="1099" w:type="dxa"/>
            <w:shd w:val="clear" w:color="auto" w:fill="FFFFFF" w:themeFill="background1"/>
            <w:vAlign w:val="center"/>
          </w:tcPr>
          <w:p w14:paraId="1E00ADAD" w14:textId="77777777" w:rsidR="00687FA7" w:rsidRPr="00B23353" w:rsidRDefault="00687FA7" w:rsidP="008A531D">
            <w:pPr>
              <w:spacing w:line="360" w:lineRule="auto"/>
              <w:jc w:val="center"/>
              <w:rPr>
                <w:rFonts w:ascii="Calibri" w:hAnsi="Calibri" w:cs="Calibri"/>
                <w:sz w:val="20"/>
                <w:szCs w:val="20"/>
              </w:rPr>
            </w:pPr>
            <w:r w:rsidRPr="00B23353">
              <w:rPr>
                <w:noProof/>
                <w:lang w:eastAsia="en-IE"/>
              </w:rPr>
              <w:drawing>
                <wp:inline distT="0" distB="0" distL="0" distR="0" wp14:anchorId="3980428C" wp14:editId="0885BCF2">
                  <wp:extent cx="257175" cy="257175"/>
                  <wp:effectExtent l="0" t="0" r="9525" b="9525"/>
                  <wp:docPr id="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330" w:type="dxa"/>
            <w:shd w:val="clear" w:color="auto" w:fill="FFFFFF" w:themeFill="background1"/>
            <w:vAlign w:val="center"/>
          </w:tcPr>
          <w:p w14:paraId="1B1396C6" w14:textId="77777777" w:rsidR="00687FA7" w:rsidRPr="00B23353" w:rsidRDefault="00687FA7" w:rsidP="008A531D">
            <w:pPr>
              <w:spacing w:after="120"/>
              <w:jc w:val="center"/>
              <w:rPr>
                <w:rFonts w:ascii="Calibri" w:hAnsi="Calibri" w:cs="Calibri"/>
                <w:b/>
                <w:bCs/>
              </w:rPr>
            </w:pPr>
            <w:r w:rsidRPr="00B23353">
              <w:rPr>
                <w:rFonts w:ascii="Calibri" w:hAnsi="Calibri" w:cs="Calibri"/>
                <w:b/>
                <w:bCs/>
              </w:rPr>
              <w:t>Instructions for completion of TRD Part C Cost Award Criteria for</w:t>
            </w:r>
          </w:p>
          <w:p w14:paraId="598BFB00" w14:textId="77777777" w:rsidR="00687FA7" w:rsidRPr="00B23353" w:rsidRDefault="00E67E86" w:rsidP="00687FA7">
            <w:pPr>
              <w:pStyle w:val="ListParagraph"/>
              <w:numPr>
                <w:ilvl w:val="0"/>
                <w:numId w:val="44"/>
              </w:numPr>
              <w:spacing w:after="120" w:line="360" w:lineRule="auto"/>
              <w:jc w:val="center"/>
              <w:rPr>
                <w:rFonts w:ascii="Calibri" w:hAnsi="Calibri" w:cs="Calibri"/>
                <w:bCs/>
              </w:rPr>
            </w:pPr>
            <w:sdt>
              <w:sdtPr>
                <w:rPr>
                  <w:iCs/>
                </w:rPr>
                <w:id w:val="1724942771"/>
                <w:placeholder>
                  <w:docPart w:val="06D99FED48404129897AC0B281AF5C62"/>
                </w:placeholder>
              </w:sdtPr>
              <w:sdtEndPr/>
              <w:sdtContent>
                <w:r w:rsidR="00687FA7" w:rsidRPr="008E175E">
                  <w:rPr>
                    <w:rFonts w:ascii="Calibri" w:hAnsi="Calibri" w:cs="Calibri"/>
                    <w:b/>
                    <w:bCs/>
                    <w:iCs/>
                  </w:rPr>
                  <w:t>Lot 4</w:t>
                </w:r>
                <w:r w:rsidR="00687FA7">
                  <w:rPr>
                    <w:iCs/>
                  </w:rPr>
                  <w:t xml:space="preserve"> </w:t>
                </w:r>
                <w:r w:rsidR="00687FA7" w:rsidRPr="008E175E">
                  <w:rPr>
                    <w:rFonts w:ascii="Calibri" w:hAnsi="Calibri" w:cs="Calibri"/>
                    <w:b/>
                    <w:bCs/>
                    <w:iCs/>
                  </w:rPr>
                  <w:t>Audit Services - Estimated Contract Value in excess of €140,000</w:t>
                </w:r>
              </w:sdtContent>
            </w:sdt>
            <w:r w:rsidR="00687FA7" w:rsidRPr="00B23353">
              <w:rPr>
                <w:rFonts w:ascii="Calibri" w:hAnsi="Calibri" w:cs="Calibri"/>
                <w:b/>
                <w:bCs/>
              </w:rPr>
              <w:t xml:space="preserve"> </w:t>
            </w:r>
          </w:p>
          <w:p w14:paraId="6A291D5E" w14:textId="77777777" w:rsidR="00687FA7" w:rsidRPr="00B23353" w:rsidRDefault="00687FA7" w:rsidP="008A531D">
            <w:pPr>
              <w:pStyle w:val="ListParagraph"/>
              <w:spacing w:after="120" w:line="360" w:lineRule="auto"/>
              <w:ind w:left="360"/>
              <w:rPr>
                <w:rFonts w:ascii="Calibri" w:hAnsi="Calibri" w:cs="Calibri"/>
                <w:bCs/>
              </w:rPr>
            </w:pPr>
            <w:r w:rsidRPr="00B23353">
              <w:rPr>
                <w:rFonts w:ascii="Calibri" w:hAnsi="Calibri" w:cs="Calibri"/>
                <w:bCs/>
              </w:rPr>
              <w:t xml:space="preserve">Tenderers who wish to be considered for </w:t>
            </w:r>
            <w:sdt>
              <w:sdtPr>
                <w:rPr>
                  <w:rFonts w:ascii="Calibri" w:hAnsi="Calibri" w:cs="Calibri"/>
                  <w:b/>
                  <w:bCs/>
                  <w:iCs/>
                </w:rPr>
                <w:id w:val="-1432342653"/>
                <w:placeholder>
                  <w:docPart w:val="43F6C089F20F4701A4AF47CF9453EB90"/>
                </w:placeholder>
              </w:sdtPr>
              <w:sdtEndPr/>
              <w:sdtContent>
                <w:r w:rsidRPr="008E175E">
                  <w:rPr>
                    <w:rFonts w:ascii="Calibri" w:hAnsi="Calibri" w:cs="Calibri"/>
                    <w:b/>
                    <w:bCs/>
                    <w:iCs/>
                  </w:rPr>
                  <w:t>Lot 4 Audit Services - Estimated Contract Value in excess of €140,000</w:t>
                </w:r>
              </w:sdtContent>
            </w:sdt>
            <w:r w:rsidRPr="00B23353">
              <w:rPr>
                <w:rFonts w:ascii="Calibri" w:hAnsi="Calibri" w:cs="Calibri"/>
                <w:b/>
                <w:bCs/>
              </w:rPr>
              <w:t xml:space="preserve"> </w:t>
            </w:r>
            <w:r w:rsidRPr="00B23353">
              <w:rPr>
                <w:rFonts w:ascii="Calibri" w:hAnsi="Calibri" w:cs="Calibri"/>
                <w:bCs/>
              </w:rPr>
              <w:t xml:space="preserve">must fully complete </w:t>
            </w:r>
            <w:r w:rsidRPr="00B23353">
              <w:rPr>
                <w:rFonts w:ascii="Calibri" w:hAnsi="Calibri" w:cs="Calibri"/>
                <w:b/>
                <w:bCs/>
                <w:u w:val="single"/>
              </w:rPr>
              <w:t xml:space="preserve">sections C1 and C2 </w:t>
            </w:r>
            <w:r w:rsidRPr="00B23353">
              <w:rPr>
                <w:rFonts w:ascii="Calibri" w:hAnsi="Calibri" w:cs="Calibri"/>
                <w:bCs/>
              </w:rPr>
              <w:t>of this document.</w:t>
            </w:r>
          </w:p>
        </w:tc>
      </w:tr>
    </w:tbl>
    <w:p w14:paraId="4E598EB9" w14:textId="77777777" w:rsidR="00687FA7" w:rsidRPr="007A553D" w:rsidRDefault="00687FA7" w:rsidP="00687FA7">
      <w:pPr>
        <w:tabs>
          <w:tab w:val="left" w:pos="1545"/>
        </w:tabs>
        <w:rPr>
          <w:rFonts w:ascii="Arial" w:hAnsi="Arial" w:cs="Arial"/>
          <w:b/>
          <w:color w:val="808080"/>
          <w:sz w:val="40"/>
          <w:szCs w:val="40"/>
        </w:rPr>
      </w:pPr>
    </w:p>
    <w:p w14:paraId="5CC5375B" w14:textId="77777777" w:rsidR="00687FA7" w:rsidRPr="007A553D" w:rsidRDefault="00687FA7" w:rsidP="00687FA7">
      <w:pPr>
        <w:tabs>
          <w:tab w:val="left" w:pos="1545"/>
        </w:tabs>
        <w:rPr>
          <w:rFonts w:ascii="Arial" w:hAnsi="Arial" w:cs="Arial"/>
          <w:b/>
          <w:color w:val="808080"/>
          <w:sz w:val="40"/>
          <w:szCs w:val="40"/>
        </w:rPr>
      </w:pPr>
    </w:p>
    <w:p w14:paraId="14E98A55" w14:textId="77777777" w:rsidR="00687FA7" w:rsidRPr="007A553D" w:rsidRDefault="00687FA7" w:rsidP="00687FA7">
      <w:pPr>
        <w:tabs>
          <w:tab w:val="left" w:pos="1545"/>
        </w:tabs>
        <w:rPr>
          <w:rFonts w:ascii="Arial" w:hAnsi="Arial" w:cs="Arial"/>
          <w:b/>
          <w:color w:val="808080"/>
          <w:sz w:val="40"/>
          <w:szCs w:val="40"/>
        </w:rPr>
      </w:pPr>
    </w:p>
    <w:p w14:paraId="5E6CA469" w14:textId="77777777" w:rsidR="00687FA7" w:rsidRPr="007A553D" w:rsidRDefault="00687FA7" w:rsidP="00687FA7">
      <w:pPr>
        <w:tabs>
          <w:tab w:val="left" w:pos="1545"/>
        </w:tabs>
        <w:rPr>
          <w:rFonts w:ascii="Arial" w:hAnsi="Arial" w:cs="Arial"/>
          <w:b/>
          <w:color w:val="808080"/>
          <w:sz w:val="40"/>
          <w:szCs w:val="40"/>
        </w:rPr>
      </w:pPr>
    </w:p>
    <w:p w14:paraId="08EC3F91" w14:textId="77777777" w:rsidR="00687FA7" w:rsidRPr="007A553D" w:rsidRDefault="00687FA7" w:rsidP="00687FA7">
      <w:pPr>
        <w:tabs>
          <w:tab w:val="left" w:pos="1545"/>
        </w:tabs>
        <w:rPr>
          <w:rFonts w:ascii="Arial" w:hAnsi="Arial" w:cs="Arial"/>
          <w:b/>
          <w:color w:val="808080"/>
          <w:sz w:val="40"/>
          <w:szCs w:val="40"/>
        </w:rPr>
      </w:pPr>
    </w:p>
    <w:p w14:paraId="6A4F54F8" w14:textId="77777777" w:rsidR="00687FA7" w:rsidRPr="007A553D" w:rsidRDefault="00687FA7" w:rsidP="00687FA7">
      <w:pPr>
        <w:sectPr w:rsidR="00687FA7" w:rsidRPr="007A553D" w:rsidSect="00687FA7">
          <w:headerReference w:type="even" r:id="rId15"/>
          <w:headerReference w:type="default" r:id="rId16"/>
          <w:footerReference w:type="default" r:id="rId17"/>
          <w:headerReference w:type="first" r:id="rId18"/>
          <w:pgSz w:w="11906" w:h="16838" w:code="9"/>
          <w:pgMar w:top="1418" w:right="851" w:bottom="1701" w:left="1134" w:header="709" w:footer="709" w:gutter="0"/>
          <w:cols w:space="708"/>
          <w:titlePg/>
          <w:docGrid w:linePitch="360"/>
        </w:sectPr>
      </w:pPr>
    </w:p>
    <w:tbl>
      <w:tblPr>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918"/>
      </w:tblGrid>
      <w:tr w:rsidR="00687FA7" w:rsidRPr="007A553D" w14:paraId="563B33DD" w14:textId="77777777" w:rsidTr="008A531D">
        <w:trPr>
          <w:trHeight w:val="1185"/>
        </w:trPr>
        <w:tc>
          <w:tcPr>
            <w:tcW w:w="9918" w:type="dxa"/>
            <w:shd w:val="clear" w:color="auto" w:fill="225D63"/>
          </w:tcPr>
          <w:p w14:paraId="007BB040" w14:textId="77777777" w:rsidR="00687FA7" w:rsidRPr="00B23353" w:rsidRDefault="00687FA7" w:rsidP="008A531D">
            <w:pPr>
              <w:rPr>
                <w:rFonts w:ascii="Calibri" w:hAnsi="Calibri" w:cs="Calibri"/>
                <w:b/>
                <w:bCs/>
                <w:color w:val="FFFFFF"/>
                <w:sz w:val="32"/>
                <w:szCs w:val="32"/>
              </w:rPr>
            </w:pPr>
            <w:r w:rsidRPr="00B23353">
              <w:rPr>
                <w:rFonts w:ascii="Calibri" w:hAnsi="Calibri" w:cs="Calibri"/>
                <w:b/>
                <w:bCs/>
                <w:color w:val="FFFFFF"/>
                <w:sz w:val="32"/>
                <w:szCs w:val="32"/>
              </w:rPr>
              <w:lastRenderedPageBreak/>
              <w:t>SECTION C1</w:t>
            </w:r>
          </w:p>
          <w:p w14:paraId="242527EC" w14:textId="77777777" w:rsidR="00687FA7" w:rsidRDefault="00687FA7" w:rsidP="008A531D">
            <w:pPr>
              <w:rPr>
                <w:rFonts w:ascii="Calibri" w:hAnsi="Calibri" w:cs="Calibri"/>
                <w:b/>
                <w:bCs/>
                <w:color w:val="FFFFFF"/>
                <w:sz w:val="28"/>
                <w:szCs w:val="28"/>
              </w:rPr>
            </w:pPr>
          </w:p>
          <w:p w14:paraId="407943B4" w14:textId="77777777" w:rsidR="00687FA7" w:rsidRDefault="00687FA7" w:rsidP="008A531D">
            <w:pPr>
              <w:jc w:val="center"/>
              <w:rPr>
                <w:rFonts w:ascii="Calibri" w:hAnsi="Calibri" w:cs="Calibri"/>
                <w:b/>
                <w:bCs/>
                <w:color w:val="FFFFFF"/>
                <w:sz w:val="30"/>
                <w:szCs w:val="30"/>
              </w:rPr>
            </w:pPr>
            <w:r w:rsidRPr="008E175E">
              <w:rPr>
                <w:rFonts w:ascii="Calibri" w:hAnsi="Calibri" w:cs="Calibri"/>
                <w:b/>
                <w:bCs/>
                <w:color w:val="FFFFFF"/>
                <w:sz w:val="30"/>
                <w:szCs w:val="30"/>
              </w:rPr>
              <w:t>Lot 4 Audit Services - Estimated Contract Value in excess of €140,000</w:t>
            </w:r>
          </w:p>
          <w:p w14:paraId="072733DD" w14:textId="77777777" w:rsidR="00687FA7" w:rsidRDefault="00687FA7" w:rsidP="008A531D">
            <w:pPr>
              <w:jc w:val="center"/>
              <w:rPr>
                <w:rFonts w:ascii="Calibri" w:hAnsi="Calibri" w:cs="Calibri"/>
                <w:b/>
                <w:bCs/>
                <w:color w:val="FFFFFF"/>
                <w:sz w:val="28"/>
                <w:szCs w:val="28"/>
              </w:rPr>
            </w:pPr>
          </w:p>
          <w:p w14:paraId="05FD4A74" w14:textId="77777777" w:rsidR="00687FA7" w:rsidRDefault="00687FA7" w:rsidP="008A531D">
            <w:pPr>
              <w:jc w:val="center"/>
              <w:rPr>
                <w:rFonts w:ascii="Calibri" w:hAnsi="Calibri" w:cs="Calibri"/>
                <w:b/>
                <w:bCs/>
                <w:color w:val="FFFFFF"/>
                <w:sz w:val="30"/>
                <w:szCs w:val="30"/>
              </w:rPr>
            </w:pPr>
            <w:r w:rsidRPr="00D21B0D">
              <w:rPr>
                <w:rFonts w:ascii="Calibri" w:hAnsi="Calibri" w:cs="Calibri"/>
                <w:b/>
                <w:bCs/>
                <w:color w:val="FFFFFF"/>
                <w:sz w:val="30"/>
                <w:szCs w:val="30"/>
              </w:rPr>
              <w:t>Award Criterion 3: Cost Award Criteria Table: Blended Daily Rate (600 Marks)</w:t>
            </w:r>
          </w:p>
          <w:p w14:paraId="611DFB36" w14:textId="77777777" w:rsidR="00687FA7" w:rsidRPr="00D21B0D" w:rsidRDefault="00687FA7" w:rsidP="008A531D">
            <w:pPr>
              <w:jc w:val="center"/>
              <w:rPr>
                <w:rFonts w:ascii="Calibri" w:hAnsi="Calibri" w:cs="Calibri"/>
                <w:b/>
                <w:bCs/>
                <w:color w:val="FFFFFF"/>
                <w:sz w:val="30"/>
                <w:szCs w:val="30"/>
              </w:rPr>
            </w:pPr>
          </w:p>
        </w:tc>
      </w:tr>
      <w:tr w:rsidR="00687FA7" w:rsidRPr="007A553D" w14:paraId="756984EF" w14:textId="77777777" w:rsidTr="008A531D">
        <w:trPr>
          <w:trHeight w:val="5474"/>
        </w:trPr>
        <w:tc>
          <w:tcPr>
            <w:tcW w:w="9918" w:type="dxa"/>
            <w:shd w:val="clear" w:color="auto" w:fill="EBF1EF"/>
          </w:tcPr>
          <w:p w14:paraId="384178AE" w14:textId="6A97B5B3" w:rsidR="00687FA7" w:rsidRPr="007A553D" w:rsidRDefault="00687FA7" w:rsidP="00687FA7">
            <w:pPr>
              <w:pStyle w:val="ListParagraph"/>
              <w:numPr>
                <w:ilvl w:val="0"/>
                <w:numId w:val="45"/>
              </w:numPr>
              <w:spacing w:line="360" w:lineRule="auto"/>
              <w:rPr>
                <w:rFonts w:ascii="Calibri" w:hAnsi="Calibri" w:cs="Calibri"/>
                <w:bCs/>
              </w:rPr>
            </w:pPr>
            <w:r w:rsidRPr="007A553D">
              <w:rPr>
                <w:rFonts w:ascii="Calibri" w:hAnsi="Calibri" w:cs="Calibri"/>
                <w:bCs/>
              </w:rPr>
              <w:t xml:space="preserve">Cost assessment for Lot </w:t>
            </w:r>
            <w:r w:rsidR="00AF2033">
              <w:rPr>
                <w:rFonts w:ascii="Calibri" w:hAnsi="Calibri" w:cs="Calibri"/>
                <w:bCs/>
              </w:rPr>
              <w:t>4</w:t>
            </w:r>
            <w:r w:rsidRPr="007A553D">
              <w:rPr>
                <w:rFonts w:ascii="Calibri" w:hAnsi="Calibri" w:cs="Calibri"/>
                <w:bCs/>
              </w:rPr>
              <w:t xml:space="preserve"> will be on the basis of a Blended Daily Rate. </w:t>
            </w:r>
          </w:p>
          <w:p w14:paraId="42BF8B6B" w14:textId="77777777" w:rsidR="00687FA7" w:rsidRPr="007A553D" w:rsidRDefault="00687FA7" w:rsidP="00687FA7">
            <w:pPr>
              <w:pStyle w:val="ListParagraph"/>
              <w:numPr>
                <w:ilvl w:val="0"/>
                <w:numId w:val="45"/>
              </w:numPr>
              <w:spacing w:line="360" w:lineRule="auto"/>
              <w:rPr>
                <w:rFonts w:ascii="Calibri" w:hAnsi="Calibri" w:cs="Calibri"/>
                <w:bCs/>
              </w:rPr>
            </w:pPr>
            <w:r w:rsidRPr="007A553D">
              <w:rPr>
                <w:rFonts w:ascii="Calibri" w:hAnsi="Calibri" w:cs="Calibri"/>
                <w:bCs/>
              </w:rPr>
              <w:t xml:space="preserve">Tenderers submitting a tender for Lot </w:t>
            </w:r>
            <w:r>
              <w:rPr>
                <w:rFonts w:ascii="Calibri" w:hAnsi="Calibri" w:cs="Calibri"/>
                <w:bCs/>
              </w:rPr>
              <w:t>4</w:t>
            </w:r>
            <w:r w:rsidRPr="007A553D">
              <w:rPr>
                <w:rFonts w:ascii="Calibri" w:hAnsi="Calibri" w:cs="Calibri"/>
                <w:bCs/>
              </w:rPr>
              <w:t xml:space="preserve"> are required to complete the table at C1 Cost Table below, from which the Blended Daily Rate is calculated.</w:t>
            </w:r>
          </w:p>
          <w:p w14:paraId="49546A67" w14:textId="77777777" w:rsidR="00687FA7" w:rsidRPr="007A553D" w:rsidRDefault="00687FA7" w:rsidP="00687FA7">
            <w:pPr>
              <w:pStyle w:val="ListParagraph"/>
              <w:numPr>
                <w:ilvl w:val="0"/>
                <w:numId w:val="45"/>
              </w:numPr>
              <w:spacing w:line="360" w:lineRule="auto"/>
              <w:rPr>
                <w:rFonts w:ascii="Calibri" w:hAnsi="Calibri" w:cs="Calibri"/>
                <w:bCs/>
              </w:rPr>
            </w:pPr>
            <w:r w:rsidRPr="007A553D">
              <w:rPr>
                <w:rFonts w:ascii="Calibri" w:hAnsi="Calibri" w:cs="Calibri"/>
                <w:bCs/>
              </w:rPr>
              <w:t xml:space="preserve">In order to establish the applicable Blended Daily Rate, Tenderers must provide a maximum daily rate by inserting a monetary value for each Professional Grade Level regardless of the size of the Tenderers firm/practice. </w:t>
            </w:r>
            <w:r w:rsidRPr="00D21B0D">
              <w:rPr>
                <w:rFonts w:ascii="Calibri" w:hAnsi="Calibri" w:cs="Calibri"/>
                <w:b/>
              </w:rPr>
              <w:t>Please Note: One day's work is defined as 7.5 hours.</w:t>
            </w:r>
          </w:p>
          <w:p w14:paraId="4682C5CA" w14:textId="77777777" w:rsidR="00687FA7" w:rsidRPr="007A553D" w:rsidRDefault="00687FA7" w:rsidP="00687FA7">
            <w:pPr>
              <w:pStyle w:val="ListParagraph"/>
              <w:numPr>
                <w:ilvl w:val="0"/>
                <w:numId w:val="45"/>
              </w:numPr>
              <w:spacing w:line="360" w:lineRule="auto"/>
              <w:rPr>
                <w:rFonts w:ascii="Calibri" w:hAnsi="Calibri" w:cs="Calibri"/>
                <w:bCs/>
              </w:rPr>
            </w:pPr>
            <w:r w:rsidRPr="007A553D">
              <w:rPr>
                <w:rFonts w:ascii="Calibri" w:hAnsi="Calibri" w:cs="Calibri"/>
                <w:bCs/>
              </w:rPr>
              <w:t>For the avoidance of doubt Tenderers are not required to have staff for all Professional Grade Levels listed on the Blended Daily Rate Card when submitting a price for each Professional Grade Level.</w:t>
            </w:r>
          </w:p>
          <w:p w14:paraId="21EA9E17" w14:textId="77777777" w:rsidR="00687FA7" w:rsidRPr="007A553D" w:rsidRDefault="00687FA7" w:rsidP="00687FA7">
            <w:pPr>
              <w:pStyle w:val="ListParagraph"/>
              <w:numPr>
                <w:ilvl w:val="0"/>
                <w:numId w:val="45"/>
              </w:numPr>
              <w:spacing w:line="360" w:lineRule="auto"/>
              <w:rPr>
                <w:rFonts w:ascii="Calibri" w:hAnsi="Calibri" w:cs="Calibri"/>
                <w:bCs/>
              </w:rPr>
            </w:pPr>
            <w:r w:rsidRPr="007A553D">
              <w:rPr>
                <w:rFonts w:ascii="Calibri" w:hAnsi="Calibri" w:cs="Calibri"/>
                <w:bCs/>
              </w:rPr>
              <w:t>Where Tenderers do not have staff for each Professional Grade Level, Tenderers, when inserting a monetary amount for each Professional Grade Level, must carefully consider at what rate he/she can provide the services in practice.</w:t>
            </w:r>
          </w:p>
          <w:p w14:paraId="40BFABAD" w14:textId="77777777" w:rsidR="00687FA7" w:rsidRPr="007A553D" w:rsidRDefault="00687FA7" w:rsidP="00687FA7">
            <w:pPr>
              <w:pStyle w:val="ListParagraph"/>
              <w:numPr>
                <w:ilvl w:val="0"/>
                <w:numId w:val="45"/>
              </w:numPr>
              <w:spacing w:line="360" w:lineRule="auto"/>
              <w:rPr>
                <w:rFonts w:ascii="Calibri" w:hAnsi="Calibri" w:cs="Calibri"/>
                <w:bCs/>
              </w:rPr>
            </w:pPr>
            <w:r w:rsidRPr="007A553D">
              <w:rPr>
                <w:rFonts w:ascii="Calibri" w:hAnsi="Calibri" w:cs="Calibri"/>
                <w:bCs/>
              </w:rPr>
              <w:t>All prices quoted must be inclusive of all costs (including travel expenses and subsistence) expressed in Euro only, but exclusive of VAT.</w:t>
            </w:r>
          </w:p>
          <w:p w14:paraId="1429E517" w14:textId="77777777" w:rsidR="00687FA7" w:rsidRPr="007A553D" w:rsidRDefault="00687FA7" w:rsidP="00687FA7">
            <w:pPr>
              <w:pStyle w:val="ListParagraph"/>
              <w:numPr>
                <w:ilvl w:val="0"/>
                <w:numId w:val="45"/>
              </w:numPr>
              <w:spacing w:line="360" w:lineRule="auto"/>
              <w:rPr>
                <w:rFonts w:ascii="Calibri" w:hAnsi="Calibri" w:cs="Calibri"/>
                <w:bCs/>
              </w:rPr>
            </w:pPr>
            <w:r w:rsidRPr="007A553D">
              <w:rPr>
                <w:rFonts w:ascii="Calibri" w:hAnsi="Calibri" w:cs="Calibri"/>
                <w:bCs/>
              </w:rPr>
              <w:t>Full descriptions of each Professional Grade Level are set out at Appendix 1 Part 3 and on Page 8 of this</w:t>
            </w:r>
            <w:r>
              <w:rPr>
                <w:rFonts w:ascii="Calibri" w:hAnsi="Calibri" w:cs="Calibri"/>
                <w:bCs/>
              </w:rPr>
              <w:t xml:space="preserve"> </w:t>
            </w:r>
            <w:r w:rsidRPr="007A553D">
              <w:rPr>
                <w:rFonts w:ascii="Calibri" w:hAnsi="Calibri" w:cs="Calibri"/>
                <w:bCs/>
              </w:rPr>
              <w:t xml:space="preserve">TRD. </w:t>
            </w:r>
          </w:p>
          <w:p w14:paraId="264663A5" w14:textId="77777777" w:rsidR="00687FA7" w:rsidRPr="007A553D" w:rsidRDefault="00687FA7" w:rsidP="00687FA7">
            <w:pPr>
              <w:pStyle w:val="ListParagraph"/>
              <w:numPr>
                <w:ilvl w:val="0"/>
                <w:numId w:val="45"/>
              </w:numPr>
              <w:spacing w:line="360" w:lineRule="auto"/>
              <w:rPr>
                <w:rFonts w:ascii="Calibri" w:hAnsi="Calibri" w:cs="Calibri"/>
                <w:b/>
                <w:bCs/>
                <w:color w:val="1F3864" w:themeColor="accent5" w:themeShade="80"/>
              </w:rPr>
            </w:pPr>
            <w:r w:rsidRPr="007A553D">
              <w:rPr>
                <w:rFonts w:ascii="Calibri" w:hAnsi="Calibri" w:cs="Calibri"/>
                <w:bCs/>
              </w:rPr>
              <w:t>The Blended Daily rate has set weightings in the Cost Award Criteria table for the purposes of Framework evaluation only. These weightings will not be applicable at mini</w:t>
            </w:r>
            <w:r>
              <w:rPr>
                <w:rFonts w:ascii="Calibri" w:hAnsi="Calibri" w:cs="Calibri"/>
                <w:bCs/>
              </w:rPr>
              <w:t>-</w:t>
            </w:r>
            <w:r w:rsidRPr="007A553D">
              <w:rPr>
                <w:rFonts w:ascii="Calibri" w:hAnsi="Calibri" w:cs="Calibri"/>
                <w:bCs/>
              </w:rPr>
              <w:t>competition stage. Please do not adjust the allocated percentage input weightings.</w:t>
            </w:r>
            <w:r w:rsidRPr="007A553D">
              <w:rPr>
                <w:rFonts w:ascii="Calibri" w:hAnsi="Calibri" w:cs="Calibri"/>
                <w:bCs/>
                <w:sz w:val="22"/>
                <w:szCs w:val="22"/>
              </w:rPr>
              <w:t xml:space="preserve"> </w:t>
            </w:r>
            <w:r w:rsidRPr="007A553D">
              <w:rPr>
                <w:rFonts w:ascii="Calibri" w:hAnsi="Calibri" w:cs="Calibri"/>
                <w:bCs/>
              </w:rPr>
              <w:t>Tenderers, please note that weightings may differ for the respective levels in the various lots.</w:t>
            </w:r>
          </w:p>
        </w:tc>
      </w:tr>
    </w:tbl>
    <w:p w14:paraId="6C1DB66A" w14:textId="77777777" w:rsidR="00687FA7" w:rsidRDefault="00687FA7" w:rsidP="00687FA7">
      <w:pPr>
        <w:rPr>
          <w:rFonts w:ascii="Arial" w:hAnsi="Arial" w:cs="Arial"/>
          <w:b/>
          <w:color w:val="808080"/>
          <w:sz w:val="40"/>
          <w:szCs w:val="40"/>
        </w:rPr>
      </w:pPr>
    </w:p>
    <w:p w14:paraId="4AEBE86F" w14:textId="77777777" w:rsidR="00687FA7" w:rsidRDefault="00687FA7" w:rsidP="00687FA7">
      <w:pPr>
        <w:rPr>
          <w:rFonts w:ascii="Arial" w:hAnsi="Arial" w:cs="Arial"/>
          <w:b/>
          <w:color w:val="808080"/>
          <w:sz w:val="40"/>
          <w:szCs w:val="40"/>
        </w:rPr>
      </w:pPr>
    </w:p>
    <w:p w14:paraId="5740C1C4" w14:textId="77777777" w:rsidR="00687FA7" w:rsidRDefault="00687FA7" w:rsidP="00687FA7">
      <w:pPr>
        <w:rPr>
          <w:rFonts w:ascii="Arial" w:hAnsi="Arial" w:cs="Arial"/>
          <w:b/>
          <w:color w:val="808080"/>
          <w:sz w:val="40"/>
          <w:szCs w:val="40"/>
        </w:rPr>
      </w:pPr>
    </w:p>
    <w:p w14:paraId="6A565511" w14:textId="77777777" w:rsidR="00687FA7" w:rsidRDefault="00687FA7" w:rsidP="00687FA7">
      <w:pPr>
        <w:rPr>
          <w:rFonts w:ascii="Arial" w:hAnsi="Arial" w:cs="Arial"/>
          <w:b/>
          <w:color w:val="808080"/>
          <w:sz w:val="40"/>
          <w:szCs w:val="40"/>
        </w:rPr>
      </w:pPr>
    </w:p>
    <w:p w14:paraId="0D0A575A" w14:textId="77777777" w:rsidR="00687FA7" w:rsidRDefault="00687FA7" w:rsidP="00687FA7">
      <w:pPr>
        <w:rPr>
          <w:rFonts w:ascii="Arial" w:hAnsi="Arial" w:cs="Arial"/>
          <w:b/>
          <w:color w:val="808080"/>
          <w:sz w:val="40"/>
          <w:szCs w:val="40"/>
        </w:rPr>
      </w:pPr>
    </w:p>
    <w:tbl>
      <w:tblPr>
        <w:tblStyle w:val="TableGrid1"/>
        <w:tblpPr w:leftFromText="181" w:rightFromText="181" w:vertAnchor="text" w:horzAnchor="margin" w:tblpXSpec="center" w:tblpY="260"/>
        <w:tblW w:w="918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374"/>
        <w:gridCol w:w="2506"/>
        <w:gridCol w:w="1807"/>
        <w:gridCol w:w="1735"/>
        <w:gridCol w:w="1758"/>
      </w:tblGrid>
      <w:tr w:rsidR="00687FA7" w:rsidRPr="00D21B0D" w14:paraId="6BD39D4F" w14:textId="77777777" w:rsidTr="008A531D">
        <w:trPr>
          <w:trHeight w:val="1021"/>
        </w:trPr>
        <w:tc>
          <w:tcPr>
            <w:tcW w:w="9180" w:type="dxa"/>
            <w:gridSpan w:val="5"/>
            <w:shd w:val="clear" w:color="auto" w:fill="225D63"/>
            <w:vAlign w:val="center"/>
          </w:tcPr>
          <w:p w14:paraId="60C5D9EE" w14:textId="77777777" w:rsidR="00687FA7" w:rsidRPr="00D21B0D"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p>
          <w:p w14:paraId="21466F2E" w14:textId="77777777" w:rsidR="00687FA7"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8E175E">
              <w:rPr>
                <w:rFonts w:ascii="Calibri" w:hAnsi="Calibri" w:cs="Calibri"/>
                <w:b/>
                <w:bCs/>
                <w:color w:val="FFFFFF"/>
                <w:sz w:val="28"/>
                <w:szCs w:val="28"/>
                <w:lang w:eastAsia="en-IE"/>
              </w:rPr>
              <w:t xml:space="preserve">Lot 4 Audit Services - Estimated Contract Value in excess of €140,000 </w:t>
            </w:r>
          </w:p>
          <w:p w14:paraId="26240AE2" w14:textId="77777777" w:rsidR="00687FA7" w:rsidRPr="00D21B0D"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p>
          <w:p w14:paraId="4FC24B67" w14:textId="77777777" w:rsidR="00687FA7" w:rsidRPr="00D21B0D"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D21B0D">
              <w:rPr>
                <w:rFonts w:ascii="Calibri" w:hAnsi="Calibri" w:cs="Calibri"/>
                <w:b/>
                <w:bCs/>
                <w:color w:val="FFFFFF"/>
                <w:sz w:val="28"/>
                <w:szCs w:val="28"/>
                <w:lang w:eastAsia="en-IE"/>
              </w:rPr>
              <w:t>C1 - Cost Table - Blended Daily Rate</w:t>
            </w:r>
          </w:p>
        </w:tc>
      </w:tr>
      <w:tr w:rsidR="00687FA7" w:rsidRPr="00D21B0D" w14:paraId="58F1CB1E" w14:textId="77777777" w:rsidTr="008A531D">
        <w:trPr>
          <w:trHeight w:val="1021"/>
        </w:trPr>
        <w:tc>
          <w:tcPr>
            <w:tcW w:w="1392" w:type="dxa"/>
            <w:shd w:val="clear" w:color="auto" w:fill="225D63"/>
            <w:vAlign w:val="center"/>
          </w:tcPr>
          <w:p w14:paraId="3046D94F" w14:textId="77777777" w:rsidR="00687FA7" w:rsidRPr="00DB6C4A" w:rsidRDefault="00687FA7" w:rsidP="008A531D">
            <w:pPr>
              <w:autoSpaceDE w:val="0"/>
              <w:autoSpaceDN w:val="0"/>
              <w:adjustRightInd w:val="0"/>
              <w:jc w:val="center"/>
              <w:rPr>
                <w:rFonts w:ascii="Calibri" w:hAnsi="Calibri" w:cs="Calibri"/>
                <w:color w:val="FFFFFF"/>
                <w:sz w:val="22"/>
                <w:szCs w:val="22"/>
                <w:lang w:eastAsia="en-IE"/>
              </w:rPr>
            </w:pPr>
            <w:r w:rsidRPr="00D21B0D">
              <w:rPr>
                <w:rFonts w:ascii="Calibri" w:hAnsi="Calibri" w:cs="Calibri"/>
                <w:b/>
                <w:bCs/>
                <w:color w:val="FFFFFF"/>
                <w:sz w:val="22"/>
                <w:szCs w:val="22"/>
                <w:lang w:eastAsia="en-IE"/>
              </w:rPr>
              <w:t>Professional Grade</w:t>
            </w:r>
          </w:p>
        </w:tc>
        <w:tc>
          <w:tcPr>
            <w:tcW w:w="1853" w:type="dxa"/>
            <w:shd w:val="clear" w:color="auto" w:fill="225D63"/>
            <w:vAlign w:val="center"/>
          </w:tcPr>
          <w:p w14:paraId="290B7E0C" w14:textId="77777777" w:rsidR="00687FA7" w:rsidRPr="00DB6C4A" w:rsidRDefault="00687FA7" w:rsidP="008A531D">
            <w:pPr>
              <w:autoSpaceDE w:val="0"/>
              <w:autoSpaceDN w:val="0"/>
              <w:adjustRightInd w:val="0"/>
              <w:jc w:val="center"/>
              <w:rPr>
                <w:rFonts w:ascii="Calibri" w:hAnsi="Calibri" w:cs="Calibri"/>
                <w:color w:val="FFFFFF"/>
                <w:sz w:val="22"/>
                <w:szCs w:val="22"/>
                <w:lang w:eastAsia="en-IE"/>
              </w:rPr>
            </w:pPr>
            <w:r w:rsidRPr="00D21B0D">
              <w:rPr>
                <w:rFonts w:ascii="Calibri" w:hAnsi="Calibri" w:cs="Calibri"/>
                <w:b/>
                <w:bCs/>
                <w:color w:val="FFFFFF"/>
                <w:sz w:val="22"/>
                <w:szCs w:val="22"/>
                <w:lang w:eastAsia="en-IE"/>
              </w:rPr>
              <w:t>Consulting Profile</w:t>
            </w:r>
          </w:p>
        </w:tc>
        <w:tc>
          <w:tcPr>
            <w:tcW w:w="1977" w:type="dxa"/>
            <w:shd w:val="clear" w:color="auto" w:fill="225D63"/>
            <w:vAlign w:val="center"/>
          </w:tcPr>
          <w:p w14:paraId="38EF5DBD" w14:textId="77777777" w:rsidR="00687FA7" w:rsidRPr="00D21B0D"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 xml:space="preserve"> Maximum Daily Rate</w:t>
            </w:r>
          </w:p>
        </w:tc>
        <w:tc>
          <w:tcPr>
            <w:tcW w:w="1873" w:type="dxa"/>
            <w:shd w:val="clear" w:color="auto" w:fill="225D63"/>
            <w:vAlign w:val="center"/>
          </w:tcPr>
          <w:p w14:paraId="51EBEB29" w14:textId="77777777" w:rsidR="00687FA7" w:rsidRPr="00D21B0D"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 Allocated Weighting</w:t>
            </w:r>
          </w:p>
          <w:p w14:paraId="62A95304" w14:textId="77777777" w:rsidR="00687FA7" w:rsidRPr="00D21B0D"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 xml:space="preserve"> Do Not Adjust</w:t>
            </w:r>
          </w:p>
        </w:tc>
        <w:tc>
          <w:tcPr>
            <w:tcW w:w="2085" w:type="dxa"/>
            <w:shd w:val="clear" w:color="auto" w:fill="225D63"/>
            <w:vAlign w:val="center"/>
          </w:tcPr>
          <w:p w14:paraId="14E2B977" w14:textId="77777777" w:rsidR="00687FA7" w:rsidRPr="00D21B0D"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Cost</w:t>
            </w:r>
          </w:p>
        </w:tc>
      </w:tr>
      <w:tr w:rsidR="00687FA7" w:rsidRPr="00D21B0D" w14:paraId="201CFA92" w14:textId="77777777" w:rsidTr="008A531D">
        <w:trPr>
          <w:trHeight w:val="1021"/>
        </w:trPr>
        <w:tc>
          <w:tcPr>
            <w:tcW w:w="1392" w:type="dxa"/>
            <w:shd w:val="clear" w:color="auto" w:fill="BADEDA"/>
            <w:vAlign w:val="center"/>
          </w:tcPr>
          <w:p w14:paraId="4F0A2347" w14:textId="77777777" w:rsidR="00687FA7" w:rsidRPr="00D21B0D" w:rsidRDefault="00687FA7"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5</w:t>
            </w:r>
          </w:p>
        </w:tc>
        <w:tc>
          <w:tcPr>
            <w:tcW w:w="1853" w:type="dxa"/>
            <w:shd w:val="clear" w:color="auto" w:fill="225D63"/>
            <w:vAlign w:val="center"/>
          </w:tcPr>
          <w:p w14:paraId="52F82B6A" w14:textId="77777777" w:rsidR="00687FA7" w:rsidRPr="00D21B0D" w:rsidRDefault="00687FA7" w:rsidP="008A531D">
            <w:pPr>
              <w:autoSpaceDE w:val="0"/>
              <w:autoSpaceDN w:val="0"/>
              <w:adjustRightInd w:val="0"/>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Managing Director/Partner/Subject Matter Expert</w:t>
            </w:r>
          </w:p>
        </w:tc>
        <w:tc>
          <w:tcPr>
            <w:tcW w:w="1977" w:type="dxa"/>
            <w:shd w:val="clear" w:color="auto" w:fill="FFFFFF"/>
            <w:vAlign w:val="center"/>
          </w:tcPr>
          <w:p w14:paraId="15A66C6F" w14:textId="77777777" w:rsidR="00687FA7" w:rsidRPr="00D21B0D" w:rsidRDefault="00687FA7"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2C9A9985" w14:textId="77777777" w:rsidR="00687FA7" w:rsidRPr="00D21B0D"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D21B0D">
              <w:rPr>
                <w:rFonts w:ascii="Calibri" w:hAnsi="Calibri" w:cs="Calibri"/>
                <w:b/>
                <w:bCs/>
                <w:sz w:val="22"/>
                <w:szCs w:val="22"/>
                <w:lang w:eastAsia="en-IE"/>
              </w:rPr>
              <w:t>20%</w:t>
            </w:r>
          </w:p>
        </w:tc>
        <w:tc>
          <w:tcPr>
            <w:tcW w:w="2085" w:type="dxa"/>
            <w:shd w:val="clear" w:color="auto" w:fill="FFFFFF"/>
            <w:vAlign w:val="center"/>
          </w:tcPr>
          <w:p w14:paraId="420049D3" w14:textId="77777777" w:rsidR="00687FA7" w:rsidRPr="00D21B0D" w:rsidRDefault="00687FA7" w:rsidP="008A531D">
            <w:pPr>
              <w:widowControl w:val="0"/>
              <w:kinsoku w:val="0"/>
              <w:overflowPunct w:val="0"/>
              <w:autoSpaceDE w:val="0"/>
              <w:autoSpaceDN w:val="0"/>
              <w:adjustRightInd w:val="0"/>
              <w:spacing w:line="273" w:lineRule="auto"/>
              <w:ind w:right="279"/>
              <w:jc w:val="both"/>
              <w:rPr>
                <w:rFonts w:ascii="Calibri" w:hAnsi="Calibri" w:cs="Calibri"/>
                <w:b/>
                <w:bCs/>
                <w:sz w:val="22"/>
                <w:szCs w:val="22"/>
                <w:lang w:eastAsia="en-IE"/>
              </w:rPr>
            </w:pPr>
            <w:r w:rsidRPr="00D21B0D">
              <w:rPr>
                <w:rFonts w:ascii="Calibri" w:hAnsi="Calibri" w:cs="Calibri"/>
                <w:b/>
                <w:bCs/>
                <w:sz w:val="22"/>
                <w:szCs w:val="22"/>
                <w:lang w:eastAsia="en-IE"/>
              </w:rPr>
              <w:t>€ Insert here</w:t>
            </w:r>
          </w:p>
        </w:tc>
      </w:tr>
      <w:tr w:rsidR="00687FA7" w:rsidRPr="00D21B0D" w14:paraId="36EAE387" w14:textId="77777777" w:rsidTr="008A531D">
        <w:trPr>
          <w:trHeight w:val="1021"/>
        </w:trPr>
        <w:tc>
          <w:tcPr>
            <w:tcW w:w="1392" w:type="dxa"/>
            <w:shd w:val="clear" w:color="auto" w:fill="BADEDA"/>
            <w:vAlign w:val="center"/>
          </w:tcPr>
          <w:p w14:paraId="12C5817E" w14:textId="77777777" w:rsidR="00687FA7" w:rsidRPr="00D21B0D" w:rsidRDefault="00687FA7"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4</w:t>
            </w:r>
          </w:p>
        </w:tc>
        <w:tc>
          <w:tcPr>
            <w:tcW w:w="1853" w:type="dxa"/>
            <w:shd w:val="clear" w:color="auto" w:fill="225D63"/>
            <w:vAlign w:val="center"/>
          </w:tcPr>
          <w:p w14:paraId="3E057911" w14:textId="77777777" w:rsidR="00687FA7" w:rsidRPr="00D21B0D" w:rsidRDefault="00687FA7" w:rsidP="008A531D">
            <w:pPr>
              <w:autoSpaceDE w:val="0"/>
              <w:autoSpaceDN w:val="0"/>
              <w:adjustRightInd w:val="0"/>
              <w:jc w:val="center"/>
              <w:rPr>
                <w:rFonts w:ascii="Calibri" w:hAnsi="Calibri" w:cs="Calibri"/>
                <w:b/>
                <w:bCs/>
                <w:color w:val="FFFFFF"/>
                <w:sz w:val="22"/>
                <w:szCs w:val="22"/>
                <w:lang w:eastAsia="en-IE"/>
              </w:rPr>
            </w:pPr>
            <w:r w:rsidRPr="00F06D3A">
              <w:rPr>
                <w:rFonts w:ascii="Calibri" w:hAnsi="Calibri" w:cs="Calibri"/>
                <w:b/>
                <w:bCs/>
                <w:color w:val="FFFFFF"/>
                <w:sz w:val="22"/>
                <w:szCs w:val="22"/>
                <w:lang w:eastAsia="en-IE"/>
              </w:rPr>
              <w:t>Director/Senior Audit Manager</w:t>
            </w:r>
          </w:p>
        </w:tc>
        <w:tc>
          <w:tcPr>
            <w:tcW w:w="1977" w:type="dxa"/>
            <w:shd w:val="clear" w:color="auto" w:fill="FFFFFF"/>
            <w:vAlign w:val="center"/>
          </w:tcPr>
          <w:p w14:paraId="73026727" w14:textId="77777777" w:rsidR="00687FA7" w:rsidRPr="00D21B0D" w:rsidRDefault="00687FA7"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3E3C252D" w14:textId="77777777" w:rsidR="00687FA7" w:rsidRPr="00D21B0D" w:rsidRDefault="00687FA7" w:rsidP="008A531D">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20%</w:t>
            </w:r>
          </w:p>
        </w:tc>
        <w:tc>
          <w:tcPr>
            <w:tcW w:w="2085" w:type="dxa"/>
            <w:shd w:val="clear" w:color="auto" w:fill="FFFFFF"/>
            <w:vAlign w:val="center"/>
          </w:tcPr>
          <w:p w14:paraId="246AF94E" w14:textId="77777777" w:rsidR="00687FA7" w:rsidRPr="00D21B0D" w:rsidRDefault="00687FA7"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687FA7" w:rsidRPr="00D21B0D" w14:paraId="7D928AA4" w14:textId="77777777" w:rsidTr="008A531D">
        <w:trPr>
          <w:trHeight w:val="1021"/>
        </w:trPr>
        <w:tc>
          <w:tcPr>
            <w:tcW w:w="1392" w:type="dxa"/>
            <w:shd w:val="clear" w:color="auto" w:fill="BADEDA"/>
            <w:vAlign w:val="center"/>
          </w:tcPr>
          <w:p w14:paraId="6C2782BD" w14:textId="77777777" w:rsidR="00687FA7" w:rsidRPr="00D21B0D" w:rsidRDefault="00687FA7"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3</w:t>
            </w:r>
          </w:p>
        </w:tc>
        <w:tc>
          <w:tcPr>
            <w:tcW w:w="1853" w:type="dxa"/>
            <w:shd w:val="clear" w:color="auto" w:fill="225D63"/>
            <w:vAlign w:val="center"/>
          </w:tcPr>
          <w:p w14:paraId="42CF7E8D" w14:textId="77777777" w:rsidR="00687FA7" w:rsidRPr="00D21B0D" w:rsidRDefault="00687FA7" w:rsidP="008A531D">
            <w:pPr>
              <w:autoSpaceDE w:val="0"/>
              <w:autoSpaceDN w:val="0"/>
              <w:adjustRightInd w:val="0"/>
              <w:jc w:val="center"/>
              <w:rPr>
                <w:rFonts w:ascii="Calibri" w:hAnsi="Calibri" w:cs="Calibri"/>
                <w:b/>
                <w:bCs/>
                <w:color w:val="FFFFFF"/>
                <w:sz w:val="22"/>
                <w:szCs w:val="22"/>
                <w:lang w:eastAsia="en-IE"/>
              </w:rPr>
            </w:pPr>
            <w:r w:rsidRPr="00F06D3A">
              <w:rPr>
                <w:rFonts w:ascii="Calibri" w:hAnsi="Calibri" w:cs="Calibri"/>
                <w:b/>
                <w:bCs/>
                <w:color w:val="FFFFFF"/>
                <w:sz w:val="22"/>
                <w:szCs w:val="22"/>
                <w:lang w:eastAsia="en-IE"/>
              </w:rPr>
              <w:t>Audit Manager</w:t>
            </w:r>
          </w:p>
        </w:tc>
        <w:tc>
          <w:tcPr>
            <w:tcW w:w="1977" w:type="dxa"/>
            <w:shd w:val="clear" w:color="auto" w:fill="FFFFFF"/>
            <w:vAlign w:val="center"/>
          </w:tcPr>
          <w:p w14:paraId="2D36C4A9" w14:textId="77777777" w:rsidR="00687FA7" w:rsidRPr="00D21B0D" w:rsidRDefault="00687FA7"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29234E47" w14:textId="77777777" w:rsidR="00687FA7" w:rsidRPr="00D21B0D" w:rsidRDefault="00687FA7" w:rsidP="008A531D">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30%</w:t>
            </w:r>
          </w:p>
        </w:tc>
        <w:tc>
          <w:tcPr>
            <w:tcW w:w="2085" w:type="dxa"/>
            <w:shd w:val="clear" w:color="auto" w:fill="FFFFFF"/>
            <w:vAlign w:val="center"/>
          </w:tcPr>
          <w:p w14:paraId="4A7ECD30" w14:textId="77777777" w:rsidR="00687FA7" w:rsidRPr="00D21B0D" w:rsidRDefault="00687FA7"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687FA7" w:rsidRPr="00D21B0D" w14:paraId="2F4F97E2" w14:textId="77777777" w:rsidTr="008A531D">
        <w:trPr>
          <w:trHeight w:val="1021"/>
        </w:trPr>
        <w:tc>
          <w:tcPr>
            <w:tcW w:w="1392" w:type="dxa"/>
            <w:shd w:val="clear" w:color="auto" w:fill="BADEDA"/>
            <w:vAlign w:val="center"/>
          </w:tcPr>
          <w:p w14:paraId="79DDBE78" w14:textId="77777777" w:rsidR="00687FA7" w:rsidRPr="00D21B0D" w:rsidRDefault="00687FA7"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2</w:t>
            </w:r>
          </w:p>
        </w:tc>
        <w:tc>
          <w:tcPr>
            <w:tcW w:w="1853" w:type="dxa"/>
            <w:shd w:val="clear" w:color="auto" w:fill="225D63"/>
            <w:vAlign w:val="center"/>
          </w:tcPr>
          <w:p w14:paraId="4AE0FC67" w14:textId="77777777" w:rsidR="00687FA7" w:rsidRPr="00D21B0D" w:rsidRDefault="00687FA7" w:rsidP="008A531D">
            <w:pPr>
              <w:autoSpaceDE w:val="0"/>
              <w:autoSpaceDN w:val="0"/>
              <w:adjustRightInd w:val="0"/>
              <w:jc w:val="center"/>
              <w:rPr>
                <w:rFonts w:ascii="Calibri" w:hAnsi="Calibri" w:cs="Calibri"/>
                <w:b/>
                <w:bCs/>
                <w:color w:val="FFFFFF"/>
                <w:sz w:val="22"/>
                <w:szCs w:val="22"/>
                <w:lang w:eastAsia="en-IE"/>
              </w:rPr>
            </w:pPr>
            <w:r w:rsidRPr="00F06D3A">
              <w:rPr>
                <w:rFonts w:ascii="Calibri" w:hAnsi="Calibri" w:cs="Calibri"/>
                <w:b/>
                <w:bCs/>
                <w:color w:val="FFFFFF"/>
                <w:sz w:val="22"/>
                <w:szCs w:val="22"/>
                <w:lang w:eastAsia="en-IE"/>
              </w:rPr>
              <w:t>Auditor</w:t>
            </w:r>
          </w:p>
        </w:tc>
        <w:tc>
          <w:tcPr>
            <w:tcW w:w="1977" w:type="dxa"/>
            <w:shd w:val="clear" w:color="auto" w:fill="FFFFFF"/>
            <w:vAlign w:val="center"/>
          </w:tcPr>
          <w:p w14:paraId="343FCA2B" w14:textId="77777777" w:rsidR="00687FA7" w:rsidRPr="00D21B0D" w:rsidRDefault="00687FA7"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0E3BA9CB" w14:textId="77777777" w:rsidR="00687FA7" w:rsidRPr="00D21B0D" w:rsidRDefault="00687FA7" w:rsidP="008A531D">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20%</w:t>
            </w:r>
          </w:p>
        </w:tc>
        <w:tc>
          <w:tcPr>
            <w:tcW w:w="2085" w:type="dxa"/>
            <w:shd w:val="clear" w:color="auto" w:fill="FFFFFF"/>
            <w:vAlign w:val="center"/>
          </w:tcPr>
          <w:p w14:paraId="21ED7FE1" w14:textId="77777777" w:rsidR="00687FA7" w:rsidRPr="00D21B0D" w:rsidRDefault="00687FA7"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687FA7" w:rsidRPr="00D21B0D" w14:paraId="1872D96F" w14:textId="77777777" w:rsidTr="008A531D">
        <w:trPr>
          <w:trHeight w:val="1021"/>
        </w:trPr>
        <w:tc>
          <w:tcPr>
            <w:tcW w:w="1392" w:type="dxa"/>
            <w:shd w:val="clear" w:color="auto" w:fill="BADEDA"/>
            <w:vAlign w:val="center"/>
          </w:tcPr>
          <w:p w14:paraId="1B8274F9" w14:textId="77777777" w:rsidR="00687FA7" w:rsidRPr="00D21B0D" w:rsidRDefault="00687FA7"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1</w:t>
            </w:r>
          </w:p>
        </w:tc>
        <w:tc>
          <w:tcPr>
            <w:tcW w:w="1853" w:type="dxa"/>
            <w:shd w:val="clear" w:color="auto" w:fill="225D63"/>
            <w:vAlign w:val="center"/>
          </w:tcPr>
          <w:p w14:paraId="76CE2CF3" w14:textId="77777777" w:rsidR="00687FA7" w:rsidRPr="00D21B0D" w:rsidRDefault="00687FA7" w:rsidP="008A531D">
            <w:pPr>
              <w:autoSpaceDE w:val="0"/>
              <w:autoSpaceDN w:val="0"/>
              <w:adjustRightInd w:val="0"/>
              <w:jc w:val="center"/>
              <w:rPr>
                <w:rFonts w:ascii="Calibri" w:hAnsi="Calibri" w:cs="Calibri"/>
                <w:b/>
                <w:bCs/>
                <w:color w:val="FFFFFF"/>
                <w:sz w:val="22"/>
                <w:szCs w:val="22"/>
                <w:lang w:eastAsia="en-IE"/>
              </w:rPr>
            </w:pPr>
            <w:r w:rsidRPr="00F06D3A">
              <w:rPr>
                <w:rFonts w:ascii="Calibri" w:hAnsi="Calibri" w:cs="Calibri"/>
                <w:b/>
                <w:bCs/>
                <w:color w:val="FFFFFF"/>
                <w:sz w:val="22"/>
                <w:szCs w:val="22"/>
                <w:lang w:eastAsia="en-IE"/>
              </w:rPr>
              <w:t>Junior Auditor</w:t>
            </w:r>
          </w:p>
        </w:tc>
        <w:tc>
          <w:tcPr>
            <w:tcW w:w="1977" w:type="dxa"/>
            <w:shd w:val="clear" w:color="auto" w:fill="FFFFFF"/>
            <w:vAlign w:val="center"/>
          </w:tcPr>
          <w:p w14:paraId="5E9F64D4" w14:textId="77777777" w:rsidR="00687FA7" w:rsidRPr="00D21B0D" w:rsidRDefault="00687FA7"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23EC1147" w14:textId="77777777" w:rsidR="00687FA7" w:rsidRPr="00D21B0D" w:rsidRDefault="00687FA7" w:rsidP="008A531D">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10%</w:t>
            </w:r>
          </w:p>
        </w:tc>
        <w:tc>
          <w:tcPr>
            <w:tcW w:w="2085" w:type="dxa"/>
            <w:shd w:val="clear" w:color="auto" w:fill="FFFFFF"/>
            <w:vAlign w:val="center"/>
          </w:tcPr>
          <w:p w14:paraId="325F98BA" w14:textId="77777777" w:rsidR="00687FA7" w:rsidRPr="00D21B0D" w:rsidRDefault="00687FA7"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687FA7" w:rsidRPr="00D21B0D" w14:paraId="632CB9C4" w14:textId="77777777" w:rsidTr="008A531D">
        <w:trPr>
          <w:trHeight w:val="1021"/>
        </w:trPr>
        <w:tc>
          <w:tcPr>
            <w:tcW w:w="7095" w:type="dxa"/>
            <w:gridSpan w:val="4"/>
            <w:shd w:val="clear" w:color="auto" w:fill="FAE2D5"/>
            <w:vAlign w:val="center"/>
          </w:tcPr>
          <w:p w14:paraId="090C4434" w14:textId="77777777" w:rsidR="00687FA7" w:rsidRPr="00D21B0D" w:rsidRDefault="00687FA7" w:rsidP="008A531D">
            <w:pPr>
              <w:widowControl w:val="0"/>
              <w:kinsoku w:val="0"/>
              <w:overflowPunct w:val="0"/>
              <w:autoSpaceDE w:val="0"/>
              <w:autoSpaceDN w:val="0"/>
              <w:adjustRightInd w:val="0"/>
              <w:spacing w:line="273" w:lineRule="auto"/>
              <w:ind w:left="4320" w:right="279"/>
              <w:jc w:val="center"/>
              <w:rPr>
                <w:rFonts w:ascii="Calibri" w:hAnsi="Calibri" w:cs="Calibri"/>
                <w:b/>
                <w:bCs/>
                <w:sz w:val="22"/>
                <w:szCs w:val="22"/>
                <w:lang w:eastAsia="en-IE"/>
              </w:rPr>
            </w:pPr>
            <w:r w:rsidRPr="00D21B0D">
              <w:rPr>
                <w:rFonts w:ascii="Calibri" w:hAnsi="Calibri" w:cs="Calibri"/>
                <w:b/>
                <w:bCs/>
                <w:sz w:val="22"/>
                <w:szCs w:val="22"/>
                <w:lang w:eastAsia="en-IE"/>
              </w:rPr>
              <w:t>Blended Daily Rate Cost</w:t>
            </w:r>
          </w:p>
        </w:tc>
        <w:tc>
          <w:tcPr>
            <w:tcW w:w="2085" w:type="dxa"/>
            <w:shd w:val="clear" w:color="auto" w:fill="FAE2D5"/>
            <w:vAlign w:val="center"/>
          </w:tcPr>
          <w:p w14:paraId="36A1404E" w14:textId="77777777" w:rsidR="00687FA7" w:rsidRPr="00D21B0D" w:rsidRDefault="00687FA7"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D21B0D">
              <w:rPr>
                <w:rFonts w:ascii="Calibri" w:hAnsi="Calibri" w:cs="Calibri"/>
                <w:b/>
                <w:bCs/>
                <w:sz w:val="22"/>
                <w:szCs w:val="22"/>
                <w:lang w:eastAsia="en-IE"/>
              </w:rPr>
              <w:t>€ Insert here</w:t>
            </w:r>
          </w:p>
        </w:tc>
      </w:tr>
    </w:tbl>
    <w:p w14:paraId="45DF6E58" w14:textId="77777777" w:rsidR="00687FA7" w:rsidRDefault="00687FA7" w:rsidP="00687FA7">
      <w:pPr>
        <w:rPr>
          <w:rFonts w:ascii="Arial" w:hAnsi="Arial" w:cs="Arial"/>
          <w:b/>
          <w:color w:val="808080"/>
          <w:sz w:val="40"/>
          <w:szCs w:val="40"/>
        </w:rPr>
      </w:pPr>
    </w:p>
    <w:p w14:paraId="2798ED27" w14:textId="77777777" w:rsidR="00687FA7" w:rsidRPr="007A553D" w:rsidRDefault="00687FA7" w:rsidP="00687FA7">
      <w:pPr>
        <w:rPr>
          <w:rFonts w:ascii="Arial" w:hAnsi="Arial" w:cs="Arial"/>
          <w:b/>
          <w:color w:val="808080"/>
          <w:sz w:val="40"/>
          <w:szCs w:val="40"/>
        </w:rPr>
      </w:pPr>
    </w:p>
    <w:p w14:paraId="30CEBA13" w14:textId="77777777" w:rsidR="00687FA7" w:rsidRDefault="00687FA7" w:rsidP="00687FA7">
      <w:pPr>
        <w:rPr>
          <w:rFonts w:ascii="Arial" w:hAnsi="Arial" w:cs="Arial"/>
          <w:b/>
          <w:color w:val="808080"/>
          <w:sz w:val="40"/>
          <w:szCs w:val="40"/>
        </w:rPr>
      </w:pPr>
    </w:p>
    <w:p w14:paraId="05C53AA1" w14:textId="77777777" w:rsidR="00687FA7" w:rsidRDefault="00687FA7" w:rsidP="00687FA7">
      <w:pPr>
        <w:rPr>
          <w:rFonts w:ascii="Arial" w:hAnsi="Arial" w:cs="Arial"/>
          <w:b/>
          <w:color w:val="808080"/>
          <w:sz w:val="40"/>
          <w:szCs w:val="40"/>
        </w:rPr>
      </w:pPr>
    </w:p>
    <w:p w14:paraId="7A66F027" w14:textId="77777777" w:rsidR="00687FA7" w:rsidRPr="007A553D" w:rsidRDefault="00687FA7" w:rsidP="00687FA7">
      <w:pPr>
        <w:rPr>
          <w:rFonts w:ascii="Arial" w:hAnsi="Arial" w:cs="Arial"/>
          <w:b/>
          <w:color w:val="808080"/>
          <w:sz w:val="40"/>
          <w:szCs w:val="40"/>
        </w:rPr>
      </w:pPr>
    </w:p>
    <w:p w14:paraId="5A17F4D0" w14:textId="77777777" w:rsidR="00687FA7" w:rsidRDefault="00687FA7" w:rsidP="00687FA7">
      <w:pPr>
        <w:rPr>
          <w:rFonts w:ascii="Arial" w:hAnsi="Arial" w:cs="Arial"/>
          <w:b/>
          <w:color w:val="808080"/>
          <w:sz w:val="40"/>
          <w:szCs w:val="40"/>
        </w:rPr>
      </w:pPr>
    </w:p>
    <w:p w14:paraId="6417B816" w14:textId="77777777" w:rsidR="00687FA7" w:rsidRDefault="00687FA7" w:rsidP="00687FA7">
      <w:pPr>
        <w:rPr>
          <w:rFonts w:ascii="Arial" w:hAnsi="Arial" w:cs="Arial"/>
          <w:b/>
          <w:color w:val="808080"/>
          <w:sz w:val="40"/>
          <w:szCs w:val="40"/>
        </w:rPr>
      </w:pPr>
    </w:p>
    <w:p w14:paraId="7CFE0CBD" w14:textId="77777777" w:rsidR="00687FA7" w:rsidRPr="007A553D" w:rsidRDefault="00687FA7" w:rsidP="00687FA7">
      <w:pPr>
        <w:rPr>
          <w:rFonts w:ascii="Arial" w:hAnsi="Arial" w:cs="Arial"/>
          <w:b/>
          <w:color w:val="808080"/>
          <w:sz w:val="40"/>
          <w:szCs w:val="40"/>
        </w:rPr>
      </w:pPr>
    </w:p>
    <w:p w14:paraId="393BAC51" w14:textId="77777777" w:rsidR="00687FA7" w:rsidRPr="007A553D" w:rsidRDefault="00687FA7" w:rsidP="00687FA7">
      <w:pPr>
        <w:rPr>
          <w:rFonts w:ascii="Arial" w:hAnsi="Arial" w:cs="Arial"/>
          <w:b/>
          <w:color w:val="808080"/>
          <w:sz w:val="40"/>
          <w:szCs w:val="40"/>
        </w:rPr>
      </w:pPr>
    </w:p>
    <w:tbl>
      <w:tblPr>
        <w:tblW w:w="100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817"/>
        <w:gridCol w:w="9243"/>
      </w:tblGrid>
      <w:tr w:rsidR="00687FA7" w:rsidRPr="007A553D" w14:paraId="1376D361" w14:textId="77777777" w:rsidTr="008A531D">
        <w:trPr>
          <w:trHeight w:val="468"/>
        </w:trPr>
        <w:tc>
          <w:tcPr>
            <w:tcW w:w="10060" w:type="dxa"/>
            <w:gridSpan w:val="2"/>
            <w:shd w:val="clear" w:color="auto" w:fill="225D63"/>
            <w:vAlign w:val="center"/>
          </w:tcPr>
          <w:p w14:paraId="414E6A6E" w14:textId="77777777" w:rsidR="00687FA7" w:rsidRDefault="00687FA7" w:rsidP="008A531D">
            <w:pPr>
              <w:spacing w:after="120"/>
              <w:rPr>
                <w:rFonts w:ascii="Calibri" w:hAnsi="Calibri" w:cs="Calibri"/>
                <w:b/>
                <w:bCs/>
                <w:iCs/>
                <w:color w:val="FFFFFF" w:themeColor="background1"/>
                <w:sz w:val="32"/>
                <w:szCs w:val="32"/>
              </w:rPr>
            </w:pPr>
            <w:r w:rsidRPr="007A553D">
              <w:rPr>
                <w:rFonts w:ascii="Calibri" w:hAnsi="Calibri" w:cs="Calibri"/>
                <w:b/>
                <w:bCs/>
                <w:iCs/>
                <w:color w:val="FFFFFF" w:themeColor="background1"/>
                <w:sz w:val="32"/>
                <w:szCs w:val="32"/>
              </w:rPr>
              <w:lastRenderedPageBreak/>
              <w:t>SECTION C2</w:t>
            </w:r>
          </w:p>
          <w:p w14:paraId="7855D0FA" w14:textId="77777777" w:rsidR="00687FA7" w:rsidRPr="007A553D" w:rsidRDefault="00687FA7" w:rsidP="008A531D">
            <w:pPr>
              <w:spacing w:after="120"/>
              <w:jc w:val="center"/>
              <w:rPr>
                <w:rFonts w:ascii="Calibri" w:hAnsi="Calibri" w:cs="Calibri"/>
                <w:b/>
                <w:bCs/>
                <w:iCs/>
                <w:color w:val="FFFFFF" w:themeColor="background1"/>
                <w:sz w:val="32"/>
                <w:szCs w:val="32"/>
              </w:rPr>
            </w:pPr>
            <w:r w:rsidRPr="007A553D">
              <w:rPr>
                <w:rFonts w:ascii="Calibri" w:hAnsi="Calibri" w:cs="Calibri"/>
                <w:b/>
                <w:bCs/>
                <w:iCs/>
                <w:color w:val="FFFFFF" w:themeColor="background1"/>
                <w:sz w:val="32"/>
                <w:szCs w:val="32"/>
              </w:rPr>
              <w:t>Mandatory Requirement</w:t>
            </w:r>
          </w:p>
          <w:sdt>
            <w:sdtPr>
              <w:rPr>
                <w:rFonts w:ascii="Calibri" w:hAnsi="Calibri" w:cs="Calibri"/>
                <w:b/>
                <w:bCs/>
                <w:iCs/>
                <w:color w:val="FFFFFF" w:themeColor="background1"/>
                <w:sz w:val="28"/>
                <w:szCs w:val="28"/>
              </w:rPr>
              <w:id w:val="-719745036"/>
              <w:placeholder>
                <w:docPart w:val="BE3BF9340CE44D02A062915E774C3014"/>
              </w:placeholder>
            </w:sdtPr>
            <w:sdtEndPr/>
            <w:sdtContent>
              <w:p w14:paraId="0F3F10EB" w14:textId="77777777" w:rsidR="00687FA7" w:rsidRPr="00FE1B1D" w:rsidRDefault="00687FA7" w:rsidP="008A531D">
                <w:pPr>
                  <w:jc w:val="center"/>
                  <w:rPr>
                    <w:rFonts w:ascii="Calibri" w:hAnsi="Calibri" w:cs="Calibri"/>
                    <w:b/>
                    <w:bCs/>
                    <w:iCs/>
                    <w:color w:val="FFFFFF" w:themeColor="background1"/>
                    <w:sz w:val="28"/>
                    <w:szCs w:val="28"/>
                  </w:rPr>
                </w:pPr>
                <w:r>
                  <w:t xml:space="preserve"> </w:t>
                </w:r>
                <w:r w:rsidRPr="008E175E">
                  <w:rPr>
                    <w:rFonts w:ascii="Calibri" w:hAnsi="Calibri" w:cs="Calibri"/>
                    <w:b/>
                    <w:bCs/>
                    <w:iCs/>
                    <w:color w:val="FFFFFF" w:themeColor="background1"/>
                    <w:sz w:val="28"/>
                    <w:szCs w:val="28"/>
                  </w:rPr>
                  <w:t>Lot 4 Audit Services - Estimated Contract Value in excess of €140,000</w:t>
                </w:r>
              </w:p>
              <w:p w14:paraId="0178B1DC" w14:textId="77777777" w:rsidR="00687FA7" w:rsidRPr="00B11B33" w:rsidRDefault="00E67E86" w:rsidP="008A531D">
                <w:pPr>
                  <w:spacing w:after="120"/>
                  <w:jc w:val="center"/>
                  <w:rPr>
                    <w:rFonts w:ascii="Calibri" w:hAnsi="Calibri" w:cs="Calibri"/>
                    <w:b/>
                    <w:bCs/>
                    <w:iCs/>
                    <w:color w:val="FFFFFF" w:themeColor="background1"/>
                    <w:sz w:val="28"/>
                    <w:szCs w:val="28"/>
                  </w:rPr>
                </w:pPr>
              </w:p>
            </w:sdtContent>
          </w:sdt>
          <w:p w14:paraId="0E4BF807" w14:textId="77777777" w:rsidR="00687FA7" w:rsidRPr="007A553D" w:rsidRDefault="00687FA7" w:rsidP="008A531D">
            <w:pPr>
              <w:spacing w:after="120"/>
              <w:jc w:val="center"/>
              <w:rPr>
                <w:rFonts w:ascii="Calibri" w:hAnsi="Calibri" w:cs="Calibri"/>
                <w:b/>
                <w:bCs/>
                <w:iCs/>
                <w:color w:val="1F3864" w:themeColor="accent5" w:themeShade="80"/>
                <w:sz w:val="32"/>
                <w:szCs w:val="32"/>
              </w:rPr>
            </w:pPr>
            <w:r w:rsidRPr="00B11B33">
              <w:rPr>
                <w:rFonts w:ascii="Calibri" w:hAnsi="Calibri" w:cs="Calibri"/>
                <w:b/>
                <w:bCs/>
                <w:iCs/>
                <w:color w:val="FFFFFF" w:themeColor="background1"/>
                <w:sz w:val="28"/>
                <w:szCs w:val="28"/>
              </w:rPr>
              <w:t>All Lots – Mini-Competition/Supplementary Request for Tenders (SRFT): Daily Rate Card/s</w:t>
            </w:r>
          </w:p>
        </w:tc>
      </w:tr>
      <w:tr w:rsidR="00687FA7" w:rsidRPr="007A553D" w14:paraId="6D0670B9" w14:textId="77777777" w:rsidTr="008A531D">
        <w:trPr>
          <w:trHeight w:val="2177"/>
        </w:trPr>
        <w:tc>
          <w:tcPr>
            <w:tcW w:w="10060" w:type="dxa"/>
            <w:gridSpan w:val="2"/>
            <w:shd w:val="clear" w:color="auto" w:fill="EBF1EF"/>
            <w:vAlign w:val="center"/>
          </w:tcPr>
          <w:p w14:paraId="5097DD02" w14:textId="77777777" w:rsidR="00687FA7" w:rsidRPr="00B11B33" w:rsidRDefault="00687FA7" w:rsidP="008A531D">
            <w:pPr>
              <w:spacing w:after="160" w:line="360" w:lineRule="auto"/>
              <w:rPr>
                <w:rFonts w:asciiTheme="minorHAnsi" w:eastAsiaTheme="minorHAnsi" w:hAnsiTheme="minorHAnsi" w:cstheme="minorBidi"/>
                <w:bCs/>
                <w:color w:val="1F3864" w:themeColor="accent5" w:themeShade="80"/>
              </w:rPr>
            </w:pPr>
            <w:r w:rsidRPr="00B11B33">
              <w:rPr>
                <w:rFonts w:asciiTheme="minorHAnsi" w:eastAsiaTheme="minorHAnsi" w:hAnsiTheme="minorHAnsi" w:cstheme="minorBidi"/>
                <w:bCs/>
              </w:rPr>
              <w:t xml:space="preserve">Tenderers should note this element of the response </w:t>
            </w:r>
            <w:r w:rsidRPr="00B11B33">
              <w:rPr>
                <w:rFonts w:asciiTheme="minorHAnsi" w:eastAsiaTheme="minorHAnsi" w:hAnsiTheme="minorHAnsi" w:cstheme="minorBidi"/>
                <w:b/>
              </w:rPr>
              <w:t>will not be evaluated under Award Criterion 3 but</w:t>
            </w:r>
            <w:r w:rsidRPr="00B11B33">
              <w:rPr>
                <w:rFonts w:asciiTheme="minorHAnsi" w:eastAsiaTheme="minorHAnsi" w:hAnsiTheme="minorHAnsi" w:cstheme="minorBidi"/>
                <w:bCs/>
              </w:rPr>
              <w:t xml:space="preserve"> the Tenderers’ failure to complete the rate card below or the Tenderers’ failure to input the professional grade rates used by the Tenderer to calculate the Blended Daily Rate submitted under Section C1 Award Criterion 3 may result in the Tender being deemed non-compliant in respect of 2.2 of the RFT and eliminated from the competition under the relevant Lot.</w:t>
            </w:r>
          </w:p>
        </w:tc>
      </w:tr>
      <w:tr w:rsidR="00687FA7" w:rsidRPr="007A553D" w14:paraId="751DF581" w14:textId="77777777" w:rsidTr="008A531D">
        <w:trPr>
          <w:trHeight w:val="870"/>
        </w:trPr>
        <w:tc>
          <w:tcPr>
            <w:tcW w:w="817" w:type="dxa"/>
            <w:shd w:val="clear" w:color="auto" w:fill="EBF1EF"/>
            <w:vAlign w:val="center"/>
          </w:tcPr>
          <w:p w14:paraId="2B1F6D62" w14:textId="77777777" w:rsidR="00687FA7" w:rsidRPr="007A553D" w:rsidRDefault="00687FA7" w:rsidP="008A531D">
            <w:pPr>
              <w:spacing w:line="360" w:lineRule="auto"/>
              <w:jc w:val="center"/>
              <w:rPr>
                <w:rFonts w:ascii="Calibri" w:hAnsi="Calibri" w:cs="Calibri"/>
                <w:sz w:val="20"/>
                <w:szCs w:val="20"/>
              </w:rPr>
            </w:pPr>
            <w:r w:rsidRPr="007A553D">
              <w:rPr>
                <w:noProof/>
                <w:color w:val="1F4E79"/>
                <w:lang w:eastAsia="en-IE"/>
              </w:rPr>
              <w:drawing>
                <wp:inline distT="0" distB="0" distL="0" distR="0" wp14:anchorId="0DAE395A" wp14:editId="6FDAF654">
                  <wp:extent cx="257175" cy="257175"/>
                  <wp:effectExtent l="0" t="0" r="9525" b="9525"/>
                  <wp:docPr id="2144947034"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243" w:type="dxa"/>
            <w:shd w:val="clear" w:color="auto" w:fill="EBF1EF"/>
            <w:vAlign w:val="center"/>
          </w:tcPr>
          <w:p w14:paraId="6FB40BF6" w14:textId="77777777" w:rsidR="00687FA7" w:rsidRPr="007A553D" w:rsidRDefault="00687FA7" w:rsidP="00687FA7">
            <w:pPr>
              <w:numPr>
                <w:ilvl w:val="0"/>
                <w:numId w:val="43"/>
              </w:numPr>
              <w:spacing w:line="360" w:lineRule="auto"/>
              <w:ind w:left="714" w:hanging="357"/>
              <w:rPr>
                <w:rFonts w:asciiTheme="minorHAnsi" w:hAnsiTheme="minorHAnsi" w:cs="Calibri"/>
                <w:b/>
                <w:bCs/>
                <w:szCs w:val="22"/>
                <w:lang w:bidi="en-IE"/>
              </w:rPr>
            </w:pPr>
            <w:r w:rsidRPr="007A553D">
              <w:rPr>
                <w:rFonts w:asciiTheme="minorHAnsi" w:hAnsiTheme="minorHAnsi" w:cs="Calibri"/>
                <w:bCs/>
                <w:szCs w:val="22"/>
              </w:rPr>
              <w:t>Tenderers must complete a Mini-Competition/SRFT Daily Rate Card (DRC) for each Framework Lot. Tenderers must provide a maximum daily rate for each Professional Grade detailing the maximum ceiling rates charged per day for Mini-Competitions/SRFTs. The individual DRC is not evaluated but required to ensure ceiling rates are adhered to under all mini</w:t>
            </w:r>
            <w:r>
              <w:rPr>
                <w:rFonts w:asciiTheme="minorHAnsi" w:hAnsiTheme="minorHAnsi" w:cs="Calibri"/>
                <w:bCs/>
                <w:szCs w:val="22"/>
              </w:rPr>
              <w:t>-</w:t>
            </w:r>
            <w:r w:rsidRPr="007A553D">
              <w:rPr>
                <w:rFonts w:asciiTheme="minorHAnsi" w:hAnsiTheme="minorHAnsi" w:cs="Calibri"/>
                <w:bCs/>
                <w:szCs w:val="22"/>
              </w:rPr>
              <w:t>competitions subsequently run under the framework.</w:t>
            </w:r>
          </w:p>
          <w:p w14:paraId="693BC185" w14:textId="77777777" w:rsidR="00687FA7" w:rsidRPr="00B11B33" w:rsidRDefault="00687FA7" w:rsidP="00687FA7">
            <w:pPr>
              <w:numPr>
                <w:ilvl w:val="0"/>
                <w:numId w:val="43"/>
              </w:numPr>
              <w:spacing w:line="360" w:lineRule="auto"/>
              <w:rPr>
                <w:rFonts w:asciiTheme="minorHAnsi" w:hAnsiTheme="minorHAnsi" w:cs="Calibri"/>
                <w:b/>
                <w:szCs w:val="22"/>
              </w:rPr>
            </w:pPr>
            <w:r w:rsidRPr="007A553D">
              <w:rPr>
                <w:rFonts w:asciiTheme="minorHAnsi" w:hAnsiTheme="minorHAnsi" w:cs="Calibri"/>
                <w:bCs/>
                <w:szCs w:val="22"/>
              </w:rPr>
              <w:t xml:space="preserve">Tenderers should note that the Rates submitted will be the Maximum Rates a Tenderer can charge for each Role for the Term of the Framework. Tenderers are reminded that the Rates tendered in response to this Competition will be capped for the Term of the Framework Agreement subject to the increase in Rates allowed pursuant to clause 2.10.6 of the RFT. </w:t>
            </w:r>
            <w:r w:rsidRPr="00B11B33">
              <w:rPr>
                <w:rFonts w:asciiTheme="minorHAnsi" w:hAnsiTheme="minorHAnsi" w:cs="Calibri"/>
                <w:b/>
                <w:szCs w:val="22"/>
                <w:u w:val="single"/>
              </w:rPr>
              <w:t>Please Note: One day's work is defined as 7.5 hours.</w:t>
            </w:r>
          </w:p>
          <w:p w14:paraId="347BED8C" w14:textId="77777777" w:rsidR="00687FA7" w:rsidRPr="007A553D" w:rsidRDefault="00687FA7" w:rsidP="00687FA7">
            <w:pPr>
              <w:numPr>
                <w:ilvl w:val="0"/>
                <w:numId w:val="43"/>
              </w:numPr>
              <w:spacing w:line="360" w:lineRule="auto"/>
              <w:ind w:left="714" w:hanging="357"/>
              <w:rPr>
                <w:rFonts w:asciiTheme="minorHAnsi" w:hAnsiTheme="minorHAnsi" w:cs="Calibri"/>
                <w:bCs/>
                <w:szCs w:val="22"/>
              </w:rPr>
            </w:pPr>
            <w:r w:rsidRPr="007A553D">
              <w:rPr>
                <w:rFonts w:asciiTheme="minorHAnsi" w:hAnsiTheme="minorHAnsi" w:cs="Calibri"/>
                <w:bCs/>
                <w:szCs w:val="22"/>
              </w:rPr>
              <w:t xml:space="preserve">The maximum ceiling Daily Rate Card charges for each Professional Grade cannot exceed the professional grade rates used by the Tenderer to calculate the Blended Daily Rate submitted under Award Criterion 3. </w:t>
            </w:r>
          </w:p>
          <w:p w14:paraId="1154F2B9" w14:textId="77777777" w:rsidR="00687FA7" w:rsidRPr="007A553D" w:rsidRDefault="00687FA7" w:rsidP="00687FA7">
            <w:pPr>
              <w:numPr>
                <w:ilvl w:val="0"/>
                <w:numId w:val="43"/>
              </w:numPr>
              <w:spacing w:line="360" w:lineRule="auto"/>
              <w:ind w:left="714" w:hanging="357"/>
              <w:rPr>
                <w:rFonts w:asciiTheme="minorHAnsi" w:hAnsiTheme="minorHAnsi" w:cs="Calibri"/>
                <w:b/>
                <w:bCs/>
                <w:szCs w:val="22"/>
              </w:rPr>
            </w:pPr>
            <w:r w:rsidRPr="007A553D">
              <w:rPr>
                <w:rFonts w:asciiTheme="minorHAnsi" w:hAnsiTheme="minorHAnsi" w:cs="Calibri"/>
                <w:b/>
                <w:bCs/>
                <w:szCs w:val="22"/>
              </w:rPr>
              <w:t>Tenderers must provide a maximum daily rate by inserting a monetary value for each Professional Grade Level in the table regardless of the size of the Tenderers firm/practice.</w:t>
            </w:r>
          </w:p>
          <w:p w14:paraId="02F0550A" w14:textId="77777777" w:rsidR="00687FA7" w:rsidRPr="007A553D" w:rsidRDefault="00687FA7" w:rsidP="00687FA7">
            <w:pPr>
              <w:numPr>
                <w:ilvl w:val="0"/>
                <w:numId w:val="43"/>
              </w:numPr>
              <w:spacing w:line="360" w:lineRule="auto"/>
              <w:ind w:left="714" w:hanging="357"/>
              <w:rPr>
                <w:rFonts w:asciiTheme="minorHAnsi" w:hAnsiTheme="minorHAnsi" w:cs="Calibri"/>
                <w:bCs/>
                <w:szCs w:val="22"/>
              </w:rPr>
            </w:pPr>
            <w:r w:rsidRPr="007A553D">
              <w:rPr>
                <w:rFonts w:asciiTheme="minorHAnsi" w:hAnsiTheme="minorHAnsi" w:cs="Calibri"/>
                <w:bCs/>
                <w:szCs w:val="22"/>
              </w:rPr>
              <w:lastRenderedPageBreak/>
              <w:t>For the avoidance of doubt Tenderers are not required to have staff for all Professional Grade Levels listed on the Maximum Daily Rate Card when submitting a price for each Professional Grade Level.</w:t>
            </w:r>
          </w:p>
          <w:p w14:paraId="58FB0C17" w14:textId="77777777" w:rsidR="00687FA7" w:rsidRPr="007A553D" w:rsidRDefault="00687FA7" w:rsidP="00687FA7">
            <w:pPr>
              <w:numPr>
                <w:ilvl w:val="0"/>
                <w:numId w:val="43"/>
              </w:numPr>
              <w:spacing w:line="360" w:lineRule="auto"/>
              <w:ind w:left="714" w:hanging="357"/>
              <w:rPr>
                <w:rFonts w:asciiTheme="minorHAnsi" w:hAnsiTheme="minorHAnsi" w:cs="Calibri"/>
                <w:bCs/>
                <w:szCs w:val="22"/>
              </w:rPr>
            </w:pPr>
            <w:r w:rsidRPr="007A553D">
              <w:rPr>
                <w:rFonts w:asciiTheme="minorHAnsi" w:hAnsiTheme="minorHAnsi" w:cs="Calibri"/>
                <w:bCs/>
                <w:szCs w:val="22"/>
              </w:rPr>
              <w:t>Where Tenderers do not have staff for each Professional Grade Level Tenderers, when inserting a monetary amount for each Professional Grade Level, must carefully consider at what rate he/she can provide the Services in practice.</w:t>
            </w:r>
          </w:p>
          <w:p w14:paraId="320BB5AF" w14:textId="77777777" w:rsidR="00687FA7" w:rsidRPr="007A553D" w:rsidRDefault="00687FA7" w:rsidP="00687FA7">
            <w:pPr>
              <w:numPr>
                <w:ilvl w:val="0"/>
                <w:numId w:val="43"/>
              </w:numPr>
              <w:spacing w:line="360" w:lineRule="auto"/>
              <w:ind w:left="714" w:hanging="357"/>
              <w:rPr>
                <w:rFonts w:asciiTheme="minorHAnsi" w:hAnsiTheme="minorHAnsi" w:cs="Calibri"/>
                <w:bCs/>
                <w:szCs w:val="22"/>
              </w:rPr>
            </w:pPr>
            <w:r w:rsidRPr="007A553D">
              <w:rPr>
                <w:rFonts w:asciiTheme="minorHAnsi" w:hAnsiTheme="minorHAnsi" w:cs="Calibri"/>
                <w:bCs/>
                <w:szCs w:val="22"/>
              </w:rPr>
              <w:t xml:space="preserve">Full descriptions of each Professional Grade Level are set out at Appendix 1 Part 3 and on Page 8 of this TRD. </w:t>
            </w:r>
          </w:p>
          <w:p w14:paraId="0645D790" w14:textId="77777777" w:rsidR="00687FA7" w:rsidRPr="007A553D" w:rsidRDefault="00687FA7" w:rsidP="00687FA7">
            <w:pPr>
              <w:pStyle w:val="ListParagraph"/>
              <w:numPr>
                <w:ilvl w:val="0"/>
                <w:numId w:val="43"/>
              </w:numPr>
              <w:spacing w:after="120" w:line="320" w:lineRule="exact"/>
              <w:contextualSpacing/>
              <w:jc w:val="both"/>
              <w:rPr>
                <w:rFonts w:asciiTheme="minorHAnsi" w:hAnsiTheme="minorHAnsi"/>
                <w:szCs w:val="22"/>
              </w:rPr>
            </w:pPr>
            <w:r w:rsidRPr="007A553D">
              <w:rPr>
                <w:rFonts w:asciiTheme="minorHAnsi" w:hAnsiTheme="minorHAnsi" w:cs="Calibri"/>
                <w:bCs/>
                <w:szCs w:val="22"/>
              </w:rPr>
              <w:t>The rates quoted must be inclusive of all costs (including travel expenses and subsistence) expressed in Euro only, but exclusive of VAT.</w:t>
            </w:r>
          </w:p>
          <w:p w14:paraId="406B72C0" w14:textId="77777777" w:rsidR="00687FA7" w:rsidRPr="007A553D" w:rsidRDefault="00687FA7" w:rsidP="008A531D">
            <w:pPr>
              <w:spacing w:line="320" w:lineRule="exact"/>
              <w:rPr>
                <w:rFonts w:cs="Calibri"/>
                <w:b/>
                <w:bCs/>
                <w:szCs w:val="22"/>
              </w:rPr>
            </w:pPr>
          </w:p>
        </w:tc>
      </w:tr>
    </w:tbl>
    <w:tbl>
      <w:tblPr>
        <w:tblStyle w:val="TableGrid4"/>
        <w:tblpPr w:leftFromText="181" w:rightFromText="181" w:vertAnchor="text" w:horzAnchor="margin" w:tblpY="563"/>
        <w:tblW w:w="1012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286"/>
        <w:gridCol w:w="7834"/>
      </w:tblGrid>
      <w:tr w:rsidR="00687FA7" w:rsidRPr="00B11B33" w14:paraId="70624F46" w14:textId="77777777" w:rsidTr="008A531D">
        <w:trPr>
          <w:trHeight w:val="729"/>
        </w:trPr>
        <w:tc>
          <w:tcPr>
            <w:tcW w:w="10120" w:type="dxa"/>
            <w:gridSpan w:val="2"/>
            <w:shd w:val="clear" w:color="auto" w:fill="225D63"/>
            <w:vAlign w:val="center"/>
          </w:tcPr>
          <w:p w14:paraId="19605A30" w14:textId="77777777" w:rsidR="00687FA7"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B11B33">
              <w:rPr>
                <w:rFonts w:ascii="Calibri" w:hAnsi="Calibri" w:cs="Calibri"/>
                <w:b/>
                <w:bCs/>
                <w:color w:val="FFFFFF"/>
                <w:sz w:val="28"/>
                <w:szCs w:val="28"/>
                <w:lang w:eastAsia="en-IE"/>
              </w:rPr>
              <w:lastRenderedPageBreak/>
              <w:t>Maximum Daily Rate Card</w:t>
            </w:r>
          </w:p>
          <w:p w14:paraId="2070B4E3" w14:textId="77777777" w:rsidR="00687FA7"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p>
          <w:p w14:paraId="1ED82CF4" w14:textId="77777777" w:rsidR="00687FA7"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8E175E">
              <w:rPr>
                <w:rFonts w:ascii="Calibri" w:hAnsi="Calibri" w:cs="Calibri"/>
                <w:b/>
                <w:bCs/>
                <w:color w:val="FFFFFF"/>
                <w:sz w:val="28"/>
                <w:szCs w:val="28"/>
                <w:lang w:eastAsia="en-IE"/>
              </w:rPr>
              <w:t xml:space="preserve">Lot 4 Audit Services - Estimated Contract Value in excess of €140,000 </w:t>
            </w:r>
          </w:p>
          <w:p w14:paraId="664140DD" w14:textId="77777777" w:rsidR="00687FA7" w:rsidRPr="00B11B33"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p>
        </w:tc>
      </w:tr>
      <w:tr w:rsidR="00687FA7" w:rsidRPr="00B11B33" w14:paraId="35FC7CED" w14:textId="77777777" w:rsidTr="008A531D">
        <w:trPr>
          <w:trHeight w:val="729"/>
        </w:trPr>
        <w:tc>
          <w:tcPr>
            <w:tcW w:w="2286" w:type="dxa"/>
            <w:shd w:val="clear" w:color="auto" w:fill="EBF1EF"/>
            <w:vAlign w:val="center"/>
          </w:tcPr>
          <w:p w14:paraId="06882D57" w14:textId="77777777" w:rsidR="00687FA7" w:rsidRPr="00B11B33" w:rsidRDefault="00687FA7" w:rsidP="008A531D">
            <w:pPr>
              <w:autoSpaceDE w:val="0"/>
              <w:autoSpaceDN w:val="0"/>
              <w:adjustRightInd w:val="0"/>
              <w:jc w:val="center"/>
              <w:rPr>
                <w:rFonts w:ascii="Calibri" w:hAnsi="Calibri" w:cs="Calibri"/>
                <w:b/>
                <w:bCs/>
                <w:sz w:val="22"/>
                <w:szCs w:val="22"/>
                <w:lang w:eastAsia="en-IE"/>
              </w:rPr>
            </w:pPr>
          </w:p>
          <w:p w14:paraId="31400E4A" w14:textId="77777777" w:rsidR="00687FA7" w:rsidRPr="00B11B33" w:rsidRDefault="00687FA7" w:rsidP="008A531D">
            <w:pPr>
              <w:autoSpaceDE w:val="0"/>
              <w:autoSpaceDN w:val="0"/>
              <w:adjustRightInd w:val="0"/>
              <w:jc w:val="center"/>
              <w:rPr>
                <w:rFonts w:ascii="Calibri" w:hAnsi="Calibri" w:cs="Calibri"/>
                <w:sz w:val="22"/>
                <w:szCs w:val="22"/>
                <w:lang w:eastAsia="en-IE"/>
              </w:rPr>
            </w:pPr>
            <w:r w:rsidRPr="00B11B33">
              <w:rPr>
                <w:rFonts w:ascii="Calibri" w:hAnsi="Calibri" w:cs="Calibri"/>
                <w:b/>
                <w:bCs/>
                <w:sz w:val="22"/>
                <w:szCs w:val="22"/>
                <w:lang w:eastAsia="en-IE"/>
              </w:rPr>
              <w:t>Professional Grade</w:t>
            </w:r>
          </w:p>
          <w:p w14:paraId="017102C1" w14:textId="77777777" w:rsidR="00687FA7" w:rsidRPr="00B11B33" w:rsidRDefault="00687FA7"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c>
          <w:tcPr>
            <w:tcW w:w="7833" w:type="dxa"/>
            <w:shd w:val="clear" w:color="auto" w:fill="EBF1EF"/>
            <w:vAlign w:val="center"/>
          </w:tcPr>
          <w:p w14:paraId="67835FBB" w14:textId="77777777" w:rsidR="00687FA7" w:rsidRPr="00B11B33"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B11B33">
              <w:rPr>
                <w:rFonts w:ascii="Calibri" w:hAnsi="Calibri" w:cs="Calibri"/>
                <w:b/>
                <w:bCs/>
                <w:sz w:val="22"/>
                <w:szCs w:val="22"/>
                <w:lang w:eastAsia="en-IE"/>
              </w:rPr>
              <w:t>Mini</w:t>
            </w:r>
            <w:r>
              <w:rPr>
                <w:rFonts w:ascii="Calibri" w:hAnsi="Calibri" w:cs="Calibri"/>
                <w:b/>
                <w:bCs/>
                <w:sz w:val="22"/>
                <w:szCs w:val="22"/>
                <w:lang w:eastAsia="en-IE"/>
              </w:rPr>
              <w:t>-</w:t>
            </w:r>
            <w:r w:rsidRPr="00B11B33">
              <w:rPr>
                <w:rFonts w:ascii="Calibri" w:hAnsi="Calibri" w:cs="Calibri"/>
                <w:b/>
                <w:bCs/>
                <w:sz w:val="22"/>
                <w:szCs w:val="22"/>
                <w:lang w:eastAsia="en-IE"/>
              </w:rPr>
              <w:t>Competition Maximum Daily Rate</w:t>
            </w:r>
          </w:p>
        </w:tc>
      </w:tr>
      <w:tr w:rsidR="00687FA7" w:rsidRPr="00B11B33" w14:paraId="29967982" w14:textId="77777777" w:rsidTr="008A531D">
        <w:trPr>
          <w:trHeight w:val="729"/>
        </w:trPr>
        <w:tc>
          <w:tcPr>
            <w:tcW w:w="2286" w:type="dxa"/>
            <w:shd w:val="clear" w:color="auto" w:fill="FFFFFF"/>
            <w:vAlign w:val="center"/>
          </w:tcPr>
          <w:p w14:paraId="325155EF" w14:textId="77777777" w:rsidR="00687FA7" w:rsidRPr="00B11B33" w:rsidRDefault="00687FA7"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5</w:t>
            </w:r>
          </w:p>
        </w:tc>
        <w:tc>
          <w:tcPr>
            <w:tcW w:w="7833" w:type="dxa"/>
            <w:shd w:val="clear" w:color="auto" w:fill="FFFFFF"/>
            <w:vAlign w:val="center"/>
          </w:tcPr>
          <w:p w14:paraId="755A7063" w14:textId="77777777" w:rsidR="00687FA7" w:rsidRPr="00B11B33" w:rsidRDefault="00687FA7" w:rsidP="008A531D">
            <w:pPr>
              <w:widowControl w:val="0"/>
              <w:kinsoku w:val="0"/>
              <w:overflowPunct w:val="0"/>
              <w:autoSpaceDE w:val="0"/>
              <w:autoSpaceDN w:val="0"/>
              <w:adjustRightInd w:val="0"/>
              <w:spacing w:line="273" w:lineRule="auto"/>
              <w:ind w:right="279"/>
              <w:jc w:val="both"/>
              <w:rPr>
                <w:rFonts w:ascii="Calibri" w:hAnsi="Calibri" w:cs="Calibri"/>
                <w:b/>
                <w:bCs/>
                <w:sz w:val="22"/>
                <w:szCs w:val="22"/>
                <w:lang w:eastAsia="en-IE"/>
              </w:rPr>
            </w:pPr>
            <w:r w:rsidRPr="00B11B33">
              <w:rPr>
                <w:rFonts w:ascii="Calibri" w:hAnsi="Calibri" w:cs="Calibri"/>
                <w:b/>
                <w:bCs/>
                <w:sz w:val="22"/>
                <w:szCs w:val="22"/>
                <w:lang w:eastAsia="en-IE"/>
              </w:rPr>
              <w:t>€Click here and insert amount</w:t>
            </w:r>
          </w:p>
        </w:tc>
      </w:tr>
      <w:tr w:rsidR="00687FA7" w:rsidRPr="00B11B33" w14:paraId="078C53F5" w14:textId="77777777" w:rsidTr="008A531D">
        <w:trPr>
          <w:trHeight w:val="729"/>
        </w:trPr>
        <w:tc>
          <w:tcPr>
            <w:tcW w:w="2286" w:type="dxa"/>
            <w:shd w:val="clear" w:color="auto" w:fill="FFFFFF"/>
            <w:vAlign w:val="center"/>
          </w:tcPr>
          <w:p w14:paraId="0CC0274D" w14:textId="77777777" w:rsidR="00687FA7" w:rsidRPr="00B11B33" w:rsidRDefault="00687FA7"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4</w:t>
            </w:r>
          </w:p>
        </w:tc>
        <w:tc>
          <w:tcPr>
            <w:tcW w:w="7833" w:type="dxa"/>
            <w:shd w:val="clear" w:color="auto" w:fill="FFFFFF"/>
            <w:vAlign w:val="center"/>
          </w:tcPr>
          <w:p w14:paraId="42B07BDB" w14:textId="77777777" w:rsidR="00687FA7" w:rsidRPr="00B11B33" w:rsidRDefault="00687FA7"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11B33">
              <w:rPr>
                <w:rFonts w:ascii="Calibri" w:hAnsi="Calibri" w:cs="Calibri"/>
                <w:b/>
                <w:bCs/>
                <w:sz w:val="22"/>
                <w:szCs w:val="22"/>
                <w:lang w:eastAsia="en-IE"/>
              </w:rPr>
              <w:t>€Click here and insert amount</w:t>
            </w:r>
          </w:p>
        </w:tc>
      </w:tr>
      <w:tr w:rsidR="00687FA7" w:rsidRPr="00B11B33" w14:paraId="50F9BE27" w14:textId="77777777" w:rsidTr="008A531D">
        <w:trPr>
          <w:trHeight w:val="729"/>
        </w:trPr>
        <w:tc>
          <w:tcPr>
            <w:tcW w:w="2286" w:type="dxa"/>
            <w:shd w:val="clear" w:color="auto" w:fill="FFFFFF"/>
            <w:vAlign w:val="center"/>
          </w:tcPr>
          <w:p w14:paraId="2D7D97DA" w14:textId="77777777" w:rsidR="00687FA7" w:rsidRPr="00B11B33" w:rsidRDefault="00687FA7"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3</w:t>
            </w:r>
          </w:p>
        </w:tc>
        <w:tc>
          <w:tcPr>
            <w:tcW w:w="7833" w:type="dxa"/>
            <w:shd w:val="clear" w:color="auto" w:fill="FFFFFF"/>
            <w:vAlign w:val="center"/>
          </w:tcPr>
          <w:p w14:paraId="4637425D" w14:textId="77777777" w:rsidR="00687FA7" w:rsidRPr="00B11B33" w:rsidRDefault="00687FA7"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11B33">
              <w:rPr>
                <w:rFonts w:ascii="Calibri" w:hAnsi="Calibri" w:cs="Calibri"/>
                <w:b/>
                <w:bCs/>
                <w:sz w:val="22"/>
                <w:szCs w:val="22"/>
                <w:lang w:eastAsia="en-IE"/>
              </w:rPr>
              <w:t>€Click here and insert amount</w:t>
            </w:r>
          </w:p>
        </w:tc>
      </w:tr>
      <w:tr w:rsidR="00687FA7" w:rsidRPr="00B11B33" w14:paraId="58002EEC" w14:textId="77777777" w:rsidTr="008A531D">
        <w:trPr>
          <w:trHeight w:val="729"/>
        </w:trPr>
        <w:tc>
          <w:tcPr>
            <w:tcW w:w="2286" w:type="dxa"/>
            <w:shd w:val="clear" w:color="auto" w:fill="FFFFFF"/>
            <w:vAlign w:val="center"/>
          </w:tcPr>
          <w:p w14:paraId="1800CC3E" w14:textId="77777777" w:rsidR="00687FA7" w:rsidRPr="00B11B33" w:rsidRDefault="00687FA7"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2</w:t>
            </w:r>
          </w:p>
        </w:tc>
        <w:tc>
          <w:tcPr>
            <w:tcW w:w="7833" w:type="dxa"/>
            <w:shd w:val="clear" w:color="auto" w:fill="FFFFFF"/>
            <w:vAlign w:val="center"/>
          </w:tcPr>
          <w:p w14:paraId="71A8137A" w14:textId="77777777" w:rsidR="00687FA7" w:rsidRPr="00B11B33" w:rsidRDefault="00687FA7"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11B33">
              <w:rPr>
                <w:rFonts w:ascii="Calibri" w:hAnsi="Calibri" w:cs="Calibri"/>
                <w:b/>
                <w:bCs/>
                <w:sz w:val="22"/>
                <w:szCs w:val="22"/>
                <w:lang w:eastAsia="en-IE"/>
              </w:rPr>
              <w:t>€Click here and insert amount</w:t>
            </w:r>
          </w:p>
        </w:tc>
      </w:tr>
      <w:tr w:rsidR="00687FA7" w:rsidRPr="00B11B33" w14:paraId="7AA4C17C" w14:textId="77777777" w:rsidTr="008A531D">
        <w:trPr>
          <w:trHeight w:val="729"/>
        </w:trPr>
        <w:tc>
          <w:tcPr>
            <w:tcW w:w="2286" w:type="dxa"/>
            <w:shd w:val="clear" w:color="auto" w:fill="FFFFFF"/>
            <w:vAlign w:val="center"/>
          </w:tcPr>
          <w:p w14:paraId="1A14FA77" w14:textId="77777777" w:rsidR="00687FA7" w:rsidRPr="00B11B33" w:rsidRDefault="00687FA7"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1</w:t>
            </w:r>
          </w:p>
        </w:tc>
        <w:tc>
          <w:tcPr>
            <w:tcW w:w="7833" w:type="dxa"/>
            <w:shd w:val="clear" w:color="auto" w:fill="FFFFFF"/>
            <w:vAlign w:val="center"/>
          </w:tcPr>
          <w:p w14:paraId="31D95BD5" w14:textId="77777777" w:rsidR="00687FA7" w:rsidRPr="00B11B33" w:rsidRDefault="00687FA7"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11B33">
              <w:rPr>
                <w:rFonts w:ascii="Calibri" w:hAnsi="Calibri" w:cs="Calibri"/>
                <w:b/>
                <w:bCs/>
                <w:sz w:val="22"/>
                <w:szCs w:val="22"/>
                <w:lang w:eastAsia="en-IE"/>
              </w:rPr>
              <w:t>€Click here and insert amount</w:t>
            </w:r>
          </w:p>
        </w:tc>
      </w:tr>
    </w:tbl>
    <w:p w14:paraId="1D9F9A59" w14:textId="77777777" w:rsidR="00687FA7" w:rsidRDefault="00687FA7" w:rsidP="00687FA7">
      <w:pPr>
        <w:rPr>
          <w:rFonts w:ascii="Arial" w:hAnsi="Arial" w:cs="Arial"/>
          <w:b/>
          <w:color w:val="808080"/>
          <w:sz w:val="40"/>
          <w:szCs w:val="40"/>
        </w:rPr>
      </w:pPr>
    </w:p>
    <w:p w14:paraId="0EF11C2E" w14:textId="77777777" w:rsidR="00687FA7" w:rsidRDefault="00687FA7" w:rsidP="00687FA7">
      <w:pPr>
        <w:rPr>
          <w:rFonts w:ascii="Arial" w:hAnsi="Arial" w:cs="Arial"/>
          <w:b/>
          <w:color w:val="808080"/>
          <w:sz w:val="40"/>
          <w:szCs w:val="40"/>
        </w:rPr>
      </w:pPr>
    </w:p>
    <w:p w14:paraId="52D2CE00" w14:textId="77777777" w:rsidR="00687FA7" w:rsidRDefault="00687FA7" w:rsidP="00687FA7">
      <w:pPr>
        <w:rPr>
          <w:rFonts w:ascii="Arial" w:hAnsi="Arial" w:cs="Arial"/>
          <w:b/>
          <w:color w:val="808080"/>
          <w:sz w:val="40"/>
          <w:szCs w:val="40"/>
        </w:rPr>
      </w:pPr>
    </w:p>
    <w:p w14:paraId="7C35C62A" w14:textId="77777777" w:rsidR="00687FA7" w:rsidRDefault="00687FA7" w:rsidP="00687FA7">
      <w:pPr>
        <w:rPr>
          <w:rFonts w:ascii="Arial" w:hAnsi="Arial" w:cs="Arial"/>
          <w:b/>
          <w:color w:val="808080"/>
          <w:sz w:val="40"/>
          <w:szCs w:val="40"/>
        </w:rPr>
      </w:pPr>
    </w:p>
    <w:p w14:paraId="3600363D" w14:textId="77777777" w:rsidR="00687FA7" w:rsidRDefault="00687FA7" w:rsidP="00687FA7">
      <w:pPr>
        <w:rPr>
          <w:rFonts w:ascii="Arial" w:hAnsi="Arial" w:cs="Arial"/>
          <w:b/>
          <w:color w:val="808080"/>
          <w:sz w:val="40"/>
          <w:szCs w:val="40"/>
        </w:rPr>
      </w:pPr>
    </w:p>
    <w:p w14:paraId="412D9B1A" w14:textId="77777777" w:rsidR="00687FA7" w:rsidRDefault="00687FA7" w:rsidP="00687FA7">
      <w:pPr>
        <w:rPr>
          <w:rFonts w:ascii="Arial" w:hAnsi="Arial" w:cs="Arial"/>
          <w:b/>
          <w:color w:val="808080"/>
          <w:sz w:val="40"/>
          <w:szCs w:val="40"/>
        </w:rPr>
      </w:pPr>
    </w:p>
    <w:tbl>
      <w:tblPr>
        <w:tblStyle w:val="TableGrid6"/>
        <w:tblpPr w:leftFromText="181" w:rightFromText="181" w:vertAnchor="text" w:horzAnchor="margin" w:tblpX="250" w:tblpY="159"/>
        <w:tblW w:w="918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702"/>
        <w:gridCol w:w="2506"/>
        <w:gridCol w:w="4972"/>
      </w:tblGrid>
      <w:tr w:rsidR="00687FA7" w:rsidRPr="00FE1B1D" w14:paraId="6783122F" w14:textId="77777777" w:rsidTr="008A531D">
        <w:trPr>
          <w:trHeight w:val="946"/>
        </w:trPr>
        <w:tc>
          <w:tcPr>
            <w:tcW w:w="9180" w:type="dxa"/>
            <w:gridSpan w:val="3"/>
            <w:shd w:val="clear" w:color="auto" w:fill="225D63"/>
            <w:vAlign w:val="center"/>
          </w:tcPr>
          <w:p w14:paraId="0DA3FF3A" w14:textId="77777777" w:rsidR="00687FA7" w:rsidRPr="00FE1B1D"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32"/>
                <w:szCs w:val="32"/>
                <w:lang w:eastAsia="en-IE"/>
              </w:rPr>
            </w:pPr>
            <w:r w:rsidRPr="00FE1B1D">
              <w:rPr>
                <w:rFonts w:ascii="Calibri" w:hAnsi="Calibri" w:cs="Calibri"/>
                <w:b/>
                <w:bCs/>
                <w:color w:val="FFFFFF"/>
                <w:sz w:val="32"/>
                <w:szCs w:val="32"/>
                <w:lang w:eastAsia="en-IE"/>
              </w:rPr>
              <w:t>Professional Grade Levels Audit Lots 3 &amp; 4</w:t>
            </w:r>
          </w:p>
        </w:tc>
      </w:tr>
      <w:tr w:rsidR="00687FA7" w:rsidRPr="00FE1B1D" w14:paraId="7EFF1AD9" w14:textId="77777777" w:rsidTr="008A531D">
        <w:trPr>
          <w:trHeight w:val="946"/>
        </w:trPr>
        <w:tc>
          <w:tcPr>
            <w:tcW w:w="1854" w:type="dxa"/>
            <w:shd w:val="clear" w:color="auto" w:fill="225D63"/>
            <w:vAlign w:val="center"/>
          </w:tcPr>
          <w:p w14:paraId="2A5D852B" w14:textId="77777777" w:rsidR="00687FA7" w:rsidRPr="00FE1B1D" w:rsidRDefault="00687FA7" w:rsidP="008A531D">
            <w:pPr>
              <w:autoSpaceDE w:val="0"/>
              <w:autoSpaceDN w:val="0"/>
              <w:adjustRightInd w:val="0"/>
              <w:rPr>
                <w:rFonts w:ascii="Calibri" w:hAnsi="Calibri" w:cs="Calibri"/>
                <w:color w:val="FFFFFF"/>
                <w:sz w:val="22"/>
                <w:szCs w:val="22"/>
                <w:lang w:eastAsia="en-IE"/>
              </w:rPr>
            </w:pPr>
            <w:r w:rsidRPr="00FE1B1D">
              <w:rPr>
                <w:rFonts w:ascii="Calibri" w:hAnsi="Calibri" w:cs="Calibri"/>
                <w:b/>
                <w:bCs/>
                <w:color w:val="FFFFFF"/>
                <w:sz w:val="22"/>
                <w:szCs w:val="22"/>
                <w:lang w:eastAsia="en-IE"/>
              </w:rPr>
              <w:t>Grade</w:t>
            </w:r>
          </w:p>
          <w:p w14:paraId="60CA9245" w14:textId="77777777" w:rsidR="00687FA7" w:rsidRPr="00FE1B1D" w:rsidRDefault="00687FA7" w:rsidP="008A531D">
            <w:pPr>
              <w:widowControl w:val="0"/>
              <w:kinsoku w:val="0"/>
              <w:overflowPunct w:val="0"/>
              <w:autoSpaceDE w:val="0"/>
              <w:autoSpaceDN w:val="0"/>
              <w:adjustRightInd w:val="0"/>
              <w:spacing w:line="273" w:lineRule="auto"/>
              <w:ind w:right="279"/>
              <w:rPr>
                <w:rFonts w:ascii="Calibri" w:hAnsi="Calibri" w:cs="Calibri"/>
                <w:b/>
                <w:bCs/>
                <w:color w:val="FFFFFF"/>
                <w:sz w:val="22"/>
                <w:szCs w:val="22"/>
                <w:lang w:eastAsia="en-IE"/>
              </w:rPr>
            </w:pPr>
          </w:p>
        </w:tc>
        <w:tc>
          <w:tcPr>
            <w:tcW w:w="1843" w:type="dxa"/>
            <w:shd w:val="clear" w:color="auto" w:fill="225D63"/>
            <w:vAlign w:val="center"/>
          </w:tcPr>
          <w:p w14:paraId="565A3E20" w14:textId="77777777" w:rsidR="00687FA7" w:rsidRPr="00FE1B1D" w:rsidRDefault="00687FA7" w:rsidP="008A531D">
            <w:pPr>
              <w:autoSpaceDE w:val="0"/>
              <w:autoSpaceDN w:val="0"/>
              <w:adjustRightInd w:val="0"/>
              <w:jc w:val="center"/>
              <w:rPr>
                <w:rFonts w:ascii="Calibri" w:hAnsi="Calibri" w:cs="Calibri"/>
                <w:color w:val="FFFFFF"/>
                <w:sz w:val="22"/>
                <w:szCs w:val="22"/>
                <w:lang w:eastAsia="en-IE"/>
              </w:rPr>
            </w:pPr>
            <w:r w:rsidRPr="00FE1B1D">
              <w:rPr>
                <w:rFonts w:ascii="Calibri" w:hAnsi="Calibri" w:cs="Calibri"/>
                <w:b/>
                <w:bCs/>
                <w:color w:val="FFFFFF"/>
                <w:sz w:val="22"/>
                <w:szCs w:val="22"/>
                <w:lang w:eastAsia="en-IE"/>
              </w:rPr>
              <w:t>Consulting Profile</w:t>
            </w:r>
          </w:p>
          <w:p w14:paraId="5F0E4264" w14:textId="77777777" w:rsidR="00687FA7" w:rsidRPr="00FE1B1D"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p>
        </w:tc>
        <w:tc>
          <w:tcPr>
            <w:tcW w:w="5483" w:type="dxa"/>
            <w:shd w:val="clear" w:color="auto" w:fill="225D63"/>
            <w:vAlign w:val="center"/>
          </w:tcPr>
          <w:p w14:paraId="4115DE54" w14:textId="77777777" w:rsidR="00687FA7" w:rsidRPr="00FE1B1D" w:rsidRDefault="00687FA7"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FE1B1D">
              <w:rPr>
                <w:rFonts w:ascii="Calibri" w:hAnsi="Calibri" w:cs="Calibri"/>
                <w:b/>
                <w:bCs/>
                <w:color w:val="FFFFFF"/>
                <w:sz w:val="22"/>
                <w:szCs w:val="22"/>
                <w:lang w:eastAsia="en-IE"/>
              </w:rPr>
              <w:t>Indicative characteristics</w:t>
            </w:r>
          </w:p>
        </w:tc>
      </w:tr>
      <w:tr w:rsidR="00687FA7" w:rsidRPr="00FE1B1D" w14:paraId="5BB379E9" w14:textId="77777777" w:rsidTr="008A531D">
        <w:trPr>
          <w:trHeight w:val="946"/>
        </w:trPr>
        <w:tc>
          <w:tcPr>
            <w:tcW w:w="1854" w:type="dxa"/>
            <w:shd w:val="clear" w:color="auto" w:fill="BADEDA"/>
            <w:vAlign w:val="center"/>
          </w:tcPr>
          <w:p w14:paraId="1BB5EAF9" w14:textId="77777777" w:rsidR="00687FA7" w:rsidRPr="00FE1B1D" w:rsidRDefault="00687FA7" w:rsidP="008A531D">
            <w:pPr>
              <w:autoSpaceDE w:val="0"/>
              <w:autoSpaceDN w:val="0"/>
              <w:adjustRightInd w:val="0"/>
              <w:rPr>
                <w:rFonts w:ascii="Calibri" w:hAnsi="Calibri" w:cs="Calibri"/>
                <w:b/>
                <w:bCs/>
                <w:sz w:val="22"/>
                <w:szCs w:val="22"/>
                <w:lang w:eastAsia="en-IE"/>
              </w:rPr>
            </w:pPr>
            <w:r w:rsidRPr="00FE1B1D">
              <w:rPr>
                <w:rFonts w:ascii="Calibri" w:hAnsi="Calibri" w:cs="Calibri"/>
                <w:b/>
                <w:bCs/>
                <w:sz w:val="22"/>
                <w:szCs w:val="22"/>
                <w:lang w:eastAsia="en-IE"/>
              </w:rPr>
              <w:t>Level 5</w:t>
            </w:r>
          </w:p>
        </w:tc>
        <w:tc>
          <w:tcPr>
            <w:tcW w:w="1843" w:type="dxa"/>
            <w:shd w:val="clear" w:color="auto" w:fill="225D63"/>
            <w:vAlign w:val="center"/>
          </w:tcPr>
          <w:p w14:paraId="2D041AEA" w14:textId="77777777" w:rsidR="00687FA7" w:rsidRPr="00FE1B1D" w:rsidRDefault="00687FA7" w:rsidP="008A531D">
            <w:pPr>
              <w:autoSpaceDE w:val="0"/>
              <w:autoSpaceDN w:val="0"/>
              <w:adjustRightInd w:val="0"/>
              <w:jc w:val="center"/>
              <w:rPr>
                <w:rFonts w:ascii="Calibri" w:hAnsi="Calibri" w:cs="Calibri"/>
                <w:b/>
                <w:bCs/>
                <w:color w:val="FFFFFF"/>
                <w:sz w:val="22"/>
                <w:szCs w:val="22"/>
                <w:lang w:eastAsia="en-IE"/>
              </w:rPr>
            </w:pPr>
            <w:r w:rsidRPr="00FE1B1D">
              <w:rPr>
                <w:rFonts w:ascii="Calibri" w:hAnsi="Calibri" w:cs="Calibri"/>
                <w:b/>
                <w:bCs/>
                <w:color w:val="FFFFFF"/>
                <w:sz w:val="22"/>
                <w:szCs w:val="22"/>
                <w:lang w:eastAsia="en-IE"/>
              </w:rPr>
              <w:t>Managing Director/Partner/Subject Matter Expert</w:t>
            </w:r>
          </w:p>
        </w:tc>
        <w:tc>
          <w:tcPr>
            <w:tcW w:w="5483" w:type="dxa"/>
            <w:shd w:val="clear" w:color="auto" w:fill="FFFFFF"/>
            <w:vAlign w:val="center"/>
          </w:tcPr>
          <w:p w14:paraId="11894F4A" w14:textId="77777777" w:rsidR="00687FA7" w:rsidRPr="00FE1B1D" w:rsidRDefault="00687FA7"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FE1B1D">
              <w:rPr>
                <w:rFonts w:ascii="Calibri" w:hAnsi="Calibri" w:cs="Calibri"/>
                <w:sz w:val="22"/>
                <w:szCs w:val="22"/>
                <w:lang w:eastAsia="en-IE"/>
              </w:rPr>
              <w:t>A qualified auditor or accountant (Chartered Institute of Internal Auditors UK and Ireland accredited or recognised equivalent) with relevant significant, proven, industry recognised post-qualification internal audit experience, sound knowledge of public sector environment and management practices. Regarded as an expert nationally or internationally. Likely to have more than 15 years’ experience as an auditor.</w:t>
            </w:r>
          </w:p>
        </w:tc>
      </w:tr>
      <w:tr w:rsidR="00687FA7" w:rsidRPr="00FE1B1D" w14:paraId="7DE6F7D4" w14:textId="77777777" w:rsidTr="008A531D">
        <w:trPr>
          <w:trHeight w:val="946"/>
        </w:trPr>
        <w:tc>
          <w:tcPr>
            <w:tcW w:w="1854" w:type="dxa"/>
            <w:shd w:val="clear" w:color="auto" w:fill="BADEDA"/>
            <w:vAlign w:val="center"/>
          </w:tcPr>
          <w:p w14:paraId="0F58CA0C" w14:textId="77777777" w:rsidR="00687FA7" w:rsidRPr="00FE1B1D" w:rsidRDefault="00687FA7" w:rsidP="008A531D">
            <w:pPr>
              <w:autoSpaceDE w:val="0"/>
              <w:autoSpaceDN w:val="0"/>
              <w:adjustRightInd w:val="0"/>
              <w:rPr>
                <w:rFonts w:ascii="Calibri" w:hAnsi="Calibri" w:cs="Calibri"/>
                <w:b/>
                <w:bCs/>
                <w:sz w:val="22"/>
                <w:szCs w:val="22"/>
                <w:lang w:eastAsia="en-IE"/>
              </w:rPr>
            </w:pPr>
            <w:r w:rsidRPr="00FE1B1D">
              <w:rPr>
                <w:rFonts w:ascii="Calibri" w:hAnsi="Calibri" w:cs="Calibri"/>
                <w:b/>
                <w:bCs/>
                <w:sz w:val="22"/>
                <w:szCs w:val="22"/>
                <w:lang w:eastAsia="en-IE"/>
              </w:rPr>
              <w:t>Level 4</w:t>
            </w:r>
          </w:p>
        </w:tc>
        <w:tc>
          <w:tcPr>
            <w:tcW w:w="1843" w:type="dxa"/>
            <w:shd w:val="clear" w:color="auto" w:fill="225D63"/>
            <w:vAlign w:val="center"/>
          </w:tcPr>
          <w:p w14:paraId="5C4BDF23" w14:textId="77777777" w:rsidR="00687FA7" w:rsidRPr="00FE1B1D" w:rsidRDefault="00687FA7" w:rsidP="008A531D">
            <w:pPr>
              <w:autoSpaceDE w:val="0"/>
              <w:autoSpaceDN w:val="0"/>
              <w:adjustRightInd w:val="0"/>
              <w:jc w:val="center"/>
              <w:rPr>
                <w:rFonts w:ascii="Calibri" w:hAnsi="Calibri" w:cs="Calibri"/>
                <w:b/>
                <w:bCs/>
                <w:color w:val="FFFFFF"/>
                <w:sz w:val="22"/>
                <w:szCs w:val="22"/>
                <w:lang w:eastAsia="en-IE"/>
              </w:rPr>
            </w:pPr>
            <w:r w:rsidRPr="00FE1B1D">
              <w:rPr>
                <w:rFonts w:ascii="Calibri" w:hAnsi="Calibri" w:cs="Calibri"/>
                <w:b/>
                <w:bCs/>
                <w:color w:val="FFFFFF"/>
                <w:sz w:val="22"/>
                <w:szCs w:val="22"/>
                <w:lang w:eastAsia="en-IE"/>
              </w:rPr>
              <w:t>Director/Senior Audit Manager</w:t>
            </w:r>
          </w:p>
        </w:tc>
        <w:tc>
          <w:tcPr>
            <w:tcW w:w="5483" w:type="dxa"/>
            <w:shd w:val="clear" w:color="auto" w:fill="FFFFFF"/>
            <w:vAlign w:val="center"/>
          </w:tcPr>
          <w:p w14:paraId="65BC2511" w14:textId="77777777" w:rsidR="00687FA7" w:rsidRPr="00FE1B1D" w:rsidRDefault="00687FA7"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FE1B1D">
              <w:rPr>
                <w:rFonts w:ascii="Calibri" w:hAnsi="Calibri" w:cs="Calibri"/>
                <w:sz w:val="22"/>
                <w:szCs w:val="22"/>
                <w:lang w:eastAsia="en-IE"/>
              </w:rPr>
              <w:t>A qualified auditor or accountant (Chartered Institute of Internal Auditors UK and Ireland accredited or recognised equivalent) with proven relevant post-qualification internal audit experience and sound knowledge of public sector environment and management practices. Likely to have more than 10 years’ experience as an auditor.</w:t>
            </w:r>
          </w:p>
        </w:tc>
      </w:tr>
      <w:tr w:rsidR="00687FA7" w:rsidRPr="00FE1B1D" w14:paraId="63FCF095" w14:textId="77777777" w:rsidTr="008A531D">
        <w:trPr>
          <w:trHeight w:val="946"/>
        </w:trPr>
        <w:tc>
          <w:tcPr>
            <w:tcW w:w="1854" w:type="dxa"/>
            <w:shd w:val="clear" w:color="auto" w:fill="BADEDA"/>
            <w:vAlign w:val="center"/>
          </w:tcPr>
          <w:p w14:paraId="20BE8D7C" w14:textId="77777777" w:rsidR="00687FA7" w:rsidRPr="00FE1B1D" w:rsidRDefault="00687FA7" w:rsidP="008A531D">
            <w:pPr>
              <w:autoSpaceDE w:val="0"/>
              <w:autoSpaceDN w:val="0"/>
              <w:adjustRightInd w:val="0"/>
              <w:rPr>
                <w:rFonts w:ascii="Calibri" w:hAnsi="Calibri" w:cs="Calibri"/>
                <w:b/>
                <w:bCs/>
                <w:sz w:val="22"/>
                <w:szCs w:val="22"/>
                <w:lang w:eastAsia="en-IE"/>
              </w:rPr>
            </w:pPr>
            <w:r w:rsidRPr="00FE1B1D">
              <w:rPr>
                <w:rFonts w:ascii="Calibri" w:hAnsi="Calibri" w:cs="Calibri"/>
                <w:b/>
                <w:bCs/>
                <w:sz w:val="22"/>
                <w:szCs w:val="22"/>
                <w:lang w:eastAsia="en-IE"/>
              </w:rPr>
              <w:t>Level 3</w:t>
            </w:r>
          </w:p>
        </w:tc>
        <w:tc>
          <w:tcPr>
            <w:tcW w:w="1843" w:type="dxa"/>
            <w:shd w:val="clear" w:color="auto" w:fill="225D63"/>
            <w:vAlign w:val="center"/>
          </w:tcPr>
          <w:p w14:paraId="49467F20" w14:textId="77777777" w:rsidR="00687FA7" w:rsidRPr="00FE1B1D" w:rsidRDefault="00687FA7" w:rsidP="008A531D">
            <w:pPr>
              <w:autoSpaceDE w:val="0"/>
              <w:autoSpaceDN w:val="0"/>
              <w:adjustRightInd w:val="0"/>
              <w:jc w:val="center"/>
              <w:rPr>
                <w:rFonts w:ascii="Calibri" w:hAnsi="Calibri" w:cs="Calibri"/>
                <w:b/>
                <w:bCs/>
                <w:color w:val="FFFFFF"/>
                <w:sz w:val="22"/>
                <w:szCs w:val="22"/>
                <w:lang w:eastAsia="en-IE"/>
              </w:rPr>
            </w:pPr>
            <w:r w:rsidRPr="00FE1B1D">
              <w:rPr>
                <w:rFonts w:ascii="Calibri" w:hAnsi="Calibri" w:cs="Calibri"/>
                <w:b/>
                <w:bCs/>
                <w:color w:val="FFFFFF"/>
                <w:sz w:val="22"/>
                <w:szCs w:val="22"/>
                <w:lang w:eastAsia="en-IE"/>
              </w:rPr>
              <w:t>Audit Manager</w:t>
            </w:r>
          </w:p>
        </w:tc>
        <w:tc>
          <w:tcPr>
            <w:tcW w:w="5483" w:type="dxa"/>
            <w:shd w:val="clear" w:color="auto" w:fill="FFFFFF"/>
            <w:vAlign w:val="center"/>
          </w:tcPr>
          <w:p w14:paraId="3087C77E" w14:textId="77777777" w:rsidR="00687FA7" w:rsidRPr="00FE1B1D" w:rsidRDefault="00687FA7"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FE1B1D">
              <w:rPr>
                <w:rFonts w:ascii="Calibri" w:hAnsi="Calibri" w:cs="Calibri"/>
                <w:sz w:val="22"/>
                <w:szCs w:val="22"/>
                <w:lang w:eastAsia="en-IE"/>
              </w:rPr>
              <w:t>A qualified auditor or qualified accountant (Chartered Institute of Internal Auditors UK and Ireland accredited or recognised equivalent) with relevant internal audit experience and sound knowledge of public sector environment. Likely to have more than 7 years’ experience as an auditor.</w:t>
            </w:r>
          </w:p>
        </w:tc>
      </w:tr>
      <w:tr w:rsidR="00687FA7" w:rsidRPr="00FE1B1D" w14:paraId="4CFB6943" w14:textId="77777777" w:rsidTr="008A531D">
        <w:trPr>
          <w:trHeight w:val="946"/>
        </w:trPr>
        <w:tc>
          <w:tcPr>
            <w:tcW w:w="1854" w:type="dxa"/>
            <w:shd w:val="clear" w:color="auto" w:fill="BADEDA"/>
            <w:vAlign w:val="center"/>
          </w:tcPr>
          <w:p w14:paraId="79A66CBA" w14:textId="77777777" w:rsidR="00687FA7" w:rsidRPr="00FE1B1D" w:rsidRDefault="00687FA7" w:rsidP="008A531D">
            <w:pPr>
              <w:autoSpaceDE w:val="0"/>
              <w:autoSpaceDN w:val="0"/>
              <w:adjustRightInd w:val="0"/>
              <w:rPr>
                <w:rFonts w:ascii="Calibri" w:hAnsi="Calibri" w:cs="Calibri"/>
                <w:b/>
                <w:bCs/>
                <w:sz w:val="22"/>
                <w:szCs w:val="22"/>
                <w:lang w:eastAsia="en-IE"/>
              </w:rPr>
            </w:pPr>
            <w:r w:rsidRPr="00FE1B1D">
              <w:rPr>
                <w:rFonts w:ascii="Calibri" w:hAnsi="Calibri" w:cs="Calibri"/>
                <w:b/>
                <w:bCs/>
                <w:sz w:val="22"/>
                <w:szCs w:val="22"/>
                <w:lang w:eastAsia="en-IE"/>
              </w:rPr>
              <w:t>Level 2</w:t>
            </w:r>
          </w:p>
        </w:tc>
        <w:tc>
          <w:tcPr>
            <w:tcW w:w="1843" w:type="dxa"/>
            <w:shd w:val="clear" w:color="auto" w:fill="225D63"/>
            <w:vAlign w:val="center"/>
          </w:tcPr>
          <w:p w14:paraId="00A60B4B" w14:textId="77777777" w:rsidR="00687FA7" w:rsidRPr="00FE1B1D" w:rsidRDefault="00687FA7" w:rsidP="008A531D">
            <w:pPr>
              <w:autoSpaceDE w:val="0"/>
              <w:autoSpaceDN w:val="0"/>
              <w:adjustRightInd w:val="0"/>
              <w:jc w:val="center"/>
              <w:rPr>
                <w:rFonts w:ascii="Calibri" w:hAnsi="Calibri" w:cs="Calibri"/>
                <w:b/>
                <w:bCs/>
                <w:color w:val="FFFFFF"/>
                <w:sz w:val="22"/>
                <w:szCs w:val="22"/>
                <w:lang w:eastAsia="en-IE"/>
              </w:rPr>
            </w:pPr>
            <w:r w:rsidRPr="00FE1B1D">
              <w:rPr>
                <w:rFonts w:ascii="Calibri" w:hAnsi="Calibri" w:cs="Calibri"/>
                <w:b/>
                <w:bCs/>
                <w:color w:val="FFFFFF"/>
                <w:sz w:val="22"/>
                <w:szCs w:val="22"/>
                <w:lang w:eastAsia="en-IE"/>
              </w:rPr>
              <w:t>Auditor</w:t>
            </w:r>
          </w:p>
        </w:tc>
        <w:tc>
          <w:tcPr>
            <w:tcW w:w="5483" w:type="dxa"/>
            <w:shd w:val="clear" w:color="auto" w:fill="FFFFFF"/>
            <w:vAlign w:val="center"/>
          </w:tcPr>
          <w:p w14:paraId="7D0BE920" w14:textId="77777777" w:rsidR="00687FA7" w:rsidRPr="00FE1B1D" w:rsidRDefault="00687FA7"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FE1B1D">
              <w:rPr>
                <w:rFonts w:ascii="Calibri" w:hAnsi="Calibri" w:cs="Calibri"/>
                <w:sz w:val="22"/>
                <w:szCs w:val="22"/>
                <w:lang w:eastAsia="en-IE"/>
              </w:rPr>
              <w:t>A qualified auditor or part qualified accountant (Chartered Institute of Internal Auditors UK and Ireland accredited or recognised equivalent) with relevant internal audit experience and knowledge of public sector environment. Likely to have more than 3 years’ experience as an auditor.</w:t>
            </w:r>
          </w:p>
        </w:tc>
      </w:tr>
      <w:tr w:rsidR="00687FA7" w:rsidRPr="00FE1B1D" w14:paraId="66F3FEBB" w14:textId="77777777" w:rsidTr="008A531D">
        <w:trPr>
          <w:trHeight w:val="946"/>
        </w:trPr>
        <w:tc>
          <w:tcPr>
            <w:tcW w:w="1854" w:type="dxa"/>
            <w:shd w:val="clear" w:color="auto" w:fill="BADEDA"/>
            <w:vAlign w:val="center"/>
          </w:tcPr>
          <w:p w14:paraId="6401FF49" w14:textId="77777777" w:rsidR="00687FA7" w:rsidRPr="00FE1B1D" w:rsidRDefault="00687FA7" w:rsidP="008A531D">
            <w:pPr>
              <w:autoSpaceDE w:val="0"/>
              <w:autoSpaceDN w:val="0"/>
              <w:adjustRightInd w:val="0"/>
              <w:rPr>
                <w:rFonts w:ascii="Calibri" w:hAnsi="Calibri" w:cs="Calibri"/>
                <w:b/>
                <w:bCs/>
                <w:sz w:val="22"/>
                <w:szCs w:val="22"/>
                <w:lang w:eastAsia="en-IE"/>
              </w:rPr>
            </w:pPr>
            <w:r w:rsidRPr="00FE1B1D">
              <w:rPr>
                <w:rFonts w:ascii="Calibri" w:hAnsi="Calibri" w:cs="Calibri"/>
                <w:b/>
                <w:bCs/>
                <w:sz w:val="22"/>
                <w:szCs w:val="22"/>
                <w:lang w:eastAsia="en-IE"/>
              </w:rPr>
              <w:t>Level 1</w:t>
            </w:r>
          </w:p>
        </w:tc>
        <w:tc>
          <w:tcPr>
            <w:tcW w:w="1843" w:type="dxa"/>
            <w:shd w:val="clear" w:color="auto" w:fill="225D63"/>
            <w:vAlign w:val="center"/>
          </w:tcPr>
          <w:p w14:paraId="3BAB8C74" w14:textId="77777777" w:rsidR="00687FA7" w:rsidRPr="00FE1B1D" w:rsidRDefault="00687FA7" w:rsidP="008A531D">
            <w:pPr>
              <w:autoSpaceDE w:val="0"/>
              <w:autoSpaceDN w:val="0"/>
              <w:adjustRightInd w:val="0"/>
              <w:jc w:val="center"/>
              <w:rPr>
                <w:rFonts w:ascii="Calibri" w:hAnsi="Calibri" w:cs="Calibri"/>
                <w:b/>
                <w:bCs/>
                <w:color w:val="FFFFFF"/>
                <w:sz w:val="22"/>
                <w:szCs w:val="22"/>
                <w:lang w:eastAsia="en-IE"/>
              </w:rPr>
            </w:pPr>
            <w:r w:rsidRPr="00FE1B1D">
              <w:rPr>
                <w:rFonts w:ascii="Calibri" w:hAnsi="Calibri" w:cs="Calibri"/>
                <w:b/>
                <w:bCs/>
                <w:color w:val="FFFFFF"/>
                <w:sz w:val="22"/>
                <w:szCs w:val="22"/>
                <w:lang w:eastAsia="en-IE"/>
              </w:rPr>
              <w:t>Junior Auditor</w:t>
            </w:r>
          </w:p>
        </w:tc>
        <w:tc>
          <w:tcPr>
            <w:tcW w:w="5483" w:type="dxa"/>
            <w:shd w:val="clear" w:color="auto" w:fill="FFFFFF"/>
            <w:vAlign w:val="center"/>
          </w:tcPr>
          <w:p w14:paraId="3F381E6D" w14:textId="77777777" w:rsidR="00687FA7" w:rsidRPr="00FE1B1D" w:rsidRDefault="00687FA7"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FE1B1D">
              <w:rPr>
                <w:rFonts w:ascii="Calibri" w:hAnsi="Calibri" w:cs="Calibri"/>
                <w:sz w:val="22"/>
                <w:szCs w:val="22"/>
                <w:lang w:eastAsia="en-IE"/>
              </w:rPr>
              <w:t xml:space="preserve">An auditor undergoing professional training for an audit or accountancy qualification, with relevant exposure to audit. Likely to have 1 </w:t>
            </w:r>
            <w:proofErr w:type="spellStart"/>
            <w:r w:rsidRPr="00FE1B1D">
              <w:rPr>
                <w:rFonts w:ascii="Calibri" w:hAnsi="Calibri" w:cs="Calibri"/>
                <w:sz w:val="22"/>
                <w:szCs w:val="22"/>
                <w:lang w:eastAsia="en-IE"/>
              </w:rPr>
              <w:t>year</w:t>
            </w:r>
            <w:r>
              <w:rPr>
                <w:rFonts w:ascii="Calibri" w:hAnsi="Calibri" w:cs="Calibri"/>
                <w:sz w:val="22"/>
                <w:szCs w:val="22"/>
                <w:lang w:eastAsia="en-IE"/>
              </w:rPr>
              <w:t>’</w:t>
            </w:r>
            <w:r w:rsidRPr="00FE1B1D">
              <w:rPr>
                <w:rFonts w:ascii="Calibri" w:hAnsi="Calibri" w:cs="Calibri"/>
                <w:sz w:val="22"/>
                <w:szCs w:val="22"/>
                <w:lang w:eastAsia="en-IE"/>
              </w:rPr>
              <w:t>s experience</w:t>
            </w:r>
            <w:proofErr w:type="spellEnd"/>
            <w:r w:rsidRPr="00FE1B1D">
              <w:rPr>
                <w:rFonts w:ascii="Calibri" w:hAnsi="Calibri" w:cs="Calibri"/>
                <w:sz w:val="22"/>
                <w:szCs w:val="22"/>
                <w:lang w:eastAsia="en-IE"/>
              </w:rPr>
              <w:t xml:space="preserve"> in an audit role</w:t>
            </w:r>
          </w:p>
        </w:tc>
      </w:tr>
    </w:tbl>
    <w:p w14:paraId="091138FE" w14:textId="77777777" w:rsidR="00687FA7" w:rsidRPr="007A553D" w:rsidRDefault="00687FA7" w:rsidP="00687FA7">
      <w:pPr>
        <w:jc w:val="center"/>
        <w:rPr>
          <w:rFonts w:ascii="Arial" w:hAnsi="Arial" w:cs="Arial"/>
          <w:b/>
          <w:sz w:val="40"/>
          <w:szCs w:val="40"/>
        </w:rPr>
      </w:pPr>
    </w:p>
    <w:p w14:paraId="29C6F409" w14:textId="77777777" w:rsidR="00687FA7" w:rsidRPr="00B824E9" w:rsidRDefault="00687FA7" w:rsidP="00DF55DF"/>
    <w:sectPr w:rsidR="00687FA7" w:rsidRPr="00B824E9" w:rsidSect="00E9643E">
      <w:headerReference w:type="even" r:id="rId19"/>
      <w:headerReference w:type="default" r:id="rId20"/>
      <w:footerReference w:type="default" r:id="rId21"/>
      <w:headerReference w:type="first" r:id="rId22"/>
      <w:pgSz w:w="11906" w:h="16838" w:code="9"/>
      <w:pgMar w:top="1418" w:right="851"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46685" w14:textId="77777777" w:rsidR="00E67E86" w:rsidRPr="00B824E9" w:rsidRDefault="00E67E86">
      <w:r w:rsidRPr="00B824E9">
        <w:separator/>
      </w:r>
    </w:p>
  </w:endnote>
  <w:endnote w:type="continuationSeparator" w:id="0">
    <w:p w14:paraId="7C6C5520" w14:textId="77777777" w:rsidR="00E67E86" w:rsidRPr="00B824E9" w:rsidRDefault="00E67E86">
      <w:r w:rsidRPr="00B824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953369"/>
      <w:docPartObj>
        <w:docPartGallery w:val="Page Numbers (Bottom of Page)"/>
        <w:docPartUnique/>
      </w:docPartObj>
    </w:sdtPr>
    <w:sdtEndPr/>
    <w:sdtContent>
      <w:p w14:paraId="41D8A528" w14:textId="77777777" w:rsidR="00687FA7" w:rsidRDefault="00687FA7">
        <w:pPr>
          <w:pStyle w:val="Footer"/>
          <w:jc w:val="center"/>
        </w:pPr>
        <w:r>
          <w:fldChar w:fldCharType="begin"/>
        </w:r>
        <w:r>
          <w:instrText>PAGE   \* MERGEFORMAT</w:instrText>
        </w:r>
        <w:r>
          <w:fldChar w:fldCharType="separate"/>
        </w:r>
        <w:r>
          <w:rPr>
            <w:lang w:val="en-GB"/>
          </w:rPr>
          <w:t>2</w:t>
        </w:r>
        <w:r>
          <w:fldChar w:fldCharType="end"/>
        </w:r>
      </w:p>
    </w:sdtContent>
  </w:sdt>
  <w:p w14:paraId="2F44C853" w14:textId="77777777" w:rsidR="00687FA7" w:rsidRDefault="00687F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699347"/>
      <w:docPartObj>
        <w:docPartGallery w:val="Page Numbers (Bottom of Page)"/>
        <w:docPartUnique/>
      </w:docPartObj>
    </w:sdtPr>
    <w:sdtEndPr/>
    <w:sdtContent>
      <w:p w14:paraId="54FC1BD5" w14:textId="17790997" w:rsidR="002C628C" w:rsidRDefault="002C628C">
        <w:pPr>
          <w:pStyle w:val="Footer"/>
          <w:jc w:val="center"/>
        </w:pPr>
        <w:r>
          <w:fldChar w:fldCharType="begin"/>
        </w:r>
        <w:r>
          <w:instrText>PAGE   \* MERGEFORMAT</w:instrText>
        </w:r>
        <w:r>
          <w:fldChar w:fldCharType="separate"/>
        </w:r>
        <w:r>
          <w:rPr>
            <w:lang w:val="en-GB"/>
          </w:rPr>
          <w:t>2</w:t>
        </w:r>
        <w:r>
          <w:fldChar w:fldCharType="end"/>
        </w:r>
      </w:p>
    </w:sdtContent>
  </w:sdt>
  <w:p w14:paraId="1D18C819" w14:textId="77777777" w:rsidR="002C628C" w:rsidRDefault="002C6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B1FEB" w14:textId="77777777" w:rsidR="00E67E86" w:rsidRPr="00B824E9" w:rsidRDefault="00E67E86">
      <w:r w:rsidRPr="00B824E9">
        <w:separator/>
      </w:r>
    </w:p>
  </w:footnote>
  <w:footnote w:type="continuationSeparator" w:id="0">
    <w:p w14:paraId="70735C9F" w14:textId="77777777" w:rsidR="00E67E86" w:rsidRPr="00B824E9" w:rsidRDefault="00E67E86">
      <w:r w:rsidRPr="00B824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8DD0B" w14:textId="77777777" w:rsidR="00687FA7" w:rsidRPr="007A553D" w:rsidRDefault="00687FA7">
    <w:pPr>
      <w:pStyle w:val="Header"/>
      <w:framePr w:wrap="around" w:vAnchor="text" w:hAnchor="margin" w:xAlign="right" w:y="1"/>
      <w:rPr>
        <w:rStyle w:val="PageNumber"/>
      </w:rPr>
    </w:pPr>
    <w:r w:rsidRPr="007A553D">
      <w:rPr>
        <w:rStyle w:val="PageNumber"/>
      </w:rPr>
      <w:fldChar w:fldCharType="begin"/>
    </w:r>
    <w:r w:rsidRPr="007A553D">
      <w:rPr>
        <w:rStyle w:val="PageNumber"/>
      </w:rPr>
      <w:instrText xml:space="preserve">PAGE  </w:instrText>
    </w:r>
    <w:r w:rsidRPr="007A553D">
      <w:rPr>
        <w:rStyle w:val="PageNumber"/>
      </w:rPr>
      <w:fldChar w:fldCharType="separate"/>
    </w:r>
    <w:r w:rsidRPr="007A553D">
      <w:rPr>
        <w:rStyle w:val="PageNumber"/>
      </w:rPr>
      <w:t>2</w:t>
    </w:r>
    <w:r w:rsidRPr="007A553D">
      <w:rPr>
        <w:rStyle w:val="PageNumber"/>
      </w:rPr>
      <w:fldChar w:fldCharType="end"/>
    </w:r>
  </w:p>
  <w:p w14:paraId="40B4B175" w14:textId="77777777" w:rsidR="00687FA7" w:rsidRPr="007A553D" w:rsidRDefault="00687FA7">
    <w:pPr>
      <w:pStyle w:val="Header"/>
      <w:ind w:right="360"/>
    </w:pPr>
  </w:p>
  <w:p w14:paraId="6F08B3C3" w14:textId="77777777" w:rsidR="00687FA7" w:rsidRPr="007A553D" w:rsidRDefault="00687FA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C9897" w14:textId="77777777" w:rsidR="00687FA7" w:rsidRPr="007A553D" w:rsidRDefault="00687FA7">
    <w:pPr>
      <w:pStyle w:val="Header"/>
      <w:ind w:right="-339"/>
      <w:jc w:val="right"/>
      <w:rPr>
        <w:rFonts w:ascii="Georgia" w:hAnsi="Georgia" w:cs="Arial"/>
        <w:color w:val="000080"/>
      </w:rPr>
    </w:pPr>
  </w:p>
  <w:p w14:paraId="3276C427" w14:textId="77777777" w:rsidR="00687FA7" w:rsidRPr="007A553D" w:rsidRDefault="00687FA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900FE" w14:textId="62E2141C" w:rsidR="00687FA7" w:rsidRDefault="00FE4E09">
    <w:pPr>
      <w:pStyle w:val="Header"/>
    </w:pPr>
    <w:r w:rsidRPr="00193046">
      <w:rPr>
        <w:rFonts w:ascii="Arial" w:hAnsi="Arial" w:cs="Arial"/>
        <w:b/>
        <w:i/>
        <w:color w:val="BFBFBF"/>
      </w:rPr>
      <w:t>Please refrain from adding corporate branding to the response document. Completed Tender Response Documents must be returned in accordance with Section 2.6 of the RFT</w:t>
    </w:r>
    <w:r w:rsidR="00AE4129">
      <w:rPr>
        <w:rFonts w:ascii="Arial" w:hAnsi="Arial" w:cs="Arial"/>
        <w:b/>
        <w:i/>
        <w:color w:val="BFBFBF"/>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FFD2" w14:textId="77777777" w:rsidR="00DA3778" w:rsidRPr="00B824E9" w:rsidRDefault="00DA3778">
    <w:pPr>
      <w:pStyle w:val="Header"/>
      <w:framePr w:wrap="around" w:vAnchor="text" w:hAnchor="margin" w:xAlign="right" w:y="1"/>
      <w:rPr>
        <w:rStyle w:val="PageNumber"/>
      </w:rPr>
    </w:pPr>
    <w:r w:rsidRPr="00B824E9">
      <w:rPr>
        <w:rStyle w:val="PageNumber"/>
      </w:rPr>
      <w:fldChar w:fldCharType="begin"/>
    </w:r>
    <w:r w:rsidRPr="00B824E9">
      <w:rPr>
        <w:rStyle w:val="PageNumber"/>
      </w:rPr>
      <w:instrText xml:space="preserve">PAGE  </w:instrText>
    </w:r>
    <w:r w:rsidRPr="00B824E9">
      <w:rPr>
        <w:rStyle w:val="PageNumber"/>
      </w:rPr>
      <w:fldChar w:fldCharType="separate"/>
    </w:r>
    <w:r w:rsidRPr="00B824E9">
      <w:rPr>
        <w:rStyle w:val="PageNumber"/>
      </w:rPr>
      <w:t>2</w:t>
    </w:r>
    <w:r w:rsidRPr="00B824E9">
      <w:rPr>
        <w:rStyle w:val="PageNumber"/>
      </w:rPr>
      <w:fldChar w:fldCharType="end"/>
    </w:r>
  </w:p>
  <w:p w14:paraId="7E6CFFD3" w14:textId="77777777" w:rsidR="00DA3778" w:rsidRPr="00B824E9" w:rsidRDefault="00DA3778">
    <w:pPr>
      <w:pStyle w:val="Header"/>
      <w:ind w:right="360"/>
    </w:pPr>
  </w:p>
  <w:p w14:paraId="7E6CFFD4" w14:textId="77777777" w:rsidR="00DA3778" w:rsidRPr="00B824E9" w:rsidRDefault="00DA377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FFD5" w14:textId="1B30B24E" w:rsidR="00DA3778" w:rsidRPr="00B824E9" w:rsidRDefault="00CE1F5A" w:rsidP="00CE1F5A">
    <w:pPr>
      <w:rPr>
        <w:rFonts w:ascii="Georgia" w:hAnsi="Georgia" w:cs="Arial"/>
        <w:color w:val="000080"/>
      </w:rPr>
    </w:pPr>
    <w:r w:rsidRPr="00193046">
      <w:rPr>
        <w:rFonts w:ascii="Arial" w:hAnsi="Arial" w:cs="Arial"/>
        <w:b/>
        <w:i/>
        <w:color w:val="BFBFBF"/>
      </w:rPr>
      <w:t xml:space="preserve"> </w:t>
    </w:r>
  </w:p>
  <w:p w14:paraId="7E6CFFD6" w14:textId="77777777" w:rsidR="00DA3778" w:rsidRPr="00B824E9" w:rsidRDefault="00DA377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D3076" w14:textId="2DD3A38C" w:rsidR="00DA3778" w:rsidRPr="00193046" w:rsidRDefault="00DA3778" w:rsidP="00AC6B11">
    <w:pPr>
      <w:rPr>
        <w:rFonts w:ascii="Arial" w:hAnsi="Arial" w:cs="Arial"/>
        <w:b/>
        <w:i/>
        <w:color w:val="808080"/>
      </w:rPr>
    </w:pPr>
    <w:r w:rsidRPr="00193046">
      <w:rPr>
        <w:rFonts w:ascii="Arial" w:hAnsi="Arial" w:cs="Arial"/>
        <w:b/>
        <w:i/>
        <w:color w:val="BFBFBF"/>
      </w:rPr>
      <w:t xml:space="preserve">Please refrain from adding corporate branding to the response document. Completed Tender Response Documents must be returned in accordance with Section 2.6 of the RFT and as three (3) SEPARATE documents. </w:t>
    </w:r>
  </w:p>
  <w:p w14:paraId="6584D2D5" w14:textId="77777777" w:rsidR="00DA3778" w:rsidRPr="00B824E9" w:rsidRDefault="00DA37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40D"/>
    <w:multiLevelType w:val="multilevel"/>
    <w:tmpl w:val="FFFFFFFF"/>
    <w:lvl w:ilvl="0">
      <w:start w:val="1"/>
      <w:numFmt w:val="lowerLetter"/>
      <w:lvlText w:val="%1)"/>
      <w:lvlJc w:val="left"/>
      <w:pPr>
        <w:ind w:left="994" w:hanging="361"/>
      </w:pPr>
      <w:rPr>
        <w:rFonts w:ascii="Calibri" w:hAnsi="Calibri" w:cs="Calibri"/>
        <w:b w:val="0"/>
        <w:bCs w:val="0"/>
        <w:i w:val="0"/>
        <w:iCs w:val="0"/>
        <w:spacing w:val="-1"/>
        <w:w w:val="100"/>
        <w:sz w:val="22"/>
        <w:szCs w:val="22"/>
      </w:rPr>
    </w:lvl>
    <w:lvl w:ilvl="1">
      <w:numFmt w:val="bullet"/>
      <w:lvlText w:val="•"/>
      <w:lvlJc w:val="left"/>
      <w:pPr>
        <w:ind w:left="1746" w:hanging="361"/>
      </w:pPr>
    </w:lvl>
    <w:lvl w:ilvl="2">
      <w:numFmt w:val="bullet"/>
      <w:lvlText w:val="•"/>
      <w:lvlJc w:val="left"/>
      <w:pPr>
        <w:ind w:left="2493" w:hanging="361"/>
      </w:pPr>
    </w:lvl>
    <w:lvl w:ilvl="3">
      <w:numFmt w:val="bullet"/>
      <w:lvlText w:val="•"/>
      <w:lvlJc w:val="left"/>
      <w:pPr>
        <w:ind w:left="3239" w:hanging="361"/>
      </w:pPr>
    </w:lvl>
    <w:lvl w:ilvl="4">
      <w:numFmt w:val="bullet"/>
      <w:lvlText w:val="•"/>
      <w:lvlJc w:val="left"/>
      <w:pPr>
        <w:ind w:left="3986" w:hanging="361"/>
      </w:pPr>
    </w:lvl>
    <w:lvl w:ilvl="5">
      <w:numFmt w:val="bullet"/>
      <w:lvlText w:val="•"/>
      <w:lvlJc w:val="left"/>
      <w:pPr>
        <w:ind w:left="4732" w:hanging="361"/>
      </w:pPr>
    </w:lvl>
    <w:lvl w:ilvl="6">
      <w:numFmt w:val="bullet"/>
      <w:lvlText w:val="•"/>
      <w:lvlJc w:val="left"/>
      <w:pPr>
        <w:ind w:left="5479" w:hanging="361"/>
      </w:pPr>
    </w:lvl>
    <w:lvl w:ilvl="7">
      <w:numFmt w:val="bullet"/>
      <w:lvlText w:val="•"/>
      <w:lvlJc w:val="left"/>
      <w:pPr>
        <w:ind w:left="6225" w:hanging="361"/>
      </w:pPr>
    </w:lvl>
    <w:lvl w:ilvl="8">
      <w:numFmt w:val="bullet"/>
      <w:lvlText w:val="•"/>
      <w:lvlJc w:val="left"/>
      <w:pPr>
        <w:ind w:left="6972" w:hanging="361"/>
      </w:pPr>
    </w:lvl>
  </w:abstractNum>
  <w:abstractNum w:abstractNumId="2" w15:restartNumberingAfterBreak="0">
    <w:nsid w:val="0000041B"/>
    <w:multiLevelType w:val="multilevel"/>
    <w:tmpl w:val="FFFFFFFF"/>
    <w:lvl w:ilvl="0">
      <w:start w:val="1"/>
      <w:numFmt w:val="decimal"/>
      <w:lvlText w:val="%1."/>
      <w:lvlJc w:val="left"/>
      <w:pPr>
        <w:ind w:left="863" w:hanging="361"/>
      </w:pPr>
      <w:rPr>
        <w:rFonts w:ascii="Calibri" w:hAnsi="Calibri" w:cs="Calibri"/>
        <w:b w:val="0"/>
        <w:bCs w:val="0"/>
        <w:i w:val="0"/>
        <w:iCs w:val="0"/>
        <w:spacing w:val="0"/>
        <w:w w:val="100"/>
        <w:sz w:val="22"/>
        <w:szCs w:val="22"/>
      </w:rPr>
    </w:lvl>
    <w:lvl w:ilvl="1">
      <w:start w:val="1"/>
      <w:numFmt w:val="lowerLetter"/>
      <w:lvlText w:val="%2."/>
      <w:lvlJc w:val="left"/>
      <w:pPr>
        <w:ind w:left="1222" w:hanging="360"/>
      </w:pPr>
      <w:rPr>
        <w:rFonts w:ascii="Calibri" w:hAnsi="Calibri" w:cs="Calibri"/>
        <w:b w:val="0"/>
        <w:bCs w:val="0"/>
        <w:i w:val="0"/>
        <w:iCs w:val="0"/>
        <w:spacing w:val="-1"/>
        <w:w w:val="100"/>
        <w:sz w:val="22"/>
        <w:szCs w:val="22"/>
      </w:rPr>
    </w:lvl>
    <w:lvl w:ilvl="2">
      <w:numFmt w:val="bullet"/>
      <w:lvlText w:val="•"/>
      <w:lvlJc w:val="left"/>
      <w:pPr>
        <w:ind w:left="1280" w:hanging="360"/>
      </w:pPr>
    </w:lvl>
    <w:lvl w:ilvl="3">
      <w:numFmt w:val="bullet"/>
      <w:lvlText w:val="•"/>
      <w:lvlJc w:val="left"/>
      <w:pPr>
        <w:ind w:left="2289" w:hanging="360"/>
      </w:pPr>
    </w:lvl>
    <w:lvl w:ilvl="4">
      <w:numFmt w:val="bullet"/>
      <w:lvlText w:val="•"/>
      <w:lvlJc w:val="left"/>
      <w:pPr>
        <w:ind w:left="3299" w:hanging="360"/>
      </w:pPr>
    </w:lvl>
    <w:lvl w:ilvl="5">
      <w:numFmt w:val="bullet"/>
      <w:lvlText w:val="•"/>
      <w:lvlJc w:val="left"/>
      <w:pPr>
        <w:ind w:left="4308" w:hanging="360"/>
      </w:pPr>
    </w:lvl>
    <w:lvl w:ilvl="6">
      <w:numFmt w:val="bullet"/>
      <w:lvlText w:val="•"/>
      <w:lvlJc w:val="left"/>
      <w:pPr>
        <w:ind w:left="5318" w:hanging="360"/>
      </w:pPr>
    </w:lvl>
    <w:lvl w:ilvl="7">
      <w:numFmt w:val="bullet"/>
      <w:lvlText w:val="•"/>
      <w:lvlJc w:val="left"/>
      <w:pPr>
        <w:ind w:left="6327" w:hanging="360"/>
      </w:pPr>
    </w:lvl>
    <w:lvl w:ilvl="8">
      <w:numFmt w:val="bullet"/>
      <w:lvlText w:val="•"/>
      <w:lvlJc w:val="left"/>
      <w:pPr>
        <w:ind w:left="7337" w:hanging="360"/>
      </w:pPr>
    </w:lvl>
  </w:abstractNum>
  <w:abstractNum w:abstractNumId="3"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B6D0F97"/>
    <w:multiLevelType w:val="hybridMultilevel"/>
    <w:tmpl w:val="A3D840F6"/>
    <w:lvl w:ilvl="0" w:tplc="745AFB76">
      <w:start w:val="1"/>
      <w:numFmt w:val="decimal"/>
      <w:lvlText w:val="%1"/>
      <w:lvlJc w:val="left"/>
      <w:pPr>
        <w:ind w:left="1080" w:hanging="720"/>
      </w:pPr>
      <w:rPr>
        <w:rFonts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0"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BE97912"/>
    <w:multiLevelType w:val="hybridMultilevel"/>
    <w:tmpl w:val="E53E369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4" w15:restartNumberingAfterBreak="0">
    <w:nsid w:val="2A182184"/>
    <w:multiLevelType w:val="hybridMultilevel"/>
    <w:tmpl w:val="E26E28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FA21975"/>
    <w:multiLevelType w:val="hybridMultilevel"/>
    <w:tmpl w:val="0D04AF4E"/>
    <w:name w:val="LT1"/>
    <w:lvl w:ilvl="0" w:tplc="D2D826D0">
      <w:start w:val="1"/>
      <w:numFmt w:val="bullet"/>
      <w:lvlText w:val=""/>
      <w:lvlJc w:val="left"/>
      <w:pPr>
        <w:tabs>
          <w:tab w:val="num" w:pos="720"/>
        </w:tabs>
        <w:ind w:left="720" w:hanging="360"/>
      </w:pPr>
      <w:rPr>
        <w:rFonts w:ascii="Symbol" w:hAnsi="Symbol" w:hint="default"/>
        <w:color w:val="auto"/>
      </w:rPr>
    </w:lvl>
    <w:lvl w:ilvl="1" w:tplc="44586FE8">
      <w:start w:val="1"/>
      <w:numFmt w:val="bullet"/>
      <w:lvlText w:val="o"/>
      <w:lvlJc w:val="left"/>
      <w:pPr>
        <w:tabs>
          <w:tab w:val="num" w:pos="1440"/>
        </w:tabs>
        <w:ind w:left="1440" w:hanging="360"/>
      </w:pPr>
      <w:rPr>
        <w:rFonts w:ascii="Courier New" w:hAnsi="Courier New" w:cs="Courier New" w:hint="default"/>
      </w:rPr>
    </w:lvl>
    <w:lvl w:ilvl="2" w:tplc="8E62ACCE" w:tentative="1">
      <w:start w:val="1"/>
      <w:numFmt w:val="bullet"/>
      <w:lvlText w:val=""/>
      <w:lvlJc w:val="left"/>
      <w:pPr>
        <w:tabs>
          <w:tab w:val="num" w:pos="2160"/>
        </w:tabs>
        <w:ind w:left="2160" w:hanging="360"/>
      </w:pPr>
      <w:rPr>
        <w:rFonts w:ascii="Wingdings" w:hAnsi="Wingdings" w:hint="default"/>
      </w:rPr>
    </w:lvl>
    <w:lvl w:ilvl="3" w:tplc="D250CAC4" w:tentative="1">
      <w:start w:val="1"/>
      <w:numFmt w:val="bullet"/>
      <w:lvlText w:val=""/>
      <w:lvlJc w:val="left"/>
      <w:pPr>
        <w:tabs>
          <w:tab w:val="num" w:pos="2880"/>
        </w:tabs>
        <w:ind w:left="2880" w:hanging="360"/>
      </w:pPr>
      <w:rPr>
        <w:rFonts w:ascii="Symbol" w:hAnsi="Symbol" w:hint="default"/>
      </w:rPr>
    </w:lvl>
    <w:lvl w:ilvl="4" w:tplc="4CB65BBC" w:tentative="1">
      <w:start w:val="1"/>
      <w:numFmt w:val="bullet"/>
      <w:lvlText w:val="o"/>
      <w:lvlJc w:val="left"/>
      <w:pPr>
        <w:tabs>
          <w:tab w:val="num" w:pos="3600"/>
        </w:tabs>
        <w:ind w:left="3600" w:hanging="360"/>
      </w:pPr>
      <w:rPr>
        <w:rFonts w:ascii="Courier New" w:hAnsi="Courier New" w:cs="Courier New" w:hint="default"/>
      </w:rPr>
    </w:lvl>
    <w:lvl w:ilvl="5" w:tplc="A25C0FFC" w:tentative="1">
      <w:start w:val="1"/>
      <w:numFmt w:val="bullet"/>
      <w:lvlText w:val=""/>
      <w:lvlJc w:val="left"/>
      <w:pPr>
        <w:tabs>
          <w:tab w:val="num" w:pos="4320"/>
        </w:tabs>
        <w:ind w:left="4320" w:hanging="360"/>
      </w:pPr>
      <w:rPr>
        <w:rFonts w:ascii="Wingdings" w:hAnsi="Wingdings" w:hint="default"/>
      </w:rPr>
    </w:lvl>
    <w:lvl w:ilvl="6" w:tplc="8F2C07E2" w:tentative="1">
      <w:start w:val="1"/>
      <w:numFmt w:val="bullet"/>
      <w:lvlText w:val=""/>
      <w:lvlJc w:val="left"/>
      <w:pPr>
        <w:tabs>
          <w:tab w:val="num" w:pos="5040"/>
        </w:tabs>
        <w:ind w:left="5040" w:hanging="360"/>
      </w:pPr>
      <w:rPr>
        <w:rFonts w:ascii="Symbol" w:hAnsi="Symbol" w:hint="default"/>
      </w:rPr>
    </w:lvl>
    <w:lvl w:ilvl="7" w:tplc="C366CF48" w:tentative="1">
      <w:start w:val="1"/>
      <w:numFmt w:val="bullet"/>
      <w:lvlText w:val="o"/>
      <w:lvlJc w:val="left"/>
      <w:pPr>
        <w:tabs>
          <w:tab w:val="num" w:pos="5760"/>
        </w:tabs>
        <w:ind w:left="5760" w:hanging="360"/>
      </w:pPr>
      <w:rPr>
        <w:rFonts w:ascii="Courier New" w:hAnsi="Courier New" w:cs="Courier New" w:hint="default"/>
      </w:rPr>
    </w:lvl>
    <w:lvl w:ilvl="8" w:tplc="B7B8A7C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11055F"/>
    <w:multiLevelType w:val="hybridMultilevel"/>
    <w:tmpl w:val="FA0AFB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79C1033"/>
    <w:multiLevelType w:val="hybridMultilevel"/>
    <w:tmpl w:val="0B4E1280"/>
    <w:lvl w:ilvl="0" w:tplc="18090005">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3A0229F5"/>
    <w:multiLevelType w:val="hybridMultilevel"/>
    <w:tmpl w:val="A134F6BC"/>
    <w:lvl w:ilvl="0" w:tplc="0C7C5886">
      <w:start w:val="1"/>
      <w:numFmt w:val="lowerLetter"/>
      <w:lvlText w:val="(%1)"/>
      <w:lvlJc w:val="left"/>
      <w:pPr>
        <w:ind w:left="720" w:hanging="360"/>
      </w:pPr>
      <w:rPr>
        <w:rFonts w:asciiTheme="minorHAnsi" w:eastAsiaTheme="minorHAnsi" w:hAnsiTheme="minorHAnsi" w:cstheme="minorBidi"/>
        <w:color w:val="1F4E79" w:themeColor="accent1" w:themeShade="8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032042"/>
    <w:multiLevelType w:val="hybridMultilevel"/>
    <w:tmpl w:val="B49E7DAE"/>
    <w:lvl w:ilvl="0" w:tplc="20D2A2BA">
      <w:numFmt w:val="bullet"/>
      <w:lvlText w:val=""/>
      <w:lvlJc w:val="left"/>
      <w:pPr>
        <w:ind w:left="720" w:hanging="360"/>
      </w:pPr>
      <w:rPr>
        <w:rFonts w:ascii="Symbol" w:eastAsia="Times New Roman" w:hAnsi="Symbol" w:cs="Calibr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499E7BFB"/>
    <w:multiLevelType w:val="hybridMultilevel"/>
    <w:tmpl w:val="2BF6D54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E957F0A"/>
    <w:multiLevelType w:val="multilevel"/>
    <w:tmpl w:val="D8D293DC"/>
    <w:lvl w:ilvl="0">
      <w:start w:val="1"/>
      <w:numFmt w:val="decimal"/>
      <w:lvlText w:val="%1."/>
      <w:lvlJc w:val="left"/>
      <w:pPr>
        <w:ind w:left="360" w:hanging="360"/>
      </w:pPr>
      <w:rPr>
        <w:rFonts w:cs="Times New Roman" w:hint="default"/>
        <w:color w:val="auto"/>
        <w:sz w:val="24"/>
      </w:rPr>
    </w:lvl>
    <w:lvl w:ilvl="1">
      <w:start w:val="5"/>
      <w:numFmt w:val="decimal"/>
      <w:isLgl/>
      <w:lvlText w:val="%1.%2"/>
      <w:lvlJc w:val="left"/>
      <w:pPr>
        <w:ind w:left="533" w:hanging="390"/>
      </w:pPr>
      <w:rPr>
        <w:rFonts w:hint="default"/>
      </w:rPr>
    </w:lvl>
    <w:lvl w:ilvl="2">
      <w:start w:val="1"/>
      <w:numFmt w:val="decimal"/>
      <w:isLgl/>
      <w:lvlText w:val="%1.%2.%3"/>
      <w:lvlJc w:val="left"/>
      <w:pPr>
        <w:ind w:left="1006" w:hanging="720"/>
      </w:pPr>
      <w:rPr>
        <w:rFonts w:hint="default"/>
      </w:rPr>
    </w:lvl>
    <w:lvl w:ilvl="3">
      <w:start w:val="1"/>
      <w:numFmt w:val="decimal"/>
      <w:isLgl/>
      <w:lvlText w:val="%1.%2.%3.%4"/>
      <w:lvlJc w:val="left"/>
      <w:pPr>
        <w:ind w:left="1149" w:hanging="72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2298" w:hanging="1440"/>
      </w:pPr>
      <w:rPr>
        <w:rFonts w:hint="default"/>
      </w:rPr>
    </w:lvl>
    <w:lvl w:ilvl="7">
      <w:start w:val="1"/>
      <w:numFmt w:val="decimal"/>
      <w:isLgl/>
      <w:lvlText w:val="%1.%2.%3.%4.%5.%6.%7.%8"/>
      <w:lvlJc w:val="left"/>
      <w:pPr>
        <w:ind w:left="2441" w:hanging="1440"/>
      </w:pPr>
      <w:rPr>
        <w:rFonts w:hint="default"/>
      </w:rPr>
    </w:lvl>
    <w:lvl w:ilvl="8">
      <w:start w:val="1"/>
      <w:numFmt w:val="decimal"/>
      <w:isLgl/>
      <w:lvlText w:val="%1.%2.%3.%4.%5.%6.%7.%8.%9"/>
      <w:lvlJc w:val="left"/>
      <w:pPr>
        <w:ind w:left="2584" w:hanging="1440"/>
      </w:pPr>
      <w:rPr>
        <w:rFonts w:hint="default"/>
      </w:rPr>
    </w:lvl>
  </w:abstractNum>
  <w:abstractNum w:abstractNumId="32"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6C6F1D00"/>
    <w:multiLevelType w:val="hybridMultilevel"/>
    <w:tmpl w:val="999A28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FEA2DDF"/>
    <w:multiLevelType w:val="hybridMultilevel"/>
    <w:tmpl w:val="5560ACCC"/>
    <w:lvl w:ilvl="0" w:tplc="1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28A6AAD"/>
    <w:multiLevelType w:val="hybridMultilevel"/>
    <w:tmpl w:val="7EDE8AC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761E3111"/>
    <w:multiLevelType w:val="hybridMultilevel"/>
    <w:tmpl w:val="9B34958C"/>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2144539441">
    <w:abstractNumId w:val="0"/>
  </w:num>
  <w:num w:numId="2" w16cid:durableId="2032222591">
    <w:abstractNumId w:val="20"/>
  </w:num>
  <w:num w:numId="3" w16cid:durableId="518273158">
    <w:abstractNumId w:val="24"/>
  </w:num>
  <w:num w:numId="4" w16cid:durableId="219947910">
    <w:abstractNumId w:val="13"/>
  </w:num>
  <w:num w:numId="5" w16cid:durableId="1448890988">
    <w:abstractNumId w:val="3"/>
  </w:num>
  <w:num w:numId="6" w16cid:durableId="576598726">
    <w:abstractNumId w:val="36"/>
  </w:num>
  <w:num w:numId="7" w16cid:durableId="1337151495">
    <w:abstractNumId w:val="21"/>
  </w:num>
  <w:num w:numId="8" w16cid:durableId="1024331436">
    <w:abstractNumId w:val="10"/>
  </w:num>
  <w:num w:numId="9" w16cid:durableId="2053649443">
    <w:abstractNumId w:val="44"/>
  </w:num>
  <w:num w:numId="10" w16cid:durableId="733358715">
    <w:abstractNumId w:val="30"/>
  </w:num>
  <w:num w:numId="11" w16cid:durableId="1413703108">
    <w:abstractNumId w:val="40"/>
  </w:num>
  <w:num w:numId="12" w16cid:durableId="510535286">
    <w:abstractNumId w:val="33"/>
  </w:num>
  <w:num w:numId="13" w16cid:durableId="1778062139">
    <w:abstractNumId w:val="23"/>
  </w:num>
  <w:num w:numId="14" w16cid:durableId="338197819">
    <w:abstractNumId w:val="12"/>
  </w:num>
  <w:num w:numId="15" w16cid:durableId="624890592">
    <w:abstractNumId w:val="25"/>
  </w:num>
  <w:num w:numId="16" w16cid:durableId="75171385">
    <w:abstractNumId w:val="6"/>
  </w:num>
  <w:num w:numId="17" w16cid:durableId="629165683">
    <w:abstractNumId w:val="38"/>
  </w:num>
  <w:num w:numId="18" w16cid:durableId="1521243319">
    <w:abstractNumId w:val="34"/>
  </w:num>
  <w:num w:numId="19" w16cid:durableId="140276891">
    <w:abstractNumId w:val="27"/>
  </w:num>
  <w:num w:numId="20" w16cid:durableId="248076961">
    <w:abstractNumId w:val="29"/>
  </w:num>
  <w:num w:numId="21" w16cid:durableId="591746801">
    <w:abstractNumId w:val="5"/>
  </w:num>
  <w:num w:numId="22" w16cid:durableId="2030715085">
    <w:abstractNumId w:val="8"/>
  </w:num>
  <w:num w:numId="23" w16cid:durableId="527254508">
    <w:abstractNumId w:val="22"/>
  </w:num>
  <w:num w:numId="24" w16cid:durableId="2020034551">
    <w:abstractNumId w:val="4"/>
  </w:num>
  <w:num w:numId="25" w16cid:durableId="1606696663">
    <w:abstractNumId w:val="9"/>
  </w:num>
  <w:num w:numId="26" w16cid:durableId="1766609707">
    <w:abstractNumId w:val="39"/>
  </w:num>
  <w:num w:numId="27" w16cid:durableId="177119673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4852986">
    <w:abstractNumId w:val="37"/>
  </w:num>
  <w:num w:numId="29" w16cid:durableId="1162430832">
    <w:abstractNumId w:val="19"/>
  </w:num>
  <w:num w:numId="30" w16cid:durableId="1142624139">
    <w:abstractNumId w:val="15"/>
  </w:num>
  <w:num w:numId="31" w16cid:durableId="776292983">
    <w:abstractNumId w:val="28"/>
  </w:num>
  <w:num w:numId="32" w16cid:durableId="1397125493">
    <w:abstractNumId w:val="32"/>
  </w:num>
  <w:num w:numId="33" w16cid:durableId="928541684">
    <w:abstractNumId w:val="35"/>
  </w:num>
  <w:num w:numId="34" w16cid:durableId="1054238744">
    <w:abstractNumId w:val="42"/>
  </w:num>
  <w:num w:numId="35" w16cid:durableId="2101365529">
    <w:abstractNumId w:val="7"/>
  </w:num>
  <w:num w:numId="36" w16cid:durableId="1233732762">
    <w:abstractNumId w:val="1"/>
  </w:num>
  <w:num w:numId="37" w16cid:durableId="134107463">
    <w:abstractNumId w:val="2"/>
  </w:num>
  <w:num w:numId="38" w16cid:durableId="197011502">
    <w:abstractNumId w:val="14"/>
  </w:num>
  <w:num w:numId="39" w16cid:durableId="1615942132">
    <w:abstractNumId w:val="17"/>
  </w:num>
  <w:num w:numId="40" w16cid:durableId="1129516516">
    <w:abstractNumId w:val="31"/>
  </w:num>
  <w:num w:numId="41" w16cid:durableId="124586122">
    <w:abstractNumId w:val="18"/>
  </w:num>
  <w:num w:numId="42" w16cid:durableId="218248514">
    <w:abstractNumId w:val="43"/>
  </w:num>
  <w:num w:numId="43" w16cid:durableId="2019303775">
    <w:abstractNumId w:val="26"/>
  </w:num>
  <w:num w:numId="44" w16cid:durableId="570626566">
    <w:abstractNumId w:val="11"/>
  </w:num>
  <w:num w:numId="45" w16cid:durableId="2107770313">
    <w:abstractNumId w:val="4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Empty"/>
  </w:docVars>
  <w:rsids>
    <w:rsidRoot w:val="007F2154"/>
    <w:rsid w:val="00002014"/>
    <w:rsid w:val="00010BDE"/>
    <w:rsid w:val="0001202C"/>
    <w:rsid w:val="00013794"/>
    <w:rsid w:val="00013B92"/>
    <w:rsid w:val="00016EAA"/>
    <w:rsid w:val="00020251"/>
    <w:rsid w:val="00022744"/>
    <w:rsid w:val="000249AF"/>
    <w:rsid w:val="0002504A"/>
    <w:rsid w:val="000330C8"/>
    <w:rsid w:val="00035184"/>
    <w:rsid w:val="00037995"/>
    <w:rsid w:val="00041F55"/>
    <w:rsid w:val="00042C3D"/>
    <w:rsid w:val="00042FAB"/>
    <w:rsid w:val="00043800"/>
    <w:rsid w:val="000448A1"/>
    <w:rsid w:val="00050F6E"/>
    <w:rsid w:val="00053FC5"/>
    <w:rsid w:val="00055A29"/>
    <w:rsid w:val="00057334"/>
    <w:rsid w:val="00063571"/>
    <w:rsid w:val="0006363A"/>
    <w:rsid w:val="000656F5"/>
    <w:rsid w:val="00066130"/>
    <w:rsid w:val="00067C44"/>
    <w:rsid w:val="00071174"/>
    <w:rsid w:val="0007191C"/>
    <w:rsid w:val="00073A08"/>
    <w:rsid w:val="00076A81"/>
    <w:rsid w:val="00083528"/>
    <w:rsid w:val="00085C3E"/>
    <w:rsid w:val="00085CB0"/>
    <w:rsid w:val="00091F29"/>
    <w:rsid w:val="00094678"/>
    <w:rsid w:val="00096D23"/>
    <w:rsid w:val="000A164A"/>
    <w:rsid w:val="000A65C8"/>
    <w:rsid w:val="000B01E9"/>
    <w:rsid w:val="000B18FE"/>
    <w:rsid w:val="000C1361"/>
    <w:rsid w:val="000C6879"/>
    <w:rsid w:val="000C6F57"/>
    <w:rsid w:val="000C77B2"/>
    <w:rsid w:val="000C7F16"/>
    <w:rsid w:val="000D390A"/>
    <w:rsid w:val="000E2D47"/>
    <w:rsid w:val="000E568A"/>
    <w:rsid w:val="000E61A2"/>
    <w:rsid w:val="000F6B00"/>
    <w:rsid w:val="00107591"/>
    <w:rsid w:val="00112956"/>
    <w:rsid w:val="00113201"/>
    <w:rsid w:val="00116F27"/>
    <w:rsid w:val="0011725E"/>
    <w:rsid w:val="00120EBA"/>
    <w:rsid w:val="00120EDC"/>
    <w:rsid w:val="00122593"/>
    <w:rsid w:val="001225AB"/>
    <w:rsid w:val="00123FEE"/>
    <w:rsid w:val="001301AB"/>
    <w:rsid w:val="001306E0"/>
    <w:rsid w:val="00130F81"/>
    <w:rsid w:val="00132062"/>
    <w:rsid w:val="00133194"/>
    <w:rsid w:val="00136A93"/>
    <w:rsid w:val="001415E0"/>
    <w:rsid w:val="00141D08"/>
    <w:rsid w:val="00142653"/>
    <w:rsid w:val="001430DE"/>
    <w:rsid w:val="001455C6"/>
    <w:rsid w:val="001468F9"/>
    <w:rsid w:val="00147227"/>
    <w:rsid w:val="001512DE"/>
    <w:rsid w:val="0015671A"/>
    <w:rsid w:val="00161EE6"/>
    <w:rsid w:val="001665D4"/>
    <w:rsid w:val="00166AA2"/>
    <w:rsid w:val="00166AA3"/>
    <w:rsid w:val="00172B65"/>
    <w:rsid w:val="00173871"/>
    <w:rsid w:val="00173ADA"/>
    <w:rsid w:val="00173E54"/>
    <w:rsid w:val="00174BF9"/>
    <w:rsid w:val="00177C93"/>
    <w:rsid w:val="00184AFD"/>
    <w:rsid w:val="001850B7"/>
    <w:rsid w:val="00185A8C"/>
    <w:rsid w:val="001860BA"/>
    <w:rsid w:val="00193046"/>
    <w:rsid w:val="001A4F50"/>
    <w:rsid w:val="001A67EE"/>
    <w:rsid w:val="001A6AB0"/>
    <w:rsid w:val="001B06A5"/>
    <w:rsid w:val="001B09C4"/>
    <w:rsid w:val="001B0A30"/>
    <w:rsid w:val="001B3750"/>
    <w:rsid w:val="001B4365"/>
    <w:rsid w:val="001B43AE"/>
    <w:rsid w:val="001B7000"/>
    <w:rsid w:val="001C1F05"/>
    <w:rsid w:val="001D5731"/>
    <w:rsid w:val="001D736A"/>
    <w:rsid w:val="001E1243"/>
    <w:rsid w:val="001E2DC0"/>
    <w:rsid w:val="001E4703"/>
    <w:rsid w:val="001E4706"/>
    <w:rsid w:val="001F099F"/>
    <w:rsid w:val="001F1C6F"/>
    <w:rsid w:val="001F3032"/>
    <w:rsid w:val="001F3763"/>
    <w:rsid w:val="001F770D"/>
    <w:rsid w:val="00203086"/>
    <w:rsid w:val="002039A5"/>
    <w:rsid w:val="00206313"/>
    <w:rsid w:val="00212D0A"/>
    <w:rsid w:val="00214F18"/>
    <w:rsid w:val="002174B0"/>
    <w:rsid w:val="0022006E"/>
    <w:rsid w:val="0022013E"/>
    <w:rsid w:val="002268B2"/>
    <w:rsid w:val="00233AB6"/>
    <w:rsid w:val="002365C4"/>
    <w:rsid w:val="00241083"/>
    <w:rsid w:val="00244473"/>
    <w:rsid w:val="00244FCC"/>
    <w:rsid w:val="002514FB"/>
    <w:rsid w:val="0025274F"/>
    <w:rsid w:val="00255387"/>
    <w:rsid w:val="00256B69"/>
    <w:rsid w:val="00257D73"/>
    <w:rsid w:val="00260B79"/>
    <w:rsid w:val="00262577"/>
    <w:rsid w:val="00265693"/>
    <w:rsid w:val="002656A3"/>
    <w:rsid w:val="002675DC"/>
    <w:rsid w:val="00267FC4"/>
    <w:rsid w:val="00275061"/>
    <w:rsid w:val="00282F9F"/>
    <w:rsid w:val="002837D1"/>
    <w:rsid w:val="0028568C"/>
    <w:rsid w:val="0029656D"/>
    <w:rsid w:val="002966DC"/>
    <w:rsid w:val="0029696C"/>
    <w:rsid w:val="00297207"/>
    <w:rsid w:val="002A2228"/>
    <w:rsid w:val="002A22ED"/>
    <w:rsid w:val="002A5AB7"/>
    <w:rsid w:val="002A5B3D"/>
    <w:rsid w:val="002A5D9C"/>
    <w:rsid w:val="002B3D68"/>
    <w:rsid w:val="002B5814"/>
    <w:rsid w:val="002B5ADF"/>
    <w:rsid w:val="002B6754"/>
    <w:rsid w:val="002B6E10"/>
    <w:rsid w:val="002C0957"/>
    <w:rsid w:val="002C2946"/>
    <w:rsid w:val="002C2981"/>
    <w:rsid w:val="002C626F"/>
    <w:rsid w:val="002C628C"/>
    <w:rsid w:val="002C6EA3"/>
    <w:rsid w:val="002C7BFB"/>
    <w:rsid w:val="002D6108"/>
    <w:rsid w:val="002E031D"/>
    <w:rsid w:val="002E4D3E"/>
    <w:rsid w:val="002E6DC3"/>
    <w:rsid w:val="002E703A"/>
    <w:rsid w:val="002F1470"/>
    <w:rsid w:val="002F1474"/>
    <w:rsid w:val="002F2BC7"/>
    <w:rsid w:val="00304FF9"/>
    <w:rsid w:val="0030570D"/>
    <w:rsid w:val="00307394"/>
    <w:rsid w:val="003075F4"/>
    <w:rsid w:val="00315DC2"/>
    <w:rsid w:val="00317437"/>
    <w:rsid w:val="00317A7C"/>
    <w:rsid w:val="00321081"/>
    <w:rsid w:val="00325D40"/>
    <w:rsid w:val="00326175"/>
    <w:rsid w:val="0032793C"/>
    <w:rsid w:val="00327963"/>
    <w:rsid w:val="00327BA5"/>
    <w:rsid w:val="0033130F"/>
    <w:rsid w:val="003322B3"/>
    <w:rsid w:val="0033293B"/>
    <w:rsid w:val="00333F42"/>
    <w:rsid w:val="0033675E"/>
    <w:rsid w:val="0033753D"/>
    <w:rsid w:val="0034378C"/>
    <w:rsid w:val="00347681"/>
    <w:rsid w:val="00352A04"/>
    <w:rsid w:val="00353D9F"/>
    <w:rsid w:val="00355E83"/>
    <w:rsid w:val="003560B1"/>
    <w:rsid w:val="003664F1"/>
    <w:rsid w:val="00377D8C"/>
    <w:rsid w:val="0038177C"/>
    <w:rsid w:val="003826C6"/>
    <w:rsid w:val="00382AD4"/>
    <w:rsid w:val="00383D9A"/>
    <w:rsid w:val="00384540"/>
    <w:rsid w:val="0038728F"/>
    <w:rsid w:val="00390502"/>
    <w:rsid w:val="0039074F"/>
    <w:rsid w:val="003958E8"/>
    <w:rsid w:val="00396618"/>
    <w:rsid w:val="003A1FE3"/>
    <w:rsid w:val="003A2278"/>
    <w:rsid w:val="003A4451"/>
    <w:rsid w:val="003A538A"/>
    <w:rsid w:val="003B23A6"/>
    <w:rsid w:val="003B2EF6"/>
    <w:rsid w:val="003B5F6B"/>
    <w:rsid w:val="003B73D9"/>
    <w:rsid w:val="003B7E11"/>
    <w:rsid w:val="003C320D"/>
    <w:rsid w:val="003C4186"/>
    <w:rsid w:val="003C6E64"/>
    <w:rsid w:val="003D3087"/>
    <w:rsid w:val="003D3DB4"/>
    <w:rsid w:val="003D4051"/>
    <w:rsid w:val="003D4A0C"/>
    <w:rsid w:val="003D70A0"/>
    <w:rsid w:val="003E3AE6"/>
    <w:rsid w:val="003E6617"/>
    <w:rsid w:val="003E75C9"/>
    <w:rsid w:val="003F12CC"/>
    <w:rsid w:val="003F290D"/>
    <w:rsid w:val="003F43D0"/>
    <w:rsid w:val="003F5208"/>
    <w:rsid w:val="00402B62"/>
    <w:rsid w:val="00403C31"/>
    <w:rsid w:val="00404442"/>
    <w:rsid w:val="00415DCC"/>
    <w:rsid w:val="00420905"/>
    <w:rsid w:val="00422C00"/>
    <w:rsid w:val="0042342A"/>
    <w:rsid w:val="0043232B"/>
    <w:rsid w:val="00433CA8"/>
    <w:rsid w:val="00434C97"/>
    <w:rsid w:val="00437B8C"/>
    <w:rsid w:val="0044131C"/>
    <w:rsid w:val="00441DC2"/>
    <w:rsid w:val="00443B45"/>
    <w:rsid w:val="00446BB4"/>
    <w:rsid w:val="004478FD"/>
    <w:rsid w:val="00451FAD"/>
    <w:rsid w:val="0045563F"/>
    <w:rsid w:val="00460252"/>
    <w:rsid w:val="004627B8"/>
    <w:rsid w:val="00462923"/>
    <w:rsid w:val="00466598"/>
    <w:rsid w:val="00466F08"/>
    <w:rsid w:val="0047562E"/>
    <w:rsid w:val="00477310"/>
    <w:rsid w:val="00477CA4"/>
    <w:rsid w:val="00481202"/>
    <w:rsid w:val="004814C1"/>
    <w:rsid w:val="00484481"/>
    <w:rsid w:val="00484811"/>
    <w:rsid w:val="00491B4B"/>
    <w:rsid w:val="00492EB4"/>
    <w:rsid w:val="00493F05"/>
    <w:rsid w:val="00495E09"/>
    <w:rsid w:val="0049734C"/>
    <w:rsid w:val="004A18EB"/>
    <w:rsid w:val="004A4EB2"/>
    <w:rsid w:val="004A75DD"/>
    <w:rsid w:val="004A79F9"/>
    <w:rsid w:val="004A7A9B"/>
    <w:rsid w:val="004B24C7"/>
    <w:rsid w:val="004B287D"/>
    <w:rsid w:val="004B5E75"/>
    <w:rsid w:val="004B626B"/>
    <w:rsid w:val="004C1BFB"/>
    <w:rsid w:val="004C1EC4"/>
    <w:rsid w:val="004C47C7"/>
    <w:rsid w:val="004C6B78"/>
    <w:rsid w:val="004D02D1"/>
    <w:rsid w:val="004D27FD"/>
    <w:rsid w:val="004D3394"/>
    <w:rsid w:val="004D4B76"/>
    <w:rsid w:val="004D63AE"/>
    <w:rsid w:val="004E1644"/>
    <w:rsid w:val="004E2E17"/>
    <w:rsid w:val="004E339A"/>
    <w:rsid w:val="004E5B98"/>
    <w:rsid w:val="004E743B"/>
    <w:rsid w:val="004F4DD6"/>
    <w:rsid w:val="00503DA0"/>
    <w:rsid w:val="005125EA"/>
    <w:rsid w:val="00513D50"/>
    <w:rsid w:val="00514AFB"/>
    <w:rsid w:val="0051532E"/>
    <w:rsid w:val="0051654A"/>
    <w:rsid w:val="00516812"/>
    <w:rsid w:val="005200B9"/>
    <w:rsid w:val="00523531"/>
    <w:rsid w:val="00523C17"/>
    <w:rsid w:val="005265BE"/>
    <w:rsid w:val="00532DCB"/>
    <w:rsid w:val="00536929"/>
    <w:rsid w:val="005428DE"/>
    <w:rsid w:val="0054369E"/>
    <w:rsid w:val="0054430F"/>
    <w:rsid w:val="00547189"/>
    <w:rsid w:val="00555F9E"/>
    <w:rsid w:val="00570E89"/>
    <w:rsid w:val="00572D0A"/>
    <w:rsid w:val="00574775"/>
    <w:rsid w:val="005766AE"/>
    <w:rsid w:val="00583B53"/>
    <w:rsid w:val="00584C44"/>
    <w:rsid w:val="00586334"/>
    <w:rsid w:val="00587BEB"/>
    <w:rsid w:val="00590E37"/>
    <w:rsid w:val="00591D01"/>
    <w:rsid w:val="00592248"/>
    <w:rsid w:val="00595114"/>
    <w:rsid w:val="005956B8"/>
    <w:rsid w:val="005A03C2"/>
    <w:rsid w:val="005A04AD"/>
    <w:rsid w:val="005A2FDB"/>
    <w:rsid w:val="005A3315"/>
    <w:rsid w:val="005B26F1"/>
    <w:rsid w:val="005B36D8"/>
    <w:rsid w:val="005B648C"/>
    <w:rsid w:val="005B7063"/>
    <w:rsid w:val="005B768E"/>
    <w:rsid w:val="005C0694"/>
    <w:rsid w:val="005C77DC"/>
    <w:rsid w:val="005D283B"/>
    <w:rsid w:val="005D48D6"/>
    <w:rsid w:val="005D5D29"/>
    <w:rsid w:val="005D7C59"/>
    <w:rsid w:val="005E30D1"/>
    <w:rsid w:val="00600083"/>
    <w:rsid w:val="00601375"/>
    <w:rsid w:val="00601AAB"/>
    <w:rsid w:val="006045DA"/>
    <w:rsid w:val="006074A3"/>
    <w:rsid w:val="00607939"/>
    <w:rsid w:val="00617B0D"/>
    <w:rsid w:val="00620B9A"/>
    <w:rsid w:val="00621204"/>
    <w:rsid w:val="00623A97"/>
    <w:rsid w:val="006267C3"/>
    <w:rsid w:val="00630D66"/>
    <w:rsid w:val="00631D4C"/>
    <w:rsid w:val="00634617"/>
    <w:rsid w:val="00636E66"/>
    <w:rsid w:val="006425EF"/>
    <w:rsid w:val="006455EB"/>
    <w:rsid w:val="006464B1"/>
    <w:rsid w:val="00646D2D"/>
    <w:rsid w:val="00652333"/>
    <w:rsid w:val="00652DFD"/>
    <w:rsid w:val="006600E8"/>
    <w:rsid w:val="00662012"/>
    <w:rsid w:val="00662857"/>
    <w:rsid w:val="006645A4"/>
    <w:rsid w:val="006706F6"/>
    <w:rsid w:val="00671130"/>
    <w:rsid w:val="00674D2A"/>
    <w:rsid w:val="00675774"/>
    <w:rsid w:val="00675EA7"/>
    <w:rsid w:val="00681D67"/>
    <w:rsid w:val="00681EFD"/>
    <w:rsid w:val="00683E62"/>
    <w:rsid w:val="00684A52"/>
    <w:rsid w:val="006857D8"/>
    <w:rsid w:val="0068622F"/>
    <w:rsid w:val="00687FA7"/>
    <w:rsid w:val="00692F37"/>
    <w:rsid w:val="00694CB5"/>
    <w:rsid w:val="006972CF"/>
    <w:rsid w:val="00697676"/>
    <w:rsid w:val="006A4DEA"/>
    <w:rsid w:val="006B2476"/>
    <w:rsid w:val="006B2B7C"/>
    <w:rsid w:val="006B2C39"/>
    <w:rsid w:val="006C079F"/>
    <w:rsid w:val="006C7F83"/>
    <w:rsid w:val="006D0368"/>
    <w:rsid w:val="006D05C0"/>
    <w:rsid w:val="006D1BF8"/>
    <w:rsid w:val="006D2DBF"/>
    <w:rsid w:val="006D59B2"/>
    <w:rsid w:val="006D6B79"/>
    <w:rsid w:val="006E0428"/>
    <w:rsid w:val="006E2455"/>
    <w:rsid w:val="006E430E"/>
    <w:rsid w:val="006E61C5"/>
    <w:rsid w:val="006F22B6"/>
    <w:rsid w:val="006F23D1"/>
    <w:rsid w:val="006F470D"/>
    <w:rsid w:val="006F4AE5"/>
    <w:rsid w:val="006F7356"/>
    <w:rsid w:val="0070650E"/>
    <w:rsid w:val="00706556"/>
    <w:rsid w:val="00714C55"/>
    <w:rsid w:val="00714FB3"/>
    <w:rsid w:val="00722426"/>
    <w:rsid w:val="00722E72"/>
    <w:rsid w:val="007244E7"/>
    <w:rsid w:val="00727CCD"/>
    <w:rsid w:val="00731505"/>
    <w:rsid w:val="00731E44"/>
    <w:rsid w:val="007322E0"/>
    <w:rsid w:val="007401CC"/>
    <w:rsid w:val="0074054B"/>
    <w:rsid w:val="00741686"/>
    <w:rsid w:val="00741BAD"/>
    <w:rsid w:val="00742E6D"/>
    <w:rsid w:val="00743F53"/>
    <w:rsid w:val="0074652F"/>
    <w:rsid w:val="0075115F"/>
    <w:rsid w:val="00757848"/>
    <w:rsid w:val="00764BA3"/>
    <w:rsid w:val="00773D74"/>
    <w:rsid w:val="0077625B"/>
    <w:rsid w:val="007804E3"/>
    <w:rsid w:val="00781184"/>
    <w:rsid w:val="00781C38"/>
    <w:rsid w:val="00782FB6"/>
    <w:rsid w:val="00783109"/>
    <w:rsid w:val="00784C66"/>
    <w:rsid w:val="00786AB7"/>
    <w:rsid w:val="00786EDA"/>
    <w:rsid w:val="007921D0"/>
    <w:rsid w:val="00792B70"/>
    <w:rsid w:val="00792C87"/>
    <w:rsid w:val="007932C7"/>
    <w:rsid w:val="00793BC6"/>
    <w:rsid w:val="007957A6"/>
    <w:rsid w:val="007A0B20"/>
    <w:rsid w:val="007A112C"/>
    <w:rsid w:val="007A1CD6"/>
    <w:rsid w:val="007A202A"/>
    <w:rsid w:val="007A5305"/>
    <w:rsid w:val="007B03AF"/>
    <w:rsid w:val="007B1015"/>
    <w:rsid w:val="007B3DA9"/>
    <w:rsid w:val="007B655D"/>
    <w:rsid w:val="007C0CAE"/>
    <w:rsid w:val="007C17B5"/>
    <w:rsid w:val="007C1CF8"/>
    <w:rsid w:val="007C5CAC"/>
    <w:rsid w:val="007D15B3"/>
    <w:rsid w:val="007D2864"/>
    <w:rsid w:val="007D3757"/>
    <w:rsid w:val="007D4E1B"/>
    <w:rsid w:val="007D594A"/>
    <w:rsid w:val="007D64F4"/>
    <w:rsid w:val="007F11AA"/>
    <w:rsid w:val="007F13DF"/>
    <w:rsid w:val="007F2154"/>
    <w:rsid w:val="007F44C1"/>
    <w:rsid w:val="007F5D5C"/>
    <w:rsid w:val="0080335A"/>
    <w:rsid w:val="008037FA"/>
    <w:rsid w:val="00807968"/>
    <w:rsid w:val="00811240"/>
    <w:rsid w:val="0081371D"/>
    <w:rsid w:val="008143D3"/>
    <w:rsid w:val="008144A9"/>
    <w:rsid w:val="00817532"/>
    <w:rsid w:val="00822100"/>
    <w:rsid w:val="0082300B"/>
    <w:rsid w:val="008246E3"/>
    <w:rsid w:val="00824BA5"/>
    <w:rsid w:val="00825AC1"/>
    <w:rsid w:val="00826A6F"/>
    <w:rsid w:val="00832614"/>
    <w:rsid w:val="0083671D"/>
    <w:rsid w:val="0083768F"/>
    <w:rsid w:val="00837DD9"/>
    <w:rsid w:val="00837ECA"/>
    <w:rsid w:val="008402F0"/>
    <w:rsid w:val="008408B2"/>
    <w:rsid w:val="00841F3E"/>
    <w:rsid w:val="00842DE9"/>
    <w:rsid w:val="00846D38"/>
    <w:rsid w:val="0085299A"/>
    <w:rsid w:val="00853C77"/>
    <w:rsid w:val="00853CFE"/>
    <w:rsid w:val="00854628"/>
    <w:rsid w:val="00854CEC"/>
    <w:rsid w:val="00856CBB"/>
    <w:rsid w:val="00867641"/>
    <w:rsid w:val="008743B9"/>
    <w:rsid w:val="0087676F"/>
    <w:rsid w:val="00876AF2"/>
    <w:rsid w:val="00877983"/>
    <w:rsid w:val="008815D6"/>
    <w:rsid w:val="0089284B"/>
    <w:rsid w:val="00892AE3"/>
    <w:rsid w:val="0089547A"/>
    <w:rsid w:val="00895719"/>
    <w:rsid w:val="00895FE4"/>
    <w:rsid w:val="0089630F"/>
    <w:rsid w:val="008A1350"/>
    <w:rsid w:val="008A270F"/>
    <w:rsid w:val="008A28F7"/>
    <w:rsid w:val="008A32C7"/>
    <w:rsid w:val="008A7A80"/>
    <w:rsid w:val="008B1075"/>
    <w:rsid w:val="008B1DCA"/>
    <w:rsid w:val="008B3CA7"/>
    <w:rsid w:val="008B4FF3"/>
    <w:rsid w:val="008B5206"/>
    <w:rsid w:val="008B7AF2"/>
    <w:rsid w:val="008C0F8B"/>
    <w:rsid w:val="008D1961"/>
    <w:rsid w:val="008D2B49"/>
    <w:rsid w:val="008D45A0"/>
    <w:rsid w:val="008D4AF8"/>
    <w:rsid w:val="008D5BBF"/>
    <w:rsid w:val="008E0A5E"/>
    <w:rsid w:val="008F2E15"/>
    <w:rsid w:val="008F44D1"/>
    <w:rsid w:val="00901395"/>
    <w:rsid w:val="00913478"/>
    <w:rsid w:val="00913805"/>
    <w:rsid w:val="00914039"/>
    <w:rsid w:val="00914EB6"/>
    <w:rsid w:val="0092104D"/>
    <w:rsid w:val="00923575"/>
    <w:rsid w:val="0092357B"/>
    <w:rsid w:val="00923C84"/>
    <w:rsid w:val="00924193"/>
    <w:rsid w:val="009273B2"/>
    <w:rsid w:val="00932D40"/>
    <w:rsid w:val="00936571"/>
    <w:rsid w:val="00943A44"/>
    <w:rsid w:val="00950D97"/>
    <w:rsid w:val="0095454E"/>
    <w:rsid w:val="00956DF6"/>
    <w:rsid w:val="00956E7D"/>
    <w:rsid w:val="009603F0"/>
    <w:rsid w:val="00963638"/>
    <w:rsid w:val="00966513"/>
    <w:rsid w:val="0097061B"/>
    <w:rsid w:val="009726DF"/>
    <w:rsid w:val="0098010A"/>
    <w:rsid w:val="00980355"/>
    <w:rsid w:val="00982740"/>
    <w:rsid w:val="00983615"/>
    <w:rsid w:val="009856F3"/>
    <w:rsid w:val="009964BA"/>
    <w:rsid w:val="009A7B22"/>
    <w:rsid w:val="009C1E3D"/>
    <w:rsid w:val="009C2016"/>
    <w:rsid w:val="009C369A"/>
    <w:rsid w:val="009D3D80"/>
    <w:rsid w:val="009D6D71"/>
    <w:rsid w:val="009D7092"/>
    <w:rsid w:val="009E1A10"/>
    <w:rsid w:val="009E1A5D"/>
    <w:rsid w:val="009E29B7"/>
    <w:rsid w:val="009E4C42"/>
    <w:rsid w:val="009F33E5"/>
    <w:rsid w:val="009F3DCB"/>
    <w:rsid w:val="00A01D38"/>
    <w:rsid w:val="00A01FAC"/>
    <w:rsid w:val="00A041F7"/>
    <w:rsid w:val="00A042D8"/>
    <w:rsid w:val="00A046E2"/>
    <w:rsid w:val="00A04D94"/>
    <w:rsid w:val="00A0667B"/>
    <w:rsid w:val="00A0671F"/>
    <w:rsid w:val="00A06B8D"/>
    <w:rsid w:val="00A11B2A"/>
    <w:rsid w:val="00A11F24"/>
    <w:rsid w:val="00A12A6E"/>
    <w:rsid w:val="00A13EBA"/>
    <w:rsid w:val="00A16F49"/>
    <w:rsid w:val="00A17544"/>
    <w:rsid w:val="00A22226"/>
    <w:rsid w:val="00A271F9"/>
    <w:rsid w:val="00A376D8"/>
    <w:rsid w:val="00A37A50"/>
    <w:rsid w:val="00A445C0"/>
    <w:rsid w:val="00A5002D"/>
    <w:rsid w:val="00A528AD"/>
    <w:rsid w:val="00A52F64"/>
    <w:rsid w:val="00A53D3D"/>
    <w:rsid w:val="00A576D8"/>
    <w:rsid w:val="00A61BC0"/>
    <w:rsid w:val="00A635A9"/>
    <w:rsid w:val="00A80A1F"/>
    <w:rsid w:val="00A81D1D"/>
    <w:rsid w:val="00A903E8"/>
    <w:rsid w:val="00A910EF"/>
    <w:rsid w:val="00A91A12"/>
    <w:rsid w:val="00AA11CC"/>
    <w:rsid w:val="00AA5E2F"/>
    <w:rsid w:val="00AA6BFF"/>
    <w:rsid w:val="00AA6C51"/>
    <w:rsid w:val="00AB7ADB"/>
    <w:rsid w:val="00AC1AD0"/>
    <w:rsid w:val="00AC6B11"/>
    <w:rsid w:val="00AD19F1"/>
    <w:rsid w:val="00AD5C05"/>
    <w:rsid w:val="00AE1064"/>
    <w:rsid w:val="00AE4129"/>
    <w:rsid w:val="00AE55C6"/>
    <w:rsid w:val="00AF2033"/>
    <w:rsid w:val="00AF2969"/>
    <w:rsid w:val="00AF532F"/>
    <w:rsid w:val="00AF62AA"/>
    <w:rsid w:val="00B00BFA"/>
    <w:rsid w:val="00B05604"/>
    <w:rsid w:val="00B05618"/>
    <w:rsid w:val="00B05C19"/>
    <w:rsid w:val="00B17605"/>
    <w:rsid w:val="00B20C72"/>
    <w:rsid w:val="00B20D28"/>
    <w:rsid w:val="00B215DB"/>
    <w:rsid w:val="00B31034"/>
    <w:rsid w:val="00B355CB"/>
    <w:rsid w:val="00B41B17"/>
    <w:rsid w:val="00B43DC5"/>
    <w:rsid w:val="00B4565F"/>
    <w:rsid w:val="00B4633D"/>
    <w:rsid w:val="00B52C4B"/>
    <w:rsid w:val="00B53186"/>
    <w:rsid w:val="00B54007"/>
    <w:rsid w:val="00B55A25"/>
    <w:rsid w:val="00B567A7"/>
    <w:rsid w:val="00B61A1F"/>
    <w:rsid w:val="00B61AFC"/>
    <w:rsid w:val="00B624C0"/>
    <w:rsid w:val="00B62F37"/>
    <w:rsid w:val="00B75390"/>
    <w:rsid w:val="00B75B81"/>
    <w:rsid w:val="00B80E4C"/>
    <w:rsid w:val="00B822A0"/>
    <w:rsid w:val="00B824E9"/>
    <w:rsid w:val="00B856A8"/>
    <w:rsid w:val="00B86275"/>
    <w:rsid w:val="00B86538"/>
    <w:rsid w:val="00B95F24"/>
    <w:rsid w:val="00B960D5"/>
    <w:rsid w:val="00BA313A"/>
    <w:rsid w:val="00BA3F94"/>
    <w:rsid w:val="00BB6A45"/>
    <w:rsid w:val="00BC56D0"/>
    <w:rsid w:val="00BC74B8"/>
    <w:rsid w:val="00BD0455"/>
    <w:rsid w:val="00BD6C7A"/>
    <w:rsid w:val="00BE15B3"/>
    <w:rsid w:val="00BE441B"/>
    <w:rsid w:val="00BE51A4"/>
    <w:rsid w:val="00BF2535"/>
    <w:rsid w:val="00BF359C"/>
    <w:rsid w:val="00C00111"/>
    <w:rsid w:val="00C0064D"/>
    <w:rsid w:val="00C04C1C"/>
    <w:rsid w:val="00C12DBF"/>
    <w:rsid w:val="00C13080"/>
    <w:rsid w:val="00C13953"/>
    <w:rsid w:val="00C1422C"/>
    <w:rsid w:val="00C14C69"/>
    <w:rsid w:val="00C16548"/>
    <w:rsid w:val="00C17E74"/>
    <w:rsid w:val="00C25979"/>
    <w:rsid w:val="00C312FC"/>
    <w:rsid w:val="00C3629D"/>
    <w:rsid w:val="00C370E0"/>
    <w:rsid w:val="00C37F52"/>
    <w:rsid w:val="00C37FA7"/>
    <w:rsid w:val="00C40EC5"/>
    <w:rsid w:val="00C436CA"/>
    <w:rsid w:val="00C45FAF"/>
    <w:rsid w:val="00C50708"/>
    <w:rsid w:val="00C5195D"/>
    <w:rsid w:val="00C532D1"/>
    <w:rsid w:val="00C54C8A"/>
    <w:rsid w:val="00C639BD"/>
    <w:rsid w:val="00C644A7"/>
    <w:rsid w:val="00C65643"/>
    <w:rsid w:val="00C70694"/>
    <w:rsid w:val="00C74510"/>
    <w:rsid w:val="00C779D0"/>
    <w:rsid w:val="00C80663"/>
    <w:rsid w:val="00C837CE"/>
    <w:rsid w:val="00C84CE3"/>
    <w:rsid w:val="00C85269"/>
    <w:rsid w:val="00C87FEC"/>
    <w:rsid w:val="00C91BB8"/>
    <w:rsid w:val="00C92675"/>
    <w:rsid w:val="00C937A8"/>
    <w:rsid w:val="00C94B7A"/>
    <w:rsid w:val="00C96868"/>
    <w:rsid w:val="00CA0A97"/>
    <w:rsid w:val="00CA197B"/>
    <w:rsid w:val="00CA778E"/>
    <w:rsid w:val="00CA7B42"/>
    <w:rsid w:val="00CB2799"/>
    <w:rsid w:val="00CB469E"/>
    <w:rsid w:val="00CC133D"/>
    <w:rsid w:val="00CC1C1C"/>
    <w:rsid w:val="00CC4B15"/>
    <w:rsid w:val="00CC7B26"/>
    <w:rsid w:val="00CD77CD"/>
    <w:rsid w:val="00CE0A0D"/>
    <w:rsid w:val="00CE0ECB"/>
    <w:rsid w:val="00CE1F5A"/>
    <w:rsid w:val="00CE49F3"/>
    <w:rsid w:val="00CE71C8"/>
    <w:rsid w:val="00CF109A"/>
    <w:rsid w:val="00CF142F"/>
    <w:rsid w:val="00CF2542"/>
    <w:rsid w:val="00CF3EDB"/>
    <w:rsid w:val="00CF6C80"/>
    <w:rsid w:val="00D00CD8"/>
    <w:rsid w:val="00D01A24"/>
    <w:rsid w:val="00D022CE"/>
    <w:rsid w:val="00D055C7"/>
    <w:rsid w:val="00D06428"/>
    <w:rsid w:val="00D112C4"/>
    <w:rsid w:val="00D159E4"/>
    <w:rsid w:val="00D16407"/>
    <w:rsid w:val="00D2358A"/>
    <w:rsid w:val="00D241EF"/>
    <w:rsid w:val="00D26338"/>
    <w:rsid w:val="00D268AC"/>
    <w:rsid w:val="00D26D58"/>
    <w:rsid w:val="00D2798A"/>
    <w:rsid w:val="00D303EC"/>
    <w:rsid w:val="00D30A35"/>
    <w:rsid w:val="00D342E9"/>
    <w:rsid w:val="00D46E1B"/>
    <w:rsid w:val="00D5040C"/>
    <w:rsid w:val="00D53622"/>
    <w:rsid w:val="00D550C2"/>
    <w:rsid w:val="00D57AAC"/>
    <w:rsid w:val="00D62F6F"/>
    <w:rsid w:val="00D6671A"/>
    <w:rsid w:val="00D755FB"/>
    <w:rsid w:val="00D907AB"/>
    <w:rsid w:val="00D97846"/>
    <w:rsid w:val="00D97890"/>
    <w:rsid w:val="00DA120A"/>
    <w:rsid w:val="00DA22FA"/>
    <w:rsid w:val="00DA3778"/>
    <w:rsid w:val="00DA50EB"/>
    <w:rsid w:val="00DA5F1F"/>
    <w:rsid w:val="00DA698C"/>
    <w:rsid w:val="00DB3E76"/>
    <w:rsid w:val="00DC0A89"/>
    <w:rsid w:val="00DC2E8F"/>
    <w:rsid w:val="00DC792F"/>
    <w:rsid w:val="00DD257E"/>
    <w:rsid w:val="00DD28E8"/>
    <w:rsid w:val="00DD3D04"/>
    <w:rsid w:val="00DD69DD"/>
    <w:rsid w:val="00DD7C70"/>
    <w:rsid w:val="00DE1B58"/>
    <w:rsid w:val="00DE25CE"/>
    <w:rsid w:val="00DE50B4"/>
    <w:rsid w:val="00DE5194"/>
    <w:rsid w:val="00DF25B5"/>
    <w:rsid w:val="00DF2A64"/>
    <w:rsid w:val="00DF43FE"/>
    <w:rsid w:val="00DF5547"/>
    <w:rsid w:val="00DF55DF"/>
    <w:rsid w:val="00DF59D7"/>
    <w:rsid w:val="00DF7F7C"/>
    <w:rsid w:val="00E029F8"/>
    <w:rsid w:val="00E117DA"/>
    <w:rsid w:val="00E1330A"/>
    <w:rsid w:val="00E172F1"/>
    <w:rsid w:val="00E20A18"/>
    <w:rsid w:val="00E23579"/>
    <w:rsid w:val="00E26E15"/>
    <w:rsid w:val="00E35CF0"/>
    <w:rsid w:val="00E361A3"/>
    <w:rsid w:val="00E365ED"/>
    <w:rsid w:val="00E40896"/>
    <w:rsid w:val="00E50B63"/>
    <w:rsid w:val="00E51A25"/>
    <w:rsid w:val="00E578DF"/>
    <w:rsid w:val="00E60FA7"/>
    <w:rsid w:val="00E610FB"/>
    <w:rsid w:val="00E64E37"/>
    <w:rsid w:val="00E66BA4"/>
    <w:rsid w:val="00E67081"/>
    <w:rsid w:val="00E67D8F"/>
    <w:rsid w:val="00E67E86"/>
    <w:rsid w:val="00E735F5"/>
    <w:rsid w:val="00E7517D"/>
    <w:rsid w:val="00E7538C"/>
    <w:rsid w:val="00E77B2E"/>
    <w:rsid w:val="00E8038A"/>
    <w:rsid w:val="00E80D27"/>
    <w:rsid w:val="00E80DD3"/>
    <w:rsid w:val="00E816AF"/>
    <w:rsid w:val="00E840A2"/>
    <w:rsid w:val="00E86DD0"/>
    <w:rsid w:val="00E8797D"/>
    <w:rsid w:val="00E87F31"/>
    <w:rsid w:val="00E9280A"/>
    <w:rsid w:val="00E94578"/>
    <w:rsid w:val="00E94BCA"/>
    <w:rsid w:val="00E9643E"/>
    <w:rsid w:val="00EA6818"/>
    <w:rsid w:val="00EA78D8"/>
    <w:rsid w:val="00EB11BF"/>
    <w:rsid w:val="00EB2541"/>
    <w:rsid w:val="00EB4AF1"/>
    <w:rsid w:val="00EB6233"/>
    <w:rsid w:val="00EB641F"/>
    <w:rsid w:val="00EC30A8"/>
    <w:rsid w:val="00EC4845"/>
    <w:rsid w:val="00EC4A85"/>
    <w:rsid w:val="00ED01DA"/>
    <w:rsid w:val="00ED1F3D"/>
    <w:rsid w:val="00ED2623"/>
    <w:rsid w:val="00ED4A66"/>
    <w:rsid w:val="00ED4A7D"/>
    <w:rsid w:val="00ED7B27"/>
    <w:rsid w:val="00EE0192"/>
    <w:rsid w:val="00EE173C"/>
    <w:rsid w:val="00EE1893"/>
    <w:rsid w:val="00EE19BB"/>
    <w:rsid w:val="00EE2563"/>
    <w:rsid w:val="00EE51BA"/>
    <w:rsid w:val="00EE6BED"/>
    <w:rsid w:val="00EF51FD"/>
    <w:rsid w:val="00EF5B9A"/>
    <w:rsid w:val="00F026E3"/>
    <w:rsid w:val="00F03296"/>
    <w:rsid w:val="00F03807"/>
    <w:rsid w:val="00F05055"/>
    <w:rsid w:val="00F061AA"/>
    <w:rsid w:val="00F10CF4"/>
    <w:rsid w:val="00F125E1"/>
    <w:rsid w:val="00F12F2E"/>
    <w:rsid w:val="00F25267"/>
    <w:rsid w:val="00F30ED9"/>
    <w:rsid w:val="00F31450"/>
    <w:rsid w:val="00F31AF0"/>
    <w:rsid w:val="00F37AC0"/>
    <w:rsid w:val="00F41293"/>
    <w:rsid w:val="00F419AE"/>
    <w:rsid w:val="00F422AE"/>
    <w:rsid w:val="00F42D26"/>
    <w:rsid w:val="00F45A01"/>
    <w:rsid w:val="00F513A8"/>
    <w:rsid w:val="00F51CF1"/>
    <w:rsid w:val="00F53ECF"/>
    <w:rsid w:val="00F57C73"/>
    <w:rsid w:val="00F6095F"/>
    <w:rsid w:val="00F60F7E"/>
    <w:rsid w:val="00F61DE0"/>
    <w:rsid w:val="00F628FC"/>
    <w:rsid w:val="00F675F7"/>
    <w:rsid w:val="00F70D76"/>
    <w:rsid w:val="00F716F7"/>
    <w:rsid w:val="00F73CE1"/>
    <w:rsid w:val="00F73D4C"/>
    <w:rsid w:val="00F816F4"/>
    <w:rsid w:val="00F83348"/>
    <w:rsid w:val="00F83C83"/>
    <w:rsid w:val="00F84C7F"/>
    <w:rsid w:val="00F85532"/>
    <w:rsid w:val="00F86B0B"/>
    <w:rsid w:val="00F87A18"/>
    <w:rsid w:val="00F87B3C"/>
    <w:rsid w:val="00F87E8B"/>
    <w:rsid w:val="00F942DD"/>
    <w:rsid w:val="00FA267C"/>
    <w:rsid w:val="00FA2F9A"/>
    <w:rsid w:val="00FA4538"/>
    <w:rsid w:val="00FA4EC0"/>
    <w:rsid w:val="00FA7B2F"/>
    <w:rsid w:val="00FB09BA"/>
    <w:rsid w:val="00FB464E"/>
    <w:rsid w:val="00FC0513"/>
    <w:rsid w:val="00FC1137"/>
    <w:rsid w:val="00FC3C8D"/>
    <w:rsid w:val="00FC65FC"/>
    <w:rsid w:val="00FD33E3"/>
    <w:rsid w:val="00FE0628"/>
    <w:rsid w:val="00FE4362"/>
    <w:rsid w:val="00FE46BD"/>
    <w:rsid w:val="00FE4BC8"/>
    <w:rsid w:val="00FE4E09"/>
    <w:rsid w:val="00FE6617"/>
    <w:rsid w:val="00FF42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6CFBCF"/>
  <w15:chartTrackingRefBased/>
  <w15:docId w15:val="{0CCDB133-F493-417D-BB3F-66C57485B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79F9"/>
    <w:rPr>
      <w:sz w:val="24"/>
      <w:szCs w:val="24"/>
      <w:lang w:eastAsia="en-US"/>
    </w:rPr>
  </w:style>
  <w:style w:type="paragraph" w:styleId="Heading1">
    <w:name w:val="heading 1"/>
    <w:basedOn w:val="Normal"/>
    <w:next w:val="Normal"/>
    <w:link w:val="Heading1Char"/>
    <w:qFormat/>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pPr>
      <w:keepNext/>
      <w:outlineLvl w:val="2"/>
    </w:pPr>
    <w:rPr>
      <w:rFonts w:ascii="Verdana" w:hAnsi="Verdana"/>
      <w:b/>
      <w:bCs/>
      <w:color w:val="000080"/>
      <w:sz w:val="22"/>
      <w:lang w:val="en-GB"/>
    </w:rPr>
  </w:style>
  <w:style w:type="paragraph" w:styleId="Heading4">
    <w:name w:val="heading 4"/>
    <w:basedOn w:val="Normal"/>
    <w:next w:val="Normal"/>
    <w:link w:val="Heading4Char"/>
    <w:qFormat/>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qFormat/>
    <w:pPr>
      <w:keepNext/>
      <w:outlineLvl w:val="6"/>
    </w:pPr>
    <w:rPr>
      <w:rFonts w:ascii="Verdana" w:hAnsi="Verdana"/>
      <w:b/>
      <w:bCs/>
      <w:sz w:val="22"/>
      <w:lang w:val="en-GB"/>
    </w:rPr>
  </w:style>
  <w:style w:type="paragraph" w:styleId="Heading8">
    <w:name w:val="heading 8"/>
    <w:aliases w:val="Overskrift 81"/>
    <w:basedOn w:val="Normal"/>
    <w:next w:val="Normal"/>
    <w:link w:val="Heading8Char"/>
    <w:qFormat/>
    <w:pPr>
      <w:spacing w:before="240" w:after="60"/>
      <w:outlineLvl w:val="7"/>
    </w:pPr>
    <w:rPr>
      <w:i/>
      <w:iCs/>
      <w:lang w:val="en-GB" w:eastAsia="en-GB"/>
    </w:rPr>
  </w:style>
  <w:style w:type="paragraph" w:styleId="Heading9">
    <w:name w:val="heading 9"/>
    <w:aliases w:val="Overskrift 91"/>
    <w:basedOn w:val="Normal"/>
    <w:next w:val="Normal"/>
    <w:link w:val="Heading9Char"/>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0252"/>
    <w:rPr>
      <w:rFonts w:ascii="Verdana" w:hAnsi="Verdana"/>
      <w:b/>
      <w:bCs/>
      <w:szCs w:val="24"/>
      <w:lang w:val="en-GB" w:eastAsia="en-US"/>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locked/>
    <w:rsid w:val="00446BB4"/>
    <w:rPr>
      <w:rFonts w:ascii="Verdana" w:hAnsi="Verdana"/>
      <w:b/>
      <w:bCs/>
      <w:sz w:val="22"/>
      <w:szCs w:val="24"/>
      <w:lang w:val="en-GB"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460252"/>
    <w:rPr>
      <w:rFonts w:ascii="Verdana" w:hAnsi="Verdana"/>
      <w:b/>
      <w:bCs/>
      <w:color w:val="000080"/>
      <w:sz w:val="22"/>
      <w:szCs w:val="24"/>
      <w:lang w:val="en-GB" w:eastAsia="en-US"/>
    </w:rPr>
  </w:style>
  <w:style w:type="character" w:customStyle="1" w:styleId="Heading4Char">
    <w:name w:val="Heading 4 Char"/>
    <w:basedOn w:val="DefaultParagraphFont"/>
    <w:link w:val="Heading4"/>
    <w:rsid w:val="00460252"/>
    <w:rPr>
      <w:rFonts w:ascii="Verdana" w:hAnsi="Verdana"/>
      <w:b/>
      <w:bCs/>
      <w:color w:val="000080"/>
      <w:sz w:val="28"/>
      <w:szCs w:val="24"/>
      <w:lang w:val="en-GB" w:eastAsia="en-US"/>
    </w:rPr>
  </w:style>
  <w:style w:type="character" w:customStyle="1" w:styleId="Heading5Char">
    <w:name w:val="Heading 5 Char"/>
    <w:aliases w:val="Block Label Char"/>
    <w:basedOn w:val="DefaultParagraphFont"/>
    <w:link w:val="Heading5"/>
    <w:rsid w:val="00460252"/>
    <w:rPr>
      <w:rFonts w:ascii="Verdana" w:hAnsi="Verdana"/>
      <w:b/>
      <w:bCs/>
      <w:color w:val="000080"/>
      <w:sz w:val="22"/>
      <w:szCs w:val="24"/>
      <w:lang w:val="en-GB" w:eastAsia="en-US"/>
    </w:rPr>
  </w:style>
  <w:style w:type="character" w:customStyle="1" w:styleId="Heading6Char">
    <w:name w:val="Heading 6 Char"/>
    <w:aliases w:val="H6 Char,Heading 6  Appendix Y &amp; Z Char,Overskrift 61 Char"/>
    <w:basedOn w:val="DefaultParagraphFont"/>
    <w:link w:val="Heading6"/>
    <w:rsid w:val="00460252"/>
    <w:rPr>
      <w:rFonts w:ascii="Verdana" w:hAnsi="Verdana"/>
      <w:b/>
      <w:bCs/>
      <w:color w:val="000080"/>
      <w:sz w:val="22"/>
      <w:szCs w:val="24"/>
      <w:lang w:val="en-GB" w:eastAsia="en-US"/>
    </w:rPr>
  </w:style>
  <w:style w:type="character" w:customStyle="1" w:styleId="Heading7Char">
    <w:name w:val="Heading 7 Char"/>
    <w:aliases w:val="Overskrift 71 Char"/>
    <w:basedOn w:val="DefaultParagraphFont"/>
    <w:link w:val="Heading7"/>
    <w:rsid w:val="00460252"/>
    <w:rPr>
      <w:rFonts w:ascii="Verdana" w:hAnsi="Verdana"/>
      <w:b/>
      <w:bCs/>
      <w:sz w:val="22"/>
      <w:szCs w:val="24"/>
      <w:lang w:val="en-GB" w:eastAsia="en-US"/>
    </w:rPr>
  </w:style>
  <w:style w:type="character" w:customStyle="1" w:styleId="Heading8Char">
    <w:name w:val="Heading 8 Char"/>
    <w:aliases w:val="Overskrift 81 Char"/>
    <w:basedOn w:val="DefaultParagraphFont"/>
    <w:link w:val="Heading8"/>
    <w:rsid w:val="00460252"/>
    <w:rPr>
      <w:i/>
      <w:iCs/>
      <w:sz w:val="24"/>
      <w:szCs w:val="24"/>
      <w:lang w:val="en-GB" w:eastAsia="en-GB"/>
    </w:rPr>
  </w:style>
  <w:style w:type="character" w:customStyle="1" w:styleId="Heading9Char">
    <w:name w:val="Heading 9 Char"/>
    <w:aliases w:val="Overskrift 91 Char"/>
    <w:basedOn w:val="DefaultParagraphFont"/>
    <w:link w:val="Heading9"/>
    <w:rsid w:val="00460252"/>
    <w:rPr>
      <w:rFonts w:ascii="Arial" w:hAnsi="Arial" w:cs="Arial"/>
      <w:sz w:val="21"/>
      <w:szCs w:val="22"/>
      <w:lang w:val="en-GB" w:eastAsia="en-GB"/>
    </w:rPr>
  </w:style>
  <w:style w:type="paragraph" w:styleId="BodyTextIndent">
    <w:name w:val="Body Text Indent"/>
    <w:basedOn w:val="Normal"/>
    <w:link w:val="BodyTextIndentChar"/>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rsid w:val="00460252"/>
    <w:rPr>
      <w:rFonts w:ascii="Verdana" w:hAnsi="Verdana"/>
      <w:szCs w:val="24"/>
      <w:lang w:val="en-GB" w:eastAsia="en-US"/>
    </w:rPr>
  </w:style>
  <w:style w:type="paragraph" w:styleId="Header">
    <w:name w:val="header"/>
    <w:aliases w:val="ho,header odd"/>
    <w:basedOn w:val="Normal"/>
    <w:link w:val="HeaderChar"/>
    <w:uiPriority w:val="99"/>
    <w:pPr>
      <w:tabs>
        <w:tab w:val="center" w:pos="4153"/>
        <w:tab w:val="right" w:pos="8306"/>
      </w:tabs>
    </w:pPr>
  </w:style>
  <w:style w:type="character" w:customStyle="1" w:styleId="HeaderChar">
    <w:name w:val="Header Char"/>
    <w:aliases w:val="ho Char,header odd Char"/>
    <w:link w:val="Header"/>
    <w:uiPriority w:val="99"/>
    <w:rsid w:val="00262577"/>
    <w:rPr>
      <w:sz w:val="24"/>
      <w:szCs w:val="24"/>
      <w:lang w:val="en-US"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041F55"/>
    <w:rPr>
      <w:sz w:val="24"/>
      <w:szCs w:val="24"/>
      <w:lang w:val="en-US" w:eastAsia="en-US"/>
    </w:rPr>
  </w:style>
  <w:style w:type="paragraph" w:styleId="NormalWeb">
    <w:name w:val="Normal (Web)"/>
    <w:basedOn w:val="Normal"/>
    <w:uiPriority w:val="99"/>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link w:val="BodyTextChar"/>
    <w:rPr>
      <w:rFonts w:ascii="Georgia" w:hAnsi="Georgia" w:cs="Arial"/>
      <w:sz w:val="22"/>
      <w:lang w:val="en-GB"/>
    </w:rPr>
  </w:style>
  <w:style w:type="character" w:customStyle="1" w:styleId="BodyTextChar">
    <w:name w:val="Body Text Char"/>
    <w:basedOn w:val="DefaultParagraphFont"/>
    <w:link w:val="BodyText"/>
    <w:rsid w:val="00460252"/>
    <w:rPr>
      <w:rFonts w:ascii="Georgia" w:hAnsi="Georgia" w:cs="Arial"/>
      <w:sz w:val="22"/>
      <w:szCs w:val="24"/>
      <w:lang w:val="en-GB" w:eastAsia="en-US"/>
    </w:rPr>
  </w:style>
  <w:style w:type="character" w:styleId="Hyperlink">
    <w:name w:val="Hyperlink"/>
    <w:uiPriority w:val="99"/>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link w:val="FootnoteTextChar"/>
    <w:uiPriority w:val="99"/>
    <w:rPr>
      <w:sz w:val="20"/>
      <w:szCs w:val="20"/>
    </w:rPr>
  </w:style>
  <w:style w:type="character" w:customStyle="1" w:styleId="FootnoteTextChar">
    <w:name w:val="Footnote Text Char"/>
    <w:basedOn w:val="DefaultParagraphFont"/>
    <w:link w:val="FootnoteText"/>
    <w:uiPriority w:val="99"/>
    <w:rsid w:val="009856F3"/>
    <w:rPr>
      <w:lang w:val="en-US" w:eastAsia="en-US"/>
    </w:rPr>
  </w:style>
  <w:style w:type="character" w:styleId="FootnoteReference">
    <w:name w:val="footnote reference"/>
    <w:uiPriority w:val="99"/>
    <w:rPr>
      <w:vertAlign w:val="superscript"/>
    </w:rPr>
  </w:style>
  <w:style w:type="paragraph" w:styleId="BodyTextIndent2">
    <w:name w:val="Body Text Indent 2"/>
    <w:basedOn w:val="Normal"/>
    <w:link w:val="BodyTextIndent2Char"/>
    <w:pPr>
      <w:tabs>
        <w:tab w:val="left" w:pos="3960"/>
      </w:tabs>
      <w:ind w:left="3960" w:hanging="3960"/>
    </w:pPr>
    <w:rPr>
      <w:rFonts w:ascii="Verdana" w:hAnsi="Verdana"/>
      <w:color w:val="000080"/>
      <w:sz w:val="22"/>
      <w:lang w:val="en-GB"/>
    </w:rPr>
  </w:style>
  <w:style w:type="character" w:customStyle="1" w:styleId="BodyTextIndent2Char">
    <w:name w:val="Body Text Indent 2 Char"/>
    <w:basedOn w:val="DefaultParagraphFont"/>
    <w:link w:val="BodyTextIndent2"/>
    <w:rsid w:val="00460252"/>
    <w:rPr>
      <w:rFonts w:ascii="Verdana" w:hAnsi="Verdana"/>
      <w:color w:val="000080"/>
      <w:sz w:val="22"/>
      <w:szCs w:val="24"/>
      <w:lang w:val="en-GB" w:eastAsia="en-US"/>
    </w:rPr>
  </w:style>
  <w:style w:type="character" w:styleId="FollowedHyperlink">
    <w:name w:val="FollowedHyperlink"/>
    <w:rPr>
      <w:color w:val="800080"/>
      <w:u w:val="single"/>
    </w:rPr>
  </w:style>
  <w:style w:type="paragraph" w:styleId="TOC2">
    <w:name w:val="toc 2"/>
    <w:basedOn w:val="Normal"/>
    <w:next w:val="Normal"/>
    <w:autoRedefine/>
    <w:uiPriority w:val="39"/>
    <w:pPr>
      <w:ind w:left="240"/>
    </w:pPr>
  </w:style>
  <w:style w:type="paragraph" w:styleId="TOC1">
    <w:name w:val="toc 1"/>
    <w:basedOn w:val="Normal"/>
    <w:next w:val="Normal"/>
    <w:autoRedefine/>
    <w:uiPriority w:val="39"/>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link w:val="TitleChar"/>
    <w:qFormat/>
    <w:pPr>
      <w:jc w:val="center"/>
    </w:pPr>
    <w:rPr>
      <w:rFonts w:ascii="Verdana" w:hAnsi="Verdana"/>
      <w:b/>
      <w:bCs/>
      <w:color w:val="000080"/>
      <w:sz w:val="28"/>
      <w:lang w:val="en-GB"/>
    </w:rPr>
  </w:style>
  <w:style w:type="character" w:customStyle="1" w:styleId="TitleChar">
    <w:name w:val="Title Char"/>
    <w:basedOn w:val="DefaultParagraphFont"/>
    <w:link w:val="Title"/>
    <w:rsid w:val="00460252"/>
    <w:rPr>
      <w:rFonts w:ascii="Verdana" w:hAnsi="Verdana"/>
      <w:b/>
      <w:bCs/>
      <w:color w:val="000080"/>
      <w:sz w:val="28"/>
      <w:szCs w:val="24"/>
      <w:lang w:val="en-GB" w:eastAsia="en-US"/>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character" w:customStyle="1" w:styleId="BodyText3Char">
    <w:name w:val="Body Text 3 Char"/>
    <w:link w:val="BodyText3"/>
    <w:rsid w:val="00C96868"/>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5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D01A24"/>
    <w:rPr>
      <w:szCs w:val="20"/>
    </w:rPr>
  </w:style>
  <w:style w:type="character" w:customStyle="1" w:styleId="DefaultTextChar">
    <w:name w:val="Default Text Char"/>
    <w:link w:val="DefaultText"/>
    <w:rsid w:val="009F3DCB"/>
    <w:rPr>
      <w:sz w:val="24"/>
      <w:lang w:eastAsia="en-US"/>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rPr>
  </w:style>
  <w:style w:type="paragraph" w:styleId="BodyText2">
    <w:name w:val="Body Text 2"/>
    <w:basedOn w:val="Normal"/>
    <w:link w:val="BodyText2Char"/>
    <w:rsid w:val="004A4EB2"/>
    <w:pPr>
      <w:tabs>
        <w:tab w:val="left" w:pos="1985"/>
        <w:tab w:val="left" w:leader="dot" w:pos="8505"/>
      </w:tabs>
      <w:spacing w:before="120" w:after="120"/>
    </w:pPr>
    <w:rPr>
      <w:szCs w:val="20"/>
      <w:lang w:val="en-GB"/>
    </w:rPr>
  </w:style>
  <w:style w:type="character" w:customStyle="1" w:styleId="BodyText2Char">
    <w:name w:val="Body Text 2 Char"/>
    <w:basedOn w:val="DefaultParagraphFont"/>
    <w:link w:val="BodyText2"/>
    <w:rsid w:val="00460252"/>
    <w:rPr>
      <w:sz w:val="24"/>
      <w:lang w:val="en-GB" w:eastAsia="en-US"/>
    </w:rPr>
  </w:style>
  <w:style w:type="paragraph" w:styleId="BodyTextIndent3">
    <w:name w:val="Body Text Indent 3"/>
    <w:basedOn w:val="Normal"/>
    <w:link w:val="BodyTextIndent3Char"/>
    <w:rsid w:val="004A4EB2"/>
    <w:pPr>
      <w:overflowPunct w:val="0"/>
      <w:autoSpaceDE w:val="0"/>
      <w:autoSpaceDN w:val="0"/>
      <w:adjustRightInd w:val="0"/>
      <w:spacing w:before="240"/>
      <w:ind w:left="1440" w:hanging="720"/>
      <w:jc w:val="both"/>
      <w:textAlignment w:val="baseline"/>
    </w:pPr>
    <w:rPr>
      <w:szCs w:val="20"/>
      <w:lang w:val="en-GB"/>
    </w:rPr>
  </w:style>
  <w:style w:type="character" w:customStyle="1" w:styleId="BodyTextIndent3Char">
    <w:name w:val="Body Text Indent 3 Char"/>
    <w:basedOn w:val="DefaultParagraphFont"/>
    <w:link w:val="BodyTextIndent3"/>
    <w:rsid w:val="00460252"/>
    <w:rPr>
      <w:sz w:val="24"/>
      <w:lang w:val="en-GB" w:eastAsia="en-US"/>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rPr>
  </w:style>
  <w:style w:type="paragraph" w:customStyle="1" w:styleId="MFNumLev2">
    <w:name w:val="MFNumLev2"/>
    <w:basedOn w:val="Normal"/>
    <w:rsid w:val="00F942DD"/>
    <w:pPr>
      <w:numPr>
        <w:ilvl w:val="1"/>
        <w:numId w:val="3"/>
      </w:numPr>
      <w:spacing w:after="240"/>
      <w:jc w:val="both"/>
    </w:pPr>
    <w:rPr>
      <w:sz w:val="22"/>
    </w:rPr>
  </w:style>
  <w:style w:type="paragraph" w:customStyle="1" w:styleId="MFNumLev3">
    <w:name w:val="MFNumLev3"/>
    <w:basedOn w:val="Normal"/>
    <w:rsid w:val="00F942DD"/>
    <w:pPr>
      <w:numPr>
        <w:ilvl w:val="2"/>
        <w:numId w:val="3"/>
      </w:numPr>
      <w:spacing w:after="240"/>
      <w:jc w:val="both"/>
    </w:pPr>
    <w:rPr>
      <w:sz w:val="22"/>
    </w:rPr>
  </w:style>
  <w:style w:type="paragraph" w:customStyle="1" w:styleId="MFNumLev4">
    <w:name w:val="MFNumLev4"/>
    <w:basedOn w:val="Normal"/>
    <w:rsid w:val="00F942DD"/>
    <w:pPr>
      <w:numPr>
        <w:ilvl w:val="3"/>
        <w:numId w:val="3"/>
      </w:numPr>
      <w:spacing w:after="240"/>
      <w:jc w:val="both"/>
    </w:pPr>
    <w:rPr>
      <w:sz w:val="22"/>
    </w:rPr>
  </w:style>
  <w:style w:type="paragraph" w:customStyle="1" w:styleId="MFNumLev5">
    <w:name w:val="MFNumLev5"/>
    <w:basedOn w:val="Normal"/>
    <w:rsid w:val="00F942DD"/>
    <w:pPr>
      <w:numPr>
        <w:ilvl w:val="4"/>
        <w:numId w:val="3"/>
      </w:numPr>
      <w:spacing w:after="240"/>
      <w:jc w:val="both"/>
    </w:pPr>
    <w:rPr>
      <w:sz w:val="22"/>
    </w:rPr>
  </w:style>
  <w:style w:type="paragraph" w:customStyle="1" w:styleId="MFNumLev6">
    <w:name w:val="MFNumLev6"/>
    <w:basedOn w:val="Normal"/>
    <w:rsid w:val="00F942DD"/>
    <w:pPr>
      <w:numPr>
        <w:ilvl w:val="5"/>
        <w:numId w:val="3"/>
      </w:numPr>
      <w:spacing w:after="240"/>
      <w:jc w:val="both"/>
    </w:pPr>
    <w:rPr>
      <w:sz w:val="22"/>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
    <w:basedOn w:val="Normal"/>
    <w:link w:val="ListParagraphChar"/>
    <w:uiPriority w:val="34"/>
    <w:qFormat/>
    <w:rsid w:val="00681EFD"/>
    <w:pPr>
      <w:ind w:left="720"/>
    </w:pPr>
  </w:style>
  <w:style w:type="character" w:customStyle="1" w:styleId="ListParagraphChar">
    <w:name w:val="List Paragraph Char"/>
    <w:aliases w:val="Subtitle Cover Page Char,igunore Char"/>
    <w:link w:val="ListParagraph"/>
    <w:uiPriority w:val="34"/>
    <w:locked/>
    <w:rsid w:val="00F31450"/>
    <w:rPr>
      <w:sz w:val="24"/>
      <w:szCs w:val="24"/>
      <w:lang w:val="en-US" w:eastAsia="en-US"/>
    </w:r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u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AB7ADB"/>
    <w:rPr>
      <w:rFonts w:ascii="Segoe UI" w:hAnsi="Segoe UI" w:cs="Segoe UI"/>
      <w:sz w:val="18"/>
      <w:szCs w:val="18"/>
    </w:rPr>
  </w:style>
  <w:style w:type="character" w:customStyle="1" w:styleId="BalloonTextChar">
    <w:name w:val="Balloon Text Char"/>
    <w:link w:val="BalloonText"/>
    <w:uiPriority w:val="99"/>
    <w:rsid w:val="00AB7ADB"/>
    <w:rPr>
      <w:rFonts w:ascii="Segoe UI" w:hAnsi="Segoe UI" w:cs="Segoe UI"/>
      <w:sz w:val="18"/>
      <w:szCs w:val="18"/>
      <w:lang w:val="en-US" w:eastAsia="en-US"/>
    </w:rPr>
  </w:style>
  <w:style w:type="table" w:styleId="GridTable7Colou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u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u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u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u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u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5Dark-Accent5">
    <w:name w:val="Grid Table 5 Dark Accent 5"/>
    <w:basedOn w:val="TableNormal"/>
    <w:uiPriority w:val="50"/>
    <w:rsid w:val="00E365E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2-Accent3">
    <w:name w:val="Grid Table 2 Accent 3"/>
    <w:basedOn w:val="TableNormal"/>
    <w:uiPriority w:val="47"/>
    <w:rsid w:val="00E365ED"/>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5">
    <w:name w:val="List Table 2 Accent 5"/>
    <w:basedOn w:val="TableNormal"/>
    <w:uiPriority w:val="47"/>
    <w:rsid w:val="00E365ED"/>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3">
    <w:name w:val="Table Grid3"/>
    <w:basedOn w:val="TableNormal"/>
    <w:next w:val="TableGrid"/>
    <w:uiPriority w:val="39"/>
    <w:rsid w:val="00387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rsid w:val="009F3DCB"/>
    <w:pPr>
      <w:numPr>
        <w:numId w:val="5"/>
      </w:numPr>
      <w:suppressAutoHyphens/>
      <w:spacing w:after="240" w:line="312" w:lineRule="auto"/>
      <w:jc w:val="both"/>
    </w:pPr>
    <w:rPr>
      <w:szCs w:val="20"/>
      <w:lang w:val="en-GB" w:eastAsia="ar-SA"/>
    </w:rPr>
  </w:style>
  <w:style w:type="paragraph" w:customStyle="1" w:styleId="Bullet">
    <w:name w:val="Bullet"/>
    <w:basedOn w:val="Normal"/>
    <w:rsid w:val="00C12DBF"/>
    <w:pPr>
      <w:numPr>
        <w:numId w:val="6"/>
      </w:numPr>
      <w:spacing w:after="100"/>
    </w:pPr>
    <w:rPr>
      <w:rFonts w:eastAsia="MS Mincho"/>
      <w:sz w:val="22"/>
      <w:lang w:eastAsia="ja-JP"/>
    </w:rPr>
  </w:style>
  <w:style w:type="character" w:customStyle="1" w:styleId="apple-converted-space">
    <w:name w:val="apple-converted-space"/>
    <w:rsid w:val="00BE441B"/>
  </w:style>
  <w:style w:type="paragraph" w:styleId="NoSpacing">
    <w:name w:val="No Spacing"/>
    <w:link w:val="NoSpacingChar"/>
    <w:uiPriority w:val="1"/>
    <w:qFormat/>
    <w:rsid w:val="0028568C"/>
    <w:rPr>
      <w:rFonts w:ascii="Calibri" w:hAnsi="Calibri"/>
      <w:sz w:val="22"/>
      <w:szCs w:val="22"/>
      <w:lang w:val="en-US" w:eastAsia="en-US"/>
    </w:rPr>
  </w:style>
  <w:style w:type="character" w:customStyle="1" w:styleId="NoSpacingChar">
    <w:name w:val="No Spacing Char"/>
    <w:link w:val="NoSpacing"/>
    <w:uiPriority w:val="1"/>
    <w:rsid w:val="0028568C"/>
    <w:rPr>
      <w:rFonts w:ascii="Calibri" w:hAnsi="Calibri"/>
      <w:sz w:val="22"/>
      <w:szCs w:val="22"/>
      <w:lang w:val="en-US" w:eastAsia="en-US"/>
    </w:rPr>
  </w:style>
  <w:style w:type="paragraph" w:customStyle="1" w:styleId="Level1">
    <w:name w:val="Level 1"/>
    <w:basedOn w:val="Normal"/>
    <w:rsid w:val="009856F3"/>
    <w:pPr>
      <w:numPr>
        <w:numId w:val="7"/>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9856F3"/>
    <w:pPr>
      <w:numPr>
        <w:ilvl w:val="1"/>
        <w:numId w:val="7"/>
      </w:numPr>
      <w:tabs>
        <w:tab w:val="left" w:pos="851"/>
      </w:tabs>
      <w:suppressAutoHyphens/>
      <w:spacing w:after="240" w:line="312" w:lineRule="auto"/>
      <w:jc w:val="both"/>
      <w:outlineLvl w:val="1"/>
    </w:pPr>
    <w:rPr>
      <w:szCs w:val="20"/>
      <w:lang w:val="en-GB" w:eastAsia="ar-SA"/>
    </w:rPr>
  </w:style>
  <w:style w:type="character" w:styleId="PlaceholderText">
    <w:name w:val="Placeholder Text"/>
    <w:basedOn w:val="DefaultParagraphFont"/>
    <w:uiPriority w:val="99"/>
    <w:rsid w:val="008D1961"/>
    <w:rPr>
      <w:color w:val="808080"/>
    </w:rPr>
  </w:style>
  <w:style w:type="character" w:styleId="CommentReference">
    <w:name w:val="annotation reference"/>
    <w:basedOn w:val="DefaultParagraphFont"/>
    <w:rsid w:val="002A5B3D"/>
    <w:rPr>
      <w:sz w:val="16"/>
      <w:szCs w:val="16"/>
    </w:rPr>
  </w:style>
  <w:style w:type="paragraph" w:styleId="CommentText">
    <w:name w:val="annotation text"/>
    <w:basedOn w:val="Normal"/>
    <w:link w:val="CommentTextChar"/>
    <w:rsid w:val="002A5B3D"/>
    <w:rPr>
      <w:sz w:val="20"/>
      <w:szCs w:val="20"/>
    </w:rPr>
  </w:style>
  <w:style w:type="character" w:customStyle="1" w:styleId="CommentTextChar">
    <w:name w:val="Comment Text Char"/>
    <w:basedOn w:val="DefaultParagraphFont"/>
    <w:link w:val="CommentText"/>
    <w:rsid w:val="002A5B3D"/>
    <w:rPr>
      <w:lang w:val="en-US" w:eastAsia="en-US"/>
    </w:rPr>
  </w:style>
  <w:style w:type="paragraph" w:styleId="CommentSubject">
    <w:name w:val="annotation subject"/>
    <w:basedOn w:val="CommentText"/>
    <w:next w:val="CommentText"/>
    <w:link w:val="CommentSubjectChar"/>
    <w:uiPriority w:val="99"/>
    <w:rsid w:val="002A5B3D"/>
    <w:rPr>
      <w:b/>
      <w:bCs/>
    </w:rPr>
  </w:style>
  <w:style w:type="character" w:customStyle="1" w:styleId="CommentSubjectChar">
    <w:name w:val="Comment Subject Char"/>
    <w:basedOn w:val="CommentTextChar"/>
    <w:link w:val="CommentSubject"/>
    <w:uiPriority w:val="99"/>
    <w:rsid w:val="002A5B3D"/>
    <w:rPr>
      <w:b/>
      <w:bCs/>
      <w:lang w:val="en-US" w:eastAsia="en-US"/>
    </w:rPr>
  </w:style>
  <w:style w:type="table" w:customStyle="1" w:styleId="GridTable3-Accent51">
    <w:name w:val="Grid Table 3 - Accent 51"/>
    <w:basedOn w:val="TableNormal"/>
    <w:uiPriority w:val="48"/>
    <w:rsid w:val="0046025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46025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Date">
    <w:name w:val="Date"/>
    <w:basedOn w:val="Normal"/>
    <w:next w:val="Normal"/>
    <w:link w:val="DateChar"/>
    <w:rsid w:val="00460252"/>
    <w:pPr>
      <w:tabs>
        <w:tab w:val="left" w:pos="397"/>
      </w:tabs>
      <w:spacing w:after="100" w:line="276" w:lineRule="auto"/>
      <w:jc w:val="both"/>
    </w:pPr>
    <w:rPr>
      <w:rFonts w:ascii="Calibri" w:eastAsia="MS Mincho" w:hAnsi="Calibri"/>
      <w:sz w:val="22"/>
      <w:lang w:eastAsia="ja-JP"/>
    </w:rPr>
  </w:style>
  <w:style w:type="character" w:customStyle="1" w:styleId="DateChar">
    <w:name w:val="Date Char"/>
    <w:basedOn w:val="DefaultParagraphFont"/>
    <w:link w:val="Date"/>
    <w:rsid w:val="00460252"/>
    <w:rPr>
      <w:rFonts w:ascii="Calibri" w:eastAsia="MS Mincho" w:hAnsi="Calibri"/>
      <w:sz w:val="22"/>
      <w:szCs w:val="24"/>
      <w:lang w:val="en-US" w:eastAsia="ja-JP"/>
    </w:rPr>
  </w:style>
  <w:style w:type="paragraph" w:customStyle="1" w:styleId="DocTitle">
    <w:name w:val="Doc Title"/>
    <w:basedOn w:val="Heading1"/>
    <w:rsid w:val="00460252"/>
    <w:pPr>
      <w:pageBreakBefore/>
      <w:pBdr>
        <w:bottom w:val="single" w:sz="18" w:space="1" w:color="333399"/>
      </w:pBdr>
      <w:tabs>
        <w:tab w:val="left" w:pos="397"/>
        <w:tab w:val="left" w:pos="907"/>
        <w:tab w:val="left" w:pos="1134"/>
      </w:tabs>
      <w:spacing w:before="320" w:after="160" w:line="276" w:lineRule="auto"/>
      <w:jc w:val="both"/>
    </w:pPr>
    <w:rPr>
      <w:rFonts w:ascii="Arial" w:hAnsi="Arial"/>
      <w:color w:val="333399"/>
      <w:sz w:val="32"/>
      <w:szCs w:val="32"/>
      <w:lang w:val="en-US"/>
    </w:rPr>
  </w:style>
  <w:style w:type="paragraph" w:customStyle="1" w:styleId="inserttext">
    <w:name w:val="insert text"/>
    <w:basedOn w:val="Normal"/>
    <w:rsid w:val="00460252"/>
    <w:pPr>
      <w:tabs>
        <w:tab w:val="left" w:pos="397"/>
      </w:tabs>
      <w:spacing w:after="100" w:line="276" w:lineRule="auto"/>
      <w:ind w:left="794"/>
      <w:jc w:val="both"/>
    </w:pPr>
    <w:rPr>
      <w:rFonts w:ascii="Calibri" w:eastAsia="MS Mincho" w:hAnsi="Calibri"/>
      <w:sz w:val="22"/>
      <w:lang w:eastAsia="ja-JP"/>
    </w:rPr>
  </w:style>
  <w:style w:type="paragraph" w:styleId="Revision">
    <w:name w:val="Revision"/>
    <w:hidden/>
    <w:uiPriority w:val="99"/>
    <w:semiHidden/>
    <w:rsid w:val="00460252"/>
    <w:rPr>
      <w:sz w:val="24"/>
      <w:szCs w:val="24"/>
      <w:lang w:val="en-GB" w:eastAsia="en-US"/>
    </w:rPr>
  </w:style>
  <w:style w:type="paragraph" w:customStyle="1" w:styleId="No2">
    <w:name w:val="No 2"/>
    <w:basedOn w:val="Normal"/>
    <w:rsid w:val="00460252"/>
    <w:pPr>
      <w:tabs>
        <w:tab w:val="left" w:pos="-720"/>
      </w:tabs>
      <w:suppressAutoHyphens/>
      <w:spacing w:after="240" w:line="276" w:lineRule="auto"/>
      <w:ind w:left="720" w:hanging="720"/>
      <w:jc w:val="both"/>
    </w:pPr>
    <w:rPr>
      <w:rFonts w:ascii="Calibri" w:hAnsi="Calibri"/>
      <w:spacing w:val="-3"/>
      <w:sz w:val="22"/>
      <w:szCs w:val="20"/>
      <w:lang w:eastAsia="ar-SA"/>
    </w:rPr>
  </w:style>
  <w:style w:type="character" w:customStyle="1" w:styleId="Level1asHeadingtext">
    <w:name w:val="Level 1 as Heading (text)"/>
    <w:rsid w:val="00460252"/>
    <w:rPr>
      <w:b/>
      <w:bCs w:val="0"/>
    </w:rPr>
  </w:style>
  <w:style w:type="paragraph" w:customStyle="1" w:styleId="Default">
    <w:name w:val="Default"/>
    <w:rsid w:val="00460252"/>
    <w:pPr>
      <w:autoSpaceDE w:val="0"/>
      <w:autoSpaceDN w:val="0"/>
      <w:adjustRightInd w:val="0"/>
    </w:pPr>
    <w:rPr>
      <w:color w:val="000000"/>
      <w:sz w:val="24"/>
      <w:szCs w:val="24"/>
    </w:rPr>
  </w:style>
  <w:style w:type="character" w:customStyle="1" w:styleId="searchword1">
    <w:name w:val="searchword1"/>
    <w:basedOn w:val="DefaultParagraphFont"/>
    <w:rsid w:val="00460252"/>
    <w:rPr>
      <w:shd w:val="clear" w:color="auto" w:fill="FFFF00"/>
    </w:rPr>
  </w:style>
  <w:style w:type="character" w:customStyle="1" w:styleId="DocumentMapChar">
    <w:name w:val="Document Map Char"/>
    <w:basedOn w:val="DefaultParagraphFont"/>
    <w:link w:val="DocumentMap"/>
    <w:rsid w:val="00460252"/>
    <w:rPr>
      <w:rFonts w:ascii="Tahoma" w:hAnsi="Tahoma" w:cs="Tahoma"/>
      <w:sz w:val="16"/>
      <w:szCs w:val="16"/>
      <w:lang w:val="en-GB" w:eastAsia="en-US"/>
    </w:rPr>
  </w:style>
  <w:style w:type="paragraph" w:styleId="DocumentMap">
    <w:name w:val="Document Map"/>
    <w:basedOn w:val="Normal"/>
    <w:link w:val="DocumentMapChar"/>
    <w:unhideWhenUsed/>
    <w:rsid w:val="00460252"/>
    <w:pPr>
      <w:spacing w:after="120" w:line="276" w:lineRule="auto"/>
      <w:jc w:val="both"/>
    </w:pPr>
    <w:rPr>
      <w:rFonts w:ascii="Tahoma" w:hAnsi="Tahoma" w:cs="Tahoma"/>
      <w:sz w:val="16"/>
      <w:szCs w:val="16"/>
      <w:lang w:val="en-GB"/>
    </w:rPr>
  </w:style>
  <w:style w:type="character" w:customStyle="1" w:styleId="DocumentMapChar1">
    <w:name w:val="Document Map Char1"/>
    <w:basedOn w:val="DefaultParagraphFont"/>
    <w:uiPriority w:val="99"/>
    <w:rsid w:val="00460252"/>
    <w:rPr>
      <w:rFonts w:ascii="Segoe UI" w:hAnsi="Segoe UI" w:cs="Segoe UI"/>
      <w:sz w:val="16"/>
      <w:szCs w:val="16"/>
      <w:lang w:val="en-US" w:eastAsia="en-US"/>
    </w:rPr>
  </w:style>
  <w:style w:type="paragraph" w:customStyle="1" w:styleId="TableText">
    <w:name w:val="Table Text"/>
    <w:basedOn w:val="Normal"/>
    <w:rsid w:val="00460252"/>
    <w:pPr>
      <w:spacing w:before="60" w:after="120" w:line="276" w:lineRule="auto"/>
      <w:jc w:val="both"/>
    </w:pPr>
    <w:rPr>
      <w:rFonts w:ascii="Arial" w:hAnsi="Arial"/>
      <w:spacing w:val="-5"/>
      <w:sz w:val="16"/>
      <w:szCs w:val="20"/>
    </w:rPr>
  </w:style>
  <w:style w:type="paragraph" w:customStyle="1" w:styleId="TableHeader">
    <w:name w:val="Table Header"/>
    <w:basedOn w:val="Normal"/>
    <w:rsid w:val="00460252"/>
    <w:pPr>
      <w:spacing w:before="60" w:after="120" w:line="276" w:lineRule="auto"/>
      <w:jc w:val="center"/>
    </w:pPr>
    <w:rPr>
      <w:rFonts w:ascii="Arial Black" w:hAnsi="Arial Black"/>
      <w:spacing w:val="-5"/>
      <w:sz w:val="16"/>
      <w:szCs w:val="20"/>
    </w:rPr>
  </w:style>
  <w:style w:type="paragraph" w:customStyle="1" w:styleId="P1">
    <w:name w:val="P1"/>
    <w:basedOn w:val="Normal"/>
    <w:rsid w:val="00460252"/>
    <w:pPr>
      <w:tabs>
        <w:tab w:val="right" w:pos="993"/>
      </w:tabs>
      <w:autoSpaceDE w:val="0"/>
      <w:autoSpaceDN w:val="0"/>
      <w:adjustRightInd w:val="0"/>
      <w:spacing w:after="120" w:line="300" w:lineRule="exact"/>
      <w:ind w:left="1138" w:hanging="1138"/>
      <w:jc w:val="both"/>
    </w:pPr>
    <w:rPr>
      <w:rFonts w:ascii="Calibri" w:hAnsi="Calibri"/>
      <w:sz w:val="22"/>
      <w:lang w:eastAsia="en-GB"/>
    </w:rPr>
  </w:style>
  <w:style w:type="paragraph" w:customStyle="1" w:styleId="R2">
    <w:name w:val="R2"/>
    <w:basedOn w:val="Normal"/>
    <w:rsid w:val="00460252"/>
    <w:pPr>
      <w:tabs>
        <w:tab w:val="left" w:pos="540"/>
      </w:tabs>
      <w:autoSpaceDE w:val="0"/>
      <w:autoSpaceDN w:val="0"/>
      <w:adjustRightInd w:val="0"/>
      <w:spacing w:before="240" w:after="120" w:line="300" w:lineRule="atLeast"/>
      <w:ind w:firstLine="180"/>
      <w:jc w:val="both"/>
    </w:pPr>
    <w:rPr>
      <w:rFonts w:ascii="Calibri" w:hAnsi="Calibri"/>
      <w:sz w:val="22"/>
      <w:lang w:eastAsia="en-GB"/>
    </w:rPr>
  </w:style>
  <w:style w:type="paragraph" w:customStyle="1" w:styleId="ACBody3">
    <w:name w:val="AC Body 3"/>
    <w:basedOn w:val="Normal"/>
    <w:rsid w:val="00460252"/>
    <w:pPr>
      <w:adjustRightInd w:val="0"/>
      <w:spacing w:after="220" w:line="276" w:lineRule="auto"/>
      <w:ind w:left="2160"/>
      <w:jc w:val="both"/>
    </w:pPr>
    <w:rPr>
      <w:rFonts w:ascii="Calibri" w:hAnsi="Calibri"/>
      <w:sz w:val="22"/>
      <w:szCs w:val="22"/>
      <w:lang w:val="en-GB"/>
    </w:rPr>
  </w:style>
  <w:style w:type="paragraph" w:customStyle="1" w:styleId="Body">
    <w:name w:val="Body"/>
    <w:basedOn w:val="Normal"/>
    <w:rsid w:val="00460252"/>
    <w:pPr>
      <w:adjustRightInd w:val="0"/>
      <w:spacing w:after="220" w:line="276" w:lineRule="auto"/>
      <w:jc w:val="both"/>
    </w:pPr>
    <w:rPr>
      <w:rFonts w:ascii="Calibri" w:hAnsi="Calibri"/>
      <w:sz w:val="22"/>
      <w:szCs w:val="22"/>
      <w:lang w:val="en-GB"/>
    </w:rPr>
  </w:style>
  <w:style w:type="character" w:customStyle="1" w:styleId="pgsubtitle">
    <w:name w:val="pgsubtitle"/>
    <w:rsid w:val="00460252"/>
  </w:style>
  <w:style w:type="character" w:customStyle="1" w:styleId="st1">
    <w:name w:val="st1"/>
    <w:basedOn w:val="DefaultParagraphFont"/>
    <w:rsid w:val="00460252"/>
  </w:style>
  <w:style w:type="paragraph" w:customStyle="1" w:styleId="OpenFormatting">
    <w:name w:val="Open Formatting"/>
    <w:basedOn w:val="Normal"/>
    <w:link w:val="OpenFormattingChar"/>
    <w:qFormat/>
    <w:locked/>
    <w:rsid w:val="00460252"/>
    <w:pPr>
      <w:spacing w:after="12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460252"/>
    <w:rPr>
      <w:rFonts w:ascii="Calibri" w:hAnsi="Calibri"/>
      <w:color w:val="FF0000"/>
      <w:sz w:val="22"/>
      <w:szCs w:val="22"/>
      <w:lang w:val="en-GB" w:eastAsia="en-US"/>
    </w:rPr>
  </w:style>
  <w:style w:type="paragraph" w:styleId="TOCHeading">
    <w:name w:val="TOC Heading"/>
    <w:basedOn w:val="Heading1"/>
    <w:next w:val="Normal"/>
    <w:uiPriority w:val="39"/>
    <w:unhideWhenUsed/>
    <w:qFormat/>
    <w:rsid w:val="00460252"/>
    <w:pPr>
      <w:keepLines/>
      <w:spacing w:before="240" w:line="259" w:lineRule="auto"/>
      <w:jc w:val="both"/>
      <w:outlineLvl w:val="9"/>
    </w:pPr>
    <w:rPr>
      <w:rFonts w:asciiTheme="majorHAnsi" w:eastAsiaTheme="majorEastAsia" w:hAnsiTheme="majorHAnsi" w:cstheme="majorBidi"/>
      <w:b w:val="0"/>
      <w:bCs w:val="0"/>
      <w:color w:val="2E74B5" w:themeColor="accent1" w:themeShade="BF"/>
      <w:sz w:val="32"/>
      <w:szCs w:val="32"/>
      <w:lang w:val="en-US"/>
    </w:rPr>
  </w:style>
  <w:style w:type="paragraph" w:styleId="EndnoteText">
    <w:name w:val="endnote text"/>
    <w:basedOn w:val="Normal"/>
    <w:link w:val="EndnoteTextChar"/>
    <w:uiPriority w:val="99"/>
    <w:unhideWhenUsed/>
    <w:rsid w:val="00460252"/>
    <w:pPr>
      <w:jc w:val="both"/>
    </w:pPr>
    <w:rPr>
      <w:rFonts w:ascii="Calibri" w:hAnsi="Calibri"/>
      <w:sz w:val="20"/>
      <w:szCs w:val="20"/>
      <w:lang w:val="en-GB"/>
    </w:rPr>
  </w:style>
  <w:style w:type="character" w:customStyle="1" w:styleId="EndnoteTextChar">
    <w:name w:val="Endnote Text Char"/>
    <w:basedOn w:val="DefaultParagraphFont"/>
    <w:link w:val="EndnoteText"/>
    <w:uiPriority w:val="99"/>
    <w:rsid w:val="00460252"/>
    <w:rPr>
      <w:rFonts w:ascii="Calibri" w:hAnsi="Calibri"/>
      <w:lang w:val="en-GB" w:eastAsia="en-US"/>
    </w:rPr>
  </w:style>
  <w:style w:type="character" w:styleId="EndnoteReference">
    <w:name w:val="endnote reference"/>
    <w:basedOn w:val="DefaultParagraphFont"/>
    <w:uiPriority w:val="99"/>
    <w:unhideWhenUsed/>
    <w:rsid w:val="00460252"/>
    <w:rPr>
      <w:vertAlign w:val="superscript"/>
    </w:rPr>
  </w:style>
  <w:style w:type="table" w:customStyle="1" w:styleId="TableGrid1">
    <w:name w:val="Table Grid1"/>
    <w:basedOn w:val="TableNormal"/>
    <w:next w:val="TableGrid"/>
    <w:uiPriority w:val="39"/>
    <w:rsid w:val="00B20C72"/>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87FA7"/>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87FA7"/>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52883600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74113392">
      <w:bodyDiv w:val="1"/>
      <w:marLeft w:val="0"/>
      <w:marRight w:val="0"/>
      <w:marTop w:val="0"/>
      <w:marBottom w:val="0"/>
      <w:divBdr>
        <w:top w:val="none" w:sz="0" w:space="0" w:color="auto"/>
        <w:left w:val="none" w:sz="0" w:space="0" w:color="auto"/>
        <w:bottom w:val="none" w:sz="0" w:space="0" w:color="auto"/>
        <w:right w:val="none" w:sz="0" w:space="0" w:color="auto"/>
      </w:divBdr>
    </w:div>
    <w:div w:id="827941385">
      <w:bodyDiv w:val="1"/>
      <w:marLeft w:val="0"/>
      <w:marRight w:val="0"/>
      <w:marTop w:val="0"/>
      <w:marBottom w:val="0"/>
      <w:divBdr>
        <w:top w:val="none" w:sz="0" w:space="0" w:color="auto"/>
        <w:left w:val="none" w:sz="0" w:space="0" w:color="auto"/>
        <w:bottom w:val="none" w:sz="0" w:space="0" w:color="auto"/>
        <w:right w:val="none" w:sz="0" w:space="0" w:color="auto"/>
      </w:divBdr>
    </w:div>
    <w:div w:id="864058181">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39552057">
      <w:bodyDiv w:val="1"/>
      <w:marLeft w:val="0"/>
      <w:marRight w:val="0"/>
      <w:marTop w:val="0"/>
      <w:marBottom w:val="0"/>
      <w:divBdr>
        <w:top w:val="none" w:sz="0" w:space="0" w:color="auto"/>
        <w:left w:val="none" w:sz="0" w:space="0" w:color="auto"/>
        <w:bottom w:val="none" w:sz="0" w:space="0" w:color="auto"/>
        <w:right w:val="none" w:sz="0" w:space="0" w:color="auto"/>
      </w:divBdr>
    </w:div>
    <w:div w:id="1506823733">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568806310">
      <w:bodyDiv w:val="1"/>
      <w:marLeft w:val="0"/>
      <w:marRight w:val="0"/>
      <w:marTop w:val="0"/>
      <w:marBottom w:val="0"/>
      <w:divBdr>
        <w:top w:val="none" w:sz="0" w:space="0" w:color="auto"/>
        <w:left w:val="none" w:sz="0" w:space="0" w:color="auto"/>
        <w:bottom w:val="none" w:sz="0" w:space="0" w:color="auto"/>
        <w:right w:val="none" w:sz="0" w:space="0" w:color="auto"/>
      </w:divBdr>
    </w:div>
    <w:div w:id="2050493487">
      <w:bodyDiv w:val="1"/>
      <w:marLeft w:val="0"/>
      <w:marRight w:val="0"/>
      <w:marTop w:val="0"/>
      <w:marBottom w:val="0"/>
      <w:divBdr>
        <w:top w:val="none" w:sz="0" w:space="0" w:color="auto"/>
        <w:left w:val="none" w:sz="0" w:space="0" w:color="auto"/>
        <w:bottom w:val="none" w:sz="0" w:space="0" w:color="auto"/>
        <w:right w:val="none" w:sz="0" w:space="0" w:color="auto"/>
      </w:divBdr>
    </w:div>
    <w:div w:id="2076704965">
      <w:bodyDiv w:val="1"/>
      <w:marLeft w:val="0"/>
      <w:marRight w:val="0"/>
      <w:marTop w:val="0"/>
      <w:marBottom w:val="0"/>
      <w:divBdr>
        <w:top w:val="none" w:sz="0" w:space="0" w:color="auto"/>
        <w:left w:val="none" w:sz="0" w:space="0" w:color="auto"/>
        <w:bottom w:val="none" w:sz="0" w:space="0" w:color="auto"/>
        <w:right w:val="none" w:sz="0" w:space="0" w:color="auto"/>
      </w:divBdr>
    </w:div>
    <w:div w:id="2078361328">
      <w:bodyDiv w:val="1"/>
      <w:marLeft w:val="0"/>
      <w:marRight w:val="0"/>
      <w:marTop w:val="0"/>
      <w:marBottom w:val="0"/>
      <w:divBdr>
        <w:top w:val="none" w:sz="0" w:space="0" w:color="auto"/>
        <w:left w:val="none" w:sz="0" w:space="0" w:color="auto"/>
        <w:bottom w:val="none" w:sz="0" w:space="0" w:color="auto"/>
        <w:right w:val="none" w:sz="0" w:space="0" w:color="auto"/>
      </w:divBdr>
    </w:div>
    <w:div w:id="208594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F6509702FC475595C8533E50AA7AA2"/>
        <w:category>
          <w:name w:val="General"/>
          <w:gallery w:val="placeholder"/>
        </w:category>
        <w:types>
          <w:type w:val="bbPlcHdr"/>
        </w:types>
        <w:behaviors>
          <w:behavior w:val="content"/>
        </w:behaviors>
        <w:guid w:val="{E9644E3E-C4F4-44B5-93FA-84AE504B2C41}"/>
      </w:docPartPr>
      <w:docPartBody>
        <w:p w:rsidR="00C12565" w:rsidRDefault="00C178F1" w:rsidP="00C178F1">
          <w:pPr>
            <w:pStyle w:val="51F6509702FC475595C8533E50AA7AA2"/>
          </w:pPr>
          <w:r>
            <w:rPr>
              <w:rStyle w:val="PlaceholderText"/>
            </w:rPr>
            <w:t>Click here to enter text.</w:t>
          </w:r>
        </w:p>
      </w:docPartBody>
    </w:docPart>
    <w:docPart>
      <w:docPartPr>
        <w:name w:val="57DA9FE2D28444538B573E02596C4856"/>
        <w:category>
          <w:name w:val="General"/>
          <w:gallery w:val="placeholder"/>
        </w:category>
        <w:types>
          <w:type w:val="bbPlcHdr"/>
        </w:types>
        <w:behaviors>
          <w:behavior w:val="content"/>
        </w:behaviors>
        <w:guid w:val="{D67EC943-C03B-4E67-B0AF-60AC75F5FC04}"/>
      </w:docPartPr>
      <w:docPartBody>
        <w:p w:rsidR="00762E22" w:rsidRDefault="00802AEF" w:rsidP="00802AEF">
          <w:pPr>
            <w:pStyle w:val="57DA9FE2D28444538B573E02596C4856"/>
          </w:pPr>
          <w:r w:rsidRPr="00D773B8">
            <w:rPr>
              <w:rFonts w:ascii="Calibri" w:hAnsi="Calibri"/>
              <w:highlight w:val="lightGray"/>
            </w:rPr>
            <w:t>[insert type of services required</w:t>
          </w:r>
          <w:r w:rsidRPr="00D773B8">
            <w:rPr>
              <w:rStyle w:val="PlaceholderText"/>
              <w:color w:val="333399"/>
              <w:highlight w:val="lightGray"/>
            </w:rPr>
            <w:t>]</w:t>
          </w:r>
        </w:p>
      </w:docPartBody>
    </w:docPart>
    <w:docPart>
      <w:docPartPr>
        <w:name w:val="DEECD680ECF94F1E9339C4F2E06C7E45"/>
        <w:category>
          <w:name w:val="General"/>
          <w:gallery w:val="placeholder"/>
        </w:category>
        <w:types>
          <w:type w:val="bbPlcHdr"/>
        </w:types>
        <w:behaviors>
          <w:behavior w:val="content"/>
        </w:behaviors>
        <w:guid w:val="{1C57DF28-0CDD-4965-9EDE-29E5693C8D41}"/>
      </w:docPartPr>
      <w:docPartBody>
        <w:p w:rsidR="00014D6C" w:rsidRDefault="00762E22" w:rsidP="00762E22">
          <w:pPr>
            <w:pStyle w:val="DEECD680ECF94F1E9339C4F2E06C7E45"/>
          </w:pPr>
          <w:r w:rsidRPr="00FA05EF">
            <w:rPr>
              <w:rStyle w:val="PlaceholderText"/>
              <w:rFonts w:eastAsiaTheme="minorHAnsi"/>
              <w:highlight w:val="lightGray"/>
            </w:rPr>
            <w:t>[Insert name of Contracting Authority]</w:t>
          </w:r>
        </w:p>
      </w:docPartBody>
    </w:docPart>
    <w:docPart>
      <w:docPartPr>
        <w:name w:val="F21871034D3C46F4B40DA9E9EE3D7E1F"/>
        <w:category>
          <w:name w:val="General"/>
          <w:gallery w:val="placeholder"/>
        </w:category>
        <w:types>
          <w:type w:val="bbPlcHdr"/>
        </w:types>
        <w:behaviors>
          <w:behavior w:val="content"/>
        </w:behaviors>
        <w:guid w:val="{34BA5701-A7E4-486C-B2F3-407A52381C6A}"/>
      </w:docPartPr>
      <w:docPartBody>
        <w:p w:rsidR="00014D6C" w:rsidRDefault="00762E22" w:rsidP="00762E22">
          <w:pPr>
            <w:pStyle w:val="F21871034D3C46F4B40DA9E9EE3D7E1F"/>
          </w:pPr>
          <w:r w:rsidRPr="00D773B8">
            <w:rPr>
              <w:highlight w:val="lightGray"/>
            </w:rPr>
            <w:t>[insert type of services required</w:t>
          </w:r>
          <w:r w:rsidRPr="00D773B8">
            <w:rPr>
              <w:rStyle w:val="PlaceholderText"/>
              <w:color w:val="333399"/>
              <w:highlight w:val="lightGray"/>
            </w:rPr>
            <w:t>]</w:t>
          </w:r>
        </w:p>
      </w:docPartBody>
    </w:docPart>
    <w:docPart>
      <w:docPartPr>
        <w:name w:val="0597708F6933462691EE55DE3BE81958"/>
        <w:category>
          <w:name w:val="General"/>
          <w:gallery w:val="placeholder"/>
        </w:category>
        <w:types>
          <w:type w:val="bbPlcHdr"/>
        </w:types>
        <w:behaviors>
          <w:behavior w:val="content"/>
        </w:behaviors>
        <w:guid w:val="{268D559F-9AAA-4BD7-ADE3-78D50D59F596}"/>
      </w:docPartPr>
      <w:docPartBody>
        <w:p w:rsidR="00981202" w:rsidRDefault="00014D6C" w:rsidP="00014D6C">
          <w:pPr>
            <w:pStyle w:val="0597708F6933462691EE55DE3BE81958"/>
          </w:pPr>
          <w:r w:rsidRPr="00FA05EF">
            <w:rPr>
              <w:rStyle w:val="PlaceholderText"/>
              <w:rFonts w:eastAsiaTheme="minorHAnsi"/>
              <w:highlight w:val="lightGray"/>
            </w:rPr>
            <w:t>[Insert name of Contracting Authority]</w:t>
          </w:r>
        </w:p>
      </w:docPartBody>
    </w:docPart>
    <w:docPart>
      <w:docPartPr>
        <w:name w:val="3DB8659C11B949219655D47AF78B0164"/>
        <w:category>
          <w:name w:val="General"/>
          <w:gallery w:val="placeholder"/>
        </w:category>
        <w:types>
          <w:type w:val="bbPlcHdr"/>
        </w:types>
        <w:behaviors>
          <w:behavior w:val="content"/>
        </w:behaviors>
        <w:guid w:val="{ABFCA524-16B1-4D8C-8813-19C2CF32DE3F}"/>
      </w:docPartPr>
      <w:docPartBody>
        <w:p w:rsidR="00981202" w:rsidRDefault="00014D6C" w:rsidP="00014D6C">
          <w:pPr>
            <w:pStyle w:val="3DB8659C11B949219655D47AF78B0164"/>
          </w:pPr>
          <w:r w:rsidRPr="00D773B8">
            <w:rPr>
              <w:rFonts w:ascii="Calibri" w:hAnsi="Calibri"/>
              <w:highlight w:val="lightGray"/>
            </w:rPr>
            <w:t>[insert type of services required</w:t>
          </w:r>
          <w:r w:rsidRPr="00D773B8">
            <w:rPr>
              <w:rStyle w:val="PlaceholderText"/>
              <w:color w:val="333399"/>
              <w:highlight w:val="lightGray"/>
            </w:rPr>
            <w:t>]</w:t>
          </w:r>
        </w:p>
      </w:docPartBody>
    </w:docPart>
    <w:docPart>
      <w:docPartPr>
        <w:name w:val="C089AD6050814BDE9F1E89F3B5543898"/>
        <w:category>
          <w:name w:val="General"/>
          <w:gallery w:val="placeholder"/>
        </w:category>
        <w:types>
          <w:type w:val="bbPlcHdr"/>
        </w:types>
        <w:behaviors>
          <w:behavior w:val="content"/>
        </w:behaviors>
        <w:guid w:val="{3804F992-CF2B-4CA6-A6DE-99469D6B7CD4}"/>
      </w:docPartPr>
      <w:docPartBody>
        <w:p w:rsidR="00494264" w:rsidRDefault="00316E89" w:rsidP="00316E89">
          <w:pPr>
            <w:pStyle w:val="C089AD6050814BDE9F1E89F3B5543898"/>
          </w:pPr>
          <w:r>
            <w:rPr>
              <w:rStyle w:val="PlaceholderText"/>
            </w:rPr>
            <w:t>Click here to enter text.</w:t>
          </w:r>
        </w:p>
      </w:docPartBody>
    </w:docPart>
    <w:docPart>
      <w:docPartPr>
        <w:name w:val="5B25692D1AB149A199E784B7FC27DE78"/>
        <w:category>
          <w:name w:val="General"/>
          <w:gallery w:val="placeholder"/>
        </w:category>
        <w:types>
          <w:type w:val="bbPlcHdr"/>
        </w:types>
        <w:behaviors>
          <w:behavior w:val="content"/>
        </w:behaviors>
        <w:guid w:val="{F2E3DE91-9513-4CFB-9A45-301E7D5EE551}"/>
      </w:docPartPr>
      <w:docPartBody>
        <w:p w:rsidR="00494264" w:rsidRDefault="00316E89" w:rsidP="00316E89">
          <w:pPr>
            <w:pStyle w:val="5B25692D1AB149A199E784B7FC27DE78"/>
          </w:pPr>
          <w:r>
            <w:rPr>
              <w:rStyle w:val="PlaceholderText"/>
            </w:rPr>
            <w:t>Click here to enter text.</w:t>
          </w:r>
        </w:p>
      </w:docPartBody>
    </w:docPart>
    <w:docPart>
      <w:docPartPr>
        <w:name w:val="6960CA0429C044E289578F4434A450F5"/>
        <w:category>
          <w:name w:val="General"/>
          <w:gallery w:val="placeholder"/>
        </w:category>
        <w:types>
          <w:type w:val="bbPlcHdr"/>
        </w:types>
        <w:behaviors>
          <w:behavior w:val="content"/>
        </w:behaviors>
        <w:guid w:val="{D60DEA3F-2166-458E-9288-920DB7018EA4}"/>
      </w:docPartPr>
      <w:docPartBody>
        <w:p w:rsidR="00494264" w:rsidRDefault="00316E89" w:rsidP="00316E89">
          <w:pPr>
            <w:pStyle w:val="6960CA0429C044E289578F4434A450F5"/>
          </w:pPr>
          <w:r>
            <w:rPr>
              <w:rStyle w:val="PlaceholderText"/>
            </w:rPr>
            <w:t>Click here to enter text.</w:t>
          </w:r>
        </w:p>
      </w:docPartBody>
    </w:docPart>
    <w:docPart>
      <w:docPartPr>
        <w:name w:val="06D99FED48404129897AC0B281AF5C62"/>
        <w:category>
          <w:name w:val="General"/>
          <w:gallery w:val="placeholder"/>
        </w:category>
        <w:types>
          <w:type w:val="bbPlcHdr"/>
        </w:types>
        <w:behaviors>
          <w:behavior w:val="content"/>
        </w:behaviors>
        <w:guid w:val="{FFAFBFF4-A1E3-4D2F-A44E-0ACA468A9154}"/>
      </w:docPartPr>
      <w:docPartBody>
        <w:p w:rsidR="00494264" w:rsidRDefault="00316E89" w:rsidP="00316E89">
          <w:pPr>
            <w:pStyle w:val="06D99FED48404129897AC0B281AF5C62"/>
          </w:pPr>
          <w:r>
            <w:rPr>
              <w:rStyle w:val="PlaceholderText"/>
            </w:rPr>
            <w:t>Click here to enter text.</w:t>
          </w:r>
        </w:p>
      </w:docPartBody>
    </w:docPart>
    <w:docPart>
      <w:docPartPr>
        <w:name w:val="43F6C089F20F4701A4AF47CF9453EB90"/>
        <w:category>
          <w:name w:val="General"/>
          <w:gallery w:val="placeholder"/>
        </w:category>
        <w:types>
          <w:type w:val="bbPlcHdr"/>
        </w:types>
        <w:behaviors>
          <w:behavior w:val="content"/>
        </w:behaviors>
        <w:guid w:val="{5392A6D7-16D9-4C6D-BE35-D2076B49D09C}"/>
      </w:docPartPr>
      <w:docPartBody>
        <w:p w:rsidR="00494264" w:rsidRDefault="00316E89" w:rsidP="00316E89">
          <w:pPr>
            <w:pStyle w:val="43F6C089F20F4701A4AF47CF9453EB90"/>
          </w:pPr>
          <w:r>
            <w:rPr>
              <w:rStyle w:val="PlaceholderText"/>
            </w:rPr>
            <w:t>Click here to enter text.</w:t>
          </w:r>
        </w:p>
      </w:docPartBody>
    </w:docPart>
    <w:docPart>
      <w:docPartPr>
        <w:name w:val="BE3BF9340CE44D02A062915E774C3014"/>
        <w:category>
          <w:name w:val="General"/>
          <w:gallery w:val="placeholder"/>
        </w:category>
        <w:types>
          <w:type w:val="bbPlcHdr"/>
        </w:types>
        <w:behaviors>
          <w:behavior w:val="content"/>
        </w:behaviors>
        <w:guid w:val="{22D573C7-BEBE-405E-8BCE-11C48875E60E}"/>
      </w:docPartPr>
      <w:docPartBody>
        <w:p w:rsidR="00494264" w:rsidRDefault="00316E89" w:rsidP="00316E89">
          <w:pPr>
            <w:pStyle w:val="BE3BF9340CE44D02A062915E774C3014"/>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EB7"/>
    <w:rsid w:val="00014D6C"/>
    <w:rsid w:val="00020B21"/>
    <w:rsid w:val="00055E18"/>
    <w:rsid w:val="000A65C8"/>
    <w:rsid w:val="000D7176"/>
    <w:rsid w:val="00285658"/>
    <w:rsid w:val="002A5E4E"/>
    <w:rsid w:val="002B6754"/>
    <w:rsid w:val="00303462"/>
    <w:rsid w:val="00316E89"/>
    <w:rsid w:val="00325D40"/>
    <w:rsid w:val="003322B3"/>
    <w:rsid w:val="0039598E"/>
    <w:rsid w:val="00431D6E"/>
    <w:rsid w:val="00440B53"/>
    <w:rsid w:val="004574FC"/>
    <w:rsid w:val="00494264"/>
    <w:rsid w:val="004D63AE"/>
    <w:rsid w:val="0050058D"/>
    <w:rsid w:val="005B07DC"/>
    <w:rsid w:val="005C715F"/>
    <w:rsid w:val="00607939"/>
    <w:rsid w:val="006B5274"/>
    <w:rsid w:val="00762E22"/>
    <w:rsid w:val="00784591"/>
    <w:rsid w:val="007C20A8"/>
    <w:rsid w:val="007C7207"/>
    <w:rsid w:val="00802508"/>
    <w:rsid w:val="00802AEF"/>
    <w:rsid w:val="00863AD2"/>
    <w:rsid w:val="0087518F"/>
    <w:rsid w:val="0090486C"/>
    <w:rsid w:val="00963AFD"/>
    <w:rsid w:val="00981202"/>
    <w:rsid w:val="009B2F96"/>
    <w:rsid w:val="009E4314"/>
    <w:rsid w:val="00A45B35"/>
    <w:rsid w:val="00A61BC0"/>
    <w:rsid w:val="00B05604"/>
    <w:rsid w:val="00B36BB6"/>
    <w:rsid w:val="00C12565"/>
    <w:rsid w:val="00C178F1"/>
    <w:rsid w:val="00C6017C"/>
    <w:rsid w:val="00C94B7A"/>
    <w:rsid w:val="00CA576F"/>
    <w:rsid w:val="00DB3801"/>
    <w:rsid w:val="00DF3DAF"/>
    <w:rsid w:val="00E74918"/>
    <w:rsid w:val="00E752F8"/>
    <w:rsid w:val="00EC3109"/>
    <w:rsid w:val="00F56EB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16E89"/>
  </w:style>
  <w:style w:type="paragraph" w:customStyle="1" w:styleId="0597708F6933462691EE55DE3BE81958">
    <w:name w:val="0597708F6933462691EE55DE3BE81958"/>
    <w:rsid w:val="00014D6C"/>
    <w:pPr>
      <w:spacing w:line="278" w:lineRule="auto"/>
    </w:pPr>
    <w:rPr>
      <w:kern w:val="2"/>
      <w:sz w:val="24"/>
      <w:szCs w:val="24"/>
      <w14:ligatures w14:val="standardContextual"/>
    </w:rPr>
  </w:style>
  <w:style w:type="paragraph" w:customStyle="1" w:styleId="3DB8659C11B949219655D47AF78B0164">
    <w:name w:val="3DB8659C11B949219655D47AF78B0164"/>
    <w:rsid w:val="00014D6C"/>
    <w:pPr>
      <w:spacing w:line="278" w:lineRule="auto"/>
    </w:pPr>
    <w:rPr>
      <w:kern w:val="2"/>
      <w:sz w:val="24"/>
      <w:szCs w:val="24"/>
      <w14:ligatures w14:val="standardContextual"/>
    </w:rPr>
  </w:style>
  <w:style w:type="paragraph" w:customStyle="1" w:styleId="51F6509702FC475595C8533E50AA7AA2">
    <w:name w:val="51F6509702FC475595C8533E50AA7AA2"/>
    <w:rsid w:val="00C178F1"/>
  </w:style>
  <w:style w:type="paragraph" w:customStyle="1" w:styleId="57DA9FE2D28444538B573E02596C4856">
    <w:name w:val="57DA9FE2D28444538B573E02596C4856"/>
    <w:rsid w:val="00802AEF"/>
  </w:style>
  <w:style w:type="paragraph" w:customStyle="1" w:styleId="DEECD680ECF94F1E9339C4F2E06C7E45">
    <w:name w:val="DEECD680ECF94F1E9339C4F2E06C7E45"/>
    <w:rsid w:val="00762E22"/>
  </w:style>
  <w:style w:type="paragraph" w:customStyle="1" w:styleId="F21871034D3C46F4B40DA9E9EE3D7E1F">
    <w:name w:val="F21871034D3C46F4B40DA9E9EE3D7E1F"/>
    <w:rsid w:val="00762E22"/>
  </w:style>
  <w:style w:type="paragraph" w:customStyle="1" w:styleId="C089AD6050814BDE9F1E89F3B5543898">
    <w:name w:val="C089AD6050814BDE9F1E89F3B5543898"/>
    <w:rsid w:val="00316E89"/>
    <w:pPr>
      <w:spacing w:line="278" w:lineRule="auto"/>
    </w:pPr>
    <w:rPr>
      <w:kern w:val="2"/>
      <w:sz w:val="24"/>
      <w:szCs w:val="24"/>
      <w14:ligatures w14:val="standardContextual"/>
    </w:rPr>
  </w:style>
  <w:style w:type="paragraph" w:customStyle="1" w:styleId="5B25692D1AB149A199E784B7FC27DE78">
    <w:name w:val="5B25692D1AB149A199E784B7FC27DE78"/>
    <w:rsid w:val="00316E89"/>
    <w:pPr>
      <w:spacing w:line="278" w:lineRule="auto"/>
    </w:pPr>
    <w:rPr>
      <w:kern w:val="2"/>
      <w:sz w:val="24"/>
      <w:szCs w:val="24"/>
      <w14:ligatures w14:val="standardContextual"/>
    </w:rPr>
  </w:style>
  <w:style w:type="paragraph" w:customStyle="1" w:styleId="6960CA0429C044E289578F4434A450F5">
    <w:name w:val="6960CA0429C044E289578F4434A450F5"/>
    <w:rsid w:val="00316E89"/>
    <w:pPr>
      <w:spacing w:line="278" w:lineRule="auto"/>
    </w:pPr>
    <w:rPr>
      <w:kern w:val="2"/>
      <w:sz w:val="24"/>
      <w:szCs w:val="24"/>
      <w14:ligatures w14:val="standardContextual"/>
    </w:rPr>
  </w:style>
  <w:style w:type="paragraph" w:customStyle="1" w:styleId="06D99FED48404129897AC0B281AF5C62">
    <w:name w:val="06D99FED48404129897AC0B281AF5C62"/>
    <w:rsid w:val="00316E89"/>
    <w:pPr>
      <w:spacing w:line="278" w:lineRule="auto"/>
    </w:pPr>
    <w:rPr>
      <w:kern w:val="2"/>
      <w:sz w:val="24"/>
      <w:szCs w:val="24"/>
      <w14:ligatures w14:val="standardContextual"/>
    </w:rPr>
  </w:style>
  <w:style w:type="paragraph" w:customStyle="1" w:styleId="43F6C089F20F4701A4AF47CF9453EB90">
    <w:name w:val="43F6C089F20F4701A4AF47CF9453EB90"/>
    <w:rsid w:val="00316E89"/>
    <w:pPr>
      <w:spacing w:line="278" w:lineRule="auto"/>
    </w:pPr>
    <w:rPr>
      <w:kern w:val="2"/>
      <w:sz w:val="24"/>
      <w:szCs w:val="24"/>
      <w14:ligatures w14:val="standardContextual"/>
    </w:rPr>
  </w:style>
  <w:style w:type="paragraph" w:customStyle="1" w:styleId="BE3BF9340CE44D02A062915E774C3014">
    <w:name w:val="BE3BF9340CE44D02A062915E774C3014"/>
    <w:rsid w:val="00316E8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Minister for Public Expenditure, Infrastructure, Public Service Reform and Digitalisation</Abstract>
  <CompanyAddress/>
  <CompanyPhone/>
  <CompanyFax>Accounting, Audit &amp; Financial Advisory Services to the Irish Public Sector – Tender Reference PBF144F</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Docs_FileStatus xmlns="f16c74a1-396f-4a28-ae61-22103039d2be">Live</eDocs_FileStatus>
    <TaxCatchAll xmlns="f16c74a1-396f-4a28-ae61-22103039d2be">
      <Value>118</Value>
      <Value>117</Value>
      <Value>10</Value>
      <Value>9</Value>
      <Value>1</Value>
    </TaxCatchAll>
    <eDocs_eFileName xmlns="f16c74a1-396f-4a28-ae61-22103039d2be">OGPSP004-001-2026</eDocs_eFileName>
    <nb1b8a72855341e18dd75ce464e281f2 xmlns="f16c74a1-396f-4a28-ae61-22103039d2be">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a94b42f0-c639-42c9-954d-53154fd01c7f</TermId>
        </TermInfo>
      </Terms>
    </nb1b8a72855341e18dd75ce464e281f2>
    <mbbd3fafa5ab4e5eb8a6a5e099cef439 xmlns="f16c74a1-396f-4a28-ae61-22103039d2be">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864ca410-a24e-4f71-94cc-2c985353127d</TermId>
        </TermInfo>
      </Terms>
    </mbbd3fafa5ab4e5eb8a6a5e099cef439>
    <m02c691f3efa402dab5cbaa8c240a9e7 xmlns="f16c74a1-396f-4a28-ae61-22103039d2be">
      <Terms xmlns="http://schemas.microsoft.com/office/infopath/2007/PartnerControls">
        <TermInfo xmlns="http://schemas.microsoft.com/office/infopath/2007/PartnerControls">
          <TermName xmlns="http://schemas.microsoft.com/office/infopath/2007/PartnerControls">OGP</TermName>
          <TermId xmlns="http://schemas.microsoft.com/office/infopath/2007/PartnerControls">1a21ac40-462e-4072-8aa8-ccf68ef1ebb7</TermId>
        </TermInfo>
        <TermInfo xmlns="http://schemas.microsoft.com/office/infopath/2007/PartnerControls">
          <TermName xmlns="http://schemas.microsoft.com/office/infopath/2007/PartnerControls">#Portfolio ＆ Category</TermName>
          <TermId xmlns="http://schemas.microsoft.com/office/infopath/2007/PartnerControls">28ecc660-2af0-4a5a-bb04-89e9113ce204</TermId>
        </TermInfo>
      </Terms>
    </m02c691f3efa402dab5cbaa8c240a9e7>
    <fbaa881fc4ae443f9fdafbdd527793df xmlns="f16c74a1-396f-4a28-ae61-22103039d2be">
      <Terms xmlns="http://schemas.microsoft.com/office/infopath/2007/PartnerControls"/>
    </fbaa881fc4ae443f9fdafbdd527793df>
    <_vti_ItemDeclaredRecord xmlns="f16c74a1-396f-4a28-ae61-22103039d2be" xsi:nil="true"/>
    <h1f8bb4843d6459a8b809123185593c7 xmlns="f16c74a1-396f-4a28-ae61-22103039d2be">
      <Terms xmlns="http://schemas.microsoft.com/office/infopath/2007/PartnerControls">
        <TermInfo xmlns="http://schemas.microsoft.com/office/infopath/2007/PartnerControls">
          <TermName xmlns="http://schemas.microsoft.com/office/infopath/2007/PartnerControls">004</TermName>
          <TermId xmlns="http://schemas.microsoft.com/office/infopath/2007/PartnerControls">677426a0-c813-4ca7-b80b-13974e38c070</TermId>
        </TermInfo>
      </Terms>
    </h1f8bb4843d6459a8b809123185593c7>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45E3895B65325F4C9EB13337C80A006D" ma:contentTypeVersion="127" ma:contentTypeDescription="" ma:contentTypeScope="" ma:versionID="e34409afb5c0d066ececebd1def3bcb9">
  <xsd:schema xmlns:xsd="http://www.w3.org/2001/XMLSchema" xmlns:xs="http://www.w3.org/2001/XMLSchema" xmlns:p="http://schemas.microsoft.com/office/2006/metadata/properties" xmlns:ns2="f16c74a1-396f-4a28-ae61-22103039d2be" targetNamespace="http://schemas.microsoft.com/office/2006/metadata/properties" ma:root="true" ma:fieldsID="8a991b6016701c5eea5c5ffa0ed2ba76" ns2:_="">
    <xsd:import namespace="f16c74a1-396f-4a28-ae61-22103039d2be"/>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c74a1-396f-4a28-ae61-22103039d2be"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b643920a-5f92-45c8-af8f-6026ed32fe65}" ma:internalName="TaxCatchAll" ma:showField="CatchAllData" ma:web="f16c74a1-396f-4a28-ae61-22103039d2b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643920a-5f92-45c8-af8f-6026ed32fe65}" ma:internalName="TaxCatchAllLabel" ma:readOnly="true" ma:showField="CatchAllDataLabel" ma:web="f16c74a1-396f-4a28-ae61-22103039d2be">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4|677426a0-c813-4ca7-b80b-13974e38c070"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60598F-AFFA-42B3-AECD-79BC38CF3C8D}">
  <ds:schemaRefs>
    <ds:schemaRef ds:uri="http://schemas.microsoft.com/office/2006/metadata/properties"/>
    <ds:schemaRef ds:uri="http://schemas.microsoft.com/office/infopath/2007/PartnerControls"/>
    <ds:schemaRef ds:uri="f16c74a1-396f-4a28-ae61-22103039d2be"/>
  </ds:schemaRefs>
</ds:datastoreItem>
</file>

<file path=customXml/itemProps3.xml><?xml version="1.0" encoding="utf-8"?>
<ds:datastoreItem xmlns:ds="http://schemas.openxmlformats.org/officeDocument/2006/customXml" ds:itemID="{6887540C-3F2D-4AE5-935D-AAD2502C90AE}">
  <ds:schemaRefs>
    <ds:schemaRef ds:uri="http://schemas.openxmlformats.org/officeDocument/2006/bibliography"/>
  </ds:schemaRefs>
</ds:datastoreItem>
</file>

<file path=customXml/itemProps4.xml><?xml version="1.0" encoding="utf-8"?>
<ds:datastoreItem xmlns:ds="http://schemas.openxmlformats.org/officeDocument/2006/customXml" ds:itemID="{064D8436-BD7A-4490-8A8E-8977FC109D94}">
  <ds:schemaRefs>
    <ds:schemaRef ds:uri="http://schemas.microsoft.com/sharepoint/v3/contenttype/forms"/>
  </ds:schemaRefs>
</ds:datastoreItem>
</file>

<file path=customXml/itemProps5.xml><?xml version="1.0" encoding="utf-8"?>
<ds:datastoreItem xmlns:ds="http://schemas.openxmlformats.org/officeDocument/2006/customXml" ds:itemID="{BE4C1C05-3398-45B4-A27E-2C6D1A2243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c74a1-396f-4a28-ae61-22103039d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29</Pages>
  <Words>5900</Words>
  <Characters>33635</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39457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Vincent P.Godfrey</dc:creator>
  <cp:keywords/>
  <dc:description/>
  <cp:lastModifiedBy>Ann Carter (OGP)</cp:lastModifiedBy>
  <cp:revision>12</cp:revision>
  <cp:lastPrinted>2017-08-18T10:33:00Z</cp:lastPrinted>
  <dcterms:created xsi:type="dcterms:W3CDTF">2026-08-11T15:49:00Z</dcterms:created>
  <dcterms:modified xsi:type="dcterms:W3CDTF">2026-08-12T15:26:00Z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0x0101000BC94875665D404BB1351B53C41FD2C00045E3895B65325F4C9EB13337C80A006D</vt:lpwstr>
  </property>
  <property fmtid="{D5CDD505-2E9C-101B-9397-08002B2CF9AE}" pid="3" name="eDocs_FileTopics">
    <vt:lpwstr>118;#OGP|1a21ac40-462e-4072-8aa8-ccf68ef1ebb7;#9;##Portfolio ＆ Category|28ecc660-2af0-4a5a-bb04-89e9113ce204</vt:lpwstr>
  </property>
  <property fmtid="{D5CDD505-2E9C-101B-9397-08002B2CF9AE}" pid="4" name="eDocs_Year">
    <vt:lpwstr>117;#2026|a94b42f0-c639-42c9-954d-53154fd01c7f</vt:lpwstr>
  </property>
  <property fmtid="{D5CDD505-2E9C-101B-9397-08002B2CF9AE}" pid="5" name="eDocs_SeriesSubSeries">
    <vt:lpwstr>2;#004|677426a0-c813-4ca7-b80b-13974e38c070</vt:lpwstr>
  </property>
  <property fmtid="{D5CDD505-2E9C-101B-9397-08002B2CF9AE}" pid="6" name="_dlc_policyId">
    <vt:lpwstr>0x0101000BC94875665D404BB1351B53C41FD2C0|151133126</vt:lpwstr>
  </property>
  <property fmtid="{D5CDD505-2E9C-101B-9397-08002B2CF9AE}" pid="7" name="ItemRetentionFormula">
    <vt:lpwstr/>
  </property>
  <property fmtid="{D5CDD505-2E9C-101B-9397-08002B2CF9AE}" pid="8" name="TaxKeyword">
    <vt:lpwstr/>
  </property>
  <property fmtid="{D5CDD505-2E9C-101B-9397-08002B2CF9AE}" pid="9" name="eDocs_DocumentTopics">
    <vt:lpwstr/>
  </property>
  <property fmtid="{D5CDD505-2E9C-101B-9397-08002B2CF9AE}" pid="10" name="_dlc_LastRun">
    <vt:lpwstr>06/03/2017 23:22:59</vt:lpwstr>
  </property>
  <property fmtid="{D5CDD505-2E9C-101B-9397-08002B2CF9AE}" pid="11" name="_dlc_ItemStageId">
    <vt:lpwstr>1</vt:lpwstr>
  </property>
  <property fmtid="{D5CDD505-2E9C-101B-9397-08002B2CF9AE}" pid="12" name="_docset_NoMedatataSyncRequired">
    <vt:lpwstr>False</vt:lpwstr>
  </property>
  <property fmtid="{D5CDD505-2E9C-101B-9397-08002B2CF9AE}" pid="13" name="eDocs_SecurityClassification">
    <vt:lpwstr>10;#Restricted|864ca410-a24e-4f71-94cc-2c985353127d</vt:lpwstr>
  </property>
  <property fmtid="{D5CDD505-2E9C-101B-9397-08002B2CF9AE}" pid="14" name="eDocs_SecurityLevel">
    <vt:lpwstr>Unclassified</vt:lpwstr>
  </property>
  <property fmtid="{D5CDD505-2E9C-101B-9397-08002B2CF9AE}" pid="15" name="eDocs_Series">
    <vt:lpwstr>1;#004|677426a0-c813-4ca7-b80b-13974e38c070</vt:lpwstr>
  </property>
  <property fmtid="{D5CDD505-2E9C-101B-9397-08002B2CF9AE}" pid="16" name="ge25f6a3ef6f42d4865685f2a74bf8c7">
    <vt:lpwstr/>
  </property>
  <property fmtid="{D5CDD505-2E9C-101B-9397-08002B2CF9AE}" pid="17" name="eDocs_RetentionPeriodTerm">
    <vt:lpwstr/>
  </property>
</Properties>
</file>