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0A7310" w14:textId="0274462F" w:rsidR="00BF13E9" w:rsidRPr="00BF13E9" w:rsidRDefault="00FC5031" w:rsidP="00BF13E9"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3FEC889A" w14:textId="77777777" w:rsidR="00CB0288" w:rsidRDefault="00CB0288" w:rsidP="00F5082F">
      <w:pPr>
        <w:jc w:val="center"/>
      </w:pPr>
    </w:p>
    <w:p w14:paraId="7535832C" w14:textId="370FCC31" w:rsidR="003743FC" w:rsidRPr="00303FFC" w:rsidRDefault="003743FC" w:rsidP="00CB0288">
      <w:pPr>
        <w:jc w:val="center"/>
        <w:rPr>
          <w:rFonts w:asciiTheme="minorHAnsi" w:hAnsiTheme="minorHAnsi" w:cstheme="minorHAnsi"/>
        </w:rPr>
      </w:pPr>
    </w:p>
    <w:p w14:paraId="2C715C42" w14:textId="6C1F728E" w:rsidR="00EB259A" w:rsidRPr="00303FFC" w:rsidRDefault="00EB259A" w:rsidP="00FB5243">
      <w:pPr>
        <w:pStyle w:val="Heading4"/>
        <w:jc w:val="center"/>
        <w:rPr>
          <w:rFonts w:asciiTheme="minorHAnsi" w:hAnsiTheme="minorHAnsi" w:cstheme="minorHAnsi"/>
        </w:rPr>
      </w:pPr>
      <w:r w:rsidRPr="00303FFC">
        <w:rPr>
          <w:rFonts w:asciiTheme="minorHAnsi" w:hAnsiTheme="minorHAnsi" w:cstheme="minorHAnsi"/>
          <w:color w:val="auto"/>
        </w:rPr>
        <w:t>Letter of U</w:t>
      </w:r>
      <w:r w:rsidR="00BD7C85" w:rsidRPr="00303FFC">
        <w:rPr>
          <w:rFonts w:asciiTheme="minorHAnsi" w:hAnsiTheme="minorHAnsi" w:cstheme="minorHAnsi"/>
          <w:color w:val="auto"/>
        </w:rPr>
        <w:t>ndertaking from Surety Company R</w:t>
      </w:r>
      <w:r w:rsidRPr="00303FFC">
        <w:rPr>
          <w:rFonts w:asciiTheme="minorHAnsi" w:hAnsiTheme="minorHAnsi" w:cstheme="minorHAnsi"/>
          <w:color w:val="auto"/>
        </w:rPr>
        <w:t>egarding Bond</w:t>
      </w:r>
      <w:r w:rsidR="00714586" w:rsidRPr="00303FFC">
        <w:rPr>
          <w:rStyle w:val="FootnoteReference"/>
          <w:rFonts w:asciiTheme="minorHAnsi" w:hAnsiTheme="minorHAnsi" w:cstheme="minorHAnsi"/>
          <w:color w:val="auto"/>
        </w:rPr>
        <w:footnoteReference w:id="1"/>
      </w:r>
    </w:p>
    <w:p w14:paraId="5EC59434" w14:textId="0EFAFA59" w:rsidR="00EB259A" w:rsidRPr="00F845CD" w:rsidRDefault="00CB0288" w:rsidP="00EB259A">
      <w:pPr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[On Surety’s headed paper]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1266"/>
        <w:gridCol w:w="2097"/>
        <w:gridCol w:w="6162"/>
      </w:tblGrid>
      <w:tr w:rsidR="00EB259A" w:rsidRPr="00303FFC" w14:paraId="6360AD7E" w14:textId="77777777" w:rsidTr="00EB259A">
        <w:trPr>
          <w:trHeight w:val="567"/>
        </w:trPr>
        <w:tc>
          <w:tcPr>
            <w:tcW w:w="1272" w:type="dxa"/>
            <w:tcBorders>
              <w:right w:val="single" w:sz="12" w:space="0" w:color="99CCFF"/>
            </w:tcBorders>
          </w:tcPr>
          <w:p w14:paraId="14ADB187" w14:textId="77777777" w:rsidR="00EB259A" w:rsidRPr="00F845CD" w:rsidRDefault="00EB259A" w:rsidP="00EB259A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845CD">
              <w:rPr>
                <w:rFonts w:asciiTheme="minorHAnsi" w:hAnsiTheme="minorHAnsi" w:cstheme="minorHAnsi"/>
                <w:b/>
                <w:sz w:val="22"/>
                <w:szCs w:val="22"/>
              </w:rPr>
              <w:t>To:</w:t>
            </w:r>
          </w:p>
        </w:tc>
        <w:tc>
          <w:tcPr>
            <w:tcW w:w="8835" w:type="dxa"/>
            <w:gridSpan w:val="2"/>
            <w:tcBorders>
              <w:top w:val="single" w:sz="12" w:space="0" w:color="99CCFF"/>
              <w:left w:val="single" w:sz="12" w:space="0" w:color="99CCFF"/>
              <w:right w:val="single" w:sz="12" w:space="0" w:color="99CCFF"/>
            </w:tcBorders>
          </w:tcPr>
          <w:p w14:paraId="66804EEC" w14:textId="77777777" w:rsidR="00EB259A" w:rsidRPr="00F845CD" w:rsidRDefault="006B0E92" w:rsidP="00EB259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845C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65"/>
                  <w:enabled/>
                  <w:calcOnExit w:val="0"/>
                  <w:textInput>
                    <w:default w:val="[Name and address of Applicant]"/>
                  </w:textInput>
                </w:ffData>
              </w:fldChar>
            </w:r>
            <w:bookmarkStart w:id="0" w:name="Text65"/>
            <w:r w:rsidRPr="00F845C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F845CD">
              <w:rPr>
                <w:rFonts w:asciiTheme="minorHAnsi" w:hAnsiTheme="minorHAnsi" w:cstheme="minorHAnsi"/>
                <w:sz w:val="22"/>
                <w:szCs w:val="22"/>
              </w:rPr>
            </w:r>
            <w:r w:rsidRPr="00F845C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F845CD">
              <w:rPr>
                <w:rFonts w:asciiTheme="minorHAnsi" w:hAnsiTheme="minorHAnsi" w:cstheme="minorHAnsi"/>
                <w:noProof/>
                <w:sz w:val="22"/>
                <w:szCs w:val="22"/>
              </w:rPr>
              <w:t>[Name and address of Applicant]</w:t>
            </w:r>
            <w:r w:rsidRPr="00F845C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0"/>
          </w:p>
        </w:tc>
      </w:tr>
      <w:tr w:rsidR="00EB259A" w:rsidRPr="00303FFC" w14:paraId="46D14DDA" w14:textId="77777777" w:rsidTr="00EB259A">
        <w:trPr>
          <w:trHeight w:val="567"/>
        </w:trPr>
        <w:tc>
          <w:tcPr>
            <w:tcW w:w="1272" w:type="dxa"/>
            <w:tcBorders>
              <w:right w:val="single" w:sz="12" w:space="0" w:color="99CCFF"/>
            </w:tcBorders>
          </w:tcPr>
          <w:p w14:paraId="0EEC9AFC" w14:textId="77777777" w:rsidR="00EB259A" w:rsidRPr="00F845CD" w:rsidRDefault="00EB259A" w:rsidP="00EB259A">
            <w:pPr>
              <w:ind w:left="720"/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8835" w:type="dxa"/>
            <w:gridSpan w:val="2"/>
            <w:tcBorders>
              <w:left w:val="single" w:sz="12" w:space="0" w:color="99CCFF"/>
              <w:bottom w:val="single" w:sz="12" w:space="0" w:color="99CCFF"/>
              <w:right w:val="single" w:sz="12" w:space="0" w:color="99CCFF"/>
            </w:tcBorders>
          </w:tcPr>
          <w:p w14:paraId="260271B7" w14:textId="77777777" w:rsidR="00EB259A" w:rsidRPr="00F845CD" w:rsidRDefault="00EB259A" w:rsidP="00EB259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B259A" w:rsidRPr="00303FFC" w14:paraId="552F0D66" w14:textId="77777777" w:rsidTr="00EB259A">
        <w:trPr>
          <w:trHeight w:val="567"/>
        </w:trPr>
        <w:tc>
          <w:tcPr>
            <w:tcW w:w="1272" w:type="dxa"/>
            <w:tcBorders>
              <w:right w:val="single" w:sz="12" w:space="0" w:color="99CCFF"/>
            </w:tcBorders>
          </w:tcPr>
          <w:p w14:paraId="66A46BE6" w14:textId="77777777" w:rsidR="00EB259A" w:rsidRPr="00F845CD" w:rsidRDefault="00EB259A" w:rsidP="00EB259A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845CD">
              <w:rPr>
                <w:rFonts w:asciiTheme="minorHAnsi" w:hAnsiTheme="minorHAnsi" w:cstheme="minorHAnsi"/>
                <w:b/>
                <w:sz w:val="22"/>
                <w:szCs w:val="22"/>
              </w:rPr>
              <w:t>Regarding:</w:t>
            </w:r>
          </w:p>
        </w:tc>
        <w:tc>
          <w:tcPr>
            <w:tcW w:w="8835" w:type="dxa"/>
            <w:gridSpan w:val="2"/>
            <w:tcBorders>
              <w:top w:val="single" w:sz="12" w:space="0" w:color="99CCFF"/>
              <w:left w:val="single" w:sz="12" w:space="0" w:color="99CCFF"/>
              <w:bottom w:val="single" w:sz="12" w:space="0" w:color="99CCFF"/>
              <w:right w:val="single" w:sz="12" w:space="0" w:color="99CCFF"/>
            </w:tcBorders>
          </w:tcPr>
          <w:p w14:paraId="4CCC503D" w14:textId="77777777" w:rsidR="00EB259A" w:rsidRPr="00F845CD" w:rsidRDefault="00EB259A" w:rsidP="00EB259A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845C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67"/>
                  <w:enabled/>
                  <w:calcOnExit w:val="0"/>
                  <w:textInput>
                    <w:default w:val="[Title of contract]"/>
                  </w:textInput>
                </w:ffData>
              </w:fldChar>
            </w:r>
            <w:r w:rsidRPr="00F845C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F845CD">
              <w:rPr>
                <w:rFonts w:asciiTheme="minorHAnsi" w:hAnsiTheme="minorHAnsi" w:cstheme="minorHAnsi"/>
                <w:sz w:val="22"/>
                <w:szCs w:val="22"/>
              </w:rPr>
            </w:r>
            <w:r w:rsidRPr="00F845C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F845CD">
              <w:rPr>
                <w:rFonts w:asciiTheme="minorHAnsi" w:hAnsiTheme="minorHAnsi" w:cstheme="minorHAnsi"/>
                <w:sz w:val="22"/>
                <w:szCs w:val="22"/>
              </w:rPr>
              <w:t>[Title of contract]</w:t>
            </w:r>
            <w:r w:rsidRPr="00F845C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EB259A" w:rsidRPr="00303FFC" w14:paraId="255A01BF" w14:textId="77777777" w:rsidTr="00EB259A">
        <w:trPr>
          <w:trHeight w:val="567"/>
        </w:trPr>
        <w:tc>
          <w:tcPr>
            <w:tcW w:w="1272" w:type="dxa"/>
            <w:tcBorders>
              <w:right w:val="single" w:sz="12" w:space="0" w:color="99CCFF"/>
            </w:tcBorders>
          </w:tcPr>
          <w:p w14:paraId="0921E8B6" w14:textId="77777777" w:rsidR="00EB259A" w:rsidRPr="00F845CD" w:rsidRDefault="00EB259A" w:rsidP="00EB259A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845CD">
              <w:rPr>
                <w:rFonts w:asciiTheme="minorHAnsi" w:hAnsiTheme="minorHAnsi" w:cstheme="minorHAnsi"/>
                <w:b/>
                <w:sz w:val="22"/>
                <w:szCs w:val="22"/>
              </w:rPr>
              <w:t>Date:</w:t>
            </w:r>
          </w:p>
        </w:tc>
        <w:tc>
          <w:tcPr>
            <w:tcW w:w="2200" w:type="dxa"/>
            <w:tcBorders>
              <w:top w:val="single" w:sz="12" w:space="0" w:color="99CCFF"/>
              <w:left w:val="single" w:sz="12" w:space="0" w:color="99CCFF"/>
              <w:bottom w:val="single" w:sz="12" w:space="0" w:color="99CCFF"/>
              <w:right w:val="single" w:sz="12" w:space="0" w:color="99CCFF"/>
            </w:tcBorders>
          </w:tcPr>
          <w:p w14:paraId="74E93BBF" w14:textId="77777777" w:rsidR="00EB259A" w:rsidRPr="00F845CD" w:rsidRDefault="00EB259A" w:rsidP="00EB259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845C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r w:rsidRPr="00F845C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F845CD">
              <w:rPr>
                <w:rFonts w:asciiTheme="minorHAnsi" w:hAnsiTheme="minorHAnsi" w:cstheme="minorHAnsi"/>
                <w:sz w:val="22"/>
                <w:szCs w:val="22"/>
              </w:rPr>
            </w:r>
            <w:r w:rsidRPr="00F845C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F845CD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F845CD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F845CD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F845CD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F845CD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F845C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6635" w:type="dxa"/>
            <w:tcBorders>
              <w:top w:val="single" w:sz="12" w:space="0" w:color="99CCFF"/>
              <w:left w:val="single" w:sz="12" w:space="0" w:color="99CCFF"/>
            </w:tcBorders>
          </w:tcPr>
          <w:p w14:paraId="32A5FFFB" w14:textId="77777777" w:rsidR="00EB259A" w:rsidRPr="00F845CD" w:rsidRDefault="00EB259A" w:rsidP="00EB259A">
            <w:pPr>
              <w:ind w:left="7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03A0EC06" w14:textId="171B6BAB" w:rsidR="00EB259A" w:rsidRPr="00F845CD" w:rsidRDefault="00EB259A" w:rsidP="00EB259A">
      <w:pPr>
        <w:rPr>
          <w:rFonts w:asciiTheme="minorHAnsi" w:hAnsiTheme="minorHAnsi" w:cstheme="minorHAnsi"/>
          <w:sz w:val="22"/>
          <w:szCs w:val="22"/>
        </w:rPr>
      </w:pPr>
    </w:p>
    <w:p w14:paraId="4F8B640B" w14:textId="77777777" w:rsidR="00EB259A" w:rsidRPr="00F845CD" w:rsidRDefault="00EB259A" w:rsidP="00EB259A">
      <w:pPr>
        <w:rPr>
          <w:rFonts w:asciiTheme="minorHAnsi" w:hAnsiTheme="minorHAnsi" w:cstheme="minorHAnsi"/>
          <w:sz w:val="22"/>
          <w:szCs w:val="22"/>
        </w:rPr>
      </w:pPr>
      <w:r w:rsidRPr="00F845CD">
        <w:rPr>
          <w:rFonts w:asciiTheme="minorHAnsi" w:hAnsiTheme="minorHAnsi" w:cstheme="minorHAnsi"/>
          <w:sz w:val="22"/>
          <w:szCs w:val="22"/>
        </w:rPr>
        <w:t xml:space="preserve">A Dhaoine Uaisle </w:t>
      </w:r>
    </w:p>
    <w:p w14:paraId="3189C6E0" w14:textId="77777777" w:rsidR="005707F6" w:rsidRPr="00F845CD" w:rsidRDefault="005707F6" w:rsidP="00EB259A">
      <w:pPr>
        <w:rPr>
          <w:rFonts w:asciiTheme="minorHAnsi" w:hAnsiTheme="minorHAnsi" w:cstheme="minorHAnsi"/>
          <w:sz w:val="22"/>
          <w:szCs w:val="22"/>
        </w:rPr>
      </w:pPr>
    </w:p>
    <w:p w14:paraId="0D9F40CA" w14:textId="77777777" w:rsidR="005707F6" w:rsidRPr="00F845CD" w:rsidRDefault="005707F6" w:rsidP="00EB259A">
      <w:pPr>
        <w:rPr>
          <w:rFonts w:asciiTheme="minorHAnsi" w:hAnsiTheme="minorHAnsi" w:cstheme="minorHAnsi"/>
          <w:sz w:val="22"/>
          <w:szCs w:val="22"/>
        </w:rPr>
      </w:pPr>
      <w:r w:rsidRPr="00F845CD">
        <w:rPr>
          <w:rFonts w:asciiTheme="minorHAnsi" w:hAnsiTheme="minorHAnsi" w:cstheme="minorHAnsi"/>
          <w:sz w:val="22"/>
          <w:szCs w:val="22"/>
        </w:rPr>
        <w:t>We confirm that we</w:t>
      </w:r>
    </w:p>
    <w:p w14:paraId="31854ED0" w14:textId="77777777" w:rsidR="005707F6" w:rsidRPr="00F845CD" w:rsidRDefault="005707F6" w:rsidP="00EB259A">
      <w:pPr>
        <w:rPr>
          <w:rFonts w:asciiTheme="minorHAnsi" w:hAnsiTheme="minorHAnsi" w:cstheme="minorHAnsi"/>
          <w:sz w:val="22"/>
          <w:szCs w:val="22"/>
        </w:rPr>
      </w:pPr>
    </w:p>
    <w:p w14:paraId="622D5BB3" w14:textId="1D07358C" w:rsidR="005707F6" w:rsidRPr="00F845CD" w:rsidRDefault="005707F6" w:rsidP="003743FC">
      <w:pPr>
        <w:pStyle w:val="ListParagraph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r w:rsidRPr="00F845CD">
        <w:rPr>
          <w:rFonts w:asciiTheme="minorHAnsi" w:hAnsiTheme="minorHAnsi" w:cstheme="minorHAnsi"/>
          <w:sz w:val="22"/>
          <w:szCs w:val="22"/>
        </w:rPr>
        <w:t>are authorised as an insurance undertaking by the Central Bank of Ireland; or</w:t>
      </w:r>
    </w:p>
    <w:p w14:paraId="55DF034E" w14:textId="33D887BB" w:rsidR="005707F6" w:rsidRPr="00F845CD" w:rsidRDefault="005707F6" w:rsidP="003743FC">
      <w:pPr>
        <w:pStyle w:val="ListParagraph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r w:rsidRPr="00F845CD">
        <w:rPr>
          <w:rFonts w:asciiTheme="minorHAnsi" w:hAnsiTheme="minorHAnsi" w:cstheme="minorHAnsi"/>
          <w:sz w:val="22"/>
          <w:szCs w:val="22"/>
        </w:rPr>
        <w:t>are authorized as a credit institution by the Central Bank of Ireland; or</w:t>
      </w:r>
    </w:p>
    <w:p w14:paraId="6A05C7BA" w14:textId="5EE15AE4" w:rsidR="005707F6" w:rsidRPr="00F845CD" w:rsidRDefault="005707F6" w:rsidP="003743FC">
      <w:pPr>
        <w:pStyle w:val="ListParagraph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r w:rsidRPr="00F845CD">
        <w:rPr>
          <w:rFonts w:asciiTheme="minorHAnsi" w:hAnsiTheme="minorHAnsi" w:cstheme="minorHAnsi"/>
          <w:sz w:val="22"/>
          <w:szCs w:val="22"/>
        </w:rPr>
        <w:t>have been granted an authorisation as an insurance undertaking or credit institution by a recognized competent EU/EEA financial regulatory authority and are listed on the relevant registers maintained by the Central Bank of Ireland; and</w:t>
      </w:r>
    </w:p>
    <w:p w14:paraId="016FEF33" w14:textId="756FF3AD" w:rsidR="005707F6" w:rsidRPr="00F845CD" w:rsidRDefault="005707F6" w:rsidP="003743FC">
      <w:pPr>
        <w:pStyle w:val="ListParagraph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r w:rsidRPr="00F845CD">
        <w:rPr>
          <w:rFonts w:asciiTheme="minorHAnsi" w:hAnsiTheme="minorHAnsi" w:cstheme="minorHAnsi"/>
          <w:sz w:val="22"/>
          <w:szCs w:val="22"/>
        </w:rPr>
        <w:t>meet any other requirements s</w:t>
      </w:r>
      <w:r w:rsidR="00F77352" w:rsidRPr="00F845CD">
        <w:rPr>
          <w:rFonts w:asciiTheme="minorHAnsi" w:hAnsiTheme="minorHAnsi" w:cstheme="minorHAnsi"/>
          <w:sz w:val="22"/>
          <w:szCs w:val="22"/>
        </w:rPr>
        <w:t xml:space="preserve">et out in </w:t>
      </w:r>
      <w:r w:rsidR="00CB0288">
        <w:rPr>
          <w:rFonts w:asciiTheme="minorHAnsi" w:hAnsiTheme="minorHAnsi" w:cstheme="minorHAnsi"/>
          <w:sz w:val="22"/>
          <w:szCs w:val="22"/>
        </w:rPr>
        <w:t>sub-</w:t>
      </w:r>
      <w:r w:rsidR="00F77352" w:rsidRPr="00F845CD">
        <w:rPr>
          <w:rFonts w:asciiTheme="minorHAnsi" w:hAnsiTheme="minorHAnsi" w:cstheme="minorHAnsi"/>
          <w:sz w:val="22"/>
          <w:szCs w:val="22"/>
        </w:rPr>
        <w:t xml:space="preserve">criterion 3.3h </w:t>
      </w:r>
      <w:r w:rsidR="00CB0288">
        <w:rPr>
          <w:rFonts w:asciiTheme="minorHAnsi" w:hAnsiTheme="minorHAnsi" w:cstheme="minorHAnsi"/>
          <w:sz w:val="22"/>
          <w:szCs w:val="22"/>
        </w:rPr>
        <w:t xml:space="preserve">Performance Bond </w:t>
      </w:r>
      <w:r w:rsidR="00F77352" w:rsidRPr="00F845CD">
        <w:rPr>
          <w:rFonts w:asciiTheme="minorHAnsi" w:hAnsiTheme="minorHAnsi" w:cstheme="minorHAnsi"/>
          <w:sz w:val="22"/>
          <w:szCs w:val="22"/>
        </w:rPr>
        <w:t xml:space="preserve">of the </w:t>
      </w:r>
      <w:r w:rsidRPr="00F845CD">
        <w:rPr>
          <w:rFonts w:asciiTheme="minorHAnsi" w:hAnsiTheme="minorHAnsi" w:cstheme="minorHAnsi"/>
          <w:sz w:val="22"/>
          <w:szCs w:val="22"/>
        </w:rPr>
        <w:t>Suitability Assessment Questionnaire issued in connection with the above contract.</w:t>
      </w:r>
    </w:p>
    <w:p w14:paraId="3E3818B9" w14:textId="77777777" w:rsidR="005707F6" w:rsidRPr="00F845CD" w:rsidRDefault="005707F6" w:rsidP="00EB259A">
      <w:pPr>
        <w:rPr>
          <w:rFonts w:asciiTheme="minorHAnsi" w:hAnsiTheme="minorHAnsi" w:cstheme="minorHAnsi"/>
          <w:sz w:val="22"/>
          <w:szCs w:val="22"/>
        </w:rPr>
      </w:pPr>
    </w:p>
    <w:p w14:paraId="09193698" w14:textId="59F113A4" w:rsidR="005707F6" w:rsidRPr="00F845CD" w:rsidRDefault="005707F6" w:rsidP="00F845CD">
      <w:pPr>
        <w:jc w:val="both"/>
        <w:rPr>
          <w:rFonts w:asciiTheme="minorHAnsi" w:hAnsiTheme="minorHAnsi" w:cstheme="minorHAnsi"/>
          <w:sz w:val="22"/>
          <w:szCs w:val="22"/>
        </w:rPr>
      </w:pPr>
      <w:r w:rsidRPr="00F845CD">
        <w:rPr>
          <w:rFonts w:asciiTheme="minorHAnsi" w:hAnsiTheme="minorHAnsi" w:cstheme="minorHAnsi"/>
          <w:sz w:val="22"/>
          <w:szCs w:val="22"/>
        </w:rPr>
        <w:t>We have bond facilities in place which would enable us to act as sureties on your behalf in relation to the above contract</w:t>
      </w:r>
      <w:r w:rsidR="00FA0433" w:rsidRPr="00F845CD">
        <w:rPr>
          <w:rFonts w:asciiTheme="minorHAnsi" w:hAnsiTheme="minorHAnsi" w:cstheme="minorHAnsi"/>
          <w:sz w:val="22"/>
          <w:szCs w:val="22"/>
        </w:rPr>
        <w:t>, the amount of the performance bond to be not more than</w:t>
      </w:r>
      <w:r w:rsidR="00CB0288">
        <w:rPr>
          <w:rFonts w:asciiTheme="minorHAnsi" w:hAnsiTheme="minorHAnsi" w:cstheme="minorHAnsi"/>
          <w:sz w:val="22"/>
          <w:szCs w:val="22"/>
        </w:rPr>
        <w:t>[●]</w:t>
      </w:r>
      <w:r w:rsidR="00303FFC" w:rsidRPr="00F845CD">
        <w:rPr>
          <w:rFonts w:asciiTheme="minorHAnsi" w:hAnsiTheme="minorHAnsi" w:cstheme="minorHAnsi"/>
          <w:sz w:val="22"/>
          <w:szCs w:val="22"/>
        </w:rPr>
        <w:t xml:space="preserve"> e</w:t>
      </w:r>
      <w:r w:rsidR="0039038E" w:rsidRPr="00F845CD">
        <w:rPr>
          <w:rFonts w:asciiTheme="minorHAnsi" w:hAnsiTheme="minorHAnsi" w:cstheme="minorHAnsi"/>
          <w:sz w:val="22"/>
          <w:szCs w:val="22"/>
        </w:rPr>
        <w:t>uros</w:t>
      </w:r>
      <w:r w:rsidR="00FA0433" w:rsidRPr="00F845CD">
        <w:rPr>
          <w:rFonts w:asciiTheme="minorHAnsi" w:hAnsiTheme="minorHAnsi" w:cstheme="minorHAnsi"/>
          <w:sz w:val="22"/>
          <w:szCs w:val="22"/>
        </w:rPr>
        <w:t xml:space="preserve"> and meeting any supplementary requirements set out in criterion 3.3h of the Suitability Assessment Questionnaire</w:t>
      </w:r>
      <w:r w:rsidR="00CB0288">
        <w:rPr>
          <w:rFonts w:asciiTheme="minorHAnsi" w:hAnsiTheme="minorHAnsi" w:cstheme="minorHAnsi"/>
          <w:sz w:val="22"/>
          <w:szCs w:val="22"/>
        </w:rPr>
        <w:t xml:space="preserve"> </w:t>
      </w:r>
      <w:r w:rsidR="00FA0433" w:rsidRPr="00F845CD">
        <w:rPr>
          <w:rFonts w:asciiTheme="minorHAnsi" w:hAnsiTheme="minorHAnsi" w:cstheme="minorHAnsi"/>
          <w:sz w:val="22"/>
          <w:szCs w:val="22"/>
        </w:rPr>
        <w:t xml:space="preserve"> as required by the contract.</w:t>
      </w:r>
    </w:p>
    <w:p w14:paraId="27502BCE" w14:textId="77777777" w:rsidR="00FA0433" w:rsidRPr="00F845CD" w:rsidRDefault="00FA0433" w:rsidP="00EB259A">
      <w:pPr>
        <w:rPr>
          <w:rFonts w:asciiTheme="minorHAnsi" w:hAnsiTheme="minorHAnsi" w:cstheme="minorHAnsi"/>
          <w:sz w:val="22"/>
          <w:szCs w:val="22"/>
        </w:rPr>
      </w:pPr>
    </w:p>
    <w:p w14:paraId="49AD355C" w14:textId="77777777" w:rsidR="00FA0433" w:rsidRPr="00F845CD" w:rsidRDefault="00FA0433" w:rsidP="00F845CD">
      <w:pPr>
        <w:jc w:val="both"/>
        <w:rPr>
          <w:rFonts w:asciiTheme="minorHAnsi" w:hAnsiTheme="minorHAnsi" w:cstheme="minorHAnsi"/>
          <w:sz w:val="22"/>
          <w:szCs w:val="22"/>
        </w:rPr>
      </w:pPr>
      <w:r w:rsidRPr="00F845CD">
        <w:rPr>
          <w:rFonts w:asciiTheme="minorHAnsi" w:hAnsiTheme="minorHAnsi" w:cstheme="minorHAnsi"/>
          <w:sz w:val="22"/>
          <w:szCs w:val="22"/>
        </w:rPr>
        <w:t>Therefore, subject to a satisfactory application, we expect that a bond can be issued within 4 weeks of the receipt by us of the relevant application, subject to our normal terms and conditions.</w:t>
      </w:r>
      <w:r w:rsidRPr="00F845CD">
        <w:rPr>
          <w:rStyle w:val="FootnoteReference"/>
          <w:rFonts w:asciiTheme="minorHAnsi" w:hAnsiTheme="minorHAnsi" w:cstheme="minorHAnsi"/>
          <w:sz w:val="22"/>
          <w:szCs w:val="22"/>
        </w:rPr>
        <w:footnoteReference w:id="2"/>
      </w:r>
    </w:p>
    <w:p w14:paraId="29C2AAC9" w14:textId="77777777" w:rsidR="00FF39A4" w:rsidRPr="00F845CD" w:rsidRDefault="00FF39A4" w:rsidP="00EB259A">
      <w:pPr>
        <w:rPr>
          <w:rFonts w:asciiTheme="minorHAnsi" w:hAnsiTheme="minorHAnsi" w:cstheme="minorHAnsi"/>
          <w:sz w:val="22"/>
          <w:szCs w:val="22"/>
        </w:rPr>
      </w:pPr>
    </w:p>
    <w:p w14:paraId="2C1E9D1D" w14:textId="77777777" w:rsidR="00FF39A4" w:rsidRPr="00F845CD" w:rsidRDefault="00FF39A4" w:rsidP="00EB259A">
      <w:pPr>
        <w:rPr>
          <w:rFonts w:asciiTheme="minorHAnsi" w:hAnsiTheme="minorHAnsi" w:cstheme="minorHAnsi"/>
          <w:sz w:val="22"/>
          <w:szCs w:val="22"/>
        </w:rPr>
      </w:pPr>
      <w:r w:rsidRPr="00F845CD">
        <w:rPr>
          <w:rFonts w:asciiTheme="minorHAnsi" w:hAnsiTheme="minorHAnsi" w:cstheme="minorHAnsi"/>
          <w:sz w:val="22"/>
          <w:szCs w:val="22"/>
        </w:rPr>
        <w:t>We understand that you will be giving a copy of this letter to</w:t>
      </w:r>
    </w:p>
    <w:p w14:paraId="2D7E2EF0" w14:textId="77777777" w:rsidR="00FF39A4" w:rsidRPr="00F845CD" w:rsidRDefault="00FF39A4" w:rsidP="00EB259A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201"/>
        <w:gridCol w:w="8324"/>
      </w:tblGrid>
      <w:tr w:rsidR="00FF39A4" w:rsidRPr="00303FFC" w14:paraId="24AB62D1" w14:textId="77777777" w:rsidTr="001C18AD">
        <w:trPr>
          <w:trHeight w:val="567"/>
        </w:trPr>
        <w:tc>
          <w:tcPr>
            <w:tcW w:w="1272" w:type="dxa"/>
            <w:tcBorders>
              <w:right w:val="single" w:sz="12" w:space="0" w:color="99CCFF"/>
            </w:tcBorders>
          </w:tcPr>
          <w:p w14:paraId="5CDB7903" w14:textId="77777777" w:rsidR="00FF39A4" w:rsidRPr="00F845CD" w:rsidRDefault="00FF39A4" w:rsidP="001C18AD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8835" w:type="dxa"/>
            <w:tcBorders>
              <w:top w:val="single" w:sz="12" w:space="0" w:color="99CCFF"/>
              <w:left w:val="single" w:sz="12" w:space="0" w:color="99CCFF"/>
              <w:bottom w:val="single" w:sz="12" w:space="0" w:color="99CCFF"/>
              <w:right w:val="single" w:sz="12" w:space="0" w:color="99CCFF"/>
            </w:tcBorders>
          </w:tcPr>
          <w:p w14:paraId="6ABE6165" w14:textId="57F81994" w:rsidR="00FF39A4" w:rsidRPr="00F845CD" w:rsidRDefault="00CB0288" w:rsidP="001C18A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noProof/>
                <w:sz w:val="22"/>
                <w:szCs w:val="22"/>
              </w:rPr>
              <w:t>[Name of Contracting Authority]</w:t>
            </w:r>
          </w:p>
        </w:tc>
      </w:tr>
    </w:tbl>
    <w:p w14:paraId="5DFAC0D1" w14:textId="77777777" w:rsidR="00F77352" w:rsidRPr="00F845CD" w:rsidRDefault="00F77352" w:rsidP="00EB259A">
      <w:pPr>
        <w:rPr>
          <w:rFonts w:asciiTheme="minorHAnsi" w:hAnsiTheme="minorHAnsi" w:cstheme="minorHAnsi"/>
          <w:sz w:val="22"/>
          <w:szCs w:val="22"/>
        </w:rPr>
      </w:pPr>
    </w:p>
    <w:p w14:paraId="77C40A68" w14:textId="77777777" w:rsidR="00FF39A4" w:rsidRPr="00F845CD" w:rsidRDefault="00FF39A4" w:rsidP="00EB259A">
      <w:pPr>
        <w:rPr>
          <w:rFonts w:asciiTheme="minorHAnsi" w:hAnsiTheme="minorHAnsi" w:cstheme="minorHAnsi"/>
          <w:sz w:val="22"/>
          <w:szCs w:val="22"/>
        </w:rPr>
      </w:pPr>
      <w:r w:rsidRPr="00F845CD">
        <w:rPr>
          <w:rFonts w:asciiTheme="minorHAnsi" w:hAnsiTheme="minorHAnsi" w:cstheme="minorHAnsi"/>
          <w:sz w:val="22"/>
          <w:szCs w:val="22"/>
        </w:rPr>
        <w:t>We look forward to receiving an application from you if your tender is successful.</w:t>
      </w:r>
    </w:p>
    <w:p w14:paraId="36D03AFB" w14:textId="77777777" w:rsidR="00FF39A4" w:rsidRPr="00F845CD" w:rsidRDefault="00FF39A4" w:rsidP="00EB259A">
      <w:pPr>
        <w:rPr>
          <w:rFonts w:asciiTheme="minorHAnsi" w:hAnsiTheme="minorHAnsi" w:cstheme="minorHAnsi"/>
          <w:sz w:val="22"/>
          <w:szCs w:val="22"/>
        </w:rPr>
      </w:pPr>
    </w:p>
    <w:p w14:paraId="6D738B1E" w14:textId="77777777" w:rsidR="00FF39A4" w:rsidRPr="00F845CD" w:rsidRDefault="00FF39A4" w:rsidP="00EB259A">
      <w:pPr>
        <w:rPr>
          <w:rFonts w:asciiTheme="minorHAnsi" w:hAnsiTheme="minorHAnsi" w:cstheme="minorHAnsi"/>
          <w:sz w:val="22"/>
          <w:szCs w:val="22"/>
        </w:rPr>
      </w:pPr>
      <w:r w:rsidRPr="00F845CD">
        <w:rPr>
          <w:rFonts w:asciiTheme="minorHAnsi" w:hAnsiTheme="minorHAnsi" w:cstheme="minorHAnsi"/>
          <w:sz w:val="22"/>
          <w:szCs w:val="22"/>
        </w:rPr>
        <w:t>Is sinne, le meas</w:t>
      </w:r>
    </w:p>
    <w:p w14:paraId="04ACF93C" w14:textId="77777777" w:rsidR="00FF39A4" w:rsidRPr="00F845CD" w:rsidRDefault="00FF39A4" w:rsidP="00EB259A">
      <w:pPr>
        <w:rPr>
          <w:rFonts w:asciiTheme="minorHAnsi" w:hAnsiTheme="minorHAnsi" w:cstheme="minorHAnsi"/>
          <w:sz w:val="22"/>
          <w:szCs w:val="22"/>
        </w:rPr>
      </w:pPr>
    </w:p>
    <w:p w14:paraId="7AE225AB" w14:textId="77777777" w:rsidR="00FF39A4" w:rsidRPr="00F845CD" w:rsidRDefault="00FF39A4" w:rsidP="00EB259A">
      <w:pPr>
        <w:rPr>
          <w:rFonts w:asciiTheme="minorHAnsi" w:hAnsiTheme="minorHAnsi" w:cstheme="minorHAnsi"/>
          <w:sz w:val="22"/>
          <w:szCs w:val="22"/>
        </w:rPr>
      </w:pPr>
    </w:p>
    <w:p w14:paraId="50CC1E23" w14:textId="77777777" w:rsidR="00FF39A4" w:rsidRPr="00F845CD" w:rsidRDefault="00FF39A4" w:rsidP="00FF39A4">
      <w:pPr>
        <w:rPr>
          <w:rFonts w:asciiTheme="minorHAnsi" w:hAnsiTheme="minorHAnsi" w:cstheme="minorHAnsi"/>
          <w:sz w:val="22"/>
          <w:szCs w:val="22"/>
        </w:rPr>
      </w:pPr>
      <w:r w:rsidRPr="00F845CD">
        <w:rPr>
          <w:rFonts w:asciiTheme="minorHAnsi" w:hAnsiTheme="minorHAnsi" w:cstheme="minorHAnsi"/>
          <w:sz w:val="22"/>
          <w:szCs w:val="22"/>
        </w:rPr>
        <w:t>_________________________</w:t>
      </w:r>
    </w:p>
    <w:p w14:paraId="41ACF8DC" w14:textId="77777777" w:rsidR="00FF39A4" w:rsidRPr="00F845CD" w:rsidRDefault="00FF39A4" w:rsidP="00FF39A4">
      <w:pPr>
        <w:rPr>
          <w:rFonts w:asciiTheme="minorHAnsi" w:hAnsiTheme="minorHAnsi" w:cstheme="minorHAnsi"/>
          <w:sz w:val="22"/>
          <w:szCs w:val="22"/>
        </w:rPr>
      </w:pPr>
      <w:r w:rsidRPr="00F845CD">
        <w:rPr>
          <w:rFonts w:asciiTheme="minorHAnsi" w:hAnsiTheme="minorHAnsi" w:cstheme="minorHAnsi"/>
          <w:sz w:val="22"/>
          <w:szCs w:val="22"/>
        </w:rPr>
        <w:t>Director</w:t>
      </w:r>
    </w:p>
    <w:p w14:paraId="02283861" w14:textId="432D0D6B" w:rsidR="006300F5" w:rsidRPr="00F845CD" w:rsidRDefault="00CB0288" w:rsidP="00FF39A4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i/>
          <w:sz w:val="22"/>
          <w:szCs w:val="22"/>
        </w:rPr>
        <w:t>[Name of Surety Company]</w:t>
      </w:r>
    </w:p>
    <w:sectPr w:rsidR="006300F5" w:rsidRPr="00F845CD" w:rsidSect="00FC5031">
      <w:footerReference w:type="default" r:id="rId11"/>
      <w:pgSz w:w="11906" w:h="16838"/>
      <w:pgMar w:top="426" w:right="110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3094CF" w14:textId="77777777" w:rsidR="00E43310" w:rsidRDefault="00E43310" w:rsidP="006B0E92">
      <w:r>
        <w:separator/>
      </w:r>
    </w:p>
  </w:endnote>
  <w:endnote w:type="continuationSeparator" w:id="0">
    <w:p w14:paraId="0527C356" w14:textId="77777777" w:rsidR="00E43310" w:rsidRDefault="00E43310" w:rsidP="006B0E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92C8D7" w14:textId="2936FE44" w:rsidR="006B0E92" w:rsidRPr="00303FFC" w:rsidRDefault="00F845CD">
    <w:pPr>
      <w:pStyle w:val="Footer"/>
      <w:rPr>
        <w:rFonts w:asciiTheme="minorHAnsi" w:hAnsiTheme="minorHAnsi" w:cstheme="minorHAnsi"/>
        <w:sz w:val="16"/>
        <w:szCs w:val="16"/>
      </w:rPr>
    </w:pPr>
    <w:r>
      <w:rPr>
        <w:rFonts w:asciiTheme="minorHAnsi" w:hAnsiTheme="minorHAnsi" w:cstheme="minorHAnsi"/>
        <w:b/>
        <w:sz w:val="16"/>
        <w:szCs w:val="16"/>
      </w:rPr>
      <w:t xml:space="preserve">Appendix </w:t>
    </w:r>
    <w:r w:rsidR="00CB0288">
      <w:rPr>
        <w:rFonts w:asciiTheme="minorHAnsi" w:hAnsiTheme="minorHAnsi" w:cstheme="minorHAnsi"/>
        <w:b/>
        <w:sz w:val="16"/>
        <w:szCs w:val="16"/>
      </w:rPr>
      <w:t>D2</w:t>
    </w:r>
    <w:r>
      <w:rPr>
        <w:rFonts w:asciiTheme="minorHAnsi" w:hAnsiTheme="minorHAnsi" w:cstheme="minorHAnsi"/>
        <w:b/>
        <w:sz w:val="16"/>
        <w:szCs w:val="16"/>
      </w:rPr>
      <w:t xml:space="preserve"> 2</w:t>
    </w:r>
    <w:r w:rsidR="00CB0288">
      <w:rPr>
        <w:rFonts w:asciiTheme="minorHAnsi" w:hAnsiTheme="minorHAnsi" w:cstheme="minorHAnsi"/>
        <w:b/>
        <w:sz w:val="16"/>
        <w:szCs w:val="16"/>
      </w:rPr>
      <w:t>8</w:t>
    </w:r>
    <w:r>
      <w:rPr>
        <w:rFonts w:asciiTheme="minorHAnsi" w:hAnsiTheme="minorHAnsi" w:cstheme="minorHAnsi"/>
        <w:b/>
        <w:sz w:val="16"/>
        <w:szCs w:val="16"/>
      </w:rPr>
      <w:t>/07/2023</w:t>
    </w:r>
    <w:r w:rsidR="006B0E92" w:rsidRPr="00303FFC">
      <w:rPr>
        <w:rFonts w:asciiTheme="minorHAnsi" w:hAnsiTheme="minorHAnsi" w:cstheme="minorHAnsi"/>
        <w:sz w:val="16"/>
        <w:szCs w:val="16"/>
      </w:rPr>
      <w:tab/>
    </w:r>
    <w:r w:rsidR="006B0E92" w:rsidRPr="00303FFC">
      <w:rPr>
        <w:rFonts w:asciiTheme="minorHAnsi" w:hAnsiTheme="minorHAnsi" w:cstheme="minorHAnsi"/>
        <w:sz w:val="16"/>
        <w:szCs w:val="16"/>
      </w:rPr>
      <w:tab/>
    </w:r>
    <w:r w:rsidR="006B0E92" w:rsidRPr="00303FFC">
      <w:rPr>
        <w:rStyle w:val="PageNumber"/>
        <w:rFonts w:asciiTheme="minorHAnsi" w:hAnsiTheme="minorHAnsi" w:cstheme="minorHAnsi"/>
        <w:sz w:val="16"/>
        <w:szCs w:val="16"/>
      </w:rPr>
      <w:fldChar w:fldCharType="begin"/>
    </w:r>
    <w:r w:rsidR="006B0E92" w:rsidRPr="00303FFC">
      <w:rPr>
        <w:rStyle w:val="PageNumber"/>
        <w:rFonts w:asciiTheme="minorHAnsi" w:hAnsiTheme="minorHAnsi" w:cstheme="minorHAnsi"/>
        <w:sz w:val="16"/>
        <w:szCs w:val="16"/>
      </w:rPr>
      <w:instrText xml:space="preserve"> PAGE </w:instrText>
    </w:r>
    <w:r w:rsidR="006B0E92" w:rsidRPr="00303FFC">
      <w:rPr>
        <w:rStyle w:val="PageNumber"/>
        <w:rFonts w:asciiTheme="minorHAnsi" w:hAnsiTheme="minorHAnsi" w:cstheme="minorHAnsi"/>
        <w:sz w:val="16"/>
        <w:szCs w:val="16"/>
      </w:rPr>
      <w:fldChar w:fldCharType="separate"/>
    </w:r>
    <w:r w:rsidR="000B7BF7">
      <w:rPr>
        <w:rStyle w:val="PageNumber"/>
        <w:rFonts w:asciiTheme="minorHAnsi" w:hAnsiTheme="minorHAnsi" w:cstheme="minorHAnsi"/>
        <w:noProof/>
        <w:sz w:val="16"/>
        <w:szCs w:val="16"/>
      </w:rPr>
      <w:t>1</w:t>
    </w:r>
    <w:r w:rsidR="006B0E92" w:rsidRPr="00303FFC">
      <w:rPr>
        <w:rStyle w:val="PageNumber"/>
        <w:rFonts w:asciiTheme="minorHAnsi" w:hAnsiTheme="minorHAnsi" w:cstheme="minorHAnsi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A01F8E" w14:textId="77777777" w:rsidR="00E43310" w:rsidRDefault="00E43310" w:rsidP="006B0E92">
      <w:r>
        <w:separator/>
      </w:r>
    </w:p>
  </w:footnote>
  <w:footnote w:type="continuationSeparator" w:id="0">
    <w:p w14:paraId="7A163D05" w14:textId="77777777" w:rsidR="00E43310" w:rsidRDefault="00E43310" w:rsidP="006B0E92">
      <w:r>
        <w:continuationSeparator/>
      </w:r>
    </w:p>
  </w:footnote>
  <w:footnote w:id="1">
    <w:p w14:paraId="1387A5C7" w14:textId="77777777" w:rsidR="00714586" w:rsidRPr="00303FFC" w:rsidRDefault="00714586">
      <w:pPr>
        <w:pStyle w:val="FootnoteText"/>
        <w:rPr>
          <w:rFonts w:asciiTheme="minorHAnsi" w:hAnsiTheme="minorHAnsi" w:cstheme="minorHAnsi"/>
          <w:sz w:val="16"/>
          <w:szCs w:val="16"/>
        </w:rPr>
      </w:pPr>
      <w:r w:rsidRPr="00303FFC">
        <w:rPr>
          <w:rStyle w:val="FootnoteReference"/>
          <w:rFonts w:asciiTheme="minorHAnsi" w:hAnsiTheme="minorHAnsi" w:cstheme="minorHAnsi"/>
          <w:sz w:val="16"/>
          <w:szCs w:val="16"/>
        </w:rPr>
        <w:footnoteRef/>
      </w:r>
      <w:r w:rsidRPr="00303FFC">
        <w:rPr>
          <w:rFonts w:asciiTheme="minorHAnsi" w:hAnsiTheme="minorHAnsi" w:cstheme="minorHAnsi"/>
          <w:sz w:val="16"/>
          <w:szCs w:val="16"/>
        </w:rPr>
        <w:t xml:space="preserve"> This mod</w:t>
      </w:r>
      <w:r w:rsidR="00CE3B5F" w:rsidRPr="00303FFC">
        <w:rPr>
          <w:rFonts w:asciiTheme="minorHAnsi" w:hAnsiTheme="minorHAnsi" w:cstheme="minorHAnsi"/>
          <w:sz w:val="16"/>
          <w:szCs w:val="16"/>
        </w:rPr>
        <w:t xml:space="preserve">el form is for use with </w:t>
      </w:r>
      <w:r w:rsidRPr="00303FFC">
        <w:rPr>
          <w:rFonts w:asciiTheme="minorHAnsi" w:hAnsiTheme="minorHAnsi" w:cstheme="minorHAnsi"/>
          <w:sz w:val="16"/>
          <w:szCs w:val="16"/>
        </w:rPr>
        <w:t>QW2 only.</w:t>
      </w:r>
    </w:p>
  </w:footnote>
  <w:footnote w:id="2">
    <w:p w14:paraId="55EF8FDE" w14:textId="75A80B66" w:rsidR="00FA0433" w:rsidRDefault="00FA0433" w:rsidP="00F845CD">
      <w:pPr>
        <w:pStyle w:val="FootnoteText"/>
        <w:jc w:val="both"/>
      </w:pPr>
      <w:r w:rsidRPr="00303FFC">
        <w:rPr>
          <w:rStyle w:val="FootnoteReference"/>
          <w:rFonts w:asciiTheme="minorHAnsi" w:hAnsiTheme="minorHAnsi" w:cstheme="minorHAnsi"/>
          <w:sz w:val="16"/>
          <w:szCs w:val="16"/>
        </w:rPr>
        <w:footnoteRef/>
      </w:r>
      <w:r w:rsidRPr="00303FFC">
        <w:rPr>
          <w:rFonts w:asciiTheme="minorHAnsi" w:hAnsiTheme="minorHAnsi" w:cstheme="minorHAnsi"/>
          <w:sz w:val="16"/>
          <w:szCs w:val="16"/>
        </w:rPr>
        <w:t xml:space="preserve"> Note: the terms and conditions referred to are the usual commercial arrangements between the </w:t>
      </w:r>
      <w:r w:rsidR="003743FC" w:rsidRPr="00303FFC">
        <w:rPr>
          <w:rFonts w:asciiTheme="minorHAnsi" w:hAnsiTheme="minorHAnsi" w:cstheme="minorHAnsi"/>
          <w:sz w:val="16"/>
          <w:szCs w:val="16"/>
        </w:rPr>
        <w:t>S</w:t>
      </w:r>
      <w:r w:rsidRPr="00303FFC">
        <w:rPr>
          <w:rFonts w:asciiTheme="minorHAnsi" w:hAnsiTheme="minorHAnsi" w:cstheme="minorHAnsi"/>
          <w:sz w:val="16"/>
          <w:szCs w:val="16"/>
        </w:rPr>
        <w:t xml:space="preserve">urety and the Applicant. The </w:t>
      </w:r>
      <w:r w:rsidR="009830F7" w:rsidRPr="00303FFC">
        <w:rPr>
          <w:rFonts w:asciiTheme="minorHAnsi" w:hAnsiTheme="minorHAnsi" w:cstheme="minorHAnsi"/>
          <w:sz w:val="16"/>
          <w:szCs w:val="16"/>
        </w:rPr>
        <w:t xml:space="preserve">reference does not apply to the </w:t>
      </w:r>
      <w:r w:rsidR="003743FC" w:rsidRPr="00303FFC">
        <w:rPr>
          <w:rFonts w:asciiTheme="minorHAnsi" w:hAnsiTheme="minorHAnsi" w:cstheme="minorHAnsi"/>
          <w:sz w:val="16"/>
          <w:szCs w:val="16"/>
        </w:rPr>
        <w:t xml:space="preserve">Pillar 1 </w:t>
      </w:r>
      <w:r w:rsidR="009830F7" w:rsidRPr="00303FFC">
        <w:rPr>
          <w:rFonts w:asciiTheme="minorHAnsi" w:hAnsiTheme="minorHAnsi" w:cstheme="minorHAnsi"/>
          <w:sz w:val="16"/>
          <w:szCs w:val="16"/>
        </w:rPr>
        <w:t xml:space="preserve">standard model form for </w:t>
      </w:r>
      <w:r w:rsidR="003743FC" w:rsidRPr="00303FFC">
        <w:rPr>
          <w:rFonts w:asciiTheme="minorHAnsi" w:hAnsiTheme="minorHAnsi" w:cstheme="minorHAnsi"/>
          <w:sz w:val="16"/>
          <w:szCs w:val="16"/>
        </w:rPr>
        <w:t>P</w:t>
      </w:r>
      <w:r w:rsidR="009830F7" w:rsidRPr="00303FFC">
        <w:rPr>
          <w:rFonts w:asciiTheme="minorHAnsi" w:hAnsiTheme="minorHAnsi" w:cstheme="minorHAnsi"/>
          <w:sz w:val="16"/>
          <w:szCs w:val="16"/>
        </w:rPr>
        <w:t xml:space="preserve">erformance </w:t>
      </w:r>
      <w:r w:rsidR="003743FC" w:rsidRPr="00303FFC">
        <w:rPr>
          <w:rFonts w:asciiTheme="minorHAnsi" w:hAnsiTheme="minorHAnsi" w:cstheme="minorHAnsi"/>
          <w:sz w:val="16"/>
          <w:szCs w:val="16"/>
        </w:rPr>
        <w:t>B</w:t>
      </w:r>
      <w:r w:rsidR="009830F7" w:rsidRPr="00303FFC">
        <w:rPr>
          <w:rFonts w:asciiTheme="minorHAnsi" w:hAnsiTheme="minorHAnsi" w:cstheme="minorHAnsi"/>
          <w:sz w:val="16"/>
          <w:szCs w:val="16"/>
        </w:rPr>
        <w:t>ond</w:t>
      </w:r>
      <w:r w:rsidR="003743FC" w:rsidRPr="00303FFC">
        <w:rPr>
          <w:rFonts w:asciiTheme="minorHAnsi" w:hAnsiTheme="minorHAnsi" w:cstheme="minorHAnsi"/>
          <w:sz w:val="16"/>
          <w:szCs w:val="16"/>
        </w:rPr>
        <w:t>s.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CF2107"/>
    <w:multiLevelType w:val="hybridMultilevel"/>
    <w:tmpl w:val="7980868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AE17F5"/>
    <w:multiLevelType w:val="hybridMultilevel"/>
    <w:tmpl w:val="82D6C638"/>
    <w:lvl w:ilvl="0" w:tplc="18090017">
      <w:start w:val="1"/>
      <w:numFmt w:val="lowerLetter"/>
      <w:lvlText w:val="%1)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4427262">
    <w:abstractNumId w:val="0"/>
  </w:num>
  <w:num w:numId="2" w16cid:durableId="19633407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UYE5nt71++duK9DPGyg9tZM+tWsZc3zTOaX7/ondcgPhCksUgNiWiUcyeHq5bi207+AhhVVDNJSxoMOrxnjHYw==" w:salt="YN/5duRc5m2FQ6vaANSIOA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259A"/>
    <w:rsid w:val="000313CC"/>
    <w:rsid w:val="00036A8F"/>
    <w:rsid w:val="00082ACB"/>
    <w:rsid w:val="00085E9A"/>
    <w:rsid w:val="000A4C08"/>
    <w:rsid w:val="000B7BF7"/>
    <w:rsid w:val="000D05C5"/>
    <w:rsid w:val="0010658D"/>
    <w:rsid w:val="00111849"/>
    <w:rsid w:val="00137A77"/>
    <w:rsid w:val="001452F2"/>
    <w:rsid w:val="00170988"/>
    <w:rsid w:val="001A3FA9"/>
    <w:rsid w:val="001B7460"/>
    <w:rsid w:val="001D4A49"/>
    <w:rsid w:val="001F114E"/>
    <w:rsid w:val="0020141F"/>
    <w:rsid w:val="0021081A"/>
    <w:rsid w:val="00212887"/>
    <w:rsid w:val="00213CEF"/>
    <w:rsid w:val="00230B02"/>
    <w:rsid w:val="00245DE5"/>
    <w:rsid w:val="00250D45"/>
    <w:rsid w:val="00255A8B"/>
    <w:rsid w:val="002613A0"/>
    <w:rsid w:val="00271F24"/>
    <w:rsid w:val="002A72DB"/>
    <w:rsid w:val="002F0E02"/>
    <w:rsid w:val="00303FFC"/>
    <w:rsid w:val="003332FB"/>
    <w:rsid w:val="0035084A"/>
    <w:rsid w:val="00353732"/>
    <w:rsid w:val="00354287"/>
    <w:rsid w:val="003743FC"/>
    <w:rsid w:val="00380039"/>
    <w:rsid w:val="00386F06"/>
    <w:rsid w:val="0039038E"/>
    <w:rsid w:val="003A7BD3"/>
    <w:rsid w:val="003B1096"/>
    <w:rsid w:val="00407CFD"/>
    <w:rsid w:val="004277A5"/>
    <w:rsid w:val="004311D8"/>
    <w:rsid w:val="004569C4"/>
    <w:rsid w:val="0045756B"/>
    <w:rsid w:val="00466ECB"/>
    <w:rsid w:val="00482BE1"/>
    <w:rsid w:val="00491632"/>
    <w:rsid w:val="004D56FC"/>
    <w:rsid w:val="004D59B6"/>
    <w:rsid w:val="004E7C5F"/>
    <w:rsid w:val="004F066E"/>
    <w:rsid w:val="004F38EA"/>
    <w:rsid w:val="0052687B"/>
    <w:rsid w:val="00533D4E"/>
    <w:rsid w:val="0053684C"/>
    <w:rsid w:val="00557AE3"/>
    <w:rsid w:val="005675AA"/>
    <w:rsid w:val="005707F6"/>
    <w:rsid w:val="00580D8F"/>
    <w:rsid w:val="00582C6F"/>
    <w:rsid w:val="005A50B2"/>
    <w:rsid w:val="005A7681"/>
    <w:rsid w:val="005D2E3A"/>
    <w:rsid w:val="0060220C"/>
    <w:rsid w:val="00627C02"/>
    <w:rsid w:val="006300F5"/>
    <w:rsid w:val="00632B82"/>
    <w:rsid w:val="00654751"/>
    <w:rsid w:val="006901F6"/>
    <w:rsid w:val="006B0E92"/>
    <w:rsid w:val="006B64E7"/>
    <w:rsid w:val="00702FED"/>
    <w:rsid w:val="00711FE7"/>
    <w:rsid w:val="00714586"/>
    <w:rsid w:val="007204AF"/>
    <w:rsid w:val="00725D4D"/>
    <w:rsid w:val="00743414"/>
    <w:rsid w:val="0074737E"/>
    <w:rsid w:val="00753173"/>
    <w:rsid w:val="00754AC3"/>
    <w:rsid w:val="007559BA"/>
    <w:rsid w:val="00772339"/>
    <w:rsid w:val="00774A96"/>
    <w:rsid w:val="00794072"/>
    <w:rsid w:val="00796773"/>
    <w:rsid w:val="007B335E"/>
    <w:rsid w:val="007B372C"/>
    <w:rsid w:val="007B763C"/>
    <w:rsid w:val="007D1677"/>
    <w:rsid w:val="007E3834"/>
    <w:rsid w:val="007F62F9"/>
    <w:rsid w:val="007F682D"/>
    <w:rsid w:val="008421AE"/>
    <w:rsid w:val="008701E4"/>
    <w:rsid w:val="00882DE7"/>
    <w:rsid w:val="00886CF4"/>
    <w:rsid w:val="008C0556"/>
    <w:rsid w:val="008D40DA"/>
    <w:rsid w:val="008E4A60"/>
    <w:rsid w:val="008F2442"/>
    <w:rsid w:val="00904105"/>
    <w:rsid w:val="00914FCE"/>
    <w:rsid w:val="0092359A"/>
    <w:rsid w:val="00925FF6"/>
    <w:rsid w:val="0093570B"/>
    <w:rsid w:val="009830F7"/>
    <w:rsid w:val="00993FA8"/>
    <w:rsid w:val="009D73E3"/>
    <w:rsid w:val="00A10DF7"/>
    <w:rsid w:val="00A132FE"/>
    <w:rsid w:val="00A40F5F"/>
    <w:rsid w:val="00A631E6"/>
    <w:rsid w:val="00A77B15"/>
    <w:rsid w:val="00AB17B2"/>
    <w:rsid w:val="00AB5EE7"/>
    <w:rsid w:val="00AC2EA4"/>
    <w:rsid w:val="00AD4229"/>
    <w:rsid w:val="00B449B2"/>
    <w:rsid w:val="00B62CC2"/>
    <w:rsid w:val="00B73326"/>
    <w:rsid w:val="00B85AEC"/>
    <w:rsid w:val="00BA68BA"/>
    <w:rsid w:val="00BD7C85"/>
    <w:rsid w:val="00BE52BD"/>
    <w:rsid w:val="00BF13E9"/>
    <w:rsid w:val="00C0312D"/>
    <w:rsid w:val="00C27951"/>
    <w:rsid w:val="00C305C2"/>
    <w:rsid w:val="00C435E2"/>
    <w:rsid w:val="00C83695"/>
    <w:rsid w:val="00C92B69"/>
    <w:rsid w:val="00CA6C9B"/>
    <w:rsid w:val="00CB0288"/>
    <w:rsid w:val="00CE2AEE"/>
    <w:rsid w:val="00CE3B5F"/>
    <w:rsid w:val="00CE4645"/>
    <w:rsid w:val="00D3033A"/>
    <w:rsid w:val="00D34480"/>
    <w:rsid w:val="00D70DB2"/>
    <w:rsid w:val="00D77F61"/>
    <w:rsid w:val="00DB7764"/>
    <w:rsid w:val="00DD6560"/>
    <w:rsid w:val="00E12AF4"/>
    <w:rsid w:val="00E43310"/>
    <w:rsid w:val="00E519F4"/>
    <w:rsid w:val="00E60C73"/>
    <w:rsid w:val="00E90287"/>
    <w:rsid w:val="00E91829"/>
    <w:rsid w:val="00E923F1"/>
    <w:rsid w:val="00EB259A"/>
    <w:rsid w:val="00ED2353"/>
    <w:rsid w:val="00EE6869"/>
    <w:rsid w:val="00EF01C5"/>
    <w:rsid w:val="00F35D92"/>
    <w:rsid w:val="00F40D70"/>
    <w:rsid w:val="00F5082F"/>
    <w:rsid w:val="00F52A77"/>
    <w:rsid w:val="00F77352"/>
    <w:rsid w:val="00F845CD"/>
    <w:rsid w:val="00FA0433"/>
    <w:rsid w:val="00FB24FE"/>
    <w:rsid w:val="00FB390E"/>
    <w:rsid w:val="00FB5243"/>
    <w:rsid w:val="00FC5031"/>
    <w:rsid w:val="00FD5E09"/>
    <w:rsid w:val="00FF3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A20DD6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B259A"/>
    <w:rPr>
      <w:sz w:val="24"/>
      <w:szCs w:val="24"/>
      <w:lang w:eastAsia="en-US"/>
    </w:rPr>
  </w:style>
  <w:style w:type="paragraph" w:styleId="Heading4">
    <w:name w:val="heading 4"/>
    <w:aliases w:val="Map Title"/>
    <w:basedOn w:val="Normal"/>
    <w:next w:val="Normal"/>
    <w:qFormat/>
    <w:rsid w:val="00EB259A"/>
    <w:pPr>
      <w:outlineLvl w:val="3"/>
    </w:pPr>
    <w:rPr>
      <w:rFonts w:ascii="Arial" w:hAnsi="Arial"/>
      <w:b/>
      <w:color w:val="FF0000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B5243"/>
    <w:rPr>
      <w:color w:val="808080"/>
    </w:rPr>
  </w:style>
  <w:style w:type="paragraph" w:styleId="Header">
    <w:name w:val="header"/>
    <w:basedOn w:val="Normal"/>
    <w:link w:val="HeaderChar"/>
    <w:rsid w:val="006B0E9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6B0E92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6B0E9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6B0E92"/>
    <w:rPr>
      <w:sz w:val="24"/>
      <w:szCs w:val="24"/>
      <w:lang w:val="en-US" w:eastAsia="en-US"/>
    </w:rPr>
  </w:style>
  <w:style w:type="character" w:styleId="PageNumber">
    <w:name w:val="page number"/>
    <w:basedOn w:val="DefaultParagraphFont"/>
    <w:rsid w:val="006B0E92"/>
  </w:style>
  <w:style w:type="paragraph" w:styleId="FootnoteText">
    <w:name w:val="footnote text"/>
    <w:basedOn w:val="Normal"/>
    <w:link w:val="FootnoteTextChar"/>
    <w:rsid w:val="00FA0433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FA0433"/>
    <w:rPr>
      <w:lang w:eastAsia="en-US"/>
    </w:rPr>
  </w:style>
  <w:style w:type="character" w:styleId="FootnoteReference">
    <w:name w:val="footnote reference"/>
    <w:basedOn w:val="DefaultParagraphFont"/>
    <w:rsid w:val="00FA0433"/>
    <w:rPr>
      <w:vertAlign w:val="superscript"/>
    </w:rPr>
  </w:style>
  <w:style w:type="paragraph" w:styleId="BalloonText">
    <w:name w:val="Balloon Text"/>
    <w:basedOn w:val="Normal"/>
    <w:link w:val="BalloonTextChar"/>
    <w:rsid w:val="003743F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3743FC"/>
    <w:rPr>
      <w:rFonts w:ascii="Segoe UI" w:hAnsi="Segoe UI" w:cs="Segoe UI"/>
      <w:sz w:val="18"/>
      <w:szCs w:val="18"/>
      <w:lang w:eastAsia="en-US"/>
    </w:rPr>
  </w:style>
  <w:style w:type="paragraph" w:styleId="ListParagraph">
    <w:name w:val="List Paragraph"/>
    <w:basedOn w:val="Normal"/>
    <w:uiPriority w:val="34"/>
    <w:qFormat/>
    <w:rsid w:val="003743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Hive Document" ma:contentTypeID="0x01010069E366FF22784FC59E3CD917E37BB4520001EB3F4B0B0A2643AA6EB2D162F46C74" ma:contentTypeVersion="4" ma:contentTypeDescription="" ma:contentTypeScope="" ma:versionID="e5a6a1235be50ff6f9fe332e4ffae783">
  <xsd:schema xmlns:xsd="http://www.w3.org/2001/XMLSchema" xmlns:xs="http://www.w3.org/2001/XMLSchema" xmlns:p="http://schemas.microsoft.com/office/2006/metadata/properties" xmlns:ns2="260938a2-2ede-4e9f-848c-280f2d44b892" targetNamespace="http://schemas.microsoft.com/office/2006/metadata/properties" ma:root="true" ma:fieldsID="66f3e636dcf187789c88f089a574e321" ns2:_="">
    <xsd:import namespace="260938a2-2ede-4e9f-848c-280f2d44b892"/>
    <xsd:element name="properties">
      <xsd:complexType>
        <xsd:sequence>
          <xsd:element name="documentManagement">
            <xsd:complexType>
              <xsd:all>
                <xsd:element ref="ns2:Hive_Pinned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0938a2-2ede-4e9f-848c-280f2d44b892" elementFormDefault="qualified">
    <xsd:import namespace="http://schemas.microsoft.com/office/2006/documentManagement/types"/>
    <xsd:import namespace="http://schemas.microsoft.com/office/infopath/2007/PartnerControls"/>
    <xsd:element name="Hive_PinnedDoc" ma:index="8" nillable="true" ma:displayName="Pinned Document" ma:default="false" ma:internalName="Hive_PinnedDoc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Hive_PinnedDoc xmlns="260938a2-2ede-4e9f-848c-280f2d44b892">false</Hive_PinnedDoc>
  </documentManagement>
</p:properties>
</file>

<file path=customXml/itemProps1.xml><?xml version="1.0" encoding="utf-8"?>
<ds:datastoreItem xmlns:ds="http://schemas.openxmlformats.org/officeDocument/2006/customXml" ds:itemID="{EA08E8AA-09A3-4DB6-B6FC-F1A31F3C80D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62BF217-0051-4030-AE68-AECAC936888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EE1F2FA-2FD7-49E7-BF3C-362E1CA303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0938a2-2ede-4e9f-848c-280f2d44b8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394328B-E789-4EC8-B18E-06CDFE7EFA4E}">
  <ds:schemaRefs>
    <ds:schemaRef ds:uri="http://schemas.microsoft.com/office/2006/metadata/properties"/>
    <ds:schemaRef ds:uri="http://schemas.microsoft.com/office/infopath/2007/PartnerControls"/>
    <ds:schemaRef ds:uri="260938a2-2ede-4e9f-848c-280f2d44b89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345</Words>
  <Characters>1970</Characters>
  <Application>Microsoft Office Word</Application>
  <DocSecurity>4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2026-08-05T15:36:00Z</dcterms:created>
  <dcterms:modified xsi:type="dcterms:W3CDTF">2026-08-05T15:36:00Z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0x01010069E366FF22784FC59E3CD917E37BB4520001EB3F4B0B0A2643AA6EB2D162F46C74</vt:lpwstr>
  </property>
</Properties>
</file>