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DF59" w14:textId="6A7AA672" w:rsidR="00694D7B" w:rsidRPr="00855C93" w:rsidRDefault="00694D7B"/>
    <w:p w14:paraId="70861D7C" w14:textId="268C2E1D" w:rsidR="00BE0293" w:rsidRPr="00855C93" w:rsidRDefault="00BE0293" w:rsidP="004644A6">
      <w:pPr>
        <w:jc w:val="both"/>
      </w:pPr>
    </w:p>
    <w:p w14:paraId="22BB44DD" w14:textId="77777777" w:rsidR="00754625" w:rsidRPr="00855C93" w:rsidRDefault="00754625" w:rsidP="00754625">
      <w:pPr>
        <w:jc w:val="center"/>
        <w:rPr>
          <w:b/>
          <w:bCs/>
        </w:rPr>
      </w:pPr>
    </w:p>
    <w:p w14:paraId="416D61B2" w14:textId="410970C2" w:rsidR="00754625" w:rsidRPr="00855C93" w:rsidRDefault="00137E96" w:rsidP="0075462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Appendix 3 - </w:t>
      </w:r>
      <w:r w:rsidR="0035144A">
        <w:rPr>
          <w:b/>
          <w:bCs/>
          <w:sz w:val="36"/>
          <w:szCs w:val="36"/>
        </w:rPr>
        <w:t>Pricing Schedule</w:t>
      </w:r>
    </w:p>
    <w:p w14:paraId="709CA25A" w14:textId="77777777" w:rsidR="00C61AB7" w:rsidRDefault="00C61AB7" w:rsidP="00C61AB7">
      <w:pPr>
        <w:jc w:val="center"/>
        <w:rPr>
          <w:b/>
          <w:bCs/>
          <w:sz w:val="36"/>
          <w:szCs w:val="36"/>
        </w:rPr>
      </w:pPr>
      <w:r w:rsidRPr="00855C93">
        <w:rPr>
          <w:b/>
          <w:bCs/>
          <w:sz w:val="36"/>
          <w:szCs w:val="36"/>
        </w:rPr>
        <w:t>Tender Response Document</w:t>
      </w:r>
    </w:p>
    <w:p w14:paraId="440D5579" w14:textId="6C537D79" w:rsidR="00C61AB7" w:rsidRPr="00855C93" w:rsidRDefault="00C61AB7" w:rsidP="00C61A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ONLY REQUIRED TO BE COMPLETED ONCE</w:t>
      </w:r>
      <w:r w:rsidR="000C4C04">
        <w:rPr>
          <w:b/>
          <w:bCs/>
          <w:sz w:val="36"/>
          <w:szCs w:val="36"/>
        </w:rPr>
        <w:t xml:space="preserve"> IRRESPECTIVE OF NUMBER OF CATEGORIES/LOTS TENDERED FOR</w:t>
      </w:r>
    </w:p>
    <w:p w14:paraId="4E94E9AF" w14:textId="77777777" w:rsidR="00C61AB7" w:rsidRDefault="00C61AB7" w:rsidP="00C61AB7">
      <w:pPr>
        <w:jc w:val="center"/>
        <w:rPr>
          <w:b/>
          <w:bCs/>
        </w:rPr>
      </w:pPr>
      <w:bookmarkStart w:id="0" w:name="_Hlk233981458"/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5529"/>
      </w:tblGrid>
      <w:tr w:rsidR="00C61AB7" w:rsidRPr="00E05BE8" w14:paraId="6EFECE75" w14:textId="77777777" w:rsidTr="003B66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  <w:tcMar>
              <w:top w:w="28" w:type="dxa"/>
              <w:bottom w:w="28" w:type="dxa"/>
            </w:tcMar>
          </w:tcPr>
          <w:p w14:paraId="41D5B98A" w14:textId="77777777" w:rsidR="00C61AB7" w:rsidRPr="00E05BE8" w:rsidRDefault="00C61AB7" w:rsidP="003B6666">
            <w:pPr>
              <w:spacing w:before="120" w:after="120" w:line="259" w:lineRule="auto"/>
              <w:rPr>
                <w:b/>
                <w:bCs/>
                <w:color w:val="FFFFFF" w:themeColor="background1"/>
              </w:rPr>
            </w:pPr>
            <w:r w:rsidRPr="00E05BE8">
              <w:rPr>
                <w:b/>
                <w:bCs/>
                <w:color w:val="FFFFFF" w:themeColor="background1"/>
                <w:sz w:val="24"/>
                <w:szCs w:val="24"/>
              </w:rPr>
              <w:t>Title: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F3BAA3D" w14:textId="77777777" w:rsidR="00C61AB7" w:rsidRPr="00E05BE8" w:rsidRDefault="00C61AB7" w:rsidP="003B6666">
            <w:pPr>
              <w:spacing w:before="120" w:after="120" w:line="259" w:lineRule="auto"/>
            </w:pPr>
            <w:r>
              <w:t>The establishment of 8 multi-party framework agreements for t</w:t>
            </w:r>
            <w:r w:rsidRPr="00640C7B">
              <w:t xml:space="preserve">he delivery of </w:t>
            </w:r>
            <w:r>
              <w:t xml:space="preserve">training </w:t>
            </w:r>
            <w:r w:rsidRPr="00640C7B">
              <w:t>services</w:t>
            </w:r>
          </w:p>
        </w:tc>
      </w:tr>
      <w:tr w:rsidR="00177538" w:rsidRPr="00E05BE8" w14:paraId="6DA383CA" w14:textId="77777777" w:rsidTr="003B66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  <w:tcMar>
              <w:top w:w="28" w:type="dxa"/>
              <w:bottom w:w="28" w:type="dxa"/>
            </w:tcMar>
          </w:tcPr>
          <w:p w14:paraId="22C3158B" w14:textId="13C2A6AA" w:rsidR="00177538" w:rsidRPr="00E05BE8" w:rsidRDefault="00177538" w:rsidP="003B6666">
            <w:pPr>
              <w:spacing w:before="120" w:after="12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Categories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582D7FF" w14:textId="77777777" w:rsidR="00177538" w:rsidRDefault="00177538" w:rsidP="003B6666">
            <w:pPr>
              <w:spacing w:before="120" w:after="120"/>
            </w:pPr>
            <w:r w:rsidRPr="00177538">
              <w:t xml:space="preserve">Category 1: Advanced Technical &amp; Digital Engineering and </w:t>
            </w:r>
          </w:p>
          <w:p w14:paraId="311E2CA5" w14:textId="023F67EE" w:rsidR="00177538" w:rsidRDefault="00177538" w:rsidP="003B6666">
            <w:pPr>
              <w:spacing w:before="120" w:after="120"/>
            </w:pPr>
            <w:r w:rsidRPr="00177538">
              <w:t>Category 2: Infrastructure, Renewables &amp; Sustainabilit</w:t>
            </w:r>
            <w:r>
              <w:t>y</w:t>
            </w:r>
          </w:p>
        </w:tc>
      </w:tr>
      <w:tr w:rsidR="00C61AB7" w:rsidRPr="00E05BE8" w14:paraId="43B2529B" w14:textId="77777777" w:rsidTr="003B6666"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  <w:tcMar>
              <w:top w:w="28" w:type="dxa"/>
              <w:bottom w:w="28" w:type="dxa"/>
            </w:tcMar>
          </w:tcPr>
          <w:p w14:paraId="404358B6" w14:textId="77777777" w:rsidR="00C61AB7" w:rsidRPr="00E05BE8" w:rsidRDefault="00C61AB7" w:rsidP="003B6666">
            <w:pPr>
              <w:spacing w:before="120" w:after="120" w:line="259" w:lineRule="auto"/>
              <w:rPr>
                <w:b/>
                <w:bCs/>
                <w:color w:val="FFFFFF" w:themeColor="background1"/>
              </w:rPr>
            </w:pPr>
            <w:r w:rsidRPr="00E05BE8">
              <w:rPr>
                <w:b/>
                <w:bCs/>
                <w:color w:val="FFFFFF" w:themeColor="background1"/>
              </w:rPr>
              <w:t>Contracting Authority: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AF21D8" w14:textId="77777777" w:rsidR="00C61AB7" w:rsidRPr="00401FE9" w:rsidRDefault="00C61AB7" w:rsidP="003B6666">
            <w:pPr>
              <w:spacing w:before="120" w:after="120" w:line="259" w:lineRule="auto"/>
              <w:rPr>
                <w:rFonts w:ascii="Calibri" w:hAnsi="Calibri" w:cs="Calibri"/>
              </w:rPr>
            </w:pPr>
            <w:r w:rsidRPr="00401FE9">
              <w:rPr>
                <w:rFonts w:ascii="Calibri" w:hAnsi="Calibri" w:cs="Calibri"/>
              </w:rPr>
              <w:t xml:space="preserve">Engineering </w:t>
            </w:r>
            <w:proofErr w:type="spellStart"/>
            <w:r w:rsidRPr="00401FE9">
              <w:rPr>
                <w:rFonts w:ascii="Calibri" w:hAnsi="Calibri" w:cs="Calibri"/>
              </w:rPr>
              <w:t>Skillnet</w:t>
            </w:r>
            <w:proofErr w:type="spellEnd"/>
            <w:r w:rsidRPr="00401FE9">
              <w:rPr>
                <w:rFonts w:ascii="Calibri" w:hAnsi="Calibri" w:cs="Calibri"/>
              </w:rPr>
              <w:t>, IBEC</w:t>
            </w:r>
          </w:p>
        </w:tc>
      </w:tr>
      <w:tr w:rsidR="00C61AB7" w:rsidRPr="00E05BE8" w14:paraId="6C865134" w14:textId="77777777" w:rsidTr="003B6666"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  <w:tcMar>
              <w:top w:w="28" w:type="dxa"/>
              <w:bottom w:w="28" w:type="dxa"/>
            </w:tcMar>
          </w:tcPr>
          <w:p w14:paraId="2B17D6F5" w14:textId="77777777" w:rsidR="00C61AB7" w:rsidRPr="00E05BE8" w:rsidRDefault="00C61AB7" w:rsidP="003B6666">
            <w:pPr>
              <w:spacing w:before="120" w:after="120" w:line="259" w:lineRule="auto"/>
              <w:rPr>
                <w:b/>
                <w:bCs/>
                <w:color w:val="FFFFFF" w:themeColor="background1"/>
              </w:rPr>
            </w:pPr>
            <w:r w:rsidRPr="00E05BE8">
              <w:rPr>
                <w:b/>
                <w:bCs/>
                <w:color w:val="FFFFFF" w:themeColor="background1"/>
              </w:rPr>
              <w:t>Closing Date for Tender Submission: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  <w:shd w:val="clear" w:color="auto" w:fill="FFFF00"/>
            <w:tcMar>
              <w:top w:w="28" w:type="dxa"/>
              <w:bottom w:w="28" w:type="dxa"/>
            </w:tcMar>
          </w:tcPr>
          <w:p w14:paraId="4C9E35E4" w14:textId="17F716CD" w:rsidR="00C61AB7" w:rsidRPr="00E05BE8" w:rsidRDefault="003630B6" w:rsidP="003B6666">
            <w:pPr>
              <w:spacing w:before="120" w:after="120" w:line="259" w:lineRule="auto"/>
            </w:pPr>
            <w:r>
              <w:t>9</w:t>
            </w:r>
            <w:r w:rsidRPr="003630B6">
              <w:rPr>
                <w:vertAlign w:val="superscript"/>
              </w:rPr>
              <w:t>th</w:t>
            </w:r>
            <w:r>
              <w:t xml:space="preserve"> </w:t>
            </w:r>
            <w:r w:rsidRPr="00E05BE8">
              <w:t xml:space="preserve"> </w:t>
            </w:r>
            <w:r w:rsidR="00E62AB9">
              <w:t>XXXXXXXX</w:t>
            </w:r>
            <w:r w:rsidR="00C61AB7" w:rsidRPr="00E05BE8">
              <w:t xml:space="preserve"> 2026 (12:00 hours)</w:t>
            </w:r>
          </w:p>
        </w:tc>
      </w:tr>
      <w:tr w:rsidR="00C61AB7" w:rsidRPr="00855C93" w14:paraId="47136F3E" w14:textId="77777777" w:rsidTr="003B6666">
        <w:tblPrEx>
          <w:tblCellMar>
            <w:top w:w="28" w:type="dxa"/>
            <w:bottom w:w="28" w:type="dxa"/>
          </w:tblCellMar>
        </w:tblPrEx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77E62EE0" w14:textId="77777777" w:rsidR="00C61AB7" w:rsidRPr="00855C93" w:rsidRDefault="00C61AB7" w:rsidP="003B6666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Organisation Name:</w:t>
            </w:r>
          </w:p>
        </w:tc>
        <w:tc>
          <w:tcPr>
            <w:tcW w:w="5529" w:type="dxa"/>
            <w:tcBorders>
              <w:left w:val="nil"/>
            </w:tcBorders>
          </w:tcPr>
          <w:p w14:paraId="54A1324C" w14:textId="77777777" w:rsidR="00C61AB7" w:rsidRPr="00855C93" w:rsidRDefault="00C61AB7" w:rsidP="003B6666">
            <w:pPr>
              <w:spacing w:before="120" w:after="120"/>
            </w:pPr>
          </w:p>
        </w:tc>
      </w:tr>
      <w:tr w:rsidR="00C61AB7" w:rsidRPr="00855C93" w14:paraId="6129ADEF" w14:textId="77777777" w:rsidTr="003B6666">
        <w:tblPrEx>
          <w:tblCellMar>
            <w:top w:w="28" w:type="dxa"/>
            <w:bottom w:w="28" w:type="dxa"/>
          </w:tblCellMar>
        </w:tblPrEx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4F9F6B00" w14:textId="77777777" w:rsidR="00C61AB7" w:rsidRPr="00855C93" w:rsidRDefault="00C61AB7" w:rsidP="003B6666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Contact Name:</w:t>
            </w:r>
          </w:p>
        </w:tc>
        <w:tc>
          <w:tcPr>
            <w:tcW w:w="5529" w:type="dxa"/>
            <w:tcBorders>
              <w:left w:val="nil"/>
            </w:tcBorders>
          </w:tcPr>
          <w:p w14:paraId="31D8B1CC" w14:textId="77777777" w:rsidR="00C61AB7" w:rsidRPr="00855C93" w:rsidRDefault="00C61AB7" w:rsidP="003B6666">
            <w:pPr>
              <w:spacing w:before="120" w:after="120"/>
            </w:pPr>
          </w:p>
        </w:tc>
      </w:tr>
      <w:tr w:rsidR="00C61AB7" w:rsidRPr="00855C93" w14:paraId="43F2A28A" w14:textId="77777777" w:rsidTr="003B6666">
        <w:tblPrEx>
          <w:tblCellMar>
            <w:top w:w="28" w:type="dxa"/>
            <w:bottom w:w="28" w:type="dxa"/>
          </w:tblCellMar>
        </w:tblPrEx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170286F7" w14:textId="77777777" w:rsidR="00C61AB7" w:rsidRPr="00855C93" w:rsidRDefault="00C61AB7" w:rsidP="003B6666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Contact Email:</w:t>
            </w:r>
          </w:p>
        </w:tc>
        <w:tc>
          <w:tcPr>
            <w:tcW w:w="5529" w:type="dxa"/>
            <w:tcBorders>
              <w:left w:val="nil"/>
              <w:bottom w:val="single" w:sz="4" w:space="0" w:color="auto"/>
            </w:tcBorders>
          </w:tcPr>
          <w:p w14:paraId="57005CBD" w14:textId="77777777" w:rsidR="00C61AB7" w:rsidRPr="00855C93" w:rsidRDefault="00C61AB7" w:rsidP="003B6666">
            <w:pPr>
              <w:spacing w:before="120" w:after="120"/>
            </w:pPr>
          </w:p>
        </w:tc>
      </w:tr>
      <w:tr w:rsidR="00C61AB7" w:rsidRPr="00E05BE8" w14:paraId="1C803146" w14:textId="77777777" w:rsidTr="003B6666"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  <w:tcMar>
              <w:top w:w="28" w:type="dxa"/>
              <w:bottom w:w="28" w:type="dxa"/>
            </w:tcMar>
          </w:tcPr>
          <w:p w14:paraId="4E5266D7" w14:textId="77777777" w:rsidR="00C61AB7" w:rsidRPr="00E05BE8" w:rsidRDefault="00C61AB7" w:rsidP="003B6666">
            <w:pPr>
              <w:spacing w:before="120" w:after="120" w:line="259" w:lineRule="auto"/>
              <w:rPr>
                <w:b/>
                <w:bCs/>
                <w:color w:val="FFFFFF" w:themeColor="background1"/>
              </w:rPr>
            </w:pPr>
            <w:r w:rsidRPr="00E05BE8">
              <w:rPr>
                <w:b/>
                <w:bCs/>
                <w:color w:val="FFFFFF" w:themeColor="background1"/>
              </w:rPr>
              <w:t>Submissions and Queries via:</w:t>
            </w:r>
          </w:p>
        </w:tc>
        <w:tc>
          <w:tcPr>
            <w:tcW w:w="5529" w:type="dxa"/>
            <w:tcBorders>
              <w:left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A4036B9" w14:textId="77777777" w:rsidR="00C61AB7" w:rsidRPr="00E05BE8" w:rsidRDefault="00C61AB7" w:rsidP="003B6666">
            <w:pPr>
              <w:spacing w:before="120" w:after="120" w:line="259" w:lineRule="auto"/>
            </w:pPr>
            <w:r w:rsidRPr="00E05BE8">
              <w:t>eTenders only</w:t>
            </w:r>
          </w:p>
        </w:tc>
      </w:tr>
      <w:bookmarkEnd w:id="0"/>
    </w:tbl>
    <w:p w14:paraId="74519938" w14:textId="77777777" w:rsidR="00677903" w:rsidRPr="00855C93" w:rsidRDefault="00677903" w:rsidP="00754625">
      <w:pPr>
        <w:jc w:val="center"/>
        <w:rPr>
          <w:b/>
          <w:bCs/>
        </w:rPr>
      </w:pPr>
    </w:p>
    <w:p w14:paraId="49328088" w14:textId="217F81EB" w:rsidR="009A59FB" w:rsidRPr="00855C93" w:rsidRDefault="009A59FB" w:rsidP="00754625">
      <w:pPr>
        <w:jc w:val="center"/>
      </w:pPr>
    </w:p>
    <w:p w14:paraId="33A7DF60" w14:textId="77777777" w:rsidR="009A59FB" w:rsidRPr="00855C93" w:rsidRDefault="009A59FB">
      <w:r w:rsidRPr="00855C93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/>
        </w:rPr>
        <w:id w:val="946124055"/>
        <w:docPartObj>
          <w:docPartGallery w:val="Table of Contents"/>
          <w:docPartUnique/>
        </w:docPartObj>
      </w:sdtPr>
      <w:sdtEndPr/>
      <w:sdtContent>
        <w:p w14:paraId="4C4839E3" w14:textId="1D2393C8" w:rsidR="009A59FB" w:rsidRPr="00855C93" w:rsidRDefault="009A59FB" w:rsidP="000D671D">
          <w:pPr>
            <w:pStyle w:val="TOCHeading"/>
            <w:numPr>
              <w:ilvl w:val="0"/>
              <w:numId w:val="0"/>
            </w:numPr>
            <w:ind w:left="720" w:hanging="720"/>
            <w:rPr>
              <w:lang w:val="en-GB"/>
            </w:rPr>
          </w:pPr>
          <w:r w:rsidRPr="00855C93">
            <w:rPr>
              <w:lang w:val="en-GB"/>
            </w:rPr>
            <w:t>Contents</w:t>
          </w:r>
        </w:p>
        <w:p w14:paraId="119EFC00" w14:textId="14CD629F" w:rsidR="000C4C04" w:rsidRDefault="009A59FB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855C93">
            <w:fldChar w:fldCharType="begin"/>
          </w:r>
          <w:r w:rsidRPr="00855C93">
            <w:instrText xml:space="preserve"> TOC \o "1-3" \h \z \u </w:instrText>
          </w:r>
          <w:r w:rsidRPr="00855C93">
            <w:fldChar w:fldCharType="separate"/>
          </w:r>
          <w:hyperlink w:anchor="_Toc233992252" w:history="1">
            <w:r w:rsidR="000C4C04" w:rsidRPr="00EF4693">
              <w:rPr>
                <w:rStyle w:val="Hyperlink"/>
                <w:noProof/>
              </w:rPr>
              <w:t>1</w:t>
            </w:r>
            <w:r w:rsidR="000C4C04"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="000C4C04" w:rsidRPr="00EF4693">
              <w:rPr>
                <w:rStyle w:val="Hyperlink"/>
                <w:noProof/>
              </w:rPr>
              <w:t>Instruction for Completion</w:t>
            </w:r>
            <w:r w:rsidR="000C4C04">
              <w:rPr>
                <w:noProof/>
                <w:webHidden/>
              </w:rPr>
              <w:tab/>
            </w:r>
            <w:r w:rsidR="000C4C04">
              <w:rPr>
                <w:noProof/>
                <w:webHidden/>
              </w:rPr>
              <w:fldChar w:fldCharType="begin"/>
            </w:r>
            <w:r w:rsidR="000C4C04">
              <w:rPr>
                <w:noProof/>
                <w:webHidden/>
              </w:rPr>
              <w:instrText xml:space="preserve"> PAGEREF _Toc233992252 \h </w:instrText>
            </w:r>
            <w:r w:rsidR="000C4C04">
              <w:rPr>
                <w:noProof/>
                <w:webHidden/>
              </w:rPr>
            </w:r>
            <w:r w:rsidR="000C4C04">
              <w:rPr>
                <w:noProof/>
                <w:webHidden/>
              </w:rPr>
              <w:fldChar w:fldCharType="separate"/>
            </w:r>
            <w:r w:rsidR="003630B6">
              <w:rPr>
                <w:noProof/>
                <w:webHidden/>
              </w:rPr>
              <w:t>1</w:t>
            </w:r>
            <w:r w:rsidR="000C4C04">
              <w:rPr>
                <w:noProof/>
                <w:webHidden/>
              </w:rPr>
              <w:fldChar w:fldCharType="end"/>
            </w:r>
          </w:hyperlink>
        </w:p>
        <w:p w14:paraId="1B364420" w14:textId="0D27F18A" w:rsidR="000C4C04" w:rsidRDefault="000C4C04">
          <w:pPr>
            <w:pStyle w:val="TOC1"/>
            <w:tabs>
              <w:tab w:val="left" w:pos="48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3992253" w:history="1">
            <w:r w:rsidRPr="00EF4693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F4693">
              <w:rPr>
                <w:rStyle w:val="Hyperlink"/>
                <w:noProof/>
              </w:rPr>
              <w:t>Pricing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_Toc233992253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30B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034FA" w14:textId="064D8303" w:rsidR="000C4C04" w:rsidRDefault="000C4C04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3992254" w:history="1">
            <w:r w:rsidRPr="00EF4693">
              <w:rPr>
                <w:rStyle w:val="Hyperlink"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n-GB"/>
                <w14:ligatures w14:val="standardContextual"/>
              </w:rPr>
              <w:tab/>
            </w:r>
            <w:r w:rsidRPr="00EF4693">
              <w:rPr>
                <w:rStyle w:val="Hyperlink"/>
                <w:noProof/>
              </w:rPr>
              <w:t>Form of Tender – Ultimate Cost (Criterion 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_Toc233992254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30B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E1A49E" w14:textId="335D1AE3" w:rsidR="009A59FB" w:rsidRPr="00855C93" w:rsidRDefault="009A59FB">
          <w:r w:rsidRPr="00855C93">
            <w:rPr>
              <w:b/>
              <w:bCs/>
            </w:rPr>
            <w:fldChar w:fldCharType="end"/>
          </w:r>
        </w:p>
      </w:sdtContent>
    </w:sdt>
    <w:p w14:paraId="6B699BBA" w14:textId="77777777" w:rsidR="00931947" w:rsidRPr="00855C93" w:rsidRDefault="00931947" w:rsidP="009A59FB">
      <w:pPr>
        <w:sectPr w:rsidR="00931947" w:rsidRPr="00855C93" w:rsidSect="00DC457E">
          <w:footerReference w:type="default" r:id="rId7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710128F" w14:textId="702E1799" w:rsidR="00E324AF" w:rsidRPr="00855C93" w:rsidRDefault="00087CBE" w:rsidP="002E4637">
      <w:pPr>
        <w:pStyle w:val="Heading1"/>
      </w:pPr>
      <w:bookmarkStart w:id="1" w:name="_Toc233992252"/>
      <w:r w:rsidRPr="00855C93">
        <w:lastRenderedPageBreak/>
        <w:t>Instruction for Completion</w:t>
      </w:r>
      <w:bookmarkEnd w:id="1"/>
    </w:p>
    <w:p w14:paraId="062FAD81" w14:textId="7D5706B9" w:rsidR="00087CBE" w:rsidRPr="00855C93" w:rsidRDefault="00087CBE" w:rsidP="00CC6FBA">
      <w:pPr>
        <w:jc w:val="both"/>
      </w:pPr>
      <w:r w:rsidRPr="00855C93">
        <w:t xml:space="preserve">This document </w:t>
      </w:r>
      <w:r w:rsidRPr="00855C93">
        <w:rPr>
          <w:b/>
          <w:bCs/>
        </w:rPr>
        <w:t>MUST</w:t>
      </w:r>
      <w:r w:rsidRPr="00855C93">
        <w:t xml:space="preserve"> be used for the submission of </w:t>
      </w:r>
      <w:r w:rsidR="0035144A">
        <w:t>Pric</w:t>
      </w:r>
      <w:r w:rsidR="00C61AB7">
        <w:t>ing for each and every category</w:t>
      </w:r>
      <w:r w:rsidRPr="00855C93">
        <w:t xml:space="preserve">. </w:t>
      </w:r>
    </w:p>
    <w:p w14:paraId="6E1FCF21" w14:textId="77777777" w:rsidR="00087CBE" w:rsidRPr="00855C93" w:rsidRDefault="00087CBE" w:rsidP="00CC6FBA">
      <w:pPr>
        <w:jc w:val="both"/>
      </w:pPr>
      <w:r w:rsidRPr="00855C93">
        <w:t xml:space="preserve">Tenderers should ensure they have read the Request for Tender before they attempt to complete this Tender Response Document.  </w:t>
      </w:r>
    </w:p>
    <w:p w14:paraId="555A17B4" w14:textId="05EEF4B5" w:rsidR="00087CBE" w:rsidRPr="00855C93" w:rsidRDefault="00087CBE" w:rsidP="00CC6FBA">
      <w:pPr>
        <w:jc w:val="both"/>
      </w:pPr>
      <w:r w:rsidRPr="00855C93">
        <w:t xml:space="preserve">If you consider that the Tender Response Document is missing any sections which would prevent you from preparing a comprehensive response, please contact the </w:t>
      </w:r>
      <w:r w:rsidR="00A31938">
        <w:t>Contracting Authority</w:t>
      </w:r>
      <w:r w:rsidRPr="00855C93">
        <w:t xml:space="preserve"> as soon as possible.     </w:t>
      </w:r>
    </w:p>
    <w:p w14:paraId="7C4C31D3" w14:textId="77777777" w:rsidR="00087CBE" w:rsidRPr="00855C93" w:rsidRDefault="00087CBE" w:rsidP="00CC6FBA">
      <w:pPr>
        <w:jc w:val="both"/>
      </w:pPr>
      <w:r w:rsidRPr="00855C93">
        <w:t xml:space="preserve">Where there is a discrepancy between the contents / instructions in this document and the Request for Tender, the Request for Tender will take precedence.   </w:t>
      </w:r>
    </w:p>
    <w:p w14:paraId="7DFF4319" w14:textId="4EC85B9E" w:rsidR="00087CBE" w:rsidRPr="00855C93" w:rsidRDefault="00087CBE" w:rsidP="00CC6FBA">
      <w:pPr>
        <w:jc w:val="both"/>
      </w:pPr>
      <w:r w:rsidRPr="00855C93">
        <w:t>Tenderers must follow the instructions contained in this document in relation to attachments, format for submission, etc</w:t>
      </w:r>
      <w:r w:rsidR="003F7AA5">
        <w:t xml:space="preserve"> in respect of Appendix 1, Appendix 2 and Pricing Schedule</w:t>
      </w:r>
      <w:r w:rsidRPr="00855C93">
        <w:t xml:space="preserve">.  </w:t>
      </w:r>
    </w:p>
    <w:p w14:paraId="74BE0E2C" w14:textId="26570CD5" w:rsidR="00BE0361" w:rsidRPr="00855C93" w:rsidRDefault="00087CBE" w:rsidP="00CC6FBA">
      <w:pPr>
        <w:jc w:val="both"/>
      </w:pPr>
      <w:r w:rsidRPr="00855C93">
        <w:t xml:space="preserve">Where </w:t>
      </w:r>
      <w:r w:rsidR="002225D9">
        <w:t>t</w:t>
      </w:r>
      <w:r w:rsidRPr="00855C93">
        <w:t xml:space="preserve">enderers are relying on other parties to meet the selection criteria, those parties must be available to deliver elements of the </w:t>
      </w:r>
      <w:r w:rsidR="00BD0628">
        <w:t>Framework</w:t>
      </w:r>
      <w:r w:rsidRPr="00855C93">
        <w:t>.</w:t>
      </w:r>
    </w:p>
    <w:p w14:paraId="20DCD7BD" w14:textId="77777777" w:rsidR="00BE0361" w:rsidRPr="00855C93" w:rsidRDefault="00BE0361">
      <w:r w:rsidRPr="00855C93">
        <w:br w:type="page"/>
      </w:r>
    </w:p>
    <w:p w14:paraId="726DE673" w14:textId="10C1692C" w:rsidR="00526CCD" w:rsidRPr="00855C93" w:rsidRDefault="0035144A" w:rsidP="0071578D">
      <w:pPr>
        <w:pStyle w:val="Heading1"/>
      </w:pPr>
      <w:bookmarkStart w:id="2" w:name="_Toc233992253"/>
      <w:r>
        <w:lastRenderedPageBreak/>
        <w:t>Pricing Schedule</w:t>
      </w:r>
      <w:bookmarkEnd w:id="2"/>
    </w:p>
    <w:p w14:paraId="42BAE784" w14:textId="33588A34" w:rsidR="00526CCD" w:rsidRPr="00855C93" w:rsidRDefault="00526CCD" w:rsidP="0071578D">
      <w:pPr>
        <w:pStyle w:val="Heading2"/>
      </w:pPr>
      <w:bookmarkStart w:id="3" w:name="_Toc233992254"/>
      <w:r w:rsidRPr="00855C93">
        <w:t xml:space="preserve">Form of Tender – </w:t>
      </w:r>
      <w:r w:rsidR="00C023B5" w:rsidRPr="00855C93">
        <w:t xml:space="preserve">Ultimate </w:t>
      </w:r>
      <w:r w:rsidRPr="00855C93">
        <w:t xml:space="preserve">Cost </w:t>
      </w:r>
      <w:r w:rsidR="00C023B5" w:rsidRPr="00855C93">
        <w:t>(</w:t>
      </w:r>
      <w:r w:rsidRPr="00855C93">
        <w:t xml:space="preserve">Criterion </w:t>
      </w:r>
      <w:r w:rsidR="0071578D" w:rsidRPr="00855C93">
        <w:t>A</w:t>
      </w:r>
      <w:r w:rsidR="00C023B5" w:rsidRPr="00855C93">
        <w:t>)</w:t>
      </w:r>
      <w:bookmarkEnd w:id="3"/>
    </w:p>
    <w:tbl>
      <w:tblPr>
        <w:tblStyle w:val="TableGrid5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71578D" w:rsidRPr="00855C93" w14:paraId="752F662A" w14:textId="77777777" w:rsidTr="00D327F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526E0E4C" w14:textId="3ACD28C9" w:rsidR="0071578D" w:rsidRPr="00855C93" w:rsidRDefault="0071578D" w:rsidP="0071578D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To: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6327492E" w14:textId="77777777" w:rsidR="0071578D" w:rsidRPr="00855C93" w:rsidRDefault="0071578D" w:rsidP="0071578D"/>
        </w:tc>
      </w:tr>
      <w:tr w:rsidR="0071578D" w:rsidRPr="00855C93" w14:paraId="49CF7308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366F4E26" w14:textId="47EF1294" w:rsidR="0071578D" w:rsidRPr="00855C93" w:rsidRDefault="0071578D" w:rsidP="0071578D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From:</w:t>
            </w:r>
          </w:p>
        </w:tc>
        <w:tc>
          <w:tcPr>
            <w:tcW w:w="6011" w:type="dxa"/>
            <w:tcBorders>
              <w:left w:val="nil"/>
            </w:tcBorders>
          </w:tcPr>
          <w:p w14:paraId="6715C911" w14:textId="77777777" w:rsidR="0071578D" w:rsidRPr="00855C93" w:rsidRDefault="0071578D" w:rsidP="0071578D"/>
        </w:tc>
      </w:tr>
      <w:tr w:rsidR="0071578D" w:rsidRPr="00855C93" w14:paraId="7960787E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470C83C3" w14:textId="458FC8EE" w:rsidR="0071578D" w:rsidRPr="00855C93" w:rsidRDefault="009D6E45" w:rsidP="0071578D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Subject</w:t>
            </w:r>
            <w:r w:rsidR="0071578D" w:rsidRPr="00855C93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4627A136" w14:textId="669CBC74" w:rsidR="0071578D" w:rsidRPr="00855C93" w:rsidRDefault="0035144A" w:rsidP="0071578D">
            <w:r>
              <w:t xml:space="preserve">Training Services </w:t>
            </w:r>
          </w:p>
        </w:tc>
      </w:tr>
    </w:tbl>
    <w:p w14:paraId="52A86825" w14:textId="5D10F222" w:rsidR="0071578D" w:rsidRPr="00855C93" w:rsidRDefault="0071578D" w:rsidP="00BE0361"/>
    <w:p w14:paraId="50F65B04" w14:textId="256D8B11" w:rsidR="0071578D" w:rsidRPr="00855C93" w:rsidRDefault="0071578D" w:rsidP="0071578D">
      <w:r w:rsidRPr="00855C93">
        <w:t xml:space="preserve">I/We have examined the tender documentation and hereby offer to provide the services in accordance with the details contained within the Request for Tender </w:t>
      </w:r>
      <w:r w:rsidR="00C254AB">
        <w:t>(RFT) d</w:t>
      </w:r>
      <w:r w:rsidRPr="00855C93">
        <w:t xml:space="preserve">ocument. </w:t>
      </w: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689"/>
        <w:gridCol w:w="1819"/>
        <w:gridCol w:w="2254"/>
        <w:gridCol w:w="2254"/>
      </w:tblGrid>
      <w:tr w:rsidR="00000A3B" w:rsidRPr="00855C93" w14:paraId="484F6617" w14:textId="77777777" w:rsidTr="00000A3B">
        <w:tc>
          <w:tcPr>
            <w:tcW w:w="2689" w:type="dxa"/>
            <w:vMerge w:val="restart"/>
            <w:shd w:val="clear" w:color="auto" w:fill="00284A"/>
            <w:vAlign w:val="center"/>
          </w:tcPr>
          <w:p w14:paraId="25DCF04C" w14:textId="77777777" w:rsidR="00000A3B" w:rsidRDefault="00000A3B" w:rsidP="00000A3B">
            <w:pPr>
              <w:rPr>
                <w:b/>
                <w:bCs/>
              </w:rPr>
            </w:pPr>
            <w:r>
              <w:rPr>
                <w:b/>
                <w:bCs/>
              </w:rPr>
              <w:t>Criterion A Notional Cost</w:t>
            </w:r>
          </w:p>
          <w:p w14:paraId="272350BB" w14:textId="77777777" w:rsidR="00000A3B" w:rsidRDefault="00000A3B" w:rsidP="00000A3B">
            <w:pPr>
              <w:rPr>
                <w:b/>
                <w:bCs/>
              </w:rPr>
            </w:pPr>
          </w:p>
          <w:p w14:paraId="3C0E5D75" w14:textId="7607E3B5" w:rsidR="00000A3B" w:rsidRPr="00855C93" w:rsidRDefault="00000A3B" w:rsidP="00000A3B">
            <w:pPr>
              <w:rPr>
                <w:b/>
                <w:bCs/>
              </w:rPr>
            </w:pPr>
            <w:r>
              <w:rPr>
                <w:b/>
                <w:bCs/>
              </w:rPr>
              <w:t>Table A Beneath</w:t>
            </w:r>
          </w:p>
        </w:tc>
        <w:tc>
          <w:tcPr>
            <w:tcW w:w="1819" w:type="dxa"/>
            <w:vAlign w:val="center"/>
          </w:tcPr>
          <w:p w14:paraId="0E241A43" w14:textId="77777777" w:rsidR="00000A3B" w:rsidRPr="00577347" w:rsidRDefault="00000A3B" w:rsidP="00346A79">
            <w:pPr>
              <w:rPr>
                <w:b/>
                <w:bCs/>
              </w:rPr>
            </w:pPr>
            <w:r w:rsidRPr="008F5807">
              <w:rPr>
                <w:b/>
                <w:bCs/>
              </w:rPr>
              <w:t>Weighting</w:t>
            </w:r>
          </w:p>
        </w:tc>
        <w:tc>
          <w:tcPr>
            <w:tcW w:w="2254" w:type="dxa"/>
            <w:vAlign w:val="center"/>
          </w:tcPr>
          <w:p w14:paraId="1A103E21" w14:textId="77777777" w:rsidR="00000A3B" w:rsidRPr="00855C93" w:rsidRDefault="00000A3B" w:rsidP="00346A79">
            <w:pPr>
              <w:rPr>
                <w:b/>
                <w:bCs/>
              </w:rPr>
            </w:pPr>
            <w:r>
              <w:rPr>
                <w:b/>
                <w:bCs/>
              </w:rPr>
              <w:t>Maximum Marks</w:t>
            </w:r>
          </w:p>
        </w:tc>
        <w:tc>
          <w:tcPr>
            <w:tcW w:w="2254" w:type="dxa"/>
            <w:vAlign w:val="center"/>
          </w:tcPr>
          <w:p w14:paraId="7C2C3DE5" w14:textId="77777777" w:rsidR="00000A3B" w:rsidRPr="00855C93" w:rsidRDefault="00000A3B" w:rsidP="00346A79">
            <w:pPr>
              <w:rPr>
                <w:b/>
                <w:bCs/>
              </w:rPr>
            </w:pPr>
            <w:r>
              <w:rPr>
                <w:b/>
                <w:bCs/>
              </w:rPr>
              <w:t>Minimum Marks</w:t>
            </w:r>
          </w:p>
        </w:tc>
      </w:tr>
      <w:tr w:rsidR="00000A3B" w:rsidRPr="00855C93" w14:paraId="5E379CDD" w14:textId="77777777" w:rsidTr="00000A3B">
        <w:tc>
          <w:tcPr>
            <w:tcW w:w="2689" w:type="dxa"/>
            <w:vMerge/>
            <w:shd w:val="clear" w:color="auto" w:fill="00284A"/>
            <w:vAlign w:val="center"/>
          </w:tcPr>
          <w:p w14:paraId="290C496A" w14:textId="77777777" w:rsidR="00000A3B" w:rsidRPr="00855C93" w:rsidRDefault="00000A3B" w:rsidP="00346A79">
            <w:pPr>
              <w:rPr>
                <w:b/>
                <w:bCs/>
              </w:rPr>
            </w:pPr>
          </w:p>
        </w:tc>
        <w:tc>
          <w:tcPr>
            <w:tcW w:w="1819" w:type="dxa"/>
            <w:vAlign w:val="center"/>
          </w:tcPr>
          <w:p w14:paraId="57691ECE" w14:textId="77777777" w:rsidR="00000A3B" w:rsidRPr="008F5807" w:rsidRDefault="00000A3B" w:rsidP="00346A79">
            <w:pPr>
              <w:rPr>
                <w:bCs/>
              </w:rPr>
            </w:pPr>
            <w:r>
              <w:rPr>
                <w:bCs/>
              </w:rPr>
              <w:t>3</w:t>
            </w:r>
            <w:r w:rsidRPr="008F5807">
              <w:rPr>
                <w:bCs/>
              </w:rPr>
              <w:t>0%</w:t>
            </w:r>
          </w:p>
        </w:tc>
        <w:tc>
          <w:tcPr>
            <w:tcW w:w="2254" w:type="dxa"/>
            <w:vAlign w:val="center"/>
          </w:tcPr>
          <w:p w14:paraId="76CFA09F" w14:textId="77777777" w:rsidR="00000A3B" w:rsidRPr="008F5807" w:rsidRDefault="00000A3B" w:rsidP="00346A79">
            <w:pPr>
              <w:rPr>
                <w:bCs/>
              </w:rPr>
            </w:pPr>
            <w:r>
              <w:rPr>
                <w:bCs/>
              </w:rPr>
              <w:t>3</w:t>
            </w:r>
            <w:r w:rsidRPr="008F5807">
              <w:rPr>
                <w:bCs/>
              </w:rPr>
              <w:t>00</w:t>
            </w:r>
            <w:r>
              <w:rPr>
                <w:bCs/>
              </w:rPr>
              <w:t>0</w:t>
            </w:r>
          </w:p>
        </w:tc>
        <w:tc>
          <w:tcPr>
            <w:tcW w:w="2254" w:type="dxa"/>
            <w:vAlign w:val="center"/>
          </w:tcPr>
          <w:p w14:paraId="1651E129" w14:textId="77777777" w:rsidR="00000A3B" w:rsidRPr="008F5807" w:rsidRDefault="00000A3B" w:rsidP="00346A79">
            <w:pPr>
              <w:rPr>
                <w:bCs/>
              </w:rPr>
            </w:pPr>
            <w:r w:rsidRPr="008F5807">
              <w:rPr>
                <w:bCs/>
              </w:rPr>
              <w:t>n/a</w:t>
            </w:r>
          </w:p>
        </w:tc>
      </w:tr>
    </w:tbl>
    <w:p w14:paraId="6F6FB40F" w14:textId="77777777" w:rsidR="00000A3B" w:rsidRDefault="00000A3B" w:rsidP="00A74797"/>
    <w:tbl>
      <w:tblPr>
        <w:tblStyle w:val="TableGrid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6203"/>
        <w:gridCol w:w="1168"/>
      </w:tblGrid>
      <w:tr w:rsidR="00C61AB7" w:rsidRPr="00E05BE8" w14:paraId="0F3BEA98" w14:textId="77777777" w:rsidTr="003B6666">
        <w:trPr>
          <w:trHeight w:val="437"/>
        </w:trPr>
        <w:tc>
          <w:tcPr>
            <w:tcW w:w="1560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00284A"/>
            <w:vAlign w:val="center"/>
          </w:tcPr>
          <w:p w14:paraId="537144EE" w14:textId="77777777" w:rsidR="00C61AB7" w:rsidRPr="00E05BE8" w:rsidRDefault="00C61AB7" w:rsidP="00177538">
            <w:pPr>
              <w:rPr>
                <w:b/>
                <w:bCs/>
              </w:rPr>
            </w:pPr>
            <w:r>
              <w:rPr>
                <w:b/>
                <w:bCs/>
              </w:rPr>
              <w:t>LOTS BEING TENDERED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6E3D8C" w14:textId="77777777" w:rsidR="00C61AB7" w:rsidRPr="00E05BE8" w:rsidRDefault="00C61AB7" w:rsidP="00177538">
            <w:pPr>
              <w:rPr>
                <w:b/>
                <w:bCs/>
              </w:rPr>
            </w:pPr>
            <w:r w:rsidRPr="000335F7">
              <w:rPr>
                <w:b/>
                <w:bCs/>
              </w:rPr>
              <w:t>Category 1: Advanced Technical &amp; Digital Engineering</w:t>
            </w:r>
          </w:p>
        </w:tc>
      </w:tr>
      <w:tr w:rsidR="00C61AB7" w:rsidRPr="00E05BE8" w14:paraId="4B02A294" w14:textId="77777777" w:rsidTr="003B6666">
        <w:trPr>
          <w:trHeight w:val="437"/>
        </w:trPr>
        <w:tc>
          <w:tcPr>
            <w:tcW w:w="1560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00284A"/>
            <w:vAlign w:val="center"/>
          </w:tcPr>
          <w:p w14:paraId="08A38EAE" w14:textId="77777777" w:rsidR="00C61AB7" w:rsidRPr="00E05BE8" w:rsidRDefault="00C61AB7" w:rsidP="00177538">
            <w:pPr>
              <w:rPr>
                <w:b/>
                <w:bCs/>
              </w:rPr>
            </w:pPr>
            <w:r w:rsidRPr="00E05BE8">
              <w:rPr>
                <w:b/>
                <w:bCs/>
              </w:rPr>
              <w:t xml:space="preserve">This </w:t>
            </w:r>
            <w:r>
              <w:rPr>
                <w:b/>
                <w:bCs/>
              </w:rPr>
              <w:t>Tender</w:t>
            </w:r>
            <w:r w:rsidRPr="00E05BE8">
              <w:rPr>
                <w:b/>
                <w:bCs/>
              </w:rPr>
              <w:t xml:space="preserve"> refers to</w:t>
            </w:r>
            <w:r>
              <w:rPr>
                <w:b/>
                <w:bCs/>
              </w:rPr>
              <w:t xml:space="preserve"> the following lot(s)</w:t>
            </w:r>
            <w:r w:rsidRPr="00E05BE8">
              <w:rPr>
                <w:b/>
                <w:bCs/>
              </w:rPr>
              <w:t xml:space="preserve"> (please </w:t>
            </w:r>
            <w:r>
              <w:rPr>
                <w:b/>
                <w:bCs/>
              </w:rPr>
              <w:t>indicate with an X</w:t>
            </w:r>
            <w:r w:rsidRPr="00E05BE8">
              <w:rPr>
                <w:b/>
                <w:bCs/>
              </w:rPr>
              <w:t>):</w:t>
            </w: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A56B4D" w14:textId="77777777" w:rsidR="00C61AB7" w:rsidRPr="00B77931" w:rsidRDefault="00C61AB7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1.1 Automation &amp; Robotics</w:t>
            </w:r>
            <w:r>
              <w:rPr>
                <w:b/>
                <w:bCs/>
              </w:rPr>
              <w:t xml:space="preserve"> including</w:t>
            </w:r>
            <w:r w:rsidRPr="00B77931">
              <w:rPr>
                <w:b/>
                <w:bCs/>
              </w:rPr>
              <w:t xml:space="preserve">: </w:t>
            </w:r>
          </w:p>
          <w:p w14:paraId="36122464" w14:textId="413F07CD" w:rsidR="00C61AB7" w:rsidRPr="00E05BE8" w:rsidRDefault="001345B0" w:rsidP="00177538">
            <w:r>
              <w:t xml:space="preserve">Industrial Controls, </w:t>
            </w:r>
            <w:r w:rsidR="00C61AB7" w:rsidRPr="009E7D87">
              <w:t>PLC (IEC 61131-3), SCADA, Cobots, and systematic mechatronics troubleshooting for 3-phase/inverter systems</w:t>
            </w:r>
            <w:r w:rsidR="00C61AB7">
              <w:t xml:space="preserve"> and related training</w:t>
            </w:r>
            <w:r w:rsidR="00C61AB7" w:rsidRPr="009E7D87">
              <w:t>.</w:t>
            </w:r>
          </w:p>
        </w:tc>
        <w:sdt>
          <w:sdtPr>
            <w:id w:val="-1912064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710AEBBD" w14:textId="36DAF9A4" w:rsidR="00C61AB7" w:rsidRPr="00E05BE8" w:rsidRDefault="00177538" w:rsidP="0017753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7538" w:rsidRPr="00E05BE8" w14:paraId="1FD2710F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3F23D76A" w14:textId="77777777" w:rsidR="00177538" w:rsidRPr="00E05BE8" w:rsidRDefault="00177538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0BDA91" w14:textId="77777777" w:rsidR="00177538" w:rsidRPr="00B77931" w:rsidRDefault="00177538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1.2 Digital Connectivity: </w:t>
            </w:r>
          </w:p>
          <w:p w14:paraId="2ACCDD72" w14:textId="77777777" w:rsidR="00177538" w:rsidRPr="00E05BE8" w:rsidRDefault="00177538" w:rsidP="00177538">
            <w:r w:rsidRPr="00D21D14">
              <w:t>Industrial networking (Ethernet/IP, PROFINET), Edge computing, and Digital Twin management.</w:t>
            </w:r>
          </w:p>
        </w:tc>
        <w:sdt>
          <w:sdtPr>
            <w:id w:val="-101276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1058200E" w14:textId="0015DF9F" w:rsidR="00177538" w:rsidRPr="00E05BE8" w:rsidRDefault="00177538" w:rsidP="00177538">
                <w:r w:rsidRPr="00600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7538" w:rsidRPr="00E05BE8" w14:paraId="2CBBE4B5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67481A39" w14:textId="77777777" w:rsidR="00177538" w:rsidRPr="00E05BE8" w:rsidRDefault="00177538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22EB60" w14:textId="77777777" w:rsidR="00177538" w:rsidRPr="00B77931" w:rsidRDefault="00177538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1.3 Design &amp; Simulation: </w:t>
            </w:r>
          </w:p>
          <w:p w14:paraId="5AACA694" w14:textId="77777777" w:rsidR="00177538" w:rsidRPr="00E05BE8" w:rsidRDefault="00177538" w:rsidP="00177538">
            <w:r>
              <w:t xml:space="preserve">AI and </w:t>
            </w:r>
            <w:r w:rsidRPr="00D21D14">
              <w:t>3D modelling (Catia, SolidWorks), CNC/CAM optimization, and CAE (FEA/CFD) using MATLAB, Ansys, or COMSOL.</w:t>
            </w:r>
          </w:p>
        </w:tc>
        <w:sdt>
          <w:sdtPr>
            <w:id w:val="171160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2C7F5A67" w14:textId="780E90AE" w:rsidR="00177538" w:rsidRPr="00E05BE8" w:rsidRDefault="00177538" w:rsidP="00177538">
                <w:r w:rsidRPr="00600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1AB7" w:rsidRPr="00E05BE8" w14:paraId="3C875E45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3F41AB93" w14:textId="77777777" w:rsidR="00C61AB7" w:rsidRPr="00E05BE8" w:rsidRDefault="00C61AB7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600C9B" w14:textId="77777777" w:rsidR="00C61AB7" w:rsidRPr="00B77931" w:rsidRDefault="00C61AB7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1.4 Fabrication: </w:t>
            </w:r>
          </w:p>
          <w:p w14:paraId="60D066DB" w14:textId="77777777" w:rsidR="00C61AB7" w:rsidRPr="00E05BE8" w:rsidRDefault="00C61AB7" w:rsidP="00177538">
            <w:r w:rsidRPr="00D21D14">
              <w:t>Advanced robotic welding, joining technologies, and metallurgy for high-strength steel.</w:t>
            </w:r>
          </w:p>
        </w:tc>
        <w:sdt>
          <w:sdtPr>
            <w:id w:val="64847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3606C384" w14:textId="66C4F889" w:rsidR="00C61AB7" w:rsidRPr="00E05BE8" w:rsidRDefault="00177538" w:rsidP="0017753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1AB7" w:rsidRPr="00E05BE8" w14:paraId="5EFB47C9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30384333" w14:textId="77777777" w:rsidR="00C61AB7" w:rsidRPr="00E05BE8" w:rsidRDefault="00C61AB7" w:rsidP="00177538">
            <w:pPr>
              <w:rPr>
                <w:b/>
                <w:bCs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76D5F6" w14:textId="77777777" w:rsidR="00C61AB7" w:rsidRPr="00E05BE8" w:rsidRDefault="00C61AB7" w:rsidP="00177538">
            <w:pPr>
              <w:rPr>
                <w:b/>
                <w:bCs/>
              </w:rPr>
            </w:pPr>
            <w:r w:rsidRPr="000335F7">
              <w:rPr>
                <w:b/>
                <w:bCs/>
              </w:rPr>
              <w:t>Category 2: Infrastructure, Renewables &amp; Sustainability</w:t>
            </w:r>
          </w:p>
        </w:tc>
      </w:tr>
      <w:tr w:rsidR="00C61AB7" w:rsidRPr="00E05BE8" w14:paraId="3D8ACE45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68FDC8F4" w14:textId="77777777" w:rsidR="00C61AB7" w:rsidRPr="00E05BE8" w:rsidRDefault="00C61AB7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1317CC" w14:textId="77777777" w:rsidR="00C61AB7" w:rsidRPr="00B77931" w:rsidRDefault="00C61AB7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2.1 Civil &amp; Structural: </w:t>
            </w:r>
          </w:p>
          <w:p w14:paraId="5684E12C" w14:textId="77777777" w:rsidR="00C61AB7" w:rsidRPr="00E05BE8" w:rsidRDefault="00C61AB7" w:rsidP="00177538">
            <w:r>
              <w:t>Foundation design for wind turbines, rail/port infrastructure, and structural integrity monitoring (BIM, Eurocode 3 etc…).</w:t>
            </w:r>
          </w:p>
        </w:tc>
        <w:sdt>
          <w:sdtPr>
            <w:id w:val="1526603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42BF3CC3" w14:textId="76E4FC7C" w:rsidR="00C61AB7" w:rsidRPr="00E05BE8" w:rsidRDefault="00177538" w:rsidP="0017753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61AB7" w:rsidRPr="00E05BE8" w14:paraId="6B3CA794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11180735" w14:textId="77777777" w:rsidR="00C61AB7" w:rsidRPr="00E05BE8" w:rsidRDefault="00C61AB7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D9436F" w14:textId="77777777" w:rsidR="00C61AB7" w:rsidRPr="00B77931" w:rsidRDefault="00C61AB7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2.2 Energy Systems: </w:t>
            </w:r>
          </w:p>
          <w:p w14:paraId="66FCE897" w14:textId="77777777" w:rsidR="00C61AB7" w:rsidRPr="00E05BE8" w:rsidRDefault="00C61AB7" w:rsidP="00177538">
            <w:r>
              <w:t xml:space="preserve">Commissioning/maintenance of green equipment, high-voltage (HV) grid integration, and </w:t>
            </w:r>
            <w:r w:rsidRPr="006476B9">
              <w:t>energy safety/management.</w:t>
            </w:r>
            <w:r>
              <w:tab/>
            </w:r>
          </w:p>
        </w:tc>
        <w:sdt>
          <w:sdtPr>
            <w:id w:val="-182156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0F73DEF2" w14:textId="3A78EBB1" w:rsidR="00C61AB7" w:rsidRPr="00E05BE8" w:rsidRDefault="00177538" w:rsidP="0017753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7538" w:rsidRPr="00E05BE8" w14:paraId="02F34658" w14:textId="77777777" w:rsidTr="003B6666">
        <w:trPr>
          <w:trHeight w:val="40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10F5C56A" w14:textId="77777777" w:rsidR="00177538" w:rsidRPr="00E05BE8" w:rsidRDefault="00177538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A335AB" w14:textId="77777777" w:rsidR="00177538" w:rsidRPr="00B77931" w:rsidRDefault="00177538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2.3 Green Tech: </w:t>
            </w:r>
          </w:p>
          <w:p w14:paraId="734EC9DE" w14:textId="7895D430" w:rsidR="00177538" w:rsidRPr="00E05BE8" w:rsidRDefault="00177538" w:rsidP="00177538">
            <w:r>
              <w:t>Engineering for hydrogen storage, carbon capture, sustainable facility and transport services.</w:t>
            </w:r>
            <w:r>
              <w:tab/>
            </w:r>
          </w:p>
        </w:tc>
        <w:sdt>
          <w:sdtPr>
            <w:id w:val="6230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30A3474E" w14:textId="57A4B73A" w:rsidR="00177538" w:rsidRPr="00E05BE8" w:rsidRDefault="00177538" w:rsidP="00177538">
                <w:r w:rsidRPr="00214A6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7538" w:rsidRPr="00E05BE8" w14:paraId="5C20F87E" w14:textId="77777777" w:rsidTr="0005285E">
        <w:trPr>
          <w:trHeight w:val="95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00284A"/>
            <w:vAlign w:val="center"/>
          </w:tcPr>
          <w:p w14:paraId="49DE4AA0" w14:textId="77777777" w:rsidR="00177538" w:rsidRPr="00E05BE8" w:rsidRDefault="00177538" w:rsidP="00177538">
            <w:pPr>
              <w:rPr>
                <w:b/>
                <w:bCs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E1BFDB" w14:textId="77777777" w:rsidR="00177538" w:rsidRPr="00B77931" w:rsidRDefault="00177538" w:rsidP="0017753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  <w:r w:rsidRPr="00B77931">
              <w:rPr>
                <w:b/>
                <w:bCs/>
              </w:rPr>
              <w:t xml:space="preserve"> 2.4 Site Operations: </w:t>
            </w:r>
          </w:p>
          <w:p w14:paraId="428A1C56" w14:textId="77777777" w:rsidR="00177538" w:rsidRPr="00E05BE8" w:rsidRDefault="00177538" w:rsidP="00177538">
            <w:r w:rsidRPr="00D21D14">
              <w:t>Rigging, lifting, and specialized safety for heavy fabrication and large-scale infrastructure.</w:t>
            </w:r>
          </w:p>
        </w:tc>
        <w:sdt>
          <w:sdtPr>
            <w:id w:val="-42349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476DD8BF" w14:textId="344623E2" w:rsidR="00177538" w:rsidRPr="00E05BE8" w:rsidRDefault="00177538" w:rsidP="00177538">
                <w:r w:rsidRPr="00214A6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7E9E332" w14:textId="77777777" w:rsidR="00C61AB7" w:rsidRPr="00855C93" w:rsidRDefault="00C61AB7" w:rsidP="00C61AB7">
      <w:pPr>
        <w:jc w:val="center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34"/>
        <w:gridCol w:w="1975"/>
        <w:gridCol w:w="1707"/>
      </w:tblGrid>
      <w:tr w:rsidR="001345B0" w:rsidRPr="00855C93" w14:paraId="489C6416" w14:textId="5A6238A1" w:rsidTr="001345B0">
        <w:tc>
          <w:tcPr>
            <w:tcW w:w="7309" w:type="dxa"/>
            <w:gridSpan w:val="2"/>
            <w:shd w:val="clear" w:color="auto" w:fill="00284A"/>
          </w:tcPr>
          <w:p w14:paraId="6EBFA150" w14:textId="784F1010" w:rsidR="001345B0" w:rsidRPr="00855C93" w:rsidRDefault="001345B0" w:rsidP="00A74797">
            <w:pPr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lastRenderedPageBreak/>
              <w:t>Table A</w:t>
            </w:r>
          </w:p>
        </w:tc>
        <w:tc>
          <w:tcPr>
            <w:tcW w:w="1707" w:type="dxa"/>
            <w:shd w:val="clear" w:color="auto" w:fill="00284A"/>
          </w:tcPr>
          <w:p w14:paraId="05236357" w14:textId="77777777" w:rsidR="001345B0" w:rsidRPr="00855C93" w:rsidRDefault="001345B0" w:rsidP="00A74797">
            <w:pPr>
              <w:rPr>
                <w:b/>
                <w:bCs/>
                <w:color w:val="FFFFFF" w:themeColor="background1"/>
              </w:rPr>
            </w:pPr>
          </w:p>
        </w:tc>
      </w:tr>
      <w:tr w:rsidR="001345B0" w:rsidRPr="00855C93" w14:paraId="6BFD8692" w14:textId="39A6B4D5" w:rsidTr="001345B0">
        <w:tc>
          <w:tcPr>
            <w:tcW w:w="5334" w:type="dxa"/>
            <w:vAlign w:val="center"/>
          </w:tcPr>
          <w:p w14:paraId="2CB2886C" w14:textId="57780D0B" w:rsidR="001345B0" w:rsidRDefault="001345B0" w:rsidP="0035144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Cost Basis for all Categories of Training </w:t>
            </w:r>
          </w:p>
          <w:p w14:paraId="1DACEF72" w14:textId="77777777" w:rsidR="001345B0" w:rsidRDefault="001345B0" w:rsidP="0035144A">
            <w:pPr>
              <w:jc w:val="both"/>
              <w:rPr>
                <w:b/>
                <w:bCs/>
              </w:rPr>
            </w:pPr>
          </w:p>
          <w:p w14:paraId="7EA03E1A" w14:textId="2EF51458" w:rsidR="001345B0" w:rsidRPr="00855C93" w:rsidRDefault="001345B0" w:rsidP="0035144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Assumptions:  </w:t>
            </w:r>
            <w:r w:rsidRPr="001345B0">
              <w:rPr>
                <w:b/>
                <w:bCs/>
              </w:rPr>
              <w:t xml:space="preserve">Price </w:t>
            </w:r>
            <w:r>
              <w:rPr>
                <w:b/>
                <w:bCs/>
              </w:rPr>
              <w:t>based on a</w:t>
            </w:r>
            <w:r w:rsidR="0013409F">
              <w:rPr>
                <w:b/>
                <w:bCs/>
              </w:rPr>
              <w:t>n average</w:t>
            </w:r>
            <w:r>
              <w:rPr>
                <w:b/>
                <w:bCs/>
              </w:rPr>
              <w:t xml:space="preserve"> daily rate (not less than 4 hours contact time</w:t>
            </w:r>
            <w:r w:rsidR="00164E2B">
              <w:rPr>
                <w:b/>
                <w:bCs/>
              </w:rPr>
              <w:t>).</w:t>
            </w:r>
          </w:p>
        </w:tc>
        <w:tc>
          <w:tcPr>
            <w:tcW w:w="1975" w:type="dxa"/>
          </w:tcPr>
          <w:p w14:paraId="51D9F0A7" w14:textId="77777777" w:rsidR="003630B6" w:rsidRDefault="003630B6" w:rsidP="002264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  <w:p w14:paraId="4CDCB7F6" w14:textId="45FE8FA8" w:rsidR="001345B0" w:rsidRPr="001345B0" w:rsidRDefault="001345B0" w:rsidP="002264D1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 xml:space="preserve">Certified course </w:t>
            </w:r>
          </w:p>
          <w:p w14:paraId="75EF639F" w14:textId="26B96100" w:rsidR="001345B0" w:rsidRPr="001345B0" w:rsidRDefault="001345B0" w:rsidP="002264D1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 xml:space="preserve"> </w:t>
            </w:r>
          </w:p>
          <w:p w14:paraId="478437D2" w14:textId="38E0DC1E" w:rsidR="001345B0" w:rsidRPr="001345B0" w:rsidRDefault="001345B0" w:rsidP="002264D1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€ </w:t>
            </w:r>
            <w:r w:rsidRPr="001345B0">
              <w:rPr>
                <w:b/>
                <w:bCs/>
              </w:rPr>
              <w:t>excl. VAT)</w:t>
            </w:r>
          </w:p>
          <w:p w14:paraId="567C9C10" w14:textId="740142C3" w:rsidR="001345B0" w:rsidRPr="001345B0" w:rsidRDefault="001345B0" w:rsidP="002264D1">
            <w:pPr>
              <w:jc w:val="center"/>
              <w:rPr>
                <w:b/>
                <w:bCs/>
              </w:rPr>
            </w:pPr>
          </w:p>
          <w:p w14:paraId="647B5F22" w14:textId="6A579F40" w:rsidR="001345B0" w:rsidRPr="001345B0" w:rsidRDefault="001345B0" w:rsidP="002264D1">
            <w:pPr>
              <w:jc w:val="center"/>
              <w:rPr>
                <w:b/>
                <w:bCs/>
              </w:rPr>
            </w:pPr>
          </w:p>
        </w:tc>
        <w:tc>
          <w:tcPr>
            <w:tcW w:w="1707" w:type="dxa"/>
          </w:tcPr>
          <w:p w14:paraId="0BC7CC05" w14:textId="77777777" w:rsidR="003630B6" w:rsidRDefault="003630B6" w:rsidP="001345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  <w:p w14:paraId="67C5E2C9" w14:textId="53FF7F69" w:rsidR="001345B0" w:rsidRPr="001345B0" w:rsidRDefault="001345B0" w:rsidP="001345B0">
            <w:pPr>
              <w:jc w:val="center"/>
              <w:rPr>
                <w:b/>
                <w:bCs/>
              </w:rPr>
            </w:pPr>
            <w:r w:rsidRPr="001345B0">
              <w:rPr>
                <w:b/>
                <w:bCs/>
              </w:rPr>
              <w:t>Uncertified course</w:t>
            </w:r>
          </w:p>
          <w:p w14:paraId="07F3606A" w14:textId="18C92B42" w:rsidR="001345B0" w:rsidRPr="001345B0" w:rsidRDefault="001345B0" w:rsidP="001345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1345B0">
              <w:rPr>
                <w:b/>
                <w:bCs/>
              </w:rPr>
              <w:t>€ excl. VAT</w:t>
            </w:r>
            <w:r>
              <w:rPr>
                <w:b/>
                <w:bCs/>
              </w:rPr>
              <w:t>)</w:t>
            </w:r>
          </w:p>
          <w:p w14:paraId="4B741A02" w14:textId="0BCD9EF4" w:rsidR="001345B0" w:rsidRPr="001345B0" w:rsidRDefault="001345B0" w:rsidP="001345B0">
            <w:pPr>
              <w:jc w:val="center"/>
              <w:rPr>
                <w:b/>
                <w:bCs/>
              </w:rPr>
            </w:pPr>
          </w:p>
        </w:tc>
      </w:tr>
      <w:tr w:rsidR="003630B6" w:rsidRPr="00855C93" w14:paraId="64F5EFEE" w14:textId="40169545" w:rsidTr="001345B0">
        <w:tc>
          <w:tcPr>
            <w:tcW w:w="5334" w:type="dxa"/>
            <w:vAlign w:val="center"/>
          </w:tcPr>
          <w:p w14:paraId="07837125" w14:textId="26833C82" w:rsidR="003630B6" w:rsidRPr="000C4C04" w:rsidRDefault="003630B6" w:rsidP="003630B6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design and delivery of a 1-day training programme – delivered on-line </w:t>
            </w:r>
          </w:p>
        </w:tc>
        <w:tc>
          <w:tcPr>
            <w:tcW w:w="1975" w:type="dxa"/>
            <w:shd w:val="clear" w:color="auto" w:fill="FFFF00"/>
          </w:tcPr>
          <w:p w14:paraId="42800B69" w14:textId="30CAF32D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</w:p>
          <w:p w14:paraId="01658E6E" w14:textId="77777777" w:rsidR="003630B6" w:rsidRDefault="003630B6" w:rsidP="003630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58984758" w14:textId="45D7B6BF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shd w:val="clear" w:color="auto" w:fill="FFFF00"/>
          </w:tcPr>
          <w:p w14:paraId="407ACE7A" w14:textId="77777777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</w:p>
          <w:p w14:paraId="42500054" w14:textId="77777777" w:rsidR="003630B6" w:rsidRDefault="003630B6" w:rsidP="003630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3D694A0A" w14:textId="77777777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</w:p>
        </w:tc>
      </w:tr>
      <w:tr w:rsidR="003630B6" w:rsidRPr="00855C93" w14:paraId="36E73CE5" w14:textId="0B4A3089" w:rsidTr="001345B0">
        <w:tc>
          <w:tcPr>
            <w:tcW w:w="5334" w:type="dxa"/>
            <w:vAlign w:val="center"/>
          </w:tcPr>
          <w:p w14:paraId="0B7EE77E" w14:textId="13B4FF80" w:rsidR="003630B6" w:rsidRPr="000C4C04" w:rsidRDefault="003630B6" w:rsidP="003630B6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design and delivery of a 1-day training programme – delivered in person anywhere in Ireland (all expenses included) </w:t>
            </w:r>
          </w:p>
        </w:tc>
        <w:tc>
          <w:tcPr>
            <w:tcW w:w="1975" w:type="dxa"/>
            <w:shd w:val="clear" w:color="auto" w:fill="FFFF00"/>
          </w:tcPr>
          <w:p w14:paraId="1E838738" w14:textId="6F2F9B16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3834B583" w14:textId="12296079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3630B6" w:rsidRPr="00855C93" w14:paraId="04A844A9" w14:textId="59242FD7" w:rsidTr="001345B0">
        <w:tc>
          <w:tcPr>
            <w:tcW w:w="5334" w:type="dxa"/>
            <w:vAlign w:val="center"/>
          </w:tcPr>
          <w:p w14:paraId="466AF480" w14:textId="21BA94CA" w:rsidR="003630B6" w:rsidRPr="000C4C04" w:rsidRDefault="003630B6" w:rsidP="003630B6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 xml:space="preserve">Cost for delivery of a 1-day training programme (repeat delivery of an already designed programme) – delivered on-line </w:t>
            </w:r>
          </w:p>
        </w:tc>
        <w:tc>
          <w:tcPr>
            <w:tcW w:w="1975" w:type="dxa"/>
            <w:shd w:val="clear" w:color="auto" w:fill="FFFF00"/>
          </w:tcPr>
          <w:p w14:paraId="1032B722" w14:textId="1C62BD99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5C4C2F5C" w14:textId="5866C025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3630B6" w:rsidRPr="00855C93" w14:paraId="088B7954" w14:textId="71C1B79B" w:rsidTr="001345B0">
        <w:tc>
          <w:tcPr>
            <w:tcW w:w="5334" w:type="dxa"/>
            <w:vAlign w:val="center"/>
          </w:tcPr>
          <w:p w14:paraId="6F903FCC" w14:textId="0DEAC135" w:rsidR="003630B6" w:rsidRPr="000C4C04" w:rsidRDefault="003630B6" w:rsidP="003630B6">
            <w:pPr>
              <w:jc w:val="both"/>
              <w:rPr>
                <w:rFonts w:cstheme="minorHAnsi"/>
              </w:rPr>
            </w:pPr>
            <w:r w:rsidRPr="000C4C04">
              <w:rPr>
                <w:rFonts w:cstheme="minorHAnsi"/>
              </w:rPr>
              <w:t>Cost for delivery of a 1-day training programme (repeat delivery of an already designed programme) – delivered in person anywhere in Ireland (all expenses included)</w:t>
            </w:r>
          </w:p>
        </w:tc>
        <w:tc>
          <w:tcPr>
            <w:tcW w:w="1975" w:type="dxa"/>
            <w:shd w:val="clear" w:color="auto" w:fill="FFFF00"/>
          </w:tcPr>
          <w:p w14:paraId="0BEC6FD8" w14:textId="13105C0B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2FADB7AF" w14:textId="78E64280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3630B6" w:rsidRPr="00855C93" w14:paraId="44F3D6B3" w14:textId="366C9083" w:rsidTr="001345B0">
        <w:tc>
          <w:tcPr>
            <w:tcW w:w="5334" w:type="dxa"/>
            <w:vAlign w:val="center"/>
          </w:tcPr>
          <w:p w14:paraId="6D2AAC53" w14:textId="640B4BC3" w:rsidR="003630B6" w:rsidRPr="000C4C04" w:rsidRDefault="003630B6" w:rsidP="003630B6">
            <w:pPr>
              <w:jc w:val="both"/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 xml:space="preserve">Total for cost </w:t>
            </w:r>
          </w:p>
        </w:tc>
        <w:tc>
          <w:tcPr>
            <w:tcW w:w="1975" w:type="dxa"/>
            <w:shd w:val="clear" w:color="auto" w:fill="FFFF00"/>
          </w:tcPr>
          <w:p w14:paraId="1921E8FC" w14:textId="4B026170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  <w:tc>
          <w:tcPr>
            <w:tcW w:w="1707" w:type="dxa"/>
            <w:shd w:val="clear" w:color="auto" w:fill="FFFF00"/>
          </w:tcPr>
          <w:p w14:paraId="7DF0C68E" w14:textId="34921A64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  <w:r w:rsidRPr="000C4C04">
              <w:rPr>
                <w:rFonts w:cstheme="minorHAnsi"/>
                <w:b/>
                <w:bCs/>
              </w:rPr>
              <w:t>€</w:t>
            </w:r>
          </w:p>
        </w:tc>
      </w:tr>
      <w:tr w:rsidR="003630B6" w:rsidRPr="00855C93" w14:paraId="1592CA3F" w14:textId="77777777" w:rsidTr="00FF0B2D">
        <w:tc>
          <w:tcPr>
            <w:tcW w:w="5334" w:type="dxa"/>
            <w:vAlign w:val="center"/>
          </w:tcPr>
          <w:p w14:paraId="389BE884" w14:textId="65AFA64F" w:rsidR="003630B6" w:rsidRPr="000C4C04" w:rsidRDefault="003630B6" w:rsidP="003630B6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cost for Calculation Purposes (Total for A + Total for B)</w:t>
            </w:r>
          </w:p>
        </w:tc>
        <w:tc>
          <w:tcPr>
            <w:tcW w:w="3682" w:type="dxa"/>
            <w:gridSpan w:val="2"/>
            <w:shd w:val="clear" w:color="auto" w:fill="FFFF00"/>
          </w:tcPr>
          <w:p w14:paraId="58BF4DCD" w14:textId="77777777" w:rsidR="003630B6" w:rsidRDefault="003630B6" w:rsidP="003630B6">
            <w:pPr>
              <w:rPr>
                <w:rFonts w:cstheme="minorHAnsi"/>
                <w:b/>
                <w:bCs/>
              </w:rPr>
            </w:pPr>
          </w:p>
          <w:p w14:paraId="4DDC16C9" w14:textId="77777777" w:rsidR="003630B6" w:rsidRDefault="003630B6" w:rsidP="003630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</w:t>
            </w:r>
          </w:p>
          <w:p w14:paraId="71CB0BDB" w14:textId="7F541BE6" w:rsidR="003630B6" w:rsidRPr="000C4C04" w:rsidRDefault="003630B6" w:rsidP="003630B6">
            <w:pPr>
              <w:rPr>
                <w:rFonts w:cstheme="minorHAnsi"/>
                <w:b/>
                <w:bCs/>
              </w:rPr>
            </w:pPr>
          </w:p>
        </w:tc>
      </w:tr>
    </w:tbl>
    <w:p w14:paraId="1231D45D" w14:textId="77777777" w:rsidR="0005285E" w:rsidRDefault="0005285E" w:rsidP="00642742"/>
    <w:p w14:paraId="570D2F58" w14:textId="30A3AD08" w:rsidR="00642742" w:rsidRPr="00855C93" w:rsidRDefault="00642742" w:rsidP="00642742">
      <w:r w:rsidRPr="00855C93">
        <w:t xml:space="preserve">I/We confirm that I/we: </w:t>
      </w:r>
    </w:p>
    <w:p w14:paraId="792EC9E8" w14:textId="63297028" w:rsidR="00642742" w:rsidRDefault="00E64AA4" w:rsidP="00642742">
      <w:pPr>
        <w:pStyle w:val="ListParagraph"/>
        <w:numPr>
          <w:ilvl w:val="0"/>
          <w:numId w:val="7"/>
        </w:numPr>
      </w:pPr>
      <w:r>
        <w:t>Have</w:t>
      </w:r>
      <w:r w:rsidR="00642742" w:rsidRPr="00855C93">
        <w:t xml:space="preserve"> </w:t>
      </w:r>
      <w:r w:rsidRPr="00E64AA4">
        <w:t>priced our tender on the basis of all rates being inclusive of all out of pocket expenses (i.e. mileage, subsistence, phone, postage, etc.) and account / contract management related costs</w:t>
      </w:r>
    </w:p>
    <w:p w14:paraId="2F17949E" w14:textId="12E07FE1" w:rsidR="00C61AB7" w:rsidRDefault="00C61AB7" w:rsidP="00C61AB7">
      <w:pPr>
        <w:pStyle w:val="ListParagraph"/>
        <w:numPr>
          <w:ilvl w:val="0"/>
          <w:numId w:val="7"/>
        </w:numPr>
      </w:pPr>
      <w:r w:rsidRPr="00076FAC">
        <w:t xml:space="preserve">Agree that the rates stated are maximum prices for the duration of the </w:t>
      </w:r>
      <w:r>
        <w:t xml:space="preserve">initial 3-year </w:t>
      </w:r>
      <w:r w:rsidR="000C4C04">
        <w:t xml:space="preserve">period of the </w:t>
      </w:r>
      <w:r>
        <w:t>Framework</w:t>
      </w:r>
    </w:p>
    <w:p w14:paraId="7A3822D7" w14:textId="70993640" w:rsidR="000C4C04" w:rsidRPr="00076FAC" w:rsidRDefault="000C4C04" w:rsidP="00C61AB7">
      <w:pPr>
        <w:pStyle w:val="ListParagraph"/>
        <w:numPr>
          <w:ilvl w:val="0"/>
          <w:numId w:val="7"/>
        </w:numPr>
      </w:pPr>
      <w:r>
        <w:t xml:space="preserve">Understand that programmes involving multiple days delivery will be open to negotiation and it is expected that discounts will apply to the day rates quoted above for such multiple day-programmes  </w:t>
      </w:r>
    </w:p>
    <w:p w14:paraId="0BC93DC7" w14:textId="77777777" w:rsidR="000C4C04" w:rsidRPr="00076FAC" w:rsidRDefault="000C4C04" w:rsidP="000C4C04">
      <w:pPr>
        <w:pStyle w:val="ListParagraph"/>
        <w:numPr>
          <w:ilvl w:val="0"/>
          <w:numId w:val="7"/>
        </w:numPr>
      </w:pPr>
      <w:r w:rsidRPr="00076FAC">
        <w:t xml:space="preserve">Agree that increases in the rates for any extension awarded under this </w:t>
      </w:r>
      <w:r>
        <w:t>Framework</w:t>
      </w:r>
      <w:r w:rsidRPr="00076FAC">
        <w:t xml:space="preserve"> will not exceed increases in the Consumer Price Index over the relevant period.</w:t>
      </w:r>
    </w:p>
    <w:p w14:paraId="1304D34D" w14:textId="47745337" w:rsidR="00642742" w:rsidRPr="00855C93" w:rsidRDefault="000C4C04" w:rsidP="00642742">
      <w:pPr>
        <w:pStyle w:val="ListParagraph"/>
        <w:numPr>
          <w:ilvl w:val="0"/>
          <w:numId w:val="7"/>
        </w:numPr>
      </w:pPr>
      <w:r>
        <w:t xml:space="preserve">Agree to </w:t>
      </w:r>
      <w:r w:rsidR="00642742" w:rsidRPr="00855C93">
        <w:t xml:space="preserve">keep this offer for the </w:t>
      </w:r>
      <w:r w:rsidR="00BD0628">
        <w:t>framework</w:t>
      </w:r>
      <w:r w:rsidR="00642742" w:rsidRPr="00855C93">
        <w:t xml:space="preserve"> open for acceptance by you for a period </w:t>
      </w:r>
      <w:r w:rsidR="00642742" w:rsidRPr="003911F8">
        <w:t xml:space="preserve">of </w:t>
      </w:r>
      <w:r w:rsidR="006217C2" w:rsidRPr="003911F8">
        <w:t>12</w:t>
      </w:r>
      <w:r w:rsidR="00642742" w:rsidRPr="003911F8">
        <w:t xml:space="preserve"> months </w:t>
      </w:r>
      <w:r w:rsidR="00642742" w:rsidRPr="00855C93">
        <w:t xml:space="preserve">from the date of deadline for submission of </w:t>
      </w:r>
      <w:r w:rsidR="002225D9">
        <w:t>t</w:t>
      </w:r>
      <w:r w:rsidR="00642742" w:rsidRPr="00855C93">
        <w:t>enders,</w:t>
      </w:r>
    </w:p>
    <w:p w14:paraId="3B2AFAED" w14:textId="3B845CB1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Agree that you are not bound to accept the most economically advantageous or any </w:t>
      </w:r>
      <w:r w:rsidR="002225D9">
        <w:t>t</w:t>
      </w:r>
      <w:r w:rsidRPr="00855C93">
        <w:t>ender you may receive,</w:t>
      </w:r>
    </w:p>
    <w:p w14:paraId="607BE95D" w14:textId="4D3F0919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read and thoroughly examined the </w:t>
      </w:r>
      <w:r w:rsidR="00C254AB">
        <w:t>R</w:t>
      </w:r>
      <w:r w:rsidR="00041C6E">
        <w:t>FT</w:t>
      </w:r>
      <w:r w:rsidRPr="00855C93">
        <w:t>,</w:t>
      </w:r>
    </w:p>
    <w:p w14:paraId="0CB486C1" w14:textId="430566A4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Fully understand the </w:t>
      </w:r>
      <w:r w:rsidR="00041C6E">
        <w:t xml:space="preserve">RFT </w:t>
      </w:r>
      <w:r w:rsidRPr="00855C93">
        <w:t>and the Client’s requirements,</w:t>
      </w:r>
    </w:p>
    <w:p w14:paraId="04A25828" w14:textId="78E9A621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>Undertake to treat the details of th</w:t>
      </w:r>
      <w:r w:rsidR="00041C6E">
        <w:t>e</w:t>
      </w:r>
      <w:r w:rsidRPr="00855C93">
        <w:t xml:space="preserve"> </w:t>
      </w:r>
      <w:r w:rsidR="00041C6E">
        <w:t>RFT</w:t>
      </w:r>
      <w:r w:rsidRPr="00855C93">
        <w:t xml:space="preserve">, its </w:t>
      </w:r>
      <w:r w:rsidR="002225D9">
        <w:t>t</w:t>
      </w:r>
      <w:r w:rsidRPr="00855C93">
        <w:t>ender and any subsequent agreements as private and confidential,</w:t>
      </w:r>
    </w:p>
    <w:p w14:paraId="631CB94A" w14:textId="65F3087E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Acknowledge that acceptance by the </w:t>
      </w:r>
      <w:r w:rsidR="00A31938">
        <w:t>Contracting Authority</w:t>
      </w:r>
      <w:r w:rsidRPr="00855C93">
        <w:t xml:space="preserve"> of this tender will not constitute a binding and enforceable agreement and that a legally enforceable agreement will not exist </w:t>
      </w:r>
      <w:r w:rsidRPr="00855C93">
        <w:lastRenderedPageBreak/>
        <w:t xml:space="preserve">until and unless </w:t>
      </w:r>
      <w:r w:rsidRPr="00F01BF8">
        <w:t xml:space="preserve">the </w:t>
      </w:r>
      <w:r w:rsidR="003F7AA5">
        <w:t>Framework Agreement</w:t>
      </w:r>
      <w:r w:rsidRPr="00F01BF8">
        <w:t xml:space="preserve"> is awarded </w:t>
      </w:r>
      <w:r w:rsidR="00F01BF8" w:rsidRPr="00F01BF8">
        <w:t xml:space="preserve">and </w:t>
      </w:r>
      <w:r w:rsidRPr="00F01BF8">
        <w:t xml:space="preserve">established between the </w:t>
      </w:r>
      <w:r w:rsidR="00A31938" w:rsidRPr="00F01BF8">
        <w:t>Contracting Authority</w:t>
      </w:r>
      <w:r w:rsidRPr="00F01BF8">
        <w:t xml:space="preserve"> and the </w:t>
      </w:r>
      <w:r w:rsidR="002225D9" w:rsidRPr="00F01BF8">
        <w:t>t</w:t>
      </w:r>
      <w:r w:rsidRPr="00F01BF8">
        <w:t>enderer,</w:t>
      </w:r>
    </w:p>
    <w:p w14:paraId="5FFD4604" w14:textId="1F78F7AE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>Have availed of all offers for additional information or have otherwise satisfied myself/ourselves as to conditions that may in any manner affect the performance of the contract,</w:t>
      </w:r>
    </w:p>
    <w:p w14:paraId="1273E424" w14:textId="2B0751CC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included all elements necessary for the performance of the specified requirements, which are either expressly stated in the </w:t>
      </w:r>
      <w:r w:rsidR="00041C6E">
        <w:t>RFT</w:t>
      </w:r>
      <w:r w:rsidRPr="00855C93">
        <w:t xml:space="preserve"> or contained in any supplementary </w:t>
      </w:r>
      <w:proofErr w:type="gramStart"/>
      <w:r w:rsidRPr="00855C93">
        <w:t>information</w:t>
      </w:r>
      <w:proofErr w:type="gramEnd"/>
      <w:r w:rsidRPr="00855C93">
        <w:t xml:space="preserve"> or which could reasonably be inferred therefrom,</w:t>
      </w:r>
    </w:p>
    <w:p w14:paraId="03040702" w14:textId="09585C6C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found no errors, omissions, conflicts or ambiguities in the </w:t>
      </w:r>
      <w:r w:rsidR="00041C6E">
        <w:t>RFT</w:t>
      </w:r>
      <w:r w:rsidRPr="00855C93">
        <w:t xml:space="preserve"> except those which I/We have brought to the attention of the </w:t>
      </w:r>
      <w:r w:rsidR="00A31938">
        <w:t>Contracting Authority</w:t>
      </w:r>
      <w:r w:rsidRPr="00855C93">
        <w:t xml:space="preserve"> before the latest date for submitting queries,</w:t>
      </w:r>
    </w:p>
    <w:p w14:paraId="4C8D879B" w14:textId="1B841D48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 xml:space="preserve">Have included for compliance with all statutory requirements applicable in Ireland and those applicable in any country where parts of the contract may be performed that are in force 7 days prior to the deadline for receipt of </w:t>
      </w:r>
      <w:r w:rsidR="002225D9">
        <w:t>t</w:t>
      </w:r>
      <w:r w:rsidRPr="00855C93">
        <w:t xml:space="preserve">enders, </w:t>
      </w:r>
    </w:p>
    <w:p w14:paraId="6C9821C5" w14:textId="2B6B6F75" w:rsidR="00642742" w:rsidRPr="00855C93" w:rsidRDefault="00642742" w:rsidP="00642742">
      <w:pPr>
        <w:pStyle w:val="ListParagraph"/>
        <w:numPr>
          <w:ilvl w:val="0"/>
          <w:numId w:val="7"/>
        </w:numPr>
      </w:pPr>
      <w:r w:rsidRPr="00855C93">
        <w:t>Will not, if awarded a contract employ labour in a manner that is discriminatory in relation to gender, civil/family status, sexual orientation, religion, age, disability, race, or membership of the traveller community.</w:t>
      </w:r>
    </w:p>
    <w:p w14:paraId="0EE22D9B" w14:textId="77777777" w:rsidR="000C4C04" w:rsidRDefault="000C4C04" w:rsidP="000C4C04">
      <w:pPr>
        <w:pStyle w:val="ListParagraph"/>
        <w:numPr>
          <w:ilvl w:val="0"/>
          <w:numId w:val="7"/>
        </w:numPr>
        <w:spacing w:before="60" w:after="60" w:line="240" w:lineRule="auto"/>
        <w:contextualSpacing w:val="0"/>
        <w:rPr>
          <w:rFonts w:ascii="Aptos" w:eastAsia="Times New Roman" w:hAnsi="Aptos"/>
        </w:rPr>
      </w:pPr>
      <w:bookmarkStart w:id="4" w:name="_Hlk198631484"/>
      <w:r w:rsidRPr="000A7865">
        <w:rPr>
          <w:rFonts w:ascii="Aptos" w:eastAsia="Times New Roman" w:hAnsi="Aptos"/>
        </w:rPr>
        <w:t xml:space="preserve">As a condition of award, it shall be the successful tenderer’s sole responsibility to ensure they have taken account of all obligations under the Contract including </w:t>
      </w:r>
      <w:bookmarkStart w:id="5" w:name="_Hlk198633264"/>
      <w:r w:rsidRPr="000A7865">
        <w:rPr>
          <w:rFonts w:ascii="Aptos" w:eastAsia="Times New Roman" w:hAnsi="Aptos"/>
        </w:rPr>
        <w:t xml:space="preserve">supply chain and related risk factors.  </w:t>
      </w:r>
      <w:bookmarkEnd w:id="5"/>
      <w:r w:rsidRPr="000A7865">
        <w:rPr>
          <w:rFonts w:ascii="Aptos" w:eastAsia="Times New Roman" w:hAnsi="Aptos"/>
        </w:rPr>
        <w:t> </w:t>
      </w:r>
      <w:bookmarkEnd w:id="4"/>
    </w:p>
    <w:p w14:paraId="634A5B81" w14:textId="77777777" w:rsidR="000C4C04" w:rsidRPr="000A7865" w:rsidRDefault="000C4C04" w:rsidP="000C4C04">
      <w:pPr>
        <w:pStyle w:val="ListParagraph"/>
        <w:spacing w:before="60" w:after="60" w:line="240" w:lineRule="auto"/>
        <w:contextualSpacing w:val="0"/>
        <w:rPr>
          <w:rFonts w:ascii="Aptos" w:eastAsia="Times New Roman" w:hAnsi="Aptos"/>
        </w:rPr>
      </w:pPr>
    </w:p>
    <w:tbl>
      <w:tblPr>
        <w:tblStyle w:val="TableGrid6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5"/>
        <w:gridCol w:w="6011"/>
      </w:tblGrid>
      <w:tr w:rsidR="00642742" w:rsidRPr="00855C93" w14:paraId="5B3FB102" w14:textId="77777777" w:rsidTr="00D327FF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F5846B6" w14:textId="41631F17" w:rsidR="00642742" w:rsidRPr="00855C93" w:rsidRDefault="00642742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Signed:</w:t>
            </w:r>
          </w:p>
        </w:tc>
        <w:tc>
          <w:tcPr>
            <w:tcW w:w="6011" w:type="dxa"/>
            <w:tcBorders>
              <w:top w:val="single" w:sz="4" w:space="0" w:color="auto"/>
              <w:left w:val="nil"/>
            </w:tcBorders>
          </w:tcPr>
          <w:p w14:paraId="489D7288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4FDF881B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6B1F4C02" w14:textId="4427EFDF" w:rsidR="00642742" w:rsidRPr="00855C93" w:rsidRDefault="00642742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Name (in Capital Letters):</w:t>
            </w:r>
          </w:p>
        </w:tc>
        <w:tc>
          <w:tcPr>
            <w:tcW w:w="6011" w:type="dxa"/>
            <w:tcBorders>
              <w:left w:val="nil"/>
            </w:tcBorders>
          </w:tcPr>
          <w:p w14:paraId="2AB3D42D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1F3CD233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4D7551C5" w14:textId="4268FD45" w:rsidR="00642742" w:rsidRPr="00855C93" w:rsidRDefault="00642742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On behalf of:</w:t>
            </w:r>
          </w:p>
        </w:tc>
        <w:tc>
          <w:tcPr>
            <w:tcW w:w="6011" w:type="dxa"/>
            <w:tcBorders>
              <w:left w:val="nil"/>
            </w:tcBorders>
          </w:tcPr>
          <w:p w14:paraId="28CEC3DE" w14:textId="77777777" w:rsidR="00642742" w:rsidRPr="00855C93" w:rsidRDefault="00642742" w:rsidP="000C4C04">
            <w:pPr>
              <w:spacing w:before="120" w:after="120"/>
            </w:pPr>
          </w:p>
        </w:tc>
      </w:tr>
      <w:tr w:rsidR="000C4C04" w:rsidRPr="00855C93" w14:paraId="639A5441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551375CC" w14:textId="2B2DFD3D" w:rsidR="000C4C04" w:rsidRPr="00855C93" w:rsidRDefault="000C4C04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Position in tendering party:</w:t>
            </w:r>
          </w:p>
        </w:tc>
        <w:tc>
          <w:tcPr>
            <w:tcW w:w="6011" w:type="dxa"/>
            <w:tcBorders>
              <w:left w:val="nil"/>
            </w:tcBorders>
          </w:tcPr>
          <w:p w14:paraId="669B01A0" w14:textId="77777777" w:rsidR="000C4C04" w:rsidRPr="00855C93" w:rsidRDefault="000C4C04" w:rsidP="000C4C04">
            <w:pPr>
              <w:spacing w:before="120" w:after="120"/>
            </w:pPr>
          </w:p>
        </w:tc>
      </w:tr>
      <w:tr w:rsidR="00642742" w:rsidRPr="00855C93" w14:paraId="32C71FB1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7B58AAFE" w14:textId="6719EEA9" w:rsidR="00642742" w:rsidRPr="00855C93" w:rsidRDefault="00642742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Address:</w:t>
            </w:r>
          </w:p>
        </w:tc>
        <w:tc>
          <w:tcPr>
            <w:tcW w:w="6011" w:type="dxa"/>
            <w:tcBorders>
              <w:left w:val="nil"/>
            </w:tcBorders>
          </w:tcPr>
          <w:p w14:paraId="13A4C285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3D128A8F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62F07275" w14:textId="1EDC6E90" w:rsidR="00642742" w:rsidRPr="00855C93" w:rsidRDefault="00642742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</w:t>
            </w:r>
            <w:r w:rsidR="005A148C" w:rsidRPr="00855C93">
              <w:rPr>
                <w:b/>
                <w:bCs/>
                <w:color w:val="FFFFFF" w:themeColor="background1"/>
              </w:rPr>
              <w:t>elephone (Office):</w:t>
            </w:r>
          </w:p>
        </w:tc>
        <w:tc>
          <w:tcPr>
            <w:tcW w:w="6011" w:type="dxa"/>
            <w:tcBorders>
              <w:left w:val="nil"/>
            </w:tcBorders>
          </w:tcPr>
          <w:p w14:paraId="3D63E9F1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1731D94C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0B5A58C8" w14:textId="524A540A" w:rsidR="00642742" w:rsidRPr="00855C93" w:rsidRDefault="005A148C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Telephone (Mobile):</w:t>
            </w:r>
          </w:p>
        </w:tc>
        <w:tc>
          <w:tcPr>
            <w:tcW w:w="6011" w:type="dxa"/>
            <w:tcBorders>
              <w:left w:val="nil"/>
            </w:tcBorders>
          </w:tcPr>
          <w:p w14:paraId="240CB96A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5F01CBB3" w14:textId="77777777" w:rsidTr="00642742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shd w:val="clear" w:color="auto" w:fill="00284A"/>
          </w:tcPr>
          <w:p w14:paraId="193A7CF7" w14:textId="5069707E" w:rsidR="00642742" w:rsidRPr="00855C93" w:rsidRDefault="005A148C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Email:</w:t>
            </w:r>
          </w:p>
        </w:tc>
        <w:tc>
          <w:tcPr>
            <w:tcW w:w="6011" w:type="dxa"/>
            <w:tcBorders>
              <w:left w:val="nil"/>
            </w:tcBorders>
          </w:tcPr>
          <w:p w14:paraId="73D8CB72" w14:textId="77777777" w:rsidR="00642742" w:rsidRPr="00855C93" w:rsidRDefault="00642742" w:rsidP="000C4C04">
            <w:pPr>
              <w:spacing w:before="120" w:after="120"/>
            </w:pPr>
          </w:p>
        </w:tc>
      </w:tr>
      <w:tr w:rsidR="00642742" w:rsidRPr="00855C93" w14:paraId="5F1CBB4D" w14:textId="77777777" w:rsidTr="00D327FF">
        <w:tc>
          <w:tcPr>
            <w:tcW w:w="300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shd w:val="clear" w:color="auto" w:fill="00284A"/>
          </w:tcPr>
          <w:p w14:paraId="445EE940" w14:textId="4A4F9E8F" w:rsidR="00642742" w:rsidRPr="00855C93" w:rsidRDefault="005A148C" w:rsidP="000C4C04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855C93">
              <w:rPr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6011" w:type="dxa"/>
            <w:tcBorders>
              <w:left w:val="nil"/>
              <w:bottom w:val="single" w:sz="4" w:space="0" w:color="auto"/>
            </w:tcBorders>
          </w:tcPr>
          <w:p w14:paraId="082719FD" w14:textId="77777777" w:rsidR="00642742" w:rsidRPr="00855C93" w:rsidRDefault="00642742" w:rsidP="000C4C04">
            <w:pPr>
              <w:spacing w:before="120" w:after="120"/>
            </w:pPr>
          </w:p>
        </w:tc>
      </w:tr>
    </w:tbl>
    <w:p w14:paraId="00C8A61D" w14:textId="62010FB6" w:rsidR="00642742" w:rsidRPr="00855C93" w:rsidRDefault="00642742" w:rsidP="00642742"/>
    <w:p w14:paraId="5DC4AC35" w14:textId="6AB3BFA5" w:rsidR="008342C3" w:rsidRPr="00855C93" w:rsidRDefault="008342C3"/>
    <w:sectPr w:rsidR="008342C3" w:rsidRPr="00855C93" w:rsidSect="0093194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C3D5" w14:textId="77777777" w:rsidR="007652F9" w:rsidRDefault="007652F9" w:rsidP="00037CDC">
      <w:pPr>
        <w:spacing w:after="0" w:line="240" w:lineRule="auto"/>
      </w:pPr>
      <w:r>
        <w:separator/>
      </w:r>
    </w:p>
  </w:endnote>
  <w:endnote w:type="continuationSeparator" w:id="0">
    <w:p w14:paraId="7F8DB163" w14:textId="77777777" w:rsidR="007652F9" w:rsidRDefault="007652F9" w:rsidP="0003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E6BE" w14:textId="7AA5EF7E" w:rsidR="0021689B" w:rsidRDefault="0021689B">
    <w:pPr>
      <w:pStyle w:val="Footer"/>
      <w:jc w:val="right"/>
    </w:pPr>
  </w:p>
  <w:p w14:paraId="2F868A54" w14:textId="77777777" w:rsidR="0021689B" w:rsidRDefault="0021689B">
    <w:pPr>
      <w:pStyle w:val="Head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67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B2CEC" w14:textId="65E975BE" w:rsidR="00AD5668" w:rsidRDefault="00AD56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D422A2" w14:textId="77777777" w:rsidR="0021689B" w:rsidRDefault="0021689B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4FF8" w14:textId="77777777" w:rsidR="007652F9" w:rsidRDefault="007652F9" w:rsidP="00037CDC">
      <w:pPr>
        <w:spacing w:after="0" w:line="240" w:lineRule="auto"/>
      </w:pPr>
      <w:r>
        <w:separator/>
      </w:r>
    </w:p>
  </w:footnote>
  <w:footnote w:type="continuationSeparator" w:id="0">
    <w:p w14:paraId="54BE420C" w14:textId="77777777" w:rsidR="007652F9" w:rsidRDefault="007652F9" w:rsidP="00037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D4C"/>
    <w:multiLevelType w:val="hybridMultilevel"/>
    <w:tmpl w:val="ECB2F4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4963"/>
    <w:multiLevelType w:val="hybridMultilevel"/>
    <w:tmpl w:val="379A9B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1F1DF4"/>
    <w:multiLevelType w:val="hybridMultilevel"/>
    <w:tmpl w:val="AF12E6E8"/>
    <w:lvl w:ilvl="0" w:tplc="F2F8DDD2">
      <w:start w:val="1"/>
      <w:numFmt w:val="lowerLetter"/>
      <w:pStyle w:val="Style1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8A8"/>
    <w:multiLevelType w:val="hybridMultilevel"/>
    <w:tmpl w:val="A14C84F6"/>
    <w:lvl w:ilvl="0" w:tplc="99CEEFD8">
      <w:start w:val="1"/>
      <w:numFmt w:val="decimal"/>
      <w:pStyle w:val="TOCHeading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10A9B"/>
    <w:multiLevelType w:val="hybridMultilevel"/>
    <w:tmpl w:val="39E8ED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93EF8"/>
    <w:multiLevelType w:val="hybridMultilevel"/>
    <w:tmpl w:val="773817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7934BF"/>
    <w:multiLevelType w:val="multilevel"/>
    <w:tmpl w:val="75D27AC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8317369"/>
    <w:multiLevelType w:val="hybridMultilevel"/>
    <w:tmpl w:val="62ACDEB6"/>
    <w:lvl w:ilvl="0" w:tplc="658C4B8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D2EE8"/>
    <w:multiLevelType w:val="hybridMultilevel"/>
    <w:tmpl w:val="7876C44A"/>
    <w:lvl w:ilvl="0" w:tplc="CC30F8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65C3B"/>
    <w:multiLevelType w:val="hybridMultilevel"/>
    <w:tmpl w:val="2034E9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956781">
    <w:abstractNumId w:val="3"/>
  </w:num>
  <w:num w:numId="2" w16cid:durableId="1576432357">
    <w:abstractNumId w:val="7"/>
  </w:num>
  <w:num w:numId="3" w16cid:durableId="2103453994">
    <w:abstractNumId w:val="6"/>
  </w:num>
  <w:num w:numId="4" w16cid:durableId="1975481447">
    <w:abstractNumId w:val="2"/>
  </w:num>
  <w:num w:numId="5" w16cid:durableId="1300307762">
    <w:abstractNumId w:val="1"/>
  </w:num>
  <w:num w:numId="6" w16cid:durableId="1467090056">
    <w:abstractNumId w:val="5"/>
  </w:num>
  <w:num w:numId="7" w16cid:durableId="826244993">
    <w:abstractNumId w:val="4"/>
  </w:num>
  <w:num w:numId="8" w16cid:durableId="66148637">
    <w:abstractNumId w:val="9"/>
  </w:num>
  <w:num w:numId="9" w16cid:durableId="503789157">
    <w:abstractNumId w:val="0"/>
  </w:num>
  <w:num w:numId="10" w16cid:durableId="18214569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48"/>
    <w:rsid w:val="00000A3B"/>
    <w:rsid w:val="00037CDC"/>
    <w:rsid w:val="00041C6E"/>
    <w:rsid w:val="000437F1"/>
    <w:rsid w:val="00045C2A"/>
    <w:rsid w:val="0005285E"/>
    <w:rsid w:val="000561B5"/>
    <w:rsid w:val="00060148"/>
    <w:rsid w:val="000874DB"/>
    <w:rsid w:val="00087CBE"/>
    <w:rsid w:val="0009645F"/>
    <w:rsid w:val="000B36E7"/>
    <w:rsid w:val="000C2FF5"/>
    <w:rsid w:val="000C4C04"/>
    <w:rsid w:val="000D0B9D"/>
    <w:rsid w:val="000D300A"/>
    <w:rsid w:val="000D671D"/>
    <w:rsid w:val="00132225"/>
    <w:rsid w:val="0013409F"/>
    <w:rsid w:val="001345B0"/>
    <w:rsid w:val="00135BB7"/>
    <w:rsid w:val="00137E96"/>
    <w:rsid w:val="00156292"/>
    <w:rsid w:val="00156DB4"/>
    <w:rsid w:val="00164E2B"/>
    <w:rsid w:val="00177538"/>
    <w:rsid w:val="00182FEB"/>
    <w:rsid w:val="00184FCB"/>
    <w:rsid w:val="0018565E"/>
    <w:rsid w:val="001A77F7"/>
    <w:rsid w:val="001C59A2"/>
    <w:rsid w:val="001D0A5E"/>
    <w:rsid w:val="001D66DA"/>
    <w:rsid w:val="0021689B"/>
    <w:rsid w:val="00220D17"/>
    <w:rsid w:val="002225D9"/>
    <w:rsid w:val="002264D1"/>
    <w:rsid w:val="00245BE7"/>
    <w:rsid w:val="00256A43"/>
    <w:rsid w:val="0027740B"/>
    <w:rsid w:val="0029491F"/>
    <w:rsid w:val="00297568"/>
    <w:rsid w:val="002C0A65"/>
    <w:rsid w:val="002C1858"/>
    <w:rsid w:val="002E4637"/>
    <w:rsid w:val="00310519"/>
    <w:rsid w:val="0035144A"/>
    <w:rsid w:val="00357162"/>
    <w:rsid w:val="003630B6"/>
    <w:rsid w:val="003911F8"/>
    <w:rsid w:val="003A45BF"/>
    <w:rsid w:val="003B1F72"/>
    <w:rsid w:val="003C06B9"/>
    <w:rsid w:val="003D5C2C"/>
    <w:rsid w:val="003F7AA5"/>
    <w:rsid w:val="00401DFC"/>
    <w:rsid w:val="00405D0F"/>
    <w:rsid w:val="00434679"/>
    <w:rsid w:val="0044298D"/>
    <w:rsid w:val="004461EE"/>
    <w:rsid w:val="00452AC8"/>
    <w:rsid w:val="004644A6"/>
    <w:rsid w:val="004B707A"/>
    <w:rsid w:val="004C1B71"/>
    <w:rsid w:val="004C70D6"/>
    <w:rsid w:val="004C7FDB"/>
    <w:rsid w:val="004D5E4B"/>
    <w:rsid w:val="004E64AA"/>
    <w:rsid w:val="00526CCD"/>
    <w:rsid w:val="0056304C"/>
    <w:rsid w:val="005918BB"/>
    <w:rsid w:val="005A0690"/>
    <w:rsid w:val="005A0F8A"/>
    <w:rsid w:val="005A148C"/>
    <w:rsid w:val="005C01C4"/>
    <w:rsid w:val="005C3180"/>
    <w:rsid w:val="005D493A"/>
    <w:rsid w:val="005D570E"/>
    <w:rsid w:val="005D6832"/>
    <w:rsid w:val="005F1F74"/>
    <w:rsid w:val="00606ACF"/>
    <w:rsid w:val="006118ED"/>
    <w:rsid w:val="006217C2"/>
    <w:rsid w:val="00624FBA"/>
    <w:rsid w:val="00627F7F"/>
    <w:rsid w:val="00636670"/>
    <w:rsid w:val="00642742"/>
    <w:rsid w:val="006677F7"/>
    <w:rsid w:val="00675B78"/>
    <w:rsid w:val="00677903"/>
    <w:rsid w:val="00694D7B"/>
    <w:rsid w:val="006C6250"/>
    <w:rsid w:val="006E28E9"/>
    <w:rsid w:val="0071578D"/>
    <w:rsid w:val="007347C1"/>
    <w:rsid w:val="00754625"/>
    <w:rsid w:val="007652F9"/>
    <w:rsid w:val="00770619"/>
    <w:rsid w:val="007C26EA"/>
    <w:rsid w:val="007D07DB"/>
    <w:rsid w:val="00823672"/>
    <w:rsid w:val="008342C3"/>
    <w:rsid w:val="00852A47"/>
    <w:rsid w:val="00855C93"/>
    <w:rsid w:val="008929C7"/>
    <w:rsid w:val="008B1A35"/>
    <w:rsid w:val="008E69B5"/>
    <w:rsid w:val="00931947"/>
    <w:rsid w:val="009352D8"/>
    <w:rsid w:val="0094130D"/>
    <w:rsid w:val="00970027"/>
    <w:rsid w:val="009A59FB"/>
    <w:rsid w:val="009B717B"/>
    <w:rsid w:val="009B72DF"/>
    <w:rsid w:val="009D5C5C"/>
    <w:rsid w:val="009D6E45"/>
    <w:rsid w:val="009D7B9A"/>
    <w:rsid w:val="00A00F5F"/>
    <w:rsid w:val="00A06D2F"/>
    <w:rsid w:val="00A23FE4"/>
    <w:rsid w:val="00A3092F"/>
    <w:rsid w:val="00A31938"/>
    <w:rsid w:val="00A42FCC"/>
    <w:rsid w:val="00A44623"/>
    <w:rsid w:val="00A52431"/>
    <w:rsid w:val="00A64B23"/>
    <w:rsid w:val="00A74797"/>
    <w:rsid w:val="00AD5668"/>
    <w:rsid w:val="00B005F4"/>
    <w:rsid w:val="00B02EED"/>
    <w:rsid w:val="00B27EBC"/>
    <w:rsid w:val="00B44DAF"/>
    <w:rsid w:val="00B52944"/>
    <w:rsid w:val="00BA48CE"/>
    <w:rsid w:val="00BD0628"/>
    <w:rsid w:val="00BD3148"/>
    <w:rsid w:val="00BE0293"/>
    <w:rsid w:val="00BE0361"/>
    <w:rsid w:val="00C023B5"/>
    <w:rsid w:val="00C1479A"/>
    <w:rsid w:val="00C254AB"/>
    <w:rsid w:val="00C2768B"/>
    <w:rsid w:val="00C339AE"/>
    <w:rsid w:val="00C61AB7"/>
    <w:rsid w:val="00C865A5"/>
    <w:rsid w:val="00CC6FBA"/>
    <w:rsid w:val="00CE7F7A"/>
    <w:rsid w:val="00CF6B9E"/>
    <w:rsid w:val="00D0480D"/>
    <w:rsid w:val="00D13414"/>
    <w:rsid w:val="00D327FF"/>
    <w:rsid w:val="00D342BF"/>
    <w:rsid w:val="00D503D1"/>
    <w:rsid w:val="00D66A55"/>
    <w:rsid w:val="00DC457E"/>
    <w:rsid w:val="00DF7EFD"/>
    <w:rsid w:val="00E135E9"/>
    <w:rsid w:val="00E324AF"/>
    <w:rsid w:val="00E37778"/>
    <w:rsid w:val="00E43358"/>
    <w:rsid w:val="00E62AB9"/>
    <w:rsid w:val="00E64AA4"/>
    <w:rsid w:val="00EB453E"/>
    <w:rsid w:val="00EC0492"/>
    <w:rsid w:val="00EC078D"/>
    <w:rsid w:val="00EE1A72"/>
    <w:rsid w:val="00EE2E9C"/>
    <w:rsid w:val="00EE3A8F"/>
    <w:rsid w:val="00F01218"/>
    <w:rsid w:val="00F01BF8"/>
    <w:rsid w:val="00F148A9"/>
    <w:rsid w:val="00F22BF4"/>
    <w:rsid w:val="00F540CB"/>
    <w:rsid w:val="00F61135"/>
    <w:rsid w:val="00FC0010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9D14B"/>
  <w15:chartTrackingRefBased/>
  <w15:docId w15:val="{A30B0601-62E5-40A3-9849-7CAF8943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637"/>
    <w:pPr>
      <w:keepNext/>
      <w:keepLines/>
      <w:numPr>
        <w:numId w:val="3"/>
      </w:numPr>
      <w:shd w:val="clear" w:color="auto" w:fill="00284A"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637"/>
    <w:pPr>
      <w:keepNext/>
      <w:keepLines/>
      <w:numPr>
        <w:ilvl w:val="1"/>
        <w:numId w:val="3"/>
      </w:numPr>
      <w:spacing w:before="40" w:after="0" w:line="480" w:lineRule="auto"/>
      <w:outlineLvl w:val="1"/>
    </w:pPr>
    <w:rPr>
      <w:rFonts w:eastAsiaTheme="majorEastAsia" w:cstheme="minorHAns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5E9"/>
    <w:pPr>
      <w:keepNext/>
      <w:keepLines/>
      <w:numPr>
        <w:ilvl w:val="2"/>
        <w:numId w:val="3"/>
      </w:numPr>
      <w:spacing w:before="40"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A3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A3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A3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A3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A3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A3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637"/>
    <w:rPr>
      <w:rFonts w:asciiTheme="majorHAnsi" w:eastAsiaTheme="majorEastAsia" w:hAnsiTheme="majorHAnsi" w:cstheme="majorBidi"/>
      <w:b/>
      <w:bCs/>
      <w:noProof/>
      <w:color w:val="FFFFFF" w:themeColor="background1"/>
      <w:sz w:val="28"/>
      <w:szCs w:val="28"/>
      <w:shd w:val="clear" w:color="auto" w:fill="00284A"/>
    </w:rPr>
  </w:style>
  <w:style w:type="character" w:customStyle="1" w:styleId="Heading2Char">
    <w:name w:val="Heading 2 Char"/>
    <w:basedOn w:val="DefaultParagraphFont"/>
    <w:link w:val="Heading2"/>
    <w:uiPriority w:val="9"/>
    <w:rsid w:val="002E4637"/>
    <w:rPr>
      <w:rFonts w:eastAsiaTheme="majorEastAsia" w:cstheme="minorHAnsi"/>
      <w:b/>
      <w:bCs/>
      <w:noProof/>
      <w:sz w:val="24"/>
      <w:szCs w:val="24"/>
    </w:rPr>
  </w:style>
  <w:style w:type="table" w:styleId="TableGrid">
    <w:name w:val="Table Grid"/>
    <w:basedOn w:val="TableNormal"/>
    <w:uiPriority w:val="39"/>
    <w:rsid w:val="00BD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A59FB"/>
    <w:pPr>
      <w:numPr>
        <w:numId w:val="1"/>
      </w:numPr>
      <w:shd w:val="clear" w:color="auto" w:fill="auto"/>
      <w:ind w:hanging="720"/>
      <w:outlineLvl w:val="9"/>
    </w:pPr>
    <w:rPr>
      <w:color w:val="2F5496" w:themeColor="accent1" w:themeShade="B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1947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31947"/>
    <w:rPr>
      <w:rFonts w:eastAsiaTheme="minorEastAsia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C4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57E"/>
    <w:rPr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E135E9"/>
    <w:rPr>
      <w:rFonts w:asciiTheme="majorHAnsi" w:eastAsiaTheme="majorEastAsia" w:hAnsiTheme="majorHAnsi" w:cstheme="majorBidi"/>
      <w:b/>
      <w:bCs/>
      <w:noProof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A35"/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A35"/>
    <w:rPr>
      <w:rFonts w:asciiTheme="majorHAnsi" w:eastAsiaTheme="majorEastAsia" w:hAnsiTheme="majorHAnsi" w:cstheme="majorBidi"/>
      <w:noProof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A35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A35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paragraph" w:styleId="ListParagraph">
    <w:name w:val="List Paragraph"/>
    <w:aliases w:val="Subtitle Cover Page,Bullit 01,Bullet 1,Use Case List Paragraph,lp1,igunore,Bullets,Bullet List,FooterText,List Paragraph1,numbered,Paragraphe de liste1,Bulletr List Paragraph,列出段落,列出段落1,List Paragraph2,List Paragraph21,Listeafsnit1,リスト段落1"/>
    <w:basedOn w:val="Normal"/>
    <w:link w:val="ListParagraphChar"/>
    <w:uiPriority w:val="34"/>
    <w:qFormat/>
    <w:rsid w:val="005D6832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5D6832"/>
    <w:pPr>
      <w:numPr>
        <w:numId w:val="4"/>
      </w:numPr>
      <w:ind w:hanging="720"/>
    </w:pPr>
    <w:rPr>
      <w:b/>
      <w:bCs/>
      <w:i/>
      <w:iCs/>
      <w:sz w:val="24"/>
      <w:szCs w:val="24"/>
    </w:rPr>
  </w:style>
  <w:style w:type="character" w:customStyle="1" w:styleId="ListParagraphChar">
    <w:name w:val="List Paragraph Char"/>
    <w:aliases w:val="Subtitle Cover Page Char,Bullit 01 Char,Bullet 1 Char,Use Case List Paragraph Char,lp1 Char,igunore Char,Bullets Char,Bullet List Char,FooterText Char,List Paragraph1 Char,numbered Char,Paragraphe de liste1 Char,列出段落 Char,列出段落1 Char"/>
    <w:basedOn w:val="DefaultParagraphFont"/>
    <w:link w:val="ListParagraph"/>
    <w:uiPriority w:val="34"/>
    <w:qFormat/>
    <w:rsid w:val="005D6832"/>
    <w:rPr>
      <w:noProof/>
    </w:rPr>
  </w:style>
  <w:style w:type="character" w:customStyle="1" w:styleId="Style1Char">
    <w:name w:val="Style1 Char"/>
    <w:basedOn w:val="ListParagraphChar"/>
    <w:link w:val="Style1"/>
    <w:rsid w:val="005D6832"/>
    <w:rPr>
      <w:b/>
      <w:bCs/>
      <w:i/>
      <w:iCs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CBE"/>
    <w:rPr>
      <w:rFonts w:ascii="Segoe UI" w:hAnsi="Segoe UI" w:cs="Segoe UI"/>
      <w:noProof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2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D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34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1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4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CE7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D671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D671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D671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0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9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92F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92F"/>
    <w:rPr>
      <w:b/>
      <w:bCs/>
      <w:noProof/>
      <w:sz w:val="20"/>
      <w:szCs w:val="20"/>
    </w:rPr>
  </w:style>
  <w:style w:type="paragraph" w:styleId="Revision">
    <w:name w:val="Revision"/>
    <w:hidden/>
    <w:uiPriority w:val="99"/>
    <w:semiHidden/>
    <w:rsid w:val="001345B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7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205eb3e-752c-4579-8646-a6c1ef77e78f}" enabled="1" method="Privileged" siteId="{2cec10f1-807d-49f1-8af5-0a75d15cea8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1107</Words>
  <Characters>6233</Characters>
  <Application>Microsoft Office Word</Application>
  <DocSecurity>0</DocSecurity>
  <Lines>127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McSwiney</dc:creator>
  <cp:keywords/>
  <dc:description/>
  <cp:lastModifiedBy>Jeanne Copeland</cp:lastModifiedBy>
  <cp:revision>3</cp:revision>
  <dcterms:created xsi:type="dcterms:W3CDTF">2026-08-10T09:50:00Z</dcterms:created>
  <dcterms:modified xsi:type="dcterms:W3CDTF">2026-08-10T10:04:00Z</dcterms:modified>
</cp:coreProperties>
</file>