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8B6C9" w14:textId="7F161C0B" w:rsidR="00246E94" w:rsidRPr="00082F1B" w:rsidRDefault="00027436" w:rsidP="00CB7C38">
      <w:pPr>
        <w:pStyle w:val="Title"/>
        <w:suppressAutoHyphens/>
        <w:spacing w:line="276" w:lineRule="auto"/>
        <w:rPr>
          <w:rFonts w:ascii="Calibri" w:hAnsi="Calibri"/>
          <w:sz w:val="22"/>
          <w:szCs w:val="22"/>
          <w:lang w:val="en-IE"/>
        </w:rPr>
      </w:pPr>
      <w:r w:rsidRPr="00082F1B">
        <w:rPr>
          <w:noProof/>
          <w:lang w:val="en-IE" w:eastAsia="en-IE"/>
        </w:rPr>
        <w:drawing>
          <wp:anchor distT="0" distB="0" distL="114300" distR="114300" simplePos="0" relativeHeight="251658240" behindDoc="1" locked="0" layoutInCell="1" allowOverlap="1" wp14:anchorId="5FCE3D7D" wp14:editId="7D6F5B4B">
            <wp:simplePos x="0" y="0"/>
            <wp:positionH relativeFrom="margin">
              <wp:posOffset>1352550</wp:posOffset>
            </wp:positionH>
            <wp:positionV relativeFrom="paragraph">
              <wp:posOffset>-200025</wp:posOffset>
            </wp:positionV>
            <wp:extent cx="3257550" cy="1964352"/>
            <wp:effectExtent l="0" t="0" r="0" b="0"/>
            <wp:wrapNone/>
            <wp:docPr id="1" name="Picture 1" descr="A logo for a seafood development agen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seafood development agenc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57550" cy="196435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93F66" w14:textId="23B1015A" w:rsidR="00246E94" w:rsidRPr="00082F1B" w:rsidRDefault="00246E94" w:rsidP="00CB7C38">
      <w:pPr>
        <w:pStyle w:val="Title"/>
        <w:suppressAutoHyphens/>
        <w:spacing w:line="276" w:lineRule="auto"/>
        <w:rPr>
          <w:rFonts w:ascii="Calibri" w:hAnsi="Calibri"/>
          <w:sz w:val="22"/>
          <w:szCs w:val="22"/>
          <w:lang w:val="en-IE"/>
        </w:rPr>
      </w:pPr>
    </w:p>
    <w:p w14:paraId="2721E1A1" w14:textId="66D41386" w:rsidR="00246E94" w:rsidRPr="00082F1B" w:rsidRDefault="00246E94" w:rsidP="00CB7C38">
      <w:pPr>
        <w:pStyle w:val="Title"/>
        <w:suppressAutoHyphens/>
        <w:spacing w:line="276" w:lineRule="auto"/>
        <w:rPr>
          <w:rFonts w:ascii="Calibri" w:hAnsi="Calibri"/>
          <w:b/>
          <w:sz w:val="32"/>
          <w:szCs w:val="32"/>
          <w:lang w:val="en-IE"/>
        </w:rPr>
      </w:pPr>
    </w:p>
    <w:p w14:paraId="59D9B275" w14:textId="186F0425" w:rsidR="00246E94" w:rsidRPr="00082F1B" w:rsidRDefault="00246E94" w:rsidP="00CB7C38">
      <w:pPr>
        <w:pStyle w:val="Title"/>
        <w:suppressAutoHyphens/>
        <w:spacing w:line="276" w:lineRule="auto"/>
        <w:rPr>
          <w:rFonts w:ascii="Calibri" w:hAnsi="Calibri" w:cs="Arial"/>
          <w:b/>
          <w:sz w:val="32"/>
          <w:szCs w:val="32"/>
          <w:lang w:val="en-IE"/>
        </w:rPr>
      </w:pPr>
    </w:p>
    <w:p w14:paraId="0FA00B99" w14:textId="70FDD7D7" w:rsidR="00246E94" w:rsidRPr="00082F1B" w:rsidRDefault="00D065B4" w:rsidP="00D065B4">
      <w:pPr>
        <w:pStyle w:val="Title"/>
        <w:tabs>
          <w:tab w:val="left" w:pos="2311"/>
        </w:tabs>
        <w:suppressAutoHyphens/>
        <w:spacing w:line="276" w:lineRule="auto"/>
        <w:jc w:val="left"/>
        <w:rPr>
          <w:rFonts w:ascii="Calibri" w:hAnsi="Calibri" w:cs="Arial"/>
          <w:b/>
          <w:sz w:val="32"/>
          <w:szCs w:val="32"/>
          <w:lang w:val="en-IE"/>
        </w:rPr>
      </w:pPr>
      <w:r>
        <w:rPr>
          <w:rFonts w:ascii="Calibri" w:hAnsi="Calibri" w:cs="Arial"/>
          <w:b/>
          <w:sz w:val="32"/>
          <w:szCs w:val="32"/>
          <w:lang w:val="en-IE"/>
        </w:rPr>
        <w:tab/>
      </w:r>
    </w:p>
    <w:p w14:paraId="597F174A" w14:textId="4C4143ED" w:rsidR="00246E94" w:rsidRPr="00082F1B" w:rsidRDefault="001509FB" w:rsidP="00CB7C38">
      <w:pPr>
        <w:pStyle w:val="Title"/>
        <w:tabs>
          <w:tab w:val="left" w:pos="1610"/>
        </w:tabs>
        <w:suppressAutoHyphens/>
        <w:spacing w:line="276" w:lineRule="auto"/>
        <w:jc w:val="left"/>
        <w:rPr>
          <w:rFonts w:ascii="Calibri" w:hAnsi="Calibri" w:cs="Arial"/>
          <w:b/>
          <w:sz w:val="32"/>
          <w:szCs w:val="32"/>
          <w:lang w:val="en-IE"/>
        </w:rPr>
      </w:pPr>
      <w:r w:rsidRPr="00082F1B">
        <w:rPr>
          <w:rFonts w:ascii="Calibri" w:hAnsi="Calibri" w:cs="Arial"/>
          <w:b/>
          <w:sz w:val="32"/>
          <w:szCs w:val="32"/>
          <w:lang w:val="en-IE"/>
        </w:rPr>
        <w:tab/>
      </w:r>
    </w:p>
    <w:p w14:paraId="7BAD60D9" w14:textId="77777777" w:rsidR="00246E94" w:rsidRPr="00082F1B" w:rsidRDefault="00246E94" w:rsidP="00CB7C38">
      <w:pPr>
        <w:pStyle w:val="Title"/>
        <w:suppressAutoHyphens/>
        <w:spacing w:line="276" w:lineRule="auto"/>
        <w:rPr>
          <w:rFonts w:ascii="Calibri" w:hAnsi="Calibri" w:cs="Arial"/>
          <w:bCs/>
          <w:sz w:val="32"/>
          <w:szCs w:val="32"/>
          <w:lang w:val="en-IE"/>
        </w:rPr>
      </w:pPr>
    </w:p>
    <w:tbl>
      <w:tblPr>
        <w:tblStyle w:val="TableGrid"/>
        <w:tblW w:w="8931" w:type="dxa"/>
        <w:tblInd w:w="-5" w:type="dxa"/>
        <w:tblLook w:val="04A0" w:firstRow="1" w:lastRow="0" w:firstColumn="1" w:lastColumn="0" w:noHBand="0" w:noVBand="1"/>
      </w:tblPr>
      <w:tblGrid>
        <w:gridCol w:w="1985"/>
        <w:gridCol w:w="6946"/>
      </w:tblGrid>
      <w:tr w:rsidR="008B59BE" w:rsidRPr="00673568" w14:paraId="02A042D7" w14:textId="77777777" w:rsidTr="005638C5">
        <w:trPr>
          <w:trHeight w:val="1377"/>
        </w:trPr>
        <w:tc>
          <w:tcPr>
            <w:tcW w:w="1985" w:type="dxa"/>
            <w:shd w:val="clear" w:color="auto" w:fill="1F3864" w:themeFill="accent1" w:themeFillShade="80"/>
            <w:vAlign w:val="center"/>
          </w:tcPr>
          <w:p w14:paraId="79AFA2F8" w14:textId="4D0587CB" w:rsidR="008B59BE" w:rsidRPr="00082F1B" w:rsidRDefault="008B59BE" w:rsidP="001F16EE">
            <w:pPr>
              <w:pStyle w:val="Title"/>
              <w:suppressAutoHyphens/>
              <w:spacing w:line="276" w:lineRule="auto"/>
              <w:jc w:val="left"/>
              <w:rPr>
                <w:rFonts w:ascii="Calibri" w:hAnsi="Calibri" w:cs="Arial"/>
                <w:b/>
                <w:color w:val="FFFFFF" w:themeColor="background1"/>
                <w:sz w:val="24"/>
                <w:lang w:val="en-IE"/>
              </w:rPr>
            </w:pPr>
            <w:r>
              <w:rPr>
                <w:rFonts w:ascii="Calibri" w:hAnsi="Calibri" w:cs="Arial"/>
                <w:b/>
                <w:color w:val="FFFFFF" w:themeColor="background1"/>
                <w:sz w:val="24"/>
                <w:lang w:val="en-IE"/>
              </w:rPr>
              <w:t>Contracting Authority:</w:t>
            </w:r>
          </w:p>
        </w:tc>
        <w:tc>
          <w:tcPr>
            <w:tcW w:w="6946" w:type="dxa"/>
            <w:shd w:val="clear" w:color="auto" w:fill="DEEAF6" w:themeFill="accent5" w:themeFillTint="33"/>
            <w:vAlign w:val="center"/>
          </w:tcPr>
          <w:p w14:paraId="620C081E" w14:textId="5B376737" w:rsidR="008B59BE" w:rsidRPr="00673568" w:rsidRDefault="008B59BE" w:rsidP="00B72049">
            <w:pPr>
              <w:pStyle w:val="Title"/>
              <w:suppressAutoHyphens/>
              <w:spacing w:line="276" w:lineRule="auto"/>
              <w:jc w:val="both"/>
              <w:rPr>
                <w:rFonts w:ascii="Calibri" w:hAnsi="Calibri" w:cs="Arial"/>
                <w:b/>
                <w:sz w:val="24"/>
                <w:lang w:val="en-IE"/>
              </w:rPr>
            </w:pPr>
            <w:r w:rsidRPr="00673568">
              <w:rPr>
                <w:rFonts w:ascii="Calibri" w:hAnsi="Calibri" w:cs="Arial"/>
                <w:b/>
                <w:sz w:val="24"/>
                <w:lang w:val="en-IE"/>
              </w:rPr>
              <w:t>Bord Iascaigh Mhara</w:t>
            </w:r>
            <w:r w:rsidR="00673568" w:rsidRPr="00673568">
              <w:rPr>
                <w:rFonts w:ascii="Calibri" w:hAnsi="Calibri" w:cs="Arial"/>
                <w:b/>
                <w:sz w:val="24"/>
                <w:lang w:val="en-IE"/>
              </w:rPr>
              <w:t xml:space="preserve"> (BIM), Irel</w:t>
            </w:r>
            <w:r w:rsidR="00673568">
              <w:rPr>
                <w:rFonts w:ascii="Calibri" w:hAnsi="Calibri" w:cs="Arial"/>
                <w:b/>
                <w:sz w:val="24"/>
                <w:lang w:val="en-IE"/>
              </w:rPr>
              <w:t>and’s Seafood Development Agency</w:t>
            </w:r>
          </w:p>
        </w:tc>
      </w:tr>
      <w:tr w:rsidR="001F16EE" w:rsidRPr="00082F1B" w14:paraId="5DEA0C5F" w14:textId="77777777" w:rsidTr="005638C5">
        <w:trPr>
          <w:trHeight w:val="1272"/>
        </w:trPr>
        <w:tc>
          <w:tcPr>
            <w:tcW w:w="1985" w:type="dxa"/>
            <w:shd w:val="clear" w:color="auto" w:fill="1F3864" w:themeFill="accent1" w:themeFillShade="80"/>
            <w:vAlign w:val="center"/>
          </w:tcPr>
          <w:p w14:paraId="7FFB0157" w14:textId="77777777" w:rsidR="001F16EE" w:rsidRPr="00082F1B" w:rsidRDefault="001F16EE" w:rsidP="001F16EE">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Tender Title:</w:t>
            </w:r>
          </w:p>
        </w:tc>
        <w:tc>
          <w:tcPr>
            <w:tcW w:w="6946" w:type="dxa"/>
            <w:shd w:val="clear" w:color="auto" w:fill="DEEAF6" w:themeFill="accent5" w:themeFillTint="33"/>
            <w:vAlign w:val="center"/>
          </w:tcPr>
          <w:p w14:paraId="5B6F750B" w14:textId="3AB5FE5F" w:rsidR="001F16EE" w:rsidRPr="00082F1B" w:rsidRDefault="00E468AE" w:rsidP="00B72049">
            <w:pPr>
              <w:pStyle w:val="Title"/>
              <w:suppressAutoHyphens/>
              <w:spacing w:line="276" w:lineRule="auto"/>
              <w:jc w:val="both"/>
              <w:rPr>
                <w:rFonts w:ascii="Calibri" w:hAnsi="Calibri" w:cs="Arial"/>
                <w:b/>
                <w:sz w:val="24"/>
                <w:lang w:val="en-IE"/>
              </w:rPr>
            </w:pPr>
            <w:r w:rsidRPr="00E468AE">
              <w:rPr>
                <w:rFonts w:ascii="Calibri" w:hAnsi="Calibri" w:cs="Arial"/>
                <w:b/>
                <w:sz w:val="24"/>
                <w:lang w:val="en-IE"/>
              </w:rPr>
              <w:t xml:space="preserve">Provision of Development and Support Services </w:t>
            </w:r>
            <w:r w:rsidR="00024EAA">
              <w:rPr>
                <w:rFonts w:ascii="Calibri" w:hAnsi="Calibri" w:cs="Arial"/>
                <w:b/>
                <w:sz w:val="24"/>
                <w:lang w:val="en-IE"/>
              </w:rPr>
              <w:t>for</w:t>
            </w:r>
            <w:r w:rsidRPr="00E468AE">
              <w:rPr>
                <w:rFonts w:ascii="Calibri" w:hAnsi="Calibri" w:cs="Arial"/>
                <w:b/>
                <w:sz w:val="24"/>
                <w:lang w:val="en-IE"/>
              </w:rPr>
              <w:t xml:space="preserve"> an Upgrade to the Finance Management System (FMS)</w:t>
            </w:r>
          </w:p>
        </w:tc>
      </w:tr>
      <w:tr w:rsidR="00DB5F26" w:rsidRPr="00082F1B" w14:paraId="30B0AF15" w14:textId="77777777" w:rsidTr="005638C5">
        <w:trPr>
          <w:trHeight w:val="990"/>
        </w:trPr>
        <w:tc>
          <w:tcPr>
            <w:tcW w:w="1985" w:type="dxa"/>
            <w:shd w:val="clear" w:color="auto" w:fill="1F3864" w:themeFill="accent1" w:themeFillShade="80"/>
            <w:vAlign w:val="center"/>
          </w:tcPr>
          <w:p w14:paraId="76E98F7F" w14:textId="77777777" w:rsidR="00DB5F26" w:rsidRPr="00082F1B" w:rsidRDefault="00DB5F26" w:rsidP="00DB5F2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BIM Internal Reference:</w:t>
            </w:r>
          </w:p>
        </w:tc>
        <w:tc>
          <w:tcPr>
            <w:tcW w:w="6946" w:type="dxa"/>
            <w:shd w:val="clear" w:color="auto" w:fill="DEEAF6" w:themeFill="accent5" w:themeFillTint="33"/>
            <w:vAlign w:val="center"/>
          </w:tcPr>
          <w:p w14:paraId="7932E60E" w14:textId="01ADB8E4" w:rsidR="00DB5F26" w:rsidRPr="00082F1B" w:rsidRDefault="00DB5F26" w:rsidP="00DB5F26">
            <w:pPr>
              <w:pStyle w:val="Title"/>
              <w:suppressAutoHyphens/>
              <w:spacing w:line="276" w:lineRule="auto"/>
              <w:jc w:val="left"/>
              <w:rPr>
                <w:rFonts w:ascii="Calibri" w:hAnsi="Calibri" w:cs="Arial"/>
                <w:b/>
                <w:sz w:val="24"/>
                <w:lang w:val="en-IE"/>
              </w:rPr>
            </w:pPr>
            <w:r w:rsidRPr="00082F1B">
              <w:rPr>
                <w:rFonts w:ascii="Calibri" w:hAnsi="Calibri" w:cs="Arial"/>
                <w:b/>
                <w:sz w:val="24"/>
                <w:lang w:val="en-IE"/>
              </w:rPr>
              <w:t>2026-</w:t>
            </w:r>
            <w:r w:rsidR="00B72049" w:rsidRPr="00082F1B">
              <w:rPr>
                <w:rFonts w:ascii="Calibri" w:hAnsi="Calibri" w:cs="Arial"/>
                <w:b/>
                <w:sz w:val="24"/>
                <w:lang w:val="en-IE"/>
              </w:rPr>
              <w:t>0</w:t>
            </w:r>
            <w:r w:rsidR="00D065B4">
              <w:rPr>
                <w:rFonts w:ascii="Calibri" w:hAnsi="Calibri" w:cs="Arial"/>
                <w:b/>
                <w:sz w:val="24"/>
                <w:lang w:val="en-IE"/>
              </w:rPr>
              <w:t>9</w:t>
            </w:r>
          </w:p>
        </w:tc>
      </w:tr>
      <w:tr w:rsidR="003050A6" w:rsidRPr="00082F1B" w14:paraId="6B974F06" w14:textId="77777777" w:rsidTr="003050A6">
        <w:trPr>
          <w:trHeight w:val="1163"/>
        </w:trPr>
        <w:tc>
          <w:tcPr>
            <w:tcW w:w="1985" w:type="dxa"/>
            <w:shd w:val="clear" w:color="auto" w:fill="1F3864" w:themeFill="accent1" w:themeFillShade="80"/>
            <w:vAlign w:val="center"/>
          </w:tcPr>
          <w:p w14:paraId="0539862F" w14:textId="77777777" w:rsidR="003050A6" w:rsidRPr="00082F1B" w:rsidRDefault="003050A6" w:rsidP="003050A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Date of Issue:</w:t>
            </w:r>
          </w:p>
        </w:tc>
        <w:tc>
          <w:tcPr>
            <w:tcW w:w="6946" w:type="dxa"/>
            <w:shd w:val="clear" w:color="auto" w:fill="DEEAF6" w:themeFill="accent5" w:themeFillTint="33"/>
            <w:vAlign w:val="center"/>
          </w:tcPr>
          <w:p w14:paraId="0ADD6C7B" w14:textId="23BBE011" w:rsidR="003050A6" w:rsidRPr="003050A6" w:rsidRDefault="003050A6" w:rsidP="003050A6">
            <w:pPr>
              <w:pStyle w:val="Title"/>
              <w:suppressAutoHyphens/>
              <w:spacing w:line="276" w:lineRule="auto"/>
              <w:jc w:val="left"/>
              <w:rPr>
                <w:rFonts w:asciiTheme="minorHAnsi" w:hAnsiTheme="minorHAnsi" w:cstheme="minorHAnsi"/>
                <w:b/>
                <w:bCs/>
                <w:sz w:val="24"/>
                <w:szCs w:val="16"/>
                <w:lang w:val="en-IE"/>
              </w:rPr>
            </w:pPr>
            <w:r w:rsidRPr="003050A6">
              <w:rPr>
                <w:rFonts w:asciiTheme="minorHAnsi" w:hAnsiTheme="minorHAnsi" w:cstheme="minorHAnsi"/>
                <w:b/>
                <w:bCs/>
                <w:sz w:val="24"/>
                <w:szCs w:val="16"/>
              </w:rPr>
              <w:t>Thursday, 6</w:t>
            </w:r>
            <w:r w:rsidRPr="00CF6213">
              <w:rPr>
                <w:rFonts w:asciiTheme="minorHAnsi" w:hAnsiTheme="minorHAnsi" w:cstheme="minorHAnsi"/>
                <w:b/>
                <w:bCs/>
                <w:sz w:val="24"/>
                <w:szCs w:val="16"/>
                <w:vertAlign w:val="superscript"/>
              </w:rPr>
              <w:t>th</w:t>
            </w:r>
            <w:r w:rsidR="00CF6213">
              <w:rPr>
                <w:rFonts w:asciiTheme="minorHAnsi" w:hAnsiTheme="minorHAnsi" w:cstheme="minorHAnsi"/>
                <w:b/>
                <w:bCs/>
                <w:sz w:val="24"/>
                <w:szCs w:val="16"/>
              </w:rPr>
              <w:t xml:space="preserve"> </w:t>
            </w:r>
            <w:r w:rsidRPr="003050A6">
              <w:rPr>
                <w:rFonts w:asciiTheme="minorHAnsi" w:hAnsiTheme="minorHAnsi" w:cstheme="minorHAnsi"/>
                <w:b/>
                <w:bCs/>
                <w:sz w:val="24"/>
                <w:szCs w:val="16"/>
              </w:rPr>
              <w:t>August 2026</w:t>
            </w:r>
          </w:p>
        </w:tc>
      </w:tr>
      <w:tr w:rsidR="003050A6" w:rsidRPr="00082F1B" w14:paraId="5480BCA2" w14:textId="77777777" w:rsidTr="003050A6">
        <w:trPr>
          <w:trHeight w:val="1078"/>
        </w:trPr>
        <w:tc>
          <w:tcPr>
            <w:tcW w:w="1985" w:type="dxa"/>
            <w:shd w:val="clear" w:color="auto" w:fill="1F3864" w:themeFill="accent1" w:themeFillShade="80"/>
            <w:vAlign w:val="center"/>
          </w:tcPr>
          <w:p w14:paraId="26BF76B1" w14:textId="77777777" w:rsidR="003050A6" w:rsidRPr="00082F1B" w:rsidRDefault="003050A6" w:rsidP="003050A6">
            <w:pPr>
              <w:pStyle w:val="Title"/>
              <w:suppressAutoHyphens/>
              <w:spacing w:line="276" w:lineRule="auto"/>
              <w:jc w:val="left"/>
              <w:rPr>
                <w:rFonts w:ascii="Calibri" w:hAnsi="Calibri" w:cs="Arial"/>
                <w:b/>
                <w:color w:val="FFFFFF" w:themeColor="background1"/>
                <w:sz w:val="24"/>
                <w:lang w:val="en-IE"/>
              </w:rPr>
            </w:pPr>
            <w:r w:rsidRPr="00082F1B">
              <w:rPr>
                <w:rFonts w:ascii="Calibri" w:hAnsi="Calibri" w:cs="Arial"/>
                <w:b/>
                <w:color w:val="FFFFFF" w:themeColor="background1"/>
                <w:sz w:val="24"/>
                <w:lang w:val="en-IE"/>
              </w:rPr>
              <w:t>Clarification Period Closing Date:</w:t>
            </w:r>
          </w:p>
        </w:tc>
        <w:tc>
          <w:tcPr>
            <w:tcW w:w="6946" w:type="dxa"/>
            <w:shd w:val="clear" w:color="auto" w:fill="DEEAF6" w:themeFill="accent5" w:themeFillTint="33"/>
            <w:vAlign w:val="center"/>
          </w:tcPr>
          <w:p w14:paraId="1F45D172" w14:textId="17372C78" w:rsidR="003050A6" w:rsidRPr="003050A6" w:rsidRDefault="003050A6" w:rsidP="003050A6">
            <w:pPr>
              <w:pStyle w:val="Title"/>
              <w:suppressAutoHyphens/>
              <w:spacing w:line="276" w:lineRule="auto"/>
              <w:jc w:val="left"/>
              <w:rPr>
                <w:rFonts w:asciiTheme="minorHAnsi" w:hAnsiTheme="minorHAnsi" w:cstheme="minorHAnsi"/>
                <w:b/>
                <w:bCs/>
                <w:sz w:val="24"/>
                <w:szCs w:val="16"/>
                <w:lang w:val="en-IE"/>
              </w:rPr>
            </w:pPr>
            <w:r w:rsidRPr="003050A6">
              <w:rPr>
                <w:rFonts w:asciiTheme="minorHAnsi" w:hAnsiTheme="minorHAnsi" w:cstheme="minorHAnsi"/>
                <w:b/>
                <w:bCs/>
                <w:sz w:val="24"/>
                <w:szCs w:val="16"/>
              </w:rPr>
              <w:t>12 noon (Irish Standard Time), Friday, 4</w:t>
            </w:r>
            <w:r w:rsidRPr="00CF6213">
              <w:rPr>
                <w:rFonts w:asciiTheme="minorHAnsi" w:hAnsiTheme="minorHAnsi" w:cstheme="minorHAnsi"/>
                <w:b/>
                <w:bCs/>
                <w:sz w:val="24"/>
                <w:szCs w:val="16"/>
                <w:vertAlign w:val="superscript"/>
              </w:rPr>
              <w:t>th</w:t>
            </w:r>
            <w:r w:rsidR="00CF6213">
              <w:rPr>
                <w:rFonts w:asciiTheme="minorHAnsi" w:hAnsiTheme="minorHAnsi" w:cstheme="minorHAnsi"/>
                <w:b/>
                <w:bCs/>
                <w:sz w:val="24"/>
                <w:szCs w:val="16"/>
              </w:rPr>
              <w:t xml:space="preserve"> </w:t>
            </w:r>
            <w:r w:rsidRPr="003050A6">
              <w:rPr>
                <w:rFonts w:asciiTheme="minorHAnsi" w:hAnsiTheme="minorHAnsi" w:cstheme="minorHAnsi"/>
                <w:b/>
                <w:bCs/>
                <w:sz w:val="24"/>
                <w:szCs w:val="16"/>
              </w:rPr>
              <w:t>September 2026</w:t>
            </w:r>
          </w:p>
        </w:tc>
      </w:tr>
      <w:tr w:rsidR="003050A6" w:rsidRPr="00082F1B" w14:paraId="49A3410C" w14:textId="77777777" w:rsidTr="003050A6">
        <w:trPr>
          <w:trHeight w:val="1163"/>
        </w:trPr>
        <w:tc>
          <w:tcPr>
            <w:tcW w:w="1985" w:type="dxa"/>
            <w:shd w:val="clear" w:color="auto" w:fill="1F3864" w:themeFill="accent1" w:themeFillShade="80"/>
            <w:vAlign w:val="center"/>
          </w:tcPr>
          <w:p w14:paraId="69D171DC" w14:textId="1EE96CF5" w:rsidR="003050A6" w:rsidRPr="00082F1B" w:rsidRDefault="003050A6" w:rsidP="003050A6">
            <w:pPr>
              <w:pStyle w:val="Title"/>
              <w:suppressAutoHyphens/>
              <w:spacing w:line="276" w:lineRule="auto"/>
              <w:jc w:val="left"/>
              <w:rPr>
                <w:rFonts w:ascii="Calibri" w:hAnsi="Calibri"/>
                <w:b/>
                <w:bCs/>
                <w:color w:val="FFFFFF" w:themeColor="background1"/>
                <w:sz w:val="24"/>
                <w:lang w:val="en-IE"/>
              </w:rPr>
            </w:pPr>
            <w:r>
              <w:rPr>
                <w:rFonts w:ascii="Calibri" w:hAnsi="Calibri"/>
                <w:b/>
                <w:bCs/>
                <w:color w:val="FFFFFF" w:themeColor="background1"/>
                <w:sz w:val="24"/>
                <w:lang w:val="en-IE"/>
              </w:rPr>
              <w:t>Submission</w:t>
            </w:r>
            <w:r w:rsidRPr="00082F1B">
              <w:rPr>
                <w:rFonts w:ascii="Calibri" w:hAnsi="Calibri"/>
                <w:b/>
                <w:bCs/>
                <w:color w:val="FFFFFF" w:themeColor="background1"/>
                <w:sz w:val="24"/>
                <w:lang w:val="en-IE"/>
              </w:rPr>
              <w:t xml:space="preserve"> Deadline: </w:t>
            </w:r>
          </w:p>
        </w:tc>
        <w:tc>
          <w:tcPr>
            <w:tcW w:w="6946" w:type="dxa"/>
            <w:shd w:val="clear" w:color="auto" w:fill="DEEAF6" w:themeFill="accent5" w:themeFillTint="33"/>
            <w:vAlign w:val="center"/>
          </w:tcPr>
          <w:p w14:paraId="4E8B1B4D" w14:textId="50A5B90D" w:rsidR="003050A6" w:rsidRPr="003050A6" w:rsidRDefault="003050A6" w:rsidP="003050A6">
            <w:pPr>
              <w:pStyle w:val="Title"/>
              <w:suppressAutoHyphens/>
              <w:spacing w:line="276" w:lineRule="auto"/>
              <w:jc w:val="left"/>
              <w:rPr>
                <w:rFonts w:asciiTheme="minorHAnsi" w:hAnsiTheme="minorHAnsi" w:cstheme="minorHAnsi"/>
                <w:b/>
                <w:bCs/>
                <w:sz w:val="24"/>
                <w:szCs w:val="16"/>
                <w:lang w:val="en-IE"/>
              </w:rPr>
            </w:pPr>
            <w:r w:rsidRPr="003050A6">
              <w:rPr>
                <w:rFonts w:asciiTheme="minorHAnsi" w:hAnsiTheme="minorHAnsi" w:cstheme="minorHAnsi"/>
                <w:b/>
                <w:bCs/>
                <w:sz w:val="24"/>
                <w:szCs w:val="16"/>
              </w:rPr>
              <w:t>12 noon (Irish Standard Time), Monday, 14</w:t>
            </w:r>
            <w:r w:rsidRPr="00CF6213">
              <w:rPr>
                <w:rFonts w:asciiTheme="minorHAnsi" w:hAnsiTheme="minorHAnsi" w:cstheme="minorHAnsi"/>
                <w:b/>
                <w:bCs/>
                <w:sz w:val="24"/>
                <w:szCs w:val="16"/>
                <w:vertAlign w:val="superscript"/>
              </w:rPr>
              <w:t>th</w:t>
            </w:r>
            <w:r w:rsidR="00CF6213">
              <w:rPr>
                <w:rFonts w:asciiTheme="minorHAnsi" w:hAnsiTheme="minorHAnsi" w:cstheme="minorHAnsi"/>
                <w:b/>
                <w:bCs/>
                <w:sz w:val="24"/>
                <w:szCs w:val="16"/>
              </w:rPr>
              <w:t xml:space="preserve"> </w:t>
            </w:r>
            <w:r w:rsidRPr="003050A6">
              <w:rPr>
                <w:rFonts w:asciiTheme="minorHAnsi" w:hAnsiTheme="minorHAnsi" w:cstheme="minorHAnsi"/>
                <w:b/>
                <w:bCs/>
                <w:sz w:val="24"/>
                <w:szCs w:val="16"/>
              </w:rPr>
              <w:t>September 2026</w:t>
            </w:r>
          </w:p>
        </w:tc>
      </w:tr>
    </w:tbl>
    <w:p w14:paraId="5909FD43" w14:textId="77777777" w:rsidR="00246E94" w:rsidRDefault="00246E94" w:rsidP="00CB7C38">
      <w:pPr>
        <w:pStyle w:val="Title"/>
        <w:suppressAutoHyphens/>
        <w:spacing w:line="276" w:lineRule="auto"/>
        <w:rPr>
          <w:rFonts w:ascii="Calibri" w:hAnsi="Calibri"/>
          <w:b/>
          <w:bCs/>
          <w:sz w:val="32"/>
          <w:szCs w:val="32"/>
          <w:lang w:val="en-IE"/>
        </w:rPr>
      </w:pPr>
    </w:p>
    <w:p w14:paraId="60C17DBD" w14:textId="28AD3071" w:rsidR="000E38A4" w:rsidRPr="00EC3AFF" w:rsidRDefault="000E38A4" w:rsidP="00CB7C38">
      <w:pPr>
        <w:pStyle w:val="Title"/>
        <w:suppressAutoHyphens/>
        <w:spacing w:line="276" w:lineRule="auto"/>
        <w:rPr>
          <w:rFonts w:ascii="Calibri" w:hAnsi="Calibri"/>
          <w:b/>
          <w:bCs/>
          <w:color w:val="1F3864" w:themeColor="accent1" w:themeShade="80"/>
          <w:sz w:val="32"/>
          <w:szCs w:val="32"/>
          <w:lang w:val="fr-FR"/>
        </w:rPr>
      </w:pPr>
      <w:r w:rsidRPr="00EC3AFF">
        <w:rPr>
          <w:rFonts w:ascii="Calibri" w:hAnsi="Calibri"/>
          <w:b/>
          <w:bCs/>
          <w:color w:val="1F3864" w:themeColor="accent1" w:themeShade="80"/>
          <w:sz w:val="32"/>
          <w:szCs w:val="32"/>
          <w:lang w:val="fr-FR"/>
        </w:rPr>
        <w:t>COMPETITIVE PROCEDURE WITH NEGOTIATION</w:t>
      </w:r>
    </w:p>
    <w:p w14:paraId="653BDF9A" w14:textId="2F089B1B" w:rsidR="00246E94" w:rsidRPr="00EC3AFF" w:rsidRDefault="00D065B4" w:rsidP="00CB7C38">
      <w:pPr>
        <w:pStyle w:val="Title"/>
        <w:suppressAutoHyphens/>
        <w:spacing w:line="276" w:lineRule="auto"/>
        <w:rPr>
          <w:rFonts w:ascii="Calibri" w:hAnsi="Calibri"/>
          <w:b/>
          <w:bCs/>
          <w:color w:val="1F3864" w:themeColor="accent1" w:themeShade="80"/>
          <w:sz w:val="32"/>
          <w:szCs w:val="32"/>
          <w:lang w:val="fr-FR"/>
        </w:rPr>
      </w:pPr>
      <w:r w:rsidRPr="00EC3AFF">
        <w:rPr>
          <w:rFonts w:ascii="Calibri" w:hAnsi="Calibri"/>
          <w:b/>
          <w:bCs/>
          <w:color w:val="1F3864" w:themeColor="accent1" w:themeShade="80"/>
          <w:sz w:val="32"/>
          <w:szCs w:val="32"/>
          <w:lang w:val="fr-FR"/>
        </w:rPr>
        <w:t>PRE-QUALIFICATION</w:t>
      </w:r>
      <w:r w:rsidR="005A0901" w:rsidRPr="00EC3AFF">
        <w:rPr>
          <w:rFonts w:ascii="Calibri" w:hAnsi="Calibri"/>
          <w:b/>
          <w:bCs/>
          <w:color w:val="1F3864" w:themeColor="accent1" w:themeShade="80"/>
          <w:sz w:val="32"/>
          <w:szCs w:val="32"/>
          <w:lang w:val="fr-FR"/>
        </w:rPr>
        <w:t xml:space="preserve"> QUESTIONNAIRE</w:t>
      </w:r>
      <w:r w:rsidR="00246E94" w:rsidRPr="00EC3AFF">
        <w:rPr>
          <w:rFonts w:ascii="Calibri" w:hAnsi="Calibri"/>
          <w:b/>
          <w:bCs/>
          <w:color w:val="1F3864" w:themeColor="accent1" w:themeShade="80"/>
          <w:sz w:val="32"/>
          <w:szCs w:val="32"/>
          <w:lang w:val="fr-FR"/>
        </w:rPr>
        <w:t xml:space="preserve"> </w:t>
      </w:r>
      <w:r w:rsidR="00DD3833" w:rsidRPr="00EC3AFF">
        <w:rPr>
          <w:rFonts w:ascii="Calibri" w:hAnsi="Calibri"/>
          <w:b/>
          <w:bCs/>
          <w:color w:val="1F3864" w:themeColor="accent1" w:themeShade="80"/>
          <w:sz w:val="32"/>
          <w:szCs w:val="32"/>
          <w:lang w:val="fr-FR"/>
        </w:rPr>
        <w:t>(</w:t>
      </w:r>
      <w:r w:rsidR="005A0901" w:rsidRPr="00EC3AFF">
        <w:rPr>
          <w:rFonts w:ascii="Calibri" w:hAnsi="Calibri"/>
          <w:b/>
          <w:bCs/>
          <w:color w:val="1F3864" w:themeColor="accent1" w:themeShade="80"/>
          <w:sz w:val="32"/>
          <w:szCs w:val="32"/>
          <w:lang w:val="fr-FR"/>
        </w:rPr>
        <w:t>PQQ</w:t>
      </w:r>
      <w:r w:rsidR="00DD3833" w:rsidRPr="00EC3AFF">
        <w:rPr>
          <w:rFonts w:ascii="Calibri" w:hAnsi="Calibri"/>
          <w:b/>
          <w:bCs/>
          <w:color w:val="1F3864" w:themeColor="accent1" w:themeShade="80"/>
          <w:sz w:val="32"/>
          <w:szCs w:val="32"/>
          <w:lang w:val="fr-FR"/>
        </w:rPr>
        <w:t>)</w:t>
      </w:r>
    </w:p>
    <w:p w14:paraId="318B567D" w14:textId="77777777" w:rsidR="00F85055" w:rsidRPr="000E38A4" w:rsidRDefault="00F85055" w:rsidP="00CB7C38">
      <w:pPr>
        <w:pStyle w:val="Title"/>
        <w:suppressAutoHyphens/>
        <w:spacing w:line="276" w:lineRule="auto"/>
        <w:rPr>
          <w:rFonts w:ascii="Calibri" w:hAnsi="Calibri"/>
          <w:b/>
          <w:bCs/>
          <w:color w:val="0070C0"/>
          <w:sz w:val="32"/>
          <w:szCs w:val="32"/>
          <w:lang w:val="fr-FR"/>
        </w:rPr>
      </w:pPr>
    </w:p>
    <w:tbl>
      <w:tblPr>
        <w:tblW w:w="0" w:type="auto"/>
        <w:tblInd w:w="851" w:type="dxa"/>
        <w:shd w:val="clear" w:color="auto" w:fill="DEEAF6"/>
        <w:tblLayout w:type="fixed"/>
        <w:tblLook w:val="04A0" w:firstRow="1" w:lastRow="0" w:firstColumn="1" w:lastColumn="0" w:noHBand="0" w:noVBand="1"/>
      </w:tblPr>
      <w:tblGrid>
        <w:gridCol w:w="7229"/>
      </w:tblGrid>
      <w:tr w:rsidR="00F85055" w:rsidRPr="00082F1B" w14:paraId="116168C2" w14:textId="77777777" w:rsidTr="005638C5">
        <w:trPr>
          <w:trHeight w:val="453"/>
        </w:trPr>
        <w:tc>
          <w:tcPr>
            <w:tcW w:w="7229" w:type="dxa"/>
            <w:shd w:val="clear" w:color="auto" w:fill="1F3864" w:themeFill="accent1" w:themeFillShade="80"/>
          </w:tcPr>
          <w:p w14:paraId="35296DAD" w14:textId="77777777" w:rsidR="00F85055" w:rsidRPr="00082F1B" w:rsidRDefault="00F85055" w:rsidP="00CB7C38">
            <w:pPr>
              <w:spacing w:after="0"/>
              <w:rPr>
                <w:rFonts w:cs="Arial"/>
                <w:b/>
                <w:bCs/>
                <w:iCs/>
                <w:color w:val="FFFFFF"/>
                <w:sz w:val="32"/>
                <w:szCs w:val="32"/>
                <w:lang w:val="en-IE"/>
              </w:rPr>
            </w:pPr>
            <w:r w:rsidRPr="00082F1B">
              <w:rPr>
                <w:rFonts w:cs="Arial"/>
                <w:b/>
                <w:bCs/>
                <w:iCs/>
                <w:color w:val="FFFFFF"/>
                <w:sz w:val="32"/>
                <w:szCs w:val="32"/>
                <w:lang w:val="en-IE"/>
              </w:rPr>
              <w:t xml:space="preserve">Insert Tenderers Name </w:t>
            </w:r>
          </w:p>
        </w:tc>
      </w:tr>
      <w:tr w:rsidR="00F85055" w:rsidRPr="00082F1B" w14:paraId="6E590908" w14:textId="77777777" w:rsidTr="00BF33A9">
        <w:trPr>
          <w:trHeight w:val="677"/>
        </w:trPr>
        <w:tc>
          <w:tcPr>
            <w:tcW w:w="7229" w:type="dxa"/>
            <w:shd w:val="clear" w:color="auto" w:fill="D9E2F3" w:themeFill="accent1" w:themeFillTint="33"/>
            <w:vAlign w:val="center"/>
          </w:tcPr>
          <w:p w14:paraId="6CF78292" w14:textId="2A2BC8BC" w:rsidR="00F85055" w:rsidRPr="00EC3AFF" w:rsidRDefault="00F85055" w:rsidP="00CB7C38">
            <w:pPr>
              <w:spacing w:after="0"/>
              <w:rPr>
                <w:rFonts w:cs="Arial"/>
                <w:b/>
                <w:bCs/>
                <w:color w:val="1F3864" w:themeColor="accent1" w:themeShade="80"/>
                <w:sz w:val="32"/>
                <w:szCs w:val="32"/>
                <w:lang w:val="en-IE"/>
              </w:rPr>
            </w:pPr>
            <w:r w:rsidRPr="00EC3AFF">
              <w:rPr>
                <w:rFonts w:cs="Arial"/>
                <w:b/>
                <w:bCs/>
                <w:color w:val="1F3864" w:themeColor="accent1" w:themeShade="80"/>
                <w:sz w:val="32"/>
                <w:szCs w:val="32"/>
                <w:lang w:val="en-IE"/>
              </w:rPr>
              <w:t xml:space="preserve">Name:    </w:t>
            </w:r>
          </w:p>
        </w:tc>
      </w:tr>
    </w:tbl>
    <w:p w14:paraId="1CDD4B4E" w14:textId="540A59AD" w:rsidR="00185216" w:rsidRPr="00082F1B" w:rsidRDefault="00185216" w:rsidP="00CB7C38">
      <w:pPr>
        <w:pStyle w:val="TOC2"/>
        <w:suppressAutoHyphens/>
        <w:spacing w:line="276" w:lineRule="auto"/>
        <w:rPr>
          <w:rFonts w:ascii="Calibri" w:hAnsi="Calibri"/>
          <w:sz w:val="22"/>
          <w:szCs w:val="22"/>
          <w:lang w:val="en-IE"/>
        </w:rPr>
      </w:pPr>
    </w:p>
    <w:p w14:paraId="4A23125B" w14:textId="77777777" w:rsidR="00F46C40" w:rsidRPr="00082F1B" w:rsidRDefault="00F46C40" w:rsidP="00CB7C38">
      <w:pPr>
        <w:spacing w:after="0"/>
        <w:rPr>
          <w:lang w:val="en-IE"/>
        </w:rPr>
      </w:pPr>
    </w:p>
    <w:p w14:paraId="368085DC" w14:textId="77777777" w:rsidR="00D2136D" w:rsidRPr="00082F1B" w:rsidRDefault="00D2136D" w:rsidP="00CB7C38">
      <w:pPr>
        <w:spacing w:after="0"/>
        <w:rPr>
          <w:lang w:val="en-IE"/>
        </w:rPr>
      </w:pPr>
    </w:p>
    <w:p w14:paraId="345B8EE3" w14:textId="5EA6BA41" w:rsidR="00F46C40" w:rsidRDefault="00096F66" w:rsidP="00CB7C38">
      <w:pPr>
        <w:spacing w:after="0"/>
        <w:rPr>
          <w:color w:val="FF0000"/>
          <w:lang w:val="en-IE"/>
        </w:rPr>
      </w:pPr>
      <w:r w:rsidRPr="00082F1B">
        <w:rPr>
          <w:color w:val="FF0000"/>
          <w:lang w:val="en-IE"/>
        </w:rPr>
        <w:t xml:space="preserve">Tenderers must convert this </w:t>
      </w:r>
      <w:r w:rsidR="00F045C3" w:rsidRPr="00082F1B">
        <w:rPr>
          <w:color w:val="FF0000"/>
          <w:lang w:val="en-IE"/>
        </w:rPr>
        <w:t>Tender Response D</w:t>
      </w:r>
      <w:r w:rsidRPr="00082F1B">
        <w:rPr>
          <w:color w:val="FF0000"/>
          <w:lang w:val="en-IE"/>
        </w:rPr>
        <w:t xml:space="preserve">ocument </w:t>
      </w:r>
      <w:r w:rsidR="00D2136D" w:rsidRPr="00082F1B">
        <w:rPr>
          <w:color w:val="FF0000"/>
          <w:lang w:val="en-IE"/>
        </w:rPr>
        <w:t>to</w:t>
      </w:r>
      <w:r w:rsidRPr="00082F1B">
        <w:rPr>
          <w:color w:val="FF0000"/>
          <w:lang w:val="en-IE"/>
        </w:rPr>
        <w:t xml:space="preserve"> PDF format</w:t>
      </w:r>
      <w:r w:rsidR="15BE00C3" w:rsidRPr="00082F1B">
        <w:rPr>
          <w:color w:val="FF0000"/>
          <w:lang w:val="en-IE"/>
        </w:rPr>
        <w:t xml:space="preserve"> </w:t>
      </w:r>
      <w:r w:rsidRPr="00082F1B">
        <w:rPr>
          <w:color w:val="FF0000"/>
          <w:lang w:val="en-IE"/>
        </w:rPr>
        <w:t xml:space="preserve">once they have completed </w:t>
      </w:r>
      <w:r w:rsidR="00F045C3" w:rsidRPr="00082F1B">
        <w:rPr>
          <w:color w:val="FF0000"/>
          <w:lang w:val="en-IE"/>
        </w:rPr>
        <w:t>all areas.</w:t>
      </w:r>
    </w:p>
    <w:p w14:paraId="7ECE2C94" w14:textId="77777777" w:rsidR="00352EEE" w:rsidRDefault="00352EEE" w:rsidP="00CB7C38">
      <w:pPr>
        <w:spacing w:after="0"/>
        <w:rPr>
          <w:color w:val="FF0000"/>
          <w:lang w:val="en-IE"/>
        </w:rPr>
      </w:pPr>
    </w:p>
    <w:sdt>
      <w:sdtPr>
        <w:rPr>
          <w:rFonts w:ascii="Calibri" w:eastAsia="Times New Roman" w:hAnsi="Calibri" w:cs="Times New Roman"/>
          <w:color w:val="auto"/>
          <w:sz w:val="22"/>
          <w:szCs w:val="24"/>
          <w:lang w:val="en-GB"/>
        </w:rPr>
        <w:id w:val="-938061312"/>
        <w:docPartObj>
          <w:docPartGallery w:val="Table of Contents"/>
          <w:docPartUnique/>
        </w:docPartObj>
      </w:sdtPr>
      <w:sdtEndPr>
        <w:rPr>
          <w:b/>
          <w:bCs/>
          <w:noProof/>
        </w:rPr>
      </w:sdtEndPr>
      <w:sdtContent>
        <w:p w14:paraId="6D456B38" w14:textId="38E92A60" w:rsidR="00352EEE" w:rsidRDefault="00352EEE">
          <w:pPr>
            <w:pStyle w:val="TOCHeading"/>
          </w:pPr>
          <w:r>
            <w:t>Contents</w:t>
          </w:r>
        </w:p>
        <w:p w14:paraId="519B57FA" w14:textId="397C6ADC" w:rsidR="005638C5" w:rsidRDefault="00352EEE">
          <w:pPr>
            <w:pStyle w:val="TOC1"/>
            <w:rPr>
              <w:rFonts w:asciiTheme="minorHAnsi" w:eastAsiaTheme="minorEastAsia" w:hAnsiTheme="minorHAnsi" w:cstheme="minorBidi"/>
              <w:noProof/>
              <w:kern w:val="2"/>
              <w:sz w:val="24"/>
              <w:lang w:val="en-IE" w:eastAsia="en-IE"/>
              <w14:ligatures w14:val="standardContextual"/>
            </w:rPr>
          </w:pPr>
          <w:r>
            <w:fldChar w:fldCharType="begin"/>
          </w:r>
          <w:r>
            <w:instrText xml:space="preserve"> TOC \o "1-3" \h \z \u </w:instrText>
          </w:r>
          <w:r>
            <w:fldChar w:fldCharType="separate"/>
          </w:r>
          <w:hyperlink w:anchor="_Toc224572293" w:history="1">
            <w:r w:rsidR="005638C5" w:rsidRPr="006D5360">
              <w:rPr>
                <w:rStyle w:val="Hyperlink"/>
                <w:rFonts w:asciiTheme="majorHAnsi" w:hAnsiTheme="majorHAnsi" w:cstheme="majorHAnsi"/>
                <w:noProof/>
                <w:color w:val="023160" w:themeColor="hyperlink" w:themeShade="80"/>
                <w:lang w:val="en-IE"/>
              </w:rPr>
              <w:t>PART 1: General Information</w:t>
            </w:r>
            <w:r w:rsidR="005638C5">
              <w:rPr>
                <w:noProof/>
                <w:webHidden/>
              </w:rPr>
              <w:tab/>
            </w:r>
            <w:r w:rsidR="005638C5">
              <w:rPr>
                <w:noProof/>
                <w:webHidden/>
              </w:rPr>
              <w:fldChar w:fldCharType="begin"/>
            </w:r>
            <w:r w:rsidR="005638C5">
              <w:rPr>
                <w:noProof/>
                <w:webHidden/>
              </w:rPr>
              <w:instrText xml:space="preserve"> PAGEREF _Toc224572293 \h </w:instrText>
            </w:r>
            <w:r w:rsidR="005638C5">
              <w:rPr>
                <w:noProof/>
                <w:webHidden/>
              </w:rPr>
            </w:r>
            <w:r w:rsidR="005638C5">
              <w:rPr>
                <w:noProof/>
                <w:webHidden/>
              </w:rPr>
              <w:fldChar w:fldCharType="separate"/>
            </w:r>
            <w:r w:rsidR="0006274E">
              <w:rPr>
                <w:noProof/>
                <w:webHidden/>
              </w:rPr>
              <w:t>3</w:t>
            </w:r>
            <w:r w:rsidR="005638C5">
              <w:rPr>
                <w:noProof/>
                <w:webHidden/>
              </w:rPr>
              <w:fldChar w:fldCharType="end"/>
            </w:r>
          </w:hyperlink>
        </w:p>
        <w:p w14:paraId="4F8AEE48" w14:textId="3F7D237F" w:rsidR="005638C5" w:rsidRDefault="005638C5">
          <w:pPr>
            <w:pStyle w:val="TOC1"/>
            <w:rPr>
              <w:rFonts w:asciiTheme="minorHAnsi" w:eastAsiaTheme="minorEastAsia" w:hAnsiTheme="minorHAnsi" w:cstheme="minorBidi"/>
              <w:noProof/>
              <w:kern w:val="2"/>
              <w:sz w:val="24"/>
              <w:lang w:val="en-IE" w:eastAsia="en-IE"/>
              <w14:ligatures w14:val="standardContextual"/>
            </w:rPr>
          </w:pPr>
          <w:hyperlink w:anchor="_Toc224572294" w:history="1">
            <w:r w:rsidRPr="006D5360">
              <w:rPr>
                <w:rStyle w:val="Hyperlink"/>
                <w:rFonts w:asciiTheme="majorHAnsi" w:hAnsiTheme="majorHAnsi" w:cstheme="majorBidi"/>
                <w:noProof/>
                <w:color w:val="023160" w:themeColor="hyperlink" w:themeShade="80"/>
                <w:lang w:val="en-IE"/>
              </w:rPr>
              <w:t>PART 2: Exclusion Grounds</w:t>
            </w:r>
            <w:r>
              <w:rPr>
                <w:noProof/>
                <w:webHidden/>
              </w:rPr>
              <w:tab/>
            </w:r>
            <w:r>
              <w:rPr>
                <w:noProof/>
                <w:webHidden/>
              </w:rPr>
              <w:fldChar w:fldCharType="begin"/>
            </w:r>
            <w:r>
              <w:rPr>
                <w:noProof/>
                <w:webHidden/>
              </w:rPr>
              <w:instrText xml:space="preserve"> PAGEREF _Toc224572294 \h </w:instrText>
            </w:r>
            <w:r>
              <w:rPr>
                <w:noProof/>
                <w:webHidden/>
              </w:rPr>
            </w:r>
            <w:r>
              <w:rPr>
                <w:noProof/>
                <w:webHidden/>
              </w:rPr>
              <w:fldChar w:fldCharType="separate"/>
            </w:r>
            <w:r w:rsidR="0006274E">
              <w:rPr>
                <w:noProof/>
                <w:webHidden/>
              </w:rPr>
              <w:t>5</w:t>
            </w:r>
            <w:r>
              <w:rPr>
                <w:noProof/>
                <w:webHidden/>
              </w:rPr>
              <w:fldChar w:fldCharType="end"/>
            </w:r>
          </w:hyperlink>
        </w:p>
        <w:p w14:paraId="1FE41F8B" w14:textId="66C69A4A"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5" w:history="1">
            <w:r w:rsidRPr="006D5360">
              <w:rPr>
                <w:rStyle w:val="Hyperlink"/>
                <w:noProof/>
                <w:color w:val="023160" w:themeColor="hyperlink" w:themeShade="80"/>
                <w:lang w:val="en-IE"/>
              </w:rPr>
              <w:t>2.1 Electronic European Single Procurement Document (eESPD)</w:t>
            </w:r>
            <w:r>
              <w:rPr>
                <w:noProof/>
                <w:webHidden/>
              </w:rPr>
              <w:tab/>
            </w:r>
            <w:r>
              <w:rPr>
                <w:noProof/>
                <w:webHidden/>
              </w:rPr>
              <w:fldChar w:fldCharType="begin"/>
            </w:r>
            <w:r>
              <w:rPr>
                <w:noProof/>
                <w:webHidden/>
              </w:rPr>
              <w:instrText xml:space="preserve"> PAGEREF _Toc224572295 \h </w:instrText>
            </w:r>
            <w:r>
              <w:rPr>
                <w:noProof/>
                <w:webHidden/>
              </w:rPr>
            </w:r>
            <w:r>
              <w:rPr>
                <w:noProof/>
                <w:webHidden/>
              </w:rPr>
              <w:fldChar w:fldCharType="separate"/>
            </w:r>
            <w:r w:rsidR="0006274E">
              <w:rPr>
                <w:noProof/>
                <w:webHidden/>
              </w:rPr>
              <w:t>5</w:t>
            </w:r>
            <w:r>
              <w:rPr>
                <w:noProof/>
                <w:webHidden/>
              </w:rPr>
              <w:fldChar w:fldCharType="end"/>
            </w:r>
          </w:hyperlink>
        </w:p>
        <w:p w14:paraId="0D9AD3BE" w14:textId="193B974D"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6" w:history="1">
            <w:r w:rsidRPr="006D5360">
              <w:rPr>
                <w:rStyle w:val="Hyperlink"/>
                <w:noProof/>
                <w:lang w:val="en-IE"/>
              </w:rPr>
              <w:t>2.2 Acceptance of Competition Requirements</w:t>
            </w:r>
            <w:r>
              <w:rPr>
                <w:noProof/>
                <w:webHidden/>
              </w:rPr>
              <w:tab/>
            </w:r>
            <w:r>
              <w:rPr>
                <w:noProof/>
                <w:webHidden/>
              </w:rPr>
              <w:fldChar w:fldCharType="begin"/>
            </w:r>
            <w:r>
              <w:rPr>
                <w:noProof/>
                <w:webHidden/>
              </w:rPr>
              <w:instrText xml:space="preserve"> PAGEREF _Toc224572296 \h </w:instrText>
            </w:r>
            <w:r>
              <w:rPr>
                <w:noProof/>
                <w:webHidden/>
              </w:rPr>
            </w:r>
            <w:r>
              <w:rPr>
                <w:noProof/>
                <w:webHidden/>
              </w:rPr>
              <w:fldChar w:fldCharType="separate"/>
            </w:r>
            <w:r w:rsidR="0006274E">
              <w:rPr>
                <w:noProof/>
                <w:webHidden/>
              </w:rPr>
              <w:t>5</w:t>
            </w:r>
            <w:r>
              <w:rPr>
                <w:noProof/>
                <w:webHidden/>
              </w:rPr>
              <w:fldChar w:fldCharType="end"/>
            </w:r>
          </w:hyperlink>
        </w:p>
        <w:p w14:paraId="07B9D500" w14:textId="7E5D2146" w:rsidR="005638C5" w:rsidRDefault="005638C5">
          <w:pPr>
            <w:pStyle w:val="TOC1"/>
            <w:rPr>
              <w:rFonts w:asciiTheme="minorHAnsi" w:eastAsiaTheme="minorEastAsia" w:hAnsiTheme="minorHAnsi" w:cstheme="minorBidi"/>
              <w:noProof/>
              <w:kern w:val="2"/>
              <w:sz w:val="24"/>
              <w:lang w:val="en-IE" w:eastAsia="en-IE"/>
              <w14:ligatures w14:val="standardContextual"/>
            </w:rPr>
          </w:pPr>
          <w:hyperlink w:anchor="_Toc224572297" w:history="1">
            <w:r w:rsidRPr="006D5360">
              <w:rPr>
                <w:rStyle w:val="Hyperlink"/>
                <w:rFonts w:asciiTheme="majorHAnsi" w:hAnsiTheme="majorHAnsi" w:cstheme="majorBidi"/>
                <w:noProof/>
                <w:color w:val="023160" w:themeColor="hyperlink" w:themeShade="80"/>
                <w:lang w:val="en-IE"/>
              </w:rPr>
              <w:t>PART 3: Selection Criteria</w:t>
            </w:r>
            <w:r>
              <w:rPr>
                <w:noProof/>
                <w:webHidden/>
              </w:rPr>
              <w:tab/>
            </w:r>
            <w:r>
              <w:rPr>
                <w:noProof/>
                <w:webHidden/>
              </w:rPr>
              <w:fldChar w:fldCharType="begin"/>
            </w:r>
            <w:r>
              <w:rPr>
                <w:noProof/>
                <w:webHidden/>
              </w:rPr>
              <w:instrText xml:space="preserve"> PAGEREF _Toc224572297 \h </w:instrText>
            </w:r>
            <w:r>
              <w:rPr>
                <w:noProof/>
                <w:webHidden/>
              </w:rPr>
            </w:r>
            <w:r>
              <w:rPr>
                <w:noProof/>
                <w:webHidden/>
              </w:rPr>
              <w:fldChar w:fldCharType="separate"/>
            </w:r>
            <w:r w:rsidR="0006274E">
              <w:rPr>
                <w:noProof/>
                <w:webHidden/>
              </w:rPr>
              <w:t>6</w:t>
            </w:r>
            <w:r>
              <w:rPr>
                <w:noProof/>
                <w:webHidden/>
              </w:rPr>
              <w:fldChar w:fldCharType="end"/>
            </w:r>
          </w:hyperlink>
        </w:p>
        <w:p w14:paraId="7F2D2495" w14:textId="1DFDF8DC"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8" w:history="1">
            <w:r w:rsidRPr="006D5360">
              <w:rPr>
                <w:rStyle w:val="Hyperlink"/>
                <w:noProof/>
                <w:lang w:val="en-IE"/>
              </w:rPr>
              <w:t>3.1 Economic and Financial Standing</w:t>
            </w:r>
            <w:r>
              <w:rPr>
                <w:noProof/>
                <w:webHidden/>
              </w:rPr>
              <w:tab/>
            </w:r>
            <w:r>
              <w:rPr>
                <w:noProof/>
                <w:webHidden/>
              </w:rPr>
              <w:fldChar w:fldCharType="begin"/>
            </w:r>
            <w:r>
              <w:rPr>
                <w:noProof/>
                <w:webHidden/>
              </w:rPr>
              <w:instrText xml:space="preserve"> PAGEREF _Toc224572298 \h </w:instrText>
            </w:r>
            <w:r>
              <w:rPr>
                <w:noProof/>
                <w:webHidden/>
              </w:rPr>
            </w:r>
            <w:r>
              <w:rPr>
                <w:noProof/>
                <w:webHidden/>
              </w:rPr>
              <w:fldChar w:fldCharType="separate"/>
            </w:r>
            <w:r w:rsidR="0006274E">
              <w:rPr>
                <w:noProof/>
                <w:webHidden/>
              </w:rPr>
              <w:t>6</w:t>
            </w:r>
            <w:r>
              <w:rPr>
                <w:noProof/>
                <w:webHidden/>
              </w:rPr>
              <w:fldChar w:fldCharType="end"/>
            </w:r>
          </w:hyperlink>
        </w:p>
        <w:p w14:paraId="01E16231" w14:textId="2EF532E6"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299" w:history="1">
            <w:r w:rsidRPr="006D5360">
              <w:rPr>
                <w:rStyle w:val="Hyperlink"/>
                <w:noProof/>
                <w:color w:val="023160" w:themeColor="hyperlink" w:themeShade="80"/>
                <w:lang w:val="en-IE"/>
              </w:rPr>
              <w:t>3.2 Technical and Professional Ability</w:t>
            </w:r>
            <w:r>
              <w:rPr>
                <w:noProof/>
                <w:webHidden/>
              </w:rPr>
              <w:tab/>
            </w:r>
            <w:r>
              <w:rPr>
                <w:noProof/>
                <w:webHidden/>
              </w:rPr>
              <w:fldChar w:fldCharType="begin"/>
            </w:r>
            <w:r>
              <w:rPr>
                <w:noProof/>
                <w:webHidden/>
              </w:rPr>
              <w:instrText xml:space="preserve"> PAGEREF _Toc224572299 \h </w:instrText>
            </w:r>
            <w:r>
              <w:rPr>
                <w:noProof/>
                <w:webHidden/>
              </w:rPr>
            </w:r>
            <w:r>
              <w:rPr>
                <w:noProof/>
                <w:webHidden/>
              </w:rPr>
              <w:fldChar w:fldCharType="separate"/>
            </w:r>
            <w:r w:rsidR="0006274E">
              <w:rPr>
                <w:noProof/>
                <w:webHidden/>
              </w:rPr>
              <w:t>8</w:t>
            </w:r>
            <w:r>
              <w:rPr>
                <w:noProof/>
                <w:webHidden/>
              </w:rPr>
              <w:fldChar w:fldCharType="end"/>
            </w:r>
          </w:hyperlink>
        </w:p>
        <w:p w14:paraId="3E80A13B" w14:textId="5448FC50"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0" w:history="1">
            <w:r w:rsidRPr="006D5360">
              <w:rPr>
                <w:rStyle w:val="Hyperlink"/>
                <w:noProof/>
                <w:color w:val="023160" w:themeColor="hyperlink" w:themeShade="80"/>
              </w:rPr>
              <w:t>Data Protection (Pass/Fail)</w:t>
            </w:r>
            <w:r>
              <w:rPr>
                <w:noProof/>
                <w:webHidden/>
              </w:rPr>
              <w:tab/>
            </w:r>
            <w:r>
              <w:rPr>
                <w:noProof/>
                <w:webHidden/>
              </w:rPr>
              <w:fldChar w:fldCharType="begin"/>
            </w:r>
            <w:r>
              <w:rPr>
                <w:noProof/>
                <w:webHidden/>
              </w:rPr>
              <w:instrText xml:space="preserve"> PAGEREF _Toc224572300 \h </w:instrText>
            </w:r>
            <w:r>
              <w:rPr>
                <w:noProof/>
                <w:webHidden/>
              </w:rPr>
            </w:r>
            <w:r>
              <w:rPr>
                <w:noProof/>
                <w:webHidden/>
              </w:rPr>
              <w:fldChar w:fldCharType="separate"/>
            </w:r>
            <w:r w:rsidR="0006274E">
              <w:rPr>
                <w:noProof/>
                <w:webHidden/>
              </w:rPr>
              <w:t>10</w:t>
            </w:r>
            <w:r>
              <w:rPr>
                <w:noProof/>
                <w:webHidden/>
              </w:rPr>
              <w:fldChar w:fldCharType="end"/>
            </w:r>
          </w:hyperlink>
        </w:p>
        <w:p w14:paraId="67B62D73" w14:textId="18DA5467"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1" w:history="1">
            <w:r w:rsidRPr="006D5360">
              <w:rPr>
                <w:rStyle w:val="Hyperlink"/>
                <w:noProof/>
                <w:color w:val="023160" w:themeColor="hyperlink" w:themeShade="80"/>
              </w:rPr>
              <w:t>Quality Assurance (Pass/Fail)</w:t>
            </w:r>
            <w:r>
              <w:rPr>
                <w:noProof/>
                <w:webHidden/>
              </w:rPr>
              <w:tab/>
            </w:r>
            <w:r>
              <w:rPr>
                <w:noProof/>
                <w:webHidden/>
              </w:rPr>
              <w:fldChar w:fldCharType="begin"/>
            </w:r>
            <w:r>
              <w:rPr>
                <w:noProof/>
                <w:webHidden/>
              </w:rPr>
              <w:instrText xml:space="preserve"> PAGEREF _Toc224572301 \h </w:instrText>
            </w:r>
            <w:r>
              <w:rPr>
                <w:noProof/>
                <w:webHidden/>
              </w:rPr>
            </w:r>
            <w:r>
              <w:rPr>
                <w:noProof/>
                <w:webHidden/>
              </w:rPr>
              <w:fldChar w:fldCharType="separate"/>
            </w:r>
            <w:r w:rsidR="0006274E">
              <w:rPr>
                <w:noProof/>
                <w:webHidden/>
              </w:rPr>
              <w:t>13</w:t>
            </w:r>
            <w:r>
              <w:rPr>
                <w:noProof/>
                <w:webHidden/>
              </w:rPr>
              <w:fldChar w:fldCharType="end"/>
            </w:r>
          </w:hyperlink>
        </w:p>
        <w:p w14:paraId="52FA7D87" w14:textId="1981184A"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2" w:history="1">
            <w:r w:rsidRPr="006D5360">
              <w:rPr>
                <w:rStyle w:val="Hyperlink"/>
                <w:noProof/>
                <w:color w:val="023160" w:themeColor="hyperlink" w:themeShade="80"/>
              </w:rPr>
              <w:t>Sustainability (Pass/Fail)</w:t>
            </w:r>
            <w:r>
              <w:rPr>
                <w:noProof/>
                <w:webHidden/>
              </w:rPr>
              <w:tab/>
            </w:r>
            <w:r>
              <w:rPr>
                <w:noProof/>
                <w:webHidden/>
              </w:rPr>
              <w:fldChar w:fldCharType="begin"/>
            </w:r>
            <w:r>
              <w:rPr>
                <w:noProof/>
                <w:webHidden/>
              </w:rPr>
              <w:instrText xml:space="preserve"> PAGEREF _Toc224572302 \h </w:instrText>
            </w:r>
            <w:r>
              <w:rPr>
                <w:noProof/>
                <w:webHidden/>
              </w:rPr>
            </w:r>
            <w:r>
              <w:rPr>
                <w:noProof/>
                <w:webHidden/>
              </w:rPr>
              <w:fldChar w:fldCharType="separate"/>
            </w:r>
            <w:r w:rsidR="0006274E">
              <w:rPr>
                <w:noProof/>
                <w:webHidden/>
              </w:rPr>
              <w:t>15</w:t>
            </w:r>
            <w:r>
              <w:rPr>
                <w:noProof/>
                <w:webHidden/>
              </w:rPr>
              <w:fldChar w:fldCharType="end"/>
            </w:r>
          </w:hyperlink>
        </w:p>
        <w:p w14:paraId="6EAE7B55" w14:textId="76C4C159"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3" w:history="1">
            <w:r w:rsidRPr="006D5360">
              <w:rPr>
                <w:rStyle w:val="Hyperlink"/>
                <w:noProof/>
                <w:color w:val="023160" w:themeColor="hyperlink" w:themeShade="80"/>
              </w:rPr>
              <w:t>Artificial Intelligence (Pass/Fail)</w:t>
            </w:r>
            <w:r>
              <w:rPr>
                <w:noProof/>
                <w:webHidden/>
              </w:rPr>
              <w:tab/>
            </w:r>
            <w:r>
              <w:rPr>
                <w:noProof/>
                <w:webHidden/>
              </w:rPr>
              <w:fldChar w:fldCharType="begin"/>
            </w:r>
            <w:r>
              <w:rPr>
                <w:noProof/>
                <w:webHidden/>
              </w:rPr>
              <w:instrText xml:space="preserve"> PAGEREF _Toc224572303 \h </w:instrText>
            </w:r>
            <w:r>
              <w:rPr>
                <w:noProof/>
                <w:webHidden/>
              </w:rPr>
            </w:r>
            <w:r>
              <w:rPr>
                <w:noProof/>
                <w:webHidden/>
              </w:rPr>
              <w:fldChar w:fldCharType="separate"/>
            </w:r>
            <w:r w:rsidR="0006274E">
              <w:rPr>
                <w:noProof/>
                <w:webHidden/>
              </w:rPr>
              <w:t>17</w:t>
            </w:r>
            <w:r>
              <w:rPr>
                <w:noProof/>
                <w:webHidden/>
              </w:rPr>
              <w:fldChar w:fldCharType="end"/>
            </w:r>
          </w:hyperlink>
        </w:p>
        <w:p w14:paraId="36BE5D2C" w14:textId="18E602E0" w:rsidR="005638C5" w:rsidRDefault="005638C5">
          <w:pPr>
            <w:pStyle w:val="TOC3"/>
            <w:tabs>
              <w:tab w:val="right" w:leader="dot" w:pos="9016"/>
            </w:tabs>
            <w:rPr>
              <w:rFonts w:asciiTheme="minorHAnsi" w:eastAsiaTheme="minorEastAsia" w:hAnsiTheme="minorHAnsi" w:cstheme="minorBidi"/>
              <w:noProof/>
              <w:kern w:val="2"/>
              <w:sz w:val="24"/>
              <w:lang w:val="en-IE" w:eastAsia="en-IE"/>
              <w14:ligatures w14:val="standardContextual"/>
            </w:rPr>
          </w:pPr>
          <w:hyperlink w:anchor="_Toc224572304" w:history="1">
            <w:r w:rsidRPr="006D5360">
              <w:rPr>
                <w:rStyle w:val="Hyperlink"/>
                <w:noProof/>
                <w:color w:val="023160" w:themeColor="hyperlink" w:themeShade="80"/>
              </w:rPr>
              <w:t>Certifications (Pass/Fail)</w:t>
            </w:r>
            <w:r>
              <w:rPr>
                <w:noProof/>
                <w:webHidden/>
              </w:rPr>
              <w:tab/>
            </w:r>
            <w:r>
              <w:rPr>
                <w:noProof/>
                <w:webHidden/>
              </w:rPr>
              <w:fldChar w:fldCharType="begin"/>
            </w:r>
            <w:r>
              <w:rPr>
                <w:noProof/>
                <w:webHidden/>
              </w:rPr>
              <w:instrText xml:space="preserve"> PAGEREF _Toc224572304 \h </w:instrText>
            </w:r>
            <w:r>
              <w:rPr>
                <w:noProof/>
                <w:webHidden/>
              </w:rPr>
            </w:r>
            <w:r>
              <w:rPr>
                <w:noProof/>
                <w:webHidden/>
              </w:rPr>
              <w:fldChar w:fldCharType="separate"/>
            </w:r>
            <w:r w:rsidR="0006274E">
              <w:rPr>
                <w:noProof/>
                <w:webHidden/>
              </w:rPr>
              <w:t>19</w:t>
            </w:r>
            <w:r>
              <w:rPr>
                <w:noProof/>
                <w:webHidden/>
              </w:rPr>
              <w:fldChar w:fldCharType="end"/>
            </w:r>
          </w:hyperlink>
        </w:p>
        <w:p w14:paraId="1B2F407A" w14:textId="40092D09" w:rsidR="00352EEE" w:rsidRDefault="00352EEE">
          <w:r>
            <w:rPr>
              <w:b/>
              <w:bCs/>
              <w:noProof/>
            </w:rPr>
            <w:fldChar w:fldCharType="end"/>
          </w:r>
        </w:p>
      </w:sdtContent>
    </w:sdt>
    <w:p w14:paraId="4B73D049" w14:textId="77777777" w:rsidR="00352EEE" w:rsidRPr="00082F1B" w:rsidRDefault="00352EEE" w:rsidP="00CB7C38">
      <w:pPr>
        <w:spacing w:after="0"/>
        <w:rPr>
          <w:color w:val="FF0000"/>
          <w:lang w:val="en-IE"/>
        </w:rPr>
      </w:pPr>
    </w:p>
    <w:p w14:paraId="16D1EF0F" w14:textId="2784EDC4" w:rsidR="00363EDC" w:rsidRPr="00EC3AFF" w:rsidRDefault="00111B82" w:rsidP="00CB7C38">
      <w:pPr>
        <w:pStyle w:val="Heading1"/>
        <w:spacing w:after="0" w:line="276" w:lineRule="auto"/>
        <w:rPr>
          <w:rFonts w:asciiTheme="majorHAnsi" w:hAnsiTheme="majorHAnsi" w:cstheme="majorHAnsi"/>
          <w:color w:val="1F3864" w:themeColor="accent1" w:themeShade="80"/>
          <w:lang w:val="en-IE"/>
        </w:rPr>
      </w:pPr>
      <w:bookmarkStart w:id="0" w:name="_Toc224572293"/>
      <w:r w:rsidRPr="00EC3AFF">
        <w:rPr>
          <w:rFonts w:asciiTheme="majorHAnsi" w:hAnsiTheme="majorHAnsi" w:cstheme="majorHAnsi"/>
          <w:color w:val="1F3864" w:themeColor="accent1" w:themeShade="80"/>
          <w:lang w:val="en-IE"/>
        </w:rPr>
        <w:lastRenderedPageBreak/>
        <w:t>PART 1: General Information</w:t>
      </w:r>
      <w:bookmarkEnd w:id="0"/>
    </w:p>
    <w:p w14:paraId="0AC0EC6A" w14:textId="77777777" w:rsidR="003242C3" w:rsidRPr="00972CC4" w:rsidRDefault="003242C3" w:rsidP="003242C3">
      <w:pPr>
        <w:jc w:val="both"/>
      </w:pPr>
      <w:r w:rsidRPr="00972CC4">
        <w:t>Tenderers are required to complete this Pre-Qualification Questionnaire (PQQ) and to submit it together with a completed electronic European Single Procurement Documents (eESPD).</w:t>
      </w:r>
    </w:p>
    <w:p w14:paraId="7998B09F" w14:textId="77777777" w:rsidR="00803063" w:rsidRPr="00972CC4" w:rsidRDefault="00803063" w:rsidP="00803063">
      <w:pPr>
        <w:spacing w:after="0"/>
        <w:jc w:val="both"/>
        <w:rPr>
          <w:b/>
          <w:i/>
          <w:szCs w:val="22"/>
        </w:rPr>
      </w:pPr>
      <w:r w:rsidRPr="00972CC4">
        <w:rPr>
          <w:b/>
          <w:i/>
        </w:rPr>
        <w:t xml:space="preserve">Before completing this document, please read the instructions provided in </w:t>
      </w:r>
      <w:r w:rsidRPr="00972CC4">
        <w:rPr>
          <w:b/>
          <w:i/>
          <w:szCs w:val="22"/>
        </w:rPr>
        <w:t>Competitive Procedure Document (the “CPD”) that accompanies the PQQ.</w:t>
      </w:r>
    </w:p>
    <w:p w14:paraId="64D300D3" w14:textId="77777777" w:rsidR="00C9243B" w:rsidRDefault="00C9243B" w:rsidP="00803063">
      <w:pPr>
        <w:spacing w:after="0"/>
        <w:rPr>
          <w:lang w:val="en-IE"/>
        </w:rPr>
      </w:pPr>
    </w:p>
    <w:p w14:paraId="6ABD06E3" w14:textId="513DA575" w:rsidR="001A5ECC" w:rsidRPr="00082F1B" w:rsidRDefault="001A5ECC" w:rsidP="00803063">
      <w:pPr>
        <w:spacing w:after="0"/>
        <w:rPr>
          <w:lang w:val="en-IE"/>
        </w:rPr>
      </w:pPr>
      <w:r w:rsidRPr="001A5ECC">
        <w:rPr>
          <w:lang w:val="en-IE"/>
        </w:rPr>
        <w:t>Please complete the information requested below:</w:t>
      </w:r>
    </w:p>
    <w:tbl>
      <w:tblPr>
        <w:tblW w:w="9072" w:type="dxa"/>
        <w:tblInd w:w="-5" w:type="dxa"/>
        <w:tblCellMar>
          <w:left w:w="10" w:type="dxa"/>
          <w:right w:w="10" w:type="dxa"/>
        </w:tblCellMar>
        <w:tblLook w:val="04A0" w:firstRow="1" w:lastRow="0" w:firstColumn="1" w:lastColumn="0" w:noHBand="0" w:noVBand="1"/>
      </w:tblPr>
      <w:tblGrid>
        <w:gridCol w:w="3828"/>
        <w:gridCol w:w="5244"/>
      </w:tblGrid>
      <w:tr w:rsidR="00363EDC" w:rsidRPr="007D4461" w14:paraId="16D1EF14" w14:textId="77777777" w:rsidTr="005638C5">
        <w:tc>
          <w:tcPr>
            <w:tcW w:w="9072"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tcPr>
          <w:p w14:paraId="16D1EF13" w14:textId="2D60FF81" w:rsidR="00363EDC" w:rsidRPr="007D4461" w:rsidRDefault="001A5ECC" w:rsidP="00CB7C38">
            <w:pPr>
              <w:pStyle w:val="BodyText2"/>
              <w:spacing w:after="0" w:line="276" w:lineRule="auto"/>
              <w:rPr>
                <w:rFonts w:asciiTheme="minorHAnsi" w:hAnsiTheme="minorHAnsi" w:cstheme="minorHAnsi"/>
                <w:color w:val="FFFFFF" w:themeColor="background1"/>
                <w:sz w:val="20"/>
                <w:szCs w:val="20"/>
              </w:rPr>
            </w:pPr>
            <w:r w:rsidRPr="007D4461">
              <w:rPr>
                <w:rFonts w:asciiTheme="minorHAnsi" w:hAnsiTheme="minorHAnsi" w:cstheme="minorHAnsi"/>
                <w:b/>
                <w:color w:val="FFFFFF" w:themeColor="background1"/>
                <w:sz w:val="20"/>
                <w:szCs w:val="20"/>
              </w:rPr>
              <w:t xml:space="preserve">Details of Tenderer (Prime contractor if part of a consortium)  </w:t>
            </w:r>
          </w:p>
        </w:tc>
      </w:tr>
      <w:tr w:rsidR="00363EDC" w:rsidRPr="007D4461" w14:paraId="16D1EF17"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6D1EF15" w14:textId="33743E0A" w:rsidR="00363EDC" w:rsidRPr="007D4461" w:rsidRDefault="00EE6011"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Organisation Name</w:t>
            </w:r>
            <w:r w:rsidR="00A37CE4" w:rsidRPr="007D4461">
              <w:rPr>
                <w:rFonts w:asciiTheme="minorHAnsi" w:hAnsiTheme="minorHAnsi" w:cstheme="minorHAnsi"/>
                <w:sz w:val="20"/>
                <w:szCs w:val="20"/>
                <w:lang w:val="en-IE"/>
              </w:rPr>
              <w: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6" w14:textId="77777777" w:rsidR="00363EDC" w:rsidRPr="007D4461" w:rsidRDefault="00363EDC" w:rsidP="00CB7C38">
            <w:pPr>
              <w:pStyle w:val="BodyText2"/>
              <w:spacing w:after="0" w:line="276" w:lineRule="auto"/>
              <w:rPr>
                <w:rFonts w:asciiTheme="minorHAnsi" w:hAnsiTheme="minorHAnsi" w:cstheme="minorHAnsi"/>
                <w:bCs/>
                <w:sz w:val="20"/>
                <w:szCs w:val="20"/>
              </w:rPr>
            </w:pPr>
          </w:p>
        </w:tc>
      </w:tr>
      <w:tr w:rsidR="001C7538" w:rsidRPr="007D4461" w14:paraId="4B65F666"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2D62DFE" w14:textId="5C1516DE" w:rsidR="001C7538" w:rsidRPr="007D4461" w:rsidRDefault="000C4E87"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Address: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F5BE9" w14:textId="77777777" w:rsidR="001C7538" w:rsidRPr="007D4461" w:rsidRDefault="001C7538" w:rsidP="00CB7C38">
            <w:pPr>
              <w:pStyle w:val="BodyText2"/>
              <w:spacing w:after="0" w:line="276" w:lineRule="auto"/>
              <w:rPr>
                <w:rFonts w:asciiTheme="minorHAnsi" w:hAnsiTheme="minorHAnsi" w:cstheme="minorHAnsi"/>
                <w:bCs/>
                <w:sz w:val="20"/>
                <w:szCs w:val="20"/>
              </w:rPr>
            </w:pPr>
          </w:p>
        </w:tc>
      </w:tr>
      <w:tr w:rsidR="00363EDC" w:rsidRPr="007D4461" w14:paraId="16D1EF1A"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6D1EF18" w14:textId="39B2EA2E" w:rsidR="00363EDC" w:rsidRPr="007D4461" w:rsidRDefault="00EE6011" w:rsidP="00CB7C38">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Contact Person</w:t>
            </w:r>
            <w:r w:rsidR="0085060C" w:rsidRPr="007D4461">
              <w:rPr>
                <w:rFonts w:asciiTheme="minorHAnsi" w:hAnsiTheme="minorHAnsi" w:cstheme="minorHAnsi"/>
                <w:sz w:val="20"/>
                <w:szCs w:val="20"/>
              </w:rPr>
              <w: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1EF19" w14:textId="77777777" w:rsidR="00363EDC" w:rsidRPr="007D4461" w:rsidRDefault="00363EDC" w:rsidP="00CB7C38">
            <w:pPr>
              <w:pStyle w:val="BodyText2"/>
              <w:spacing w:after="0" w:line="276" w:lineRule="auto"/>
              <w:rPr>
                <w:rFonts w:asciiTheme="minorHAnsi" w:hAnsiTheme="minorHAnsi" w:cstheme="minorHAnsi"/>
                <w:bCs/>
                <w:sz w:val="20"/>
                <w:szCs w:val="20"/>
              </w:rPr>
            </w:pPr>
          </w:p>
        </w:tc>
      </w:tr>
      <w:tr w:rsidR="00123CC2" w:rsidRPr="007D4461" w14:paraId="7FBA66F2"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5C69F2B" w14:textId="66ED53C0" w:rsidR="00123CC2" w:rsidRPr="007D4461" w:rsidRDefault="001C7538"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Position:</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52A09"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766A9A9C"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256C71F" w14:textId="1FCEC31A" w:rsidR="00123CC2"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Email Address: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1B6B2"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2F6CE140"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3D4ED80F" w14:textId="5DA3C79B" w:rsidR="00123CC2"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Telephone</w:t>
            </w:r>
            <w:r w:rsidR="001C7538" w:rsidRPr="007D4461">
              <w:rPr>
                <w:rFonts w:asciiTheme="minorHAnsi" w:hAnsiTheme="minorHAnsi" w:cstheme="minorHAnsi"/>
                <w:sz w:val="20"/>
                <w:szCs w:val="20"/>
              </w:rPr>
              <w:t xml:space="preserve"> / Mobile </w:t>
            </w:r>
            <w:r w:rsidRPr="007D4461">
              <w:rPr>
                <w:rFonts w:asciiTheme="minorHAnsi" w:hAnsiTheme="minorHAnsi" w:cstheme="minorHAnsi"/>
                <w:sz w:val="20"/>
                <w:szCs w:val="20"/>
              </w:rPr>
              <w:t>Number: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39D0E"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6F81A599"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7F21B20" w14:textId="51D2622A" w:rsidR="00123CC2" w:rsidRPr="007D4461" w:rsidRDefault="000C4E87"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Organisation’s</w:t>
            </w:r>
            <w:r w:rsidR="00123CC2" w:rsidRPr="007D4461">
              <w:rPr>
                <w:rFonts w:asciiTheme="minorHAnsi" w:hAnsiTheme="minorHAnsi" w:cstheme="minorHAnsi"/>
                <w:sz w:val="20"/>
                <w:szCs w:val="20"/>
              </w:rPr>
              <w:t xml:space="preserve"> Website (if applicable):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7778A"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43715A" w:rsidRPr="007D4461" w14:paraId="68DF2FCE"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D8FCA66" w14:textId="29871D83" w:rsidR="0043715A" w:rsidRPr="007D4461" w:rsidRDefault="0043715A" w:rsidP="00123CC2">
            <w:pPr>
              <w:pStyle w:val="BodyText2"/>
              <w:spacing w:after="0" w:line="276" w:lineRule="auto"/>
              <w:rPr>
                <w:rFonts w:asciiTheme="minorHAnsi" w:hAnsiTheme="minorHAnsi" w:cstheme="minorHAnsi"/>
                <w:sz w:val="20"/>
                <w:szCs w:val="20"/>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49B86" w14:textId="77777777" w:rsidR="0043715A" w:rsidRPr="007D4461" w:rsidRDefault="0043715A" w:rsidP="00123CC2">
            <w:pPr>
              <w:pStyle w:val="BodyText2"/>
              <w:spacing w:after="0" w:line="276" w:lineRule="auto"/>
              <w:rPr>
                <w:rFonts w:asciiTheme="minorHAnsi" w:hAnsiTheme="minorHAnsi" w:cstheme="minorHAnsi"/>
                <w:bCs/>
                <w:sz w:val="20"/>
                <w:szCs w:val="20"/>
              </w:rPr>
            </w:pPr>
          </w:p>
        </w:tc>
      </w:tr>
      <w:tr w:rsidR="00123CC2" w:rsidRPr="007D4461" w14:paraId="20E8A9C5"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5912831" w14:textId="1C4C6F90" w:rsidR="00123CC2" w:rsidRPr="007D4461" w:rsidRDefault="00A94C2E"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sz w:val="20"/>
                <w:szCs w:val="20"/>
              </w:rPr>
              <w:t>VAT Registration Number:</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FB0A6"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481D3C47"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FE7CE7A" w14:textId="75E8EF6C" w:rsidR="00123CC2" w:rsidRPr="007D4461" w:rsidRDefault="00123CC2" w:rsidP="00123CC2">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Are you an SME? (Yes/No)</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902CD"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BD7B17" w:rsidRPr="007D4461" w14:paraId="03F396AB" w14:textId="77777777" w:rsidTr="007D4461">
        <w:trPr>
          <w:trHeight w:val="283"/>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3BCFAF1" w14:textId="0A58B1D0" w:rsidR="00BD7B17" w:rsidRPr="007D4461" w:rsidRDefault="00BD7B17" w:rsidP="00123CC2">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
                <w:bCs/>
                <w:sz w:val="20"/>
                <w:szCs w:val="20"/>
              </w:rPr>
              <w:t>Tenderer’s business information:</w:t>
            </w:r>
          </w:p>
        </w:tc>
      </w:tr>
      <w:tr w:rsidR="00123CC2" w:rsidRPr="007D4461" w14:paraId="0D7E6C62"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6FD0635" w14:textId="6776D08A" w:rsidR="00123CC2" w:rsidRPr="007D4461" w:rsidRDefault="00123CC2" w:rsidP="00E30A15">
            <w:pPr>
              <w:pStyle w:val="BodyText"/>
              <w:spacing w:after="0" w:line="276" w:lineRule="auto"/>
              <w:jc w:val="left"/>
              <w:rPr>
                <w:rFonts w:asciiTheme="minorHAnsi" w:hAnsiTheme="minorHAnsi" w:cstheme="minorHAnsi"/>
                <w:sz w:val="20"/>
                <w:szCs w:val="20"/>
                <w:lang w:val="en-IE"/>
              </w:rPr>
            </w:pPr>
            <w:r w:rsidRPr="007D4461">
              <w:rPr>
                <w:rFonts w:asciiTheme="minorHAnsi" w:hAnsiTheme="minorHAnsi" w:cstheme="minorHAnsi"/>
                <w:sz w:val="20"/>
                <w:szCs w:val="20"/>
                <w:lang w:val="en-IE"/>
              </w:rPr>
              <w:t xml:space="preserve">Legal </w:t>
            </w:r>
            <w:r w:rsidR="00980812" w:rsidRPr="007D4461">
              <w:rPr>
                <w:rFonts w:asciiTheme="minorHAnsi" w:hAnsiTheme="minorHAnsi" w:cstheme="minorHAnsi"/>
                <w:sz w:val="20"/>
                <w:szCs w:val="20"/>
                <w:lang w:val="en-IE"/>
              </w:rPr>
              <w:t>Structure</w:t>
            </w:r>
            <w:r w:rsidRPr="007D4461">
              <w:rPr>
                <w:rFonts w:asciiTheme="minorHAnsi" w:hAnsiTheme="minorHAnsi" w:cstheme="minorHAnsi"/>
                <w:sz w:val="20"/>
                <w:szCs w:val="20"/>
                <w:lang w:val="en-IE"/>
              </w:rPr>
              <w:t xml:space="preserve"> (public, limited, partnership, sole trader, etc.):</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4041B"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F439F7" w:rsidRPr="007D4461" w14:paraId="7BE892F9"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EABEBAD" w14:textId="295A91AF" w:rsidR="00F439F7" w:rsidRPr="007D4461" w:rsidRDefault="00F439F7" w:rsidP="00E30A15">
            <w:pPr>
              <w:pStyle w:val="BodyText"/>
              <w:spacing w:after="0" w:line="276" w:lineRule="auto"/>
              <w:jc w:val="left"/>
              <w:rPr>
                <w:rFonts w:asciiTheme="minorHAnsi" w:hAnsiTheme="minorHAnsi" w:cstheme="minorHAnsi"/>
                <w:sz w:val="20"/>
                <w:szCs w:val="20"/>
                <w:lang w:val="en-IE"/>
              </w:rPr>
            </w:pPr>
            <w:r w:rsidRPr="007D4461">
              <w:rPr>
                <w:rFonts w:asciiTheme="minorHAnsi" w:hAnsiTheme="minorHAnsi" w:cstheme="minorHAnsi"/>
                <w:sz w:val="20"/>
                <w:szCs w:val="20"/>
              </w:rPr>
              <w:t>Date of Establishment, if applicable:</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D09A9" w14:textId="77777777" w:rsidR="00F439F7" w:rsidRPr="007D4461" w:rsidRDefault="00F439F7" w:rsidP="00F439F7">
            <w:pPr>
              <w:pStyle w:val="BodyText2"/>
              <w:spacing w:after="0" w:line="276" w:lineRule="auto"/>
              <w:rPr>
                <w:rFonts w:asciiTheme="minorHAnsi" w:hAnsiTheme="minorHAnsi" w:cstheme="minorHAnsi"/>
                <w:bCs/>
                <w:sz w:val="20"/>
                <w:szCs w:val="20"/>
              </w:rPr>
            </w:pPr>
          </w:p>
        </w:tc>
      </w:tr>
      <w:tr w:rsidR="00123CC2" w:rsidRPr="007D4461" w14:paraId="6C92AAD7"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1365C3D4" w14:textId="51B0EC85" w:rsidR="00123CC2" w:rsidRPr="007D4461" w:rsidRDefault="00123CC2" w:rsidP="00E30A15">
            <w:pPr>
              <w:pStyle w:val="BodyText"/>
              <w:spacing w:after="0" w:line="276" w:lineRule="auto"/>
              <w:jc w:val="left"/>
              <w:rPr>
                <w:rFonts w:asciiTheme="minorHAnsi" w:hAnsiTheme="minorHAnsi" w:cstheme="minorHAnsi"/>
                <w:sz w:val="20"/>
                <w:szCs w:val="20"/>
                <w:lang w:val="en-IE"/>
              </w:rPr>
            </w:pPr>
            <w:r w:rsidRPr="007D4461">
              <w:rPr>
                <w:rFonts w:asciiTheme="minorHAnsi" w:hAnsiTheme="minorHAnsi" w:cstheme="minorHAnsi"/>
                <w:sz w:val="20"/>
                <w:szCs w:val="20"/>
                <w:lang w:val="en-IE"/>
              </w:rPr>
              <w:t>Number of employees: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64CF2"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23D874BA"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4B99BBA" w14:textId="628EE586" w:rsidR="00123CC2" w:rsidRPr="007D4461" w:rsidRDefault="00123CC2" w:rsidP="00E30A15">
            <w:pPr>
              <w:pStyle w:val="ListParagraph"/>
              <w:spacing w:after="0"/>
              <w:ind w:left="0"/>
              <w:rPr>
                <w:rFonts w:asciiTheme="minorHAnsi" w:hAnsiTheme="minorHAnsi" w:cstheme="minorHAnsi"/>
                <w:sz w:val="20"/>
                <w:szCs w:val="20"/>
                <w:lang w:val="en-IE"/>
              </w:rPr>
            </w:pPr>
            <w:r w:rsidRPr="007D4461">
              <w:rPr>
                <w:rFonts w:asciiTheme="minorHAnsi" w:hAnsiTheme="minorHAnsi" w:cstheme="minorHAnsi"/>
                <w:sz w:val="20"/>
                <w:szCs w:val="20"/>
                <w:lang w:val="en-IE"/>
              </w:rPr>
              <w:t>Summary list of the company’s principal areas of activities:</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97F681" w14:textId="77777777" w:rsidR="00123CC2" w:rsidRPr="007D4461" w:rsidRDefault="00123CC2" w:rsidP="00123CC2">
            <w:pPr>
              <w:pStyle w:val="BodyText2"/>
              <w:spacing w:after="0" w:line="276" w:lineRule="auto"/>
              <w:rPr>
                <w:rFonts w:asciiTheme="minorHAnsi" w:hAnsiTheme="minorHAnsi" w:cstheme="minorHAnsi"/>
                <w:bCs/>
                <w:sz w:val="20"/>
                <w:szCs w:val="20"/>
              </w:rPr>
            </w:pPr>
          </w:p>
        </w:tc>
      </w:tr>
      <w:tr w:rsidR="00123CC2" w:rsidRPr="007D4461" w14:paraId="4F97FC6D"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C2E6394" w14:textId="14BBCDB9" w:rsidR="00123CC2" w:rsidRPr="007D4461" w:rsidRDefault="00123CC2" w:rsidP="00B8090C">
            <w:pPr>
              <w:spacing w:after="0"/>
              <w:jc w:val="center"/>
              <w:rPr>
                <w:rFonts w:asciiTheme="minorHAnsi" w:hAnsiTheme="minorHAnsi" w:cstheme="minorHAnsi"/>
                <w:sz w:val="20"/>
                <w:szCs w:val="20"/>
                <w:lang w:val="en-IE"/>
              </w:rPr>
            </w:pPr>
            <w:r w:rsidRPr="007D4461">
              <w:rPr>
                <w:rFonts w:asciiTheme="minorHAnsi" w:hAnsiTheme="minorHAnsi" w:cstheme="minorHAnsi"/>
                <w:sz w:val="20"/>
                <w:szCs w:val="20"/>
                <w:lang w:val="en-IE"/>
              </w:rPr>
              <w:t>Activity/Description:</w:t>
            </w:r>
          </w:p>
        </w:tc>
        <w:tc>
          <w:tcPr>
            <w:tcW w:w="5244"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6AAED115" w14:textId="03CFE9CF" w:rsidR="00123CC2" w:rsidRPr="007D4461" w:rsidRDefault="00123CC2" w:rsidP="00B8090C">
            <w:pPr>
              <w:pStyle w:val="BodyText2"/>
              <w:spacing w:after="0" w:line="276" w:lineRule="auto"/>
              <w:jc w:val="center"/>
              <w:rPr>
                <w:rFonts w:asciiTheme="minorHAnsi" w:hAnsiTheme="minorHAnsi" w:cstheme="minorHAnsi"/>
                <w:bCs/>
                <w:sz w:val="20"/>
                <w:szCs w:val="20"/>
              </w:rPr>
            </w:pPr>
            <w:r w:rsidRPr="007D4461">
              <w:rPr>
                <w:rFonts w:asciiTheme="minorHAnsi" w:hAnsiTheme="minorHAnsi" w:cstheme="minorHAnsi"/>
                <w:sz w:val="20"/>
                <w:szCs w:val="20"/>
              </w:rPr>
              <w:t>% Turnover:</w:t>
            </w:r>
          </w:p>
        </w:tc>
      </w:tr>
      <w:tr w:rsidR="00123CC2" w:rsidRPr="007D4461" w14:paraId="2B6A7BDF"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FAB2C" w14:textId="77777777" w:rsidR="00123CC2" w:rsidRPr="007D4461" w:rsidRDefault="00123CC2" w:rsidP="00123CC2">
            <w:pPr>
              <w:spacing w:after="0"/>
              <w:rPr>
                <w:rFonts w:asciiTheme="minorHAnsi" w:hAnsiTheme="minorHAnsi" w:cstheme="minorHAnsi"/>
                <w:sz w:val="20"/>
                <w:szCs w:val="20"/>
                <w:lang w:val="en-IE"/>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6680DD" w14:textId="77777777" w:rsidR="00123CC2" w:rsidRPr="007D4461" w:rsidRDefault="00123CC2" w:rsidP="00123CC2">
            <w:pPr>
              <w:pStyle w:val="BodyText2"/>
              <w:spacing w:after="0" w:line="276" w:lineRule="auto"/>
              <w:rPr>
                <w:rFonts w:asciiTheme="minorHAnsi" w:hAnsiTheme="minorHAnsi" w:cstheme="minorHAnsi"/>
                <w:sz w:val="20"/>
                <w:szCs w:val="20"/>
              </w:rPr>
            </w:pPr>
          </w:p>
        </w:tc>
      </w:tr>
      <w:tr w:rsidR="00123CC2" w:rsidRPr="007D4461" w14:paraId="28DDBBF4" w14:textId="77777777" w:rsidTr="007D4461">
        <w:trPr>
          <w:trHeight w:val="283"/>
        </w:trPr>
        <w:tc>
          <w:tcPr>
            <w:tcW w:w="3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23E5E" w14:textId="77777777" w:rsidR="00123CC2" w:rsidRPr="007D4461" w:rsidRDefault="00123CC2" w:rsidP="00123CC2">
            <w:pPr>
              <w:spacing w:after="0"/>
              <w:rPr>
                <w:rFonts w:asciiTheme="minorHAnsi" w:hAnsiTheme="minorHAnsi" w:cstheme="minorHAnsi"/>
                <w:sz w:val="20"/>
                <w:szCs w:val="20"/>
                <w:lang w:val="en-IE"/>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F5146" w14:textId="77777777" w:rsidR="00123CC2" w:rsidRPr="007D4461" w:rsidRDefault="00123CC2" w:rsidP="00123CC2">
            <w:pPr>
              <w:pStyle w:val="BodyText2"/>
              <w:spacing w:after="0" w:line="276" w:lineRule="auto"/>
              <w:rPr>
                <w:rFonts w:asciiTheme="minorHAnsi" w:hAnsiTheme="minorHAnsi" w:cstheme="minorHAnsi"/>
                <w:sz w:val="20"/>
                <w:szCs w:val="20"/>
              </w:rPr>
            </w:pPr>
          </w:p>
        </w:tc>
      </w:tr>
      <w:tr w:rsidR="00123CC2" w:rsidRPr="007D4461" w14:paraId="60C85D9B" w14:textId="77777777" w:rsidTr="007D4461">
        <w:trPr>
          <w:trHeight w:val="1303"/>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CB37" w14:textId="6A5C475E" w:rsidR="00123CC2"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bCs/>
                <w:sz w:val="20"/>
                <w:szCs w:val="20"/>
              </w:rPr>
              <w:t>Brief business profile including an organisational chart (if applicable):</w:t>
            </w:r>
          </w:p>
          <w:p w14:paraId="01A102BC" w14:textId="737E0AE8" w:rsidR="0055497E" w:rsidRPr="007D4461" w:rsidRDefault="00123CC2" w:rsidP="00123CC2">
            <w:pPr>
              <w:pStyle w:val="BodyText2"/>
              <w:spacing w:after="0" w:line="276" w:lineRule="auto"/>
              <w:rPr>
                <w:rFonts w:asciiTheme="minorHAnsi" w:hAnsiTheme="minorHAnsi" w:cstheme="minorHAnsi"/>
                <w:sz w:val="20"/>
                <w:szCs w:val="20"/>
              </w:rPr>
            </w:pPr>
            <w:r w:rsidRPr="007D4461">
              <w:rPr>
                <w:rFonts w:asciiTheme="minorHAnsi" w:hAnsiTheme="minorHAnsi" w:cstheme="minorHAnsi"/>
                <w:bCs/>
                <w:i/>
                <w:sz w:val="20"/>
                <w:szCs w:val="20"/>
              </w:rPr>
              <w:t>(Please attach additional pages if required)</w:t>
            </w:r>
          </w:p>
          <w:p w14:paraId="2F6F222E" w14:textId="77777777" w:rsidR="0055497E" w:rsidRPr="007D4461" w:rsidRDefault="0055497E" w:rsidP="00123CC2">
            <w:pPr>
              <w:pStyle w:val="BodyText2"/>
              <w:spacing w:after="0" w:line="276" w:lineRule="auto"/>
              <w:rPr>
                <w:rFonts w:asciiTheme="minorHAnsi" w:hAnsiTheme="minorHAnsi" w:cstheme="minorHAnsi"/>
                <w:sz w:val="20"/>
                <w:szCs w:val="20"/>
              </w:rPr>
            </w:pPr>
          </w:p>
          <w:p w14:paraId="45AB898A" w14:textId="77777777" w:rsidR="00123CC2" w:rsidRPr="007D4461" w:rsidRDefault="00123CC2" w:rsidP="00123CC2">
            <w:pPr>
              <w:pStyle w:val="BodyText2"/>
              <w:spacing w:after="0" w:line="276" w:lineRule="auto"/>
              <w:rPr>
                <w:rFonts w:asciiTheme="minorHAnsi" w:hAnsiTheme="minorHAnsi" w:cstheme="minorHAnsi"/>
                <w:sz w:val="20"/>
                <w:szCs w:val="20"/>
              </w:rPr>
            </w:pPr>
          </w:p>
        </w:tc>
      </w:tr>
    </w:tbl>
    <w:p w14:paraId="72808A59" w14:textId="77777777" w:rsidR="002C6CC1" w:rsidRPr="00082F1B" w:rsidRDefault="002C6CC1" w:rsidP="007D4461">
      <w:pPr>
        <w:spacing w:after="0"/>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6F650F" w:rsidRPr="007D4461" w14:paraId="7BBF5A77" w14:textId="77777777" w:rsidTr="005638C5">
        <w:tc>
          <w:tcPr>
            <w:tcW w:w="9072"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tcPr>
          <w:p w14:paraId="7A9D3320" w14:textId="42866076" w:rsidR="006F650F" w:rsidRPr="007D4461" w:rsidRDefault="006F650F" w:rsidP="00CB7C38">
            <w:pPr>
              <w:pStyle w:val="BodyText2"/>
              <w:spacing w:after="0" w:line="276" w:lineRule="auto"/>
              <w:rPr>
                <w:rFonts w:asciiTheme="minorHAnsi" w:hAnsiTheme="minorHAnsi" w:cstheme="minorHAnsi"/>
                <w:color w:val="FFFFFF" w:themeColor="background1"/>
                <w:sz w:val="20"/>
                <w:szCs w:val="20"/>
              </w:rPr>
            </w:pPr>
            <w:r w:rsidRPr="007D4461">
              <w:rPr>
                <w:rFonts w:asciiTheme="minorHAnsi" w:hAnsiTheme="minorHAnsi" w:cstheme="minorHAnsi"/>
                <w:b/>
                <w:color w:val="FFFFFF" w:themeColor="background1"/>
                <w:sz w:val="20"/>
                <w:szCs w:val="20"/>
              </w:rPr>
              <w:t>3</w:t>
            </w:r>
            <w:r w:rsidRPr="007D4461">
              <w:rPr>
                <w:rFonts w:asciiTheme="minorHAnsi" w:hAnsiTheme="minorHAnsi" w:cstheme="minorHAnsi"/>
                <w:b/>
                <w:color w:val="FFFFFF" w:themeColor="background1"/>
                <w:sz w:val="20"/>
                <w:szCs w:val="20"/>
                <w:vertAlign w:val="superscript"/>
              </w:rPr>
              <w:t>rd</w:t>
            </w:r>
            <w:r w:rsidRPr="007D4461">
              <w:rPr>
                <w:rFonts w:asciiTheme="minorHAnsi" w:hAnsiTheme="minorHAnsi" w:cstheme="minorHAnsi"/>
                <w:b/>
                <w:color w:val="FFFFFF" w:themeColor="background1"/>
                <w:sz w:val="20"/>
                <w:szCs w:val="20"/>
              </w:rPr>
              <w:t xml:space="preserve"> Party / Subcontractor Details (if applicable)</w:t>
            </w:r>
          </w:p>
        </w:tc>
      </w:tr>
      <w:tr w:rsidR="009E48DD" w:rsidRPr="007D4461" w14:paraId="4242D964" w14:textId="77777777" w:rsidTr="00DD57E8">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688C659" w14:textId="60E64F65" w:rsidR="00F82394" w:rsidRPr="007D4461" w:rsidRDefault="00F82394"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 xml:space="preserve">Where a Tenderer intends to outsource or sub-contract any part of the Services covered under the Contract to a third-party company (“Company”), the Tenderer must provide full details of the Company and their proposed role under the Contract in the response area provided below.  </w:t>
            </w:r>
          </w:p>
          <w:p w14:paraId="182E067F" w14:textId="77777777" w:rsidR="00F82394" w:rsidRPr="007D4461" w:rsidRDefault="00F82394" w:rsidP="00CB7C38">
            <w:pPr>
              <w:pStyle w:val="BodyText2"/>
              <w:spacing w:after="0" w:line="276" w:lineRule="auto"/>
              <w:rPr>
                <w:rFonts w:asciiTheme="minorHAnsi" w:hAnsiTheme="minorHAnsi" w:cstheme="minorHAnsi"/>
                <w:bCs/>
                <w:sz w:val="20"/>
                <w:szCs w:val="20"/>
              </w:rPr>
            </w:pPr>
          </w:p>
          <w:p w14:paraId="0468C464" w14:textId="1A80020E" w:rsidR="009E48DD" w:rsidRPr="007D4461" w:rsidRDefault="00F82394" w:rsidP="00CB7C38">
            <w:pPr>
              <w:pStyle w:val="BodyText2"/>
              <w:spacing w:after="0" w:line="276" w:lineRule="auto"/>
              <w:rPr>
                <w:rFonts w:asciiTheme="minorHAnsi" w:hAnsiTheme="minorHAnsi" w:cstheme="minorHAnsi"/>
                <w:b/>
                <w:color w:val="FFFFFF" w:themeColor="background1"/>
                <w:sz w:val="20"/>
                <w:szCs w:val="20"/>
              </w:rPr>
            </w:pPr>
            <w:r w:rsidRPr="007D4461">
              <w:rPr>
                <w:rFonts w:asciiTheme="minorHAnsi" w:hAnsiTheme="minorHAnsi" w:cstheme="minorHAnsi"/>
                <w:b/>
                <w:sz w:val="20"/>
                <w:szCs w:val="20"/>
              </w:rPr>
              <w:t>Note:</w:t>
            </w:r>
            <w:r w:rsidR="0085060C" w:rsidRPr="007D4461">
              <w:rPr>
                <w:rFonts w:asciiTheme="minorHAnsi" w:hAnsiTheme="minorHAnsi" w:cstheme="minorHAnsi"/>
                <w:b/>
                <w:sz w:val="20"/>
                <w:szCs w:val="20"/>
              </w:rPr>
              <w:t xml:space="preserve"> </w:t>
            </w:r>
            <w:r w:rsidRPr="007D4461">
              <w:rPr>
                <w:rFonts w:asciiTheme="minorHAnsi" w:hAnsiTheme="minorHAnsi" w:cstheme="minorHAnsi"/>
                <w:bCs/>
                <w:sz w:val="20"/>
                <w:szCs w:val="20"/>
              </w:rPr>
              <w:t>Where more than one (1) Company will be providing any aspects of the Services to be provided, the table below must be repeated and completed for each.</w:t>
            </w:r>
          </w:p>
        </w:tc>
      </w:tr>
      <w:tr w:rsidR="006F650F" w:rsidRPr="007D4461" w14:paraId="5C05A360"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02A1F" w14:textId="56CEEC68" w:rsidR="006F650F" w:rsidRPr="007D4461" w:rsidRDefault="0085060C"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 xml:space="preserve">Company </w:t>
            </w:r>
            <w:r w:rsidR="00CD40A4" w:rsidRPr="007D4461">
              <w:rPr>
                <w:rFonts w:asciiTheme="minorHAnsi" w:hAnsiTheme="minorHAnsi" w:cstheme="minorHAnsi"/>
                <w:sz w:val="20"/>
                <w:szCs w:val="20"/>
                <w:lang w:val="en-IE"/>
              </w:rPr>
              <w:t>#1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0CB843"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6F650F" w:rsidRPr="007D4461" w14:paraId="1B8C2563"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98D30" w14:textId="273561DB" w:rsidR="006F650F" w:rsidRPr="007D4461" w:rsidRDefault="0085060C"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Tenderer</w:t>
            </w:r>
            <w:r w:rsidR="0069682B" w:rsidRPr="007D4461">
              <w:rPr>
                <w:rFonts w:asciiTheme="minorHAnsi" w:hAnsiTheme="minorHAnsi" w:cstheme="minorHAnsi"/>
                <w:bCs/>
                <w:sz w:val="20"/>
                <w:szCs w:val="20"/>
              </w:rPr>
              <w:t>’</w:t>
            </w:r>
            <w:r w:rsidRPr="007D4461">
              <w:rPr>
                <w:rFonts w:asciiTheme="minorHAnsi" w:hAnsiTheme="minorHAnsi" w:cstheme="minorHAnsi"/>
                <w:bCs/>
                <w:sz w:val="20"/>
                <w:szCs w:val="20"/>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8A592F"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6F650F" w:rsidRPr="007D4461" w14:paraId="1959559D"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2FB1D" w14:textId="3D2150FB" w:rsidR="0085060C" w:rsidRPr="007D4461" w:rsidRDefault="0085060C"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sz w:val="20"/>
                <w:szCs w:val="20"/>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8718F"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6F650F" w:rsidRPr="007D4461" w14:paraId="1DEF25C7"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639A3" w14:textId="5B503AD4" w:rsidR="006F650F" w:rsidRPr="007D4461" w:rsidRDefault="006F650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Nominated Contact Title</w:t>
            </w:r>
            <w:r w:rsidR="00CD40A4" w:rsidRPr="007D4461">
              <w:rPr>
                <w:rFonts w:asciiTheme="minorHAnsi" w:hAnsiTheme="minorHAnsi" w:cstheme="minorHAnsi"/>
                <w:bCs/>
                <w:sz w:val="20"/>
                <w:szCs w:val="20"/>
              </w:rPr>
              <w:t>:</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DCE46" w14:textId="77777777" w:rsidR="006F650F" w:rsidRPr="007D4461" w:rsidRDefault="006F650F" w:rsidP="00CB7C38">
            <w:pPr>
              <w:pStyle w:val="BodyText2"/>
              <w:spacing w:after="0" w:line="276" w:lineRule="auto"/>
              <w:rPr>
                <w:rFonts w:asciiTheme="minorHAnsi" w:hAnsiTheme="minorHAnsi" w:cstheme="minorHAnsi"/>
                <w:bCs/>
                <w:sz w:val="20"/>
                <w:szCs w:val="20"/>
              </w:rPr>
            </w:pPr>
          </w:p>
        </w:tc>
      </w:tr>
      <w:tr w:rsidR="002E6315" w:rsidRPr="007D4461" w14:paraId="0946B1C0"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90EAB" w14:textId="44D509E2" w:rsidR="002E6315" w:rsidRPr="007D4461" w:rsidRDefault="002E6315"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Nominated Email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4ABFB" w14:textId="77777777" w:rsidR="002E6315" w:rsidRPr="007D4461" w:rsidRDefault="002E6315" w:rsidP="00CB7C38">
            <w:pPr>
              <w:pStyle w:val="BodyText2"/>
              <w:spacing w:after="0" w:line="276" w:lineRule="auto"/>
              <w:rPr>
                <w:rFonts w:asciiTheme="minorHAnsi" w:hAnsiTheme="minorHAnsi" w:cstheme="minorHAnsi"/>
                <w:bCs/>
                <w:sz w:val="20"/>
                <w:szCs w:val="20"/>
              </w:rPr>
            </w:pPr>
          </w:p>
        </w:tc>
      </w:tr>
      <w:tr w:rsidR="002E6315" w:rsidRPr="007D4461" w14:paraId="4B472EA2"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DC613" w14:textId="1F09D82F" w:rsidR="002E6315" w:rsidRPr="007D4461" w:rsidRDefault="002E6315"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Nominated Telephone number: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4B101" w14:textId="77777777" w:rsidR="002E6315" w:rsidRPr="007D4461" w:rsidRDefault="002E6315" w:rsidP="00CB7C38">
            <w:pPr>
              <w:pStyle w:val="BodyText2"/>
              <w:spacing w:after="0" w:line="276" w:lineRule="auto"/>
              <w:rPr>
                <w:rFonts w:asciiTheme="minorHAnsi" w:hAnsiTheme="minorHAnsi" w:cstheme="minorHAnsi"/>
                <w:bCs/>
                <w:sz w:val="20"/>
                <w:szCs w:val="20"/>
              </w:rPr>
            </w:pPr>
          </w:p>
        </w:tc>
      </w:tr>
      <w:tr w:rsidR="007B0C00" w:rsidRPr="007D4461" w14:paraId="7D37456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66BB623" w14:textId="1385E064" w:rsidR="007B0C00" w:rsidRPr="007D4461" w:rsidRDefault="00721C06"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lastRenderedPageBreak/>
              <w:t>The Response must include a full breakdown of the roles and responsibilities of the Company in relation to any element of the Services, as set out in the CFT, to be carried out by the Company.</w:t>
            </w:r>
          </w:p>
        </w:tc>
      </w:tr>
      <w:tr w:rsidR="007B0C00" w:rsidRPr="007D4461" w14:paraId="531E8AE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44B3D" w14:textId="77777777" w:rsidR="007B0C00" w:rsidRPr="007D4461" w:rsidRDefault="007B0C00" w:rsidP="00CB7C38">
            <w:pPr>
              <w:pStyle w:val="BodyText2"/>
              <w:spacing w:after="0" w:line="276" w:lineRule="auto"/>
              <w:rPr>
                <w:rFonts w:asciiTheme="minorHAnsi" w:hAnsiTheme="minorHAnsi" w:cstheme="minorHAnsi"/>
                <w:bCs/>
                <w:sz w:val="20"/>
                <w:szCs w:val="20"/>
              </w:rPr>
            </w:pPr>
          </w:p>
          <w:p w14:paraId="72063086" w14:textId="77777777" w:rsidR="002C6CC1" w:rsidRPr="007D4461" w:rsidRDefault="002C6CC1" w:rsidP="00CB7C38">
            <w:pPr>
              <w:pStyle w:val="BodyText2"/>
              <w:spacing w:after="0" w:line="276" w:lineRule="auto"/>
              <w:rPr>
                <w:rFonts w:asciiTheme="minorHAnsi" w:hAnsiTheme="minorHAnsi" w:cstheme="minorHAnsi"/>
                <w:bCs/>
                <w:sz w:val="20"/>
                <w:szCs w:val="20"/>
              </w:rPr>
            </w:pPr>
          </w:p>
          <w:p w14:paraId="7262CB4F" w14:textId="27159A54" w:rsidR="002C6CC1" w:rsidRPr="007D4461" w:rsidRDefault="002C6CC1" w:rsidP="00CB7C38">
            <w:pPr>
              <w:pStyle w:val="BodyText2"/>
              <w:spacing w:after="0" w:line="276" w:lineRule="auto"/>
              <w:rPr>
                <w:rFonts w:asciiTheme="minorHAnsi" w:hAnsiTheme="minorHAnsi" w:cstheme="minorHAnsi"/>
                <w:bCs/>
                <w:sz w:val="20"/>
                <w:szCs w:val="20"/>
              </w:rPr>
            </w:pPr>
          </w:p>
        </w:tc>
      </w:tr>
    </w:tbl>
    <w:p w14:paraId="48487A55" w14:textId="77777777" w:rsidR="002C6CC1" w:rsidRPr="00082F1B" w:rsidRDefault="002C6CC1" w:rsidP="00CB7C38">
      <w:pPr>
        <w:spacing w:after="0"/>
        <w:rPr>
          <w:lang w:val="en-IE"/>
        </w:rPr>
      </w:pPr>
    </w:p>
    <w:tbl>
      <w:tblPr>
        <w:tblW w:w="9072" w:type="dxa"/>
        <w:tblInd w:w="-5" w:type="dxa"/>
        <w:tblCellMar>
          <w:left w:w="10" w:type="dxa"/>
          <w:right w:w="10" w:type="dxa"/>
        </w:tblCellMar>
        <w:tblLook w:val="04A0" w:firstRow="1" w:lastRow="0" w:firstColumn="1" w:lastColumn="0" w:noHBand="0" w:noVBand="1"/>
      </w:tblPr>
      <w:tblGrid>
        <w:gridCol w:w="3515"/>
        <w:gridCol w:w="5557"/>
      </w:tblGrid>
      <w:tr w:rsidR="004F5F1F" w:rsidRPr="007D4461" w14:paraId="465BA78E" w14:textId="77777777" w:rsidTr="005638C5">
        <w:tc>
          <w:tcPr>
            <w:tcW w:w="9072"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tcPr>
          <w:p w14:paraId="4413CAE6" w14:textId="687B1D32" w:rsidR="004F5F1F" w:rsidRPr="007D4461" w:rsidRDefault="004F5F1F" w:rsidP="00CB7C38">
            <w:pPr>
              <w:pStyle w:val="BodyText2"/>
              <w:spacing w:after="0" w:line="276" w:lineRule="auto"/>
              <w:rPr>
                <w:rFonts w:asciiTheme="minorHAnsi" w:hAnsiTheme="minorHAnsi" w:cstheme="minorHAnsi"/>
                <w:color w:val="FFFFFF" w:themeColor="background1"/>
                <w:sz w:val="20"/>
                <w:szCs w:val="20"/>
              </w:rPr>
            </w:pPr>
            <w:r w:rsidRPr="007D4461">
              <w:rPr>
                <w:rFonts w:asciiTheme="minorHAnsi" w:hAnsiTheme="minorHAnsi" w:cstheme="minorHAnsi"/>
                <w:b/>
                <w:color w:val="FFFFFF" w:themeColor="background1"/>
                <w:sz w:val="20"/>
                <w:szCs w:val="20"/>
              </w:rPr>
              <w:t>Joint Venture / Consortium Details (if applicable)</w:t>
            </w:r>
          </w:p>
        </w:tc>
      </w:tr>
      <w:tr w:rsidR="004F5F1F" w:rsidRPr="007D4461" w14:paraId="763A7ADA" w14:textId="77777777" w:rsidTr="002C6CC1">
        <w:trPr>
          <w:trHeight w:val="1902"/>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6293F17D" w14:textId="77777777" w:rsidR="0013257B" w:rsidRPr="007D4461" w:rsidRDefault="0013257B"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 xml:space="preserve">Where a Tenderer is a joint venture/consortium, the Prime Contractor must provide full details of each of the joint venture/consortium member(s) and their proposed role under the Contract in the response area below.  </w:t>
            </w:r>
          </w:p>
          <w:p w14:paraId="60A44564" w14:textId="77777777" w:rsidR="0013257B" w:rsidRPr="007D4461" w:rsidRDefault="0013257B" w:rsidP="00CB7C38">
            <w:pPr>
              <w:pStyle w:val="BodyText2"/>
              <w:spacing w:after="0" w:line="276" w:lineRule="auto"/>
              <w:rPr>
                <w:rFonts w:asciiTheme="minorHAnsi" w:hAnsiTheme="minorHAnsi" w:cstheme="minorHAnsi"/>
                <w:bCs/>
                <w:sz w:val="20"/>
                <w:szCs w:val="20"/>
              </w:rPr>
            </w:pPr>
          </w:p>
          <w:p w14:paraId="69442489" w14:textId="1906E645" w:rsidR="004F5F1F" w:rsidRPr="007D4461" w:rsidRDefault="0013257B" w:rsidP="00CB7C38">
            <w:pPr>
              <w:pStyle w:val="BodyText2"/>
              <w:spacing w:after="0" w:line="276" w:lineRule="auto"/>
              <w:rPr>
                <w:rFonts w:asciiTheme="minorHAnsi" w:hAnsiTheme="minorHAnsi" w:cstheme="minorHAnsi"/>
                <w:b/>
                <w:color w:val="FFFFFF" w:themeColor="background1"/>
                <w:sz w:val="20"/>
                <w:szCs w:val="20"/>
              </w:rPr>
            </w:pPr>
            <w:r w:rsidRPr="007D4461">
              <w:rPr>
                <w:rFonts w:asciiTheme="minorHAnsi" w:hAnsiTheme="minorHAnsi" w:cstheme="minorHAnsi"/>
                <w:bCs/>
                <w:sz w:val="20"/>
                <w:szCs w:val="20"/>
              </w:rPr>
              <w:t>Note:  Where more than 1 joint venture/consortia member will be providing aspects of the Services to be provided, the table below must be repeated and completed for each.</w:t>
            </w:r>
          </w:p>
        </w:tc>
      </w:tr>
      <w:tr w:rsidR="004F5F1F" w:rsidRPr="007D4461" w14:paraId="77A555D6"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EA4B" w14:textId="77777777" w:rsidR="004F5F1F" w:rsidRPr="007D4461" w:rsidRDefault="004F5F1F"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sz w:val="20"/>
                <w:szCs w:val="20"/>
                <w:lang w:val="en-IE"/>
              </w:rPr>
              <w:t>Company #1 Name: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404B4"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48D2AF2A"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AFAE4" w14:textId="07011A3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Tenderer</w:t>
            </w:r>
            <w:r w:rsidR="0069682B" w:rsidRPr="007D4461">
              <w:rPr>
                <w:rFonts w:asciiTheme="minorHAnsi" w:hAnsiTheme="minorHAnsi" w:cstheme="minorHAnsi"/>
                <w:bCs/>
                <w:sz w:val="20"/>
                <w:szCs w:val="20"/>
              </w:rPr>
              <w:t>’</w:t>
            </w:r>
            <w:r w:rsidRPr="007D4461">
              <w:rPr>
                <w:rFonts w:asciiTheme="minorHAnsi" w:hAnsiTheme="minorHAnsi" w:cstheme="minorHAnsi"/>
                <w:bCs/>
                <w:sz w:val="20"/>
                <w:szCs w:val="20"/>
              </w:rPr>
              <w:t>s Company Address: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7B1F4"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71ED227E"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6A9B6" w14:textId="7777777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sz w:val="20"/>
                <w:szCs w:val="20"/>
              </w:rPr>
              <w:t>Nominated contact with regard to this tender: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98196"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7662921C"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13529" w14:textId="7777777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Nominated Contact Title:</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12344"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2F312AD6"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C3508" w14:textId="7D8B4EEF" w:rsidR="004F5F1F" w:rsidRPr="007D4461" w:rsidRDefault="004F5F1F"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 xml:space="preserve">Nominated Email </w:t>
            </w:r>
            <w:r w:rsidR="0069682B" w:rsidRPr="007D4461">
              <w:rPr>
                <w:rFonts w:asciiTheme="minorHAnsi" w:hAnsiTheme="minorHAnsi" w:cstheme="minorHAnsi"/>
                <w:bCs/>
                <w:sz w:val="20"/>
                <w:szCs w:val="20"/>
                <w:lang w:val="en-IE"/>
              </w:rPr>
              <w:t>A</w:t>
            </w:r>
            <w:r w:rsidRPr="007D4461">
              <w:rPr>
                <w:rFonts w:asciiTheme="minorHAnsi" w:hAnsiTheme="minorHAnsi" w:cstheme="minorHAnsi"/>
                <w:bCs/>
                <w:sz w:val="20"/>
                <w:szCs w:val="20"/>
                <w:lang w:val="en-IE"/>
              </w:rPr>
              <w:t>ddress:</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B4D4C"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7A41946A" w14:textId="77777777" w:rsidTr="007D4461">
        <w:trPr>
          <w:trHeight w:val="283"/>
        </w:trPr>
        <w:tc>
          <w:tcPr>
            <w:tcW w:w="35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51F80" w14:textId="49E6E5CF" w:rsidR="004F5F1F" w:rsidRPr="007D4461" w:rsidRDefault="004F5F1F" w:rsidP="00CB7C38">
            <w:pPr>
              <w:pStyle w:val="BodyText"/>
              <w:spacing w:after="0" w:line="276" w:lineRule="auto"/>
              <w:rPr>
                <w:rFonts w:asciiTheme="minorHAnsi" w:hAnsiTheme="minorHAnsi" w:cstheme="minorHAnsi"/>
                <w:sz w:val="20"/>
                <w:szCs w:val="20"/>
                <w:lang w:val="en-IE"/>
              </w:rPr>
            </w:pPr>
            <w:r w:rsidRPr="007D4461">
              <w:rPr>
                <w:rFonts w:asciiTheme="minorHAnsi" w:hAnsiTheme="minorHAnsi" w:cstheme="minorHAnsi"/>
                <w:bCs/>
                <w:sz w:val="20"/>
                <w:szCs w:val="20"/>
                <w:lang w:val="en-IE"/>
              </w:rPr>
              <w:t xml:space="preserve">Nominated Telephone </w:t>
            </w:r>
            <w:r w:rsidR="0069682B" w:rsidRPr="007D4461">
              <w:rPr>
                <w:rFonts w:asciiTheme="minorHAnsi" w:hAnsiTheme="minorHAnsi" w:cstheme="minorHAnsi"/>
                <w:bCs/>
                <w:sz w:val="20"/>
                <w:szCs w:val="20"/>
                <w:lang w:val="en-IE"/>
              </w:rPr>
              <w:t>N</w:t>
            </w:r>
            <w:r w:rsidRPr="007D4461">
              <w:rPr>
                <w:rFonts w:asciiTheme="minorHAnsi" w:hAnsiTheme="minorHAnsi" w:cstheme="minorHAnsi"/>
                <w:bCs/>
                <w:sz w:val="20"/>
                <w:szCs w:val="20"/>
                <w:lang w:val="en-IE"/>
              </w:rPr>
              <w:t>umber:</w:t>
            </w:r>
          </w:p>
        </w:tc>
        <w:tc>
          <w:tcPr>
            <w:tcW w:w="5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D6171D" w14:textId="77777777" w:rsidR="004F5F1F" w:rsidRPr="007D4461" w:rsidRDefault="004F5F1F" w:rsidP="00CB7C38">
            <w:pPr>
              <w:pStyle w:val="BodyText2"/>
              <w:spacing w:after="0" w:line="276" w:lineRule="auto"/>
              <w:rPr>
                <w:rFonts w:asciiTheme="minorHAnsi" w:hAnsiTheme="minorHAnsi" w:cstheme="minorHAnsi"/>
                <w:bCs/>
                <w:sz w:val="20"/>
                <w:szCs w:val="20"/>
              </w:rPr>
            </w:pPr>
          </w:p>
        </w:tc>
      </w:tr>
      <w:tr w:rsidR="004F5F1F" w:rsidRPr="007D4461" w14:paraId="11274EF9"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0E7A164" w14:textId="77777777" w:rsidR="004F5F1F" w:rsidRPr="007D4461" w:rsidRDefault="004F5F1F" w:rsidP="00CB7C38">
            <w:pPr>
              <w:pStyle w:val="BodyText2"/>
              <w:spacing w:after="0" w:line="276" w:lineRule="auto"/>
              <w:rPr>
                <w:rFonts w:asciiTheme="minorHAnsi" w:hAnsiTheme="minorHAnsi" w:cstheme="minorHAnsi"/>
                <w:bCs/>
                <w:sz w:val="20"/>
                <w:szCs w:val="20"/>
              </w:rPr>
            </w:pPr>
            <w:r w:rsidRPr="007D4461">
              <w:rPr>
                <w:rFonts w:asciiTheme="minorHAnsi" w:hAnsiTheme="minorHAnsi" w:cstheme="minorHAnsi"/>
                <w:bCs/>
                <w:sz w:val="20"/>
                <w:szCs w:val="20"/>
              </w:rPr>
              <w:t>The Response must include a full breakdown of the roles and responsibilities of the Company in relation to any element of the Services, as set out in the CFT, to be carried out by the Company.</w:t>
            </w:r>
          </w:p>
        </w:tc>
      </w:tr>
      <w:tr w:rsidR="004F5F1F" w:rsidRPr="007D4461" w14:paraId="1AC96EC3" w14:textId="77777777" w:rsidTr="00DD57E8">
        <w:trPr>
          <w:trHeight w:val="624"/>
        </w:trPr>
        <w:tc>
          <w:tcPr>
            <w:tcW w:w="907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77985" w14:textId="77777777" w:rsidR="00215A2F" w:rsidRPr="007D4461" w:rsidRDefault="00215A2F" w:rsidP="00CB7C38">
            <w:pPr>
              <w:pStyle w:val="BodyText2"/>
              <w:spacing w:after="0" w:line="276" w:lineRule="auto"/>
              <w:rPr>
                <w:rFonts w:asciiTheme="minorHAnsi" w:hAnsiTheme="minorHAnsi" w:cstheme="minorHAnsi"/>
                <w:bCs/>
                <w:sz w:val="20"/>
                <w:szCs w:val="20"/>
              </w:rPr>
            </w:pPr>
          </w:p>
          <w:p w14:paraId="5F5986E8" w14:textId="77777777" w:rsidR="00215A2F" w:rsidRPr="007D4461" w:rsidRDefault="00215A2F" w:rsidP="00CB7C38">
            <w:pPr>
              <w:pStyle w:val="BodyText2"/>
              <w:spacing w:after="0" w:line="276" w:lineRule="auto"/>
              <w:rPr>
                <w:rFonts w:asciiTheme="minorHAnsi" w:hAnsiTheme="minorHAnsi" w:cstheme="minorHAnsi"/>
                <w:bCs/>
                <w:sz w:val="20"/>
                <w:szCs w:val="20"/>
              </w:rPr>
            </w:pPr>
          </w:p>
          <w:p w14:paraId="7F236F3C" w14:textId="77777777" w:rsidR="009B2A60" w:rsidRPr="007D4461" w:rsidRDefault="009B2A60" w:rsidP="00CB7C38">
            <w:pPr>
              <w:pStyle w:val="BodyText2"/>
              <w:spacing w:after="0" w:line="276" w:lineRule="auto"/>
              <w:rPr>
                <w:rFonts w:asciiTheme="minorHAnsi" w:hAnsiTheme="minorHAnsi" w:cstheme="minorHAnsi"/>
                <w:bCs/>
                <w:sz w:val="20"/>
                <w:szCs w:val="20"/>
              </w:rPr>
            </w:pPr>
          </w:p>
          <w:p w14:paraId="2C0D7189" w14:textId="77777777" w:rsidR="009B2A60" w:rsidRPr="007D4461" w:rsidRDefault="009B2A60" w:rsidP="00CB7C38">
            <w:pPr>
              <w:pStyle w:val="BodyText2"/>
              <w:spacing w:after="0" w:line="276" w:lineRule="auto"/>
              <w:rPr>
                <w:rFonts w:asciiTheme="minorHAnsi" w:hAnsiTheme="minorHAnsi" w:cstheme="minorHAnsi"/>
                <w:bCs/>
                <w:sz w:val="20"/>
                <w:szCs w:val="20"/>
              </w:rPr>
            </w:pPr>
          </w:p>
        </w:tc>
      </w:tr>
    </w:tbl>
    <w:p w14:paraId="2B5EB44B" w14:textId="77777777" w:rsidR="00697B29" w:rsidRDefault="00697B29" w:rsidP="00CB7C38">
      <w:pPr>
        <w:spacing w:after="0"/>
        <w:rPr>
          <w:lang w:val="en-IE"/>
        </w:rPr>
      </w:pPr>
    </w:p>
    <w:p w14:paraId="62512F01" w14:textId="77777777" w:rsidR="00493D66" w:rsidRDefault="00493D66" w:rsidP="00CB7C38">
      <w:pPr>
        <w:spacing w:after="0"/>
        <w:rPr>
          <w:lang w:val="en-IE"/>
        </w:rPr>
      </w:pPr>
    </w:p>
    <w:p w14:paraId="132C964D" w14:textId="77777777" w:rsidR="00493D66" w:rsidRDefault="00493D66" w:rsidP="00CB7C38">
      <w:pPr>
        <w:spacing w:after="0"/>
        <w:rPr>
          <w:lang w:val="en-IE"/>
        </w:rPr>
      </w:pPr>
    </w:p>
    <w:p w14:paraId="30DDFAD5" w14:textId="77777777" w:rsidR="00493D66" w:rsidRDefault="00493D66" w:rsidP="00CB7C38">
      <w:pPr>
        <w:spacing w:after="0"/>
        <w:rPr>
          <w:lang w:val="en-IE"/>
        </w:rPr>
      </w:pPr>
    </w:p>
    <w:p w14:paraId="715353A0" w14:textId="77777777" w:rsidR="00493D66" w:rsidRDefault="00493D66" w:rsidP="00CB7C38">
      <w:pPr>
        <w:spacing w:after="0"/>
        <w:rPr>
          <w:lang w:val="en-IE"/>
        </w:rPr>
      </w:pPr>
    </w:p>
    <w:p w14:paraId="5E1A7BB2" w14:textId="77777777" w:rsidR="00493D66" w:rsidRDefault="00493D66" w:rsidP="00CB7C38">
      <w:pPr>
        <w:spacing w:after="0"/>
        <w:rPr>
          <w:lang w:val="en-IE"/>
        </w:rPr>
      </w:pPr>
    </w:p>
    <w:p w14:paraId="5DFD544B" w14:textId="77777777" w:rsidR="00493D66" w:rsidRDefault="00493D66" w:rsidP="00CB7C38">
      <w:pPr>
        <w:spacing w:after="0"/>
        <w:rPr>
          <w:lang w:val="en-IE"/>
        </w:rPr>
      </w:pPr>
    </w:p>
    <w:p w14:paraId="101AAAE2" w14:textId="77777777" w:rsidR="00493D66" w:rsidRDefault="00493D66" w:rsidP="00CB7C38">
      <w:pPr>
        <w:spacing w:after="0"/>
        <w:rPr>
          <w:lang w:val="en-IE"/>
        </w:rPr>
      </w:pPr>
    </w:p>
    <w:p w14:paraId="451D807A" w14:textId="77777777" w:rsidR="00493D66" w:rsidRDefault="00493D66" w:rsidP="00CB7C38">
      <w:pPr>
        <w:spacing w:after="0"/>
        <w:rPr>
          <w:lang w:val="en-IE"/>
        </w:rPr>
      </w:pPr>
    </w:p>
    <w:p w14:paraId="1F90EC1A" w14:textId="77777777" w:rsidR="00493D66" w:rsidRDefault="00493D66" w:rsidP="00CB7C38">
      <w:pPr>
        <w:spacing w:after="0"/>
        <w:rPr>
          <w:lang w:val="en-IE"/>
        </w:rPr>
      </w:pPr>
    </w:p>
    <w:p w14:paraId="7610729C" w14:textId="77777777" w:rsidR="00493D66" w:rsidRDefault="00493D66" w:rsidP="00CB7C38">
      <w:pPr>
        <w:spacing w:after="0"/>
        <w:rPr>
          <w:lang w:val="en-IE"/>
        </w:rPr>
      </w:pPr>
    </w:p>
    <w:p w14:paraId="4F835A3E" w14:textId="77777777" w:rsidR="00493D66" w:rsidRDefault="00493D66" w:rsidP="00CB7C38">
      <w:pPr>
        <w:spacing w:after="0"/>
        <w:rPr>
          <w:lang w:val="en-IE"/>
        </w:rPr>
      </w:pPr>
    </w:p>
    <w:p w14:paraId="7DF18828" w14:textId="77777777" w:rsidR="00493D66" w:rsidRDefault="00493D66" w:rsidP="00CB7C38">
      <w:pPr>
        <w:spacing w:after="0"/>
        <w:rPr>
          <w:lang w:val="en-IE"/>
        </w:rPr>
      </w:pPr>
    </w:p>
    <w:p w14:paraId="477583DE" w14:textId="77777777" w:rsidR="00493D66" w:rsidRDefault="00493D66" w:rsidP="00CB7C38">
      <w:pPr>
        <w:spacing w:after="0"/>
        <w:rPr>
          <w:lang w:val="en-IE"/>
        </w:rPr>
      </w:pPr>
    </w:p>
    <w:p w14:paraId="6628B441" w14:textId="77777777" w:rsidR="00493D66" w:rsidRDefault="00493D66" w:rsidP="00CB7C38">
      <w:pPr>
        <w:spacing w:after="0"/>
        <w:rPr>
          <w:lang w:val="en-IE"/>
        </w:rPr>
      </w:pPr>
    </w:p>
    <w:p w14:paraId="7388C8B1" w14:textId="77777777" w:rsidR="00493D66" w:rsidRDefault="00493D66" w:rsidP="00CB7C38">
      <w:pPr>
        <w:spacing w:after="0"/>
        <w:rPr>
          <w:lang w:val="en-IE"/>
        </w:rPr>
      </w:pPr>
    </w:p>
    <w:p w14:paraId="265DBA2B" w14:textId="77777777" w:rsidR="00493D66" w:rsidRDefault="00493D66" w:rsidP="00CB7C38">
      <w:pPr>
        <w:spacing w:after="0"/>
        <w:rPr>
          <w:lang w:val="en-IE"/>
        </w:rPr>
      </w:pPr>
    </w:p>
    <w:p w14:paraId="136A8DF6" w14:textId="77777777" w:rsidR="00493D66" w:rsidRDefault="00493D66" w:rsidP="00CB7C38">
      <w:pPr>
        <w:spacing w:after="0"/>
        <w:rPr>
          <w:lang w:val="en-IE"/>
        </w:rPr>
      </w:pPr>
    </w:p>
    <w:p w14:paraId="0B155F47" w14:textId="77777777" w:rsidR="00493D66" w:rsidRDefault="00493D66" w:rsidP="00CB7C38">
      <w:pPr>
        <w:spacing w:after="0"/>
        <w:rPr>
          <w:lang w:val="en-IE"/>
        </w:rPr>
      </w:pPr>
    </w:p>
    <w:p w14:paraId="1F1AB011" w14:textId="77777777" w:rsidR="00493D66" w:rsidRDefault="00493D66" w:rsidP="00CB7C38">
      <w:pPr>
        <w:spacing w:after="0"/>
        <w:rPr>
          <w:lang w:val="en-IE"/>
        </w:rPr>
      </w:pPr>
    </w:p>
    <w:p w14:paraId="270142CE" w14:textId="77777777" w:rsidR="00493D66" w:rsidRDefault="00493D66" w:rsidP="00CB7C38">
      <w:pPr>
        <w:spacing w:after="0"/>
        <w:rPr>
          <w:lang w:val="en-IE"/>
        </w:rPr>
      </w:pPr>
    </w:p>
    <w:p w14:paraId="6A056B0C" w14:textId="77777777" w:rsidR="00493D66" w:rsidRDefault="00493D66" w:rsidP="00CB7C38">
      <w:pPr>
        <w:spacing w:after="0"/>
        <w:rPr>
          <w:lang w:val="en-IE"/>
        </w:rPr>
      </w:pPr>
    </w:p>
    <w:p w14:paraId="018A54E6" w14:textId="7048A8F3" w:rsidR="00493D66" w:rsidRPr="00EC3AFF" w:rsidRDefault="00493D66" w:rsidP="00493D66">
      <w:pPr>
        <w:pStyle w:val="Heading1"/>
        <w:spacing w:after="0" w:line="276" w:lineRule="auto"/>
        <w:rPr>
          <w:rFonts w:asciiTheme="majorHAnsi" w:hAnsiTheme="majorHAnsi" w:cstheme="majorBidi"/>
          <w:color w:val="1F3864" w:themeColor="accent1" w:themeShade="80"/>
          <w:lang w:val="en-IE"/>
        </w:rPr>
      </w:pPr>
      <w:bookmarkStart w:id="1" w:name="_Toc224572294"/>
      <w:r w:rsidRPr="00EC3AFF">
        <w:rPr>
          <w:rFonts w:asciiTheme="majorHAnsi" w:hAnsiTheme="majorHAnsi" w:cstheme="majorBidi"/>
          <w:color w:val="1F3864" w:themeColor="accent1" w:themeShade="80"/>
          <w:lang w:val="en-IE"/>
        </w:rPr>
        <w:lastRenderedPageBreak/>
        <w:t>PART 2: Exclusion Grounds</w:t>
      </w:r>
      <w:bookmarkEnd w:id="1"/>
    </w:p>
    <w:p w14:paraId="18A93673" w14:textId="77777777" w:rsidR="00493D66" w:rsidRDefault="00493D66" w:rsidP="002B05EF">
      <w:pPr>
        <w:spacing w:after="0"/>
        <w:rPr>
          <w:lang w:val="en-IE"/>
        </w:rPr>
      </w:pPr>
    </w:p>
    <w:p w14:paraId="7450681E" w14:textId="73A5C707" w:rsidR="00493D66" w:rsidRPr="00EC3AFF" w:rsidRDefault="003C16C7" w:rsidP="003D3AFF">
      <w:pPr>
        <w:pStyle w:val="Heading3"/>
        <w:spacing w:before="0"/>
        <w:rPr>
          <w:color w:val="1F3864" w:themeColor="accent1" w:themeShade="80"/>
          <w:sz w:val="28"/>
          <w:szCs w:val="28"/>
          <w:lang w:val="en-IE"/>
        </w:rPr>
      </w:pPr>
      <w:bookmarkStart w:id="2" w:name="_Toc224572295"/>
      <w:r w:rsidRPr="00EC3AFF">
        <w:rPr>
          <w:color w:val="1F3864" w:themeColor="accent1" w:themeShade="80"/>
          <w:sz w:val="28"/>
          <w:szCs w:val="28"/>
          <w:lang w:val="en-IE"/>
        </w:rPr>
        <w:t xml:space="preserve">2.1 </w:t>
      </w:r>
      <w:r w:rsidR="00FF7D37" w:rsidRPr="00EC3AFF">
        <w:rPr>
          <w:color w:val="1F3864" w:themeColor="accent1" w:themeShade="80"/>
          <w:sz w:val="28"/>
          <w:szCs w:val="28"/>
          <w:lang w:val="en-IE"/>
        </w:rPr>
        <w:t>Electronic</w:t>
      </w:r>
      <w:r w:rsidRPr="00EC3AFF">
        <w:rPr>
          <w:color w:val="1F3864" w:themeColor="accent1" w:themeShade="80"/>
          <w:sz w:val="28"/>
          <w:szCs w:val="28"/>
          <w:lang w:val="en-IE"/>
        </w:rPr>
        <w:t xml:space="preserve"> </w:t>
      </w:r>
      <w:r w:rsidR="00FF7D37" w:rsidRPr="00EC3AFF">
        <w:rPr>
          <w:color w:val="1F3864" w:themeColor="accent1" w:themeShade="80"/>
          <w:sz w:val="28"/>
          <w:szCs w:val="28"/>
          <w:lang w:val="en-IE"/>
        </w:rPr>
        <w:t>European Single Procurement Document (eESPD)</w:t>
      </w:r>
      <w:bookmarkEnd w:id="2"/>
    </w:p>
    <w:p w14:paraId="30F0EB45" w14:textId="77777777" w:rsidR="002B05EF" w:rsidRDefault="002B05EF" w:rsidP="00FD6827">
      <w:pPr>
        <w:spacing w:after="0"/>
        <w:rPr>
          <w:lang w:val="en-IE"/>
        </w:rPr>
      </w:pPr>
    </w:p>
    <w:p w14:paraId="77735E80" w14:textId="77777777" w:rsidR="00FD6827" w:rsidRPr="00972CC4" w:rsidRDefault="00FD6827" w:rsidP="00FD6827">
      <w:pPr>
        <w:spacing w:after="0"/>
        <w:jc w:val="both"/>
        <w:rPr>
          <w:rFonts w:cstheme="minorHAnsi"/>
          <w:szCs w:val="22"/>
        </w:rPr>
      </w:pPr>
      <w:r w:rsidRPr="00972CC4">
        <w:rPr>
          <w:color w:val="000000" w:themeColor="text1"/>
          <w:szCs w:val="22"/>
        </w:rPr>
        <w:t xml:space="preserve">Tenderers and any/all members of a consortium must complete and submit an eESPD. </w:t>
      </w:r>
      <w:r w:rsidRPr="00972CC4">
        <w:rPr>
          <w:color w:val="000000" w:themeColor="text1"/>
          <w:szCs w:val="22"/>
        </w:rPr>
        <w:br/>
        <w:t xml:space="preserve">Failure to do so will result in exclusion </w:t>
      </w:r>
      <w:r w:rsidRPr="00972CC4">
        <w:rPr>
          <w:rFonts w:cstheme="minorHAnsi"/>
          <w:szCs w:val="22"/>
        </w:rPr>
        <w:t>from participating in this Competition</w:t>
      </w:r>
      <w:r w:rsidRPr="00972CC4">
        <w:rPr>
          <w:color w:val="000000" w:themeColor="text1"/>
          <w:szCs w:val="22"/>
        </w:rPr>
        <w:t>.</w:t>
      </w:r>
      <w:r w:rsidRPr="00972CC4">
        <w:rPr>
          <w:rFonts w:cstheme="minorHAnsi"/>
          <w:szCs w:val="22"/>
        </w:rPr>
        <w:t xml:space="preserve"> </w:t>
      </w:r>
    </w:p>
    <w:p w14:paraId="1FFD3A54" w14:textId="77777777" w:rsidR="00FD6827" w:rsidRPr="00972CC4" w:rsidRDefault="00FD6827" w:rsidP="00FD6827">
      <w:pPr>
        <w:spacing w:after="0"/>
        <w:jc w:val="both"/>
        <w:rPr>
          <w:rFonts w:cstheme="minorHAnsi"/>
          <w:szCs w:val="22"/>
        </w:rPr>
      </w:pPr>
    </w:p>
    <w:p w14:paraId="50B37CA9" w14:textId="77777777" w:rsidR="00FD6827" w:rsidRPr="00972CC4" w:rsidRDefault="00FD6827" w:rsidP="00FD6827">
      <w:pPr>
        <w:spacing w:after="0"/>
        <w:jc w:val="both"/>
        <w:rPr>
          <w:rFonts w:cstheme="minorHAnsi"/>
          <w:szCs w:val="22"/>
        </w:rPr>
      </w:pPr>
      <w:r w:rsidRPr="00972CC4">
        <w:rPr>
          <w:rFonts w:cstheme="minorHAnsi"/>
          <w:szCs w:val="22"/>
        </w:rPr>
        <w:t>Note Software design and development are technical capabilities for this tender. If Tenderers propose to sub-contract any of these services, completed ESPDs from their selected sub-contractors are required.</w:t>
      </w:r>
    </w:p>
    <w:p w14:paraId="10C23890" w14:textId="77777777" w:rsidR="00FD6827" w:rsidRPr="00972CC4" w:rsidRDefault="00FD6827" w:rsidP="00FD6827">
      <w:pPr>
        <w:spacing w:after="0"/>
        <w:jc w:val="both"/>
        <w:rPr>
          <w:rFonts w:cstheme="minorHAnsi"/>
          <w:szCs w:val="22"/>
        </w:rPr>
      </w:pPr>
    </w:p>
    <w:p w14:paraId="0600A5A3" w14:textId="77777777" w:rsidR="00FD6827" w:rsidRPr="00972CC4" w:rsidRDefault="00FD6827" w:rsidP="00FD6827">
      <w:pPr>
        <w:spacing w:after="0"/>
        <w:jc w:val="both"/>
        <w:rPr>
          <w:rFonts w:cstheme="minorHAnsi"/>
          <w:szCs w:val="22"/>
        </w:rPr>
      </w:pPr>
      <w:r w:rsidRPr="00972CC4">
        <w:rPr>
          <w:rFonts w:cstheme="minorHAnsi"/>
          <w:szCs w:val="22"/>
        </w:rPr>
        <w:t>Please Complete the eESPD on eTenders system.</w:t>
      </w:r>
    </w:p>
    <w:tbl>
      <w:tblPr>
        <w:tblW w:w="9072" w:type="dxa"/>
        <w:tblInd w:w="-5" w:type="dxa"/>
        <w:tblCellMar>
          <w:left w:w="10" w:type="dxa"/>
          <w:right w:w="10" w:type="dxa"/>
        </w:tblCellMar>
        <w:tblLook w:val="04A0" w:firstRow="1" w:lastRow="0" w:firstColumn="1" w:lastColumn="0" w:noHBand="0" w:noVBand="1"/>
      </w:tblPr>
      <w:tblGrid>
        <w:gridCol w:w="6379"/>
        <w:gridCol w:w="1346"/>
        <w:gridCol w:w="1347"/>
      </w:tblGrid>
      <w:tr w:rsidR="00FD6827" w:rsidRPr="007D4461" w14:paraId="72D7D50D" w14:textId="77777777" w:rsidTr="005638C5">
        <w:tc>
          <w:tcPr>
            <w:tcW w:w="6379" w:type="dxa"/>
            <w:tcBorders>
              <w:top w:val="single" w:sz="4" w:space="0" w:color="000000"/>
              <w:left w:val="single" w:sz="4" w:space="0" w:color="000000"/>
              <w:bottom w:val="single" w:sz="4" w:space="0" w:color="000000"/>
              <w:right w:val="single" w:sz="4" w:space="0" w:color="000000"/>
            </w:tcBorders>
            <w:shd w:val="clear" w:color="auto" w:fill="1F3864" w:themeFill="accent1" w:themeFillShade="80"/>
            <w:tcMar>
              <w:top w:w="0" w:type="dxa"/>
              <w:left w:w="108" w:type="dxa"/>
              <w:bottom w:w="0" w:type="dxa"/>
              <w:right w:w="108" w:type="dxa"/>
            </w:tcMar>
            <w:vAlign w:val="center"/>
          </w:tcPr>
          <w:p w14:paraId="59C706E9" w14:textId="26B793F6" w:rsidR="00FD6827" w:rsidRPr="007D4461" w:rsidRDefault="00FC3EFE" w:rsidP="00970F37">
            <w:pPr>
              <w:pStyle w:val="BodyText2"/>
              <w:spacing w:after="0" w:line="276" w:lineRule="auto"/>
              <w:rPr>
                <w:rFonts w:asciiTheme="minorHAnsi" w:hAnsiTheme="minorHAnsi" w:cstheme="minorHAnsi"/>
                <w:color w:val="FFFFFF" w:themeColor="background1"/>
                <w:sz w:val="20"/>
                <w:szCs w:val="20"/>
              </w:rPr>
            </w:pPr>
            <w:r w:rsidRPr="00FC3EFE">
              <w:rPr>
                <w:rFonts w:asciiTheme="minorHAnsi" w:hAnsiTheme="minorHAnsi" w:cstheme="minorHAnsi"/>
                <w:b/>
                <w:color w:val="FFFFFF" w:themeColor="background1"/>
                <w:sz w:val="20"/>
                <w:szCs w:val="20"/>
              </w:rPr>
              <w:t>Electronic European Single Procurement Document (eESPD)</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1F3864" w:themeFill="accent1" w:themeFillShade="80"/>
            <w:vAlign w:val="center"/>
          </w:tcPr>
          <w:p w14:paraId="5B0A57B5" w14:textId="77777777" w:rsidR="00FD6827" w:rsidRDefault="00A7025F" w:rsidP="00AA6A99">
            <w:pPr>
              <w:pStyle w:val="BodyText2"/>
              <w:spacing w:after="0" w:line="276" w:lineRule="auto"/>
              <w:ind w:left="132"/>
              <w:jc w:val="center"/>
              <w:rPr>
                <w:rFonts w:asciiTheme="minorHAnsi" w:hAnsiTheme="minorHAnsi" w:cstheme="minorHAnsi"/>
                <w:b/>
                <w:bCs/>
                <w:color w:val="FFFFFF" w:themeColor="background1"/>
                <w:sz w:val="20"/>
                <w:szCs w:val="20"/>
              </w:rPr>
            </w:pPr>
            <w:r w:rsidRPr="00961851">
              <w:rPr>
                <w:rFonts w:asciiTheme="minorHAnsi" w:hAnsiTheme="minorHAnsi" w:cstheme="minorHAnsi"/>
                <w:b/>
                <w:bCs/>
                <w:color w:val="FFFFFF" w:themeColor="background1"/>
                <w:sz w:val="20"/>
                <w:szCs w:val="20"/>
              </w:rPr>
              <w:t>Please confirm</w:t>
            </w:r>
          </w:p>
          <w:p w14:paraId="49DE5E63" w14:textId="127ABB38" w:rsidR="00C64EC4" w:rsidRPr="00961851" w:rsidRDefault="00AA6A99" w:rsidP="00AA6A99">
            <w:pPr>
              <w:pStyle w:val="BodyText2"/>
              <w:spacing w:after="0" w:line="276" w:lineRule="auto"/>
              <w:ind w:left="132"/>
              <w:jc w:val="center"/>
              <w:rPr>
                <w:rFonts w:asciiTheme="minorHAnsi" w:hAnsiTheme="minorHAnsi" w:cstheme="minorHAnsi"/>
                <w:b/>
                <w:bCs/>
                <w:color w:val="FFFFFF" w:themeColor="background1"/>
                <w:sz w:val="20"/>
                <w:szCs w:val="20"/>
              </w:rPr>
            </w:pPr>
            <w:r>
              <w:rPr>
                <w:rFonts w:asciiTheme="minorHAnsi" w:hAnsiTheme="minorHAnsi" w:cstheme="minorHAnsi"/>
                <w:b/>
                <w:bCs/>
                <w:color w:val="FFFFFF" w:themeColor="background1"/>
                <w:sz w:val="20"/>
                <w:szCs w:val="20"/>
              </w:rPr>
              <w:t>(</w:t>
            </w:r>
            <w:r w:rsidR="00C64EC4">
              <w:rPr>
                <w:rFonts w:asciiTheme="minorHAnsi" w:hAnsiTheme="minorHAnsi" w:cstheme="minorHAnsi"/>
                <w:b/>
                <w:bCs/>
                <w:color w:val="FFFFFF" w:themeColor="background1"/>
                <w:sz w:val="20"/>
                <w:szCs w:val="20"/>
              </w:rPr>
              <w:t>Y / N</w:t>
            </w:r>
            <w:r>
              <w:rPr>
                <w:rFonts w:asciiTheme="minorHAnsi" w:hAnsiTheme="minorHAnsi" w:cstheme="minorHAnsi"/>
                <w:b/>
                <w:bCs/>
                <w:color w:val="FFFFFF" w:themeColor="background1"/>
                <w:sz w:val="20"/>
                <w:szCs w:val="20"/>
              </w:rPr>
              <w:t>)</w:t>
            </w:r>
          </w:p>
        </w:tc>
      </w:tr>
      <w:tr w:rsidR="00C64EC4" w:rsidRPr="007D4461" w14:paraId="733C3698" w14:textId="77777777" w:rsidTr="00C64EC4">
        <w:trPr>
          <w:trHeight w:val="420"/>
        </w:trPr>
        <w:tc>
          <w:tcPr>
            <w:tcW w:w="6379" w:type="dxa"/>
            <w:vMerge w:val="restart"/>
            <w:tcBorders>
              <w:top w:val="single" w:sz="4" w:space="0" w:color="000000"/>
              <w:left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5D1552CD" w14:textId="6E1F7944" w:rsidR="00C64EC4" w:rsidRPr="00961851" w:rsidRDefault="00C64EC4">
            <w:pPr>
              <w:pStyle w:val="BodyText"/>
              <w:spacing w:after="0" w:line="276" w:lineRule="auto"/>
              <w:rPr>
                <w:rFonts w:asciiTheme="minorHAnsi" w:hAnsiTheme="minorHAnsi" w:cstheme="minorHAnsi"/>
                <w:sz w:val="20"/>
                <w:szCs w:val="20"/>
                <w:lang w:val="en-IE"/>
              </w:rPr>
            </w:pPr>
            <w:r w:rsidRPr="00961851">
              <w:rPr>
                <w:rFonts w:asciiTheme="minorHAnsi" w:hAnsiTheme="minorHAnsi" w:cstheme="minorHAnsi"/>
                <w:sz w:val="20"/>
                <w:szCs w:val="20"/>
              </w:rPr>
              <w:t>I confirm that I have completed and submitted with this Tender the electronic version of the European Single Procurement Document (“</w:t>
            </w:r>
            <w:hyperlink r:id="rId12">
              <w:r w:rsidRPr="00961851">
                <w:rPr>
                  <w:rFonts w:asciiTheme="minorHAnsi" w:hAnsiTheme="minorHAnsi" w:cstheme="minorHAnsi"/>
                  <w:color w:val="0563C1"/>
                  <w:sz w:val="20"/>
                  <w:szCs w:val="20"/>
                  <w:u w:val="single"/>
                </w:rPr>
                <w:t>eESPD</w:t>
              </w:r>
            </w:hyperlink>
            <w:r w:rsidRPr="00961851">
              <w:rPr>
                <w:rFonts w:asciiTheme="minorHAnsi" w:hAnsiTheme="minorHAnsi" w:cstheme="minorHAnsi"/>
                <w:sz w:val="20"/>
                <w:szCs w:val="20"/>
              </w:rPr>
              <w:t xml:space="preserve">”), via the </w:t>
            </w:r>
            <w:hyperlink r:id="rId13">
              <w:r w:rsidRPr="00961851">
                <w:rPr>
                  <w:rFonts w:asciiTheme="minorHAnsi" w:hAnsiTheme="minorHAnsi" w:cstheme="minorHAnsi"/>
                  <w:color w:val="0563C1"/>
                  <w:sz w:val="20"/>
                  <w:szCs w:val="20"/>
                  <w:u w:val="single"/>
                </w:rPr>
                <w:t>eTenders.gov.ie</w:t>
              </w:r>
            </w:hyperlink>
            <w:r w:rsidRPr="00961851">
              <w:rPr>
                <w:rFonts w:asciiTheme="minorHAnsi" w:hAnsiTheme="minorHAnsi" w:cstheme="minorHAnsi"/>
                <w:sz w:val="20"/>
                <w:szCs w:val="20"/>
              </w:rPr>
              <w:t xml:space="preserve"> facility for this competition.</w:t>
            </w:r>
          </w:p>
        </w:tc>
        <w:tc>
          <w:tcPr>
            <w:tcW w:w="13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09052DC" w14:textId="4A689FE2" w:rsidR="00C64EC4" w:rsidRPr="007D4461" w:rsidRDefault="00C64EC4" w:rsidP="00C64EC4">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347" w:type="dxa"/>
            <w:tcBorders>
              <w:top w:val="single" w:sz="4" w:space="0" w:color="000000"/>
              <w:left w:val="single" w:sz="4" w:space="0" w:color="000000"/>
              <w:bottom w:val="single" w:sz="4" w:space="0" w:color="000000"/>
              <w:right w:val="single" w:sz="4" w:space="0" w:color="000000"/>
            </w:tcBorders>
            <w:vAlign w:val="center"/>
          </w:tcPr>
          <w:p w14:paraId="16165EB6" w14:textId="6CA2E74C" w:rsidR="00C64EC4" w:rsidRPr="007D4461" w:rsidRDefault="00C64EC4" w:rsidP="00C64EC4">
            <w:pPr>
              <w:pStyle w:val="BodyText2"/>
              <w:spacing w:after="0" w:line="276" w:lineRule="auto"/>
              <w:jc w:val="center"/>
              <w:rPr>
                <w:rFonts w:asciiTheme="minorHAnsi" w:hAnsiTheme="minorHAnsi" w:cstheme="minorHAnsi"/>
                <w:bCs/>
                <w:sz w:val="20"/>
                <w:szCs w:val="20"/>
              </w:rPr>
            </w:pPr>
          </w:p>
        </w:tc>
      </w:tr>
      <w:tr w:rsidR="00C64EC4" w:rsidRPr="007D4461" w14:paraId="6C8879A9" w14:textId="77777777" w:rsidTr="00C64EC4">
        <w:trPr>
          <w:trHeight w:val="420"/>
        </w:trPr>
        <w:tc>
          <w:tcPr>
            <w:tcW w:w="6379" w:type="dxa"/>
            <w:vMerge/>
            <w:tcBorders>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A3E435F" w14:textId="77777777" w:rsidR="00C64EC4" w:rsidRPr="00961851" w:rsidRDefault="00C64EC4">
            <w:pPr>
              <w:pStyle w:val="BodyText"/>
              <w:spacing w:after="0" w:line="276" w:lineRule="auto"/>
              <w:rPr>
                <w:rFonts w:asciiTheme="minorHAnsi" w:hAnsiTheme="minorHAnsi" w:cstheme="minorHAnsi"/>
                <w:sz w:val="20"/>
                <w:szCs w:val="20"/>
              </w:rPr>
            </w:pPr>
          </w:p>
        </w:tc>
        <w:tc>
          <w:tcPr>
            <w:tcW w:w="134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B3DA05D" w14:textId="367C0E79" w:rsidR="00C64EC4" w:rsidRPr="007D4461" w:rsidRDefault="00C64EC4" w:rsidP="00C64EC4">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347" w:type="dxa"/>
            <w:tcBorders>
              <w:top w:val="single" w:sz="4" w:space="0" w:color="000000"/>
              <w:left w:val="single" w:sz="4" w:space="0" w:color="000000"/>
              <w:bottom w:val="single" w:sz="4" w:space="0" w:color="000000"/>
              <w:right w:val="single" w:sz="4" w:space="0" w:color="000000"/>
            </w:tcBorders>
            <w:vAlign w:val="center"/>
          </w:tcPr>
          <w:p w14:paraId="41AB87E0" w14:textId="291AFBE1" w:rsidR="00C64EC4" w:rsidRPr="007D4461" w:rsidRDefault="00C64EC4" w:rsidP="00C64EC4">
            <w:pPr>
              <w:pStyle w:val="BodyText2"/>
              <w:spacing w:after="0" w:line="276" w:lineRule="auto"/>
              <w:jc w:val="center"/>
              <w:rPr>
                <w:rFonts w:asciiTheme="minorHAnsi" w:hAnsiTheme="minorHAnsi" w:cstheme="minorHAnsi"/>
                <w:bCs/>
                <w:sz w:val="20"/>
                <w:szCs w:val="20"/>
              </w:rPr>
            </w:pPr>
          </w:p>
        </w:tc>
      </w:tr>
    </w:tbl>
    <w:p w14:paraId="3741F8EB" w14:textId="77777777" w:rsidR="00FD6827" w:rsidRDefault="00FD6827" w:rsidP="00F705F0">
      <w:pPr>
        <w:spacing w:after="0"/>
      </w:pPr>
    </w:p>
    <w:p w14:paraId="640CD837" w14:textId="31E0C06C" w:rsidR="00AA6A99" w:rsidRPr="00BC04EC" w:rsidRDefault="00AA6A99" w:rsidP="003D3AFF">
      <w:pPr>
        <w:pStyle w:val="Heading3"/>
        <w:spacing w:before="0"/>
        <w:rPr>
          <w:sz w:val="28"/>
          <w:szCs w:val="28"/>
          <w:lang w:val="en-IE"/>
        </w:rPr>
      </w:pPr>
      <w:bookmarkStart w:id="3" w:name="_Toc224572296"/>
      <w:r w:rsidRPr="00BC04EC">
        <w:rPr>
          <w:sz w:val="28"/>
          <w:szCs w:val="28"/>
          <w:lang w:val="en-IE"/>
        </w:rPr>
        <w:t>2.2 Acceptance of Competition Requirements</w:t>
      </w:r>
      <w:bookmarkEnd w:id="3"/>
    </w:p>
    <w:p w14:paraId="2491BE5A" w14:textId="77777777" w:rsidR="00F705F0" w:rsidRPr="00F705F0" w:rsidRDefault="00F705F0" w:rsidP="00F705F0">
      <w:pPr>
        <w:spacing w:after="0"/>
        <w:rPr>
          <w:lang w:val="en-IE"/>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8"/>
        <w:gridCol w:w="3402"/>
        <w:gridCol w:w="1276"/>
        <w:gridCol w:w="2976"/>
      </w:tblGrid>
      <w:tr w:rsidR="00970F37" w:rsidRPr="007D4461" w14:paraId="0E6FF7B4" w14:textId="77777777" w:rsidTr="005638C5">
        <w:trPr>
          <w:trHeight w:val="589"/>
        </w:trPr>
        <w:tc>
          <w:tcPr>
            <w:tcW w:w="9072" w:type="dxa"/>
            <w:gridSpan w:val="4"/>
            <w:shd w:val="clear" w:color="auto" w:fill="1F3864" w:themeFill="accent1" w:themeFillShade="80"/>
            <w:tcMar>
              <w:top w:w="0" w:type="dxa"/>
              <w:left w:w="108" w:type="dxa"/>
              <w:bottom w:w="0" w:type="dxa"/>
              <w:right w:w="108" w:type="dxa"/>
            </w:tcMar>
            <w:vAlign w:val="center"/>
          </w:tcPr>
          <w:p w14:paraId="5CA704CC" w14:textId="3BBE321A" w:rsidR="00970F37" w:rsidRPr="00970F37" w:rsidRDefault="00970F37" w:rsidP="00970F37">
            <w:pPr>
              <w:pStyle w:val="BodyText2"/>
              <w:spacing w:after="0" w:line="276" w:lineRule="auto"/>
              <w:rPr>
                <w:rFonts w:asciiTheme="minorHAnsi" w:hAnsiTheme="minorHAnsi" w:cstheme="minorHAnsi"/>
                <w:color w:val="FFFFFF" w:themeColor="background1"/>
                <w:sz w:val="20"/>
                <w:szCs w:val="20"/>
              </w:rPr>
            </w:pPr>
            <w:r w:rsidRPr="00AA6A99">
              <w:rPr>
                <w:rFonts w:asciiTheme="minorHAnsi" w:hAnsiTheme="minorHAnsi" w:cstheme="minorHAnsi"/>
                <w:b/>
                <w:color w:val="FFFFFF" w:themeColor="background1"/>
                <w:sz w:val="20"/>
                <w:szCs w:val="20"/>
              </w:rPr>
              <w:t>Acceptance of Competition Requirements</w:t>
            </w:r>
          </w:p>
        </w:tc>
      </w:tr>
      <w:tr w:rsidR="00970F37" w:rsidRPr="007D4461" w14:paraId="7ADB9B47" w14:textId="77777777" w:rsidTr="00F9281F">
        <w:trPr>
          <w:trHeight w:val="589"/>
        </w:trPr>
        <w:tc>
          <w:tcPr>
            <w:tcW w:w="9072" w:type="dxa"/>
            <w:gridSpan w:val="4"/>
            <w:shd w:val="clear" w:color="auto" w:fill="D9E2F3" w:themeFill="accent1" w:themeFillTint="33"/>
            <w:tcMar>
              <w:top w:w="0" w:type="dxa"/>
              <w:left w:w="108" w:type="dxa"/>
              <w:bottom w:w="0" w:type="dxa"/>
              <w:right w:w="108" w:type="dxa"/>
            </w:tcMar>
            <w:vAlign w:val="center"/>
          </w:tcPr>
          <w:p w14:paraId="4C808E30" w14:textId="45BE5C8F" w:rsidR="00970F37" w:rsidRPr="00934E36" w:rsidRDefault="00934E36" w:rsidP="00934E36">
            <w:pPr>
              <w:pStyle w:val="BodyText2"/>
              <w:spacing w:after="0" w:line="276" w:lineRule="auto"/>
              <w:jc w:val="both"/>
              <w:rPr>
                <w:rFonts w:asciiTheme="minorHAnsi" w:hAnsiTheme="minorHAnsi" w:cstheme="minorHAnsi"/>
                <w:b/>
                <w:color w:val="FFFFFF" w:themeColor="background1"/>
                <w:sz w:val="20"/>
                <w:szCs w:val="20"/>
              </w:rPr>
            </w:pPr>
            <w:r w:rsidRPr="00934E36">
              <w:rPr>
                <w:sz w:val="20"/>
                <w:szCs w:val="20"/>
              </w:rPr>
              <w:t xml:space="preserve">I confirm that the Tenderer accepts the conditions of the Competition as set out in the </w:t>
            </w:r>
            <w:r w:rsidRPr="00934E36">
              <w:rPr>
                <w:rFonts w:eastAsia="Times New Roman"/>
                <w:sz w:val="20"/>
                <w:szCs w:val="20"/>
              </w:rPr>
              <w:t>Competitive Procedure Document (the “CPD”)</w:t>
            </w:r>
            <w:r w:rsidRPr="00934E36">
              <w:rPr>
                <w:sz w:val="20"/>
                <w:szCs w:val="20"/>
              </w:rPr>
              <w:t>.</w:t>
            </w:r>
          </w:p>
        </w:tc>
      </w:tr>
      <w:tr w:rsidR="00F868A2" w:rsidRPr="007D4461" w14:paraId="61D558CC" w14:textId="77777777" w:rsidTr="00F668DC">
        <w:trPr>
          <w:trHeight w:val="420"/>
        </w:trPr>
        <w:tc>
          <w:tcPr>
            <w:tcW w:w="1418" w:type="dxa"/>
            <w:shd w:val="clear" w:color="auto" w:fill="D9E2F3" w:themeFill="accent1" w:themeFillTint="33"/>
            <w:tcMar>
              <w:top w:w="0" w:type="dxa"/>
              <w:left w:w="108" w:type="dxa"/>
              <w:bottom w:w="0" w:type="dxa"/>
              <w:right w:w="108" w:type="dxa"/>
            </w:tcMar>
            <w:vAlign w:val="center"/>
          </w:tcPr>
          <w:p w14:paraId="5A9F925B" w14:textId="78E550A1" w:rsidR="00F868A2" w:rsidRPr="00F668DC" w:rsidRDefault="00F868A2" w:rsidP="00F868A2">
            <w:pPr>
              <w:pStyle w:val="BodyText"/>
              <w:spacing w:after="0" w:line="276" w:lineRule="auto"/>
              <w:jc w:val="left"/>
              <w:rPr>
                <w:rFonts w:asciiTheme="minorHAnsi" w:hAnsiTheme="minorHAnsi" w:cstheme="minorHAnsi"/>
                <w:b/>
                <w:sz w:val="20"/>
                <w:szCs w:val="20"/>
                <w:lang w:val="en-IE"/>
              </w:rPr>
            </w:pPr>
            <w:r w:rsidRPr="00F668DC">
              <w:rPr>
                <w:rFonts w:asciiTheme="minorHAnsi" w:hAnsiTheme="minorHAnsi" w:cstheme="minorHAnsi"/>
                <w:b/>
                <w:sz w:val="20"/>
                <w:szCs w:val="20"/>
              </w:rPr>
              <w:t>Signed:</w:t>
            </w:r>
          </w:p>
        </w:tc>
        <w:tc>
          <w:tcPr>
            <w:tcW w:w="3402" w:type="dxa"/>
            <w:vAlign w:val="center"/>
          </w:tcPr>
          <w:p w14:paraId="787E75F3" w14:textId="60669644" w:rsidR="00F868A2" w:rsidRPr="00961851" w:rsidRDefault="00F868A2" w:rsidP="00F668DC">
            <w:pPr>
              <w:pStyle w:val="BodyText"/>
              <w:spacing w:after="0" w:line="276" w:lineRule="auto"/>
              <w:ind w:left="134" w:right="137"/>
              <w:jc w:val="left"/>
              <w:rPr>
                <w:rFonts w:asciiTheme="minorHAnsi" w:hAnsiTheme="minorHAnsi" w:cstheme="minorHAnsi"/>
                <w:sz w:val="20"/>
                <w:szCs w:val="20"/>
                <w:lang w:val="en-IE"/>
              </w:rPr>
            </w:pPr>
          </w:p>
        </w:tc>
        <w:tc>
          <w:tcPr>
            <w:tcW w:w="1276" w:type="dxa"/>
            <w:shd w:val="clear" w:color="auto" w:fill="D9E2F3" w:themeFill="accent1" w:themeFillTint="33"/>
            <w:tcMar>
              <w:top w:w="0" w:type="dxa"/>
              <w:left w:w="108" w:type="dxa"/>
              <w:bottom w:w="0" w:type="dxa"/>
              <w:right w:w="108" w:type="dxa"/>
            </w:tcMar>
            <w:vAlign w:val="center"/>
          </w:tcPr>
          <w:p w14:paraId="267FE902" w14:textId="3004E858" w:rsidR="00F868A2" w:rsidRPr="00F668DC" w:rsidRDefault="00F868A2" w:rsidP="00F868A2">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Position:</w:t>
            </w:r>
          </w:p>
        </w:tc>
        <w:tc>
          <w:tcPr>
            <w:tcW w:w="2976" w:type="dxa"/>
            <w:vAlign w:val="center"/>
          </w:tcPr>
          <w:p w14:paraId="141AC3C7" w14:textId="77777777" w:rsidR="00F868A2" w:rsidRPr="007D4461" w:rsidRDefault="00F868A2" w:rsidP="00F668DC">
            <w:pPr>
              <w:pStyle w:val="BodyText2"/>
              <w:spacing w:after="0" w:line="276" w:lineRule="auto"/>
              <w:ind w:left="133"/>
              <w:rPr>
                <w:rFonts w:asciiTheme="minorHAnsi" w:hAnsiTheme="minorHAnsi" w:cstheme="minorHAnsi"/>
                <w:bCs/>
                <w:sz w:val="20"/>
                <w:szCs w:val="20"/>
              </w:rPr>
            </w:pPr>
          </w:p>
        </w:tc>
      </w:tr>
      <w:tr w:rsidR="00934E36" w:rsidRPr="007D4461" w14:paraId="6BABB7F9" w14:textId="77777777" w:rsidTr="00F668DC">
        <w:trPr>
          <w:trHeight w:val="420"/>
        </w:trPr>
        <w:tc>
          <w:tcPr>
            <w:tcW w:w="1418" w:type="dxa"/>
            <w:shd w:val="clear" w:color="auto" w:fill="D9E2F3" w:themeFill="accent1" w:themeFillTint="33"/>
            <w:tcMar>
              <w:top w:w="0" w:type="dxa"/>
              <w:left w:w="108" w:type="dxa"/>
              <w:bottom w:w="0" w:type="dxa"/>
              <w:right w:w="108" w:type="dxa"/>
            </w:tcMar>
            <w:vAlign w:val="center"/>
          </w:tcPr>
          <w:p w14:paraId="223CBC40" w14:textId="6410C762" w:rsidR="00934E36" w:rsidRPr="00F668DC" w:rsidRDefault="00F868A2" w:rsidP="00F868A2">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Print Name:</w:t>
            </w:r>
          </w:p>
        </w:tc>
        <w:tc>
          <w:tcPr>
            <w:tcW w:w="3402" w:type="dxa"/>
            <w:vAlign w:val="center"/>
          </w:tcPr>
          <w:p w14:paraId="50BC6A18" w14:textId="62779FDD" w:rsidR="00934E36" w:rsidRPr="00961851" w:rsidRDefault="00934E36" w:rsidP="00F668DC">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673EE858" w14:textId="609E1870" w:rsidR="00934E36" w:rsidRPr="00F668DC" w:rsidRDefault="00F868A2" w:rsidP="00F868A2">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Phone No:</w:t>
            </w:r>
          </w:p>
        </w:tc>
        <w:tc>
          <w:tcPr>
            <w:tcW w:w="2976" w:type="dxa"/>
            <w:vAlign w:val="center"/>
          </w:tcPr>
          <w:p w14:paraId="736458B3" w14:textId="77777777" w:rsidR="00934E36" w:rsidRPr="007D4461" w:rsidRDefault="00934E36" w:rsidP="00F668DC">
            <w:pPr>
              <w:pStyle w:val="BodyText2"/>
              <w:spacing w:after="0" w:line="276" w:lineRule="auto"/>
              <w:ind w:left="133"/>
              <w:rPr>
                <w:rFonts w:asciiTheme="minorHAnsi" w:hAnsiTheme="minorHAnsi" w:cstheme="minorHAnsi"/>
                <w:bCs/>
                <w:sz w:val="20"/>
                <w:szCs w:val="20"/>
              </w:rPr>
            </w:pPr>
          </w:p>
        </w:tc>
      </w:tr>
      <w:tr w:rsidR="00F868A2" w:rsidRPr="007D4461" w14:paraId="3100673F" w14:textId="77777777" w:rsidTr="00F668DC">
        <w:trPr>
          <w:trHeight w:val="420"/>
        </w:trPr>
        <w:tc>
          <w:tcPr>
            <w:tcW w:w="1418" w:type="dxa"/>
            <w:shd w:val="clear" w:color="auto" w:fill="D9E2F3" w:themeFill="accent1" w:themeFillTint="33"/>
            <w:tcMar>
              <w:top w:w="0" w:type="dxa"/>
              <w:left w:w="108" w:type="dxa"/>
              <w:bottom w:w="0" w:type="dxa"/>
              <w:right w:w="108" w:type="dxa"/>
            </w:tcMar>
            <w:vAlign w:val="center"/>
          </w:tcPr>
          <w:p w14:paraId="1F530E84" w14:textId="57A20418" w:rsidR="00F868A2" w:rsidRPr="00F668DC" w:rsidRDefault="00F868A2" w:rsidP="00F868A2">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Company Name:</w:t>
            </w:r>
          </w:p>
        </w:tc>
        <w:tc>
          <w:tcPr>
            <w:tcW w:w="3402" w:type="dxa"/>
            <w:vAlign w:val="center"/>
          </w:tcPr>
          <w:p w14:paraId="50609EEA" w14:textId="77777777" w:rsidR="00F868A2" w:rsidRPr="00961851" w:rsidRDefault="00F868A2" w:rsidP="00F668DC">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25BD635B" w14:textId="2C63F379" w:rsidR="00F868A2" w:rsidRPr="00F668DC" w:rsidRDefault="00F868A2" w:rsidP="00F868A2">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Date:</w:t>
            </w:r>
          </w:p>
        </w:tc>
        <w:tc>
          <w:tcPr>
            <w:tcW w:w="2976" w:type="dxa"/>
            <w:vAlign w:val="center"/>
          </w:tcPr>
          <w:p w14:paraId="6D99668F" w14:textId="77777777" w:rsidR="00F868A2" w:rsidRPr="007D4461" w:rsidRDefault="00F868A2" w:rsidP="00F668DC">
            <w:pPr>
              <w:pStyle w:val="BodyText2"/>
              <w:spacing w:after="0" w:line="276" w:lineRule="auto"/>
              <w:ind w:left="133"/>
              <w:rPr>
                <w:rFonts w:asciiTheme="minorHAnsi" w:hAnsiTheme="minorHAnsi" w:cstheme="minorHAnsi"/>
                <w:bCs/>
                <w:sz w:val="20"/>
                <w:szCs w:val="20"/>
              </w:rPr>
            </w:pPr>
          </w:p>
        </w:tc>
      </w:tr>
    </w:tbl>
    <w:p w14:paraId="3BE1E4A1" w14:textId="77777777" w:rsidR="00AA6A99" w:rsidRDefault="00AA6A99" w:rsidP="002B05EF"/>
    <w:p w14:paraId="6E493396" w14:textId="77777777" w:rsidR="0067252F" w:rsidRDefault="0067252F" w:rsidP="002B05EF"/>
    <w:p w14:paraId="63C9972F" w14:textId="77777777" w:rsidR="0067252F" w:rsidRDefault="0067252F" w:rsidP="002B05EF"/>
    <w:p w14:paraId="10003693" w14:textId="77777777" w:rsidR="0067252F" w:rsidRDefault="0067252F" w:rsidP="002B05EF"/>
    <w:p w14:paraId="6B9C9094" w14:textId="77777777" w:rsidR="0067252F" w:rsidRDefault="0067252F" w:rsidP="002B05EF"/>
    <w:p w14:paraId="1B6186EE" w14:textId="77777777" w:rsidR="0067252F" w:rsidRDefault="0067252F" w:rsidP="002B05EF"/>
    <w:p w14:paraId="22744B6B" w14:textId="77777777" w:rsidR="0067252F" w:rsidRDefault="0067252F" w:rsidP="002B05EF"/>
    <w:p w14:paraId="23B9FFA3" w14:textId="77777777" w:rsidR="0067252F" w:rsidRDefault="0067252F" w:rsidP="002B05EF"/>
    <w:p w14:paraId="726111EF" w14:textId="77777777" w:rsidR="0067252F" w:rsidRDefault="0067252F" w:rsidP="002B05EF"/>
    <w:p w14:paraId="3B9A628E" w14:textId="77777777" w:rsidR="0067252F" w:rsidRDefault="0067252F" w:rsidP="002B05EF"/>
    <w:p w14:paraId="38DC7C09" w14:textId="77777777" w:rsidR="0067252F" w:rsidRDefault="0067252F" w:rsidP="002B05EF"/>
    <w:p w14:paraId="0C607D3A" w14:textId="77777777" w:rsidR="0067252F" w:rsidRDefault="0067252F" w:rsidP="002B05EF"/>
    <w:p w14:paraId="23F2809A" w14:textId="77777777" w:rsidR="0067252F" w:rsidRDefault="0067252F" w:rsidP="002B05EF"/>
    <w:p w14:paraId="7C68B8DB" w14:textId="47718ACD" w:rsidR="0067252F" w:rsidRPr="00EC3AFF" w:rsidRDefault="0067252F" w:rsidP="00D53FD9">
      <w:pPr>
        <w:pStyle w:val="Heading1"/>
        <w:rPr>
          <w:rFonts w:asciiTheme="majorHAnsi" w:hAnsiTheme="majorHAnsi" w:cstheme="majorBidi"/>
          <w:color w:val="1F3864" w:themeColor="accent1" w:themeShade="80"/>
          <w:lang w:val="en-IE"/>
        </w:rPr>
      </w:pPr>
      <w:bookmarkStart w:id="4" w:name="_Toc224572297"/>
      <w:r w:rsidRPr="00EC3AFF">
        <w:rPr>
          <w:rFonts w:asciiTheme="majorHAnsi" w:hAnsiTheme="majorHAnsi" w:cstheme="majorBidi"/>
          <w:color w:val="1F3864" w:themeColor="accent1" w:themeShade="80"/>
          <w:lang w:val="en-IE"/>
        </w:rPr>
        <w:lastRenderedPageBreak/>
        <w:t>PART 3: Selection Criteria</w:t>
      </w:r>
      <w:bookmarkEnd w:id="4"/>
    </w:p>
    <w:p w14:paraId="13A357B7" w14:textId="77777777" w:rsidR="0067252F" w:rsidRDefault="0067252F" w:rsidP="003D3AFF">
      <w:pPr>
        <w:spacing w:after="0"/>
      </w:pPr>
    </w:p>
    <w:p w14:paraId="7E8410E8" w14:textId="77777777" w:rsidR="003D3AFF" w:rsidRPr="00972CC4" w:rsidRDefault="003D3AFF" w:rsidP="003D3AFF">
      <w:pPr>
        <w:spacing w:after="0"/>
        <w:jc w:val="both"/>
        <w:rPr>
          <w:szCs w:val="22"/>
        </w:rPr>
      </w:pPr>
      <w:r w:rsidRPr="00972CC4">
        <w:rPr>
          <w:szCs w:val="22"/>
        </w:rPr>
        <w:t>Tenderers will either pass OR fail each of the Selection Criteria as set out in Section 4.2 of the CPD.</w:t>
      </w:r>
    </w:p>
    <w:p w14:paraId="2B89875F" w14:textId="77777777" w:rsidR="003D3AFF" w:rsidRPr="00972CC4" w:rsidRDefault="003D3AFF" w:rsidP="003D3AFF">
      <w:pPr>
        <w:spacing w:after="0"/>
        <w:jc w:val="both"/>
        <w:rPr>
          <w:rFonts w:cstheme="minorHAnsi"/>
          <w:szCs w:val="22"/>
        </w:rPr>
      </w:pPr>
    </w:p>
    <w:p w14:paraId="561B215A" w14:textId="77777777" w:rsidR="003D3AFF" w:rsidRPr="00972CC4" w:rsidRDefault="003D3AFF" w:rsidP="003D3AFF">
      <w:pPr>
        <w:spacing w:after="0"/>
        <w:jc w:val="both"/>
        <w:rPr>
          <w:rFonts w:cstheme="minorHAnsi"/>
          <w:szCs w:val="22"/>
        </w:rPr>
      </w:pPr>
      <w:r w:rsidRPr="00972CC4">
        <w:rPr>
          <w:rFonts w:cstheme="minorHAnsi"/>
          <w:szCs w:val="22"/>
        </w:rPr>
        <w:t xml:space="preserve">A Tenderer who fails a selection criterion will be excluded from participating in this Competition. </w:t>
      </w:r>
    </w:p>
    <w:p w14:paraId="69DB4B5D" w14:textId="77777777" w:rsidR="003D3AFF" w:rsidRPr="00972CC4" w:rsidRDefault="003D3AFF" w:rsidP="003D3AFF">
      <w:pPr>
        <w:spacing w:after="0"/>
        <w:jc w:val="both"/>
        <w:rPr>
          <w:rFonts w:cstheme="minorHAnsi"/>
          <w:szCs w:val="22"/>
        </w:rPr>
      </w:pPr>
    </w:p>
    <w:p w14:paraId="1CE72E8A" w14:textId="77777777" w:rsidR="003D3AFF" w:rsidRPr="00972CC4" w:rsidRDefault="003D3AFF" w:rsidP="003D3AFF">
      <w:pPr>
        <w:spacing w:after="0"/>
        <w:jc w:val="both"/>
        <w:rPr>
          <w:rFonts w:cstheme="minorHAnsi"/>
          <w:szCs w:val="22"/>
        </w:rPr>
      </w:pPr>
      <w:r w:rsidRPr="00972CC4">
        <w:rPr>
          <w:rFonts w:cstheme="minorHAnsi"/>
          <w:szCs w:val="22"/>
        </w:rPr>
        <w:t xml:space="preserve">The selection criteria covered in this PQQ document will be assessed on the basis of both open-ended and closed-ended questions. </w:t>
      </w:r>
    </w:p>
    <w:p w14:paraId="47A4209D" w14:textId="77777777" w:rsidR="003D3AFF" w:rsidRDefault="003D3AFF" w:rsidP="00DF7F0E">
      <w:pPr>
        <w:spacing w:after="0"/>
      </w:pPr>
    </w:p>
    <w:p w14:paraId="56E61AB9" w14:textId="328E99F6" w:rsidR="00DF7F0E" w:rsidRPr="00BC04EC" w:rsidRDefault="00DF7F0E" w:rsidP="005214D5">
      <w:pPr>
        <w:pStyle w:val="Heading3"/>
        <w:rPr>
          <w:sz w:val="28"/>
          <w:szCs w:val="28"/>
          <w:lang w:val="en-IE"/>
        </w:rPr>
      </w:pPr>
      <w:bookmarkStart w:id="5" w:name="_Toc224572298"/>
      <w:r w:rsidRPr="00BC04EC">
        <w:rPr>
          <w:sz w:val="28"/>
          <w:szCs w:val="28"/>
          <w:lang w:val="en-IE"/>
        </w:rPr>
        <w:t>3.1 Economic and Financial Standing</w:t>
      </w:r>
      <w:bookmarkEnd w:id="5"/>
    </w:p>
    <w:p w14:paraId="74E7F2A6" w14:textId="77777777" w:rsidR="00C50EBC" w:rsidRPr="00C50EBC" w:rsidRDefault="00C50EBC" w:rsidP="00C50EBC">
      <w:pPr>
        <w:spacing w:after="0"/>
        <w:rPr>
          <w:lang w:val="en-IE"/>
        </w:rPr>
      </w:pPr>
    </w:p>
    <w:p w14:paraId="795EDE6A" w14:textId="77777777" w:rsidR="00C50EBC" w:rsidRDefault="00C50EBC" w:rsidP="00C50EBC">
      <w:pPr>
        <w:numPr>
          <w:ilvl w:val="0"/>
          <w:numId w:val="24"/>
        </w:numPr>
        <w:suppressAutoHyphens w:val="0"/>
        <w:autoSpaceDN/>
        <w:spacing w:after="0" w:line="240" w:lineRule="auto"/>
        <w:jc w:val="both"/>
        <w:rPr>
          <w:szCs w:val="22"/>
        </w:rPr>
      </w:pPr>
      <w:r w:rsidRPr="00972CC4">
        <w:rPr>
          <w:szCs w:val="22"/>
        </w:rPr>
        <w:t xml:space="preserve">Tenderers and any/all members of a consortium have a current Tax Clearance Certificate and will provide evidence to this effect on contract award. </w:t>
      </w:r>
    </w:p>
    <w:p w14:paraId="046F6F8F" w14:textId="77777777" w:rsidR="00374B03" w:rsidRPr="00972CC4" w:rsidRDefault="00374B03" w:rsidP="00374B03">
      <w:pPr>
        <w:numPr>
          <w:ilvl w:val="0"/>
          <w:numId w:val="24"/>
        </w:numPr>
        <w:suppressAutoHyphens w:val="0"/>
        <w:autoSpaceDN/>
        <w:spacing w:before="100" w:beforeAutospacing="1" w:after="100" w:afterAutospacing="1" w:line="240" w:lineRule="auto"/>
        <w:jc w:val="both"/>
        <w:rPr>
          <w:szCs w:val="22"/>
        </w:rPr>
      </w:pPr>
      <w:r w:rsidRPr="00972CC4">
        <w:rPr>
          <w:szCs w:val="22"/>
        </w:rPr>
        <w:t xml:space="preserve">Tenderers will be compliant with their social security and legal obligations for the duration of any contract awarded. </w:t>
      </w:r>
    </w:p>
    <w:p w14:paraId="42176ECE" w14:textId="77777777" w:rsidR="00374B03" w:rsidRPr="00972CC4" w:rsidRDefault="00374B03" w:rsidP="00374B03">
      <w:pPr>
        <w:numPr>
          <w:ilvl w:val="0"/>
          <w:numId w:val="24"/>
        </w:numPr>
        <w:suppressAutoHyphens w:val="0"/>
        <w:autoSpaceDN/>
        <w:spacing w:before="100" w:beforeAutospacing="1" w:after="100" w:afterAutospacing="1" w:line="240" w:lineRule="auto"/>
        <w:jc w:val="both"/>
        <w:rPr>
          <w:szCs w:val="22"/>
        </w:rPr>
      </w:pPr>
      <w:r w:rsidRPr="00972CC4">
        <w:rPr>
          <w:szCs w:val="22"/>
        </w:rPr>
        <w:t>Tenderers shall provide evidence of the insurance policies specified in section 3.18 of the CPD document.</w:t>
      </w:r>
    </w:p>
    <w:p w14:paraId="1802B4F9" w14:textId="4D35BB5A" w:rsidR="00374B03" w:rsidRPr="00E8319C" w:rsidRDefault="00374B03" w:rsidP="00374B03">
      <w:pPr>
        <w:numPr>
          <w:ilvl w:val="0"/>
          <w:numId w:val="24"/>
        </w:numPr>
        <w:suppressAutoHyphens w:val="0"/>
        <w:autoSpaceDN/>
        <w:spacing w:before="100" w:beforeAutospacing="1" w:after="100" w:afterAutospacing="1" w:line="240" w:lineRule="auto"/>
        <w:jc w:val="both"/>
        <w:rPr>
          <w:szCs w:val="22"/>
        </w:rPr>
      </w:pPr>
      <w:r w:rsidRPr="00E8319C">
        <w:rPr>
          <w:szCs w:val="22"/>
        </w:rPr>
        <w:t>Tenderers (on a solo or cumulative basis) meet the minimum turnover requirement of €</w:t>
      </w:r>
      <w:r w:rsidR="00954B57">
        <w:rPr>
          <w:szCs w:val="22"/>
        </w:rPr>
        <w:t>95</w:t>
      </w:r>
      <w:r w:rsidRPr="00E8319C">
        <w:rPr>
          <w:szCs w:val="22"/>
        </w:rPr>
        <w:t xml:space="preserve">0,000 over each of the last three financial years and will provide evidence from their accountants / auditors to this effect. Please note that this is a nominal figure that meets procurement requirements. It should not be read as indicative of the budget for this project.  </w:t>
      </w:r>
    </w:p>
    <w:p w14:paraId="3AE569A8" w14:textId="77777777" w:rsidR="00374B03" w:rsidRDefault="00374B03" w:rsidP="00374B03">
      <w:pPr>
        <w:numPr>
          <w:ilvl w:val="0"/>
          <w:numId w:val="24"/>
        </w:numPr>
        <w:suppressAutoHyphens w:val="0"/>
        <w:autoSpaceDN/>
        <w:spacing w:after="0" w:line="240" w:lineRule="auto"/>
        <w:jc w:val="both"/>
        <w:rPr>
          <w:szCs w:val="22"/>
        </w:rPr>
      </w:pPr>
      <w:r w:rsidRPr="00972CC4">
        <w:rPr>
          <w:szCs w:val="22"/>
        </w:rPr>
        <w:t xml:space="preserve">Tenderers will provide a letter from their bank indicating their account is in good standing. </w:t>
      </w:r>
    </w:p>
    <w:p w14:paraId="1ACAAC30" w14:textId="77777777" w:rsidR="00374B03" w:rsidRPr="00972CC4" w:rsidRDefault="00374B03" w:rsidP="00374B03">
      <w:pPr>
        <w:suppressAutoHyphens w:val="0"/>
        <w:autoSpaceDN/>
        <w:spacing w:after="0" w:line="240" w:lineRule="auto"/>
        <w:ind w:left="360"/>
        <w:jc w:val="both"/>
        <w:rPr>
          <w:szCs w:val="22"/>
        </w:rPr>
      </w:pPr>
    </w:p>
    <w:p w14:paraId="2023BEDA" w14:textId="2B27E33B" w:rsidR="000B33AA" w:rsidRDefault="00374B03" w:rsidP="00374B03">
      <w:pPr>
        <w:spacing w:after="0"/>
        <w:jc w:val="both"/>
        <w:rPr>
          <w:rFonts w:cstheme="minorHAnsi"/>
          <w:szCs w:val="22"/>
        </w:rPr>
      </w:pPr>
      <w:r w:rsidRPr="00972CC4">
        <w:rPr>
          <w:rFonts w:cstheme="minorHAnsi"/>
          <w:szCs w:val="22"/>
        </w:rPr>
        <w:t>Please provide the information requested by completing and signing the table below.</w:t>
      </w:r>
    </w:p>
    <w:p w14:paraId="76A5786C" w14:textId="77777777" w:rsidR="00374B03" w:rsidRPr="00374B03" w:rsidRDefault="00374B03" w:rsidP="00374B03">
      <w:pPr>
        <w:spacing w:after="0"/>
        <w:jc w:val="both"/>
        <w:rPr>
          <w:rFonts w:cstheme="minorHAnsi"/>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2268"/>
        <w:gridCol w:w="993"/>
        <w:gridCol w:w="1275"/>
        <w:gridCol w:w="921"/>
        <w:gridCol w:w="1347"/>
      </w:tblGrid>
      <w:tr w:rsidR="00D07DAD" w:rsidRPr="007D4461" w14:paraId="47DB0DE1" w14:textId="77777777" w:rsidTr="005638C5">
        <w:trPr>
          <w:trHeight w:val="324"/>
        </w:trPr>
        <w:tc>
          <w:tcPr>
            <w:tcW w:w="9072" w:type="dxa"/>
            <w:gridSpan w:val="6"/>
            <w:shd w:val="clear" w:color="auto" w:fill="1F3864" w:themeFill="accent1" w:themeFillShade="80"/>
            <w:tcMar>
              <w:top w:w="0" w:type="dxa"/>
              <w:left w:w="108" w:type="dxa"/>
              <w:bottom w:w="0" w:type="dxa"/>
              <w:right w:w="108" w:type="dxa"/>
            </w:tcMar>
            <w:vAlign w:val="center"/>
          </w:tcPr>
          <w:p w14:paraId="74359D28" w14:textId="4E072984" w:rsidR="00D07DAD" w:rsidRPr="00961851" w:rsidRDefault="00D07DAD" w:rsidP="00D07DAD">
            <w:pPr>
              <w:pStyle w:val="BodyText2"/>
              <w:spacing w:after="0" w:line="276" w:lineRule="auto"/>
              <w:rPr>
                <w:rFonts w:asciiTheme="minorHAnsi" w:hAnsiTheme="minorHAnsi" w:cstheme="minorHAnsi"/>
                <w:b/>
                <w:bCs/>
                <w:color w:val="FFFFFF" w:themeColor="background1"/>
                <w:sz w:val="20"/>
                <w:szCs w:val="20"/>
              </w:rPr>
            </w:pPr>
            <w:r>
              <w:rPr>
                <w:rFonts w:asciiTheme="minorHAnsi" w:hAnsiTheme="minorHAnsi" w:cstheme="minorHAnsi"/>
                <w:b/>
                <w:color w:val="FFFFFF" w:themeColor="background1"/>
                <w:sz w:val="20"/>
                <w:szCs w:val="20"/>
              </w:rPr>
              <w:t>Tax Clearance</w:t>
            </w:r>
          </w:p>
        </w:tc>
      </w:tr>
      <w:tr w:rsidR="00E62DDB" w:rsidRPr="007D4461" w14:paraId="73CB6DB0" w14:textId="77777777" w:rsidTr="001B7D76">
        <w:trPr>
          <w:trHeight w:val="420"/>
        </w:trPr>
        <w:tc>
          <w:tcPr>
            <w:tcW w:w="5529" w:type="dxa"/>
            <w:gridSpan w:val="3"/>
            <w:vMerge w:val="restart"/>
            <w:shd w:val="clear" w:color="auto" w:fill="D9E2F3" w:themeFill="accent1" w:themeFillTint="33"/>
            <w:tcMar>
              <w:top w:w="0" w:type="dxa"/>
              <w:left w:w="108" w:type="dxa"/>
              <w:bottom w:w="0" w:type="dxa"/>
              <w:right w:w="108" w:type="dxa"/>
            </w:tcMar>
            <w:vAlign w:val="center"/>
          </w:tcPr>
          <w:p w14:paraId="39B0555E" w14:textId="74B8BE08" w:rsidR="00E62DDB" w:rsidRPr="00961851" w:rsidRDefault="00AA341C">
            <w:pPr>
              <w:pStyle w:val="BodyText"/>
              <w:spacing w:after="0" w:line="276" w:lineRule="auto"/>
              <w:rPr>
                <w:rFonts w:asciiTheme="minorHAnsi" w:hAnsiTheme="minorHAnsi" w:cstheme="minorHAnsi"/>
                <w:sz w:val="20"/>
                <w:szCs w:val="20"/>
                <w:lang w:val="en-IE"/>
              </w:rPr>
            </w:pPr>
            <w:r w:rsidRPr="00AA341C">
              <w:rPr>
                <w:rFonts w:asciiTheme="minorHAnsi" w:hAnsiTheme="minorHAnsi" w:cstheme="minorHAnsi"/>
                <w:sz w:val="20"/>
                <w:szCs w:val="20"/>
              </w:rPr>
              <w:t xml:space="preserve">I confirm and declare being tax compliant. The Contracting Authority can verify your tax clearance status through Revenue’s online facility at </w:t>
            </w:r>
            <w:hyperlink r:id="rId14" w:history="1">
              <w:r w:rsidR="00BF4091" w:rsidRPr="007B4416">
                <w:rPr>
                  <w:rStyle w:val="Hyperlink"/>
                  <w:rFonts w:asciiTheme="minorHAnsi" w:hAnsiTheme="minorHAnsi" w:cstheme="minorHAnsi"/>
                  <w:sz w:val="20"/>
                  <w:szCs w:val="20"/>
                </w:rPr>
                <w:t>www.revenue.ie</w:t>
              </w:r>
            </w:hyperlink>
            <w:r w:rsidR="00BF4091">
              <w:rPr>
                <w:rFonts w:asciiTheme="minorHAnsi" w:hAnsiTheme="minorHAnsi" w:cstheme="minorHAnsi"/>
                <w:sz w:val="20"/>
                <w:szCs w:val="20"/>
              </w:rPr>
              <w:t xml:space="preserve">. </w:t>
            </w:r>
            <w:r w:rsidRPr="00AA341C">
              <w:rPr>
                <w:rFonts w:asciiTheme="minorHAnsi" w:hAnsiTheme="minorHAnsi" w:cstheme="minorHAnsi"/>
                <w:sz w:val="20"/>
                <w:szCs w:val="20"/>
              </w:rPr>
              <w:t>To this end, please confirm:</w:t>
            </w:r>
          </w:p>
        </w:tc>
        <w:tc>
          <w:tcPr>
            <w:tcW w:w="2196" w:type="dxa"/>
            <w:gridSpan w:val="2"/>
            <w:shd w:val="clear" w:color="auto" w:fill="D9E2F3" w:themeFill="accent1" w:themeFillTint="33"/>
            <w:tcMar>
              <w:top w:w="0" w:type="dxa"/>
              <w:left w:w="108" w:type="dxa"/>
              <w:bottom w:w="0" w:type="dxa"/>
              <w:right w:w="108" w:type="dxa"/>
            </w:tcMar>
            <w:vAlign w:val="center"/>
          </w:tcPr>
          <w:p w14:paraId="3CC7CED1" w14:textId="77777777" w:rsidR="00E62DDB" w:rsidRPr="007D4461" w:rsidRDefault="00E62DD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347" w:type="dxa"/>
            <w:vAlign w:val="center"/>
          </w:tcPr>
          <w:p w14:paraId="5855EF55" w14:textId="77777777" w:rsidR="00E62DDB" w:rsidRPr="007D4461" w:rsidRDefault="00E62DDB">
            <w:pPr>
              <w:pStyle w:val="BodyText2"/>
              <w:spacing w:after="0" w:line="276" w:lineRule="auto"/>
              <w:jc w:val="center"/>
              <w:rPr>
                <w:rFonts w:asciiTheme="minorHAnsi" w:hAnsiTheme="minorHAnsi" w:cstheme="minorHAnsi"/>
                <w:bCs/>
                <w:sz w:val="20"/>
                <w:szCs w:val="20"/>
              </w:rPr>
            </w:pPr>
          </w:p>
        </w:tc>
      </w:tr>
      <w:tr w:rsidR="00E62DDB" w:rsidRPr="007D4461" w14:paraId="2181A65E" w14:textId="77777777" w:rsidTr="001B7D76">
        <w:trPr>
          <w:trHeight w:val="420"/>
        </w:trPr>
        <w:tc>
          <w:tcPr>
            <w:tcW w:w="5529" w:type="dxa"/>
            <w:gridSpan w:val="3"/>
            <w:vMerge/>
            <w:shd w:val="clear" w:color="auto" w:fill="D9E2F3" w:themeFill="accent1" w:themeFillTint="33"/>
            <w:tcMar>
              <w:top w:w="0" w:type="dxa"/>
              <w:left w:w="108" w:type="dxa"/>
              <w:bottom w:w="0" w:type="dxa"/>
              <w:right w:w="108" w:type="dxa"/>
            </w:tcMar>
            <w:vAlign w:val="center"/>
          </w:tcPr>
          <w:p w14:paraId="5E3BE2A9" w14:textId="77777777" w:rsidR="00E62DDB" w:rsidRPr="00961851" w:rsidRDefault="00E62DDB">
            <w:pPr>
              <w:pStyle w:val="BodyText"/>
              <w:spacing w:after="0" w:line="276" w:lineRule="auto"/>
              <w:rPr>
                <w:rFonts w:asciiTheme="minorHAnsi" w:hAnsiTheme="minorHAnsi" w:cstheme="minorHAnsi"/>
                <w:sz w:val="20"/>
                <w:szCs w:val="20"/>
              </w:rPr>
            </w:pPr>
          </w:p>
        </w:tc>
        <w:tc>
          <w:tcPr>
            <w:tcW w:w="2196" w:type="dxa"/>
            <w:gridSpan w:val="2"/>
            <w:shd w:val="clear" w:color="auto" w:fill="D9E2F3" w:themeFill="accent1" w:themeFillTint="33"/>
            <w:tcMar>
              <w:top w:w="0" w:type="dxa"/>
              <w:left w:w="108" w:type="dxa"/>
              <w:bottom w:w="0" w:type="dxa"/>
              <w:right w:w="108" w:type="dxa"/>
            </w:tcMar>
            <w:vAlign w:val="center"/>
          </w:tcPr>
          <w:p w14:paraId="3A7352A0" w14:textId="77777777" w:rsidR="00E62DDB" w:rsidRPr="007D4461" w:rsidRDefault="00E62DD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347" w:type="dxa"/>
            <w:vAlign w:val="center"/>
          </w:tcPr>
          <w:p w14:paraId="753586CF" w14:textId="77777777" w:rsidR="00E62DDB" w:rsidRPr="007D4461" w:rsidRDefault="00E62DDB">
            <w:pPr>
              <w:pStyle w:val="BodyText2"/>
              <w:spacing w:after="0" w:line="276" w:lineRule="auto"/>
              <w:jc w:val="center"/>
              <w:rPr>
                <w:rFonts w:asciiTheme="minorHAnsi" w:hAnsiTheme="minorHAnsi" w:cstheme="minorHAnsi"/>
                <w:bCs/>
                <w:sz w:val="20"/>
                <w:szCs w:val="20"/>
              </w:rPr>
            </w:pPr>
          </w:p>
        </w:tc>
      </w:tr>
      <w:tr w:rsidR="001B7D76" w:rsidRPr="007D4461" w14:paraId="2A33DE20" w14:textId="77777777" w:rsidTr="001B7D76">
        <w:trPr>
          <w:trHeight w:val="420"/>
        </w:trPr>
        <w:tc>
          <w:tcPr>
            <w:tcW w:w="5529" w:type="dxa"/>
            <w:gridSpan w:val="3"/>
            <w:shd w:val="clear" w:color="auto" w:fill="D9E2F3" w:themeFill="accent1" w:themeFillTint="33"/>
            <w:tcMar>
              <w:top w:w="0" w:type="dxa"/>
              <w:left w:w="108" w:type="dxa"/>
              <w:bottom w:w="0" w:type="dxa"/>
              <w:right w:w="108" w:type="dxa"/>
            </w:tcMar>
            <w:vAlign w:val="center"/>
          </w:tcPr>
          <w:p w14:paraId="47B2DE30" w14:textId="2A09B6F1" w:rsidR="001B7D76" w:rsidRPr="00961851" w:rsidRDefault="001B7D76">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Tenderer Name:</w:t>
            </w:r>
          </w:p>
        </w:tc>
        <w:tc>
          <w:tcPr>
            <w:tcW w:w="3543" w:type="dxa"/>
            <w:gridSpan w:val="3"/>
            <w:tcMar>
              <w:top w:w="0" w:type="dxa"/>
              <w:left w:w="108" w:type="dxa"/>
              <w:bottom w:w="0" w:type="dxa"/>
              <w:right w:w="108" w:type="dxa"/>
            </w:tcMar>
            <w:vAlign w:val="center"/>
          </w:tcPr>
          <w:p w14:paraId="676BB60C" w14:textId="77777777" w:rsidR="001B7D76" w:rsidRPr="007D4461" w:rsidRDefault="001B7D76">
            <w:pPr>
              <w:pStyle w:val="BodyText2"/>
              <w:spacing w:after="0" w:line="276" w:lineRule="auto"/>
              <w:jc w:val="center"/>
              <w:rPr>
                <w:rFonts w:asciiTheme="minorHAnsi" w:hAnsiTheme="minorHAnsi" w:cstheme="minorHAnsi"/>
                <w:bCs/>
                <w:sz w:val="20"/>
                <w:szCs w:val="20"/>
              </w:rPr>
            </w:pPr>
          </w:p>
        </w:tc>
      </w:tr>
      <w:tr w:rsidR="001B7D76" w:rsidRPr="007D4461" w14:paraId="130B574A" w14:textId="77777777" w:rsidTr="00253B2F">
        <w:trPr>
          <w:trHeight w:val="420"/>
        </w:trPr>
        <w:tc>
          <w:tcPr>
            <w:tcW w:w="5529" w:type="dxa"/>
            <w:gridSpan w:val="3"/>
            <w:tcBorders>
              <w:bottom w:val="single" w:sz="4" w:space="0" w:color="auto"/>
            </w:tcBorders>
            <w:shd w:val="clear" w:color="auto" w:fill="D9E2F3" w:themeFill="accent1" w:themeFillTint="33"/>
            <w:tcMar>
              <w:top w:w="0" w:type="dxa"/>
              <w:left w:w="108" w:type="dxa"/>
              <w:bottom w:w="0" w:type="dxa"/>
              <w:right w:w="108" w:type="dxa"/>
            </w:tcMar>
            <w:vAlign w:val="center"/>
          </w:tcPr>
          <w:p w14:paraId="16357988" w14:textId="0D03A663" w:rsidR="001B7D76" w:rsidRPr="00961851" w:rsidRDefault="001B7D76">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Tenderer PPSN / Tax Reference Number:</w:t>
            </w:r>
          </w:p>
        </w:tc>
        <w:tc>
          <w:tcPr>
            <w:tcW w:w="3543" w:type="dxa"/>
            <w:gridSpan w:val="3"/>
            <w:tcBorders>
              <w:bottom w:val="single" w:sz="4" w:space="0" w:color="auto"/>
            </w:tcBorders>
            <w:tcMar>
              <w:top w:w="0" w:type="dxa"/>
              <w:left w:w="108" w:type="dxa"/>
              <w:bottom w:w="0" w:type="dxa"/>
              <w:right w:w="108" w:type="dxa"/>
            </w:tcMar>
            <w:vAlign w:val="center"/>
          </w:tcPr>
          <w:p w14:paraId="1C841AF8" w14:textId="77777777" w:rsidR="001B7D76" w:rsidRPr="007D4461" w:rsidRDefault="001B7D76">
            <w:pPr>
              <w:pStyle w:val="BodyText2"/>
              <w:spacing w:after="0" w:line="276" w:lineRule="auto"/>
              <w:jc w:val="center"/>
              <w:rPr>
                <w:rFonts w:asciiTheme="minorHAnsi" w:hAnsiTheme="minorHAnsi" w:cstheme="minorHAnsi"/>
                <w:bCs/>
                <w:sz w:val="20"/>
                <w:szCs w:val="20"/>
              </w:rPr>
            </w:pPr>
          </w:p>
        </w:tc>
      </w:tr>
      <w:tr w:rsidR="001B7D76" w:rsidRPr="007D4461" w14:paraId="15A4C289" w14:textId="77777777" w:rsidTr="009751BB">
        <w:trPr>
          <w:trHeight w:val="420"/>
        </w:trPr>
        <w:tc>
          <w:tcPr>
            <w:tcW w:w="5529"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tcPr>
          <w:p w14:paraId="4C9A1E56" w14:textId="1C78B25B" w:rsidR="001B7D76" w:rsidRPr="00961851" w:rsidRDefault="001B7D76">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Access Number:</w:t>
            </w:r>
          </w:p>
        </w:tc>
        <w:tc>
          <w:tcPr>
            <w:tcW w:w="3543"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8AA9E6" w14:textId="77777777" w:rsidR="001B7D76" w:rsidRPr="007D4461" w:rsidRDefault="001B7D76">
            <w:pPr>
              <w:pStyle w:val="BodyText2"/>
              <w:spacing w:after="0" w:line="276" w:lineRule="auto"/>
              <w:jc w:val="center"/>
              <w:rPr>
                <w:rFonts w:asciiTheme="minorHAnsi" w:hAnsiTheme="minorHAnsi" w:cstheme="minorHAnsi"/>
                <w:bCs/>
                <w:sz w:val="20"/>
                <w:szCs w:val="20"/>
              </w:rPr>
            </w:pPr>
          </w:p>
        </w:tc>
      </w:tr>
      <w:tr w:rsidR="00093389" w:rsidRPr="007D4461" w14:paraId="2889E247" w14:textId="77777777" w:rsidTr="009751BB">
        <w:trPr>
          <w:trHeight w:val="420"/>
        </w:trPr>
        <w:tc>
          <w:tcPr>
            <w:tcW w:w="907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0B88BE" w14:textId="5AF28DF7" w:rsidR="00093389" w:rsidRPr="00093389" w:rsidRDefault="00093389">
            <w:pPr>
              <w:pStyle w:val="BodyText2"/>
              <w:spacing w:after="0" w:line="276" w:lineRule="auto"/>
              <w:jc w:val="center"/>
              <w:rPr>
                <w:rFonts w:asciiTheme="minorHAnsi" w:hAnsiTheme="minorHAnsi" w:cstheme="minorHAnsi"/>
                <w:b/>
                <w:sz w:val="20"/>
                <w:szCs w:val="20"/>
              </w:rPr>
            </w:pPr>
            <w:r w:rsidRPr="00093389">
              <w:rPr>
                <w:rFonts w:asciiTheme="minorHAnsi" w:hAnsiTheme="minorHAnsi" w:cstheme="minorHAnsi"/>
                <w:b/>
                <w:sz w:val="20"/>
                <w:szCs w:val="20"/>
              </w:rPr>
              <w:t>OR</w:t>
            </w:r>
          </w:p>
        </w:tc>
      </w:tr>
      <w:tr w:rsidR="00565D5F" w:rsidRPr="007D4461" w14:paraId="720C8FC2" w14:textId="77777777" w:rsidTr="00253B2F">
        <w:trPr>
          <w:trHeight w:val="420"/>
        </w:trPr>
        <w:tc>
          <w:tcPr>
            <w:tcW w:w="9072" w:type="dxa"/>
            <w:gridSpan w:val="6"/>
            <w:tcBorders>
              <w:top w:val="single" w:sz="4" w:space="0" w:color="auto"/>
            </w:tcBorders>
            <w:shd w:val="clear" w:color="auto" w:fill="D9E2F3" w:themeFill="accent1" w:themeFillTint="33"/>
            <w:tcMar>
              <w:top w:w="0" w:type="dxa"/>
              <w:left w:w="108" w:type="dxa"/>
              <w:bottom w:w="0" w:type="dxa"/>
              <w:right w:w="108" w:type="dxa"/>
            </w:tcMar>
            <w:vAlign w:val="center"/>
          </w:tcPr>
          <w:p w14:paraId="46DB9C6B" w14:textId="23D69D0D" w:rsidR="00565D5F" w:rsidRPr="006901B8" w:rsidRDefault="00192813" w:rsidP="006901B8">
            <w:pPr>
              <w:spacing w:after="0"/>
              <w:rPr>
                <w:sz w:val="20"/>
                <w:szCs w:val="20"/>
              </w:rPr>
            </w:pPr>
            <w:r w:rsidRPr="006901B8">
              <w:rPr>
                <w:sz w:val="20"/>
                <w:szCs w:val="20"/>
              </w:rPr>
              <w:t xml:space="preserve">I confirm that I hold a current valid Tax Clearance Certificate </w:t>
            </w:r>
            <w:r w:rsidRPr="006901B8">
              <w:rPr>
                <w:b/>
                <w:bCs/>
                <w:i/>
                <w:iCs/>
                <w:sz w:val="20"/>
                <w:szCs w:val="20"/>
              </w:rPr>
              <w:t xml:space="preserve">(generally relates to </w:t>
            </w:r>
            <w:proofErr w:type="gramStart"/>
            <w:r w:rsidRPr="006901B8">
              <w:rPr>
                <w:b/>
                <w:bCs/>
                <w:i/>
                <w:iCs/>
                <w:sz w:val="20"/>
                <w:szCs w:val="20"/>
              </w:rPr>
              <w:t>Non-Residents</w:t>
            </w:r>
            <w:proofErr w:type="gramEnd"/>
            <w:r w:rsidRPr="006901B8">
              <w:rPr>
                <w:b/>
                <w:bCs/>
                <w:i/>
                <w:iCs/>
                <w:sz w:val="20"/>
                <w:szCs w:val="20"/>
              </w:rPr>
              <w:t>)</w:t>
            </w:r>
          </w:p>
        </w:tc>
      </w:tr>
      <w:tr w:rsidR="006901B8" w:rsidRPr="007D4461" w14:paraId="3A9E09B5" w14:textId="77777777" w:rsidTr="009751BB">
        <w:trPr>
          <w:trHeight w:val="420"/>
        </w:trPr>
        <w:tc>
          <w:tcPr>
            <w:tcW w:w="2268" w:type="dxa"/>
            <w:tcBorders>
              <w:bottom w:val="single" w:sz="4" w:space="0" w:color="auto"/>
            </w:tcBorders>
            <w:shd w:val="clear" w:color="auto" w:fill="D9E2F3" w:themeFill="accent1" w:themeFillTint="33"/>
            <w:tcMar>
              <w:top w:w="0" w:type="dxa"/>
              <w:left w:w="108" w:type="dxa"/>
              <w:bottom w:w="0" w:type="dxa"/>
              <w:right w:w="108" w:type="dxa"/>
            </w:tcMar>
            <w:vAlign w:val="center"/>
          </w:tcPr>
          <w:p w14:paraId="40421B29" w14:textId="555F73AD" w:rsidR="006901B8" w:rsidRDefault="006901B8">
            <w:pPr>
              <w:pStyle w:val="BodyText"/>
              <w:spacing w:after="0" w:line="276" w:lineRule="auto"/>
              <w:rPr>
                <w:rFonts w:asciiTheme="minorHAnsi" w:hAnsiTheme="minorHAnsi" w:cstheme="minorHAnsi"/>
                <w:sz w:val="20"/>
                <w:szCs w:val="20"/>
              </w:rPr>
            </w:pPr>
            <w:r>
              <w:rPr>
                <w:rFonts w:asciiTheme="minorHAnsi" w:hAnsiTheme="minorHAnsi" w:cstheme="minorHAnsi"/>
                <w:sz w:val="20"/>
                <w:szCs w:val="20"/>
              </w:rPr>
              <w:t>Registration Number</w:t>
            </w:r>
          </w:p>
        </w:tc>
        <w:tc>
          <w:tcPr>
            <w:tcW w:w="2268" w:type="dxa"/>
            <w:tcBorders>
              <w:bottom w:val="single" w:sz="4" w:space="0" w:color="auto"/>
            </w:tcBorders>
            <w:vAlign w:val="center"/>
          </w:tcPr>
          <w:p w14:paraId="4318C771" w14:textId="77777777" w:rsidR="006901B8" w:rsidRDefault="006901B8" w:rsidP="006901B8">
            <w:pPr>
              <w:pStyle w:val="BodyText"/>
              <w:spacing w:after="0" w:line="276" w:lineRule="auto"/>
              <w:ind w:left="131" w:right="135"/>
              <w:rPr>
                <w:rFonts w:asciiTheme="minorHAnsi" w:hAnsiTheme="minorHAnsi" w:cstheme="minorHAnsi"/>
                <w:sz w:val="20"/>
                <w:szCs w:val="20"/>
              </w:rPr>
            </w:pPr>
          </w:p>
        </w:tc>
        <w:tc>
          <w:tcPr>
            <w:tcW w:w="2268" w:type="dxa"/>
            <w:gridSpan w:val="2"/>
            <w:tcBorders>
              <w:bottom w:val="single" w:sz="4" w:space="0" w:color="auto"/>
            </w:tcBorders>
            <w:shd w:val="clear" w:color="auto" w:fill="D9E2F3" w:themeFill="accent1" w:themeFillTint="33"/>
            <w:vAlign w:val="center"/>
          </w:tcPr>
          <w:p w14:paraId="0A0EFF1F" w14:textId="02662FF4" w:rsidR="006901B8" w:rsidRDefault="006901B8" w:rsidP="006901B8">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Certificate Number</w:t>
            </w:r>
          </w:p>
        </w:tc>
        <w:tc>
          <w:tcPr>
            <w:tcW w:w="2268" w:type="dxa"/>
            <w:gridSpan w:val="2"/>
            <w:tcBorders>
              <w:bottom w:val="single" w:sz="4" w:space="0" w:color="auto"/>
            </w:tcBorders>
            <w:tcMar>
              <w:top w:w="0" w:type="dxa"/>
              <w:left w:w="108" w:type="dxa"/>
              <w:bottom w:w="0" w:type="dxa"/>
              <w:right w:w="108" w:type="dxa"/>
            </w:tcMar>
            <w:vAlign w:val="center"/>
          </w:tcPr>
          <w:p w14:paraId="7C5DEEC6" w14:textId="77777777" w:rsidR="006901B8" w:rsidRPr="007D4461" w:rsidRDefault="006901B8">
            <w:pPr>
              <w:pStyle w:val="BodyText2"/>
              <w:spacing w:after="0" w:line="276" w:lineRule="auto"/>
              <w:jc w:val="center"/>
              <w:rPr>
                <w:rFonts w:asciiTheme="minorHAnsi" w:hAnsiTheme="minorHAnsi" w:cstheme="minorHAnsi"/>
                <w:bCs/>
                <w:sz w:val="20"/>
                <w:szCs w:val="20"/>
              </w:rPr>
            </w:pPr>
          </w:p>
        </w:tc>
      </w:tr>
      <w:tr w:rsidR="00093389" w:rsidRPr="007D4461" w14:paraId="6C562A7F" w14:textId="77777777" w:rsidTr="009751BB">
        <w:trPr>
          <w:trHeight w:val="420"/>
        </w:trPr>
        <w:tc>
          <w:tcPr>
            <w:tcW w:w="9072"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E3E85E" w14:textId="64DA39A3" w:rsidR="00093389" w:rsidRPr="00093389" w:rsidRDefault="00093389">
            <w:pPr>
              <w:pStyle w:val="BodyText2"/>
              <w:spacing w:after="0" w:line="276" w:lineRule="auto"/>
              <w:jc w:val="center"/>
              <w:rPr>
                <w:rFonts w:asciiTheme="minorHAnsi" w:hAnsiTheme="minorHAnsi" w:cstheme="minorHAnsi"/>
                <w:b/>
                <w:sz w:val="20"/>
                <w:szCs w:val="20"/>
              </w:rPr>
            </w:pPr>
            <w:r w:rsidRPr="00093389">
              <w:rPr>
                <w:rFonts w:asciiTheme="minorHAnsi" w:hAnsiTheme="minorHAnsi" w:cstheme="minorHAnsi"/>
                <w:b/>
                <w:sz w:val="20"/>
                <w:szCs w:val="20"/>
              </w:rPr>
              <w:t>OR</w:t>
            </w:r>
          </w:p>
        </w:tc>
      </w:tr>
      <w:tr w:rsidR="00253B2F" w:rsidRPr="007D4461" w14:paraId="3AA7E257" w14:textId="77777777" w:rsidTr="00253B2F">
        <w:trPr>
          <w:trHeight w:val="420"/>
        </w:trPr>
        <w:tc>
          <w:tcPr>
            <w:tcW w:w="5529" w:type="dxa"/>
            <w:gridSpan w:val="3"/>
            <w:vMerge w:val="restart"/>
            <w:tcBorders>
              <w:top w:val="single" w:sz="4" w:space="0" w:color="auto"/>
            </w:tcBorders>
            <w:shd w:val="clear" w:color="auto" w:fill="D9E2F3" w:themeFill="accent1" w:themeFillTint="33"/>
            <w:tcMar>
              <w:top w:w="0" w:type="dxa"/>
              <w:left w:w="108" w:type="dxa"/>
              <w:bottom w:w="0" w:type="dxa"/>
              <w:right w:w="108" w:type="dxa"/>
            </w:tcMar>
            <w:vAlign w:val="center"/>
          </w:tcPr>
          <w:p w14:paraId="0EFA3742" w14:textId="1EA51CB6" w:rsidR="00253B2F" w:rsidRPr="000B33AA" w:rsidRDefault="000B33AA">
            <w:pPr>
              <w:pStyle w:val="BodyText"/>
              <w:spacing w:after="0" w:line="276" w:lineRule="auto"/>
              <w:rPr>
                <w:rFonts w:asciiTheme="minorHAnsi" w:hAnsiTheme="minorHAnsi" w:cstheme="minorHAnsi"/>
                <w:sz w:val="20"/>
                <w:szCs w:val="20"/>
              </w:rPr>
            </w:pPr>
            <w:r w:rsidRPr="000B33AA">
              <w:rPr>
                <w:rFonts w:asciiTheme="minorHAnsi" w:hAnsiTheme="minorHAnsi" w:cstheme="minorHAnsi"/>
                <w:sz w:val="20"/>
                <w:szCs w:val="20"/>
              </w:rPr>
              <w:t>I confirm that I have applied for Tax Clearance status or a Tax Clearance Certificate which will be made available on request</w:t>
            </w:r>
          </w:p>
        </w:tc>
        <w:tc>
          <w:tcPr>
            <w:tcW w:w="2196" w:type="dxa"/>
            <w:gridSpan w:val="2"/>
            <w:tcBorders>
              <w:top w:val="single" w:sz="4" w:space="0" w:color="auto"/>
            </w:tcBorders>
            <w:shd w:val="clear" w:color="auto" w:fill="D9E2F3" w:themeFill="accent1" w:themeFillTint="33"/>
            <w:tcMar>
              <w:top w:w="0" w:type="dxa"/>
              <w:left w:w="108" w:type="dxa"/>
              <w:bottom w:w="0" w:type="dxa"/>
              <w:right w:w="108" w:type="dxa"/>
            </w:tcMar>
            <w:vAlign w:val="center"/>
          </w:tcPr>
          <w:p w14:paraId="30268B56" w14:textId="77777777" w:rsidR="00253B2F" w:rsidRPr="007D4461" w:rsidRDefault="00253B2F">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347" w:type="dxa"/>
            <w:tcBorders>
              <w:top w:val="single" w:sz="4" w:space="0" w:color="auto"/>
            </w:tcBorders>
            <w:vAlign w:val="center"/>
          </w:tcPr>
          <w:p w14:paraId="51BC2A19" w14:textId="77777777" w:rsidR="00253B2F" w:rsidRPr="007D4461" w:rsidRDefault="00253B2F">
            <w:pPr>
              <w:pStyle w:val="BodyText2"/>
              <w:spacing w:after="0" w:line="276" w:lineRule="auto"/>
              <w:jc w:val="center"/>
              <w:rPr>
                <w:rFonts w:asciiTheme="minorHAnsi" w:hAnsiTheme="minorHAnsi" w:cstheme="minorHAnsi"/>
                <w:bCs/>
                <w:sz w:val="20"/>
                <w:szCs w:val="20"/>
              </w:rPr>
            </w:pPr>
          </w:p>
        </w:tc>
      </w:tr>
      <w:tr w:rsidR="00253B2F" w:rsidRPr="007D4461" w14:paraId="102646E7" w14:textId="77777777">
        <w:trPr>
          <w:trHeight w:val="420"/>
        </w:trPr>
        <w:tc>
          <w:tcPr>
            <w:tcW w:w="5529" w:type="dxa"/>
            <w:gridSpan w:val="3"/>
            <w:vMerge/>
            <w:shd w:val="clear" w:color="auto" w:fill="D9E2F3" w:themeFill="accent1" w:themeFillTint="33"/>
            <w:tcMar>
              <w:top w:w="0" w:type="dxa"/>
              <w:left w:w="108" w:type="dxa"/>
              <w:bottom w:w="0" w:type="dxa"/>
              <w:right w:w="108" w:type="dxa"/>
            </w:tcMar>
            <w:vAlign w:val="center"/>
          </w:tcPr>
          <w:p w14:paraId="55A2F49A" w14:textId="77777777" w:rsidR="00253B2F" w:rsidRPr="00961851" w:rsidRDefault="00253B2F">
            <w:pPr>
              <w:pStyle w:val="BodyText"/>
              <w:spacing w:after="0" w:line="276" w:lineRule="auto"/>
              <w:rPr>
                <w:rFonts w:asciiTheme="minorHAnsi" w:hAnsiTheme="minorHAnsi" w:cstheme="minorHAnsi"/>
                <w:sz w:val="20"/>
                <w:szCs w:val="20"/>
              </w:rPr>
            </w:pPr>
          </w:p>
        </w:tc>
        <w:tc>
          <w:tcPr>
            <w:tcW w:w="2196" w:type="dxa"/>
            <w:gridSpan w:val="2"/>
            <w:shd w:val="clear" w:color="auto" w:fill="D9E2F3" w:themeFill="accent1" w:themeFillTint="33"/>
            <w:tcMar>
              <w:top w:w="0" w:type="dxa"/>
              <w:left w:w="108" w:type="dxa"/>
              <w:bottom w:w="0" w:type="dxa"/>
              <w:right w:w="108" w:type="dxa"/>
            </w:tcMar>
            <w:vAlign w:val="center"/>
          </w:tcPr>
          <w:p w14:paraId="678E9F58" w14:textId="77777777" w:rsidR="00253B2F" w:rsidRPr="007D4461" w:rsidRDefault="00253B2F">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347" w:type="dxa"/>
            <w:vAlign w:val="center"/>
          </w:tcPr>
          <w:p w14:paraId="6583E648" w14:textId="77777777" w:rsidR="00253B2F" w:rsidRPr="007D4461" w:rsidRDefault="00253B2F">
            <w:pPr>
              <w:pStyle w:val="BodyText2"/>
              <w:spacing w:after="0" w:line="276" w:lineRule="auto"/>
              <w:jc w:val="center"/>
              <w:rPr>
                <w:rFonts w:asciiTheme="minorHAnsi" w:hAnsiTheme="minorHAnsi" w:cstheme="minorHAnsi"/>
                <w:bCs/>
                <w:sz w:val="20"/>
                <w:szCs w:val="20"/>
              </w:rPr>
            </w:pPr>
          </w:p>
        </w:tc>
      </w:tr>
    </w:tbl>
    <w:p w14:paraId="06E33E9F" w14:textId="77777777" w:rsidR="00DF7F0E" w:rsidRDefault="00DF7F0E" w:rsidP="009751BB">
      <w:pPr>
        <w:spacing w:after="0"/>
      </w:pPr>
    </w:p>
    <w:p w14:paraId="31CF4F85" w14:textId="77777777" w:rsidR="000B2899" w:rsidRDefault="000B2899" w:rsidP="009751BB">
      <w:pPr>
        <w:spacing w:after="0"/>
      </w:pPr>
    </w:p>
    <w:p w14:paraId="6C971CB7" w14:textId="77777777" w:rsidR="000B2899" w:rsidRDefault="000B2899" w:rsidP="009751BB">
      <w:pPr>
        <w:spacing w:after="0"/>
      </w:pPr>
    </w:p>
    <w:p w14:paraId="2D8B9634" w14:textId="77777777" w:rsidR="000B2899" w:rsidRDefault="000B2899" w:rsidP="009751BB">
      <w:pPr>
        <w:spacing w:after="0"/>
      </w:pPr>
    </w:p>
    <w:p w14:paraId="3B827B2D" w14:textId="77777777" w:rsidR="000B2899" w:rsidRDefault="000B2899" w:rsidP="009751BB">
      <w:pPr>
        <w:spacing w:after="0"/>
      </w:pPr>
    </w:p>
    <w:p w14:paraId="2CA7D240" w14:textId="77777777" w:rsidR="000B2899" w:rsidRDefault="000B2899" w:rsidP="009751BB">
      <w:pPr>
        <w:spacing w:after="0"/>
      </w:pPr>
    </w:p>
    <w:p w14:paraId="677E190C" w14:textId="77777777" w:rsidR="000B2899" w:rsidRDefault="000B2899" w:rsidP="009751BB">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68"/>
        <w:gridCol w:w="2268"/>
        <w:gridCol w:w="2268"/>
        <w:gridCol w:w="1134"/>
        <w:gridCol w:w="1134"/>
      </w:tblGrid>
      <w:tr w:rsidR="00AD4F4C" w:rsidRPr="00961851" w14:paraId="22B89F0F" w14:textId="77777777" w:rsidTr="005638C5">
        <w:trPr>
          <w:trHeight w:val="324"/>
        </w:trPr>
        <w:tc>
          <w:tcPr>
            <w:tcW w:w="9072" w:type="dxa"/>
            <w:gridSpan w:val="5"/>
            <w:shd w:val="clear" w:color="auto" w:fill="1F3864" w:themeFill="accent1" w:themeFillShade="80"/>
            <w:tcMar>
              <w:top w:w="0" w:type="dxa"/>
              <w:left w:w="108" w:type="dxa"/>
              <w:bottom w:w="0" w:type="dxa"/>
              <w:right w:w="108" w:type="dxa"/>
            </w:tcMar>
            <w:vAlign w:val="center"/>
          </w:tcPr>
          <w:p w14:paraId="071744D7" w14:textId="6B51FA61" w:rsidR="00AD4F4C" w:rsidRPr="00AD4F4C" w:rsidRDefault="00AD4F4C" w:rsidP="00AD4F4C">
            <w:pPr>
              <w:pStyle w:val="BodyText2"/>
              <w:spacing w:after="0" w:line="276" w:lineRule="auto"/>
              <w:rPr>
                <w:rFonts w:asciiTheme="minorHAnsi" w:hAnsiTheme="minorHAnsi" w:cstheme="minorHAnsi"/>
                <w:color w:val="FFFFFF" w:themeColor="background1"/>
                <w:sz w:val="20"/>
                <w:szCs w:val="20"/>
              </w:rPr>
            </w:pPr>
            <w:r>
              <w:rPr>
                <w:rFonts w:asciiTheme="minorHAnsi" w:hAnsiTheme="minorHAnsi" w:cstheme="minorHAnsi"/>
                <w:b/>
                <w:color w:val="FFFFFF" w:themeColor="background1"/>
                <w:sz w:val="20"/>
                <w:szCs w:val="20"/>
              </w:rPr>
              <w:t>Turnover</w:t>
            </w:r>
          </w:p>
        </w:tc>
      </w:tr>
      <w:tr w:rsidR="00AD4F4C" w:rsidRPr="006901B8" w14:paraId="58A2F3CF" w14:textId="77777777">
        <w:trPr>
          <w:trHeight w:val="420"/>
        </w:trPr>
        <w:tc>
          <w:tcPr>
            <w:tcW w:w="9072" w:type="dxa"/>
            <w:gridSpan w:val="5"/>
            <w:tcBorders>
              <w:top w:val="single" w:sz="4" w:space="0" w:color="auto"/>
            </w:tcBorders>
            <w:shd w:val="clear" w:color="auto" w:fill="D9E2F3" w:themeFill="accent1" w:themeFillTint="33"/>
            <w:tcMar>
              <w:top w:w="0" w:type="dxa"/>
              <w:left w:w="108" w:type="dxa"/>
              <w:bottom w:w="0" w:type="dxa"/>
              <w:right w:w="108" w:type="dxa"/>
            </w:tcMar>
            <w:vAlign w:val="center"/>
          </w:tcPr>
          <w:p w14:paraId="0D24D242" w14:textId="5CB3A525" w:rsidR="00AD4F4C" w:rsidRPr="006901B8" w:rsidRDefault="00AD4F4C">
            <w:pPr>
              <w:spacing w:after="0"/>
              <w:rPr>
                <w:sz w:val="20"/>
                <w:szCs w:val="20"/>
              </w:rPr>
            </w:pPr>
            <w:r w:rsidRPr="006901B8">
              <w:rPr>
                <w:sz w:val="20"/>
                <w:szCs w:val="20"/>
              </w:rPr>
              <w:t xml:space="preserve">I confirm that </w:t>
            </w:r>
            <w:r w:rsidR="009751BB" w:rsidRPr="009751BB">
              <w:rPr>
                <w:sz w:val="20"/>
                <w:szCs w:val="20"/>
              </w:rPr>
              <w:t>we have achieved the turnover stated below.</w:t>
            </w:r>
          </w:p>
        </w:tc>
      </w:tr>
      <w:tr w:rsidR="009751BB" w:rsidRPr="007D4461" w14:paraId="2677E78C" w14:textId="77777777" w:rsidTr="006C41B8">
        <w:trPr>
          <w:trHeight w:val="420"/>
        </w:trPr>
        <w:tc>
          <w:tcPr>
            <w:tcW w:w="2268" w:type="dxa"/>
            <w:shd w:val="clear" w:color="auto" w:fill="D9E2F3" w:themeFill="accent1" w:themeFillTint="33"/>
            <w:vAlign w:val="center"/>
          </w:tcPr>
          <w:p w14:paraId="31198C2A" w14:textId="6E59166D" w:rsidR="009751BB" w:rsidRPr="00256C5B" w:rsidRDefault="006C41B8">
            <w:pPr>
              <w:pStyle w:val="BodyText"/>
              <w:spacing w:after="0" w:line="276" w:lineRule="auto"/>
              <w:ind w:left="133" w:right="132"/>
              <w:rPr>
                <w:rFonts w:asciiTheme="minorHAnsi" w:hAnsiTheme="minorHAnsi" w:cstheme="minorHAnsi"/>
                <w:b/>
                <w:bCs/>
                <w:sz w:val="20"/>
                <w:szCs w:val="20"/>
              </w:rPr>
            </w:pPr>
            <w:r w:rsidRPr="00256C5B">
              <w:rPr>
                <w:rFonts w:asciiTheme="minorHAnsi" w:hAnsiTheme="minorHAnsi" w:cstheme="minorHAnsi"/>
                <w:b/>
                <w:bCs/>
                <w:sz w:val="20"/>
                <w:szCs w:val="20"/>
              </w:rPr>
              <w:t>Year</w:t>
            </w:r>
          </w:p>
        </w:tc>
        <w:tc>
          <w:tcPr>
            <w:tcW w:w="2268" w:type="dxa"/>
            <w:shd w:val="clear" w:color="auto" w:fill="D9E2F3" w:themeFill="accent1" w:themeFillTint="33"/>
            <w:tcMar>
              <w:top w:w="0" w:type="dxa"/>
              <w:left w:w="108" w:type="dxa"/>
              <w:bottom w:w="0" w:type="dxa"/>
              <w:right w:w="108" w:type="dxa"/>
            </w:tcMar>
            <w:vAlign w:val="center"/>
          </w:tcPr>
          <w:p w14:paraId="36A316F2" w14:textId="41087443" w:rsidR="009751BB" w:rsidRPr="006C41B8" w:rsidRDefault="006C41B8">
            <w:pPr>
              <w:pStyle w:val="BodyText2"/>
              <w:spacing w:after="0" w:line="276" w:lineRule="auto"/>
              <w:jc w:val="center"/>
              <w:rPr>
                <w:rFonts w:asciiTheme="minorHAnsi" w:hAnsiTheme="minorHAnsi" w:cstheme="minorHAnsi"/>
                <w:b/>
                <w:sz w:val="20"/>
                <w:szCs w:val="20"/>
              </w:rPr>
            </w:pPr>
            <w:r w:rsidRPr="006C41B8">
              <w:rPr>
                <w:rFonts w:asciiTheme="minorHAnsi" w:hAnsiTheme="minorHAnsi" w:cstheme="minorHAnsi"/>
                <w:b/>
                <w:sz w:val="20"/>
                <w:szCs w:val="20"/>
              </w:rPr>
              <w:t>2025</w:t>
            </w:r>
          </w:p>
        </w:tc>
        <w:tc>
          <w:tcPr>
            <w:tcW w:w="2268" w:type="dxa"/>
            <w:shd w:val="clear" w:color="auto" w:fill="D9E2F3" w:themeFill="accent1" w:themeFillTint="33"/>
            <w:vAlign w:val="center"/>
          </w:tcPr>
          <w:p w14:paraId="29B40CEB" w14:textId="6B5A4C59" w:rsidR="009751BB" w:rsidRPr="006C41B8" w:rsidRDefault="006C41B8" w:rsidP="006C41B8">
            <w:pPr>
              <w:pStyle w:val="BodyText2"/>
              <w:spacing w:after="0" w:line="276" w:lineRule="auto"/>
              <w:ind w:left="134"/>
              <w:jc w:val="center"/>
              <w:rPr>
                <w:rFonts w:asciiTheme="minorHAnsi" w:hAnsiTheme="minorHAnsi" w:cstheme="minorHAnsi"/>
                <w:b/>
                <w:sz w:val="20"/>
                <w:szCs w:val="20"/>
              </w:rPr>
            </w:pPr>
            <w:r w:rsidRPr="006C41B8">
              <w:rPr>
                <w:rFonts w:asciiTheme="minorHAnsi" w:hAnsiTheme="minorHAnsi" w:cstheme="minorHAnsi"/>
                <w:b/>
                <w:sz w:val="20"/>
                <w:szCs w:val="20"/>
              </w:rPr>
              <w:t>2024</w:t>
            </w:r>
          </w:p>
        </w:tc>
        <w:tc>
          <w:tcPr>
            <w:tcW w:w="2268" w:type="dxa"/>
            <w:gridSpan w:val="2"/>
            <w:shd w:val="clear" w:color="auto" w:fill="D9E2F3" w:themeFill="accent1" w:themeFillTint="33"/>
            <w:vAlign w:val="center"/>
          </w:tcPr>
          <w:p w14:paraId="3C2304B2" w14:textId="5492CD4A" w:rsidR="009751BB" w:rsidRPr="006C41B8" w:rsidRDefault="006C41B8" w:rsidP="006C41B8">
            <w:pPr>
              <w:pStyle w:val="BodyText2"/>
              <w:spacing w:after="0" w:line="276" w:lineRule="auto"/>
              <w:ind w:left="134"/>
              <w:jc w:val="center"/>
              <w:rPr>
                <w:rFonts w:asciiTheme="minorHAnsi" w:hAnsiTheme="minorHAnsi" w:cstheme="minorHAnsi"/>
                <w:b/>
                <w:sz w:val="20"/>
                <w:szCs w:val="20"/>
              </w:rPr>
            </w:pPr>
            <w:r w:rsidRPr="006C41B8">
              <w:rPr>
                <w:rFonts w:asciiTheme="minorHAnsi" w:hAnsiTheme="minorHAnsi" w:cstheme="minorHAnsi"/>
                <w:b/>
                <w:sz w:val="20"/>
                <w:szCs w:val="20"/>
              </w:rPr>
              <w:t>2023</w:t>
            </w:r>
          </w:p>
        </w:tc>
      </w:tr>
      <w:tr w:rsidR="006C41B8" w:rsidRPr="007D4461" w14:paraId="77A62584" w14:textId="77777777" w:rsidTr="006C41B8">
        <w:trPr>
          <w:trHeight w:val="420"/>
        </w:trPr>
        <w:tc>
          <w:tcPr>
            <w:tcW w:w="2268" w:type="dxa"/>
            <w:tcBorders>
              <w:bottom w:val="single" w:sz="4" w:space="0" w:color="auto"/>
            </w:tcBorders>
            <w:shd w:val="clear" w:color="auto" w:fill="D9E2F3" w:themeFill="accent1" w:themeFillTint="33"/>
            <w:vAlign w:val="center"/>
          </w:tcPr>
          <w:p w14:paraId="2A0FBC79" w14:textId="6DF567CF" w:rsidR="006C41B8" w:rsidRPr="00256C5B" w:rsidRDefault="006C41B8">
            <w:pPr>
              <w:pStyle w:val="BodyText"/>
              <w:spacing w:after="0" w:line="276" w:lineRule="auto"/>
              <w:ind w:left="133" w:right="132"/>
              <w:rPr>
                <w:rFonts w:asciiTheme="minorHAnsi" w:hAnsiTheme="minorHAnsi" w:cstheme="minorHAnsi"/>
                <w:b/>
                <w:bCs/>
                <w:sz w:val="20"/>
                <w:szCs w:val="20"/>
              </w:rPr>
            </w:pPr>
            <w:r w:rsidRPr="00256C5B">
              <w:rPr>
                <w:rFonts w:asciiTheme="minorHAnsi" w:hAnsiTheme="minorHAnsi" w:cstheme="minorHAnsi"/>
                <w:b/>
                <w:bCs/>
                <w:sz w:val="20"/>
                <w:szCs w:val="20"/>
              </w:rPr>
              <w:t>Turnover</w:t>
            </w:r>
          </w:p>
        </w:tc>
        <w:tc>
          <w:tcPr>
            <w:tcW w:w="2268" w:type="dxa"/>
            <w:tcBorders>
              <w:bottom w:val="single" w:sz="4" w:space="0" w:color="auto"/>
            </w:tcBorders>
            <w:tcMar>
              <w:top w:w="0" w:type="dxa"/>
              <w:left w:w="108" w:type="dxa"/>
              <w:bottom w:w="0" w:type="dxa"/>
              <w:right w:w="108" w:type="dxa"/>
            </w:tcMar>
            <w:vAlign w:val="center"/>
          </w:tcPr>
          <w:p w14:paraId="38BE3716" w14:textId="7A9C72DF" w:rsidR="006C41B8" w:rsidRDefault="006C41B8" w:rsidP="006C41B8">
            <w:pPr>
              <w:pStyle w:val="BodyText2"/>
              <w:spacing w:after="0" w:line="276" w:lineRule="auto"/>
              <w:rPr>
                <w:rFonts w:asciiTheme="minorHAnsi" w:hAnsiTheme="minorHAnsi" w:cstheme="minorHAnsi"/>
                <w:bCs/>
                <w:sz w:val="20"/>
                <w:szCs w:val="20"/>
              </w:rPr>
            </w:pPr>
            <w:r>
              <w:rPr>
                <w:rFonts w:asciiTheme="minorHAnsi" w:hAnsiTheme="minorHAnsi" w:cstheme="minorHAnsi"/>
                <w:bCs/>
                <w:sz w:val="20"/>
                <w:szCs w:val="20"/>
              </w:rPr>
              <w:t>€</w:t>
            </w:r>
          </w:p>
        </w:tc>
        <w:tc>
          <w:tcPr>
            <w:tcW w:w="2268" w:type="dxa"/>
            <w:tcBorders>
              <w:bottom w:val="single" w:sz="4" w:space="0" w:color="auto"/>
            </w:tcBorders>
            <w:vAlign w:val="center"/>
          </w:tcPr>
          <w:p w14:paraId="74542B9E" w14:textId="5EEFCCD2" w:rsidR="006C41B8" w:rsidRDefault="006C41B8" w:rsidP="006C41B8">
            <w:pPr>
              <w:pStyle w:val="BodyText2"/>
              <w:spacing w:after="0" w:line="276" w:lineRule="auto"/>
              <w:ind w:left="134"/>
              <w:rPr>
                <w:rFonts w:asciiTheme="minorHAnsi" w:hAnsiTheme="minorHAnsi" w:cstheme="minorHAnsi"/>
                <w:bCs/>
                <w:sz w:val="20"/>
                <w:szCs w:val="20"/>
              </w:rPr>
            </w:pPr>
            <w:r>
              <w:rPr>
                <w:rFonts w:asciiTheme="minorHAnsi" w:hAnsiTheme="minorHAnsi" w:cstheme="minorHAnsi"/>
                <w:bCs/>
                <w:sz w:val="20"/>
                <w:szCs w:val="20"/>
              </w:rPr>
              <w:t>€</w:t>
            </w:r>
          </w:p>
        </w:tc>
        <w:tc>
          <w:tcPr>
            <w:tcW w:w="2268" w:type="dxa"/>
            <w:gridSpan w:val="2"/>
            <w:tcBorders>
              <w:bottom w:val="single" w:sz="4" w:space="0" w:color="auto"/>
            </w:tcBorders>
            <w:vAlign w:val="center"/>
          </w:tcPr>
          <w:p w14:paraId="5C1A4A6D" w14:textId="30917F37" w:rsidR="006C41B8" w:rsidRDefault="006C41B8" w:rsidP="006C41B8">
            <w:pPr>
              <w:pStyle w:val="BodyText2"/>
              <w:spacing w:after="0" w:line="276" w:lineRule="auto"/>
              <w:ind w:left="134"/>
              <w:rPr>
                <w:rFonts w:asciiTheme="minorHAnsi" w:hAnsiTheme="minorHAnsi" w:cstheme="minorHAnsi"/>
                <w:bCs/>
                <w:sz w:val="20"/>
                <w:szCs w:val="20"/>
              </w:rPr>
            </w:pPr>
            <w:r>
              <w:rPr>
                <w:rFonts w:asciiTheme="minorHAnsi" w:hAnsiTheme="minorHAnsi" w:cstheme="minorHAnsi"/>
                <w:bCs/>
                <w:sz w:val="20"/>
                <w:szCs w:val="20"/>
              </w:rPr>
              <w:t>€</w:t>
            </w:r>
          </w:p>
        </w:tc>
      </w:tr>
      <w:tr w:rsidR="006C41B8" w:rsidRPr="007D4461" w14:paraId="4881A42E" w14:textId="77777777" w:rsidTr="00296F69">
        <w:trPr>
          <w:trHeight w:val="642"/>
        </w:trPr>
        <w:tc>
          <w:tcPr>
            <w:tcW w:w="6804" w:type="dxa"/>
            <w:gridSpan w:val="3"/>
            <w:vMerge w:val="restart"/>
            <w:shd w:val="clear" w:color="auto" w:fill="D9E2F3" w:themeFill="accent1" w:themeFillTint="33"/>
            <w:tcMar>
              <w:top w:w="0" w:type="dxa"/>
              <w:left w:w="108" w:type="dxa"/>
              <w:bottom w:w="0" w:type="dxa"/>
              <w:right w:w="108" w:type="dxa"/>
            </w:tcMar>
            <w:vAlign w:val="center"/>
          </w:tcPr>
          <w:p w14:paraId="3E98AC5D" w14:textId="77777777" w:rsidR="00B22FBE" w:rsidRDefault="00B22FBE" w:rsidP="00B22FBE">
            <w:pPr>
              <w:pStyle w:val="BodyText"/>
              <w:spacing w:after="0"/>
              <w:rPr>
                <w:rFonts w:asciiTheme="minorHAnsi" w:hAnsiTheme="minorHAnsi" w:cstheme="minorHAnsi"/>
                <w:sz w:val="20"/>
                <w:szCs w:val="20"/>
              </w:rPr>
            </w:pPr>
            <w:r w:rsidRPr="00B22FBE">
              <w:rPr>
                <w:rFonts w:asciiTheme="minorHAnsi" w:hAnsiTheme="minorHAnsi" w:cstheme="minorHAnsi"/>
                <w:sz w:val="20"/>
                <w:szCs w:val="20"/>
              </w:rPr>
              <w:t>I confirm that I will provide evidence of turnover promptly on request.</w:t>
            </w:r>
          </w:p>
          <w:p w14:paraId="619D7046" w14:textId="77777777" w:rsidR="00B22FBE" w:rsidRPr="00B22FBE" w:rsidRDefault="00B22FBE" w:rsidP="00B22FBE">
            <w:pPr>
              <w:pStyle w:val="BodyText"/>
              <w:spacing w:after="0"/>
              <w:rPr>
                <w:rFonts w:asciiTheme="minorHAnsi" w:hAnsiTheme="minorHAnsi" w:cstheme="minorHAnsi"/>
                <w:sz w:val="20"/>
                <w:szCs w:val="20"/>
              </w:rPr>
            </w:pPr>
          </w:p>
          <w:p w14:paraId="17220D38" w14:textId="02193C7D" w:rsidR="006C41B8" w:rsidRPr="00961851" w:rsidRDefault="00B22FBE" w:rsidP="00B22FBE">
            <w:pPr>
              <w:pStyle w:val="BodyText"/>
              <w:spacing w:after="0" w:line="276" w:lineRule="auto"/>
              <w:rPr>
                <w:rFonts w:asciiTheme="minorHAnsi" w:hAnsiTheme="minorHAnsi" w:cstheme="minorHAnsi"/>
                <w:sz w:val="20"/>
                <w:szCs w:val="20"/>
                <w:lang w:val="en-IE"/>
              </w:rPr>
            </w:pPr>
            <w:r w:rsidRPr="00B22FBE">
              <w:rPr>
                <w:rFonts w:asciiTheme="minorHAnsi" w:hAnsiTheme="minorHAnsi" w:cstheme="minorHAnsi"/>
                <w:b/>
                <w:bCs/>
                <w:sz w:val="20"/>
                <w:szCs w:val="20"/>
              </w:rPr>
              <w:t>NOTE:</w:t>
            </w:r>
            <w:r w:rsidRPr="00B22FBE">
              <w:rPr>
                <w:rFonts w:asciiTheme="minorHAnsi" w:hAnsiTheme="minorHAnsi" w:cstheme="minorHAnsi"/>
                <w:sz w:val="20"/>
                <w:szCs w:val="20"/>
              </w:rPr>
              <w:t xml:space="preserve">  In the case of sole traders or partnerships this condition may be satisfied by a letter of confirmation from a senior partner.</w:t>
            </w:r>
          </w:p>
        </w:tc>
        <w:tc>
          <w:tcPr>
            <w:tcW w:w="1134" w:type="dxa"/>
            <w:shd w:val="clear" w:color="auto" w:fill="D9E2F3" w:themeFill="accent1" w:themeFillTint="33"/>
            <w:tcMar>
              <w:top w:w="0" w:type="dxa"/>
              <w:left w:w="108" w:type="dxa"/>
              <w:bottom w:w="0" w:type="dxa"/>
              <w:right w:w="108" w:type="dxa"/>
            </w:tcMar>
            <w:vAlign w:val="center"/>
          </w:tcPr>
          <w:p w14:paraId="1061D4A5" w14:textId="77777777" w:rsidR="006C41B8" w:rsidRPr="007D4461" w:rsidRDefault="006C41B8">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1427735E" w14:textId="77777777" w:rsidR="006C41B8" w:rsidRPr="007D4461" w:rsidRDefault="006C41B8">
            <w:pPr>
              <w:pStyle w:val="BodyText2"/>
              <w:spacing w:after="0" w:line="276" w:lineRule="auto"/>
              <w:jc w:val="center"/>
              <w:rPr>
                <w:rFonts w:asciiTheme="minorHAnsi" w:hAnsiTheme="minorHAnsi" w:cstheme="minorHAnsi"/>
                <w:bCs/>
                <w:sz w:val="20"/>
                <w:szCs w:val="20"/>
              </w:rPr>
            </w:pPr>
          </w:p>
        </w:tc>
      </w:tr>
      <w:tr w:rsidR="006C41B8" w:rsidRPr="007D4461" w14:paraId="194754A2" w14:textId="77777777" w:rsidTr="00296F69">
        <w:trPr>
          <w:trHeight w:val="642"/>
        </w:trPr>
        <w:tc>
          <w:tcPr>
            <w:tcW w:w="6804" w:type="dxa"/>
            <w:gridSpan w:val="3"/>
            <w:vMerge/>
            <w:shd w:val="clear" w:color="auto" w:fill="D9E2F3" w:themeFill="accent1" w:themeFillTint="33"/>
            <w:tcMar>
              <w:top w:w="0" w:type="dxa"/>
              <w:left w:w="108" w:type="dxa"/>
              <w:bottom w:w="0" w:type="dxa"/>
              <w:right w:w="108" w:type="dxa"/>
            </w:tcMar>
            <w:vAlign w:val="center"/>
          </w:tcPr>
          <w:p w14:paraId="30845A0B" w14:textId="77777777" w:rsidR="006C41B8" w:rsidRPr="00961851" w:rsidRDefault="006C41B8">
            <w:pPr>
              <w:pStyle w:val="BodyText"/>
              <w:spacing w:after="0" w:line="276" w:lineRule="auto"/>
              <w:rPr>
                <w:rFonts w:asciiTheme="minorHAnsi" w:hAnsiTheme="minorHAnsi" w:cstheme="minorHAnsi"/>
                <w:sz w:val="20"/>
                <w:szCs w:val="20"/>
              </w:rPr>
            </w:pPr>
          </w:p>
        </w:tc>
        <w:tc>
          <w:tcPr>
            <w:tcW w:w="1134" w:type="dxa"/>
            <w:shd w:val="clear" w:color="auto" w:fill="D9E2F3" w:themeFill="accent1" w:themeFillTint="33"/>
            <w:tcMar>
              <w:top w:w="0" w:type="dxa"/>
              <w:left w:w="108" w:type="dxa"/>
              <w:bottom w:w="0" w:type="dxa"/>
              <w:right w:w="108" w:type="dxa"/>
            </w:tcMar>
            <w:vAlign w:val="center"/>
          </w:tcPr>
          <w:p w14:paraId="607F2FF6" w14:textId="77777777" w:rsidR="006C41B8" w:rsidRPr="007D4461" w:rsidRDefault="006C41B8">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0A5FD3A7" w14:textId="77777777" w:rsidR="006C41B8" w:rsidRPr="007D4461" w:rsidRDefault="006C41B8">
            <w:pPr>
              <w:pStyle w:val="BodyText2"/>
              <w:spacing w:after="0" w:line="276" w:lineRule="auto"/>
              <w:jc w:val="center"/>
              <w:rPr>
                <w:rFonts w:asciiTheme="minorHAnsi" w:hAnsiTheme="minorHAnsi" w:cstheme="minorHAnsi"/>
                <w:bCs/>
                <w:sz w:val="20"/>
                <w:szCs w:val="20"/>
              </w:rPr>
            </w:pPr>
          </w:p>
        </w:tc>
      </w:tr>
    </w:tbl>
    <w:p w14:paraId="4CA983A1" w14:textId="77777777" w:rsidR="00AD4F4C" w:rsidRDefault="00AD4F4C" w:rsidP="000B2899">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11"/>
        <w:gridCol w:w="2693"/>
        <w:gridCol w:w="1134"/>
        <w:gridCol w:w="1134"/>
      </w:tblGrid>
      <w:tr w:rsidR="000B2899" w:rsidRPr="00961851" w14:paraId="449402F8" w14:textId="77777777" w:rsidTr="005638C5">
        <w:trPr>
          <w:trHeight w:val="324"/>
        </w:trPr>
        <w:tc>
          <w:tcPr>
            <w:tcW w:w="9072" w:type="dxa"/>
            <w:gridSpan w:val="4"/>
            <w:shd w:val="clear" w:color="auto" w:fill="1F3864" w:themeFill="accent1" w:themeFillShade="80"/>
            <w:tcMar>
              <w:top w:w="0" w:type="dxa"/>
              <w:left w:w="108" w:type="dxa"/>
              <w:bottom w:w="0" w:type="dxa"/>
              <w:right w:w="108" w:type="dxa"/>
            </w:tcMar>
            <w:vAlign w:val="center"/>
          </w:tcPr>
          <w:p w14:paraId="6D17C957" w14:textId="77777777" w:rsidR="000B2899" w:rsidRPr="00AD4F4C" w:rsidRDefault="000B2899">
            <w:pPr>
              <w:pStyle w:val="BodyText2"/>
              <w:spacing w:after="0" w:line="276" w:lineRule="auto"/>
              <w:rPr>
                <w:rFonts w:asciiTheme="minorHAnsi" w:hAnsiTheme="minorHAnsi" w:cstheme="minorHAnsi"/>
                <w:color w:val="FFFFFF" w:themeColor="background1"/>
                <w:sz w:val="20"/>
                <w:szCs w:val="20"/>
              </w:rPr>
            </w:pPr>
            <w:r>
              <w:rPr>
                <w:rFonts w:asciiTheme="minorHAnsi" w:hAnsiTheme="minorHAnsi" w:cstheme="minorHAnsi"/>
                <w:b/>
                <w:color w:val="FFFFFF" w:themeColor="background1"/>
                <w:sz w:val="20"/>
                <w:szCs w:val="20"/>
              </w:rPr>
              <w:t>Turnover</w:t>
            </w:r>
          </w:p>
        </w:tc>
      </w:tr>
      <w:tr w:rsidR="000B2899" w:rsidRPr="006901B8" w14:paraId="0501858D" w14:textId="77777777">
        <w:trPr>
          <w:trHeight w:val="420"/>
        </w:trPr>
        <w:tc>
          <w:tcPr>
            <w:tcW w:w="9072" w:type="dxa"/>
            <w:gridSpan w:val="4"/>
            <w:tcBorders>
              <w:top w:val="single" w:sz="4" w:space="0" w:color="auto"/>
            </w:tcBorders>
            <w:shd w:val="clear" w:color="auto" w:fill="D9E2F3" w:themeFill="accent1" w:themeFillTint="33"/>
            <w:tcMar>
              <w:top w:w="0" w:type="dxa"/>
              <w:left w:w="108" w:type="dxa"/>
              <w:bottom w:w="0" w:type="dxa"/>
              <w:right w:w="108" w:type="dxa"/>
            </w:tcMar>
            <w:vAlign w:val="center"/>
          </w:tcPr>
          <w:p w14:paraId="7D42C160" w14:textId="25937810" w:rsidR="000B2899" w:rsidRPr="006901B8" w:rsidRDefault="00256C5B">
            <w:pPr>
              <w:spacing w:after="0"/>
              <w:rPr>
                <w:sz w:val="20"/>
                <w:szCs w:val="20"/>
              </w:rPr>
            </w:pPr>
            <w:r w:rsidRPr="00256C5B">
              <w:rPr>
                <w:sz w:val="20"/>
                <w:szCs w:val="20"/>
              </w:rPr>
              <w:t xml:space="preserve">I confirm that we have the following insurances in place </w:t>
            </w:r>
            <w:r>
              <w:rPr>
                <w:sz w:val="20"/>
                <w:szCs w:val="20"/>
              </w:rPr>
              <w:t>(</w:t>
            </w:r>
            <w:r w:rsidRPr="00256C5B">
              <w:rPr>
                <w:sz w:val="20"/>
                <w:szCs w:val="20"/>
              </w:rPr>
              <w:t>if applicable</w:t>
            </w:r>
            <w:r>
              <w:rPr>
                <w:sz w:val="20"/>
                <w:szCs w:val="20"/>
              </w:rPr>
              <w:t>):</w:t>
            </w:r>
          </w:p>
        </w:tc>
      </w:tr>
      <w:tr w:rsidR="00AB5E15" w:rsidRPr="007D4461" w14:paraId="608F4BB0" w14:textId="77777777" w:rsidTr="00F928D9">
        <w:trPr>
          <w:trHeight w:val="420"/>
        </w:trPr>
        <w:tc>
          <w:tcPr>
            <w:tcW w:w="4111" w:type="dxa"/>
            <w:shd w:val="clear" w:color="auto" w:fill="D9E2F3" w:themeFill="accent1" w:themeFillTint="33"/>
            <w:vAlign w:val="center"/>
          </w:tcPr>
          <w:p w14:paraId="266D2780" w14:textId="2771E7EF" w:rsidR="00AB5E15" w:rsidRPr="00F707B7" w:rsidRDefault="00AB5E15">
            <w:pPr>
              <w:pStyle w:val="BodyText"/>
              <w:spacing w:after="0" w:line="276" w:lineRule="auto"/>
              <w:ind w:left="133" w:right="132"/>
              <w:rPr>
                <w:rFonts w:asciiTheme="minorHAnsi" w:hAnsiTheme="minorHAnsi" w:cstheme="minorHAnsi"/>
                <w:b/>
                <w:bCs/>
                <w:sz w:val="20"/>
                <w:szCs w:val="20"/>
              </w:rPr>
            </w:pPr>
            <w:r w:rsidRPr="00F707B7">
              <w:rPr>
                <w:rFonts w:asciiTheme="minorHAnsi" w:hAnsiTheme="minorHAnsi" w:cstheme="minorHAnsi"/>
                <w:b/>
                <w:bCs/>
                <w:sz w:val="20"/>
                <w:szCs w:val="20"/>
              </w:rPr>
              <w:t>Insurance Type</w:t>
            </w:r>
          </w:p>
        </w:tc>
        <w:tc>
          <w:tcPr>
            <w:tcW w:w="2693" w:type="dxa"/>
            <w:shd w:val="clear" w:color="auto" w:fill="D9E2F3" w:themeFill="accent1" w:themeFillTint="33"/>
            <w:tcMar>
              <w:top w:w="0" w:type="dxa"/>
              <w:left w:w="108" w:type="dxa"/>
              <w:bottom w:w="0" w:type="dxa"/>
              <w:right w:w="108" w:type="dxa"/>
            </w:tcMar>
            <w:vAlign w:val="center"/>
          </w:tcPr>
          <w:p w14:paraId="44911298" w14:textId="2F0B7B77" w:rsidR="00AB5E15" w:rsidRPr="006C41B8" w:rsidRDefault="00AB5E15">
            <w:pPr>
              <w:pStyle w:val="BodyText2"/>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Indemnity Limit</w:t>
            </w:r>
          </w:p>
        </w:tc>
        <w:tc>
          <w:tcPr>
            <w:tcW w:w="2268" w:type="dxa"/>
            <w:gridSpan w:val="2"/>
            <w:shd w:val="clear" w:color="auto" w:fill="D9E2F3" w:themeFill="accent1" w:themeFillTint="33"/>
            <w:vAlign w:val="center"/>
          </w:tcPr>
          <w:p w14:paraId="217354F7" w14:textId="517761C6" w:rsidR="00AB5E15" w:rsidRPr="006C41B8" w:rsidRDefault="00AB5E15">
            <w:pPr>
              <w:pStyle w:val="BodyText2"/>
              <w:spacing w:after="0" w:line="276" w:lineRule="auto"/>
              <w:ind w:left="134"/>
              <w:jc w:val="center"/>
              <w:rPr>
                <w:rFonts w:asciiTheme="minorHAnsi" w:hAnsiTheme="minorHAnsi" w:cstheme="minorHAnsi"/>
                <w:b/>
                <w:sz w:val="20"/>
                <w:szCs w:val="20"/>
              </w:rPr>
            </w:pPr>
            <w:r>
              <w:rPr>
                <w:rFonts w:asciiTheme="minorHAnsi" w:hAnsiTheme="minorHAnsi" w:cstheme="minorHAnsi"/>
                <w:b/>
                <w:sz w:val="20"/>
                <w:szCs w:val="20"/>
              </w:rPr>
              <w:t>Yes / No</w:t>
            </w:r>
          </w:p>
        </w:tc>
      </w:tr>
      <w:tr w:rsidR="00AB5E15" w:rsidRPr="007D4461" w14:paraId="4A9E9A61" w14:textId="77777777" w:rsidTr="00F928D9">
        <w:trPr>
          <w:trHeight w:val="420"/>
        </w:trPr>
        <w:tc>
          <w:tcPr>
            <w:tcW w:w="4111" w:type="dxa"/>
            <w:tcBorders>
              <w:bottom w:val="single" w:sz="4" w:space="0" w:color="auto"/>
            </w:tcBorders>
            <w:shd w:val="clear" w:color="auto" w:fill="D9E2F3" w:themeFill="accent1" w:themeFillTint="33"/>
            <w:vAlign w:val="center"/>
          </w:tcPr>
          <w:p w14:paraId="74579579" w14:textId="3CDAC115" w:rsidR="00AB5E15" w:rsidRDefault="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Employers Liability</w:t>
            </w:r>
          </w:p>
        </w:tc>
        <w:tc>
          <w:tcPr>
            <w:tcW w:w="2693" w:type="dxa"/>
            <w:tcBorders>
              <w:bottom w:val="single" w:sz="4" w:space="0" w:color="auto"/>
            </w:tcBorders>
            <w:tcMar>
              <w:top w:w="0" w:type="dxa"/>
              <w:left w:w="108" w:type="dxa"/>
              <w:bottom w:w="0" w:type="dxa"/>
              <w:right w:w="108" w:type="dxa"/>
            </w:tcMar>
            <w:vAlign w:val="center"/>
          </w:tcPr>
          <w:p w14:paraId="5F0E2A6E" w14:textId="3B5A039A"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€ 13,000,000</w:t>
            </w:r>
          </w:p>
        </w:tc>
        <w:tc>
          <w:tcPr>
            <w:tcW w:w="2268" w:type="dxa"/>
            <w:gridSpan w:val="2"/>
            <w:tcBorders>
              <w:bottom w:val="single" w:sz="4" w:space="0" w:color="auto"/>
            </w:tcBorders>
            <w:vAlign w:val="center"/>
          </w:tcPr>
          <w:p w14:paraId="4171ED04" w14:textId="1C50A020"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236AC236" w14:textId="77777777" w:rsidTr="00F928D9">
        <w:trPr>
          <w:trHeight w:val="420"/>
        </w:trPr>
        <w:tc>
          <w:tcPr>
            <w:tcW w:w="4111" w:type="dxa"/>
            <w:tcBorders>
              <w:bottom w:val="single" w:sz="4" w:space="0" w:color="auto"/>
            </w:tcBorders>
            <w:shd w:val="clear" w:color="auto" w:fill="D9E2F3" w:themeFill="accent1" w:themeFillTint="33"/>
            <w:vAlign w:val="center"/>
          </w:tcPr>
          <w:p w14:paraId="0128F24B" w14:textId="580DE1BF" w:rsidR="00AB5E15" w:rsidRDefault="00AB5E15"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Public Liability</w:t>
            </w:r>
          </w:p>
        </w:tc>
        <w:tc>
          <w:tcPr>
            <w:tcW w:w="2693" w:type="dxa"/>
            <w:tcBorders>
              <w:bottom w:val="single" w:sz="4" w:space="0" w:color="auto"/>
            </w:tcBorders>
            <w:tcMar>
              <w:top w:w="0" w:type="dxa"/>
              <w:left w:w="108" w:type="dxa"/>
              <w:bottom w:w="0" w:type="dxa"/>
              <w:right w:w="108" w:type="dxa"/>
            </w:tcMar>
            <w:vAlign w:val="center"/>
          </w:tcPr>
          <w:p w14:paraId="1AE3E07E" w14:textId="2B3104EE"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€ 6,500,000</w:t>
            </w:r>
          </w:p>
        </w:tc>
        <w:tc>
          <w:tcPr>
            <w:tcW w:w="2268" w:type="dxa"/>
            <w:gridSpan w:val="2"/>
            <w:tcBorders>
              <w:bottom w:val="single" w:sz="4" w:space="0" w:color="auto"/>
            </w:tcBorders>
            <w:vAlign w:val="center"/>
          </w:tcPr>
          <w:p w14:paraId="332812EC"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5DBFC972" w14:textId="77777777" w:rsidTr="00F928D9">
        <w:trPr>
          <w:trHeight w:val="420"/>
        </w:trPr>
        <w:tc>
          <w:tcPr>
            <w:tcW w:w="4111" w:type="dxa"/>
            <w:tcBorders>
              <w:bottom w:val="single" w:sz="4" w:space="0" w:color="auto"/>
            </w:tcBorders>
            <w:shd w:val="clear" w:color="auto" w:fill="D9E2F3" w:themeFill="accent1" w:themeFillTint="33"/>
            <w:vAlign w:val="center"/>
          </w:tcPr>
          <w:p w14:paraId="52E3C23D" w14:textId="35CBE647" w:rsidR="00AB5E15" w:rsidRDefault="00AB5E15"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Product Liability</w:t>
            </w:r>
          </w:p>
        </w:tc>
        <w:tc>
          <w:tcPr>
            <w:tcW w:w="2693" w:type="dxa"/>
            <w:tcBorders>
              <w:bottom w:val="single" w:sz="4" w:space="0" w:color="auto"/>
            </w:tcBorders>
            <w:tcMar>
              <w:top w:w="0" w:type="dxa"/>
              <w:left w:w="108" w:type="dxa"/>
              <w:bottom w:w="0" w:type="dxa"/>
              <w:right w:w="108" w:type="dxa"/>
            </w:tcMar>
            <w:vAlign w:val="center"/>
          </w:tcPr>
          <w:p w14:paraId="069F9048" w14:textId="62FAC46D"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w:t>
            </w:r>
            <w:r w:rsidR="000F7613">
              <w:rPr>
                <w:rFonts w:asciiTheme="minorHAnsi" w:hAnsiTheme="minorHAnsi" w:cstheme="minorHAnsi"/>
                <w:bCs/>
                <w:sz w:val="20"/>
                <w:szCs w:val="20"/>
              </w:rPr>
              <w:t xml:space="preserve"> 6,500,000</w:t>
            </w:r>
          </w:p>
        </w:tc>
        <w:tc>
          <w:tcPr>
            <w:tcW w:w="2268" w:type="dxa"/>
            <w:gridSpan w:val="2"/>
            <w:tcBorders>
              <w:bottom w:val="single" w:sz="4" w:space="0" w:color="auto"/>
            </w:tcBorders>
            <w:vAlign w:val="center"/>
          </w:tcPr>
          <w:p w14:paraId="326EBFC5"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58229050" w14:textId="77777777" w:rsidTr="00F928D9">
        <w:trPr>
          <w:trHeight w:val="420"/>
        </w:trPr>
        <w:tc>
          <w:tcPr>
            <w:tcW w:w="4111" w:type="dxa"/>
            <w:tcBorders>
              <w:bottom w:val="single" w:sz="4" w:space="0" w:color="auto"/>
            </w:tcBorders>
            <w:shd w:val="clear" w:color="auto" w:fill="D9E2F3" w:themeFill="accent1" w:themeFillTint="33"/>
            <w:vAlign w:val="center"/>
          </w:tcPr>
          <w:p w14:paraId="7313CC66" w14:textId="15F21F61" w:rsidR="00AB5E15" w:rsidRDefault="00AB5E15"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Professional Indemnity</w:t>
            </w:r>
          </w:p>
        </w:tc>
        <w:tc>
          <w:tcPr>
            <w:tcW w:w="2693" w:type="dxa"/>
            <w:tcBorders>
              <w:bottom w:val="single" w:sz="4" w:space="0" w:color="auto"/>
            </w:tcBorders>
            <w:tcMar>
              <w:top w:w="0" w:type="dxa"/>
              <w:left w:w="108" w:type="dxa"/>
              <w:bottom w:w="0" w:type="dxa"/>
              <w:right w:w="108" w:type="dxa"/>
            </w:tcMar>
            <w:vAlign w:val="center"/>
          </w:tcPr>
          <w:p w14:paraId="59955F43" w14:textId="37FC1AB2"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w:t>
            </w:r>
            <w:r w:rsidR="000F7613">
              <w:rPr>
                <w:rFonts w:asciiTheme="minorHAnsi" w:hAnsiTheme="minorHAnsi" w:cstheme="minorHAnsi"/>
                <w:bCs/>
                <w:sz w:val="20"/>
                <w:szCs w:val="20"/>
              </w:rPr>
              <w:t xml:space="preserve"> 1,300,000</w:t>
            </w:r>
          </w:p>
        </w:tc>
        <w:tc>
          <w:tcPr>
            <w:tcW w:w="2268" w:type="dxa"/>
            <w:gridSpan w:val="2"/>
            <w:tcBorders>
              <w:bottom w:val="single" w:sz="4" w:space="0" w:color="auto"/>
            </w:tcBorders>
            <w:vAlign w:val="center"/>
          </w:tcPr>
          <w:p w14:paraId="52747112"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AB5E15" w:rsidRPr="007D4461" w14:paraId="2EBDAFF2" w14:textId="77777777" w:rsidTr="00F928D9">
        <w:trPr>
          <w:trHeight w:val="420"/>
        </w:trPr>
        <w:tc>
          <w:tcPr>
            <w:tcW w:w="4111" w:type="dxa"/>
            <w:tcBorders>
              <w:bottom w:val="single" w:sz="4" w:space="0" w:color="auto"/>
            </w:tcBorders>
            <w:shd w:val="clear" w:color="auto" w:fill="D9E2F3" w:themeFill="accent1" w:themeFillTint="33"/>
            <w:vAlign w:val="center"/>
          </w:tcPr>
          <w:p w14:paraId="24DE0DA6" w14:textId="1A2921FC" w:rsidR="00AB5E15" w:rsidRDefault="000F7613" w:rsidP="00AB5E15">
            <w:pPr>
              <w:pStyle w:val="BodyText"/>
              <w:spacing w:after="0" w:line="276" w:lineRule="auto"/>
              <w:ind w:left="133" w:right="132"/>
              <w:rPr>
                <w:rFonts w:asciiTheme="minorHAnsi" w:hAnsiTheme="minorHAnsi" w:cstheme="minorHAnsi"/>
                <w:sz w:val="20"/>
                <w:szCs w:val="20"/>
              </w:rPr>
            </w:pPr>
            <w:r>
              <w:rPr>
                <w:rFonts w:asciiTheme="minorHAnsi" w:hAnsiTheme="minorHAnsi" w:cstheme="minorHAnsi"/>
                <w:sz w:val="20"/>
                <w:szCs w:val="20"/>
              </w:rPr>
              <w:t>Cyber Liability</w:t>
            </w:r>
          </w:p>
        </w:tc>
        <w:tc>
          <w:tcPr>
            <w:tcW w:w="2693" w:type="dxa"/>
            <w:tcBorders>
              <w:bottom w:val="single" w:sz="4" w:space="0" w:color="auto"/>
            </w:tcBorders>
            <w:tcMar>
              <w:top w:w="0" w:type="dxa"/>
              <w:left w:w="108" w:type="dxa"/>
              <w:bottom w:w="0" w:type="dxa"/>
              <w:right w:w="108" w:type="dxa"/>
            </w:tcMar>
            <w:vAlign w:val="center"/>
          </w:tcPr>
          <w:p w14:paraId="75BE62BB" w14:textId="3ECC2033" w:rsidR="00AB5E15" w:rsidRDefault="00AB5E15" w:rsidP="00B61C2B">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w:t>
            </w:r>
            <w:r w:rsidR="000F7613">
              <w:rPr>
                <w:rFonts w:asciiTheme="minorHAnsi" w:hAnsiTheme="minorHAnsi" w:cstheme="minorHAnsi"/>
                <w:bCs/>
                <w:sz w:val="20"/>
                <w:szCs w:val="20"/>
              </w:rPr>
              <w:t xml:space="preserve"> 5,000,000</w:t>
            </w:r>
          </w:p>
        </w:tc>
        <w:tc>
          <w:tcPr>
            <w:tcW w:w="2268" w:type="dxa"/>
            <w:gridSpan w:val="2"/>
            <w:tcBorders>
              <w:bottom w:val="single" w:sz="4" w:space="0" w:color="auto"/>
            </w:tcBorders>
            <w:vAlign w:val="center"/>
          </w:tcPr>
          <w:p w14:paraId="23DEA070" w14:textId="77777777" w:rsidR="00AB5E15" w:rsidRDefault="00AB5E15" w:rsidP="00B61C2B">
            <w:pPr>
              <w:pStyle w:val="BodyText2"/>
              <w:spacing w:after="0" w:line="276" w:lineRule="auto"/>
              <w:ind w:left="134"/>
              <w:jc w:val="center"/>
              <w:rPr>
                <w:rFonts w:asciiTheme="minorHAnsi" w:hAnsiTheme="minorHAnsi" w:cstheme="minorHAnsi"/>
                <w:bCs/>
                <w:sz w:val="20"/>
                <w:szCs w:val="20"/>
              </w:rPr>
            </w:pPr>
          </w:p>
        </w:tc>
      </w:tr>
      <w:tr w:rsidR="00296F69" w:rsidRPr="007D4461" w14:paraId="5D9B7B9A" w14:textId="77777777" w:rsidTr="00296F69">
        <w:trPr>
          <w:trHeight w:val="420"/>
        </w:trPr>
        <w:tc>
          <w:tcPr>
            <w:tcW w:w="9072" w:type="dxa"/>
            <w:gridSpan w:val="4"/>
            <w:tcBorders>
              <w:bottom w:val="single" w:sz="4" w:space="0" w:color="auto"/>
            </w:tcBorders>
            <w:vAlign w:val="center"/>
          </w:tcPr>
          <w:p w14:paraId="37B95FC3" w14:textId="5E0F1B7C" w:rsidR="00296F69" w:rsidRPr="00296F69" w:rsidRDefault="00296F69" w:rsidP="00B61C2B">
            <w:pPr>
              <w:pStyle w:val="BodyText2"/>
              <w:spacing w:after="0" w:line="276" w:lineRule="auto"/>
              <w:ind w:left="134"/>
              <w:jc w:val="center"/>
              <w:rPr>
                <w:rFonts w:asciiTheme="minorHAnsi" w:hAnsiTheme="minorHAnsi" w:cstheme="minorHAnsi"/>
                <w:b/>
                <w:sz w:val="20"/>
                <w:szCs w:val="20"/>
              </w:rPr>
            </w:pPr>
            <w:r w:rsidRPr="00296F69">
              <w:rPr>
                <w:rFonts w:asciiTheme="minorHAnsi" w:hAnsiTheme="minorHAnsi" w:cstheme="minorHAnsi"/>
                <w:b/>
                <w:sz w:val="20"/>
                <w:szCs w:val="20"/>
              </w:rPr>
              <w:t>AND</w:t>
            </w:r>
          </w:p>
        </w:tc>
      </w:tr>
      <w:tr w:rsidR="000B2899" w:rsidRPr="007D4461" w14:paraId="517FC8C2" w14:textId="77777777" w:rsidTr="00F928D9">
        <w:trPr>
          <w:trHeight w:val="642"/>
        </w:trPr>
        <w:tc>
          <w:tcPr>
            <w:tcW w:w="6804" w:type="dxa"/>
            <w:gridSpan w:val="2"/>
            <w:vMerge w:val="restart"/>
            <w:shd w:val="clear" w:color="auto" w:fill="D9E2F3" w:themeFill="accent1" w:themeFillTint="33"/>
            <w:tcMar>
              <w:top w:w="0" w:type="dxa"/>
              <w:left w:w="108" w:type="dxa"/>
              <w:bottom w:w="0" w:type="dxa"/>
              <w:right w:w="108" w:type="dxa"/>
            </w:tcMar>
            <w:vAlign w:val="center"/>
          </w:tcPr>
          <w:p w14:paraId="3ABC7730" w14:textId="0C803548" w:rsidR="000B2899" w:rsidRPr="00961851" w:rsidRDefault="00BE675D">
            <w:pPr>
              <w:pStyle w:val="BodyText"/>
              <w:spacing w:after="0" w:line="276" w:lineRule="auto"/>
              <w:rPr>
                <w:rFonts w:asciiTheme="minorHAnsi" w:hAnsiTheme="minorHAnsi" w:cstheme="minorHAnsi"/>
                <w:sz w:val="20"/>
                <w:szCs w:val="20"/>
                <w:lang w:val="en-IE"/>
              </w:rPr>
            </w:pPr>
            <w:r w:rsidRPr="00BE675D">
              <w:rPr>
                <w:rFonts w:asciiTheme="minorHAnsi" w:hAnsiTheme="minorHAnsi" w:cstheme="minorHAnsi"/>
                <w:sz w:val="20"/>
                <w:szCs w:val="20"/>
              </w:rPr>
              <w:t>I confirm that if successful, where the levels required under the</w:t>
            </w:r>
            <w:r>
              <w:rPr>
                <w:rFonts w:asciiTheme="minorHAnsi" w:hAnsiTheme="minorHAnsi" w:cstheme="minorHAnsi"/>
                <w:sz w:val="20"/>
                <w:szCs w:val="20"/>
              </w:rPr>
              <w:t xml:space="preserve"> </w:t>
            </w:r>
            <w:r w:rsidRPr="00BE675D">
              <w:rPr>
                <w:rFonts w:asciiTheme="minorHAnsi" w:hAnsiTheme="minorHAnsi" w:cstheme="minorHAnsi"/>
                <w:sz w:val="20"/>
                <w:szCs w:val="20"/>
              </w:rPr>
              <w:t>contract/framework are higher than those currently in our possession, I will be in a position to put the required forms and levels of insurances required in place.</w:t>
            </w:r>
          </w:p>
        </w:tc>
        <w:tc>
          <w:tcPr>
            <w:tcW w:w="1134" w:type="dxa"/>
            <w:shd w:val="clear" w:color="auto" w:fill="D9E2F3" w:themeFill="accent1" w:themeFillTint="33"/>
            <w:tcMar>
              <w:top w:w="0" w:type="dxa"/>
              <w:left w:w="108" w:type="dxa"/>
              <w:bottom w:w="0" w:type="dxa"/>
              <w:right w:w="108" w:type="dxa"/>
            </w:tcMar>
            <w:vAlign w:val="center"/>
          </w:tcPr>
          <w:p w14:paraId="6B352E4C" w14:textId="77777777" w:rsidR="000B2899" w:rsidRPr="007D4461" w:rsidRDefault="000B289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723E0CD9" w14:textId="77777777" w:rsidR="000B2899" w:rsidRPr="007D4461" w:rsidRDefault="000B2899">
            <w:pPr>
              <w:pStyle w:val="BodyText2"/>
              <w:spacing w:after="0" w:line="276" w:lineRule="auto"/>
              <w:jc w:val="center"/>
              <w:rPr>
                <w:rFonts w:asciiTheme="minorHAnsi" w:hAnsiTheme="minorHAnsi" w:cstheme="minorHAnsi"/>
                <w:bCs/>
                <w:sz w:val="20"/>
                <w:szCs w:val="20"/>
              </w:rPr>
            </w:pPr>
          </w:p>
        </w:tc>
      </w:tr>
      <w:tr w:rsidR="000B2899" w:rsidRPr="007D4461" w14:paraId="3AA162B2" w14:textId="77777777" w:rsidTr="00F928D9">
        <w:trPr>
          <w:trHeight w:val="642"/>
        </w:trPr>
        <w:tc>
          <w:tcPr>
            <w:tcW w:w="6804" w:type="dxa"/>
            <w:gridSpan w:val="2"/>
            <w:vMerge/>
            <w:shd w:val="clear" w:color="auto" w:fill="D9E2F3" w:themeFill="accent1" w:themeFillTint="33"/>
            <w:tcMar>
              <w:top w:w="0" w:type="dxa"/>
              <w:left w:w="108" w:type="dxa"/>
              <w:bottom w:w="0" w:type="dxa"/>
              <w:right w:w="108" w:type="dxa"/>
            </w:tcMar>
            <w:vAlign w:val="center"/>
          </w:tcPr>
          <w:p w14:paraId="2E4591EB" w14:textId="77777777" w:rsidR="000B2899" w:rsidRPr="00961851" w:rsidRDefault="000B2899">
            <w:pPr>
              <w:pStyle w:val="BodyText"/>
              <w:spacing w:after="0" w:line="276" w:lineRule="auto"/>
              <w:rPr>
                <w:rFonts w:asciiTheme="minorHAnsi" w:hAnsiTheme="minorHAnsi" w:cstheme="minorHAnsi"/>
                <w:sz w:val="20"/>
                <w:szCs w:val="20"/>
              </w:rPr>
            </w:pPr>
          </w:p>
        </w:tc>
        <w:tc>
          <w:tcPr>
            <w:tcW w:w="1134" w:type="dxa"/>
            <w:shd w:val="clear" w:color="auto" w:fill="D9E2F3" w:themeFill="accent1" w:themeFillTint="33"/>
            <w:tcMar>
              <w:top w:w="0" w:type="dxa"/>
              <w:left w:w="108" w:type="dxa"/>
              <w:bottom w:w="0" w:type="dxa"/>
              <w:right w:w="108" w:type="dxa"/>
            </w:tcMar>
            <w:vAlign w:val="center"/>
          </w:tcPr>
          <w:p w14:paraId="3DFBBD3D" w14:textId="77777777" w:rsidR="000B2899" w:rsidRPr="007D4461" w:rsidRDefault="000B289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7D9790F8" w14:textId="77777777" w:rsidR="000B2899" w:rsidRPr="007D4461" w:rsidRDefault="000B2899">
            <w:pPr>
              <w:pStyle w:val="BodyText2"/>
              <w:spacing w:after="0" w:line="276" w:lineRule="auto"/>
              <w:jc w:val="center"/>
              <w:rPr>
                <w:rFonts w:asciiTheme="minorHAnsi" w:hAnsiTheme="minorHAnsi" w:cstheme="minorHAnsi"/>
                <w:bCs/>
                <w:sz w:val="20"/>
                <w:szCs w:val="20"/>
              </w:rPr>
            </w:pPr>
          </w:p>
        </w:tc>
      </w:tr>
      <w:tr w:rsidR="00BE675D" w:rsidRPr="00296F69" w14:paraId="5C2C8A9F" w14:textId="77777777">
        <w:trPr>
          <w:trHeight w:val="420"/>
        </w:trPr>
        <w:tc>
          <w:tcPr>
            <w:tcW w:w="9072" w:type="dxa"/>
            <w:gridSpan w:val="4"/>
            <w:tcBorders>
              <w:bottom w:val="single" w:sz="4" w:space="0" w:color="auto"/>
            </w:tcBorders>
            <w:vAlign w:val="center"/>
          </w:tcPr>
          <w:p w14:paraId="1A9B8AE7" w14:textId="77777777" w:rsidR="00BE675D" w:rsidRPr="00296F69" w:rsidRDefault="00BE675D">
            <w:pPr>
              <w:pStyle w:val="BodyText2"/>
              <w:spacing w:after="0" w:line="276" w:lineRule="auto"/>
              <w:ind w:left="134"/>
              <w:jc w:val="center"/>
              <w:rPr>
                <w:rFonts w:asciiTheme="minorHAnsi" w:hAnsiTheme="minorHAnsi" w:cstheme="minorHAnsi"/>
                <w:b/>
                <w:sz w:val="20"/>
                <w:szCs w:val="20"/>
              </w:rPr>
            </w:pPr>
            <w:r w:rsidRPr="00296F69">
              <w:rPr>
                <w:rFonts w:asciiTheme="minorHAnsi" w:hAnsiTheme="minorHAnsi" w:cstheme="minorHAnsi"/>
                <w:b/>
                <w:sz w:val="20"/>
                <w:szCs w:val="20"/>
              </w:rPr>
              <w:t>AND</w:t>
            </w:r>
          </w:p>
        </w:tc>
      </w:tr>
      <w:tr w:rsidR="00BE675D" w:rsidRPr="007D4461" w14:paraId="60F0F38B" w14:textId="77777777" w:rsidTr="00F928D9">
        <w:trPr>
          <w:trHeight w:val="642"/>
        </w:trPr>
        <w:tc>
          <w:tcPr>
            <w:tcW w:w="6804" w:type="dxa"/>
            <w:gridSpan w:val="2"/>
            <w:vMerge w:val="restart"/>
            <w:shd w:val="clear" w:color="auto" w:fill="D9E2F3" w:themeFill="accent1" w:themeFillTint="33"/>
            <w:tcMar>
              <w:top w:w="0" w:type="dxa"/>
              <w:left w:w="108" w:type="dxa"/>
              <w:bottom w:w="0" w:type="dxa"/>
              <w:right w:w="108" w:type="dxa"/>
            </w:tcMar>
            <w:vAlign w:val="center"/>
          </w:tcPr>
          <w:p w14:paraId="115E39ED" w14:textId="77777777" w:rsidR="00C11489" w:rsidRPr="00C11489" w:rsidRDefault="00C11489" w:rsidP="00C11489">
            <w:pPr>
              <w:pStyle w:val="BodyText"/>
              <w:spacing w:after="0"/>
              <w:rPr>
                <w:rFonts w:asciiTheme="minorHAnsi" w:hAnsiTheme="minorHAnsi" w:cstheme="minorHAnsi"/>
                <w:sz w:val="20"/>
                <w:szCs w:val="20"/>
              </w:rPr>
            </w:pPr>
            <w:r w:rsidRPr="00C11489">
              <w:rPr>
                <w:rFonts w:asciiTheme="minorHAnsi" w:hAnsiTheme="minorHAnsi" w:cstheme="minorHAnsi"/>
                <w:sz w:val="20"/>
                <w:szCs w:val="20"/>
              </w:rPr>
              <w:t>I confirm that I will provide the following promptly on request:</w:t>
            </w:r>
          </w:p>
          <w:p w14:paraId="262A4FDC" w14:textId="77777777" w:rsidR="00C11489" w:rsidRDefault="00C11489" w:rsidP="00C11489">
            <w:pPr>
              <w:pStyle w:val="BodyText"/>
              <w:numPr>
                <w:ilvl w:val="0"/>
                <w:numId w:val="27"/>
              </w:numPr>
              <w:spacing w:after="0"/>
              <w:ind w:left="462" w:hanging="283"/>
              <w:rPr>
                <w:rFonts w:asciiTheme="minorHAnsi" w:hAnsiTheme="minorHAnsi" w:cstheme="minorHAnsi"/>
                <w:sz w:val="20"/>
                <w:szCs w:val="20"/>
              </w:rPr>
            </w:pPr>
            <w:r w:rsidRPr="00C11489">
              <w:rPr>
                <w:rFonts w:asciiTheme="minorHAnsi" w:hAnsiTheme="minorHAnsi" w:cstheme="minorHAnsi"/>
                <w:sz w:val="20"/>
                <w:szCs w:val="20"/>
              </w:rPr>
              <w:t>evidence of insurances in place; or,</w:t>
            </w:r>
          </w:p>
          <w:p w14:paraId="33CED346" w14:textId="3767DA31" w:rsidR="00BE675D" w:rsidRPr="00C11489" w:rsidRDefault="00C11489" w:rsidP="00C11489">
            <w:pPr>
              <w:pStyle w:val="BodyText"/>
              <w:numPr>
                <w:ilvl w:val="0"/>
                <w:numId w:val="27"/>
              </w:numPr>
              <w:spacing w:after="0"/>
              <w:ind w:left="462" w:hanging="283"/>
              <w:rPr>
                <w:rFonts w:asciiTheme="minorHAnsi" w:hAnsiTheme="minorHAnsi" w:cstheme="minorHAnsi"/>
                <w:sz w:val="20"/>
                <w:szCs w:val="20"/>
              </w:rPr>
            </w:pPr>
            <w:r w:rsidRPr="00C11489">
              <w:rPr>
                <w:rFonts w:asciiTheme="minorHAnsi" w:hAnsiTheme="minorHAnsi" w:cstheme="minorHAnsi"/>
                <w:sz w:val="20"/>
                <w:szCs w:val="20"/>
              </w:rPr>
              <w:t>letter from Insurance Broker confirming that the required levels can be put in place if successful</w:t>
            </w:r>
          </w:p>
        </w:tc>
        <w:tc>
          <w:tcPr>
            <w:tcW w:w="1134" w:type="dxa"/>
            <w:shd w:val="clear" w:color="auto" w:fill="D9E2F3" w:themeFill="accent1" w:themeFillTint="33"/>
            <w:tcMar>
              <w:top w:w="0" w:type="dxa"/>
              <w:left w:w="108" w:type="dxa"/>
              <w:bottom w:w="0" w:type="dxa"/>
              <w:right w:w="108" w:type="dxa"/>
            </w:tcMar>
            <w:vAlign w:val="center"/>
          </w:tcPr>
          <w:p w14:paraId="208BF248" w14:textId="77777777" w:rsidR="00BE675D" w:rsidRPr="007D4461" w:rsidRDefault="00BE675D">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33DA836E" w14:textId="77777777" w:rsidR="00BE675D" w:rsidRPr="007D4461" w:rsidRDefault="00BE675D">
            <w:pPr>
              <w:pStyle w:val="BodyText2"/>
              <w:spacing w:after="0" w:line="276" w:lineRule="auto"/>
              <w:jc w:val="center"/>
              <w:rPr>
                <w:rFonts w:asciiTheme="minorHAnsi" w:hAnsiTheme="minorHAnsi" w:cstheme="minorHAnsi"/>
                <w:bCs/>
                <w:sz w:val="20"/>
                <w:szCs w:val="20"/>
              </w:rPr>
            </w:pPr>
          </w:p>
        </w:tc>
      </w:tr>
      <w:tr w:rsidR="00BE675D" w:rsidRPr="007D4461" w14:paraId="40F7D445" w14:textId="77777777" w:rsidTr="00F928D9">
        <w:trPr>
          <w:trHeight w:val="642"/>
        </w:trPr>
        <w:tc>
          <w:tcPr>
            <w:tcW w:w="6804" w:type="dxa"/>
            <w:gridSpan w:val="2"/>
            <w:vMerge/>
            <w:shd w:val="clear" w:color="auto" w:fill="D9E2F3" w:themeFill="accent1" w:themeFillTint="33"/>
            <w:tcMar>
              <w:top w:w="0" w:type="dxa"/>
              <w:left w:w="108" w:type="dxa"/>
              <w:bottom w:w="0" w:type="dxa"/>
              <w:right w:w="108" w:type="dxa"/>
            </w:tcMar>
            <w:vAlign w:val="center"/>
          </w:tcPr>
          <w:p w14:paraId="16BBFA82" w14:textId="77777777" w:rsidR="00BE675D" w:rsidRPr="00961851" w:rsidRDefault="00BE675D">
            <w:pPr>
              <w:pStyle w:val="BodyText"/>
              <w:spacing w:after="0" w:line="276" w:lineRule="auto"/>
              <w:rPr>
                <w:rFonts w:asciiTheme="minorHAnsi" w:hAnsiTheme="minorHAnsi" w:cstheme="minorHAnsi"/>
                <w:sz w:val="20"/>
                <w:szCs w:val="20"/>
              </w:rPr>
            </w:pPr>
          </w:p>
        </w:tc>
        <w:tc>
          <w:tcPr>
            <w:tcW w:w="1134" w:type="dxa"/>
            <w:shd w:val="clear" w:color="auto" w:fill="D9E2F3" w:themeFill="accent1" w:themeFillTint="33"/>
            <w:tcMar>
              <w:top w:w="0" w:type="dxa"/>
              <w:left w:w="108" w:type="dxa"/>
              <w:bottom w:w="0" w:type="dxa"/>
              <w:right w:w="108" w:type="dxa"/>
            </w:tcMar>
            <w:vAlign w:val="center"/>
          </w:tcPr>
          <w:p w14:paraId="44860CFE" w14:textId="77777777" w:rsidR="00BE675D" w:rsidRPr="007D4461" w:rsidRDefault="00BE675D">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65AD35DA" w14:textId="77777777" w:rsidR="00BE675D" w:rsidRPr="007D4461" w:rsidRDefault="00BE675D">
            <w:pPr>
              <w:pStyle w:val="BodyText2"/>
              <w:spacing w:after="0" w:line="276" w:lineRule="auto"/>
              <w:jc w:val="center"/>
              <w:rPr>
                <w:rFonts w:asciiTheme="minorHAnsi" w:hAnsiTheme="minorHAnsi" w:cstheme="minorHAnsi"/>
                <w:bCs/>
                <w:sz w:val="20"/>
                <w:szCs w:val="20"/>
              </w:rPr>
            </w:pPr>
          </w:p>
        </w:tc>
      </w:tr>
    </w:tbl>
    <w:p w14:paraId="0D9375B8" w14:textId="77777777" w:rsidR="000B2899" w:rsidRDefault="000B2899" w:rsidP="00C11489">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63"/>
        <w:gridCol w:w="1275"/>
        <w:gridCol w:w="1134"/>
      </w:tblGrid>
      <w:tr w:rsidR="00D07DAD" w:rsidRPr="00961851" w14:paraId="06576E81" w14:textId="77777777" w:rsidTr="005638C5">
        <w:trPr>
          <w:trHeight w:val="324"/>
        </w:trPr>
        <w:tc>
          <w:tcPr>
            <w:tcW w:w="9072" w:type="dxa"/>
            <w:gridSpan w:val="3"/>
            <w:shd w:val="clear" w:color="auto" w:fill="1F3864" w:themeFill="accent1" w:themeFillShade="80"/>
            <w:tcMar>
              <w:top w:w="0" w:type="dxa"/>
              <w:left w:w="108" w:type="dxa"/>
              <w:bottom w:w="0" w:type="dxa"/>
              <w:right w:w="108" w:type="dxa"/>
            </w:tcMar>
            <w:vAlign w:val="center"/>
          </w:tcPr>
          <w:p w14:paraId="6C0491BA" w14:textId="2205E124" w:rsidR="00D07DAD" w:rsidRPr="00961851" w:rsidRDefault="00D07DAD" w:rsidP="00D07DAD">
            <w:pPr>
              <w:pStyle w:val="BodyText2"/>
              <w:spacing w:after="0" w:line="276" w:lineRule="auto"/>
              <w:rPr>
                <w:rFonts w:asciiTheme="minorHAnsi" w:hAnsiTheme="minorHAnsi" w:cstheme="minorHAnsi"/>
                <w:b/>
                <w:bCs/>
                <w:color w:val="FFFFFF" w:themeColor="background1"/>
                <w:sz w:val="20"/>
                <w:szCs w:val="20"/>
              </w:rPr>
            </w:pPr>
            <w:r>
              <w:rPr>
                <w:rFonts w:asciiTheme="minorHAnsi" w:hAnsiTheme="minorHAnsi" w:cstheme="minorHAnsi"/>
                <w:b/>
                <w:color w:val="FFFFFF" w:themeColor="background1"/>
                <w:sz w:val="20"/>
                <w:szCs w:val="20"/>
              </w:rPr>
              <w:t>Tax Clearance</w:t>
            </w:r>
          </w:p>
        </w:tc>
      </w:tr>
      <w:tr w:rsidR="00C11489" w:rsidRPr="007D4461" w14:paraId="20AA557A" w14:textId="77777777" w:rsidTr="00D07DAD">
        <w:trPr>
          <w:trHeight w:val="420"/>
        </w:trPr>
        <w:tc>
          <w:tcPr>
            <w:tcW w:w="6663" w:type="dxa"/>
            <w:vMerge w:val="restart"/>
            <w:shd w:val="clear" w:color="auto" w:fill="D9E2F3" w:themeFill="accent1" w:themeFillTint="33"/>
            <w:tcMar>
              <w:top w:w="0" w:type="dxa"/>
              <w:left w:w="108" w:type="dxa"/>
              <w:bottom w:w="0" w:type="dxa"/>
              <w:right w:w="108" w:type="dxa"/>
            </w:tcMar>
            <w:vAlign w:val="center"/>
          </w:tcPr>
          <w:p w14:paraId="63370DEC" w14:textId="694DE673" w:rsidR="00C11489" w:rsidRPr="00961851" w:rsidRDefault="00D07DAD">
            <w:pPr>
              <w:pStyle w:val="BodyText"/>
              <w:spacing w:after="0" w:line="276" w:lineRule="auto"/>
              <w:rPr>
                <w:rFonts w:asciiTheme="minorHAnsi" w:hAnsiTheme="minorHAnsi" w:cstheme="minorHAnsi"/>
                <w:sz w:val="20"/>
                <w:szCs w:val="20"/>
                <w:lang w:val="en-IE"/>
              </w:rPr>
            </w:pPr>
            <w:r w:rsidRPr="00D07DAD">
              <w:rPr>
                <w:rFonts w:asciiTheme="minorHAnsi" w:hAnsiTheme="minorHAnsi" w:cstheme="minorHAnsi"/>
                <w:sz w:val="20"/>
                <w:szCs w:val="20"/>
              </w:rPr>
              <w:t>I confirm that I will provide promptly on request a letter from Bank indicating our account is in good standing.</w:t>
            </w:r>
          </w:p>
        </w:tc>
        <w:tc>
          <w:tcPr>
            <w:tcW w:w="1275" w:type="dxa"/>
            <w:shd w:val="clear" w:color="auto" w:fill="D9E2F3" w:themeFill="accent1" w:themeFillTint="33"/>
            <w:tcMar>
              <w:top w:w="0" w:type="dxa"/>
              <w:left w:w="108" w:type="dxa"/>
              <w:bottom w:w="0" w:type="dxa"/>
              <w:right w:w="108" w:type="dxa"/>
            </w:tcMar>
            <w:vAlign w:val="center"/>
          </w:tcPr>
          <w:p w14:paraId="521E0660" w14:textId="77777777" w:rsidR="00C11489" w:rsidRPr="007D4461" w:rsidRDefault="00C1148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Yes</w:t>
            </w:r>
          </w:p>
        </w:tc>
        <w:tc>
          <w:tcPr>
            <w:tcW w:w="1134" w:type="dxa"/>
            <w:vAlign w:val="center"/>
          </w:tcPr>
          <w:p w14:paraId="64E78370" w14:textId="77777777" w:rsidR="00C11489" w:rsidRPr="007D4461" w:rsidRDefault="00C11489">
            <w:pPr>
              <w:pStyle w:val="BodyText2"/>
              <w:spacing w:after="0" w:line="276" w:lineRule="auto"/>
              <w:jc w:val="center"/>
              <w:rPr>
                <w:rFonts w:asciiTheme="minorHAnsi" w:hAnsiTheme="minorHAnsi" w:cstheme="minorHAnsi"/>
                <w:bCs/>
                <w:sz w:val="20"/>
                <w:szCs w:val="20"/>
              </w:rPr>
            </w:pPr>
          </w:p>
        </w:tc>
      </w:tr>
      <w:tr w:rsidR="00C11489" w:rsidRPr="007D4461" w14:paraId="0D2C638D" w14:textId="77777777" w:rsidTr="00D07DAD">
        <w:trPr>
          <w:trHeight w:val="420"/>
        </w:trPr>
        <w:tc>
          <w:tcPr>
            <w:tcW w:w="6663" w:type="dxa"/>
            <w:vMerge/>
            <w:shd w:val="clear" w:color="auto" w:fill="D9E2F3" w:themeFill="accent1" w:themeFillTint="33"/>
            <w:tcMar>
              <w:top w:w="0" w:type="dxa"/>
              <w:left w:w="108" w:type="dxa"/>
              <w:bottom w:w="0" w:type="dxa"/>
              <w:right w:w="108" w:type="dxa"/>
            </w:tcMar>
            <w:vAlign w:val="center"/>
          </w:tcPr>
          <w:p w14:paraId="419DF17A" w14:textId="77777777" w:rsidR="00C11489" w:rsidRPr="00961851" w:rsidRDefault="00C11489">
            <w:pPr>
              <w:pStyle w:val="BodyText"/>
              <w:spacing w:after="0" w:line="276" w:lineRule="auto"/>
              <w:rPr>
                <w:rFonts w:asciiTheme="minorHAnsi" w:hAnsiTheme="minorHAnsi" w:cstheme="minorHAnsi"/>
                <w:sz w:val="20"/>
                <w:szCs w:val="20"/>
              </w:rPr>
            </w:pPr>
          </w:p>
        </w:tc>
        <w:tc>
          <w:tcPr>
            <w:tcW w:w="1275" w:type="dxa"/>
            <w:shd w:val="clear" w:color="auto" w:fill="D9E2F3" w:themeFill="accent1" w:themeFillTint="33"/>
            <w:tcMar>
              <w:top w:w="0" w:type="dxa"/>
              <w:left w:w="108" w:type="dxa"/>
              <w:bottom w:w="0" w:type="dxa"/>
              <w:right w:w="108" w:type="dxa"/>
            </w:tcMar>
            <w:vAlign w:val="center"/>
          </w:tcPr>
          <w:p w14:paraId="6345AC16" w14:textId="77777777" w:rsidR="00C11489" w:rsidRPr="007D4461" w:rsidRDefault="00C11489">
            <w:pPr>
              <w:pStyle w:val="BodyText2"/>
              <w:spacing w:after="0" w:line="276" w:lineRule="auto"/>
              <w:jc w:val="center"/>
              <w:rPr>
                <w:rFonts w:asciiTheme="minorHAnsi" w:hAnsiTheme="minorHAnsi" w:cstheme="minorHAnsi"/>
                <w:bCs/>
                <w:sz w:val="20"/>
                <w:szCs w:val="20"/>
              </w:rPr>
            </w:pPr>
            <w:r>
              <w:rPr>
                <w:rFonts w:asciiTheme="minorHAnsi" w:hAnsiTheme="minorHAnsi" w:cstheme="minorHAnsi"/>
                <w:bCs/>
                <w:sz w:val="20"/>
                <w:szCs w:val="20"/>
              </w:rPr>
              <w:t>No</w:t>
            </w:r>
          </w:p>
        </w:tc>
        <w:tc>
          <w:tcPr>
            <w:tcW w:w="1134" w:type="dxa"/>
            <w:vAlign w:val="center"/>
          </w:tcPr>
          <w:p w14:paraId="02E7AEDF" w14:textId="77777777" w:rsidR="00C11489" w:rsidRPr="007D4461" w:rsidRDefault="00C11489">
            <w:pPr>
              <w:pStyle w:val="BodyText2"/>
              <w:spacing w:after="0" w:line="276" w:lineRule="auto"/>
              <w:jc w:val="center"/>
              <w:rPr>
                <w:rFonts w:asciiTheme="minorHAnsi" w:hAnsiTheme="minorHAnsi" w:cstheme="minorHAnsi"/>
                <w:bCs/>
                <w:sz w:val="20"/>
                <w:szCs w:val="20"/>
              </w:rPr>
            </w:pPr>
          </w:p>
        </w:tc>
      </w:tr>
    </w:tbl>
    <w:p w14:paraId="43959782" w14:textId="77777777" w:rsidR="00C11489" w:rsidRDefault="00C11489" w:rsidP="00F928D9">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18"/>
        <w:gridCol w:w="3402"/>
        <w:gridCol w:w="1276"/>
        <w:gridCol w:w="2976"/>
      </w:tblGrid>
      <w:tr w:rsidR="00F928D9" w:rsidRPr="007D4461" w14:paraId="01ADBD2B" w14:textId="77777777">
        <w:trPr>
          <w:trHeight w:val="420"/>
        </w:trPr>
        <w:tc>
          <w:tcPr>
            <w:tcW w:w="1418" w:type="dxa"/>
            <w:shd w:val="clear" w:color="auto" w:fill="D9E2F3" w:themeFill="accent1" w:themeFillTint="33"/>
            <w:tcMar>
              <w:top w:w="0" w:type="dxa"/>
              <w:left w:w="108" w:type="dxa"/>
              <w:bottom w:w="0" w:type="dxa"/>
              <w:right w:w="108" w:type="dxa"/>
            </w:tcMar>
            <w:vAlign w:val="center"/>
          </w:tcPr>
          <w:p w14:paraId="5D42739D" w14:textId="77777777" w:rsidR="00F928D9" w:rsidRPr="00F668DC" w:rsidRDefault="00F928D9">
            <w:pPr>
              <w:pStyle w:val="BodyText"/>
              <w:spacing w:after="0" w:line="276" w:lineRule="auto"/>
              <w:jc w:val="left"/>
              <w:rPr>
                <w:rFonts w:asciiTheme="minorHAnsi" w:hAnsiTheme="minorHAnsi" w:cstheme="minorHAnsi"/>
                <w:b/>
                <w:sz w:val="20"/>
                <w:szCs w:val="20"/>
                <w:lang w:val="en-IE"/>
              </w:rPr>
            </w:pPr>
            <w:r w:rsidRPr="00F668DC">
              <w:rPr>
                <w:rFonts w:asciiTheme="minorHAnsi" w:hAnsiTheme="minorHAnsi" w:cstheme="minorHAnsi"/>
                <w:b/>
                <w:sz w:val="20"/>
                <w:szCs w:val="20"/>
              </w:rPr>
              <w:t>Signed:</w:t>
            </w:r>
          </w:p>
        </w:tc>
        <w:tc>
          <w:tcPr>
            <w:tcW w:w="3402" w:type="dxa"/>
            <w:vAlign w:val="center"/>
          </w:tcPr>
          <w:p w14:paraId="595A32D1" w14:textId="77777777" w:rsidR="00F928D9" w:rsidRPr="00961851" w:rsidRDefault="00F928D9">
            <w:pPr>
              <w:pStyle w:val="BodyText"/>
              <w:spacing w:after="0" w:line="276" w:lineRule="auto"/>
              <w:ind w:left="134" w:right="137"/>
              <w:jc w:val="left"/>
              <w:rPr>
                <w:rFonts w:asciiTheme="minorHAnsi" w:hAnsiTheme="minorHAnsi" w:cstheme="minorHAnsi"/>
                <w:sz w:val="20"/>
                <w:szCs w:val="20"/>
                <w:lang w:val="en-IE"/>
              </w:rPr>
            </w:pPr>
          </w:p>
        </w:tc>
        <w:tc>
          <w:tcPr>
            <w:tcW w:w="1276" w:type="dxa"/>
            <w:shd w:val="clear" w:color="auto" w:fill="D9E2F3" w:themeFill="accent1" w:themeFillTint="33"/>
            <w:tcMar>
              <w:top w:w="0" w:type="dxa"/>
              <w:left w:w="108" w:type="dxa"/>
              <w:bottom w:w="0" w:type="dxa"/>
              <w:right w:w="108" w:type="dxa"/>
            </w:tcMar>
            <w:vAlign w:val="center"/>
          </w:tcPr>
          <w:p w14:paraId="745C522A" w14:textId="77777777" w:rsidR="00F928D9" w:rsidRPr="00F668DC" w:rsidRDefault="00F928D9">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Position:</w:t>
            </w:r>
          </w:p>
        </w:tc>
        <w:tc>
          <w:tcPr>
            <w:tcW w:w="2976" w:type="dxa"/>
            <w:vAlign w:val="center"/>
          </w:tcPr>
          <w:p w14:paraId="14C91816" w14:textId="77777777" w:rsidR="00F928D9" w:rsidRPr="007D4461" w:rsidRDefault="00F928D9">
            <w:pPr>
              <w:pStyle w:val="BodyText2"/>
              <w:spacing w:after="0" w:line="276" w:lineRule="auto"/>
              <w:ind w:left="133"/>
              <w:rPr>
                <w:rFonts w:asciiTheme="minorHAnsi" w:hAnsiTheme="minorHAnsi" w:cstheme="minorHAnsi"/>
                <w:bCs/>
                <w:sz w:val="20"/>
                <w:szCs w:val="20"/>
              </w:rPr>
            </w:pPr>
          </w:p>
        </w:tc>
      </w:tr>
      <w:tr w:rsidR="00F928D9" w:rsidRPr="007D4461" w14:paraId="5DAB0B9D" w14:textId="77777777">
        <w:trPr>
          <w:trHeight w:val="420"/>
        </w:trPr>
        <w:tc>
          <w:tcPr>
            <w:tcW w:w="1418" w:type="dxa"/>
            <w:shd w:val="clear" w:color="auto" w:fill="D9E2F3" w:themeFill="accent1" w:themeFillTint="33"/>
            <w:tcMar>
              <w:top w:w="0" w:type="dxa"/>
              <w:left w:w="108" w:type="dxa"/>
              <w:bottom w:w="0" w:type="dxa"/>
              <w:right w:w="108" w:type="dxa"/>
            </w:tcMar>
            <w:vAlign w:val="center"/>
          </w:tcPr>
          <w:p w14:paraId="013EBE71" w14:textId="77777777" w:rsidR="00F928D9" w:rsidRPr="00F668DC" w:rsidRDefault="00F928D9">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Print Name:</w:t>
            </w:r>
          </w:p>
        </w:tc>
        <w:tc>
          <w:tcPr>
            <w:tcW w:w="3402" w:type="dxa"/>
            <w:vAlign w:val="center"/>
          </w:tcPr>
          <w:p w14:paraId="5F1CA1C9" w14:textId="77777777" w:rsidR="00F928D9" w:rsidRPr="00961851" w:rsidRDefault="00F928D9">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68777759" w14:textId="77777777" w:rsidR="00F928D9" w:rsidRPr="00F668DC" w:rsidRDefault="00F928D9">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Phone No:</w:t>
            </w:r>
          </w:p>
        </w:tc>
        <w:tc>
          <w:tcPr>
            <w:tcW w:w="2976" w:type="dxa"/>
            <w:vAlign w:val="center"/>
          </w:tcPr>
          <w:p w14:paraId="4A2A8E89" w14:textId="77777777" w:rsidR="00F928D9" w:rsidRPr="007D4461" w:rsidRDefault="00F928D9">
            <w:pPr>
              <w:pStyle w:val="BodyText2"/>
              <w:spacing w:after="0" w:line="276" w:lineRule="auto"/>
              <w:ind w:left="133"/>
              <w:rPr>
                <w:rFonts w:asciiTheme="minorHAnsi" w:hAnsiTheme="minorHAnsi" w:cstheme="minorHAnsi"/>
                <w:bCs/>
                <w:sz w:val="20"/>
                <w:szCs w:val="20"/>
              </w:rPr>
            </w:pPr>
          </w:p>
        </w:tc>
      </w:tr>
      <w:tr w:rsidR="00F928D9" w:rsidRPr="007D4461" w14:paraId="0D298873" w14:textId="77777777">
        <w:trPr>
          <w:trHeight w:val="420"/>
        </w:trPr>
        <w:tc>
          <w:tcPr>
            <w:tcW w:w="1418" w:type="dxa"/>
            <w:shd w:val="clear" w:color="auto" w:fill="D9E2F3" w:themeFill="accent1" w:themeFillTint="33"/>
            <w:tcMar>
              <w:top w:w="0" w:type="dxa"/>
              <w:left w:w="108" w:type="dxa"/>
              <w:bottom w:w="0" w:type="dxa"/>
              <w:right w:w="108" w:type="dxa"/>
            </w:tcMar>
            <w:vAlign w:val="center"/>
          </w:tcPr>
          <w:p w14:paraId="05E96AD1" w14:textId="77777777" w:rsidR="00F928D9" w:rsidRPr="00F668DC" w:rsidRDefault="00F928D9">
            <w:pPr>
              <w:pStyle w:val="BodyText"/>
              <w:spacing w:after="0" w:line="276" w:lineRule="auto"/>
              <w:jc w:val="left"/>
              <w:rPr>
                <w:rFonts w:asciiTheme="minorHAnsi" w:hAnsiTheme="minorHAnsi" w:cstheme="minorHAnsi"/>
                <w:b/>
                <w:sz w:val="20"/>
                <w:szCs w:val="20"/>
              </w:rPr>
            </w:pPr>
            <w:r w:rsidRPr="00F668DC">
              <w:rPr>
                <w:rFonts w:asciiTheme="minorHAnsi" w:hAnsiTheme="minorHAnsi" w:cstheme="minorHAnsi"/>
                <w:b/>
                <w:sz w:val="20"/>
                <w:szCs w:val="20"/>
              </w:rPr>
              <w:t>Company Name:</w:t>
            </w:r>
          </w:p>
        </w:tc>
        <w:tc>
          <w:tcPr>
            <w:tcW w:w="3402" w:type="dxa"/>
            <w:vAlign w:val="center"/>
          </w:tcPr>
          <w:p w14:paraId="66B3932A" w14:textId="77777777" w:rsidR="00F928D9" w:rsidRPr="00961851" w:rsidRDefault="00F928D9">
            <w:pPr>
              <w:pStyle w:val="BodyText"/>
              <w:spacing w:after="0" w:line="276" w:lineRule="auto"/>
              <w:ind w:left="134" w:right="137"/>
              <w:jc w:val="left"/>
              <w:rPr>
                <w:rFonts w:asciiTheme="minorHAnsi" w:hAnsiTheme="minorHAnsi" w:cstheme="minorHAnsi"/>
                <w:sz w:val="20"/>
                <w:szCs w:val="20"/>
              </w:rPr>
            </w:pPr>
          </w:p>
        </w:tc>
        <w:tc>
          <w:tcPr>
            <w:tcW w:w="1276" w:type="dxa"/>
            <w:shd w:val="clear" w:color="auto" w:fill="D9E2F3" w:themeFill="accent1" w:themeFillTint="33"/>
            <w:tcMar>
              <w:top w:w="0" w:type="dxa"/>
              <w:left w:w="108" w:type="dxa"/>
              <w:bottom w:w="0" w:type="dxa"/>
              <w:right w:w="108" w:type="dxa"/>
            </w:tcMar>
            <w:vAlign w:val="center"/>
          </w:tcPr>
          <w:p w14:paraId="122197CA" w14:textId="77777777" w:rsidR="00F928D9" w:rsidRPr="00F668DC" w:rsidRDefault="00F928D9">
            <w:pPr>
              <w:pStyle w:val="BodyText2"/>
              <w:spacing w:after="0" w:line="276" w:lineRule="auto"/>
              <w:rPr>
                <w:rFonts w:asciiTheme="minorHAnsi" w:hAnsiTheme="minorHAnsi" w:cstheme="minorHAnsi"/>
                <w:b/>
                <w:sz w:val="20"/>
                <w:szCs w:val="20"/>
              </w:rPr>
            </w:pPr>
            <w:r w:rsidRPr="00F668DC">
              <w:rPr>
                <w:rFonts w:asciiTheme="minorHAnsi" w:hAnsiTheme="minorHAnsi" w:cstheme="minorHAnsi"/>
                <w:b/>
                <w:sz w:val="20"/>
                <w:szCs w:val="20"/>
              </w:rPr>
              <w:t>Date:</w:t>
            </w:r>
          </w:p>
        </w:tc>
        <w:tc>
          <w:tcPr>
            <w:tcW w:w="2976" w:type="dxa"/>
            <w:vAlign w:val="center"/>
          </w:tcPr>
          <w:p w14:paraId="2DC8D895" w14:textId="77777777" w:rsidR="00F928D9" w:rsidRPr="007D4461" w:rsidRDefault="00F928D9">
            <w:pPr>
              <w:pStyle w:val="BodyText2"/>
              <w:spacing w:after="0" w:line="276" w:lineRule="auto"/>
              <w:ind w:left="133"/>
              <w:rPr>
                <w:rFonts w:asciiTheme="minorHAnsi" w:hAnsiTheme="minorHAnsi" w:cstheme="minorHAnsi"/>
                <w:bCs/>
                <w:sz w:val="20"/>
                <w:szCs w:val="20"/>
              </w:rPr>
            </w:pPr>
          </w:p>
        </w:tc>
      </w:tr>
    </w:tbl>
    <w:p w14:paraId="02D9168B" w14:textId="77777777" w:rsidR="00F928D9" w:rsidRDefault="00F928D9" w:rsidP="002B05EF"/>
    <w:p w14:paraId="5D5D2D56" w14:textId="77777777" w:rsidR="00F928D9" w:rsidRDefault="00F928D9" w:rsidP="002B05EF"/>
    <w:p w14:paraId="7023DD72" w14:textId="77777777" w:rsidR="00F928D9" w:rsidRDefault="00F928D9" w:rsidP="002B05EF"/>
    <w:p w14:paraId="5017D1BE" w14:textId="276F8BE8" w:rsidR="00F928D9" w:rsidRPr="00EC3AFF" w:rsidRDefault="00F928D9" w:rsidP="005214D5">
      <w:pPr>
        <w:pStyle w:val="Heading3"/>
        <w:rPr>
          <w:color w:val="1F3864" w:themeColor="accent1" w:themeShade="80"/>
          <w:sz w:val="28"/>
          <w:szCs w:val="28"/>
          <w:lang w:val="en-IE"/>
        </w:rPr>
      </w:pPr>
      <w:bookmarkStart w:id="6" w:name="_Toc224572299"/>
      <w:r w:rsidRPr="00EC3AFF">
        <w:rPr>
          <w:color w:val="1F3864" w:themeColor="accent1" w:themeShade="80"/>
          <w:sz w:val="28"/>
          <w:szCs w:val="28"/>
          <w:lang w:val="en-IE"/>
        </w:rPr>
        <w:lastRenderedPageBreak/>
        <w:t>3.2 Technical and Professional Ability</w:t>
      </w:r>
      <w:bookmarkEnd w:id="6"/>
    </w:p>
    <w:p w14:paraId="541A5563" w14:textId="77777777" w:rsidR="00F928D9" w:rsidRDefault="00F928D9" w:rsidP="00553236">
      <w:pPr>
        <w:spacing w:after="0"/>
      </w:pPr>
    </w:p>
    <w:p w14:paraId="5C902F94" w14:textId="1A56EB12" w:rsidR="00F928D9" w:rsidRDefault="00601244" w:rsidP="002B5D00">
      <w:pPr>
        <w:pStyle w:val="Heading4"/>
        <w:spacing w:before="0"/>
        <w:rPr>
          <w:i w:val="0"/>
          <w:iCs w:val="0"/>
          <w:color w:val="1F3864" w:themeColor="accent1" w:themeShade="80"/>
          <w:sz w:val="24"/>
          <w:szCs w:val="28"/>
        </w:rPr>
      </w:pPr>
      <w:r w:rsidRPr="00EC3AFF">
        <w:rPr>
          <w:i w:val="0"/>
          <w:iCs w:val="0"/>
          <w:color w:val="1F3864" w:themeColor="accent1" w:themeShade="80"/>
          <w:sz w:val="24"/>
          <w:szCs w:val="28"/>
        </w:rPr>
        <w:t>Previous Experience (Pass/Fail): Previous Contract Examples</w:t>
      </w:r>
    </w:p>
    <w:p w14:paraId="0981D533" w14:textId="77777777" w:rsidR="003C764B" w:rsidRPr="003C764B" w:rsidRDefault="003C764B" w:rsidP="003C764B">
      <w:pPr>
        <w:spacing w:after="0"/>
      </w:pPr>
    </w:p>
    <w:p w14:paraId="2E6C24B8"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 xml:space="preserve">Tenderers must demonstrate the successful delivery of at least three comparable projects in scale (i.e. contract value), nature (Business Central), quality and complexity) delivered during the three previous years: Describe in detail, the services provided </w:t>
      </w:r>
    </w:p>
    <w:p w14:paraId="05C96CFB"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Outline the extent to which each contract is comparable to the Contracting Authority’s current service requirements set out in the RFT</w:t>
      </w:r>
    </w:p>
    <w:p w14:paraId="1B668D43"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Note: It is preferable that one of the projects is with a public sector body.</w:t>
      </w:r>
    </w:p>
    <w:p w14:paraId="48460008" w14:textId="77777777"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Provide details of the management systems/approach employed during the course of the contract as well as details about how the Tenderer engaged with the client to determine and deliver their requirements.</w:t>
      </w:r>
    </w:p>
    <w:p w14:paraId="407C11B1" w14:textId="796AC482" w:rsidR="003C764B" w:rsidRPr="003C764B" w:rsidRDefault="003C764B" w:rsidP="003C764B">
      <w:pPr>
        <w:pStyle w:val="ListParagraph"/>
        <w:widowControl w:val="0"/>
        <w:numPr>
          <w:ilvl w:val="0"/>
          <w:numId w:val="28"/>
        </w:numPr>
        <w:tabs>
          <w:tab w:val="left" w:pos="7230"/>
        </w:tabs>
        <w:autoSpaceDN/>
        <w:spacing w:after="0"/>
        <w:ind w:left="425" w:right="-46" w:hanging="357"/>
        <w:jc w:val="both"/>
        <w:rPr>
          <w:rFonts w:eastAsia="Calibri" w:cstheme="minorHAnsi"/>
          <w:szCs w:val="22"/>
        </w:rPr>
      </w:pPr>
      <w:r w:rsidRPr="003C764B">
        <w:rPr>
          <w:rFonts w:eastAsia="Calibri" w:cstheme="minorHAnsi"/>
          <w:szCs w:val="22"/>
        </w:rPr>
        <w:t xml:space="preserve">Successful Tenderers must also provide a written signed reference from each of the three </w:t>
      </w:r>
      <w:r>
        <w:rPr>
          <w:rFonts w:eastAsia="Calibri" w:cstheme="minorHAnsi"/>
          <w:szCs w:val="22"/>
        </w:rPr>
        <w:t>(</w:t>
      </w:r>
      <w:r w:rsidRPr="003C764B">
        <w:rPr>
          <w:rFonts w:eastAsia="Calibri" w:cstheme="minorHAnsi"/>
          <w:szCs w:val="22"/>
        </w:rPr>
        <w:t>3</w:t>
      </w:r>
      <w:r>
        <w:rPr>
          <w:rFonts w:eastAsia="Calibri" w:cstheme="minorHAnsi"/>
          <w:szCs w:val="22"/>
        </w:rPr>
        <w:t>)</w:t>
      </w:r>
      <w:r w:rsidRPr="003C764B">
        <w:rPr>
          <w:rFonts w:eastAsia="Calibri" w:cstheme="minorHAnsi"/>
          <w:szCs w:val="22"/>
        </w:rPr>
        <w:t xml:space="preserve"> clients confirming the information provided is true and accurate, if requested to do so.</w:t>
      </w:r>
    </w:p>
    <w:p w14:paraId="695CF692" w14:textId="77777777" w:rsidR="003C764B" w:rsidRDefault="003C764B" w:rsidP="004B4B48">
      <w:pPr>
        <w:spacing w:after="0"/>
        <w:rPr>
          <w:lang w:val="en-IE"/>
        </w:rPr>
      </w:pPr>
    </w:p>
    <w:p w14:paraId="6A174FB0" w14:textId="26CF6F1B" w:rsidR="00694019" w:rsidRDefault="00694019" w:rsidP="004B4B48">
      <w:pPr>
        <w:spacing w:after="0"/>
      </w:pPr>
      <w:r w:rsidRPr="00694019">
        <w:t>Please complete the tables below (there is no page limit on this section)</w:t>
      </w:r>
      <w:r w:rsidR="000D3F81">
        <w:t>:</w:t>
      </w:r>
    </w:p>
    <w:p w14:paraId="45729719" w14:textId="77777777" w:rsidR="00694019" w:rsidRPr="00694019" w:rsidRDefault="00694019" w:rsidP="004B4B48">
      <w:pPr>
        <w:spacing w:after="0"/>
      </w:pPr>
    </w:p>
    <w:tbl>
      <w:tblPr>
        <w:tblW w:w="90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61"/>
        <w:gridCol w:w="850"/>
        <w:gridCol w:w="2126"/>
        <w:gridCol w:w="851"/>
        <w:gridCol w:w="1995"/>
      </w:tblGrid>
      <w:tr w:rsidR="00343ABE" w:rsidRPr="00370534" w14:paraId="46D36C0D" w14:textId="77777777" w:rsidTr="005638C5">
        <w:trPr>
          <w:trHeight w:val="271"/>
        </w:trPr>
        <w:tc>
          <w:tcPr>
            <w:tcW w:w="9083" w:type="dxa"/>
            <w:gridSpan w:val="5"/>
            <w:shd w:val="clear" w:color="auto" w:fill="1F3864" w:themeFill="accent1" w:themeFillShade="80"/>
            <w:tcMar>
              <w:top w:w="0" w:type="dxa"/>
              <w:left w:w="108" w:type="dxa"/>
              <w:bottom w:w="0" w:type="dxa"/>
              <w:right w:w="108" w:type="dxa"/>
            </w:tcMar>
          </w:tcPr>
          <w:p w14:paraId="7EC0D5B5" w14:textId="77777777" w:rsidR="00343ABE" w:rsidRPr="00370534" w:rsidRDefault="00343ABE" w:rsidP="00CB7C38">
            <w:pPr>
              <w:spacing w:after="0"/>
              <w:rPr>
                <w:rFonts w:cs="Calibri"/>
                <w:b/>
                <w:bCs/>
                <w:color w:val="FFFFFF" w:themeColor="background1"/>
                <w:sz w:val="20"/>
                <w:szCs w:val="22"/>
                <w:lang w:val="en-IE"/>
              </w:rPr>
            </w:pPr>
            <w:r w:rsidRPr="00370534">
              <w:rPr>
                <w:rFonts w:cs="Calibri"/>
                <w:b/>
                <w:bCs/>
                <w:color w:val="FFFFFF" w:themeColor="background1"/>
                <w:sz w:val="20"/>
                <w:szCs w:val="22"/>
                <w:lang w:val="en-IE"/>
              </w:rPr>
              <w:t>Details of Previous Contracts / Projects</w:t>
            </w:r>
          </w:p>
        </w:tc>
      </w:tr>
      <w:tr w:rsidR="00343ABE" w:rsidRPr="00370534" w14:paraId="692746BD" w14:textId="77777777" w:rsidTr="005638C5">
        <w:trPr>
          <w:trHeight w:val="327"/>
        </w:trPr>
        <w:tc>
          <w:tcPr>
            <w:tcW w:w="9083" w:type="dxa"/>
            <w:gridSpan w:val="5"/>
            <w:shd w:val="clear" w:color="auto" w:fill="1F3864" w:themeFill="accent1" w:themeFillShade="80"/>
            <w:tcMar>
              <w:top w:w="0" w:type="dxa"/>
              <w:left w:w="108" w:type="dxa"/>
              <w:bottom w:w="0" w:type="dxa"/>
              <w:right w:w="108" w:type="dxa"/>
            </w:tcMar>
            <w:vAlign w:val="bottom"/>
          </w:tcPr>
          <w:p w14:paraId="37E50CC2" w14:textId="77777777" w:rsidR="00343ABE" w:rsidRPr="00951B17" w:rsidRDefault="00343ABE" w:rsidP="004C5C62">
            <w:pPr>
              <w:spacing w:after="0"/>
              <w:jc w:val="center"/>
              <w:rPr>
                <w:rFonts w:cs="Calibri"/>
                <w:b/>
                <w:bCs/>
                <w:color w:val="FFFFFF" w:themeColor="background1"/>
                <w:sz w:val="20"/>
                <w:szCs w:val="22"/>
                <w:lang w:val="en-IE"/>
              </w:rPr>
            </w:pPr>
            <w:r w:rsidRPr="00951B17">
              <w:rPr>
                <w:rFonts w:cs="Calibri"/>
                <w:b/>
                <w:bCs/>
                <w:color w:val="FFFFFF" w:themeColor="background1"/>
                <w:sz w:val="20"/>
                <w:szCs w:val="22"/>
                <w:lang w:val="en-IE"/>
              </w:rPr>
              <w:t>Contract No. 1</w:t>
            </w:r>
          </w:p>
        </w:tc>
      </w:tr>
      <w:tr w:rsidR="00343ABE" w:rsidRPr="00370534" w14:paraId="06ED451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22D1BFD1" w14:textId="443FBE23" w:rsidR="00343ABE" w:rsidRPr="00370534" w:rsidRDefault="00343ABE" w:rsidP="0011354F">
            <w:pPr>
              <w:spacing w:after="0"/>
              <w:rPr>
                <w:rFonts w:cs="Calibri"/>
                <w:sz w:val="20"/>
                <w:szCs w:val="22"/>
                <w:lang w:val="en-IE"/>
              </w:rPr>
            </w:pPr>
            <w:r w:rsidRPr="00370534">
              <w:rPr>
                <w:rFonts w:cs="Calibri"/>
                <w:sz w:val="20"/>
                <w:szCs w:val="22"/>
                <w:lang w:val="en-IE"/>
              </w:rPr>
              <w:t xml:space="preserve">Client </w:t>
            </w:r>
            <w:r w:rsidR="003C764B" w:rsidRPr="00370534">
              <w:rPr>
                <w:rFonts w:cs="Calibri"/>
                <w:sz w:val="20"/>
                <w:szCs w:val="22"/>
                <w:lang w:val="en-IE"/>
              </w:rPr>
              <w:t>N</w:t>
            </w:r>
            <w:r w:rsidRPr="00370534">
              <w:rPr>
                <w:rFonts w:cs="Calibri"/>
                <w:sz w:val="20"/>
                <w:szCs w:val="22"/>
                <w:lang w:val="en-IE"/>
              </w:rPr>
              <w:t>ame:</w:t>
            </w:r>
          </w:p>
        </w:tc>
        <w:tc>
          <w:tcPr>
            <w:tcW w:w="5822" w:type="dxa"/>
            <w:gridSpan w:val="4"/>
            <w:vAlign w:val="center"/>
          </w:tcPr>
          <w:p w14:paraId="35F158ED" w14:textId="77777777" w:rsidR="00343ABE" w:rsidRPr="00370534" w:rsidRDefault="00343ABE" w:rsidP="007176AD">
            <w:pPr>
              <w:spacing w:after="0"/>
              <w:ind w:left="127" w:right="145"/>
              <w:rPr>
                <w:rFonts w:cs="Calibri"/>
                <w:sz w:val="20"/>
                <w:szCs w:val="22"/>
                <w:lang w:val="en-IE"/>
              </w:rPr>
            </w:pPr>
          </w:p>
        </w:tc>
      </w:tr>
      <w:tr w:rsidR="003C764B" w:rsidRPr="00370534" w14:paraId="0431F3E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7968CC22" w14:textId="07616197" w:rsidR="003C764B" w:rsidRPr="00370534" w:rsidRDefault="003C764B" w:rsidP="0011354F">
            <w:pPr>
              <w:spacing w:after="0"/>
              <w:rPr>
                <w:rFonts w:cs="Calibri"/>
                <w:sz w:val="20"/>
                <w:szCs w:val="22"/>
                <w:lang w:val="en-IE"/>
              </w:rPr>
            </w:pPr>
            <w:r w:rsidRPr="00370534">
              <w:rPr>
                <w:rFonts w:cs="Calibri"/>
                <w:sz w:val="20"/>
                <w:szCs w:val="22"/>
                <w:lang w:val="en-IE"/>
              </w:rPr>
              <w:t>Client Address:</w:t>
            </w:r>
          </w:p>
        </w:tc>
        <w:tc>
          <w:tcPr>
            <w:tcW w:w="5822" w:type="dxa"/>
            <w:gridSpan w:val="4"/>
            <w:vAlign w:val="center"/>
          </w:tcPr>
          <w:p w14:paraId="446C2771" w14:textId="77777777" w:rsidR="003C764B" w:rsidRPr="00370534" w:rsidRDefault="003C764B" w:rsidP="007176AD">
            <w:pPr>
              <w:spacing w:after="0"/>
              <w:ind w:left="127" w:right="145"/>
              <w:rPr>
                <w:rFonts w:cs="Calibri"/>
                <w:sz w:val="20"/>
                <w:szCs w:val="22"/>
                <w:lang w:val="en-IE"/>
              </w:rPr>
            </w:pPr>
          </w:p>
        </w:tc>
      </w:tr>
      <w:tr w:rsidR="003C764B" w:rsidRPr="00370534" w14:paraId="253C4D34"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6497C871" w14:textId="020CA3F2" w:rsidR="003C764B" w:rsidRPr="00370534" w:rsidRDefault="00EA0D8D" w:rsidP="0011354F">
            <w:pPr>
              <w:spacing w:after="0"/>
              <w:rPr>
                <w:rFonts w:cs="Calibri"/>
                <w:sz w:val="20"/>
                <w:szCs w:val="22"/>
                <w:lang w:val="en-IE"/>
              </w:rPr>
            </w:pPr>
            <w:r w:rsidRPr="00370534">
              <w:rPr>
                <w:rFonts w:cs="Calibri"/>
                <w:sz w:val="20"/>
                <w:szCs w:val="22"/>
                <w:lang w:val="en-IE"/>
              </w:rPr>
              <w:t>Contact Name:</w:t>
            </w:r>
          </w:p>
        </w:tc>
        <w:tc>
          <w:tcPr>
            <w:tcW w:w="5822" w:type="dxa"/>
            <w:gridSpan w:val="4"/>
            <w:vAlign w:val="center"/>
          </w:tcPr>
          <w:p w14:paraId="2DF18306" w14:textId="77777777" w:rsidR="003C764B" w:rsidRPr="00370534" w:rsidRDefault="003C764B" w:rsidP="007176AD">
            <w:pPr>
              <w:spacing w:after="0"/>
              <w:ind w:left="127" w:right="145"/>
              <w:rPr>
                <w:rFonts w:cs="Calibri"/>
                <w:sz w:val="20"/>
                <w:szCs w:val="22"/>
                <w:lang w:val="en-IE"/>
              </w:rPr>
            </w:pPr>
          </w:p>
        </w:tc>
      </w:tr>
      <w:tr w:rsidR="00EA0D8D" w:rsidRPr="00370534" w14:paraId="17A76E4D"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4118ECB9" w14:textId="08A29596" w:rsidR="00EA0D8D" w:rsidRPr="00370534" w:rsidRDefault="00EA0D8D" w:rsidP="0011354F">
            <w:pPr>
              <w:spacing w:after="0"/>
              <w:rPr>
                <w:rFonts w:cs="Calibri"/>
                <w:sz w:val="20"/>
                <w:szCs w:val="22"/>
                <w:lang w:val="en-IE"/>
              </w:rPr>
            </w:pPr>
            <w:r w:rsidRPr="00370534">
              <w:rPr>
                <w:rFonts w:cs="Calibri"/>
                <w:sz w:val="20"/>
                <w:szCs w:val="22"/>
                <w:lang w:val="en-IE"/>
              </w:rPr>
              <w:t>Contact Number:</w:t>
            </w:r>
          </w:p>
        </w:tc>
        <w:tc>
          <w:tcPr>
            <w:tcW w:w="5822" w:type="dxa"/>
            <w:gridSpan w:val="4"/>
            <w:vAlign w:val="center"/>
          </w:tcPr>
          <w:p w14:paraId="743E5DF5" w14:textId="77777777" w:rsidR="00EA0D8D" w:rsidRPr="00370534" w:rsidRDefault="00EA0D8D" w:rsidP="007176AD">
            <w:pPr>
              <w:spacing w:after="0"/>
              <w:ind w:left="127" w:right="145"/>
              <w:rPr>
                <w:rFonts w:cs="Calibri"/>
                <w:sz w:val="20"/>
                <w:szCs w:val="22"/>
                <w:lang w:val="en-IE"/>
              </w:rPr>
            </w:pPr>
          </w:p>
        </w:tc>
      </w:tr>
      <w:tr w:rsidR="007176AD" w:rsidRPr="00370534" w14:paraId="0E33481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506978D0" w14:textId="77CB6141" w:rsidR="007176AD" w:rsidRPr="00370534" w:rsidRDefault="007176AD" w:rsidP="0011354F">
            <w:pPr>
              <w:spacing w:after="0"/>
              <w:rPr>
                <w:rFonts w:cs="Calibri"/>
                <w:sz w:val="20"/>
                <w:szCs w:val="22"/>
                <w:lang w:val="en-IE"/>
              </w:rPr>
            </w:pPr>
            <w:r w:rsidRPr="00370534">
              <w:rPr>
                <w:rFonts w:cs="Calibri"/>
                <w:sz w:val="20"/>
                <w:szCs w:val="22"/>
                <w:lang w:val="en-IE"/>
              </w:rPr>
              <w:t>Contract Period:</w:t>
            </w:r>
          </w:p>
        </w:tc>
        <w:tc>
          <w:tcPr>
            <w:tcW w:w="850" w:type="dxa"/>
            <w:shd w:val="clear" w:color="auto" w:fill="D9E2F3" w:themeFill="accent1" w:themeFillTint="33"/>
            <w:vAlign w:val="center"/>
          </w:tcPr>
          <w:p w14:paraId="367CB775" w14:textId="364374C1" w:rsidR="007176AD" w:rsidRPr="00370534" w:rsidRDefault="007176AD" w:rsidP="007176AD">
            <w:pPr>
              <w:spacing w:after="0"/>
              <w:ind w:left="127" w:right="69"/>
              <w:rPr>
                <w:rFonts w:cs="Calibri"/>
                <w:sz w:val="20"/>
                <w:szCs w:val="22"/>
                <w:lang w:val="en-IE"/>
              </w:rPr>
            </w:pPr>
            <w:r w:rsidRPr="00370534">
              <w:rPr>
                <w:rFonts w:cs="Calibri"/>
                <w:sz w:val="20"/>
                <w:szCs w:val="22"/>
                <w:lang w:val="en-IE"/>
              </w:rPr>
              <w:t>From</w:t>
            </w:r>
          </w:p>
        </w:tc>
        <w:tc>
          <w:tcPr>
            <w:tcW w:w="2126" w:type="dxa"/>
            <w:vAlign w:val="center"/>
          </w:tcPr>
          <w:p w14:paraId="6996C67D" w14:textId="77777777" w:rsidR="007176AD" w:rsidRPr="00370534" w:rsidRDefault="007176AD" w:rsidP="007176AD">
            <w:pPr>
              <w:spacing w:after="0"/>
              <w:ind w:left="127" w:right="69"/>
              <w:rPr>
                <w:rFonts w:cs="Calibri"/>
                <w:sz w:val="20"/>
                <w:szCs w:val="22"/>
                <w:lang w:val="en-IE"/>
              </w:rPr>
            </w:pPr>
          </w:p>
        </w:tc>
        <w:tc>
          <w:tcPr>
            <w:tcW w:w="851" w:type="dxa"/>
            <w:shd w:val="clear" w:color="auto" w:fill="D9E2F3" w:themeFill="accent1" w:themeFillTint="33"/>
            <w:vAlign w:val="center"/>
          </w:tcPr>
          <w:p w14:paraId="58499215" w14:textId="55AA4584" w:rsidR="007176AD" w:rsidRPr="00370534" w:rsidRDefault="007176AD" w:rsidP="007176AD">
            <w:pPr>
              <w:spacing w:after="0"/>
              <w:ind w:left="127" w:right="69"/>
              <w:rPr>
                <w:rFonts w:cs="Calibri"/>
                <w:sz w:val="20"/>
                <w:szCs w:val="22"/>
                <w:lang w:val="en-IE"/>
              </w:rPr>
            </w:pPr>
            <w:r w:rsidRPr="00370534">
              <w:rPr>
                <w:rFonts w:cs="Calibri"/>
                <w:sz w:val="20"/>
                <w:szCs w:val="22"/>
                <w:lang w:val="en-IE"/>
              </w:rPr>
              <w:t>To:</w:t>
            </w:r>
          </w:p>
        </w:tc>
        <w:tc>
          <w:tcPr>
            <w:tcW w:w="1995" w:type="dxa"/>
            <w:vAlign w:val="center"/>
          </w:tcPr>
          <w:p w14:paraId="794CB11B" w14:textId="6A22073E" w:rsidR="007176AD" w:rsidRPr="00370534" w:rsidRDefault="007176AD" w:rsidP="007176AD">
            <w:pPr>
              <w:spacing w:after="0"/>
              <w:ind w:left="127" w:right="69"/>
              <w:rPr>
                <w:rFonts w:cs="Calibri"/>
                <w:sz w:val="20"/>
                <w:szCs w:val="22"/>
                <w:lang w:val="en-IE"/>
              </w:rPr>
            </w:pPr>
          </w:p>
        </w:tc>
      </w:tr>
      <w:tr w:rsidR="00343ABE" w:rsidRPr="00370534" w14:paraId="712222ED"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0C2913E6" w14:textId="0C845FCC" w:rsidR="00343ABE" w:rsidRPr="00370534" w:rsidRDefault="00343ABE" w:rsidP="0011354F">
            <w:pPr>
              <w:spacing w:after="0"/>
              <w:rPr>
                <w:rFonts w:cs="Calibri"/>
                <w:sz w:val="20"/>
                <w:szCs w:val="22"/>
                <w:lang w:val="en-IE"/>
              </w:rPr>
            </w:pPr>
            <w:r w:rsidRPr="00370534">
              <w:rPr>
                <w:rFonts w:cs="Calibri"/>
                <w:sz w:val="20"/>
                <w:szCs w:val="22"/>
                <w:lang w:val="en-IE"/>
              </w:rPr>
              <w:t xml:space="preserve">Estimated </w:t>
            </w:r>
            <w:r w:rsidR="00756D5E" w:rsidRPr="00370534">
              <w:rPr>
                <w:rFonts w:cs="Calibri"/>
                <w:sz w:val="20"/>
                <w:szCs w:val="22"/>
                <w:lang w:val="en-IE"/>
              </w:rPr>
              <w:t>V</w:t>
            </w:r>
            <w:r w:rsidRPr="00370534">
              <w:rPr>
                <w:rFonts w:cs="Calibri"/>
                <w:sz w:val="20"/>
                <w:szCs w:val="22"/>
                <w:lang w:val="en-IE"/>
              </w:rPr>
              <w:t xml:space="preserve">alue of </w:t>
            </w:r>
            <w:r w:rsidR="00756D5E" w:rsidRPr="00370534">
              <w:rPr>
                <w:rFonts w:cs="Calibri"/>
                <w:sz w:val="20"/>
                <w:szCs w:val="22"/>
                <w:lang w:val="en-IE"/>
              </w:rPr>
              <w:t>C</w:t>
            </w:r>
            <w:r w:rsidRPr="00370534">
              <w:rPr>
                <w:rFonts w:cs="Calibri"/>
                <w:sz w:val="20"/>
                <w:szCs w:val="22"/>
                <w:lang w:val="en-IE"/>
              </w:rPr>
              <w:t>ontract:</w:t>
            </w:r>
          </w:p>
        </w:tc>
        <w:tc>
          <w:tcPr>
            <w:tcW w:w="5822" w:type="dxa"/>
            <w:gridSpan w:val="4"/>
            <w:vAlign w:val="center"/>
          </w:tcPr>
          <w:p w14:paraId="09ED56A8" w14:textId="4EE57DFF" w:rsidR="00343ABE" w:rsidRPr="00370534" w:rsidRDefault="007176AD" w:rsidP="007176AD">
            <w:pPr>
              <w:spacing w:after="0"/>
              <w:ind w:left="127" w:right="145"/>
              <w:rPr>
                <w:rFonts w:cs="Calibri"/>
                <w:sz w:val="20"/>
                <w:szCs w:val="22"/>
                <w:lang w:val="en-IE"/>
              </w:rPr>
            </w:pPr>
            <w:r w:rsidRPr="00370534">
              <w:rPr>
                <w:rFonts w:cs="Calibri"/>
                <w:sz w:val="20"/>
                <w:szCs w:val="22"/>
                <w:lang w:val="en-IE"/>
              </w:rPr>
              <w:t>€</w:t>
            </w:r>
          </w:p>
        </w:tc>
      </w:tr>
      <w:tr w:rsidR="00343ABE" w:rsidRPr="00370534" w14:paraId="512FA92E"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45A2CB45" w14:textId="53F5DA8E" w:rsidR="00343ABE" w:rsidRPr="00370534" w:rsidRDefault="00343ABE" w:rsidP="0011354F">
            <w:pPr>
              <w:spacing w:after="0"/>
              <w:rPr>
                <w:rFonts w:cs="Calibri"/>
                <w:sz w:val="20"/>
                <w:szCs w:val="22"/>
                <w:lang w:val="en-IE"/>
              </w:rPr>
            </w:pPr>
            <w:r w:rsidRPr="00370534">
              <w:rPr>
                <w:rFonts w:cs="Calibri"/>
                <w:sz w:val="20"/>
                <w:szCs w:val="22"/>
                <w:lang w:val="en-IE"/>
              </w:rPr>
              <w:t>Descri</w:t>
            </w:r>
            <w:r w:rsidR="00756D5E" w:rsidRPr="00370534">
              <w:rPr>
                <w:rFonts w:cs="Calibri"/>
                <w:sz w:val="20"/>
                <w:szCs w:val="22"/>
                <w:lang w:val="en-IE"/>
              </w:rPr>
              <w:t>ption of Contract:</w:t>
            </w:r>
          </w:p>
        </w:tc>
        <w:tc>
          <w:tcPr>
            <w:tcW w:w="5822" w:type="dxa"/>
            <w:gridSpan w:val="4"/>
            <w:vAlign w:val="center"/>
          </w:tcPr>
          <w:p w14:paraId="115CE292" w14:textId="77777777" w:rsidR="00343ABE" w:rsidRPr="00370534" w:rsidRDefault="00343ABE" w:rsidP="007176AD">
            <w:pPr>
              <w:spacing w:after="0"/>
              <w:ind w:left="127" w:right="145"/>
              <w:rPr>
                <w:rFonts w:cs="Calibri"/>
                <w:sz w:val="20"/>
                <w:szCs w:val="22"/>
                <w:lang w:val="en-IE"/>
              </w:rPr>
            </w:pPr>
          </w:p>
          <w:p w14:paraId="336CBFF9" w14:textId="77777777" w:rsidR="00343ABE" w:rsidRPr="00370534" w:rsidRDefault="00343ABE" w:rsidP="007176AD">
            <w:pPr>
              <w:spacing w:after="0"/>
              <w:ind w:left="127" w:right="145"/>
              <w:rPr>
                <w:rFonts w:cs="Calibri"/>
                <w:sz w:val="20"/>
                <w:szCs w:val="22"/>
                <w:lang w:val="en-IE"/>
              </w:rPr>
            </w:pPr>
          </w:p>
          <w:p w14:paraId="46E4C393" w14:textId="77777777" w:rsidR="00343ABE" w:rsidRPr="00370534" w:rsidRDefault="00343ABE" w:rsidP="007176AD">
            <w:pPr>
              <w:spacing w:after="0"/>
              <w:ind w:left="127" w:right="145"/>
              <w:rPr>
                <w:rFonts w:cs="Calibri"/>
                <w:sz w:val="20"/>
                <w:szCs w:val="22"/>
                <w:lang w:val="en-IE"/>
              </w:rPr>
            </w:pPr>
          </w:p>
        </w:tc>
      </w:tr>
      <w:tr w:rsidR="00D64DA6" w:rsidRPr="00370534" w14:paraId="723CD8F8"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19520278" w14:textId="2E817E6B" w:rsidR="00D64DA6" w:rsidRPr="00370534" w:rsidRDefault="000F5671" w:rsidP="0011354F">
            <w:pPr>
              <w:spacing w:after="0"/>
              <w:rPr>
                <w:rFonts w:cs="Calibri"/>
                <w:sz w:val="20"/>
                <w:szCs w:val="22"/>
                <w:lang w:val="en-IE"/>
              </w:rPr>
            </w:pPr>
            <w:r w:rsidRPr="00370534">
              <w:rPr>
                <w:rFonts w:cs="Calibri"/>
                <w:sz w:val="20"/>
                <w:szCs w:val="22"/>
                <w:lang w:val="en-IE"/>
              </w:rPr>
              <w:t>What roles, if any, did resources from the Tenderer’s proposed team undertake in this contract?</w:t>
            </w:r>
          </w:p>
        </w:tc>
        <w:tc>
          <w:tcPr>
            <w:tcW w:w="5822" w:type="dxa"/>
            <w:gridSpan w:val="4"/>
            <w:vAlign w:val="center"/>
          </w:tcPr>
          <w:p w14:paraId="7A358504" w14:textId="77777777" w:rsidR="00D64DA6" w:rsidRPr="00370534" w:rsidRDefault="00D64DA6" w:rsidP="007176AD">
            <w:pPr>
              <w:spacing w:after="0"/>
              <w:ind w:left="127" w:right="145"/>
              <w:rPr>
                <w:rFonts w:cs="Calibri"/>
                <w:sz w:val="20"/>
                <w:szCs w:val="22"/>
                <w:lang w:val="en-IE"/>
              </w:rPr>
            </w:pPr>
          </w:p>
        </w:tc>
      </w:tr>
      <w:tr w:rsidR="00343ABE" w:rsidRPr="00370534" w14:paraId="5DE19225" w14:textId="77777777" w:rsidTr="0011354F">
        <w:trPr>
          <w:trHeight w:val="283"/>
        </w:trPr>
        <w:tc>
          <w:tcPr>
            <w:tcW w:w="3261" w:type="dxa"/>
            <w:shd w:val="clear" w:color="auto" w:fill="D9E2F3" w:themeFill="accent1" w:themeFillTint="33"/>
            <w:tcMar>
              <w:top w:w="0" w:type="dxa"/>
              <w:left w:w="108" w:type="dxa"/>
              <w:bottom w:w="0" w:type="dxa"/>
              <w:right w:w="108" w:type="dxa"/>
            </w:tcMar>
            <w:vAlign w:val="center"/>
          </w:tcPr>
          <w:p w14:paraId="2C7A2E31" w14:textId="7EE6BDFE" w:rsidR="006D4102" w:rsidRPr="00370534" w:rsidRDefault="0011354F" w:rsidP="0011354F">
            <w:pPr>
              <w:spacing w:after="0"/>
              <w:rPr>
                <w:rFonts w:cs="Calibri"/>
                <w:sz w:val="20"/>
                <w:szCs w:val="22"/>
                <w:lang w:val="en-IE"/>
              </w:rPr>
            </w:pPr>
            <w:r w:rsidRPr="00370534">
              <w:rPr>
                <w:sz w:val="20"/>
                <w:szCs w:val="22"/>
              </w:rPr>
              <w:t>Taking account of the requirements outlined in Appendix 1 of the CPD, please demonstrate how this reference contract is comparable with the requirements for this contract – address system design / architecture, implementation and ongoing support.</w:t>
            </w:r>
          </w:p>
        </w:tc>
        <w:tc>
          <w:tcPr>
            <w:tcW w:w="5822" w:type="dxa"/>
            <w:gridSpan w:val="4"/>
            <w:vAlign w:val="center"/>
          </w:tcPr>
          <w:p w14:paraId="6EE80404" w14:textId="77777777" w:rsidR="00343ABE" w:rsidRPr="00370534" w:rsidRDefault="00343ABE" w:rsidP="007176AD">
            <w:pPr>
              <w:spacing w:after="0"/>
              <w:ind w:left="127" w:right="145"/>
              <w:rPr>
                <w:rFonts w:cs="Calibri"/>
                <w:sz w:val="20"/>
                <w:szCs w:val="22"/>
                <w:lang w:val="en-IE"/>
              </w:rPr>
            </w:pPr>
          </w:p>
          <w:p w14:paraId="33BCA779" w14:textId="77777777" w:rsidR="0019113B" w:rsidRPr="00370534" w:rsidRDefault="0019113B" w:rsidP="007176AD">
            <w:pPr>
              <w:spacing w:after="0"/>
              <w:ind w:left="127" w:right="145"/>
              <w:rPr>
                <w:rFonts w:cs="Calibri"/>
                <w:sz w:val="20"/>
                <w:szCs w:val="22"/>
                <w:lang w:val="en-IE"/>
              </w:rPr>
            </w:pPr>
          </w:p>
          <w:p w14:paraId="09FCA11E" w14:textId="77777777" w:rsidR="00C337E6" w:rsidRPr="00370534" w:rsidRDefault="00C337E6" w:rsidP="007176AD">
            <w:pPr>
              <w:spacing w:after="0"/>
              <w:ind w:left="127" w:right="145"/>
              <w:rPr>
                <w:rFonts w:cs="Calibri"/>
                <w:sz w:val="20"/>
                <w:szCs w:val="22"/>
                <w:lang w:val="en-IE"/>
              </w:rPr>
            </w:pPr>
          </w:p>
          <w:p w14:paraId="75348662" w14:textId="77777777" w:rsidR="00C337E6" w:rsidRPr="00370534" w:rsidRDefault="00C337E6" w:rsidP="007176AD">
            <w:pPr>
              <w:spacing w:after="0"/>
              <w:ind w:left="127" w:right="145"/>
              <w:rPr>
                <w:rFonts w:cs="Calibri"/>
                <w:sz w:val="20"/>
                <w:szCs w:val="22"/>
                <w:lang w:val="en-IE"/>
              </w:rPr>
            </w:pPr>
          </w:p>
          <w:p w14:paraId="603B4C0E" w14:textId="77777777" w:rsidR="00696255" w:rsidRPr="00370534" w:rsidRDefault="00696255" w:rsidP="007176AD">
            <w:pPr>
              <w:spacing w:after="0"/>
              <w:ind w:left="127" w:right="145"/>
              <w:rPr>
                <w:rFonts w:cs="Calibri"/>
                <w:sz w:val="20"/>
                <w:szCs w:val="22"/>
                <w:lang w:val="en-IE"/>
              </w:rPr>
            </w:pPr>
          </w:p>
        </w:tc>
      </w:tr>
      <w:tr w:rsidR="00951B17" w:rsidRPr="00370534" w14:paraId="00480717" w14:textId="77777777" w:rsidTr="005638C5">
        <w:trPr>
          <w:trHeight w:val="327"/>
        </w:trPr>
        <w:tc>
          <w:tcPr>
            <w:tcW w:w="9083" w:type="dxa"/>
            <w:gridSpan w:val="5"/>
            <w:shd w:val="clear" w:color="auto" w:fill="1F3864" w:themeFill="accent1" w:themeFillShade="80"/>
            <w:tcMar>
              <w:top w:w="0" w:type="dxa"/>
              <w:left w:w="108" w:type="dxa"/>
              <w:bottom w:w="0" w:type="dxa"/>
              <w:right w:w="108" w:type="dxa"/>
            </w:tcMar>
            <w:vAlign w:val="bottom"/>
          </w:tcPr>
          <w:p w14:paraId="05FE1A6A" w14:textId="30340CA6" w:rsidR="00951B17" w:rsidRPr="00951B17" w:rsidRDefault="00951B17">
            <w:pPr>
              <w:spacing w:after="0"/>
              <w:jc w:val="center"/>
              <w:rPr>
                <w:rFonts w:cs="Calibri"/>
                <w:b/>
                <w:bCs/>
                <w:color w:val="FFFFFF" w:themeColor="background1"/>
                <w:sz w:val="20"/>
                <w:szCs w:val="22"/>
                <w:lang w:val="en-IE"/>
              </w:rPr>
            </w:pPr>
            <w:r w:rsidRPr="00951B17">
              <w:rPr>
                <w:rFonts w:cs="Calibri"/>
                <w:b/>
                <w:bCs/>
                <w:color w:val="FFFFFF" w:themeColor="background1"/>
                <w:sz w:val="20"/>
                <w:szCs w:val="22"/>
                <w:lang w:val="en-IE"/>
              </w:rPr>
              <w:t>Contract No. 2</w:t>
            </w:r>
          </w:p>
        </w:tc>
      </w:tr>
      <w:tr w:rsidR="00951B17" w:rsidRPr="00370534" w14:paraId="5AF28F79"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6644A1C5" w14:textId="77777777" w:rsidR="00951B17" w:rsidRPr="00370534" w:rsidRDefault="00951B17">
            <w:pPr>
              <w:spacing w:after="0"/>
              <w:rPr>
                <w:rFonts w:cs="Calibri"/>
                <w:sz w:val="20"/>
                <w:szCs w:val="22"/>
                <w:lang w:val="en-IE"/>
              </w:rPr>
            </w:pPr>
            <w:r w:rsidRPr="00370534">
              <w:rPr>
                <w:rFonts w:cs="Calibri"/>
                <w:sz w:val="20"/>
                <w:szCs w:val="22"/>
                <w:lang w:val="en-IE"/>
              </w:rPr>
              <w:t>Client Name:</w:t>
            </w:r>
          </w:p>
        </w:tc>
        <w:tc>
          <w:tcPr>
            <w:tcW w:w="5822" w:type="dxa"/>
            <w:gridSpan w:val="4"/>
            <w:vAlign w:val="center"/>
          </w:tcPr>
          <w:p w14:paraId="71FEE70B" w14:textId="77777777" w:rsidR="00951B17" w:rsidRPr="00370534" w:rsidRDefault="00951B17">
            <w:pPr>
              <w:spacing w:after="0"/>
              <w:ind w:left="127" w:right="145"/>
              <w:rPr>
                <w:rFonts w:cs="Calibri"/>
                <w:sz w:val="20"/>
                <w:szCs w:val="22"/>
                <w:lang w:val="en-IE"/>
              </w:rPr>
            </w:pPr>
          </w:p>
        </w:tc>
      </w:tr>
      <w:tr w:rsidR="00951B17" w:rsidRPr="00370534" w14:paraId="6387B4EE"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2677062D" w14:textId="77777777" w:rsidR="00951B17" w:rsidRPr="00370534" w:rsidRDefault="00951B17">
            <w:pPr>
              <w:spacing w:after="0"/>
              <w:rPr>
                <w:rFonts w:cs="Calibri"/>
                <w:sz w:val="20"/>
                <w:szCs w:val="22"/>
                <w:lang w:val="en-IE"/>
              </w:rPr>
            </w:pPr>
            <w:r w:rsidRPr="00370534">
              <w:rPr>
                <w:rFonts w:cs="Calibri"/>
                <w:sz w:val="20"/>
                <w:szCs w:val="22"/>
                <w:lang w:val="en-IE"/>
              </w:rPr>
              <w:t>Client Address:</w:t>
            </w:r>
          </w:p>
        </w:tc>
        <w:tc>
          <w:tcPr>
            <w:tcW w:w="5822" w:type="dxa"/>
            <w:gridSpan w:val="4"/>
            <w:vAlign w:val="center"/>
          </w:tcPr>
          <w:p w14:paraId="3F34B16F" w14:textId="77777777" w:rsidR="00951B17" w:rsidRPr="00370534" w:rsidRDefault="00951B17">
            <w:pPr>
              <w:spacing w:after="0"/>
              <w:ind w:left="127" w:right="145"/>
              <w:rPr>
                <w:rFonts w:cs="Calibri"/>
                <w:sz w:val="20"/>
                <w:szCs w:val="22"/>
                <w:lang w:val="en-IE"/>
              </w:rPr>
            </w:pPr>
          </w:p>
        </w:tc>
      </w:tr>
      <w:tr w:rsidR="00951B17" w:rsidRPr="00370534" w14:paraId="281E62AD"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683504D8" w14:textId="77777777" w:rsidR="00951B17" w:rsidRPr="00370534" w:rsidRDefault="00951B17">
            <w:pPr>
              <w:spacing w:after="0"/>
              <w:rPr>
                <w:rFonts w:cs="Calibri"/>
                <w:sz w:val="20"/>
                <w:szCs w:val="22"/>
                <w:lang w:val="en-IE"/>
              </w:rPr>
            </w:pPr>
            <w:r w:rsidRPr="00370534">
              <w:rPr>
                <w:rFonts w:cs="Calibri"/>
                <w:sz w:val="20"/>
                <w:szCs w:val="22"/>
                <w:lang w:val="en-IE"/>
              </w:rPr>
              <w:t>Contact Name:</w:t>
            </w:r>
          </w:p>
        </w:tc>
        <w:tc>
          <w:tcPr>
            <w:tcW w:w="5822" w:type="dxa"/>
            <w:gridSpan w:val="4"/>
            <w:vAlign w:val="center"/>
          </w:tcPr>
          <w:p w14:paraId="5507D25F" w14:textId="77777777" w:rsidR="00951B17" w:rsidRPr="00370534" w:rsidRDefault="00951B17">
            <w:pPr>
              <w:spacing w:after="0"/>
              <w:ind w:left="127" w:right="145"/>
              <w:rPr>
                <w:rFonts w:cs="Calibri"/>
                <w:sz w:val="20"/>
                <w:szCs w:val="22"/>
                <w:lang w:val="en-IE"/>
              </w:rPr>
            </w:pPr>
          </w:p>
        </w:tc>
      </w:tr>
      <w:tr w:rsidR="00951B17" w:rsidRPr="00370534" w14:paraId="627723A4"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0BC4A5C" w14:textId="77777777" w:rsidR="00951B17" w:rsidRPr="00370534" w:rsidRDefault="00951B17">
            <w:pPr>
              <w:spacing w:after="0"/>
              <w:rPr>
                <w:rFonts w:cs="Calibri"/>
                <w:sz w:val="20"/>
                <w:szCs w:val="22"/>
                <w:lang w:val="en-IE"/>
              </w:rPr>
            </w:pPr>
            <w:r w:rsidRPr="00370534">
              <w:rPr>
                <w:rFonts w:cs="Calibri"/>
                <w:sz w:val="20"/>
                <w:szCs w:val="22"/>
                <w:lang w:val="en-IE"/>
              </w:rPr>
              <w:t>Contact Number:</w:t>
            </w:r>
          </w:p>
        </w:tc>
        <w:tc>
          <w:tcPr>
            <w:tcW w:w="5822" w:type="dxa"/>
            <w:gridSpan w:val="4"/>
            <w:vAlign w:val="center"/>
          </w:tcPr>
          <w:p w14:paraId="427D7826" w14:textId="77777777" w:rsidR="00951B17" w:rsidRPr="00370534" w:rsidRDefault="00951B17">
            <w:pPr>
              <w:spacing w:after="0"/>
              <w:ind w:left="127" w:right="145"/>
              <w:rPr>
                <w:rFonts w:cs="Calibri"/>
                <w:sz w:val="20"/>
                <w:szCs w:val="22"/>
                <w:lang w:val="en-IE"/>
              </w:rPr>
            </w:pPr>
          </w:p>
        </w:tc>
      </w:tr>
      <w:tr w:rsidR="00951B17" w:rsidRPr="00370534" w14:paraId="1727733B"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0F9F429E" w14:textId="77777777" w:rsidR="00951B17" w:rsidRPr="00370534" w:rsidRDefault="00951B17">
            <w:pPr>
              <w:spacing w:after="0"/>
              <w:rPr>
                <w:rFonts w:cs="Calibri"/>
                <w:sz w:val="20"/>
                <w:szCs w:val="22"/>
                <w:lang w:val="en-IE"/>
              </w:rPr>
            </w:pPr>
            <w:r w:rsidRPr="00370534">
              <w:rPr>
                <w:rFonts w:cs="Calibri"/>
                <w:sz w:val="20"/>
                <w:szCs w:val="22"/>
                <w:lang w:val="en-IE"/>
              </w:rPr>
              <w:t>Contract Period:</w:t>
            </w:r>
          </w:p>
        </w:tc>
        <w:tc>
          <w:tcPr>
            <w:tcW w:w="850" w:type="dxa"/>
            <w:shd w:val="clear" w:color="auto" w:fill="D9E2F3" w:themeFill="accent1" w:themeFillTint="33"/>
            <w:vAlign w:val="center"/>
          </w:tcPr>
          <w:p w14:paraId="6BCB5A6C"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From</w:t>
            </w:r>
          </w:p>
        </w:tc>
        <w:tc>
          <w:tcPr>
            <w:tcW w:w="2126" w:type="dxa"/>
            <w:vAlign w:val="center"/>
          </w:tcPr>
          <w:p w14:paraId="7358D5D2" w14:textId="77777777" w:rsidR="00951B17" w:rsidRPr="00370534" w:rsidRDefault="00951B17">
            <w:pPr>
              <w:spacing w:after="0"/>
              <w:ind w:left="127" w:right="69"/>
              <w:rPr>
                <w:rFonts w:cs="Calibri"/>
                <w:sz w:val="20"/>
                <w:szCs w:val="22"/>
                <w:lang w:val="en-IE"/>
              </w:rPr>
            </w:pPr>
          </w:p>
        </w:tc>
        <w:tc>
          <w:tcPr>
            <w:tcW w:w="851" w:type="dxa"/>
            <w:shd w:val="clear" w:color="auto" w:fill="D9E2F3" w:themeFill="accent1" w:themeFillTint="33"/>
            <w:vAlign w:val="center"/>
          </w:tcPr>
          <w:p w14:paraId="320FCB68"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To:</w:t>
            </w:r>
          </w:p>
        </w:tc>
        <w:tc>
          <w:tcPr>
            <w:tcW w:w="1995" w:type="dxa"/>
            <w:vAlign w:val="center"/>
          </w:tcPr>
          <w:p w14:paraId="22FB20D6" w14:textId="77777777" w:rsidR="00951B17" w:rsidRPr="00370534" w:rsidRDefault="00951B17">
            <w:pPr>
              <w:spacing w:after="0"/>
              <w:ind w:left="127" w:right="69"/>
              <w:rPr>
                <w:rFonts w:cs="Calibri"/>
                <w:sz w:val="20"/>
                <w:szCs w:val="22"/>
                <w:lang w:val="en-IE"/>
              </w:rPr>
            </w:pPr>
          </w:p>
        </w:tc>
      </w:tr>
      <w:tr w:rsidR="00951B17" w:rsidRPr="00370534" w14:paraId="06EC8B9D"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5F7C6ED4" w14:textId="77777777" w:rsidR="00951B17" w:rsidRPr="00370534" w:rsidRDefault="00951B17">
            <w:pPr>
              <w:spacing w:after="0"/>
              <w:rPr>
                <w:rFonts w:cs="Calibri"/>
                <w:sz w:val="20"/>
                <w:szCs w:val="22"/>
                <w:lang w:val="en-IE"/>
              </w:rPr>
            </w:pPr>
            <w:r w:rsidRPr="00370534">
              <w:rPr>
                <w:rFonts w:cs="Calibri"/>
                <w:sz w:val="20"/>
                <w:szCs w:val="22"/>
                <w:lang w:val="en-IE"/>
              </w:rPr>
              <w:t>Estimated Value of Contract:</w:t>
            </w:r>
          </w:p>
        </w:tc>
        <w:tc>
          <w:tcPr>
            <w:tcW w:w="5822" w:type="dxa"/>
            <w:gridSpan w:val="4"/>
            <w:vAlign w:val="center"/>
          </w:tcPr>
          <w:p w14:paraId="43B4B766" w14:textId="77777777" w:rsidR="00951B17" w:rsidRPr="00370534" w:rsidRDefault="00951B17">
            <w:pPr>
              <w:spacing w:after="0"/>
              <w:ind w:left="127" w:right="145"/>
              <w:rPr>
                <w:rFonts w:cs="Calibri"/>
                <w:sz w:val="20"/>
                <w:szCs w:val="22"/>
                <w:lang w:val="en-IE"/>
              </w:rPr>
            </w:pPr>
            <w:r w:rsidRPr="00370534">
              <w:rPr>
                <w:rFonts w:cs="Calibri"/>
                <w:sz w:val="20"/>
                <w:szCs w:val="22"/>
                <w:lang w:val="en-IE"/>
              </w:rPr>
              <w:t>€</w:t>
            </w:r>
          </w:p>
        </w:tc>
      </w:tr>
      <w:tr w:rsidR="00951B17" w:rsidRPr="00370534" w14:paraId="7F8C88D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BB4CB6B" w14:textId="77777777" w:rsidR="00951B17" w:rsidRPr="00370534" w:rsidRDefault="00951B17">
            <w:pPr>
              <w:spacing w:after="0"/>
              <w:rPr>
                <w:rFonts w:cs="Calibri"/>
                <w:sz w:val="20"/>
                <w:szCs w:val="22"/>
                <w:lang w:val="en-IE"/>
              </w:rPr>
            </w:pPr>
            <w:r w:rsidRPr="00370534">
              <w:rPr>
                <w:rFonts w:cs="Calibri"/>
                <w:sz w:val="20"/>
                <w:szCs w:val="22"/>
                <w:lang w:val="en-IE"/>
              </w:rPr>
              <w:t>Description of Contract:</w:t>
            </w:r>
          </w:p>
        </w:tc>
        <w:tc>
          <w:tcPr>
            <w:tcW w:w="5822" w:type="dxa"/>
            <w:gridSpan w:val="4"/>
            <w:vAlign w:val="center"/>
          </w:tcPr>
          <w:p w14:paraId="21ECA95B" w14:textId="77777777" w:rsidR="00951B17" w:rsidRPr="00370534" w:rsidRDefault="00951B17">
            <w:pPr>
              <w:spacing w:after="0"/>
              <w:ind w:left="127" w:right="145"/>
              <w:rPr>
                <w:rFonts w:cs="Calibri"/>
                <w:sz w:val="20"/>
                <w:szCs w:val="22"/>
                <w:lang w:val="en-IE"/>
              </w:rPr>
            </w:pPr>
          </w:p>
          <w:p w14:paraId="0F29C79A" w14:textId="77777777" w:rsidR="00951B17" w:rsidRPr="00370534" w:rsidRDefault="00951B17">
            <w:pPr>
              <w:spacing w:after="0"/>
              <w:ind w:left="127" w:right="145"/>
              <w:rPr>
                <w:rFonts w:cs="Calibri"/>
                <w:sz w:val="20"/>
                <w:szCs w:val="22"/>
                <w:lang w:val="en-IE"/>
              </w:rPr>
            </w:pPr>
          </w:p>
          <w:p w14:paraId="50DB139F" w14:textId="77777777" w:rsidR="00951B17" w:rsidRPr="00370534" w:rsidRDefault="00951B17">
            <w:pPr>
              <w:spacing w:after="0"/>
              <w:ind w:left="127" w:right="145"/>
              <w:rPr>
                <w:rFonts w:cs="Calibri"/>
                <w:sz w:val="20"/>
                <w:szCs w:val="22"/>
                <w:lang w:val="en-IE"/>
              </w:rPr>
            </w:pPr>
          </w:p>
        </w:tc>
      </w:tr>
      <w:tr w:rsidR="00951B17" w:rsidRPr="00370534" w14:paraId="552822A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4D6A5DEC" w14:textId="77777777" w:rsidR="00951B17" w:rsidRPr="00370534" w:rsidRDefault="00951B17">
            <w:pPr>
              <w:spacing w:after="0"/>
              <w:rPr>
                <w:rFonts w:cs="Calibri"/>
                <w:sz w:val="20"/>
                <w:szCs w:val="22"/>
                <w:lang w:val="en-IE"/>
              </w:rPr>
            </w:pPr>
            <w:r w:rsidRPr="00370534">
              <w:rPr>
                <w:rFonts w:cs="Calibri"/>
                <w:sz w:val="20"/>
                <w:szCs w:val="22"/>
                <w:lang w:val="en-IE"/>
              </w:rPr>
              <w:lastRenderedPageBreak/>
              <w:t>What roles, if any, did resources from the Tenderer’s proposed team undertake in this contract?</w:t>
            </w:r>
          </w:p>
        </w:tc>
        <w:tc>
          <w:tcPr>
            <w:tcW w:w="5822" w:type="dxa"/>
            <w:gridSpan w:val="4"/>
            <w:vAlign w:val="center"/>
          </w:tcPr>
          <w:p w14:paraId="04A1FB08" w14:textId="77777777" w:rsidR="00951B17" w:rsidRPr="00370534" w:rsidRDefault="00951B17">
            <w:pPr>
              <w:spacing w:after="0"/>
              <w:ind w:left="127" w:right="145"/>
              <w:rPr>
                <w:rFonts w:cs="Calibri"/>
                <w:sz w:val="20"/>
                <w:szCs w:val="22"/>
                <w:lang w:val="en-IE"/>
              </w:rPr>
            </w:pPr>
          </w:p>
        </w:tc>
      </w:tr>
      <w:tr w:rsidR="00951B17" w:rsidRPr="00370534" w14:paraId="0AEB6A93"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7FC5EB61" w14:textId="77777777" w:rsidR="00951B17" w:rsidRPr="00370534" w:rsidRDefault="00951B17">
            <w:pPr>
              <w:spacing w:after="0"/>
              <w:rPr>
                <w:rFonts w:cs="Calibri"/>
                <w:sz w:val="20"/>
                <w:szCs w:val="22"/>
                <w:lang w:val="en-IE"/>
              </w:rPr>
            </w:pPr>
            <w:r w:rsidRPr="00370534">
              <w:rPr>
                <w:sz w:val="20"/>
                <w:szCs w:val="22"/>
              </w:rPr>
              <w:t>Taking account of the requirements outlined in Appendix 1 of the CPD, please demonstrate how this reference contract is comparable with the requirements for this contract – address system design / architecture, implementation and ongoing support.</w:t>
            </w:r>
          </w:p>
        </w:tc>
        <w:tc>
          <w:tcPr>
            <w:tcW w:w="5822" w:type="dxa"/>
            <w:gridSpan w:val="4"/>
            <w:vAlign w:val="center"/>
          </w:tcPr>
          <w:p w14:paraId="66E3E777" w14:textId="77777777" w:rsidR="00951B17" w:rsidRPr="00370534" w:rsidRDefault="00951B17">
            <w:pPr>
              <w:spacing w:after="0"/>
              <w:ind w:left="127" w:right="145"/>
              <w:rPr>
                <w:rFonts w:cs="Calibri"/>
                <w:sz w:val="20"/>
                <w:szCs w:val="22"/>
                <w:lang w:val="en-IE"/>
              </w:rPr>
            </w:pPr>
          </w:p>
          <w:p w14:paraId="5033AA8E" w14:textId="77777777" w:rsidR="00951B17" w:rsidRPr="00370534" w:rsidRDefault="00951B17">
            <w:pPr>
              <w:spacing w:after="0"/>
              <w:ind w:left="127" w:right="145"/>
              <w:rPr>
                <w:rFonts w:cs="Calibri"/>
                <w:sz w:val="20"/>
                <w:szCs w:val="22"/>
                <w:lang w:val="en-IE"/>
              </w:rPr>
            </w:pPr>
          </w:p>
          <w:p w14:paraId="6922D9C2" w14:textId="77777777" w:rsidR="00951B17" w:rsidRPr="00370534" w:rsidRDefault="00951B17">
            <w:pPr>
              <w:spacing w:after="0"/>
              <w:ind w:left="127" w:right="145"/>
              <w:rPr>
                <w:rFonts w:cs="Calibri"/>
                <w:sz w:val="20"/>
                <w:szCs w:val="22"/>
                <w:lang w:val="en-IE"/>
              </w:rPr>
            </w:pPr>
          </w:p>
          <w:p w14:paraId="7908CEF3" w14:textId="77777777" w:rsidR="00951B17" w:rsidRPr="00370534" w:rsidRDefault="00951B17">
            <w:pPr>
              <w:spacing w:after="0"/>
              <w:ind w:left="127" w:right="145"/>
              <w:rPr>
                <w:rFonts w:cs="Calibri"/>
                <w:sz w:val="20"/>
                <w:szCs w:val="22"/>
                <w:lang w:val="en-IE"/>
              </w:rPr>
            </w:pPr>
          </w:p>
          <w:p w14:paraId="61F83A8F" w14:textId="77777777" w:rsidR="00951B17" w:rsidRPr="00370534" w:rsidRDefault="00951B17">
            <w:pPr>
              <w:spacing w:after="0"/>
              <w:ind w:left="127" w:right="145"/>
              <w:rPr>
                <w:rFonts w:cs="Calibri"/>
                <w:sz w:val="20"/>
                <w:szCs w:val="22"/>
                <w:lang w:val="en-IE"/>
              </w:rPr>
            </w:pPr>
          </w:p>
        </w:tc>
      </w:tr>
      <w:tr w:rsidR="00951B17" w:rsidRPr="00370534" w14:paraId="39585436" w14:textId="77777777" w:rsidTr="005638C5">
        <w:trPr>
          <w:trHeight w:val="327"/>
        </w:trPr>
        <w:tc>
          <w:tcPr>
            <w:tcW w:w="9083" w:type="dxa"/>
            <w:gridSpan w:val="5"/>
            <w:shd w:val="clear" w:color="auto" w:fill="1F3864" w:themeFill="accent1" w:themeFillShade="80"/>
            <w:tcMar>
              <w:top w:w="0" w:type="dxa"/>
              <w:left w:w="108" w:type="dxa"/>
              <w:bottom w:w="0" w:type="dxa"/>
              <w:right w:w="108" w:type="dxa"/>
            </w:tcMar>
            <w:vAlign w:val="bottom"/>
          </w:tcPr>
          <w:p w14:paraId="5710C4BC" w14:textId="1F50E54B" w:rsidR="00951B17" w:rsidRPr="00951B17" w:rsidRDefault="00951B17">
            <w:pPr>
              <w:spacing w:after="0"/>
              <w:jc w:val="center"/>
              <w:rPr>
                <w:rFonts w:cs="Calibri"/>
                <w:b/>
                <w:bCs/>
                <w:color w:val="FFFFFF" w:themeColor="background1"/>
                <w:sz w:val="20"/>
                <w:szCs w:val="22"/>
                <w:lang w:val="en-IE"/>
              </w:rPr>
            </w:pPr>
            <w:r w:rsidRPr="00951B17">
              <w:rPr>
                <w:rFonts w:cs="Calibri"/>
                <w:b/>
                <w:bCs/>
                <w:color w:val="FFFFFF" w:themeColor="background1"/>
                <w:sz w:val="20"/>
                <w:szCs w:val="22"/>
                <w:lang w:val="en-IE"/>
              </w:rPr>
              <w:t>Contract No. 3</w:t>
            </w:r>
          </w:p>
        </w:tc>
      </w:tr>
      <w:tr w:rsidR="00951B17" w:rsidRPr="00370534" w14:paraId="6CE7BCD8"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0CA37562" w14:textId="77777777" w:rsidR="00951B17" w:rsidRPr="00370534" w:rsidRDefault="00951B17">
            <w:pPr>
              <w:spacing w:after="0"/>
              <w:rPr>
                <w:rFonts w:cs="Calibri"/>
                <w:sz w:val="20"/>
                <w:szCs w:val="22"/>
                <w:lang w:val="en-IE"/>
              </w:rPr>
            </w:pPr>
            <w:r w:rsidRPr="00370534">
              <w:rPr>
                <w:rFonts w:cs="Calibri"/>
                <w:sz w:val="20"/>
                <w:szCs w:val="22"/>
                <w:lang w:val="en-IE"/>
              </w:rPr>
              <w:t>Client Name:</w:t>
            </w:r>
          </w:p>
        </w:tc>
        <w:tc>
          <w:tcPr>
            <w:tcW w:w="5822" w:type="dxa"/>
            <w:gridSpan w:val="4"/>
            <w:vAlign w:val="center"/>
          </w:tcPr>
          <w:p w14:paraId="75DAFB4D" w14:textId="77777777" w:rsidR="00951B17" w:rsidRPr="00370534" w:rsidRDefault="00951B17">
            <w:pPr>
              <w:spacing w:after="0"/>
              <w:ind w:left="127" w:right="145"/>
              <w:rPr>
                <w:rFonts w:cs="Calibri"/>
                <w:sz w:val="20"/>
                <w:szCs w:val="22"/>
                <w:lang w:val="en-IE"/>
              </w:rPr>
            </w:pPr>
          </w:p>
        </w:tc>
      </w:tr>
      <w:tr w:rsidR="00951B17" w:rsidRPr="00370534" w14:paraId="5D143B49"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11449EB0" w14:textId="77777777" w:rsidR="00951B17" w:rsidRPr="00370534" w:rsidRDefault="00951B17">
            <w:pPr>
              <w:spacing w:after="0"/>
              <w:rPr>
                <w:rFonts w:cs="Calibri"/>
                <w:sz w:val="20"/>
                <w:szCs w:val="22"/>
                <w:lang w:val="en-IE"/>
              </w:rPr>
            </w:pPr>
            <w:r w:rsidRPr="00370534">
              <w:rPr>
                <w:rFonts w:cs="Calibri"/>
                <w:sz w:val="20"/>
                <w:szCs w:val="22"/>
                <w:lang w:val="en-IE"/>
              </w:rPr>
              <w:t>Client Address:</w:t>
            </w:r>
          </w:p>
        </w:tc>
        <w:tc>
          <w:tcPr>
            <w:tcW w:w="5822" w:type="dxa"/>
            <w:gridSpan w:val="4"/>
            <w:vAlign w:val="center"/>
          </w:tcPr>
          <w:p w14:paraId="10886EED" w14:textId="77777777" w:rsidR="00951B17" w:rsidRPr="00370534" w:rsidRDefault="00951B17">
            <w:pPr>
              <w:spacing w:after="0"/>
              <w:ind w:left="127" w:right="145"/>
              <w:rPr>
                <w:rFonts w:cs="Calibri"/>
                <w:sz w:val="20"/>
                <w:szCs w:val="22"/>
                <w:lang w:val="en-IE"/>
              </w:rPr>
            </w:pPr>
          </w:p>
        </w:tc>
      </w:tr>
      <w:tr w:rsidR="00951B17" w:rsidRPr="00370534" w14:paraId="3AE34C94"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6C333A68" w14:textId="77777777" w:rsidR="00951B17" w:rsidRPr="00370534" w:rsidRDefault="00951B17">
            <w:pPr>
              <w:spacing w:after="0"/>
              <w:rPr>
                <w:rFonts w:cs="Calibri"/>
                <w:sz w:val="20"/>
                <w:szCs w:val="22"/>
                <w:lang w:val="en-IE"/>
              </w:rPr>
            </w:pPr>
            <w:r w:rsidRPr="00370534">
              <w:rPr>
                <w:rFonts w:cs="Calibri"/>
                <w:sz w:val="20"/>
                <w:szCs w:val="22"/>
                <w:lang w:val="en-IE"/>
              </w:rPr>
              <w:t>Contact Name:</w:t>
            </w:r>
          </w:p>
        </w:tc>
        <w:tc>
          <w:tcPr>
            <w:tcW w:w="5822" w:type="dxa"/>
            <w:gridSpan w:val="4"/>
            <w:vAlign w:val="center"/>
          </w:tcPr>
          <w:p w14:paraId="04548E4A" w14:textId="77777777" w:rsidR="00951B17" w:rsidRPr="00370534" w:rsidRDefault="00951B17">
            <w:pPr>
              <w:spacing w:after="0"/>
              <w:ind w:left="127" w:right="145"/>
              <w:rPr>
                <w:rFonts w:cs="Calibri"/>
                <w:sz w:val="20"/>
                <w:szCs w:val="22"/>
                <w:lang w:val="en-IE"/>
              </w:rPr>
            </w:pPr>
          </w:p>
        </w:tc>
      </w:tr>
      <w:tr w:rsidR="00951B17" w:rsidRPr="00370534" w14:paraId="750747DD"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CFD9D3C" w14:textId="77777777" w:rsidR="00951B17" w:rsidRPr="00370534" w:rsidRDefault="00951B17">
            <w:pPr>
              <w:spacing w:after="0"/>
              <w:rPr>
                <w:rFonts w:cs="Calibri"/>
                <w:sz w:val="20"/>
                <w:szCs w:val="22"/>
                <w:lang w:val="en-IE"/>
              </w:rPr>
            </w:pPr>
            <w:r w:rsidRPr="00370534">
              <w:rPr>
                <w:rFonts w:cs="Calibri"/>
                <w:sz w:val="20"/>
                <w:szCs w:val="22"/>
                <w:lang w:val="en-IE"/>
              </w:rPr>
              <w:t>Contact Number:</w:t>
            </w:r>
          </w:p>
        </w:tc>
        <w:tc>
          <w:tcPr>
            <w:tcW w:w="5822" w:type="dxa"/>
            <w:gridSpan w:val="4"/>
            <w:vAlign w:val="center"/>
          </w:tcPr>
          <w:p w14:paraId="6885EDF9" w14:textId="77777777" w:rsidR="00951B17" w:rsidRPr="00370534" w:rsidRDefault="00951B17">
            <w:pPr>
              <w:spacing w:after="0"/>
              <w:ind w:left="127" w:right="145"/>
              <w:rPr>
                <w:rFonts w:cs="Calibri"/>
                <w:sz w:val="20"/>
                <w:szCs w:val="22"/>
                <w:lang w:val="en-IE"/>
              </w:rPr>
            </w:pPr>
          </w:p>
        </w:tc>
      </w:tr>
      <w:tr w:rsidR="00951B17" w:rsidRPr="00370534" w14:paraId="6144FB7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335CE465" w14:textId="77777777" w:rsidR="00951B17" w:rsidRPr="00370534" w:rsidRDefault="00951B17">
            <w:pPr>
              <w:spacing w:after="0"/>
              <w:rPr>
                <w:rFonts w:cs="Calibri"/>
                <w:sz w:val="20"/>
                <w:szCs w:val="22"/>
                <w:lang w:val="en-IE"/>
              </w:rPr>
            </w:pPr>
            <w:r w:rsidRPr="00370534">
              <w:rPr>
                <w:rFonts w:cs="Calibri"/>
                <w:sz w:val="20"/>
                <w:szCs w:val="22"/>
                <w:lang w:val="en-IE"/>
              </w:rPr>
              <w:t>Contract Period:</w:t>
            </w:r>
          </w:p>
        </w:tc>
        <w:tc>
          <w:tcPr>
            <w:tcW w:w="850" w:type="dxa"/>
            <w:shd w:val="clear" w:color="auto" w:fill="D9E2F3" w:themeFill="accent1" w:themeFillTint="33"/>
            <w:vAlign w:val="center"/>
          </w:tcPr>
          <w:p w14:paraId="0DB2BAF4"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From</w:t>
            </w:r>
          </w:p>
        </w:tc>
        <w:tc>
          <w:tcPr>
            <w:tcW w:w="2126" w:type="dxa"/>
            <w:vAlign w:val="center"/>
          </w:tcPr>
          <w:p w14:paraId="1CBAE854" w14:textId="77777777" w:rsidR="00951B17" w:rsidRPr="00370534" w:rsidRDefault="00951B17">
            <w:pPr>
              <w:spacing w:after="0"/>
              <w:ind w:left="127" w:right="69"/>
              <w:rPr>
                <w:rFonts w:cs="Calibri"/>
                <w:sz w:val="20"/>
                <w:szCs w:val="22"/>
                <w:lang w:val="en-IE"/>
              </w:rPr>
            </w:pPr>
          </w:p>
        </w:tc>
        <w:tc>
          <w:tcPr>
            <w:tcW w:w="851" w:type="dxa"/>
            <w:shd w:val="clear" w:color="auto" w:fill="D9E2F3" w:themeFill="accent1" w:themeFillTint="33"/>
            <w:vAlign w:val="center"/>
          </w:tcPr>
          <w:p w14:paraId="496F8F25" w14:textId="77777777" w:rsidR="00951B17" w:rsidRPr="00370534" w:rsidRDefault="00951B17">
            <w:pPr>
              <w:spacing w:after="0"/>
              <w:ind w:left="127" w:right="69"/>
              <w:rPr>
                <w:rFonts w:cs="Calibri"/>
                <w:sz w:val="20"/>
                <w:szCs w:val="22"/>
                <w:lang w:val="en-IE"/>
              </w:rPr>
            </w:pPr>
            <w:r w:rsidRPr="00370534">
              <w:rPr>
                <w:rFonts w:cs="Calibri"/>
                <w:sz w:val="20"/>
                <w:szCs w:val="22"/>
                <w:lang w:val="en-IE"/>
              </w:rPr>
              <w:t>To:</w:t>
            </w:r>
          </w:p>
        </w:tc>
        <w:tc>
          <w:tcPr>
            <w:tcW w:w="1995" w:type="dxa"/>
            <w:vAlign w:val="center"/>
          </w:tcPr>
          <w:p w14:paraId="57D353DC" w14:textId="77777777" w:rsidR="00951B17" w:rsidRPr="00370534" w:rsidRDefault="00951B17">
            <w:pPr>
              <w:spacing w:after="0"/>
              <w:ind w:left="127" w:right="69"/>
              <w:rPr>
                <w:rFonts w:cs="Calibri"/>
                <w:sz w:val="20"/>
                <w:szCs w:val="22"/>
                <w:lang w:val="en-IE"/>
              </w:rPr>
            </w:pPr>
          </w:p>
        </w:tc>
      </w:tr>
      <w:tr w:rsidR="00951B17" w:rsidRPr="00370534" w14:paraId="4252B6B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2E6F9DDB" w14:textId="77777777" w:rsidR="00951B17" w:rsidRPr="00370534" w:rsidRDefault="00951B17">
            <w:pPr>
              <w:spacing w:after="0"/>
              <w:rPr>
                <w:rFonts w:cs="Calibri"/>
                <w:sz w:val="20"/>
                <w:szCs w:val="22"/>
                <w:lang w:val="en-IE"/>
              </w:rPr>
            </w:pPr>
            <w:r w:rsidRPr="00370534">
              <w:rPr>
                <w:rFonts w:cs="Calibri"/>
                <w:sz w:val="20"/>
                <w:szCs w:val="22"/>
                <w:lang w:val="en-IE"/>
              </w:rPr>
              <w:t>Estimated Value of Contract:</w:t>
            </w:r>
          </w:p>
        </w:tc>
        <w:tc>
          <w:tcPr>
            <w:tcW w:w="5822" w:type="dxa"/>
            <w:gridSpan w:val="4"/>
            <w:vAlign w:val="center"/>
          </w:tcPr>
          <w:p w14:paraId="0B07B90C" w14:textId="77777777" w:rsidR="00951B17" w:rsidRPr="00370534" w:rsidRDefault="00951B17">
            <w:pPr>
              <w:spacing w:after="0"/>
              <w:ind w:left="127" w:right="145"/>
              <w:rPr>
                <w:rFonts w:cs="Calibri"/>
                <w:sz w:val="20"/>
                <w:szCs w:val="22"/>
                <w:lang w:val="en-IE"/>
              </w:rPr>
            </w:pPr>
            <w:r w:rsidRPr="00370534">
              <w:rPr>
                <w:rFonts w:cs="Calibri"/>
                <w:sz w:val="20"/>
                <w:szCs w:val="22"/>
                <w:lang w:val="en-IE"/>
              </w:rPr>
              <w:t>€</w:t>
            </w:r>
          </w:p>
        </w:tc>
      </w:tr>
      <w:tr w:rsidR="00951B17" w:rsidRPr="00370534" w14:paraId="2EB7E391"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7A38242D" w14:textId="77777777" w:rsidR="00951B17" w:rsidRPr="00370534" w:rsidRDefault="00951B17">
            <w:pPr>
              <w:spacing w:after="0"/>
              <w:rPr>
                <w:rFonts w:cs="Calibri"/>
                <w:sz w:val="20"/>
                <w:szCs w:val="22"/>
                <w:lang w:val="en-IE"/>
              </w:rPr>
            </w:pPr>
            <w:r w:rsidRPr="00370534">
              <w:rPr>
                <w:rFonts w:cs="Calibri"/>
                <w:sz w:val="20"/>
                <w:szCs w:val="22"/>
                <w:lang w:val="en-IE"/>
              </w:rPr>
              <w:t>Description of Contract:</w:t>
            </w:r>
          </w:p>
        </w:tc>
        <w:tc>
          <w:tcPr>
            <w:tcW w:w="5822" w:type="dxa"/>
            <w:gridSpan w:val="4"/>
            <w:vAlign w:val="center"/>
          </w:tcPr>
          <w:p w14:paraId="56D0DE2A" w14:textId="77777777" w:rsidR="00951B17" w:rsidRPr="00370534" w:rsidRDefault="00951B17">
            <w:pPr>
              <w:spacing w:after="0"/>
              <w:ind w:left="127" w:right="145"/>
              <w:rPr>
                <w:rFonts w:cs="Calibri"/>
                <w:sz w:val="20"/>
                <w:szCs w:val="22"/>
                <w:lang w:val="en-IE"/>
              </w:rPr>
            </w:pPr>
          </w:p>
          <w:p w14:paraId="25E7C900" w14:textId="77777777" w:rsidR="00951B17" w:rsidRPr="00370534" w:rsidRDefault="00951B17">
            <w:pPr>
              <w:spacing w:after="0"/>
              <w:ind w:left="127" w:right="145"/>
              <w:rPr>
                <w:rFonts w:cs="Calibri"/>
                <w:sz w:val="20"/>
                <w:szCs w:val="22"/>
                <w:lang w:val="en-IE"/>
              </w:rPr>
            </w:pPr>
          </w:p>
          <w:p w14:paraId="4816D360" w14:textId="77777777" w:rsidR="00951B17" w:rsidRPr="00370534" w:rsidRDefault="00951B17">
            <w:pPr>
              <w:spacing w:after="0"/>
              <w:ind w:left="127" w:right="145"/>
              <w:rPr>
                <w:rFonts w:cs="Calibri"/>
                <w:sz w:val="20"/>
                <w:szCs w:val="22"/>
                <w:lang w:val="en-IE"/>
              </w:rPr>
            </w:pPr>
          </w:p>
        </w:tc>
      </w:tr>
      <w:tr w:rsidR="00951B17" w:rsidRPr="00370534" w14:paraId="26E805C5"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5FA1F569" w14:textId="77777777" w:rsidR="00951B17" w:rsidRPr="00370534" w:rsidRDefault="00951B17">
            <w:pPr>
              <w:spacing w:after="0"/>
              <w:rPr>
                <w:rFonts w:cs="Calibri"/>
                <w:sz w:val="20"/>
                <w:szCs w:val="22"/>
                <w:lang w:val="en-IE"/>
              </w:rPr>
            </w:pPr>
            <w:r w:rsidRPr="00370534">
              <w:rPr>
                <w:rFonts w:cs="Calibri"/>
                <w:sz w:val="20"/>
                <w:szCs w:val="22"/>
                <w:lang w:val="en-IE"/>
              </w:rPr>
              <w:t>What roles, if any, did resources from the Tenderer’s proposed team undertake in this contract?</w:t>
            </w:r>
          </w:p>
        </w:tc>
        <w:tc>
          <w:tcPr>
            <w:tcW w:w="5822" w:type="dxa"/>
            <w:gridSpan w:val="4"/>
            <w:vAlign w:val="center"/>
          </w:tcPr>
          <w:p w14:paraId="63509EC6" w14:textId="77777777" w:rsidR="00951B17" w:rsidRPr="00370534" w:rsidRDefault="00951B17">
            <w:pPr>
              <w:spacing w:after="0"/>
              <w:ind w:left="127" w:right="145"/>
              <w:rPr>
                <w:rFonts w:cs="Calibri"/>
                <w:sz w:val="20"/>
                <w:szCs w:val="22"/>
                <w:lang w:val="en-IE"/>
              </w:rPr>
            </w:pPr>
          </w:p>
        </w:tc>
      </w:tr>
      <w:tr w:rsidR="00951B17" w:rsidRPr="00370534" w14:paraId="4A77CAE3" w14:textId="77777777">
        <w:trPr>
          <w:trHeight w:val="283"/>
        </w:trPr>
        <w:tc>
          <w:tcPr>
            <w:tcW w:w="3261" w:type="dxa"/>
            <w:shd w:val="clear" w:color="auto" w:fill="D9E2F3" w:themeFill="accent1" w:themeFillTint="33"/>
            <w:tcMar>
              <w:top w:w="0" w:type="dxa"/>
              <w:left w:w="108" w:type="dxa"/>
              <w:bottom w:w="0" w:type="dxa"/>
              <w:right w:w="108" w:type="dxa"/>
            </w:tcMar>
            <w:vAlign w:val="center"/>
          </w:tcPr>
          <w:p w14:paraId="2E32295D" w14:textId="77777777" w:rsidR="00951B17" w:rsidRPr="00370534" w:rsidRDefault="00951B17">
            <w:pPr>
              <w:spacing w:after="0"/>
              <w:rPr>
                <w:rFonts w:cs="Calibri"/>
                <w:sz w:val="20"/>
                <w:szCs w:val="22"/>
                <w:lang w:val="en-IE"/>
              </w:rPr>
            </w:pPr>
            <w:r w:rsidRPr="00370534">
              <w:rPr>
                <w:sz w:val="20"/>
                <w:szCs w:val="22"/>
              </w:rPr>
              <w:t>Taking account of the requirements outlined in Appendix 1 of the CPD, please demonstrate how this reference contract is comparable with the requirements for this contract – address system design / architecture, implementation and ongoing support.</w:t>
            </w:r>
          </w:p>
        </w:tc>
        <w:tc>
          <w:tcPr>
            <w:tcW w:w="5822" w:type="dxa"/>
            <w:gridSpan w:val="4"/>
            <w:vAlign w:val="center"/>
          </w:tcPr>
          <w:p w14:paraId="5569A39C" w14:textId="77777777" w:rsidR="00951B17" w:rsidRPr="00370534" w:rsidRDefault="00951B17">
            <w:pPr>
              <w:spacing w:after="0"/>
              <w:ind w:left="127" w:right="145"/>
              <w:rPr>
                <w:rFonts w:cs="Calibri"/>
                <w:sz w:val="20"/>
                <w:szCs w:val="22"/>
                <w:lang w:val="en-IE"/>
              </w:rPr>
            </w:pPr>
          </w:p>
          <w:p w14:paraId="50B674CF" w14:textId="77777777" w:rsidR="00951B17" w:rsidRPr="00370534" w:rsidRDefault="00951B17">
            <w:pPr>
              <w:spacing w:after="0"/>
              <w:ind w:left="127" w:right="145"/>
              <w:rPr>
                <w:rFonts w:cs="Calibri"/>
                <w:sz w:val="20"/>
                <w:szCs w:val="22"/>
                <w:lang w:val="en-IE"/>
              </w:rPr>
            </w:pPr>
          </w:p>
          <w:p w14:paraId="02ABFA93" w14:textId="77777777" w:rsidR="00951B17" w:rsidRPr="00370534" w:rsidRDefault="00951B17">
            <w:pPr>
              <w:spacing w:after="0"/>
              <w:ind w:left="127" w:right="145"/>
              <w:rPr>
                <w:rFonts w:cs="Calibri"/>
                <w:sz w:val="20"/>
                <w:szCs w:val="22"/>
                <w:lang w:val="en-IE"/>
              </w:rPr>
            </w:pPr>
          </w:p>
          <w:p w14:paraId="1AB896EC" w14:textId="77777777" w:rsidR="00951B17" w:rsidRPr="00370534" w:rsidRDefault="00951B17">
            <w:pPr>
              <w:spacing w:after="0"/>
              <w:ind w:left="127" w:right="145"/>
              <w:rPr>
                <w:rFonts w:cs="Calibri"/>
                <w:sz w:val="20"/>
                <w:szCs w:val="22"/>
                <w:lang w:val="en-IE"/>
              </w:rPr>
            </w:pPr>
          </w:p>
          <w:p w14:paraId="36829415" w14:textId="77777777" w:rsidR="00951B17" w:rsidRPr="00370534" w:rsidRDefault="00951B17">
            <w:pPr>
              <w:spacing w:after="0"/>
              <w:ind w:left="127" w:right="145"/>
              <w:rPr>
                <w:rFonts w:cs="Calibri"/>
                <w:sz w:val="20"/>
                <w:szCs w:val="22"/>
                <w:lang w:val="en-IE"/>
              </w:rPr>
            </w:pPr>
          </w:p>
        </w:tc>
      </w:tr>
      <w:tr w:rsidR="00504B1A" w:rsidRPr="00370534" w14:paraId="02C3D92E" w14:textId="77777777" w:rsidTr="004C5C62">
        <w:tc>
          <w:tcPr>
            <w:tcW w:w="9083" w:type="dxa"/>
            <w:gridSpan w:val="5"/>
            <w:shd w:val="clear" w:color="auto" w:fill="D9E2F3" w:themeFill="accent1" w:themeFillTint="33"/>
            <w:tcMar>
              <w:top w:w="0" w:type="dxa"/>
              <w:left w:w="108" w:type="dxa"/>
              <w:bottom w:w="0" w:type="dxa"/>
              <w:right w:w="108" w:type="dxa"/>
            </w:tcMar>
          </w:tcPr>
          <w:p w14:paraId="69EF9517" w14:textId="77777777" w:rsidR="00504B1A" w:rsidRPr="00370534" w:rsidRDefault="00504B1A" w:rsidP="00CB7C38">
            <w:pPr>
              <w:spacing w:after="0"/>
              <w:rPr>
                <w:b/>
                <w:bCs/>
                <w:sz w:val="20"/>
                <w:szCs w:val="22"/>
                <w:lang w:val="en-IE"/>
              </w:rPr>
            </w:pPr>
            <w:r w:rsidRPr="00370534">
              <w:rPr>
                <w:b/>
                <w:bCs/>
                <w:sz w:val="20"/>
                <w:szCs w:val="22"/>
                <w:lang w:val="en-IE"/>
              </w:rPr>
              <w:t>Note:</w:t>
            </w:r>
          </w:p>
          <w:p w14:paraId="27377FEE" w14:textId="1D8002C7" w:rsidR="00504B1A" w:rsidRPr="00370534" w:rsidRDefault="00504B1A" w:rsidP="00CB7C38">
            <w:pPr>
              <w:pStyle w:val="ListParagraph"/>
              <w:numPr>
                <w:ilvl w:val="0"/>
                <w:numId w:val="17"/>
              </w:numPr>
              <w:spacing w:after="0"/>
              <w:ind w:left="602"/>
              <w:rPr>
                <w:b/>
                <w:bCs/>
                <w:sz w:val="20"/>
                <w:szCs w:val="22"/>
                <w:lang w:val="en-IE"/>
              </w:rPr>
            </w:pPr>
            <w:r w:rsidRPr="00370534">
              <w:rPr>
                <w:b/>
                <w:bCs/>
                <w:sz w:val="20"/>
                <w:szCs w:val="22"/>
                <w:lang w:val="en-IE"/>
              </w:rPr>
              <w:t>BIM reserves the right to contact any of the above clients without further contact with Tenderers.</w:t>
            </w:r>
          </w:p>
          <w:p w14:paraId="48A5438B" w14:textId="77777777" w:rsidR="00504B1A" w:rsidRPr="00370534" w:rsidRDefault="00504B1A" w:rsidP="00CB7C38">
            <w:pPr>
              <w:pStyle w:val="ListParagraph"/>
              <w:spacing w:after="0"/>
              <w:ind w:left="602"/>
              <w:rPr>
                <w:b/>
                <w:bCs/>
                <w:sz w:val="20"/>
                <w:szCs w:val="22"/>
                <w:lang w:val="en-IE"/>
              </w:rPr>
            </w:pPr>
          </w:p>
          <w:p w14:paraId="784DC044" w14:textId="77777777" w:rsidR="00504B1A" w:rsidRPr="00370534" w:rsidRDefault="00504B1A" w:rsidP="00CB7C38">
            <w:pPr>
              <w:spacing w:after="0"/>
              <w:rPr>
                <w:b/>
                <w:bCs/>
                <w:sz w:val="20"/>
                <w:szCs w:val="22"/>
                <w:lang w:val="en-IE"/>
              </w:rPr>
            </w:pPr>
            <w:r w:rsidRPr="00370534">
              <w:rPr>
                <w:b/>
                <w:bCs/>
                <w:sz w:val="20"/>
                <w:szCs w:val="22"/>
                <w:lang w:val="en-IE"/>
              </w:rPr>
              <w:t>Tenderers should inform their customer referee(s) that:</w:t>
            </w:r>
          </w:p>
          <w:p w14:paraId="59D5E4C4" w14:textId="353C53E0" w:rsidR="00504B1A" w:rsidRPr="00370534" w:rsidRDefault="00504B1A" w:rsidP="00CB7C38">
            <w:pPr>
              <w:pStyle w:val="ListParagraph"/>
              <w:numPr>
                <w:ilvl w:val="0"/>
                <w:numId w:val="16"/>
              </w:numPr>
              <w:spacing w:after="0"/>
              <w:ind w:left="602"/>
              <w:rPr>
                <w:b/>
                <w:bCs/>
                <w:sz w:val="20"/>
                <w:szCs w:val="22"/>
                <w:lang w:val="en-IE"/>
              </w:rPr>
            </w:pPr>
            <w:r w:rsidRPr="00370534">
              <w:rPr>
                <w:b/>
                <w:bCs/>
                <w:sz w:val="20"/>
                <w:szCs w:val="22"/>
                <w:lang w:val="en-IE"/>
              </w:rPr>
              <w:t>The contract example(s) has been used for the purposes of responding to this CFT; and</w:t>
            </w:r>
          </w:p>
          <w:p w14:paraId="30849B9E" w14:textId="77777777" w:rsidR="00504B1A" w:rsidRPr="00370534" w:rsidRDefault="00504B1A" w:rsidP="00CB7C38">
            <w:pPr>
              <w:pStyle w:val="ListParagraph"/>
              <w:numPr>
                <w:ilvl w:val="0"/>
                <w:numId w:val="16"/>
              </w:numPr>
              <w:spacing w:after="0"/>
              <w:ind w:left="602"/>
              <w:rPr>
                <w:b/>
                <w:bCs/>
                <w:sz w:val="20"/>
                <w:szCs w:val="22"/>
                <w:lang w:val="en-IE"/>
              </w:rPr>
            </w:pPr>
            <w:r w:rsidRPr="00370534">
              <w:rPr>
                <w:b/>
                <w:bCs/>
                <w:sz w:val="20"/>
                <w:szCs w:val="22"/>
                <w:lang w:val="en-IE"/>
              </w:rPr>
              <w:t>The Contracting Authority may contact the referee for the purposes of contract example(s) verification without prior notice being given to the Tenderer.</w:t>
            </w:r>
          </w:p>
          <w:p w14:paraId="4E35D89D" w14:textId="3071CAAE" w:rsidR="00504B1A" w:rsidRPr="00370534" w:rsidRDefault="00504B1A" w:rsidP="00CB7C38">
            <w:pPr>
              <w:pStyle w:val="ListParagraph"/>
              <w:spacing w:after="0"/>
              <w:ind w:left="602"/>
              <w:rPr>
                <w:b/>
                <w:bCs/>
                <w:sz w:val="20"/>
                <w:szCs w:val="22"/>
                <w:lang w:val="en-IE"/>
              </w:rPr>
            </w:pPr>
          </w:p>
        </w:tc>
      </w:tr>
    </w:tbl>
    <w:p w14:paraId="655923FB" w14:textId="77777777" w:rsidR="00185216" w:rsidRPr="00082F1B" w:rsidRDefault="00185216" w:rsidP="00CB7C38">
      <w:pPr>
        <w:spacing w:after="0"/>
        <w:rPr>
          <w:lang w:val="en-IE"/>
        </w:rPr>
      </w:pPr>
    </w:p>
    <w:p w14:paraId="3E96C686" w14:textId="77777777" w:rsidR="00696255" w:rsidRDefault="00696255" w:rsidP="00CB7C38">
      <w:pPr>
        <w:spacing w:after="0"/>
        <w:rPr>
          <w:lang w:val="en-IE"/>
        </w:rPr>
      </w:pPr>
    </w:p>
    <w:p w14:paraId="0214A5A6" w14:textId="77777777" w:rsidR="003757DC" w:rsidRDefault="003757DC" w:rsidP="00CB7C38">
      <w:pPr>
        <w:spacing w:after="0"/>
        <w:rPr>
          <w:lang w:val="en-IE"/>
        </w:rPr>
      </w:pPr>
    </w:p>
    <w:p w14:paraId="07E5F01C" w14:textId="77777777" w:rsidR="003757DC" w:rsidRDefault="003757DC" w:rsidP="00CB7C38">
      <w:pPr>
        <w:spacing w:after="0"/>
        <w:rPr>
          <w:lang w:val="en-IE"/>
        </w:rPr>
      </w:pPr>
    </w:p>
    <w:p w14:paraId="76B2E1FA" w14:textId="77777777" w:rsidR="003757DC" w:rsidRDefault="003757DC" w:rsidP="00CB7C38">
      <w:pPr>
        <w:spacing w:after="0"/>
        <w:rPr>
          <w:lang w:val="en-IE"/>
        </w:rPr>
      </w:pPr>
    </w:p>
    <w:p w14:paraId="18720066" w14:textId="77777777" w:rsidR="003757DC" w:rsidRDefault="003757DC" w:rsidP="00CB7C38">
      <w:pPr>
        <w:spacing w:after="0"/>
        <w:rPr>
          <w:lang w:val="en-IE"/>
        </w:rPr>
      </w:pPr>
    </w:p>
    <w:p w14:paraId="79DF006D" w14:textId="77777777" w:rsidR="003757DC" w:rsidRDefault="003757DC" w:rsidP="00CB7C38">
      <w:pPr>
        <w:spacing w:after="0"/>
        <w:rPr>
          <w:lang w:val="en-IE"/>
        </w:rPr>
      </w:pPr>
    </w:p>
    <w:p w14:paraId="1FD3AA77" w14:textId="77777777" w:rsidR="003757DC" w:rsidRDefault="003757DC" w:rsidP="00CB7C38">
      <w:pPr>
        <w:spacing w:after="0"/>
        <w:rPr>
          <w:lang w:val="en-IE"/>
        </w:rPr>
      </w:pPr>
    </w:p>
    <w:p w14:paraId="16864364" w14:textId="77777777" w:rsidR="003757DC" w:rsidRPr="00082F1B" w:rsidRDefault="003757DC" w:rsidP="00CB7C38">
      <w:pPr>
        <w:spacing w:after="0"/>
        <w:rPr>
          <w:lang w:val="en-IE"/>
        </w:rPr>
      </w:pPr>
    </w:p>
    <w:p w14:paraId="7C92A411" w14:textId="1F0D3F29" w:rsidR="003757DC" w:rsidRPr="00612ECA" w:rsidRDefault="003757DC" w:rsidP="00612ECA">
      <w:pPr>
        <w:pStyle w:val="Heading3"/>
        <w:rPr>
          <w:color w:val="1F3864" w:themeColor="accent1" w:themeShade="80"/>
          <w:szCs w:val="28"/>
        </w:rPr>
      </w:pPr>
      <w:bookmarkStart w:id="7" w:name="_Toc224572300"/>
      <w:r w:rsidRPr="00612ECA">
        <w:rPr>
          <w:color w:val="1F3864" w:themeColor="accent1" w:themeShade="80"/>
          <w:szCs w:val="28"/>
        </w:rPr>
        <w:lastRenderedPageBreak/>
        <w:t>Data Protection (Pass/Fail)</w:t>
      </w:r>
      <w:bookmarkEnd w:id="7"/>
    </w:p>
    <w:p w14:paraId="29316EDB" w14:textId="77777777" w:rsidR="00595F84" w:rsidRDefault="00595F84" w:rsidP="00595F84">
      <w:pPr>
        <w:tabs>
          <w:tab w:val="left" w:pos="6237"/>
        </w:tabs>
        <w:spacing w:after="0"/>
        <w:ind w:left="-43" w:right="-46"/>
        <w:jc w:val="both"/>
        <w:rPr>
          <w:rFonts w:cstheme="minorHAnsi"/>
          <w:color w:val="000000" w:themeColor="text1"/>
          <w:szCs w:val="22"/>
        </w:rPr>
      </w:pPr>
    </w:p>
    <w:p w14:paraId="561CEA8B" w14:textId="5F8C4272" w:rsidR="00595F84" w:rsidRPr="00595F84" w:rsidRDefault="00595F84" w:rsidP="00595F84">
      <w:pPr>
        <w:tabs>
          <w:tab w:val="left" w:pos="6237"/>
        </w:tabs>
        <w:spacing w:after="0"/>
        <w:ind w:left="-43" w:right="-46"/>
        <w:jc w:val="both"/>
        <w:rPr>
          <w:rFonts w:cstheme="minorHAnsi"/>
          <w:color w:val="000000" w:themeColor="text1"/>
          <w:szCs w:val="22"/>
        </w:rPr>
      </w:pPr>
      <w:r w:rsidRPr="00595F84">
        <w:rPr>
          <w:rFonts w:cstheme="minorHAnsi"/>
          <w:color w:val="000000" w:themeColor="text1"/>
          <w:szCs w:val="22"/>
        </w:rPr>
        <w:t>Tenderers must demonstrate that the required and adequate measures are in place in compliance with all applicable Data Protection Laws</w:t>
      </w:r>
      <w:r w:rsidR="009816FE">
        <w:rPr>
          <w:rFonts w:cstheme="minorHAnsi"/>
          <w:color w:val="000000" w:themeColor="text1"/>
          <w:szCs w:val="22"/>
        </w:rPr>
        <w:t xml:space="preserve"> for 1-7 below.</w:t>
      </w:r>
    </w:p>
    <w:p w14:paraId="66ED7716" w14:textId="77777777" w:rsidR="003757DC" w:rsidRDefault="003757DC" w:rsidP="003757DC">
      <w:pPr>
        <w:spacing w:after="0"/>
      </w:pPr>
    </w:p>
    <w:p w14:paraId="744D074C" w14:textId="7EE638B8" w:rsidR="000D3F81" w:rsidRPr="003757DC" w:rsidRDefault="000D3F81" w:rsidP="003757DC">
      <w:pPr>
        <w:spacing w:after="0"/>
      </w:pPr>
      <w:r w:rsidRPr="000D3F81">
        <w:t>Please complete the table</w:t>
      </w:r>
      <w:r>
        <w:t>s</w:t>
      </w:r>
      <w:r w:rsidRPr="000D3F81">
        <w:t xml:space="preserve"> below:</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3757DC" w:rsidRPr="009B1643" w14:paraId="49393B46"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0295D5D7" w14:textId="547285A2" w:rsidR="003757DC" w:rsidRPr="009B1643" w:rsidRDefault="000D3F81">
            <w:pPr>
              <w:spacing w:after="0"/>
              <w:rPr>
                <w:rFonts w:cs="Calibri"/>
                <w:b/>
                <w:bCs/>
                <w:color w:val="FFFFFF" w:themeColor="background1"/>
                <w:sz w:val="20"/>
                <w:szCs w:val="20"/>
                <w:lang w:val="en-IE"/>
              </w:rPr>
            </w:pPr>
            <w:r w:rsidRPr="009B1643">
              <w:rPr>
                <w:rFonts w:cs="Calibri"/>
                <w:b/>
                <w:bCs/>
                <w:color w:val="FFFFFF" w:themeColor="background1"/>
                <w:sz w:val="20"/>
                <w:szCs w:val="20"/>
                <w:lang w:val="en-IE"/>
              </w:rPr>
              <w:t>Data Protection</w:t>
            </w:r>
          </w:p>
        </w:tc>
      </w:tr>
      <w:tr w:rsidR="008C4C5A" w:rsidRPr="009B1643" w14:paraId="2BFD3920" w14:textId="77777777" w:rsidTr="006E3871">
        <w:trPr>
          <w:cantSplit/>
          <w:trHeight w:val="278"/>
        </w:trPr>
        <w:tc>
          <w:tcPr>
            <w:tcW w:w="4253" w:type="dxa"/>
            <w:shd w:val="clear" w:color="auto" w:fill="D9E2F3" w:themeFill="accent1" w:themeFillTint="33"/>
            <w:tcMar>
              <w:top w:w="0" w:type="dxa"/>
              <w:left w:w="108" w:type="dxa"/>
              <w:bottom w:w="0" w:type="dxa"/>
              <w:right w:w="108" w:type="dxa"/>
            </w:tcMar>
            <w:vAlign w:val="center"/>
          </w:tcPr>
          <w:p w14:paraId="26F9197E" w14:textId="01708CCC" w:rsidR="008C4C5A" w:rsidRPr="009B1643" w:rsidRDefault="00395F2A" w:rsidP="00395F2A">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Manager responsible for Data Protection:</w:t>
            </w:r>
          </w:p>
        </w:tc>
        <w:tc>
          <w:tcPr>
            <w:tcW w:w="4819" w:type="dxa"/>
            <w:gridSpan w:val="2"/>
            <w:vAlign w:val="center"/>
          </w:tcPr>
          <w:p w14:paraId="33A3BFAE" w14:textId="63469CC5" w:rsidR="008C4C5A" w:rsidRPr="009B1643" w:rsidRDefault="008C4C5A" w:rsidP="00723388">
            <w:pPr>
              <w:ind w:left="131" w:hanging="33"/>
              <w:jc w:val="center"/>
              <w:rPr>
                <w:rFonts w:asciiTheme="minorHAnsi" w:eastAsiaTheme="minorEastAsia" w:hAnsiTheme="minorHAnsi" w:cstheme="minorBidi"/>
                <w:sz w:val="20"/>
                <w:szCs w:val="20"/>
              </w:rPr>
            </w:pPr>
          </w:p>
        </w:tc>
      </w:tr>
      <w:tr w:rsidR="00723388" w:rsidRPr="009B1643" w14:paraId="2D0F2C42" w14:textId="77777777" w:rsidTr="00C05A0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167B93BF" w14:textId="76CAC8F2" w:rsidR="00723388" w:rsidRPr="009B1643" w:rsidRDefault="00723388"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 xml:space="preserve">Is your Data Protection system 3rd party? </w:t>
            </w:r>
          </w:p>
        </w:tc>
        <w:tc>
          <w:tcPr>
            <w:tcW w:w="2409" w:type="dxa"/>
            <w:shd w:val="clear" w:color="auto" w:fill="D9E2F3" w:themeFill="accent1" w:themeFillTint="33"/>
            <w:vAlign w:val="center"/>
          </w:tcPr>
          <w:p w14:paraId="6810773F" w14:textId="510974AF" w:rsidR="00723388" w:rsidRPr="009B1643" w:rsidRDefault="006E3871" w:rsidP="006E3871">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1DDFC82D" w14:textId="3A6FA4C2" w:rsidR="00723388" w:rsidRPr="009B1643" w:rsidRDefault="00723388" w:rsidP="006E3871">
            <w:pPr>
              <w:spacing w:after="0"/>
              <w:ind w:left="131" w:hanging="33"/>
              <w:jc w:val="center"/>
              <w:rPr>
                <w:rFonts w:asciiTheme="minorHAnsi" w:eastAsiaTheme="minorEastAsia" w:hAnsiTheme="minorHAnsi" w:cstheme="minorBidi"/>
                <w:sz w:val="20"/>
                <w:szCs w:val="20"/>
              </w:rPr>
            </w:pPr>
          </w:p>
        </w:tc>
      </w:tr>
      <w:tr w:rsidR="00723388" w:rsidRPr="009B1643" w14:paraId="178EA912" w14:textId="77777777" w:rsidTr="00C05A0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5D09CB70" w14:textId="77777777" w:rsidR="00723388" w:rsidRPr="009B1643" w:rsidRDefault="00723388" w:rsidP="006E3871">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2A2B7049" w14:textId="6DA93E3C" w:rsidR="00723388" w:rsidRPr="009B1643" w:rsidRDefault="006E3871" w:rsidP="006E3871">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5BCE61E6" w14:textId="56C3A205" w:rsidR="00723388" w:rsidRPr="009B1643" w:rsidRDefault="00723388" w:rsidP="006E3871">
            <w:pPr>
              <w:spacing w:after="0"/>
              <w:ind w:left="131" w:hanging="33"/>
              <w:jc w:val="center"/>
              <w:rPr>
                <w:rFonts w:asciiTheme="minorHAnsi" w:eastAsiaTheme="minorEastAsia" w:hAnsiTheme="minorHAnsi" w:cstheme="minorBidi"/>
                <w:sz w:val="20"/>
                <w:szCs w:val="20"/>
              </w:rPr>
            </w:pPr>
          </w:p>
        </w:tc>
      </w:tr>
      <w:tr w:rsidR="006221E7" w:rsidRPr="009B1643" w14:paraId="74BDECE5" w14:textId="77777777" w:rsidTr="006221E7">
        <w:trPr>
          <w:cantSplit/>
          <w:trHeight w:val="422"/>
        </w:trPr>
        <w:tc>
          <w:tcPr>
            <w:tcW w:w="9072" w:type="dxa"/>
            <w:gridSpan w:val="3"/>
            <w:shd w:val="clear" w:color="auto" w:fill="D9E2F3" w:themeFill="accent1" w:themeFillTint="33"/>
            <w:tcMar>
              <w:top w:w="0" w:type="dxa"/>
              <w:left w:w="108" w:type="dxa"/>
              <w:bottom w:w="0" w:type="dxa"/>
              <w:right w:w="108" w:type="dxa"/>
            </w:tcMar>
            <w:vAlign w:val="center"/>
          </w:tcPr>
          <w:p w14:paraId="40616DCB" w14:textId="147AB03F" w:rsidR="006221E7" w:rsidRPr="009B1643" w:rsidRDefault="006221E7" w:rsidP="006221E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If 3rd party certified, please provide the following information:</w:t>
            </w:r>
          </w:p>
        </w:tc>
      </w:tr>
      <w:tr w:rsidR="006E3871" w:rsidRPr="009B1643" w14:paraId="43BF8927" w14:textId="77777777" w:rsidTr="006221E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6204A26C" w14:textId="49FE2E32" w:rsidR="006E3871" w:rsidRPr="009B1643" w:rsidRDefault="006E3871"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Date of most recent certification:</w:t>
            </w:r>
          </w:p>
        </w:tc>
        <w:tc>
          <w:tcPr>
            <w:tcW w:w="4819" w:type="dxa"/>
            <w:gridSpan w:val="2"/>
            <w:vAlign w:val="center"/>
          </w:tcPr>
          <w:p w14:paraId="0569B7DF" w14:textId="77777777" w:rsidR="006E3871" w:rsidRPr="009B1643" w:rsidRDefault="006E3871" w:rsidP="006E3871">
            <w:pPr>
              <w:spacing w:after="0"/>
              <w:ind w:left="131" w:hanging="33"/>
              <w:rPr>
                <w:rFonts w:asciiTheme="minorHAnsi" w:eastAsiaTheme="minorEastAsia" w:hAnsiTheme="minorHAnsi" w:cstheme="minorBidi"/>
                <w:sz w:val="20"/>
                <w:szCs w:val="20"/>
              </w:rPr>
            </w:pPr>
          </w:p>
        </w:tc>
      </w:tr>
      <w:tr w:rsidR="006E3871" w:rsidRPr="009B1643" w14:paraId="089326B0" w14:textId="77777777" w:rsidTr="006221E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1DF4CD2D" w14:textId="242C71D7" w:rsidR="006E3871" w:rsidRPr="009B1643" w:rsidRDefault="006E3871"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Scope of Certification:</w:t>
            </w:r>
          </w:p>
        </w:tc>
        <w:tc>
          <w:tcPr>
            <w:tcW w:w="4819" w:type="dxa"/>
            <w:gridSpan w:val="2"/>
            <w:vAlign w:val="center"/>
          </w:tcPr>
          <w:p w14:paraId="536FF191" w14:textId="77777777" w:rsidR="006E3871" w:rsidRPr="009B1643" w:rsidRDefault="006E3871" w:rsidP="006E3871">
            <w:pPr>
              <w:spacing w:after="0"/>
              <w:ind w:left="131" w:hanging="33"/>
              <w:rPr>
                <w:rFonts w:asciiTheme="minorHAnsi" w:eastAsiaTheme="minorEastAsia" w:hAnsiTheme="minorHAnsi" w:cstheme="minorBidi"/>
                <w:sz w:val="20"/>
                <w:szCs w:val="20"/>
              </w:rPr>
            </w:pPr>
          </w:p>
        </w:tc>
      </w:tr>
      <w:tr w:rsidR="006E3871" w:rsidRPr="009B1643" w14:paraId="7B1AD928" w14:textId="77777777" w:rsidTr="006221E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84BF959" w14:textId="4629CF49" w:rsidR="006E3871" w:rsidRPr="009B1643" w:rsidRDefault="006E3871" w:rsidP="006E3871">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Cer</w:t>
            </w:r>
            <w:r w:rsidR="006221E7" w:rsidRPr="009B1643">
              <w:rPr>
                <w:rFonts w:asciiTheme="minorHAnsi" w:eastAsiaTheme="minorEastAsia" w:hAnsiTheme="minorHAnsi" w:cstheme="minorBidi"/>
                <w:sz w:val="20"/>
                <w:szCs w:val="20"/>
              </w:rPr>
              <w:t>tification Body:</w:t>
            </w:r>
          </w:p>
        </w:tc>
        <w:tc>
          <w:tcPr>
            <w:tcW w:w="4819" w:type="dxa"/>
            <w:gridSpan w:val="2"/>
            <w:vAlign w:val="center"/>
          </w:tcPr>
          <w:p w14:paraId="25A9B894" w14:textId="77777777" w:rsidR="006E3871" w:rsidRPr="009B1643" w:rsidRDefault="006E3871" w:rsidP="006E3871">
            <w:pPr>
              <w:spacing w:after="0"/>
              <w:ind w:left="131" w:hanging="33"/>
              <w:rPr>
                <w:rFonts w:asciiTheme="minorHAnsi" w:eastAsiaTheme="minorEastAsia" w:hAnsiTheme="minorHAnsi" w:cstheme="minorBidi"/>
                <w:sz w:val="20"/>
                <w:szCs w:val="20"/>
              </w:rPr>
            </w:pPr>
          </w:p>
        </w:tc>
      </w:tr>
      <w:tr w:rsidR="006221E7" w:rsidRPr="009B1643" w14:paraId="3D70F13C" w14:textId="77777777" w:rsidTr="006221E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35F3033E" w14:textId="1D7724FA" w:rsidR="006221E7" w:rsidRPr="009B1643" w:rsidRDefault="006221E7" w:rsidP="006221E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Evidence will be provided on request:</w:t>
            </w:r>
          </w:p>
        </w:tc>
        <w:tc>
          <w:tcPr>
            <w:tcW w:w="2409" w:type="dxa"/>
            <w:shd w:val="clear" w:color="auto" w:fill="D9E2F3" w:themeFill="accent1" w:themeFillTint="33"/>
            <w:vAlign w:val="center"/>
          </w:tcPr>
          <w:p w14:paraId="00BFBC89" w14:textId="42B45A62" w:rsidR="006221E7" w:rsidRPr="009B1643" w:rsidRDefault="006221E7" w:rsidP="006221E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46D03AEA" w14:textId="60D5AFA2" w:rsidR="006221E7" w:rsidRPr="009B1643" w:rsidRDefault="006221E7" w:rsidP="006221E7">
            <w:pPr>
              <w:spacing w:after="0"/>
              <w:ind w:left="131" w:hanging="33"/>
              <w:rPr>
                <w:rFonts w:asciiTheme="minorHAnsi" w:eastAsiaTheme="minorEastAsia" w:hAnsiTheme="minorHAnsi" w:cstheme="minorBidi"/>
                <w:sz w:val="20"/>
                <w:szCs w:val="20"/>
              </w:rPr>
            </w:pPr>
          </w:p>
        </w:tc>
      </w:tr>
      <w:tr w:rsidR="006221E7" w:rsidRPr="009B1643" w14:paraId="62DD9EA1" w14:textId="77777777" w:rsidTr="006221E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644E0DB0" w14:textId="77777777" w:rsidR="006221E7" w:rsidRPr="009B1643" w:rsidRDefault="006221E7" w:rsidP="006221E7">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00C6E5C0" w14:textId="1BFC35C0" w:rsidR="006221E7" w:rsidRPr="009B1643" w:rsidRDefault="006221E7" w:rsidP="006221E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21700E34" w14:textId="178C69E3" w:rsidR="006221E7" w:rsidRPr="009B1643" w:rsidRDefault="006221E7" w:rsidP="006221E7">
            <w:pPr>
              <w:spacing w:after="0"/>
              <w:ind w:left="131" w:hanging="33"/>
              <w:rPr>
                <w:rFonts w:asciiTheme="minorHAnsi" w:eastAsiaTheme="minorEastAsia" w:hAnsiTheme="minorHAnsi" w:cstheme="minorBidi"/>
                <w:sz w:val="20"/>
                <w:szCs w:val="20"/>
              </w:rPr>
            </w:pPr>
          </w:p>
        </w:tc>
      </w:tr>
    </w:tbl>
    <w:p w14:paraId="55F33B45" w14:textId="77777777" w:rsidR="00420FA4" w:rsidRDefault="00420FA4"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5779EC" w:rsidRPr="009B1643" w14:paraId="099F28E3" w14:textId="77777777" w:rsidTr="0040629D">
        <w:trPr>
          <w:cantSplit/>
          <w:trHeight w:val="990"/>
        </w:trPr>
        <w:tc>
          <w:tcPr>
            <w:tcW w:w="9072" w:type="dxa"/>
            <w:shd w:val="clear" w:color="auto" w:fill="D9E2F3" w:themeFill="accent1" w:themeFillTint="33"/>
            <w:tcMar>
              <w:top w:w="0" w:type="dxa"/>
              <w:left w:w="108" w:type="dxa"/>
              <w:bottom w:w="0" w:type="dxa"/>
              <w:right w:w="108" w:type="dxa"/>
            </w:tcMar>
          </w:tcPr>
          <w:p w14:paraId="46434DC4" w14:textId="77777777" w:rsidR="002901F9" w:rsidRDefault="002901F9" w:rsidP="002901F9">
            <w:pPr>
              <w:pStyle w:val="ListParagraph"/>
              <w:numPr>
                <w:ilvl w:val="0"/>
                <w:numId w:val="35"/>
              </w:numPr>
              <w:spacing w:after="0"/>
              <w:ind w:left="321" w:hanging="284"/>
              <w:jc w:val="both"/>
              <w:rPr>
                <w:rFonts w:asciiTheme="minorHAnsi" w:eastAsiaTheme="minorEastAsia" w:hAnsiTheme="minorHAnsi" w:cstheme="minorBidi"/>
                <w:b/>
                <w:bCs/>
                <w:i/>
                <w:iCs/>
                <w:sz w:val="20"/>
                <w:szCs w:val="20"/>
                <w:lang w:val="en-IE"/>
              </w:rPr>
            </w:pPr>
            <w:r w:rsidRPr="002901F9">
              <w:rPr>
                <w:rFonts w:asciiTheme="minorHAnsi" w:eastAsiaTheme="minorEastAsia" w:hAnsiTheme="minorHAnsi" w:cstheme="minorBidi"/>
                <w:b/>
                <w:bCs/>
                <w:i/>
                <w:iCs/>
                <w:sz w:val="20"/>
                <w:szCs w:val="20"/>
                <w:lang w:val="en-IE"/>
              </w:rPr>
              <w:t>It is a minimum requirement of this Tender that data should be stored in the EU/EEA (note that EEA does not include the United Kingdom, including Northern Ireland).</w:t>
            </w:r>
          </w:p>
          <w:p w14:paraId="057F975C" w14:textId="77777777" w:rsidR="002901F9" w:rsidRDefault="002901F9" w:rsidP="002901F9">
            <w:pPr>
              <w:pStyle w:val="ListParagraph"/>
              <w:spacing w:after="0"/>
              <w:ind w:left="321"/>
              <w:jc w:val="both"/>
              <w:rPr>
                <w:rFonts w:asciiTheme="minorHAnsi" w:eastAsiaTheme="minorEastAsia" w:hAnsiTheme="minorHAnsi" w:cstheme="minorBidi"/>
                <w:b/>
                <w:bCs/>
                <w:i/>
                <w:iCs/>
                <w:sz w:val="20"/>
                <w:szCs w:val="20"/>
                <w:lang w:val="en-IE"/>
              </w:rPr>
            </w:pPr>
          </w:p>
          <w:p w14:paraId="46B76912" w14:textId="77777777" w:rsidR="002901F9" w:rsidRDefault="0040629D" w:rsidP="002901F9">
            <w:pPr>
              <w:pStyle w:val="ListParagraph"/>
              <w:spacing w:after="0"/>
              <w:ind w:left="321"/>
              <w:jc w:val="both"/>
              <w:rPr>
                <w:rFonts w:asciiTheme="minorHAnsi" w:eastAsiaTheme="minorEastAsia" w:hAnsiTheme="minorHAnsi" w:cstheme="minorBidi"/>
                <w:sz w:val="20"/>
                <w:szCs w:val="20"/>
                <w:lang w:val="en-IE"/>
              </w:rPr>
            </w:pPr>
            <w:r w:rsidRPr="002901F9">
              <w:rPr>
                <w:rFonts w:asciiTheme="minorHAnsi" w:eastAsiaTheme="minorEastAsia" w:hAnsiTheme="minorHAnsi" w:cstheme="minorBidi"/>
                <w:sz w:val="20"/>
                <w:szCs w:val="20"/>
                <w:lang w:val="en-IE"/>
              </w:rPr>
              <w:t>Tenderers must confirm that data will be stored within the EU/EEA and detail the specific location(s) where the information processed in the solution will be stored.</w:t>
            </w:r>
          </w:p>
          <w:p w14:paraId="2778E5B8" w14:textId="77777777" w:rsidR="002901F9" w:rsidRDefault="002901F9" w:rsidP="002901F9">
            <w:pPr>
              <w:pStyle w:val="ListParagraph"/>
              <w:spacing w:after="0"/>
              <w:ind w:left="321"/>
              <w:jc w:val="both"/>
              <w:rPr>
                <w:rFonts w:asciiTheme="minorHAnsi" w:eastAsiaTheme="minorEastAsia" w:hAnsiTheme="minorHAnsi" w:cstheme="minorBidi"/>
                <w:sz w:val="20"/>
                <w:szCs w:val="20"/>
                <w:lang w:val="en-IE"/>
              </w:rPr>
            </w:pPr>
          </w:p>
          <w:p w14:paraId="0C2F3209" w14:textId="76661EC5" w:rsidR="005779EC" w:rsidRPr="002901F9" w:rsidRDefault="0040629D" w:rsidP="002901F9">
            <w:pPr>
              <w:pStyle w:val="ListParagraph"/>
              <w:spacing w:after="0"/>
              <w:ind w:left="321"/>
              <w:jc w:val="both"/>
              <w:rPr>
                <w:rFonts w:asciiTheme="minorHAnsi" w:eastAsiaTheme="minorEastAsia" w:hAnsiTheme="minorHAnsi" w:cstheme="minorBidi"/>
                <w:b/>
                <w:bCs/>
                <w:i/>
                <w:iCs/>
                <w:sz w:val="20"/>
                <w:szCs w:val="20"/>
                <w:lang w:val="en-IE"/>
              </w:rPr>
            </w:pPr>
            <w:r w:rsidRPr="009B1643">
              <w:rPr>
                <w:rFonts w:asciiTheme="minorHAnsi" w:eastAsiaTheme="minorEastAsia" w:hAnsiTheme="minorHAnsi" w:cstheme="minorBidi"/>
                <w:b/>
                <w:bCs/>
                <w:i/>
                <w:iCs/>
                <w:sz w:val="20"/>
                <w:szCs w:val="20"/>
                <w:lang w:val="en-IE"/>
              </w:rPr>
              <w:t>Maximum word limit (200 words)</w:t>
            </w:r>
          </w:p>
        </w:tc>
      </w:tr>
      <w:tr w:rsidR="005779EC" w:rsidRPr="009B1643" w14:paraId="3BE73562" w14:textId="77777777">
        <w:trPr>
          <w:trHeight w:val="1124"/>
        </w:trPr>
        <w:tc>
          <w:tcPr>
            <w:tcW w:w="9072" w:type="dxa"/>
            <w:shd w:val="clear" w:color="auto" w:fill="FFFFFF" w:themeFill="background1"/>
            <w:tcMar>
              <w:top w:w="0" w:type="dxa"/>
              <w:left w:w="108" w:type="dxa"/>
              <w:bottom w:w="0" w:type="dxa"/>
              <w:right w:w="108" w:type="dxa"/>
            </w:tcMar>
          </w:tcPr>
          <w:p w14:paraId="39F046FC" w14:textId="77777777" w:rsidR="005779EC" w:rsidRPr="009B1643" w:rsidRDefault="005779EC">
            <w:pPr>
              <w:spacing w:after="0"/>
              <w:rPr>
                <w:rFonts w:cs="Calibri"/>
                <w:b/>
                <w:bCs/>
                <w:sz w:val="20"/>
                <w:szCs w:val="20"/>
                <w:lang w:val="en-IE"/>
              </w:rPr>
            </w:pPr>
            <w:r w:rsidRPr="009B1643">
              <w:rPr>
                <w:rFonts w:cs="Calibri"/>
                <w:b/>
                <w:bCs/>
                <w:sz w:val="20"/>
                <w:szCs w:val="20"/>
                <w:lang w:val="en-IE"/>
              </w:rPr>
              <w:t>Tender response:</w:t>
            </w:r>
          </w:p>
          <w:p w14:paraId="51E00611" w14:textId="77777777" w:rsidR="005779EC" w:rsidRPr="009B1643" w:rsidRDefault="005779EC">
            <w:pPr>
              <w:spacing w:after="0"/>
              <w:rPr>
                <w:rFonts w:cs="Calibri"/>
                <w:sz w:val="20"/>
                <w:szCs w:val="20"/>
                <w:lang w:val="en-IE"/>
              </w:rPr>
            </w:pPr>
          </w:p>
          <w:p w14:paraId="262B4FCD" w14:textId="77777777" w:rsidR="00992CEA" w:rsidRPr="009B1643" w:rsidRDefault="00992CEA">
            <w:pPr>
              <w:spacing w:after="0"/>
              <w:rPr>
                <w:rFonts w:cs="Calibri"/>
                <w:sz w:val="20"/>
                <w:szCs w:val="20"/>
                <w:lang w:val="en-IE"/>
              </w:rPr>
            </w:pPr>
          </w:p>
          <w:p w14:paraId="00F349FF" w14:textId="77777777" w:rsidR="005779EC" w:rsidRDefault="005779EC">
            <w:pPr>
              <w:spacing w:after="0"/>
              <w:rPr>
                <w:rFonts w:cs="Calibri"/>
                <w:sz w:val="20"/>
                <w:szCs w:val="20"/>
                <w:lang w:val="en-IE"/>
              </w:rPr>
            </w:pPr>
          </w:p>
          <w:p w14:paraId="0093A9D6" w14:textId="77777777" w:rsidR="00992CEA" w:rsidRPr="009B1643" w:rsidRDefault="00992CEA">
            <w:pPr>
              <w:spacing w:after="0"/>
              <w:rPr>
                <w:rFonts w:cs="Calibri"/>
                <w:sz w:val="20"/>
                <w:szCs w:val="20"/>
                <w:lang w:val="en-IE"/>
              </w:rPr>
            </w:pPr>
          </w:p>
        </w:tc>
      </w:tr>
    </w:tbl>
    <w:p w14:paraId="65D26844" w14:textId="77777777" w:rsidR="005779EC" w:rsidRDefault="005779EC"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40629D" w:rsidRPr="009B1643" w14:paraId="12DEF018" w14:textId="77777777" w:rsidTr="00992CEA">
        <w:trPr>
          <w:cantSplit/>
          <w:trHeight w:val="1573"/>
        </w:trPr>
        <w:tc>
          <w:tcPr>
            <w:tcW w:w="9072" w:type="dxa"/>
            <w:shd w:val="clear" w:color="auto" w:fill="D9E2F3" w:themeFill="accent1" w:themeFillTint="33"/>
            <w:tcMar>
              <w:top w:w="0" w:type="dxa"/>
              <w:left w:w="108" w:type="dxa"/>
              <w:bottom w:w="0" w:type="dxa"/>
              <w:right w:w="108" w:type="dxa"/>
            </w:tcMar>
          </w:tcPr>
          <w:p w14:paraId="61F00A60" w14:textId="77777777" w:rsidR="002901F9" w:rsidRPr="002901F9" w:rsidRDefault="002901F9" w:rsidP="002901F9">
            <w:pPr>
              <w:pStyle w:val="ListParagraph"/>
              <w:numPr>
                <w:ilvl w:val="0"/>
                <w:numId w:val="35"/>
              </w:numPr>
              <w:spacing w:after="0"/>
              <w:ind w:left="321" w:hanging="284"/>
              <w:jc w:val="both"/>
              <w:rPr>
                <w:rFonts w:asciiTheme="minorHAnsi" w:eastAsiaTheme="minorEastAsia" w:hAnsiTheme="minorHAnsi" w:cstheme="minorBidi"/>
                <w:i/>
                <w:iCs/>
                <w:sz w:val="20"/>
                <w:szCs w:val="20"/>
                <w:lang w:val="en-IE"/>
              </w:rPr>
            </w:pPr>
            <w:r w:rsidRPr="002901F9">
              <w:rPr>
                <w:rFonts w:cs="Calibri"/>
                <w:b/>
                <w:bCs/>
                <w:i/>
                <w:iCs/>
                <w:sz w:val="20"/>
                <w:szCs w:val="20"/>
                <w:lang w:val="en-IE"/>
              </w:rPr>
              <w:t>It is a minimum requirement of this Tender that any data sub-processors appointed by the Contractor should be located within the EU/EEA (note that EEA does not include the United Kingdom, including Northern Ireland), and that the Contractor has a data protection agreement in place with such sub-processors which is fully compliant with Article 28 of the GDPR.</w:t>
            </w:r>
          </w:p>
          <w:p w14:paraId="141669E7" w14:textId="77777777" w:rsidR="002901F9" w:rsidRPr="002901F9" w:rsidRDefault="002901F9" w:rsidP="002901F9">
            <w:pPr>
              <w:pStyle w:val="ListParagraph"/>
              <w:spacing w:after="0"/>
              <w:ind w:left="321"/>
              <w:jc w:val="both"/>
              <w:rPr>
                <w:rFonts w:asciiTheme="minorHAnsi" w:eastAsiaTheme="minorEastAsia" w:hAnsiTheme="minorHAnsi" w:cstheme="minorBidi"/>
                <w:i/>
                <w:iCs/>
                <w:sz w:val="20"/>
                <w:szCs w:val="20"/>
                <w:lang w:val="en-IE"/>
              </w:rPr>
            </w:pPr>
          </w:p>
          <w:p w14:paraId="071ED77A" w14:textId="77777777" w:rsidR="002901F9" w:rsidRDefault="009B1643" w:rsidP="002901F9">
            <w:pPr>
              <w:pStyle w:val="ListParagraph"/>
              <w:spacing w:after="0"/>
              <w:ind w:left="321"/>
              <w:jc w:val="both"/>
              <w:rPr>
                <w:rFonts w:asciiTheme="minorHAnsi" w:eastAsiaTheme="minorEastAsia" w:hAnsiTheme="minorHAnsi" w:cstheme="minorBidi"/>
                <w:sz w:val="20"/>
                <w:szCs w:val="20"/>
                <w:lang w:val="en-IE"/>
              </w:rPr>
            </w:pPr>
            <w:r w:rsidRPr="002901F9">
              <w:rPr>
                <w:rFonts w:asciiTheme="minorHAnsi" w:eastAsiaTheme="minorEastAsia" w:hAnsiTheme="minorHAnsi" w:cstheme="minorBidi"/>
                <w:sz w:val="20"/>
                <w:szCs w:val="20"/>
                <w:lang w:val="en-IE"/>
              </w:rPr>
              <w:t xml:space="preserve">Tenderers must indicate if they will use data sub-processor(s) and if so, detail the name and specific location of the sub-processor(s) and confirm that they have an appropriate data protection agreement in place with the sub-processor(s) which is in substantially the same format as the Data Processing Addendum, which has been signed by the Contractor for the purposes of this Tender.  </w:t>
            </w:r>
          </w:p>
          <w:p w14:paraId="51D47679" w14:textId="77777777" w:rsidR="002901F9" w:rsidRDefault="002901F9" w:rsidP="002901F9">
            <w:pPr>
              <w:pStyle w:val="ListParagraph"/>
              <w:spacing w:after="0"/>
              <w:ind w:left="321"/>
              <w:jc w:val="both"/>
              <w:rPr>
                <w:rFonts w:asciiTheme="minorHAnsi" w:eastAsiaTheme="minorEastAsia" w:hAnsiTheme="minorHAnsi" w:cstheme="minorBidi"/>
                <w:b/>
                <w:bCs/>
                <w:sz w:val="20"/>
                <w:szCs w:val="20"/>
                <w:lang w:val="en-IE"/>
              </w:rPr>
            </w:pPr>
          </w:p>
          <w:p w14:paraId="31472EE6" w14:textId="453D0ACF" w:rsidR="0040629D" w:rsidRPr="00942AAA" w:rsidRDefault="0040629D" w:rsidP="002901F9">
            <w:pPr>
              <w:pStyle w:val="ListParagraph"/>
              <w:spacing w:after="0"/>
              <w:ind w:left="321"/>
              <w:jc w:val="both"/>
              <w:rPr>
                <w:rFonts w:asciiTheme="minorHAnsi" w:eastAsiaTheme="minorEastAsia" w:hAnsiTheme="minorHAnsi" w:cstheme="minorBidi"/>
                <w:sz w:val="20"/>
                <w:szCs w:val="20"/>
                <w:lang w:val="en-IE"/>
              </w:rPr>
            </w:pPr>
            <w:r w:rsidRPr="00942AAA">
              <w:rPr>
                <w:rFonts w:asciiTheme="minorHAnsi" w:eastAsiaTheme="minorEastAsia" w:hAnsiTheme="minorHAnsi" w:cstheme="minorBidi"/>
                <w:b/>
                <w:bCs/>
                <w:sz w:val="20"/>
                <w:szCs w:val="20"/>
                <w:lang w:val="en-IE"/>
              </w:rPr>
              <w:t>Maximum word limit (200 words)</w:t>
            </w:r>
          </w:p>
        </w:tc>
      </w:tr>
      <w:tr w:rsidR="0040629D" w:rsidRPr="009B1643" w14:paraId="74041332" w14:textId="77777777">
        <w:trPr>
          <w:trHeight w:val="1124"/>
        </w:trPr>
        <w:tc>
          <w:tcPr>
            <w:tcW w:w="9072" w:type="dxa"/>
            <w:shd w:val="clear" w:color="auto" w:fill="FFFFFF" w:themeFill="background1"/>
            <w:tcMar>
              <w:top w:w="0" w:type="dxa"/>
              <w:left w:w="108" w:type="dxa"/>
              <w:bottom w:w="0" w:type="dxa"/>
              <w:right w:w="108" w:type="dxa"/>
            </w:tcMar>
          </w:tcPr>
          <w:p w14:paraId="0DAD9317" w14:textId="77777777" w:rsidR="0040629D" w:rsidRPr="009B1643" w:rsidRDefault="0040629D">
            <w:pPr>
              <w:spacing w:after="0"/>
              <w:rPr>
                <w:rFonts w:cs="Calibri"/>
                <w:b/>
                <w:bCs/>
                <w:sz w:val="20"/>
                <w:szCs w:val="20"/>
                <w:lang w:val="en-IE"/>
              </w:rPr>
            </w:pPr>
            <w:r w:rsidRPr="009B1643">
              <w:rPr>
                <w:rFonts w:cs="Calibri"/>
                <w:b/>
                <w:bCs/>
                <w:sz w:val="20"/>
                <w:szCs w:val="20"/>
                <w:lang w:val="en-IE"/>
              </w:rPr>
              <w:t>Tender response:</w:t>
            </w:r>
          </w:p>
          <w:p w14:paraId="085F6E90" w14:textId="77777777" w:rsidR="0040629D" w:rsidRPr="009B1643" w:rsidRDefault="0040629D">
            <w:pPr>
              <w:spacing w:after="0"/>
              <w:rPr>
                <w:rFonts w:cs="Calibri"/>
                <w:sz w:val="20"/>
                <w:szCs w:val="20"/>
                <w:lang w:val="en-IE"/>
              </w:rPr>
            </w:pPr>
          </w:p>
          <w:p w14:paraId="5D46E7F1" w14:textId="77777777" w:rsidR="00992CEA" w:rsidRDefault="00992CEA">
            <w:pPr>
              <w:spacing w:after="0"/>
              <w:rPr>
                <w:rFonts w:cs="Calibri"/>
                <w:sz w:val="20"/>
                <w:szCs w:val="20"/>
                <w:lang w:val="en-IE"/>
              </w:rPr>
            </w:pPr>
          </w:p>
          <w:p w14:paraId="2FF24A73" w14:textId="77777777" w:rsidR="00992CEA" w:rsidRPr="009B1643" w:rsidRDefault="00992CEA">
            <w:pPr>
              <w:spacing w:after="0"/>
              <w:rPr>
                <w:rFonts w:cs="Calibri"/>
                <w:sz w:val="20"/>
                <w:szCs w:val="20"/>
                <w:lang w:val="en-IE"/>
              </w:rPr>
            </w:pPr>
          </w:p>
          <w:p w14:paraId="2754B429" w14:textId="77777777" w:rsidR="0040629D" w:rsidRPr="009B1643" w:rsidRDefault="0040629D">
            <w:pPr>
              <w:spacing w:after="0"/>
              <w:rPr>
                <w:rFonts w:cs="Calibri"/>
                <w:sz w:val="20"/>
                <w:szCs w:val="20"/>
                <w:lang w:val="en-IE"/>
              </w:rPr>
            </w:pPr>
          </w:p>
          <w:p w14:paraId="7790406A" w14:textId="77777777" w:rsidR="0040629D" w:rsidRPr="009B1643" w:rsidRDefault="0040629D">
            <w:pPr>
              <w:spacing w:after="0"/>
              <w:rPr>
                <w:rFonts w:cs="Calibri"/>
                <w:sz w:val="20"/>
                <w:szCs w:val="20"/>
                <w:lang w:val="en-IE"/>
              </w:rPr>
            </w:pPr>
          </w:p>
        </w:tc>
      </w:tr>
    </w:tbl>
    <w:p w14:paraId="03C63BC9" w14:textId="77777777" w:rsidR="0040629D" w:rsidRDefault="0040629D"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E36B60" w:rsidRPr="009B1643" w14:paraId="3FA293CD" w14:textId="77777777" w:rsidTr="002901F9">
        <w:trPr>
          <w:cantSplit/>
          <w:trHeight w:val="1229"/>
        </w:trPr>
        <w:tc>
          <w:tcPr>
            <w:tcW w:w="9072" w:type="dxa"/>
            <w:shd w:val="clear" w:color="auto" w:fill="D9E2F3" w:themeFill="accent1" w:themeFillTint="33"/>
            <w:tcMar>
              <w:top w:w="0" w:type="dxa"/>
              <w:left w:w="108" w:type="dxa"/>
              <w:bottom w:w="0" w:type="dxa"/>
              <w:right w:w="108" w:type="dxa"/>
            </w:tcMar>
          </w:tcPr>
          <w:p w14:paraId="1C06617C" w14:textId="77777777" w:rsidR="002901F9" w:rsidRPr="00942AAA" w:rsidRDefault="002901F9" w:rsidP="002901F9">
            <w:pPr>
              <w:pStyle w:val="ListParagraph"/>
              <w:numPr>
                <w:ilvl w:val="0"/>
                <w:numId w:val="35"/>
              </w:numPr>
              <w:spacing w:after="0"/>
              <w:ind w:left="321" w:hanging="284"/>
              <w:jc w:val="both"/>
              <w:rPr>
                <w:rFonts w:asciiTheme="minorHAnsi" w:eastAsiaTheme="minorEastAsia" w:hAnsiTheme="minorHAnsi" w:cstheme="minorBidi"/>
                <w:b/>
                <w:bCs/>
                <w:i/>
                <w:iCs/>
                <w:sz w:val="20"/>
                <w:szCs w:val="20"/>
                <w:lang w:val="en-IE"/>
              </w:rPr>
            </w:pPr>
            <w:r w:rsidRPr="00942AAA">
              <w:rPr>
                <w:rFonts w:cs="Calibri"/>
                <w:b/>
                <w:bCs/>
                <w:i/>
                <w:iCs/>
                <w:sz w:val="20"/>
                <w:szCs w:val="20"/>
              </w:rPr>
              <w:lastRenderedPageBreak/>
              <w:t>Tenderers must describe how they ensure that Contracting Authority data (including back-ups) will not leave the EU/EEA (note that EEA does not include the United Kingdom, including Northern Ireland).</w:t>
            </w:r>
          </w:p>
          <w:p w14:paraId="2FD01739" w14:textId="77777777" w:rsidR="002901F9" w:rsidRDefault="002901F9" w:rsidP="002901F9">
            <w:pPr>
              <w:pStyle w:val="ListParagraph"/>
              <w:spacing w:after="0"/>
              <w:ind w:left="321"/>
              <w:jc w:val="both"/>
              <w:rPr>
                <w:rFonts w:cs="Calibri"/>
                <w:b/>
                <w:bCs/>
                <w:sz w:val="20"/>
                <w:szCs w:val="20"/>
                <w:lang w:val="en-IE"/>
              </w:rPr>
            </w:pPr>
          </w:p>
          <w:p w14:paraId="377FDF34" w14:textId="3BD68599" w:rsidR="00E36B60" w:rsidRPr="00942AAA" w:rsidRDefault="00E36B60" w:rsidP="002901F9">
            <w:pPr>
              <w:pStyle w:val="ListParagraph"/>
              <w:spacing w:after="0"/>
              <w:ind w:left="321"/>
              <w:jc w:val="both"/>
              <w:rPr>
                <w:rFonts w:asciiTheme="minorHAnsi" w:eastAsiaTheme="minorEastAsia" w:hAnsiTheme="minorHAnsi" w:cstheme="minorBidi"/>
                <w:b/>
                <w:bCs/>
                <w:sz w:val="20"/>
                <w:szCs w:val="20"/>
                <w:lang w:val="en-IE"/>
              </w:rPr>
            </w:pPr>
            <w:r w:rsidRPr="00942AAA">
              <w:rPr>
                <w:rFonts w:asciiTheme="minorHAnsi" w:eastAsiaTheme="minorEastAsia" w:hAnsiTheme="minorHAnsi" w:cstheme="minorBidi"/>
                <w:b/>
                <w:bCs/>
                <w:sz w:val="20"/>
                <w:szCs w:val="20"/>
                <w:lang w:val="en-IE"/>
              </w:rPr>
              <w:t>Maximum word limit (</w:t>
            </w:r>
            <w:r w:rsidR="007F0039" w:rsidRPr="00942AAA">
              <w:rPr>
                <w:rFonts w:asciiTheme="minorHAnsi" w:eastAsiaTheme="minorEastAsia" w:hAnsiTheme="minorHAnsi" w:cstheme="minorBidi"/>
                <w:b/>
                <w:bCs/>
                <w:sz w:val="20"/>
                <w:szCs w:val="20"/>
                <w:lang w:val="en-IE"/>
              </w:rPr>
              <w:t>500</w:t>
            </w:r>
            <w:r w:rsidRPr="00942AAA">
              <w:rPr>
                <w:rFonts w:asciiTheme="minorHAnsi" w:eastAsiaTheme="minorEastAsia" w:hAnsiTheme="minorHAnsi" w:cstheme="minorBidi"/>
                <w:b/>
                <w:bCs/>
                <w:sz w:val="20"/>
                <w:szCs w:val="20"/>
                <w:lang w:val="en-IE"/>
              </w:rPr>
              <w:t xml:space="preserve"> words)</w:t>
            </w:r>
          </w:p>
        </w:tc>
      </w:tr>
      <w:tr w:rsidR="00E36B60" w:rsidRPr="009B1643" w14:paraId="678A6C1A" w14:textId="77777777">
        <w:trPr>
          <w:trHeight w:val="1124"/>
        </w:trPr>
        <w:tc>
          <w:tcPr>
            <w:tcW w:w="9072" w:type="dxa"/>
            <w:shd w:val="clear" w:color="auto" w:fill="FFFFFF" w:themeFill="background1"/>
            <w:tcMar>
              <w:top w:w="0" w:type="dxa"/>
              <w:left w:w="108" w:type="dxa"/>
              <w:bottom w:w="0" w:type="dxa"/>
              <w:right w:w="108" w:type="dxa"/>
            </w:tcMar>
          </w:tcPr>
          <w:p w14:paraId="5B0CE501" w14:textId="77777777" w:rsidR="00E36B60" w:rsidRPr="009B1643" w:rsidRDefault="00E36B60">
            <w:pPr>
              <w:spacing w:after="0"/>
              <w:rPr>
                <w:rFonts w:cs="Calibri"/>
                <w:b/>
                <w:bCs/>
                <w:sz w:val="20"/>
                <w:szCs w:val="20"/>
                <w:lang w:val="en-IE"/>
              </w:rPr>
            </w:pPr>
            <w:r w:rsidRPr="009B1643">
              <w:rPr>
                <w:rFonts w:cs="Calibri"/>
                <w:b/>
                <w:bCs/>
                <w:sz w:val="20"/>
                <w:szCs w:val="20"/>
                <w:lang w:val="en-IE"/>
              </w:rPr>
              <w:t>Tender response:</w:t>
            </w:r>
          </w:p>
          <w:p w14:paraId="18BA46C9" w14:textId="77777777" w:rsidR="00E36B60" w:rsidRPr="009B1643" w:rsidRDefault="00E36B60">
            <w:pPr>
              <w:spacing w:after="0"/>
              <w:rPr>
                <w:rFonts w:cs="Calibri"/>
                <w:sz w:val="20"/>
                <w:szCs w:val="20"/>
                <w:lang w:val="en-IE"/>
              </w:rPr>
            </w:pPr>
          </w:p>
          <w:p w14:paraId="1640F747" w14:textId="77777777" w:rsidR="00E36B60" w:rsidRPr="009B1643" w:rsidRDefault="00E36B60">
            <w:pPr>
              <w:spacing w:after="0"/>
              <w:rPr>
                <w:rFonts w:cs="Calibri"/>
                <w:sz w:val="20"/>
                <w:szCs w:val="20"/>
                <w:lang w:val="en-IE"/>
              </w:rPr>
            </w:pPr>
          </w:p>
          <w:p w14:paraId="555B22AD" w14:textId="77777777" w:rsidR="00E36B60" w:rsidRPr="009B1643" w:rsidRDefault="00E36B60">
            <w:pPr>
              <w:spacing w:after="0"/>
              <w:rPr>
                <w:rFonts w:cs="Calibri"/>
                <w:sz w:val="20"/>
                <w:szCs w:val="20"/>
                <w:lang w:val="en-IE"/>
              </w:rPr>
            </w:pPr>
          </w:p>
          <w:p w14:paraId="244E366B" w14:textId="77777777" w:rsidR="00E36B60" w:rsidRPr="009B1643" w:rsidRDefault="00E36B60">
            <w:pPr>
              <w:spacing w:after="0"/>
              <w:rPr>
                <w:rFonts w:cs="Calibri"/>
                <w:sz w:val="20"/>
                <w:szCs w:val="20"/>
                <w:lang w:val="en-IE"/>
              </w:rPr>
            </w:pPr>
          </w:p>
        </w:tc>
      </w:tr>
    </w:tbl>
    <w:p w14:paraId="4E669F5D" w14:textId="77777777" w:rsidR="00992CEA" w:rsidRDefault="00992CEA"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E337F6" w:rsidRPr="009B1643" w14:paraId="4DD7EB86" w14:textId="77777777" w:rsidTr="00C85E8A">
        <w:trPr>
          <w:cantSplit/>
          <w:trHeight w:val="934"/>
        </w:trPr>
        <w:tc>
          <w:tcPr>
            <w:tcW w:w="9072" w:type="dxa"/>
            <w:shd w:val="clear" w:color="auto" w:fill="D9E2F3" w:themeFill="accent1" w:themeFillTint="33"/>
            <w:tcMar>
              <w:top w:w="0" w:type="dxa"/>
              <w:left w:w="108" w:type="dxa"/>
              <w:bottom w:w="0" w:type="dxa"/>
              <w:right w:w="108" w:type="dxa"/>
            </w:tcMar>
          </w:tcPr>
          <w:p w14:paraId="525F9E70" w14:textId="77777777" w:rsidR="002901F9" w:rsidRPr="00942AAA" w:rsidRDefault="002901F9" w:rsidP="002901F9">
            <w:pPr>
              <w:pStyle w:val="ListParagraph"/>
              <w:numPr>
                <w:ilvl w:val="0"/>
                <w:numId w:val="35"/>
              </w:numPr>
              <w:spacing w:after="0"/>
              <w:ind w:left="321" w:hanging="284"/>
              <w:jc w:val="both"/>
              <w:rPr>
                <w:rFonts w:asciiTheme="minorHAnsi" w:eastAsiaTheme="minorEastAsia" w:hAnsiTheme="minorHAnsi" w:cstheme="minorBidi"/>
                <w:b/>
                <w:bCs/>
                <w:i/>
                <w:iCs/>
                <w:sz w:val="20"/>
                <w:szCs w:val="20"/>
              </w:rPr>
            </w:pPr>
            <w:r w:rsidRPr="00942AAA">
              <w:rPr>
                <w:rFonts w:asciiTheme="minorHAnsi" w:eastAsiaTheme="minorEastAsia" w:hAnsiTheme="minorHAnsi" w:cstheme="minorBidi"/>
                <w:b/>
                <w:bCs/>
                <w:i/>
                <w:iCs/>
                <w:sz w:val="20"/>
                <w:szCs w:val="20"/>
              </w:rPr>
              <w:t>Contracting Authority data must be segregated from other customer’s data and must be inaccessible to any other organisation for any other purpose.</w:t>
            </w:r>
          </w:p>
          <w:p w14:paraId="0973103D" w14:textId="77777777" w:rsidR="002901F9" w:rsidRDefault="002901F9" w:rsidP="002901F9">
            <w:pPr>
              <w:pStyle w:val="ListParagraph"/>
              <w:spacing w:after="0"/>
              <w:ind w:left="321"/>
              <w:jc w:val="both"/>
              <w:rPr>
                <w:rFonts w:asciiTheme="minorHAnsi" w:eastAsiaTheme="minorEastAsia" w:hAnsiTheme="minorHAnsi" w:cstheme="minorBidi"/>
                <w:sz w:val="20"/>
                <w:szCs w:val="20"/>
              </w:rPr>
            </w:pPr>
          </w:p>
          <w:p w14:paraId="2421E2C1" w14:textId="77777777" w:rsidR="002901F9" w:rsidRDefault="002901F9" w:rsidP="002901F9">
            <w:pPr>
              <w:pStyle w:val="ListParagraph"/>
              <w:spacing w:after="0"/>
              <w:ind w:left="321"/>
              <w:jc w:val="both"/>
              <w:rPr>
                <w:rFonts w:asciiTheme="minorHAnsi" w:eastAsiaTheme="minorEastAsia" w:hAnsiTheme="minorHAnsi" w:cstheme="minorBidi"/>
                <w:sz w:val="20"/>
                <w:szCs w:val="20"/>
              </w:rPr>
            </w:pPr>
            <w:r>
              <w:rPr>
                <w:rFonts w:asciiTheme="minorHAnsi" w:eastAsiaTheme="minorEastAsia" w:hAnsiTheme="minorHAnsi" w:cstheme="minorBidi"/>
                <w:sz w:val="20"/>
                <w:szCs w:val="20"/>
              </w:rPr>
              <w:t>T</w:t>
            </w:r>
            <w:r w:rsidR="004660BE" w:rsidRPr="002901F9">
              <w:rPr>
                <w:rFonts w:asciiTheme="minorHAnsi" w:eastAsiaTheme="minorEastAsia" w:hAnsiTheme="minorHAnsi" w:cstheme="minorBidi"/>
                <w:sz w:val="20"/>
                <w:szCs w:val="20"/>
              </w:rPr>
              <w:t>enderers must clearly confirm whether they can fulfil this requirement and outline how this is achieved in their solution.</w:t>
            </w:r>
          </w:p>
          <w:p w14:paraId="7560CA0F" w14:textId="77777777" w:rsidR="002901F9" w:rsidRDefault="002901F9" w:rsidP="002901F9">
            <w:pPr>
              <w:pStyle w:val="ListParagraph"/>
              <w:spacing w:after="0"/>
              <w:ind w:left="321"/>
              <w:jc w:val="both"/>
              <w:rPr>
                <w:rFonts w:asciiTheme="minorHAnsi" w:eastAsiaTheme="minorEastAsia" w:hAnsiTheme="minorHAnsi" w:cstheme="minorBidi"/>
                <w:sz w:val="20"/>
                <w:szCs w:val="20"/>
              </w:rPr>
            </w:pPr>
          </w:p>
          <w:p w14:paraId="147E56E2" w14:textId="1EC26ED0" w:rsidR="00E337F6" w:rsidRPr="00942AAA" w:rsidRDefault="00E337F6" w:rsidP="002901F9">
            <w:pPr>
              <w:pStyle w:val="ListParagraph"/>
              <w:spacing w:after="0"/>
              <w:ind w:left="321"/>
              <w:jc w:val="both"/>
              <w:rPr>
                <w:rFonts w:asciiTheme="minorHAnsi" w:eastAsiaTheme="minorEastAsia" w:hAnsiTheme="minorHAnsi" w:cstheme="minorBidi"/>
                <w:b/>
                <w:bCs/>
                <w:sz w:val="20"/>
                <w:szCs w:val="20"/>
              </w:rPr>
            </w:pPr>
            <w:r w:rsidRPr="00942AAA">
              <w:rPr>
                <w:rFonts w:asciiTheme="minorHAnsi" w:eastAsiaTheme="minorEastAsia" w:hAnsiTheme="minorHAnsi" w:cstheme="minorBidi"/>
                <w:b/>
                <w:bCs/>
                <w:sz w:val="20"/>
                <w:szCs w:val="20"/>
                <w:lang w:val="en-IE"/>
              </w:rPr>
              <w:t>Maximum word limit (</w:t>
            </w:r>
            <w:r w:rsidR="009F335D" w:rsidRPr="00942AAA">
              <w:rPr>
                <w:rFonts w:asciiTheme="minorHAnsi" w:eastAsiaTheme="minorEastAsia" w:hAnsiTheme="minorHAnsi" w:cstheme="minorBidi"/>
                <w:b/>
                <w:bCs/>
                <w:sz w:val="20"/>
                <w:szCs w:val="20"/>
                <w:lang w:val="en-IE"/>
              </w:rPr>
              <w:t>1,000</w:t>
            </w:r>
            <w:r w:rsidRPr="00942AAA">
              <w:rPr>
                <w:rFonts w:asciiTheme="minorHAnsi" w:eastAsiaTheme="minorEastAsia" w:hAnsiTheme="minorHAnsi" w:cstheme="minorBidi"/>
                <w:b/>
                <w:bCs/>
                <w:sz w:val="20"/>
                <w:szCs w:val="20"/>
                <w:lang w:val="en-IE"/>
              </w:rPr>
              <w:t xml:space="preserve"> words)</w:t>
            </w:r>
          </w:p>
        </w:tc>
      </w:tr>
      <w:tr w:rsidR="00E337F6" w:rsidRPr="009B1643" w14:paraId="6400F3AD" w14:textId="77777777">
        <w:trPr>
          <w:trHeight w:val="1124"/>
        </w:trPr>
        <w:tc>
          <w:tcPr>
            <w:tcW w:w="9072" w:type="dxa"/>
            <w:shd w:val="clear" w:color="auto" w:fill="FFFFFF" w:themeFill="background1"/>
            <w:tcMar>
              <w:top w:w="0" w:type="dxa"/>
              <w:left w:w="108" w:type="dxa"/>
              <w:bottom w:w="0" w:type="dxa"/>
              <w:right w:w="108" w:type="dxa"/>
            </w:tcMar>
          </w:tcPr>
          <w:p w14:paraId="6F736232" w14:textId="77777777" w:rsidR="00E337F6" w:rsidRPr="009B1643" w:rsidRDefault="00E337F6">
            <w:pPr>
              <w:spacing w:after="0"/>
              <w:rPr>
                <w:rFonts w:cs="Calibri"/>
                <w:b/>
                <w:bCs/>
                <w:sz w:val="20"/>
                <w:szCs w:val="20"/>
                <w:lang w:val="en-IE"/>
              </w:rPr>
            </w:pPr>
            <w:r w:rsidRPr="009B1643">
              <w:rPr>
                <w:rFonts w:cs="Calibri"/>
                <w:b/>
                <w:bCs/>
                <w:sz w:val="20"/>
                <w:szCs w:val="20"/>
                <w:lang w:val="en-IE"/>
              </w:rPr>
              <w:t>Tender response:</w:t>
            </w:r>
          </w:p>
          <w:p w14:paraId="388B154C" w14:textId="77777777" w:rsidR="00E337F6" w:rsidRPr="009B1643" w:rsidRDefault="00E337F6">
            <w:pPr>
              <w:spacing w:after="0"/>
              <w:rPr>
                <w:rFonts w:cs="Calibri"/>
                <w:sz w:val="20"/>
                <w:szCs w:val="20"/>
                <w:lang w:val="en-IE"/>
              </w:rPr>
            </w:pPr>
          </w:p>
          <w:p w14:paraId="3ECB839A" w14:textId="77777777" w:rsidR="00E337F6" w:rsidRPr="009B1643" w:rsidRDefault="00E337F6">
            <w:pPr>
              <w:spacing w:after="0"/>
              <w:rPr>
                <w:rFonts w:cs="Calibri"/>
                <w:sz w:val="20"/>
                <w:szCs w:val="20"/>
                <w:lang w:val="en-IE"/>
              </w:rPr>
            </w:pPr>
          </w:p>
          <w:p w14:paraId="208488E8" w14:textId="77777777" w:rsidR="00E337F6" w:rsidRDefault="00E337F6">
            <w:pPr>
              <w:spacing w:after="0"/>
              <w:rPr>
                <w:rFonts w:cs="Calibri"/>
                <w:sz w:val="20"/>
                <w:szCs w:val="20"/>
                <w:lang w:val="en-IE"/>
              </w:rPr>
            </w:pPr>
          </w:p>
          <w:p w14:paraId="3DAD77E1" w14:textId="77777777" w:rsidR="00942AAA" w:rsidRPr="009B1643" w:rsidRDefault="00942AAA">
            <w:pPr>
              <w:spacing w:after="0"/>
              <w:rPr>
                <w:rFonts w:cs="Calibri"/>
                <w:sz w:val="20"/>
                <w:szCs w:val="20"/>
                <w:lang w:val="en-IE"/>
              </w:rPr>
            </w:pPr>
          </w:p>
          <w:p w14:paraId="1784FD95" w14:textId="77777777" w:rsidR="00E337F6" w:rsidRPr="009B1643" w:rsidRDefault="00E337F6">
            <w:pPr>
              <w:spacing w:after="0"/>
              <w:rPr>
                <w:rFonts w:cs="Calibri"/>
                <w:sz w:val="20"/>
                <w:szCs w:val="20"/>
                <w:lang w:val="en-IE"/>
              </w:rPr>
            </w:pPr>
          </w:p>
        </w:tc>
      </w:tr>
    </w:tbl>
    <w:p w14:paraId="0FB5DF5D" w14:textId="77777777" w:rsidR="00E337F6" w:rsidRDefault="00E337F6"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8A6D35" w:rsidRPr="009B1643" w14:paraId="760FBFE5" w14:textId="77777777">
        <w:trPr>
          <w:cantSplit/>
          <w:trHeight w:val="934"/>
        </w:trPr>
        <w:tc>
          <w:tcPr>
            <w:tcW w:w="9072" w:type="dxa"/>
            <w:shd w:val="clear" w:color="auto" w:fill="D9E2F3" w:themeFill="accent1" w:themeFillTint="33"/>
            <w:tcMar>
              <w:top w:w="0" w:type="dxa"/>
              <w:left w:w="108" w:type="dxa"/>
              <w:bottom w:w="0" w:type="dxa"/>
              <w:right w:w="108" w:type="dxa"/>
            </w:tcMar>
          </w:tcPr>
          <w:p w14:paraId="3B698C62" w14:textId="77777777" w:rsidR="00942AAA" w:rsidRPr="00942AAA" w:rsidRDefault="00942AAA" w:rsidP="00942AAA">
            <w:pPr>
              <w:pStyle w:val="ListParagraph"/>
              <w:numPr>
                <w:ilvl w:val="0"/>
                <w:numId w:val="35"/>
              </w:numPr>
              <w:spacing w:after="0"/>
              <w:ind w:left="321" w:hanging="284"/>
              <w:jc w:val="both"/>
              <w:rPr>
                <w:rFonts w:asciiTheme="minorHAnsi" w:eastAsiaTheme="minorEastAsia" w:hAnsiTheme="minorHAnsi" w:cstheme="minorBidi"/>
                <w:b/>
                <w:bCs/>
                <w:i/>
                <w:iCs/>
                <w:sz w:val="20"/>
                <w:szCs w:val="20"/>
              </w:rPr>
            </w:pPr>
            <w:r w:rsidRPr="00942AAA">
              <w:rPr>
                <w:rFonts w:asciiTheme="minorHAnsi" w:eastAsiaTheme="minorEastAsia" w:hAnsiTheme="minorHAnsi" w:cstheme="minorBidi"/>
                <w:b/>
                <w:bCs/>
                <w:i/>
                <w:iCs/>
                <w:sz w:val="20"/>
                <w:szCs w:val="20"/>
              </w:rPr>
              <w:t>Tenderer must describe how they would ensure (1) the integrity and (2) the security of the Contracting Authority data (including backups).</w:t>
            </w:r>
          </w:p>
          <w:p w14:paraId="0F3122ED" w14:textId="77777777" w:rsidR="00942AAA" w:rsidRDefault="00942AAA" w:rsidP="00942AAA">
            <w:pPr>
              <w:pStyle w:val="ListParagraph"/>
              <w:spacing w:after="0"/>
              <w:ind w:left="321"/>
              <w:jc w:val="both"/>
              <w:rPr>
                <w:rFonts w:asciiTheme="minorHAnsi" w:eastAsiaTheme="minorEastAsia" w:hAnsiTheme="minorHAnsi" w:cstheme="minorBidi"/>
                <w:b/>
                <w:bCs/>
                <w:i/>
                <w:iCs/>
                <w:sz w:val="20"/>
                <w:szCs w:val="20"/>
              </w:rPr>
            </w:pPr>
          </w:p>
          <w:p w14:paraId="66DAE1A7" w14:textId="5B3B5B79" w:rsidR="008A6D35" w:rsidRPr="00942AAA" w:rsidRDefault="008A6D35" w:rsidP="00942AAA">
            <w:pPr>
              <w:pStyle w:val="ListParagraph"/>
              <w:spacing w:after="0"/>
              <w:ind w:left="321"/>
              <w:jc w:val="both"/>
              <w:rPr>
                <w:rFonts w:asciiTheme="minorHAnsi" w:eastAsiaTheme="minorEastAsia" w:hAnsiTheme="minorHAnsi" w:cstheme="minorBidi"/>
                <w:b/>
                <w:bCs/>
                <w:sz w:val="20"/>
                <w:szCs w:val="20"/>
              </w:rPr>
            </w:pPr>
            <w:r w:rsidRPr="00942AAA">
              <w:rPr>
                <w:rFonts w:asciiTheme="minorHAnsi" w:eastAsiaTheme="minorEastAsia" w:hAnsiTheme="minorHAnsi" w:cstheme="minorBidi"/>
                <w:b/>
                <w:bCs/>
                <w:sz w:val="20"/>
                <w:szCs w:val="20"/>
                <w:lang w:val="en-IE"/>
              </w:rPr>
              <w:t xml:space="preserve">Maximum word limit </w:t>
            </w:r>
            <w:r w:rsidR="009F335D" w:rsidRPr="00942AAA">
              <w:rPr>
                <w:rFonts w:asciiTheme="minorHAnsi" w:eastAsiaTheme="minorEastAsia" w:hAnsiTheme="minorHAnsi" w:cstheme="minorBidi"/>
                <w:b/>
                <w:bCs/>
                <w:sz w:val="20"/>
                <w:szCs w:val="20"/>
                <w:lang w:val="en-IE"/>
              </w:rPr>
              <w:t>(1,000</w:t>
            </w:r>
            <w:r w:rsidRPr="00942AAA">
              <w:rPr>
                <w:rFonts w:asciiTheme="minorHAnsi" w:eastAsiaTheme="minorEastAsia" w:hAnsiTheme="minorHAnsi" w:cstheme="minorBidi"/>
                <w:b/>
                <w:bCs/>
                <w:sz w:val="20"/>
                <w:szCs w:val="20"/>
                <w:lang w:val="en-IE"/>
              </w:rPr>
              <w:t xml:space="preserve"> words)</w:t>
            </w:r>
          </w:p>
        </w:tc>
      </w:tr>
      <w:tr w:rsidR="008A6D35" w:rsidRPr="009B1643" w14:paraId="702AC6C5" w14:textId="77777777">
        <w:trPr>
          <w:trHeight w:val="1124"/>
        </w:trPr>
        <w:tc>
          <w:tcPr>
            <w:tcW w:w="9072" w:type="dxa"/>
            <w:shd w:val="clear" w:color="auto" w:fill="FFFFFF" w:themeFill="background1"/>
            <w:tcMar>
              <w:top w:w="0" w:type="dxa"/>
              <w:left w:w="108" w:type="dxa"/>
              <w:bottom w:w="0" w:type="dxa"/>
              <w:right w:w="108" w:type="dxa"/>
            </w:tcMar>
          </w:tcPr>
          <w:p w14:paraId="5541BA89" w14:textId="77777777" w:rsidR="008A6D35" w:rsidRPr="009B1643" w:rsidRDefault="008A6D35">
            <w:pPr>
              <w:spacing w:after="0"/>
              <w:rPr>
                <w:rFonts w:cs="Calibri"/>
                <w:b/>
                <w:bCs/>
                <w:sz w:val="20"/>
                <w:szCs w:val="20"/>
                <w:lang w:val="en-IE"/>
              </w:rPr>
            </w:pPr>
            <w:r w:rsidRPr="009B1643">
              <w:rPr>
                <w:rFonts w:cs="Calibri"/>
                <w:b/>
                <w:bCs/>
                <w:sz w:val="20"/>
                <w:szCs w:val="20"/>
                <w:lang w:val="en-IE"/>
              </w:rPr>
              <w:t>Tender response:</w:t>
            </w:r>
          </w:p>
          <w:p w14:paraId="559E0DD5" w14:textId="77777777" w:rsidR="008A6D35" w:rsidRPr="009B1643" w:rsidRDefault="008A6D35">
            <w:pPr>
              <w:spacing w:after="0"/>
              <w:rPr>
                <w:rFonts w:cs="Calibri"/>
                <w:sz w:val="20"/>
                <w:szCs w:val="20"/>
                <w:lang w:val="en-IE"/>
              </w:rPr>
            </w:pPr>
          </w:p>
          <w:p w14:paraId="04B26836" w14:textId="77777777" w:rsidR="008A6D35" w:rsidRDefault="008A6D35">
            <w:pPr>
              <w:spacing w:after="0"/>
              <w:rPr>
                <w:rFonts w:cs="Calibri"/>
                <w:sz w:val="20"/>
                <w:szCs w:val="20"/>
                <w:lang w:val="en-IE"/>
              </w:rPr>
            </w:pPr>
          </w:p>
          <w:p w14:paraId="0FF03386" w14:textId="77777777" w:rsidR="00942AAA" w:rsidRDefault="00942AAA">
            <w:pPr>
              <w:spacing w:after="0"/>
              <w:rPr>
                <w:rFonts w:cs="Calibri"/>
                <w:sz w:val="20"/>
                <w:szCs w:val="20"/>
                <w:lang w:val="en-IE"/>
              </w:rPr>
            </w:pPr>
          </w:p>
          <w:p w14:paraId="0499488B" w14:textId="77777777" w:rsidR="008A6D35" w:rsidRPr="009B1643" w:rsidRDefault="008A6D35">
            <w:pPr>
              <w:spacing w:after="0"/>
              <w:rPr>
                <w:rFonts w:cs="Calibri"/>
                <w:sz w:val="20"/>
                <w:szCs w:val="20"/>
                <w:lang w:val="en-IE"/>
              </w:rPr>
            </w:pPr>
          </w:p>
          <w:p w14:paraId="0780B84B" w14:textId="77777777" w:rsidR="008A6D35" w:rsidRPr="009B1643" w:rsidRDefault="008A6D35">
            <w:pPr>
              <w:spacing w:after="0"/>
              <w:rPr>
                <w:rFonts w:cs="Calibri"/>
                <w:sz w:val="20"/>
                <w:szCs w:val="20"/>
                <w:lang w:val="en-IE"/>
              </w:rPr>
            </w:pPr>
          </w:p>
        </w:tc>
      </w:tr>
    </w:tbl>
    <w:p w14:paraId="7F2A0FB6" w14:textId="77777777" w:rsidR="00AD00BC" w:rsidRDefault="00AD00BC"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AD00BC" w:rsidRPr="009B1643" w14:paraId="2FC12804" w14:textId="77777777">
        <w:trPr>
          <w:cantSplit/>
          <w:trHeight w:val="934"/>
        </w:trPr>
        <w:tc>
          <w:tcPr>
            <w:tcW w:w="9072" w:type="dxa"/>
            <w:shd w:val="clear" w:color="auto" w:fill="D9E2F3" w:themeFill="accent1" w:themeFillTint="33"/>
            <w:tcMar>
              <w:top w:w="0" w:type="dxa"/>
              <w:left w:w="108" w:type="dxa"/>
              <w:bottom w:w="0" w:type="dxa"/>
              <w:right w:w="108" w:type="dxa"/>
            </w:tcMar>
          </w:tcPr>
          <w:p w14:paraId="2E42B9BF" w14:textId="77777777" w:rsidR="00942AAA" w:rsidRDefault="00942AAA" w:rsidP="00942AAA">
            <w:pPr>
              <w:pStyle w:val="ListParagraph"/>
              <w:numPr>
                <w:ilvl w:val="0"/>
                <w:numId w:val="35"/>
              </w:numPr>
              <w:spacing w:after="0"/>
              <w:ind w:left="321" w:hanging="284"/>
              <w:jc w:val="both"/>
              <w:rPr>
                <w:rFonts w:asciiTheme="minorHAnsi" w:eastAsiaTheme="minorEastAsia" w:hAnsiTheme="minorHAnsi" w:cstheme="minorBidi"/>
                <w:b/>
                <w:bCs/>
                <w:i/>
                <w:iCs/>
                <w:sz w:val="20"/>
                <w:szCs w:val="20"/>
                <w:lang w:val="en-IE"/>
              </w:rPr>
            </w:pPr>
            <w:r w:rsidRPr="00942AAA">
              <w:rPr>
                <w:rFonts w:asciiTheme="minorHAnsi" w:eastAsiaTheme="minorEastAsia" w:hAnsiTheme="minorHAnsi" w:cstheme="minorBidi"/>
                <w:b/>
                <w:bCs/>
                <w:i/>
                <w:iCs/>
                <w:sz w:val="20"/>
                <w:szCs w:val="20"/>
                <w:lang w:val="en-IE"/>
              </w:rPr>
              <w:t>If any of the resources that will work on the development, implementation, and/or ongoing support of this solution are located outside the EEA (note that the EEA does not include the United Kingdom, including Northern Ireland), Tenderer must describe how they will ensure compliance with GDPR and in particular confirm what appropriate safeguards it has in place for the purposes of Chapter 5 of the GDPR to legitimate such transfers. Where either Standard Contractual Clauses or Binding Corporate Rules are relied upon, the Tenderer must confirm that they have carried out the required transfer impact assessments to ensure compliance with Data Protection Laws.</w:t>
            </w:r>
          </w:p>
          <w:p w14:paraId="3BCA279D" w14:textId="77777777" w:rsidR="00942AAA" w:rsidRDefault="00942AAA" w:rsidP="00942AAA">
            <w:pPr>
              <w:pStyle w:val="ListParagraph"/>
              <w:spacing w:after="0"/>
              <w:ind w:left="321"/>
              <w:jc w:val="both"/>
              <w:rPr>
                <w:rFonts w:asciiTheme="minorHAnsi" w:eastAsiaTheme="minorEastAsia" w:hAnsiTheme="minorHAnsi" w:cstheme="minorBidi"/>
                <w:b/>
                <w:bCs/>
                <w:sz w:val="20"/>
                <w:szCs w:val="20"/>
                <w:lang w:val="en-IE"/>
              </w:rPr>
            </w:pPr>
          </w:p>
          <w:p w14:paraId="09A8E761" w14:textId="50DCA59C" w:rsidR="00AD00BC" w:rsidRPr="00942AAA" w:rsidRDefault="00AD00BC" w:rsidP="00942AAA">
            <w:pPr>
              <w:pStyle w:val="ListParagraph"/>
              <w:spacing w:after="0"/>
              <w:ind w:left="321"/>
              <w:jc w:val="both"/>
              <w:rPr>
                <w:rFonts w:asciiTheme="minorHAnsi" w:eastAsiaTheme="minorEastAsia" w:hAnsiTheme="minorHAnsi" w:cstheme="minorBidi"/>
                <w:b/>
                <w:bCs/>
                <w:i/>
                <w:iCs/>
                <w:sz w:val="20"/>
                <w:szCs w:val="20"/>
                <w:lang w:val="en-IE"/>
              </w:rPr>
            </w:pPr>
            <w:r w:rsidRPr="00942AAA">
              <w:rPr>
                <w:rFonts w:asciiTheme="minorHAnsi" w:eastAsiaTheme="minorEastAsia" w:hAnsiTheme="minorHAnsi" w:cstheme="minorBidi"/>
                <w:b/>
                <w:bCs/>
                <w:sz w:val="20"/>
                <w:szCs w:val="20"/>
                <w:lang w:val="en-IE"/>
              </w:rPr>
              <w:t>Maximum word limit (1,000 words)</w:t>
            </w:r>
          </w:p>
        </w:tc>
      </w:tr>
      <w:tr w:rsidR="00AD00BC" w:rsidRPr="009B1643" w14:paraId="0C75AA5B" w14:textId="77777777">
        <w:trPr>
          <w:trHeight w:val="1124"/>
        </w:trPr>
        <w:tc>
          <w:tcPr>
            <w:tcW w:w="9072" w:type="dxa"/>
            <w:shd w:val="clear" w:color="auto" w:fill="FFFFFF" w:themeFill="background1"/>
            <w:tcMar>
              <w:top w:w="0" w:type="dxa"/>
              <w:left w:w="108" w:type="dxa"/>
              <w:bottom w:w="0" w:type="dxa"/>
              <w:right w:w="108" w:type="dxa"/>
            </w:tcMar>
          </w:tcPr>
          <w:p w14:paraId="2028E8A3" w14:textId="77777777" w:rsidR="00AD00BC" w:rsidRPr="009B1643" w:rsidRDefault="00AD00BC">
            <w:pPr>
              <w:spacing w:after="0"/>
              <w:rPr>
                <w:rFonts w:cs="Calibri"/>
                <w:b/>
                <w:bCs/>
                <w:sz w:val="20"/>
                <w:szCs w:val="20"/>
                <w:lang w:val="en-IE"/>
              </w:rPr>
            </w:pPr>
            <w:r w:rsidRPr="009B1643">
              <w:rPr>
                <w:rFonts w:cs="Calibri"/>
                <w:b/>
                <w:bCs/>
                <w:sz w:val="20"/>
                <w:szCs w:val="20"/>
                <w:lang w:val="en-IE"/>
              </w:rPr>
              <w:t>Tender response:</w:t>
            </w:r>
          </w:p>
          <w:p w14:paraId="5C717E1E" w14:textId="77777777" w:rsidR="00AD00BC" w:rsidRPr="009B1643" w:rsidRDefault="00AD00BC">
            <w:pPr>
              <w:spacing w:after="0"/>
              <w:rPr>
                <w:rFonts w:cs="Calibri"/>
                <w:sz w:val="20"/>
                <w:szCs w:val="20"/>
                <w:lang w:val="en-IE"/>
              </w:rPr>
            </w:pPr>
          </w:p>
          <w:p w14:paraId="0353290D" w14:textId="77777777" w:rsidR="00AD00BC" w:rsidRDefault="00AD00BC">
            <w:pPr>
              <w:spacing w:after="0"/>
              <w:rPr>
                <w:rFonts w:cs="Calibri"/>
                <w:sz w:val="20"/>
                <w:szCs w:val="20"/>
                <w:lang w:val="en-IE"/>
              </w:rPr>
            </w:pPr>
          </w:p>
          <w:p w14:paraId="36C89C1D" w14:textId="77777777" w:rsidR="00AD00BC" w:rsidRPr="009B1643" w:rsidRDefault="00AD00BC">
            <w:pPr>
              <w:spacing w:after="0"/>
              <w:rPr>
                <w:rFonts w:cs="Calibri"/>
                <w:sz w:val="20"/>
                <w:szCs w:val="20"/>
                <w:lang w:val="en-IE"/>
              </w:rPr>
            </w:pPr>
          </w:p>
          <w:p w14:paraId="4919D4B5" w14:textId="77777777" w:rsidR="00AD00BC" w:rsidRPr="009B1643" w:rsidRDefault="00AD00BC">
            <w:pPr>
              <w:spacing w:after="0"/>
              <w:rPr>
                <w:rFonts w:cs="Calibri"/>
                <w:sz w:val="20"/>
                <w:szCs w:val="20"/>
                <w:lang w:val="en-IE"/>
              </w:rPr>
            </w:pPr>
          </w:p>
          <w:p w14:paraId="7F020B3A" w14:textId="77777777" w:rsidR="00AD00BC" w:rsidRPr="009B1643" w:rsidRDefault="00AD00BC">
            <w:pPr>
              <w:spacing w:after="0"/>
              <w:rPr>
                <w:rFonts w:cs="Calibri"/>
                <w:sz w:val="20"/>
                <w:szCs w:val="20"/>
                <w:lang w:val="en-IE"/>
              </w:rPr>
            </w:pPr>
          </w:p>
        </w:tc>
      </w:tr>
    </w:tbl>
    <w:p w14:paraId="7C2E2EB0" w14:textId="77777777" w:rsidR="00AD00BC" w:rsidRDefault="00AD00BC"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C81415" w:rsidRPr="009B1643" w14:paraId="373511BE" w14:textId="77777777">
        <w:trPr>
          <w:cantSplit/>
          <w:trHeight w:val="934"/>
        </w:trPr>
        <w:tc>
          <w:tcPr>
            <w:tcW w:w="9072" w:type="dxa"/>
            <w:shd w:val="clear" w:color="auto" w:fill="D9E2F3" w:themeFill="accent1" w:themeFillTint="33"/>
            <w:tcMar>
              <w:top w:w="0" w:type="dxa"/>
              <w:left w:w="108" w:type="dxa"/>
              <w:bottom w:w="0" w:type="dxa"/>
              <w:right w:w="108" w:type="dxa"/>
            </w:tcMar>
          </w:tcPr>
          <w:p w14:paraId="401D8B77" w14:textId="77777777" w:rsidR="00882E79" w:rsidRDefault="00882E79" w:rsidP="00882E79">
            <w:pPr>
              <w:pStyle w:val="ListParagraph"/>
              <w:numPr>
                <w:ilvl w:val="0"/>
                <w:numId w:val="35"/>
              </w:numPr>
              <w:spacing w:after="0"/>
              <w:ind w:left="321" w:hanging="284"/>
              <w:jc w:val="both"/>
              <w:rPr>
                <w:rFonts w:asciiTheme="minorHAnsi" w:eastAsiaTheme="minorEastAsia" w:hAnsiTheme="minorHAnsi" w:cstheme="minorBidi"/>
                <w:b/>
                <w:bCs/>
                <w:i/>
                <w:iCs/>
                <w:sz w:val="20"/>
                <w:szCs w:val="20"/>
              </w:rPr>
            </w:pPr>
            <w:r w:rsidRPr="00882E79">
              <w:rPr>
                <w:rFonts w:asciiTheme="minorHAnsi" w:eastAsiaTheme="minorEastAsia" w:hAnsiTheme="minorHAnsi" w:cstheme="minorBidi"/>
                <w:b/>
                <w:bCs/>
                <w:i/>
                <w:iCs/>
                <w:sz w:val="20"/>
                <w:szCs w:val="20"/>
              </w:rPr>
              <w:lastRenderedPageBreak/>
              <w:t>Tenderer’s must describe their Data Protection regime.</w:t>
            </w:r>
          </w:p>
          <w:p w14:paraId="60C665C7" w14:textId="77777777" w:rsidR="00882E79" w:rsidRDefault="00882E79" w:rsidP="00882E79">
            <w:pPr>
              <w:pStyle w:val="ListParagraph"/>
              <w:spacing w:after="0"/>
              <w:ind w:left="321"/>
              <w:jc w:val="both"/>
              <w:rPr>
                <w:rFonts w:asciiTheme="minorHAnsi" w:eastAsiaTheme="minorEastAsia" w:hAnsiTheme="minorHAnsi" w:cstheme="minorBidi"/>
                <w:b/>
                <w:bCs/>
                <w:sz w:val="20"/>
                <w:szCs w:val="20"/>
              </w:rPr>
            </w:pPr>
          </w:p>
          <w:p w14:paraId="361DFB0E" w14:textId="487C39E8" w:rsidR="00C81415" w:rsidRPr="00882E79" w:rsidRDefault="00C81415" w:rsidP="00882E79">
            <w:pPr>
              <w:pStyle w:val="ListParagraph"/>
              <w:spacing w:after="0"/>
              <w:ind w:left="321"/>
              <w:jc w:val="both"/>
              <w:rPr>
                <w:rFonts w:asciiTheme="minorHAnsi" w:eastAsiaTheme="minorEastAsia" w:hAnsiTheme="minorHAnsi" w:cstheme="minorBidi"/>
                <w:b/>
                <w:bCs/>
                <w:i/>
                <w:iCs/>
                <w:sz w:val="20"/>
                <w:szCs w:val="20"/>
              </w:rPr>
            </w:pPr>
            <w:r w:rsidRPr="00882E79">
              <w:rPr>
                <w:rFonts w:asciiTheme="minorHAnsi" w:eastAsiaTheme="minorEastAsia" w:hAnsiTheme="minorHAnsi" w:cstheme="minorBidi"/>
                <w:b/>
                <w:bCs/>
                <w:sz w:val="20"/>
                <w:szCs w:val="20"/>
                <w:lang w:val="en-IE"/>
              </w:rPr>
              <w:t>Maximum word limit (1,000 words)</w:t>
            </w:r>
          </w:p>
        </w:tc>
      </w:tr>
      <w:tr w:rsidR="00C81415" w:rsidRPr="009B1643" w14:paraId="6D0712DD" w14:textId="77777777">
        <w:trPr>
          <w:trHeight w:val="1124"/>
        </w:trPr>
        <w:tc>
          <w:tcPr>
            <w:tcW w:w="9072" w:type="dxa"/>
            <w:shd w:val="clear" w:color="auto" w:fill="FFFFFF" w:themeFill="background1"/>
            <w:tcMar>
              <w:top w:w="0" w:type="dxa"/>
              <w:left w:w="108" w:type="dxa"/>
              <w:bottom w:w="0" w:type="dxa"/>
              <w:right w:w="108" w:type="dxa"/>
            </w:tcMar>
          </w:tcPr>
          <w:p w14:paraId="09F66EB5" w14:textId="77777777" w:rsidR="00C81415" w:rsidRPr="009B1643" w:rsidRDefault="00C81415">
            <w:pPr>
              <w:spacing w:after="0"/>
              <w:rPr>
                <w:rFonts w:cs="Calibri"/>
                <w:b/>
                <w:bCs/>
                <w:sz w:val="20"/>
                <w:szCs w:val="20"/>
                <w:lang w:val="en-IE"/>
              </w:rPr>
            </w:pPr>
            <w:r w:rsidRPr="009B1643">
              <w:rPr>
                <w:rFonts w:cs="Calibri"/>
                <w:b/>
                <w:bCs/>
                <w:sz w:val="20"/>
                <w:szCs w:val="20"/>
                <w:lang w:val="en-IE"/>
              </w:rPr>
              <w:t>Tender response:</w:t>
            </w:r>
          </w:p>
          <w:p w14:paraId="4E01D092" w14:textId="77777777" w:rsidR="00C81415" w:rsidRPr="009B1643" w:rsidRDefault="00C81415">
            <w:pPr>
              <w:spacing w:after="0"/>
              <w:rPr>
                <w:rFonts w:cs="Calibri"/>
                <w:sz w:val="20"/>
                <w:szCs w:val="20"/>
                <w:lang w:val="en-IE"/>
              </w:rPr>
            </w:pPr>
          </w:p>
          <w:p w14:paraId="36AB616F" w14:textId="77777777" w:rsidR="00C81415" w:rsidRPr="009B1643" w:rsidRDefault="00C81415">
            <w:pPr>
              <w:spacing w:after="0"/>
              <w:rPr>
                <w:rFonts w:cs="Calibri"/>
                <w:sz w:val="20"/>
                <w:szCs w:val="20"/>
                <w:lang w:val="en-IE"/>
              </w:rPr>
            </w:pPr>
          </w:p>
          <w:p w14:paraId="67C5A47B" w14:textId="77777777" w:rsidR="00C81415" w:rsidRPr="009B1643" w:rsidRDefault="00C81415">
            <w:pPr>
              <w:spacing w:after="0"/>
              <w:rPr>
                <w:rFonts w:cs="Calibri"/>
                <w:sz w:val="20"/>
                <w:szCs w:val="20"/>
                <w:lang w:val="en-IE"/>
              </w:rPr>
            </w:pPr>
          </w:p>
          <w:p w14:paraId="2443F5A0" w14:textId="77777777" w:rsidR="00C81415" w:rsidRDefault="00C81415">
            <w:pPr>
              <w:spacing w:after="0"/>
              <w:rPr>
                <w:rFonts w:cs="Calibri"/>
                <w:sz w:val="20"/>
                <w:szCs w:val="20"/>
                <w:lang w:val="en-IE"/>
              </w:rPr>
            </w:pPr>
          </w:p>
          <w:p w14:paraId="5E32C707" w14:textId="77777777" w:rsidR="00C81415" w:rsidRDefault="00C81415">
            <w:pPr>
              <w:spacing w:after="0"/>
              <w:rPr>
                <w:rFonts w:cs="Calibri"/>
                <w:sz w:val="20"/>
                <w:szCs w:val="20"/>
                <w:lang w:val="en-IE"/>
              </w:rPr>
            </w:pPr>
          </w:p>
          <w:p w14:paraId="5D0A3175" w14:textId="77777777" w:rsidR="00C81415" w:rsidRPr="009B1643" w:rsidRDefault="00C81415">
            <w:pPr>
              <w:spacing w:after="0"/>
              <w:rPr>
                <w:rFonts w:cs="Calibri"/>
                <w:sz w:val="20"/>
                <w:szCs w:val="20"/>
                <w:lang w:val="en-IE"/>
              </w:rPr>
            </w:pPr>
          </w:p>
          <w:p w14:paraId="6B182E24" w14:textId="77777777" w:rsidR="00C81415" w:rsidRPr="009B1643" w:rsidRDefault="00C81415">
            <w:pPr>
              <w:spacing w:after="0"/>
              <w:rPr>
                <w:rFonts w:cs="Calibri"/>
                <w:sz w:val="20"/>
                <w:szCs w:val="20"/>
                <w:lang w:val="en-IE"/>
              </w:rPr>
            </w:pPr>
          </w:p>
          <w:p w14:paraId="19AF16B6" w14:textId="77777777" w:rsidR="00C81415" w:rsidRPr="009B1643" w:rsidRDefault="00C81415">
            <w:pPr>
              <w:spacing w:after="0"/>
              <w:rPr>
                <w:rFonts w:cs="Calibri"/>
                <w:sz w:val="20"/>
                <w:szCs w:val="20"/>
                <w:lang w:val="en-IE"/>
              </w:rPr>
            </w:pPr>
          </w:p>
        </w:tc>
      </w:tr>
    </w:tbl>
    <w:p w14:paraId="3490F216" w14:textId="77777777" w:rsidR="00C81415" w:rsidRDefault="00C81415" w:rsidP="00CB7C38">
      <w:pPr>
        <w:spacing w:after="0"/>
      </w:pPr>
    </w:p>
    <w:p w14:paraId="337FF70C" w14:textId="77777777" w:rsidR="00980B3A" w:rsidRDefault="00980B3A" w:rsidP="00CB7C38">
      <w:pPr>
        <w:spacing w:after="0"/>
      </w:pPr>
    </w:p>
    <w:p w14:paraId="1A4075F0" w14:textId="77777777" w:rsidR="00554014" w:rsidRDefault="00554014" w:rsidP="00CB7C38">
      <w:pPr>
        <w:spacing w:after="0"/>
      </w:pPr>
    </w:p>
    <w:p w14:paraId="3711FC22" w14:textId="77777777" w:rsidR="00554014" w:rsidRDefault="00554014" w:rsidP="00CB7C38">
      <w:pPr>
        <w:spacing w:after="0"/>
      </w:pPr>
    </w:p>
    <w:p w14:paraId="1FFE0E83" w14:textId="77777777" w:rsidR="00554014" w:rsidRDefault="00554014" w:rsidP="00CB7C38">
      <w:pPr>
        <w:spacing w:after="0"/>
      </w:pPr>
    </w:p>
    <w:p w14:paraId="67A7C9E4" w14:textId="77777777" w:rsidR="00554014" w:rsidRDefault="00554014" w:rsidP="00CB7C38">
      <w:pPr>
        <w:spacing w:after="0"/>
      </w:pPr>
    </w:p>
    <w:p w14:paraId="32C60AD3" w14:textId="77777777" w:rsidR="00554014" w:rsidRDefault="00554014" w:rsidP="00CB7C38">
      <w:pPr>
        <w:spacing w:after="0"/>
      </w:pPr>
    </w:p>
    <w:p w14:paraId="19E388E2" w14:textId="77777777" w:rsidR="00554014" w:rsidRDefault="00554014" w:rsidP="00CB7C38">
      <w:pPr>
        <w:spacing w:after="0"/>
      </w:pPr>
    </w:p>
    <w:p w14:paraId="2E0E5881" w14:textId="77777777" w:rsidR="00554014" w:rsidRDefault="00554014" w:rsidP="00CB7C38">
      <w:pPr>
        <w:spacing w:after="0"/>
      </w:pPr>
    </w:p>
    <w:p w14:paraId="23AB674A" w14:textId="77777777" w:rsidR="00554014" w:rsidRDefault="00554014" w:rsidP="00CB7C38">
      <w:pPr>
        <w:spacing w:after="0"/>
      </w:pPr>
    </w:p>
    <w:p w14:paraId="64FA26CF" w14:textId="77777777" w:rsidR="00554014" w:rsidRDefault="00554014" w:rsidP="00CB7C38">
      <w:pPr>
        <w:spacing w:after="0"/>
      </w:pPr>
    </w:p>
    <w:p w14:paraId="51C14566" w14:textId="77777777" w:rsidR="00554014" w:rsidRDefault="00554014" w:rsidP="00CB7C38">
      <w:pPr>
        <w:spacing w:after="0"/>
      </w:pPr>
    </w:p>
    <w:p w14:paraId="009EC1C7" w14:textId="77777777" w:rsidR="00554014" w:rsidRDefault="00554014" w:rsidP="00CB7C38">
      <w:pPr>
        <w:spacing w:after="0"/>
      </w:pPr>
    </w:p>
    <w:p w14:paraId="77B145EE" w14:textId="77777777" w:rsidR="00554014" w:rsidRDefault="00554014" w:rsidP="00CB7C38">
      <w:pPr>
        <w:spacing w:after="0"/>
      </w:pPr>
    </w:p>
    <w:p w14:paraId="072AFD5F" w14:textId="77777777" w:rsidR="00554014" w:rsidRDefault="00554014" w:rsidP="00CB7C38">
      <w:pPr>
        <w:spacing w:after="0"/>
      </w:pPr>
    </w:p>
    <w:p w14:paraId="156C4329" w14:textId="77777777" w:rsidR="00554014" w:rsidRDefault="00554014" w:rsidP="00CB7C38">
      <w:pPr>
        <w:spacing w:after="0"/>
      </w:pPr>
    </w:p>
    <w:p w14:paraId="7B77EA4A" w14:textId="77777777" w:rsidR="00554014" w:rsidRDefault="00554014" w:rsidP="00CB7C38">
      <w:pPr>
        <w:spacing w:after="0"/>
      </w:pPr>
    </w:p>
    <w:p w14:paraId="1500B44B" w14:textId="77777777" w:rsidR="00554014" w:rsidRDefault="00554014" w:rsidP="00CB7C38">
      <w:pPr>
        <w:spacing w:after="0"/>
      </w:pPr>
    </w:p>
    <w:p w14:paraId="518F907D" w14:textId="77777777" w:rsidR="00554014" w:rsidRDefault="00554014" w:rsidP="00CB7C38">
      <w:pPr>
        <w:spacing w:after="0"/>
      </w:pPr>
    </w:p>
    <w:p w14:paraId="1B3D0ADE" w14:textId="77777777" w:rsidR="00554014" w:rsidRDefault="00554014" w:rsidP="00CB7C38">
      <w:pPr>
        <w:spacing w:after="0"/>
      </w:pPr>
    </w:p>
    <w:p w14:paraId="373CAB4A" w14:textId="77777777" w:rsidR="00554014" w:rsidRDefault="00554014" w:rsidP="00CB7C38">
      <w:pPr>
        <w:spacing w:after="0"/>
      </w:pPr>
    </w:p>
    <w:p w14:paraId="3C64F483" w14:textId="77777777" w:rsidR="00554014" w:rsidRDefault="00554014" w:rsidP="00CB7C38">
      <w:pPr>
        <w:spacing w:after="0"/>
      </w:pPr>
    </w:p>
    <w:p w14:paraId="465A3EBB" w14:textId="77777777" w:rsidR="00554014" w:rsidRDefault="00554014" w:rsidP="00CB7C38">
      <w:pPr>
        <w:spacing w:after="0"/>
      </w:pPr>
    </w:p>
    <w:p w14:paraId="2700A2A6" w14:textId="77777777" w:rsidR="00554014" w:rsidRDefault="00554014" w:rsidP="00CB7C38">
      <w:pPr>
        <w:spacing w:after="0"/>
      </w:pPr>
    </w:p>
    <w:p w14:paraId="0468590B" w14:textId="77777777" w:rsidR="00554014" w:rsidRDefault="00554014" w:rsidP="00CB7C38">
      <w:pPr>
        <w:spacing w:after="0"/>
      </w:pPr>
    </w:p>
    <w:p w14:paraId="766212CF" w14:textId="77777777" w:rsidR="00554014" w:rsidRDefault="00554014" w:rsidP="00CB7C38">
      <w:pPr>
        <w:spacing w:after="0"/>
      </w:pPr>
    </w:p>
    <w:p w14:paraId="48EBEDB7" w14:textId="77777777" w:rsidR="00554014" w:rsidRDefault="00554014" w:rsidP="00CB7C38">
      <w:pPr>
        <w:spacing w:after="0"/>
      </w:pPr>
    </w:p>
    <w:p w14:paraId="38489C73" w14:textId="77777777" w:rsidR="00554014" w:rsidRDefault="00554014" w:rsidP="00CB7C38">
      <w:pPr>
        <w:spacing w:after="0"/>
      </w:pPr>
    </w:p>
    <w:p w14:paraId="1ADA8D88" w14:textId="77777777" w:rsidR="00554014" w:rsidRDefault="00554014" w:rsidP="00CB7C38">
      <w:pPr>
        <w:spacing w:after="0"/>
      </w:pPr>
    </w:p>
    <w:p w14:paraId="04AE2851" w14:textId="77777777" w:rsidR="00554014" w:rsidRDefault="00554014" w:rsidP="00CB7C38">
      <w:pPr>
        <w:spacing w:after="0"/>
      </w:pPr>
    </w:p>
    <w:p w14:paraId="3B63F3E9" w14:textId="77777777" w:rsidR="00554014" w:rsidRDefault="00554014" w:rsidP="00CB7C38">
      <w:pPr>
        <w:spacing w:after="0"/>
      </w:pPr>
    </w:p>
    <w:p w14:paraId="4919A0BF" w14:textId="77777777" w:rsidR="00554014" w:rsidRDefault="00554014" w:rsidP="00CB7C38">
      <w:pPr>
        <w:spacing w:after="0"/>
      </w:pPr>
    </w:p>
    <w:p w14:paraId="53E1DAA5" w14:textId="77777777" w:rsidR="00554014" w:rsidRDefault="00554014" w:rsidP="00CB7C38">
      <w:pPr>
        <w:spacing w:after="0"/>
      </w:pPr>
    </w:p>
    <w:p w14:paraId="4AE0E73A" w14:textId="77777777" w:rsidR="00554014" w:rsidRDefault="00554014" w:rsidP="00CB7C38">
      <w:pPr>
        <w:spacing w:after="0"/>
      </w:pPr>
    </w:p>
    <w:p w14:paraId="51E185DA" w14:textId="77777777" w:rsidR="00554014" w:rsidRDefault="00554014" w:rsidP="00CB7C38">
      <w:pPr>
        <w:spacing w:after="0"/>
      </w:pPr>
    </w:p>
    <w:p w14:paraId="32C1EE9A" w14:textId="4EF83EDD" w:rsidR="00980B3A" w:rsidRPr="00612ECA" w:rsidRDefault="00980B3A" w:rsidP="00612ECA">
      <w:pPr>
        <w:pStyle w:val="Heading3"/>
        <w:rPr>
          <w:color w:val="1F3864" w:themeColor="accent1" w:themeShade="80"/>
          <w:szCs w:val="28"/>
        </w:rPr>
      </w:pPr>
      <w:bookmarkStart w:id="8" w:name="_Toc224572301"/>
      <w:r w:rsidRPr="00612ECA">
        <w:rPr>
          <w:color w:val="1F3864" w:themeColor="accent1" w:themeShade="80"/>
          <w:szCs w:val="28"/>
        </w:rPr>
        <w:lastRenderedPageBreak/>
        <w:t>Quality Assurance (Pass/Fail)</w:t>
      </w:r>
      <w:bookmarkEnd w:id="8"/>
    </w:p>
    <w:p w14:paraId="0DA7053A" w14:textId="77777777" w:rsidR="00980B3A" w:rsidRDefault="00980B3A" w:rsidP="00CB7C38">
      <w:pPr>
        <w:spacing w:after="0"/>
      </w:pPr>
    </w:p>
    <w:p w14:paraId="236EDBCF" w14:textId="77777777" w:rsidR="00B75701" w:rsidRPr="00B75701" w:rsidRDefault="00B75701" w:rsidP="00B75701">
      <w:pPr>
        <w:spacing w:after="0"/>
        <w:ind w:right="95"/>
        <w:jc w:val="both"/>
        <w:rPr>
          <w:rFonts w:cstheme="minorHAnsi"/>
          <w:color w:val="000000" w:themeColor="text1"/>
          <w:szCs w:val="22"/>
        </w:rPr>
      </w:pPr>
      <w:r w:rsidRPr="00B75701">
        <w:rPr>
          <w:rFonts w:cstheme="minorHAnsi"/>
          <w:color w:val="000000" w:themeColor="text1"/>
          <w:szCs w:val="22"/>
        </w:rPr>
        <w:t>Tenderers must demonstrate that adequate measures are in place to ensure the delivery of a quality service:</w:t>
      </w:r>
    </w:p>
    <w:p w14:paraId="734D7174" w14:textId="77777777" w:rsidR="00B75701" w:rsidRPr="00B75701" w:rsidRDefault="00B75701" w:rsidP="00B75701">
      <w:pPr>
        <w:spacing w:after="0"/>
        <w:ind w:right="462"/>
        <w:jc w:val="both"/>
        <w:rPr>
          <w:rFonts w:cstheme="minorHAnsi"/>
          <w:color w:val="000000" w:themeColor="text1"/>
          <w:szCs w:val="22"/>
        </w:rPr>
      </w:pPr>
    </w:p>
    <w:p w14:paraId="6EF3651F" w14:textId="77777777" w:rsidR="00B75701" w:rsidRPr="00B75701" w:rsidRDefault="00B75701" w:rsidP="00B75701">
      <w:pPr>
        <w:widowControl w:val="0"/>
        <w:numPr>
          <w:ilvl w:val="0"/>
          <w:numId w:val="36"/>
        </w:numPr>
        <w:suppressAutoHyphens w:val="0"/>
        <w:autoSpaceDN/>
        <w:spacing w:after="0" w:line="240" w:lineRule="auto"/>
        <w:ind w:right="462"/>
        <w:contextualSpacing/>
        <w:jc w:val="both"/>
        <w:rPr>
          <w:rFonts w:cstheme="minorHAnsi"/>
          <w:color w:val="000000" w:themeColor="text1"/>
          <w:szCs w:val="22"/>
        </w:rPr>
      </w:pPr>
      <w:r w:rsidRPr="00B75701">
        <w:rPr>
          <w:rFonts w:cstheme="minorHAnsi"/>
          <w:color w:val="000000" w:themeColor="text1"/>
          <w:szCs w:val="22"/>
        </w:rPr>
        <w:t xml:space="preserve">Describe the Tenderer’s policy and procedures for quality assurance. </w:t>
      </w:r>
    </w:p>
    <w:p w14:paraId="0A7B36B3" w14:textId="77777777" w:rsidR="00B75701" w:rsidRPr="00B75701" w:rsidRDefault="00B75701" w:rsidP="00B75701">
      <w:pPr>
        <w:widowControl w:val="0"/>
        <w:numPr>
          <w:ilvl w:val="0"/>
          <w:numId w:val="36"/>
        </w:numPr>
        <w:suppressAutoHyphens w:val="0"/>
        <w:autoSpaceDN/>
        <w:spacing w:after="0" w:line="240" w:lineRule="auto"/>
        <w:ind w:right="462"/>
        <w:contextualSpacing/>
        <w:jc w:val="both"/>
        <w:rPr>
          <w:rFonts w:cstheme="minorHAnsi"/>
          <w:color w:val="000000" w:themeColor="text1"/>
          <w:szCs w:val="22"/>
        </w:rPr>
      </w:pPr>
      <w:r w:rsidRPr="00B75701">
        <w:rPr>
          <w:rFonts w:cstheme="minorHAnsi"/>
          <w:color w:val="000000" w:themeColor="text1"/>
          <w:szCs w:val="22"/>
        </w:rPr>
        <w:t xml:space="preserve">If third-party certified, provide details. </w:t>
      </w:r>
    </w:p>
    <w:p w14:paraId="33EE1BD0" w14:textId="77777777" w:rsidR="00B75701" w:rsidRPr="00B75701" w:rsidRDefault="00B75701" w:rsidP="00B75701">
      <w:pPr>
        <w:spacing w:after="0"/>
        <w:jc w:val="both"/>
        <w:rPr>
          <w:szCs w:val="22"/>
        </w:rPr>
      </w:pPr>
    </w:p>
    <w:p w14:paraId="50ADC989" w14:textId="77777777" w:rsidR="00B75701" w:rsidRPr="00B75701" w:rsidRDefault="00B75701" w:rsidP="00B75701">
      <w:pPr>
        <w:spacing w:after="0"/>
        <w:jc w:val="both"/>
        <w:rPr>
          <w:szCs w:val="22"/>
        </w:rPr>
      </w:pPr>
      <w:r w:rsidRPr="00B75701">
        <w:rPr>
          <w:szCs w:val="22"/>
        </w:rPr>
        <w:t>Tenderers are asked to confirm what quality assurance processes you apply during the Development, Testing and User Acceptance testing phases of the project life cycle. Include how will BIM interact with the client to ensure quality assurance gates are maintained during the project lifecycle, including details of what quality assurance systems are used?</w:t>
      </w:r>
    </w:p>
    <w:p w14:paraId="64D39102" w14:textId="77777777" w:rsidR="00B75701" w:rsidRDefault="00B75701" w:rsidP="00CB7C38">
      <w:pPr>
        <w:spacing w:after="0"/>
      </w:pPr>
    </w:p>
    <w:p w14:paraId="291086C1" w14:textId="08C0EC97" w:rsidR="007C2633" w:rsidRDefault="007C2633" w:rsidP="00CB7C38">
      <w:pPr>
        <w:spacing w:after="0"/>
      </w:pPr>
      <w:r>
        <w:t>Please complete the table below:</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7C2633" w:rsidRPr="009B1643" w14:paraId="7E80C097"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26FACC6A" w14:textId="300B7D76" w:rsidR="007C2633" w:rsidRPr="009B1643" w:rsidRDefault="007C2633">
            <w:pPr>
              <w:spacing w:after="0"/>
              <w:rPr>
                <w:rFonts w:cs="Calibri"/>
                <w:b/>
                <w:bCs/>
                <w:color w:val="FFFFFF" w:themeColor="background1"/>
                <w:sz w:val="20"/>
                <w:szCs w:val="20"/>
                <w:lang w:val="en-IE"/>
              </w:rPr>
            </w:pPr>
            <w:r>
              <w:rPr>
                <w:rFonts w:cs="Calibri"/>
                <w:b/>
                <w:bCs/>
                <w:color w:val="FFFFFF" w:themeColor="background1"/>
                <w:sz w:val="20"/>
                <w:szCs w:val="20"/>
                <w:lang w:val="en-IE"/>
              </w:rPr>
              <w:t>Quality Assurance</w:t>
            </w:r>
          </w:p>
        </w:tc>
      </w:tr>
      <w:tr w:rsidR="007C2633" w:rsidRPr="009B1643" w14:paraId="40C285FD" w14:textId="77777777" w:rsidTr="00C05A0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074C7848" w14:textId="2FCA84C5" w:rsidR="007C2633" w:rsidRPr="009B1643" w:rsidRDefault="007C2633">
            <w:pPr>
              <w:spacing w:after="0"/>
              <w:ind w:left="33" w:hanging="33"/>
              <w:rPr>
                <w:rFonts w:asciiTheme="minorHAnsi" w:eastAsiaTheme="minorEastAsia" w:hAnsiTheme="minorHAnsi" w:cstheme="minorBidi"/>
                <w:sz w:val="20"/>
                <w:szCs w:val="20"/>
              </w:rPr>
            </w:pPr>
            <w:r>
              <w:rPr>
                <w:rFonts w:asciiTheme="minorHAnsi" w:eastAsiaTheme="minorEastAsia" w:hAnsiTheme="minorHAnsi" w:cstheme="minorBidi"/>
                <w:sz w:val="20"/>
                <w:szCs w:val="20"/>
              </w:rPr>
              <w:t>Do you operate a Quality Management System?</w:t>
            </w:r>
            <w:r w:rsidRPr="009B1643">
              <w:rPr>
                <w:rFonts w:asciiTheme="minorHAnsi" w:eastAsiaTheme="minorEastAsia" w:hAnsiTheme="minorHAnsi" w:cstheme="minorBidi"/>
                <w:sz w:val="20"/>
                <w:szCs w:val="20"/>
              </w:rPr>
              <w:t xml:space="preserve"> </w:t>
            </w:r>
          </w:p>
        </w:tc>
        <w:tc>
          <w:tcPr>
            <w:tcW w:w="2409" w:type="dxa"/>
            <w:shd w:val="clear" w:color="auto" w:fill="D9E2F3" w:themeFill="accent1" w:themeFillTint="33"/>
            <w:vAlign w:val="center"/>
          </w:tcPr>
          <w:p w14:paraId="1BAF1243" w14:textId="77777777" w:rsidR="007C2633" w:rsidRPr="009B1643" w:rsidRDefault="007C2633">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265C5F58" w14:textId="77777777" w:rsidR="007C2633" w:rsidRPr="009B1643" w:rsidRDefault="007C2633">
            <w:pPr>
              <w:spacing w:after="0"/>
              <w:ind w:left="131" w:hanging="33"/>
              <w:jc w:val="center"/>
              <w:rPr>
                <w:rFonts w:asciiTheme="minorHAnsi" w:eastAsiaTheme="minorEastAsia" w:hAnsiTheme="minorHAnsi" w:cstheme="minorBidi"/>
                <w:sz w:val="20"/>
                <w:szCs w:val="20"/>
              </w:rPr>
            </w:pPr>
          </w:p>
        </w:tc>
      </w:tr>
      <w:tr w:rsidR="007C2633" w:rsidRPr="009B1643" w14:paraId="54040994" w14:textId="77777777" w:rsidTr="00C05A0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019B1EA5" w14:textId="77777777" w:rsidR="007C2633" w:rsidRPr="009B1643" w:rsidRDefault="007C2633">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36F34A5A" w14:textId="77777777" w:rsidR="007C2633" w:rsidRPr="009B1643" w:rsidRDefault="007C2633">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2E783132" w14:textId="77777777" w:rsidR="007C2633" w:rsidRPr="009B1643" w:rsidRDefault="007C2633">
            <w:pPr>
              <w:spacing w:after="0"/>
              <w:ind w:left="131" w:hanging="33"/>
              <w:jc w:val="center"/>
              <w:rPr>
                <w:rFonts w:asciiTheme="minorHAnsi" w:eastAsiaTheme="minorEastAsia" w:hAnsiTheme="minorHAnsi" w:cstheme="minorBidi"/>
                <w:sz w:val="20"/>
                <w:szCs w:val="20"/>
              </w:rPr>
            </w:pPr>
          </w:p>
        </w:tc>
      </w:tr>
      <w:tr w:rsidR="007C2633" w:rsidRPr="009B1643" w14:paraId="547AF3AD"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39F0585E" w14:textId="19F592F7" w:rsidR="007C2633" w:rsidRPr="00AD4626" w:rsidRDefault="007C2633" w:rsidP="00A85A0C">
            <w:pPr>
              <w:spacing w:after="0"/>
              <w:rPr>
                <w:rFonts w:asciiTheme="minorHAnsi" w:eastAsiaTheme="minorEastAsia" w:hAnsiTheme="minorHAnsi" w:cstheme="minorBidi"/>
                <w:b/>
                <w:bCs/>
                <w:color w:val="FFFFFF" w:themeColor="background1"/>
                <w:sz w:val="20"/>
                <w:szCs w:val="20"/>
              </w:rPr>
            </w:pPr>
            <w:r w:rsidRPr="00AD4626">
              <w:rPr>
                <w:rFonts w:asciiTheme="minorHAnsi" w:eastAsiaTheme="minorEastAsia" w:hAnsiTheme="minorHAnsi" w:cstheme="minorBidi"/>
                <w:b/>
                <w:bCs/>
                <w:color w:val="FFFFFF" w:themeColor="background1"/>
                <w:sz w:val="20"/>
                <w:szCs w:val="20"/>
              </w:rPr>
              <w:t xml:space="preserve">If </w:t>
            </w:r>
            <w:r w:rsidR="00EC6657" w:rsidRPr="00AD4626">
              <w:rPr>
                <w:rFonts w:asciiTheme="minorHAnsi" w:eastAsiaTheme="minorEastAsia" w:hAnsiTheme="minorHAnsi" w:cstheme="minorBidi"/>
                <w:b/>
                <w:bCs/>
                <w:color w:val="FFFFFF" w:themeColor="background1"/>
                <w:sz w:val="20"/>
                <w:szCs w:val="20"/>
              </w:rPr>
              <w:t>yes, please complete this section</w:t>
            </w:r>
            <w:r w:rsidRPr="00AD4626">
              <w:rPr>
                <w:rFonts w:asciiTheme="minorHAnsi" w:eastAsiaTheme="minorEastAsia" w:hAnsiTheme="minorHAnsi" w:cstheme="minorBidi"/>
                <w:b/>
                <w:bCs/>
                <w:color w:val="FFFFFF" w:themeColor="background1"/>
                <w:sz w:val="20"/>
                <w:szCs w:val="20"/>
              </w:rPr>
              <w:t>:</w:t>
            </w:r>
          </w:p>
        </w:tc>
      </w:tr>
      <w:tr w:rsidR="007C2633" w:rsidRPr="009B1643" w14:paraId="15D94B2D"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0BE31269" w14:textId="194736B5" w:rsidR="007C2633" w:rsidRPr="009B1643" w:rsidRDefault="006D612C">
            <w:pPr>
              <w:spacing w:after="0"/>
              <w:ind w:left="33" w:hanging="33"/>
              <w:rPr>
                <w:rFonts w:asciiTheme="minorHAnsi" w:eastAsiaTheme="minorEastAsia" w:hAnsiTheme="minorHAnsi" w:cstheme="minorBidi"/>
                <w:sz w:val="20"/>
                <w:szCs w:val="20"/>
              </w:rPr>
            </w:pPr>
            <w:r>
              <w:rPr>
                <w:rFonts w:asciiTheme="minorHAnsi" w:eastAsiaTheme="minorEastAsia" w:hAnsiTheme="minorHAnsi" w:cstheme="minorBidi"/>
                <w:sz w:val="20"/>
                <w:szCs w:val="20"/>
              </w:rPr>
              <w:t>Name of Manager responsible for Quality:</w:t>
            </w:r>
          </w:p>
        </w:tc>
        <w:tc>
          <w:tcPr>
            <w:tcW w:w="4819" w:type="dxa"/>
            <w:gridSpan w:val="2"/>
            <w:vAlign w:val="center"/>
          </w:tcPr>
          <w:p w14:paraId="21460277" w14:textId="77777777" w:rsidR="007C2633" w:rsidRPr="009B1643" w:rsidRDefault="007C2633">
            <w:pPr>
              <w:spacing w:after="0"/>
              <w:ind w:left="131" w:hanging="33"/>
              <w:rPr>
                <w:rFonts w:asciiTheme="minorHAnsi" w:eastAsiaTheme="minorEastAsia" w:hAnsiTheme="minorHAnsi" w:cstheme="minorBidi"/>
                <w:sz w:val="20"/>
                <w:szCs w:val="20"/>
              </w:rPr>
            </w:pPr>
          </w:p>
        </w:tc>
      </w:tr>
      <w:tr w:rsidR="007F18C1" w:rsidRPr="009B1643" w14:paraId="73E57F7B" w14:textId="77777777">
        <w:trPr>
          <w:cantSplit/>
          <w:trHeight w:val="143"/>
        </w:trPr>
        <w:tc>
          <w:tcPr>
            <w:tcW w:w="4253" w:type="dxa"/>
            <w:vMerge w:val="restart"/>
            <w:shd w:val="clear" w:color="auto" w:fill="D9E2F3" w:themeFill="accent1" w:themeFillTint="33"/>
            <w:tcMar>
              <w:top w:w="0" w:type="dxa"/>
              <w:left w:w="108" w:type="dxa"/>
              <w:bottom w:w="0" w:type="dxa"/>
              <w:right w:w="108" w:type="dxa"/>
            </w:tcMar>
            <w:vAlign w:val="center"/>
          </w:tcPr>
          <w:p w14:paraId="4E82F6E9" w14:textId="0E7FF7B1" w:rsidR="007F18C1" w:rsidRDefault="007F18C1" w:rsidP="007F18C1">
            <w:pPr>
              <w:spacing w:after="0"/>
              <w:ind w:left="33" w:hanging="33"/>
              <w:rPr>
                <w:rFonts w:asciiTheme="minorHAnsi" w:eastAsiaTheme="minorEastAsia" w:hAnsiTheme="minorHAnsi" w:cstheme="minorBidi"/>
                <w:sz w:val="20"/>
                <w:szCs w:val="20"/>
              </w:rPr>
            </w:pPr>
            <w:r w:rsidRPr="00C05A07">
              <w:rPr>
                <w:rFonts w:asciiTheme="minorHAnsi" w:eastAsiaTheme="minorEastAsia" w:hAnsiTheme="minorHAnsi" w:cstheme="minorBidi"/>
                <w:sz w:val="20"/>
                <w:szCs w:val="20"/>
              </w:rPr>
              <w:t>Is it 3rd party certified or in-house?</w:t>
            </w:r>
          </w:p>
        </w:tc>
        <w:tc>
          <w:tcPr>
            <w:tcW w:w="2409" w:type="dxa"/>
            <w:shd w:val="clear" w:color="auto" w:fill="D9E2F3" w:themeFill="accent1" w:themeFillTint="33"/>
          </w:tcPr>
          <w:p w14:paraId="7CDD91BA" w14:textId="71809FB6" w:rsidR="007F18C1" w:rsidRPr="007F18C1" w:rsidRDefault="007F18C1" w:rsidP="007F18C1">
            <w:pPr>
              <w:spacing w:after="0"/>
              <w:ind w:left="131" w:hanging="33"/>
              <w:rPr>
                <w:rFonts w:asciiTheme="minorHAnsi" w:eastAsiaTheme="minorEastAsia" w:hAnsiTheme="minorHAnsi" w:cstheme="minorBidi"/>
                <w:sz w:val="20"/>
                <w:szCs w:val="22"/>
              </w:rPr>
            </w:pPr>
            <w:r w:rsidRPr="007F18C1">
              <w:rPr>
                <w:sz w:val="20"/>
                <w:szCs w:val="22"/>
              </w:rPr>
              <w:t>3rd Party Certified</w:t>
            </w:r>
          </w:p>
        </w:tc>
        <w:tc>
          <w:tcPr>
            <w:tcW w:w="2410" w:type="dxa"/>
            <w:vAlign w:val="center"/>
          </w:tcPr>
          <w:p w14:paraId="114735BE" w14:textId="099A3B32" w:rsidR="007F18C1" w:rsidRPr="009B1643" w:rsidRDefault="007F18C1" w:rsidP="007F18C1">
            <w:pPr>
              <w:spacing w:after="0"/>
              <w:ind w:left="131" w:hanging="33"/>
              <w:rPr>
                <w:rFonts w:asciiTheme="minorHAnsi" w:eastAsiaTheme="minorEastAsia" w:hAnsiTheme="minorHAnsi" w:cstheme="minorBidi"/>
                <w:sz w:val="20"/>
                <w:szCs w:val="20"/>
              </w:rPr>
            </w:pPr>
          </w:p>
        </w:tc>
      </w:tr>
      <w:tr w:rsidR="007F18C1" w:rsidRPr="009B1643" w14:paraId="2F9D7409" w14:textId="77777777">
        <w:trPr>
          <w:cantSplit/>
          <w:trHeight w:val="142"/>
        </w:trPr>
        <w:tc>
          <w:tcPr>
            <w:tcW w:w="4253" w:type="dxa"/>
            <w:vMerge/>
            <w:shd w:val="clear" w:color="auto" w:fill="D9E2F3" w:themeFill="accent1" w:themeFillTint="33"/>
            <w:tcMar>
              <w:top w:w="0" w:type="dxa"/>
              <w:left w:w="108" w:type="dxa"/>
              <w:bottom w:w="0" w:type="dxa"/>
              <w:right w:w="108" w:type="dxa"/>
            </w:tcMar>
            <w:vAlign w:val="center"/>
          </w:tcPr>
          <w:p w14:paraId="1B809DA4" w14:textId="77777777" w:rsidR="007F18C1" w:rsidRPr="00C05A07" w:rsidRDefault="007F18C1" w:rsidP="007F18C1">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tcPr>
          <w:p w14:paraId="6213DE30" w14:textId="27534267" w:rsidR="007F18C1" w:rsidRPr="007F18C1" w:rsidRDefault="007F18C1" w:rsidP="007F18C1">
            <w:pPr>
              <w:spacing w:after="0"/>
              <w:ind w:left="131" w:hanging="33"/>
              <w:rPr>
                <w:rFonts w:asciiTheme="minorHAnsi" w:eastAsiaTheme="minorEastAsia" w:hAnsiTheme="minorHAnsi" w:cstheme="minorBidi"/>
                <w:sz w:val="20"/>
                <w:szCs w:val="22"/>
              </w:rPr>
            </w:pPr>
            <w:r w:rsidRPr="007F18C1">
              <w:rPr>
                <w:sz w:val="20"/>
                <w:szCs w:val="22"/>
              </w:rPr>
              <w:t>In-House</w:t>
            </w:r>
          </w:p>
        </w:tc>
        <w:tc>
          <w:tcPr>
            <w:tcW w:w="2410" w:type="dxa"/>
            <w:vAlign w:val="center"/>
          </w:tcPr>
          <w:p w14:paraId="302C53F4" w14:textId="1AA90AE6" w:rsidR="007F18C1" w:rsidRPr="009B1643" w:rsidRDefault="007F18C1" w:rsidP="007F18C1">
            <w:pPr>
              <w:spacing w:after="0"/>
              <w:ind w:left="131" w:hanging="33"/>
              <w:rPr>
                <w:rFonts w:asciiTheme="minorHAnsi" w:eastAsiaTheme="minorEastAsia" w:hAnsiTheme="minorHAnsi" w:cstheme="minorBidi"/>
                <w:sz w:val="20"/>
                <w:szCs w:val="20"/>
              </w:rPr>
            </w:pPr>
          </w:p>
        </w:tc>
      </w:tr>
      <w:tr w:rsidR="00EC6657" w:rsidRPr="009B1643" w14:paraId="69EFD56C"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500BBBE1" w14:textId="23CB9F42"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Date of most recent certification:</w:t>
            </w:r>
          </w:p>
        </w:tc>
        <w:tc>
          <w:tcPr>
            <w:tcW w:w="4819" w:type="dxa"/>
            <w:gridSpan w:val="2"/>
            <w:vAlign w:val="center"/>
          </w:tcPr>
          <w:p w14:paraId="6D3373D6"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6B67580C"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C25BCD0" w14:textId="77777777"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Scope of Certification:</w:t>
            </w:r>
          </w:p>
        </w:tc>
        <w:tc>
          <w:tcPr>
            <w:tcW w:w="4819" w:type="dxa"/>
            <w:gridSpan w:val="2"/>
            <w:vAlign w:val="center"/>
          </w:tcPr>
          <w:p w14:paraId="5EC94BA1"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0C6F6D74"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76A9A829" w14:textId="77777777"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Certification Body:</w:t>
            </w:r>
          </w:p>
        </w:tc>
        <w:tc>
          <w:tcPr>
            <w:tcW w:w="4819" w:type="dxa"/>
            <w:gridSpan w:val="2"/>
            <w:vAlign w:val="center"/>
          </w:tcPr>
          <w:p w14:paraId="65A52AFF"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5FD49723" w14:textId="7777777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29C6B570" w14:textId="77777777" w:rsidR="00EC6657" w:rsidRPr="009B1643" w:rsidRDefault="00EC6657" w:rsidP="00EC6657">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Evidence will be provided on request:</w:t>
            </w:r>
          </w:p>
        </w:tc>
        <w:tc>
          <w:tcPr>
            <w:tcW w:w="2409" w:type="dxa"/>
            <w:shd w:val="clear" w:color="auto" w:fill="D9E2F3" w:themeFill="accent1" w:themeFillTint="33"/>
            <w:vAlign w:val="center"/>
          </w:tcPr>
          <w:p w14:paraId="472B494D" w14:textId="77777777" w:rsidR="00EC6657" w:rsidRPr="009B1643" w:rsidRDefault="00EC6657" w:rsidP="00EC665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62A7F0FA"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EC6657" w:rsidRPr="009B1643" w14:paraId="62B49A50" w14:textId="7777777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79B6FE44" w14:textId="77777777" w:rsidR="00EC6657" w:rsidRPr="009B1643" w:rsidRDefault="00EC6657" w:rsidP="00EC6657">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7C456DC3" w14:textId="77777777" w:rsidR="00EC6657" w:rsidRPr="009B1643" w:rsidRDefault="00EC6657" w:rsidP="00EC6657">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0E90C3CF" w14:textId="77777777" w:rsidR="00EC6657" w:rsidRPr="009B1643" w:rsidRDefault="00EC6657" w:rsidP="00EC6657">
            <w:pPr>
              <w:spacing w:after="0"/>
              <w:ind w:left="131" w:hanging="33"/>
              <w:rPr>
                <w:rFonts w:asciiTheme="minorHAnsi" w:eastAsiaTheme="minorEastAsia" w:hAnsiTheme="minorHAnsi" w:cstheme="minorBidi"/>
                <w:sz w:val="20"/>
                <w:szCs w:val="20"/>
              </w:rPr>
            </w:pPr>
          </w:p>
        </w:tc>
      </w:tr>
      <w:tr w:rsidR="007F18C1" w:rsidRPr="009B1643" w14:paraId="607948A6" w14:textId="77777777" w:rsidTr="00F26102">
        <w:trPr>
          <w:cantSplit/>
          <w:trHeight w:val="1433"/>
        </w:trPr>
        <w:tc>
          <w:tcPr>
            <w:tcW w:w="4253" w:type="dxa"/>
            <w:shd w:val="clear" w:color="auto" w:fill="D9E2F3" w:themeFill="accent1" w:themeFillTint="33"/>
            <w:tcMar>
              <w:top w:w="0" w:type="dxa"/>
              <w:left w:w="108" w:type="dxa"/>
              <w:bottom w:w="0" w:type="dxa"/>
              <w:right w:w="108" w:type="dxa"/>
            </w:tcMar>
            <w:vAlign w:val="center"/>
          </w:tcPr>
          <w:p w14:paraId="3AEFDE0A" w14:textId="5A955FA1" w:rsidR="00907237" w:rsidRPr="00907237" w:rsidRDefault="00907237" w:rsidP="00D718CB">
            <w:pPr>
              <w:spacing w:after="0"/>
              <w:ind w:left="33" w:hanging="33"/>
              <w:rPr>
                <w:rFonts w:asciiTheme="minorHAnsi" w:eastAsiaTheme="minorEastAsia" w:hAnsiTheme="minorHAnsi" w:cstheme="minorBidi"/>
                <w:sz w:val="20"/>
                <w:szCs w:val="20"/>
              </w:rPr>
            </w:pPr>
            <w:r w:rsidRPr="00907237">
              <w:rPr>
                <w:rFonts w:asciiTheme="minorHAnsi" w:eastAsiaTheme="minorEastAsia" w:hAnsiTheme="minorHAnsi" w:cstheme="minorBidi"/>
                <w:sz w:val="20"/>
                <w:szCs w:val="20"/>
              </w:rPr>
              <w:t>If in-house, please provide a description of your Quality Management System, describing your policy and procedures for quality assurance</w:t>
            </w:r>
          </w:p>
          <w:p w14:paraId="3AE8F701" w14:textId="5CDB8F24" w:rsidR="00907237" w:rsidRPr="00907237" w:rsidRDefault="00907237" w:rsidP="00F26102">
            <w:pPr>
              <w:spacing w:after="0"/>
              <w:ind w:left="33" w:hanging="33"/>
              <w:rPr>
                <w:rFonts w:asciiTheme="minorHAnsi" w:eastAsiaTheme="minorEastAsia" w:hAnsiTheme="minorHAnsi" w:cstheme="minorBidi"/>
                <w:b/>
                <w:bCs/>
                <w:sz w:val="20"/>
                <w:szCs w:val="20"/>
              </w:rPr>
            </w:pPr>
            <w:r w:rsidRPr="00907237">
              <w:rPr>
                <w:rFonts w:asciiTheme="minorHAnsi" w:eastAsiaTheme="minorEastAsia" w:hAnsiTheme="minorHAnsi" w:cstheme="minorBidi"/>
                <w:b/>
                <w:bCs/>
                <w:sz w:val="20"/>
                <w:szCs w:val="20"/>
              </w:rPr>
              <w:t>Maximum word limit (1</w:t>
            </w:r>
            <w:r>
              <w:rPr>
                <w:rFonts w:asciiTheme="minorHAnsi" w:eastAsiaTheme="minorEastAsia" w:hAnsiTheme="minorHAnsi" w:cstheme="minorBidi"/>
                <w:b/>
                <w:bCs/>
                <w:sz w:val="20"/>
                <w:szCs w:val="20"/>
              </w:rPr>
              <w:t>,</w:t>
            </w:r>
            <w:r w:rsidRPr="00907237">
              <w:rPr>
                <w:rFonts w:asciiTheme="minorHAnsi" w:eastAsiaTheme="minorEastAsia" w:hAnsiTheme="minorHAnsi" w:cstheme="minorBidi"/>
                <w:b/>
                <w:bCs/>
                <w:sz w:val="20"/>
                <w:szCs w:val="20"/>
              </w:rPr>
              <w:t>000 words)</w:t>
            </w:r>
          </w:p>
        </w:tc>
        <w:tc>
          <w:tcPr>
            <w:tcW w:w="4819" w:type="dxa"/>
            <w:gridSpan w:val="2"/>
            <w:vAlign w:val="center"/>
          </w:tcPr>
          <w:p w14:paraId="640CF754" w14:textId="77777777" w:rsidR="007F18C1" w:rsidRPr="009B1643" w:rsidRDefault="007F18C1" w:rsidP="007F18C1">
            <w:pPr>
              <w:spacing w:after="0"/>
              <w:ind w:left="131" w:hanging="33"/>
              <w:rPr>
                <w:rFonts w:asciiTheme="minorHAnsi" w:eastAsiaTheme="minorEastAsia" w:hAnsiTheme="minorHAnsi" w:cstheme="minorBidi"/>
                <w:sz w:val="20"/>
                <w:szCs w:val="20"/>
              </w:rPr>
            </w:pPr>
          </w:p>
        </w:tc>
      </w:tr>
      <w:tr w:rsidR="007F18C1" w:rsidRPr="009B1643" w14:paraId="7CE086EC"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210CA346" w14:textId="18746426" w:rsidR="007F18C1" w:rsidRPr="00AD4626" w:rsidRDefault="007F18C1">
            <w:pPr>
              <w:spacing w:after="0"/>
              <w:rPr>
                <w:rFonts w:asciiTheme="minorHAnsi" w:eastAsiaTheme="minorEastAsia" w:hAnsiTheme="minorHAnsi" w:cstheme="minorBidi"/>
                <w:b/>
                <w:bCs/>
                <w:color w:val="FFFFFF" w:themeColor="background1"/>
                <w:sz w:val="20"/>
                <w:szCs w:val="20"/>
              </w:rPr>
            </w:pPr>
            <w:r w:rsidRPr="00AD4626">
              <w:rPr>
                <w:rFonts w:asciiTheme="minorHAnsi" w:eastAsiaTheme="minorEastAsia" w:hAnsiTheme="minorHAnsi" w:cstheme="minorBidi"/>
                <w:b/>
                <w:bCs/>
                <w:color w:val="FFFFFF" w:themeColor="background1"/>
                <w:sz w:val="20"/>
                <w:szCs w:val="20"/>
              </w:rPr>
              <w:t>If no, please complete this section:</w:t>
            </w:r>
          </w:p>
        </w:tc>
      </w:tr>
      <w:tr w:rsidR="00907237" w:rsidRPr="009B1643" w14:paraId="786FB566" w14:textId="77777777" w:rsidTr="00F26102">
        <w:trPr>
          <w:cantSplit/>
          <w:trHeight w:val="1399"/>
        </w:trPr>
        <w:tc>
          <w:tcPr>
            <w:tcW w:w="4253" w:type="dxa"/>
            <w:shd w:val="clear" w:color="auto" w:fill="D9E2F3" w:themeFill="accent1" w:themeFillTint="33"/>
            <w:tcMar>
              <w:top w:w="0" w:type="dxa"/>
              <w:left w:w="108" w:type="dxa"/>
              <w:bottom w:w="0" w:type="dxa"/>
              <w:right w:w="108" w:type="dxa"/>
            </w:tcMar>
            <w:vAlign w:val="center"/>
          </w:tcPr>
          <w:p w14:paraId="210A3BAE" w14:textId="59CAC8BF" w:rsidR="00907237" w:rsidRPr="00907237" w:rsidRDefault="00D718CB">
            <w:pPr>
              <w:spacing w:after="0"/>
              <w:ind w:left="33" w:hanging="33"/>
              <w:rPr>
                <w:rFonts w:asciiTheme="minorHAnsi" w:eastAsiaTheme="minorEastAsia" w:hAnsiTheme="minorHAnsi" w:cstheme="minorBidi"/>
                <w:sz w:val="20"/>
                <w:szCs w:val="20"/>
              </w:rPr>
            </w:pPr>
            <w:r w:rsidRPr="00D718CB">
              <w:rPr>
                <w:rFonts w:asciiTheme="minorHAnsi" w:eastAsiaTheme="minorEastAsia" w:hAnsiTheme="minorHAnsi" w:cstheme="minorBidi"/>
                <w:sz w:val="20"/>
                <w:szCs w:val="20"/>
              </w:rPr>
              <w:t xml:space="preserve">Please provide a detailed description of how you provide quality assurance, describing your policy and procedures for quality assurance: </w:t>
            </w:r>
          </w:p>
          <w:p w14:paraId="3D13144B" w14:textId="36555581" w:rsidR="00D718CB" w:rsidRPr="00907237" w:rsidRDefault="00907237" w:rsidP="00F26102">
            <w:pPr>
              <w:spacing w:after="0"/>
              <w:ind w:left="33" w:hanging="33"/>
              <w:rPr>
                <w:rFonts w:asciiTheme="minorHAnsi" w:eastAsiaTheme="minorEastAsia" w:hAnsiTheme="minorHAnsi" w:cstheme="minorBidi"/>
                <w:b/>
                <w:bCs/>
                <w:sz w:val="20"/>
                <w:szCs w:val="20"/>
              </w:rPr>
            </w:pPr>
            <w:r w:rsidRPr="00907237">
              <w:rPr>
                <w:rFonts w:asciiTheme="minorHAnsi" w:eastAsiaTheme="minorEastAsia" w:hAnsiTheme="minorHAnsi" w:cstheme="minorBidi"/>
                <w:b/>
                <w:bCs/>
                <w:sz w:val="20"/>
                <w:szCs w:val="20"/>
              </w:rPr>
              <w:t>Maximum word limit (1</w:t>
            </w:r>
            <w:r>
              <w:rPr>
                <w:rFonts w:asciiTheme="minorHAnsi" w:eastAsiaTheme="minorEastAsia" w:hAnsiTheme="minorHAnsi" w:cstheme="minorBidi"/>
                <w:b/>
                <w:bCs/>
                <w:sz w:val="20"/>
                <w:szCs w:val="20"/>
              </w:rPr>
              <w:t>,</w:t>
            </w:r>
            <w:r w:rsidRPr="00907237">
              <w:rPr>
                <w:rFonts w:asciiTheme="minorHAnsi" w:eastAsiaTheme="minorEastAsia" w:hAnsiTheme="minorHAnsi" w:cstheme="minorBidi"/>
                <w:b/>
                <w:bCs/>
                <w:sz w:val="20"/>
                <w:szCs w:val="20"/>
              </w:rPr>
              <w:t>000 words)</w:t>
            </w:r>
          </w:p>
        </w:tc>
        <w:tc>
          <w:tcPr>
            <w:tcW w:w="4819" w:type="dxa"/>
            <w:gridSpan w:val="2"/>
            <w:vAlign w:val="center"/>
          </w:tcPr>
          <w:p w14:paraId="1FFE437C" w14:textId="77777777" w:rsidR="00907237" w:rsidRPr="009B1643" w:rsidRDefault="00907237">
            <w:pPr>
              <w:spacing w:after="0"/>
              <w:ind w:left="131" w:hanging="33"/>
              <w:rPr>
                <w:rFonts w:asciiTheme="minorHAnsi" w:eastAsiaTheme="minorEastAsia" w:hAnsiTheme="minorHAnsi" w:cstheme="minorBidi"/>
                <w:sz w:val="20"/>
                <w:szCs w:val="20"/>
              </w:rPr>
            </w:pPr>
          </w:p>
        </w:tc>
      </w:tr>
      <w:tr w:rsidR="00D718CB" w:rsidRPr="007F18C1" w14:paraId="6FD0171C"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34A66DD3" w14:textId="2D751437" w:rsidR="00D718CB" w:rsidRPr="00AD4626" w:rsidRDefault="00AD4626">
            <w:pPr>
              <w:spacing w:after="0"/>
              <w:rPr>
                <w:rFonts w:asciiTheme="minorHAnsi" w:eastAsiaTheme="minorEastAsia" w:hAnsiTheme="minorHAnsi" w:cstheme="minorBidi"/>
                <w:b/>
                <w:bCs/>
                <w:color w:val="FFFFFF" w:themeColor="background1"/>
                <w:sz w:val="20"/>
                <w:szCs w:val="20"/>
              </w:rPr>
            </w:pPr>
            <w:r w:rsidRPr="00AD4626">
              <w:rPr>
                <w:rFonts w:asciiTheme="minorHAnsi" w:eastAsiaTheme="minorEastAsia" w:hAnsiTheme="minorHAnsi" w:cstheme="minorBidi"/>
                <w:b/>
                <w:bCs/>
                <w:color w:val="FFFFFF" w:themeColor="background1"/>
                <w:sz w:val="20"/>
                <w:szCs w:val="20"/>
              </w:rPr>
              <w:t>Ongoing Support – Best practice Processes</w:t>
            </w:r>
          </w:p>
        </w:tc>
      </w:tr>
      <w:tr w:rsidR="00AD4626" w:rsidRPr="007F18C1" w14:paraId="4143A0F7" w14:textId="77777777" w:rsidTr="00AD4626">
        <w:trPr>
          <w:cantSplit/>
          <w:trHeight w:val="233"/>
        </w:trPr>
        <w:tc>
          <w:tcPr>
            <w:tcW w:w="9072" w:type="dxa"/>
            <w:gridSpan w:val="3"/>
            <w:shd w:val="clear" w:color="auto" w:fill="D9E2F3" w:themeFill="accent1" w:themeFillTint="33"/>
            <w:tcMar>
              <w:top w:w="0" w:type="dxa"/>
              <w:left w:w="108" w:type="dxa"/>
              <w:bottom w:w="0" w:type="dxa"/>
              <w:right w:w="108" w:type="dxa"/>
            </w:tcMar>
            <w:vAlign w:val="center"/>
          </w:tcPr>
          <w:p w14:paraId="46A23B58" w14:textId="77777777" w:rsidR="006559BB" w:rsidRPr="006559BB" w:rsidRDefault="006559BB" w:rsidP="006559BB">
            <w:pPr>
              <w:spacing w:after="0"/>
              <w:jc w:val="both"/>
              <w:rPr>
                <w:rFonts w:asciiTheme="minorHAnsi" w:eastAsiaTheme="minorEastAsia" w:hAnsiTheme="minorHAnsi" w:cstheme="minorBidi"/>
                <w:sz w:val="20"/>
                <w:szCs w:val="20"/>
              </w:rPr>
            </w:pPr>
            <w:r w:rsidRPr="006559BB">
              <w:rPr>
                <w:rFonts w:asciiTheme="minorHAnsi" w:eastAsiaTheme="minorEastAsia" w:hAnsiTheme="minorHAnsi" w:cstheme="minorBidi"/>
                <w:sz w:val="20"/>
                <w:szCs w:val="20"/>
              </w:rPr>
              <w:t xml:space="preserve">As well as implementing a Financial Management System, tenderers shall be required to provide ongoing support. Best practice defined processes should be supported by the solution as standard including, Incident Management, Problem Management, Change Management, Knowledge Management, Release &amp; Deployment Management, Configuration Management, Service Level Management, Service Catalogue Management, Asset Management. </w:t>
            </w:r>
          </w:p>
          <w:p w14:paraId="58CB7AE8" w14:textId="77777777" w:rsidR="006559BB" w:rsidRPr="006559BB" w:rsidRDefault="006559BB" w:rsidP="006559BB">
            <w:pPr>
              <w:spacing w:after="0"/>
              <w:jc w:val="both"/>
              <w:rPr>
                <w:rFonts w:asciiTheme="minorHAnsi" w:eastAsiaTheme="minorEastAsia" w:hAnsiTheme="minorHAnsi" w:cstheme="minorBidi"/>
                <w:sz w:val="20"/>
                <w:szCs w:val="20"/>
              </w:rPr>
            </w:pPr>
          </w:p>
          <w:p w14:paraId="1EE7E4DC" w14:textId="11370242" w:rsidR="00AD4626" w:rsidRPr="00AD4626" w:rsidRDefault="006559BB" w:rsidP="006559BB">
            <w:pPr>
              <w:spacing w:after="0"/>
              <w:jc w:val="both"/>
              <w:rPr>
                <w:rFonts w:asciiTheme="minorHAnsi" w:eastAsiaTheme="minorEastAsia" w:hAnsiTheme="minorHAnsi" w:cstheme="minorBidi"/>
                <w:b/>
                <w:bCs/>
                <w:color w:val="FFFFFF" w:themeColor="background1"/>
                <w:sz w:val="20"/>
                <w:szCs w:val="20"/>
              </w:rPr>
            </w:pPr>
            <w:r w:rsidRPr="006559BB">
              <w:rPr>
                <w:rFonts w:asciiTheme="minorHAnsi" w:eastAsiaTheme="minorEastAsia" w:hAnsiTheme="minorHAnsi" w:cstheme="minorBidi"/>
                <w:sz w:val="20"/>
                <w:szCs w:val="20"/>
              </w:rPr>
              <w:t>Please confirm that your support services implement ITIL standard activities in this area. If the tenderer uses a framework e.g. ITIL, they must demonstrate this or its’ equivalence in this response.</w:t>
            </w:r>
          </w:p>
        </w:tc>
      </w:tr>
      <w:tr w:rsidR="00855A2E" w:rsidRPr="009B1643" w14:paraId="44CA1C07" w14:textId="7777777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463D2931" w14:textId="45D1745B" w:rsidR="00855A2E" w:rsidRPr="009B1643" w:rsidRDefault="00B503D5">
            <w:pPr>
              <w:spacing w:after="0"/>
              <w:ind w:left="33" w:hanging="33"/>
              <w:rPr>
                <w:rFonts w:asciiTheme="minorHAnsi" w:eastAsiaTheme="minorEastAsia" w:hAnsiTheme="minorHAnsi" w:cstheme="minorBidi"/>
                <w:sz w:val="20"/>
                <w:szCs w:val="20"/>
              </w:rPr>
            </w:pPr>
            <w:r w:rsidRPr="00B503D5">
              <w:rPr>
                <w:rFonts w:asciiTheme="minorHAnsi" w:eastAsiaTheme="minorEastAsia" w:hAnsiTheme="minorHAnsi" w:cstheme="minorBidi"/>
                <w:sz w:val="20"/>
                <w:szCs w:val="20"/>
              </w:rPr>
              <w:t>Does your support services implement ITIL or equivalent activities?</w:t>
            </w:r>
          </w:p>
        </w:tc>
        <w:tc>
          <w:tcPr>
            <w:tcW w:w="2409" w:type="dxa"/>
            <w:shd w:val="clear" w:color="auto" w:fill="D9E2F3" w:themeFill="accent1" w:themeFillTint="33"/>
            <w:vAlign w:val="center"/>
          </w:tcPr>
          <w:p w14:paraId="33620F86" w14:textId="77777777" w:rsidR="00855A2E" w:rsidRPr="009B1643" w:rsidRDefault="00855A2E">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53FA4F89" w14:textId="77777777" w:rsidR="00855A2E" w:rsidRPr="009B1643" w:rsidRDefault="00855A2E">
            <w:pPr>
              <w:spacing w:after="0"/>
              <w:ind w:left="131" w:hanging="33"/>
              <w:rPr>
                <w:rFonts w:asciiTheme="minorHAnsi" w:eastAsiaTheme="minorEastAsia" w:hAnsiTheme="minorHAnsi" w:cstheme="minorBidi"/>
                <w:sz w:val="20"/>
                <w:szCs w:val="20"/>
              </w:rPr>
            </w:pPr>
          </w:p>
        </w:tc>
      </w:tr>
      <w:tr w:rsidR="00855A2E" w:rsidRPr="009B1643" w14:paraId="294D2F97" w14:textId="7777777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18A2098B" w14:textId="77777777" w:rsidR="00855A2E" w:rsidRPr="009B1643" w:rsidRDefault="00855A2E">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1B54DA89" w14:textId="77777777" w:rsidR="00855A2E" w:rsidRPr="009B1643" w:rsidRDefault="00855A2E">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215086B9" w14:textId="77777777" w:rsidR="00855A2E" w:rsidRPr="009B1643" w:rsidRDefault="00855A2E">
            <w:pPr>
              <w:spacing w:after="0"/>
              <w:ind w:left="131" w:hanging="33"/>
              <w:rPr>
                <w:rFonts w:asciiTheme="minorHAnsi" w:eastAsiaTheme="minorEastAsia" w:hAnsiTheme="minorHAnsi" w:cstheme="minorBidi"/>
                <w:sz w:val="20"/>
                <w:szCs w:val="20"/>
              </w:rPr>
            </w:pPr>
          </w:p>
        </w:tc>
      </w:tr>
      <w:tr w:rsidR="00B503D5" w:rsidRPr="009B1643" w14:paraId="283F6A46"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6068A18" w14:textId="366734E0" w:rsidR="00B503D5" w:rsidRPr="009B1643" w:rsidRDefault="00396E7B">
            <w:pPr>
              <w:spacing w:after="0"/>
              <w:ind w:left="33" w:hanging="33"/>
              <w:rPr>
                <w:rFonts w:asciiTheme="minorHAnsi" w:eastAsiaTheme="minorEastAsia" w:hAnsiTheme="minorHAnsi" w:cstheme="minorBidi"/>
                <w:sz w:val="20"/>
                <w:szCs w:val="20"/>
              </w:rPr>
            </w:pPr>
            <w:r w:rsidRPr="00396E7B">
              <w:rPr>
                <w:rFonts w:asciiTheme="minorHAnsi" w:eastAsiaTheme="minorEastAsia" w:hAnsiTheme="minorHAnsi" w:cstheme="minorBidi"/>
                <w:sz w:val="20"/>
                <w:szCs w:val="20"/>
              </w:rPr>
              <w:t>Please describe the ITIL (or equivalent) defined processes supported by the solution</w:t>
            </w:r>
            <w:r>
              <w:rPr>
                <w:rFonts w:asciiTheme="minorHAnsi" w:eastAsiaTheme="minorEastAsia" w:hAnsiTheme="minorHAnsi" w:cstheme="minorBidi"/>
                <w:sz w:val="20"/>
                <w:szCs w:val="20"/>
              </w:rPr>
              <w:t>:</w:t>
            </w:r>
          </w:p>
        </w:tc>
        <w:tc>
          <w:tcPr>
            <w:tcW w:w="4819" w:type="dxa"/>
            <w:gridSpan w:val="2"/>
            <w:vAlign w:val="center"/>
          </w:tcPr>
          <w:p w14:paraId="03ECA33F" w14:textId="77777777" w:rsidR="00B503D5" w:rsidRPr="009B1643" w:rsidRDefault="00B503D5">
            <w:pPr>
              <w:spacing w:after="0"/>
              <w:ind w:left="131" w:hanging="33"/>
              <w:rPr>
                <w:rFonts w:asciiTheme="minorHAnsi" w:eastAsiaTheme="minorEastAsia" w:hAnsiTheme="minorHAnsi" w:cstheme="minorBidi"/>
                <w:sz w:val="20"/>
                <w:szCs w:val="20"/>
              </w:rPr>
            </w:pPr>
          </w:p>
        </w:tc>
      </w:tr>
      <w:tr w:rsidR="00396E7B" w:rsidRPr="009B1643" w14:paraId="553EC698" w14:textId="77777777" w:rsidTr="005638C5">
        <w:trPr>
          <w:cantSplit/>
          <w:trHeight w:val="217"/>
        </w:trPr>
        <w:tc>
          <w:tcPr>
            <w:tcW w:w="9072" w:type="dxa"/>
            <w:gridSpan w:val="3"/>
            <w:shd w:val="clear" w:color="auto" w:fill="1F3864" w:themeFill="accent1" w:themeFillShade="80"/>
            <w:tcMar>
              <w:top w:w="0" w:type="dxa"/>
              <w:left w:w="108" w:type="dxa"/>
              <w:bottom w:w="0" w:type="dxa"/>
              <w:right w:w="108" w:type="dxa"/>
            </w:tcMar>
            <w:vAlign w:val="center"/>
          </w:tcPr>
          <w:p w14:paraId="196510B6" w14:textId="76B98761" w:rsidR="00396E7B" w:rsidRPr="009B1643" w:rsidRDefault="00A95652" w:rsidP="00396E7B">
            <w:pPr>
              <w:spacing w:after="0"/>
              <w:ind w:left="131" w:hanging="33"/>
              <w:rPr>
                <w:rFonts w:asciiTheme="minorHAnsi" w:eastAsiaTheme="minorEastAsia" w:hAnsiTheme="minorHAnsi" w:cstheme="minorBidi"/>
                <w:sz w:val="20"/>
                <w:szCs w:val="20"/>
              </w:rPr>
            </w:pPr>
            <w:r w:rsidRPr="00A95652">
              <w:rPr>
                <w:rFonts w:asciiTheme="minorHAnsi" w:eastAsiaTheme="minorEastAsia" w:hAnsiTheme="minorHAnsi" w:cstheme="minorBidi"/>
                <w:b/>
                <w:bCs/>
                <w:color w:val="FFFFFF" w:themeColor="background1"/>
                <w:sz w:val="20"/>
                <w:szCs w:val="20"/>
              </w:rPr>
              <w:lastRenderedPageBreak/>
              <w:t>Quality Management during Project Development Phase</w:t>
            </w:r>
          </w:p>
        </w:tc>
      </w:tr>
      <w:tr w:rsidR="00396E7B" w:rsidRPr="009B1643" w14:paraId="31DDC278"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E31C21F" w14:textId="77777777" w:rsidR="00C21B39" w:rsidRPr="00C21B39" w:rsidRDefault="00C21B39" w:rsidP="00C21B39">
            <w:pPr>
              <w:spacing w:after="0"/>
              <w:ind w:left="33" w:hanging="33"/>
              <w:jc w:val="both"/>
              <w:rPr>
                <w:rFonts w:asciiTheme="minorHAnsi" w:eastAsiaTheme="minorEastAsia" w:hAnsiTheme="minorHAnsi" w:cstheme="minorBidi"/>
                <w:sz w:val="20"/>
                <w:szCs w:val="20"/>
              </w:rPr>
            </w:pPr>
            <w:r w:rsidRPr="00C21B39">
              <w:rPr>
                <w:rFonts w:asciiTheme="minorHAnsi" w:eastAsiaTheme="minorEastAsia" w:hAnsiTheme="minorHAnsi" w:cstheme="minorBidi"/>
                <w:sz w:val="20"/>
                <w:szCs w:val="20"/>
              </w:rPr>
              <w:t>Please confirm what quality assurance processes you apply during the Development, Testing and User Acceptance testing phases of the project life cycle.</w:t>
            </w:r>
          </w:p>
          <w:p w14:paraId="65F10011" w14:textId="77777777" w:rsidR="00C21B39" w:rsidRPr="00C21B39" w:rsidRDefault="00C21B39" w:rsidP="00C21B39">
            <w:pPr>
              <w:spacing w:after="0"/>
              <w:ind w:left="33" w:hanging="33"/>
              <w:jc w:val="both"/>
              <w:rPr>
                <w:rFonts w:asciiTheme="minorHAnsi" w:eastAsiaTheme="minorEastAsia" w:hAnsiTheme="minorHAnsi" w:cstheme="minorBidi"/>
                <w:sz w:val="20"/>
                <w:szCs w:val="20"/>
              </w:rPr>
            </w:pPr>
          </w:p>
          <w:p w14:paraId="52416375" w14:textId="699C8016" w:rsidR="00396E7B" w:rsidRPr="00396E7B" w:rsidRDefault="00C21B39" w:rsidP="00C21B39">
            <w:pPr>
              <w:spacing w:after="0"/>
              <w:ind w:left="33" w:hanging="33"/>
              <w:jc w:val="both"/>
              <w:rPr>
                <w:rFonts w:asciiTheme="minorHAnsi" w:eastAsiaTheme="minorEastAsia" w:hAnsiTheme="minorHAnsi" w:cstheme="minorBidi"/>
                <w:sz w:val="20"/>
                <w:szCs w:val="20"/>
              </w:rPr>
            </w:pPr>
            <w:r w:rsidRPr="00C21B39">
              <w:rPr>
                <w:rFonts w:asciiTheme="minorHAnsi" w:eastAsiaTheme="minorEastAsia" w:hAnsiTheme="minorHAnsi" w:cstheme="minorBidi"/>
                <w:sz w:val="20"/>
                <w:szCs w:val="20"/>
              </w:rPr>
              <w:t>How will the BIM interact with the client to ensure quality assurance gates are maintained during the project lifecycle, including details of what quality assurance systems are used?</w:t>
            </w:r>
          </w:p>
        </w:tc>
        <w:tc>
          <w:tcPr>
            <w:tcW w:w="4819" w:type="dxa"/>
            <w:gridSpan w:val="2"/>
            <w:vAlign w:val="center"/>
          </w:tcPr>
          <w:p w14:paraId="31916508" w14:textId="77777777" w:rsidR="00396E7B" w:rsidRPr="009B1643" w:rsidRDefault="00396E7B">
            <w:pPr>
              <w:spacing w:after="0"/>
              <w:ind w:left="131" w:hanging="33"/>
              <w:rPr>
                <w:rFonts w:asciiTheme="minorHAnsi" w:eastAsiaTheme="minorEastAsia" w:hAnsiTheme="minorHAnsi" w:cstheme="minorBidi"/>
                <w:sz w:val="20"/>
                <w:szCs w:val="20"/>
              </w:rPr>
            </w:pPr>
          </w:p>
        </w:tc>
      </w:tr>
    </w:tbl>
    <w:p w14:paraId="16338907" w14:textId="77777777" w:rsidR="007C2633" w:rsidRDefault="007C2633" w:rsidP="00CB7C38">
      <w:pPr>
        <w:spacing w:after="0"/>
      </w:pPr>
    </w:p>
    <w:p w14:paraId="410AE3C5" w14:textId="77777777" w:rsidR="00554014" w:rsidRDefault="00554014" w:rsidP="00CB7C38">
      <w:pPr>
        <w:spacing w:after="0"/>
      </w:pPr>
    </w:p>
    <w:p w14:paraId="39F7F9E3" w14:textId="77777777" w:rsidR="00554014" w:rsidRDefault="00554014" w:rsidP="00CB7C38">
      <w:pPr>
        <w:spacing w:after="0"/>
      </w:pPr>
    </w:p>
    <w:p w14:paraId="4D612B98" w14:textId="77777777" w:rsidR="00554014" w:rsidRDefault="00554014" w:rsidP="00CB7C38">
      <w:pPr>
        <w:spacing w:after="0"/>
      </w:pPr>
    </w:p>
    <w:p w14:paraId="54BF47CF" w14:textId="77777777" w:rsidR="00554014" w:rsidRDefault="00554014" w:rsidP="00CB7C38">
      <w:pPr>
        <w:spacing w:after="0"/>
      </w:pPr>
    </w:p>
    <w:p w14:paraId="3927C27E" w14:textId="77777777" w:rsidR="00554014" w:rsidRDefault="00554014" w:rsidP="00CB7C38">
      <w:pPr>
        <w:spacing w:after="0"/>
      </w:pPr>
    </w:p>
    <w:p w14:paraId="24011828" w14:textId="77777777" w:rsidR="00554014" w:rsidRDefault="00554014" w:rsidP="00CB7C38">
      <w:pPr>
        <w:spacing w:after="0"/>
      </w:pPr>
    </w:p>
    <w:p w14:paraId="36DCB21A" w14:textId="77777777" w:rsidR="00554014" w:rsidRDefault="00554014" w:rsidP="00CB7C38">
      <w:pPr>
        <w:spacing w:after="0"/>
      </w:pPr>
    </w:p>
    <w:p w14:paraId="3A87063B" w14:textId="77777777" w:rsidR="00554014" w:rsidRDefault="00554014" w:rsidP="00CB7C38">
      <w:pPr>
        <w:spacing w:after="0"/>
      </w:pPr>
    </w:p>
    <w:p w14:paraId="465D215D" w14:textId="77777777" w:rsidR="00554014" w:rsidRDefault="00554014" w:rsidP="00CB7C38">
      <w:pPr>
        <w:spacing w:after="0"/>
      </w:pPr>
    </w:p>
    <w:p w14:paraId="0B43500B" w14:textId="77777777" w:rsidR="00554014" w:rsidRDefault="00554014" w:rsidP="00CB7C38">
      <w:pPr>
        <w:spacing w:after="0"/>
      </w:pPr>
    </w:p>
    <w:p w14:paraId="4D26F997" w14:textId="77777777" w:rsidR="00554014" w:rsidRDefault="00554014" w:rsidP="00CB7C38">
      <w:pPr>
        <w:spacing w:after="0"/>
      </w:pPr>
    </w:p>
    <w:p w14:paraId="5CC603A0" w14:textId="77777777" w:rsidR="00554014" w:rsidRDefault="00554014" w:rsidP="00CB7C38">
      <w:pPr>
        <w:spacing w:after="0"/>
      </w:pPr>
    </w:p>
    <w:p w14:paraId="37092F92" w14:textId="77777777" w:rsidR="00554014" w:rsidRDefault="00554014" w:rsidP="00CB7C38">
      <w:pPr>
        <w:spacing w:after="0"/>
      </w:pPr>
    </w:p>
    <w:p w14:paraId="2CC148E1" w14:textId="77777777" w:rsidR="00554014" w:rsidRDefault="00554014" w:rsidP="00CB7C38">
      <w:pPr>
        <w:spacing w:after="0"/>
      </w:pPr>
    </w:p>
    <w:p w14:paraId="6ECE5EDB" w14:textId="77777777" w:rsidR="00554014" w:rsidRDefault="00554014" w:rsidP="00CB7C38">
      <w:pPr>
        <w:spacing w:after="0"/>
      </w:pPr>
    </w:p>
    <w:p w14:paraId="40CAB90F" w14:textId="77777777" w:rsidR="00554014" w:rsidRDefault="00554014" w:rsidP="00CB7C38">
      <w:pPr>
        <w:spacing w:after="0"/>
      </w:pPr>
    </w:p>
    <w:p w14:paraId="3D9D0378" w14:textId="77777777" w:rsidR="00554014" w:rsidRDefault="00554014" w:rsidP="00CB7C38">
      <w:pPr>
        <w:spacing w:after="0"/>
      </w:pPr>
    </w:p>
    <w:p w14:paraId="11D4AB58" w14:textId="77777777" w:rsidR="00554014" w:rsidRDefault="00554014" w:rsidP="00CB7C38">
      <w:pPr>
        <w:spacing w:after="0"/>
      </w:pPr>
    </w:p>
    <w:p w14:paraId="6322D911" w14:textId="77777777" w:rsidR="00554014" w:rsidRDefault="00554014" w:rsidP="00CB7C38">
      <w:pPr>
        <w:spacing w:after="0"/>
      </w:pPr>
    </w:p>
    <w:p w14:paraId="323DC466" w14:textId="77777777" w:rsidR="00554014" w:rsidRDefault="00554014" w:rsidP="00CB7C38">
      <w:pPr>
        <w:spacing w:after="0"/>
      </w:pPr>
    </w:p>
    <w:p w14:paraId="695024BE" w14:textId="77777777" w:rsidR="00554014" w:rsidRDefault="00554014" w:rsidP="00CB7C38">
      <w:pPr>
        <w:spacing w:after="0"/>
      </w:pPr>
    </w:p>
    <w:p w14:paraId="53136FFD" w14:textId="77777777" w:rsidR="00554014" w:rsidRDefault="00554014" w:rsidP="00CB7C38">
      <w:pPr>
        <w:spacing w:after="0"/>
      </w:pPr>
    </w:p>
    <w:p w14:paraId="6BFABBD0" w14:textId="77777777" w:rsidR="00554014" w:rsidRDefault="00554014" w:rsidP="00CB7C38">
      <w:pPr>
        <w:spacing w:after="0"/>
      </w:pPr>
    </w:p>
    <w:p w14:paraId="6FE5B592" w14:textId="77777777" w:rsidR="00554014" w:rsidRDefault="00554014" w:rsidP="00CB7C38">
      <w:pPr>
        <w:spacing w:after="0"/>
      </w:pPr>
    </w:p>
    <w:p w14:paraId="1F102E46" w14:textId="77777777" w:rsidR="00554014" w:rsidRDefault="00554014" w:rsidP="00CB7C38">
      <w:pPr>
        <w:spacing w:after="0"/>
      </w:pPr>
    </w:p>
    <w:p w14:paraId="0CB0B516" w14:textId="77777777" w:rsidR="00554014" w:rsidRDefault="00554014" w:rsidP="00CB7C38">
      <w:pPr>
        <w:spacing w:after="0"/>
      </w:pPr>
    </w:p>
    <w:p w14:paraId="450E0573" w14:textId="77777777" w:rsidR="00554014" w:rsidRDefault="00554014" w:rsidP="00CB7C38">
      <w:pPr>
        <w:spacing w:after="0"/>
      </w:pPr>
    </w:p>
    <w:p w14:paraId="395607E6" w14:textId="77777777" w:rsidR="00554014" w:rsidRDefault="00554014" w:rsidP="00CB7C38">
      <w:pPr>
        <w:spacing w:after="0"/>
      </w:pPr>
    </w:p>
    <w:p w14:paraId="4042B4CC" w14:textId="77777777" w:rsidR="00554014" w:rsidRDefault="00554014" w:rsidP="00CB7C38">
      <w:pPr>
        <w:spacing w:after="0"/>
      </w:pPr>
    </w:p>
    <w:p w14:paraId="6AE2F189" w14:textId="77777777" w:rsidR="00554014" w:rsidRDefault="00554014" w:rsidP="00CB7C38">
      <w:pPr>
        <w:spacing w:after="0"/>
      </w:pPr>
    </w:p>
    <w:p w14:paraId="328FDF5E" w14:textId="77777777" w:rsidR="00554014" w:rsidRDefault="00554014" w:rsidP="00CB7C38">
      <w:pPr>
        <w:spacing w:after="0"/>
      </w:pPr>
    </w:p>
    <w:p w14:paraId="3D0C1CBB" w14:textId="77777777" w:rsidR="00554014" w:rsidRDefault="00554014" w:rsidP="00CB7C38">
      <w:pPr>
        <w:spacing w:after="0"/>
      </w:pPr>
    </w:p>
    <w:p w14:paraId="4E8A8E3F" w14:textId="77777777" w:rsidR="00554014" w:rsidRDefault="00554014" w:rsidP="00CB7C38">
      <w:pPr>
        <w:spacing w:after="0"/>
      </w:pPr>
    </w:p>
    <w:p w14:paraId="293BECFA" w14:textId="77777777" w:rsidR="00554014" w:rsidRDefault="00554014" w:rsidP="00CB7C38">
      <w:pPr>
        <w:spacing w:after="0"/>
      </w:pPr>
    </w:p>
    <w:p w14:paraId="226245ED" w14:textId="77777777" w:rsidR="00554014" w:rsidRDefault="00554014" w:rsidP="00CB7C38">
      <w:pPr>
        <w:spacing w:after="0"/>
      </w:pPr>
    </w:p>
    <w:p w14:paraId="2E6518FC" w14:textId="77777777" w:rsidR="00554014" w:rsidRDefault="00554014" w:rsidP="00CB7C38">
      <w:pPr>
        <w:spacing w:after="0"/>
      </w:pPr>
    </w:p>
    <w:p w14:paraId="4BB4A311" w14:textId="5DC86EEC" w:rsidR="00D53FD9" w:rsidRPr="00612ECA" w:rsidRDefault="00D53FD9" w:rsidP="00612ECA">
      <w:pPr>
        <w:pStyle w:val="Heading3"/>
        <w:rPr>
          <w:color w:val="1F3864" w:themeColor="accent1" w:themeShade="80"/>
          <w:szCs w:val="28"/>
        </w:rPr>
      </w:pPr>
      <w:bookmarkStart w:id="9" w:name="_Toc224572302"/>
      <w:r w:rsidRPr="00612ECA">
        <w:rPr>
          <w:color w:val="1F3864" w:themeColor="accent1" w:themeShade="80"/>
          <w:szCs w:val="28"/>
        </w:rPr>
        <w:lastRenderedPageBreak/>
        <w:t>Sustainability (Pass/Fail)</w:t>
      </w:r>
      <w:bookmarkEnd w:id="9"/>
    </w:p>
    <w:p w14:paraId="48C86AC3" w14:textId="77777777" w:rsidR="00D53FD9" w:rsidRDefault="00D53FD9" w:rsidP="00CB7C38">
      <w:pPr>
        <w:spacing w:after="0"/>
      </w:pPr>
    </w:p>
    <w:p w14:paraId="37BA8B24" w14:textId="77777777" w:rsidR="006D60F6" w:rsidRPr="006D60F6" w:rsidRDefault="006D60F6" w:rsidP="006D60F6">
      <w:pPr>
        <w:widowControl w:val="0"/>
        <w:spacing w:after="0"/>
        <w:ind w:left="-43" w:right="-46"/>
        <w:jc w:val="both"/>
        <w:rPr>
          <w:rFonts w:eastAsia="Calibri" w:cstheme="minorHAnsi"/>
          <w:color w:val="000000" w:themeColor="text1"/>
          <w:szCs w:val="22"/>
        </w:rPr>
      </w:pPr>
      <w:r w:rsidRPr="006D60F6">
        <w:rPr>
          <w:rFonts w:eastAsia="Calibri" w:cstheme="minorHAnsi"/>
          <w:color w:val="000000" w:themeColor="text1"/>
          <w:szCs w:val="22"/>
        </w:rPr>
        <w:t>Tenderers must demonstrate that adequate measures are in place to ensure the delivery of a sustainable, environmentally friendly service:</w:t>
      </w:r>
    </w:p>
    <w:p w14:paraId="0A78BB4C"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Describe the Tenderer’s policy and procedures for environmental management.</w:t>
      </w:r>
    </w:p>
    <w:p w14:paraId="54B61692"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If third-party certified, provide details.</w:t>
      </w:r>
    </w:p>
    <w:p w14:paraId="688CAF36" w14:textId="77777777" w:rsidR="006D60F6" w:rsidRPr="006D60F6" w:rsidRDefault="006D60F6" w:rsidP="006D60F6">
      <w:pPr>
        <w:widowControl w:val="0"/>
        <w:spacing w:after="0"/>
        <w:ind w:left="-43" w:right="-46"/>
        <w:jc w:val="both"/>
        <w:rPr>
          <w:rFonts w:eastAsia="Calibri" w:cstheme="minorHAnsi"/>
          <w:color w:val="000000" w:themeColor="text1"/>
          <w:szCs w:val="22"/>
        </w:rPr>
      </w:pPr>
    </w:p>
    <w:p w14:paraId="782A9217" w14:textId="77777777" w:rsidR="006D60F6" w:rsidRDefault="006D60F6" w:rsidP="006D60F6">
      <w:pPr>
        <w:widowControl w:val="0"/>
        <w:spacing w:after="0"/>
        <w:ind w:left="-43" w:right="-46"/>
        <w:jc w:val="both"/>
        <w:rPr>
          <w:rFonts w:eastAsia="Calibri" w:cstheme="minorHAnsi"/>
          <w:color w:val="000000" w:themeColor="text1"/>
          <w:szCs w:val="22"/>
        </w:rPr>
      </w:pPr>
      <w:r w:rsidRPr="006D60F6">
        <w:rPr>
          <w:rFonts w:eastAsia="Calibri" w:cstheme="minorHAnsi"/>
          <w:color w:val="000000" w:themeColor="text1"/>
          <w:szCs w:val="22"/>
        </w:rPr>
        <w:t>Note: In describing their policies and procedures, Tenderers should describe how they incorporate green criteria into their service and supply chain. For Data services / hosting platforms this can include (but is not limited to):</w:t>
      </w:r>
    </w:p>
    <w:p w14:paraId="1F170E2B" w14:textId="77777777" w:rsidR="006D60F6" w:rsidRPr="006D60F6" w:rsidRDefault="006D60F6" w:rsidP="006D60F6">
      <w:pPr>
        <w:widowControl w:val="0"/>
        <w:spacing w:after="0"/>
        <w:ind w:left="-43" w:right="-46"/>
        <w:jc w:val="both"/>
        <w:rPr>
          <w:rFonts w:eastAsia="Calibri" w:cstheme="minorHAnsi"/>
          <w:color w:val="000000" w:themeColor="text1"/>
          <w:szCs w:val="22"/>
        </w:rPr>
      </w:pPr>
    </w:p>
    <w:p w14:paraId="143376A4"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olor w:val="000000" w:themeColor="text1"/>
          <w:szCs w:val="22"/>
        </w:rPr>
      </w:pPr>
      <w:r w:rsidRPr="006D60F6">
        <w:rPr>
          <w:rFonts w:eastAsia="Calibri"/>
          <w:color w:val="000000" w:themeColor="text1"/>
          <w:szCs w:val="22"/>
        </w:rPr>
        <w:t xml:space="preserve">Steps taken to verify energy efficiency of ICT and data centre services </w:t>
      </w:r>
    </w:p>
    <w:p w14:paraId="155B35D7"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Use of renewable energy sources by ICT and data centre services</w:t>
      </w:r>
    </w:p>
    <w:p w14:paraId="672D3EC9" w14:textId="77777777" w:rsidR="006D60F6" w:rsidRPr="006D60F6" w:rsidRDefault="006D60F6" w:rsidP="006D60F6">
      <w:pPr>
        <w:widowControl w:val="0"/>
        <w:numPr>
          <w:ilvl w:val="0"/>
          <w:numId w:val="37"/>
        </w:numPr>
        <w:suppressAutoHyphens w:val="0"/>
        <w:autoSpaceDN/>
        <w:spacing w:after="0" w:line="240" w:lineRule="auto"/>
        <w:ind w:right="-46"/>
        <w:jc w:val="both"/>
        <w:rPr>
          <w:rFonts w:cstheme="minorHAnsi"/>
          <w:color w:val="000000" w:themeColor="text1"/>
          <w:szCs w:val="22"/>
        </w:rPr>
      </w:pPr>
      <w:r w:rsidRPr="006D60F6">
        <w:rPr>
          <w:rFonts w:eastAsia="Calibri" w:cstheme="minorHAnsi"/>
          <w:color w:val="000000" w:themeColor="text1"/>
          <w:szCs w:val="22"/>
        </w:rPr>
        <w:t>Responsible sourcing and end-of-life management</w:t>
      </w:r>
    </w:p>
    <w:p w14:paraId="4DCEA260" w14:textId="77777777" w:rsidR="006D60F6" w:rsidRPr="006D60F6" w:rsidRDefault="006D60F6" w:rsidP="006D60F6">
      <w:pPr>
        <w:widowControl w:val="0"/>
        <w:numPr>
          <w:ilvl w:val="0"/>
          <w:numId w:val="37"/>
        </w:numPr>
        <w:suppressAutoHyphens w:val="0"/>
        <w:autoSpaceDN/>
        <w:spacing w:after="0" w:line="240" w:lineRule="auto"/>
        <w:ind w:right="-46"/>
        <w:jc w:val="both"/>
        <w:rPr>
          <w:rFonts w:cstheme="minorHAnsi"/>
          <w:color w:val="000000" w:themeColor="text1"/>
          <w:szCs w:val="22"/>
        </w:rPr>
      </w:pPr>
      <w:r w:rsidRPr="006D60F6">
        <w:rPr>
          <w:rFonts w:eastAsia="Calibri" w:cstheme="minorHAnsi"/>
          <w:color w:val="000000" w:themeColor="text1"/>
          <w:szCs w:val="22"/>
        </w:rPr>
        <w:t xml:space="preserve">Renewable energy initiatives – solar, wind </w:t>
      </w:r>
    </w:p>
    <w:p w14:paraId="0B38124C"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Promotion of Sustainable Transport - Electric Vehicles, Hydro Treated Vegetable Oil, Electric Bikes, Smarter Travel Mark</w:t>
      </w:r>
    </w:p>
    <w:p w14:paraId="0122A3C9"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 xml:space="preserve">Energy efficient design in buildings </w:t>
      </w:r>
    </w:p>
    <w:p w14:paraId="28F21603"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 xml:space="preserve">Green Teams </w:t>
      </w:r>
    </w:p>
    <w:p w14:paraId="6A432936" w14:textId="77777777" w:rsidR="006D60F6" w:rsidRPr="006D60F6" w:rsidRDefault="006D60F6" w:rsidP="006D60F6">
      <w:pPr>
        <w:widowControl w:val="0"/>
        <w:numPr>
          <w:ilvl w:val="0"/>
          <w:numId w:val="37"/>
        </w:numPr>
        <w:suppressAutoHyphens w:val="0"/>
        <w:autoSpaceDN/>
        <w:spacing w:after="0" w:line="240" w:lineRule="auto"/>
        <w:ind w:right="-46"/>
        <w:contextualSpacing/>
        <w:jc w:val="both"/>
        <w:rPr>
          <w:rFonts w:eastAsia="Calibri" w:cstheme="minorHAnsi"/>
          <w:color w:val="000000" w:themeColor="text1"/>
          <w:szCs w:val="22"/>
        </w:rPr>
      </w:pPr>
      <w:r w:rsidRPr="006D60F6">
        <w:rPr>
          <w:rFonts w:eastAsia="Calibri" w:cstheme="minorHAnsi"/>
          <w:color w:val="000000" w:themeColor="text1"/>
          <w:szCs w:val="22"/>
        </w:rPr>
        <w:t>Energy Management Systems</w:t>
      </w:r>
    </w:p>
    <w:p w14:paraId="2D90E3D5" w14:textId="77777777" w:rsidR="006D60F6" w:rsidRPr="006D60F6" w:rsidRDefault="006D60F6" w:rsidP="006D60F6">
      <w:pPr>
        <w:widowControl w:val="0"/>
        <w:spacing w:after="0"/>
        <w:ind w:left="-43" w:right="-46"/>
        <w:jc w:val="both"/>
        <w:rPr>
          <w:rFonts w:eastAsia="Calibri" w:cstheme="minorHAnsi"/>
          <w:szCs w:val="22"/>
        </w:rPr>
      </w:pPr>
    </w:p>
    <w:p w14:paraId="2A81310E" w14:textId="77777777" w:rsidR="006D60F6" w:rsidRPr="006D60F6" w:rsidRDefault="006D60F6" w:rsidP="006D60F6">
      <w:pPr>
        <w:widowControl w:val="0"/>
        <w:spacing w:after="0"/>
        <w:ind w:left="-43" w:right="-46"/>
        <w:jc w:val="both"/>
        <w:rPr>
          <w:rFonts w:eastAsia="Calibri" w:cstheme="minorHAnsi"/>
          <w:b/>
          <w:bCs/>
          <w:szCs w:val="22"/>
        </w:rPr>
      </w:pPr>
      <w:r w:rsidRPr="006D60F6">
        <w:rPr>
          <w:rFonts w:eastAsia="Calibri" w:cstheme="minorHAnsi"/>
          <w:b/>
          <w:bCs/>
          <w:szCs w:val="22"/>
        </w:rPr>
        <w:t>Please complete the table below:</w:t>
      </w:r>
    </w:p>
    <w:p w14:paraId="5A16CCC5" w14:textId="77777777" w:rsidR="006D60F6" w:rsidRDefault="006D60F6" w:rsidP="00CB7C38">
      <w:pPr>
        <w:spacing w:after="0"/>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6D60F6" w:rsidRPr="009B1643" w14:paraId="1570BFF3"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320C1AE6" w14:textId="1EC79685" w:rsidR="006D60F6" w:rsidRPr="009B1643" w:rsidRDefault="006D60F6">
            <w:pPr>
              <w:spacing w:after="0"/>
              <w:rPr>
                <w:rFonts w:cs="Calibri"/>
                <w:b/>
                <w:bCs/>
                <w:color w:val="FFFFFF" w:themeColor="background1"/>
                <w:sz w:val="20"/>
                <w:szCs w:val="20"/>
                <w:lang w:val="en-IE"/>
              </w:rPr>
            </w:pPr>
            <w:r>
              <w:rPr>
                <w:rFonts w:cs="Calibri"/>
                <w:b/>
                <w:bCs/>
                <w:color w:val="FFFFFF" w:themeColor="background1"/>
                <w:sz w:val="20"/>
                <w:szCs w:val="20"/>
                <w:lang w:val="en-IE"/>
              </w:rPr>
              <w:t>Sustainability / Environmental</w:t>
            </w:r>
          </w:p>
        </w:tc>
      </w:tr>
      <w:tr w:rsidR="006D60F6" w:rsidRPr="009B1643" w14:paraId="0A908B40" w14:textId="77777777">
        <w:trPr>
          <w:cantSplit/>
          <w:trHeight w:val="278"/>
        </w:trPr>
        <w:tc>
          <w:tcPr>
            <w:tcW w:w="4253" w:type="dxa"/>
            <w:shd w:val="clear" w:color="auto" w:fill="D9E2F3" w:themeFill="accent1" w:themeFillTint="33"/>
            <w:tcMar>
              <w:top w:w="0" w:type="dxa"/>
              <w:left w:w="108" w:type="dxa"/>
              <w:bottom w:w="0" w:type="dxa"/>
              <w:right w:w="108" w:type="dxa"/>
            </w:tcMar>
            <w:vAlign w:val="center"/>
          </w:tcPr>
          <w:p w14:paraId="21809150" w14:textId="638AA0F4"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 xml:space="preserve">Name of Manager responsible for </w:t>
            </w:r>
            <w:r w:rsidR="0083428B" w:rsidRPr="0083428B">
              <w:rPr>
                <w:rFonts w:asciiTheme="minorHAnsi" w:eastAsiaTheme="minorEastAsia" w:hAnsiTheme="minorHAnsi" w:cstheme="minorBidi"/>
                <w:sz w:val="20"/>
                <w:szCs w:val="20"/>
              </w:rPr>
              <w:t>Sustainability and Environmental Management</w:t>
            </w:r>
            <w:r w:rsidRPr="009B1643">
              <w:rPr>
                <w:rFonts w:asciiTheme="minorHAnsi" w:eastAsiaTheme="minorEastAsia" w:hAnsiTheme="minorHAnsi" w:cstheme="minorBidi"/>
                <w:sz w:val="20"/>
                <w:szCs w:val="20"/>
              </w:rPr>
              <w:t>:</w:t>
            </w:r>
          </w:p>
        </w:tc>
        <w:tc>
          <w:tcPr>
            <w:tcW w:w="4819" w:type="dxa"/>
            <w:gridSpan w:val="2"/>
            <w:vAlign w:val="center"/>
          </w:tcPr>
          <w:p w14:paraId="5C538134" w14:textId="77777777" w:rsidR="006D60F6" w:rsidRPr="009B1643" w:rsidRDefault="006D60F6">
            <w:pPr>
              <w:ind w:left="131" w:hanging="33"/>
              <w:jc w:val="center"/>
              <w:rPr>
                <w:rFonts w:asciiTheme="minorHAnsi" w:eastAsiaTheme="minorEastAsia" w:hAnsiTheme="minorHAnsi" w:cstheme="minorBidi"/>
                <w:sz w:val="20"/>
                <w:szCs w:val="20"/>
              </w:rPr>
            </w:pPr>
          </w:p>
        </w:tc>
      </w:tr>
      <w:tr w:rsidR="006D60F6" w:rsidRPr="009B1643" w14:paraId="4B2B4D4E" w14:textId="7777777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663AC42E" w14:textId="64224CCB"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 xml:space="preserve">Is your </w:t>
            </w:r>
            <w:r w:rsidR="00FB2095">
              <w:rPr>
                <w:rFonts w:asciiTheme="minorHAnsi" w:eastAsiaTheme="minorEastAsia" w:hAnsiTheme="minorHAnsi" w:cstheme="minorBidi"/>
                <w:sz w:val="20"/>
                <w:szCs w:val="20"/>
              </w:rPr>
              <w:t>Environmental Management S</w:t>
            </w:r>
            <w:r w:rsidRPr="009B1643">
              <w:rPr>
                <w:rFonts w:asciiTheme="minorHAnsi" w:eastAsiaTheme="minorEastAsia" w:hAnsiTheme="minorHAnsi" w:cstheme="minorBidi"/>
                <w:sz w:val="20"/>
                <w:szCs w:val="20"/>
              </w:rPr>
              <w:t xml:space="preserve">ystem 3rd party? </w:t>
            </w:r>
          </w:p>
        </w:tc>
        <w:tc>
          <w:tcPr>
            <w:tcW w:w="2409" w:type="dxa"/>
            <w:shd w:val="clear" w:color="auto" w:fill="D9E2F3" w:themeFill="accent1" w:themeFillTint="33"/>
            <w:vAlign w:val="center"/>
          </w:tcPr>
          <w:p w14:paraId="7784FFCF" w14:textId="77777777" w:rsidR="006D60F6" w:rsidRPr="009B1643" w:rsidRDefault="006D60F6">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4456A601" w14:textId="77777777" w:rsidR="006D60F6" w:rsidRPr="009B1643" w:rsidRDefault="006D60F6">
            <w:pPr>
              <w:spacing w:after="0"/>
              <w:ind w:left="131" w:hanging="33"/>
              <w:jc w:val="center"/>
              <w:rPr>
                <w:rFonts w:asciiTheme="minorHAnsi" w:eastAsiaTheme="minorEastAsia" w:hAnsiTheme="minorHAnsi" w:cstheme="minorBidi"/>
                <w:sz w:val="20"/>
                <w:szCs w:val="20"/>
              </w:rPr>
            </w:pPr>
          </w:p>
        </w:tc>
      </w:tr>
      <w:tr w:rsidR="006D60F6" w:rsidRPr="009B1643" w14:paraId="5C1BFAB9" w14:textId="7777777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5741741D" w14:textId="77777777" w:rsidR="006D60F6" w:rsidRPr="009B1643" w:rsidRDefault="006D60F6">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05106105" w14:textId="77777777" w:rsidR="006D60F6" w:rsidRPr="009B1643" w:rsidRDefault="006D60F6">
            <w:pPr>
              <w:spacing w:after="0"/>
              <w:ind w:left="131" w:right="132" w:hanging="33"/>
              <w:jc w:val="center"/>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6066A02E" w14:textId="77777777" w:rsidR="006D60F6" w:rsidRPr="009B1643" w:rsidRDefault="006D60F6">
            <w:pPr>
              <w:spacing w:after="0"/>
              <w:ind w:left="131" w:hanging="33"/>
              <w:jc w:val="center"/>
              <w:rPr>
                <w:rFonts w:asciiTheme="minorHAnsi" w:eastAsiaTheme="minorEastAsia" w:hAnsiTheme="minorHAnsi" w:cstheme="minorBidi"/>
                <w:sz w:val="20"/>
                <w:szCs w:val="20"/>
              </w:rPr>
            </w:pPr>
          </w:p>
        </w:tc>
      </w:tr>
      <w:tr w:rsidR="006D60F6" w:rsidRPr="009B1643" w14:paraId="7EA2E977" w14:textId="77777777">
        <w:trPr>
          <w:cantSplit/>
          <w:trHeight w:val="422"/>
        </w:trPr>
        <w:tc>
          <w:tcPr>
            <w:tcW w:w="9072" w:type="dxa"/>
            <w:gridSpan w:val="3"/>
            <w:shd w:val="clear" w:color="auto" w:fill="D9E2F3" w:themeFill="accent1" w:themeFillTint="33"/>
            <w:tcMar>
              <w:top w:w="0" w:type="dxa"/>
              <w:left w:w="108" w:type="dxa"/>
              <w:bottom w:w="0" w:type="dxa"/>
              <w:right w:w="108" w:type="dxa"/>
            </w:tcMar>
            <w:vAlign w:val="center"/>
          </w:tcPr>
          <w:p w14:paraId="386E6845" w14:textId="77777777" w:rsidR="006D60F6" w:rsidRPr="009B1643" w:rsidRDefault="006D60F6">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If 3rd party certified, please provide the following information:</w:t>
            </w:r>
          </w:p>
        </w:tc>
      </w:tr>
      <w:tr w:rsidR="006D60F6" w:rsidRPr="009B1643" w14:paraId="01A0CE5E"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4AE38898"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Date of most recent certification:</w:t>
            </w:r>
          </w:p>
        </w:tc>
        <w:tc>
          <w:tcPr>
            <w:tcW w:w="4819" w:type="dxa"/>
            <w:gridSpan w:val="2"/>
            <w:vAlign w:val="center"/>
          </w:tcPr>
          <w:p w14:paraId="15FC0D8E"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19CF4296"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11198E18"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Scope of Certification:</w:t>
            </w:r>
          </w:p>
        </w:tc>
        <w:tc>
          <w:tcPr>
            <w:tcW w:w="4819" w:type="dxa"/>
            <w:gridSpan w:val="2"/>
            <w:vAlign w:val="center"/>
          </w:tcPr>
          <w:p w14:paraId="1C6CED10"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2ED72B30" w14:textId="77777777">
        <w:trPr>
          <w:cantSplit/>
          <w:trHeight w:val="217"/>
        </w:trPr>
        <w:tc>
          <w:tcPr>
            <w:tcW w:w="4253" w:type="dxa"/>
            <w:shd w:val="clear" w:color="auto" w:fill="D9E2F3" w:themeFill="accent1" w:themeFillTint="33"/>
            <w:tcMar>
              <w:top w:w="0" w:type="dxa"/>
              <w:left w:w="108" w:type="dxa"/>
              <w:bottom w:w="0" w:type="dxa"/>
              <w:right w:w="108" w:type="dxa"/>
            </w:tcMar>
            <w:vAlign w:val="center"/>
          </w:tcPr>
          <w:p w14:paraId="3F3A466D"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Name of Certification Body:</w:t>
            </w:r>
          </w:p>
        </w:tc>
        <w:tc>
          <w:tcPr>
            <w:tcW w:w="4819" w:type="dxa"/>
            <w:gridSpan w:val="2"/>
            <w:vAlign w:val="center"/>
          </w:tcPr>
          <w:p w14:paraId="39ACA232"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7095F9EF" w14:textId="77777777">
        <w:trPr>
          <w:cantSplit/>
          <w:trHeight w:val="158"/>
        </w:trPr>
        <w:tc>
          <w:tcPr>
            <w:tcW w:w="4253" w:type="dxa"/>
            <w:vMerge w:val="restart"/>
            <w:shd w:val="clear" w:color="auto" w:fill="D9E2F3" w:themeFill="accent1" w:themeFillTint="33"/>
            <w:tcMar>
              <w:top w:w="0" w:type="dxa"/>
              <w:left w:w="108" w:type="dxa"/>
              <w:bottom w:w="0" w:type="dxa"/>
              <w:right w:w="108" w:type="dxa"/>
            </w:tcMar>
            <w:vAlign w:val="center"/>
          </w:tcPr>
          <w:p w14:paraId="0FA08DCF" w14:textId="77777777" w:rsidR="006D60F6" w:rsidRPr="009B1643" w:rsidRDefault="006D60F6">
            <w:pPr>
              <w:spacing w:after="0"/>
              <w:ind w:left="33"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Evidence will be provided on request:</w:t>
            </w:r>
          </w:p>
        </w:tc>
        <w:tc>
          <w:tcPr>
            <w:tcW w:w="2409" w:type="dxa"/>
            <w:shd w:val="clear" w:color="auto" w:fill="D9E2F3" w:themeFill="accent1" w:themeFillTint="33"/>
            <w:vAlign w:val="center"/>
          </w:tcPr>
          <w:p w14:paraId="1D6CE89C" w14:textId="77777777" w:rsidR="006D60F6" w:rsidRPr="009B1643" w:rsidRDefault="006D60F6">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Yes</w:t>
            </w:r>
          </w:p>
        </w:tc>
        <w:tc>
          <w:tcPr>
            <w:tcW w:w="2410" w:type="dxa"/>
            <w:vAlign w:val="center"/>
          </w:tcPr>
          <w:p w14:paraId="76247B2A"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6D60F6" w:rsidRPr="009B1643" w14:paraId="3C2BC958" w14:textId="77777777">
        <w:trPr>
          <w:cantSplit/>
          <w:trHeight w:val="157"/>
        </w:trPr>
        <w:tc>
          <w:tcPr>
            <w:tcW w:w="4253" w:type="dxa"/>
            <w:vMerge/>
            <w:shd w:val="clear" w:color="auto" w:fill="D9E2F3" w:themeFill="accent1" w:themeFillTint="33"/>
            <w:tcMar>
              <w:top w:w="0" w:type="dxa"/>
              <w:left w:w="108" w:type="dxa"/>
              <w:bottom w:w="0" w:type="dxa"/>
              <w:right w:w="108" w:type="dxa"/>
            </w:tcMar>
            <w:vAlign w:val="center"/>
          </w:tcPr>
          <w:p w14:paraId="44A23372" w14:textId="77777777" w:rsidR="006D60F6" w:rsidRPr="009B1643" w:rsidRDefault="006D60F6">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1D9C6C5D" w14:textId="77777777" w:rsidR="006D60F6" w:rsidRPr="009B1643" w:rsidRDefault="006D60F6">
            <w:pPr>
              <w:spacing w:after="0"/>
              <w:ind w:left="131" w:hanging="33"/>
              <w:rPr>
                <w:rFonts w:asciiTheme="minorHAnsi" w:eastAsiaTheme="minorEastAsia" w:hAnsiTheme="minorHAnsi" w:cstheme="minorBidi"/>
                <w:sz w:val="20"/>
                <w:szCs w:val="20"/>
              </w:rPr>
            </w:pPr>
            <w:r w:rsidRPr="009B1643">
              <w:rPr>
                <w:rFonts w:asciiTheme="minorHAnsi" w:eastAsiaTheme="minorEastAsia" w:hAnsiTheme="minorHAnsi" w:cstheme="minorBidi"/>
                <w:sz w:val="20"/>
                <w:szCs w:val="20"/>
              </w:rPr>
              <w:t>No</w:t>
            </w:r>
          </w:p>
        </w:tc>
        <w:tc>
          <w:tcPr>
            <w:tcW w:w="2410" w:type="dxa"/>
            <w:vAlign w:val="center"/>
          </w:tcPr>
          <w:p w14:paraId="14F5FE5C" w14:textId="77777777" w:rsidR="006D60F6" w:rsidRPr="009B1643" w:rsidRDefault="006D60F6">
            <w:pPr>
              <w:spacing w:after="0"/>
              <w:ind w:left="131" w:hanging="33"/>
              <w:rPr>
                <w:rFonts w:asciiTheme="minorHAnsi" w:eastAsiaTheme="minorEastAsia" w:hAnsiTheme="minorHAnsi" w:cstheme="minorBidi"/>
                <w:sz w:val="20"/>
                <w:szCs w:val="20"/>
              </w:rPr>
            </w:pPr>
          </w:p>
        </w:tc>
      </w:tr>
      <w:tr w:rsidR="00B4231D" w:rsidRPr="009B1643" w14:paraId="0E9A9F2A" w14:textId="77777777" w:rsidTr="00F26102">
        <w:trPr>
          <w:cantSplit/>
          <w:trHeight w:val="1892"/>
        </w:trPr>
        <w:tc>
          <w:tcPr>
            <w:tcW w:w="4253" w:type="dxa"/>
            <w:shd w:val="clear" w:color="auto" w:fill="D9E2F3" w:themeFill="accent1" w:themeFillTint="33"/>
            <w:tcMar>
              <w:top w:w="0" w:type="dxa"/>
              <w:left w:w="108" w:type="dxa"/>
              <w:bottom w:w="0" w:type="dxa"/>
              <w:right w:w="108" w:type="dxa"/>
            </w:tcMar>
            <w:vAlign w:val="center"/>
          </w:tcPr>
          <w:p w14:paraId="01D3DCF6" w14:textId="3E83637B" w:rsidR="00F26102" w:rsidRDefault="00F26102" w:rsidP="00F26102">
            <w:pPr>
              <w:spacing w:after="0"/>
              <w:jc w:val="both"/>
              <w:rPr>
                <w:rFonts w:asciiTheme="minorHAnsi" w:eastAsiaTheme="minorEastAsia" w:hAnsiTheme="minorHAnsi" w:cstheme="minorBidi"/>
                <w:sz w:val="20"/>
                <w:szCs w:val="20"/>
              </w:rPr>
            </w:pPr>
            <w:r w:rsidRPr="00F26102">
              <w:rPr>
                <w:rFonts w:asciiTheme="minorHAnsi" w:eastAsiaTheme="minorEastAsia" w:hAnsiTheme="minorHAnsi" w:cstheme="minorBidi"/>
                <w:sz w:val="20"/>
                <w:szCs w:val="20"/>
              </w:rPr>
              <w:t>Please provide a description of your Environmental Management regime, describing your policy and procedures for environmental</w:t>
            </w:r>
            <w:r>
              <w:rPr>
                <w:rFonts w:asciiTheme="minorHAnsi" w:eastAsiaTheme="minorEastAsia" w:hAnsiTheme="minorHAnsi" w:cstheme="minorBidi"/>
                <w:sz w:val="20"/>
                <w:szCs w:val="20"/>
              </w:rPr>
              <w:t xml:space="preserve"> management</w:t>
            </w:r>
          </w:p>
          <w:p w14:paraId="0C97D374" w14:textId="77777777" w:rsidR="00F26102" w:rsidRDefault="00F26102" w:rsidP="00F26102">
            <w:pPr>
              <w:spacing w:after="0"/>
              <w:jc w:val="both"/>
              <w:rPr>
                <w:rFonts w:asciiTheme="minorHAnsi" w:eastAsiaTheme="minorEastAsia" w:hAnsiTheme="minorHAnsi" w:cstheme="minorBidi"/>
                <w:sz w:val="20"/>
                <w:szCs w:val="20"/>
              </w:rPr>
            </w:pPr>
          </w:p>
          <w:p w14:paraId="3C54B69D" w14:textId="55A9D8D7" w:rsidR="00B4231D" w:rsidRPr="00F26102" w:rsidRDefault="00B4231D" w:rsidP="00F26102">
            <w:pPr>
              <w:spacing w:after="0"/>
              <w:jc w:val="both"/>
              <w:rPr>
                <w:rFonts w:asciiTheme="minorHAnsi" w:eastAsiaTheme="minorEastAsia" w:hAnsiTheme="minorHAnsi" w:cstheme="minorBidi"/>
                <w:sz w:val="20"/>
                <w:szCs w:val="20"/>
              </w:rPr>
            </w:pPr>
            <w:r w:rsidRPr="00907237">
              <w:rPr>
                <w:rFonts w:asciiTheme="minorHAnsi" w:eastAsiaTheme="minorEastAsia" w:hAnsiTheme="minorHAnsi" w:cstheme="minorBidi"/>
                <w:b/>
                <w:bCs/>
                <w:sz w:val="20"/>
                <w:szCs w:val="20"/>
              </w:rPr>
              <w:t>Maximum word limit (1</w:t>
            </w:r>
            <w:r>
              <w:rPr>
                <w:rFonts w:asciiTheme="minorHAnsi" w:eastAsiaTheme="minorEastAsia" w:hAnsiTheme="minorHAnsi" w:cstheme="minorBidi"/>
                <w:b/>
                <w:bCs/>
                <w:sz w:val="20"/>
                <w:szCs w:val="20"/>
              </w:rPr>
              <w:t>,</w:t>
            </w:r>
            <w:r w:rsidRPr="00907237">
              <w:rPr>
                <w:rFonts w:asciiTheme="minorHAnsi" w:eastAsiaTheme="minorEastAsia" w:hAnsiTheme="minorHAnsi" w:cstheme="minorBidi"/>
                <w:b/>
                <w:bCs/>
                <w:sz w:val="20"/>
                <w:szCs w:val="20"/>
              </w:rPr>
              <w:t>000 words)</w:t>
            </w:r>
          </w:p>
        </w:tc>
        <w:tc>
          <w:tcPr>
            <w:tcW w:w="4819" w:type="dxa"/>
            <w:gridSpan w:val="2"/>
            <w:vAlign w:val="center"/>
          </w:tcPr>
          <w:p w14:paraId="18EE7210" w14:textId="77777777" w:rsidR="00B4231D" w:rsidRPr="009B1643" w:rsidRDefault="00B4231D">
            <w:pPr>
              <w:spacing w:after="0"/>
              <w:ind w:left="131" w:hanging="33"/>
              <w:rPr>
                <w:rFonts w:asciiTheme="minorHAnsi" w:eastAsiaTheme="minorEastAsia" w:hAnsiTheme="minorHAnsi" w:cstheme="minorBidi"/>
                <w:sz w:val="20"/>
                <w:szCs w:val="20"/>
              </w:rPr>
            </w:pPr>
          </w:p>
        </w:tc>
      </w:tr>
      <w:tr w:rsidR="00B4231D" w:rsidRPr="009B1643" w14:paraId="2EBF0867" w14:textId="77777777" w:rsidTr="00B4231D">
        <w:trPr>
          <w:cantSplit/>
          <w:trHeight w:val="157"/>
        </w:trPr>
        <w:tc>
          <w:tcPr>
            <w:tcW w:w="4253" w:type="dxa"/>
            <w:tcBorders>
              <w:top w:val="single" w:sz="4" w:space="0" w:color="auto"/>
              <w:left w:val="single" w:sz="4" w:space="0" w:color="auto"/>
              <w:bottom w:val="single" w:sz="4" w:space="0" w:color="auto"/>
              <w:right w:val="single" w:sz="4" w:space="0" w:color="auto"/>
            </w:tcBorders>
            <w:shd w:val="clear" w:color="auto" w:fill="D9E2F3" w:themeFill="accent1" w:themeFillTint="33"/>
            <w:tcMar>
              <w:top w:w="0" w:type="dxa"/>
              <w:left w:w="108" w:type="dxa"/>
              <w:bottom w:w="0" w:type="dxa"/>
              <w:right w:w="108" w:type="dxa"/>
            </w:tcMar>
            <w:vAlign w:val="center"/>
          </w:tcPr>
          <w:p w14:paraId="6B55A465" w14:textId="77777777" w:rsidR="004A773E" w:rsidRPr="004A773E" w:rsidRDefault="004A773E" w:rsidP="004A773E">
            <w:pPr>
              <w:spacing w:after="0"/>
              <w:ind w:left="33" w:hanging="33"/>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lastRenderedPageBreak/>
              <w:t>Describe how you incorporate green criteria into your service and supply chain. For Data services / hosting platforms this can include (but is not limited to):</w:t>
            </w:r>
          </w:p>
          <w:p w14:paraId="4F90A117" w14:textId="13A16C37"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Steps taken to verify energy efficiency of ICT and data centre services </w:t>
            </w:r>
          </w:p>
          <w:p w14:paraId="7A80C67E" w14:textId="5AD15058"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Use of renewable energy sources by ICT and data centre services</w:t>
            </w:r>
          </w:p>
          <w:p w14:paraId="394BD97E" w14:textId="4CB8B88B"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Responsible sourcing and end-of-life management</w:t>
            </w:r>
          </w:p>
          <w:p w14:paraId="2DE38B38" w14:textId="536353E6"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Renewable energy initiatives – solar, wind </w:t>
            </w:r>
          </w:p>
          <w:p w14:paraId="0D60B206" w14:textId="36F8DAC3"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Promotion of Sustainable Transport - Electric Vehicles, Hydro Treated Vegetable Oil, Electric Bikes, Smarter Travel Mark</w:t>
            </w:r>
          </w:p>
          <w:p w14:paraId="519A3904" w14:textId="11318122"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Energy efficient design in buildings </w:t>
            </w:r>
          </w:p>
          <w:p w14:paraId="248A2812" w14:textId="72696346"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 xml:space="preserve">Green Teams </w:t>
            </w:r>
          </w:p>
          <w:p w14:paraId="42B5E3C9" w14:textId="48797750" w:rsidR="004A773E" w:rsidRPr="004A773E" w:rsidRDefault="004A773E" w:rsidP="004A773E">
            <w:pPr>
              <w:pStyle w:val="ListParagraph"/>
              <w:numPr>
                <w:ilvl w:val="0"/>
                <w:numId w:val="39"/>
              </w:numPr>
              <w:spacing w:after="0"/>
              <w:ind w:left="462" w:hanging="334"/>
              <w:rPr>
                <w:rFonts w:asciiTheme="minorHAnsi" w:eastAsiaTheme="minorEastAsia" w:hAnsiTheme="minorHAnsi" w:cstheme="minorBidi"/>
                <w:sz w:val="20"/>
                <w:szCs w:val="20"/>
              </w:rPr>
            </w:pPr>
            <w:r w:rsidRPr="004A773E">
              <w:rPr>
                <w:rFonts w:asciiTheme="minorHAnsi" w:eastAsiaTheme="minorEastAsia" w:hAnsiTheme="minorHAnsi" w:cstheme="minorBidi"/>
                <w:sz w:val="20"/>
                <w:szCs w:val="20"/>
              </w:rPr>
              <w:t>Energy Management Systems</w:t>
            </w:r>
          </w:p>
          <w:p w14:paraId="601A26F0" w14:textId="77777777" w:rsidR="004A773E" w:rsidRDefault="004A773E" w:rsidP="004A773E">
            <w:pPr>
              <w:spacing w:after="0"/>
              <w:ind w:left="33" w:hanging="33"/>
              <w:rPr>
                <w:rFonts w:asciiTheme="minorHAnsi" w:eastAsiaTheme="minorEastAsia" w:hAnsiTheme="minorHAnsi" w:cstheme="minorBidi"/>
                <w:sz w:val="20"/>
                <w:szCs w:val="20"/>
              </w:rPr>
            </w:pPr>
          </w:p>
          <w:p w14:paraId="04725D7F" w14:textId="56F069DD" w:rsidR="00B4231D" w:rsidRPr="000C6B54" w:rsidRDefault="00B4231D" w:rsidP="004A773E">
            <w:pPr>
              <w:spacing w:after="0"/>
              <w:ind w:left="33" w:hanging="33"/>
              <w:rPr>
                <w:rFonts w:asciiTheme="minorHAnsi" w:eastAsiaTheme="minorEastAsia" w:hAnsiTheme="minorHAnsi" w:cstheme="minorBidi"/>
                <w:b/>
                <w:bCs/>
                <w:sz w:val="20"/>
                <w:szCs w:val="20"/>
              </w:rPr>
            </w:pPr>
            <w:r w:rsidRPr="000C6B54">
              <w:rPr>
                <w:rFonts w:asciiTheme="minorHAnsi" w:eastAsiaTheme="minorEastAsia" w:hAnsiTheme="minorHAnsi" w:cstheme="minorBidi"/>
                <w:b/>
                <w:bCs/>
                <w:sz w:val="20"/>
                <w:szCs w:val="20"/>
              </w:rPr>
              <w:t>Maximum word limit (1,000 words)</w:t>
            </w:r>
          </w:p>
          <w:p w14:paraId="3279734E" w14:textId="77777777" w:rsidR="00B4231D" w:rsidRPr="00B4231D" w:rsidRDefault="00B4231D">
            <w:pPr>
              <w:spacing w:after="0"/>
              <w:ind w:left="33" w:hanging="33"/>
              <w:rPr>
                <w:rFonts w:asciiTheme="minorHAnsi" w:eastAsiaTheme="minorEastAsia" w:hAnsiTheme="minorHAnsi" w:cstheme="minorBidi"/>
                <w:sz w:val="20"/>
                <w:szCs w:val="20"/>
              </w:rPr>
            </w:pPr>
          </w:p>
        </w:tc>
        <w:tc>
          <w:tcPr>
            <w:tcW w:w="4819" w:type="dxa"/>
            <w:gridSpan w:val="2"/>
            <w:tcBorders>
              <w:top w:val="single" w:sz="4" w:space="0" w:color="auto"/>
              <w:left w:val="single" w:sz="4" w:space="0" w:color="auto"/>
              <w:bottom w:val="single" w:sz="4" w:space="0" w:color="auto"/>
              <w:right w:val="single" w:sz="4" w:space="0" w:color="auto"/>
            </w:tcBorders>
            <w:vAlign w:val="center"/>
          </w:tcPr>
          <w:p w14:paraId="78494A94" w14:textId="77777777" w:rsidR="00B4231D" w:rsidRPr="009B1643" w:rsidRDefault="00B4231D">
            <w:pPr>
              <w:spacing w:after="0"/>
              <w:ind w:left="131" w:hanging="33"/>
              <w:rPr>
                <w:rFonts w:asciiTheme="minorHAnsi" w:eastAsiaTheme="minorEastAsia" w:hAnsiTheme="minorHAnsi" w:cstheme="minorBidi"/>
                <w:sz w:val="20"/>
                <w:szCs w:val="20"/>
              </w:rPr>
            </w:pPr>
          </w:p>
        </w:tc>
      </w:tr>
    </w:tbl>
    <w:p w14:paraId="0FF4812B" w14:textId="77777777" w:rsidR="006D60F6" w:rsidRDefault="006D60F6" w:rsidP="00CB7C38">
      <w:pPr>
        <w:spacing w:after="0"/>
      </w:pPr>
    </w:p>
    <w:p w14:paraId="5C899F74" w14:textId="77777777" w:rsidR="00554014" w:rsidRDefault="00554014" w:rsidP="00CB7C38">
      <w:pPr>
        <w:spacing w:after="0"/>
      </w:pPr>
    </w:p>
    <w:p w14:paraId="56F322C0" w14:textId="77777777" w:rsidR="00554014" w:rsidRDefault="00554014" w:rsidP="00CB7C38">
      <w:pPr>
        <w:spacing w:after="0"/>
      </w:pPr>
    </w:p>
    <w:p w14:paraId="6D1AAFCA" w14:textId="77777777" w:rsidR="00554014" w:rsidRDefault="00554014" w:rsidP="00CB7C38">
      <w:pPr>
        <w:spacing w:after="0"/>
      </w:pPr>
    </w:p>
    <w:p w14:paraId="648A5D17" w14:textId="77777777" w:rsidR="00554014" w:rsidRDefault="00554014" w:rsidP="00CB7C38">
      <w:pPr>
        <w:spacing w:after="0"/>
      </w:pPr>
    </w:p>
    <w:p w14:paraId="17B51FA5" w14:textId="77777777" w:rsidR="00554014" w:rsidRDefault="00554014" w:rsidP="00CB7C38">
      <w:pPr>
        <w:spacing w:after="0"/>
      </w:pPr>
    </w:p>
    <w:p w14:paraId="625FF28D" w14:textId="77777777" w:rsidR="00554014" w:rsidRDefault="00554014" w:rsidP="00CB7C38">
      <w:pPr>
        <w:spacing w:after="0"/>
      </w:pPr>
    </w:p>
    <w:p w14:paraId="27DA3381" w14:textId="77777777" w:rsidR="00554014" w:rsidRDefault="00554014" w:rsidP="00CB7C38">
      <w:pPr>
        <w:spacing w:after="0"/>
      </w:pPr>
    </w:p>
    <w:p w14:paraId="22373810" w14:textId="77777777" w:rsidR="00554014" w:rsidRDefault="00554014" w:rsidP="00CB7C38">
      <w:pPr>
        <w:spacing w:after="0"/>
      </w:pPr>
    </w:p>
    <w:p w14:paraId="03D26B33" w14:textId="77777777" w:rsidR="00554014" w:rsidRDefault="00554014" w:rsidP="00CB7C38">
      <w:pPr>
        <w:spacing w:after="0"/>
      </w:pPr>
    </w:p>
    <w:p w14:paraId="1FE1646B" w14:textId="77777777" w:rsidR="00554014" w:rsidRDefault="00554014" w:rsidP="00CB7C38">
      <w:pPr>
        <w:spacing w:after="0"/>
      </w:pPr>
    </w:p>
    <w:p w14:paraId="70740318" w14:textId="77777777" w:rsidR="00554014" w:rsidRDefault="00554014" w:rsidP="00CB7C38">
      <w:pPr>
        <w:spacing w:after="0"/>
      </w:pPr>
    </w:p>
    <w:p w14:paraId="3634ED76" w14:textId="77777777" w:rsidR="00554014" w:rsidRDefault="00554014" w:rsidP="00CB7C38">
      <w:pPr>
        <w:spacing w:after="0"/>
      </w:pPr>
    </w:p>
    <w:p w14:paraId="5926586C" w14:textId="77777777" w:rsidR="00554014" w:rsidRDefault="00554014" w:rsidP="00CB7C38">
      <w:pPr>
        <w:spacing w:after="0"/>
      </w:pPr>
    </w:p>
    <w:p w14:paraId="6A6A0DE3" w14:textId="77777777" w:rsidR="00554014" w:rsidRDefault="00554014" w:rsidP="00CB7C38">
      <w:pPr>
        <w:spacing w:after="0"/>
      </w:pPr>
    </w:p>
    <w:p w14:paraId="79714700" w14:textId="77777777" w:rsidR="00554014" w:rsidRDefault="00554014" w:rsidP="00CB7C38">
      <w:pPr>
        <w:spacing w:after="0"/>
      </w:pPr>
    </w:p>
    <w:p w14:paraId="321A5177" w14:textId="77777777" w:rsidR="00554014" w:rsidRDefault="00554014" w:rsidP="00CB7C38">
      <w:pPr>
        <w:spacing w:after="0"/>
      </w:pPr>
    </w:p>
    <w:p w14:paraId="26B0A2C6" w14:textId="77777777" w:rsidR="00554014" w:rsidRDefault="00554014" w:rsidP="00CB7C38">
      <w:pPr>
        <w:spacing w:after="0"/>
      </w:pPr>
    </w:p>
    <w:p w14:paraId="6D4D6917" w14:textId="77777777" w:rsidR="00554014" w:rsidRDefault="00554014" w:rsidP="00CB7C38">
      <w:pPr>
        <w:spacing w:after="0"/>
      </w:pPr>
    </w:p>
    <w:p w14:paraId="36304E0E" w14:textId="77777777" w:rsidR="00554014" w:rsidRDefault="00554014" w:rsidP="00CB7C38">
      <w:pPr>
        <w:spacing w:after="0"/>
      </w:pPr>
    </w:p>
    <w:p w14:paraId="27F360CE" w14:textId="77777777" w:rsidR="00554014" w:rsidRDefault="00554014" w:rsidP="00CB7C38">
      <w:pPr>
        <w:spacing w:after="0"/>
      </w:pPr>
    </w:p>
    <w:p w14:paraId="093FCC16" w14:textId="77777777" w:rsidR="00554014" w:rsidRDefault="00554014" w:rsidP="00CB7C38">
      <w:pPr>
        <w:spacing w:after="0"/>
      </w:pPr>
    </w:p>
    <w:p w14:paraId="38D5C88A" w14:textId="77777777" w:rsidR="00554014" w:rsidRDefault="00554014" w:rsidP="00CB7C38">
      <w:pPr>
        <w:spacing w:after="0"/>
      </w:pPr>
    </w:p>
    <w:p w14:paraId="1B9F9030" w14:textId="77777777" w:rsidR="00554014" w:rsidRDefault="00554014" w:rsidP="00CB7C38">
      <w:pPr>
        <w:spacing w:after="0"/>
      </w:pPr>
    </w:p>
    <w:p w14:paraId="5188A161" w14:textId="77777777" w:rsidR="00554014" w:rsidRDefault="00554014" w:rsidP="00CB7C38">
      <w:pPr>
        <w:spacing w:after="0"/>
      </w:pPr>
    </w:p>
    <w:p w14:paraId="2A6AD99C" w14:textId="77777777" w:rsidR="00554014" w:rsidRDefault="00554014" w:rsidP="00CB7C38">
      <w:pPr>
        <w:spacing w:after="0"/>
      </w:pPr>
    </w:p>
    <w:p w14:paraId="49592475" w14:textId="77777777" w:rsidR="00554014" w:rsidRDefault="00554014" w:rsidP="00CB7C38">
      <w:pPr>
        <w:spacing w:after="0"/>
      </w:pPr>
    </w:p>
    <w:p w14:paraId="6049B3D0" w14:textId="77777777" w:rsidR="00554014" w:rsidRDefault="00554014" w:rsidP="00CB7C38">
      <w:pPr>
        <w:spacing w:after="0"/>
      </w:pPr>
    </w:p>
    <w:p w14:paraId="318BE68C" w14:textId="77777777" w:rsidR="00554014" w:rsidRDefault="00554014" w:rsidP="00CB7C38">
      <w:pPr>
        <w:spacing w:after="0"/>
      </w:pPr>
    </w:p>
    <w:p w14:paraId="0FDFD386" w14:textId="0DFBCBE1" w:rsidR="00554014" w:rsidRPr="00612ECA" w:rsidRDefault="00554014" w:rsidP="00554014">
      <w:pPr>
        <w:pStyle w:val="Heading3"/>
        <w:rPr>
          <w:color w:val="1F3864" w:themeColor="accent1" w:themeShade="80"/>
          <w:szCs w:val="28"/>
        </w:rPr>
      </w:pPr>
      <w:bookmarkStart w:id="10" w:name="_Toc224572303"/>
      <w:r>
        <w:rPr>
          <w:color w:val="1F3864" w:themeColor="accent1" w:themeShade="80"/>
          <w:szCs w:val="28"/>
        </w:rPr>
        <w:lastRenderedPageBreak/>
        <w:t>Artificial Intelligence</w:t>
      </w:r>
      <w:r w:rsidRPr="00612ECA">
        <w:rPr>
          <w:color w:val="1F3864" w:themeColor="accent1" w:themeShade="80"/>
          <w:szCs w:val="28"/>
        </w:rPr>
        <w:t xml:space="preserve"> (Pass/Fail)</w:t>
      </w:r>
      <w:bookmarkEnd w:id="10"/>
    </w:p>
    <w:p w14:paraId="71367EA9" w14:textId="77777777" w:rsidR="00343D82" w:rsidRPr="00343D82" w:rsidRDefault="00343D82" w:rsidP="00343D82">
      <w:pPr>
        <w:ind w:right="-46"/>
        <w:jc w:val="both"/>
        <w:rPr>
          <w:szCs w:val="22"/>
        </w:rPr>
      </w:pPr>
      <w:r w:rsidRPr="00343D82">
        <w:rPr>
          <w:szCs w:val="22"/>
        </w:rPr>
        <w:t>Tenderers must describe any Artificial Intelligence (AI) or Machine Learning (ML) technologies included in their proposed solution.</w:t>
      </w:r>
    </w:p>
    <w:p w14:paraId="52A61C5E" w14:textId="77777777" w:rsidR="00343D82" w:rsidRPr="00343D82" w:rsidRDefault="00343D82" w:rsidP="00343D82">
      <w:pPr>
        <w:ind w:right="-46"/>
        <w:jc w:val="both"/>
        <w:rPr>
          <w:szCs w:val="22"/>
        </w:rPr>
      </w:pPr>
      <w:r w:rsidRPr="00343D82">
        <w:rPr>
          <w:szCs w:val="22"/>
        </w:rPr>
        <w:t>If your solution uses AI or ML, please provide the following information:</w:t>
      </w:r>
    </w:p>
    <w:p w14:paraId="499B2F78"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Explain how the solution ensures the integrity, accuracy, and auditability of data processed by AI features.</w:t>
      </w:r>
    </w:p>
    <w:p w14:paraId="6178E8F5"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Explain any additional licenses that are required to use the solution AI features.</w:t>
      </w:r>
    </w:p>
    <w:p w14:paraId="768DDB16"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Detail measures to protect the personal and sensitive information of the client’s personnel, customers, and stakeholders, in line with relevant privacy legislation such as GDPR.</w:t>
      </w:r>
    </w:p>
    <w:p w14:paraId="3B1AE443"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Summarise how AI risks, biases, and unintended impacts are managed.</w:t>
      </w:r>
    </w:p>
    <w:p w14:paraId="11B3AF31" w14:textId="77777777" w:rsidR="00343D82" w:rsidRP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 xml:space="preserve">Confirm alignment with recognised ethical AI principles and demonstrate adherence to ISO 42001 certification or equivalent – please describe what relevant sections of the certification you adhere to? </w:t>
      </w:r>
    </w:p>
    <w:p w14:paraId="35549DE7" w14:textId="77777777" w:rsidR="00343D82" w:rsidRDefault="00343D82" w:rsidP="00343D82">
      <w:pPr>
        <w:pStyle w:val="ListParagraph"/>
        <w:numPr>
          <w:ilvl w:val="0"/>
          <w:numId w:val="40"/>
        </w:numPr>
        <w:suppressAutoHyphens w:val="0"/>
        <w:autoSpaceDN/>
        <w:spacing w:after="0" w:line="240" w:lineRule="auto"/>
        <w:ind w:right="-46"/>
        <w:jc w:val="both"/>
        <w:rPr>
          <w:szCs w:val="22"/>
        </w:rPr>
      </w:pPr>
      <w:r w:rsidRPr="00343D82">
        <w:rPr>
          <w:szCs w:val="22"/>
        </w:rPr>
        <w:t>Tenderers should also indicate whether AI features are optional or integral to the solution and identify any related operational dependencies.</w:t>
      </w:r>
    </w:p>
    <w:p w14:paraId="652C419D" w14:textId="77777777" w:rsidR="00343D82" w:rsidRDefault="00343D82" w:rsidP="00343D82">
      <w:pPr>
        <w:suppressAutoHyphens w:val="0"/>
        <w:autoSpaceDN/>
        <w:spacing w:after="0" w:line="240" w:lineRule="auto"/>
        <w:ind w:right="-46"/>
        <w:jc w:val="both"/>
        <w:rPr>
          <w:szCs w:val="22"/>
        </w:rPr>
      </w:pPr>
    </w:p>
    <w:p w14:paraId="4BB75DD7" w14:textId="77777777" w:rsidR="00343D82" w:rsidRPr="006D60F6" w:rsidRDefault="00343D82" w:rsidP="00343D82">
      <w:pPr>
        <w:widowControl w:val="0"/>
        <w:spacing w:after="0"/>
        <w:ind w:left="-43" w:right="-46"/>
        <w:jc w:val="both"/>
        <w:rPr>
          <w:rFonts w:eastAsia="Calibri" w:cstheme="minorHAnsi"/>
          <w:b/>
          <w:bCs/>
          <w:szCs w:val="22"/>
        </w:rPr>
      </w:pPr>
      <w:r w:rsidRPr="006D60F6">
        <w:rPr>
          <w:rFonts w:eastAsia="Calibri" w:cstheme="minorHAnsi"/>
          <w:b/>
          <w:bCs/>
          <w:szCs w:val="22"/>
        </w:rPr>
        <w:t>Please complete the table below:</w:t>
      </w:r>
    </w:p>
    <w:p w14:paraId="26880869" w14:textId="77777777" w:rsidR="00343D82" w:rsidRPr="00343D82" w:rsidRDefault="00343D82" w:rsidP="00343D82">
      <w:pPr>
        <w:suppressAutoHyphens w:val="0"/>
        <w:autoSpaceDN/>
        <w:spacing w:after="0" w:line="240" w:lineRule="auto"/>
        <w:ind w:right="-46"/>
        <w:jc w:val="both"/>
        <w:rPr>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53"/>
        <w:gridCol w:w="2409"/>
        <w:gridCol w:w="2410"/>
      </w:tblGrid>
      <w:tr w:rsidR="00343D82" w:rsidRPr="005416C5" w14:paraId="76AD5A27" w14:textId="77777777" w:rsidTr="005638C5">
        <w:trPr>
          <w:cantSplit/>
          <w:trHeight w:val="179"/>
        </w:trPr>
        <w:tc>
          <w:tcPr>
            <w:tcW w:w="9072" w:type="dxa"/>
            <w:gridSpan w:val="3"/>
            <w:shd w:val="clear" w:color="auto" w:fill="1F3864" w:themeFill="accent1" w:themeFillShade="80"/>
            <w:tcMar>
              <w:top w:w="0" w:type="dxa"/>
              <w:left w:w="108" w:type="dxa"/>
              <w:bottom w:w="0" w:type="dxa"/>
              <w:right w:w="108" w:type="dxa"/>
            </w:tcMar>
          </w:tcPr>
          <w:p w14:paraId="333E436C" w14:textId="3D78994B" w:rsidR="00343D82" w:rsidRPr="005416C5" w:rsidRDefault="00343D82">
            <w:pPr>
              <w:spacing w:after="0"/>
              <w:rPr>
                <w:rFonts w:cs="Calibri"/>
                <w:b/>
                <w:bCs/>
                <w:color w:val="FFFFFF" w:themeColor="background1"/>
                <w:sz w:val="20"/>
                <w:szCs w:val="20"/>
                <w:lang w:val="en-IE"/>
              </w:rPr>
            </w:pPr>
            <w:r w:rsidRPr="005416C5">
              <w:rPr>
                <w:rFonts w:cs="Calibri"/>
                <w:b/>
                <w:bCs/>
                <w:color w:val="FFFFFF" w:themeColor="background1"/>
                <w:sz w:val="20"/>
                <w:szCs w:val="20"/>
                <w:lang w:val="en-IE"/>
              </w:rPr>
              <w:t>Artificial Intelligence</w:t>
            </w:r>
          </w:p>
        </w:tc>
      </w:tr>
      <w:tr w:rsidR="00343D82" w:rsidRPr="005416C5" w14:paraId="7C0E36D1" w14:textId="77777777">
        <w:trPr>
          <w:cantSplit/>
          <w:trHeight w:val="218"/>
        </w:trPr>
        <w:tc>
          <w:tcPr>
            <w:tcW w:w="4253" w:type="dxa"/>
            <w:vMerge w:val="restart"/>
            <w:shd w:val="clear" w:color="auto" w:fill="D9E2F3" w:themeFill="accent1" w:themeFillTint="33"/>
            <w:tcMar>
              <w:top w:w="0" w:type="dxa"/>
              <w:left w:w="108" w:type="dxa"/>
              <w:bottom w:w="0" w:type="dxa"/>
              <w:right w:w="108" w:type="dxa"/>
            </w:tcMar>
            <w:vAlign w:val="center"/>
          </w:tcPr>
          <w:p w14:paraId="736874CA" w14:textId="516A75A2" w:rsidR="00343D82" w:rsidRPr="005416C5" w:rsidRDefault="00343D82">
            <w:pPr>
              <w:spacing w:after="0"/>
              <w:ind w:left="33" w:hanging="33"/>
              <w:rPr>
                <w:rFonts w:asciiTheme="minorHAnsi" w:eastAsiaTheme="minorEastAsia" w:hAnsiTheme="minorHAnsi" w:cstheme="minorBidi"/>
                <w:sz w:val="20"/>
                <w:szCs w:val="20"/>
              </w:rPr>
            </w:pPr>
            <w:r w:rsidRPr="005416C5">
              <w:rPr>
                <w:rFonts w:asciiTheme="minorHAnsi" w:eastAsiaTheme="minorEastAsia" w:hAnsiTheme="minorHAnsi" w:cstheme="minorBidi"/>
                <w:sz w:val="20"/>
                <w:szCs w:val="20"/>
              </w:rPr>
              <w:t xml:space="preserve">Does your solution use AI or ML? </w:t>
            </w:r>
          </w:p>
        </w:tc>
        <w:tc>
          <w:tcPr>
            <w:tcW w:w="2409" w:type="dxa"/>
            <w:shd w:val="clear" w:color="auto" w:fill="D9E2F3" w:themeFill="accent1" w:themeFillTint="33"/>
            <w:vAlign w:val="center"/>
          </w:tcPr>
          <w:p w14:paraId="09555582" w14:textId="77777777" w:rsidR="00343D82" w:rsidRPr="005416C5" w:rsidRDefault="00343D82">
            <w:pPr>
              <w:spacing w:after="0"/>
              <w:ind w:left="131" w:right="132" w:hanging="33"/>
              <w:jc w:val="center"/>
              <w:rPr>
                <w:rFonts w:asciiTheme="minorHAnsi" w:eastAsiaTheme="minorEastAsia" w:hAnsiTheme="minorHAnsi" w:cstheme="minorBidi"/>
                <w:sz w:val="20"/>
                <w:szCs w:val="20"/>
              </w:rPr>
            </w:pPr>
            <w:r w:rsidRPr="005416C5">
              <w:rPr>
                <w:rFonts w:asciiTheme="minorHAnsi" w:eastAsiaTheme="minorEastAsia" w:hAnsiTheme="minorHAnsi" w:cstheme="minorBidi"/>
                <w:sz w:val="20"/>
                <w:szCs w:val="20"/>
              </w:rPr>
              <w:t>Yes</w:t>
            </w:r>
          </w:p>
        </w:tc>
        <w:tc>
          <w:tcPr>
            <w:tcW w:w="2410" w:type="dxa"/>
            <w:vAlign w:val="center"/>
          </w:tcPr>
          <w:p w14:paraId="29BE13E6" w14:textId="77777777" w:rsidR="00343D82" w:rsidRPr="005416C5" w:rsidRDefault="00343D82">
            <w:pPr>
              <w:spacing w:after="0"/>
              <w:ind w:left="131" w:hanging="33"/>
              <w:jc w:val="center"/>
              <w:rPr>
                <w:rFonts w:asciiTheme="minorHAnsi" w:eastAsiaTheme="minorEastAsia" w:hAnsiTheme="minorHAnsi" w:cstheme="minorBidi"/>
                <w:sz w:val="20"/>
                <w:szCs w:val="20"/>
              </w:rPr>
            </w:pPr>
          </w:p>
        </w:tc>
      </w:tr>
      <w:tr w:rsidR="00343D82" w:rsidRPr="005416C5" w14:paraId="3AD5BB4C" w14:textId="77777777">
        <w:trPr>
          <w:cantSplit/>
          <w:trHeight w:val="217"/>
        </w:trPr>
        <w:tc>
          <w:tcPr>
            <w:tcW w:w="4253" w:type="dxa"/>
            <w:vMerge/>
            <w:shd w:val="clear" w:color="auto" w:fill="D9E2F3" w:themeFill="accent1" w:themeFillTint="33"/>
            <w:tcMar>
              <w:top w:w="0" w:type="dxa"/>
              <w:left w:w="108" w:type="dxa"/>
              <w:bottom w:w="0" w:type="dxa"/>
              <w:right w:w="108" w:type="dxa"/>
            </w:tcMar>
            <w:vAlign w:val="center"/>
          </w:tcPr>
          <w:p w14:paraId="4859EF14" w14:textId="77777777" w:rsidR="00343D82" w:rsidRPr="005416C5" w:rsidRDefault="00343D82">
            <w:pPr>
              <w:spacing w:after="0"/>
              <w:ind w:left="33" w:hanging="33"/>
              <w:rPr>
                <w:rFonts w:asciiTheme="minorHAnsi" w:eastAsiaTheme="minorEastAsia" w:hAnsiTheme="minorHAnsi" w:cstheme="minorBidi"/>
                <w:sz w:val="20"/>
                <w:szCs w:val="20"/>
              </w:rPr>
            </w:pPr>
          </w:p>
        </w:tc>
        <w:tc>
          <w:tcPr>
            <w:tcW w:w="2409" w:type="dxa"/>
            <w:shd w:val="clear" w:color="auto" w:fill="D9E2F3" w:themeFill="accent1" w:themeFillTint="33"/>
            <w:vAlign w:val="center"/>
          </w:tcPr>
          <w:p w14:paraId="3D35B58C" w14:textId="77777777" w:rsidR="00343D82" w:rsidRPr="005416C5" w:rsidRDefault="00343D82">
            <w:pPr>
              <w:spacing w:after="0"/>
              <w:ind w:left="131" w:right="132" w:hanging="33"/>
              <w:jc w:val="center"/>
              <w:rPr>
                <w:rFonts w:asciiTheme="minorHAnsi" w:eastAsiaTheme="minorEastAsia" w:hAnsiTheme="minorHAnsi" w:cstheme="minorBidi"/>
                <w:sz w:val="20"/>
                <w:szCs w:val="20"/>
              </w:rPr>
            </w:pPr>
            <w:r w:rsidRPr="005416C5">
              <w:rPr>
                <w:rFonts w:asciiTheme="minorHAnsi" w:eastAsiaTheme="minorEastAsia" w:hAnsiTheme="minorHAnsi" w:cstheme="minorBidi"/>
                <w:sz w:val="20"/>
                <w:szCs w:val="20"/>
              </w:rPr>
              <w:t>No</w:t>
            </w:r>
          </w:p>
        </w:tc>
        <w:tc>
          <w:tcPr>
            <w:tcW w:w="2410" w:type="dxa"/>
            <w:vAlign w:val="center"/>
          </w:tcPr>
          <w:p w14:paraId="5082892F" w14:textId="77777777" w:rsidR="00343D82" w:rsidRPr="005416C5" w:rsidRDefault="00343D82">
            <w:pPr>
              <w:spacing w:after="0"/>
              <w:ind w:left="131" w:hanging="33"/>
              <w:jc w:val="center"/>
              <w:rPr>
                <w:rFonts w:asciiTheme="minorHAnsi" w:eastAsiaTheme="minorEastAsia" w:hAnsiTheme="minorHAnsi" w:cstheme="minorBidi"/>
                <w:sz w:val="20"/>
                <w:szCs w:val="20"/>
              </w:rPr>
            </w:pPr>
          </w:p>
        </w:tc>
      </w:tr>
      <w:tr w:rsidR="00343D82" w:rsidRPr="005416C5" w14:paraId="0D6EAE3D" w14:textId="77777777" w:rsidTr="005638C5">
        <w:trPr>
          <w:cantSplit/>
          <w:trHeight w:val="233"/>
        </w:trPr>
        <w:tc>
          <w:tcPr>
            <w:tcW w:w="9072" w:type="dxa"/>
            <w:gridSpan w:val="3"/>
            <w:shd w:val="clear" w:color="auto" w:fill="1F3864" w:themeFill="accent1" w:themeFillShade="80"/>
            <w:tcMar>
              <w:top w:w="0" w:type="dxa"/>
              <w:left w:w="108" w:type="dxa"/>
              <w:bottom w:w="0" w:type="dxa"/>
              <w:right w:w="108" w:type="dxa"/>
            </w:tcMar>
            <w:vAlign w:val="center"/>
          </w:tcPr>
          <w:p w14:paraId="347F29AD" w14:textId="77777777" w:rsidR="00343D82" w:rsidRPr="005416C5" w:rsidRDefault="00343D82">
            <w:pPr>
              <w:spacing w:after="0"/>
              <w:rPr>
                <w:rFonts w:asciiTheme="minorHAnsi" w:eastAsiaTheme="minorEastAsia" w:hAnsiTheme="minorHAnsi" w:cstheme="minorBidi"/>
                <w:b/>
                <w:bCs/>
                <w:color w:val="FFFFFF" w:themeColor="background1"/>
                <w:sz w:val="20"/>
                <w:szCs w:val="20"/>
              </w:rPr>
            </w:pPr>
            <w:r w:rsidRPr="005416C5">
              <w:rPr>
                <w:rFonts w:asciiTheme="minorHAnsi" w:eastAsiaTheme="minorEastAsia" w:hAnsiTheme="minorHAnsi" w:cstheme="minorBidi"/>
                <w:b/>
                <w:bCs/>
                <w:color w:val="FFFFFF" w:themeColor="background1"/>
                <w:sz w:val="20"/>
                <w:szCs w:val="20"/>
              </w:rPr>
              <w:t>If yes, please complete this section:</w:t>
            </w:r>
          </w:p>
        </w:tc>
      </w:tr>
      <w:tr w:rsidR="00BC2CBE" w:rsidRPr="005416C5" w14:paraId="41AABCEF"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32304425" w14:textId="77777777" w:rsidR="00BC2CBE" w:rsidRDefault="005416C5" w:rsidP="0029305B">
            <w:pPr>
              <w:spacing w:after="0"/>
              <w:jc w:val="both"/>
              <w:rPr>
                <w:sz w:val="20"/>
                <w:szCs w:val="20"/>
              </w:rPr>
            </w:pPr>
            <w:r w:rsidRPr="005416C5">
              <w:rPr>
                <w:sz w:val="20"/>
                <w:szCs w:val="20"/>
              </w:rPr>
              <w:t>Tenderers should indicate whether AI features are optional or integral to the core solution or customisation plug-ins and identify any related operational dependencies.</w:t>
            </w:r>
          </w:p>
          <w:p w14:paraId="3A5945C9" w14:textId="77777777" w:rsidR="0029305B" w:rsidRPr="005416C5" w:rsidRDefault="0029305B" w:rsidP="0029305B">
            <w:pPr>
              <w:spacing w:after="0"/>
              <w:jc w:val="both"/>
              <w:rPr>
                <w:sz w:val="20"/>
                <w:szCs w:val="20"/>
              </w:rPr>
            </w:pPr>
          </w:p>
          <w:p w14:paraId="44245A58" w14:textId="775B3FAD" w:rsidR="005416C5" w:rsidRPr="005416C5" w:rsidRDefault="005416C5" w:rsidP="0029305B">
            <w:pPr>
              <w:spacing w:after="0"/>
              <w:jc w:val="both"/>
              <w:rPr>
                <w:b/>
                <w:bCs/>
                <w:sz w:val="20"/>
                <w:szCs w:val="20"/>
              </w:rPr>
            </w:pPr>
            <w:r w:rsidRPr="005416C5">
              <w:rPr>
                <w:b/>
                <w:bCs/>
                <w:sz w:val="20"/>
                <w:szCs w:val="20"/>
              </w:rPr>
              <w:t>Maximum word limit (1,000 words)</w:t>
            </w:r>
          </w:p>
        </w:tc>
      </w:tr>
      <w:tr w:rsidR="005416C5" w:rsidRPr="005416C5" w14:paraId="5441F29B" w14:textId="77777777" w:rsidTr="005416C5">
        <w:trPr>
          <w:cantSplit/>
          <w:trHeight w:val="217"/>
        </w:trPr>
        <w:tc>
          <w:tcPr>
            <w:tcW w:w="9072" w:type="dxa"/>
            <w:gridSpan w:val="3"/>
            <w:tcMar>
              <w:top w:w="0" w:type="dxa"/>
              <w:left w:w="108" w:type="dxa"/>
              <w:bottom w:w="0" w:type="dxa"/>
              <w:right w:w="108" w:type="dxa"/>
            </w:tcMar>
            <w:vAlign w:val="center"/>
          </w:tcPr>
          <w:p w14:paraId="273D8A40" w14:textId="77777777" w:rsidR="005416C5" w:rsidRDefault="005416C5" w:rsidP="005416C5">
            <w:pPr>
              <w:spacing w:after="0"/>
              <w:jc w:val="both"/>
              <w:rPr>
                <w:b/>
                <w:bCs/>
                <w:sz w:val="20"/>
                <w:szCs w:val="20"/>
              </w:rPr>
            </w:pPr>
            <w:r w:rsidRPr="005416C5">
              <w:rPr>
                <w:b/>
                <w:bCs/>
                <w:sz w:val="20"/>
                <w:szCs w:val="20"/>
              </w:rPr>
              <w:t>Tender response:</w:t>
            </w:r>
          </w:p>
          <w:p w14:paraId="4A5C1792" w14:textId="77777777" w:rsidR="005416C5" w:rsidRPr="005416C5" w:rsidRDefault="005416C5" w:rsidP="005416C5">
            <w:pPr>
              <w:spacing w:after="0"/>
              <w:jc w:val="both"/>
              <w:rPr>
                <w:sz w:val="20"/>
                <w:szCs w:val="20"/>
              </w:rPr>
            </w:pPr>
          </w:p>
          <w:p w14:paraId="26638DE7" w14:textId="77777777" w:rsidR="005416C5" w:rsidRDefault="005416C5" w:rsidP="005416C5">
            <w:pPr>
              <w:spacing w:after="0"/>
              <w:jc w:val="both"/>
              <w:rPr>
                <w:sz w:val="20"/>
                <w:szCs w:val="20"/>
              </w:rPr>
            </w:pPr>
          </w:p>
          <w:p w14:paraId="554CD2F8" w14:textId="77777777" w:rsidR="00D56F07" w:rsidRDefault="00D56F07" w:rsidP="005416C5">
            <w:pPr>
              <w:spacing w:after="0"/>
              <w:jc w:val="both"/>
              <w:rPr>
                <w:sz w:val="20"/>
                <w:szCs w:val="20"/>
              </w:rPr>
            </w:pPr>
          </w:p>
          <w:p w14:paraId="4B478C08" w14:textId="77777777" w:rsidR="00D56F07" w:rsidRDefault="00D56F07" w:rsidP="005416C5">
            <w:pPr>
              <w:spacing w:after="0"/>
              <w:jc w:val="both"/>
              <w:rPr>
                <w:sz w:val="20"/>
                <w:szCs w:val="20"/>
              </w:rPr>
            </w:pPr>
          </w:p>
          <w:p w14:paraId="69D6538D" w14:textId="77777777" w:rsidR="00D56F07" w:rsidRDefault="00D56F07" w:rsidP="005416C5">
            <w:pPr>
              <w:spacing w:after="0"/>
              <w:jc w:val="both"/>
              <w:rPr>
                <w:sz w:val="20"/>
                <w:szCs w:val="20"/>
              </w:rPr>
            </w:pPr>
          </w:p>
          <w:p w14:paraId="4805DA22" w14:textId="77777777" w:rsidR="00D56F07" w:rsidRDefault="00D56F07" w:rsidP="005416C5">
            <w:pPr>
              <w:spacing w:after="0"/>
              <w:jc w:val="both"/>
              <w:rPr>
                <w:sz w:val="20"/>
                <w:szCs w:val="20"/>
              </w:rPr>
            </w:pPr>
          </w:p>
          <w:p w14:paraId="1F207CB3" w14:textId="77777777" w:rsidR="00D56F07" w:rsidRDefault="00D56F07" w:rsidP="005416C5">
            <w:pPr>
              <w:spacing w:after="0"/>
              <w:jc w:val="both"/>
              <w:rPr>
                <w:sz w:val="20"/>
                <w:szCs w:val="20"/>
              </w:rPr>
            </w:pPr>
          </w:p>
          <w:p w14:paraId="486719C6" w14:textId="77777777" w:rsidR="00D56F07" w:rsidRDefault="00D56F07" w:rsidP="005416C5">
            <w:pPr>
              <w:spacing w:after="0"/>
              <w:jc w:val="both"/>
              <w:rPr>
                <w:sz w:val="20"/>
                <w:szCs w:val="20"/>
              </w:rPr>
            </w:pPr>
          </w:p>
          <w:p w14:paraId="104047B1" w14:textId="77777777" w:rsidR="00D57389" w:rsidRPr="005416C5" w:rsidRDefault="00D57389" w:rsidP="005416C5">
            <w:pPr>
              <w:spacing w:after="0"/>
              <w:jc w:val="both"/>
              <w:rPr>
                <w:sz w:val="20"/>
                <w:szCs w:val="20"/>
              </w:rPr>
            </w:pPr>
          </w:p>
          <w:p w14:paraId="5CB0FB85" w14:textId="77777777" w:rsidR="005416C5" w:rsidRPr="005416C5" w:rsidRDefault="005416C5" w:rsidP="005416C5">
            <w:pPr>
              <w:spacing w:after="0"/>
              <w:jc w:val="both"/>
              <w:rPr>
                <w:sz w:val="20"/>
                <w:szCs w:val="20"/>
              </w:rPr>
            </w:pPr>
          </w:p>
          <w:p w14:paraId="530725CC" w14:textId="255492EA" w:rsidR="005416C5" w:rsidRPr="005416C5" w:rsidRDefault="005416C5" w:rsidP="005416C5">
            <w:pPr>
              <w:spacing w:after="0"/>
              <w:jc w:val="both"/>
              <w:rPr>
                <w:b/>
                <w:bCs/>
                <w:sz w:val="20"/>
                <w:szCs w:val="20"/>
              </w:rPr>
            </w:pPr>
          </w:p>
        </w:tc>
      </w:tr>
      <w:tr w:rsidR="00ED336F" w:rsidRPr="005416C5" w14:paraId="34E73AE1"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7C41E37C" w14:textId="77777777" w:rsidR="0029305B" w:rsidRDefault="0029305B" w:rsidP="0029305B">
            <w:pPr>
              <w:spacing w:after="0"/>
              <w:jc w:val="both"/>
              <w:rPr>
                <w:sz w:val="20"/>
                <w:szCs w:val="20"/>
              </w:rPr>
            </w:pPr>
            <w:r w:rsidRPr="0029305B">
              <w:rPr>
                <w:sz w:val="20"/>
                <w:szCs w:val="20"/>
              </w:rPr>
              <w:t xml:space="preserve">Tenderers should indicate whether AI features require a separate license e.g. Co-Pilot to operate. </w:t>
            </w:r>
          </w:p>
          <w:p w14:paraId="09D67A4F" w14:textId="77777777" w:rsidR="0029305B" w:rsidRDefault="0029305B" w:rsidP="0029305B">
            <w:pPr>
              <w:spacing w:after="0"/>
              <w:jc w:val="both"/>
              <w:rPr>
                <w:sz w:val="20"/>
                <w:szCs w:val="20"/>
              </w:rPr>
            </w:pPr>
          </w:p>
          <w:p w14:paraId="59BFFA03" w14:textId="333B1282" w:rsidR="00ED336F" w:rsidRPr="005416C5" w:rsidRDefault="00ED336F" w:rsidP="0029305B">
            <w:pPr>
              <w:spacing w:after="0"/>
              <w:jc w:val="both"/>
              <w:rPr>
                <w:b/>
                <w:bCs/>
                <w:sz w:val="20"/>
                <w:szCs w:val="20"/>
              </w:rPr>
            </w:pPr>
            <w:r w:rsidRPr="005416C5">
              <w:rPr>
                <w:b/>
                <w:bCs/>
                <w:sz w:val="20"/>
                <w:szCs w:val="20"/>
              </w:rPr>
              <w:t>Maximum word limit (1,000 words)</w:t>
            </w:r>
          </w:p>
        </w:tc>
      </w:tr>
      <w:tr w:rsidR="00ED336F" w:rsidRPr="005416C5" w14:paraId="2E68671A" w14:textId="77777777">
        <w:trPr>
          <w:cantSplit/>
          <w:trHeight w:val="217"/>
        </w:trPr>
        <w:tc>
          <w:tcPr>
            <w:tcW w:w="9072" w:type="dxa"/>
            <w:gridSpan w:val="3"/>
            <w:tcMar>
              <w:top w:w="0" w:type="dxa"/>
              <w:left w:w="108" w:type="dxa"/>
              <w:bottom w:w="0" w:type="dxa"/>
              <w:right w:w="108" w:type="dxa"/>
            </w:tcMar>
            <w:vAlign w:val="center"/>
          </w:tcPr>
          <w:p w14:paraId="25CA91E5" w14:textId="77777777" w:rsidR="00ED336F" w:rsidRDefault="00ED336F">
            <w:pPr>
              <w:spacing w:after="0"/>
              <w:jc w:val="both"/>
              <w:rPr>
                <w:b/>
                <w:bCs/>
                <w:sz w:val="20"/>
                <w:szCs w:val="20"/>
              </w:rPr>
            </w:pPr>
            <w:r w:rsidRPr="005416C5">
              <w:rPr>
                <w:b/>
                <w:bCs/>
                <w:sz w:val="20"/>
                <w:szCs w:val="20"/>
              </w:rPr>
              <w:t>Tender response:</w:t>
            </w:r>
          </w:p>
          <w:p w14:paraId="674BD4F5" w14:textId="77777777" w:rsidR="00ED336F" w:rsidRPr="005416C5" w:rsidRDefault="00ED336F">
            <w:pPr>
              <w:spacing w:after="0"/>
              <w:jc w:val="both"/>
              <w:rPr>
                <w:sz w:val="20"/>
                <w:szCs w:val="20"/>
              </w:rPr>
            </w:pPr>
          </w:p>
          <w:p w14:paraId="6335A1E1" w14:textId="77777777" w:rsidR="00ED336F" w:rsidRDefault="00ED336F">
            <w:pPr>
              <w:spacing w:after="0"/>
              <w:jc w:val="both"/>
              <w:rPr>
                <w:sz w:val="20"/>
                <w:szCs w:val="20"/>
              </w:rPr>
            </w:pPr>
          </w:p>
          <w:p w14:paraId="673B03CE" w14:textId="77777777" w:rsidR="00D56F07" w:rsidRDefault="00D56F07">
            <w:pPr>
              <w:spacing w:after="0"/>
              <w:jc w:val="both"/>
              <w:rPr>
                <w:sz w:val="20"/>
                <w:szCs w:val="20"/>
              </w:rPr>
            </w:pPr>
          </w:p>
          <w:p w14:paraId="55A251F7" w14:textId="77777777" w:rsidR="00D56F07" w:rsidRDefault="00D56F07">
            <w:pPr>
              <w:spacing w:after="0"/>
              <w:jc w:val="both"/>
              <w:rPr>
                <w:sz w:val="20"/>
                <w:szCs w:val="20"/>
              </w:rPr>
            </w:pPr>
          </w:p>
          <w:p w14:paraId="6304E374" w14:textId="77777777" w:rsidR="00D56F07" w:rsidRDefault="00D56F07">
            <w:pPr>
              <w:spacing w:after="0"/>
              <w:jc w:val="both"/>
              <w:rPr>
                <w:sz w:val="20"/>
                <w:szCs w:val="20"/>
              </w:rPr>
            </w:pPr>
          </w:p>
          <w:p w14:paraId="2AB60957" w14:textId="77777777" w:rsidR="00D56F07" w:rsidRDefault="00D56F07">
            <w:pPr>
              <w:spacing w:after="0"/>
              <w:jc w:val="both"/>
              <w:rPr>
                <w:sz w:val="20"/>
                <w:szCs w:val="20"/>
              </w:rPr>
            </w:pPr>
          </w:p>
          <w:p w14:paraId="7D949780" w14:textId="77777777" w:rsidR="00D57389" w:rsidRPr="005416C5" w:rsidRDefault="00D57389">
            <w:pPr>
              <w:spacing w:after="0"/>
              <w:jc w:val="both"/>
              <w:rPr>
                <w:sz w:val="20"/>
                <w:szCs w:val="20"/>
              </w:rPr>
            </w:pPr>
          </w:p>
          <w:p w14:paraId="1B901DA4" w14:textId="77777777" w:rsidR="00ED336F" w:rsidRPr="005416C5" w:rsidRDefault="00ED336F">
            <w:pPr>
              <w:spacing w:after="0"/>
              <w:jc w:val="both"/>
              <w:rPr>
                <w:sz w:val="20"/>
                <w:szCs w:val="20"/>
              </w:rPr>
            </w:pPr>
          </w:p>
          <w:p w14:paraId="02CDDB72" w14:textId="77777777" w:rsidR="00ED336F" w:rsidRPr="005416C5" w:rsidRDefault="00ED336F">
            <w:pPr>
              <w:spacing w:after="0"/>
              <w:jc w:val="both"/>
              <w:rPr>
                <w:b/>
                <w:bCs/>
                <w:sz w:val="20"/>
                <w:szCs w:val="20"/>
              </w:rPr>
            </w:pPr>
          </w:p>
        </w:tc>
      </w:tr>
      <w:tr w:rsidR="0029305B" w:rsidRPr="005416C5" w14:paraId="6CE56DCA"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62783036" w14:textId="146A85F1" w:rsidR="0029305B" w:rsidRDefault="008A14B0">
            <w:pPr>
              <w:spacing w:after="0"/>
              <w:jc w:val="both"/>
              <w:rPr>
                <w:sz w:val="20"/>
                <w:szCs w:val="20"/>
              </w:rPr>
            </w:pPr>
            <w:r w:rsidRPr="008A14B0">
              <w:rPr>
                <w:sz w:val="20"/>
                <w:szCs w:val="20"/>
              </w:rPr>
              <w:lastRenderedPageBreak/>
              <w:t>Explain how the solution ensures the integrity, accuracy, and auditability of data processed by AI features.</w:t>
            </w:r>
          </w:p>
          <w:p w14:paraId="32C4243F" w14:textId="77777777" w:rsidR="008A14B0" w:rsidRDefault="008A14B0">
            <w:pPr>
              <w:spacing w:after="0"/>
              <w:jc w:val="both"/>
              <w:rPr>
                <w:sz w:val="20"/>
                <w:szCs w:val="20"/>
              </w:rPr>
            </w:pPr>
          </w:p>
          <w:p w14:paraId="37DE796F" w14:textId="77777777" w:rsidR="0029305B" w:rsidRPr="005416C5" w:rsidRDefault="0029305B">
            <w:pPr>
              <w:spacing w:after="0"/>
              <w:jc w:val="both"/>
              <w:rPr>
                <w:b/>
                <w:bCs/>
                <w:sz w:val="20"/>
                <w:szCs w:val="20"/>
              </w:rPr>
            </w:pPr>
            <w:r w:rsidRPr="005416C5">
              <w:rPr>
                <w:b/>
                <w:bCs/>
                <w:sz w:val="20"/>
                <w:szCs w:val="20"/>
              </w:rPr>
              <w:t>Maximum word limit (1,000 words)</w:t>
            </w:r>
          </w:p>
        </w:tc>
      </w:tr>
      <w:tr w:rsidR="0029305B" w:rsidRPr="005416C5" w14:paraId="60FA45C4" w14:textId="77777777">
        <w:trPr>
          <w:cantSplit/>
          <w:trHeight w:val="217"/>
        </w:trPr>
        <w:tc>
          <w:tcPr>
            <w:tcW w:w="9072" w:type="dxa"/>
            <w:gridSpan w:val="3"/>
            <w:tcMar>
              <w:top w:w="0" w:type="dxa"/>
              <w:left w:w="108" w:type="dxa"/>
              <w:bottom w:w="0" w:type="dxa"/>
              <w:right w:w="108" w:type="dxa"/>
            </w:tcMar>
            <w:vAlign w:val="center"/>
          </w:tcPr>
          <w:p w14:paraId="38B1CFC0" w14:textId="77777777" w:rsidR="0029305B" w:rsidRDefault="0029305B">
            <w:pPr>
              <w:spacing w:after="0"/>
              <w:jc w:val="both"/>
              <w:rPr>
                <w:b/>
                <w:bCs/>
                <w:sz w:val="20"/>
                <w:szCs w:val="20"/>
              </w:rPr>
            </w:pPr>
            <w:r w:rsidRPr="005416C5">
              <w:rPr>
                <w:b/>
                <w:bCs/>
                <w:sz w:val="20"/>
                <w:szCs w:val="20"/>
              </w:rPr>
              <w:t>Tender response:</w:t>
            </w:r>
          </w:p>
          <w:p w14:paraId="187BCBD9" w14:textId="77777777" w:rsidR="0029305B" w:rsidRPr="005416C5" w:rsidRDefault="0029305B">
            <w:pPr>
              <w:spacing w:after="0"/>
              <w:jc w:val="both"/>
              <w:rPr>
                <w:sz w:val="20"/>
                <w:szCs w:val="20"/>
              </w:rPr>
            </w:pPr>
          </w:p>
          <w:p w14:paraId="6048082A" w14:textId="77777777" w:rsidR="0029305B" w:rsidRDefault="0029305B">
            <w:pPr>
              <w:spacing w:after="0"/>
              <w:jc w:val="both"/>
              <w:rPr>
                <w:sz w:val="20"/>
                <w:szCs w:val="20"/>
              </w:rPr>
            </w:pPr>
          </w:p>
          <w:p w14:paraId="32F76E62" w14:textId="77777777" w:rsidR="00D57389" w:rsidRDefault="00D57389">
            <w:pPr>
              <w:spacing w:after="0"/>
              <w:jc w:val="both"/>
              <w:rPr>
                <w:sz w:val="20"/>
                <w:szCs w:val="20"/>
              </w:rPr>
            </w:pPr>
          </w:p>
          <w:p w14:paraId="6A996AD5" w14:textId="77777777" w:rsidR="00D56F07" w:rsidRDefault="00D56F07">
            <w:pPr>
              <w:spacing w:after="0"/>
              <w:jc w:val="both"/>
              <w:rPr>
                <w:sz w:val="20"/>
                <w:szCs w:val="20"/>
              </w:rPr>
            </w:pPr>
          </w:p>
          <w:p w14:paraId="2ED95826" w14:textId="77777777" w:rsidR="00D56F07" w:rsidRDefault="00D56F07">
            <w:pPr>
              <w:spacing w:after="0"/>
              <w:jc w:val="both"/>
              <w:rPr>
                <w:sz w:val="20"/>
                <w:szCs w:val="20"/>
              </w:rPr>
            </w:pPr>
          </w:p>
          <w:p w14:paraId="18615FC5" w14:textId="77777777" w:rsidR="00D56F07" w:rsidRDefault="00D56F07">
            <w:pPr>
              <w:spacing w:after="0"/>
              <w:jc w:val="both"/>
              <w:rPr>
                <w:sz w:val="20"/>
                <w:szCs w:val="20"/>
              </w:rPr>
            </w:pPr>
          </w:p>
          <w:p w14:paraId="2A099A49" w14:textId="77777777" w:rsidR="00D56F07" w:rsidRPr="005416C5" w:rsidRDefault="00D56F07">
            <w:pPr>
              <w:spacing w:after="0"/>
              <w:jc w:val="both"/>
              <w:rPr>
                <w:sz w:val="20"/>
                <w:szCs w:val="20"/>
              </w:rPr>
            </w:pPr>
          </w:p>
          <w:p w14:paraId="466E2646" w14:textId="77777777" w:rsidR="0029305B" w:rsidRPr="005416C5" w:rsidRDefault="0029305B">
            <w:pPr>
              <w:spacing w:after="0"/>
              <w:jc w:val="both"/>
              <w:rPr>
                <w:sz w:val="20"/>
                <w:szCs w:val="20"/>
              </w:rPr>
            </w:pPr>
          </w:p>
          <w:p w14:paraId="0ABF1E4E" w14:textId="77777777" w:rsidR="0029305B" w:rsidRPr="005416C5" w:rsidRDefault="0029305B">
            <w:pPr>
              <w:spacing w:after="0"/>
              <w:jc w:val="both"/>
              <w:rPr>
                <w:b/>
                <w:bCs/>
                <w:sz w:val="20"/>
                <w:szCs w:val="20"/>
              </w:rPr>
            </w:pPr>
          </w:p>
        </w:tc>
      </w:tr>
      <w:tr w:rsidR="001E7727" w:rsidRPr="005416C5" w14:paraId="1961BE4D"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4EA6F0A4" w14:textId="77A9404F" w:rsidR="001E7727" w:rsidRDefault="00D57389">
            <w:pPr>
              <w:spacing w:after="0"/>
              <w:jc w:val="both"/>
              <w:rPr>
                <w:sz w:val="20"/>
                <w:szCs w:val="20"/>
              </w:rPr>
            </w:pPr>
            <w:r w:rsidRPr="00D57389">
              <w:rPr>
                <w:sz w:val="20"/>
                <w:szCs w:val="20"/>
              </w:rPr>
              <w:t>Detail measures to protect the personal and sensitive information of the client’s personnel, customers, and stakeholders, in line with relevant privacy legislation such as GDPR.</w:t>
            </w:r>
          </w:p>
          <w:p w14:paraId="442565D4" w14:textId="77777777" w:rsidR="00D57389" w:rsidRDefault="00D57389">
            <w:pPr>
              <w:spacing w:after="0"/>
              <w:jc w:val="both"/>
              <w:rPr>
                <w:sz w:val="20"/>
                <w:szCs w:val="20"/>
              </w:rPr>
            </w:pPr>
          </w:p>
          <w:p w14:paraId="756AB2FE" w14:textId="77777777" w:rsidR="001E7727" w:rsidRPr="005416C5" w:rsidRDefault="001E7727">
            <w:pPr>
              <w:spacing w:after="0"/>
              <w:jc w:val="both"/>
              <w:rPr>
                <w:b/>
                <w:bCs/>
                <w:sz w:val="20"/>
                <w:szCs w:val="20"/>
              </w:rPr>
            </w:pPr>
            <w:r w:rsidRPr="005416C5">
              <w:rPr>
                <w:b/>
                <w:bCs/>
                <w:sz w:val="20"/>
                <w:szCs w:val="20"/>
              </w:rPr>
              <w:t>Maximum word limit (1,000 words)</w:t>
            </w:r>
          </w:p>
        </w:tc>
      </w:tr>
      <w:tr w:rsidR="001E7727" w:rsidRPr="005416C5" w14:paraId="3D322BDA" w14:textId="77777777">
        <w:trPr>
          <w:cantSplit/>
          <w:trHeight w:val="217"/>
        </w:trPr>
        <w:tc>
          <w:tcPr>
            <w:tcW w:w="9072" w:type="dxa"/>
            <w:gridSpan w:val="3"/>
            <w:tcMar>
              <w:top w:w="0" w:type="dxa"/>
              <w:left w:w="108" w:type="dxa"/>
              <w:bottom w:w="0" w:type="dxa"/>
              <w:right w:w="108" w:type="dxa"/>
            </w:tcMar>
            <w:vAlign w:val="center"/>
          </w:tcPr>
          <w:p w14:paraId="55CE458C" w14:textId="77777777" w:rsidR="001E7727" w:rsidRDefault="001E7727">
            <w:pPr>
              <w:spacing w:after="0"/>
              <w:jc w:val="both"/>
              <w:rPr>
                <w:b/>
                <w:bCs/>
                <w:sz w:val="20"/>
                <w:szCs w:val="20"/>
              </w:rPr>
            </w:pPr>
            <w:r w:rsidRPr="005416C5">
              <w:rPr>
                <w:b/>
                <w:bCs/>
                <w:sz w:val="20"/>
                <w:szCs w:val="20"/>
              </w:rPr>
              <w:t>Tender response:</w:t>
            </w:r>
          </w:p>
          <w:p w14:paraId="6F56C152" w14:textId="77777777" w:rsidR="00D56F07" w:rsidRDefault="00D56F07">
            <w:pPr>
              <w:spacing w:after="0"/>
              <w:jc w:val="both"/>
              <w:rPr>
                <w:sz w:val="20"/>
                <w:szCs w:val="20"/>
              </w:rPr>
            </w:pPr>
          </w:p>
          <w:p w14:paraId="2AC490BE" w14:textId="77777777" w:rsidR="00D56F07" w:rsidRDefault="00D56F07">
            <w:pPr>
              <w:spacing w:after="0"/>
              <w:jc w:val="both"/>
              <w:rPr>
                <w:sz w:val="20"/>
                <w:szCs w:val="20"/>
              </w:rPr>
            </w:pPr>
          </w:p>
          <w:p w14:paraId="3D60D133" w14:textId="77777777" w:rsidR="00D56F07" w:rsidRDefault="00D56F07">
            <w:pPr>
              <w:spacing w:after="0"/>
              <w:jc w:val="both"/>
              <w:rPr>
                <w:sz w:val="20"/>
                <w:szCs w:val="20"/>
              </w:rPr>
            </w:pPr>
          </w:p>
          <w:p w14:paraId="75A89433" w14:textId="77777777" w:rsidR="00D56F07" w:rsidRPr="005416C5" w:rsidRDefault="00D56F07">
            <w:pPr>
              <w:spacing w:after="0"/>
              <w:jc w:val="both"/>
              <w:rPr>
                <w:sz w:val="20"/>
                <w:szCs w:val="20"/>
              </w:rPr>
            </w:pPr>
          </w:p>
          <w:p w14:paraId="1E13FE1C" w14:textId="77777777" w:rsidR="001E7727" w:rsidRDefault="001E7727">
            <w:pPr>
              <w:spacing w:after="0"/>
              <w:jc w:val="both"/>
              <w:rPr>
                <w:sz w:val="20"/>
                <w:szCs w:val="20"/>
              </w:rPr>
            </w:pPr>
          </w:p>
          <w:p w14:paraId="2A415AAD" w14:textId="77777777" w:rsidR="00314819" w:rsidRPr="005416C5" w:rsidRDefault="00314819">
            <w:pPr>
              <w:spacing w:after="0"/>
              <w:jc w:val="both"/>
              <w:rPr>
                <w:sz w:val="20"/>
                <w:szCs w:val="20"/>
              </w:rPr>
            </w:pPr>
          </w:p>
          <w:p w14:paraId="00082A87" w14:textId="77777777" w:rsidR="001E7727" w:rsidRPr="005416C5" w:rsidRDefault="001E7727">
            <w:pPr>
              <w:spacing w:after="0"/>
              <w:jc w:val="both"/>
              <w:rPr>
                <w:sz w:val="20"/>
                <w:szCs w:val="20"/>
              </w:rPr>
            </w:pPr>
          </w:p>
          <w:p w14:paraId="545432EA" w14:textId="77777777" w:rsidR="001E7727" w:rsidRPr="005416C5" w:rsidRDefault="001E7727">
            <w:pPr>
              <w:spacing w:after="0"/>
              <w:jc w:val="both"/>
              <w:rPr>
                <w:b/>
                <w:bCs/>
                <w:sz w:val="20"/>
                <w:szCs w:val="20"/>
              </w:rPr>
            </w:pPr>
          </w:p>
        </w:tc>
      </w:tr>
      <w:tr w:rsidR="009654D8" w:rsidRPr="005416C5" w14:paraId="795DD532"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27FCD83F" w14:textId="01057567" w:rsidR="009654D8" w:rsidRDefault="00314819">
            <w:pPr>
              <w:spacing w:after="0"/>
              <w:jc w:val="both"/>
              <w:rPr>
                <w:sz w:val="20"/>
                <w:szCs w:val="20"/>
              </w:rPr>
            </w:pPr>
            <w:r w:rsidRPr="00314819">
              <w:rPr>
                <w:sz w:val="20"/>
                <w:szCs w:val="20"/>
              </w:rPr>
              <w:t>Summarise how AI risks, biases, and unintended impacts are managed.</w:t>
            </w:r>
          </w:p>
          <w:p w14:paraId="21B12021" w14:textId="77777777" w:rsidR="00314819" w:rsidRDefault="00314819">
            <w:pPr>
              <w:spacing w:after="0"/>
              <w:jc w:val="both"/>
              <w:rPr>
                <w:sz w:val="20"/>
                <w:szCs w:val="20"/>
              </w:rPr>
            </w:pPr>
          </w:p>
          <w:p w14:paraId="2A00BCF5" w14:textId="77777777" w:rsidR="009654D8" w:rsidRPr="005416C5" w:rsidRDefault="009654D8">
            <w:pPr>
              <w:spacing w:after="0"/>
              <w:jc w:val="both"/>
              <w:rPr>
                <w:b/>
                <w:bCs/>
                <w:sz w:val="20"/>
                <w:szCs w:val="20"/>
              </w:rPr>
            </w:pPr>
            <w:r w:rsidRPr="005416C5">
              <w:rPr>
                <w:b/>
                <w:bCs/>
                <w:sz w:val="20"/>
                <w:szCs w:val="20"/>
              </w:rPr>
              <w:t>Maximum word limit (1,000 words)</w:t>
            </w:r>
          </w:p>
        </w:tc>
      </w:tr>
      <w:tr w:rsidR="009654D8" w:rsidRPr="005416C5" w14:paraId="77ED5D5D" w14:textId="77777777">
        <w:trPr>
          <w:cantSplit/>
          <w:trHeight w:val="217"/>
        </w:trPr>
        <w:tc>
          <w:tcPr>
            <w:tcW w:w="9072" w:type="dxa"/>
            <w:gridSpan w:val="3"/>
            <w:tcMar>
              <w:top w:w="0" w:type="dxa"/>
              <w:left w:w="108" w:type="dxa"/>
              <w:bottom w:w="0" w:type="dxa"/>
              <w:right w:w="108" w:type="dxa"/>
            </w:tcMar>
            <w:vAlign w:val="center"/>
          </w:tcPr>
          <w:p w14:paraId="1FC8E956" w14:textId="77777777" w:rsidR="009654D8" w:rsidRDefault="009654D8">
            <w:pPr>
              <w:spacing w:after="0"/>
              <w:jc w:val="both"/>
              <w:rPr>
                <w:b/>
                <w:bCs/>
                <w:sz w:val="20"/>
                <w:szCs w:val="20"/>
              </w:rPr>
            </w:pPr>
            <w:r w:rsidRPr="005416C5">
              <w:rPr>
                <w:b/>
                <w:bCs/>
                <w:sz w:val="20"/>
                <w:szCs w:val="20"/>
              </w:rPr>
              <w:t>Tender response:</w:t>
            </w:r>
          </w:p>
          <w:p w14:paraId="79AC399E" w14:textId="77777777" w:rsidR="009654D8" w:rsidRDefault="009654D8">
            <w:pPr>
              <w:spacing w:after="0"/>
              <w:jc w:val="both"/>
              <w:rPr>
                <w:sz w:val="20"/>
                <w:szCs w:val="20"/>
              </w:rPr>
            </w:pPr>
          </w:p>
          <w:p w14:paraId="16978691" w14:textId="77777777" w:rsidR="00D56F07" w:rsidRDefault="00D56F07">
            <w:pPr>
              <w:spacing w:after="0"/>
              <w:jc w:val="both"/>
              <w:rPr>
                <w:sz w:val="20"/>
                <w:szCs w:val="20"/>
              </w:rPr>
            </w:pPr>
          </w:p>
          <w:p w14:paraId="2BF857F7" w14:textId="77777777" w:rsidR="00D56F07" w:rsidRPr="005416C5" w:rsidRDefault="00D56F07">
            <w:pPr>
              <w:spacing w:after="0"/>
              <w:jc w:val="both"/>
              <w:rPr>
                <w:sz w:val="20"/>
                <w:szCs w:val="20"/>
              </w:rPr>
            </w:pPr>
          </w:p>
          <w:p w14:paraId="5F2B5723" w14:textId="77777777" w:rsidR="009654D8" w:rsidRDefault="009654D8">
            <w:pPr>
              <w:spacing w:after="0"/>
              <w:jc w:val="both"/>
              <w:rPr>
                <w:sz w:val="20"/>
                <w:szCs w:val="20"/>
              </w:rPr>
            </w:pPr>
          </w:p>
          <w:p w14:paraId="44C5FDED" w14:textId="77777777" w:rsidR="00D56F07" w:rsidRDefault="00D56F07">
            <w:pPr>
              <w:spacing w:after="0"/>
              <w:jc w:val="both"/>
              <w:rPr>
                <w:sz w:val="20"/>
                <w:szCs w:val="20"/>
              </w:rPr>
            </w:pPr>
          </w:p>
          <w:p w14:paraId="7164A8EE" w14:textId="77777777" w:rsidR="00A84E11" w:rsidRDefault="00A84E11">
            <w:pPr>
              <w:spacing w:after="0"/>
              <w:jc w:val="both"/>
              <w:rPr>
                <w:sz w:val="20"/>
                <w:szCs w:val="20"/>
              </w:rPr>
            </w:pPr>
          </w:p>
          <w:p w14:paraId="1CBAB38E" w14:textId="77777777" w:rsidR="009654D8" w:rsidRPr="005416C5" w:rsidRDefault="009654D8">
            <w:pPr>
              <w:spacing w:after="0"/>
              <w:jc w:val="both"/>
              <w:rPr>
                <w:sz w:val="20"/>
                <w:szCs w:val="20"/>
              </w:rPr>
            </w:pPr>
          </w:p>
          <w:p w14:paraId="41872042" w14:textId="77777777" w:rsidR="009654D8" w:rsidRPr="005416C5" w:rsidRDefault="009654D8">
            <w:pPr>
              <w:spacing w:after="0"/>
              <w:jc w:val="both"/>
              <w:rPr>
                <w:b/>
                <w:bCs/>
                <w:sz w:val="20"/>
                <w:szCs w:val="20"/>
              </w:rPr>
            </w:pPr>
          </w:p>
        </w:tc>
      </w:tr>
      <w:tr w:rsidR="00A84E11" w:rsidRPr="005416C5" w14:paraId="6E094D2C" w14:textId="77777777">
        <w:trPr>
          <w:cantSplit/>
          <w:trHeight w:val="217"/>
        </w:trPr>
        <w:tc>
          <w:tcPr>
            <w:tcW w:w="9072" w:type="dxa"/>
            <w:gridSpan w:val="3"/>
            <w:shd w:val="clear" w:color="auto" w:fill="D9E2F3" w:themeFill="accent1" w:themeFillTint="33"/>
            <w:tcMar>
              <w:top w:w="0" w:type="dxa"/>
              <w:left w:w="108" w:type="dxa"/>
              <w:bottom w:w="0" w:type="dxa"/>
              <w:right w:w="108" w:type="dxa"/>
            </w:tcMar>
            <w:vAlign w:val="center"/>
          </w:tcPr>
          <w:p w14:paraId="47C0AE65" w14:textId="77777777" w:rsidR="00A84E11" w:rsidRPr="005416C5" w:rsidRDefault="00A84E11" w:rsidP="00A84E11">
            <w:pPr>
              <w:spacing w:after="0"/>
              <w:jc w:val="both"/>
              <w:rPr>
                <w:sz w:val="20"/>
                <w:szCs w:val="20"/>
              </w:rPr>
            </w:pPr>
            <w:r w:rsidRPr="00A84E11">
              <w:rPr>
                <w:sz w:val="20"/>
                <w:szCs w:val="20"/>
              </w:rPr>
              <w:t>Confirm alignment with recognised ethical AI principles and demonstrate adherence to ISO 42001 certification or equivalent – please describe what relevant sections of the certification you adhere to?</w:t>
            </w:r>
          </w:p>
          <w:p w14:paraId="1B075788" w14:textId="77777777" w:rsidR="00A84E11" w:rsidRDefault="00A84E11">
            <w:pPr>
              <w:spacing w:after="0"/>
              <w:jc w:val="both"/>
              <w:rPr>
                <w:sz w:val="20"/>
                <w:szCs w:val="20"/>
              </w:rPr>
            </w:pPr>
          </w:p>
          <w:p w14:paraId="03B5BC66" w14:textId="77777777" w:rsidR="00A84E11" w:rsidRPr="005416C5" w:rsidRDefault="00A84E11">
            <w:pPr>
              <w:spacing w:after="0"/>
              <w:jc w:val="both"/>
              <w:rPr>
                <w:b/>
                <w:bCs/>
                <w:sz w:val="20"/>
                <w:szCs w:val="20"/>
              </w:rPr>
            </w:pPr>
            <w:r w:rsidRPr="005416C5">
              <w:rPr>
                <w:b/>
                <w:bCs/>
                <w:sz w:val="20"/>
                <w:szCs w:val="20"/>
              </w:rPr>
              <w:t>Maximum word limit (1,000 words)</w:t>
            </w:r>
          </w:p>
        </w:tc>
      </w:tr>
      <w:tr w:rsidR="00A84E11" w:rsidRPr="005416C5" w14:paraId="7E81D129" w14:textId="77777777">
        <w:trPr>
          <w:cantSplit/>
          <w:trHeight w:val="217"/>
        </w:trPr>
        <w:tc>
          <w:tcPr>
            <w:tcW w:w="9072" w:type="dxa"/>
            <w:gridSpan w:val="3"/>
            <w:tcMar>
              <w:top w:w="0" w:type="dxa"/>
              <w:left w:w="108" w:type="dxa"/>
              <w:bottom w:w="0" w:type="dxa"/>
              <w:right w:w="108" w:type="dxa"/>
            </w:tcMar>
            <w:vAlign w:val="center"/>
          </w:tcPr>
          <w:p w14:paraId="75E2930F" w14:textId="77777777" w:rsidR="00A84E11" w:rsidRDefault="00A84E11">
            <w:pPr>
              <w:spacing w:after="0"/>
              <w:jc w:val="both"/>
              <w:rPr>
                <w:b/>
                <w:bCs/>
                <w:sz w:val="20"/>
                <w:szCs w:val="20"/>
              </w:rPr>
            </w:pPr>
            <w:r w:rsidRPr="005416C5">
              <w:rPr>
                <w:b/>
                <w:bCs/>
                <w:sz w:val="20"/>
                <w:szCs w:val="20"/>
              </w:rPr>
              <w:t>Tender response:</w:t>
            </w:r>
          </w:p>
          <w:p w14:paraId="10308CE1" w14:textId="77777777" w:rsidR="00A84E11" w:rsidRPr="005416C5" w:rsidRDefault="00A84E11">
            <w:pPr>
              <w:spacing w:after="0"/>
              <w:jc w:val="both"/>
              <w:rPr>
                <w:sz w:val="20"/>
                <w:szCs w:val="20"/>
              </w:rPr>
            </w:pPr>
          </w:p>
          <w:p w14:paraId="319952E7" w14:textId="77777777" w:rsidR="00A84E11" w:rsidRDefault="00A84E11">
            <w:pPr>
              <w:spacing w:after="0"/>
              <w:jc w:val="both"/>
              <w:rPr>
                <w:sz w:val="20"/>
                <w:szCs w:val="20"/>
              </w:rPr>
            </w:pPr>
          </w:p>
          <w:p w14:paraId="3C066717" w14:textId="77777777" w:rsidR="00D56F07" w:rsidRDefault="00D56F07">
            <w:pPr>
              <w:spacing w:after="0"/>
              <w:jc w:val="both"/>
              <w:rPr>
                <w:sz w:val="20"/>
                <w:szCs w:val="20"/>
              </w:rPr>
            </w:pPr>
          </w:p>
          <w:p w14:paraId="0DD5BC4C" w14:textId="77777777" w:rsidR="00D56F07" w:rsidRDefault="00D56F07">
            <w:pPr>
              <w:spacing w:after="0"/>
              <w:jc w:val="both"/>
              <w:rPr>
                <w:sz w:val="20"/>
                <w:szCs w:val="20"/>
              </w:rPr>
            </w:pPr>
          </w:p>
          <w:p w14:paraId="58B29900" w14:textId="77777777" w:rsidR="00A84E11" w:rsidRPr="005416C5" w:rsidRDefault="00A84E11">
            <w:pPr>
              <w:spacing w:after="0"/>
              <w:jc w:val="both"/>
              <w:rPr>
                <w:sz w:val="20"/>
                <w:szCs w:val="20"/>
              </w:rPr>
            </w:pPr>
          </w:p>
          <w:p w14:paraId="56A4774E" w14:textId="77777777" w:rsidR="00A84E11" w:rsidRPr="005416C5" w:rsidRDefault="00A84E11">
            <w:pPr>
              <w:spacing w:after="0"/>
              <w:jc w:val="both"/>
              <w:rPr>
                <w:b/>
                <w:bCs/>
                <w:sz w:val="20"/>
                <w:szCs w:val="20"/>
              </w:rPr>
            </w:pPr>
          </w:p>
        </w:tc>
      </w:tr>
    </w:tbl>
    <w:p w14:paraId="68AC558F" w14:textId="77777777" w:rsidR="00A84E11" w:rsidRDefault="00A84E11" w:rsidP="00343D82">
      <w:pPr>
        <w:spacing w:after="0"/>
        <w:ind w:right="-46"/>
        <w:jc w:val="both"/>
      </w:pPr>
    </w:p>
    <w:p w14:paraId="35F3CD41" w14:textId="77777777" w:rsidR="00A84E11" w:rsidRDefault="00A84E11" w:rsidP="00343D82">
      <w:pPr>
        <w:spacing w:after="0"/>
        <w:ind w:right="-46"/>
        <w:jc w:val="both"/>
      </w:pPr>
    </w:p>
    <w:p w14:paraId="5D89F112" w14:textId="77777777" w:rsidR="00A84E11" w:rsidRDefault="00A84E11" w:rsidP="00343D82">
      <w:pPr>
        <w:spacing w:after="0"/>
        <w:ind w:right="-46"/>
        <w:jc w:val="both"/>
      </w:pPr>
    </w:p>
    <w:p w14:paraId="773CAE80" w14:textId="27991BCB" w:rsidR="00A84E11" w:rsidRPr="00612ECA" w:rsidRDefault="00A84E11" w:rsidP="00A84E11">
      <w:pPr>
        <w:pStyle w:val="Heading3"/>
        <w:rPr>
          <w:color w:val="1F3864" w:themeColor="accent1" w:themeShade="80"/>
          <w:szCs w:val="28"/>
        </w:rPr>
      </w:pPr>
      <w:bookmarkStart w:id="11" w:name="_Toc224572304"/>
      <w:r>
        <w:rPr>
          <w:color w:val="1F3864" w:themeColor="accent1" w:themeShade="80"/>
          <w:szCs w:val="28"/>
        </w:rPr>
        <w:lastRenderedPageBreak/>
        <w:t>Certifications</w:t>
      </w:r>
      <w:r w:rsidRPr="00612ECA">
        <w:rPr>
          <w:color w:val="1F3864" w:themeColor="accent1" w:themeShade="80"/>
          <w:szCs w:val="28"/>
        </w:rPr>
        <w:t xml:space="preserve"> (Pass/Fail)</w:t>
      </w:r>
      <w:bookmarkEnd w:id="11"/>
    </w:p>
    <w:p w14:paraId="3967BDAE" w14:textId="77777777" w:rsidR="00BE050A" w:rsidRDefault="00BE050A" w:rsidP="00BE050A">
      <w:pPr>
        <w:spacing w:after="0"/>
        <w:ind w:right="-46"/>
        <w:jc w:val="both"/>
      </w:pPr>
    </w:p>
    <w:p w14:paraId="795BAC48" w14:textId="44923E2A" w:rsidR="00BE050A" w:rsidRDefault="00BE050A" w:rsidP="00BE050A">
      <w:pPr>
        <w:spacing w:after="0"/>
        <w:ind w:right="-46"/>
        <w:jc w:val="both"/>
      </w:pPr>
      <w:r>
        <w:t>Tenderers must provide details of current organisational certifications, vendor affiliate schemes (e.g. Microsoft Partner), and relevant accreditations held that demonstrate adherence to recognised IT governance, security, and service management standards. This could include, but is not limited to:</w:t>
      </w:r>
    </w:p>
    <w:p w14:paraId="066319EB" w14:textId="77777777" w:rsidR="00BE050A" w:rsidRDefault="00BE050A" w:rsidP="00BE050A">
      <w:pPr>
        <w:spacing w:after="0"/>
        <w:ind w:right="-46"/>
        <w:jc w:val="both"/>
      </w:pPr>
    </w:p>
    <w:p w14:paraId="4CED3C78" w14:textId="265245D7" w:rsidR="00BE050A" w:rsidRDefault="00BE050A" w:rsidP="00BE050A">
      <w:pPr>
        <w:pStyle w:val="ListParagraph"/>
        <w:numPr>
          <w:ilvl w:val="0"/>
          <w:numId w:val="39"/>
        </w:numPr>
        <w:spacing w:after="0"/>
        <w:ind w:left="709" w:right="-46" w:hanging="283"/>
        <w:jc w:val="both"/>
      </w:pPr>
      <w:r>
        <w:t>Microsoft solutions partner for Business applications.</w:t>
      </w:r>
    </w:p>
    <w:p w14:paraId="44359A3D" w14:textId="65B73A47" w:rsidR="00BE050A" w:rsidRDefault="00BE050A" w:rsidP="00BE050A">
      <w:pPr>
        <w:pStyle w:val="ListParagraph"/>
        <w:numPr>
          <w:ilvl w:val="0"/>
          <w:numId w:val="39"/>
        </w:numPr>
        <w:spacing w:after="0"/>
        <w:ind w:left="709" w:right="-46" w:hanging="283"/>
        <w:jc w:val="both"/>
      </w:pPr>
      <w:r>
        <w:t>Information Security and Data Protection such as ISO/IEC 27001 (Information Security Management) or equivalent.</w:t>
      </w:r>
    </w:p>
    <w:p w14:paraId="53F7F271" w14:textId="3D04DD35" w:rsidR="00A84E11" w:rsidRDefault="00BE050A" w:rsidP="00BE050A">
      <w:pPr>
        <w:pStyle w:val="ListParagraph"/>
        <w:numPr>
          <w:ilvl w:val="0"/>
          <w:numId w:val="39"/>
        </w:numPr>
        <w:spacing w:after="0"/>
        <w:ind w:left="709" w:right="-46" w:hanging="283"/>
        <w:jc w:val="both"/>
      </w:pPr>
      <w:r>
        <w:t>Any additional certifications demonstrating adherence to recognised IT management, cloud security, or data privacy standards.</w:t>
      </w:r>
    </w:p>
    <w:p w14:paraId="6BF6E02A" w14:textId="77777777" w:rsidR="00BE050A" w:rsidRDefault="00BE050A" w:rsidP="00BE050A">
      <w:pPr>
        <w:spacing w:after="0"/>
        <w:ind w:right="-46"/>
        <w:jc w:val="both"/>
      </w:pPr>
    </w:p>
    <w:p w14:paraId="1CD58DB8" w14:textId="77777777" w:rsidR="00BE050A" w:rsidRDefault="00BE050A" w:rsidP="00BE050A">
      <w:pPr>
        <w:widowControl w:val="0"/>
        <w:spacing w:after="0"/>
        <w:ind w:left="-43" w:right="-46"/>
        <w:jc w:val="both"/>
        <w:rPr>
          <w:rFonts w:eastAsia="Calibri" w:cstheme="minorHAnsi"/>
          <w:b/>
          <w:bCs/>
          <w:szCs w:val="22"/>
        </w:rPr>
      </w:pPr>
      <w:r w:rsidRPr="006D60F6">
        <w:rPr>
          <w:rFonts w:eastAsia="Calibri" w:cstheme="minorHAnsi"/>
          <w:b/>
          <w:bCs/>
          <w:szCs w:val="22"/>
        </w:rPr>
        <w:t>Please complete the table below:</w:t>
      </w:r>
    </w:p>
    <w:p w14:paraId="04EC42A8" w14:textId="77777777" w:rsidR="006B33EA" w:rsidRPr="006D60F6" w:rsidRDefault="006B33EA" w:rsidP="00BE050A">
      <w:pPr>
        <w:widowControl w:val="0"/>
        <w:spacing w:after="0"/>
        <w:ind w:left="-43" w:right="-46"/>
        <w:jc w:val="both"/>
        <w:rPr>
          <w:rFonts w:eastAsia="Calibri" w:cstheme="minorHAnsi"/>
          <w:b/>
          <w:bCs/>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6B33EA" w:rsidRPr="005416C5" w14:paraId="1CF7F6F4" w14:textId="77777777" w:rsidTr="00471647">
        <w:trPr>
          <w:cantSplit/>
          <w:trHeight w:val="233"/>
        </w:trPr>
        <w:tc>
          <w:tcPr>
            <w:tcW w:w="9072" w:type="dxa"/>
            <w:shd w:val="clear" w:color="auto" w:fill="1F3864"/>
            <w:tcMar>
              <w:top w:w="0" w:type="dxa"/>
              <w:left w:w="108" w:type="dxa"/>
              <w:bottom w:w="0" w:type="dxa"/>
              <w:right w:w="108" w:type="dxa"/>
            </w:tcMar>
            <w:vAlign w:val="center"/>
          </w:tcPr>
          <w:p w14:paraId="6C5BE89E" w14:textId="20385820" w:rsidR="006B33EA" w:rsidRPr="005416C5" w:rsidRDefault="006B33EA">
            <w:pPr>
              <w:spacing w:after="0"/>
              <w:rPr>
                <w:rFonts w:asciiTheme="minorHAnsi" w:eastAsiaTheme="minorEastAsia" w:hAnsiTheme="minorHAnsi" w:cstheme="minorBidi"/>
                <w:b/>
                <w:bCs/>
                <w:color w:val="FFFFFF" w:themeColor="background1"/>
                <w:sz w:val="20"/>
                <w:szCs w:val="20"/>
              </w:rPr>
            </w:pPr>
            <w:r>
              <w:rPr>
                <w:rFonts w:asciiTheme="minorHAnsi" w:eastAsiaTheme="minorEastAsia" w:hAnsiTheme="minorHAnsi" w:cstheme="minorBidi"/>
                <w:b/>
                <w:bCs/>
                <w:color w:val="FFFFFF" w:themeColor="background1"/>
                <w:sz w:val="20"/>
                <w:szCs w:val="20"/>
              </w:rPr>
              <w:t>Certifications</w:t>
            </w:r>
          </w:p>
        </w:tc>
      </w:tr>
      <w:tr w:rsidR="006B33EA" w:rsidRPr="005416C5" w14:paraId="75703C44" w14:textId="77777777">
        <w:trPr>
          <w:cantSplit/>
          <w:trHeight w:val="217"/>
        </w:trPr>
        <w:tc>
          <w:tcPr>
            <w:tcW w:w="9072" w:type="dxa"/>
            <w:shd w:val="clear" w:color="auto" w:fill="D9E2F3" w:themeFill="accent1" w:themeFillTint="33"/>
            <w:tcMar>
              <w:top w:w="0" w:type="dxa"/>
              <w:left w:w="108" w:type="dxa"/>
              <w:bottom w:w="0" w:type="dxa"/>
              <w:right w:w="108" w:type="dxa"/>
            </w:tcMar>
            <w:vAlign w:val="center"/>
          </w:tcPr>
          <w:p w14:paraId="25B366B1" w14:textId="41390586" w:rsidR="006B33EA" w:rsidRDefault="005638C5">
            <w:pPr>
              <w:spacing w:after="0"/>
              <w:jc w:val="both"/>
              <w:rPr>
                <w:sz w:val="20"/>
                <w:szCs w:val="20"/>
              </w:rPr>
            </w:pPr>
            <w:r>
              <w:rPr>
                <w:sz w:val="20"/>
                <w:szCs w:val="20"/>
              </w:rPr>
              <w:t>P</w:t>
            </w:r>
            <w:r w:rsidR="00D56F07" w:rsidRPr="00D56F07">
              <w:rPr>
                <w:sz w:val="20"/>
                <w:szCs w:val="20"/>
              </w:rPr>
              <w:t>rovide details of current organisational certifications, vendor affiliate schemes, and relevant accreditations held that demonstrate adherence to recognised IT governance, security, and service management standards</w:t>
            </w:r>
          </w:p>
          <w:p w14:paraId="387B7019" w14:textId="77777777" w:rsidR="00D56F07" w:rsidRPr="005416C5" w:rsidRDefault="00D56F07">
            <w:pPr>
              <w:spacing w:after="0"/>
              <w:jc w:val="both"/>
              <w:rPr>
                <w:sz w:val="20"/>
                <w:szCs w:val="20"/>
              </w:rPr>
            </w:pPr>
          </w:p>
          <w:p w14:paraId="6E776525" w14:textId="34485DC3" w:rsidR="006B33EA" w:rsidRPr="005416C5" w:rsidRDefault="006B33EA">
            <w:pPr>
              <w:spacing w:after="0"/>
              <w:jc w:val="both"/>
              <w:rPr>
                <w:b/>
                <w:bCs/>
                <w:sz w:val="20"/>
                <w:szCs w:val="20"/>
              </w:rPr>
            </w:pPr>
            <w:r w:rsidRPr="005416C5">
              <w:rPr>
                <w:b/>
                <w:bCs/>
                <w:sz w:val="20"/>
                <w:szCs w:val="20"/>
              </w:rPr>
              <w:t>Maximum word limit (</w:t>
            </w:r>
            <w:r w:rsidR="00D56F07">
              <w:rPr>
                <w:b/>
                <w:bCs/>
                <w:sz w:val="20"/>
                <w:szCs w:val="20"/>
              </w:rPr>
              <w:t>one page maximum</w:t>
            </w:r>
            <w:r w:rsidRPr="005416C5">
              <w:rPr>
                <w:b/>
                <w:bCs/>
                <w:sz w:val="20"/>
                <w:szCs w:val="20"/>
              </w:rPr>
              <w:t>)</w:t>
            </w:r>
          </w:p>
        </w:tc>
      </w:tr>
      <w:tr w:rsidR="006B33EA" w:rsidRPr="005416C5" w14:paraId="2C3E4BE9" w14:textId="77777777">
        <w:trPr>
          <w:cantSplit/>
          <w:trHeight w:val="217"/>
        </w:trPr>
        <w:tc>
          <w:tcPr>
            <w:tcW w:w="9072" w:type="dxa"/>
            <w:tcMar>
              <w:top w:w="0" w:type="dxa"/>
              <w:left w:w="108" w:type="dxa"/>
              <w:bottom w:w="0" w:type="dxa"/>
              <w:right w:w="108" w:type="dxa"/>
            </w:tcMar>
            <w:vAlign w:val="center"/>
          </w:tcPr>
          <w:p w14:paraId="6DC4F868" w14:textId="77777777" w:rsidR="006B33EA" w:rsidRDefault="006B33EA">
            <w:pPr>
              <w:spacing w:after="0"/>
              <w:jc w:val="both"/>
              <w:rPr>
                <w:b/>
                <w:bCs/>
                <w:sz w:val="20"/>
                <w:szCs w:val="20"/>
              </w:rPr>
            </w:pPr>
            <w:r w:rsidRPr="005416C5">
              <w:rPr>
                <w:b/>
                <w:bCs/>
                <w:sz w:val="20"/>
                <w:szCs w:val="20"/>
              </w:rPr>
              <w:t>Tender response:</w:t>
            </w:r>
          </w:p>
          <w:p w14:paraId="387AA9CA" w14:textId="77777777" w:rsidR="006B33EA" w:rsidRPr="005416C5" w:rsidRDefault="006B33EA">
            <w:pPr>
              <w:spacing w:after="0"/>
              <w:jc w:val="both"/>
              <w:rPr>
                <w:sz w:val="20"/>
                <w:szCs w:val="20"/>
              </w:rPr>
            </w:pPr>
          </w:p>
          <w:p w14:paraId="54D07589" w14:textId="77777777" w:rsidR="006B33EA" w:rsidRDefault="006B33EA">
            <w:pPr>
              <w:spacing w:after="0"/>
              <w:jc w:val="both"/>
              <w:rPr>
                <w:sz w:val="20"/>
                <w:szCs w:val="20"/>
              </w:rPr>
            </w:pPr>
          </w:p>
          <w:p w14:paraId="1193168C" w14:textId="77777777" w:rsidR="00D56F07" w:rsidRDefault="00D56F07">
            <w:pPr>
              <w:spacing w:after="0"/>
              <w:jc w:val="both"/>
              <w:rPr>
                <w:sz w:val="20"/>
                <w:szCs w:val="20"/>
              </w:rPr>
            </w:pPr>
          </w:p>
          <w:p w14:paraId="429C7FA8" w14:textId="77777777" w:rsidR="00D56F07" w:rsidRDefault="00D56F07">
            <w:pPr>
              <w:spacing w:after="0"/>
              <w:jc w:val="both"/>
              <w:rPr>
                <w:sz w:val="20"/>
                <w:szCs w:val="20"/>
              </w:rPr>
            </w:pPr>
          </w:p>
          <w:p w14:paraId="35DE122A" w14:textId="77777777" w:rsidR="00D56F07" w:rsidRDefault="00D56F07">
            <w:pPr>
              <w:spacing w:after="0"/>
              <w:jc w:val="both"/>
              <w:rPr>
                <w:sz w:val="20"/>
                <w:szCs w:val="20"/>
              </w:rPr>
            </w:pPr>
          </w:p>
          <w:p w14:paraId="75B8DD49" w14:textId="77777777" w:rsidR="00D56F07" w:rsidRDefault="00D56F07">
            <w:pPr>
              <w:spacing w:after="0"/>
              <w:jc w:val="both"/>
              <w:rPr>
                <w:sz w:val="20"/>
                <w:szCs w:val="20"/>
              </w:rPr>
            </w:pPr>
          </w:p>
          <w:p w14:paraId="4A95D94D" w14:textId="77777777" w:rsidR="00D56F07" w:rsidRDefault="00D56F07">
            <w:pPr>
              <w:spacing w:after="0"/>
              <w:jc w:val="both"/>
              <w:rPr>
                <w:sz w:val="20"/>
                <w:szCs w:val="20"/>
              </w:rPr>
            </w:pPr>
          </w:p>
          <w:p w14:paraId="2AE0E65D" w14:textId="77777777" w:rsidR="00D56F07" w:rsidRDefault="00D56F07">
            <w:pPr>
              <w:spacing w:after="0"/>
              <w:jc w:val="both"/>
              <w:rPr>
                <w:sz w:val="20"/>
                <w:szCs w:val="20"/>
              </w:rPr>
            </w:pPr>
          </w:p>
          <w:p w14:paraId="3A01BEDA" w14:textId="77777777" w:rsidR="00D56F07" w:rsidRDefault="00D56F07">
            <w:pPr>
              <w:spacing w:after="0"/>
              <w:jc w:val="both"/>
              <w:rPr>
                <w:sz w:val="20"/>
                <w:szCs w:val="20"/>
              </w:rPr>
            </w:pPr>
          </w:p>
          <w:p w14:paraId="52CBAC03" w14:textId="77777777" w:rsidR="00D56F07" w:rsidRDefault="00D56F07">
            <w:pPr>
              <w:spacing w:after="0"/>
              <w:jc w:val="both"/>
              <w:rPr>
                <w:sz w:val="20"/>
                <w:szCs w:val="20"/>
              </w:rPr>
            </w:pPr>
          </w:p>
          <w:p w14:paraId="1A89B747" w14:textId="77777777" w:rsidR="00D56F07" w:rsidRDefault="00D56F07">
            <w:pPr>
              <w:spacing w:after="0"/>
              <w:jc w:val="both"/>
              <w:rPr>
                <w:sz w:val="20"/>
                <w:szCs w:val="20"/>
              </w:rPr>
            </w:pPr>
          </w:p>
          <w:p w14:paraId="7410BA3C" w14:textId="77777777" w:rsidR="00D56F07" w:rsidRDefault="00D56F07">
            <w:pPr>
              <w:spacing w:after="0"/>
              <w:jc w:val="both"/>
              <w:rPr>
                <w:sz w:val="20"/>
                <w:szCs w:val="20"/>
              </w:rPr>
            </w:pPr>
          </w:p>
          <w:p w14:paraId="77741342" w14:textId="77777777" w:rsidR="00D56F07" w:rsidRDefault="00D56F07">
            <w:pPr>
              <w:spacing w:after="0"/>
              <w:jc w:val="both"/>
              <w:rPr>
                <w:sz w:val="20"/>
                <w:szCs w:val="20"/>
              </w:rPr>
            </w:pPr>
          </w:p>
          <w:p w14:paraId="02328C5B" w14:textId="77777777" w:rsidR="00D56F07" w:rsidRDefault="00D56F07">
            <w:pPr>
              <w:spacing w:after="0"/>
              <w:jc w:val="both"/>
              <w:rPr>
                <w:sz w:val="20"/>
                <w:szCs w:val="20"/>
              </w:rPr>
            </w:pPr>
          </w:p>
          <w:p w14:paraId="59ED35AD" w14:textId="77777777" w:rsidR="00D56F07" w:rsidRDefault="00D56F07">
            <w:pPr>
              <w:spacing w:after="0"/>
              <w:jc w:val="both"/>
              <w:rPr>
                <w:sz w:val="20"/>
                <w:szCs w:val="20"/>
              </w:rPr>
            </w:pPr>
          </w:p>
          <w:p w14:paraId="04398BFD" w14:textId="77777777" w:rsidR="00D56F07" w:rsidRDefault="00D56F07">
            <w:pPr>
              <w:spacing w:after="0"/>
              <w:jc w:val="both"/>
              <w:rPr>
                <w:sz w:val="20"/>
                <w:szCs w:val="20"/>
              </w:rPr>
            </w:pPr>
          </w:p>
          <w:p w14:paraId="7F4F6E04" w14:textId="77777777" w:rsidR="00D56F07" w:rsidRDefault="00D56F07">
            <w:pPr>
              <w:spacing w:after="0"/>
              <w:jc w:val="both"/>
              <w:rPr>
                <w:sz w:val="20"/>
                <w:szCs w:val="20"/>
              </w:rPr>
            </w:pPr>
          </w:p>
          <w:p w14:paraId="1ED0383F" w14:textId="77777777" w:rsidR="00D56F07" w:rsidRDefault="00D56F07">
            <w:pPr>
              <w:spacing w:after="0"/>
              <w:jc w:val="both"/>
              <w:rPr>
                <w:sz w:val="20"/>
                <w:szCs w:val="20"/>
              </w:rPr>
            </w:pPr>
          </w:p>
          <w:p w14:paraId="716E09A2" w14:textId="77777777" w:rsidR="00D56F07" w:rsidRDefault="00D56F07">
            <w:pPr>
              <w:spacing w:after="0"/>
              <w:jc w:val="both"/>
              <w:rPr>
                <w:sz w:val="20"/>
                <w:szCs w:val="20"/>
              </w:rPr>
            </w:pPr>
          </w:p>
          <w:p w14:paraId="7EC419BB" w14:textId="77777777" w:rsidR="00D56F07" w:rsidRDefault="00D56F07">
            <w:pPr>
              <w:spacing w:after="0"/>
              <w:jc w:val="both"/>
              <w:rPr>
                <w:sz w:val="20"/>
                <w:szCs w:val="20"/>
              </w:rPr>
            </w:pPr>
          </w:p>
          <w:p w14:paraId="02CE9C1F" w14:textId="77777777" w:rsidR="00D56F07" w:rsidRDefault="00D56F07">
            <w:pPr>
              <w:spacing w:after="0"/>
              <w:jc w:val="both"/>
              <w:rPr>
                <w:sz w:val="20"/>
                <w:szCs w:val="20"/>
              </w:rPr>
            </w:pPr>
          </w:p>
          <w:p w14:paraId="2571B242" w14:textId="77777777" w:rsidR="00D56F07" w:rsidRDefault="00D56F07">
            <w:pPr>
              <w:spacing w:after="0"/>
              <w:jc w:val="both"/>
              <w:rPr>
                <w:sz w:val="20"/>
                <w:szCs w:val="20"/>
              </w:rPr>
            </w:pPr>
          </w:p>
          <w:p w14:paraId="74852D1E" w14:textId="77777777" w:rsidR="00D56F07" w:rsidRDefault="00D56F07">
            <w:pPr>
              <w:spacing w:after="0"/>
              <w:jc w:val="both"/>
              <w:rPr>
                <w:sz w:val="20"/>
                <w:szCs w:val="20"/>
              </w:rPr>
            </w:pPr>
          </w:p>
          <w:p w14:paraId="67439AE7" w14:textId="77777777" w:rsidR="00D56F07" w:rsidRDefault="00D56F07">
            <w:pPr>
              <w:spacing w:after="0"/>
              <w:jc w:val="both"/>
              <w:rPr>
                <w:sz w:val="20"/>
                <w:szCs w:val="20"/>
              </w:rPr>
            </w:pPr>
          </w:p>
          <w:p w14:paraId="29BF9E38" w14:textId="77777777" w:rsidR="00D56F07" w:rsidRDefault="00D56F07">
            <w:pPr>
              <w:spacing w:after="0"/>
              <w:jc w:val="both"/>
              <w:rPr>
                <w:sz w:val="20"/>
                <w:szCs w:val="20"/>
              </w:rPr>
            </w:pPr>
          </w:p>
          <w:p w14:paraId="7EBBC37F" w14:textId="77777777" w:rsidR="00D56F07" w:rsidRDefault="00D56F07">
            <w:pPr>
              <w:spacing w:after="0"/>
              <w:jc w:val="both"/>
              <w:rPr>
                <w:sz w:val="20"/>
                <w:szCs w:val="20"/>
              </w:rPr>
            </w:pPr>
          </w:p>
          <w:p w14:paraId="5C39E9BA" w14:textId="77777777" w:rsidR="006B33EA" w:rsidRPr="005416C5" w:rsidRDefault="006B33EA">
            <w:pPr>
              <w:spacing w:after="0"/>
              <w:jc w:val="both"/>
              <w:rPr>
                <w:sz w:val="20"/>
                <w:szCs w:val="20"/>
              </w:rPr>
            </w:pPr>
          </w:p>
          <w:p w14:paraId="34C8600F" w14:textId="77777777" w:rsidR="006B33EA" w:rsidRPr="005416C5" w:rsidRDefault="006B33EA">
            <w:pPr>
              <w:spacing w:after="0"/>
              <w:jc w:val="both"/>
              <w:rPr>
                <w:sz w:val="20"/>
                <w:szCs w:val="20"/>
              </w:rPr>
            </w:pPr>
          </w:p>
          <w:p w14:paraId="0619F0FA" w14:textId="77777777" w:rsidR="006B33EA" w:rsidRPr="005416C5" w:rsidRDefault="006B33EA">
            <w:pPr>
              <w:spacing w:after="0"/>
              <w:jc w:val="both"/>
              <w:rPr>
                <w:b/>
                <w:bCs/>
                <w:sz w:val="20"/>
                <w:szCs w:val="20"/>
              </w:rPr>
            </w:pPr>
          </w:p>
        </w:tc>
      </w:tr>
    </w:tbl>
    <w:p w14:paraId="49C994D4" w14:textId="77777777" w:rsidR="00BE050A" w:rsidRPr="00343D82" w:rsidRDefault="00BE050A" w:rsidP="00BE050A">
      <w:pPr>
        <w:spacing w:after="0"/>
        <w:ind w:right="-46"/>
        <w:jc w:val="both"/>
      </w:pPr>
    </w:p>
    <w:p w14:paraId="39CA14A3" w14:textId="11C57AEF" w:rsidR="004353F1" w:rsidRPr="00612ECA" w:rsidRDefault="004353F1" w:rsidP="004353F1">
      <w:pPr>
        <w:pStyle w:val="Heading3"/>
        <w:rPr>
          <w:color w:val="1F3864" w:themeColor="accent1" w:themeShade="80"/>
          <w:szCs w:val="28"/>
        </w:rPr>
      </w:pPr>
      <w:r>
        <w:rPr>
          <w:color w:val="1F3864" w:themeColor="accent1" w:themeShade="80"/>
          <w:szCs w:val="28"/>
        </w:rPr>
        <w:lastRenderedPageBreak/>
        <w:t>Systems Selection Criteria</w:t>
      </w:r>
      <w:r w:rsidRPr="00612ECA">
        <w:rPr>
          <w:color w:val="1F3864" w:themeColor="accent1" w:themeShade="80"/>
          <w:szCs w:val="28"/>
        </w:rPr>
        <w:t xml:space="preserve"> (Pass/Fail)</w:t>
      </w:r>
    </w:p>
    <w:p w14:paraId="7DAEEC8A" w14:textId="77777777" w:rsidR="009C72D6" w:rsidRDefault="009C72D6" w:rsidP="009C72D6">
      <w:pPr>
        <w:ind w:left="23" w:right="-46"/>
        <w:jc w:val="both"/>
        <w:rPr>
          <w:bCs/>
          <w:lang w:val="en-IE"/>
        </w:rPr>
      </w:pPr>
      <w:r w:rsidRPr="009C72D6">
        <w:rPr>
          <w:bCs/>
          <w:lang w:val="en-IE"/>
        </w:rPr>
        <w:t>Tenderers</w:t>
      </w:r>
      <w:r w:rsidRPr="009C72D6">
        <w:rPr>
          <w:bCs/>
          <w:spacing w:val="-13"/>
          <w:lang w:val="en-IE"/>
        </w:rPr>
        <w:t xml:space="preserve"> </w:t>
      </w:r>
      <w:r w:rsidRPr="009C72D6">
        <w:rPr>
          <w:bCs/>
          <w:lang w:val="en-IE"/>
        </w:rPr>
        <w:t>must</w:t>
      </w:r>
      <w:r w:rsidRPr="009C72D6">
        <w:rPr>
          <w:bCs/>
          <w:spacing w:val="-12"/>
          <w:lang w:val="en-IE"/>
        </w:rPr>
        <w:t xml:space="preserve"> </w:t>
      </w:r>
      <w:r w:rsidRPr="009C72D6">
        <w:rPr>
          <w:bCs/>
          <w:lang w:val="en-IE"/>
        </w:rPr>
        <w:t>address</w:t>
      </w:r>
      <w:r w:rsidRPr="009C72D6">
        <w:rPr>
          <w:bCs/>
          <w:spacing w:val="-13"/>
          <w:lang w:val="en-IE"/>
        </w:rPr>
        <w:t xml:space="preserve"> </w:t>
      </w:r>
      <w:r w:rsidRPr="009C72D6">
        <w:rPr>
          <w:bCs/>
          <w:lang w:val="en-IE"/>
        </w:rPr>
        <w:t>each</w:t>
      </w:r>
      <w:r w:rsidRPr="009C72D6">
        <w:rPr>
          <w:bCs/>
          <w:spacing w:val="-12"/>
          <w:lang w:val="en-IE"/>
        </w:rPr>
        <w:t xml:space="preserve"> </w:t>
      </w:r>
      <w:r w:rsidRPr="009C72D6">
        <w:rPr>
          <w:bCs/>
          <w:lang w:val="en-IE"/>
        </w:rPr>
        <w:t>of</w:t>
      </w:r>
      <w:r w:rsidRPr="009C72D6">
        <w:rPr>
          <w:bCs/>
          <w:spacing w:val="-13"/>
          <w:lang w:val="en-IE"/>
        </w:rPr>
        <w:t xml:space="preserve"> </w:t>
      </w:r>
      <w:r w:rsidRPr="009C72D6">
        <w:rPr>
          <w:bCs/>
          <w:lang w:val="en-IE"/>
        </w:rPr>
        <w:t>the</w:t>
      </w:r>
      <w:r w:rsidRPr="009C72D6">
        <w:rPr>
          <w:bCs/>
          <w:spacing w:val="-12"/>
          <w:lang w:val="en-IE"/>
        </w:rPr>
        <w:t xml:space="preserve"> </w:t>
      </w:r>
      <w:r w:rsidRPr="009C72D6">
        <w:rPr>
          <w:bCs/>
          <w:lang w:val="en-IE"/>
        </w:rPr>
        <w:t>system</w:t>
      </w:r>
      <w:r w:rsidRPr="009C72D6">
        <w:rPr>
          <w:bCs/>
          <w:spacing w:val="-13"/>
          <w:lang w:val="en-IE"/>
        </w:rPr>
        <w:t xml:space="preserve"> </w:t>
      </w:r>
      <w:r w:rsidRPr="009C72D6">
        <w:rPr>
          <w:bCs/>
          <w:lang w:val="en-IE"/>
        </w:rPr>
        <w:t>requirement</w:t>
      </w:r>
      <w:r w:rsidRPr="009C72D6">
        <w:rPr>
          <w:bCs/>
          <w:spacing w:val="-12"/>
          <w:lang w:val="en-IE"/>
        </w:rPr>
        <w:t xml:space="preserve"> </w:t>
      </w:r>
      <w:r w:rsidRPr="009C72D6">
        <w:rPr>
          <w:bCs/>
          <w:lang w:val="en-IE"/>
        </w:rPr>
        <w:t>criteria mentioned below</w:t>
      </w:r>
      <w:r w:rsidRPr="009C72D6">
        <w:rPr>
          <w:bCs/>
          <w:spacing w:val="-13"/>
          <w:lang w:val="en-IE"/>
        </w:rPr>
        <w:t xml:space="preserve"> </w:t>
      </w:r>
      <w:r w:rsidRPr="009C72D6">
        <w:rPr>
          <w:bCs/>
          <w:lang w:val="en-IE"/>
        </w:rPr>
        <w:t>in</w:t>
      </w:r>
      <w:r w:rsidRPr="009C72D6">
        <w:rPr>
          <w:bCs/>
          <w:spacing w:val="-12"/>
          <w:lang w:val="en-IE"/>
        </w:rPr>
        <w:t xml:space="preserve"> </w:t>
      </w:r>
      <w:r w:rsidRPr="009C72D6">
        <w:rPr>
          <w:bCs/>
          <w:lang w:val="en-IE"/>
        </w:rPr>
        <w:t>the</w:t>
      </w:r>
      <w:r w:rsidRPr="009C72D6">
        <w:rPr>
          <w:bCs/>
          <w:spacing w:val="-13"/>
          <w:lang w:val="en-IE"/>
        </w:rPr>
        <w:t xml:space="preserve"> </w:t>
      </w:r>
      <w:r w:rsidRPr="009C72D6">
        <w:rPr>
          <w:bCs/>
          <w:lang w:val="en-IE"/>
        </w:rPr>
        <w:t>PQQ</w:t>
      </w:r>
      <w:r w:rsidRPr="009C72D6">
        <w:rPr>
          <w:bCs/>
          <w:spacing w:val="-12"/>
          <w:lang w:val="en-IE"/>
        </w:rPr>
        <w:t xml:space="preserve"> </w:t>
      </w:r>
      <w:r w:rsidRPr="009C72D6">
        <w:rPr>
          <w:bCs/>
          <w:lang w:val="en-IE"/>
        </w:rPr>
        <w:t>Document.</w:t>
      </w:r>
      <w:r w:rsidRPr="009C72D6">
        <w:rPr>
          <w:bCs/>
          <w:spacing w:val="-13"/>
          <w:lang w:val="en-IE"/>
        </w:rPr>
        <w:t xml:space="preserve"> </w:t>
      </w:r>
      <w:r w:rsidRPr="009C72D6">
        <w:rPr>
          <w:bCs/>
          <w:lang w:val="en-IE"/>
        </w:rPr>
        <w:t>These Selection Criteria are scored and shall be used to rank Tenderer’s PQQs to determine which tenderers shall be invited to Stage 2.</w:t>
      </w:r>
    </w:p>
    <w:tbl>
      <w:tblPr>
        <w:tblW w:w="0" w:type="auto"/>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04"/>
        <w:gridCol w:w="4394"/>
        <w:gridCol w:w="1985"/>
        <w:gridCol w:w="1933"/>
      </w:tblGrid>
      <w:tr w:rsidR="0008358B" w:rsidRPr="00330720" w14:paraId="432C3DE5" w14:textId="77777777">
        <w:trPr>
          <w:trHeight w:val="300"/>
        </w:trPr>
        <w:tc>
          <w:tcPr>
            <w:tcW w:w="9016" w:type="dxa"/>
            <w:gridSpan w:val="4"/>
            <w:tcBorders>
              <w:top w:val="single" w:sz="4" w:space="0" w:color="auto"/>
              <w:left w:val="single" w:sz="4" w:space="0" w:color="auto"/>
              <w:bottom w:val="single" w:sz="4" w:space="0" w:color="auto"/>
              <w:right w:val="single" w:sz="4" w:space="0" w:color="auto"/>
            </w:tcBorders>
            <w:shd w:val="clear" w:color="auto" w:fill="1F3864"/>
          </w:tcPr>
          <w:p w14:paraId="0D3EF43B" w14:textId="77777777" w:rsidR="0008358B" w:rsidRPr="00330720" w:rsidRDefault="0008358B" w:rsidP="00CF6213">
            <w:pPr>
              <w:spacing w:after="0"/>
              <w:rPr>
                <w:b/>
                <w:bCs/>
                <w:sz w:val="20"/>
                <w:szCs w:val="20"/>
                <w:lang w:val="en-IE"/>
              </w:rPr>
            </w:pPr>
            <w:r w:rsidRPr="00330720">
              <w:rPr>
                <w:b/>
                <w:bCs/>
                <w:sz w:val="20"/>
                <w:szCs w:val="20"/>
                <w:lang w:val="en-IE"/>
              </w:rPr>
              <w:t>1. Functional Requirements</w:t>
            </w:r>
          </w:p>
        </w:tc>
      </w:tr>
      <w:tr w:rsidR="0008358B" w:rsidRPr="00330720" w14:paraId="660120F2" w14:textId="77777777">
        <w:trPr>
          <w:trHeight w:val="300"/>
        </w:trPr>
        <w:tc>
          <w:tcPr>
            <w:tcW w:w="9016"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34F5874" w14:textId="69C4CBB1" w:rsidR="0008358B" w:rsidRPr="00330720" w:rsidRDefault="0008358B" w:rsidP="00CF6213">
            <w:pPr>
              <w:spacing w:after="0"/>
              <w:rPr>
                <w:rFonts w:asciiTheme="minorHAnsi" w:hAnsiTheme="minorHAnsi" w:cstheme="minorBidi"/>
                <w:b/>
                <w:bCs/>
                <w:sz w:val="20"/>
                <w:szCs w:val="20"/>
                <w:lang w:val="en-IE"/>
              </w:rPr>
            </w:pPr>
            <w:r w:rsidRPr="00330720">
              <w:rPr>
                <w:rFonts w:asciiTheme="minorHAnsi" w:hAnsiTheme="minorHAnsi" w:cstheme="minorBidi"/>
                <w:sz w:val="20"/>
                <w:szCs w:val="20"/>
                <w:lang w:val="en-IE"/>
              </w:rPr>
              <w:t>Tenderers are asked to describe how they their solution facilitates the functional requirements set out in Appendix 1</w:t>
            </w:r>
            <w:r w:rsidR="00192BDD">
              <w:rPr>
                <w:rFonts w:asciiTheme="minorHAnsi" w:hAnsiTheme="minorHAnsi" w:cstheme="minorBidi"/>
                <w:sz w:val="20"/>
                <w:szCs w:val="20"/>
                <w:lang w:val="en-IE"/>
              </w:rPr>
              <w:t>.1</w:t>
            </w:r>
            <w:r w:rsidRPr="00330720">
              <w:rPr>
                <w:rFonts w:asciiTheme="minorHAnsi" w:hAnsiTheme="minorHAnsi" w:cstheme="minorBidi"/>
                <w:sz w:val="20"/>
                <w:szCs w:val="20"/>
                <w:lang w:val="en-IE"/>
              </w:rPr>
              <w:t xml:space="preserve"> of this CPD. </w:t>
            </w:r>
          </w:p>
        </w:tc>
      </w:tr>
      <w:tr w:rsidR="0008358B" w:rsidRPr="00330720" w14:paraId="68C90623" w14:textId="77777777">
        <w:trPr>
          <w:trHeight w:val="280"/>
        </w:trPr>
        <w:tc>
          <w:tcPr>
            <w:tcW w:w="704" w:type="dxa"/>
            <w:tcBorders>
              <w:top w:val="single" w:sz="4" w:space="0" w:color="auto"/>
              <w:left w:val="single" w:sz="4" w:space="0" w:color="auto"/>
              <w:bottom w:val="single" w:sz="4" w:space="0" w:color="auto"/>
              <w:right w:val="single" w:sz="4" w:space="0" w:color="auto"/>
            </w:tcBorders>
            <w:shd w:val="clear" w:color="auto" w:fill="1F3864"/>
            <w:vAlign w:val="bottom"/>
          </w:tcPr>
          <w:p w14:paraId="5459D6B4" w14:textId="77777777" w:rsidR="0008358B" w:rsidRPr="00330720" w:rsidRDefault="0008358B" w:rsidP="00CF6213">
            <w:pPr>
              <w:spacing w:after="0"/>
              <w:jc w:val="center"/>
              <w:rPr>
                <w:b/>
                <w:bCs/>
                <w:sz w:val="20"/>
                <w:szCs w:val="20"/>
                <w:lang w:val="en-IE"/>
              </w:rPr>
            </w:pPr>
            <w:r w:rsidRPr="00330720">
              <w:rPr>
                <w:b/>
                <w:bCs/>
                <w:sz w:val="20"/>
                <w:szCs w:val="20"/>
                <w:lang w:val="en-IE"/>
              </w:rPr>
              <w:t>ID</w:t>
            </w:r>
          </w:p>
        </w:tc>
        <w:tc>
          <w:tcPr>
            <w:tcW w:w="4394" w:type="dxa"/>
            <w:tcBorders>
              <w:top w:val="single" w:sz="4" w:space="0" w:color="auto"/>
              <w:left w:val="single" w:sz="4" w:space="0" w:color="auto"/>
              <w:bottom w:val="single" w:sz="4" w:space="0" w:color="auto"/>
              <w:right w:val="single" w:sz="4" w:space="0" w:color="auto"/>
            </w:tcBorders>
            <w:shd w:val="clear" w:color="auto" w:fill="1F3864"/>
            <w:vAlign w:val="bottom"/>
          </w:tcPr>
          <w:p w14:paraId="158E9BB9" w14:textId="77777777" w:rsidR="0008358B" w:rsidRPr="00330720" w:rsidRDefault="0008358B" w:rsidP="00CF6213">
            <w:pPr>
              <w:spacing w:after="0"/>
              <w:jc w:val="center"/>
              <w:rPr>
                <w:rFonts w:asciiTheme="minorHAnsi" w:hAnsiTheme="minorHAnsi" w:cstheme="minorBidi"/>
                <w:b/>
                <w:bCs/>
                <w:sz w:val="20"/>
                <w:szCs w:val="20"/>
                <w:lang w:val="en-IE"/>
              </w:rPr>
            </w:pPr>
            <w:r w:rsidRPr="00330720">
              <w:rPr>
                <w:rFonts w:asciiTheme="minorHAnsi" w:hAnsiTheme="minorHAnsi" w:cstheme="minorBidi"/>
                <w:b/>
                <w:bCs/>
                <w:sz w:val="20"/>
                <w:szCs w:val="20"/>
                <w:lang w:val="en-IE"/>
              </w:rPr>
              <w:t>These are divided into sections as follows:</w:t>
            </w:r>
          </w:p>
        </w:tc>
        <w:tc>
          <w:tcPr>
            <w:tcW w:w="1985" w:type="dxa"/>
            <w:tcBorders>
              <w:top w:val="single" w:sz="4" w:space="0" w:color="auto"/>
              <w:left w:val="single" w:sz="4" w:space="0" w:color="auto"/>
              <w:bottom w:val="single" w:sz="4" w:space="0" w:color="auto"/>
              <w:right w:val="single" w:sz="4" w:space="0" w:color="auto"/>
            </w:tcBorders>
            <w:shd w:val="clear" w:color="auto" w:fill="1F3864"/>
            <w:vAlign w:val="bottom"/>
          </w:tcPr>
          <w:p w14:paraId="1AF8C401" w14:textId="77777777" w:rsidR="0008358B" w:rsidRPr="00330720" w:rsidRDefault="0008358B" w:rsidP="00CF6213">
            <w:pPr>
              <w:spacing w:after="0"/>
              <w:jc w:val="center"/>
              <w:rPr>
                <w:rFonts w:asciiTheme="minorHAnsi" w:hAnsiTheme="minorHAnsi" w:cstheme="minorBidi"/>
                <w:b/>
                <w:bCs/>
                <w:sz w:val="20"/>
                <w:szCs w:val="20"/>
                <w:lang w:val="en-IE"/>
              </w:rPr>
            </w:pPr>
            <w:r w:rsidRPr="00330720">
              <w:rPr>
                <w:rFonts w:asciiTheme="minorHAnsi" w:hAnsiTheme="minorHAnsi" w:cstheme="minorBidi"/>
                <w:b/>
                <w:bCs/>
                <w:sz w:val="20"/>
                <w:szCs w:val="20"/>
                <w:lang w:val="en-IE"/>
              </w:rPr>
              <w:t>Maximum Marks Available</w:t>
            </w:r>
          </w:p>
        </w:tc>
        <w:tc>
          <w:tcPr>
            <w:tcW w:w="1933" w:type="dxa"/>
            <w:tcBorders>
              <w:top w:val="single" w:sz="4" w:space="0" w:color="auto"/>
              <w:left w:val="single" w:sz="4" w:space="0" w:color="auto"/>
              <w:bottom w:val="single" w:sz="4" w:space="0" w:color="auto"/>
              <w:right w:val="single" w:sz="4" w:space="0" w:color="auto"/>
            </w:tcBorders>
            <w:shd w:val="clear" w:color="auto" w:fill="1F3864"/>
            <w:vAlign w:val="bottom"/>
          </w:tcPr>
          <w:p w14:paraId="54840BE4" w14:textId="77777777" w:rsidR="0008358B" w:rsidRPr="00330720" w:rsidRDefault="0008358B" w:rsidP="00CF6213">
            <w:pPr>
              <w:spacing w:after="0"/>
              <w:jc w:val="center"/>
              <w:rPr>
                <w:rFonts w:asciiTheme="minorHAnsi" w:hAnsiTheme="minorHAnsi" w:cstheme="minorBidi"/>
                <w:b/>
                <w:bCs/>
                <w:sz w:val="20"/>
                <w:szCs w:val="20"/>
                <w:lang w:val="en-IE"/>
              </w:rPr>
            </w:pPr>
            <w:r w:rsidRPr="00330720">
              <w:rPr>
                <w:rFonts w:asciiTheme="minorHAnsi" w:hAnsiTheme="minorHAnsi" w:cstheme="minorBidi"/>
                <w:b/>
                <w:bCs/>
                <w:sz w:val="20"/>
                <w:szCs w:val="20"/>
                <w:lang w:val="en-IE"/>
              </w:rPr>
              <w:t>Minimum Qualifying Threshold (60%)</w:t>
            </w:r>
          </w:p>
        </w:tc>
      </w:tr>
      <w:tr w:rsidR="0008358B" w:rsidRPr="00330720" w14:paraId="40010686"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FD6487"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F1</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E065387"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Core Finance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BF3CA2"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A85F47C"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60</w:t>
            </w:r>
          </w:p>
        </w:tc>
      </w:tr>
      <w:tr w:rsidR="0008358B" w:rsidRPr="00330720" w14:paraId="3B0C7DE5"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264157B"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F2-1</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498B825"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Purchase Requisition, Orders, Contract and Procurement Management System (overarching procurement approval)</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1DD4095"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200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035625"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120</w:t>
            </w:r>
          </w:p>
        </w:tc>
      </w:tr>
      <w:tr w:rsidR="0008358B" w:rsidRPr="00330720" w14:paraId="6675DAA0"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468A5D"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F2-2</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36F943"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Invoices and Accounts Payable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2055343"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157F59A"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105</w:t>
            </w:r>
          </w:p>
        </w:tc>
      </w:tr>
      <w:tr w:rsidR="0008358B" w:rsidRPr="00330720" w14:paraId="160F5342"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251297B"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F3</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B1291B"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Tax</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82A6FB"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150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84CD189"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90</w:t>
            </w:r>
          </w:p>
        </w:tc>
      </w:tr>
      <w:tr w:rsidR="0008358B" w:rsidRPr="00330720" w14:paraId="1A0E7FA1"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4F9C053"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F4</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541694"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Reporting &amp; Business Intelligence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F31139"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50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E868F0"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30</w:t>
            </w:r>
          </w:p>
        </w:tc>
      </w:tr>
      <w:tr w:rsidR="0008358B" w:rsidRPr="00330720" w14:paraId="1F982B3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942FF0F"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F5</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A3FA56F"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Fixed Assets</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6BA7BFF"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B33DC53"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45</w:t>
            </w:r>
          </w:p>
        </w:tc>
      </w:tr>
      <w:tr w:rsidR="0008358B" w:rsidRPr="00330720" w14:paraId="5C0AD6B3"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E3592"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F6</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B19E70C"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Banking and Reconciliation</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BC19C5C"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D986FED"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60</w:t>
            </w:r>
          </w:p>
        </w:tc>
      </w:tr>
      <w:tr w:rsidR="0008358B" w:rsidRPr="00330720" w14:paraId="30469369"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6DB77C2"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F7</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8E0213"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Budgeting and Forecasting</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EF2805E"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833A4D0"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45</w:t>
            </w:r>
          </w:p>
        </w:tc>
      </w:tr>
      <w:tr w:rsidR="0008358B" w:rsidRPr="00330720" w14:paraId="326CB4D9"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E91E070" w14:textId="77777777" w:rsidR="0008358B" w:rsidRPr="00330720" w:rsidRDefault="0008358B" w:rsidP="00CF6213">
            <w:pPr>
              <w:spacing w:after="0"/>
              <w:jc w:val="center"/>
              <w:rPr>
                <w:rFonts w:asciiTheme="minorHAnsi" w:hAnsiTheme="minorHAnsi" w:cstheme="minorBidi"/>
                <w:sz w:val="20"/>
                <w:szCs w:val="20"/>
                <w:lang w:val="en-IE"/>
              </w:rPr>
            </w:pPr>
            <w:r w:rsidRPr="00330720">
              <w:rPr>
                <w:rFonts w:asciiTheme="minorHAnsi" w:hAnsiTheme="minorHAnsi" w:cstheme="minorBidi"/>
                <w:sz w:val="20"/>
                <w:szCs w:val="20"/>
                <w:lang w:val="en-IE"/>
              </w:rPr>
              <w:t>F8</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D5BF27E" w14:textId="77777777" w:rsidR="0008358B" w:rsidRPr="00330720" w:rsidRDefault="0008358B" w:rsidP="00CF6213">
            <w:pPr>
              <w:pStyle w:val="TableParagraph"/>
              <w:tabs>
                <w:tab w:val="left" w:pos="839"/>
              </w:tabs>
              <w:spacing w:line="276" w:lineRule="auto"/>
              <w:rPr>
                <w:sz w:val="20"/>
                <w:szCs w:val="20"/>
                <w:lang w:val="en-IE"/>
              </w:rPr>
            </w:pPr>
            <w:r w:rsidRPr="00330720">
              <w:rPr>
                <w:sz w:val="20"/>
                <w:szCs w:val="20"/>
                <w:lang w:val="en-IE"/>
              </w:rPr>
              <w:t>Debtors Ledger</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72A264"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CCAF44" w14:textId="77777777" w:rsidR="0008358B" w:rsidRPr="00330720" w:rsidRDefault="0008358B" w:rsidP="00CF6213">
            <w:pPr>
              <w:pStyle w:val="TableParagraph"/>
              <w:tabs>
                <w:tab w:val="left" w:pos="839"/>
              </w:tabs>
              <w:spacing w:line="276" w:lineRule="auto"/>
              <w:jc w:val="center"/>
              <w:rPr>
                <w:sz w:val="20"/>
                <w:szCs w:val="20"/>
                <w:lang w:val="en-IE"/>
              </w:rPr>
            </w:pPr>
            <w:r w:rsidRPr="00330720">
              <w:rPr>
                <w:sz w:val="20"/>
                <w:szCs w:val="20"/>
                <w:lang w:val="en-IE"/>
              </w:rPr>
              <w:t>45</w:t>
            </w:r>
          </w:p>
        </w:tc>
      </w:tr>
    </w:tbl>
    <w:p w14:paraId="6A74409A" w14:textId="77777777" w:rsidR="0008358B" w:rsidRDefault="0008358B" w:rsidP="00785C34">
      <w:pPr>
        <w:spacing w:after="0"/>
        <w:ind w:left="23" w:right="-46"/>
        <w:jc w:val="both"/>
        <w:rPr>
          <w:bCs/>
          <w:lang w:val="en-IE"/>
        </w:rPr>
      </w:pPr>
    </w:p>
    <w:tbl>
      <w:tblPr>
        <w:tblW w:w="9016"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704"/>
        <w:gridCol w:w="4394"/>
        <w:gridCol w:w="1985"/>
        <w:gridCol w:w="1933"/>
      </w:tblGrid>
      <w:tr w:rsidR="00785C34" w:rsidRPr="00330720" w14:paraId="4084B036" w14:textId="77777777">
        <w:trPr>
          <w:trHeight w:val="300"/>
        </w:trPr>
        <w:tc>
          <w:tcPr>
            <w:tcW w:w="9016" w:type="dxa"/>
            <w:gridSpan w:val="4"/>
            <w:tcBorders>
              <w:bottom w:val="single" w:sz="4" w:space="0" w:color="auto"/>
            </w:tcBorders>
            <w:shd w:val="clear" w:color="auto" w:fill="1F3864"/>
          </w:tcPr>
          <w:p w14:paraId="0371D1A7" w14:textId="77777777" w:rsidR="00785C34" w:rsidRPr="00330720" w:rsidRDefault="00785C34" w:rsidP="00CF6213">
            <w:pPr>
              <w:spacing w:after="0"/>
              <w:rPr>
                <w:b/>
                <w:bCs/>
                <w:sz w:val="20"/>
                <w:szCs w:val="20"/>
                <w:lang w:val="en-IE"/>
              </w:rPr>
            </w:pPr>
            <w:r w:rsidRPr="00330720">
              <w:rPr>
                <w:b/>
                <w:bCs/>
                <w:sz w:val="20"/>
                <w:szCs w:val="20"/>
                <w:lang w:val="en-IE"/>
              </w:rPr>
              <w:t>2. Non-Functional Requirements</w:t>
            </w:r>
          </w:p>
        </w:tc>
      </w:tr>
      <w:tr w:rsidR="00785C34" w:rsidRPr="00330720" w14:paraId="7A4526B1" w14:textId="77777777">
        <w:trPr>
          <w:trHeight w:val="300"/>
        </w:trPr>
        <w:tc>
          <w:tcPr>
            <w:tcW w:w="9016"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D68D877" w14:textId="20801A83" w:rsidR="00785C34" w:rsidRPr="00330720" w:rsidRDefault="00785C34" w:rsidP="00CF6213">
            <w:pPr>
              <w:spacing w:after="0"/>
              <w:rPr>
                <w:rFonts w:asciiTheme="minorHAnsi" w:hAnsiTheme="minorHAnsi" w:cstheme="minorHAnsi"/>
                <w:b/>
                <w:bCs/>
                <w:sz w:val="20"/>
                <w:szCs w:val="20"/>
                <w:lang w:val="en-IE"/>
              </w:rPr>
            </w:pPr>
            <w:r w:rsidRPr="00330720">
              <w:rPr>
                <w:rFonts w:asciiTheme="minorHAnsi" w:hAnsiTheme="minorHAnsi" w:cstheme="minorHAnsi"/>
                <w:sz w:val="20"/>
                <w:szCs w:val="20"/>
                <w:lang w:val="en-IE"/>
              </w:rPr>
              <w:t>Tenderers are asked to describe how they their solution facilitates the non-functional requirements set out in Appendix 1</w:t>
            </w:r>
            <w:r w:rsidR="00192BDD">
              <w:rPr>
                <w:rFonts w:asciiTheme="minorHAnsi" w:hAnsiTheme="minorHAnsi" w:cstheme="minorHAnsi"/>
                <w:sz w:val="20"/>
                <w:szCs w:val="20"/>
                <w:lang w:val="en-IE"/>
              </w:rPr>
              <w:t>.1</w:t>
            </w:r>
            <w:r w:rsidRPr="00330720">
              <w:rPr>
                <w:rFonts w:asciiTheme="minorHAnsi" w:hAnsiTheme="minorHAnsi" w:cstheme="minorHAnsi"/>
                <w:sz w:val="20"/>
                <w:szCs w:val="20"/>
                <w:lang w:val="en-IE"/>
              </w:rPr>
              <w:t xml:space="preserve"> of this CPD. </w:t>
            </w:r>
          </w:p>
        </w:tc>
      </w:tr>
      <w:tr w:rsidR="00785C34" w:rsidRPr="00330720" w14:paraId="119B5A58" w14:textId="77777777">
        <w:trPr>
          <w:trHeight w:val="280"/>
        </w:trPr>
        <w:tc>
          <w:tcPr>
            <w:tcW w:w="704" w:type="dxa"/>
            <w:tcBorders>
              <w:top w:val="single" w:sz="4" w:space="0" w:color="auto"/>
              <w:left w:val="single" w:sz="4" w:space="0" w:color="auto"/>
              <w:bottom w:val="single" w:sz="4" w:space="0" w:color="auto"/>
              <w:right w:val="single" w:sz="4" w:space="0" w:color="auto"/>
            </w:tcBorders>
            <w:shd w:val="clear" w:color="auto" w:fill="1F3864"/>
            <w:vAlign w:val="center"/>
          </w:tcPr>
          <w:p w14:paraId="49EA4FDB" w14:textId="77777777" w:rsidR="00785C34" w:rsidRPr="00330720" w:rsidRDefault="00785C34" w:rsidP="00CF6213">
            <w:pPr>
              <w:spacing w:after="0"/>
              <w:jc w:val="center"/>
              <w:rPr>
                <w:sz w:val="20"/>
                <w:szCs w:val="20"/>
                <w:lang w:val="en-IE"/>
              </w:rPr>
            </w:pPr>
            <w:r w:rsidRPr="00330720">
              <w:rPr>
                <w:b/>
                <w:bCs/>
                <w:sz w:val="20"/>
                <w:szCs w:val="20"/>
                <w:lang w:val="en-IE"/>
              </w:rPr>
              <w:t>ID</w:t>
            </w:r>
          </w:p>
        </w:tc>
        <w:tc>
          <w:tcPr>
            <w:tcW w:w="4394" w:type="dxa"/>
            <w:tcBorders>
              <w:top w:val="single" w:sz="4" w:space="0" w:color="auto"/>
              <w:left w:val="single" w:sz="4" w:space="0" w:color="auto"/>
              <w:bottom w:val="single" w:sz="4" w:space="0" w:color="auto"/>
              <w:right w:val="single" w:sz="4" w:space="0" w:color="auto"/>
            </w:tcBorders>
            <w:shd w:val="clear" w:color="auto" w:fill="1F3864"/>
            <w:vAlign w:val="center"/>
          </w:tcPr>
          <w:p w14:paraId="3D0672A1" w14:textId="77777777" w:rsidR="00785C34" w:rsidRPr="00330720" w:rsidRDefault="00785C34" w:rsidP="00CF6213">
            <w:pPr>
              <w:spacing w:after="0"/>
              <w:jc w:val="center"/>
              <w:rPr>
                <w:rFonts w:asciiTheme="minorHAnsi" w:hAnsiTheme="minorHAnsi" w:cstheme="minorHAnsi"/>
                <w:b/>
                <w:bCs/>
                <w:sz w:val="20"/>
                <w:szCs w:val="20"/>
                <w:lang w:val="en-IE"/>
              </w:rPr>
            </w:pPr>
            <w:r w:rsidRPr="00330720">
              <w:rPr>
                <w:rFonts w:asciiTheme="minorHAnsi" w:hAnsiTheme="minorHAnsi" w:cstheme="minorBidi"/>
                <w:b/>
                <w:bCs/>
                <w:sz w:val="20"/>
                <w:szCs w:val="20"/>
                <w:lang w:val="en-IE"/>
              </w:rPr>
              <w:t>These are divided into sections as follows:</w:t>
            </w:r>
          </w:p>
        </w:tc>
        <w:tc>
          <w:tcPr>
            <w:tcW w:w="1985" w:type="dxa"/>
            <w:tcBorders>
              <w:top w:val="single" w:sz="4" w:space="0" w:color="auto"/>
              <w:left w:val="single" w:sz="4" w:space="0" w:color="auto"/>
              <w:bottom w:val="single" w:sz="4" w:space="0" w:color="auto"/>
              <w:right w:val="single" w:sz="4" w:space="0" w:color="auto"/>
            </w:tcBorders>
            <w:shd w:val="clear" w:color="auto" w:fill="1F3864"/>
            <w:vAlign w:val="bottom"/>
          </w:tcPr>
          <w:p w14:paraId="3B685DCF" w14:textId="77777777" w:rsidR="00785C34" w:rsidRPr="00330720" w:rsidRDefault="00785C34" w:rsidP="00CF6213">
            <w:pPr>
              <w:spacing w:after="0"/>
              <w:jc w:val="center"/>
              <w:rPr>
                <w:rFonts w:asciiTheme="minorHAnsi" w:hAnsiTheme="minorHAnsi" w:cstheme="minorHAnsi"/>
                <w:b/>
                <w:bCs/>
                <w:sz w:val="20"/>
                <w:szCs w:val="20"/>
                <w:lang w:val="en-IE"/>
              </w:rPr>
            </w:pPr>
            <w:r w:rsidRPr="00330720">
              <w:rPr>
                <w:rFonts w:asciiTheme="minorHAnsi" w:hAnsiTheme="minorHAnsi" w:cstheme="minorBidi"/>
                <w:b/>
                <w:bCs/>
                <w:sz w:val="20"/>
                <w:szCs w:val="20"/>
                <w:lang w:val="en-IE"/>
              </w:rPr>
              <w:t>Maximum Marks Available</w:t>
            </w:r>
          </w:p>
        </w:tc>
        <w:tc>
          <w:tcPr>
            <w:tcW w:w="1933" w:type="dxa"/>
            <w:tcBorders>
              <w:top w:val="single" w:sz="4" w:space="0" w:color="auto"/>
              <w:left w:val="single" w:sz="4" w:space="0" w:color="auto"/>
              <w:bottom w:val="single" w:sz="4" w:space="0" w:color="auto"/>
              <w:right w:val="single" w:sz="4" w:space="0" w:color="auto"/>
            </w:tcBorders>
            <w:shd w:val="clear" w:color="auto" w:fill="1F3864"/>
            <w:vAlign w:val="bottom"/>
          </w:tcPr>
          <w:p w14:paraId="2DE3A771" w14:textId="77777777" w:rsidR="00785C34" w:rsidRPr="00330720" w:rsidRDefault="00785C34" w:rsidP="00CF6213">
            <w:pPr>
              <w:spacing w:after="0"/>
              <w:jc w:val="center"/>
              <w:rPr>
                <w:rFonts w:asciiTheme="minorHAnsi" w:hAnsiTheme="minorHAnsi" w:cstheme="minorHAnsi"/>
                <w:b/>
                <w:bCs/>
                <w:sz w:val="20"/>
                <w:szCs w:val="20"/>
                <w:lang w:val="en-IE"/>
              </w:rPr>
            </w:pPr>
            <w:r w:rsidRPr="00330720">
              <w:rPr>
                <w:rFonts w:asciiTheme="minorHAnsi" w:hAnsiTheme="minorHAnsi" w:cstheme="minorBidi"/>
                <w:b/>
                <w:bCs/>
                <w:sz w:val="20"/>
                <w:szCs w:val="20"/>
                <w:lang w:val="en-IE"/>
              </w:rPr>
              <w:t>Minimum Qualifying Threshold (60%)</w:t>
            </w:r>
          </w:p>
        </w:tc>
      </w:tr>
      <w:tr w:rsidR="00785C34" w:rsidRPr="00330720" w14:paraId="0C256FF0"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FE58F9A"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N1</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C2D22C"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Client Access and Usability</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105C9E8"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61FC717"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60</w:t>
            </w:r>
          </w:p>
        </w:tc>
      </w:tr>
      <w:tr w:rsidR="00785C34" w:rsidRPr="00330720" w14:paraId="7BDCB351"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43EE9B"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N2</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0256E6D"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Interfaces and Connectivity</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70A1554"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275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E1072A"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165</w:t>
            </w:r>
          </w:p>
        </w:tc>
      </w:tr>
      <w:tr w:rsidR="00785C34" w:rsidRPr="00330720" w14:paraId="5074E55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CD81B31"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N3</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9980EE0"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Data Security &amp; Compliance</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97F8CAF"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150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D44B8DD"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90</w:t>
            </w:r>
          </w:p>
        </w:tc>
      </w:tr>
      <w:tr w:rsidR="00785C34" w:rsidRPr="00330720" w14:paraId="4E65C7E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F8EA8D9"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N4</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EF064CD"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Hosting &amp; Availability</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757C964"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DD5CEA8"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60</w:t>
            </w:r>
          </w:p>
        </w:tc>
      </w:tr>
      <w:tr w:rsidR="00785C34" w:rsidRPr="00330720" w14:paraId="4E9605A6"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1B24CE5"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N5</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03CC995"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Implementation &amp; Training</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70E0B2E"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275</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0CFCA70"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165</w:t>
            </w:r>
          </w:p>
        </w:tc>
      </w:tr>
      <w:tr w:rsidR="00785C34" w:rsidRPr="00330720" w14:paraId="62513594" w14:textId="7777777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C639EC6"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N6</w:t>
            </w:r>
          </w:p>
        </w:tc>
        <w:tc>
          <w:tcPr>
            <w:tcW w:w="439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CEFA3B" w14:textId="77777777" w:rsidR="00785C34" w:rsidRPr="00330720" w:rsidRDefault="00785C34" w:rsidP="00CF6213">
            <w:pPr>
              <w:spacing w:after="0"/>
              <w:rPr>
                <w:rFonts w:asciiTheme="minorHAnsi" w:hAnsiTheme="minorHAnsi" w:cstheme="minorHAnsi"/>
                <w:sz w:val="20"/>
                <w:szCs w:val="20"/>
                <w:lang w:val="en-IE"/>
              </w:rPr>
            </w:pPr>
            <w:r w:rsidRPr="00330720">
              <w:rPr>
                <w:rFonts w:asciiTheme="minorHAnsi" w:hAnsiTheme="minorHAnsi" w:cstheme="minorHAnsi"/>
                <w:sz w:val="20"/>
                <w:szCs w:val="20"/>
                <w:lang w:val="en-IE"/>
              </w:rPr>
              <w:t>Maintenance &amp; Support Services</w:t>
            </w:r>
          </w:p>
        </w:tc>
        <w:tc>
          <w:tcPr>
            <w:tcW w:w="19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53627D47"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100</w:t>
            </w:r>
          </w:p>
        </w:tc>
        <w:tc>
          <w:tcPr>
            <w:tcW w:w="193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46CF074" w14:textId="77777777" w:rsidR="00785C34" w:rsidRPr="00330720" w:rsidRDefault="00785C34" w:rsidP="00CF6213">
            <w:pPr>
              <w:spacing w:after="0"/>
              <w:jc w:val="center"/>
              <w:rPr>
                <w:rFonts w:asciiTheme="minorHAnsi" w:hAnsiTheme="minorHAnsi" w:cstheme="minorHAnsi"/>
                <w:sz w:val="20"/>
                <w:szCs w:val="20"/>
                <w:lang w:val="en-IE"/>
              </w:rPr>
            </w:pPr>
            <w:r w:rsidRPr="00330720">
              <w:rPr>
                <w:rFonts w:asciiTheme="minorHAnsi" w:hAnsiTheme="minorHAnsi" w:cstheme="minorHAnsi"/>
                <w:sz w:val="20"/>
                <w:szCs w:val="20"/>
                <w:lang w:val="en-IE"/>
              </w:rPr>
              <w:t>60</w:t>
            </w:r>
          </w:p>
        </w:tc>
      </w:tr>
    </w:tbl>
    <w:p w14:paraId="33ACBCA0" w14:textId="4982CB9D" w:rsidR="008065AA" w:rsidRPr="00CF6213" w:rsidRDefault="008065AA" w:rsidP="004353F1">
      <w:pPr>
        <w:tabs>
          <w:tab w:val="left" w:pos="1095"/>
        </w:tabs>
        <w:spacing w:after="0"/>
        <w:rPr>
          <w:lang w:val="en-IE"/>
        </w:rPr>
      </w:pPr>
    </w:p>
    <w:tbl>
      <w:tblPr>
        <w:tblStyle w:val="TableGrid"/>
        <w:tblW w:w="0" w:type="auto"/>
        <w:tblLook w:val="04A0" w:firstRow="1" w:lastRow="0" w:firstColumn="1" w:lastColumn="0" w:noHBand="0" w:noVBand="1"/>
      </w:tblPr>
      <w:tblGrid>
        <w:gridCol w:w="9014"/>
      </w:tblGrid>
      <w:tr w:rsidR="00CF6213" w:rsidRPr="00CF6213" w14:paraId="163343ED" w14:textId="77777777">
        <w:trPr>
          <w:trHeight w:val="3154"/>
        </w:trPr>
        <w:tc>
          <w:tcPr>
            <w:tcW w:w="9014" w:type="dxa"/>
            <w:shd w:val="clear" w:color="auto" w:fill="1F3864"/>
          </w:tcPr>
          <w:p w14:paraId="3C7B3334" w14:textId="77777777" w:rsidR="00CF6213" w:rsidRPr="00CF6213" w:rsidRDefault="00CF6213">
            <w:pPr>
              <w:pStyle w:val="TableParagraph"/>
              <w:spacing w:line="276" w:lineRule="auto"/>
              <w:jc w:val="both"/>
              <w:rPr>
                <w:rFonts w:cstheme="minorHAnsi"/>
                <w:b/>
                <w:bCs/>
                <w:szCs w:val="20"/>
                <w:lang w:val="en-IE"/>
              </w:rPr>
            </w:pPr>
            <w:r w:rsidRPr="00CF6213">
              <w:rPr>
                <w:rFonts w:cstheme="minorHAnsi"/>
                <w:b/>
                <w:bCs/>
                <w:szCs w:val="20"/>
                <w:lang w:val="en-IE"/>
              </w:rPr>
              <w:t xml:space="preserve">Note: </w:t>
            </w:r>
          </w:p>
          <w:p w14:paraId="5D683971" w14:textId="77777777" w:rsidR="00CF6213" w:rsidRPr="00CF6213" w:rsidRDefault="00CF6213" w:rsidP="00CF6213">
            <w:pPr>
              <w:pStyle w:val="TableParagraph"/>
              <w:numPr>
                <w:ilvl w:val="0"/>
                <w:numId w:val="42"/>
              </w:numPr>
              <w:autoSpaceDE w:val="0"/>
              <w:autoSpaceDN w:val="0"/>
              <w:spacing w:line="276" w:lineRule="auto"/>
              <w:ind w:left="169" w:hanging="142"/>
              <w:jc w:val="both"/>
              <w:rPr>
                <w:rFonts w:cstheme="minorHAnsi"/>
                <w:b/>
                <w:bCs/>
                <w:szCs w:val="20"/>
                <w:lang w:val="en-IE"/>
              </w:rPr>
            </w:pPr>
            <w:r w:rsidRPr="00CF6213">
              <w:rPr>
                <w:rFonts w:cstheme="minorHAnsi"/>
                <w:b/>
                <w:bCs/>
                <w:szCs w:val="20"/>
                <w:lang w:val="en-IE"/>
              </w:rPr>
              <w:t>The marks available for each of the functional and non-functional requirement categories are set out above. A total of 1,000 marks is available for each set of requirements.</w:t>
            </w:r>
          </w:p>
          <w:p w14:paraId="02707EF1" w14:textId="77777777" w:rsidR="00CF6213" w:rsidRPr="00CF6213" w:rsidRDefault="00CF6213">
            <w:pPr>
              <w:pStyle w:val="TableParagraph"/>
              <w:spacing w:line="276" w:lineRule="auto"/>
              <w:ind w:left="169" w:hanging="142"/>
              <w:jc w:val="both"/>
              <w:rPr>
                <w:rFonts w:cstheme="minorHAnsi"/>
                <w:b/>
                <w:bCs/>
                <w:szCs w:val="20"/>
                <w:lang w:val="en-IE"/>
              </w:rPr>
            </w:pPr>
          </w:p>
          <w:p w14:paraId="30C2A3B1" w14:textId="42D62A75" w:rsidR="00CF6213" w:rsidRPr="00CF6213" w:rsidRDefault="00CF6213" w:rsidP="00CF6213">
            <w:pPr>
              <w:pStyle w:val="ListParagraph"/>
              <w:widowControl w:val="0"/>
              <w:numPr>
                <w:ilvl w:val="0"/>
                <w:numId w:val="42"/>
              </w:numPr>
              <w:suppressAutoHyphens w:val="0"/>
              <w:autoSpaceDE w:val="0"/>
              <w:spacing w:after="0"/>
              <w:ind w:left="169" w:hanging="142"/>
              <w:contextualSpacing w:val="0"/>
              <w:jc w:val="both"/>
              <w:rPr>
                <w:rFonts w:asciiTheme="minorHAnsi" w:hAnsiTheme="minorHAnsi" w:cstheme="minorHAnsi"/>
                <w:b/>
                <w:bCs/>
                <w:szCs w:val="20"/>
                <w:lang w:val="en-IE"/>
              </w:rPr>
            </w:pPr>
            <w:r w:rsidRPr="00CF6213">
              <w:rPr>
                <w:rFonts w:asciiTheme="minorHAnsi" w:hAnsiTheme="minorHAnsi" w:cstheme="minorHAnsi"/>
                <w:b/>
                <w:bCs/>
                <w:szCs w:val="20"/>
                <w:lang w:val="en-IE"/>
              </w:rPr>
              <w:t>Responses to BOTH sets of requirements will be assessed and scored by based on the Priority and Category Type attributed to each requirement as detailed in Appendix 1</w:t>
            </w:r>
            <w:r w:rsidR="00192BDD">
              <w:rPr>
                <w:rFonts w:asciiTheme="minorHAnsi" w:hAnsiTheme="minorHAnsi" w:cstheme="minorHAnsi"/>
                <w:b/>
                <w:bCs/>
                <w:szCs w:val="20"/>
                <w:lang w:val="en-IE"/>
              </w:rPr>
              <w:t>.1</w:t>
            </w:r>
            <w:r w:rsidRPr="00CF6213">
              <w:rPr>
                <w:rFonts w:asciiTheme="minorHAnsi" w:hAnsiTheme="minorHAnsi" w:cstheme="minorHAnsi"/>
                <w:b/>
                <w:bCs/>
                <w:szCs w:val="20"/>
                <w:lang w:val="en-IE"/>
              </w:rPr>
              <w:t xml:space="preserve">. </w:t>
            </w:r>
          </w:p>
          <w:p w14:paraId="360E835D" w14:textId="77777777" w:rsidR="00CF6213" w:rsidRPr="00CF6213" w:rsidRDefault="00CF6213">
            <w:pPr>
              <w:pStyle w:val="ListParagraph"/>
              <w:ind w:left="169" w:hanging="142"/>
              <w:rPr>
                <w:rFonts w:asciiTheme="minorHAnsi" w:hAnsiTheme="minorHAnsi" w:cstheme="minorHAnsi"/>
                <w:b/>
                <w:bCs/>
                <w:szCs w:val="20"/>
                <w:lang w:val="en-IE"/>
              </w:rPr>
            </w:pPr>
          </w:p>
          <w:p w14:paraId="65D24AE5" w14:textId="77777777" w:rsidR="00CF6213" w:rsidRPr="00CF6213" w:rsidRDefault="00CF6213" w:rsidP="00CF6213">
            <w:pPr>
              <w:pStyle w:val="ListParagraph"/>
              <w:widowControl w:val="0"/>
              <w:numPr>
                <w:ilvl w:val="0"/>
                <w:numId w:val="42"/>
              </w:numPr>
              <w:suppressAutoHyphens w:val="0"/>
              <w:autoSpaceDE w:val="0"/>
              <w:spacing w:after="0"/>
              <w:ind w:left="169" w:hanging="142"/>
              <w:contextualSpacing w:val="0"/>
              <w:jc w:val="both"/>
              <w:rPr>
                <w:rFonts w:asciiTheme="minorHAnsi" w:hAnsiTheme="minorHAnsi" w:cstheme="minorHAnsi"/>
                <w:b/>
                <w:bCs/>
                <w:lang w:val="en-IE"/>
              </w:rPr>
            </w:pPr>
            <w:r w:rsidRPr="00CF6213">
              <w:rPr>
                <w:rFonts w:asciiTheme="minorHAnsi" w:hAnsiTheme="minorHAnsi" w:cstheme="minorHAnsi"/>
                <w:b/>
                <w:bCs/>
                <w:szCs w:val="20"/>
                <w:lang w:val="en-IE"/>
              </w:rPr>
              <w:t>Each category is made up of several sections – each section contains individual requirements. When completing the Tender Response Document, please provide an overview response for each section (in Column E for Tabs F1-F8 &amp; Column F for Tabs N1-N6).</w:t>
            </w:r>
          </w:p>
          <w:p w14:paraId="4F90114D" w14:textId="77777777" w:rsidR="00CF6213" w:rsidRPr="00CF6213" w:rsidRDefault="00CF6213">
            <w:pPr>
              <w:pStyle w:val="ListParagraph"/>
              <w:ind w:left="169" w:hanging="142"/>
              <w:rPr>
                <w:rFonts w:asciiTheme="minorHAnsi" w:hAnsiTheme="minorHAnsi" w:cstheme="minorHAnsi"/>
                <w:b/>
                <w:bCs/>
                <w:lang w:val="en-IE"/>
              </w:rPr>
            </w:pPr>
          </w:p>
          <w:p w14:paraId="64F49634" w14:textId="77777777" w:rsidR="00CF6213" w:rsidRPr="00CF6213" w:rsidRDefault="00CF6213" w:rsidP="00CF6213">
            <w:pPr>
              <w:pStyle w:val="ListParagraph"/>
              <w:widowControl w:val="0"/>
              <w:numPr>
                <w:ilvl w:val="0"/>
                <w:numId w:val="42"/>
              </w:numPr>
              <w:suppressAutoHyphens w:val="0"/>
              <w:autoSpaceDE w:val="0"/>
              <w:spacing w:after="0"/>
              <w:ind w:left="169" w:hanging="142"/>
              <w:contextualSpacing w:val="0"/>
              <w:jc w:val="both"/>
              <w:rPr>
                <w:rFonts w:asciiTheme="minorHAnsi" w:hAnsiTheme="minorHAnsi" w:cstheme="minorHAnsi"/>
                <w:b/>
                <w:bCs/>
                <w:lang w:val="en-IE"/>
              </w:rPr>
            </w:pPr>
            <w:r w:rsidRPr="00CF6213">
              <w:rPr>
                <w:rFonts w:asciiTheme="minorHAnsi" w:hAnsiTheme="minorHAnsi" w:cstheme="minorHAnsi"/>
                <w:b/>
                <w:bCs/>
                <w:szCs w:val="20"/>
                <w:lang w:val="en-IE"/>
              </w:rPr>
              <w:t>At Stage 2 of the tender process, we will seek more detailed responses for each individual requirement.</w:t>
            </w:r>
          </w:p>
        </w:tc>
      </w:tr>
    </w:tbl>
    <w:p w14:paraId="5859D316" w14:textId="77777777" w:rsidR="0006274E" w:rsidRPr="00CF6213" w:rsidRDefault="0006274E" w:rsidP="0006274E">
      <w:pPr>
        <w:spacing w:after="0"/>
        <w:rPr>
          <w:b/>
          <w:bCs/>
          <w:u w:val="single"/>
          <w:lang w:val="en-IE"/>
        </w:rPr>
      </w:pPr>
    </w:p>
    <w:p w14:paraId="05D09A4B" w14:textId="6362E673" w:rsidR="002C71A8" w:rsidRPr="0006274E" w:rsidRDefault="002C71A8" w:rsidP="00424CFA">
      <w:pPr>
        <w:rPr>
          <w:b/>
          <w:bCs/>
          <w:i/>
          <w:iCs/>
          <w:sz w:val="24"/>
          <w:szCs w:val="28"/>
          <w:u w:val="single"/>
        </w:rPr>
      </w:pPr>
      <w:r w:rsidRPr="0006274E">
        <w:rPr>
          <w:b/>
          <w:bCs/>
          <w:i/>
          <w:iCs/>
          <w:sz w:val="24"/>
          <w:szCs w:val="28"/>
          <w:u w:val="single"/>
        </w:rPr>
        <w:t xml:space="preserve">This section is to be completed within </w:t>
      </w:r>
      <w:r w:rsidR="0006274E" w:rsidRPr="0006274E">
        <w:rPr>
          <w:b/>
          <w:bCs/>
          <w:i/>
          <w:iCs/>
          <w:sz w:val="24"/>
          <w:szCs w:val="28"/>
          <w:u w:val="single"/>
        </w:rPr>
        <w:t xml:space="preserve">the spreadsheet provided in </w:t>
      </w:r>
      <w:r w:rsidRPr="0006274E">
        <w:rPr>
          <w:b/>
          <w:bCs/>
          <w:i/>
          <w:iCs/>
          <w:sz w:val="24"/>
          <w:szCs w:val="28"/>
          <w:u w:val="single"/>
        </w:rPr>
        <w:t>Appendix 1</w:t>
      </w:r>
      <w:r w:rsidR="00192BDD">
        <w:rPr>
          <w:b/>
          <w:bCs/>
          <w:i/>
          <w:iCs/>
          <w:sz w:val="24"/>
          <w:szCs w:val="28"/>
          <w:u w:val="single"/>
        </w:rPr>
        <w:t>.1</w:t>
      </w:r>
      <w:r w:rsidR="0006274E">
        <w:rPr>
          <w:b/>
          <w:bCs/>
          <w:i/>
          <w:iCs/>
          <w:sz w:val="24"/>
          <w:szCs w:val="28"/>
          <w:u w:val="single"/>
        </w:rPr>
        <w:t>.</w:t>
      </w:r>
    </w:p>
    <w:sectPr w:rsidR="002C71A8" w:rsidRPr="0006274E" w:rsidSect="006B2184">
      <w:pgSz w:w="11906" w:h="16838"/>
      <w:pgMar w:top="1440" w:right="1440" w:bottom="567"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546F7" w14:textId="77777777" w:rsidR="00957E19" w:rsidRDefault="00957E19">
      <w:pPr>
        <w:spacing w:after="0" w:line="240" w:lineRule="auto"/>
      </w:pPr>
      <w:r>
        <w:separator/>
      </w:r>
    </w:p>
  </w:endnote>
  <w:endnote w:type="continuationSeparator" w:id="0">
    <w:p w14:paraId="7FBDCA47" w14:textId="77777777" w:rsidR="00957E19" w:rsidRDefault="00957E19">
      <w:pPr>
        <w:spacing w:after="0" w:line="240" w:lineRule="auto"/>
      </w:pPr>
      <w:r>
        <w:continuationSeparator/>
      </w:r>
    </w:p>
  </w:endnote>
  <w:endnote w:type="continuationNotice" w:id="1">
    <w:p w14:paraId="176B3F01" w14:textId="77777777" w:rsidR="00957E19" w:rsidRDefault="00957E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CCCE4" w14:textId="77777777" w:rsidR="00957E19" w:rsidRDefault="00957E19">
      <w:pPr>
        <w:spacing w:after="0" w:line="240" w:lineRule="auto"/>
      </w:pPr>
      <w:r>
        <w:rPr>
          <w:color w:val="000000"/>
        </w:rPr>
        <w:separator/>
      </w:r>
    </w:p>
  </w:footnote>
  <w:footnote w:type="continuationSeparator" w:id="0">
    <w:p w14:paraId="39B680B9" w14:textId="77777777" w:rsidR="00957E19" w:rsidRDefault="00957E19">
      <w:pPr>
        <w:spacing w:after="0" w:line="240" w:lineRule="auto"/>
      </w:pPr>
      <w:r>
        <w:continuationSeparator/>
      </w:r>
    </w:p>
  </w:footnote>
  <w:footnote w:type="continuationNotice" w:id="1">
    <w:p w14:paraId="0A4ED1B5" w14:textId="77777777" w:rsidR="00957E19" w:rsidRDefault="00957E1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A90"/>
    <w:multiLevelType w:val="hybridMultilevel"/>
    <w:tmpl w:val="40B2767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325058"/>
    <w:multiLevelType w:val="hybridMultilevel"/>
    <w:tmpl w:val="B92C740C"/>
    <w:lvl w:ilvl="0" w:tplc="0FCA2C58">
      <w:start w:val="14"/>
      <w:numFmt w:val="bullet"/>
      <w:lvlText w:val="-"/>
      <w:lvlJc w:val="left"/>
      <w:pPr>
        <w:ind w:left="467" w:hanging="360"/>
      </w:pPr>
      <w:rPr>
        <w:rFonts w:ascii="Calibri" w:eastAsia="Calibri" w:hAnsi="Calibri" w:cs="Calibri" w:hint="default"/>
      </w:rPr>
    </w:lvl>
    <w:lvl w:ilvl="1" w:tplc="18090003" w:tentative="1">
      <w:start w:val="1"/>
      <w:numFmt w:val="bullet"/>
      <w:lvlText w:val="o"/>
      <w:lvlJc w:val="left"/>
      <w:pPr>
        <w:ind w:left="1187" w:hanging="360"/>
      </w:pPr>
      <w:rPr>
        <w:rFonts w:ascii="Courier New" w:hAnsi="Courier New" w:cs="Courier New" w:hint="default"/>
      </w:rPr>
    </w:lvl>
    <w:lvl w:ilvl="2" w:tplc="18090005" w:tentative="1">
      <w:start w:val="1"/>
      <w:numFmt w:val="bullet"/>
      <w:lvlText w:val=""/>
      <w:lvlJc w:val="left"/>
      <w:pPr>
        <w:ind w:left="1907" w:hanging="360"/>
      </w:pPr>
      <w:rPr>
        <w:rFonts w:ascii="Wingdings" w:hAnsi="Wingdings" w:hint="default"/>
      </w:rPr>
    </w:lvl>
    <w:lvl w:ilvl="3" w:tplc="18090001" w:tentative="1">
      <w:start w:val="1"/>
      <w:numFmt w:val="bullet"/>
      <w:lvlText w:val=""/>
      <w:lvlJc w:val="left"/>
      <w:pPr>
        <w:ind w:left="2627" w:hanging="360"/>
      </w:pPr>
      <w:rPr>
        <w:rFonts w:ascii="Symbol" w:hAnsi="Symbol" w:hint="default"/>
      </w:rPr>
    </w:lvl>
    <w:lvl w:ilvl="4" w:tplc="18090003" w:tentative="1">
      <w:start w:val="1"/>
      <w:numFmt w:val="bullet"/>
      <w:lvlText w:val="o"/>
      <w:lvlJc w:val="left"/>
      <w:pPr>
        <w:ind w:left="3347" w:hanging="360"/>
      </w:pPr>
      <w:rPr>
        <w:rFonts w:ascii="Courier New" w:hAnsi="Courier New" w:cs="Courier New" w:hint="default"/>
      </w:rPr>
    </w:lvl>
    <w:lvl w:ilvl="5" w:tplc="18090005" w:tentative="1">
      <w:start w:val="1"/>
      <w:numFmt w:val="bullet"/>
      <w:lvlText w:val=""/>
      <w:lvlJc w:val="left"/>
      <w:pPr>
        <w:ind w:left="4067" w:hanging="360"/>
      </w:pPr>
      <w:rPr>
        <w:rFonts w:ascii="Wingdings" w:hAnsi="Wingdings" w:hint="default"/>
      </w:rPr>
    </w:lvl>
    <w:lvl w:ilvl="6" w:tplc="18090001" w:tentative="1">
      <w:start w:val="1"/>
      <w:numFmt w:val="bullet"/>
      <w:lvlText w:val=""/>
      <w:lvlJc w:val="left"/>
      <w:pPr>
        <w:ind w:left="4787" w:hanging="360"/>
      </w:pPr>
      <w:rPr>
        <w:rFonts w:ascii="Symbol" w:hAnsi="Symbol" w:hint="default"/>
      </w:rPr>
    </w:lvl>
    <w:lvl w:ilvl="7" w:tplc="18090003" w:tentative="1">
      <w:start w:val="1"/>
      <w:numFmt w:val="bullet"/>
      <w:lvlText w:val="o"/>
      <w:lvlJc w:val="left"/>
      <w:pPr>
        <w:ind w:left="5507" w:hanging="360"/>
      </w:pPr>
      <w:rPr>
        <w:rFonts w:ascii="Courier New" w:hAnsi="Courier New" w:cs="Courier New" w:hint="default"/>
      </w:rPr>
    </w:lvl>
    <w:lvl w:ilvl="8" w:tplc="18090005" w:tentative="1">
      <w:start w:val="1"/>
      <w:numFmt w:val="bullet"/>
      <w:lvlText w:val=""/>
      <w:lvlJc w:val="left"/>
      <w:pPr>
        <w:ind w:left="6227" w:hanging="360"/>
      </w:pPr>
      <w:rPr>
        <w:rFonts w:ascii="Wingdings" w:hAnsi="Wingdings" w:hint="default"/>
      </w:rPr>
    </w:lvl>
  </w:abstractNum>
  <w:abstractNum w:abstractNumId="2" w15:restartNumberingAfterBreak="0">
    <w:nsid w:val="0D442B38"/>
    <w:multiLevelType w:val="hybridMultilevel"/>
    <w:tmpl w:val="5DCCC0BA"/>
    <w:lvl w:ilvl="0" w:tplc="63346088">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6C52A9"/>
    <w:multiLevelType w:val="hybridMultilevel"/>
    <w:tmpl w:val="B39844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C7123C"/>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85066DA"/>
    <w:multiLevelType w:val="hybridMultilevel"/>
    <w:tmpl w:val="C56C6A80"/>
    <w:lvl w:ilvl="0" w:tplc="405C70B4">
      <w:start w:val="1"/>
      <w:numFmt w:val="lowerLetter"/>
      <w:lvlText w:val="(%1)"/>
      <w:lvlJc w:val="left"/>
      <w:pPr>
        <w:ind w:left="1134"/>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A5C748C"/>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3278A6"/>
    <w:multiLevelType w:val="hybridMultilevel"/>
    <w:tmpl w:val="7B8E8270"/>
    <w:lvl w:ilvl="0" w:tplc="6E04FD14">
      <w:start w:val="2"/>
      <w:numFmt w:val="bullet"/>
      <w:lvlText w:val=""/>
      <w:lvlJc w:val="left"/>
      <w:pPr>
        <w:ind w:left="498" w:hanging="360"/>
      </w:pPr>
      <w:rPr>
        <w:rFonts w:ascii="Symbol" w:eastAsia="Times New Roman" w:hAnsi="Symbol" w:cs="Calibri" w:hint="default"/>
      </w:rPr>
    </w:lvl>
    <w:lvl w:ilvl="1" w:tplc="18090003" w:tentative="1">
      <w:start w:val="1"/>
      <w:numFmt w:val="bullet"/>
      <w:lvlText w:val="o"/>
      <w:lvlJc w:val="left"/>
      <w:pPr>
        <w:ind w:left="1218" w:hanging="360"/>
      </w:pPr>
      <w:rPr>
        <w:rFonts w:ascii="Courier New" w:hAnsi="Courier New" w:cs="Courier New" w:hint="default"/>
      </w:rPr>
    </w:lvl>
    <w:lvl w:ilvl="2" w:tplc="18090005" w:tentative="1">
      <w:start w:val="1"/>
      <w:numFmt w:val="bullet"/>
      <w:lvlText w:val=""/>
      <w:lvlJc w:val="left"/>
      <w:pPr>
        <w:ind w:left="1938" w:hanging="360"/>
      </w:pPr>
      <w:rPr>
        <w:rFonts w:ascii="Wingdings" w:hAnsi="Wingdings" w:hint="default"/>
      </w:rPr>
    </w:lvl>
    <w:lvl w:ilvl="3" w:tplc="18090001" w:tentative="1">
      <w:start w:val="1"/>
      <w:numFmt w:val="bullet"/>
      <w:lvlText w:val=""/>
      <w:lvlJc w:val="left"/>
      <w:pPr>
        <w:ind w:left="2658" w:hanging="360"/>
      </w:pPr>
      <w:rPr>
        <w:rFonts w:ascii="Symbol" w:hAnsi="Symbol" w:hint="default"/>
      </w:rPr>
    </w:lvl>
    <w:lvl w:ilvl="4" w:tplc="18090003" w:tentative="1">
      <w:start w:val="1"/>
      <w:numFmt w:val="bullet"/>
      <w:lvlText w:val="o"/>
      <w:lvlJc w:val="left"/>
      <w:pPr>
        <w:ind w:left="3378" w:hanging="360"/>
      </w:pPr>
      <w:rPr>
        <w:rFonts w:ascii="Courier New" w:hAnsi="Courier New" w:cs="Courier New" w:hint="default"/>
      </w:rPr>
    </w:lvl>
    <w:lvl w:ilvl="5" w:tplc="18090005" w:tentative="1">
      <w:start w:val="1"/>
      <w:numFmt w:val="bullet"/>
      <w:lvlText w:val=""/>
      <w:lvlJc w:val="left"/>
      <w:pPr>
        <w:ind w:left="4098" w:hanging="360"/>
      </w:pPr>
      <w:rPr>
        <w:rFonts w:ascii="Wingdings" w:hAnsi="Wingdings" w:hint="default"/>
      </w:rPr>
    </w:lvl>
    <w:lvl w:ilvl="6" w:tplc="18090001" w:tentative="1">
      <w:start w:val="1"/>
      <w:numFmt w:val="bullet"/>
      <w:lvlText w:val=""/>
      <w:lvlJc w:val="left"/>
      <w:pPr>
        <w:ind w:left="4818" w:hanging="360"/>
      </w:pPr>
      <w:rPr>
        <w:rFonts w:ascii="Symbol" w:hAnsi="Symbol" w:hint="default"/>
      </w:rPr>
    </w:lvl>
    <w:lvl w:ilvl="7" w:tplc="18090003" w:tentative="1">
      <w:start w:val="1"/>
      <w:numFmt w:val="bullet"/>
      <w:lvlText w:val="o"/>
      <w:lvlJc w:val="left"/>
      <w:pPr>
        <w:ind w:left="5538" w:hanging="360"/>
      </w:pPr>
      <w:rPr>
        <w:rFonts w:ascii="Courier New" w:hAnsi="Courier New" w:cs="Courier New" w:hint="default"/>
      </w:rPr>
    </w:lvl>
    <w:lvl w:ilvl="8" w:tplc="18090005" w:tentative="1">
      <w:start w:val="1"/>
      <w:numFmt w:val="bullet"/>
      <w:lvlText w:val=""/>
      <w:lvlJc w:val="left"/>
      <w:pPr>
        <w:ind w:left="6258" w:hanging="360"/>
      </w:pPr>
      <w:rPr>
        <w:rFonts w:ascii="Wingdings" w:hAnsi="Wingdings" w:hint="default"/>
      </w:rPr>
    </w:lvl>
  </w:abstractNum>
  <w:abstractNum w:abstractNumId="9" w15:restartNumberingAfterBreak="0">
    <w:nsid w:val="1CE41679"/>
    <w:multiLevelType w:val="hybridMultilevel"/>
    <w:tmpl w:val="11F43F58"/>
    <w:lvl w:ilvl="0" w:tplc="63346088">
      <w:numFmt w:val="bullet"/>
      <w:lvlText w:val="•"/>
      <w:lvlJc w:val="left"/>
      <w:pPr>
        <w:ind w:left="1080" w:hanging="72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0E943FA"/>
    <w:multiLevelType w:val="multilevel"/>
    <w:tmpl w:val="F760E0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25B31F0"/>
    <w:multiLevelType w:val="hybridMultilevel"/>
    <w:tmpl w:val="C2EA2BAE"/>
    <w:lvl w:ilvl="0" w:tplc="32C2B68C">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47A0BBB"/>
    <w:multiLevelType w:val="hybridMultilevel"/>
    <w:tmpl w:val="73C238C8"/>
    <w:lvl w:ilvl="0" w:tplc="872E86CA">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26442892"/>
    <w:multiLevelType w:val="hybridMultilevel"/>
    <w:tmpl w:val="04A0F0B4"/>
    <w:lvl w:ilvl="0" w:tplc="D93EAA74">
      <w:start w:val="1"/>
      <w:numFmt w:val="decimal"/>
      <w:lvlText w:val="%1."/>
      <w:lvlJc w:val="left"/>
      <w:pPr>
        <w:ind w:left="720" w:hanging="360"/>
      </w:pPr>
      <w:rPr>
        <w:rFonts w:hint="default"/>
        <w:b/>
        <w:bCs/>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D57712"/>
    <w:multiLevelType w:val="hybridMultilevel"/>
    <w:tmpl w:val="374A8742"/>
    <w:lvl w:ilvl="0" w:tplc="1809000F">
      <w:start w:val="1"/>
      <w:numFmt w:val="decimal"/>
      <w:lvlText w:val="%1."/>
      <w:lvlJc w:val="left"/>
      <w:pPr>
        <w:ind w:left="720" w:hanging="360"/>
      </w:p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8046E85"/>
    <w:multiLevelType w:val="hybridMultilevel"/>
    <w:tmpl w:val="494EA572"/>
    <w:lvl w:ilvl="0" w:tplc="FFFFFFFF">
      <w:start w:val="1"/>
      <w:numFmt w:val="decimal"/>
      <w:lvlText w:val="%1."/>
      <w:lvlJc w:val="left"/>
      <w:pPr>
        <w:ind w:left="677" w:hanging="360"/>
      </w:pPr>
    </w:lvl>
    <w:lvl w:ilvl="1" w:tplc="08090019" w:tentative="1">
      <w:start w:val="1"/>
      <w:numFmt w:val="lowerLetter"/>
      <w:lvlText w:val="%2."/>
      <w:lvlJc w:val="left"/>
      <w:pPr>
        <w:ind w:left="1397" w:hanging="360"/>
      </w:pPr>
    </w:lvl>
    <w:lvl w:ilvl="2" w:tplc="0809001B" w:tentative="1">
      <w:start w:val="1"/>
      <w:numFmt w:val="lowerRoman"/>
      <w:lvlText w:val="%3."/>
      <w:lvlJc w:val="right"/>
      <w:pPr>
        <w:ind w:left="2117" w:hanging="180"/>
      </w:pPr>
    </w:lvl>
    <w:lvl w:ilvl="3" w:tplc="0809000F" w:tentative="1">
      <w:start w:val="1"/>
      <w:numFmt w:val="decimal"/>
      <w:lvlText w:val="%4."/>
      <w:lvlJc w:val="left"/>
      <w:pPr>
        <w:ind w:left="2837" w:hanging="360"/>
      </w:pPr>
    </w:lvl>
    <w:lvl w:ilvl="4" w:tplc="08090019" w:tentative="1">
      <w:start w:val="1"/>
      <w:numFmt w:val="lowerLetter"/>
      <w:lvlText w:val="%5."/>
      <w:lvlJc w:val="left"/>
      <w:pPr>
        <w:ind w:left="3557" w:hanging="360"/>
      </w:pPr>
    </w:lvl>
    <w:lvl w:ilvl="5" w:tplc="0809001B" w:tentative="1">
      <w:start w:val="1"/>
      <w:numFmt w:val="lowerRoman"/>
      <w:lvlText w:val="%6."/>
      <w:lvlJc w:val="right"/>
      <w:pPr>
        <w:ind w:left="4277" w:hanging="180"/>
      </w:pPr>
    </w:lvl>
    <w:lvl w:ilvl="6" w:tplc="0809000F" w:tentative="1">
      <w:start w:val="1"/>
      <w:numFmt w:val="decimal"/>
      <w:lvlText w:val="%7."/>
      <w:lvlJc w:val="left"/>
      <w:pPr>
        <w:ind w:left="4997" w:hanging="360"/>
      </w:pPr>
    </w:lvl>
    <w:lvl w:ilvl="7" w:tplc="08090019" w:tentative="1">
      <w:start w:val="1"/>
      <w:numFmt w:val="lowerLetter"/>
      <w:lvlText w:val="%8."/>
      <w:lvlJc w:val="left"/>
      <w:pPr>
        <w:ind w:left="5717" w:hanging="360"/>
      </w:pPr>
    </w:lvl>
    <w:lvl w:ilvl="8" w:tplc="0809001B" w:tentative="1">
      <w:start w:val="1"/>
      <w:numFmt w:val="lowerRoman"/>
      <w:lvlText w:val="%9."/>
      <w:lvlJc w:val="right"/>
      <w:pPr>
        <w:ind w:left="6437" w:hanging="180"/>
      </w:pPr>
    </w:lvl>
  </w:abstractNum>
  <w:abstractNum w:abstractNumId="16" w15:restartNumberingAfterBreak="0">
    <w:nsid w:val="2BE2259F"/>
    <w:multiLevelType w:val="hybridMultilevel"/>
    <w:tmpl w:val="EBFCA5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F3144C"/>
    <w:multiLevelType w:val="hybridMultilevel"/>
    <w:tmpl w:val="C8DE9882"/>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BF23E8"/>
    <w:multiLevelType w:val="hybridMultilevel"/>
    <w:tmpl w:val="587AC8C2"/>
    <w:lvl w:ilvl="0" w:tplc="6334608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540EDC"/>
    <w:multiLevelType w:val="hybridMultilevel"/>
    <w:tmpl w:val="2CE4975E"/>
    <w:lvl w:ilvl="0" w:tplc="914822D4">
      <w:start w:val="1"/>
      <w:numFmt w:val="decimal"/>
      <w:pStyle w:val="ResponseList"/>
      <w:lvlText w:val="%1."/>
      <w:lvlJc w:val="left"/>
      <w:pPr>
        <w:ind w:left="720" w:hanging="360"/>
      </w:pPr>
      <w:rPr>
        <w:b w:val="0"/>
        <w:color w:val="1F4E79"/>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B8B09D1"/>
    <w:multiLevelType w:val="hybridMultilevel"/>
    <w:tmpl w:val="A7DE847C"/>
    <w:lvl w:ilvl="0" w:tplc="6334608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CF42628"/>
    <w:multiLevelType w:val="hybridMultilevel"/>
    <w:tmpl w:val="40102FCA"/>
    <w:lvl w:ilvl="0" w:tplc="E130A83A">
      <w:start w:val="1"/>
      <w:numFmt w:val="upp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E3F337A"/>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C5C356C"/>
    <w:multiLevelType w:val="hybridMultilevel"/>
    <w:tmpl w:val="97422B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D4F16E4"/>
    <w:multiLevelType w:val="hybridMultilevel"/>
    <w:tmpl w:val="A5D68A7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F2A4D03"/>
    <w:multiLevelType w:val="hybridMultilevel"/>
    <w:tmpl w:val="2FDC6096"/>
    <w:lvl w:ilvl="0" w:tplc="C5700E62">
      <w:start w:val="3"/>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5766300B"/>
    <w:multiLevelType w:val="hybridMultilevel"/>
    <w:tmpl w:val="5BAAE6EE"/>
    <w:lvl w:ilvl="0" w:tplc="D01C6EBA">
      <w:start w:val="2"/>
      <w:numFmt w:val="bullet"/>
      <w:lvlText w:val="-"/>
      <w:lvlJc w:val="left"/>
      <w:pPr>
        <w:ind w:left="720" w:hanging="360"/>
      </w:pPr>
      <w:rPr>
        <w:rFonts w:ascii="Calibri" w:eastAsia="Calibri" w:hAnsi="Calibri" w:cs="Calibri"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F3420E9"/>
    <w:multiLevelType w:val="hybridMultilevel"/>
    <w:tmpl w:val="AC42002A"/>
    <w:lvl w:ilvl="0" w:tplc="6334608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23561E5"/>
    <w:multiLevelType w:val="hybridMultilevel"/>
    <w:tmpl w:val="C7EE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654D67"/>
    <w:multiLevelType w:val="hybridMultilevel"/>
    <w:tmpl w:val="684C8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735D97"/>
    <w:multiLevelType w:val="hybridMultilevel"/>
    <w:tmpl w:val="1A048EE6"/>
    <w:lvl w:ilvl="0" w:tplc="18090001">
      <w:start w:val="1"/>
      <w:numFmt w:val="bullet"/>
      <w:lvlText w:val=""/>
      <w:lvlJc w:val="left"/>
      <w:pPr>
        <w:ind w:left="720" w:hanging="360"/>
      </w:pPr>
      <w:rPr>
        <w:rFonts w:ascii="Symbol" w:hAnsi="Symbol" w:hint="default"/>
      </w:rPr>
    </w:lvl>
    <w:lvl w:ilvl="1" w:tplc="A7A84868">
      <w:numFmt w:val="bullet"/>
      <w:lvlText w:val="•"/>
      <w:lvlJc w:val="left"/>
      <w:pPr>
        <w:ind w:left="1800" w:hanging="720"/>
      </w:pPr>
      <w:rPr>
        <w:rFonts w:ascii="Calibri" w:eastAsiaTheme="minorEastAsia"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69A767D"/>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D15B02"/>
    <w:multiLevelType w:val="hybridMultilevel"/>
    <w:tmpl w:val="1446FE4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FC95281"/>
    <w:multiLevelType w:val="hybridMultilevel"/>
    <w:tmpl w:val="FE103844"/>
    <w:lvl w:ilvl="0" w:tplc="1E26E530">
      <w:start w:val="9"/>
      <w:numFmt w:val="bullet"/>
      <w:lvlText w:val="-"/>
      <w:lvlJc w:val="left"/>
      <w:pPr>
        <w:ind w:left="795" w:hanging="360"/>
      </w:pPr>
      <w:rPr>
        <w:rFonts w:ascii="Calibri" w:eastAsia="Times New Roman" w:hAnsi="Calibri" w:cs="Calibri" w:hint="default"/>
      </w:rPr>
    </w:lvl>
    <w:lvl w:ilvl="1" w:tplc="18090003" w:tentative="1">
      <w:start w:val="1"/>
      <w:numFmt w:val="bullet"/>
      <w:lvlText w:val="o"/>
      <w:lvlJc w:val="left"/>
      <w:pPr>
        <w:ind w:left="1515" w:hanging="360"/>
      </w:pPr>
      <w:rPr>
        <w:rFonts w:ascii="Courier New" w:hAnsi="Courier New" w:cs="Courier New" w:hint="default"/>
      </w:rPr>
    </w:lvl>
    <w:lvl w:ilvl="2" w:tplc="18090005" w:tentative="1">
      <w:start w:val="1"/>
      <w:numFmt w:val="bullet"/>
      <w:lvlText w:val=""/>
      <w:lvlJc w:val="left"/>
      <w:pPr>
        <w:ind w:left="2235" w:hanging="360"/>
      </w:pPr>
      <w:rPr>
        <w:rFonts w:ascii="Wingdings" w:hAnsi="Wingdings" w:hint="default"/>
      </w:rPr>
    </w:lvl>
    <w:lvl w:ilvl="3" w:tplc="18090001" w:tentative="1">
      <w:start w:val="1"/>
      <w:numFmt w:val="bullet"/>
      <w:lvlText w:val=""/>
      <w:lvlJc w:val="left"/>
      <w:pPr>
        <w:ind w:left="2955" w:hanging="360"/>
      </w:pPr>
      <w:rPr>
        <w:rFonts w:ascii="Symbol" w:hAnsi="Symbol" w:hint="default"/>
      </w:rPr>
    </w:lvl>
    <w:lvl w:ilvl="4" w:tplc="18090003" w:tentative="1">
      <w:start w:val="1"/>
      <w:numFmt w:val="bullet"/>
      <w:lvlText w:val="o"/>
      <w:lvlJc w:val="left"/>
      <w:pPr>
        <w:ind w:left="3675" w:hanging="360"/>
      </w:pPr>
      <w:rPr>
        <w:rFonts w:ascii="Courier New" w:hAnsi="Courier New" w:cs="Courier New" w:hint="default"/>
      </w:rPr>
    </w:lvl>
    <w:lvl w:ilvl="5" w:tplc="18090005" w:tentative="1">
      <w:start w:val="1"/>
      <w:numFmt w:val="bullet"/>
      <w:lvlText w:val=""/>
      <w:lvlJc w:val="left"/>
      <w:pPr>
        <w:ind w:left="4395" w:hanging="360"/>
      </w:pPr>
      <w:rPr>
        <w:rFonts w:ascii="Wingdings" w:hAnsi="Wingdings" w:hint="default"/>
      </w:rPr>
    </w:lvl>
    <w:lvl w:ilvl="6" w:tplc="18090001" w:tentative="1">
      <w:start w:val="1"/>
      <w:numFmt w:val="bullet"/>
      <w:lvlText w:val=""/>
      <w:lvlJc w:val="left"/>
      <w:pPr>
        <w:ind w:left="5115" w:hanging="360"/>
      </w:pPr>
      <w:rPr>
        <w:rFonts w:ascii="Symbol" w:hAnsi="Symbol" w:hint="default"/>
      </w:rPr>
    </w:lvl>
    <w:lvl w:ilvl="7" w:tplc="18090003" w:tentative="1">
      <w:start w:val="1"/>
      <w:numFmt w:val="bullet"/>
      <w:lvlText w:val="o"/>
      <w:lvlJc w:val="left"/>
      <w:pPr>
        <w:ind w:left="5835" w:hanging="360"/>
      </w:pPr>
      <w:rPr>
        <w:rFonts w:ascii="Courier New" w:hAnsi="Courier New" w:cs="Courier New" w:hint="default"/>
      </w:rPr>
    </w:lvl>
    <w:lvl w:ilvl="8" w:tplc="18090005" w:tentative="1">
      <w:start w:val="1"/>
      <w:numFmt w:val="bullet"/>
      <w:lvlText w:val=""/>
      <w:lvlJc w:val="left"/>
      <w:pPr>
        <w:ind w:left="6555" w:hanging="360"/>
      </w:pPr>
      <w:rPr>
        <w:rFonts w:ascii="Wingdings" w:hAnsi="Wingdings" w:hint="default"/>
      </w:rPr>
    </w:lvl>
  </w:abstractNum>
  <w:abstractNum w:abstractNumId="34" w15:restartNumberingAfterBreak="0">
    <w:nsid w:val="75AF018B"/>
    <w:multiLevelType w:val="hybridMultilevel"/>
    <w:tmpl w:val="B1E655EE"/>
    <w:lvl w:ilvl="0" w:tplc="405C70B4">
      <w:start w:val="1"/>
      <w:numFmt w:val="lowerLetter"/>
      <w:lvlText w:val="(%1)"/>
      <w:lvlJc w:val="left"/>
      <w:pPr>
        <w:ind w:left="1854" w:hanging="360"/>
      </w:pPr>
      <w:rPr>
        <w:rFonts w:ascii="Calibri" w:eastAsia="Times New Roman" w:hAnsi="Calibr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2574" w:hanging="360"/>
      </w:pPr>
    </w:lvl>
    <w:lvl w:ilvl="2" w:tplc="1809001B" w:tentative="1">
      <w:start w:val="1"/>
      <w:numFmt w:val="lowerRoman"/>
      <w:lvlText w:val="%3."/>
      <w:lvlJc w:val="right"/>
      <w:pPr>
        <w:ind w:left="3294" w:hanging="180"/>
      </w:pPr>
    </w:lvl>
    <w:lvl w:ilvl="3" w:tplc="1809000F" w:tentative="1">
      <w:start w:val="1"/>
      <w:numFmt w:val="decimal"/>
      <w:lvlText w:val="%4."/>
      <w:lvlJc w:val="left"/>
      <w:pPr>
        <w:ind w:left="4014" w:hanging="360"/>
      </w:pPr>
    </w:lvl>
    <w:lvl w:ilvl="4" w:tplc="18090019" w:tentative="1">
      <w:start w:val="1"/>
      <w:numFmt w:val="lowerLetter"/>
      <w:lvlText w:val="%5."/>
      <w:lvlJc w:val="left"/>
      <w:pPr>
        <w:ind w:left="4734" w:hanging="360"/>
      </w:pPr>
    </w:lvl>
    <w:lvl w:ilvl="5" w:tplc="1809001B" w:tentative="1">
      <w:start w:val="1"/>
      <w:numFmt w:val="lowerRoman"/>
      <w:lvlText w:val="%6."/>
      <w:lvlJc w:val="right"/>
      <w:pPr>
        <w:ind w:left="5454" w:hanging="180"/>
      </w:pPr>
    </w:lvl>
    <w:lvl w:ilvl="6" w:tplc="1809000F" w:tentative="1">
      <w:start w:val="1"/>
      <w:numFmt w:val="decimal"/>
      <w:lvlText w:val="%7."/>
      <w:lvlJc w:val="left"/>
      <w:pPr>
        <w:ind w:left="6174" w:hanging="360"/>
      </w:pPr>
    </w:lvl>
    <w:lvl w:ilvl="7" w:tplc="18090019" w:tentative="1">
      <w:start w:val="1"/>
      <w:numFmt w:val="lowerLetter"/>
      <w:lvlText w:val="%8."/>
      <w:lvlJc w:val="left"/>
      <w:pPr>
        <w:ind w:left="6894" w:hanging="360"/>
      </w:pPr>
    </w:lvl>
    <w:lvl w:ilvl="8" w:tplc="1809001B" w:tentative="1">
      <w:start w:val="1"/>
      <w:numFmt w:val="lowerRoman"/>
      <w:lvlText w:val="%9."/>
      <w:lvlJc w:val="right"/>
      <w:pPr>
        <w:ind w:left="7614" w:hanging="180"/>
      </w:pPr>
    </w:lvl>
  </w:abstractNum>
  <w:abstractNum w:abstractNumId="35" w15:restartNumberingAfterBreak="0">
    <w:nsid w:val="762D5B49"/>
    <w:multiLevelType w:val="hybridMultilevel"/>
    <w:tmpl w:val="892CE9B2"/>
    <w:lvl w:ilvl="0" w:tplc="19589894">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920172B"/>
    <w:multiLevelType w:val="hybridMultilevel"/>
    <w:tmpl w:val="726278C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694E69"/>
    <w:multiLevelType w:val="hybridMultilevel"/>
    <w:tmpl w:val="B1741C5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43CA0690">
      <w:start w:val="6"/>
      <w:numFmt w:val="bullet"/>
      <w:lvlText w:val="•"/>
      <w:lvlJc w:val="left"/>
      <w:pPr>
        <w:ind w:left="2520" w:hanging="720"/>
      </w:pPr>
      <w:rPr>
        <w:rFonts w:ascii="Calibri" w:eastAsiaTheme="minorHAns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C5B0BE2"/>
    <w:multiLevelType w:val="hybridMultilevel"/>
    <w:tmpl w:val="5E8EDF84"/>
    <w:lvl w:ilvl="0" w:tplc="F97C90C0">
      <w:start w:val="1"/>
      <w:numFmt w:val="decimal"/>
      <w:lvlText w:val="%1."/>
      <w:lvlJc w:val="left"/>
      <w:pPr>
        <w:ind w:left="720" w:hanging="360"/>
      </w:pPr>
      <w:rPr>
        <w:rFonts w:hint="default"/>
        <w:i w:val="0"/>
        <w:i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FA9497D"/>
    <w:multiLevelType w:val="multilevel"/>
    <w:tmpl w:val="F9C00118"/>
    <w:lvl w:ilvl="0">
      <w:start w:val="1"/>
      <w:numFmt w:val="lowerLetter"/>
      <w:lvlText w:val="%1)"/>
      <w:lvlJc w:val="left"/>
      <w:pPr>
        <w:ind w:left="360" w:hanging="360"/>
      </w:pPr>
    </w:lvl>
    <w:lvl w:ilvl="1">
      <w:start w:val="9"/>
      <w:numFmt w:val="decimalZero"/>
      <w:lvlText w:val="%2"/>
      <w:lvlJc w:val="left"/>
      <w:pPr>
        <w:ind w:left="36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20728964">
    <w:abstractNumId w:val="39"/>
  </w:num>
  <w:num w:numId="2" w16cid:durableId="668407281">
    <w:abstractNumId w:val="23"/>
  </w:num>
  <w:num w:numId="3" w16cid:durableId="1481312145">
    <w:abstractNumId w:val="5"/>
  </w:num>
  <w:num w:numId="4" w16cid:durableId="667444531">
    <w:abstractNumId w:val="11"/>
  </w:num>
  <w:num w:numId="5" w16cid:durableId="182088619">
    <w:abstractNumId w:val="14"/>
  </w:num>
  <w:num w:numId="6" w16cid:durableId="83183914">
    <w:abstractNumId w:val="6"/>
  </w:num>
  <w:num w:numId="7" w16cid:durableId="834995636">
    <w:abstractNumId w:val="34"/>
  </w:num>
  <w:num w:numId="8" w16cid:durableId="649410266">
    <w:abstractNumId w:val="33"/>
  </w:num>
  <w:num w:numId="9" w16cid:durableId="1436558470">
    <w:abstractNumId w:val="26"/>
  </w:num>
  <w:num w:numId="10" w16cid:durableId="2124416583">
    <w:abstractNumId w:val="35"/>
  </w:num>
  <w:num w:numId="11" w16cid:durableId="1045368831">
    <w:abstractNumId w:val="32"/>
  </w:num>
  <w:num w:numId="12" w16cid:durableId="1142118674">
    <w:abstractNumId w:val="24"/>
  </w:num>
  <w:num w:numId="13" w16cid:durableId="601498407">
    <w:abstractNumId w:val="21"/>
  </w:num>
  <w:num w:numId="14" w16cid:durableId="477039545">
    <w:abstractNumId w:val="19"/>
  </w:num>
  <w:num w:numId="15" w16cid:durableId="1159226124">
    <w:abstractNumId w:val="0"/>
  </w:num>
  <w:num w:numId="16" w16cid:durableId="252082736">
    <w:abstractNumId w:val="25"/>
  </w:num>
  <w:num w:numId="17" w16cid:durableId="1606302902">
    <w:abstractNumId w:val="12"/>
  </w:num>
  <w:num w:numId="18" w16cid:durableId="544564731">
    <w:abstractNumId w:val="17"/>
  </w:num>
  <w:num w:numId="19" w16cid:durableId="651910033">
    <w:abstractNumId w:val="19"/>
    <w:lvlOverride w:ilvl="0">
      <w:startOverride w:val="1"/>
    </w:lvlOverride>
  </w:num>
  <w:num w:numId="20" w16cid:durableId="1612277309">
    <w:abstractNumId w:val="19"/>
    <w:lvlOverride w:ilvl="0">
      <w:startOverride w:val="1"/>
    </w:lvlOverride>
  </w:num>
  <w:num w:numId="21" w16cid:durableId="373309905">
    <w:abstractNumId w:val="8"/>
  </w:num>
  <w:num w:numId="22" w16cid:durableId="719943456">
    <w:abstractNumId w:val="30"/>
  </w:num>
  <w:num w:numId="23" w16cid:durableId="1327704007">
    <w:abstractNumId w:val="16"/>
  </w:num>
  <w:num w:numId="24" w16cid:durableId="553782387">
    <w:abstractNumId w:val="10"/>
  </w:num>
  <w:num w:numId="25" w16cid:durableId="1377705195">
    <w:abstractNumId w:val="3"/>
  </w:num>
  <w:num w:numId="26" w16cid:durableId="1080640287">
    <w:abstractNumId w:val="27"/>
  </w:num>
  <w:num w:numId="27" w16cid:durableId="840509013">
    <w:abstractNumId w:val="18"/>
  </w:num>
  <w:num w:numId="28" w16cid:durableId="570163880">
    <w:abstractNumId w:val="15"/>
  </w:num>
  <w:num w:numId="29" w16cid:durableId="1004088073">
    <w:abstractNumId w:val="13"/>
  </w:num>
  <w:num w:numId="30" w16cid:durableId="1597209539">
    <w:abstractNumId w:val="31"/>
  </w:num>
  <w:num w:numId="31" w16cid:durableId="1695957636">
    <w:abstractNumId w:val="7"/>
  </w:num>
  <w:num w:numId="32" w16cid:durableId="355009566">
    <w:abstractNumId w:val="22"/>
  </w:num>
  <w:num w:numId="33" w16cid:durableId="744497788">
    <w:abstractNumId w:val="4"/>
  </w:num>
  <w:num w:numId="34" w16cid:durableId="2084989097">
    <w:abstractNumId w:val="36"/>
  </w:num>
  <w:num w:numId="35" w16cid:durableId="430205970">
    <w:abstractNumId w:val="38"/>
  </w:num>
  <w:num w:numId="36" w16cid:durableId="1552615587">
    <w:abstractNumId w:val="37"/>
  </w:num>
  <w:num w:numId="37" w16cid:durableId="133908926">
    <w:abstractNumId w:val="29"/>
  </w:num>
  <w:num w:numId="38" w16cid:durableId="122697002">
    <w:abstractNumId w:val="20"/>
  </w:num>
  <w:num w:numId="39" w16cid:durableId="1634100050">
    <w:abstractNumId w:val="9"/>
  </w:num>
  <w:num w:numId="40" w16cid:durableId="438451442">
    <w:abstractNumId w:val="28"/>
  </w:num>
  <w:num w:numId="41" w16cid:durableId="774128991">
    <w:abstractNumId w:val="2"/>
  </w:num>
  <w:num w:numId="42" w16cid:durableId="195798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EDC"/>
    <w:rsid w:val="00000337"/>
    <w:rsid w:val="0000196E"/>
    <w:rsid w:val="0000563D"/>
    <w:rsid w:val="00011B9F"/>
    <w:rsid w:val="000135EE"/>
    <w:rsid w:val="00014A68"/>
    <w:rsid w:val="00016477"/>
    <w:rsid w:val="0001671E"/>
    <w:rsid w:val="00016C9A"/>
    <w:rsid w:val="000170D9"/>
    <w:rsid w:val="000220F9"/>
    <w:rsid w:val="00022622"/>
    <w:rsid w:val="0002392D"/>
    <w:rsid w:val="00024EAA"/>
    <w:rsid w:val="000251F7"/>
    <w:rsid w:val="00027436"/>
    <w:rsid w:val="000275C5"/>
    <w:rsid w:val="0003112F"/>
    <w:rsid w:val="00035494"/>
    <w:rsid w:val="00036C40"/>
    <w:rsid w:val="00042C4C"/>
    <w:rsid w:val="00043D7E"/>
    <w:rsid w:val="00044553"/>
    <w:rsid w:val="00044AA4"/>
    <w:rsid w:val="00047626"/>
    <w:rsid w:val="0005104F"/>
    <w:rsid w:val="000536F6"/>
    <w:rsid w:val="0006274E"/>
    <w:rsid w:val="000633E7"/>
    <w:rsid w:val="0007276C"/>
    <w:rsid w:val="00077350"/>
    <w:rsid w:val="0007744F"/>
    <w:rsid w:val="0008016B"/>
    <w:rsid w:val="000808BC"/>
    <w:rsid w:val="0008157B"/>
    <w:rsid w:val="00081C60"/>
    <w:rsid w:val="00081E41"/>
    <w:rsid w:val="00082F1B"/>
    <w:rsid w:val="0008358B"/>
    <w:rsid w:val="00093389"/>
    <w:rsid w:val="00096F66"/>
    <w:rsid w:val="000A2130"/>
    <w:rsid w:val="000A6426"/>
    <w:rsid w:val="000B2899"/>
    <w:rsid w:val="000B33AA"/>
    <w:rsid w:val="000C0156"/>
    <w:rsid w:val="000C1EE1"/>
    <w:rsid w:val="000C4E87"/>
    <w:rsid w:val="000C5D33"/>
    <w:rsid w:val="000C6B54"/>
    <w:rsid w:val="000D2B14"/>
    <w:rsid w:val="000D39C3"/>
    <w:rsid w:val="000D3F81"/>
    <w:rsid w:val="000D6984"/>
    <w:rsid w:val="000D73F3"/>
    <w:rsid w:val="000E38A4"/>
    <w:rsid w:val="000E483E"/>
    <w:rsid w:val="000F16D6"/>
    <w:rsid w:val="000F3E5A"/>
    <w:rsid w:val="000F53CD"/>
    <w:rsid w:val="000F5671"/>
    <w:rsid w:val="000F6C61"/>
    <w:rsid w:val="000F7613"/>
    <w:rsid w:val="00103576"/>
    <w:rsid w:val="00104DE4"/>
    <w:rsid w:val="00105D82"/>
    <w:rsid w:val="00107167"/>
    <w:rsid w:val="00111B82"/>
    <w:rsid w:val="0011354F"/>
    <w:rsid w:val="00114C17"/>
    <w:rsid w:val="0012096F"/>
    <w:rsid w:val="0012107F"/>
    <w:rsid w:val="00123CC2"/>
    <w:rsid w:val="00127418"/>
    <w:rsid w:val="00131C7D"/>
    <w:rsid w:val="0013257B"/>
    <w:rsid w:val="00150821"/>
    <w:rsid w:val="001509FB"/>
    <w:rsid w:val="0015104B"/>
    <w:rsid w:val="00153B2C"/>
    <w:rsid w:val="001553F9"/>
    <w:rsid w:val="00162399"/>
    <w:rsid w:val="00162E29"/>
    <w:rsid w:val="00166B3D"/>
    <w:rsid w:val="00172F04"/>
    <w:rsid w:val="00173785"/>
    <w:rsid w:val="0017790E"/>
    <w:rsid w:val="00181E84"/>
    <w:rsid w:val="00185216"/>
    <w:rsid w:val="0018775F"/>
    <w:rsid w:val="0019113B"/>
    <w:rsid w:val="00192813"/>
    <w:rsid w:val="00192BDD"/>
    <w:rsid w:val="00192F7D"/>
    <w:rsid w:val="001934B8"/>
    <w:rsid w:val="00193FD2"/>
    <w:rsid w:val="001A23E0"/>
    <w:rsid w:val="001A5ECC"/>
    <w:rsid w:val="001A6E05"/>
    <w:rsid w:val="001A7184"/>
    <w:rsid w:val="001A7E3A"/>
    <w:rsid w:val="001A7EB1"/>
    <w:rsid w:val="001B1774"/>
    <w:rsid w:val="001B3701"/>
    <w:rsid w:val="001B5CD6"/>
    <w:rsid w:val="001B7D76"/>
    <w:rsid w:val="001C0122"/>
    <w:rsid w:val="001C266D"/>
    <w:rsid w:val="001C32A1"/>
    <w:rsid w:val="001C37F4"/>
    <w:rsid w:val="001C3D00"/>
    <w:rsid w:val="001C66AD"/>
    <w:rsid w:val="001C7538"/>
    <w:rsid w:val="001E4C8A"/>
    <w:rsid w:val="001E7727"/>
    <w:rsid w:val="001F0086"/>
    <w:rsid w:val="001F0A79"/>
    <w:rsid w:val="001F16EE"/>
    <w:rsid w:val="001F19A9"/>
    <w:rsid w:val="001F285E"/>
    <w:rsid w:val="001F61D6"/>
    <w:rsid w:val="001F6EA9"/>
    <w:rsid w:val="00206211"/>
    <w:rsid w:val="00212EC8"/>
    <w:rsid w:val="0021463B"/>
    <w:rsid w:val="00214C66"/>
    <w:rsid w:val="00215A2F"/>
    <w:rsid w:val="002168E1"/>
    <w:rsid w:val="002174C3"/>
    <w:rsid w:val="002239D8"/>
    <w:rsid w:val="00230789"/>
    <w:rsid w:val="002359D5"/>
    <w:rsid w:val="00243B2B"/>
    <w:rsid w:val="002452D3"/>
    <w:rsid w:val="00246E94"/>
    <w:rsid w:val="002509BA"/>
    <w:rsid w:val="00252273"/>
    <w:rsid w:val="00252430"/>
    <w:rsid w:val="00252CDA"/>
    <w:rsid w:val="00253B2F"/>
    <w:rsid w:val="00255ECE"/>
    <w:rsid w:val="00256C5B"/>
    <w:rsid w:val="00257A8E"/>
    <w:rsid w:val="0026142A"/>
    <w:rsid w:val="00265493"/>
    <w:rsid w:val="00267A84"/>
    <w:rsid w:val="00274D49"/>
    <w:rsid w:val="002858D9"/>
    <w:rsid w:val="002901F9"/>
    <w:rsid w:val="0029305B"/>
    <w:rsid w:val="00296F69"/>
    <w:rsid w:val="00297048"/>
    <w:rsid w:val="002A437C"/>
    <w:rsid w:val="002A6D27"/>
    <w:rsid w:val="002B05EF"/>
    <w:rsid w:val="002B189B"/>
    <w:rsid w:val="002B3451"/>
    <w:rsid w:val="002B5D00"/>
    <w:rsid w:val="002B69DB"/>
    <w:rsid w:val="002B7E40"/>
    <w:rsid w:val="002C21C6"/>
    <w:rsid w:val="002C3AA5"/>
    <w:rsid w:val="002C6CC1"/>
    <w:rsid w:val="002C71A8"/>
    <w:rsid w:val="002D5C12"/>
    <w:rsid w:val="002D784D"/>
    <w:rsid w:val="002E05EE"/>
    <w:rsid w:val="002E1E79"/>
    <w:rsid w:val="002E4806"/>
    <w:rsid w:val="002E5E09"/>
    <w:rsid w:val="002E6081"/>
    <w:rsid w:val="002E6315"/>
    <w:rsid w:val="002E6616"/>
    <w:rsid w:val="002E6ED4"/>
    <w:rsid w:val="002E7E04"/>
    <w:rsid w:val="002F7FC8"/>
    <w:rsid w:val="003018B5"/>
    <w:rsid w:val="00303014"/>
    <w:rsid w:val="00303C2E"/>
    <w:rsid w:val="003050A6"/>
    <w:rsid w:val="003055EC"/>
    <w:rsid w:val="003065B6"/>
    <w:rsid w:val="003068CB"/>
    <w:rsid w:val="0031206D"/>
    <w:rsid w:val="00314819"/>
    <w:rsid w:val="00322CC6"/>
    <w:rsid w:val="003242C3"/>
    <w:rsid w:val="003353C3"/>
    <w:rsid w:val="00336F28"/>
    <w:rsid w:val="00343ABE"/>
    <w:rsid w:val="00343D82"/>
    <w:rsid w:val="00345B93"/>
    <w:rsid w:val="00352EEE"/>
    <w:rsid w:val="00353D11"/>
    <w:rsid w:val="00356769"/>
    <w:rsid w:val="003570C3"/>
    <w:rsid w:val="00360278"/>
    <w:rsid w:val="003604EA"/>
    <w:rsid w:val="00363EDC"/>
    <w:rsid w:val="00370534"/>
    <w:rsid w:val="00371BCB"/>
    <w:rsid w:val="003748FC"/>
    <w:rsid w:val="00374B03"/>
    <w:rsid w:val="003757DC"/>
    <w:rsid w:val="0037609C"/>
    <w:rsid w:val="003809FC"/>
    <w:rsid w:val="0038608C"/>
    <w:rsid w:val="003871CB"/>
    <w:rsid w:val="003906AD"/>
    <w:rsid w:val="00391DC3"/>
    <w:rsid w:val="0039488C"/>
    <w:rsid w:val="00395F2A"/>
    <w:rsid w:val="00396E7B"/>
    <w:rsid w:val="003A4294"/>
    <w:rsid w:val="003A67A0"/>
    <w:rsid w:val="003C09B5"/>
    <w:rsid w:val="003C0B8A"/>
    <w:rsid w:val="003C16C7"/>
    <w:rsid w:val="003C349B"/>
    <w:rsid w:val="003C35C7"/>
    <w:rsid w:val="003C392D"/>
    <w:rsid w:val="003C3B4E"/>
    <w:rsid w:val="003C3C6D"/>
    <w:rsid w:val="003C764B"/>
    <w:rsid w:val="003D3AFF"/>
    <w:rsid w:val="003D55E0"/>
    <w:rsid w:val="003D6DA8"/>
    <w:rsid w:val="003E21AF"/>
    <w:rsid w:val="003E55F4"/>
    <w:rsid w:val="00400862"/>
    <w:rsid w:val="00400B6C"/>
    <w:rsid w:val="0040212E"/>
    <w:rsid w:val="004029CA"/>
    <w:rsid w:val="00406180"/>
    <w:rsid w:val="0040629D"/>
    <w:rsid w:val="004145AC"/>
    <w:rsid w:val="00415445"/>
    <w:rsid w:val="00417BE0"/>
    <w:rsid w:val="00420FA4"/>
    <w:rsid w:val="004234A9"/>
    <w:rsid w:val="00424CFA"/>
    <w:rsid w:val="0042525B"/>
    <w:rsid w:val="00425DD9"/>
    <w:rsid w:val="00430D13"/>
    <w:rsid w:val="00431CA6"/>
    <w:rsid w:val="0043327C"/>
    <w:rsid w:val="00434FAF"/>
    <w:rsid w:val="004353F1"/>
    <w:rsid w:val="0043715A"/>
    <w:rsid w:val="00441145"/>
    <w:rsid w:val="00443508"/>
    <w:rsid w:val="004573B1"/>
    <w:rsid w:val="004577F0"/>
    <w:rsid w:val="00462F71"/>
    <w:rsid w:val="00465ACE"/>
    <w:rsid w:val="004660BE"/>
    <w:rsid w:val="004669B7"/>
    <w:rsid w:val="00471647"/>
    <w:rsid w:val="0047290D"/>
    <w:rsid w:val="0047745A"/>
    <w:rsid w:val="0048016B"/>
    <w:rsid w:val="00481B1C"/>
    <w:rsid w:val="00482FAB"/>
    <w:rsid w:val="004832BD"/>
    <w:rsid w:val="004851FA"/>
    <w:rsid w:val="00486683"/>
    <w:rsid w:val="004937A5"/>
    <w:rsid w:val="00493903"/>
    <w:rsid w:val="00493D66"/>
    <w:rsid w:val="0049463F"/>
    <w:rsid w:val="00494AC4"/>
    <w:rsid w:val="004A10C0"/>
    <w:rsid w:val="004A1B8A"/>
    <w:rsid w:val="004A2984"/>
    <w:rsid w:val="004A6DF9"/>
    <w:rsid w:val="004A773E"/>
    <w:rsid w:val="004A79CC"/>
    <w:rsid w:val="004B4B48"/>
    <w:rsid w:val="004B56C5"/>
    <w:rsid w:val="004C410F"/>
    <w:rsid w:val="004C4E28"/>
    <w:rsid w:val="004C5C62"/>
    <w:rsid w:val="004C697E"/>
    <w:rsid w:val="004C78B5"/>
    <w:rsid w:val="004E1389"/>
    <w:rsid w:val="004E185D"/>
    <w:rsid w:val="004E2816"/>
    <w:rsid w:val="004E2DF5"/>
    <w:rsid w:val="004E455D"/>
    <w:rsid w:val="004E4D7D"/>
    <w:rsid w:val="004E7885"/>
    <w:rsid w:val="004F2A43"/>
    <w:rsid w:val="004F5F1F"/>
    <w:rsid w:val="004F68CC"/>
    <w:rsid w:val="00503D18"/>
    <w:rsid w:val="00504B1A"/>
    <w:rsid w:val="00504CBE"/>
    <w:rsid w:val="005056F8"/>
    <w:rsid w:val="00512186"/>
    <w:rsid w:val="00513C04"/>
    <w:rsid w:val="00517449"/>
    <w:rsid w:val="005214D5"/>
    <w:rsid w:val="00523522"/>
    <w:rsid w:val="00524ECE"/>
    <w:rsid w:val="00525AD0"/>
    <w:rsid w:val="00535DB1"/>
    <w:rsid w:val="00536EFB"/>
    <w:rsid w:val="00541697"/>
    <w:rsid w:val="005416C5"/>
    <w:rsid w:val="00542B6A"/>
    <w:rsid w:val="00546E12"/>
    <w:rsid w:val="00550A17"/>
    <w:rsid w:val="00553236"/>
    <w:rsid w:val="00554014"/>
    <w:rsid w:val="0055448E"/>
    <w:rsid w:val="0055497E"/>
    <w:rsid w:val="0055510E"/>
    <w:rsid w:val="00555700"/>
    <w:rsid w:val="005638C5"/>
    <w:rsid w:val="00565D5F"/>
    <w:rsid w:val="00573468"/>
    <w:rsid w:val="005747C9"/>
    <w:rsid w:val="00574A04"/>
    <w:rsid w:val="005779EC"/>
    <w:rsid w:val="0058732F"/>
    <w:rsid w:val="00593C5C"/>
    <w:rsid w:val="00595053"/>
    <w:rsid w:val="00595F84"/>
    <w:rsid w:val="005964D5"/>
    <w:rsid w:val="005968A2"/>
    <w:rsid w:val="005A0901"/>
    <w:rsid w:val="005A0AAE"/>
    <w:rsid w:val="005B0CA3"/>
    <w:rsid w:val="005C21CD"/>
    <w:rsid w:val="005D6BB8"/>
    <w:rsid w:val="005E5269"/>
    <w:rsid w:val="005E5AD5"/>
    <w:rsid w:val="005E5E8C"/>
    <w:rsid w:val="005E66AA"/>
    <w:rsid w:val="005F1D28"/>
    <w:rsid w:val="005F69CE"/>
    <w:rsid w:val="00600677"/>
    <w:rsid w:val="00601244"/>
    <w:rsid w:val="00605B9E"/>
    <w:rsid w:val="00612ECA"/>
    <w:rsid w:val="006138A9"/>
    <w:rsid w:val="00615577"/>
    <w:rsid w:val="006176DE"/>
    <w:rsid w:val="006216F0"/>
    <w:rsid w:val="006221E7"/>
    <w:rsid w:val="00622C19"/>
    <w:rsid w:val="00623F03"/>
    <w:rsid w:val="00626795"/>
    <w:rsid w:val="00635E78"/>
    <w:rsid w:val="00636C12"/>
    <w:rsid w:val="00636D66"/>
    <w:rsid w:val="00640736"/>
    <w:rsid w:val="0064103C"/>
    <w:rsid w:val="0064571F"/>
    <w:rsid w:val="00650710"/>
    <w:rsid w:val="006532C4"/>
    <w:rsid w:val="006559BB"/>
    <w:rsid w:val="006576F7"/>
    <w:rsid w:val="0066601F"/>
    <w:rsid w:val="006670D5"/>
    <w:rsid w:val="0067252F"/>
    <w:rsid w:val="00672B99"/>
    <w:rsid w:val="00673568"/>
    <w:rsid w:val="00676A36"/>
    <w:rsid w:val="00676CAD"/>
    <w:rsid w:val="00677F75"/>
    <w:rsid w:val="00680087"/>
    <w:rsid w:val="00682973"/>
    <w:rsid w:val="006853A5"/>
    <w:rsid w:val="006901B8"/>
    <w:rsid w:val="00693AFE"/>
    <w:rsid w:val="00694019"/>
    <w:rsid w:val="00696255"/>
    <w:rsid w:val="0069682B"/>
    <w:rsid w:val="00697B29"/>
    <w:rsid w:val="006A0561"/>
    <w:rsid w:val="006A1CBA"/>
    <w:rsid w:val="006A340D"/>
    <w:rsid w:val="006A3CE7"/>
    <w:rsid w:val="006A5876"/>
    <w:rsid w:val="006A67D3"/>
    <w:rsid w:val="006A7CA9"/>
    <w:rsid w:val="006B0DB0"/>
    <w:rsid w:val="006B105A"/>
    <w:rsid w:val="006B2184"/>
    <w:rsid w:val="006B33EA"/>
    <w:rsid w:val="006C41B8"/>
    <w:rsid w:val="006C550B"/>
    <w:rsid w:val="006D4102"/>
    <w:rsid w:val="006D60F6"/>
    <w:rsid w:val="006D612C"/>
    <w:rsid w:val="006D7CE2"/>
    <w:rsid w:val="006D7F2D"/>
    <w:rsid w:val="006E3871"/>
    <w:rsid w:val="006F614D"/>
    <w:rsid w:val="006F650F"/>
    <w:rsid w:val="00704DE7"/>
    <w:rsid w:val="00712E75"/>
    <w:rsid w:val="007176AD"/>
    <w:rsid w:val="00720507"/>
    <w:rsid w:val="00720668"/>
    <w:rsid w:val="00721C06"/>
    <w:rsid w:val="0072304A"/>
    <w:rsid w:val="0072310C"/>
    <w:rsid w:val="00723388"/>
    <w:rsid w:val="007268FE"/>
    <w:rsid w:val="00727AD0"/>
    <w:rsid w:val="00743B06"/>
    <w:rsid w:val="00746908"/>
    <w:rsid w:val="00754B0D"/>
    <w:rsid w:val="00756678"/>
    <w:rsid w:val="00756D5E"/>
    <w:rsid w:val="007729DE"/>
    <w:rsid w:val="00780FA0"/>
    <w:rsid w:val="00781F0D"/>
    <w:rsid w:val="00785C34"/>
    <w:rsid w:val="00791B62"/>
    <w:rsid w:val="00795FC2"/>
    <w:rsid w:val="007A0F72"/>
    <w:rsid w:val="007A6A2D"/>
    <w:rsid w:val="007B0C00"/>
    <w:rsid w:val="007B3EBF"/>
    <w:rsid w:val="007B4BDB"/>
    <w:rsid w:val="007B562B"/>
    <w:rsid w:val="007B6749"/>
    <w:rsid w:val="007B6ACA"/>
    <w:rsid w:val="007B7D06"/>
    <w:rsid w:val="007C0C69"/>
    <w:rsid w:val="007C2633"/>
    <w:rsid w:val="007C463C"/>
    <w:rsid w:val="007C6D1E"/>
    <w:rsid w:val="007D4461"/>
    <w:rsid w:val="007D7A79"/>
    <w:rsid w:val="007E636B"/>
    <w:rsid w:val="007F0039"/>
    <w:rsid w:val="007F18C1"/>
    <w:rsid w:val="007F2299"/>
    <w:rsid w:val="0080226B"/>
    <w:rsid w:val="00803063"/>
    <w:rsid w:val="008065AA"/>
    <w:rsid w:val="0081396C"/>
    <w:rsid w:val="00817382"/>
    <w:rsid w:val="00820001"/>
    <w:rsid w:val="00830AE9"/>
    <w:rsid w:val="008327CA"/>
    <w:rsid w:val="00833237"/>
    <w:rsid w:val="0083428B"/>
    <w:rsid w:val="008463D9"/>
    <w:rsid w:val="00846CC9"/>
    <w:rsid w:val="00847E84"/>
    <w:rsid w:val="0085060C"/>
    <w:rsid w:val="00851B17"/>
    <w:rsid w:val="00852E40"/>
    <w:rsid w:val="00853970"/>
    <w:rsid w:val="00855A2E"/>
    <w:rsid w:val="00855D52"/>
    <w:rsid w:val="008644C6"/>
    <w:rsid w:val="00871B17"/>
    <w:rsid w:val="00872F64"/>
    <w:rsid w:val="00876467"/>
    <w:rsid w:val="00882E79"/>
    <w:rsid w:val="00892235"/>
    <w:rsid w:val="008958E3"/>
    <w:rsid w:val="00897B05"/>
    <w:rsid w:val="008A14B0"/>
    <w:rsid w:val="008A58D7"/>
    <w:rsid w:val="008A6D35"/>
    <w:rsid w:val="008A6FC7"/>
    <w:rsid w:val="008B304B"/>
    <w:rsid w:val="008B5103"/>
    <w:rsid w:val="008B55CB"/>
    <w:rsid w:val="008B59BE"/>
    <w:rsid w:val="008C1B6E"/>
    <w:rsid w:val="008C2C09"/>
    <w:rsid w:val="008C4188"/>
    <w:rsid w:val="008C4C5A"/>
    <w:rsid w:val="008C5A5C"/>
    <w:rsid w:val="008D01E7"/>
    <w:rsid w:val="008E444B"/>
    <w:rsid w:val="008E7A71"/>
    <w:rsid w:val="008F065C"/>
    <w:rsid w:val="008F153B"/>
    <w:rsid w:val="008F513B"/>
    <w:rsid w:val="008F5B3B"/>
    <w:rsid w:val="008F5E14"/>
    <w:rsid w:val="0090171A"/>
    <w:rsid w:val="009034DD"/>
    <w:rsid w:val="009051E2"/>
    <w:rsid w:val="00907237"/>
    <w:rsid w:val="0091102F"/>
    <w:rsid w:val="009249F3"/>
    <w:rsid w:val="009322F7"/>
    <w:rsid w:val="0093270F"/>
    <w:rsid w:val="00933E3C"/>
    <w:rsid w:val="00934E36"/>
    <w:rsid w:val="00941752"/>
    <w:rsid w:val="00942AAA"/>
    <w:rsid w:val="0094325B"/>
    <w:rsid w:val="00951B17"/>
    <w:rsid w:val="009520A4"/>
    <w:rsid w:val="0095230E"/>
    <w:rsid w:val="00954B57"/>
    <w:rsid w:val="00955BCD"/>
    <w:rsid w:val="00957E19"/>
    <w:rsid w:val="009614C5"/>
    <w:rsid w:val="00961851"/>
    <w:rsid w:val="009654D8"/>
    <w:rsid w:val="00966191"/>
    <w:rsid w:val="00970F37"/>
    <w:rsid w:val="00974850"/>
    <w:rsid w:val="009751BB"/>
    <w:rsid w:val="009806BA"/>
    <w:rsid w:val="00980812"/>
    <w:rsid w:val="00980B3A"/>
    <w:rsid w:val="009816FE"/>
    <w:rsid w:val="00981F97"/>
    <w:rsid w:val="009829BE"/>
    <w:rsid w:val="00983578"/>
    <w:rsid w:val="0098719C"/>
    <w:rsid w:val="0099011C"/>
    <w:rsid w:val="0099149B"/>
    <w:rsid w:val="00992CEA"/>
    <w:rsid w:val="00994762"/>
    <w:rsid w:val="00996BF0"/>
    <w:rsid w:val="009A05FF"/>
    <w:rsid w:val="009A361A"/>
    <w:rsid w:val="009A43A3"/>
    <w:rsid w:val="009A6E4C"/>
    <w:rsid w:val="009B0959"/>
    <w:rsid w:val="009B1643"/>
    <w:rsid w:val="009B20FD"/>
    <w:rsid w:val="009B2A60"/>
    <w:rsid w:val="009B4A55"/>
    <w:rsid w:val="009C0748"/>
    <w:rsid w:val="009C72D6"/>
    <w:rsid w:val="009D16B3"/>
    <w:rsid w:val="009D7DA6"/>
    <w:rsid w:val="009E0CA8"/>
    <w:rsid w:val="009E3509"/>
    <w:rsid w:val="009E3A02"/>
    <w:rsid w:val="009E48DD"/>
    <w:rsid w:val="009F06F9"/>
    <w:rsid w:val="009F290B"/>
    <w:rsid w:val="009F335D"/>
    <w:rsid w:val="009F6D69"/>
    <w:rsid w:val="009F7C9D"/>
    <w:rsid w:val="00A01E7E"/>
    <w:rsid w:val="00A02E48"/>
    <w:rsid w:val="00A0675D"/>
    <w:rsid w:val="00A06F79"/>
    <w:rsid w:val="00A072EA"/>
    <w:rsid w:val="00A11A80"/>
    <w:rsid w:val="00A12163"/>
    <w:rsid w:val="00A13E92"/>
    <w:rsid w:val="00A171F3"/>
    <w:rsid w:val="00A17250"/>
    <w:rsid w:val="00A20995"/>
    <w:rsid w:val="00A23C8F"/>
    <w:rsid w:val="00A24159"/>
    <w:rsid w:val="00A25E79"/>
    <w:rsid w:val="00A30452"/>
    <w:rsid w:val="00A3789D"/>
    <w:rsid w:val="00A37CE4"/>
    <w:rsid w:val="00A42017"/>
    <w:rsid w:val="00A4457B"/>
    <w:rsid w:val="00A462D1"/>
    <w:rsid w:val="00A635A2"/>
    <w:rsid w:val="00A64620"/>
    <w:rsid w:val="00A7025F"/>
    <w:rsid w:val="00A75951"/>
    <w:rsid w:val="00A76DC0"/>
    <w:rsid w:val="00A77D4F"/>
    <w:rsid w:val="00A77EC4"/>
    <w:rsid w:val="00A811EA"/>
    <w:rsid w:val="00A84E11"/>
    <w:rsid w:val="00A84ED3"/>
    <w:rsid w:val="00A85875"/>
    <w:rsid w:val="00A85A0C"/>
    <w:rsid w:val="00A87166"/>
    <w:rsid w:val="00A94C2E"/>
    <w:rsid w:val="00A95652"/>
    <w:rsid w:val="00A97337"/>
    <w:rsid w:val="00A97E5F"/>
    <w:rsid w:val="00AA341C"/>
    <w:rsid w:val="00AA6A99"/>
    <w:rsid w:val="00AA6F34"/>
    <w:rsid w:val="00AA7173"/>
    <w:rsid w:val="00AB00B5"/>
    <w:rsid w:val="00AB4D17"/>
    <w:rsid w:val="00AB5CE1"/>
    <w:rsid w:val="00AB5E15"/>
    <w:rsid w:val="00AB7B41"/>
    <w:rsid w:val="00AC7505"/>
    <w:rsid w:val="00AD00BC"/>
    <w:rsid w:val="00AD42C9"/>
    <w:rsid w:val="00AD4626"/>
    <w:rsid w:val="00AD4F4C"/>
    <w:rsid w:val="00AE49B2"/>
    <w:rsid w:val="00AE6455"/>
    <w:rsid w:val="00AE699F"/>
    <w:rsid w:val="00AF5E52"/>
    <w:rsid w:val="00B13E60"/>
    <w:rsid w:val="00B14EA7"/>
    <w:rsid w:val="00B17D8D"/>
    <w:rsid w:val="00B2019A"/>
    <w:rsid w:val="00B22FBE"/>
    <w:rsid w:val="00B233CB"/>
    <w:rsid w:val="00B27275"/>
    <w:rsid w:val="00B3167D"/>
    <w:rsid w:val="00B4231D"/>
    <w:rsid w:val="00B425E5"/>
    <w:rsid w:val="00B42F6C"/>
    <w:rsid w:val="00B503C4"/>
    <w:rsid w:val="00B503D5"/>
    <w:rsid w:val="00B51380"/>
    <w:rsid w:val="00B53BDB"/>
    <w:rsid w:val="00B55826"/>
    <w:rsid w:val="00B61C2B"/>
    <w:rsid w:val="00B634A0"/>
    <w:rsid w:val="00B6680F"/>
    <w:rsid w:val="00B7054D"/>
    <w:rsid w:val="00B70A88"/>
    <w:rsid w:val="00B72049"/>
    <w:rsid w:val="00B73A91"/>
    <w:rsid w:val="00B74215"/>
    <w:rsid w:val="00B75701"/>
    <w:rsid w:val="00B7641D"/>
    <w:rsid w:val="00B80851"/>
    <w:rsid w:val="00B8090C"/>
    <w:rsid w:val="00B8715F"/>
    <w:rsid w:val="00B87A4B"/>
    <w:rsid w:val="00B87E50"/>
    <w:rsid w:val="00B948E0"/>
    <w:rsid w:val="00B96F6B"/>
    <w:rsid w:val="00BA1740"/>
    <w:rsid w:val="00BA215D"/>
    <w:rsid w:val="00BA3294"/>
    <w:rsid w:val="00BA472F"/>
    <w:rsid w:val="00BA4F45"/>
    <w:rsid w:val="00BA5710"/>
    <w:rsid w:val="00BA71A6"/>
    <w:rsid w:val="00BB108E"/>
    <w:rsid w:val="00BC04EC"/>
    <w:rsid w:val="00BC1CE4"/>
    <w:rsid w:val="00BC2CBE"/>
    <w:rsid w:val="00BC49B0"/>
    <w:rsid w:val="00BC5CEB"/>
    <w:rsid w:val="00BC6074"/>
    <w:rsid w:val="00BC79AC"/>
    <w:rsid w:val="00BD5BCB"/>
    <w:rsid w:val="00BD7B17"/>
    <w:rsid w:val="00BD7F30"/>
    <w:rsid w:val="00BE050A"/>
    <w:rsid w:val="00BE1786"/>
    <w:rsid w:val="00BE675D"/>
    <w:rsid w:val="00BF33A9"/>
    <w:rsid w:val="00BF4091"/>
    <w:rsid w:val="00C03114"/>
    <w:rsid w:val="00C05A07"/>
    <w:rsid w:val="00C11489"/>
    <w:rsid w:val="00C1180A"/>
    <w:rsid w:val="00C122E4"/>
    <w:rsid w:val="00C16320"/>
    <w:rsid w:val="00C16A9F"/>
    <w:rsid w:val="00C21B39"/>
    <w:rsid w:val="00C21BAE"/>
    <w:rsid w:val="00C27E5D"/>
    <w:rsid w:val="00C30E5C"/>
    <w:rsid w:val="00C33637"/>
    <w:rsid w:val="00C337E6"/>
    <w:rsid w:val="00C34EB7"/>
    <w:rsid w:val="00C359EE"/>
    <w:rsid w:val="00C41022"/>
    <w:rsid w:val="00C505FF"/>
    <w:rsid w:val="00C50EBC"/>
    <w:rsid w:val="00C54FF2"/>
    <w:rsid w:val="00C64EC4"/>
    <w:rsid w:val="00C665E8"/>
    <w:rsid w:val="00C67749"/>
    <w:rsid w:val="00C70314"/>
    <w:rsid w:val="00C71A33"/>
    <w:rsid w:val="00C72BAE"/>
    <w:rsid w:val="00C749DF"/>
    <w:rsid w:val="00C75D7F"/>
    <w:rsid w:val="00C8014C"/>
    <w:rsid w:val="00C81415"/>
    <w:rsid w:val="00C81FF6"/>
    <w:rsid w:val="00C824C4"/>
    <w:rsid w:val="00C8290A"/>
    <w:rsid w:val="00C82EC3"/>
    <w:rsid w:val="00C85E8A"/>
    <w:rsid w:val="00C9243B"/>
    <w:rsid w:val="00C941B5"/>
    <w:rsid w:val="00C96C93"/>
    <w:rsid w:val="00CA050C"/>
    <w:rsid w:val="00CA1C51"/>
    <w:rsid w:val="00CA2A44"/>
    <w:rsid w:val="00CA487D"/>
    <w:rsid w:val="00CB16BC"/>
    <w:rsid w:val="00CB7C38"/>
    <w:rsid w:val="00CC25C4"/>
    <w:rsid w:val="00CC303F"/>
    <w:rsid w:val="00CC36D4"/>
    <w:rsid w:val="00CC3BEA"/>
    <w:rsid w:val="00CC585B"/>
    <w:rsid w:val="00CD1DDA"/>
    <w:rsid w:val="00CD40A4"/>
    <w:rsid w:val="00CD53E9"/>
    <w:rsid w:val="00CD6D46"/>
    <w:rsid w:val="00CE0658"/>
    <w:rsid w:val="00CE2CD6"/>
    <w:rsid w:val="00CE2EC5"/>
    <w:rsid w:val="00CE3843"/>
    <w:rsid w:val="00CF23C5"/>
    <w:rsid w:val="00CF40C2"/>
    <w:rsid w:val="00CF6213"/>
    <w:rsid w:val="00CF62B8"/>
    <w:rsid w:val="00D019C1"/>
    <w:rsid w:val="00D032D0"/>
    <w:rsid w:val="00D065B4"/>
    <w:rsid w:val="00D071C4"/>
    <w:rsid w:val="00D07DAD"/>
    <w:rsid w:val="00D20C37"/>
    <w:rsid w:val="00D2136D"/>
    <w:rsid w:val="00D22C3D"/>
    <w:rsid w:val="00D33F67"/>
    <w:rsid w:val="00D341F5"/>
    <w:rsid w:val="00D35B69"/>
    <w:rsid w:val="00D35BD2"/>
    <w:rsid w:val="00D35F79"/>
    <w:rsid w:val="00D37DE9"/>
    <w:rsid w:val="00D40BA0"/>
    <w:rsid w:val="00D448F2"/>
    <w:rsid w:val="00D53D4C"/>
    <w:rsid w:val="00D53F77"/>
    <w:rsid w:val="00D53FD9"/>
    <w:rsid w:val="00D55C9D"/>
    <w:rsid w:val="00D55DEF"/>
    <w:rsid w:val="00D56F07"/>
    <w:rsid w:val="00D57389"/>
    <w:rsid w:val="00D632BF"/>
    <w:rsid w:val="00D64DA6"/>
    <w:rsid w:val="00D66EF2"/>
    <w:rsid w:val="00D71390"/>
    <w:rsid w:val="00D718CB"/>
    <w:rsid w:val="00D75A86"/>
    <w:rsid w:val="00D761B8"/>
    <w:rsid w:val="00D82226"/>
    <w:rsid w:val="00D824BC"/>
    <w:rsid w:val="00DA2297"/>
    <w:rsid w:val="00DA4BA5"/>
    <w:rsid w:val="00DA5D18"/>
    <w:rsid w:val="00DB0FF0"/>
    <w:rsid w:val="00DB4234"/>
    <w:rsid w:val="00DB5F26"/>
    <w:rsid w:val="00DC5A73"/>
    <w:rsid w:val="00DC697C"/>
    <w:rsid w:val="00DC7174"/>
    <w:rsid w:val="00DC7CCD"/>
    <w:rsid w:val="00DD0A5A"/>
    <w:rsid w:val="00DD27E6"/>
    <w:rsid w:val="00DD3833"/>
    <w:rsid w:val="00DD57E8"/>
    <w:rsid w:val="00DD6D52"/>
    <w:rsid w:val="00DD7734"/>
    <w:rsid w:val="00DE0EFB"/>
    <w:rsid w:val="00DE4634"/>
    <w:rsid w:val="00DE768A"/>
    <w:rsid w:val="00DF6166"/>
    <w:rsid w:val="00DF7F0E"/>
    <w:rsid w:val="00E00E1A"/>
    <w:rsid w:val="00E01AAE"/>
    <w:rsid w:val="00E05491"/>
    <w:rsid w:val="00E13C64"/>
    <w:rsid w:val="00E1415E"/>
    <w:rsid w:val="00E157C7"/>
    <w:rsid w:val="00E2143F"/>
    <w:rsid w:val="00E214EB"/>
    <w:rsid w:val="00E26909"/>
    <w:rsid w:val="00E30639"/>
    <w:rsid w:val="00E30A15"/>
    <w:rsid w:val="00E32CE0"/>
    <w:rsid w:val="00E336F9"/>
    <w:rsid w:val="00E337F6"/>
    <w:rsid w:val="00E3694B"/>
    <w:rsid w:val="00E36B60"/>
    <w:rsid w:val="00E412F0"/>
    <w:rsid w:val="00E44B54"/>
    <w:rsid w:val="00E468AE"/>
    <w:rsid w:val="00E47AAD"/>
    <w:rsid w:val="00E6094B"/>
    <w:rsid w:val="00E62DDB"/>
    <w:rsid w:val="00E63415"/>
    <w:rsid w:val="00E66D98"/>
    <w:rsid w:val="00E67EBB"/>
    <w:rsid w:val="00E719F7"/>
    <w:rsid w:val="00E7205F"/>
    <w:rsid w:val="00E810CC"/>
    <w:rsid w:val="00E82CE0"/>
    <w:rsid w:val="00E837B0"/>
    <w:rsid w:val="00E92BC7"/>
    <w:rsid w:val="00E944B2"/>
    <w:rsid w:val="00E97269"/>
    <w:rsid w:val="00EA0D8D"/>
    <w:rsid w:val="00EA5FFF"/>
    <w:rsid w:val="00EB01B1"/>
    <w:rsid w:val="00EB075D"/>
    <w:rsid w:val="00EB1A9C"/>
    <w:rsid w:val="00EB1B4F"/>
    <w:rsid w:val="00EB2B23"/>
    <w:rsid w:val="00EB5C63"/>
    <w:rsid w:val="00EC3AFF"/>
    <w:rsid w:val="00EC47C8"/>
    <w:rsid w:val="00EC6657"/>
    <w:rsid w:val="00EC7953"/>
    <w:rsid w:val="00ED1BCF"/>
    <w:rsid w:val="00ED336F"/>
    <w:rsid w:val="00EE0827"/>
    <w:rsid w:val="00EE6011"/>
    <w:rsid w:val="00EF533E"/>
    <w:rsid w:val="00EF62CA"/>
    <w:rsid w:val="00F00E5A"/>
    <w:rsid w:val="00F045C3"/>
    <w:rsid w:val="00F10357"/>
    <w:rsid w:val="00F1058E"/>
    <w:rsid w:val="00F1294C"/>
    <w:rsid w:val="00F14538"/>
    <w:rsid w:val="00F14A9B"/>
    <w:rsid w:val="00F15A0A"/>
    <w:rsid w:val="00F22043"/>
    <w:rsid w:val="00F26102"/>
    <w:rsid w:val="00F3229A"/>
    <w:rsid w:val="00F328F8"/>
    <w:rsid w:val="00F439F7"/>
    <w:rsid w:val="00F46C40"/>
    <w:rsid w:val="00F47C5E"/>
    <w:rsid w:val="00F50F1D"/>
    <w:rsid w:val="00F5176F"/>
    <w:rsid w:val="00F5373E"/>
    <w:rsid w:val="00F54D93"/>
    <w:rsid w:val="00F60015"/>
    <w:rsid w:val="00F6558A"/>
    <w:rsid w:val="00F668DC"/>
    <w:rsid w:val="00F705F0"/>
    <w:rsid w:val="00F707B7"/>
    <w:rsid w:val="00F82394"/>
    <w:rsid w:val="00F8292D"/>
    <w:rsid w:val="00F85055"/>
    <w:rsid w:val="00F85BC5"/>
    <w:rsid w:val="00F868A2"/>
    <w:rsid w:val="00F9281F"/>
    <w:rsid w:val="00F928D9"/>
    <w:rsid w:val="00F93948"/>
    <w:rsid w:val="00F96F0A"/>
    <w:rsid w:val="00F971E5"/>
    <w:rsid w:val="00FB1CCB"/>
    <w:rsid w:val="00FB2095"/>
    <w:rsid w:val="00FB4778"/>
    <w:rsid w:val="00FB591F"/>
    <w:rsid w:val="00FB63BE"/>
    <w:rsid w:val="00FB6AD1"/>
    <w:rsid w:val="00FC14F2"/>
    <w:rsid w:val="00FC1B43"/>
    <w:rsid w:val="00FC3EFE"/>
    <w:rsid w:val="00FC5576"/>
    <w:rsid w:val="00FD39BA"/>
    <w:rsid w:val="00FD3FDB"/>
    <w:rsid w:val="00FD5916"/>
    <w:rsid w:val="00FD6827"/>
    <w:rsid w:val="00FE109F"/>
    <w:rsid w:val="00FE5063"/>
    <w:rsid w:val="00FE71FE"/>
    <w:rsid w:val="00FF4813"/>
    <w:rsid w:val="00FF7D37"/>
    <w:rsid w:val="15BE00C3"/>
    <w:rsid w:val="34120A91"/>
    <w:rsid w:val="4667B180"/>
    <w:rsid w:val="6D912AD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EF08"/>
  <w15:docId w15:val="{9918A66D-AA93-4922-8197-50029F7A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IE"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3EA"/>
    <w:pPr>
      <w:suppressAutoHyphens/>
      <w:spacing w:after="120" w:line="276" w:lineRule="auto"/>
    </w:pPr>
    <w:rPr>
      <w:rFonts w:eastAsia="Times New Roman"/>
      <w:szCs w:val="24"/>
      <w:lang w:val="en-GB"/>
    </w:rPr>
  </w:style>
  <w:style w:type="paragraph" w:styleId="Heading1">
    <w:name w:val="heading 1"/>
    <w:basedOn w:val="Normal"/>
    <w:next w:val="Normal"/>
    <w:uiPriority w:val="9"/>
    <w:qFormat/>
    <w:pPr>
      <w:keepNext/>
      <w:pageBreakBefore/>
      <w:pBdr>
        <w:bottom w:val="single" w:sz="18" w:space="1" w:color="333399"/>
      </w:pBdr>
      <w:tabs>
        <w:tab w:val="left" w:pos="397"/>
        <w:tab w:val="left" w:pos="907"/>
        <w:tab w:val="left" w:pos="1134"/>
      </w:tabs>
      <w:spacing w:before="320" w:after="160" w:line="240" w:lineRule="auto"/>
      <w:outlineLvl w:val="0"/>
    </w:pPr>
    <w:rPr>
      <w:rFonts w:ascii="Arial" w:hAnsi="Arial"/>
      <w:b/>
      <w:bCs/>
      <w:color w:val="333399"/>
      <w:sz w:val="32"/>
      <w:szCs w:val="32"/>
      <w:lang w:val="en-US"/>
    </w:rPr>
  </w:style>
  <w:style w:type="paragraph" w:styleId="Heading2">
    <w:name w:val="heading 2"/>
    <w:basedOn w:val="Normal"/>
    <w:next w:val="Normal"/>
    <w:link w:val="Heading2Char"/>
    <w:uiPriority w:val="9"/>
    <w:unhideWhenUsed/>
    <w:qFormat/>
    <w:rsid w:val="00493D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2E48"/>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uiPriority w:val="9"/>
    <w:unhideWhenUsed/>
    <w:qFormat/>
    <w:rsid w:val="002B5D0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suppressAutoHyphens/>
      <w:autoSpaceDE w:val="0"/>
      <w:spacing w:after="0" w:line="240" w:lineRule="auto"/>
    </w:pPr>
    <w:rPr>
      <w:rFonts w:ascii="Times New Roman" w:eastAsia="Times New Roman" w:hAnsi="Times New Roman"/>
      <w:color w:val="000000"/>
      <w:sz w:val="24"/>
      <w:szCs w:val="24"/>
      <w:lang w:eastAsia="en-IE"/>
    </w:rPr>
  </w:style>
  <w:style w:type="paragraph" w:styleId="List2">
    <w:name w:val="List 2"/>
    <w:basedOn w:val="Normal"/>
    <w:pPr>
      <w:spacing w:after="0" w:line="240" w:lineRule="auto"/>
      <w:ind w:left="566" w:hanging="283"/>
      <w:contextualSpacing/>
    </w:pPr>
    <w:rPr>
      <w:rFonts w:ascii="Times New Roman" w:hAnsi="Times New Roman"/>
      <w:sz w:val="24"/>
      <w:lang w:val="en-IE"/>
    </w:rPr>
  </w:style>
  <w:style w:type="paragraph" w:styleId="List3">
    <w:name w:val="List 3"/>
    <w:basedOn w:val="Normal"/>
    <w:pPr>
      <w:spacing w:after="0" w:line="240" w:lineRule="auto"/>
      <w:ind w:left="849" w:hanging="283"/>
      <w:contextualSpacing/>
    </w:pPr>
    <w:rPr>
      <w:rFonts w:ascii="Times New Roman" w:hAnsi="Times New Roman"/>
      <w:sz w:val="24"/>
    </w:rPr>
  </w:style>
  <w:style w:type="character" w:customStyle="1" w:styleId="Heading1Char">
    <w:name w:val="Heading 1 Char"/>
    <w:basedOn w:val="DefaultParagraphFont"/>
    <w:uiPriority w:val="9"/>
    <w:rPr>
      <w:rFonts w:ascii="Arial" w:eastAsia="Times New Roman" w:hAnsi="Arial" w:cs="Times New Roman"/>
      <w:b/>
      <w:bCs/>
      <w:color w:val="333399"/>
      <w:sz w:val="32"/>
      <w:szCs w:val="32"/>
      <w:lang w:val="en-US"/>
    </w:rPr>
  </w:style>
  <w:style w:type="paragraph" w:styleId="BodyText">
    <w:name w:val="Body Text"/>
    <w:basedOn w:val="Normal"/>
    <w:pPr>
      <w:spacing w:after="240" w:line="240" w:lineRule="auto"/>
      <w:jc w:val="both"/>
    </w:pPr>
    <w:rPr>
      <w:rFonts w:ascii="Times New Roman" w:hAnsi="Times New Roman"/>
      <w:sz w:val="24"/>
    </w:rPr>
  </w:style>
  <w:style w:type="character" w:customStyle="1" w:styleId="BodyTextChar">
    <w:name w:val="Body Text Char"/>
    <w:basedOn w:val="DefaultParagraphFont"/>
    <w:rPr>
      <w:rFonts w:ascii="Times New Roman" w:eastAsia="Times New Roman" w:hAnsi="Times New Roman" w:cs="Times New Roman"/>
      <w:sz w:val="24"/>
      <w:szCs w:val="24"/>
      <w:lang w:val="en-GB"/>
    </w:rPr>
  </w:style>
  <w:style w:type="paragraph" w:styleId="BodyText2">
    <w:name w:val="Body Text 2"/>
    <w:basedOn w:val="Normal"/>
    <w:pPr>
      <w:spacing w:line="480" w:lineRule="auto"/>
    </w:pPr>
    <w:rPr>
      <w:rFonts w:eastAsia="Calibri"/>
      <w:szCs w:val="22"/>
      <w:lang w:val="en-IE"/>
    </w:rPr>
  </w:style>
  <w:style w:type="character" w:customStyle="1" w:styleId="BodyText2Char">
    <w:name w:val="Body Text 2 Char"/>
    <w:basedOn w:val="DefaultParagraphFont"/>
  </w:style>
  <w:style w:type="character" w:styleId="PlaceholderText">
    <w:name w:val="Placeholder Text"/>
    <w:basedOn w:val="DefaultParagraphFont"/>
    <w:uiPriority w:val="99"/>
  </w:style>
  <w:style w:type="paragraph" w:customStyle="1" w:styleId="DocTitle">
    <w:name w:val="Doc Title"/>
    <w:basedOn w:val="Heading1"/>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ascii="Calibri" w:eastAsia="Times New Roman" w:hAnsi="Calibri" w:cs="Times New Roman"/>
      <w:szCs w:val="24"/>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ascii="Calibri" w:eastAsia="Times New Roman" w:hAnsi="Calibri" w:cs="Times New Roman"/>
      <w:szCs w:val="24"/>
      <w:lang w:val="en-GB"/>
    </w:rPr>
  </w:style>
  <w:style w:type="table" w:styleId="TableGrid">
    <w:name w:val="Table Grid"/>
    <w:basedOn w:val="TableNormal"/>
    <w:uiPriority w:val="59"/>
    <w:rsid w:val="00A13E92"/>
    <w:pPr>
      <w:autoSpaceDN/>
      <w:spacing w:after="0" w:line="240" w:lineRule="auto"/>
    </w:pPr>
    <w:rPr>
      <w:rFonts w:ascii="Times New Roman" w:eastAsia="Times New Roman" w:hAnsi="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341F5"/>
    <w:pPr>
      <w:widowControl w:val="0"/>
      <w:suppressAutoHyphens w:val="0"/>
      <w:autoSpaceDN/>
      <w:spacing w:after="0" w:line="240" w:lineRule="auto"/>
    </w:pPr>
    <w:rPr>
      <w:rFonts w:asciiTheme="minorHAnsi" w:eastAsiaTheme="minorHAnsi" w:hAnsiTheme="minorHAnsi" w:cstheme="minorBidi"/>
      <w:szCs w:val="22"/>
      <w:lang w:val="en-US"/>
    </w:rPr>
  </w:style>
  <w:style w:type="paragraph" w:styleId="Title">
    <w:name w:val="Title"/>
    <w:basedOn w:val="Normal"/>
    <w:link w:val="TitleChar"/>
    <w:qFormat/>
    <w:rsid w:val="00185216"/>
    <w:pPr>
      <w:suppressAutoHyphens w:val="0"/>
      <w:autoSpaceDN/>
      <w:spacing w:after="0" w:line="240" w:lineRule="auto"/>
      <w:jc w:val="center"/>
    </w:pPr>
    <w:rPr>
      <w:rFonts w:ascii="Times New Roman" w:hAnsi="Times New Roman"/>
      <w:sz w:val="40"/>
    </w:rPr>
  </w:style>
  <w:style w:type="character" w:customStyle="1" w:styleId="TitleChar">
    <w:name w:val="Title Char"/>
    <w:basedOn w:val="DefaultParagraphFont"/>
    <w:link w:val="Title"/>
    <w:rsid w:val="00185216"/>
    <w:rPr>
      <w:rFonts w:ascii="Times New Roman" w:eastAsia="Times New Roman" w:hAnsi="Times New Roman"/>
      <w:sz w:val="40"/>
      <w:szCs w:val="24"/>
      <w:lang w:val="en-GB"/>
    </w:rPr>
  </w:style>
  <w:style w:type="paragraph" w:styleId="TOC2">
    <w:name w:val="toc 2"/>
    <w:basedOn w:val="Normal"/>
    <w:next w:val="Normal"/>
    <w:autoRedefine/>
    <w:uiPriority w:val="39"/>
    <w:rsid w:val="00246E94"/>
    <w:pPr>
      <w:tabs>
        <w:tab w:val="left" w:pos="720"/>
        <w:tab w:val="left" w:pos="960"/>
      </w:tabs>
      <w:suppressAutoHyphens w:val="0"/>
      <w:autoSpaceDN/>
      <w:spacing w:after="0" w:line="240" w:lineRule="auto"/>
    </w:pPr>
    <w:rPr>
      <w:rFonts w:ascii="Arial" w:hAnsi="Arial" w:cs="Arial"/>
      <w:b/>
      <w:bCs/>
      <w:noProof/>
      <w:sz w:val="28"/>
      <w:szCs w:val="28"/>
    </w:rPr>
  </w:style>
  <w:style w:type="paragraph" w:customStyle="1" w:styleId="keith">
    <w:name w:val="keith"/>
    <w:basedOn w:val="Normal"/>
    <w:link w:val="keithChar"/>
    <w:rsid w:val="00C81FF6"/>
    <w:pPr>
      <w:numPr>
        <w:ilvl w:val="1"/>
        <w:numId w:val="3"/>
      </w:numPr>
      <w:suppressAutoHyphens w:val="0"/>
      <w:autoSpaceDN/>
      <w:spacing w:after="0" w:line="240" w:lineRule="auto"/>
    </w:pPr>
    <w:rPr>
      <w:rFonts w:ascii="Times New Roman" w:hAnsi="Times New Roman"/>
      <w:sz w:val="24"/>
    </w:rPr>
  </w:style>
  <w:style w:type="character" w:customStyle="1" w:styleId="keithChar">
    <w:name w:val="keith Char"/>
    <w:link w:val="keith"/>
    <w:rsid w:val="00C81FF6"/>
    <w:rPr>
      <w:rFonts w:ascii="Times New Roman" w:eastAsia="Times New Roman" w:hAnsi="Times New Roman"/>
      <w:sz w:val="24"/>
      <w:szCs w:val="24"/>
      <w:lang w:val="en-GB"/>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Fo"/>
    <w:basedOn w:val="Normal"/>
    <w:link w:val="ListParagraphChar"/>
    <w:uiPriority w:val="34"/>
    <w:qFormat/>
    <w:rsid w:val="002A6D27"/>
    <w:pPr>
      <w:ind w:left="720"/>
      <w:contextualSpacing/>
    </w:pPr>
  </w:style>
  <w:style w:type="paragraph" w:styleId="FootnoteText">
    <w:name w:val="footnote text"/>
    <w:basedOn w:val="Normal"/>
    <w:link w:val="FootnoteTextChar"/>
    <w:uiPriority w:val="99"/>
    <w:unhideWhenUsed/>
    <w:rsid w:val="00994762"/>
    <w:pPr>
      <w:suppressAutoHyphens w:val="0"/>
      <w:autoSpaceDN/>
    </w:pPr>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994762"/>
    <w:rPr>
      <w:rFonts w:asciiTheme="minorHAnsi" w:eastAsiaTheme="minorHAnsi" w:hAnsiTheme="minorHAnsi" w:cstheme="minorBidi"/>
      <w:sz w:val="20"/>
      <w:szCs w:val="20"/>
    </w:rPr>
  </w:style>
  <w:style w:type="character" w:styleId="FootnoteReference">
    <w:name w:val="footnote reference"/>
    <w:basedOn w:val="DefaultParagraphFont"/>
    <w:uiPriority w:val="99"/>
    <w:unhideWhenUsed/>
    <w:rsid w:val="00994762"/>
    <w:rPr>
      <w:vertAlign w:val="superscript"/>
    </w:rPr>
  </w:style>
  <w:style w:type="paragraph" w:styleId="CommentText">
    <w:name w:val="annotation text"/>
    <w:basedOn w:val="Normal"/>
    <w:link w:val="CommentTextChar"/>
    <w:unhideWhenUsed/>
    <w:qFormat/>
    <w:rsid w:val="00E63415"/>
    <w:pPr>
      <w:suppressAutoHyphens w:val="0"/>
      <w:autoSpaceDN/>
      <w:spacing w:after="200" w:line="240" w:lineRule="auto"/>
    </w:pPr>
    <w:rPr>
      <w:rFonts w:eastAsia="Calibri"/>
      <w:sz w:val="20"/>
      <w:szCs w:val="20"/>
      <w:lang w:val="en-IE"/>
    </w:rPr>
  </w:style>
  <w:style w:type="character" w:customStyle="1" w:styleId="CommentTextChar">
    <w:name w:val="Comment Text Char"/>
    <w:basedOn w:val="DefaultParagraphFont"/>
    <w:link w:val="CommentText"/>
    <w:rsid w:val="00E63415"/>
    <w:rPr>
      <w:sz w:val="20"/>
      <w:szCs w:val="20"/>
    </w:r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link w:val="ListParagraph"/>
    <w:uiPriority w:val="34"/>
    <w:qFormat/>
    <w:locked/>
    <w:rsid w:val="00E63415"/>
    <w:rPr>
      <w:rFonts w:eastAsia="Times New Roman"/>
      <w:szCs w:val="24"/>
      <w:lang w:val="en-GB"/>
    </w:rPr>
  </w:style>
  <w:style w:type="character" w:styleId="Hyperlink">
    <w:name w:val="Hyperlink"/>
    <w:uiPriority w:val="99"/>
    <w:rsid w:val="00E63415"/>
    <w:rPr>
      <w:color w:val="0000FF"/>
      <w:u w:val="single"/>
    </w:rPr>
  </w:style>
  <w:style w:type="character" w:styleId="UnresolvedMention">
    <w:name w:val="Unresolved Mention"/>
    <w:basedOn w:val="DefaultParagraphFont"/>
    <w:uiPriority w:val="99"/>
    <w:semiHidden/>
    <w:unhideWhenUsed/>
    <w:rsid w:val="00E63415"/>
    <w:rPr>
      <w:color w:val="605E5C"/>
      <w:shd w:val="clear" w:color="auto" w:fill="E1DFDD"/>
    </w:rPr>
  </w:style>
  <w:style w:type="character" w:styleId="CommentReference">
    <w:name w:val="annotation reference"/>
    <w:basedOn w:val="DefaultParagraphFont"/>
    <w:uiPriority w:val="99"/>
    <w:semiHidden/>
    <w:unhideWhenUsed/>
    <w:rsid w:val="00F22043"/>
    <w:rPr>
      <w:sz w:val="16"/>
      <w:szCs w:val="16"/>
    </w:rPr>
  </w:style>
  <w:style w:type="paragraph" w:styleId="CommentSubject">
    <w:name w:val="annotation subject"/>
    <w:basedOn w:val="CommentText"/>
    <w:next w:val="CommentText"/>
    <w:link w:val="CommentSubjectChar"/>
    <w:uiPriority w:val="99"/>
    <w:semiHidden/>
    <w:unhideWhenUsed/>
    <w:rsid w:val="00F22043"/>
    <w:pPr>
      <w:suppressAutoHyphens/>
      <w:autoSpaceDN w:val="0"/>
      <w:spacing w:after="120"/>
    </w:pPr>
    <w:rPr>
      <w:rFonts w:eastAsia="Times New Roman"/>
      <w:b/>
      <w:bCs/>
      <w:lang w:val="en-GB"/>
    </w:rPr>
  </w:style>
  <w:style w:type="character" w:customStyle="1" w:styleId="CommentSubjectChar">
    <w:name w:val="Comment Subject Char"/>
    <w:basedOn w:val="CommentTextChar"/>
    <w:link w:val="CommentSubject"/>
    <w:uiPriority w:val="99"/>
    <w:semiHidden/>
    <w:rsid w:val="00F22043"/>
    <w:rPr>
      <w:rFonts w:eastAsia="Times New Roman"/>
      <w:b/>
      <w:bCs/>
      <w:sz w:val="20"/>
      <w:szCs w:val="20"/>
      <w:lang w:val="en-GB"/>
    </w:rPr>
  </w:style>
  <w:style w:type="paragraph" w:customStyle="1" w:styleId="paragraph">
    <w:name w:val="paragraph"/>
    <w:basedOn w:val="Normal"/>
    <w:rsid w:val="00600677"/>
    <w:pPr>
      <w:suppressAutoHyphens w:val="0"/>
      <w:autoSpaceDN/>
      <w:spacing w:before="100" w:beforeAutospacing="1" w:after="100" w:afterAutospacing="1" w:line="240" w:lineRule="auto"/>
    </w:pPr>
    <w:rPr>
      <w:rFonts w:ascii="Times New Roman" w:hAnsi="Times New Roman"/>
      <w:sz w:val="24"/>
      <w:lang w:val="en-IE" w:eastAsia="en-IE"/>
    </w:rPr>
  </w:style>
  <w:style w:type="character" w:customStyle="1" w:styleId="normaltextrun">
    <w:name w:val="normaltextrun"/>
    <w:basedOn w:val="DefaultParagraphFont"/>
    <w:rsid w:val="00600677"/>
  </w:style>
  <w:style w:type="character" w:customStyle="1" w:styleId="eop">
    <w:name w:val="eop"/>
    <w:basedOn w:val="DefaultParagraphFont"/>
    <w:rsid w:val="00600677"/>
  </w:style>
  <w:style w:type="paragraph" w:styleId="Revision">
    <w:name w:val="Revision"/>
    <w:hidden/>
    <w:uiPriority w:val="99"/>
    <w:semiHidden/>
    <w:rsid w:val="0069682B"/>
    <w:pPr>
      <w:autoSpaceDN/>
      <w:spacing w:after="0" w:line="240" w:lineRule="auto"/>
    </w:pPr>
    <w:rPr>
      <w:rFonts w:eastAsia="Times New Roman"/>
      <w:szCs w:val="24"/>
      <w:lang w:val="en-GB"/>
    </w:rPr>
  </w:style>
  <w:style w:type="paragraph" w:customStyle="1" w:styleId="ResponseList">
    <w:name w:val="Response List"/>
    <w:basedOn w:val="Normal"/>
    <w:qFormat/>
    <w:rsid w:val="00F1058E"/>
    <w:pPr>
      <w:numPr>
        <w:numId w:val="14"/>
      </w:numPr>
      <w:suppressAutoHyphens w:val="0"/>
      <w:autoSpaceDN/>
      <w:ind w:left="714" w:hanging="357"/>
      <w:jc w:val="both"/>
    </w:pPr>
    <w:rPr>
      <w:rFonts w:cs="Calibri"/>
      <w:szCs w:val="22"/>
      <w:lang w:val="en-US"/>
    </w:rPr>
  </w:style>
  <w:style w:type="character" w:styleId="Mention">
    <w:name w:val="Mention"/>
    <w:basedOn w:val="DefaultParagraphFont"/>
    <w:uiPriority w:val="99"/>
    <w:unhideWhenUsed/>
    <w:rsid w:val="00103576"/>
    <w:rPr>
      <w:color w:val="2B579A"/>
      <w:shd w:val="clear" w:color="auto" w:fill="E1DFDD"/>
    </w:rPr>
  </w:style>
  <w:style w:type="paragraph" w:styleId="TOCHeading">
    <w:name w:val="TOC Heading"/>
    <w:basedOn w:val="Heading1"/>
    <w:next w:val="Normal"/>
    <w:uiPriority w:val="39"/>
    <w:unhideWhenUsed/>
    <w:qFormat/>
    <w:rsid w:val="00352EEE"/>
    <w:pPr>
      <w:keepLines/>
      <w:pageBreakBefore w:val="0"/>
      <w:pBdr>
        <w:bottom w:val="none" w:sz="0" w:space="0" w:color="auto"/>
      </w:pBdr>
      <w:tabs>
        <w:tab w:val="clear" w:pos="397"/>
        <w:tab w:val="clear" w:pos="907"/>
        <w:tab w:val="clear" w:pos="1134"/>
      </w:tabs>
      <w:suppressAutoHyphens w:val="0"/>
      <w:autoSpaceDN/>
      <w:spacing w:before="240"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F705F0"/>
    <w:pPr>
      <w:tabs>
        <w:tab w:val="right" w:leader="dot" w:pos="9016"/>
      </w:tabs>
      <w:spacing w:after="100"/>
    </w:pPr>
  </w:style>
  <w:style w:type="character" w:customStyle="1" w:styleId="Heading2Char">
    <w:name w:val="Heading 2 Char"/>
    <w:basedOn w:val="DefaultParagraphFont"/>
    <w:link w:val="Heading2"/>
    <w:uiPriority w:val="9"/>
    <w:rsid w:val="00493D66"/>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A02E48"/>
    <w:rPr>
      <w:rFonts w:asciiTheme="majorHAnsi" w:eastAsiaTheme="majorEastAsia" w:hAnsiTheme="majorHAnsi" w:cstheme="majorBidi"/>
      <w:color w:val="1F3763" w:themeColor="accent1" w:themeShade="7F"/>
      <w:sz w:val="24"/>
      <w:szCs w:val="24"/>
      <w:lang w:val="en-GB"/>
    </w:rPr>
  </w:style>
  <w:style w:type="paragraph" w:styleId="TOC3">
    <w:name w:val="toc 3"/>
    <w:basedOn w:val="Normal"/>
    <w:next w:val="Normal"/>
    <w:autoRedefine/>
    <w:uiPriority w:val="39"/>
    <w:unhideWhenUsed/>
    <w:rsid w:val="00F705F0"/>
    <w:pPr>
      <w:spacing w:after="100"/>
      <w:ind w:left="440"/>
    </w:pPr>
  </w:style>
  <w:style w:type="character" w:customStyle="1" w:styleId="Heading4Char">
    <w:name w:val="Heading 4 Char"/>
    <w:basedOn w:val="DefaultParagraphFont"/>
    <w:link w:val="Heading4"/>
    <w:uiPriority w:val="9"/>
    <w:rsid w:val="002B5D00"/>
    <w:rPr>
      <w:rFonts w:asciiTheme="majorHAnsi" w:eastAsiaTheme="majorEastAsia" w:hAnsiTheme="majorHAnsi" w:cstheme="majorBidi"/>
      <w:i/>
      <w:iCs/>
      <w:color w:val="2F5496" w:themeColor="accent1" w:themeShade="BF"/>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tenders.gov.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gp.gov.ie/wp-content/uploads/Information-Note-ESPD.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67346D5EC93EA41BEE81C632D10D2D0" ma:contentTypeVersion="10" ma:contentTypeDescription="Create a new document." ma:contentTypeScope="" ma:versionID="3dc1c1db824581141546c893a3177d39">
  <xsd:schema xmlns:xsd="http://www.w3.org/2001/XMLSchema" xmlns:xs="http://www.w3.org/2001/XMLSchema" xmlns:p="http://schemas.microsoft.com/office/2006/metadata/properties" xmlns:ns2="465f63a4-9a9d-4dd9-8c7b-c7f15ba55ee9" xmlns:ns3="e020407d-f8ec-4519-8c79-866187b469d5" targetNamespace="http://schemas.microsoft.com/office/2006/metadata/properties" ma:root="true" ma:fieldsID="cf97e5b83f9587a2e553d31125d64bd6" ns2:_="" ns3:_="">
    <xsd:import namespace="465f63a4-9a9d-4dd9-8c7b-c7f15ba55ee9"/>
    <xsd:import namespace="e020407d-f8ec-4519-8c79-866187b469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f63a4-9a9d-4dd9-8c7b-c7f15ba55e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85615f-706f-429f-ade9-42e9825cb11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20407d-f8ec-4519-8c79-866187b469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8858798-6117-4a63-aad8-d9c9766efa52}" ma:internalName="TaxCatchAll" ma:showField="CatchAllData" ma:web="e020407d-f8ec-4519-8c79-866187b469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5f63a4-9a9d-4dd9-8c7b-c7f15ba55ee9">
      <Terms xmlns="http://schemas.microsoft.com/office/infopath/2007/PartnerControls"/>
    </lcf76f155ced4ddcb4097134ff3c332f>
    <TaxCatchAll xmlns="e020407d-f8ec-4519-8c79-866187b469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1545C1-9D8E-45D6-86D2-0CD133DB7F93}">
  <ds:schemaRefs>
    <ds:schemaRef ds:uri="http://schemas.openxmlformats.org/officeDocument/2006/bibliography"/>
  </ds:schemaRefs>
</ds:datastoreItem>
</file>

<file path=customXml/itemProps2.xml><?xml version="1.0" encoding="utf-8"?>
<ds:datastoreItem xmlns:ds="http://schemas.openxmlformats.org/officeDocument/2006/customXml" ds:itemID="{7256C613-4002-46AA-89D5-41CA4AE8FD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f63a4-9a9d-4dd9-8c7b-c7f15ba55ee9"/>
    <ds:schemaRef ds:uri="e020407d-f8ec-4519-8c79-866187b46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5A30E8-9DF6-4588-A456-161FDE98064E}">
  <ds:schemaRefs>
    <ds:schemaRef ds:uri="http://schemas.microsoft.com/office/2006/metadata/properties"/>
    <ds:schemaRef ds:uri="http://schemas.microsoft.com/office/infopath/2007/PartnerControls"/>
    <ds:schemaRef ds:uri="465f63a4-9a9d-4dd9-8c7b-c7f15ba55ee9"/>
    <ds:schemaRef ds:uri="e020407d-f8ec-4519-8c79-866187b469d5"/>
  </ds:schemaRefs>
</ds:datastoreItem>
</file>

<file path=customXml/itemProps4.xml><?xml version="1.0" encoding="utf-8"?>
<ds:datastoreItem xmlns:ds="http://schemas.openxmlformats.org/officeDocument/2006/customXml" ds:itemID="{79D83FE5-3476-47FA-8C34-E1C139FFE1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594</TotalTime>
  <Pages>20</Pages>
  <Words>3883</Words>
  <Characters>22135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25967</CharactersWithSpaces>
  <SharedDoc>false</SharedDoc>
  <HLinks>
    <vt:vector size="90" baseType="variant">
      <vt:variant>
        <vt:i4>6422638</vt:i4>
      </vt:variant>
      <vt:variant>
        <vt:i4>81</vt:i4>
      </vt:variant>
      <vt:variant>
        <vt:i4>0</vt:i4>
      </vt:variant>
      <vt:variant>
        <vt:i4>5</vt:i4>
      </vt:variant>
      <vt:variant>
        <vt:lpwstr>http://www.revenue.ie/</vt:lpwstr>
      </vt:variant>
      <vt:variant>
        <vt:lpwstr/>
      </vt:variant>
      <vt:variant>
        <vt:i4>3604605</vt:i4>
      </vt:variant>
      <vt:variant>
        <vt:i4>78</vt:i4>
      </vt:variant>
      <vt:variant>
        <vt:i4>0</vt:i4>
      </vt:variant>
      <vt:variant>
        <vt:i4>5</vt:i4>
      </vt:variant>
      <vt:variant>
        <vt:lpwstr>http://etenders.gov.ie/</vt:lpwstr>
      </vt:variant>
      <vt:variant>
        <vt:lpwstr/>
      </vt:variant>
      <vt:variant>
        <vt:i4>2555940</vt:i4>
      </vt:variant>
      <vt:variant>
        <vt:i4>75</vt:i4>
      </vt:variant>
      <vt:variant>
        <vt:i4>0</vt:i4>
      </vt:variant>
      <vt:variant>
        <vt:i4>5</vt:i4>
      </vt:variant>
      <vt:variant>
        <vt:lpwstr>https://ogp.gov.ie/wp-content/uploads/Information-Note-ESPD.pdf</vt:lpwstr>
      </vt:variant>
      <vt:variant>
        <vt:lpwstr/>
      </vt:variant>
      <vt:variant>
        <vt:i4>1179698</vt:i4>
      </vt:variant>
      <vt:variant>
        <vt:i4>68</vt:i4>
      </vt:variant>
      <vt:variant>
        <vt:i4>0</vt:i4>
      </vt:variant>
      <vt:variant>
        <vt:i4>5</vt:i4>
      </vt:variant>
      <vt:variant>
        <vt:lpwstr/>
      </vt:variant>
      <vt:variant>
        <vt:lpwstr>_Toc224572304</vt:lpwstr>
      </vt:variant>
      <vt:variant>
        <vt:i4>1179698</vt:i4>
      </vt:variant>
      <vt:variant>
        <vt:i4>62</vt:i4>
      </vt:variant>
      <vt:variant>
        <vt:i4>0</vt:i4>
      </vt:variant>
      <vt:variant>
        <vt:i4>5</vt:i4>
      </vt:variant>
      <vt:variant>
        <vt:lpwstr/>
      </vt:variant>
      <vt:variant>
        <vt:lpwstr>_Toc224572303</vt:lpwstr>
      </vt:variant>
      <vt:variant>
        <vt:i4>1179698</vt:i4>
      </vt:variant>
      <vt:variant>
        <vt:i4>56</vt:i4>
      </vt:variant>
      <vt:variant>
        <vt:i4>0</vt:i4>
      </vt:variant>
      <vt:variant>
        <vt:i4>5</vt:i4>
      </vt:variant>
      <vt:variant>
        <vt:lpwstr/>
      </vt:variant>
      <vt:variant>
        <vt:lpwstr>_Toc224572302</vt:lpwstr>
      </vt:variant>
      <vt:variant>
        <vt:i4>1179698</vt:i4>
      </vt:variant>
      <vt:variant>
        <vt:i4>50</vt:i4>
      </vt:variant>
      <vt:variant>
        <vt:i4>0</vt:i4>
      </vt:variant>
      <vt:variant>
        <vt:i4>5</vt:i4>
      </vt:variant>
      <vt:variant>
        <vt:lpwstr/>
      </vt:variant>
      <vt:variant>
        <vt:lpwstr>_Toc224572301</vt:lpwstr>
      </vt:variant>
      <vt:variant>
        <vt:i4>1179698</vt:i4>
      </vt:variant>
      <vt:variant>
        <vt:i4>44</vt:i4>
      </vt:variant>
      <vt:variant>
        <vt:i4>0</vt:i4>
      </vt:variant>
      <vt:variant>
        <vt:i4>5</vt:i4>
      </vt:variant>
      <vt:variant>
        <vt:lpwstr/>
      </vt:variant>
      <vt:variant>
        <vt:lpwstr>_Toc224572300</vt:lpwstr>
      </vt:variant>
      <vt:variant>
        <vt:i4>1769523</vt:i4>
      </vt:variant>
      <vt:variant>
        <vt:i4>38</vt:i4>
      </vt:variant>
      <vt:variant>
        <vt:i4>0</vt:i4>
      </vt:variant>
      <vt:variant>
        <vt:i4>5</vt:i4>
      </vt:variant>
      <vt:variant>
        <vt:lpwstr/>
      </vt:variant>
      <vt:variant>
        <vt:lpwstr>_Toc224572299</vt:lpwstr>
      </vt:variant>
      <vt:variant>
        <vt:i4>1769523</vt:i4>
      </vt:variant>
      <vt:variant>
        <vt:i4>32</vt:i4>
      </vt:variant>
      <vt:variant>
        <vt:i4>0</vt:i4>
      </vt:variant>
      <vt:variant>
        <vt:i4>5</vt:i4>
      </vt:variant>
      <vt:variant>
        <vt:lpwstr/>
      </vt:variant>
      <vt:variant>
        <vt:lpwstr>_Toc224572298</vt:lpwstr>
      </vt:variant>
      <vt:variant>
        <vt:i4>1769523</vt:i4>
      </vt:variant>
      <vt:variant>
        <vt:i4>26</vt:i4>
      </vt:variant>
      <vt:variant>
        <vt:i4>0</vt:i4>
      </vt:variant>
      <vt:variant>
        <vt:i4>5</vt:i4>
      </vt:variant>
      <vt:variant>
        <vt:lpwstr/>
      </vt:variant>
      <vt:variant>
        <vt:lpwstr>_Toc224572297</vt:lpwstr>
      </vt:variant>
      <vt:variant>
        <vt:i4>1769523</vt:i4>
      </vt:variant>
      <vt:variant>
        <vt:i4>20</vt:i4>
      </vt:variant>
      <vt:variant>
        <vt:i4>0</vt:i4>
      </vt:variant>
      <vt:variant>
        <vt:i4>5</vt:i4>
      </vt:variant>
      <vt:variant>
        <vt:lpwstr/>
      </vt:variant>
      <vt:variant>
        <vt:lpwstr>_Toc224572296</vt:lpwstr>
      </vt:variant>
      <vt:variant>
        <vt:i4>1769523</vt:i4>
      </vt:variant>
      <vt:variant>
        <vt:i4>14</vt:i4>
      </vt:variant>
      <vt:variant>
        <vt:i4>0</vt:i4>
      </vt:variant>
      <vt:variant>
        <vt:i4>5</vt:i4>
      </vt:variant>
      <vt:variant>
        <vt:lpwstr/>
      </vt:variant>
      <vt:variant>
        <vt:lpwstr>_Toc224572295</vt:lpwstr>
      </vt:variant>
      <vt:variant>
        <vt:i4>1769523</vt:i4>
      </vt:variant>
      <vt:variant>
        <vt:i4>8</vt:i4>
      </vt:variant>
      <vt:variant>
        <vt:i4>0</vt:i4>
      </vt:variant>
      <vt:variant>
        <vt:i4>5</vt:i4>
      </vt:variant>
      <vt:variant>
        <vt:lpwstr/>
      </vt:variant>
      <vt:variant>
        <vt:lpwstr>_Toc224572294</vt:lpwstr>
      </vt:variant>
      <vt:variant>
        <vt:i4>1769523</vt:i4>
      </vt:variant>
      <vt:variant>
        <vt:i4>2</vt:i4>
      </vt:variant>
      <vt:variant>
        <vt:i4>0</vt:i4>
      </vt:variant>
      <vt:variant>
        <vt:i4>5</vt:i4>
      </vt:variant>
      <vt:variant>
        <vt:lpwstr/>
      </vt:variant>
      <vt:variant>
        <vt:lpwstr>_Toc224572293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Caulfield, Marian</dc:creator>
  <cp:keywords/>
  <dc:description/>
  <cp:lastModifiedBy>Simon Treadwell</cp:lastModifiedBy>
  <cp:revision>403</cp:revision>
  <dcterms:created xsi:type="dcterms:W3CDTF">2024-11-14T18:14:00Z</dcterms:created>
  <dcterms:modified xsi:type="dcterms:W3CDTF">2026-08-06T15:12:00Z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0x010100567346D5EC93EA41BEE81C632D10D2D0</vt:lpwstr>
  </property>
  <property fmtid="{D5CDD505-2E9C-101B-9397-08002B2CF9AE}" pid="3" name="MediaServiceImageTags">
    <vt:lpwstr/>
  </property>
  <property fmtid="{D5CDD505-2E9C-101B-9397-08002B2CF9AE}" pid="4" name="Order">
    <vt:r8>11038100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