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790EC" w14:textId="77777777" w:rsidR="005F49CA" w:rsidRPr="00BA018F" w:rsidRDefault="005F49CA" w:rsidP="00F711D4">
      <w:pPr>
        <w:spacing w:line="276" w:lineRule="auto"/>
        <w:jc w:val="center"/>
        <w:rPr>
          <w:rFonts w:asciiTheme="minorHAnsi" w:hAnsiTheme="minorHAnsi"/>
          <w:b/>
          <w:sz w:val="28"/>
          <w:szCs w:val="28"/>
        </w:rPr>
      </w:pPr>
      <w:r>
        <w:br/>
      </w:r>
      <w:r w:rsidR="00AF504D" w:rsidRPr="00A44B45">
        <w:rPr>
          <w:noProof/>
          <w:lang w:eastAsia="en-IE"/>
        </w:rPr>
        <w:drawing>
          <wp:inline distT="0" distB="0" distL="0" distR="0" wp14:anchorId="0B80613D" wp14:editId="064780F5">
            <wp:extent cx="2194560" cy="54864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13065" cy="553266"/>
                    </a:xfrm>
                    <a:prstGeom prst="rect">
                      <a:avLst/>
                    </a:prstGeom>
                    <a:noFill/>
                    <a:ln>
                      <a:noFill/>
                    </a:ln>
                  </pic:spPr>
                </pic:pic>
              </a:graphicData>
            </a:graphic>
          </wp:inline>
        </w:drawing>
      </w:r>
      <w:r w:rsidRPr="00BA018F">
        <w:rPr>
          <w:rFonts w:asciiTheme="minorHAnsi" w:hAnsiTheme="minorHAnsi"/>
          <w:b/>
          <w:sz w:val="28"/>
          <w:szCs w:val="28"/>
        </w:rPr>
        <w:br/>
      </w:r>
    </w:p>
    <w:p w14:paraId="4FB932D1" w14:textId="5A307828" w:rsidR="005F49CA" w:rsidRPr="00BB0C41" w:rsidRDefault="005F49CA" w:rsidP="00005C17">
      <w:pPr>
        <w:spacing w:line="276" w:lineRule="auto"/>
        <w:jc w:val="center"/>
        <w:rPr>
          <w:rFonts w:asciiTheme="minorHAnsi" w:hAnsiTheme="minorHAnsi"/>
          <w:b/>
          <w:bCs/>
          <w:sz w:val="28"/>
          <w:szCs w:val="28"/>
        </w:rPr>
      </w:pPr>
      <w:r>
        <w:br/>
      </w:r>
      <w:r w:rsidRPr="0005649A">
        <w:rPr>
          <w:rFonts w:asciiTheme="minorHAnsi" w:hAnsiTheme="minorHAnsi"/>
          <w:b/>
          <w:sz w:val="28"/>
          <w:szCs w:val="28"/>
        </w:rPr>
        <w:t xml:space="preserve">Request for Tenders for the provision of </w:t>
      </w:r>
      <w:sdt>
        <w:sdtPr>
          <w:rPr>
            <w:rFonts w:asciiTheme="minorHAnsi" w:hAnsiTheme="minorHAnsi" w:cstheme="minorHAnsi"/>
            <w:b/>
            <w:bCs/>
            <w:sz w:val="28"/>
            <w:szCs w:val="28"/>
          </w:rPr>
          <w:alias w:val="Type of Services"/>
          <w:tag w:val="Type of Services"/>
          <w:id w:val="-2055306172"/>
          <w:placeholder>
            <w:docPart w:val="843C87C32FA44B609B85349377B140C2"/>
          </w:placeholder>
          <w:dataBinding w:prefixMappings="xmlns:ns0='http://schemas.microsoft.com/office/2006/coverPageProps' " w:xpath="/ns0:CoverPageProperties[1]/ns0:CompanyFax[1]" w:storeItemID="{55AF091B-3C7A-41E3-B477-F2FDAA23CFDA}"/>
          <w:text/>
        </w:sdtPr>
        <w:sdtEndPr/>
        <w:sdtContent>
          <w:r w:rsidR="00BB0C41" w:rsidRPr="00BB0C41">
            <w:rPr>
              <w:rFonts w:asciiTheme="minorHAnsi" w:hAnsiTheme="minorHAnsi" w:cstheme="minorHAnsi"/>
              <w:b/>
              <w:bCs/>
              <w:sz w:val="28"/>
              <w:szCs w:val="28"/>
            </w:rPr>
            <w:t>a Fully Managed Solution for POE+ LAN Switches</w:t>
          </w:r>
        </w:sdtContent>
      </w:sdt>
    </w:p>
    <w:p w14:paraId="3523AF01" w14:textId="34FD7EE6" w:rsidR="00005C17" w:rsidRPr="00BB0C41" w:rsidRDefault="00005C17" w:rsidP="00005C17">
      <w:pPr>
        <w:spacing w:line="276" w:lineRule="auto"/>
        <w:jc w:val="center"/>
        <w:rPr>
          <w:rFonts w:asciiTheme="minorHAnsi" w:hAnsiTheme="minorHAnsi"/>
          <w:b/>
          <w:bCs/>
        </w:rPr>
      </w:pPr>
    </w:p>
    <w:p w14:paraId="7BFA069B" w14:textId="29E7D2CC" w:rsidR="00005C17" w:rsidRPr="00F11525" w:rsidRDefault="00005C17" w:rsidP="00005C17">
      <w:pPr>
        <w:spacing w:line="276" w:lineRule="auto"/>
        <w:jc w:val="center"/>
        <w:rPr>
          <w:rFonts w:asciiTheme="minorHAnsi" w:hAnsiTheme="minorHAnsi" w:cs="Arial"/>
          <w:b/>
          <w:sz w:val="28"/>
          <w:szCs w:val="28"/>
          <w:lang w:val="it-IT"/>
        </w:rPr>
      </w:pPr>
      <w:r w:rsidRPr="00F11525">
        <w:rPr>
          <w:rFonts w:asciiTheme="minorHAnsi" w:hAnsiTheme="minorHAnsi"/>
          <w:b/>
          <w:sz w:val="28"/>
          <w:szCs w:val="28"/>
          <w:lang w:val="it-IT"/>
        </w:rPr>
        <w:t>Referenc</w:t>
      </w:r>
      <w:r w:rsidR="00554AF6" w:rsidRPr="00F11525">
        <w:rPr>
          <w:rFonts w:asciiTheme="minorHAnsi" w:hAnsiTheme="minorHAnsi"/>
          <w:b/>
          <w:sz w:val="28"/>
          <w:szCs w:val="28"/>
          <w:lang w:val="it-IT"/>
        </w:rPr>
        <w:t xml:space="preserve">e: </w:t>
      </w:r>
      <w:r w:rsidRPr="00F11525">
        <w:rPr>
          <w:rFonts w:asciiTheme="minorHAnsi" w:hAnsiTheme="minorHAnsi"/>
          <w:b/>
          <w:sz w:val="28"/>
          <w:szCs w:val="28"/>
          <w:lang w:val="it-IT"/>
        </w:rPr>
        <w:t>FSAI/</w:t>
      </w:r>
      <w:r w:rsidR="00632944" w:rsidRPr="00F11525">
        <w:rPr>
          <w:rFonts w:asciiTheme="minorHAnsi" w:hAnsiTheme="minorHAnsi"/>
          <w:b/>
          <w:sz w:val="28"/>
          <w:szCs w:val="28"/>
          <w:lang w:val="it-IT"/>
        </w:rPr>
        <w:t>2026</w:t>
      </w:r>
      <w:r w:rsidRPr="00F11525">
        <w:rPr>
          <w:rFonts w:asciiTheme="minorHAnsi" w:hAnsiTheme="minorHAnsi"/>
          <w:b/>
          <w:sz w:val="28"/>
          <w:szCs w:val="28"/>
          <w:lang w:val="it-IT"/>
        </w:rPr>
        <w:t>/</w:t>
      </w:r>
      <w:r w:rsidR="00632944" w:rsidRPr="00F11525">
        <w:rPr>
          <w:rFonts w:asciiTheme="minorHAnsi" w:hAnsiTheme="minorHAnsi"/>
          <w:b/>
          <w:sz w:val="28"/>
          <w:szCs w:val="28"/>
          <w:lang w:val="it-IT"/>
        </w:rPr>
        <w:t>00</w:t>
      </w:r>
      <w:r w:rsidR="00BB0C41" w:rsidRPr="00F11525">
        <w:rPr>
          <w:rFonts w:asciiTheme="minorHAnsi" w:hAnsiTheme="minorHAnsi"/>
          <w:b/>
          <w:sz w:val="28"/>
          <w:szCs w:val="28"/>
          <w:lang w:val="it-IT"/>
        </w:rPr>
        <w:t>4</w:t>
      </w:r>
    </w:p>
    <w:p w14:paraId="2A43025C" w14:textId="77777777" w:rsidR="005F49CA" w:rsidRPr="00F11525" w:rsidRDefault="005F49CA" w:rsidP="00F711D4">
      <w:pPr>
        <w:pStyle w:val="BodyText"/>
        <w:spacing w:line="276" w:lineRule="auto"/>
        <w:rPr>
          <w:sz w:val="22"/>
          <w:szCs w:val="22"/>
          <w:lang w:val="it-IT"/>
        </w:rPr>
      </w:pPr>
    </w:p>
    <w:p w14:paraId="2441A83C" w14:textId="199A0C95" w:rsidR="00575B7F" w:rsidRPr="00F11525" w:rsidRDefault="005F49CA" w:rsidP="00A042E5">
      <w:pPr>
        <w:spacing w:line="276" w:lineRule="auto"/>
        <w:jc w:val="center"/>
        <w:rPr>
          <w:rFonts w:asciiTheme="minorHAnsi" w:hAnsiTheme="minorHAnsi"/>
          <w:b/>
          <w:sz w:val="36"/>
          <w:szCs w:val="36"/>
          <w:u w:val="single"/>
          <w:lang w:val="it-IT"/>
        </w:rPr>
      </w:pPr>
      <w:r w:rsidRPr="00F11525">
        <w:rPr>
          <w:rFonts w:asciiTheme="minorHAnsi" w:hAnsiTheme="minorHAnsi"/>
          <w:b/>
          <w:sz w:val="36"/>
          <w:szCs w:val="36"/>
          <w:u w:val="single"/>
          <w:lang w:val="it-IT"/>
        </w:rPr>
        <w:t>TENDER RESPONSE DOCUMENT</w:t>
      </w:r>
      <w:r w:rsidR="00BA018F" w:rsidRPr="00F11525">
        <w:rPr>
          <w:rFonts w:asciiTheme="minorHAnsi" w:hAnsiTheme="minorHAnsi"/>
          <w:b/>
          <w:sz w:val="36"/>
          <w:szCs w:val="36"/>
          <w:u w:val="single"/>
          <w:lang w:val="it-IT"/>
        </w:rPr>
        <w:t xml:space="preserve"> (TRD)</w:t>
      </w:r>
    </w:p>
    <w:p w14:paraId="05DFBAED" w14:textId="77777777" w:rsidR="005D283A" w:rsidRPr="00F11525" w:rsidRDefault="005D283A" w:rsidP="00F711D4">
      <w:pPr>
        <w:spacing w:line="276" w:lineRule="auto"/>
        <w:jc w:val="center"/>
        <w:rPr>
          <w:rFonts w:asciiTheme="minorHAnsi" w:hAnsiTheme="minorHAnsi"/>
          <w:b/>
          <w:sz w:val="28"/>
          <w:szCs w:val="28"/>
          <w:lang w:val="it-IT"/>
        </w:rPr>
      </w:pPr>
    </w:p>
    <w:p w14:paraId="318CCC6E" w14:textId="79E82090" w:rsidR="000D31A2" w:rsidRDefault="005F49CA" w:rsidP="00F22C84">
      <w:pPr>
        <w:pStyle w:val="ListParagraph"/>
        <w:widowControl w:val="0"/>
        <w:tabs>
          <w:tab w:val="left" w:pos="861"/>
        </w:tabs>
        <w:autoSpaceDE w:val="0"/>
        <w:autoSpaceDN w:val="0"/>
        <w:spacing w:before="120" w:line="276" w:lineRule="auto"/>
        <w:ind w:left="1298" w:hanging="1298"/>
        <w:rPr>
          <w:rFonts w:asciiTheme="minorHAnsi" w:hAnsiTheme="minorHAnsi" w:cstheme="minorHAnsi"/>
          <w:color w:val="000000" w:themeColor="text1"/>
          <w:sz w:val="28"/>
          <w:szCs w:val="28"/>
        </w:rPr>
      </w:pPr>
      <w:r w:rsidRPr="006000D9">
        <w:rPr>
          <w:rFonts w:asciiTheme="minorHAnsi" w:hAnsiTheme="minorHAnsi"/>
          <w:bCs/>
          <w:sz w:val="28"/>
          <w:szCs w:val="28"/>
        </w:rPr>
        <w:t>Note:</w:t>
      </w:r>
      <w:r w:rsidRPr="0005649A">
        <w:rPr>
          <w:rFonts w:asciiTheme="minorHAnsi" w:hAnsiTheme="minorHAnsi"/>
          <w:b/>
          <w:sz w:val="28"/>
          <w:szCs w:val="28"/>
        </w:rPr>
        <w:t xml:space="preserve">  </w:t>
      </w:r>
      <w:r w:rsidRPr="0005649A">
        <w:rPr>
          <w:rFonts w:asciiTheme="minorHAnsi" w:hAnsiTheme="minorHAnsi"/>
          <w:b/>
          <w:sz w:val="28"/>
          <w:szCs w:val="28"/>
        </w:rPr>
        <w:tab/>
      </w:r>
      <w:r w:rsidR="000D31A2" w:rsidRPr="000D31A2">
        <w:rPr>
          <w:rFonts w:asciiTheme="minorHAnsi" w:hAnsiTheme="minorHAnsi" w:cstheme="minorHAnsi"/>
          <w:color w:val="000000" w:themeColor="text1"/>
          <w:sz w:val="28"/>
          <w:szCs w:val="28"/>
        </w:rPr>
        <w:t xml:space="preserve">In response to this Tender Competition, Tenderers are required to complete this </w:t>
      </w:r>
      <w:r w:rsidR="000D31A2">
        <w:rPr>
          <w:rFonts w:asciiTheme="minorHAnsi" w:hAnsiTheme="minorHAnsi" w:cstheme="minorHAnsi"/>
          <w:color w:val="000000" w:themeColor="text1"/>
          <w:sz w:val="28"/>
          <w:szCs w:val="28"/>
        </w:rPr>
        <w:t xml:space="preserve">TRD. </w:t>
      </w:r>
      <w:r w:rsidR="000D31A2" w:rsidRPr="000D31A2">
        <w:rPr>
          <w:rFonts w:asciiTheme="minorHAnsi" w:hAnsiTheme="minorHAnsi" w:cstheme="minorHAnsi"/>
          <w:color w:val="000000" w:themeColor="text1"/>
          <w:sz w:val="28"/>
          <w:szCs w:val="28"/>
        </w:rPr>
        <w:t xml:space="preserve">The purpose of the TRD is to simplify and streamline the tender response process for all Tenderers and the evaluation process for the Contracting Authority. The information provided by Tenderers in this TRD will be used in the </w:t>
      </w:r>
      <w:r w:rsidR="000D31A2">
        <w:rPr>
          <w:rFonts w:asciiTheme="minorHAnsi" w:hAnsiTheme="minorHAnsi" w:cstheme="minorHAnsi"/>
          <w:color w:val="000000" w:themeColor="text1"/>
          <w:sz w:val="28"/>
          <w:szCs w:val="28"/>
        </w:rPr>
        <w:t xml:space="preserve">assessment and </w:t>
      </w:r>
      <w:r w:rsidR="000D31A2" w:rsidRPr="000D31A2">
        <w:rPr>
          <w:rFonts w:asciiTheme="minorHAnsi" w:hAnsiTheme="minorHAnsi" w:cstheme="minorHAnsi"/>
          <w:color w:val="000000" w:themeColor="text1"/>
          <w:sz w:val="28"/>
          <w:szCs w:val="28"/>
        </w:rPr>
        <w:t>evaluation of tenders.</w:t>
      </w:r>
    </w:p>
    <w:p w14:paraId="593624DB" w14:textId="77777777" w:rsidR="00A042E5" w:rsidRPr="00A042E5" w:rsidRDefault="00A042E5" w:rsidP="00A042E5">
      <w:pPr>
        <w:pStyle w:val="ListParagraph"/>
        <w:widowControl w:val="0"/>
        <w:tabs>
          <w:tab w:val="left" w:pos="861"/>
        </w:tabs>
        <w:autoSpaceDE w:val="0"/>
        <w:autoSpaceDN w:val="0"/>
        <w:spacing w:line="276" w:lineRule="auto"/>
        <w:ind w:left="2160" w:hanging="1298"/>
        <w:rPr>
          <w:rFonts w:asciiTheme="minorHAnsi" w:hAnsiTheme="minorHAnsi" w:cstheme="minorHAnsi"/>
          <w:color w:val="000000" w:themeColor="text1"/>
          <w:sz w:val="28"/>
          <w:szCs w:val="28"/>
        </w:rPr>
      </w:pPr>
    </w:p>
    <w:p w14:paraId="6576B6EE" w14:textId="5FB20868" w:rsidR="00A042E5" w:rsidRDefault="005F49CA" w:rsidP="00F22C84">
      <w:pPr>
        <w:spacing w:line="276" w:lineRule="auto"/>
        <w:rPr>
          <w:rFonts w:asciiTheme="minorHAnsi" w:hAnsiTheme="minorHAnsi"/>
          <w:b/>
          <w:color w:val="17365D" w:themeColor="text2" w:themeShade="BF"/>
          <w:sz w:val="28"/>
          <w:szCs w:val="28"/>
        </w:rPr>
      </w:pPr>
      <w:r w:rsidRPr="000D31A2">
        <w:rPr>
          <w:rFonts w:asciiTheme="minorHAnsi" w:hAnsiTheme="minorHAnsi"/>
          <w:sz w:val="28"/>
          <w:szCs w:val="28"/>
        </w:rPr>
        <w:t xml:space="preserve">Tender responses must be completed in the format </w:t>
      </w:r>
      <w:r w:rsidR="00536BF1" w:rsidRPr="000D31A2">
        <w:rPr>
          <w:rFonts w:asciiTheme="minorHAnsi" w:hAnsiTheme="minorHAnsi"/>
          <w:sz w:val="28"/>
          <w:szCs w:val="28"/>
        </w:rPr>
        <w:t xml:space="preserve">and sequence </w:t>
      </w:r>
      <w:r w:rsidRPr="000D31A2">
        <w:rPr>
          <w:rFonts w:asciiTheme="minorHAnsi" w:hAnsiTheme="minorHAnsi"/>
          <w:sz w:val="28"/>
          <w:szCs w:val="28"/>
        </w:rPr>
        <w:t xml:space="preserve">as outlined in this </w:t>
      </w:r>
      <w:r w:rsidR="00BA018F" w:rsidRPr="000D31A2">
        <w:rPr>
          <w:rFonts w:asciiTheme="minorHAnsi" w:hAnsiTheme="minorHAnsi"/>
          <w:sz w:val="28"/>
          <w:szCs w:val="28"/>
        </w:rPr>
        <w:t xml:space="preserve">TRD </w:t>
      </w:r>
      <w:r w:rsidRPr="000D31A2">
        <w:rPr>
          <w:rFonts w:asciiTheme="minorHAnsi" w:hAnsiTheme="minorHAnsi"/>
          <w:sz w:val="28"/>
          <w:szCs w:val="28"/>
        </w:rPr>
        <w:t>document as failure to do so will result in rejection of th</w:t>
      </w:r>
      <w:r w:rsidR="00F257B4" w:rsidRPr="000D31A2">
        <w:rPr>
          <w:rFonts w:asciiTheme="minorHAnsi" w:hAnsiTheme="minorHAnsi"/>
          <w:sz w:val="28"/>
          <w:szCs w:val="28"/>
        </w:rPr>
        <w:t xml:space="preserve">e </w:t>
      </w:r>
      <w:r w:rsidRPr="000D31A2">
        <w:rPr>
          <w:rFonts w:asciiTheme="minorHAnsi" w:hAnsiTheme="minorHAnsi"/>
          <w:sz w:val="28"/>
          <w:szCs w:val="28"/>
        </w:rPr>
        <w:t>tender response</w:t>
      </w:r>
      <w:r w:rsidRPr="000D31A2">
        <w:rPr>
          <w:rFonts w:asciiTheme="minorHAnsi" w:hAnsiTheme="minorHAnsi"/>
          <w:color w:val="17365D" w:themeColor="text2" w:themeShade="BF"/>
          <w:sz w:val="28"/>
          <w:szCs w:val="28"/>
        </w:rPr>
        <w:t>.</w:t>
      </w:r>
    </w:p>
    <w:p w14:paraId="4BF978D0" w14:textId="77777777" w:rsidR="00A042E5" w:rsidRDefault="00A042E5" w:rsidP="00A042E5">
      <w:pPr>
        <w:spacing w:line="276" w:lineRule="auto"/>
        <w:ind w:left="2158"/>
        <w:rPr>
          <w:rFonts w:asciiTheme="minorHAnsi" w:hAnsiTheme="minorHAnsi"/>
          <w:b/>
          <w:color w:val="17365D" w:themeColor="text2" w:themeShade="BF"/>
          <w:sz w:val="28"/>
          <w:szCs w:val="28"/>
        </w:rPr>
      </w:pPr>
    </w:p>
    <w:p w14:paraId="09C022E9" w14:textId="77777777" w:rsidR="00F22C84" w:rsidRDefault="00A042E5" w:rsidP="00F22C84">
      <w:pPr>
        <w:spacing w:line="276" w:lineRule="auto"/>
        <w:ind w:right="-331"/>
        <w:rPr>
          <w:rFonts w:asciiTheme="minorHAnsi" w:hAnsiTheme="minorHAnsi"/>
          <w:bCs/>
          <w:sz w:val="28"/>
          <w:szCs w:val="28"/>
        </w:rPr>
      </w:pPr>
      <w:r w:rsidRPr="00A042E5">
        <w:rPr>
          <w:rFonts w:asciiTheme="minorHAnsi" w:hAnsiTheme="minorHAnsi"/>
          <w:bCs/>
          <w:sz w:val="28"/>
          <w:szCs w:val="28"/>
        </w:rPr>
        <w:t xml:space="preserve">In addition to this TRD, Tenderers </w:t>
      </w:r>
      <w:r w:rsidRPr="00415DDB">
        <w:rPr>
          <w:rFonts w:asciiTheme="minorHAnsi" w:hAnsiTheme="minorHAnsi"/>
          <w:bCs/>
          <w:sz w:val="28"/>
          <w:szCs w:val="28"/>
        </w:rPr>
        <w:t xml:space="preserve">must </w:t>
      </w:r>
      <w:r w:rsidRPr="00A042E5">
        <w:rPr>
          <w:rFonts w:asciiTheme="minorHAnsi" w:hAnsiTheme="minorHAnsi"/>
          <w:bCs/>
          <w:sz w:val="28"/>
          <w:szCs w:val="28"/>
        </w:rPr>
        <w:t>complete</w:t>
      </w:r>
      <w:r w:rsidR="00F22C84">
        <w:rPr>
          <w:rFonts w:asciiTheme="minorHAnsi" w:hAnsiTheme="minorHAnsi"/>
          <w:bCs/>
          <w:sz w:val="28"/>
          <w:szCs w:val="28"/>
        </w:rPr>
        <w:t xml:space="preserve"> </w:t>
      </w:r>
      <w:r w:rsidRPr="00A042E5">
        <w:rPr>
          <w:rFonts w:asciiTheme="minorHAnsi" w:hAnsiTheme="minorHAnsi"/>
          <w:bCs/>
          <w:sz w:val="28"/>
          <w:szCs w:val="28"/>
        </w:rPr>
        <w:t xml:space="preserve">the </w:t>
      </w:r>
    </w:p>
    <w:p w14:paraId="25A7DF26" w14:textId="75B0712E" w:rsidR="005D283A" w:rsidRPr="00F22C84" w:rsidRDefault="00A042E5" w:rsidP="00F22C84">
      <w:pPr>
        <w:pStyle w:val="ListParagraph"/>
        <w:numPr>
          <w:ilvl w:val="0"/>
          <w:numId w:val="33"/>
        </w:numPr>
        <w:spacing w:line="276" w:lineRule="auto"/>
        <w:ind w:right="-331"/>
        <w:rPr>
          <w:rFonts w:asciiTheme="minorHAnsi" w:hAnsiTheme="minorHAnsi"/>
          <w:b/>
          <w:sz w:val="28"/>
          <w:szCs w:val="28"/>
        </w:rPr>
      </w:pPr>
      <w:r w:rsidRPr="00F22C84">
        <w:rPr>
          <w:rFonts w:asciiTheme="minorHAnsi" w:hAnsiTheme="minorHAnsi"/>
          <w:bCs/>
          <w:sz w:val="28"/>
          <w:szCs w:val="28"/>
        </w:rPr>
        <w:t>European Single Procurement Document (ESPD</w:t>
      </w:r>
    </w:p>
    <w:p w14:paraId="5FCCE907" w14:textId="4A2F6550" w:rsidR="00F22C84" w:rsidRPr="00F22C84" w:rsidRDefault="00F22C84" w:rsidP="00F22C84">
      <w:pPr>
        <w:pStyle w:val="ListParagraph"/>
        <w:numPr>
          <w:ilvl w:val="0"/>
          <w:numId w:val="33"/>
        </w:numPr>
        <w:spacing w:line="276" w:lineRule="auto"/>
        <w:ind w:right="-331"/>
        <w:rPr>
          <w:rFonts w:asciiTheme="minorHAnsi" w:hAnsiTheme="minorHAnsi"/>
          <w:b/>
          <w:sz w:val="28"/>
          <w:szCs w:val="28"/>
        </w:rPr>
      </w:pPr>
      <w:r>
        <w:rPr>
          <w:rFonts w:asciiTheme="minorHAnsi" w:hAnsiTheme="minorHAnsi"/>
          <w:bCs/>
          <w:sz w:val="28"/>
          <w:szCs w:val="28"/>
        </w:rPr>
        <w:t>Appendix 3 of the Request for Tender (RfT)</w:t>
      </w:r>
    </w:p>
    <w:p w14:paraId="3DFF3537" w14:textId="1FEE40BB" w:rsidR="00F22C84" w:rsidRPr="00AD2C93" w:rsidRDefault="00F22C84" w:rsidP="00F22C84">
      <w:pPr>
        <w:pStyle w:val="ListParagraph"/>
        <w:numPr>
          <w:ilvl w:val="0"/>
          <w:numId w:val="33"/>
        </w:numPr>
        <w:spacing w:line="276" w:lineRule="auto"/>
        <w:ind w:right="-331"/>
        <w:rPr>
          <w:rFonts w:asciiTheme="minorHAnsi" w:hAnsiTheme="minorHAnsi"/>
          <w:b/>
          <w:sz w:val="28"/>
          <w:szCs w:val="28"/>
        </w:rPr>
      </w:pPr>
      <w:r>
        <w:rPr>
          <w:rFonts w:asciiTheme="minorHAnsi" w:hAnsiTheme="minorHAnsi"/>
          <w:bCs/>
          <w:sz w:val="28"/>
          <w:szCs w:val="28"/>
        </w:rPr>
        <w:t>Pricing Schedule</w:t>
      </w:r>
    </w:p>
    <w:p w14:paraId="5178B2CE" w14:textId="21784A05" w:rsidR="00AD2C93" w:rsidRPr="00AD2C93" w:rsidRDefault="00AD2C93" w:rsidP="00AD2C93">
      <w:pPr>
        <w:spacing w:line="276" w:lineRule="auto"/>
        <w:ind w:right="-331"/>
        <w:rPr>
          <w:rFonts w:asciiTheme="minorHAnsi" w:hAnsiTheme="minorHAnsi"/>
          <w:b/>
          <w:sz w:val="28"/>
          <w:szCs w:val="28"/>
        </w:rPr>
      </w:pPr>
      <w:r>
        <w:rPr>
          <w:rFonts w:asciiTheme="minorHAnsi" w:hAnsiTheme="minorHAnsi"/>
          <w:b/>
          <w:sz w:val="28"/>
          <w:szCs w:val="28"/>
        </w:rPr>
        <w:t>FAILURE TO PROVIDE THE ABOVE DOCUMENTS WILL RSULT IN DISQUALIFICATION</w:t>
      </w:r>
    </w:p>
    <w:p w14:paraId="1DB28358" w14:textId="778047D3" w:rsidR="00AD2C93" w:rsidRDefault="00AD2C93" w:rsidP="00AD2C93">
      <w:pPr>
        <w:spacing w:line="276" w:lineRule="auto"/>
        <w:ind w:right="-331"/>
        <w:rPr>
          <w:rFonts w:asciiTheme="minorHAnsi" w:hAnsiTheme="minorHAnsi"/>
          <w:b/>
          <w:sz w:val="28"/>
          <w:szCs w:val="28"/>
        </w:rPr>
      </w:pPr>
      <w:r>
        <w:rPr>
          <w:rFonts w:asciiTheme="minorHAnsi" w:hAnsiTheme="minorHAnsi"/>
          <w:b/>
          <w:sz w:val="28"/>
          <w:szCs w:val="28"/>
        </w:rPr>
        <w:t>_________________________________________________</w:t>
      </w:r>
    </w:p>
    <w:p w14:paraId="625C6172" w14:textId="63AAC6AE" w:rsidR="00AD2C93" w:rsidRPr="00AD2C93" w:rsidRDefault="00AD2C93" w:rsidP="00AD2C93">
      <w:pPr>
        <w:pStyle w:val="ListParagraph"/>
        <w:numPr>
          <w:ilvl w:val="0"/>
          <w:numId w:val="33"/>
        </w:numPr>
        <w:spacing w:line="276" w:lineRule="auto"/>
        <w:ind w:right="-331"/>
        <w:rPr>
          <w:rFonts w:asciiTheme="minorHAnsi" w:hAnsiTheme="minorHAnsi"/>
          <w:bCs/>
          <w:sz w:val="28"/>
          <w:szCs w:val="28"/>
        </w:rPr>
      </w:pPr>
      <w:r w:rsidRPr="00AD2C93">
        <w:rPr>
          <w:rFonts w:asciiTheme="minorHAnsi" w:hAnsiTheme="minorHAnsi"/>
          <w:bCs/>
          <w:sz w:val="28"/>
          <w:szCs w:val="28"/>
        </w:rPr>
        <w:t>Appendix</w:t>
      </w:r>
      <w:r>
        <w:rPr>
          <w:rFonts w:asciiTheme="minorHAnsi" w:hAnsiTheme="minorHAnsi"/>
          <w:bCs/>
          <w:sz w:val="28"/>
          <w:szCs w:val="28"/>
        </w:rPr>
        <w:t xml:space="preserve"> 4 of the RfT – FSAI has the option to allow this document to be submitted after the Closing Date</w:t>
      </w:r>
    </w:p>
    <w:p w14:paraId="5171B05D" w14:textId="77777777" w:rsidR="00F22C84" w:rsidRDefault="00F22C84" w:rsidP="00AD2C93">
      <w:pPr>
        <w:spacing w:line="276" w:lineRule="auto"/>
        <w:jc w:val="center"/>
        <w:rPr>
          <w:rFonts w:asciiTheme="minorHAnsi" w:hAnsiTheme="minorHAnsi"/>
          <w:b/>
          <w:sz w:val="28"/>
          <w:szCs w:val="28"/>
        </w:rPr>
      </w:pPr>
    </w:p>
    <w:p w14:paraId="20AC4C7F" w14:textId="77777777" w:rsidR="00F22C84" w:rsidRDefault="00F22C84" w:rsidP="000D31A2">
      <w:pPr>
        <w:spacing w:line="276" w:lineRule="auto"/>
        <w:jc w:val="center"/>
        <w:rPr>
          <w:rFonts w:asciiTheme="minorHAnsi" w:hAnsiTheme="minorHAnsi"/>
          <w:b/>
          <w:sz w:val="28"/>
          <w:szCs w:val="28"/>
        </w:rPr>
      </w:pPr>
    </w:p>
    <w:p w14:paraId="34287A1D" w14:textId="3377EBB8" w:rsidR="0005649A" w:rsidRDefault="005D283A" w:rsidP="000D31A2">
      <w:pPr>
        <w:spacing w:line="276" w:lineRule="auto"/>
        <w:jc w:val="center"/>
        <w:rPr>
          <w:rFonts w:asciiTheme="minorHAnsi" w:hAnsiTheme="minorHAnsi"/>
          <w:b/>
          <w:sz w:val="28"/>
          <w:szCs w:val="28"/>
        </w:rPr>
      </w:pPr>
      <w:r w:rsidRPr="0005649A">
        <w:rPr>
          <w:rFonts w:asciiTheme="minorHAnsi" w:hAnsiTheme="minorHAnsi"/>
          <w:b/>
          <w:sz w:val="28"/>
          <w:szCs w:val="28"/>
        </w:rPr>
        <w:t>Deadline for receipt of tender responses:</w:t>
      </w:r>
      <w:r w:rsidR="0005649A" w:rsidRPr="0005649A">
        <w:rPr>
          <w:rFonts w:asciiTheme="minorHAnsi" w:hAnsiTheme="minorHAnsi"/>
          <w:b/>
          <w:sz w:val="28"/>
          <w:szCs w:val="28"/>
        </w:rPr>
        <w:t xml:space="preserve"> 12 noon</w:t>
      </w:r>
      <w:r w:rsidR="00BA018F">
        <w:rPr>
          <w:rFonts w:asciiTheme="minorHAnsi" w:hAnsiTheme="minorHAnsi"/>
          <w:b/>
          <w:sz w:val="28"/>
          <w:szCs w:val="28"/>
        </w:rPr>
        <w:t xml:space="preserve"> </w:t>
      </w:r>
      <w:r w:rsidR="00536BF1">
        <w:rPr>
          <w:rFonts w:asciiTheme="minorHAnsi" w:hAnsiTheme="minorHAnsi"/>
          <w:b/>
          <w:sz w:val="28"/>
          <w:szCs w:val="28"/>
        </w:rPr>
        <w:t xml:space="preserve">– </w:t>
      </w:r>
      <w:r w:rsidR="00BB0C41">
        <w:rPr>
          <w:rFonts w:asciiTheme="minorHAnsi" w:hAnsiTheme="minorHAnsi"/>
          <w:b/>
          <w:sz w:val="28"/>
          <w:szCs w:val="28"/>
        </w:rPr>
        <w:t>04</w:t>
      </w:r>
      <w:r w:rsidR="00BB0C41" w:rsidRPr="00BB0C41">
        <w:rPr>
          <w:rFonts w:asciiTheme="minorHAnsi" w:hAnsiTheme="minorHAnsi"/>
          <w:b/>
          <w:sz w:val="28"/>
          <w:szCs w:val="28"/>
          <w:vertAlign w:val="superscript"/>
        </w:rPr>
        <w:t>th</w:t>
      </w:r>
      <w:r w:rsidR="00BB0C41">
        <w:rPr>
          <w:rFonts w:asciiTheme="minorHAnsi" w:hAnsiTheme="minorHAnsi"/>
          <w:b/>
          <w:sz w:val="28"/>
          <w:szCs w:val="28"/>
        </w:rPr>
        <w:t xml:space="preserve"> September 2026</w:t>
      </w:r>
    </w:p>
    <w:p w14:paraId="0FE1850D" w14:textId="38D76910" w:rsidR="005F49CA" w:rsidRPr="0005649A" w:rsidRDefault="0005649A" w:rsidP="000D31A2">
      <w:pPr>
        <w:spacing w:line="276" w:lineRule="auto"/>
        <w:jc w:val="center"/>
        <w:rPr>
          <w:rFonts w:asciiTheme="minorHAnsi" w:hAnsiTheme="minorHAnsi"/>
          <w:b/>
          <w:sz w:val="28"/>
          <w:szCs w:val="28"/>
        </w:rPr>
      </w:pPr>
      <w:r>
        <w:rPr>
          <w:rFonts w:asciiTheme="minorHAnsi" w:hAnsiTheme="minorHAnsi"/>
          <w:b/>
          <w:sz w:val="28"/>
          <w:szCs w:val="28"/>
        </w:rPr>
        <w:t>via the e</w:t>
      </w:r>
      <w:r w:rsidR="0012561A">
        <w:rPr>
          <w:rFonts w:asciiTheme="minorHAnsi" w:hAnsiTheme="minorHAnsi"/>
          <w:b/>
          <w:sz w:val="28"/>
          <w:szCs w:val="28"/>
        </w:rPr>
        <w:t>T</w:t>
      </w:r>
      <w:r>
        <w:rPr>
          <w:rFonts w:asciiTheme="minorHAnsi" w:hAnsiTheme="minorHAnsi"/>
          <w:b/>
          <w:sz w:val="28"/>
          <w:szCs w:val="28"/>
        </w:rPr>
        <w:t xml:space="preserve">enders electronic </w:t>
      </w:r>
      <w:r w:rsidR="00337CCF">
        <w:rPr>
          <w:rFonts w:asciiTheme="minorHAnsi" w:hAnsiTheme="minorHAnsi"/>
          <w:b/>
          <w:sz w:val="28"/>
          <w:szCs w:val="28"/>
        </w:rPr>
        <w:t>post-box</w:t>
      </w:r>
      <w:r w:rsidR="00536BF1">
        <w:rPr>
          <w:rFonts w:asciiTheme="minorHAnsi" w:hAnsiTheme="minorHAnsi"/>
          <w:b/>
          <w:sz w:val="28"/>
          <w:szCs w:val="28"/>
        </w:rPr>
        <w:t xml:space="preserve"> at </w:t>
      </w:r>
      <w:hyperlink r:id="rId10" w:history="1">
        <w:r w:rsidR="00536BF1" w:rsidRPr="002A4993">
          <w:rPr>
            <w:rStyle w:val="Hyperlink"/>
            <w:rFonts w:asciiTheme="minorHAnsi" w:hAnsiTheme="minorHAnsi"/>
            <w:sz w:val="28"/>
            <w:szCs w:val="28"/>
          </w:rPr>
          <w:t>www.etenders.gov.ie</w:t>
        </w:r>
      </w:hyperlink>
      <w:r w:rsidR="005D283A" w:rsidRPr="0005649A">
        <w:rPr>
          <w:rFonts w:asciiTheme="minorHAnsi" w:hAnsiTheme="minorHAnsi"/>
          <w:b/>
          <w:sz w:val="28"/>
          <w:szCs w:val="28"/>
        </w:rPr>
        <w:tab/>
      </w:r>
      <w:r w:rsidR="005F49CA" w:rsidRPr="0005649A">
        <w:rPr>
          <w:rFonts w:asciiTheme="minorHAnsi" w:hAnsiTheme="minorHAnsi"/>
          <w:b/>
          <w:sz w:val="28"/>
          <w:szCs w:val="28"/>
        </w:rPr>
        <w:br w:type="page"/>
      </w:r>
    </w:p>
    <w:p w14:paraId="59BA0762" w14:textId="77777777" w:rsidR="0049140D" w:rsidRDefault="0049140D">
      <w:pPr>
        <w:spacing w:after="200" w:line="276" w:lineRule="auto"/>
        <w:rPr>
          <w:rFonts w:asciiTheme="minorHAnsi" w:hAnsiTheme="minorHAnsi"/>
          <w:b/>
          <w:color w:val="17365D" w:themeColor="text2" w:themeShade="BF"/>
          <w:sz w:val="32"/>
          <w:szCs w:val="32"/>
        </w:rPr>
      </w:pPr>
      <w:r>
        <w:rPr>
          <w:rFonts w:asciiTheme="minorHAnsi" w:hAnsiTheme="minorHAnsi"/>
          <w:b/>
          <w:color w:val="17365D" w:themeColor="text2" w:themeShade="BF"/>
          <w:sz w:val="32"/>
          <w:szCs w:val="32"/>
        </w:rPr>
        <w:lastRenderedPageBreak/>
        <w:t>Document Summary</w:t>
      </w:r>
    </w:p>
    <w:p w14:paraId="50BA1544" w14:textId="1B8210DD" w:rsidR="0049140D" w:rsidRDefault="0049140D" w:rsidP="0049140D">
      <w:pPr>
        <w:spacing w:after="200" w:line="480" w:lineRule="auto"/>
        <w:rPr>
          <w:rFonts w:asciiTheme="minorHAnsi" w:hAnsiTheme="minorHAnsi"/>
          <w:b/>
          <w:color w:val="17365D" w:themeColor="text2" w:themeShade="BF"/>
          <w:sz w:val="32"/>
          <w:szCs w:val="32"/>
        </w:rPr>
      </w:pPr>
      <w:r>
        <w:rPr>
          <w:rFonts w:asciiTheme="minorHAnsi" w:hAnsiTheme="minorHAnsi"/>
          <w:b/>
          <w:color w:val="17365D" w:themeColor="text2" w:themeShade="BF"/>
          <w:sz w:val="32"/>
          <w:szCs w:val="32"/>
        </w:rPr>
        <w:t>Section 1:</w:t>
      </w:r>
      <w:r>
        <w:rPr>
          <w:rFonts w:asciiTheme="minorHAnsi" w:hAnsiTheme="minorHAnsi"/>
          <w:b/>
          <w:color w:val="17365D" w:themeColor="text2" w:themeShade="BF"/>
          <w:sz w:val="32"/>
          <w:szCs w:val="32"/>
        </w:rPr>
        <w:tab/>
      </w:r>
      <w:r>
        <w:rPr>
          <w:rFonts w:asciiTheme="minorHAnsi" w:hAnsiTheme="minorHAnsi"/>
          <w:b/>
          <w:color w:val="17365D" w:themeColor="text2" w:themeShade="BF"/>
          <w:sz w:val="32"/>
          <w:szCs w:val="32"/>
        </w:rPr>
        <w:tab/>
        <w:t>Tenderers General Information</w:t>
      </w:r>
      <w:r w:rsidR="00AF06EA">
        <w:rPr>
          <w:rFonts w:asciiTheme="minorHAnsi" w:hAnsiTheme="minorHAnsi"/>
          <w:b/>
          <w:color w:val="17365D" w:themeColor="text2" w:themeShade="BF"/>
          <w:sz w:val="32"/>
          <w:szCs w:val="32"/>
        </w:rPr>
        <w:t xml:space="preserve"> (</w:t>
      </w:r>
      <w:r w:rsidR="004E1076">
        <w:rPr>
          <w:rFonts w:asciiTheme="minorHAnsi" w:hAnsiTheme="minorHAnsi"/>
          <w:b/>
          <w:color w:val="17365D" w:themeColor="text2" w:themeShade="BF"/>
          <w:sz w:val="32"/>
          <w:szCs w:val="32"/>
        </w:rPr>
        <w:t>For information</w:t>
      </w:r>
      <w:r w:rsidR="00AF06EA">
        <w:rPr>
          <w:rFonts w:asciiTheme="minorHAnsi" w:hAnsiTheme="minorHAnsi"/>
          <w:b/>
          <w:color w:val="17365D" w:themeColor="text2" w:themeShade="BF"/>
          <w:sz w:val="32"/>
          <w:szCs w:val="32"/>
        </w:rPr>
        <w:t>)</w:t>
      </w:r>
    </w:p>
    <w:p w14:paraId="0DCEA34E" w14:textId="3DB0B77D" w:rsidR="0049140D" w:rsidRDefault="0049140D" w:rsidP="0049140D">
      <w:pPr>
        <w:spacing w:after="200" w:line="480" w:lineRule="auto"/>
        <w:rPr>
          <w:rFonts w:asciiTheme="minorHAnsi" w:hAnsiTheme="minorHAnsi"/>
          <w:b/>
          <w:color w:val="17365D" w:themeColor="text2" w:themeShade="BF"/>
          <w:sz w:val="32"/>
          <w:szCs w:val="32"/>
        </w:rPr>
      </w:pPr>
      <w:r>
        <w:rPr>
          <w:rFonts w:asciiTheme="minorHAnsi" w:hAnsiTheme="minorHAnsi"/>
          <w:b/>
          <w:color w:val="17365D" w:themeColor="text2" w:themeShade="BF"/>
          <w:sz w:val="32"/>
          <w:szCs w:val="32"/>
        </w:rPr>
        <w:t>Section 2:</w:t>
      </w:r>
      <w:r>
        <w:rPr>
          <w:rFonts w:asciiTheme="minorHAnsi" w:hAnsiTheme="minorHAnsi"/>
          <w:b/>
          <w:color w:val="17365D" w:themeColor="text2" w:themeShade="BF"/>
          <w:sz w:val="32"/>
          <w:szCs w:val="32"/>
        </w:rPr>
        <w:tab/>
      </w:r>
      <w:r>
        <w:rPr>
          <w:rFonts w:asciiTheme="minorHAnsi" w:hAnsiTheme="minorHAnsi"/>
          <w:b/>
          <w:color w:val="17365D" w:themeColor="text2" w:themeShade="BF"/>
          <w:sz w:val="32"/>
          <w:szCs w:val="32"/>
        </w:rPr>
        <w:tab/>
      </w:r>
      <w:r w:rsidR="009374B7">
        <w:rPr>
          <w:rFonts w:asciiTheme="minorHAnsi" w:hAnsiTheme="minorHAnsi"/>
          <w:b/>
          <w:color w:val="17365D" w:themeColor="text2" w:themeShade="BF"/>
          <w:sz w:val="32"/>
          <w:szCs w:val="32"/>
        </w:rPr>
        <w:t>Selection</w:t>
      </w:r>
      <w:r>
        <w:rPr>
          <w:rFonts w:asciiTheme="minorHAnsi" w:hAnsiTheme="minorHAnsi"/>
          <w:b/>
          <w:color w:val="17365D" w:themeColor="text2" w:themeShade="BF"/>
          <w:sz w:val="32"/>
          <w:szCs w:val="32"/>
        </w:rPr>
        <w:t xml:space="preserve"> Criteria</w:t>
      </w:r>
      <w:r w:rsidR="00AF06EA">
        <w:rPr>
          <w:rFonts w:asciiTheme="minorHAnsi" w:hAnsiTheme="minorHAnsi"/>
          <w:b/>
          <w:color w:val="17365D" w:themeColor="text2" w:themeShade="BF"/>
          <w:sz w:val="32"/>
          <w:szCs w:val="32"/>
        </w:rPr>
        <w:t xml:space="preserve"> (Pass/</w:t>
      </w:r>
      <w:r w:rsidR="00AD2C93">
        <w:rPr>
          <w:rFonts w:asciiTheme="minorHAnsi" w:hAnsiTheme="minorHAnsi"/>
          <w:b/>
          <w:color w:val="17365D" w:themeColor="text2" w:themeShade="BF"/>
          <w:sz w:val="32"/>
          <w:szCs w:val="32"/>
        </w:rPr>
        <w:t>F</w:t>
      </w:r>
      <w:r w:rsidR="00AF06EA">
        <w:rPr>
          <w:rFonts w:asciiTheme="minorHAnsi" w:hAnsiTheme="minorHAnsi"/>
          <w:b/>
          <w:color w:val="17365D" w:themeColor="text2" w:themeShade="BF"/>
          <w:sz w:val="32"/>
          <w:szCs w:val="32"/>
        </w:rPr>
        <w:t>ail)</w:t>
      </w:r>
    </w:p>
    <w:p w14:paraId="4B5B9365" w14:textId="77777777" w:rsidR="0049140D" w:rsidRDefault="0049140D" w:rsidP="0049140D">
      <w:pPr>
        <w:spacing w:after="200" w:line="480" w:lineRule="auto"/>
        <w:rPr>
          <w:rFonts w:asciiTheme="minorHAnsi" w:hAnsiTheme="minorHAnsi"/>
          <w:b/>
          <w:color w:val="17365D" w:themeColor="text2" w:themeShade="BF"/>
          <w:sz w:val="32"/>
          <w:szCs w:val="32"/>
        </w:rPr>
      </w:pPr>
      <w:r>
        <w:rPr>
          <w:rFonts w:asciiTheme="minorHAnsi" w:hAnsiTheme="minorHAnsi"/>
          <w:b/>
          <w:color w:val="17365D" w:themeColor="text2" w:themeShade="BF"/>
          <w:sz w:val="32"/>
          <w:szCs w:val="32"/>
        </w:rPr>
        <w:t>Section 3:</w:t>
      </w:r>
      <w:r>
        <w:rPr>
          <w:rFonts w:asciiTheme="minorHAnsi" w:hAnsiTheme="minorHAnsi"/>
          <w:b/>
          <w:color w:val="17365D" w:themeColor="text2" w:themeShade="BF"/>
          <w:sz w:val="32"/>
          <w:szCs w:val="32"/>
        </w:rPr>
        <w:tab/>
      </w:r>
      <w:r>
        <w:rPr>
          <w:rFonts w:asciiTheme="minorHAnsi" w:hAnsiTheme="minorHAnsi"/>
          <w:b/>
          <w:color w:val="17365D" w:themeColor="text2" w:themeShade="BF"/>
          <w:sz w:val="32"/>
          <w:szCs w:val="32"/>
        </w:rPr>
        <w:tab/>
        <w:t>Award Criteria</w:t>
      </w:r>
      <w:r w:rsidR="00AF06EA">
        <w:rPr>
          <w:rFonts w:asciiTheme="minorHAnsi" w:hAnsiTheme="minorHAnsi"/>
          <w:b/>
          <w:color w:val="17365D" w:themeColor="text2" w:themeShade="BF"/>
          <w:sz w:val="32"/>
          <w:szCs w:val="32"/>
        </w:rPr>
        <w:t xml:space="preserve"> (Weighted)</w:t>
      </w:r>
    </w:p>
    <w:p w14:paraId="4B95D765" w14:textId="13F25F60" w:rsidR="00710AF4" w:rsidRDefault="0049140D" w:rsidP="0049140D">
      <w:pPr>
        <w:spacing w:after="200" w:line="480" w:lineRule="auto"/>
        <w:rPr>
          <w:rFonts w:asciiTheme="minorHAnsi" w:hAnsiTheme="minorHAnsi"/>
          <w:b/>
          <w:color w:val="17365D" w:themeColor="text2" w:themeShade="BF"/>
          <w:sz w:val="32"/>
          <w:szCs w:val="32"/>
        </w:rPr>
      </w:pPr>
      <w:r>
        <w:rPr>
          <w:rFonts w:asciiTheme="minorHAnsi" w:hAnsiTheme="minorHAnsi"/>
          <w:b/>
          <w:color w:val="17365D" w:themeColor="text2" w:themeShade="BF"/>
          <w:sz w:val="32"/>
          <w:szCs w:val="32"/>
        </w:rPr>
        <w:t>Section 4:</w:t>
      </w:r>
      <w:r>
        <w:rPr>
          <w:rFonts w:asciiTheme="minorHAnsi" w:hAnsiTheme="minorHAnsi"/>
          <w:b/>
          <w:color w:val="17365D" w:themeColor="text2" w:themeShade="BF"/>
          <w:sz w:val="32"/>
          <w:szCs w:val="32"/>
        </w:rPr>
        <w:tab/>
      </w:r>
      <w:r>
        <w:rPr>
          <w:rFonts w:asciiTheme="minorHAnsi" w:hAnsiTheme="minorHAnsi"/>
          <w:b/>
          <w:color w:val="17365D" w:themeColor="text2" w:themeShade="BF"/>
          <w:sz w:val="32"/>
          <w:szCs w:val="32"/>
        </w:rPr>
        <w:tab/>
      </w:r>
      <w:r w:rsidR="00637426">
        <w:rPr>
          <w:rFonts w:asciiTheme="minorHAnsi" w:hAnsiTheme="minorHAnsi"/>
          <w:b/>
          <w:color w:val="17365D" w:themeColor="text2" w:themeShade="BF"/>
          <w:sz w:val="32"/>
          <w:szCs w:val="32"/>
        </w:rPr>
        <w:t>T</w:t>
      </w:r>
      <w:r>
        <w:rPr>
          <w:rFonts w:asciiTheme="minorHAnsi" w:hAnsiTheme="minorHAnsi"/>
          <w:b/>
          <w:color w:val="17365D" w:themeColor="text2" w:themeShade="BF"/>
          <w:sz w:val="32"/>
          <w:szCs w:val="32"/>
        </w:rPr>
        <w:t>enderers Statement</w:t>
      </w:r>
      <w:r w:rsidR="00AF06EA">
        <w:rPr>
          <w:rFonts w:asciiTheme="minorHAnsi" w:hAnsiTheme="minorHAnsi"/>
          <w:b/>
          <w:color w:val="17365D" w:themeColor="text2" w:themeShade="BF"/>
          <w:sz w:val="32"/>
          <w:szCs w:val="32"/>
        </w:rPr>
        <w:t xml:space="preserve"> (Pass/fail)</w:t>
      </w:r>
    </w:p>
    <w:p w14:paraId="18DB1899" w14:textId="3C09B256" w:rsidR="00710AF4" w:rsidRDefault="00710AF4" w:rsidP="00710AF4">
      <w:pPr>
        <w:ind w:left="2160" w:hanging="2160"/>
        <w:jc w:val="both"/>
        <w:rPr>
          <w:rFonts w:asciiTheme="minorHAnsi" w:hAnsiTheme="minorHAnsi"/>
          <w:b/>
          <w:color w:val="17365D" w:themeColor="text2" w:themeShade="BF"/>
          <w:sz w:val="32"/>
          <w:szCs w:val="32"/>
        </w:rPr>
      </w:pPr>
      <w:r>
        <w:rPr>
          <w:rFonts w:asciiTheme="minorHAnsi" w:hAnsiTheme="minorHAnsi"/>
          <w:b/>
          <w:color w:val="17365D" w:themeColor="text2" w:themeShade="BF"/>
          <w:sz w:val="32"/>
          <w:szCs w:val="32"/>
        </w:rPr>
        <w:t xml:space="preserve">Section </w:t>
      </w:r>
      <w:r w:rsidR="00637426">
        <w:rPr>
          <w:rFonts w:asciiTheme="minorHAnsi" w:hAnsiTheme="minorHAnsi"/>
          <w:b/>
          <w:color w:val="17365D" w:themeColor="text2" w:themeShade="BF"/>
          <w:sz w:val="32"/>
          <w:szCs w:val="32"/>
        </w:rPr>
        <w:t>5</w:t>
      </w:r>
      <w:r>
        <w:rPr>
          <w:rFonts w:asciiTheme="minorHAnsi" w:hAnsiTheme="minorHAnsi"/>
          <w:b/>
          <w:color w:val="17365D" w:themeColor="text2" w:themeShade="BF"/>
          <w:sz w:val="32"/>
          <w:szCs w:val="32"/>
        </w:rPr>
        <w:t>:</w:t>
      </w:r>
      <w:r>
        <w:rPr>
          <w:rFonts w:asciiTheme="minorHAnsi" w:hAnsiTheme="minorHAnsi"/>
          <w:b/>
          <w:color w:val="17365D" w:themeColor="text2" w:themeShade="BF"/>
          <w:sz w:val="32"/>
          <w:szCs w:val="32"/>
        </w:rPr>
        <w:tab/>
        <w:t>Declaration as to the personal circumstances of the Tenderer</w:t>
      </w:r>
      <w:r w:rsidR="002A4993">
        <w:rPr>
          <w:rFonts w:asciiTheme="minorHAnsi" w:hAnsiTheme="minorHAnsi"/>
          <w:b/>
          <w:color w:val="17365D" w:themeColor="text2" w:themeShade="BF"/>
          <w:sz w:val="32"/>
          <w:szCs w:val="32"/>
        </w:rPr>
        <w:t xml:space="preserve"> </w:t>
      </w:r>
    </w:p>
    <w:p w14:paraId="6F5F1234" w14:textId="77777777" w:rsidR="00710AF4" w:rsidRDefault="00710AF4">
      <w:pPr>
        <w:spacing w:after="200" w:line="276" w:lineRule="auto"/>
        <w:rPr>
          <w:rFonts w:asciiTheme="minorHAnsi" w:hAnsiTheme="minorHAnsi"/>
          <w:b/>
          <w:color w:val="17365D" w:themeColor="text2" w:themeShade="BF"/>
          <w:sz w:val="32"/>
          <w:szCs w:val="32"/>
        </w:rPr>
      </w:pPr>
      <w:r>
        <w:rPr>
          <w:rFonts w:asciiTheme="minorHAnsi" w:hAnsiTheme="minorHAnsi"/>
          <w:b/>
          <w:color w:val="17365D" w:themeColor="text2" w:themeShade="BF"/>
          <w:sz w:val="32"/>
          <w:szCs w:val="32"/>
        </w:rPr>
        <w:br w:type="page"/>
      </w:r>
    </w:p>
    <w:p w14:paraId="72D6BD96" w14:textId="094CD0E5" w:rsidR="005F49CA" w:rsidRPr="00150DEE" w:rsidRDefault="005F49CA" w:rsidP="00F711D4">
      <w:pPr>
        <w:spacing w:line="276" w:lineRule="auto"/>
        <w:ind w:left="1560" w:hanging="1560"/>
        <w:rPr>
          <w:rFonts w:asciiTheme="minorHAnsi" w:hAnsiTheme="minorHAnsi"/>
          <w:b/>
          <w:color w:val="17365D" w:themeColor="text2" w:themeShade="BF"/>
          <w:sz w:val="32"/>
          <w:szCs w:val="32"/>
        </w:rPr>
      </w:pPr>
      <w:r w:rsidRPr="00150DEE">
        <w:rPr>
          <w:rFonts w:asciiTheme="minorHAnsi" w:hAnsiTheme="minorHAnsi"/>
          <w:b/>
          <w:color w:val="17365D" w:themeColor="text2" w:themeShade="BF"/>
          <w:sz w:val="32"/>
          <w:szCs w:val="32"/>
        </w:rPr>
        <w:lastRenderedPageBreak/>
        <w:t>Section 1:</w:t>
      </w:r>
      <w:r w:rsidRPr="00150DEE">
        <w:rPr>
          <w:rFonts w:asciiTheme="minorHAnsi" w:hAnsiTheme="minorHAnsi"/>
          <w:b/>
          <w:color w:val="17365D" w:themeColor="text2" w:themeShade="BF"/>
          <w:sz w:val="32"/>
          <w:szCs w:val="32"/>
        </w:rPr>
        <w:tab/>
        <w:t xml:space="preserve">Tenderers </w:t>
      </w:r>
      <w:r w:rsidR="00150DEE">
        <w:rPr>
          <w:rFonts w:asciiTheme="minorHAnsi" w:hAnsiTheme="minorHAnsi"/>
          <w:b/>
          <w:color w:val="17365D" w:themeColor="text2" w:themeShade="BF"/>
          <w:sz w:val="32"/>
          <w:szCs w:val="32"/>
        </w:rPr>
        <w:t>G</w:t>
      </w:r>
      <w:r w:rsidRPr="00150DEE">
        <w:rPr>
          <w:rFonts w:asciiTheme="minorHAnsi" w:hAnsiTheme="minorHAnsi"/>
          <w:b/>
          <w:color w:val="17365D" w:themeColor="text2" w:themeShade="BF"/>
          <w:sz w:val="32"/>
          <w:szCs w:val="32"/>
        </w:rPr>
        <w:t xml:space="preserve">eneral </w:t>
      </w:r>
      <w:r w:rsidR="00150DEE">
        <w:rPr>
          <w:rFonts w:asciiTheme="minorHAnsi" w:hAnsiTheme="minorHAnsi"/>
          <w:b/>
          <w:color w:val="17365D" w:themeColor="text2" w:themeShade="BF"/>
          <w:sz w:val="32"/>
          <w:szCs w:val="32"/>
        </w:rPr>
        <w:t>I</w:t>
      </w:r>
      <w:r w:rsidRPr="00150DEE">
        <w:rPr>
          <w:rFonts w:asciiTheme="minorHAnsi" w:hAnsiTheme="minorHAnsi"/>
          <w:b/>
          <w:color w:val="17365D" w:themeColor="text2" w:themeShade="BF"/>
          <w:sz w:val="32"/>
          <w:szCs w:val="32"/>
        </w:rPr>
        <w:t>nformation</w:t>
      </w:r>
      <w:r w:rsidR="00AF06EA">
        <w:rPr>
          <w:rFonts w:asciiTheme="minorHAnsi" w:hAnsiTheme="minorHAnsi"/>
          <w:b/>
          <w:color w:val="17365D" w:themeColor="text2" w:themeShade="BF"/>
          <w:sz w:val="32"/>
          <w:szCs w:val="32"/>
        </w:rPr>
        <w:t xml:space="preserve"> (</w:t>
      </w:r>
      <w:r w:rsidR="004E1076">
        <w:rPr>
          <w:rFonts w:asciiTheme="minorHAnsi" w:hAnsiTheme="minorHAnsi"/>
          <w:b/>
          <w:color w:val="17365D" w:themeColor="text2" w:themeShade="BF"/>
          <w:sz w:val="32"/>
          <w:szCs w:val="32"/>
        </w:rPr>
        <w:t>For information</w:t>
      </w:r>
      <w:r w:rsidR="00AF06EA">
        <w:rPr>
          <w:rFonts w:asciiTheme="minorHAnsi" w:hAnsiTheme="minorHAnsi"/>
          <w:b/>
          <w:color w:val="17365D" w:themeColor="text2" w:themeShade="BF"/>
          <w:sz w:val="32"/>
          <w:szCs w:val="32"/>
        </w:rPr>
        <w:t>)</w:t>
      </w:r>
      <w:r w:rsidR="00150DEE">
        <w:rPr>
          <w:rFonts w:asciiTheme="minorHAnsi" w:hAnsiTheme="minorHAnsi"/>
          <w:b/>
          <w:color w:val="17365D" w:themeColor="text2" w:themeShade="BF"/>
          <w:sz w:val="32"/>
          <w:szCs w:val="32"/>
        </w:rPr>
        <w:t>:</w:t>
      </w:r>
    </w:p>
    <w:p w14:paraId="333418FB" w14:textId="77777777" w:rsidR="005F49CA" w:rsidRPr="00231253" w:rsidRDefault="005F49CA" w:rsidP="00F711D4">
      <w:pPr>
        <w:spacing w:line="276" w:lineRule="auto"/>
        <w:ind w:left="1560" w:hanging="1560"/>
        <w:rPr>
          <w:rFonts w:asciiTheme="minorHAnsi" w:hAnsiTheme="minorHAnsi"/>
          <w:b/>
          <w:sz w:val="20"/>
          <w:szCs w:val="20"/>
        </w:rPr>
      </w:pPr>
    </w:p>
    <w:tbl>
      <w:tblPr>
        <w:tblpPr w:leftFromText="180" w:rightFromText="180" w:vertAnchor="text" w:horzAnchor="margin" w:tblpY="133"/>
        <w:tblW w:w="9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5617"/>
      </w:tblGrid>
      <w:tr w:rsidR="005F49CA" w:rsidRPr="00107A09" w14:paraId="7E2A313A" w14:textId="77777777" w:rsidTr="00F257B4">
        <w:trPr>
          <w:cantSplit/>
        </w:trPr>
        <w:tc>
          <w:tcPr>
            <w:tcW w:w="941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AF27D4" w14:textId="77777777" w:rsidR="005F49CA" w:rsidRPr="00107A09"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b/>
              </w:rPr>
            </w:pPr>
          </w:p>
          <w:p w14:paraId="0A97D745" w14:textId="77777777" w:rsidR="005F49CA" w:rsidRPr="00107A09"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b/>
              </w:rPr>
            </w:pPr>
            <w:r w:rsidRPr="00107A09">
              <w:rPr>
                <w:rFonts w:asciiTheme="minorHAnsi" w:hAnsiTheme="minorHAnsi"/>
                <w:b/>
              </w:rPr>
              <w:t>Prime Tenderer:</w:t>
            </w:r>
          </w:p>
        </w:tc>
      </w:tr>
      <w:tr w:rsidR="005F49CA" w:rsidRPr="00107A09" w14:paraId="326C2EB0" w14:textId="77777777" w:rsidTr="005E7E09">
        <w:trPr>
          <w:cantSplit/>
          <w:trHeight w:val="759"/>
        </w:trPr>
        <w:tc>
          <w:tcPr>
            <w:tcW w:w="3794" w:type="dxa"/>
            <w:tcBorders>
              <w:top w:val="single" w:sz="4" w:space="0" w:color="auto"/>
              <w:left w:val="single" w:sz="4" w:space="0" w:color="auto"/>
              <w:bottom w:val="single" w:sz="4" w:space="0" w:color="auto"/>
              <w:right w:val="single" w:sz="4" w:space="0" w:color="auto"/>
            </w:tcBorders>
            <w:hideMark/>
          </w:tcPr>
          <w:p w14:paraId="33AF82FF" w14:textId="77777777" w:rsidR="005F49CA" w:rsidRPr="00107A09" w:rsidRDefault="005F49CA" w:rsidP="00F711D4">
            <w:pPr>
              <w:pStyle w:val="BodyText"/>
              <w:tabs>
                <w:tab w:val="left" w:pos="2552"/>
                <w:tab w:val="left" w:pos="3402"/>
                <w:tab w:val="left" w:pos="4253"/>
                <w:tab w:val="left" w:pos="5103"/>
                <w:tab w:val="left" w:pos="5954"/>
                <w:tab w:val="left" w:pos="6804"/>
              </w:tabs>
              <w:spacing w:after="240" w:line="276" w:lineRule="auto"/>
              <w:rPr>
                <w:rFonts w:asciiTheme="minorHAnsi" w:hAnsiTheme="minorHAnsi"/>
              </w:rPr>
            </w:pPr>
            <w:r w:rsidRPr="00107A09">
              <w:rPr>
                <w:rFonts w:asciiTheme="minorHAnsi" w:hAnsiTheme="minorHAnsi"/>
              </w:rPr>
              <w:t>Company</w:t>
            </w:r>
            <w:r w:rsidR="005D283A" w:rsidRPr="00107A09">
              <w:rPr>
                <w:rFonts w:asciiTheme="minorHAnsi" w:hAnsiTheme="minorHAnsi"/>
              </w:rPr>
              <w:t>/Organisation/Individual</w:t>
            </w:r>
            <w:r w:rsidRPr="00107A09">
              <w:rPr>
                <w:rFonts w:asciiTheme="minorHAnsi" w:hAnsiTheme="minorHAnsi"/>
              </w:rPr>
              <w:t xml:space="preserve"> name / Trading as:</w:t>
            </w:r>
          </w:p>
        </w:tc>
        <w:tc>
          <w:tcPr>
            <w:tcW w:w="5617" w:type="dxa"/>
            <w:tcBorders>
              <w:top w:val="single" w:sz="4" w:space="0" w:color="auto"/>
              <w:left w:val="single" w:sz="4" w:space="0" w:color="auto"/>
              <w:bottom w:val="single" w:sz="4" w:space="0" w:color="auto"/>
              <w:right w:val="single" w:sz="4" w:space="0" w:color="auto"/>
            </w:tcBorders>
          </w:tcPr>
          <w:p w14:paraId="6F412D1A" w14:textId="77777777" w:rsidR="005F49CA" w:rsidRPr="00107A09"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bCs/>
              </w:rPr>
            </w:pPr>
          </w:p>
        </w:tc>
      </w:tr>
      <w:tr w:rsidR="005F49CA" w:rsidRPr="00107A09" w14:paraId="6C1C3D95" w14:textId="77777777" w:rsidTr="005E7E09">
        <w:trPr>
          <w:cantSplit/>
          <w:trHeight w:val="759"/>
        </w:trPr>
        <w:tc>
          <w:tcPr>
            <w:tcW w:w="3794" w:type="dxa"/>
            <w:tcBorders>
              <w:top w:val="single" w:sz="4" w:space="0" w:color="auto"/>
              <w:left w:val="single" w:sz="4" w:space="0" w:color="auto"/>
              <w:bottom w:val="single" w:sz="4" w:space="0" w:color="auto"/>
              <w:right w:val="single" w:sz="4" w:space="0" w:color="auto"/>
            </w:tcBorders>
          </w:tcPr>
          <w:p w14:paraId="7B47F3AB" w14:textId="77777777" w:rsidR="005F49CA" w:rsidRPr="00107A09" w:rsidRDefault="005F49CA" w:rsidP="00F711D4">
            <w:pPr>
              <w:pStyle w:val="BodyText"/>
              <w:tabs>
                <w:tab w:val="left" w:pos="2552"/>
                <w:tab w:val="left" w:pos="3402"/>
                <w:tab w:val="left" w:pos="4253"/>
                <w:tab w:val="left" w:pos="5103"/>
                <w:tab w:val="left" w:pos="5954"/>
                <w:tab w:val="left" w:pos="6804"/>
              </w:tabs>
              <w:spacing w:line="276" w:lineRule="auto"/>
              <w:rPr>
                <w:rFonts w:asciiTheme="minorHAnsi" w:hAnsiTheme="minorHAnsi"/>
                <w:b/>
              </w:rPr>
            </w:pPr>
            <w:r w:rsidRPr="00107A09">
              <w:rPr>
                <w:rFonts w:asciiTheme="minorHAnsi" w:hAnsiTheme="minorHAnsi"/>
              </w:rPr>
              <w:t>Nominated contact with regard to this tender:</w:t>
            </w:r>
          </w:p>
        </w:tc>
        <w:tc>
          <w:tcPr>
            <w:tcW w:w="5617" w:type="dxa"/>
            <w:tcBorders>
              <w:top w:val="single" w:sz="4" w:space="0" w:color="auto"/>
              <w:left w:val="single" w:sz="4" w:space="0" w:color="auto"/>
              <w:bottom w:val="single" w:sz="4" w:space="0" w:color="auto"/>
              <w:right w:val="single" w:sz="4" w:space="0" w:color="auto"/>
            </w:tcBorders>
          </w:tcPr>
          <w:p w14:paraId="125BF03E" w14:textId="77777777" w:rsidR="005F49CA" w:rsidRPr="00107A09"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bCs/>
              </w:rPr>
            </w:pPr>
          </w:p>
        </w:tc>
      </w:tr>
      <w:tr w:rsidR="005F49CA" w:rsidRPr="00107A09" w14:paraId="0EB10B85" w14:textId="77777777" w:rsidTr="005E7E09">
        <w:trPr>
          <w:cantSplit/>
          <w:trHeight w:val="759"/>
        </w:trPr>
        <w:tc>
          <w:tcPr>
            <w:tcW w:w="3794" w:type="dxa"/>
            <w:tcBorders>
              <w:top w:val="single" w:sz="4" w:space="0" w:color="auto"/>
              <w:left w:val="single" w:sz="4" w:space="0" w:color="auto"/>
              <w:bottom w:val="single" w:sz="4" w:space="0" w:color="auto"/>
              <w:right w:val="single" w:sz="4" w:space="0" w:color="auto"/>
            </w:tcBorders>
          </w:tcPr>
          <w:p w14:paraId="12736CC6" w14:textId="77777777" w:rsidR="005F49CA" w:rsidRPr="00107A09"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bCs/>
              </w:rPr>
            </w:pPr>
            <w:r w:rsidRPr="00107A09">
              <w:rPr>
                <w:rFonts w:asciiTheme="minorHAnsi" w:hAnsiTheme="minorHAnsi"/>
                <w:bCs/>
              </w:rPr>
              <w:t>Address:</w:t>
            </w:r>
          </w:p>
        </w:tc>
        <w:tc>
          <w:tcPr>
            <w:tcW w:w="5617" w:type="dxa"/>
            <w:tcBorders>
              <w:top w:val="single" w:sz="4" w:space="0" w:color="auto"/>
              <w:left w:val="single" w:sz="4" w:space="0" w:color="auto"/>
              <w:bottom w:val="single" w:sz="4" w:space="0" w:color="auto"/>
              <w:right w:val="single" w:sz="4" w:space="0" w:color="auto"/>
            </w:tcBorders>
          </w:tcPr>
          <w:p w14:paraId="7120B447" w14:textId="77777777" w:rsidR="005F49CA" w:rsidRPr="00107A09"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bCs/>
              </w:rPr>
            </w:pPr>
          </w:p>
        </w:tc>
      </w:tr>
      <w:tr w:rsidR="005F49CA" w:rsidRPr="00107A09" w14:paraId="709E28E4" w14:textId="77777777" w:rsidTr="005E7E09">
        <w:trPr>
          <w:cantSplit/>
          <w:trHeight w:val="759"/>
        </w:trPr>
        <w:tc>
          <w:tcPr>
            <w:tcW w:w="3794" w:type="dxa"/>
            <w:tcBorders>
              <w:top w:val="single" w:sz="4" w:space="0" w:color="auto"/>
              <w:left w:val="single" w:sz="4" w:space="0" w:color="auto"/>
              <w:bottom w:val="single" w:sz="4" w:space="0" w:color="auto"/>
              <w:right w:val="single" w:sz="4" w:space="0" w:color="auto"/>
            </w:tcBorders>
            <w:hideMark/>
          </w:tcPr>
          <w:p w14:paraId="3913AD61" w14:textId="77777777" w:rsidR="005F49CA" w:rsidRPr="00107A09" w:rsidRDefault="005F49CA" w:rsidP="00F711D4">
            <w:pPr>
              <w:pStyle w:val="BodyText"/>
              <w:tabs>
                <w:tab w:val="left" w:pos="2552"/>
                <w:tab w:val="left" w:pos="3402"/>
                <w:tab w:val="left" w:pos="4253"/>
                <w:tab w:val="left" w:pos="5103"/>
                <w:tab w:val="left" w:pos="5954"/>
                <w:tab w:val="left" w:pos="6804"/>
              </w:tabs>
              <w:spacing w:line="276" w:lineRule="auto"/>
              <w:rPr>
                <w:rFonts w:asciiTheme="minorHAnsi" w:hAnsiTheme="minorHAnsi"/>
                <w:b/>
                <w:bCs/>
              </w:rPr>
            </w:pPr>
            <w:r w:rsidRPr="00107A09">
              <w:rPr>
                <w:rFonts w:asciiTheme="minorHAnsi" w:hAnsiTheme="minorHAnsi"/>
                <w:bCs/>
              </w:rPr>
              <w:t>E-mail address:</w:t>
            </w:r>
          </w:p>
        </w:tc>
        <w:tc>
          <w:tcPr>
            <w:tcW w:w="5617" w:type="dxa"/>
            <w:tcBorders>
              <w:top w:val="single" w:sz="4" w:space="0" w:color="auto"/>
              <w:left w:val="single" w:sz="4" w:space="0" w:color="auto"/>
              <w:bottom w:val="single" w:sz="4" w:space="0" w:color="auto"/>
              <w:right w:val="single" w:sz="4" w:space="0" w:color="auto"/>
            </w:tcBorders>
          </w:tcPr>
          <w:p w14:paraId="42EF47B1" w14:textId="77777777" w:rsidR="005F49CA" w:rsidRPr="00107A09"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bCs/>
              </w:rPr>
            </w:pPr>
          </w:p>
        </w:tc>
      </w:tr>
      <w:tr w:rsidR="005F49CA" w:rsidRPr="00107A09" w14:paraId="303DC7FA" w14:textId="77777777" w:rsidTr="005E7E09">
        <w:trPr>
          <w:cantSplit/>
          <w:trHeight w:val="624"/>
        </w:trPr>
        <w:tc>
          <w:tcPr>
            <w:tcW w:w="3794" w:type="dxa"/>
            <w:tcBorders>
              <w:top w:val="single" w:sz="4" w:space="0" w:color="auto"/>
              <w:left w:val="single" w:sz="4" w:space="0" w:color="auto"/>
              <w:bottom w:val="single" w:sz="4" w:space="0" w:color="auto"/>
              <w:right w:val="single" w:sz="4" w:space="0" w:color="auto"/>
            </w:tcBorders>
            <w:hideMark/>
          </w:tcPr>
          <w:p w14:paraId="7E9399A0" w14:textId="77777777" w:rsidR="005F49CA" w:rsidRPr="00107A09" w:rsidRDefault="005D283A" w:rsidP="00F711D4">
            <w:pPr>
              <w:pStyle w:val="BodyText"/>
              <w:tabs>
                <w:tab w:val="left" w:pos="2552"/>
                <w:tab w:val="left" w:pos="3402"/>
                <w:tab w:val="left" w:pos="4253"/>
                <w:tab w:val="left" w:pos="5103"/>
                <w:tab w:val="left" w:pos="5954"/>
                <w:tab w:val="left" w:pos="6804"/>
              </w:tabs>
              <w:spacing w:line="276" w:lineRule="auto"/>
              <w:rPr>
                <w:rFonts w:asciiTheme="minorHAnsi" w:hAnsiTheme="minorHAnsi"/>
                <w:bCs/>
              </w:rPr>
            </w:pPr>
            <w:r w:rsidRPr="00107A09">
              <w:rPr>
                <w:rFonts w:asciiTheme="minorHAnsi" w:hAnsiTheme="minorHAnsi"/>
                <w:bCs/>
              </w:rPr>
              <w:t>Telephone number</w:t>
            </w:r>
            <w:r w:rsidR="005F49CA" w:rsidRPr="00107A09">
              <w:rPr>
                <w:rFonts w:asciiTheme="minorHAnsi" w:hAnsiTheme="minorHAnsi"/>
                <w:bCs/>
              </w:rPr>
              <w:t>:</w:t>
            </w:r>
          </w:p>
          <w:p w14:paraId="7F79976B" w14:textId="77777777" w:rsidR="005F49CA" w:rsidRPr="00107A09" w:rsidRDefault="005F49CA" w:rsidP="00F711D4">
            <w:pPr>
              <w:pStyle w:val="BodyText"/>
              <w:tabs>
                <w:tab w:val="left" w:pos="2552"/>
                <w:tab w:val="left" w:pos="3402"/>
                <w:tab w:val="left" w:pos="4253"/>
                <w:tab w:val="left" w:pos="5103"/>
                <w:tab w:val="left" w:pos="5954"/>
                <w:tab w:val="left" w:pos="6804"/>
              </w:tabs>
              <w:spacing w:line="276" w:lineRule="auto"/>
              <w:rPr>
                <w:rFonts w:asciiTheme="minorHAnsi" w:hAnsiTheme="minorHAnsi"/>
                <w:b/>
                <w:bCs/>
              </w:rPr>
            </w:pPr>
          </w:p>
        </w:tc>
        <w:tc>
          <w:tcPr>
            <w:tcW w:w="5617" w:type="dxa"/>
            <w:tcBorders>
              <w:top w:val="single" w:sz="4" w:space="0" w:color="auto"/>
              <w:left w:val="single" w:sz="4" w:space="0" w:color="auto"/>
              <w:bottom w:val="single" w:sz="4" w:space="0" w:color="auto"/>
              <w:right w:val="single" w:sz="4" w:space="0" w:color="auto"/>
            </w:tcBorders>
          </w:tcPr>
          <w:p w14:paraId="76B2CD4B" w14:textId="77777777" w:rsidR="005D283A" w:rsidRPr="00107A09" w:rsidRDefault="005D283A" w:rsidP="00F711D4">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bCs/>
              </w:rPr>
            </w:pPr>
            <w:r w:rsidRPr="00107A09">
              <w:rPr>
                <w:rFonts w:asciiTheme="minorHAnsi" w:hAnsiTheme="minorHAnsi"/>
                <w:bCs/>
              </w:rPr>
              <w:t xml:space="preserve">Office (direct)  </w:t>
            </w:r>
          </w:p>
          <w:p w14:paraId="447AA5F7" w14:textId="77777777" w:rsidR="005D283A" w:rsidRPr="00107A09" w:rsidRDefault="005D283A" w:rsidP="00F711D4">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bCs/>
              </w:rPr>
            </w:pPr>
            <w:r w:rsidRPr="00107A09">
              <w:rPr>
                <w:rFonts w:asciiTheme="minorHAnsi" w:hAnsiTheme="minorHAnsi"/>
                <w:bCs/>
              </w:rPr>
              <w:t xml:space="preserve">Mobile             </w:t>
            </w:r>
          </w:p>
        </w:tc>
      </w:tr>
      <w:tr w:rsidR="005F49CA" w:rsidRPr="00107A09" w14:paraId="68972120" w14:textId="77777777" w:rsidTr="005E7E09">
        <w:trPr>
          <w:cantSplit/>
          <w:trHeight w:val="759"/>
        </w:trPr>
        <w:tc>
          <w:tcPr>
            <w:tcW w:w="9411" w:type="dxa"/>
            <w:gridSpan w:val="2"/>
            <w:tcBorders>
              <w:top w:val="single" w:sz="4" w:space="0" w:color="auto"/>
              <w:left w:val="single" w:sz="4" w:space="0" w:color="auto"/>
              <w:bottom w:val="single" w:sz="4" w:space="0" w:color="auto"/>
              <w:right w:val="single" w:sz="4" w:space="0" w:color="auto"/>
            </w:tcBorders>
            <w:vAlign w:val="center"/>
          </w:tcPr>
          <w:p w14:paraId="4D2D9417" w14:textId="77777777" w:rsidR="005F49CA" w:rsidRPr="00107A09" w:rsidRDefault="005F49CA" w:rsidP="00F711D4">
            <w:pPr>
              <w:pStyle w:val="BodyText"/>
              <w:tabs>
                <w:tab w:val="left" w:pos="2552"/>
                <w:tab w:val="left" w:pos="3402"/>
                <w:tab w:val="left" w:pos="4253"/>
                <w:tab w:val="left" w:pos="5103"/>
                <w:tab w:val="left" w:pos="5954"/>
                <w:tab w:val="left" w:pos="6804"/>
              </w:tabs>
              <w:spacing w:line="276" w:lineRule="auto"/>
              <w:rPr>
                <w:rFonts w:asciiTheme="minorHAnsi" w:hAnsiTheme="minorHAnsi"/>
                <w:bCs/>
              </w:rPr>
            </w:pPr>
            <w:r w:rsidRPr="00107A09">
              <w:rPr>
                <w:rFonts w:asciiTheme="minorHAnsi" w:hAnsiTheme="minorHAnsi"/>
                <w:bCs/>
              </w:rPr>
              <w:t>Company/business information:</w:t>
            </w:r>
          </w:p>
        </w:tc>
      </w:tr>
      <w:tr w:rsidR="005F49CA" w:rsidRPr="00107A09" w14:paraId="005C6A68" w14:textId="77777777" w:rsidTr="005E7E09">
        <w:trPr>
          <w:cantSplit/>
          <w:trHeight w:val="759"/>
        </w:trPr>
        <w:tc>
          <w:tcPr>
            <w:tcW w:w="3794" w:type="dxa"/>
            <w:tcBorders>
              <w:top w:val="single" w:sz="4" w:space="0" w:color="auto"/>
              <w:left w:val="single" w:sz="4" w:space="0" w:color="auto"/>
              <w:bottom w:val="single" w:sz="4" w:space="0" w:color="auto"/>
              <w:right w:val="single" w:sz="4" w:space="0" w:color="auto"/>
            </w:tcBorders>
            <w:hideMark/>
          </w:tcPr>
          <w:p w14:paraId="08DEC29D" w14:textId="77777777" w:rsidR="005F49CA" w:rsidRPr="00107A09" w:rsidRDefault="005F49CA" w:rsidP="00F711D4">
            <w:pPr>
              <w:pStyle w:val="BodyText2"/>
              <w:numPr>
                <w:ilvl w:val="0"/>
                <w:numId w:val="1"/>
              </w:numPr>
              <w:spacing w:after="0" w:line="276" w:lineRule="auto"/>
              <w:rPr>
                <w:rFonts w:asciiTheme="minorHAnsi" w:hAnsiTheme="minorHAnsi"/>
              </w:rPr>
            </w:pPr>
            <w:r w:rsidRPr="00107A09">
              <w:rPr>
                <w:rFonts w:asciiTheme="minorHAnsi" w:hAnsiTheme="minorHAnsi"/>
              </w:rPr>
              <w:t xml:space="preserve">Legal form of company (public, limited, partnership, </w:t>
            </w:r>
            <w:r w:rsidR="00285BF5" w:rsidRPr="00107A09">
              <w:rPr>
                <w:rFonts w:asciiTheme="minorHAnsi" w:hAnsiTheme="minorHAnsi"/>
              </w:rPr>
              <w:t xml:space="preserve">Sole Trader </w:t>
            </w:r>
            <w:r w:rsidRPr="00107A09">
              <w:rPr>
                <w:rFonts w:asciiTheme="minorHAnsi" w:hAnsiTheme="minorHAnsi"/>
              </w:rPr>
              <w:t>etc.):</w:t>
            </w:r>
          </w:p>
        </w:tc>
        <w:tc>
          <w:tcPr>
            <w:tcW w:w="5617" w:type="dxa"/>
            <w:tcBorders>
              <w:top w:val="single" w:sz="4" w:space="0" w:color="auto"/>
              <w:left w:val="single" w:sz="4" w:space="0" w:color="auto"/>
              <w:bottom w:val="single" w:sz="4" w:space="0" w:color="auto"/>
              <w:right w:val="single" w:sz="4" w:space="0" w:color="auto"/>
            </w:tcBorders>
          </w:tcPr>
          <w:p w14:paraId="64DCA96B" w14:textId="77777777" w:rsidR="005F49CA" w:rsidRPr="00107A09"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bCs/>
              </w:rPr>
            </w:pPr>
          </w:p>
        </w:tc>
      </w:tr>
      <w:tr w:rsidR="005F49CA" w:rsidRPr="00107A09" w14:paraId="0A07EE6D" w14:textId="77777777" w:rsidTr="005E7E09">
        <w:trPr>
          <w:cantSplit/>
          <w:trHeight w:val="759"/>
        </w:trPr>
        <w:tc>
          <w:tcPr>
            <w:tcW w:w="3794" w:type="dxa"/>
            <w:tcBorders>
              <w:top w:val="single" w:sz="4" w:space="0" w:color="auto"/>
              <w:left w:val="single" w:sz="4" w:space="0" w:color="auto"/>
              <w:bottom w:val="single" w:sz="4" w:space="0" w:color="auto"/>
              <w:right w:val="single" w:sz="4" w:space="0" w:color="auto"/>
            </w:tcBorders>
          </w:tcPr>
          <w:p w14:paraId="746AC6E9" w14:textId="77777777" w:rsidR="005F49CA" w:rsidRPr="00107A09" w:rsidRDefault="005F49CA" w:rsidP="00F711D4">
            <w:pPr>
              <w:pStyle w:val="BodyText2"/>
              <w:numPr>
                <w:ilvl w:val="0"/>
                <w:numId w:val="1"/>
              </w:numPr>
              <w:spacing w:after="0" w:line="276" w:lineRule="auto"/>
              <w:rPr>
                <w:rFonts w:asciiTheme="minorHAnsi" w:hAnsiTheme="minorHAnsi"/>
              </w:rPr>
            </w:pPr>
            <w:r w:rsidRPr="00107A09">
              <w:rPr>
                <w:rFonts w:asciiTheme="minorHAnsi" w:hAnsiTheme="minorHAnsi"/>
              </w:rPr>
              <w:t>Length of time in existence:</w:t>
            </w:r>
          </w:p>
        </w:tc>
        <w:tc>
          <w:tcPr>
            <w:tcW w:w="5617" w:type="dxa"/>
            <w:tcBorders>
              <w:top w:val="single" w:sz="4" w:space="0" w:color="auto"/>
              <w:left w:val="single" w:sz="4" w:space="0" w:color="auto"/>
              <w:bottom w:val="single" w:sz="4" w:space="0" w:color="auto"/>
              <w:right w:val="single" w:sz="4" w:space="0" w:color="auto"/>
            </w:tcBorders>
          </w:tcPr>
          <w:p w14:paraId="3F5DBC27" w14:textId="77777777" w:rsidR="005F49CA" w:rsidRPr="00107A09"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bCs/>
              </w:rPr>
            </w:pPr>
          </w:p>
        </w:tc>
      </w:tr>
      <w:tr w:rsidR="005F49CA" w:rsidRPr="00107A09" w14:paraId="0C6B978B" w14:textId="77777777" w:rsidTr="005E7E09">
        <w:trPr>
          <w:cantSplit/>
          <w:trHeight w:val="759"/>
        </w:trPr>
        <w:tc>
          <w:tcPr>
            <w:tcW w:w="3794" w:type="dxa"/>
            <w:tcBorders>
              <w:top w:val="single" w:sz="4" w:space="0" w:color="auto"/>
              <w:left w:val="single" w:sz="4" w:space="0" w:color="auto"/>
              <w:bottom w:val="single" w:sz="4" w:space="0" w:color="auto"/>
              <w:right w:val="single" w:sz="4" w:space="0" w:color="auto"/>
            </w:tcBorders>
          </w:tcPr>
          <w:p w14:paraId="6D527F4C" w14:textId="77777777" w:rsidR="005F49CA" w:rsidRPr="00107A09" w:rsidRDefault="005F49CA" w:rsidP="00F711D4">
            <w:pPr>
              <w:pStyle w:val="BodyText2"/>
              <w:numPr>
                <w:ilvl w:val="0"/>
                <w:numId w:val="1"/>
              </w:numPr>
              <w:spacing w:after="0" w:line="276" w:lineRule="auto"/>
              <w:rPr>
                <w:rFonts w:asciiTheme="minorHAnsi" w:hAnsiTheme="minorHAnsi"/>
              </w:rPr>
            </w:pPr>
            <w:r w:rsidRPr="00107A09">
              <w:rPr>
                <w:rFonts w:asciiTheme="minorHAnsi" w:hAnsiTheme="minorHAnsi"/>
              </w:rPr>
              <w:t>Number of employees:</w:t>
            </w:r>
          </w:p>
        </w:tc>
        <w:tc>
          <w:tcPr>
            <w:tcW w:w="5617" w:type="dxa"/>
            <w:tcBorders>
              <w:top w:val="single" w:sz="4" w:space="0" w:color="auto"/>
              <w:left w:val="single" w:sz="4" w:space="0" w:color="auto"/>
              <w:bottom w:val="single" w:sz="4" w:space="0" w:color="auto"/>
              <w:right w:val="single" w:sz="4" w:space="0" w:color="auto"/>
            </w:tcBorders>
          </w:tcPr>
          <w:p w14:paraId="10EA6D30" w14:textId="77777777" w:rsidR="005F49CA" w:rsidRPr="00107A09"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bCs/>
              </w:rPr>
            </w:pPr>
          </w:p>
        </w:tc>
      </w:tr>
      <w:tr w:rsidR="005F49CA" w:rsidRPr="00107A09" w14:paraId="3676A684" w14:textId="77777777" w:rsidTr="005E7E09">
        <w:trPr>
          <w:cantSplit/>
          <w:trHeight w:val="113"/>
        </w:trPr>
        <w:tc>
          <w:tcPr>
            <w:tcW w:w="9411" w:type="dxa"/>
            <w:gridSpan w:val="2"/>
            <w:tcBorders>
              <w:top w:val="single" w:sz="4" w:space="0" w:color="auto"/>
              <w:left w:val="single" w:sz="4" w:space="0" w:color="auto"/>
              <w:bottom w:val="single" w:sz="4" w:space="0" w:color="auto"/>
              <w:right w:val="single" w:sz="4" w:space="0" w:color="auto"/>
            </w:tcBorders>
          </w:tcPr>
          <w:p w14:paraId="16A15F74" w14:textId="77777777" w:rsidR="005F49CA" w:rsidRPr="00107A09" w:rsidRDefault="005F49CA" w:rsidP="00F711D4">
            <w:pPr>
              <w:widowControl w:val="0"/>
              <w:numPr>
                <w:ilvl w:val="0"/>
                <w:numId w:val="1"/>
              </w:numPr>
              <w:spacing w:line="276" w:lineRule="auto"/>
              <w:rPr>
                <w:rFonts w:asciiTheme="minorHAnsi" w:hAnsiTheme="minorHAnsi"/>
              </w:rPr>
            </w:pPr>
            <w:r w:rsidRPr="00107A09">
              <w:rPr>
                <w:rFonts w:asciiTheme="minorHAnsi" w:hAnsiTheme="minorHAnsi"/>
              </w:rPr>
              <w:t>Summary list of the company’s principal areas of activities:</w:t>
            </w:r>
          </w:p>
          <w:p w14:paraId="47D7A235" w14:textId="77777777" w:rsidR="005F49CA" w:rsidRPr="00107A09" w:rsidRDefault="005F49CA" w:rsidP="00F711D4">
            <w:pPr>
              <w:widowControl w:val="0"/>
              <w:spacing w:line="276" w:lineRule="auto"/>
              <w:ind w:left="360"/>
              <w:rPr>
                <w:rFonts w:asciiTheme="minorHAnsi" w:hAnsiTheme="minorHAnsi"/>
              </w:rPr>
            </w:pPr>
          </w:p>
        </w:tc>
      </w:tr>
      <w:tr w:rsidR="005F49CA" w:rsidRPr="00107A09" w14:paraId="08EB28ED" w14:textId="77777777" w:rsidTr="005E7E09">
        <w:trPr>
          <w:cantSplit/>
          <w:trHeight w:val="361"/>
        </w:trPr>
        <w:tc>
          <w:tcPr>
            <w:tcW w:w="3794" w:type="dxa"/>
            <w:tcBorders>
              <w:top w:val="single" w:sz="4" w:space="0" w:color="auto"/>
              <w:left w:val="single" w:sz="4" w:space="0" w:color="auto"/>
              <w:bottom w:val="single" w:sz="4" w:space="0" w:color="auto"/>
              <w:right w:val="single" w:sz="4" w:space="0" w:color="auto"/>
            </w:tcBorders>
          </w:tcPr>
          <w:p w14:paraId="00DEF8F0" w14:textId="77777777" w:rsidR="005F49CA" w:rsidRPr="00107A09" w:rsidRDefault="005F49CA" w:rsidP="00F711D4">
            <w:pPr>
              <w:pStyle w:val="BodyText"/>
              <w:tabs>
                <w:tab w:val="left" w:pos="2552"/>
                <w:tab w:val="left" w:pos="3402"/>
                <w:tab w:val="left" w:pos="4253"/>
                <w:tab w:val="left" w:pos="5103"/>
                <w:tab w:val="left" w:pos="5954"/>
                <w:tab w:val="left" w:pos="6804"/>
              </w:tabs>
              <w:spacing w:line="276" w:lineRule="auto"/>
              <w:jc w:val="center"/>
              <w:rPr>
                <w:rFonts w:asciiTheme="minorHAnsi" w:hAnsiTheme="minorHAnsi"/>
                <w:b/>
                <w:bCs/>
              </w:rPr>
            </w:pPr>
            <w:r w:rsidRPr="00107A09">
              <w:rPr>
                <w:rFonts w:asciiTheme="minorHAnsi" w:hAnsiTheme="minorHAnsi"/>
              </w:rPr>
              <w:t>Activity/Description:</w:t>
            </w:r>
          </w:p>
        </w:tc>
        <w:tc>
          <w:tcPr>
            <w:tcW w:w="5617" w:type="dxa"/>
            <w:tcBorders>
              <w:top w:val="single" w:sz="4" w:space="0" w:color="auto"/>
              <w:left w:val="single" w:sz="4" w:space="0" w:color="auto"/>
              <w:bottom w:val="single" w:sz="4" w:space="0" w:color="auto"/>
              <w:right w:val="single" w:sz="4" w:space="0" w:color="auto"/>
            </w:tcBorders>
          </w:tcPr>
          <w:p w14:paraId="0500C0A5" w14:textId="77777777" w:rsidR="005F49CA" w:rsidRPr="00107A09"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jc w:val="center"/>
              <w:rPr>
                <w:rFonts w:asciiTheme="minorHAnsi" w:hAnsiTheme="minorHAnsi"/>
              </w:rPr>
            </w:pPr>
            <w:r w:rsidRPr="00107A09">
              <w:rPr>
                <w:rFonts w:asciiTheme="minorHAnsi" w:hAnsiTheme="minorHAnsi"/>
              </w:rPr>
              <w:t>% Turnover:</w:t>
            </w:r>
          </w:p>
        </w:tc>
      </w:tr>
      <w:tr w:rsidR="005F49CA" w:rsidRPr="00107A09" w14:paraId="03E33023" w14:textId="77777777" w:rsidTr="00150DEE">
        <w:trPr>
          <w:cantSplit/>
          <w:trHeight w:val="340"/>
        </w:trPr>
        <w:tc>
          <w:tcPr>
            <w:tcW w:w="3794" w:type="dxa"/>
            <w:tcBorders>
              <w:top w:val="single" w:sz="4" w:space="0" w:color="auto"/>
              <w:left w:val="single" w:sz="4" w:space="0" w:color="auto"/>
              <w:bottom w:val="single" w:sz="4" w:space="0" w:color="auto"/>
              <w:right w:val="single" w:sz="4" w:space="0" w:color="auto"/>
            </w:tcBorders>
            <w:vAlign w:val="center"/>
          </w:tcPr>
          <w:p w14:paraId="408DC6CD" w14:textId="77777777" w:rsidR="005F49CA" w:rsidRPr="00107A09" w:rsidRDefault="005F49CA" w:rsidP="00150DEE">
            <w:pPr>
              <w:pStyle w:val="BodyText"/>
              <w:tabs>
                <w:tab w:val="left" w:pos="2552"/>
                <w:tab w:val="left" w:pos="3402"/>
                <w:tab w:val="left" w:pos="4253"/>
                <w:tab w:val="left" w:pos="5103"/>
                <w:tab w:val="left" w:pos="5954"/>
                <w:tab w:val="left" w:pos="6804"/>
              </w:tabs>
              <w:spacing w:line="276" w:lineRule="auto"/>
              <w:rPr>
                <w:rFonts w:asciiTheme="minorHAnsi" w:hAnsiTheme="minorHAnsi"/>
                <w:b/>
                <w:bCs/>
              </w:rPr>
            </w:pPr>
          </w:p>
        </w:tc>
        <w:tc>
          <w:tcPr>
            <w:tcW w:w="5617" w:type="dxa"/>
            <w:tcBorders>
              <w:top w:val="single" w:sz="4" w:space="0" w:color="auto"/>
              <w:left w:val="single" w:sz="4" w:space="0" w:color="auto"/>
              <w:bottom w:val="single" w:sz="4" w:space="0" w:color="auto"/>
              <w:right w:val="single" w:sz="4" w:space="0" w:color="auto"/>
            </w:tcBorders>
            <w:vAlign w:val="center"/>
          </w:tcPr>
          <w:p w14:paraId="1A10719C" w14:textId="77777777" w:rsidR="005F49CA" w:rsidRPr="00107A09" w:rsidRDefault="005F49CA" w:rsidP="00150DEE">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bCs/>
              </w:rPr>
            </w:pPr>
          </w:p>
        </w:tc>
      </w:tr>
      <w:tr w:rsidR="005F49CA" w:rsidRPr="00107A09" w14:paraId="097339E6" w14:textId="77777777" w:rsidTr="00150DEE">
        <w:trPr>
          <w:cantSplit/>
          <w:trHeight w:val="340"/>
        </w:trPr>
        <w:tc>
          <w:tcPr>
            <w:tcW w:w="3794" w:type="dxa"/>
            <w:tcBorders>
              <w:top w:val="single" w:sz="4" w:space="0" w:color="auto"/>
              <w:left w:val="single" w:sz="4" w:space="0" w:color="auto"/>
              <w:bottom w:val="single" w:sz="4" w:space="0" w:color="auto"/>
              <w:right w:val="single" w:sz="4" w:space="0" w:color="auto"/>
            </w:tcBorders>
            <w:vAlign w:val="center"/>
          </w:tcPr>
          <w:p w14:paraId="3DBA669D" w14:textId="77777777" w:rsidR="005F49CA" w:rsidRPr="00107A09" w:rsidRDefault="005F49CA" w:rsidP="00150DEE">
            <w:pPr>
              <w:pStyle w:val="BodyText"/>
              <w:tabs>
                <w:tab w:val="left" w:pos="2552"/>
                <w:tab w:val="left" w:pos="3402"/>
                <w:tab w:val="left" w:pos="4253"/>
                <w:tab w:val="left" w:pos="5103"/>
                <w:tab w:val="left" w:pos="5954"/>
                <w:tab w:val="left" w:pos="6804"/>
              </w:tabs>
              <w:spacing w:line="276" w:lineRule="auto"/>
              <w:rPr>
                <w:rFonts w:asciiTheme="minorHAnsi" w:hAnsiTheme="minorHAnsi"/>
                <w:b/>
                <w:bCs/>
              </w:rPr>
            </w:pPr>
          </w:p>
        </w:tc>
        <w:tc>
          <w:tcPr>
            <w:tcW w:w="5617" w:type="dxa"/>
            <w:tcBorders>
              <w:top w:val="single" w:sz="4" w:space="0" w:color="auto"/>
              <w:left w:val="single" w:sz="4" w:space="0" w:color="auto"/>
              <w:bottom w:val="single" w:sz="4" w:space="0" w:color="auto"/>
              <w:right w:val="single" w:sz="4" w:space="0" w:color="auto"/>
            </w:tcBorders>
            <w:vAlign w:val="center"/>
          </w:tcPr>
          <w:p w14:paraId="32FF5BD8" w14:textId="77777777" w:rsidR="00150DEE" w:rsidRPr="00107A09" w:rsidRDefault="00150DEE" w:rsidP="00150DEE">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bCs/>
              </w:rPr>
            </w:pPr>
          </w:p>
        </w:tc>
      </w:tr>
      <w:tr w:rsidR="00150DEE" w:rsidRPr="00107A09" w14:paraId="40E443D9" w14:textId="77777777" w:rsidTr="00150DEE">
        <w:trPr>
          <w:cantSplit/>
          <w:trHeight w:val="340"/>
        </w:trPr>
        <w:tc>
          <w:tcPr>
            <w:tcW w:w="3794" w:type="dxa"/>
            <w:tcBorders>
              <w:top w:val="single" w:sz="4" w:space="0" w:color="auto"/>
              <w:left w:val="single" w:sz="4" w:space="0" w:color="auto"/>
              <w:bottom w:val="single" w:sz="4" w:space="0" w:color="auto"/>
              <w:right w:val="single" w:sz="4" w:space="0" w:color="auto"/>
            </w:tcBorders>
            <w:vAlign w:val="center"/>
          </w:tcPr>
          <w:p w14:paraId="2480EA86" w14:textId="77777777" w:rsidR="00150DEE" w:rsidRPr="00107A09" w:rsidRDefault="00150DEE" w:rsidP="00150DEE">
            <w:pPr>
              <w:pStyle w:val="BodyText"/>
              <w:tabs>
                <w:tab w:val="left" w:pos="2552"/>
                <w:tab w:val="left" w:pos="3402"/>
                <w:tab w:val="left" w:pos="4253"/>
                <w:tab w:val="left" w:pos="5103"/>
                <w:tab w:val="left" w:pos="5954"/>
                <w:tab w:val="left" w:pos="6804"/>
              </w:tabs>
              <w:spacing w:line="276" w:lineRule="auto"/>
              <w:rPr>
                <w:rFonts w:asciiTheme="minorHAnsi" w:hAnsiTheme="minorHAnsi"/>
                <w:b/>
                <w:bCs/>
              </w:rPr>
            </w:pPr>
          </w:p>
        </w:tc>
        <w:tc>
          <w:tcPr>
            <w:tcW w:w="5617" w:type="dxa"/>
            <w:tcBorders>
              <w:top w:val="single" w:sz="4" w:space="0" w:color="auto"/>
              <w:left w:val="single" w:sz="4" w:space="0" w:color="auto"/>
              <w:bottom w:val="single" w:sz="4" w:space="0" w:color="auto"/>
              <w:right w:val="single" w:sz="4" w:space="0" w:color="auto"/>
            </w:tcBorders>
            <w:vAlign w:val="center"/>
          </w:tcPr>
          <w:p w14:paraId="00B1D27A" w14:textId="77777777" w:rsidR="00150DEE" w:rsidRPr="00107A09" w:rsidRDefault="00150DEE" w:rsidP="00150DEE">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bCs/>
              </w:rPr>
            </w:pPr>
          </w:p>
        </w:tc>
      </w:tr>
      <w:tr w:rsidR="00150DEE" w:rsidRPr="00107A09" w14:paraId="34459F87" w14:textId="77777777" w:rsidTr="00150DEE">
        <w:trPr>
          <w:cantSplit/>
          <w:trHeight w:val="340"/>
        </w:trPr>
        <w:tc>
          <w:tcPr>
            <w:tcW w:w="3794" w:type="dxa"/>
            <w:tcBorders>
              <w:top w:val="single" w:sz="4" w:space="0" w:color="auto"/>
              <w:left w:val="single" w:sz="4" w:space="0" w:color="auto"/>
              <w:bottom w:val="single" w:sz="4" w:space="0" w:color="auto"/>
              <w:right w:val="single" w:sz="4" w:space="0" w:color="auto"/>
            </w:tcBorders>
            <w:vAlign w:val="center"/>
          </w:tcPr>
          <w:p w14:paraId="100BB826" w14:textId="77777777" w:rsidR="00150DEE" w:rsidRPr="00107A09" w:rsidRDefault="00150DEE" w:rsidP="00150DEE">
            <w:pPr>
              <w:pStyle w:val="BodyText"/>
              <w:tabs>
                <w:tab w:val="left" w:pos="2552"/>
                <w:tab w:val="left" w:pos="3402"/>
                <w:tab w:val="left" w:pos="4253"/>
                <w:tab w:val="left" w:pos="5103"/>
                <w:tab w:val="left" w:pos="5954"/>
                <w:tab w:val="left" w:pos="6804"/>
              </w:tabs>
              <w:spacing w:line="276" w:lineRule="auto"/>
              <w:rPr>
                <w:rFonts w:asciiTheme="minorHAnsi" w:hAnsiTheme="minorHAnsi"/>
                <w:b/>
                <w:bCs/>
              </w:rPr>
            </w:pPr>
          </w:p>
        </w:tc>
        <w:tc>
          <w:tcPr>
            <w:tcW w:w="5617" w:type="dxa"/>
            <w:tcBorders>
              <w:top w:val="single" w:sz="4" w:space="0" w:color="auto"/>
              <w:left w:val="single" w:sz="4" w:space="0" w:color="auto"/>
              <w:bottom w:val="single" w:sz="4" w:space="0" w:color="auto"/>
              <w:right w:val="single" w:sz="4" w:space="0" w:color="auto"/>
            </w:tcBorders>
            <w:vAlign w:val="center"/>
          </w:tcPr>
          <w:p w14:paraId="2CA4405B" w14:textId="77777777" w:rsidR="00150DEE" w:rsidRPr="00107A09" w:rsidRDefault="00150DEE" w:rsidP="00150DEE">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bCs/>
              </w:rPr>
            </w:pPr>
          </w:p>
        </w:tc>
      </w:tr>
      <w:tr w:rsidR="005F49CA" w:rsidRPr="00107A09" w14:paraId="43D4CCAF" w14:textId="77777777" w:rsidTr="00F257B4">
        <w:trPr>
          <w:cantSplit/>
          <w:trHeight w:val="730"/>
        </w:trPr>
        <w:tc>
          <w:tcPr>
            <w:tcW w:w="37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05C7EB" w14:textId="77777777" w:rsidR="005F49CA" w:rsidRPr="00107A09" w:rsidRDefault="005F49CA" w:rsidP="00F711D4">
            <w:pPr>
              <w:pStyle w:val="BodyText"/>
              <w:tabs>
                <w:tab w:val="left" w:pos="2552"/>
                <w:tab w:val="left" w:pos="3402"/>
                <w:tab w:val="left" w:pos="4253"/>
                <w:tab w:val="left" w:pos="5103"/>
                <w:tab w:val="left" w:pos="5954"/>
                <w:tab w:val="left" w:pos="6804"/>
              </w:tabs>
              <w:spacing w:line="276" w:lineRule="auto"/>
              <w:jc w:val="center"/>
              <w:rPr>
                <w:rFonts w:asciiTheme="minorHAnsi" w:hAnsiTheme="minorHAnsi"/>
                <w:b/>
                <w:bCs/>
              </w:rPr>
            </w:pPr>
            <w:r w:rsidRPr="00107A09">
              <w:rPr>
                <w:rFonts w:asciiTheme="minorHAnsi" w:hAnsiTheme="minorHAnsi"/>
                <w:b/>
              </w:rPr>
              <w:t>Total</w:t>
            </w:r>
          </w:p>
        </w:tc>
        <w:tc>
          <w:tcPr>
            <w:tcW w:w="56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D38651" w14:textId="77777777" w:rsidR="005F49CA" w:rsidRPr="00107A09"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jc w:val="center"/>
              <w:rPr>
                <w:rFonts w:asciiTheme="minorHAnsi" w:hAnsiTheme="minorHAnsi"/>
                <w:b/>
              </w:rPr>
            </w:pPr>
            <w:r w:rsidRPr="00107A09">
              <w:rPr>
                <w:rFonts w:asciiTheme="minorHAnsi" w:hAnsiTheme="minorHAnsi"/>
                <w:b/>
              </w:rPr>
              <w:t>100%</w:t>
            </w:r>
          </w:p>
        </w:tc>
      </w:tr>
      <w:tr w:rsidR="005F49CA" w:rsidRPr="00107A09" w14:paraId="556DDCAD" w14:textId="77777777" w:rsidTr="005E7E09">
        <w:trPr>
          <w:cantSplit/>
        </w:trPr>
        <w:tc>
          <w:tcPr>
            <w:tcW w:w="9411" w:type="dxa"/>
            <w:gridSpan w:val="2"/>
            <w:tcBorders>
              <w:top w:val="single" w:sz="4" w:space="0" w:color="auto"/>
              <w:left w:val="single" w:sz="4" w:space="0" w:color="auto"/>
              <w:bottom w:val="single" w:sz="4" w:space="0" w:color="auto"/>
              <w:right w:val="single" w:sz="4" w:space="0" w:color="auto"/>
            </w:tcBorders>
          </w:tcPr>
          <w:p w14:paraId="55BD27C5" w14:textId="77777777" w:rsidR="005F49CA" w:rsidRPr="00107A09" w:rsidRDefault="005F49CA" w:rsidP="00F711D4">
            <w:pPr>
              <w:pStyle w:val="BodyText2"/>
              <w:numPr>
                <w:ilvl w:val="0"/>
                <w:numId w:val="1"/>
              </w:numPr>
              <w:spacing w:after="0" w:line="276" w:lineRule="auto"/>
              <w:rPr>
                <w:rFonts w:asciiTheme="minorHAnsi" w:hAnsiTheme="minorHAnsi"/>
              </w:rPr>
            </w:pPr>
            <w:r w:rsidRPr="00107A09">
              <w:rPr>
                <w:rFonts w:asciiTheme="minorHAnsi" w:hAnsiTheme="minorHAnsi"/>
                <w:bCs/>
              </w:rPr>
              <w:t>Brief company</w:t>
            </w:r>
            <w:r w:rsidR="00285BF5" w:rsidRPr="00107A09">
              <w:rPr>
                <w:rFonts w:asciiTheme="minorHAnsi" w:hAnsiTheme="minorHAnsi"/>
                <w:bCs/>
              </w:rPr>
              <w:t xml:space="preserve">/organisation/individual </w:t>
            </w:r>
            <w:r w:rsidRPr="00107A09">
              <w:rPr>
                <w:rFonts w:asciiTheme="minorHAnsi" w:hAnsiTheme="minorHAnsi"/>
                <w:bCs/>
              </w:rPr>
              <w:t>profile including an organizational chart (if applicable):</w:t>
            </w:r>
          </w:p>
          <w:p w14:paraId="54AB945F" w14:textId="77777777" w:rsidR="00285BF5" w:rsidRPr="00107A09" w:rsidRDefault="00285BF5" w:rsidP="00F711D4">
            <w:pPr>
              <w:pStyle w:val="BodyText"/>
              <w:tabs>
                <w:tab w:val="left" w:pos="2552"/>
                <w:tab w:val="left" w:pos="3402"/>
                <w:tab w:val="left" w:pos="4253"/>
                <w:tab w:val="left" w:pos="5103"/>
                <w:tab w:val="left" w:pos="5954"/>
                <w:tab w:val="left" w:pos="6804"/>
              </w:tabs>
              <w:spacing w:line="276" w:lineRule="auto"/>
              <w:rPr>
                <w:rFonts w:asciiTheme="minorHAnsi" w:hAnsiTheme="minorHAnsi"/>
                <w:bCs/>
                <w:i/>
              </w:rPr>
            </w:pPr>
          </w:p>
          <w:p w14:paraId="5567D840" w14:textId="425B454C" w:rsidR="005F49CA" w:rsidRPr="00107A09" w:rsidRDefault="005F49CA" w:rsidP="00F711D4">
            <w:pPr>
              <w:pStyle w:val="BodyText"/>
              <w:tabs>
                <w:tab w:val="left" w:pos="2552"/>
                <w:tab w:val="left" w:pos="3402"/>
                <w:tab w:val="left" w:pos="4253"/>
                <w:tab w:val="left" w:pos="5103"/>
                <w:tab w:val="left" w:pos="5954"/>
                <w:tab w:val="left" w:pos="6804"/>
              </w:tabs>
              <w:spacing w:line="276" w:lineRule="auto"/>
              <w:rPr>
                <w:rFonts w:asciiTheme="minorHAnsi" w:hAnsiTheme="minorHAnsi"/>
                <w:b/>
                <w:i/>
              </w:rPr>
            </w:pPr>
            <w:r w:rsidRPr="00107A09">
              <w:rPr>
                <w:rFonts w:asciiTheme="minorHAnsi" w:hAnsiTheme="minorHAnsi"/>
                <w:bCs/>
                <w:i/>
              </w:rPr>
              <w:lastRenderedPageBreak/>
              <w:t>(Please attach additional pages</w:t>
            </w:r>
            <w:r w:rsidR="00125072">
              <w:rPr>
                <w:rFonts w:asciiTheme="minorHAnsi" w:hAnsiTheme="minorHAnsi"/>
                <w:bCs/>
                <w:i/>
              </w:rPr>
              <w:t>,</w:t>
            </w:r>
            <w:r w:rsidRPr="00107A09">
              <w:rPr>
                <w:rFonts w:asciiTheme="minorHAnsi" w:hAnsiTheme="minorHAnsi"/>
                <w:bCs/>
                <w:i/>
              </w:rPr>
              <w:t xml:space="preserve"> if required)</w:t>
            </w:r>
          </w:p>
          <w:p w14:paraId="0BE003FE" w14:textId="77777777" w:rsidR="005F49CA" w:rsidRPr="00107A09"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rPr>
            </w:pPr>
          </w:p>
          <w:p w14:paraId="2C05DA9A" w14:textId="77777777" w:rsidR="005F49CA" w:rsidRPr="00107A09"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rPr>
            </w:pPr>
          </w:p>
          <w:p w14:paraId="77A009AD" w14:textId="77777777" w:rsidR="005F49CA" w:rsidRPr="00107A09"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rPr>
            </w:pPr>
          </w:p>
          <w:p w14:paraId="51A039D7" w14:textId="77777777" w:rsidR="005F49CA" w:rsidRPr="00107A09"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rPr>
            </w:pPr>
          </w:p>
          <w:p w14:paraId="0AD7E106" w14:textId="77777777" w:rsidR="005F49CA" w:rsidRPr="00107A09"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rPr>
            </w:pPr>
          </w:p>
          <w:p w14:paraId="16E05695" w14:textId="77777777" w:rsidR="005F49CA" w:rsidRPr="00107A09"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rPr>
            </w:pPr>
          </w:p>
          <w:p w14:paraId="37665CD5" w14:textId="77777777" w:rsidR="005F49CA" w:rsidRPr="00107A09"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rPr>
            </w:pPr>
          </w:p>
          <w:p w14:paraId="6D0434E3" w14:textId="77777777" w:rsidR="005F49CA" w:rsidRPr="00107A09"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rPr>
            </w:pPr>
          </w:p>
        </w:tc>
      </w:tr>
    </w:tbl>
    <w:p w14:paraId="72B7CE8F" w14:textId="77777777" w:rsidR="005F49CA" w:rsidRPr="005F49CA"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ind w:left="360"/>
        <w:rPr>
          <w:rFonts w:asciiTheme="minorHAnsi" w:hAnsiTheme="minorHAnsi"/>
          <w:b/>
          <w:sz w:val="22"/>
          <w:szCs w:val="22"/>
        </w:rPr>
      </w:pPr>
    </w:p>
    <w:p w14:paraId="107C2B81" w14:textId="77777777" w:rsidR="005F49CA" w:rsidRPr="00107A09"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b/>
          <w:bCs/>
        </w:rPr>
      </w:pPr>
      <w:r w:rsidRPr="00107A09">
        <w:rPr>
          <w:rFonts w:asciiTheme="minorHAnsi" w:hAnsiTheme="minorHAnsi"/>
          <w:b/>
        </w:rPr>
        <w:t xml:space="preserve">Sub Vendor’s Details (if </w:t>
      </w:r>
      <w:r w:rsidR="00F257B4">
        <w:rPr>
          <w:rFonts w:asciiTheme="minorHAnsi" w:hAnsiTheme="minorHAnsi"/>
          <w:b/>
        </w:rPr>
        <w:t>a</w:t>
      </w:r>
      <w:r w:rsidRPr="00107A09">
        <w:rPr>
          <w:rFonts w:asciiTheme="minorHAnsi" w:hAnsiTheme="minorHAnsi"/>
          <w:b/>
        </w:rPr>
        <w:t>pplicable):</w:t>
      </w:r>
      <w:r w:rsidRPr="00107A09">
        <w:rPr>
          <w:rFonts w:asciiTheme="minorHAnsi" w:hAnsiTheme="minorHAnsi"/>
          <w:b/>
          <w:bCs/>
        </w:rPr>
        <w:tab/>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9"/>
        <w:gridCol w:w="5245"/>
      </w:tblGrid>
      <w:tr w:rsidR="005F49CA" w:rsidRPr="00107A09" w14:paraId="1DCB63A2" w14:textId="77777777" w:rsidTr="00F257B4">
        <w:tc>
          <w:tcPr>
            <w:tcW w:w="39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69DA88B" w14:textId="77777777" w:rsidR="005F49CA" w:rsidRPr="00107A09" w:rsidRDefault="005F49CA" w:rsidP="00F711D4">
            <w:pPr>
              <w:spacing w:line="276" w:lineRule="auto"/>
              <w:jc w:val="center"/>
              <w:rPr>
                <w:rFonts w:asciiTheme="minorHAnsi" w:hAnsiTheme="minorHAnsi"/>
                <w:b/>
              </w:rPr>
            </w:pPr>
            <w:r w:rsidRPr="00107A09">
              <w:rPr>
                <w:rFonts w:asciiTheme="minorHAnsi" w:hAnsiTheme="minorHAnsi"/>
                <w:b/>
              </w:rPr>
              <w:t>Sub Vendor Name:</w:t>
            </w:r>
          </w:p>
        </w:tc>
        <w:tc>
          <w:tcPr>
            <w:tcW w:w="52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9578435" w14:textId="77777777" w:rsidR="005F49CA" w:rsidRPr="00107A09" w:rsidRDefault="005F49CA" w:rsidP="00F711D4">
            <w:pPr>
              <w:spacing w:line="276" w:lineRule="auto"/>
              <w:jc w:val="center"/>
              <w:rPr>
                <w:rFonts w:asciiTheme="minorHAnsi" w:hAnsiTheme="minorHAnsi"/>
                <w:b/>
              </w:rPr>
            </w:pPr>
          </w:p>
          <w:p w14:paraId="5D77C96E" w14:textId="77777777" w:rsidR="005F49CA" w:rsidRPr="00107A09" w:rsidRDefault="005F49CA" w:rsidP="00F711D4">
            <w:pPr>
              <w:spacing w:line="276" w:lineRule="auto"/>
              <w:jc w:val="center"/>
              <w:rPr>
                <w:rFonts w:asciiTheme="minorHAnsi" w:hAnsiTheme="minorHAnsi"/>
                <w:b/>
              </w:rPr>
            </w:pPr>
            <w:r w:rsidRPr="00107A09">
              <w:rPr>
                <w:rFonts w:asciiTheme="minorHAnsi" w:hAnsiTheme="minorHAnsi"/>
                <w:b/>
              </w:rPr>
              <w:t>Description (details of services provided):</w:t>
            </w:r>
          </w:p>
          <w:p w14:paraId="57777B8B" w14:textId="77777777" w:rsidR="005F49CA" w:rsidRPr="00107A09" w:rsidRDefault="005F49CA" w:rsidP="00F711D4">
            <w:pPr>
              <w:spacing w:line="276" w:lineRule="auto"/>
              <w:jc w:val="center"/>
              <w:rPr>
                <w:rFonts w:asciiTheme="minorHAnsi" w:hAnsiTheme="minorHAnsi"/>
                <w:b/>
              </w:rPr>
            </w:pPr>
          </w:p>
        </w:tc>
      </w:tr>
      <w:tr w:rsidR="005F49CA" w:rsidRPr="00107A09" w14:paraId="56FD8F50" w14:textId="77777777" w:rsidTr="005E7E09">
        <w:trPr>
          <w:cantSplit/>
          <w:trHeight w:val="624"/>
        </w:trPr>
        <w:tc>
          <w:tcPr>
            <w:tcW w:w="3969" w:type="dxa"/>
            <w:tcBorders>
              <w:top w:val="single" w:sz="4" w:space="0" w:color="000000"/>
              <w:left w:val="single" w:sz="4" w:space="0" w:color="000000"/>
              <w:bottom w:val="single" w:sz="4" w:space="0" w:color="000000"/>
              <w:right w:val="single" w:sz="4" w:space="0" w:color="000000"/>
            </w:tcBorders>
            <w:vAlign w:val="center"/>
          </w:tcPr>
          <w:p w14:paraId="1EB9F30E" w14:textId="77777777" w:rsidR="005F49CA" w:rsidRPr="00107A09" w:rsidRDefault="005F49CA" w:rsidP="00F711D4">
            <w:pPr>
              <w:spacing w:line="276" w:lineRule="auto"/>
              <w:jc w:val="center"/>
              <w:rPr>
                <w:rFonts w:asciiTheme="minorHAnsi" w:hAnsiTheme="minorHAnsi"/>
              </w:rPr>
            </w:pPr>
          </w:p>
        </w:tc>
        <w:tc>
          <w:tcPr>
            <w:tcW w:w="5245" w:type="dxa"/>
            <w:tcBorders>
              <w:top w:val="single" w:sz="4" w:space="0" w:color="000000"/>
              <w:left w:val="single" w:sz="4" w:space="0" w:color="000000"/>
              <w:bottom w:val="single" w:sz="4" w:space="0" w:color="000000"/>
              <w:right w:val="single" w:sz="4" w:space="0" w:color="000000"/>
            </w:tcBorders>
            <w:vAlign w:val="center"/>
          </w:tcPr>
          <w:p w14:paraId="5EAE1236" w14:textId="77777777" w:rsidR="005F49CA" w:rsidRPr="00107A09" w:rsidRDefault="005F49CA" w:rsidP="00F711D4">
            <w:pPr>
              <w:spacing w:line="276" w:lineRule="auto"/>
              <w:jc w:val="center"/>
              <w:rPr>
                <w:rFonts w:asciiTheme="minorHAnsi" w:hAnsiTheme="minorHAnsi"/>
              </w:rPr>
            </w:pPr>
          </w:p>
        </w:tc>
      </w:tr>
      <w:tr w:rsidR="005F49CA" w:rsidRPr="00107A09" w14:paraId="3902129F" w14:textId="77777777" w:rsidTr="005E7E09">
        <w:trPr>
          <w:trHeight w:val="624"/>
        </w:trPr>
        <w:tc>
          <w:tcPr>
            <w:tcW w:w="3969" w:type="dxa"/>
            <w:tcBorders>
              <w:top w:val="single" w:sz="4" w:space="0" w:color="000000"/>
              <w:left w:val="single" w:sz="4" w:space="0" w:color="000000"/>
              <w:bottom w:val="single" w:sz="4" w:space="0" w:color="000000"/>
              <w:right w:val="single" w:sz="4" w:space="0" w:color="000000"/>
            </w:tcBorders>
            <w:vAlign w:val="center"/>
          </w:tcPr>
          <w:p w14:paraId="586FC6E7" w14:textId="77777777" w:rsidR="005F49CA" w:rsidRPr="00107A09" w:rsidRDefault="005F49CA" w:rsidP="00F711D4">
            <w:pPr>
              <w:spacing w:line="276" w:lineRule="auto"/>
              <w:jc w:val="center"/>
              <w:rPr>
                <w:rFonts w:asciiTheme="minorHAnsi" w:hAnsiTheme="minorHAnsi"/>
              </w:rPr>
            </w:pPr>
          </w:p>
        </w:tc>
        <w:tc>
          <w:tcPr>
            <w:tcW w:w="5245" w:type="dxa"/>
            <w:tcBorders>
              <w:top w:val="single" w:sz="4" w:space="0" w:color="000000"/>
              <w:left w:val="single" w:sz="4" w:space="0" w:color="000000"/>
              <w:bottom w:val="single" w:sz="4" w:space="0" w:color="000000"/>
              <w:right w:val="single" w:sz="4" w:space="0" w:color="000000"/>
            </w:tcBorders>
            <w:vAlign w:val="center"/>
          </w:tcPr>
          <w:p w14:paraId="532E79C3" w14:textId="77777777" w:rsidR="005F49CA" w:rsidRPr="00107A09" w:rsidRDefault="005F49CA" w:rsidP="00F711D4">
            <w:pPr>
              <w:spacing w:line="276" w:lineRule="auto"/>
              <w:jc w:val="center"/>
              <w:rPr>
                <w:rFonts w:asciiTheme="minorHAnsi" w:hAnsiTheme="minorHAnsi"/>
              </w:rPr>
            </w:pPr>
          </w:p>
        </w:tc>
      </w:tr>
      <w:tr w:rsidR="005F49CA" w:rsidRPr="00107A09" w14:paraId="67270F9A" w14:textId="77777777" w:rsidTr="005E7E09">
        <w:trPr>
          <w:trHeight w:val="624"/>
        </w:trPr>
        <w:tc>
          <w:tcPr>
            <w:tcW w:w="3969" w:type="dxa"/>
            <w:tcBorders>
              <w:top w:val="single" w:sz="4" w:space="0" w:color="000000"/>
              <w:left w:val="single" w:sz="4" w:space="0" w:color="000000"/>
              <w:bottom w:val="single" w:sz="4" w:space="0" w:color="000000"/>
              <w:right w:val="single" w:sz="4" w:space="0" w:color="000000"/>
            </w:tcBorders>
            <w:vAlign w:val="center"/>
          </w:tcPr>
          <w:p w14:paraId="1F911D01" w14:textId="77777777" w:rsidR="005F49CA" w:rsidRPr="00107A09" w:rsidRDefault="005F49CA" w:rsidP="00F711D4">
            <w:pPr>
              <w:spacing w:line="276" w:lineRule="auto"/>
              <w:jc w:val="center"/>
              <w:rPr>
                <w:rFonts w:asciiTheme="minorHAnsi" w:hAnsiTheme="minorHAnsi"/>
              </w:rPr>
            </w:pPr>
          </w:p>
        </w:tc>
        <w:tc>
          <w:tcPr>
            <w:tcW w:w="5245" w:type="dxa"/>
            <w:tcBorders>
              <w:top w:val="single" w:sz="4" w:space="0" w:color="000000"/>
              <w:left w:val="single" w:sz="4" w:space="0" w:color="000000"/>
              <w:bottom w:val="single" w:sz="4" w:space="0" w:color="000000"/>
              <w:right w:val="single" w:sz="4" w:space="0" w:color="000000"/>
            </w:tcBorders>
            <w:vAlign w:val="center"/>
          </w:tcPr>
          <w:p w14:paraId="1D126E88" w14:textId="77777777" w:rsidR="005F49CA" w:rsidRPr="00107A09" w:rsidRDefault="005F49CA" w:rsidP="00F711D4">
            <w:pPr>
              <w:spacing w:line="276" w:lineRule="auto"/>
              <w:jc w:val="center"/>
              <w:rPr>
                <w:rFonts w:asciiTheme="minorHAnsi" w:hAnsiTheme="minorHAnsi"/>
              </w:rPr>
            </w:pPr>
          </w:p>
        </w:tc>
      </w:tr>
    </w:tbl>
    <w:p w14:paraId="608E69A0" w14:textId="77777777" w:rsidR="005F49CA" w:rsidRPr="005F49CA"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ind w:left="720"/>
        <w:rPr>
          <w:rFonts w:asciiTheme="minorHAnsi" w:hAnsiTheme="minorHAnsi"/>
          <w:b/>
          <w:bCs/>
          <w:sz w:val="22"/>
          <w:szCs w:val="22"/>
        </w:rPr>
      </w:pPr>
    </w:p>
    <w:p w14:paraId="5277016E" w14:textId="77777777" w:rsidR="0005649A" w:rsidRPr="00107A09" w:rsidRDefault="0005649A" w:rsidP="0005649A">
      <w:pPr>
        <w:pStyle w:val="BodyText2"/>
        <w:tabs>
          <w:tab w:val="left" w:pos="851"/>
          <w:tab w:val="left" w:pos="1701"/>
          <w:tab w:val="left" w:pos="2552"/>
          <w:tab w:val="left" w:pos="3402"/>
          <w:tab w:val="left" w:pos="4253"/>
          <w:tab w:val="left" w:pos="5103"/>
          <w:tab w:val="left" w:pos="5954"/>
          <w:tab w:val="left" w:pos="6804"/>
        </w:tabs>
        <w:spacing w:after="0" w:line="276" w:lineRule="auto"/>
        <w:rPr>
          <w:rFonts w:asciiTheme="minorHAnsi" w:hAnsiTheme="minorHAnsi"/>
          <w:b/>
          <w:bCs/>
        </w:rPr>
      </w:pPr>
      <w:r>
        <w:rPr>
          <w:rFonts w:asciiTheme="minorHAnsi" w:hAnsiTheme="minorHAnsi"/>
          <w:b/>
        </w:rPr>
        <w:t xml:space="preserve">Any other relevant information: </w:t>
      </w:r>
    </w:p>
    <w:tbl>
      <w:tblPr>
        <w:tblpPr w:leftFromText="180" w:rightFromText="180" w:vertAnchor="text" w:horzAnchor="margin" w:tblpY="133"/>
        <w:tblW w:w="9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1"/>
      </w:tblGrid>
      <w:tr w:rsidR="0005649A" w:rsidRPr="00107A09" w14:paraId="2B46822B" w14:textId="77777777" w:rsidTr="00E85807">
        <w:trPr>
          <w:cantSplit/>
        </w:trPr>
        <w:tc>
          <w:tcPr>
            <w:tcW w:w="9411" w:type="dxa"/>
            <w:tcBorders>
              <w:top w:val="single" w:sz="4" w:space="0" w:color="auto"/>
              <w:left w:val="single" w:sz="4" w:space="0" w:color="auto"/>
              <w:bottom w:val="single" w:sz="4" w:space="0" w:color="auto"/>
              <w:right w:val="single" w:sz="4" w:space="0" w:color="auto"/>
            </w:tcBorders>
          </w:tcPr>
          <w:p w14:paraId="3A7EBECA" w14:textId="77777777" w:rsidR="0005649A" w:rsidRDefault="0005649A" w:rsidP="00E85807">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bCs/>
              </w:rPr>
            </w:pPr>
          </w:p>
          <w:p w14:paraId="2B6A1F74" w14:textId="77777777" w:rsidR="0005649A" w:rsidRDefault="0005649A" w:rsidP="00E85807">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bCs/>
              </w:rPr>
            </w:pPr>
          </w:p>
          <w:p w14:paraId="21457757" w14:textId="77777777" w:rsidR="0005649A" w:rsidRPr="00107A09" w:rsidRDefault="0005649A" w:rsidP="00E85807">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rPr>
            </w:pPr>
          </w:p>
          <w:p w14:paraId="0100020D" w14:textId="77777777" w:rsidR="0005649A" w:rsidRPr="00107A09" w:rsidRDefault="0005649A" w:rsidP="00E85807">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rPr>
            </w:pPr>
          </w:p>
          <w:p w14:paraId="785B5E19" w14:textId="77777777" w:rsidR="0005649A" w:rsidRDefault="0005649A" w:rsidP="00E85807">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rPr>
            </w:pPr>
          </w:p>
          <w:p w14:paraId="6435D9D2" w14:textId="77777777" w:rsidR="0005649A" w:rsidRDefault="0005649A" w:rsidP="00E85807">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rPr>
            </w:pPr>
          </w:p>
          <w:p w14:paraId="00F23285" w14:textId="77777777" w:rsidR="0005649A" w:rsidRDefault="0005649A" w:rsidP="00E85807">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rPr>
            </w:pPr>
          </w:p>
          <w:p w14:paraId="6688DB00" w14:textId="77777777" w:rsidR="0005649A" w:rsidRPr="00107A09" w:rsidRDefault="0005649A" w:rsidP="00E85807">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rPr>
            </w:pPr>
          </w:p>
        </w:tc>
      </w:tr>
    </w:tbl>
    <w:p w14:paraId="4AFC7187" w14:textId="77777777" w:rsidR="0005649A" w:rsidRPr="005F49CA" w:rsidRDefault="0005649A" w:rsidP="0005649A">
      <w:pPr>
        <w:pStyle w:val="BodyText2"/>
        <w:tabs>
          <w:tab w:val="left" w:pos="851"/>
          <w:tab w:val="left" w:pos="1701"/>
          <w:tab w:val="left" w:pos="2552"/>
          <w:tab w:val="left" w:pos="3402"/>
          <w:tab w:val="left" w:pos="4253"/>
          <w:tab w:val="left" w:pos="5103"/>
          <w:tab w:val="left" w:pos="5954"/>
          <w:tab w:val="left" w:pos="6804"/>
        </w:tabs>
        <w:spacing w:line="276" w:lineRule="auto"/>
        <w:ind w:left="720"/>
        <w:rPr>
          <w:rFonts w:asciiTheme="minorHAnsi" w:hAnsiTheme="minorHAnsi"/>
          <w:b/>
          <w:bCs/>
          <w:sz w:val="22"/>
          <w:szCs w:val="22"/>
        </w:rPr>
      </w:pPr>
    </w:p>
    <w:p w14:paraId="6F9086F7" w14:textId="77777777" w:rsidR="00C30972" w:rsidRDefault="00C30972" w:rsidP="00F711D4">
      <w:pPr>
        <w:pStyle w:val="ListParagraph"/>
        <w:spacing w:line="276" w:lineRule="auto"/>
        <w:ind w:left="0"/>
        <w:rPr>
          <w:rFonts w:asciiTheme="minorHAnsi" w:hAnsiTheme="minorHAnsi"/>
          <w:b/>
          <w:color w:val="17365D" w:themeColor="text2" w:themeShade="BF"/>
          <w:sz w:val="32"/>
          <w:szCs w:val="32"/>
        </w:rPr>
      </w:pPr>
    </w:p>
    <w:p w14:paraId="7CD3CE03" w14:textId="77777777" w:rsidR="00C30972" w:rsidRDefault="00C30972" w:rsidP="00F711D4">
      <w:pPr>
        <w:pStyle w:val="ListParagraph"/>
        <w:spacing w:line="276" w:lineRule="auto"/>
        <w:ind w:left="0"/>
        <w:rPr>
          <w:rFonts w:asciiTheme="minorHAnsi" w:hAnsiTheme="minorHAnsi"/>
          <w:b/>
          <w:color w:val="17365D" w:themeColor="text2" w:themeShade="BF"/>
          <w:sz w:val="32"/>
          <w:szCs w:val="32"/>
        </w:rPr>
      </w:pPr>
    </w:p>
    <w:p w14:paraId="087ABBA7" w14:textId="77777777" w:rsidR="00C30972" w:rsidRDefault="00C30972" w:rsidP="00F711D4">
      <w:pPr>
        <w:pStyle w:val="ListParagraph"/>
        <w:spacing w:line="276" w:lineRule="auto"/>
        <w:ind w:left="0"/>
        <w:rPr>
          <w:rFonts w:asciiTheme="minorHAnsi" w:hAnsiTheme="minorHAnsi"/>
          <w:b/>
          <w:color w:val="17365D" w:themeColor="text2" w:themeShade="BF"/>
          <w:sz w:val="32"/>
          <w:szCs w:val="32"/>
        </w:rPr>
      </w:pPr>
    </w:p>
    <w:p w14:paraId="70816D9A" w14:textId="5B1D2755" w:rsidR="005F49CA" w:rsidRPr="00231253" w:rsidRDefault="005F49CA" w:rsidP="00F711D4">
      <w:pPr>
        <w:pStyle w:val="ListParagraph"/>
        <w:spacing w:line="276" w:lineRule="auto"/>
        <w:ind w:left="0"/>
        <w:rPr>
          <w:rFonts w:asciiTheme="minorHAnsi" w:hAnsiTheme="minorHAnsi"/>
          <w:b/>
          <w:color w:val="17365D" w:themeColor="text2" w:themeShade="BF"/>
          <w:sz w:val="32"/>
          <w:szCs w:val="32"/>
        </w:rPr>
      </w:pPr>
      <w:r w:rsidRPr="00231253">
        <w:rPr>
          <w:rFonts w:asciiTheme="minorHAnsi" w:hAnsiTheme="minorHAnsi"/>
          <w:b/>
          <w:color w:val="17365D" w:themeColor="text2" w:themeShade="BF"/>
          <w:sz w:val="32"/>
          <w:szCs w:val="32"/>
        </w:rPr>
        <w:lastRenderedPageBreak/>
        <w:t xml:space="preserve">Section 2: </w:t>
      </w:r>
      <w:r w:rsidRPr="00231253">
        <w:rPr>
          <w:rFonts w:asciiTheme="minorHAnsi" w:hAnsiTheme="minorHAnsi"/>
          <w:b/>
          <w:color w:val="17365D" w:themeColor="text2" w:themeShade="BF"/>
          <w:sz w:val="32"/>
          <w:szCs w:val="32"/>
        </w:rPr>
        <w:tab/>
      </w:r>
      <w:r w:rsidR="009374B7">
        <w:rPr>
          <w:rFonts w:asciiTheme="minorHAnsi" w:hAnsiTheme="minorHAnsi"/>
          <w:b/>
          <w:color w:val="17365D" w:themeColor="text2" w:themeShade="BF"/>
          <w:sz w:val="32"/>
          <w:szCs w:val="32"/>
        </w:rPr>
        <w:t>Selection</w:t>
      </w:r>
      <w:r w:rsidRPr="00231253">
        <w:rPr>
          <w:rFonts w:asciiTheme="minorHAnsi" w:hAnsiTheme="minorHAnsi"/>
          <w:b/>
          <w:color w:val="17365D" w:themeColor="text2" w:themeShade="BF"/>
          <w:sz w:val="32"/>
          <w:szCs w:val="32"/>
        </w:rPr>
        <w:t xml:space="preserve"> </w:t>
      </w:r>
      <w:r w:rsidR="009374B7">
        <w:rPr>
          <w:rFonts w:asciiTheme="minorHAnsi" w:hAnsiTheme="minorHAnsi"/>
          <w:b/>
          <w:color w:val="17365D" w:themeColor="text2" w:themeShade="BF"/>
          <w:sz w:val="32"/>
          <w:szCs w:val="32"/>
        </w:rPr>
        <w:t>C</w:t>
      </w:r>
      <w:r w:rsidRPr="00231253">
        <w:rPr>
          <w:rFonts w:asciiTheme="minorHAnsi" w:hAnsiTheme="minorHAnsi"/>
          <w:b/>
          <w:color w:val="17365D" w:themeColor="text2" w:themeShade="BF"/>
          <w:sz w:val="32"/>
          <w:szCs w:val="32"/>
        </w:rPr>
        <w:t>riteria</w:t>
      </w:r>
      <w:r w:rsidR="00231253">
        <w:rPr>
          <w:rFonts w:asciiTheme="minorHAnsi" w:hAnsiTheme="minorHAnsi"/>
          <w:b/>
          <w:color w:val="17365D" w:themeColor="text2" w:themeShade="BF"/>
          <w:sz w:val="32"/>
          <w:szCs w:val="32"/>
        </w:rPr>
        <w:t xml:space="preserve"> </w:t>
      </w:r>
      <w:r w:rsidR="005D283A">
        <w:rPr>
          <w:rFonts w:asciiTheme="minorHAnsi" w:hAnsiTheme="minorHAnsi"/>
          <w:b/>
          <w:color w:val="17365D" w:themeColor="text2" w:themeShade="BF"/>
          <w:sz w:val="32"/>
          <w:szCs w:val="32"/>
        </w:rPr>
        <w:t xml:space="preserve">- </w:t>
      </w:r>
      <w:r w:rsidR="00231253">
        <w:rPr>
          <w:rFonts w:asciiTheme="minorHAnsi" w:hAnsiTheme="minorHAnsi"/>
          <w:b/>
          <w:color w:val="17365D" w:themeColor="text2" w:themeShade="BF"/>
          <w:sz w:val="32"/>
          <w:szCs w:val="32"/>
        </w:rPr>
        <w:t>(Part 3.2 of RFT document)</w:t>
      </w:r>
      <w:r w:rsidR="004E1076">
        <w:rPr>
          <w:rFonts w:asciiTheme="minorHAnsi" w:hAnsiTheme="minorHAnsi"/>
          <w:b/>
          <w:color w:val="17365D" w:themeColor="text2" w:themeShade="BF"/>
          <w:sz w:val="32"/>
          <w:szCs w:val="32"/>
        </w:rPr>
        <w:t xml:space="preserve"> – Pass/fail</w:t>
      </w:r>
    </w:p>
    <w:p w14:paraId="080198C6" w14:textId="77777777" w:rsidR="000A008E" w:rsidRDefault="000A008E" w:rsidP="00F711D4">
      <w:pPr>
        <w:pStyle w:val="ListParagraph"/>
        <w:spacing w:line="276" w:lineRule="auto"/>
        <w:ind w:left="0"/>
        <w:rPr>
          <w:rFonts w:asciiTheme="minorHAnsi" w:hAnsiTheme="minorHAnsi"/>
          <w:b/>
          <w:sz w:val="20"/>
          <w:szCs w:val="20"/>
        </w:rPr>
      </w:pPr>
    </w:p>
    <w:p w14:paraId="08CFF609" w14:textId="586ED6F1" w:rsidR="005F49CA" w:rsidRDefault="005F49CA" w:rsidP="00F711D4">
      <w:pPr>
        <w:pStyle w:val="ListParagraph"/>
        <w:numPr>
          <w:ilvl w:val="0"/>
          <w:numId w:val="5"/>
        </w:numPr>
        <w:spacing w:after="240" w:line="276" w:lineRule="auto"/>
        <w:rPr>
          <w:rFonts w:asciiTheme="minorHAnsi" w:hAnsiTheme="minorHAnsi"/>
          <w:b/>
        </w:rPr>
      </w:pPr>
      <w:r w:rsidRPr="005F49CA">
        <w:rPr>
          <w:rFonts w:asciiTheme="minorHAnsi" w:hAnsiTheme="minorHAnsi"/>
          <w:b/>
        </w:rPr>
        <w:t>Financial and Economic Standing</w:t>
      </w:r>
      <w:r w:rsidR="005D283A">
        <w:rPr>
          <w:rFonts w:asciiTheme="minorHAnsi" w:hAnsiTheme="minorHAnsi"/>
          <w:b/>
        </w:rPr>
        <w:t xml:space="preserve"> (Pass/</w:t>
      </w:r>
      <w:r w:rsidR="004E1076">
        <w:rPr>
          <w:rFonts w:asciiTheme="minorHAnsi" w:hAnsiTheme="minorHAnsi"/>
          <w:b/>
        </w:rPr>
        <w:t>f</w:t>
      </w:r>
      <w:r w:rsidR="005D283A">
        <w:rPr>
          <w:rFonts w:asciiTheme="minorHAnsi" w:hAnsiTheme="minorHAnsi"/>
          <w:b/>
        </w:rPr>
        <w:t>ail)</w:t>
      </w:r>
    </w:p>
    <w:p w14:paraId="0AA82E7C" w14:textId="2A7C8843" w:rsidR="0012561A" w:rsidRPr="007275D6" w:rsidRDefault="0012561A" w:rsidP="0012561A">
      <w:pPr>
        <w:pStyle w:val="western"/>
        <w:spacing w:before="0" w:after="200"/>
        <w:ind w:left="360"/>
        <w:rPr>
          <w:rFonts w:asciiTheme="minorHAnsi" w:hAnsiTheme="minorHAnsi" w:cstheme="minorHAnsi"/>
          <w:bCs/>
          <w:sz w:val="24"/>
        </w:rPr>
      </w:pPr>
      <w:r w:rsidRPr="007275D6">
        <w:rPr>
          <w:rFonts w:asciiTheme="minorHAnsi" w:hAnsiTheme="minorHAnsi" w:cstheme="minorHAnsi"/>
          <w:bCs/>
          <w:sz w:val="24"/>
        </w:rPr>
        <w:t>Tenderers must confirm that they had an annual turnover of not less than €</w:t>
      </w:r>
      <w:r w:rsidR="003E43B4">
        <w:rPr>
          <w:rFonts w:asciiTheme="minorHAnsi" w:hAnsiTheme="minorHAnsi" w:cstheme="minorHAnsi"/>
          <w:bCs/>
          <w:sz w:val="24"/>
        </w:rPr>
        <w:t>1,200</w:t>
      </w:r>
      <w:r w:rsidRPr="007275D6">
        <w:rPr>
          <w:rFonts w:asciiTheme="minorHAnsi" w:hAnsiTheme="minorHAnsi" w:cstheme="minorHAnsi"/>
          <w:bCs/>
          <w:sz w:val="24"/>
        </w:rPr>
        <w:t>,000 per annum (excluding VAT) for each of the three most recent years of audited accounts, or, where the date of establishment was more recent, a minimum of €</w:t>
      </w:r>
      <w:r w:rsidR="006E1251" w:rsidRPr="007275D6">
        <w:rPr>
          <w:rFonts w:asciiTheme="minorHAnsi" w:hAnsiTheme="minorHAnsi" w:cstheme="minorHAnsi"/>
          <w:bCs/>
          <w:sz w:val="24"/>
        </w:rPr>
        <w:t>2,000,000</w:t>
      </w:r>
      <w:r w:rsidRPr="007275D6">
        <w:rPr>
          <w:rFonts w:asciiTheme="minorHAnsi" w:hAnsiTheme="minorHAnsi" w:cstheme="minorHAnsi"/>
          <w:bCs/>
          <w:sz w:val="24"/>
        </w:rPr>
        <w:t xml:space="preserve"> for each year the entity has been established. </w:t>
      </w:r>
    </w:p>
    <w:p w14:paraId="710C0DF5" w14:textId="77777777" w:rsidR="0012561A" w:rsidRPr="00787082" w:rsidRDefault="0012561A" w:rsidP="0012561A">
      <w:pPr>
        <w:pStyle w:val="western"/>
        <w:spacing w:after="200"/>
        <w:ind w:left="360"/>
        <w:rPr>
          <w:rFonts w:asciiTheme="minorHAnsi" w:hAnsiTheme="minorHAnsi" w:cstheme="minorHAnsi"/>
          <w:bCs/>
          <w:sz w:val="24"/>
        </w:rPr>
      </w:pPr>
      <w:r w:rsidRPr="007275D6">
        <w:rPr>
          <w:rFonts w:asciiTheme="minorHAnsi" w:hAnsiTheme="minorHAnsi" w:cstheme="minorHAnsi"/>
          <w:bCs/>
          <w:sz w:val="24"/>
        </w:rPr>
        <w:t>Tenderers who do not meet the minimum level of turnover will fail this qualification criterion and will be excluded from the competition</w:t>
      </w:r>
      <w:r w:rsidRPr="00787082">
        <w:rPr>
          <w:rFonts w:asciiTheme="minorHAnsi" w:hAnsiTheme="minorHAnsi" w:cstheme="minorHAnsi"/>
          <w:bCs/>
          <w:sz w:val="24"/>
        </w:rPr>
        <w:t xml:space="preserve">. </w:t>
      </w:r>
    </w:p>
    <w:tbl>
      <w:tblPr>
        <w:tblStyle w:val="TableGrid"/>
        <w:tblW w:w="0" w:type="auto"/>
        <w:tblInd w:w="534" w:type="dxa"/>
        <w:tblLook w:val="04A0" w:firstRow="1" w:lastRow="0" w:firstColumn="1" w:lastColumn="0" w:noHBand="0" w:noVBand="1"/>
      </w:tblPr>
      <w:tblGrid>
        <w:gridCol w:w="2072"/>
        <w:gridCol w:w="2227"/>
        <w:gridCol w:w="2227"/>
        <w:gridCol w:w="2227"/>
      </w:tblGrid>
      <w:tr w:rsidR="002A4993" w14:paraId="2D435546" w14:textId="77777777" w:rsidTr="0012561A">
        <w:trPr>
          <w:trHeight w:val="563"/>
        </w:trPr>
        <w:tc>
          <w:tcPr>
            <w:tcW w:w="2072" w:type="dxa"/>
            <w:shd w:val="clear" w:color="auto" w:fill="D9D9D9" w:themeFill="background1" w:themeFillShade="D9"/>
            <w:vAlign w:val="center"/>
          </w:tcPr>
          <w:p w14:paraId="35D87B48" w14:textId="77777777" w:rsidR="002A4993" w:rsidRDefault="002A4993" w:rsidP="002A4993">
            <w:pPr>
              <w:pStyle w:val="ListParagraph"/>
              <w:spacing w:line="276" w:lineRule="auto"/>
              <w:ind w:left="0"/>
              <w:jc w:val="center"/>
              <w:rPr>
                <w:rFonts w:asciiTheme="minorHAnsi" w:hAnsiTheme="minorHAnsi"/>
                <w:b/>
              </w:rPr>
            </w:pPr>
          </w:p>
          <w:p w14:paraId="04BC3A1C" w14:textId="4FA631FC" w:rsidR="002A4993" w:rsidRDefault="002A4993" w:rsidP="002A4993">
            <w:pPr>
              <w:pStyle w:val="ListParagraph"/>
              <w:spacing w:line="276" w:lineRule="auto"/>
              <w:ind w:left="0"/>
              <w:jc w:val="center"/>
              <w:rPr>
                <w:rFonts w:asciiTheme="minorHAnsi" w:hAnsiTheme="minorHAnsi"/>
                <w:b/>
              </w:rPr>
            </w:pPr>
            <w:r>
              <w:rPr>
                <w:rFonts w:asciiTheme="minorHAnsi" w:hAnsiTheme="minorHAnsi"/>
                <w:b/>
              </w:rPr>
              <w:t>Details</w:t>
            </w:r>
          </w:p>
        </w:tc>
        <w:tc>
          <w:tcPr>
            <w:tcW w:w="2227" w:type="dxa"/>
            <w:shd w:val="clear" w:color="auto" w:fill="D9D9D9" w:themeFill="background1" w:themeFillShade="D9"/>
            <w:vAlign w:val="center"/>
          </w:tcPr>
          <w:p w14:paraId="440DF301" w14:textId="0280949C" w:rsidR="002A4993" w:rsidRDefault="00736C60" w:rsidP="002A4993">
            <w:pPr>
              <w:pStyle w:val="ListParagraph"/>
              <w:spacing w:line="276" w:lineRule="auto"/>
              <w:ind w:left="0"/>
              <w:jc w:val="center"/>
              <w:rPr>
                <w:rFonts w:asciiTheme="minorHAnsi" w:hAnsiTheme="minorHAnsi"/>
                <w:b/>
              </w:rPr>
            </w:pPr>
            <w:r>
              <w:rPr>
                <w:rFonts w:asciiTheme="minorHAnsi" w:hAnsiTheme="minorHAnsi"/>
                <w:b/>
              </w:rPr>
              <w:t>202</w:t>
            </w:r>
            <w:r w:rsidR="003E43B4">
              <w:rPr>
                <w:rFonts w:asciiTheme="minorHAnsi" w:hAnsiTheme="minorHAnsi"/>
                <w:b/>
              </w:rPr>
              <w:t>5</w:t>
            </w:r>
          </w:p>
        </w:tc>
        <w:tc>
          <w:tcPr>
            <w:tcW w:w="2227" w:type="dxa"/>
            <w:shd w:val="clear" w:color="auto" w:fill="D9D9D9" w:themeFill="background1" w:themeFillShade="D9"/>
            <w:vAlign w:val="center"/>
          </w:tcPr>
          <w:p w14:paraId="663034FE" w14:textId="22FEF43D" w:rsidR="002A4993" w:rsidRDefault="00736C60" w:rsidP="002A4993">
            <w:pPr>
              <w:pStyle w:val="ListParagraph"/>
              <w:spacing w:line="276" w:lineRule="auto"/>
              <w:ind w:left="0"/>
              <w:jc w:val="center"/>
              <w:rPr>
                <w:rFonts w:asciiTheme="minorHAnsi" w:hAnsiTheme="minorHAnsi"/>
                <w:b/>
              </w:rPr>
            </w:pPr>
            <w:r>
              <w:rPr>
                <w:rFonts w:asciiTheme="minorHAnsi" w:hAnsiTheme="minorHAnsi"/>
                <w:b/>
              </w:rPr>
              <w:t>202</w:t>
            </w:r>
            <w:r w:rsidR="003E43B4">
              <w:rPr>
                <w:rFonts w:asciiTheme="minorHAnsi" w:hAnsiTheme="minorHAnsi"/>
                <w:b/>
              </w:rPr>
              <w:t>4</w:t>
            </w:r>
          </w:p>
        </w:tc>
        <w:tc>
          <w:tcPr>
            <w:tcW w:w="2227" w:type="dxa"/>
            <w:shd w:val="clear" w:color="auto" w:fill="D9D9D9" w:themeFill="background1" w:themeFillShade="D9"/>
            <w:vAlign w:val="center"/>
          </w:tcPr>
          <w:p w14:paraId="626DE6FD" w14:textId="739A27FE" w:rsidR="002A4993" w:rsidRDefault="00736C60" w:rsidP="002A4993">
            <w:pPr>
              <w:pStyle w:val="ListParagraph"/>
              <w:spacing w:line="276" w:lineRule="auto"/>
              <w:ind w:left="0"/>
              <w:jc w:val="center"/>
              <w:rPr>
                <w:rFonts w:asciiTheme="minorHAnsi" w:hAnsiTheme="minorHAnsi"/>
                <w:b/>
              </w:rPr>
            </w:pPr>
            <w:r>
              <w:rPr>
                <w:rFonts w:asciiTheme="minorHAnsi" w:hAnsiTheme="minorHAnsi"/>
                <w:b/>
              </w:rPr>
              <w:t>202</w:t>
            </w:r>
            <w:r w:rsidR="003E43B4">
              <w:rPr>
                <w:rFonts w:asciiTheme="minorHAnsi" w:hAnsiTheme="minorHAnsi"/>
                <w:b/>
              </w:rPr>
              <w:t>3</w:t>
            </w:r>
          </w:p>
        </w:tc>
      </w:tr>
      <w:tr w:rsidR="002A4993" w14:paraId="02E95EDB" w14:textId="77777777" w:rsidTr="0012561A">
        <w:trPr>
          <w:trHeight w:val="475"/>
        </w:trPr>
        <w:tc>
          <w:tcPr>
            <w:tcW w:w="2072" w:type="dxa"/>
            <w:shd w:val="clear" w:color="auto" w:fill="D9D9D9" w:themeFill="background1" w:themeFillShade="D9"/>
            <w:vAlign w:val="center"/>
          </w:tcPr>
          <w:p w14:paraId="11E7EF8C" w14:textId="47C08A3D" w:rsidR="002A4993" w:rsidRDefault="002A4993" w:rsidP="002A4993">
            <w:pPr>
              <w:pStyle w:val="ListParagraph"/>
              <w:spacing w:line="276" w:lineRule="auto"/>
              <w:ind w:left="0"/>
              <w:jc w:val="center"/>
              <w:rPr>
                <w:rFonts w:asciiTheme="minorHAnsi" w:hAnsiTheme="minorHAnsi"/>
                <w:b/>
              </w:rPr>
            </w:pPr>
            <w:r>
              <w:rPr>
                <w:rFonts w:asciiTheme="minorHAnsi" w:hAnsiTheme="minorHAnsi"/>
                <w:b/>
              </w:rPr>
              <w:t>Turnover</w:t>
            </w:r>
          </w:p>
        </w:tc>
        <w:tc>
          <w:tcPr>
            <w:tcW w:w="2227" w:type="dxa"/>
            <w:shd w:val="clear" w:color="auto" w:fill="D9D9D9" w:themeFill="background1" w:themeFillShade="D9"/>
            <w:vAlign w:val="bottom"/>
          </w:tcPr>
          <w:p w14:paraId="26FD7AFC" w14:textId="17D5DC22" w:rsidR="002A4993" w:rsidRDefault="002A4993" w:rsidP="002A4993">
            <w:pPr>
              <w:pStyle w:val="ListParagraph"/>
              <w:spacing w:line="276" w:lineRule="auto"/>
              <w:ind w:left="0"/>
              <w:jc w:val="center"/>
              <w:rPr>
                <w:rFonts w:asciiTheme="minorHAnsi" w:hAnsiTheme="minorHAnsi"/>
                <w:b/>
              </w:rPr>
            </w:pPr>
            <w:r>
              <w:rPr>
                <w:rFonts w:asciiTheme="minorHAnsi" w:hAnsiTheme="minorHAnsi"/>
                <w:b/>
              </w:rPr>
              <w:t>€</w:t>
            </w:r>
          </w:p>
          <w:p w14:paraId="09DD85FC" w14:textId="6563E4BE" w:rsidR="002A4993" w:rsidRDefault="002A4993" w:rsidP="00B902DA">
            <w:pPr>
              <w:pStyle w:val="ListParagraph"/>
              <w:spacing w:line="276" w:lineRule="auto"/>
              <w:ind w:left="0"/>
              <w:jc w:val="center"/>
              <w:rPr>
                <w:rFonts w:asciiTheme="minorHAnsi" w:hAnsiTheme="minorHAnsi"/>
                <w:b/>
              </w:rPr>
            </w:pPr>
          </w:p>
        </w:tc>
        <w:tc>
          <w:tcPr>
            <w:tcW w:w="2227" w:type="dxa"/>
            <w:shd w:val="clear" w:color="auto" w:fill="D9D9D9" w:themeFill="background1" w:themeFillShade="D9"/>
          </w:tcPr>
          <w:p w14:paraId="3FAF47D6" w14:textId="77777777" w:rsidR="002A4993" w:rsidRDefault="002A4993" w:rsidP="002A4993">
            <w:pPr>
              <w:pStyle w:val="ListParagraph"/>
              <w:spacing w:line="276" w:lineRule="auto"/>
              <w:ind w:left="0"/>
              <w:jc w:val="center"/>
              <w:rPr>
                <w:rFonts w:asciiTheme="minorHAnsi" w:hAnsiTheme="minorHAnsi"/>
                <w:b/>
              </w:rPr>
            </w:pPr>
            <w:r>
              <w:rPr>
                <w:rFonts w:asciiTheme="minorHAnsi" w:hAnsiTheme="minorHAnsi"/>
                <w:b/>
              </w:rPr>
              <w:t>€</w:t>
            </w:r>
          </w:p>
          <w:p w14:paraId="1269C9E6" w14:textId="4263A62C" w:rsidR="002A4993" w:rsidRDefault="002A4993" w:rsidP="00B902DA">
            <w:pPr>
              <w:pStyle w:val="ListParagraph"/>
              <w:spacing w:line="276" w:lineRule="auto"/>
              <w:ind w:left="0"/>
              <w:jc w:val="center"/>
              <w:rPr>
                <w:rFonts w:asciiTheme="minorHAnsi" w:hAnsiTheme="minorHAnsi"/>
                <w:b/>
              </w:rPr>
            </w:pPr>
          </w:p>
        </w:tc>
        <w:tc>
          <w:tcPr>
            <w:tcW w:w="2227" w:type="dxa"/>
            <w:shd w:val="clear" w:color="auto" w:fill="D9D9D9" w:themeFill="background1" w:themeFillShade="D9"/>
          </w:tcPr>
          <w:p w14:paraId="2F4A981B" w14:textId="77777777" w:rsidR="002A4993" w:rsidRDefault="002A4993" w:rsidP="002A4993">
            <w:pPr>
              <w:pStyle w:val="ListParagraph"/>
              <w:spacing w:line="276" w:lineRule="auto"/>
              <w:ind w:left="0"/>
              <w:jc w:val="center"/>
              <w:rPr>
                <w:rFonts w:asciiTheme="minorHAnsi" w:hAnsiTheme="minorHAnsi"/>
                <w:b/>
              </w:rPr>
            </w:pPr>
            <w:r>
              <w:rPr>
                <w:rFonts w:asciiTheme="minorHAnsi" w:hAnsiTheme="minorHAnsi"/>
                <w:b/>
              </w:rPr>
              <w:t>€</w:t>
            </w:r>
          </w:p>
          <w:p w14:paraId="7F733C9D" w14:textId="5BBA1388" w:rsidR="002A4993" w:rsidRDefault="002A4993" w:rsidP="00B902DA">
            <w:pPr>
              <w:pStyle w:val="ListParagraph"/>
              <w:spacing w:line="276" w:lineRule="auto"/>
              <w:ind w:left="0"/>
              <w:rPr>
                <w:rFonts w:asciiTheme="minorHAnsi" w:hAnsiTheme="minorHAnsi"/>
                <w:b/>
              </w:rPr>
            </w:pPr>
          </w:p>
        </w:tc>
      </w:tr>
    </w:tbl>
    <w:p w14:paraId="02371B78" w14:textId="73129BEE" w:rsidR="005F49CA" w:rsidRDefault="005F49CA" w:rsidP="00536BF1">
      <w:pPr>
        <w:spacing w:line="276" w:lineRule="auto"/>
      </w:pPr>
    </w:p>
    <w:p w14:paraId="1BCB1E22" w14:textId="77777777" w:rsidR="004F306D" w:rsidRPr="004F306D" w:rsidRDefault="004F306D" w:rsidP="004F306D">
      <w:pPr>
        <w:ind w:left="284"/>
        <w:rPr>
          <w:rFonts w:asciiTheme="minorHAnsi" w:hAnsiTheme="minorHAnsi" w:cstheme="minorHAnsi"/>
        </w:rPr>
      </w:pPr>
      <w:r w:rsidRPr="004F306D">
        <w:rPr>
          <w:rFonts w:asciiTheme="minorHAnsi" w:hAnsiTheme="minorHAnsi" w:cstheme="minorHAnsi"/>
        </w:rPr>
        <w:t xml:space="preserve">Note:  </w:t>
      </w:r>
    </w:p>
    <w:p w14:paraId="6DCE2E3F" w14:textId="77777777" w:rsidR="0012561A" w:rsidRDefault="0012561A" w:rsidP="0012561A">
      <w:pPr>
        <w:ind w:left="284"/>
        <w:rPr>
          <w:rFonts w:asciiTheme="minorHAnsi" w:hAnsiTheme="minorHAnsi" w:cstheme="minorHAnsi"/>
        </w:rPr>
      </w:pPr>
    </w:p>
    <w:p w14:paraId="3D241085" w14:textId="67E2406B" w:rsidR="0012561A" w:rsidRPr="0012561A" w:rsidRDefault="0012561A" w:rsidP="0012561A">
      <w:pPr>
        <w:ind w:left="284"/>
        <w:rPr>
          <w:rFonts w:asciiTheme="minorHAnsi" w:hAnsiTheme="minorHAnsi" w:cstheme="minorHAnsi"/>
        </w:rPr>
      </w:pPr>
      <w:r w:rsidRPr="0017599C">
        <w:rPr>
          <w:rFonts w:asciiTheme="minorHAnsi" w:hAnsiTheme="minorHAnsi" w:cstheme="minorHAnsi"/>
          <w:bCs/>
          <w:szCs w:val="22"/>
        </w:rPr>
        <w:t xml:space="preserve">The preferred Tenderer selected for the award of this Services Contact will be required to provide a signed confirmation from the Tenderer’s auditors or accountants, on headed paper, prior to the award of Contract. </w:t>
      </w:r>
    </w:p>
    <w:p w14:paraId="05483042" w14:textId="77777777" w:rsidR="004F306D" w:rsidRDefault="004F306D" w:rsidP="00536BF1">
      <w:pPr>
        <w:spacing w:line="276" w:lineRule="auto"/>
      </w:pPr>
    </w:p>
    <w:p w14:paraId="17257CF3" w14:textId="2D03D578" w:rsidR="005F49CA" w:rsidRPr="00231253" w:rsidRDefault="005F49CA" w:rsidP="00231253">
      <w:pPr>
        <w:pStyle w:val="ListParagraph"/>
        <w:numPr>
          <w:ilvl w:val="0"/>
          <w:numId w:val="5"/>
        </w:numPr>
        <w:spacing w:after="240" w:line="276" w:lineRule="auto"/>
        <w:rPr>
          <w:rFonts w:asciiTheme="minorHAnsi" w:hAnsiTheme="minorHAnsi"/>
          <w:b/>
        </w:rPr>
      </w:pPr>
      <w:r w:rsidRPr="005F49CA">
        <w:rPr>
          <w:rFonts w:asciiTheme="minorHAnsi" w:hAnsiTheme="minorHAnsi"/>
          <w:b/>
        </w:rPr>
        <w:t>Technical and Professional Ability</w:t>
      </w:r>
      <w:r w:rsidR="005D283A">
        <w:rPr>
          <w:rFonts w:asciiTheme="minorHAnsi" w:hAnsiTheme="minorHAnsi"/>
          <w:b/>
        </w:rPr>
        <w:t xml:space="preserve"> (Pass/</w:t>
      </w:r>
      <w:r w:rsidR="004E1076">
        <w:rPr>
          <w:rFonts w:asciiTheme="minorHAnsi" w:hAnsiTheme="minorHAnsi"/>
          <w:b/>
        </w:rPr>
        <w:t>f</w:t>
      </w:r>
      <w:r w:rsidR="005D283A">
        <w:rPr>
          <w:rFonts w:asciiTheme="minorHAnsi" w:hAnsiTheme="minorHAnsi"/>
          <w:b/>
        </w:rPr>
        <w:t>ail)</w:t>
      </w:r>
    </w:p>
    <w:p w14:paraId="50EFCB23" w14:textId="77777777" w:rsidR="00BB0C41" w:rsidRPr="00656A77" w:rsidRDefault="000A09CE" w:rsidP="00656A77">
      <w:pPr>
        <w:spacing w:after="200" w:line="319" w:lineRule="auto"/>
        <w:jc w:val="both"/>
        <w:rPr>
          <w:rFonts w:ascii="Calibri" w:hAnsi="Calibri" w:cs="Calibri"/>
          <w:color w:val="000000" w:themeColor="text1"/>
        </w:rPr>
      </w:pPr>
      <w:r w:rsidRPr="00656A77">
        <w:rPr>
          <w:rFonts w:ascii="Calibri" w:hAnsi="Calibri" w:cs="Calibri"/>
          <w:color w:val="000000" w:themeColor="text1"/>
        </w:rPr>
        <w:t>Demonstrated evidence of three (3) contracts of similar size and nature in the past three (3) years for the services required as outlined in this RFT document.  Information must be provided in the format</w:t>
      </w:r>
      <w:r w:rsidR="00BB0C41" w:rsidRPr="00656A77">
        <w:rPr>
          <w:rFonts w:ascii="Calibri" w:hAnsi="Calibri" w:cs="Calibri"/>
          <w:color w:val="000000" w:themeColor="text1"/>
        </w:rPr>
        <w:t xml:space="preserve"> below</w:t>
      </w:r>
      <w:r w:rsidRPr="00656A77">
        <w:rPr>
          <w:rFonts w:ascii="Calibri" w:hAnsi="Calibri" w:cs="Calibri"/>
          <w:color w:val="000000" w:themeColor="text1"/>
        </w:rPr>
        <w:t>:</w:t>
      </w:r>
    </w:p>
    <w:p w14:paraId="48EDB417" w14:textId="0CB32DC6" w:rsidR="00BB0C41" w:rsidRPr="00BB0C41" w:rsidRDefault="000A09CE" w:rsidP="00BB0C41">
      <w:pPr>
        <w:pStyle w:val="ListParagraph"/>
        <w:spacing w:after="200" w:line="319" w:lineRule="auto"/>
        <w:ind w:left="0"/>
        <w:jc w:val="both"/>
        <w:rPr>
          <w:rFonts w:ascii="Calibri" w:hAnsi="Calibri" w:cs="Calibri"/>
          <w:color w:val="000000" w:themeColor="text1"/>
        </w:rPr>
      </w:pPr>
      <w:r w:rsidRPr="00BB0C41">
        <w:rPr>
          <w:rFonts w:ascii="Calibri" w:hAnsi="Calibri" w:cs="Calibri"/>
          <w:color w:val="000000" w:themeColor="text1"/>
        </w:rPr>
        <w:t xml:space="preserve"> </w:t>
      </w:r>
      <w:r w:rsidR="00BB0C41" w:rsidRPr="00BB0C41">
        <w:rPr>
          <w:rFonts w:ascii="Calibri" w:hAnsi="Calibri" w:cs="Calibri"/>
          <w:color w:val="000000" w:themeColor="text1"/>
          <w:lang w:val="en-IE"/>
        </w:rPr>
        <w:t xml:space="preserve">A signed statement to confirm that the Tenderer can provide the Fully Managed Solution for POE+ LAN Switches in accordance with Appendix 1: Requirements and Specifications. </w:t>
      </w:r>
    </w:p>
    <w:p w14:paraId="6918D0F6" w14:textId="77777777" w:rsidR="00BB0C41" w:rsidRDefault="00BB0C41" w:rsidP="00BB0C41">
      <w:pPr>
        <w:pStyle w:val="ListParagraph"/>
        <w:spacing w:after="200" w:line="319" w:lineRule="auto"/>
        <w:ind w:left="0"/>
        <w:rPr>
          <w:rFonts w:ascii="Calibri" w:hAnsi="Calibri" w:cs="Calibri"/>
          <w:color w:val="000000" w:themeColor="text1"/>
          <w:lang w:val="en-IE"/>
        </w:rPr>
      </w:pPr>
      <w:r w:rsidRPr="00BB0C41">
        <w:rPr>
          <w:rFonts w:ascii="Calibri" w:hAnsi="Calibri" w:cs="Calibri"/>
          <w:color w:val="000000" w:themeColor="text1"/>
          <w:lang w:val="en-IE"/>
        </w:rPr>
        <w:t>A signed statement to confirm that the Tenderer can supply, install and configure the Fully Managed Solution for POE+ LAN Switches in the timescales as required – by 31</w:t>
      </w:r>
      <w:r w:rsidRPr="00BB0C41">
        <w:rPr>
          <w:rFonts w:ascii="Calibri" w:hAnsi="Calibri" w:cs="Calibri"/>
          <w:color w:val="000000" w:themeColor="text1"/>
          <w:vertAlign w:val="superscript"/>
          <w:lang w:val="en-IE"/>
        </w:rPr>
        <w:t>st</w:t>
      </w:r>
      <w:r w:rsidRPr="00BB0C41">
        <w:rPr>
          <w:rFonts w:ascii="Calibri" w:hAnsi="Calibri" w:cs="Calibri"/>
          <w:color w:val="000000" w:themeColor="text1"/>
          <w:lang w:val="en-IE"/>
        </w:rPr>
        <w:t xml:space="preserve"> December 2026 in The Exchange, IFSC with no exceptions;</w:t>
      </w:r>
    </w:p>
    <w:p w14:paraId="504F62E2" w14:textId="77777777" w:rsidR="00BB0C41" w:rsidRDefault="00BB0C41" w:rsidP="00BB0C41">
      <w:pPr>
        <w:pStyle w:val="ListParagraph"/>
        <w:spacing w:after="200" w:line="319" w:lineRule="auto"/>
        <w:ind w:left="0"/>
        <w:rPr>
          <w:rFonts w:ascii="Calibri" w:hAnsi="Calibri" w:cs="Calibri"/>
          <w:color w:val="000000" w:themeColor="text1"/>
          <w:lang w:val="en-IE"/>
        </w:rPr>
      </w:pPr>
    </w:p>
    <w:p w14:paraId="34AD7D72" w14:textId="77777777" w:rsidR="00BB0C41" w:rsidRDefault="00BB0C41" w:rsidP="00BB0C41">
      <w:pPr>
        <w:pStyle w:val="ListParagraph"/>
        <w:spacing w:after="200" w:line="319" w:lineRule="auto"/>
        <w:ind w:left="0"/>
        <w:rPr>
          <w:rFonts w:ascii="Calibri" w:hAnsi="Calibri" w:cs="Calibri"/>
          <w:color w:val="000000" w:themeColor="text1"/>
          <w:lang w:val="en-IE"/>
        </w:rPr>
      </w:pPr>
    </w:p>
    <w:p w14:paraId="179DAD92" w14:textId="77777777" w:rsidR="00BB0C41" w:rsidRDefault="00BB0C41" w:rsidP="00BB0C41">
      <w:pPr>
        <w:pStyle w:val="ListParagraph"/>
        <w:spacing w:after="200" w:line="319" w:lineRule="auto"/>
        <w:ind w:left="0"/>
        <w:rPr>
          <w:rFonts w:ascii="Calibri" w:hAnsi="Calibri" w:cs="Calibri"/>
          <w:color w:val="000000" w:themeColor="text1"/>
          <w:lang w:val="en-IE"/>
        </w:rPr>
      </w:pPr>
    </w:p>
    <w:p w14:paraId="1DF7C098" w14:textId="77777777" w:rsidR="00BB0C41" w:rsidRDefault="00BB0C41" w:rsidP="00BB0C41">
      <w:pPr>
        <w:pStyle w:val="ListParagraph"/>
        <w:spacing w:after="200" w:line="319" w:lineRule="auto"/>
        <w:ind w:left="0"/>
        <w:rPr>
          <w:rFonts w:ascii="Calibri" w:hAnsi="Calibri" w:cs="Calibri"/>
          <w:color w:val="000000" w:themeColor="text1"/>
          <w:lang w:val="en-IE"/>
        </w:rPr>
      </w:pPr>
    </w:p>
    <w:p w14:paraId="6ED0A947" w14:textId="77777777" w:rsidR="00BB0C41" w:rsidRDefault="00BB0C41" w:rsidP="00BB0C41">
      <w:pPr>
        <w:pStyle w:val="ListParagraph"/>
        <w:spacing w:after="200" w:line="319" w:lineRule="auto"/>
        <w:ind w:left="0"/>
        <w:rPr>
          <w:rFonts w:ascii="Calibri" w:hAnsi="Calibri" w:cs="Calibri"/>
          <w:color w:val="000000" w:themeColor="text1"/>
          <w:lang w:val="en-IE"/>
        </w:rPr>
      </w:pPr>
    </w:p>
    <w:p w14:paraId="17FA0E64" w14:textId="05EC1442" w:rsidR="00BB0C41" w:rsidRPr="00BB0C41" w:rsidRDefault="00BB0C41" w:rsidP="00BB0C41">
      <w:pPr>
        <w:pStyle w:val="ListParagraph"/>
        <w:spacing w:after="200" w:line="319" w:lineRule="auto"/>
        <w:ind w:left="0"/>
        <w:rPr>
          <w:rFonts w:ascii="Calibri" w:hAnsi="Calibri" w:cs="Calibri"/>
          <w:b/>
          <w:bCs/>
          <w:color w:val="000000" w:themeColor="text1"/>
          <w:lang w:val="en-IE"/>
        </w:rPr>
      </w:pPr>
      <w:r w:rsidRPr="00BB0C41">
        <w:rPr>
          <w:rFonts w:ascii="Calibri" w:hAnsi="Calibri" w:cs="Calibri"/>
          <w:b/>
          <w:bCs/>
          <w:color w:val="000000" w:themeColor="text1"/>
          <w:lang w:val="en-IE"/>
        </w:rPr>
        <w:lastRenderedPageBreak/>
        <w:t>Declaration:</w:t>
      </w:r>
    </w:p>
    <w:p w14:paraId="2AD6D790" w14:textId="6F37A372" w:rsidR="00BB0C41" w:rsidRDefault="00BB0C41" w:rsidP="00BB0C41">
      <w:pPr>
        <w:pStyle w:val="ListParagraph"/>
        <w:spacing w:after="200" w:line="319" w:lineRule="auto"/>
        <w:ind w:left="0"/>
        <w:rPr>
          <w:rFonts w:ascii="Calibri" w:hAnsi="Calibri" w:cs="Calibri"/>
          <w:color w:val="000000" w:themeColor="text1"/>
          <w:lang w:val="en-IE"/>
        </w:rPr>
      </w:pPr>
      <w:r>
        <w:rPr>
          <w:rFonts w:ascii="Calibri" w:hAnsi="Calibri" w:cs="Calibri"/>
          <w:color w:val="000000" w:themeColor="text1"/>
          <w:lang w:val="en-IE"/>
        </w:rPr>
        <w:t>I confirm the following:</w:t>
      </w:r>
    </w:p>
    <w:p w14:paraId="7544B61D" w14:textId="6EB333BB" w:rsidR="00BB0C41" w:rsidRPr="00BB0C41" w:rsidRDefault="00BB0C41" w:rsidP="00BB0C41">
      <w:pPr>
        <w:pStyle w:val="ListParagraph"/>
        <w:numPr>
          <w:ilvl w:val="0"/>
          <w:numId w:val="34"/>
        </w:numPr>
        <w:spacing w:after="200" w:line="319" w:lineRule="auto"/>
        <w:ind w:left="348"/>
        <w:rPr>
          <w:rFonts w:ascii="Calibri" w:hAnsi="Calibri" w:cs="Calibri"/>
          <w:bCs/>
          <w:color w:val="000000" w:themeColor="text1"/>
          <w:lang w:val="en-IE"/>
        </w:rPr>
      </w:pPr>
      <w:r>
        <w:rPr>
          <w:rFonts w:ascii="Calibri" w:hAnsi="Calibri" w:cs="Calibri"/>
          <w:bCs/>
          <w:color w:val="000000" w:themeColor="text1"/>
          <w:lang w:val="en-IE"/>
        </w:rPr>
        <w:t>That Tenderer</w:t>
      </w:r>
      <w:r w:rsidRPr="00BB0C41">
        <w:rPr>
          <w:rFonts w:ascii="Calibri" w:hAnsi="Calibri" w:cs="Calibri"/>
          <w:bCs/>
          <w:color w:val="000000" w:themeColor="text1"/>
          <w:lang w:val="en-IE"/>
        </w:rPr>
        <w:t xml:space="preserve"> </w:t>
      </w:r>
      <w:r w:rsidR="00656A77">
        <w:rPr>
          <w:rFonts w:ascii="Calibri" w:hAnsi="Calibri" w:cs="Calibri"/>
          <w:bCs/>
          <w:color w:val="000000" w:themeColor="text1"/>
          <w:lang w:val="en-IE"/>
        </w:rPr>
        <w:t xml:space="preserve">will </w:t>
      </w:r>
      <w:r w:rsidR="00656A77" w:rsidRPr="00BB0C41">
        <w:rPr>
          <w:rFonts w:ascii="Calibri" w:hAnsi="Calibri" w:cs="Calibri"/>
          <w:bCs/>
          <w:color w:val="000000" w:themeColor="text1"/>
          <w:lang w:val="en-IE"/>
        </w:rPr>
        <w:t>provide</w:t>
      </w:r>
      <w:r w:rsidRPr="00BB0C41">
        <w:rPr>
          <w:rFonts w:ascii="Calibri" w:hAnsi="Calibri" w:cs="Calibri"/>
          <w:bCs/>
          <w:color w:val="000000" w:themeColor="text1"/>
          <w:lang w:val="en-IE"/>
        </w:rPr>
        <w:t xml:space="preserve"> the Fully Managed Solution for POE+ LAN Switches in accordance with Appendix 1: Requirements and Specifications. </w:t>
      </w:r>
    </w:p>
    <w:p w14:paraId="680B63A1" w14:textId="77777777" w:rsidR="00BB0C41" w:rsidRPr="00BB0C41" w:rsidRDefault="00BB0C41" w:rsidP="00BB0C41">
      <w:pPr>
        <w:pStyle w:val="ListParagraph"/>
        <w:spacing w:after="200" w:line="319" w:lineRule="auto"/>
        <w:ind w:left="0"/>
        <w:rPr>
          <w:rFonts w:ascii="Calibri" w:hAnsi="Calibri" w:cs="Calibri"/>
          <w:bCs/>
          <w:color w:val="000000" w:themeColor="text1"/>
          <w:lang w:val="en-IE"/>
        </w:rPr>
      </w:pPr>
    </w:p>
    <w:p w14:paraId="17FA0350" w14:textId="1F90A601" w:rsidR="00BB0C41" w:rsidRPr="00BB0C41" w:rsidRDefault="00656A77" w:rsidP="00BB0C41">
      <w:pPr>
        <w:pStyle w:val="ListParagraph"/>
        <w:numPr>
          <w:ilvl w:val="0"/>
          <w:numId w:val="34"/>
        </w:numPr>
        <w:spacing w:after="200" w:line="319" w:lineRule="auto"/>
        <w:ind w:left="348"/>
        <w:rPr>
          <w:rFonts w:ascii="Calibri" w:hAnsi="Calibri" w:cs="Calibri"/>
          <w:bCs/>
          <w:color w:val="000000" w:themeColor="text1"/>
          <w:lang w:val="en-IE"/>
        </w:rPr>
      </w:pPr>
      <w:r>
        <w:rPr>
          <w:rFonts w:ascii="Calibri" w:hAnsi="Calibri" w:cs="Calibri"/>
          <w:bCs/>
          <w:color w:val="000000" w:themeColor="text1"/>
          <w:lang w:val="en-IE"/>
        </w:rPr>
        <w:t>T</w:t>
      </w:r>
      <w:r w:rsidR="00BB0C41" w:rsidRPr="00BB0C41">
        <w:rPr>
          <w:rFonts w:ascii="Calibri" w:hAnsi="Calibri" w:cs="Calibri"/>
          <w:bCs/>
          <w:color w:val="000000" w:themeColor="text1"/>
          <w:lang w:val="en-IE"/>
        </w:rPr>
        <w:t xml:space="preserve">hat the Tenderer </w:t>
      </w:r>
      <w:r>
        <w:rPr>
          <w:rFonts w:ascii="Calibri" w:hAnsi="Calibri" w:cs="Calibri"/>
          <w:bCs/>
          <w:color w:val="000000" w:themeColor="text1"/>
          <w:lang w:val="en-IE"/>
        </w:rPr>
        <w:t xml:space="preserve">will </w:t>
      </w:r>
      <w:r w:rsidRPr="00BB0C41">
        <w:rPr>
          <w:rFonts w:ascii="Calibri" w:hAnsi="Calibri" w:cs="Calibri"/>
          <w:bCs/>
          <w:color w:val="000000" w:themeColor="text1"/>
          <w:lang w:val="en-IE"/>
        </w:rPr>
        <w:t>supply</w:t>
      </w:r>
      <w:r w:rsidR="00BB0C41" w:rsidRPr="00BB0C41">
        <w:rPr>
          <w:rFonts w:ascii="Calibri" w:hAnsi="Calibri" w:cs="Calibri"/>
          <w:bCs/>
          <w:color w:val="000000" w:themeColor="text1"/>
          <w:lang w:val="en-IE"/>
        </w:rPr>
        <w:t>, install and configure the Fully Managed Solution for POE+ LAN Switches in the timescales as required – by 31</w:t>
      </w:r>
      <w:r w:rsidR="00BB0C41" w:rsidRPr="00BB0C41">
        <w:rPr>
          <w:rFonts w:ascii="Calibri" w:hAnsi="Calibri" w:cs="Calibri"/>
          <w:bCs/>
          <w:color w:val="000000" w:themeColor="text1"/>
          <w:vertAlign w:val="superscript"/>
          <w:lang w:val="en-IE"/>
        </w:rPr>
        <w:t>st</w:t>
      </w:r>
      <w:r w:rsidR="00BB0C41" w:rsidRPr="00BB0C41">
        <w:rPr>
          <w:rFonts w:ascii="Calibri" w:hAnsi="Calibri" w:cs="Calibri"/>
          <w:bCs/>
          <w:color w:val="000000" w:themeColor="text1"/>
          <w:lang w:val="en-IE"/>
        </w:rPr>
        <w:t xml:space="preserve"> December 2026 in The Exchange, IFSC with no exceptions;</w:t>
      </w:r>
    </w:p>
    <w:p w14:paraId="6D5DD626" w14:textId="77777777" w:rsidR="00BB0C41" w:rsidRPr="00BB0C41" w:rsidRDefault="00BB0C41" w:rsidP="00BB0C41">
      <w:pPr>
        <w:pStyle w:val="ListParagraph"/>
        <w:spacing w:after="200" w:line="319" w:lineRule="auto"/>
        <w:rPr>
          <w:rFonts w:ascii="Calibri" w:hAnsi="Calibri" w:cs="Calibri"/>
          <w:b/>
          <w:color w:val="000000" w:themeColor="text1"/>
          <w:lang w:val="en-IE"/>
        </w:rPr>
      </w:pPr>
    </w:p>
    <w:p w14:paraId="6F6CB8C3" w14:textId="77777777" w:rsidR="00BB0C41" w:rsidRDefault="00BB0C41" w:rsidP="00BB0C41">
      <w:pPr>
        <w:pStyle w:val="ListParagraph"/>
        <w:spacing w:after="200" w:line="319" w:lineRule="auto"/>
        <w:ind w:left="0"/>
        <w:rPr>
          <w:rFonts w:ascii="Calibri" w:hAnsi="Calibri" w:cs="Calibri"/>
          <w:color w:val="000000" w:themeColor="text1"/>
          <w:lang w:val="en-IE"/>
        </w:rPr>
      </w:pPr>
    </w:p>
    <w:p w14:paraId="577452D5" w14:textId="234FB643" w:rsidR="00656A77" w:rsidRDefault="00656A77" w:rsidP="00BB0C41">
      <w:pPr>
        <w:pStyle w:val="ListParagraph"/>
        <w:spacing w:after="200" w:line="319" w:lineRule="auto"/>
        <w:ind w:left="0"/>
        <w:rPr>
          <w:rFonts w:ascii="Calibri" w:hAnsi="Calibri" w:cs="Calibri"/>
          <w:color w:val="000000" w:themeColor="text1"/>
          <w:lang w:val="en-IE"/>
        </w:rPr>
      </w:pPr>
      <w:r>
        <w:rPr>
          <w:rFonts w:ascii="Calibri" w:hAnsi="Calibri" w:cs="Calibri"/>
          <w:color w:val="000000" w:themeColor="text1"/>
          <w:lang w:val="en-IE"/>
        </w:rPr>
        <w:t>Signed_____________________________________</w:t>
      </w:r>
    </w:p>
    <w:p w14:paraId="33A6A21A" w14:textId="77777777" w:rsidR="00656A77" w:rsidRDefault="00656A77" w:rsidP="00BB0C41">
      <w:pPr>
        <w:pStyle w:val="ListParagraph"/>
        <w:spacing w:after="200" w:line="319" w:lineRule="auto"/>
        <w:ind w:left="0"/>
        <w:rPr>
          <w:rFonts w:ascii="Calibri" w:hAnsi="Calibri" w:cs="Calibri"/>
          <w:color w:val="000000" w:themeColor="text1"/>
          <w:lang w:val="en-IE"/>
        </w:rPr>
      </w:pPr>
    </w:p>
    <w:p w14:paraId="5C444AB8" w14:textId="08A79694" w:rsidR="00656A77" w:rsidRDefault="00656A77" w:rsidP="00BB0C41">
      <w:pPr>
        <w:pStyle w:val="ListParagraph"/>
        <w:spacing w:after="200" w:line="319" w:lineRule="auto"/>
        <w:ind w:left="0"/>
        <w:rPr>
          <w:rFonts w:ascii="Calibri" w:hAnsi="Calibri" w:cs="Calibri"/>
          <w:color w:val="000000" w:themeColor="text1"/>
          <w:lang w:val="en-IE"/>
        </w:rPr>
      </w:pPr>
      <w:r>
        <w:rPr>
          <w:rFonts w:ascii="Calibri" w:hAnsi="Calibri" w:cs="Calibri"/>
          <w:color w:val="000000" w:themeColor="text1"/>
          <w:lang w:val="en-IE"/>
        </w:rPr>
        <w:t>Date______________________________________</w:t>
      </w:r>
    </w:p>
    <w:p w14:paraId="15ED4301" w14:textId="77777777" w:rsidR="00656A77" w:rsidRDefault="00656A77" w:rsidP="00BB0C41">
      <w:pPr>
        <w:pStyle w:val="ListParagraph"/>
        <w:spacing w:after="200" w:line="319" w:lineRule="auto"/>
        <w:ind w:left="0"/>
        <w:rPr>
          <w:rFonts w:ascii="Calibri" w:hAnsi="Calibri" w:cs="Calibri"/>
          <w:color w:val="000000" w:themeColor="text1"/>
          <w:lang w:val="en-IE"/>
        </w:rPr>
      </w:pPr>
    </w:p>
    <w:p w14:paraId="3915D404" w14:textId="5A3D0868" w:rsidR="00656A77" w:rsidRDefault="00656A77" w:rsidP="00BB0C41">
      <w:pPr>
        <w:pStyle w:val="ListParagraph"/>
        <w:spacing w:after="200" w:line="319" w:lineRule="auto"/>
        <w:ind w:left="0"/>
        <w:rPr>
          <w:rFonts w:ascii="Calibri" w:hAnsi="Calibri" w:cs="Calibri"/>
          <w:color w:val="000000" w:themeColor="text1"/>
          <w:lang w:val="en-IE"/>
        </w:rPr>
      </w:pPr>
      <w:r>
        <w:rPr>
          <w:rFonts w:ascii="Calibri" w:hAnsi="Calibri" w:cs="Calibri"/>
          <w:color w:val="000000" w:themeColor="text1"/>
          <w:lang w:val="en-IE"/>
        </w:rPr>
        <w:t>Company__________________________________</w:t>
      </w:r>
    </w:p>
    <w:p w14:paraId="0E27FC0A" w14:textId="77777777" w:rsidR="00656A77" w:rsidRDefault="00656A77" w:rsidP="00BB0C41">
      <w:pPr>
        <w:pStyle w:val="ListParagraph"/>
        <w:spacing w:after="200" w:line="319" w:lineRule="auto"/>
        <w:ind w:left="0"/>
        <w:rPr>
          <w:rFonts w:ascii="Calibri" w:hAnsi="Calibri" w:cs="Calibri"/>
          <w:color w:val="000000" w:themeColor="text1"/>
          <w:lang w:val="en-IE"/>
        </w:rPr>
      </w:pPr>
    </w:p>
    <w:p w14:paraId="332AD09A" w14:textId="0C916B0E" w:rsidR="00656A77" w:rsidRDefault="00656A77">
      <w:pPr>
        <w:spacing w:after="200" w:line="276" w:lineRule="auto"/>
        <w:rPr>
          <w:rFonts w:ascii="Calibri" w:hAnsi="Calibri" w:cs="Calibri"/>
          <w:color w:val="000000" w:themeColor="text1"/>
          <w:lang w:val="en-IE"/>
        </w:rPr>
      </w:pPr>
      <w:r>
        <w:rPr>
          <w:rFonts w:ascii="Calibri" w:hAnsi="Calibri" w:cs="Calibri"/>
          <w:color w:val="000000" w:themeColor="text1"/>
          <w:lang w:val="en-IE"/>
        </w:rPr>
        <w:br w:type="page"/>
      </w:r>
    </w:p>
    <w:p w14:paraId="23A5B5A7" w14:textId="74176E1B" w:rsidR="003544FE" w:rsidRPr="003544FE" w:rsidRDefault="003544FE" w:rsidP="0012561A">
      <w:pPr>
        <w:pStyle w:val="ListParagraph"/>
        <w:spacing w:after="200" w:line="276" w:lineRule="auto"/>
        <w:ind w:left="360" w:right="280"/>
        <w:contextualSpacing/>
        <w:jc w:val="both"/>
        <w:rPr>
          <w:rFonts w:asciiTheme="minorHAnsi" w:hAnsiTheme="minorHAnsi"/>
          <w:b/>
        </w:rPr>
      </w:pPr>
      <w:r w:rsidRPr="003544FE">
        <w:rPr>
          <w:rFonts w:asciiTheme="minorHAnsi" w:hAnsiTheme="minorHAnsi"/>
          <w:b/>
        </w:rPr>
        <w:lastRenderedPageBreak/>
        <w:t>Contract 1</w:t>
      </w:r>
    </w:p>
    <w:tbl>
      <w:tblPr>
        <w:tblW w:w="754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8"/>
        <w:gridCol w:w="3706"/>
      </w:tblGrid>
      <w:tr w:rsidR="003544FE" w:rsidRPr="003544FE" w14:paraId="29A7ED0E" w14:textId="77777777" w:rsidTr="005E7E09">
        <w:trPr>
          <w:trHeight w:val="840"/>
        </w:trPr>
        <w:tc>
          <w:tcPr>
            <w:tcW w:w="3838" w:type="dxa"/>
            <w:vAlign w:val="center"/>
          </w:tcPr>
          <w:p w14:paraId="27368736" w14:textId="77777777" w:rsidR="003544FE" w:rsidRPr="003544FE" w:rsidRDefault="003544FE" w:rsidP="00F711D4">
            <w:pPr>
              <w:pStyle w:val="List3"/>
              <w:spacing w:line="276" w:lineRule="auto"/>
              <w:ind w:left="709" w:firstLine="0"/>
              <w:rPr>
                <w:rFonts w:asciiTheme="minorHAnsi" w:hAnsiTheme="minorHAnsi"/>
              </w:rPr>
            </w:pPr>
          </w:p>
          <w:p w14:paraId="71EDD74A" w14:textId="77777777" w:rsidR="003544FE" w:rsidRPr="003544FE" w:rsidRDefault="003544FE" w:rsidP="00F711D4">
            <w:pPr>
              <w:pStyle w:val="List3"/>
              <w:spacing w:line="276" w:lineRule="auto"/>
              <w:ind w:left="-11" w:firstLine="0"/>
              <w:rPr>
                <w:rFonts w:asciiTheme="minorHAnsi" w:hAnsiTheme="minorHAnsi"/>
              </w:rPr>
            </w:pPr>
            <w:r w:rsidRPr="003544FE">
              <w:rPr>
                <w:rFonts w:asciiTheme="minorHAnsi" w:hAnsiTheme="minorHAnsi"/>
              </w:rPr>
              <w:t>Contract/Client name:</w:t>
            </w:r>
          </w:p>
          <w:p w14:paraId="4C692652" w14:textId="77777777" w:rsidR="003544FE" w:rsidRPr="003544FE" w:rsidRDefault="003544FE" w:rsidP="00F711D4">
            <w:pPr>
              <w:pStyle w:val="List3"/>
              <w:spacing w:line="276" w:lineRule="auto"/>
              <w:ind w:left="709" w:firstLine="0"/>
              <w:rPr>
                <w:rFonts w:asciiTheme="minorHAnsi" w:hAnsiTheme="minorHAnsi"/>
              </w:rPr>
            </w:pPr>
          </w:p>
        </w:tc>
        <w:tc>
          <w:tcPr>
            <w:tcW w:w="3706" w:type="dxa"/>
            <w:vAlign w:val="center"/>
          </w:tcPr>
          <w:p w14:paraId="78EFFC1D" w14:textId="77777777" w:rsidR="003544FE" w:rsidRPr="003544FE" w:rsidRDefault="003544FE" w:rsidP="00F711D4">
            <w:pPr>
              <w:pStyle w:val="List2"/>
              <w:spacing w:line="276" w:lineRule="auto"/>
              <w:ind w:left="709" w:firstLine="0"/>
              <w:rPr>
                <w:rFonts w:asciiTheme="minorHAnsi" w:hAnsiTheme="minorHAnsi"/>
              </w:rPr>
            </w:pPr>
          </w:p>
        </w:tc>
      </w:tr>
      <w:tr w:rsidR="003544FE" w:rsidRPr="003544FE" w14:paraId="20D43555" w14:textId="77777777" w:rsidTr="005E7E09">
        <w:trPr>
          <w:trHeight w:val="840"/>
        </w:trPr>
        <w:tc>
          <w:tcPr>
            <w:tcW w:w="3838" w:type="dxa"/>
            <w:vAlign w:val="center"/>
          </w:tcPr>
          <w:p w14:paraId="2A3E0A21" w14:textId="77777777" w:rsidR="003544FE" w:rsidRPr="003544FE" w:rsidRDefault="003544FE" w:rsidP="00F711D4">
            <w:pPr>
              <w:pStyle w:val="List3"/>
              <w:spacing w:line="276" w:lineRule="auto"/>
              <w:ind w:left="709" w:firstLine="0"/>
              <w:rPr>
                <w:rFonts w:asciiTheme="minorHAnsi" w:hAnsiTheme="minorHAnsi"/>
              </w:rPr>
            </w:pPr>
          </w:p>
          <w:p w14:paraId="291757E0" w14:textId="77777777" w:rsidR="003544FE" w:rsidRPr="003544FE" w:rsidRDefault="003544FE" w:rsidP="00F711D4">
            <w:pPr>
              <w:pStyle w:val="List3"/>
              <w:spacing w:line="276" w:lineRule="auto"/>
              <w:ind w:left="709" w:hanging="709"/>
              <w:rPr>
                <w:rFonts w:asciiTheme="minorHAnsi" w:hAnsiTheme="minorHAnsi"/>
              </w:rPr>
            </w:pPr>
            <w:r w:rsidRPr="003544FE">
              <w:rPr>
                <w:rFonts w:asciiTheme="minorHAnsi" w:hAnsiTheme="minorHAnsi"/>
              </w:rPr>
              <w:t>Details of services provided:</w:t>
            </w:r>
          </w:p>
          <w:p w14:paraId="7F92F594" w14:textId="77777777" w:rsidR="003544FE" w:rsidRPr="003544FE" w:rsidRDefault="003544FE" w:rsidP="00F711D4">
            <w:pPr>
              <w:pStyle w:val="List3"/>
              <w:spacing w:line="276" w:lineRule="auto"/>
              <w:ind w:left="709" w:firstLine="0"/>
              <w:rPr>
                <w:rFonts w:asciiTheme="minorHAnsi" w:hAnsiTheme="minorHAnsi"/>
              </w:rPr>
            </w:pPr>
          </w:p>
        </w:tc>
        <w:tc>
          <w:tcPr>
            <w:tcW w:w="3706" w:type="dxa"/>
            <w:vAlign w:val="center"/>
          </w:tcPr>
          <w:p w14:paraId="43E41A5D" w14:textId="77777777" w:rsidR="003544FE" w:rsidRPr="003544FE" w:rsidRDefault="003544FE" w:rsidP="00F711D4">
            <w:pPr>
              <w:pStyle w:val="List2"/>
              <w:spacing w:line="276" w:lineRule="auto"/>
              <w:ind w:left="709" w:firstLine="0"/>
              <w:rPr>
                <w:rFonts w:asciiTheme="minorHAnsi" w:hAnsiTheme="minorHAnsi"/>
              </w:rPr>
            </w:pPr>
          </w:p>
        </w:tc>
      </w:tr>
      <w:tr w:rsidR="003544FE" w:rsidRPr="003544FE" w14:paraId="02D2B3FE" w14:textId="77777777" w:rsidTr="005E7E09">
        <w:trPr>
          <w:trHeight w:val="840"/>
        </w:trPr>
        <w:tc>
          <w:tcPr>
            <w:tcW w:w="3838" w:type="dxa"/>
            <w:vAlign w:val="center"/>
          </w:tcPr>
          <w:p w14:paraId="080EC5AA" w14:textId="77777777" w:rsidR="003544FE" w:rsidRPr="003544FE" w:rsidRDefault="003544FE" w:rsidP="00F711D4">
            <w:pPr>
              <w:pStyle w:val="List3"/>
              <w:spacing w:line="276" w:lineRule="auto"/>
              <w:ind w:left="709" w:firstLine="0"/>
              <w:rPr>
                <w:rFonts w:asciiTheme="minorHAnsi" w:hAnsiTheme="minorHAnsi"/>
              </w:rPr>
            </w:pPr>
          </w:p>
          <w:p w14:paraId="39C1BEAF" w14:textId="77777777" w:rsidR="003544FE" w:rsidRPr="003544FE" w:rsidRDefault="003544FE" w:rsidP="00F711D4">
            <w:pPr>
              <w:pStyle w:val="List3"/>
              <w:spacing w:line="276" w:lineRule="auto"/>
              <w:ind w:left="0" w:firstLine="0"/>
              <w:rPr>
                <w:rFonts w:asciiTheme="minorHAnsi" w:hAnsiTheme="minorHAnsi"/>
              </w:rPr>
            </w:pPr>
            <w:r w:rsidRPr="003544FE">
              <w:rPr>
                <w:rFonts w:asciiTheme="minorHAnsi" w:hAnsiTheme="minorHAnsi"/>
              </w:rPr>
              <w:t>Contract period:</w:t>
            </w:r>
          </w:p>
          <w:p w14:paraId="58BD14B1" w14:textId="77777777" w:rsidR="003544FE" w:rsidRPr="003544FE" w:rsidRDefault="003544FE" w:rsidP="00F711D4">
            <w:pPr>
              <w:pStyle w:val="List3"/>
              <w:spacing w:line="276" w:lineRule="auto"/>
              <w:ind w:left="709" w:firstLine="0"/>
              <w:rPr>
                <w:rFonts w:asciiTheme="minorHAnsi" w:hAnsiTheme="minorHAnsi"/>
              </w:rPr>
            </w:pPr>
          </w:p>
        </w:tc>
        <w:tc>
          <w:tcPr>
            <w:tcW w:w="3706" w:type="dxa"/>
            <w:vAlign w:val="center"/>
          </w:tcPr>
          <w:p w14:paraId="68CFB153" w14:textId="77777777" w:rsidR="003544FE" w:rsidRPr="003544FE" w:rsidRDefault="003544FE" w:rsidP="00F711D4">
            <w:pPr>
              <w:pStyle w:val="List2"/>
              <w:spacing w:line="276" w:lineRule="auto"/>
              <w:ind w:left="709" w:firstLine="0"/>
              <w:rPr>
                <w:rFonts w:asciiTheme="minorHAnsi" w:hAnsiTheme="minorHAnsi"/>
              </w:rPr>
            </w:pPr>
          </w:p>
        </w:tc>
      </w:tr>
      <w:tr w:rsidR="003544FE" w:rsidRPr="003544FE" w14:paraId="70E06760" w14:textId="77777777" w:rsidTr="005E7E09">
        <w:trPr>
          <w:trHeight w:val="840"/>
        </w:trPr>
        <w:tc>
          <w:tcPr>
            <w:tcW w:w="3838" w:type="dxa"/>
            <w:vAlign w:val="center"/>
          </w:tcPr>
          <w:p w14:paraId="684FCDE5" w14:textId="77777777" w:rsidR="003544FE" w:rsidRPr="003544FE" w:rsidRDefault="003544FE" w:rsidP="00F711D4">
            <w:pPr>
              <w:pStyle w:val="List3"/>
              <w:spacing w:line="276" w:lineRule="auto"/>
              <w:ind w:left="709" w:firstLine="0"/>
              <w:rPr>
                <w:rFonts w:asciiTheme="minorHAnsi" w:hAnsiTheme="minorHAnsi"/>
              </w:rPr>
            </w:pPr>
          </w:p>
          <w:p w14:paraId="589AB3FE" w14:textId="77777777" w:rsidR="003544FE" w:rsidRPr="003544FE" w:rsidRDefault="003544FE" w:rsidP="00F711D4">
            <w:pPr>
              <w:pStyle w:val="List3"/>
              <w:spacing w:line="276" w:lineRule="auto"/>
              <w:ind w:left="0" w:firstLine="0"/>
              <w:rPr>
                <w:rFonts w:asciiTheme="minorHAnsi" w:hAnsiTheme="minorHAnsi"/>
              </w:rPr>
            </w:pPr>
            <w:r w:rsidRPr="003544FE">
              <w:rPr>
                <w:rFonts w:asciiTheme="minorHAnsi" w:hAnsiTheme="minorHAnsi"/>
              </w:rPr>
              <w:t>Estimated value of contract:</w:t>
            </w:r>
          </w:p>
          <w:p w14:paraId="41F7F409" w14:textId="77777777" w:rsidR="003544FE" w:rsidRPr="003544FE" w:rsidRDefault="003544FE" w:rsidP="00F711D4">
            <w:pPr>
              <w:pStyle w:val="List3"/>
              <w:spacing w:line="276" w:lineRule="auto"/>
              <w:ind w:left="709" w:firstLine="0"/>
              <w:rPr>
                <w:rFonts w:asciiTheme="minorHAnsi" w:hAnsiTheme="minorHAnsi"/>
              </w:rPr>
            </w:pPr>
          </w:p>
        </w:tc>
        <w:tc>
          <w:tcPr>
            <w:tcW w:w="3706" w:type="dxa"/>
            <w:vAlign w:val="center"/>
          </w:tcPr>
          <w:p w14:paraId="6059D229" w14:textId="77777777" w:rsidR="003544FE" w:rsidRPr="003544FE" w:rsidRDefault="003544FE" w:rsidP="00F711D4">
            <w:pPr>
              <w:pStyle w:val="List2"/>
              <w:spacing w:line="276" w:lineRule="auto"/>
              <w:ind w:left="709" w:firstLine="0"/>
              <w:rPr>
                <w:rFonts w:asciiTheme="minorHAnsi" w:hAnsiTheme="minorHAnsi"/>
              </w:rPr>
            </w:pPr>
          </w:p>
        </w:tc>
      </w:tr>
      <w:tr w:rsidR="003544FE" w:rsidRPr="003544FE" w14:paraId="3493095A" w14:textId="77777777" w:rsidTr="005E7E09">
        <w:trPr>
          <w:trHeight w:val="840"/>
        </w:trPr>
        <w:tc>
          <w:tcPr>
            <w:tcW w:w="3838" w:type="dxa"/>
            <w:vAlign w:val="center"/>
          </w:tcPr>
          <w:p w14:paraId="1F74B3DD" w14:textId="7A181DDF" w:rsidR="003544FE" w:rsidRPr="003544FE" w:rsidRDefault="003544FE" w:rsidP="00F711D4">
            <w:pPr>
              <w:pStyle w:val="List3"/>
              <w:spacing w:line="276" w:lineRule="auto"/>
              <w:ind w:left="0" w:firstLine="0"/>
              <w:rPr>
                <w:rFonts w:asciiTheme="minorHAnsi" w:hAnsiTheme="minorHAnsi"/>
              </w:rPr>
            </w:pPr>
            <w:r w:rsidRPr="003544FE">
              <w:rPr>
                <w:rFonts w:asciiTheme="minorHAnsi" w:hAnsiTheme="minorHAnsi"/>
              </w:rPr>
              <w:t>Please describe how this contract is comparable to the services required under this tender/contract:</w:t>
            </w:r>
          </w:p>
        </w:tc>
        <w:tc>
          <w:tcPr>
            <w:tcW w:w="3706" w:type="dxa"/>
            <w:vAlign w:val="center"/>
          </w:tcPr>
          <w:p w14:paraId="5B24F9E1" w14:textId="77777777" w:rsidR="003544FE" w:rsidRPr="003544FE" w:rsidRDefault="003544FE" w:rsidP="00F711D4">
            <w:pPr>
              <w:pStyle w:val="List2"/>
              <w:spacing w:line="276" w:lineRule="auto"/>
              <w:ind w:left="709" w:firstLine="0"/>
              <w:rPr>
                <w:rFonts w:asciiTheme="minorHAnsi" w:hAnsiTheme="minorHAnsi"/>
              </w:rPr>
            </w:pPr>
          </w:p>
        </w:tc>
      </w:tr>
      <w:tr w:rsidR="003544FE" w:rsidRPr="003544FE" w14:paraId="05AD6790" w14:textId="77777777" w:rsidTr="005E7E09">
        <w:trPr>
          <w:trHeight w:val="840"/>
        </w:trPr>
        <w:tc>
          <w:tcPr>
            <w:tcW w:w="3838" w:type="dxa"/>
            <w:vAlign w:val="center"/>
          </w:tcPr>
          <w:p w14:paraId="07DA88A8" w14:textId="77777777" w:rsidR="003544FE" w:rsidRPr="003544FE" w:rsidRDefault="003544FE" w:rsidP="00F711D4">
            <w:pPr>
              <w:pStyle w:val="List3"/>
              <w:spacing w:line="276" w:lineRule="auto"/>
              <w:ind w:left="0" w:firstLine="0"/>
              <w:rPr>
                <w:rFonts w:asciiTheme="minorHAnsi" w:hAnsiTheme="minorHAnsi"/>
              </w:rPr>
            </w:pPr>
          </w:p>
          <w:p w14:paraId="65B94908" w14:textId="77777777" w:rsidR="003544FE" w:rsidRPr="003544FE" w:rsidRDefault="003544FE" w:rsidP="00F711D4">
            <w:pPr>
              <w:pStyle w:val="List3"/>
              <w:spacing w:line="276" w:lineRule="auto"/>
              <w:ind w:left="0" w:firstLine="0"/>
              <w:rPr>
                <w:rFonts w:asciiTheme="minorHAnsi" w:hAnsiTheme="minorHAnsi"/>
              </w:rPr>
            </w:pPr>
            <w:r w:rsidRPr="003544FE">
              <w:rPr>
                <w:rFonts w:asciiTheme="minorHAnsi" w:hAnsiTheme="minorHAnsi"/>
              </w:rPr>
              <w:t>Clients contact name:</w:t>
            </w:r>
          </w:p>
          <w:p w14:paraId="103393FF" w14:textId="77777777" w:rsidR="003544FE" w:rsidRPr="003544FE" w:rsidRDefault="003544FE" w:rsidP="00F711D4">
            <w:pPr>
              <w:pStyle w:val="List3"/>
              <w:spacing w:line="276" w:lineRule="auto"/>
              <w:ind w:left="0" w:firstLine="0"/>
              <w:rPr>
                <w:rFonts w:asciiTheme="minorHAnsi" w:hAnsiTheme="minorHAnsi"/>
              </w:rPr>
            </w:pPr>
          </w:p>
        </w:tc>
        <w:tc>
          <w:tcPr>
            <w:tcW w:w="3706" w:type="dxa"/>
            <w:vAlign w:val="center"/>
          </w:tcPr>
          <w:p w14:paraId="25C15A2E" w14:textId="77777777" w:rsidR="003544FE" w:rsidRPr="003544FE" w:rsidRDefault="003544FE" w:rsidP="00F711D4">
            <w:pPr>
              <w:pStyle w:val="List2"/>
              <w:spacing w:line="276" w:lineRule="auto"/>
              <w:ind w:left="709" w:firstLine="0"/>
              <w:rPr>
                <w:rFonts w:asciiTheme="minorHAnsi" w:hAnsiTheme="minorHAnsi"/>
              </w:rPr>
            </w:pPr>
          </w:p>
        </w:tc>
      </w:tr>
      <w:tr w:rsidR="003544FE" w:rsidRPr="003544FE" w14:paraId="5A7B56C4" w14:textId="77777777" w:rsidTr="005E7E09">
        <w:trPr>
          <w:trHeight w:val="840"/>
        </w:trPr>
        <w:tc>
          <w:tcPr>
            <w:tcW w:w="3838" w:type="dxa"/>
            <w:vAlign w:val="center"/>
          </w:tcPr>
          <w:p w14:paraId="686AB269" w14:textId="77777777" w:rsidR="003544FE" w:rsidRPr="003544FE" w:rsidRDefault="003544FE" w:rsidP="00F711D4">
            <w:pPr>
              <w:pStyle w:val="List3"/>
              <w:spacing w:line="276" w:lineRule="auto"/>
              <w:ind w:left="0" w:firstLine="0"/>
              <w:rPr>
                <w:rFonts w:asciiTheme="minorHAnsi" w:hAnsiTheme="minorHAnsi"/>
              </w:rPr>
            </w:pPr>
          </w:p>
          <w:p w14:paraId="604B61B3" w14:textId="77777777" w:rsidR="003544FE" w:rsidRPr="003544FE" w:rsidRDefault="003544FE" w:rsidP="00F711D4">
            <w:pPr>
              <w:pStyle w:val="List3"/>
              <w:spacing w:line="276" w:lineRule="auto"/>
              <w:ind w:left="0" w:firstLine="0"/>
              <w:rPr>
                <w:rFonts w:asciiTheme="minorHAnsi" w:hAnsiTheme="minorHAnsi"/>
              </w:rPr>
            </w:pPr>
            <w:r w:rsidRPr="003544FE">
              <w:rPr>
                <w:rFonts w:asciiTheme="minorHAnsi" w:hAnsiTheme="minorHAnsi"/>
              </w:rPr>
              <w:t>Clients contact details:</w:t>
            </w:r>
          </w:p>
          <w:p w14:paraId="46EFFE06" w14:textId="77777777" w:rsidR="003544FE" w:rsidRPr="003544FE" w:rsidRDefault="003544FE" w:rsidP="00F711D4">
            <w:pPr>
              <w:pStyle w:val="List3"/>
              <w:spacing w:line="276" w:lineRule="auto"/>
              <w:ind w:left="0" w:firstLine="0"/>
              <w:rPr>
                <w:rFonts w:asciiTheme="minorHAnsi" w:hAnsiTheme="minorHAnsi"/>
              </w:rPr>
            </w:pPr>
          </w:p>
        </w:tc>
        <w:tc>
          <w:tcPr>
            <w:tcW w:w="3706" w:type="dxa"/>
            <w:vAlign w:val="center"/>
          </w:tcPr>
          <w:p w14:paraId="7FF0F887" w14:textId="77777777" w:rsidR="003544FE" w:rsidRPr="003544FE" w:rsidRDefault="003544FE" w:rsidP="00F711D4">
            <w:pPr>
              <w:pStyle w:val="List2"/>
              <w:spacing w:line="276" w:lineRule="auto"/>
              <w:ind w:left="709" w:firstLine="0"/>
              <w:rPr>
                <w:rFonts w:asciiTheme="minorHAnsi" w:hAnsiTheme="minorHAnsi"/>
              </w:rPr>
            </w:pPr>
          </w:p>
        </w:tc>
      </w:tr>
    </w:tbl>
    <w:p w14:paraId="48BC83A1" w14:textId="54715022" w:rsidR="005F49CA" w:rsidRDefault="005F49CA" w:rsidP="00F711D4">
      <w:pPr>
        <w:pStyle w:val="ListParagraph"/>
        <w:spacing w:line="276" w:lineRule="auto"/>
        <w:ind w:left="0"/>
        <w:rPr>
          <w:rFonts w:asciiTheme="minorHAnsi" w:hAnsiTheme="minorHAnsi"/>
          <w:b/>
        </w:rPr>
      </w:pPr>
    </w:p>
    <w:p w14:paraId="76001897" w14:textId="77777777" w:rsidR="003544FE" w:rsidRDefault="003544FE" w:rsidP="00F711D4">
      <w:pPr>
        <w:spacing w:after="200" w:line="276" w:lineRule="auto"/>
        <w:rPr>
          <w:rFonts w:asciiTheme="minorHAnsi" w:hAnsiTheme="minorHAnsi"/>
          <w:b/>
        </w:rPr>
      </w:pPr>
      <w:r>
        <w:rPr>
          <w:rFonts w:asciiTheme="minorHAnsi" w:hAnsiTheme="minorHAnsi"/>
          <w:b/>
        </w:rPr>
        <w:tab/>
      </w:r>
      <w:bookmarkStart w:id="0" w:name="_Hlk132191661"/>
      <w:r>
        <w:rPr>
          <w:rFonts w:asciiTheme="minorHAnsi" w:hAnsiTheme="minorHAnsi"/>
          <w:b/>
        </w:rPr>
        <w:t>Contract 2</w:t>
      </w:r>
    </w:p>
    <w:tbl>
      <w:tblPr>
        <w:tblW w:w="754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8"/>
        <w:gridCol w:w="3706"/>
      </w:tblGrid>
      <w:tr w:rsidR="003544FE" w:rsidRPr="003544FE" w14:paraId="0E4CFC74" w14:textId="77777777" w:rsidTr="005E7E09">
        <w:trPr>
          <w:trHeight w:val="840"/>
        </w:trPr>
        <w:tc>
          <w:tcPr>
            <w:tcW w:w="3838" w:type="dxa"/>
            <w:vAlign w:val="center"/>
          </w:tcPr>
          <w:p w14:paraId="7CBC4FD7" w14:textId="77777777" w:rsidR="003544FE" w:rsidRPr="003544FE" w:rsidRDefault="003544FE" w:rsidP="00F711D4">
            <w:pPr>
              <w:pStyle w:val="List3"/>
              <w:spacing w:line="276" w:lineRule="auto"/>
              <w:ind w:left="709" w:firstLine="0"/>
              <w:rPr>
                <w:rFonts w:asciiTheme="minorHAnsi" w:hAnsiTheme="minorHAnsi"/>
              </w:rPr>
            </w:pPr>
          </w:p>
          <w:p w14:paraId="5F4FD607" w14:textId="77777777" w:rsidR="003544FE" w:rsidRPr="003544FE" w:rsidRDefault="003544FE" w:rsidP="00F711D4">
            <w:pPr>
              <w:pStyle w:val="List3"/>
              <w:spacing w:line="276" w:lineRule="auto"/>
              <w:ind w:left="-11" w:firstLine="0"/>
              <w:rPr>
                <w:rFonts w:asciiTheme="minorHAnsi" w:hAnsiTheme="minorHAnsi"/>
              </w:rPr>
            </w:pPr>
            <w:r w:rsidRPr="003544FE">
              <w:rPr>
                <w:rFonts w:asciiTheme="minorHAnsi" w:hAnsiTheme="minorHAnsi"/>
              </w:rPr>
              <w:t>Contract/Client name:</w:t>
            </w:r>
          </w:p>
          <w:p w14:paraId="14D2AC2D" w14:textId="77777777" w:rsidR="003544FE" w:rsidRPr="003544FE" w:rsidRDefault="003544FE" w:rsidP="00F711D4">
            <w:pPr>
              <w:pStyle w:val="List3"/>
              <w:spacing w:line="276" w:lineRule="auto"/>
              <w:ind w:left="709" w:firstLine="0"/>
              <w:rPr>
                <w:rFonts w:asciiTheme="minorHAnsi" w:hAnsiTheme="minorHAnsi"/>
              </w:rPr>
            </w:pPr>
          </w:p>
        </w:tc>
        <w:tc>
          <w:tcPr>
            <w:tcW w:w="3706" w:type="dxa"/>
            <w:vAlign w:val="center"/>
          </w:tcPr>
          <w:p w14:paraId="712407D2" w14:textId="77777777" w:rsidR="003544FE" w:rsidRPr="003544FE" w:rsidRDefault="003544FE" w:rsidP="00F711D4">
            <w:pPr>
              <w:pStyle w:val="List2"/>
              <w:spacing w:line="276" w:lineRule="auto"/>
              <w:ind w:left="709" w:firstLine="0"/>
              <w:rPr>
                <w:rFonts w:asciiTheme="minorHAnsi" w:hAnsiTheme="minorHAnsi"/>
              </w:rPr>
            </w:pPr>
          </w:p>
        </w:tc>
      </w:tr>
      <w:tr w:rsidR="003544FE" w:rsidRPr="003544FE" w14:paraId="77F3DEAF" w14:textId="77777777" w:rsidTr="005E7E09">
        <w:trPr>
          <w:trHeight w:val="840"/>
        </w:trPr>
        <w:tc>
          <w:tcPr>
            <w:tcW w:w="3838" w:type="dxa"/>
            <w:vAlign w:val="center"/>
          </w:tcPr>
          <w:p w14:paraId="3A7D96AD" w14:textId="77777777" w:rsidR="003544FE" w:rsidRPr="003544FE" w:rsidRDefault="003544FE" w:rsidP="00F711D4">
            <w:pPr>
              <w:pStyle w:val="List3"/>
              <w:spacing w:line="276" w:lineRule="auto"/>
              <w:ind w:left="709" w:firstLine="0"/>
              <w:rPr>
                <w:rFonts w:asciiTheme="minorHAnsi" w:hAnsiTheme="minorHAnsi"/>
              </w:rPr>
            </w:pPr>
          </w:p>
          <w:p w14:paraId="7F0A4EF3" w14:textId="77777777" w:rsidR="003544FE" w:rsidRPr="003544FE" w:rsidRDefault="003544FE" w:rsidP="00F711D4">
            <w:pPr>
              <w:pStyle w:val="List3"/>
              <w:spacing w:line="276" w:lineRule="auto"/>
              <w:ind w:left="709" w:hanging="709"/>
              <w:rPr>
                <w:rFonts w:asciiTheme="minorHAnsi" w:hAnsiTheme="minorHAnsi"/>
              </w:rPr>
            </w:pPr>
            <w:r w:rsidRPr="003544FE">
              <w:rPr>
                <w:rFonts w:asciiTheme="minorHAnsi" w:hAnsiTheme="minorHAnsi"/>
              </w:rPr>
              <w:t>Details of services provided:</w:t>
            </w:r>
          </w:p>
          <w:p w14:paraId="4983B3E4" w14:textId="77777777" w:rsidR="003544FE" w:rsidRPr="003544FE" w:rsidRDefault="003544FE" w:rsidP="00F711D4">
            <w:pPr>
              <w:pStyle w:val="List3"/>
              <w:spacing w:line="276" w:lineRule="auto"/>
              <w:ind w:left="709" w:firstLine="0"/>
              <w:rPr>
                <w:rFonts w:asciiTheme="minorHAnsi" w:hAnsiTheme="minorHAnsi"/>
              </w:rPr>
            </w:pPr>
          </w:p>
        </w:tc>
        <w:tc>
          <w:tcPr>
            <w:tcW w:w="3706" w:type="dxa"/>
            <w:vAlign w:val="center"/>
          </w:tcPr>
          <w:p w14:paraId="5C991628" w14:textId="77777777" w:rsidR="003544FE" w:rsidRPr="003544FE" w:rsidRDefault="003544FE" w:rsidP="00F711D4">
            <w:pPr>
              <w:pStyle w:val="List2"/>
              <w:spacing w:line="276" w:lineRule="auto"/>
              <w:ind w:left="709" w:firstLine="0"/>
              <w:rPr>
                <w:rFonts w:asciiTheme="minorHAnsi" w:hAnsiTheme="minorHAnsi"/>
              </w:rPr>
            </w:pPr>
          </w:p>
        </w:tc>
      </w:tr>
      <w:tr w:rsidR="003544FE" w:rsidRPr="003544FE" w14:paraId="36BC81C6" w14:textId="77777777" w:rsidTr="005E7E09">
        <w:trPr>
          <w:trHeight w:val="840"/>
        </w:trPr>
        <w:tc>
          <w:tcPr>
            <w:tcW w:w="3838" w:type="dxa"/>
            <w:vAlign w:val="center"/>
          </w:tcPr>
          <w:p w14:paraId="61B2DDD4" w14:textId="77777777" w:rsidR="003544FE" w:rsidRPr="003544FE" w:rsidRDefault="003544FE" w:rsidP="00F711D4">
            <w:pPr>
              <w:pStyle w:val="List3"/>
              <w:spacing w:line="276" w:lineRule="auto"/>
              <w:ind w:left="709" w:firstLine="0"/>
              <w:rPr>
                <w:rFonts w:asciiTheme="minorHAnsi" w:hAnsiTheme="minorHAnsi"/>
              </w:rPr>
            </w:pPr>
          </w:p>
          <w:p w14:paraId="25F4EA67" w14:textId="77777777" w:rsidR="003544FE" w:rsidRPr="003544FE" w:rsidRDefault="003544FE" w:rsidP="00F711D4">
            <w:pPr>
              <w:pStyle w:val="List3"/>
              <w:spacing w:line="276" w:lineRule="auto"/>
              <w:ind w:left="0" w:firstLine="0"/>
              <w:rPr>
                <w:rFonts w:asciiTheme="minorHAnsi" w:hAnsiTheme="minorHAnsi"/>
              </w:rPr>
            </w:pPr>
            <w:r w:rsidRPr="003544FE">
              <w:rPr>
                <w:rFonts w:asciiTheme="minorHAnsi" w:hAnsiTheme="minorHAnsi"/>
              </w:rPr>
              <w:t>Contract period:</w:t>
            </w:r>
          </w:p>
          <w:p w14:paraId="3FD149D5" w14:textId="77777777" w:rsidR="003544FE" w:rsidRPr="003544FE" w:rsidRDefault="003544FE" w:rsidP="00F711D4">
            <w:pPr>
              <w:pStyle w:val="List3"/>
              <w:spacing w:line="276" w:lineRule="auto"/>
              <w:ind w:left="709" w:firstLine="0"/>
              <w:rPr>
                <w:rFonts w:asciiTheme="minorHAnsi" w:hAnsiTheme="minorHAnsi"/>
              </w:rPr>
            </w:pPr>
          </w:p>
        </w:tc>
        <w:tc>
          <w:tcPr>
            <w:tcW w:w="3706" w:type="dxa"/>
            <w:vAlign w:val="center"/>
          </w:tcPr>
          <w:p w14:paraId="5B0A571B" w14:textId="77777777" w:rsidR="003544FE" w:rsidRPr="003544FE" w:rsidRDefault="003544FE" w:rsidP="00F711D4">
            <w:pPr>
              <w:pStyle w:val="List2"/>
              <w:spacing w:line="276" w:lineRule="auto"/>
              <w:ind w:left="709" w:firstLine="0"/>
              <w:rPr>
                <w:rFonts w:asciiTheme="minorHAnsi" w:hAnsiTheme="minorHAnsi"/>
              </w:rPr>
            </w:pPr>
          </w:p>
        </w:tc>
      </w:tr>
      <w:tr w:rsidR="003544FE" w:rsidRPr="003544FE" w14:paraId="4D2AE248" w14:textId="77777777" w:rsidTr="005E7E09">
        <w:trPr>
          <w:trHeight w:val="840"/>
        </w:trPr>
        <w:tc>
          <w:tcPr>
            <w:tcW w:w="3838" w:type="dxa"/>
            <w:vAlign w:val="center"/>
          </w:tcPr>
          <w:p w14:paraId="78CB5009" w14:textId="77777777" w:rsidR="003544FE" w:rsidRPr="003544FE" w:rsidRDefault="003544FE" w:rsidP="00F711D4">
            <w:pPr>
              <w:pStyle w:val="List3"/>
              <w:spacing w:line="276" w:lineRule="auto"/>
              <w:ind w:left="709" w:firstLine="0"/>
              <w:rPr>
                <w:rFonts w:asciiTheme="minorHAnsi" w:hAnsiTheme="minorHAnsi"/>
              </w:rPr>
            </w:pPr>
          </w:p>
          <w:p w14:paraId="2ACA5192" w14:textId="77777777" w:rsidR="003544FE" w:rsidRPr="003544FE" w:rsidRDefault="003544FE" w:rsidP="00F711D4">
            <w:pPr>
              <w:pStyle w:val="List3"/>
              <w:spacing w:line="276" w:lineRule="auto"/>
              <w:ind w:left="0" w:firstLine="0"/>
              <w:rPr>
                <w:rFonts w:asciiTheme="minorHAnsi" w:hAnsiTheme="minorHAnsi"/>
              </w:rPr>
            </w:pPr>
            <w:r w:rsidRPr="003544FE">
              <w:rPr>
                <w:rFonts w:asciiTheme="minorHAnsi" w:hAnsiTheme="minorHAnsi"/>
              </w:rPr>
              <w:t>Estimated value of contract:</w:t>
            </w:r>
          </w:p>
          <w:p w14:paraId="2EA821E3" w14:textId="77777777" w:rsidR="003544FE" w:rsidRPr="003544FE" w:rsidRDefault="003544FE" w:rsidP="00F711D4">
            <w:pPr>
              <w:pStyle w:val="List3"/>
              <w:spacing w:line="276" w:lineRule="auto"/>
              <w:ind w:left="709" w:firstLine="0"/>
              <w:rPr>
                <w:rFonts w:asciiTheme="minorHAnsi" w:hAnsiTheme="minorHAnsi"/>
              </w:rPr>
            </w:pPr>
          </w:p>
        </w:tc>
        <w:tc>
          <w:tcPr>
            <w:tcW w:w="3706" w:type="dxa"/>
            <w:vAlign w:val="center"/>
          </w:tcPr>
          <w:p w14:paraId="0328BEC3" w14:textId="77777777" w:rsidR="003544FE" w:rsidRPr="003544FE" w:rsidRDefault="003544FE" w:rsidP="00F711D4">
            <w:pPr>
              <w:pStyle w:val="List2"/>
              <w:spacing w:line="276" w:lineRule="auto"/>
              <w:ind w:left="709" w:firstLine="0"/>
              <w:rPr>
                <w:rFonts w:asciiTheme="minorHAnsi" w:hAnsiTheme="minorHAnsi"/>
              </w:rPr>
            </w:pPr>
          </w:p>
        </w:tc>
      </w:tr>
      <w:tr w:rsidR="003544FE" w:rsidRPr="003544FE" w14:paraId="019A70A9" w14:textId="77777777" w:rsidTr="005E7E09">
        <w:trPr>
          <w:trHeight w:val="840"/>
        </w:trPr>
        <w:tc>
          <w:tcPr>
            <w:tcW w:w="3838" w:type="dxa"/>
            <w:vAlign w:val="center"/>
          </w:tcPr>
          <w:p w14:paraId="267FB8C3" w14:textId="0A3EFC63" w:rsidR="003544FE" w:rsidRPr="003544FE" w:rsidRDefault="003544FE" w:rsidP="00F711D4">
            <w:pPr>
              <w:pStyle w:val="List3"/>
              <w:spacing w:line="276" w:lineRule="auto"/>
              <w:ind w:left="0" w:firstLine="0"/>
              <w:rPr>
                <w:rFonts w:asciiTheme="minorHAnsi" w:hAnsiTheme="minorHAnsi"/>
              </w:rPr>
            </w:pPr>
            <w:r w:rsidRPr="003544FE">
              <w:rPr>
                <w:rFonts w:asciiTheme="minorHAnsi" w:hAnsiTheme="minorHAnsi"/>
              </w:rPr>
              <w:t>Please describe how this contract is comparable to the services required under this tender/contract:</w:t>
            </w:r>
          </w:p>
        </w:tc>
        <w:tc>
          <w:tcPr>
            <w:tcW w:w="3706" w:type="dxa"/>
            <w:vAlign w:val="center"/>
          </w:tcPr>
          <w:p w14:paraId="0CDFD27B" w14:textId="77777777" w:rsidR="003544FE" w:rsidRPr="003544FE" w:rsidRDefault="003544FE" w:rsidP="00F711D4">
            <w:pPr>
              <w:pStyle w:val="List2"/>
              <w:spacing w:line="276" w:lineRule="auto"/>
              <w:ind w:left="709" w:firstLine="0"/>
              <w:rPr>
                <w:rFonts w:asciiTheme="minorHAnsi" w:hAnsiTheme="minorHAnsi"/>
              </w:rPr>
            </w:pPr>
          </w:p>
        </w:tc>
      </w:tr>
      <w:tr w:rsidR="003544FE" w:rsidRPr="003544FE" w14:paraId="44CFCF80" w14:textId="77777777" w:rsidTr="005E7E09">
        <w:trPr>
          <w:trHeight w:val="840"/>
        </w:trPr>
        <w:tc>
          <w:tcPr>
            <w:tcW w:w="3838" w:type="dxa"/>
            <w:vAlign w:val="center"/>
          </w:tcPr>
          <w:p w14:paraId="1CE0AACF" w14:textId="77777777" w:rsidR="003544FE" w:rsidRPr="003544FE" w:rsidRDefault="003544FE" w:rsidP="00F711D4">
            <w:pPr>
              <w:pStyle w:val="List3"/>
              <w:spacing w:line="276" w:lineRule="auto"/>
              <w:ind w:left="0" w:firstLine="0"/>
              <w:rPr>
                <w:rFonts w:asciiTheme="minorHAnsi" w:hAnsiTheme="minorHAnsi"/>
              </w:rPr>
            </w:pPr>
          </w:p>
          <w:p w14:paraId="72058F81" w14:textId="77777777" w:rsidR="003544FE" w:rsidRPr="003544FE" w:rsidRDefault="003544FE" w:rsidP="00F711D4">
            <w:pPr>
              <w:pStyle w:val="List3"/>
              <w:spacing w:line="276" w:lineRule="auto"/>
              <w:ind w:left="0" w:firstLine="0"/>
              <w:rPr>
                <w:rFonts w:asciiTheme="minorHAnsi" w:hAnsiTheme="minorHAnsi"/>
              </w:rPr>
            </w:pPr>
            <w:r w:rsidRPr="003544FE">
              <w:rPr>
                <w:rFonts w:asciiTheme="minorHAnsi" w:hAnsiTheme="minorHAnsi"/>
              </w:rPr>
              <w:t>Clients contact name:</w:t>
            </w:r>
          </w:p>
          <w:p w14:paraId="5A5F3811" w14:textId="77777777" w:rsidR="003544FE" w:rsidRPr="003544FE" w:rsidRDefault="003544FE" w:rsidP="00F711D4">
            <w:pPr>
              <w:pStyle w:val="List3"/>
              <w:spacing w:line="276" w:lineRule="auto"/>
              <w:ind w:left="0" w:firstLine="0"/>
              <w:rPr>
                <w:rFonts w:asciiTheme="minorHAnsi" w:hAnsiTheme="minorHAnsi"/>
              </w:rPr>
            </w:pPr>
          </w:p>
        </w:tc>
        <w:tc>
          <w:tcPr>
            <w:tcW w:w="3706" w:type="dxa"/>
            <w:vAlign w:val="center"/>
          </w:tcPr>
          <w:p w14:paraId="11F6D180" w14:textId="77777777" w:rsidR="003544FE" w:rsidRPr="003544FE" w:rsidRDefault="003544FE" w:rsidP="00F711D4">
            <w:pPr>
              <w:pStyle w:val="List2"/>
              <w:spacing w:line="276" w:lineRule="auto"/>
              <w:ind w:left="709" w:firstLine="0"/>
              <w:rPr>
                <w:rFonts w:asciiTheme="minorHAnsi" w:hAnsiTheme="minorHAnsi"/>
              </w:rPr>
            </w:pPr>
          </w:p>
        </w:tc>
      </w:tr>
      <w:tr w:rsidR="003544FE" w:rsidRPr="003544FE" w14:paraId="5075FEF2" w14:textId="77777777" w:rsidTr="005E7E09">
        <w:trPr>
          <w:trHeight w:val="840"/>
        </w:trPr>
        <w:tc>
          <w:tcPr>
            <w:tcW w:w="3838" w:type="dxa"/>
            <w:vAlign w:val="center"/>
          </w:tcPr>
          <w:p w14:paraId="73583D96" w14:textId="77777777" w:rsidR="003544FE" w:rsidRPr="003544FE" w:rsidRDefault="003544FE" w:rsidP="00F711D4">
            <w:pPr>
              <w:pStyle w:val="List3"/>
              <w:spacing w:line="276" w:lineRule="auto"/>
              <w:ind w:left="0" w:firstLine="0"/>
              <w:rPr>
                <w:rFonts w:asciiTheme="minorHAnsi" w:hAnsiTheme="minorHAnsi"/>
              </w:rPr>
            </w:pPr>
          </w:p>
          <w:p w14:paraId="1B3F8666" w14:textId="77777777" w:rsidR="003544FE" w:rsidRPr="003544FE" w:rsidRDefault="003544FE" w:rsidP="00F711D4">
            <w:pPr>
              <w:pStyle w:val="List3"/>
              <w:spacing w:line="276" w:lineRule="auto"/>
              <w:ind w:left="0" w:firstLine="0"/>
              <w:rPr>
                <w:rFonts w:asciiTheme="minorHAnsi" w:hAnsiTheme="minorHAnsi"/>
              </w:rPr>
            </w:pPr>
            <w:r w:rsidRPr="003544FE">
              <w:rPr>
                <w:rFonts w:asciiTheme="minorHAnsi" w:hAnsiTheme="minorHAnsi"/>
              </w:rPr>
              <w:t>Clients contact details:</w:t>
            </w:r>
          </w:p>
          <w:p w14:paraId="6F13C7E6" w14:textId="77777777" w:rsidR="003544FE" w:rsidRPr="003544FE" w:rsidRDefault="003544FE" w:rsidP="00F711D4">
            <w:pPr>
              <w:pStyle w:val="List3"/>
              <w:spacing w:line="276" w:lineRule="auto"/>
              <w:ind w:left="0" w:firstLine="0"/>
              <w:rPr>
                <w:rFonts w:asciiTheme="minorHAnsi" w:hAnsiTheme="minorHAnsi"/>
              </w:rPr>
            </w:pPr>
          </w:p>
        </w:tc>
        <w:tc>
          <w:tcPr>
            <w:tcW w:w="3706" w:type="dxa"/>
            <w:vAlign w:val="center"/>
          </w:tcPr>
          <w:p w14:paraId="64E8C261" w14:textId="77777777" w:rsidR="003544FE" w:rsidRPr="003544FE" w:rsidRDefault="003544FE" w:rsidP="00F711D4">
            <w:pPr>
              <w:pStyle w:val="List2"/>
              <w:spacing w:line="276" w:lineRule="auto"/>
              <w:ind w:left="709" w:firstLine="0"/>
              <w:rPr>
                <w:rFonts w:asciiTheme="minorHAnsi" w:hAnsiTheme="minorHAnsi"/>
              </w:rPr>
            </w:pPr>
          </w:p>
        </w:tc>
      </w:tr>
      <w:bookmarkEnd w:id="0"/>
    </w:tbl>
    <w:p w14:paraId="5DE84D32" w14:textId="77777777" w:rsidR="0012561A" w:rsidRDefault="0012561A" w:rsidP="00F711D4">
      <w:pPr>
        <w:spacing w:after="200" w:line="276" w:lineRule="auto"/>
        <w:ind w:left="720"/>
        <w:rPr>
          <w:rFonts w:asciiTheme="minorHAnsi" w:hAnsiTheme="minorHAnsi"/>
          <w:b/>
        </w:rPr>
      </w:pPr>
    </w:p>
    <w:p w14:paraId="31D04EB0" w14:textId="629BCC04" w:rsidR="00CE4EFD" w:rsidRPr="00CE4EFD" w:rsidRDefault="00CE4EFD" w:rsidP="00CE4EFD">
      <w:pPr>
        <w:spacing w:after="200" w:line="276" w:lineRule="auto"/>
        <w:ind w:left="720"/>
        <w:rPr>
          <w:rFonts w:asciiTheme="minorHAnsi" w:hAnsiTheme="minorHAnsi"/>
          <w:b/>
        </w:rPr>
      </w:pPr>
      <w:r w:rsidRPr="00CE4EFD">
        <w:rPr>
          <w:rFonts w:asciiTheme="minorHAnsi" w:hAnsiTheme="minorHAnsi"/>
          <w:b/>
        </w:rPr>
        <w:t xml:space="preserve">Contract </w:t>
      </w:r>
      <w:r>
        <w:rPr>
          <w:rFonts w:asciiTheme="minorHAnsi" w:hAnsiTheme="minorHAnsi"/>
          <w:b/>
        </w:rPr>
        <w:t>3</w:t>
      </w:r>
    </w:p>
    <w:tbl>
      <w:tblPr>
        <w:tblW w:w="754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8"/>
        <w:gridCol w:w="3706"/>
      </w:tblGrid>
      <w:tr w:rsidR="00CE4EFD" w:rsidRPr="00CE4EFD" w14:paraId="6DA756FA" w14:textId="77777777" w:rsidTr="002D72EF">
        <w:trPr>
          <w:trHeight w:val="840"/>
        </w:trPr>
        <w:tc>
          <w:tcPr>
            <w:tcW w:w="3838" w:type="dxa"/>
            <w:vAlign w:val="center"/>
          </w:tcPr>
          <w:p w14:paraId="1F678597" w14:textId="77777777" w:rsidR="00CE4EFD" w:rsidRPr="000A09CE" w:rsidRDefault="00CE4EFD" w:rsidP="00CE4EFD">
            <w:pPr>
              <w:spacing w:after="200" w:line="276" w:lineRule="auto"/>
              <w:ind w:left="720"/>
              <w:rPr>
                <w:rFonts w:asciiTheme="minorHAnsi" w:hAnsiTheme="minorHAnsi"/>
                <w:bCs/>
              </w:rPr>
            </w:pPr>
          </w:p>
          <w:p w14:paraId="617CA88D" w14:textId="77777777" w:rsidR="00CE4EFD" w:rsidRPr="000A09CE" w:rsidRDefault="00CE4EFD" w:rsidP="00CE4EFD">
            <w:pPr>
              <w:spacing w:after="200" w:line="276" w:lineRule="auto"/>
              <w:ind w:left="720"/>
              <w:rPr>
                <w:rFonts w:asciiTheme="minorHAnsi" w:hAnsiTheme="minorHAnsi"/>
                <w:bCs/>
              </w:rPr>
            </w:pPr>
            <w:r w:rsidRPr="000A09CE">
              <w:rPr>
                <w:rFonts w:asciiTheme="minorHAnsi" w:hAnsiTheme="minorHAnsi"/>
                <w:bCs/>
              </w:rPr>
              <w:t>Contract/Client name:</w:t>
            </w:r>
          </w:p>
          <w:p w14:paraId="065B19FE" w14:textId="77777777" w:rsidR="00CE4EFD" w:rsidRPr="000A09CE" w:rsidRDefault="00CE4EFD" w:rsidP="00CE4EFD">
            <w:pPr>
              <w:spacing w:after="200" w:line="276" w:lineRule="auto"/>
              <w:ind w:left="720"/>
              <w:rPr>
                <w:rFonts w:asciiTheme="minorHAnsi" w:hAnsiTheme="minorHAnsi"/>
                <w:bCs/>
              </w:rPr>
            </w:pPr>
          </w:p>
        </w:tc>
        <w:tc>
          <w:tcPr>
            <w:tcW w:w="3706" w:type="dxa"/>
            <w:vAlign w:val="center"/>
          </w:tcPr>
          <w:p w14:paraId="7000E6E8" w14:textId="77777777" w:rsidR="00CE4EFD" w:rsidRPr="00CE4EFD" w:rsidRDefault="00CE4EFD" w:rsidP="00CE4EFD">
            <w:pPr>
              <w:spacing w:after="200" w:line="276" w:lineRule="auto"/>
              <w:ind w:left="720"/>
              <w:rPr>
                <w:rFonts w:asciiTheme="minorHAnsi" w:hAnsiTheme="minorHAnsi"/>
                <w:b/>
                <w:lang w:val="en-IE"/>
              </w:rPr>
            </w:pPr>
          </w:p>
        </w:tc>
      </w:tr>
      <w:tr w:rsidR="00CE4EFD" w:rsidRPr="00CE4EFD" w14:paraId="500337C2" w14:textId="77777777" w:rsidTr="002D72EF">
        <w:trPr>
          <w:trHeight w:val="840"/>
        </w:trPr>
        <w:tc>
          <w:tcPr>
            <w:tcW w:w="3838" w:type="dxa"/>
            <w:vAlign w:val="center"/>
          </w:tcPr>
          <w:p w14:paraId="47C0A909" w14:textId="77777777" w:rsidR="00CE4EFD" w:rsidRPr="000A09CE" w:rsidRDefault="00CE4EFD" w:rsidP="00CE4EFD">
            <w:pPr>
              <w:spacing w:after="200" w:line="276" w:lineRule="auto"/>
              <w:ind w:left="720"/>
              <w:rPr>
                <w:rFonts w:asciiTheme="minorHAnsi" w:hAnsiTheme="minorHAnsi"/>
                <w:bCs/>
              </w:rPr>
            </w:pPr>
          </w:p>
          <w:p w14:paraId="45218D9E" w14:textId="77777777" w:rsidR="00CE4EFD" w:rsidRPr="000A09CE" w:rsidRDefault="00CE4EFD" w:rsidP="00CE4EFD">
            <w:pPr>
              <w:spacing w:after="200" w:line="276" w:lineRule="auto"/>
              <w:ind w:left="720"/>
              <w:rPr>
                <w:rFonts w:asciiTheme="minorHAnsi" w:hAnsiTheme="minorHAnsi"/>
                <w:bCs/>
              </w:rPr>
            </w:pPr>
            <w:r w:rsidRPr="000A09CE">
              <w:rPr>
                <w:rFonts w:asciiTheme="minorHAnsi" w:hAnsiTheme="minorHAnsi"/>
                <w:bCs/>
              </w:rPr>
              <w:t>Details of services provided:</w:t>
            </w:r>
          </w:p>
          <w:p w14:paraId="3342CDF3" w14:textId="77777777" w:rsidR="00CE4EFD" w:rsidRPr="000A09CE" w:rsidRDefault="00CE4EFD" w:rsidP="00CE4EFD">
            <w:pPr>
              <w:spacing w:after="200" w:line="276" w:lineRule="auto"/>
              <w:ind w:left="720"/>
              <w:rPr>
                <w:rFonts w:asciiTheme="minorHAnsi" w:hAnsiTheme="minorHAnsi"/>
                <w:bCs/>
              </w:rPr>
            </w:pPr>
          </w:p>
        </w:tc>
        <w:tc>
          <w:tcPr>
            <w:tcW w:w="3706" w:type="dxa"/>
            <w:vAlign w:val="center"/>
          </w:tcPr>
          <w:p w14:paraId="24E3BE2B" w14:textId="77777777" w:rsidR="00CE4EFD" w:rsidRPr="00CE4EFD" w:rsidRDefault="00CE4EFD" w:rsidP="00CE4EFD">
            <w:pPr>
              <w:spacing w:after="200" w:line="276" w:lineRule="auto"/>
              <w:ind w:left="720"/>
              <w:rPr>
                <w:rFonts w:asciiTheme="minorHAnsi" w:hAnsiTheme="minorHAnsi"/>
                <w:b/>
                <w:lang w:val="en-IE"/>
              </w:rPr>
            </w:pPr>
          </w:p>
        </w:tc>
      </w:tr>
      <w:tr w:rsidR="00CE4EFD" w:rsidRPr="00CE4EFD" w14:paraId="33744236" w14:textId="77777777" w:rsidTr="002D72EF">
        <w:trPr>
          <w:trHeight w:val="840"/>
        </w:trPr>
        <w:tc>
          <w:tcPr>
            <w:tcW w:w="3838" w:type="dxa"/>
            <w:vAlign w:val="center"/>
          </w:tcPr>
          <w:p w14:paraId="267EF9E6" w14:textId="77777777" w:rsidR="00CE4EFD" w:rsidRPr="000A09CE" w:rsidRDefault="00CE4EFD" w:rsidP="00CE4EFD">
            <w:pPr>
              <w:spacing w:after="200" w:line="276" w:lineRule="auto"/>
              <w:ind w:left="720"/>
              <w:rPr>
                <w:rFonts w:asciiTheme="minorHAnsi" w:hAnsiTheme="minorHAnsi"/>
                <w:bCs/>
              </w:rPr>
            </w:pPr>
          </w:p>
          <w:p w14:paraId="7045C006" w14:textId="77777777" w:rsidR="00CE4EFD" w:rsidRPr="000A09CE" w:rsidRDefault="00CE4EFD" w:rsidP="00CE4EFD">
            <w:pPr>
              <w:spacing w:after="200" w:line="276" w:lineRule="auto"/>
              <w:ind w:left="720"/>
              <w:rPr>
                <w:rFonts w:asciiTheme="minorHAnsi" w:hAnsiTheme="minorHAnsi"/>
                <w:bCs/>
              </w:rPr>
            </w:pPr>
            <w:r w:rsidRPr="000A09CE">
              <w:rPr>
                <w:rFonts w:asciiTheme="minorHAnsi" w:hAnsiTheme="minorHAnsi"/>
                <w:bCs/>
              </w:rPr>
              <w:t>Contract period:</w:t>
            </w:r>
          </w:p>
          <w:p w14:paraId="3EE48D5B" w14:textId="77777777" w:rsidR="00CE4EFD" w:rsidRPr="000A09CE" w:rsidRDefault="00CE4EFD" w:rsidP="00CE4EFD">
            <w:pPr>
              <w:spacing w:after="200" w:line="276" w:lineRule="auto"/>
              <w:ind w:left="720"/>
              <w:rPr>
                <w:rFonts w:asciiTheme="minorHAnsi" w:hAnsiTheme="minorHAnsi"/>
                <w:bCs/>
              </w:rPr>
            </w:pPr>
          </w:p>
        </w:tc>
        <w:tc>
          <w:tcPr>
            <w:tcW w:w="3706" w:type="dxa"/>
            <w:vAlign w:val="center"/>
          </w:tcPr>
          <w:p w14:paraId="610FBA8B" w14:textId="77777777" w:rsidR="00CE4EFD" w:rsidRPr="00CE4EFD" w:rsidRDefault="00CE4EFD" w:rsidP="00CE4EFD">
            <w:pPr>
              <w:spacing w:after="200" w:line="276" w:lineRule="auto"/>
              <w:ind w:left="720"/>
              <w:rPr>
                <w:rFonts w:asciiTheme="minorHAnsi" w:hAnsiTheme="minorHAnsi"/>
                <w:b/>
                <w:lang w:val="en-IE"/>
              </w:rPr>
            </w:pPr>
          </w:p>
        </w:tc>
      </w:tr>
      <w:tr w:rsidR="00CE4EFD" w:rsidRPr="00CE4EFD" w14:paraId="01AB4C48" w14:textId="77777777" w:rsidTr="002D72EF">
        <w:trPr>
          <w:trHeight w:val="840"/>
        </w:trPr>
        <w:tc>
          <w:tcPr>
            <w:tcW w:w="3838" w:type="dxa"/>
            <w:vAlign w:val="center"/>
          </w:tcPr>
          <w:p w14:paraId="0E1CD1AF" w14:textId="77777777" w:rsidR="00CE4EFD" w:rsidRPr="000A09CE" w:rsidRDefault="00CE4EFD" w:rsidP="00CE4EFD">
            <w:pPr>
              <w:spacing w:after="200" w:line="276" w:lineRule="auto"/>
              <w:ind w:left="720"/>
              <w:rPr>
                <w:rFonts w:asciiTheme="minorHAnsi" w:hAnsiTheme="minorHAnsi"/>
                <w:bCs/>
              </w:rPr>
            </w:pPr>
          </w:p>
          <w:p w14:paraId="02A4E5AB" w14:textId="77777777" w:rsidR="00CE4EFD" w:rsidRPr="000A09CE" w:rsidRDefault="00CE4EFD" w:rsidP="00CE4EFD">
            <w:pPr>
              <w:spacing w:after="200" w:line="276" w:lineRule="auto"/>
              <w:ind w:left="720"/>
              <w:rPr>
                <w:rFonts w:asciiTheme="minorHAnsi" w:hAnsiTheme="minorHAnsi"/>
                <w:bCs/>
              </w:rPr>
            </w:pPr>
            <w:r w:rsidRPr="000A09CE">
              <w:rPr>
                <w:rFonts w:asciiTheme="minorHAnsi" w:hAnsiTheme="minorHAnsi"/>
                <w:bCs/>
              </w:rPr>
              <w:t>Estimated value of contract:</w:t>
            </w:r>
          </w:p>
          <w:p w14:paraId="0B0B825A" w14:textId="77777777" w:rsidR="00CE4EFD" w:rsidRPr="000A09CE" w:rsidRDefault="00CE4EFD" w:rsidP="00CE4EFD">
            <w:pPr>
              <w:spacing w:after="200" w:line="276" w:lineRule="auto"/>
              <w:ind w:left="720"/>
              <w:rPr>
                <w:rFonts w:asciiTheme="minorHAnsi" w:hAnsiTheme="minorHAnsi"/>
                <w:bCs/>
              </w:rPr>
            </w:pPr>
          </w:p>
        </w:tc>
        <w:tc>
          <w:tcPr>
            <w:tcW w:w="3706" w:type="dxa"/>
            <w:vAlign w:val="center"/>
          </w:tcPr>
          <w:p w14:paraId="53947723" w14:textId="77777777" w:rsidR="00CE4EFD" w:rsidRPr="00CE4EFD" w:rsidRDefault="00CE4EFD" w:rsidP="00CE4EFD">
            <w:pPr>
              <w:spacing w:after="200" w:line="276" w:lineRule="auto"/>
              <w:ind w:left="720"/>
              <w:rPr>
                <w:rFonts w:asciiTheme="minorHAnsi" w:hAnsiTheme="minorHAnsi"/>
                <w:b/>
                <w:lang w:val="en-IE"/>
              </w:rPr>
            </w:pPr>
          </w:p>
        </w:tc>
      </w:tr>
      <w:tr w:rsidR="00CE4EFD" w:rsidRPr="00CE4EFD" w14:paraId="04288EFA" w14:textId="77777777" w:rsidTr="002D72EF">
        <w:trPr>
          <w:trHeight w:val="840"/>
        </w:trPr>
        <w:tc>
          <w:tcPr>
            <w:tcW w:w="3838" w:type="dxa"/>
            <w:vAlign w:val="center"/>
          </w:tcPr>
          <w:p w14:paraId="239A10CB" w14:textId="77777777" w:rsidR="00CE4EFD" w:rsidRPr="000A09CE" w:rsidRDefault="00CE4EFD" w:rsidP="00CE4EFD">
            <w:pPr>
              <w:spacing w:after="200" w:line="276" w:lineRule="auto"/>
              <w:ind w:left="720"/>
              <w:rPr>
                <w:rFonts w:asciiTheme="minorHAnsi" w:hAnsiTheme="minorHAnsi"/>
                <w:bCs/>
              </w:rPr>
            </w:pPr>
            <w:r w:rsidRPr="000A09CE">
              <w:rPr>
                <w:rFonts w:asciiTheme="minorHAnsi" w:hAnsiTheme="minorHAnsi"/>
                <w:bCs/>
              </w:rPr>
              <w:t>Please describe how this contract is comparable to the services required under this tender/contract:</w:t>
            </w:r>
          </w:p>
        </w:tc>
        <w:tc>
          <w:tcPr>
            <w:tcW w:w="3706" w:type="dxa"/>
            <w:vAlign w:val="center"/>
          </w:tcPr>
          <w:p w14:paraId="6882FCC9" w14:textId="77777777" w:rsidR="00CE4EFD" w:rsidRPr="00CE4EFD" w:rsidRDefault="00CE4EFD" w:rsidP="00CE4EFD">
            <w:pPr>
              <w:spacing w:after="200" w:line="276" w:lineRule="auto"/>
              <w:ind w:left="720"/>
              <w:rPr>
                <w:rFonts w:asciiTheme="minorHAnsi" w:hAnsiTheme="minorHAnsi"/>
                <w:b/>
                <w:lang w:val="en-IE"/>
              </w:rPr>
            </w:pPr>
          </w:p>
        </w:tc>
      </w:tr>
      <w:tr w:rsidR="00CE4EFD" w:rsidRPr="00CE4EFD" w14:paraId="4FE5CD0C" w14:textId="77777777" w:rsidTr="002D72EF">
        <w:trPr>
          <w:trHeight w:val="840"/>
        </w:trPr>
        <w:tc>
          <w:tcPr>
            <w:tcW w:w="3838" w:type="dxa"/>
            <w:vAlign w:val="center"/>
          </w:tcPr>
          <w:p w14:paraId="2301CC23" w14:textId="77777777" w:rsidR="00CE4EFD" w:rsidRPr="000A09CE" w:rsidRDefault="00CE4EFD" w:rsidP="00CE4EFD">
            <w:pPr>
              <w:spacing w:after="200" w:line="276" w:lineRule="auto"/>
              <w:ind w:left="720"/>
              <w:rPr>
                <w:rFonts w:asciiTheme="minorHAnsi" w:hAnsiTheme="minorHAnsi"/>
                <w:bCs/>
              </w:rPr>
            </w:pPr>
          </w:p>
          <w:p w14:paraId="170120DA" w14:textId="77777777" w:rsidR="00CE4EFD" w:rsidRPr="000A09CE" w:rsidRDefault="00CE4EFD" w:rsidP="00CE4EFD">
            <w:pPr>
              <w:spacing w:after="200" w:line="276" w:lineRule="auto"/>
              <w:ind w:left="720"/>
              <w:rPr>
                <w:rFonts w:asciiTheme="minorHAnsi" w:hAnsiTheme="minorHAnsi"/>
                <w:bCs/>
              </w:rPr>
            </w:pPr>
            <w:r w:rsidRPr="000A09CE">
              <w:rPr>
                <w:rFonts w:asciiTheme="minorHAnsi" w:hAnsiTheme="minorHAnsi"/>
                <w:bCs/>
              </w:rPr>
              <w:t>Clients contact name:</w:t>
            </w:r>
          </w:p>
          <w:p w14:paraId="2155FF46" w14:textId="77777777" w:rsidR="00CE4EFD" w:rsidRPr="000A09CE" w:rsidRDefault="00CE4EFD" w:rsidP="00CE4EFD">
            <w:pPr>
              <w:spacing w:after="200" w:line="276" w:lineRule="auto"/>
              <w:ind w:left="720"/>
              <w:rPr>
                <w:rFonts w:asciiTheme="minorHAnsi" w:hAnsiTheme="minorHAnsi"/>
                <w:bCs/>
              </w:rPr>
            </w:pPr>
          </w:p>
        </w:tc>
        <w:tc>
          <w:tcPr>
            <w:tcW w:w="3706" w:type="dxa"/>
            <w:vAlign w:val="center"/>
          </w:tcPr>
          <w:p w14:paraId="7B2EDD1E" w14:textId="77777777" w:rsidR="00CE4EFD" w:rsidRPr="00CE4EFD" w:rsidRDefault="00CE4EFD" w:rsidP="00CE4EFD">
            <w:pPr>
              <w:spacing w:after="200" w:line="276" w:lineRule="auto"/>
              <w:ind w:left="720"/>
              <w:rPr>
                <w:rFonts w:asciiTheme="minorHAnsi" w:hAnsiTheme="minorHAnsi"/>
                <w:b/>
                <w:lang w:val="en-IE"/>
              </w:rPr>
            </w:pPr>
          </w:p>
        </w:tc>
      </w:tr>
      <w:tr w:rsidR="00CE4EFD" w:rsidRPr="00CE4EFD" w14:paraId="60B64423" w14:textId="77777777" w:rsidTr="002D72EF">
        <w:trPr>
          <w:trHeight w:val="840"/>
        </w:trPr>
        <w:tc>
          <w:tcPr>
            <w:tcW w:w="3838" w:type="dxa"/>
            <w:vAlign w:val="center"/>
          </w:tcPr>
          <w:p w14:paraId="3DF816A8" w14:textId="77777777" w:rsidR="00CE4EFD" w:rsidRPr="000A09CE" w:rsidRDefault="00CE4EFD" w:rsidP="00CE4EFD">
            <w:pPr>
              <w:spacing w:after="200" w:line="276" w:lineRule="auto"/>
              <w:ind w:left="720"/>
              <w:rPr>
                <w:rFonts w:asciiTheme="minorHAnsi" w:hAnsiTheme="minorHAnsi"/>
                <w:bCs/>
              </w:rPr>
            </w:pPr>
          </w:p>
          <w:p w14:paraId="718A07F1" w14:textId="77777777" w:rsidR="00CE4EFD" w:rsidRPr="000A09CE" w:rsidRDefault="00CE4EFD" w:rsidP="00CE4EFD">
            <w:pPr>
              <w:spacing w:after="200" w:line="276" w:lineRule="auto"/>
              <w:ind w:left="720"/>
              <w:rPr>
                <w:rFonts w:asciiTheme="minorHAnsi" w:hAnsiTheme="minorHAnsi"/>
                <w:bCs/>
              </w:rPr>
            </w:pPr>
            <w:r w:rsidRPr="000A09CE">
              <w:rPr>
                <w:rFonts w:asciiTheme="minorHAnsi" w:hAnsiTheme="minorHAnsi"/>
                <w:bCs/>
              </w:rPr>
              <w:t>Clients contact details:</w:t>
            </w:r>
          </w:p>
          <w:p w14:paraId="575F8B61" w14:textId="77777777" w:rsidR="00CE4EFD" w:rsidRPr="000A09CE" w:rsidRDefault="00CE4EFD" w:rsidP="00CE4EFD">
            <w:pPr>
              <w:spacing w:after="200" w:line="276" w:lineRule="auto"/>
              <w:ind w:left="720"/>
              <w:rPr>
                <w:rFonts w:asciiTheme="minorHAnsi" w:hAnsiTheme="minorHAnsi"/>
                <w:bCs/>
              </w:rPr>
            </w:pPr>
          </w:p>
        </w:tc>
        <w:tc>
          <w:tcPr>
            <w:tcW w:w="3706" w:type="dxa"/>
            <w:vAlign w:val="center"/>
          </w:tcPr>
          <w:p w14:paraId="0772F88F" w14:textId="77777777" w:rsidR="00CE4EFD" w:rsidRPr="00CE4EFD" w:rsidRDefault="00CE4EFD" w:rsidP="00CE4EFD">
            <w:pPr>
              <w:spacing w:after="200" w:line="276" w:lineRule="auto"/>
              <w:ind w:left="720"/>
              <w:rPr>
                <w:rFonts w:asciiTheme="minorHAnsi" w:hAnsiTheme="minorHAnsi"/>
                <w:b/>
                <w:lang w:val="en-IE"/>
              </w:rPr>
            </w:pPr>
          </w:p>
        </w:tc>
      </w:tr>
    </w:tbl>
    <w:p w14:paraId="10D5DC29" w14:textId="69FED9E4" w:rsidR="003544FE" w:rsidRDefault="003544FE" w:rsidP="00F711D4">
      <w:pPr>
        <w:spacing w:after="200" w:line="276" w:lineRule="auto"/>
        <w:ind w:left="720"/>
        <w:rPr>
          <w:rFonts w:asciiTheme="minorHAnsi" w:hAnsiTheme="minorHAnsi"/>
          <w:b/>
        </w:rPr>
      </w:pPr>
    </w:p>
    <w:p w14:paraId="4276FF66" w14:textId="77777777" w:rsidR="003544FE" w:rsidRDefault="003544FE" w:rsidP="00F711D4">
      <w:pPr>
        <w:spacing w:after="200" w:line="276" w:lineRule="auto"/>
        <w:rPr>
          <w:rFonts w:asciiTheme="minorHAnsi" w:hAnsiTheme="minorHAnsi"/>
          <w:b/>
        </w:rPr>
      </w:pPr>
    </w:p>
    <w:p w14:paraId="6A30C6F1" w14:textId="77777777" w:rsidR="00F711D4" w:rsidRDefault="00F711D4" w:rsidP="00F711D4">
      <w:pPr>
        <w:spacing w:after="200" w:line="276" w:lineRule="auto"/>
        <w:rPr>
          <w:rFonts w:asciiTheme="minorHAnsi" w:hAnsiTheme="minorHAnsi"/>
          <w:b/>
        </w:rPr>
      </w:pPr>
      <w:r>
        <w:rPr>
          <w:rFonts w:asciiTheme="minorHAnsi" w:hAnsiTheme="minorHAnsi"/>
          <w:b/>
        </w:rPr>
        <w:br w:type="page"/>
      </w:r>
    </w:p>
    <w:p w14:paraId="6C4CF20D" w14:textId="74842662" w:rsidR="00F711D4" w:rsidRDefault="00F711D4" w:rsidP="00F711D4">
      <w:pPr>
        <w:pStyle w:val="ListParagraph"/>
        <w:spacing w:line="276" w:lineRule="auto"/>
        <w:ind w:left="0"/>
        <w:rPr>
          <w:rFonts w:asciiTheme="minorHAnsi" w:hAnsiTheme="minorHAnsi"/>
          <w:b/>
          <w:color w:val="17365D" w:themeColor="text2" w:themeShade="BF"/>
          <w:sz w:val="32"/>
          <w:szCs w:val="32"/>
        </w:rPr>
      </w:pPr>
      <w:r w:rsidRPr="00231253">
        <w:rPr>
          <w:rFonts w:asciiTheme="minorHAnsi" w:hAnsiTheme="minorHAnsi"/>
          <w:b/>
          <w:color w:val="17365D" w:themeColor="text2" w:themeShade="BF"/>
          <w:sz w:val="32"/>
          <w:szCs w:val="32"/>
        </w:rPr>
        <w:lastRenderedPageBreak/>
        <w:t xml:space="preserve">Section 3: </w:t>
      </w:r>
      <w:r w:rsidRPr="00231253">
        <w:rPr>
          <w:rFonts w:asciiTheme="minorHAnsi" w:hAnsiTheme="minorHAnsi"/>
          <w:b/>
          <w:color w:val="17365D" w:themeColor="text2" w:themeShade="BF"/>
          <w:sz w:val="32"/>
          <w:szCs w:val="32"/>
        </w:rPr>
        <w:tab/>
        <w:t xml:space="preserve">Award </w:t>
      </w:r>
      <w:r w:rsidR="009374B7">
        <w:rPr>
          <w:rFonts w:asciiTheme="minorHAnsi" w:hAnsiTheme="minorHAnsi"/>
          <w:b/>
          <w:color w:val="17365D" w:themeColor="text2" w:themeShade="BF"/>
          <w:sz w:val="32"/>
          <w:szCs w:val="32"/>
        </w:rPr>
        <w:t>C</w:t>
      </w:r>
      <w:r w:rsidRPr="00231253">
        <w:rPr>
          <w:rFonts w:asciiTheme="minorHAnsi" w:hAnsiTheme="minorHAnsi"/>
          <w:b/>
          <w:color w:val="17365D" w:themeColor="text2" w:themeShade="BF"/>
          <w:sz w:val="32"/>
          <w:szCs w:val="32"/>
        </w:rPr>
        <w:t>riteria</w:t>
      </w:r>
      <w:r w:rsidR="00231253">
        <w:rPr>
          <w:rFonts w:asciiTheme="minorHAnsi" w:hAnsiTheme="minorHAnsi"/>
          <w:b/>
          <w:color w:val="17365D" w:themeColor="text2" w:themeShade="BF"/>
          <w:sz w:val="32"/>
          <w:szCs w:val="32"/>
        </w:rPr>
        <w:t xml:space="preserve"> (Part 3.3 of RFT document</w:t>
      </w:r>
      <w:r w:rsidR="00710AF4">
        <w:rPr>
          <w:rFonts w:asciiTheme="minorHAnsi" w:hAnsiTheme="minorHAnsi"/>
          <w:b/>
          <w:color w:val="17365D" w:themeColor="text2" w:themeShade="BF"/>
          <w:sz w:val="32"/>
          <w:szCs w:val="32"/>
        </w:rPr>
        <w:t>) – Weighted criteria</w:t>
      </w:r>
    </w:p>
    <w:p w14:paraId="00AF11B2" w14:textId="5547BA76" w:rsidR="00453D86" w:rsidRPr="00231253" w:rsidRDefault="00453D86" w:rsidP="00F711D4">
      <w:pPr>
        <w:pStyle w:val="ListParagraph"/>
        <w:spacing w:line="276" w:lineRule="auto"/>
        <w:ind w:left="0"/>
        <w:rPr>
          <w:rFonts w:asciiTheme="minorHAnsi" w:hAnsiTheme="minorHAnsi"/>
          <w:b/>
          <w:color w:val="17365D" w:themeColor="text2" w:themeShade="BF"/>
          <w:sz w:val="32"/>
          <w:szCs w:val="32"/>
        </w:rPr>
      </w:pPr>
      <w:r>
        <w:rPr>
          <w:rFonts w:asciiTheme="minorHAnsi" w:hAnsiTheme="minorHAnsi"/>
          <w:b/>
          <w:color w:val="17365D" w:themeColor="text2" w:themeShade="BF"/>
          <w:sz w:val="32"/>
          <w:szCs w:val="32"/>
        </w:rPr>
        <w:t>Refer to Sections 3.3.1 of the RFT for further details on the scoring of Award Criteria</w:t>
      </w:r>
    </w:p>
    <w:p w14:paraId="5EEEC924" w14:textId="77777777" w:rsidR="00231253" w:rsidRPr="00231253" w:rsidRDefault="00231253" w:rsidP="00F711D4">
      <w:pPr>
        <w:pStyle w:val="ListParagraph"/>
        <w:spacing w:line="276" w:lineRule="auto"/>
        <w:ind w:left="0"/>
        <w:rPr>
          <w:rFonts w:asciiTheme="minorHAnsi" w:hAnsiTheme="minorHAnsi"/>
          <w:b/>
          <w:sz w:val="20"/>
          <w:szCs w:val="20"/>
        </w:rPr>
      </w:pPr>
    </w:p>
    <w:p w14:paraId="75B3A8B0" w14:textId="329C3DDC" w:rsidR="005F49CA" w:rsidRDefault="00F711D4" w:rsidP="00125072">
      <w:pPr>
        <w:pStyle w:val="ListParagraph"/>
        <w:spacing w:line="276" w:lineRule="auto"/>
        <w:ind w:left="0"/>
        <w:rPr>
          <w:rFonts w:asciiTheme="minorHAnsi" w:hAnsiTheme="minorHAnsi"/>
          <w:b/>
        </w:rPr>
      </w:pPr>
      <w:r w:rsidRPr="0012561A">
        <w:rPr>
          <w:rFonts w:asciiTheme="minorHAnsi" w:hAnsiTheme="minorHAnsi"/>
          <w:b/>
        </w:rPr>
        <w:t xml:space="preserve">Please address in detail each of the following award criteria based on </w:t>
      </w:r>
      <w:r w:rsidR="002A4993" w:rsidRPr="0012561A">
        <w:rPr>
          <w:rFonts w:asciiTheme="minorHAnsi" w:hAnsiTheme="minorHAnsi"/>
          <w:b/>
        </w:rPr>
        <w:t xml:space="preserve">each of </w:t>
      </w:r>
      <w:r w:rsidRPr="0012561A">
        <w:rPr>
          <w:rFonts w:asciiTheme="minorHAnsi" w:hAnsiTheme="minorHAnsi"/>
          <w:b/>
        </w:rPr>
        <w:t>the requirements/specifications as outlined in Appendix 1 of the RFT document:</w:t>
      </w:r>
    </w:p>
    <w:p w14:paraId="727D8230" w14:textId="77777777" w:rsidR="005147E2" w:rsidRDefault="005147E2" w:rsidP="00125072">
      <w:pPr>
        <w:pStyle w:val="ListParagraph"/>
        <w:spacing w:line="276" w:lineRule="auto"/>
        <w:ind w:left="0"/>
        <w:rPr>
          <w:rFonts w:asciiTheme="minorHAnsi" w:hAnsiTheme="minorHAnsi"/>
          <w:b/>
        </w:rPr>
      </w:pPr>
    </w:p>
    <w:p w14:paraId="7BB3AAD8" w14:textId="548B311F" w:rsidR="005147E2" w:rsidRDefault="005147E2" w:rsidP="005147E2">
      <w:pPr>
        <w:pStyle w:val="ListParagraph"/>
        <w:numPr>
          <w:ilvl w:val="0"/>
          <w:numId w:val="30"/>
        </w:numPr>
        <w:spacing w:line="276" w:lineRule="auto"/>
        <w:rPr>
          <w:rFonts w:asciiTheme="minorHAnsi" w:hAnsiTheme="minorHAnsi"/>
          <w:b/>
        </w:rPr>
      </w:pPr>
      <w:r w:rsidRPr="005147E2">
        <w:rPr>
          <w:rFonts w:asciiTheme="minorHAnsi" w:hAnsiTheme="minorHAnsi"/>
          <w:b/>
        </w:rPr>
        <w:t xml:space="preserve">Proposed costs for the provision </w:t>
      </w:r>
      <w:sdt>
        <w:sdtPr>
          <w:rPr>
            <w:rFonts w:asciiTheme="minorHAnsi" w:hAnsiTheme="minorHAnsi"/>
            <w:b/>
            <w:lang w:val="en-IE"/>
          </w:rPr>
          <w:alias w:val="Type of Services"/>
          <w:tag w:val="Type of Services"/>
          <w:id w:val="703072837"/>
          <w:placeholder>
            <w:docPart w:val="63E7DF1C731F449D95817C96F2EB3A02"/>
          </w:placeholder>
          <w:dataBinding w:prefixMappings="xmlns:ns0='http://schemas.microsoft.com/office/2006/coverPageProps' " w:xpath="/ns0:CoverPageProperties[1]/ns0:CompanyFax[1]" w:storeItemID="{55AF091B-3C7A-41E3-B477-F2FDAA23CFDA}"/>
          <w:text/>
        </w:sdtPr>
        <w:sdtEndPr/>
        <w:sdtContent>
          <w:r w:rsidR="00BB0C41">
            <w:rPr>
              <w:rFonts w:asciiTheme="minorHAnsi" w:hAnsiTheme="minorHAnsi"/>
              <w:b/>
              <w:lang w:val="en-IE"/>
            </w:rPr>
            <w:t>a Fully Managed Solution for POE+ LAN Switches</w:t>
          </w:r>
        </w:sdtContent>
      </w:sdt>
      <w:r w:rsidR="006E32A4" w:rsidRPr="006E32A4" w:rsidDel="006E32A4">
        <w:rPr>
          <w:rFonts w:asciiTheme="minorHAnsi" w:hAnsiTheme="minorHAnsi"/>
          <w:b/>
        </w:rPr>
        <w:t xml:space="preserve"> </w:t>
      </w:r>
      <w:r w:rsidRPr="005147E2">
        <w:rPr>
          <w:rFonts w:asciiTheme="minorHAnsi" w:hAnsiTheme="minorHAnsi"/>
          <w:b/>
        </w:rPr>
        <w:t>in the format as outlined in Appendix</w:t>
      </w:r>
      <w:r>
        <w:rPr>
          <w:rFonts w:asciiTheme="minorHAnsi" w:hAnsiTheme="minorHAnsi"/>
          <w:b/>
        </w:rPr>
        <w:t xml:space="preserve"> 2 </w:t>
      </w:r>
      <w:r w:rsidRPr="005147E2">
        <w:rPr>
          <w:rFonts w:asciiTheme="minorHAnsi" w:hAnsiTheme="minorHAnsi"/>
          <w:b/>
          <w:lang w:val="en-IE"/>
        </w:rPr>
        <w:t xml:space="preserve">Pricing Schedule - </w:t>
      </w:r>
      <w:sdt>
        <w:sdtPr>
          <w:rPr>
            <w:rFonts w:asciiTheme="minorHAnsi" w:hAnsiTheme="minorHAnsi"/>
            <w:b/>
            <w:lang w:val="en-IE"/>
          </w:rPr>
          <w:alias w:val="Type of Services"/>
          <w:tag w:val="Type of Services"/>
          <w:id w:val="133755737"/>
          <w:placeholder>
            <w:docPart w:val="19C690DB904E44A7A63727DBB5C6E8D1"/>
          </w:placeholder>
          <w:dataBinding w:prefixMappings="xmlns:ns0='http://schemas.microsoft.com/office/2006/coverPageProps' " w:xpath="/ns0:CoverPageProperties[1]/ns0:CompanyFax[1]" w:storeItemID="{55AF091B-3C7A-41E3-B477-F2FDAA23CFDA}"/>
          <w:text/>
        </w:sdtPr>
        <w:sdtEndPr/>
        <w:sdtContent>
          <w:r w:rsidR="00BB0C41">
            <w:rPr>
              <w:rFonts w:asciiTheme="minorHAnsi" w:hAnsiTheme="minorHAnsi"/>
              <w:b/>
              <w:lang w:val="en-IE"/>
            </w:rPr>
            <w:t>a Fully Managed Solution for POE+ LAN Switches</w:t>
          </w:r>
        </w:sdtContent>
      </w:sdt>
      <w:r w:rsidRPr="005147E2">
        <w:rPr>
          <w:rFonts w:asciiTheme="minorHAnsi" w:hAnsiTheme="minorHAnsi"/>
          <w:b/>
        </w:rPr>
        <w:t>.</w:t>
      </w:r>
      <w:r>
        <w:rPr>
          <w:rFonts w:asciiTheme="minorHAnsi" w:hAnsiTheme="minorHAnsi"/>
          <w:b/>
        </w:rPr>
        <w:t xml:space="preserve"> </w:t>
      </w:r>
      <w:r w:rsidRPr="007275D6">
        <w:rPr>
          <w:rFonts w:asciiTheme="minorHAnsi" w:hAnsiTheme="minorHAnsi"/>
          <w:b/>
          <w:u w:val="single"/>
        </w:rPr>
        <w:t>Document to be uploaded with TRD</w:t>
      </w:r>
    </w:p>
    <w:p w14:paraId="1F8A7D40" w14:textId="77777777" w:rsidR="005147E2" w:rsidRDefault="005147E2" w:rsidP="005147E2">
      <w:pPr>
        <w:spacing w:line="276" w:lineRule="auto"/>
        <w:rPr>
          <w:rFonts w:asciiTheme="minorHAnsi" w:hAnsiTheme="minorHAnsi"/>
          <w:b/>
        </w:rPr>
      </w:pPr>
    </w:p>
    <w:p w14:paraId="55435C18" w14:textId="73D4D1E6" w:rsidR="0012561A" w:rsidRPr="00016580" w:rsidRDefault="0012561A" w:rsidP="00B65267">
      <w:pPr>
        <w:spacing w:line="276" w:lineRule="auto"/>
        <w:ind w:left="360"/>
        <w:rPr>
          <w:rFonts w:asciiTheme="minorHAnsi" w:eastAsia="Trebuchet MS" w:hAnsiTheme="minorHAnsi" w:cstheme="minorHAnsi"/>
          <w:b/>
          <w:bCs/>
          <w:lang w:val="en-IE"/>
        </w:rPr>
      </w:pPr>
    </w:p>
    <w:p w14:paraId="35677D19" w14:textId="77777777" w:rsidR="00415DDB" w:rsidRDefault="00415DDB" w:rsidP="00415DDB">
      <w:pPr>
        <w:pStyle w:val="ListParagraph"/>
        <w:ind w:left="360"/>
        <w:rPr>
          <w:rFonts w:asciiTheme="minorHAnsi" w:eastAsia="Trebuchet MS" w:hAnsiTheme="minorHAnsi" w:cstheme="minorHAnsi"/>
          <w:b/>
        </w:rPr>
      </w:pPr>
    </w:p>
    <w:p w14:paraId="3B4BE91E" w14:textId="43B5D615" w:rsidR="00B722AD" w:rsidRPr="00B722AD" w:rsidRDefault="003268B7" w:rsidP="00B722AD">
      <w:pPr>
        <w:ind w:left="720" w:hanging="720"/>
        <w:rPr>
          <w:rFonts w:asciiTheme="minorHAnsi" w:eastAsia="Trebuchet MS" w:hAnsiTheme="minorHAnsi" w:cstheme="minorHAnsi"/>
          <w:b/>
          <w:lang w:val="en-IE"/>
        </w:rPr>
      </w:pPr>
      <w:r>
        <w:rPr>
          <w:rFonts w:asciiTheme="minorHAnsi" w:eastAsia="Trebuchet MS" w:hAnsiTheme="minorHAnsi" w:cstheme="minorHAnsi"/>
          <w:b/>
          <w:lang w:val="en-IE"/>
        </w:rPr>
        <w:t>2</w:t>
      </w:r>
      <w:r w:rsidR="00807031">
        <w:rPr>
          <w:rFonts w:asciiTheme="minorHAnsi" w:eastAsia="Trebuchet MS" w:hAnsiTheme="minorHAnsi" w:cstheme="minorHAnsi"/>
          <w:b/>
          <w:lang w:val="en-IE"/>
        </w:rPr>
        <w:t>.</w:t>
      </w:r>
      <w:r w:rsidR="00807031">
        <w:rPr>
          <w:rFonts w:asciiTheme="minorHAnsi" w:eastAsia="Trebuchet MS" w:hAnsiTheme="minorHAnsi" w:cstheme="minorHAnsi"/>
          <w:b/>
          <w:lang w:val="en-IE"/>
        </w:rPr>
        <w:tab/>
      </w:r>
      <w:r w:rsidRPr="003268B7">
        <w:rPr>
          <w:rFonts w:asciiTheme="minorHAnsi" w:eastAsia="Trebuchet MS" w:hAnsiTheme="minorHAnsi" w:cstheme="minorHAnsi"/>
          <w:b/>
        </w:rPr>
        <w:t>Proposed methodology and approach including Tenderers demonstrated capacity and ability to meet the timelines, requirements, professional services and specifications as outlined in this RFT, supported by a Project Implementation Plan</w:t>
      </w:r>
      <w:r w:rsidR="00B722AD" w:rsidRPr="00B722AD">
        <w:rPr>
          <w:rFonts w:asciiTheme="minorHAnsi" w:eastAsia="Trebuchet MS" w:hAnsiTheme="minorHAnsi" w:cstheme="minorHAnsi"/>
          <w:b/>
          <w:lang w:val="en-IE"/>
        </w:rPr>
        <w:t xml:space="preserve">. </w:t>
      </w:r>
    </w:p>
    <w:p w14:paraId="6622F092" w14:textId="6CAA18A7" w:rsidR="00C40C6E" w:rsidRPr="00C40C6E" w:rsidRDefault="00C40C6E" w:rsidP="00C40C6E">
      <w:pPr>
        <w:ind w:left="720" w:hanging="720"/>
        <w:rPr>
          <w:rFonts w:asciiTheme="minorHAnsi" w:eastAsia="Trebuchet MS" w:hAnsiTheme="minorHAnsi" w:cstheme="minorHAnsi"/>
          <w:b/>
          <w:lang w:val="en-IE"/>
        </w:rPr>
      </w:pPr>
    </w:p>
    <w:p w14:paraId="1240BC0B" w14:textId="6573F7FD" w:rsidR="004E1DF9" w:rsidRPr="00807031" w:rsidRDefault="004E1DF9" w:rsidP="000A008E">
      <w:pPr>
        <w:ind w:left="720" w:hanging="720"/>
        <w:rPr>
          <w:rFonts w:eastAsia="Trebuchet MS" w:cstheme="minorHAnsi"/>
          <w:b/>
        </w:rPr>
      </w:pPr>
    </w:p>
    <w:p w14:paraId="5439C8A1" w14:textId="14BB957B" w:rsidR="004E1DF9" w:rsidRPr="004E1DF9" w:rsidRDefault="00807031" w:rsidP="00807031">
      <w:pPr>
        <w:pStyle w:val="ListParagraph"/>
        <w:spacing w:line="276" w:lineRule="auto"/>
        <w:contextualSpacing/>
        <w:rPr>
          <w:rFonts w:asciiTheme="minorHAnsi" w:eastAsia="Trebuchet MS" w:hAnsiTheme="minorHAnsi" w:cstheme="minorHAnsi"/>
          <w:szCs w:val="22"/>
        </w:rPr>
      </w:pPr>
      <w:bookmarkStart w:id="1" w:name="_Hlk163239058"/>
      <w:r>
        <w:rPr>
          <w:rFonts w:asciiTheme="minorHAnsi" w:eastAsia="Trebuchet MS" w:hAnsiTheme="minorHAnsi" w:cstheme="minorHAnsi"/>
        </w:rPr>
        <w:t xml:space="preserve">Clearly evidence </w:t>
      </w:r>
      <w:bookmarkEnd w:id="1"/>
      <w:r w:rsidR="00B722AD">
        <w:rPr>
          <w:rFonts w:asciiTheme="minorHAnsi" w:eastAsia="Trebuchet MS" w:hAnsiTheme="minorHAnsi" w:cstheme="minorHAnsi"/>
        </w:rPr>
        <w:t xml:space="preserve">how your methodology will meet or exceed FSAI </w:t>
      </w:r>
      <w:r w:rsidR="007275D6">
        <w:rPr>
          <w:rFonts w:asciiTheme="minorHAnsi" w:eastAsia="Trebuchet MS" w:hAnsiTheme="minorHAnsi" w:cstheme="minorHAnsi"/>
        </w:rPr>
        <w:t>requirements and</w:t>
      </w:r>
      <w:r w:rsidR="00B722AD">
        <w:rPr>
          <w:rFonts w:asciiTheme="minorHAnsi" w:eastAsia="Trebuchet MS" w:hAnsiTheme="minorHAnsi" w:cstheme="minorHAnsi"/>
        </w:rPr>
        <w:t xml:space="preserve"> demonstrated capacity to meet FSAI requirements</w:t>
      </w:r>
      <w:r w:rsidR="004E1DF9" w:rsidRPr="004E1DF9">
        <w:rPr>
          <w:rFonts w:asciiTheme="minorHAnsi" w:eastAsia="Trebuchet MS" w:hAnsiTheme="minorHAnsi" w:cstheme="minorHAnsi"/>
        </w:rPr>
        <w:t>.</w:t>
      </w:r>
    </w:p>
    <w:tbl>
      <w:tblPr>
        <w:tblpPr w:leftFromText="180" w:rightFromText="180" w:vertAnchor="text" w:horzAnchor="margin" w:tblpY="133"/>
        <w:tblW w:w="9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1"/>
      </w:tblGrid>
      <w:tr w:rsidR="00F35174" w:rsidRPr="005D283A" w14:paraId="519BC42F" w14:textId="77777777" w:rsidTr="005E7E09">
        <w:trPr>
          <w:cantSplit/>
        </w:trPr>
        <w:tc>
          <w:tcPr>
            <w:tcW w:w="9411" w:type="dxa"/>
            <w:tcBorders>
              <w:top w:val="single" w:sz="4" w:space="0" w:color="auto"/>
              <w:left w:val="single" w:sz="4" w:space="0" w:color="auto"/>
              <w:bottom w:val="single" w:sz="4" w:space="0" w:color="auto"/>
              <w:right w:val="single" w:sz="4" w:space="0" w:color="auto"/>
            </w:tcBorders>
          </w:tcPr>
          <w:p w14:paraId="26BF6A81" w14:textId="6C0A8E31" w:rsidR="00807031" w:rsidRPr="00807031" w:rsidRDefault="00807031" w:rsidP="00807031">
            <w:pPr>
              <w:pStyle w:val="BodyText2"/>
              <w:rPr>
                <w:rFonts w:asciiTheme="minorHAnsi" w:hAnsiTheme="minorHAnsi"/>
                <w:color w:val="000000" w:themeColor="text1"/>
              </w:rPr>
            </w:pPr>
            <w:r w:rsidRPr="00807031">
              <w:rPr>
                <w:rFonts w:asciiTheme="minorHAnsi" w:hAnsiTheme="minorHAnsi"/>
                <w:color w:val="000000" w:themeColor="text1"/>
              </w:rPr>
              <w:t>Complete response information here based on requirements/specifications as outlined in the Appendix 1 of the RFT – limited to</w:t>
            </w:r>
            <w:r>
              <w:rPr>
                <w:rFonts w:asciiTheme="minorHAnsi" w:hAnsiTheme="minorHAnsi"/>
                <w:color w:val="000000" w:themeColor="text1"/>
              </w:rPr>
              <w:t xml:space="preserve"> </w:t>
            </w:r>
            <w:r w:rsidR="000A008E">
              <w:rPr>
                <w:rFonts w:asciiTheme="minorHAnsi" w:hAnsiTheme="minorHAnsi"/>
                <w:color w:val="000000" w:themeColor="text1"/>
              </w:rPr>
              <w:t>4</w:t>
            </w:r>
            <w:r w:rsidRPr="00807031">
              <w:rPr>
                <w:rFonts w:asciiTheme="minorHAnsi" w:hAnsiTheme="minorHAnsi"/>
                <w:color w:val="000000" w:themeColor="text1"/>
              </w:rPr>
              <w:t xml:space="preserve"> A4 pages maximum.</w:t>
            </w:r>
          </w:p>
          <w:p w14:paraId="5E01405A" w14:textId="77777777" w:rsidR="00F35174" w:rsidRPr="005D283A" w:rsidRDefault="00F35174" w:rsidP="005E7E09">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sz w:val="28"/>
                <w:szCs w:val="28"/>
              </w:rPr>
            </w:pPr>
          </w:p>
          <w:p w14:paraId="710EAF68" w14:textId="77777777" w:rsidR="00F35174" w:rsidRPr="005D283A" w:rsidRDefault="00F35174" w:rsidP="005E7E09">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sz w:val="28"/>
                <w:szCs w:val="28"/>
              </w:rPr>
            </w:pPr>
          </w:p>
          <w:p w14:paraId="5B6C2C81" w14:textId="77777777" w:rsidR="00F35174" w:rsidRPr="005D283A" w:rsidRDefault="00F35174" w:rsidP="005E7E09">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sz w:val="28"/>
                <w:szCs w:val="28"/>
              </w:rPr>
            </w:pPr>
          </w:p>
          <w:p w14:paraId="5FF4374A" w14:textId="77777777" w:rsidR="00F35174" w:rsidRPr="005D283A" w:rsidRDefault="00F35174" w:rsidP="005E7E09">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sz w:val="28"/>
                <w:szCs w:val="28"/>
              </w:rPr>
            </w:pPr>
          </w:p>
          <w:p w14:paraId="36F9F756" w14:textId="77777777" w:rsidR="00F35174" w:rsidRPr="005D283A" w:rsidRDefault="00F35174" w:rsidP="005E7E09">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sz w:val="28"/>
                <w:szCs w:val="28"/>
              </w:rPr>
            </w:pPr>
          </w:p>
          <w:p w14:paraId="2E9275D6" w14:textId="77777777" w:rsidR="00F35174" w:rsidRDefault="00F35174" w:rsidP="005E7E09">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sz w:val="28"/>
                <w:szCs w:val="28"/>
              </w:rPr>
            </w:pPr>
          </w:p>
          <w:p w14:paraId="43BF532E" w14:textId="77777777" w:rsidR="00F35174" w:rsidRDefault="00F35174" w:rsidP="005E7E09">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sz w:val="28"/>
                <w:szCs w:val="28"/>
              </w:rPr>
            </w:pPr>
          </w:p>
          <w:p w14:paraId="1DE6EDA5" w14:textId="77777777" w:rsidR="00F35174" w:rsidRDefault="00F35174" w:rsidP="005E7E09">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sz w:val="28"/>
                <w:szCs w:val="28"/>
              </w:rPr>
            </w:pPr>
          </w:p>
          <w:p w14:paraId="3F3795ED" w14:textId="77777777" w:rsidR="00F35174" w:rsidRDefault="00F35174" w:rsidP="005E7E09">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sz w:val="28"/>
                <w:szCs w:val="28"/>
              </w:rPr>
            </w:pPr>
          </w:p>
          <w:p w14:paraId="527F8DC6" w14:textId="77777777" w:rsidR="00F35174" w:rsidRDefault="00F35174" w:rsidP="005E7E09">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sz w:val="28"/>
                <w:szCs w:val="28"/>
              </w:rPr>
            </w:pPr>
          </w:p>
          <w:p w14:paraId="026EB542" w14:textId="77777777" w:rsidR="00F35174" w:rsidRDefault="00F35174" w:rsidP="005E7E09">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sz w:val="28"/>
                <w:szCs w:val="28"/>
              </w:rPr>
            </w:pPr>
          </w:p>
          <w:p w14:paraId="6C2C4DA9" w14:textId="77777777" w:rsidR="00F35174" w:rsidRDefault="00F35174" w:rsidP="005E7E09">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sz w:val="28"/>
                <w:szCs w:val="28"/>
              </w:rPr>
            </w:pPr>
          </w:p>
          <w:p w14:paraId="7AAC3E6F" w14:textId="77777777" w:rsidR="00F35174" w:rsidRDefault="00F35174" w:rsidP="005E7E09">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sz w:val="28"/>
                <w:szCs w:val="28"/>
              </w:rPr>
            </w:pPr>
          </w:p>
          <w:p w14:paraId="3CE42AC6" w14:textId="77777777" w:rsidR="00F35174" w:rsidRDefault="00F35174" w:rsidP="005E7E09">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sz w:val="28"/>
                <w:szCs w:val="28"/>
              </w:rPr>
            </w:pPr>
          </w:p>
          <w:p w14:paraId="1849D0EA" w14:textId="77777777" w:rsidR="00F35174" w:rsidRDefault="00F35174" w:rsidP="005E7E09">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sz w:val="28"/>
                <w:szCs w:val="28"/>
              </w:rPr>
            </w:pPr>
          </w:p>
          <w:p w14:paraId="62E05275" w14:textId="77777777" w:rsidR="00F35174" w:rsidRDefault="00F35174" w:rsidP="005E7E09">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sz w:val="28"/>
                <w:szCs w:val="28"/>
              </w:rPr>
            </w:pPr>
          </w:p>
          <w:p w14:paraId="52C84E36" w14:textId="77777777" w:rsidR="00F35174" w:rsidRDefault="00F35174" w:rsidP="005E7E09">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sz w:val="28"/>
                <w:szCs w:val="28"/>
              </w:rPr>
            </w:pPr>
          </w:p>
          <w:p w14:paraId="696D432F" w14:textId="77777777" w:rsidR="00F35174" w:rsidRDefault="00F35174" w:rsidP="005E7E09">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sz w:val="28"/>
                <w:szCs w:val="28"/>
              </w:rPr>
            </w:pPr>
          </w:p>
          <w:p w14:paraId="1FB74C8D" w14:textId="77777777" w:rsidR="00F35174" w:rsidRDefault="00F35174" w:rsidP="005E7E09">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sz w:val="28"/>
                <w:szCs w:val="28"/>
              </w:rPr>
            </w:pPr>
          </w:p>
          <w:p w14:paraId="560074F8" w14:textId="137A6BE6" w:rsidR="00F35174" w:rsidRDefault="00F35174" w:rsidP="005E7E09">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sz w:val="28"/>
                <w:szCs w:val="28"/>
              </w:rPr>
            </w:pPr>
          </w:p>
          <w:p w14:paraId="6A942D53" w14:textId="77777777" w:rsidR="00F35174" w:rsidRPr="005D283A" w:rsidRDefault="00F35174" w:rsidP="005E7E09">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sz w:val="28"/>
                <w:szCs w:val="28"/>
              </w:rPr>
            </w:pPr>
          </w:p>
        </w:tc>
      </w:tr>
    </w:tbl>
    <w:p w14:paraId="4E91F053" w14:textId="7B59626E" w:rsidR="00B65267" w:rsidRDefault="00EE38B0" w:rsidP="00523F38">
      <w:pPr>
        <w:pStyle w:val="ListParagraph"/>
        <w:spacing w:line="276" w:lineRule="auto"/>
        <w:ind w:hanging="360"/>
        <w:rPr>
          <w:rFonts w:asciiTheme="minorHAnsi" w:hAnsiTheme="minorHAnsi"/>
          <w:bCs/>
          <w:lang w:val="en-IE"/>
        </w:rPr>
      </w:pPr>
      <w:r>
        <w:rPr>
          <w:rFonts w:asciiTheme="minorHAnsi" w:hAnsiTheme="minorHAnsi"/>
          <w:b/>
          <w:lang w:val="en-IE"/>
        </w:rPr>
        <w:lastRenderedPageBreak/>
        <w:t>3</w:t>
      </w:r>
      <w:r w:rsidR="00523F38">
        <w:rPr>
          <w:rFonts w:asciiTheme="minorHAnsi" w:hAnsiTheme="minorHAnsi"/>
          <w:b/>
          <w:lang w:val="en-IE"/>
        </w:rPr>
        <w:t>.</w:t>
      </w:r>
      <w:r w:rsidR="00523F38">
        <w:rPr>
          <w:rFonts w:asciiTheme="minorHAnsi" w:hAnsiTheme="minorHAnsi"/>
          <w:b/>
          <w:lang w:val="en-IE"/>
        </w:rPr>
        <w:tab/>
      </w:r>
      <w:r w:rsidRPr="00EE38B0">
        <w:rPr>
          <w:rFonts w:asciiTheme="minorHAnsi" w:hAnsiTheme="minorHAnsi"/>
          <w:b/>
          <w:lang w:val="en-IE"/>
        </w:rPr>
        <w:t>Fully Managed Enterprise Service Level Support</w:t>
      </w:r>
      <w:r w:rsidR="00F00A9E">
        <w:rPr>
          <w:rFonts w:asciiTheme="minorHAnsi" w:hAnsiTheme="minorHAnsi"/>
          <w:bCs/>
          <w:lang w:val="en-IE"/>
        </w:rPr>
        <w:tab/>
      </w:r>
    </w:p>
    <w:p w14:paraId="57A4B89F" w14:textId="5C3378A9" w:rsidR="00F00A9E" w:rsidRDefault="00EE38B0" w:rsidP="007275D6">
      <w:pPr>
        <w:pStyle w:val="ListParagraph"/>
        <w:spacing w:line="276" w:lineRule="auto"/>
        <w:rPr>
          <w:rFonts w:asciiTheme="minorHAnsi" w:hAnsiTheme="minorHAnsi"/>
          <w:bCs/>
          <w:lang w:val="en-IE"/>
        </w:rPr>
      </w:pPr>
      <w:r>
        <w:rPr>
          <w:rFonts w:asciiTheme="minorHAnsi" w:hAnsiTheme="minorHAnsi"/>
          <w:bCs/>
          <w:lang w:val="en-IE"/>
        </w:rPr>
        <w:t>Evidence how you will support FSAI in this requirement, as a minimum the following should be addressed:</w:t>
      </w:r>
    </w:p>
    <w:p w14:paraId="76B9CA60" w14:textId="77777777" w:rsidR="00F11525" w:rsidRPr="00F11525" w:rsidRDefault="00F11525" w:rsidP="00F11525">
      <w:pPr>
        <w:pStyle w:val="ListParagraph"/>
        <w:numPr>
          <w:ilvl w:val="0"/>
          <w:numId w:val="35"/>
        </w:numPr>
        <w:spacing w:after="160" w:line="278" w:lineRule="auto"/>
        <w:contextualSpacing/>
        <w:rPr>
          <w:rFonts w:ascii="Calibri" w:hAnsi="Calibri" w:cs="Calibri"/>
        </w:rPr>
      </w:pPr>
      <w:r w:rsidRPr="00F11525">
        <w:rPr>
          <w:rFonts w:ascii="Calibri" w:hAnsi="Calibri" w:cs="Calibri"/>
        </w:rPr>
        <w:t>Continuously monitor</w:t>
      </w:r>
      <w:r w:rsidRPr="00F11525">
        <w:rPr>
          <w:rFonts w:ascii="Calibri" w:hAnsi="Calibri" w:cs="Calibri"/>
          <w:bCs/>
        </w:rPr>
        <w:t xml:space="preserve"> core and edge switches.</w:t>
      </w:r>
    </w:p>
    <w:p w14:paraId="5095C91F" w14:textId="77777777" w:rsidR="00F11525" w:rsidRPr="00F11525" w:rsidRDefault="00F11525" w:rsidP="00F11525">
      <w:pPr>
        <w:pStyle w:val="ListParagraph"/>
        <w:numPr>
          <w:ilvl w:val="0"/>
          <w:numId w:val="35"/>
        </w:numPr>
        <w:spacing w:after="160" w:line="278" w:lineRule="auto"/>
        <w:contextualSpacing/>
        <w:rPr>
          <w:rFonts w:ascii="Calibri" w:hAnsi="Calibri" w:cs="Calibri"/>
        </w:rPr>
      </w:pPr>
      <w:r w:rsidRPr="00F11525">
        <w:rPr>
          <w:rFonts w:ascii="Calibri" w:hAnsi="Calibri" w:cs="Calibri"/>
        </w:rPr>
        <w:t>Provide proactive</w:t>
      </w:r>
      <w:r w:rsidRPr="00F11525">
        <w:rPr>
          <w:rFonts w:ascii="Calibri" w:hAnsi="Calibri" w:cs="Calibri"/>
          <w:bCs/>
        </w:rPr>
        <w:t xml:space="preserve"> and responsive support and maintenance </w:t>
      </w:r>
      <w:r w:rsidRPr="00F11525">
        <w:rPr>
          <w:rFonts w:ascii="Calibri" w:hAnsi="Calibri" w:cs="Calibri"/>
        </w:rPr>
        <w:t>for</w:t>
      </w:r>
      <w:r w:rsidRPr="00F11525">
        <w:rPr>
          <w:rFonts w:ascii="Calibri" w:hAnsi="Calibri" w:cs="Calibri"/>
          <w:bCs/>
        </w:rPr>
        <w:t xml:space="preserve"> all equipment</w:t>
      </w:r>
      <w:r w:rsidRPr="00F11525">
        <w:rPr>
          <w:rFonts w:ascii="Calibri" w:hAnsi="Calibri" w:cs="Calibri"/>
        </w:rPr>
        <w:t>.</w:t>
      </w:r>
    </w:p>
    <w:p w14:paraId="1D519B08" w14:textId="77777777" w:rsidR="00F11525" w:rsidRPr="00F11525" w:rsidRDefault="00F11525" w:rsidP="00F11525">
      <w:pPr>
        <w:pStyle w:val="ListParagraph"/>
        <w:numPr>
          <w:ilvl w:val="0"/>
          <w:numId w:val="35"/>
        </w:numPr>
        <w:spacing w:after="160" w:line="278" w:lineRule="auto"/>
        <w:contextualSpacing/>
        <w:rPr>
          <w:rFonts w:ascii="Calibri" w:hAnsi="Calibri" w:cs="Calibri"/>
        </w:rPr>
      </w:pPr>
      <w:r w:rsidRPr="00F11525">
        <w:rPr>
          <w:rFonts w:ascii="Calibri" w:hAnsi="Calibri" w:cs="Calibri"/>
        </w:rPr>
        <w:t xml:space="preserve">Apply recommended </w:t>
      </w:r>
      <w:r w:rsidRPr="00F11525">
        <w:rPr>
          <w:rFonts w:ascii="Calibri" w:hAnsi="Calibri" w:cs="Calibri"/>
          <w:bCs/>
        </w:rPr>
        <w:t>software patches to maintain the security of switches and associated systems.</w:t>
      </w:r>
    </w:p>
    <w:p w14:paraId="5EB5438B" w14:textId="77777777" w:rsidR="00F11525" w:rsidRPr="00F11525" w:rsidRDefault="00F11525" w:rsidP="00F11525">
      <w:pPr>
        <w:pStyle w:val="ListParagraph"/>
        <w:numPr>
          <w:ilvl w:val="0"/>
          <w:numId w:val="35"/>
        </w:numPr>
        <w:spacing w:after="160" w:line="278" w:lineRule="auto"/>
        <w:contextualSpacing/>
        <w:rPr>
          <w:rFonts w:ascii="Calibri" w:hAnsi="Calibri" w:cs="Calibri"/>
        </w:rPr>
      </w:pPr>
      <w:r w:rsidRPr="00F11525">
        <w:rPr>
          <w:rFonts w:ascii="Calibri" w:hAnsi="Calibri" w:cs="Calibri"/>
        </w:rPr>
        <w:t>Maintain</w:t>
      </w:r>
      <w:r w:rsidRPr="00F11525">
        <w:rPr>
          <w:rFonts w:ascii="Calibri" w:hAnsi="Calibri" w:cs="Calibri"/>
          <w:bCs/>
        </w:rPr>
        <w:t xml:space="preserve"> configuration backups for core and edge switches.</w:t>
      </w:r>
    </w:p>
    <w:p w14:paraId="6AED09D4" w14:textId="77777777" w:rsidR="00F11525" w:rsidRPr="00F11525" w:rsidRDefault="00F11525" w:rsidP="00F11525">
      <w:pPr>
        <w:pStyle w:val="ListParagraph"/>
        <w:numPr>
          <w:ilvl w:val="0"/>
          <w:numId w:val="35"/>
        </w:numPr>
        <w:spacing w:after="160" w:line="278" w:lineRule="auto"/>
        <w:contextualSpacing/>
        <w:rPr>
          <w:rFonts w:ascii="Calibri" w:hAnsi="Calibri" w:cs="Calibri"/>
        </w:rPr>
      </w:pPr>
      <w:r w:rsidRPr="00F11525">
        <w:rPr>
          <w:rFonts w:ascii="Calibri" w:hAnsi="Calibri" w:cs="Calibri"/>
        </w:rPr>
        <w:t>Troubleshoot</w:t>
      </w:r>
      <w:r w:rsidRPr="00F11525">
        <w:rPr>
          <w:rFonts w:ascii="Calibri" w:hAnsi="Calibri" w:cs="Calibri"/>
          <w:bCs/>
        </w:rPr>
        <w:t xml:space="preserve"> network issues </w:t>
      </w:r>
      <w:r w:rsidRPr="00F11525">
        <w:rPr>
          <w:rFonts w:ascii="Calibri" w:hAnsi="Calibri" w:cs="Calibri"/>
        </w:rPr>
        <w:t>affecting</w:t>
      </w:r>
      <w:r w:rsidRPr="00F11525">
        <w:rPr>
          <w:rFonts w:ascii="Calibri" w:hAnsi="Calibri" w:cs="Calibri"/>
          <w:bCs/>
        </w:rPr>
        <w:t xml:space="preserve"> this equipment.</w:t>
      </w:r>
    </w:p>
    <w:p w14:paraId="229EFE28" w14:textId="77777777" w:rsidR="00F11525" w:rsidRPr="00F11525" w:rsidRDefault="00F11525" w:rsidP="00F11525">
      <w:pPr>
        <w:pStyle w:val="ListParagraph"/>
        <w:numPr>
          <w:ilvl w:val="0"/>
          <w:numId w:val="35"/>
        </w:numPr>
        <w:spacing w:after="160" w:line="278" w:lineRule="auto"/>
        <w:contextualSpacing/>
        <w:rPr>
          <w:rFonts w:ascii="Calibri" w:hAnsi="Calibri" w:cs="Calibri"/>
        </w:rPr>
      </w:pPr>
      <w:r w:rsidRPr="00F11525">
        <w:rPr>
          <w:rFonts w:ascii="Calibri" w:hAnsi="Calibri" w:cs="Calibri"/>
          <w:bCs/>
        </w:rPr>
        <w:t xml:space="preserve">Test </w:t>
      </w:r>
      <w:r w:rsidRPr="00F11525">
        <w:rPr>
          <w:rFonts w:ascii="Calibri" w:hAnsi="Calibri" w:cs="Calibri"/>
        </w:rPr>
        <w:t xml:space="preserve">the </w:t>
      </w:r>
      <w:r w:rsidRPr="00F11525">
        <w:rPr>
          <w:rFonts w:ascii="Calibri" w:hAnsi="Calibri" w:cs="Calibri"/>
          <w:bCs/>
        </w:rPr>
        <w:t>resilience of the switch infrastructure</w:t>
      </w:r>
      <w:r w:rsidRPr="00F11525">
        <w:rPr>
          <w:rFonts w:ascii="Calibri" w:hAnsi="Calibri" w:cs="Calibri"/>
        </w:rPr>
        <w:t xml:space="preserve">, </w:t>
      </w:r>
      <w:r w:rsidRPr="00F11525">
        <w:rPr>
          <w:rFonts w:ascii="Calibri" w:hAnsi="Calibri" w:cs="Calibri"/>
          <w:bCs/>
        </w:rPr>
        <w:t xml:space="preserve">including documented evidence of </w:t>
      </w:r>
      <w:r w:rsidRPr="00F11525">
        <w:rPr>
          <w:rFonts w:ascii="Calibri" w:hAnsi="Calibri" w:cs="Calibri"/>
        </w:rPr>
        <w:t>procedures</w:t>
      </w:r>
      <w:r w:rsidRPr="00F11525">
        <w:rPr>
          <w:rFonts w:ascii="Calibri" w:hAnsi="Calibri" w:cs="Calibri"/>
          <w:bCs/>
        </w:rPr>
        <w:t>, timelines</w:t>
      </w:r>
      <w:r w:rsidRPr="00F11525">
        <w:rPr>
          <w:rFonts w:ascii="Calibri" w:hAnsi="Calibri" w:cs="Calibri"/>
        </w:rPr>
        <w:t xml:space="preserve"> and</w:t>
      </w:r>
      <w:r w:rsidRPr="00F11525">
        <w:rPr>
          <w:rFonts w:ascii="Calibri" w:hAnsi="Calibri" w:cs="Calibri"/>
          <w:bCs/>
        </w:rPr>
        <w:t xml:space="preserve"> processes</w:t>
      </w:r>
      <w:r w:rsidRPr="00F11525">
        <w:rPr>
          <w:rFonts w:ascii="Calibri" w:hAnsi="Calibri" w:cs="Calibri"/>
        </w:rPr>
        <w:t>.</w:t>
      </w:r>
    </w:p>
    <w:p w14:paraId="48890CFD" w14:textId="77777777" w:rsidR="00F11525" w:rsidRPr="00F11525" w:rsidRDefault="00F11525" w:rsidP="00F11525">
      <w:pPr>
        <w:pStyle w:val="ListParagraph"/>
        <w:numPr>
          <w:ilvl w:val="0"/>
          <w:numId w:val="35"/>
        </w:numPr>
        <w:spacing w:after="160" w:line="278" w:lineRule="auto"/>
        <w:contextualSpacing/>
        <w:rPr>
          <w:rFonts w:ascii="Calibri" w:hAnsi="Calibri" w:cs="Calibri"/>
        </w:rPr>
      </w:pPr>
      <w:r w:rsidRPr="00F11525">
        <w:rPr>
          <w:rFonts w:ascii="Calibri" w:hAnsi="Calibri" w:cs="Calibri"/>
          <w:bCs/>
        </w:rPr>
        <w:t xml:space="preserve">Repair or </w:t>
      </w:r>
      <w:r w:rsidRPr="00F11525">
        <w:rPr>
          <w:rFonts w:ascii="Calibri" w:hAnsi="Calibri" w:cs="Calibri"/>
        </w:rPr>
        <w:t>replace</w:t>
      </w:r>
      <w:r w:rsidRPr="00F11525">
        <w:rPr>
          <w:rFonts w:ascii="Calibri" w:hAnsi="Calibri" w:cs="Calibri"/>
          <w:bCs/>
        </w:rPr>
        <w:t xml:space="preserve"> equipment </w:t>
      </w:r>
      <w:r w:rsidRPr="00F11525">
        <w:rPr>
          <w:rFonts w:ascii="Calibri" w:hAnsi="Calibri" w:cs="Calibri"/>
        </w:rPr>
        <w:t>in line with the</w:t>
      </w:r>
      <w:r w:rsidRPr="00F11525">
        <w:rPr>
          <w:rFonts w:ascii="Calibri" w:hAnsi="Calibri" w:cs="Calibri"/>
          <w:bCs/>
        </w:rPr>
        <w:t xml:space="preserve"> SLA </w:t>
      </w:r>
      <w:r w:rsidRPr="00F11525">
        <w:rPr>
          <w:rFonts w:ascii="Calibri" w:hAnsi="Calibri" w:cs="Calibri"/>
        </w:rPr>
        <w:t xml:space="preserve">set out </w:t>
      </w:r>
      <w:r w:rsidRPr="00F11525">
        <w:rPr>
          <w:rFonts w:ascii="Calibri" w:hAnsi="Calibri" w:cs="Calibri"/>
          <w:bCs/>
        </w:rPr>
        <w:t>in Appendix 10.</w:t>
      </w:r>
    </w:p>
    <w:p w14:paraId="4CC41230" w14:textId="77777777" w:rsidR="00F11525" w:rsidRPr="00F11525" w:rsidRDefault="00F11525" w:rsidP="00F11525">
      <w:pPr>
        <w:pStyle w:val="ListParagraph"/>
        <w:numPr>
          <w:ilvl w:val="0"/>
          <w:numId w:val="35"/>
        </w:numPr>
        <w:spacing w:after="160" w:line="278" w:lineRule="auto"/>
        <w:contextualSpacing/>
        <w:rPr>
          <w:rFonts w:ascii="Calibri" w:hAnsi="Calibri" w:cs="Calibri"/>
        </w:rPr>
      </w:pPr>
      <w:r w:rsidRPr="00F11525">
        <w:rPr>
          <w:rFonts w:ascii="Calibri" w:hAnsi="Calibri" w:cs="Calibri"/>
        </w:rPr>
        <w:t>Provide a designated</w:t>
      </w:r>
      <w:r w:rsidRPr="00F11525">
        <w:rPr>
          <w:rFonts w:ascii="Calibri" w:hAnsi="Calibri" w:cs="Calibri"/>
          <w:bCs/>
        </w:rPr>
        <w:t xml:space="preserve"> 24</w:t>
      </w:r>
      <w:r w:rsidRPr="00F11525">
        <w:rPr>
          <w:rFonts w:ascii="Calibri" w:hAnsi="Calibri" w:cs="Calibri"/>
        </w:rPr>
        <w:t>/</w:t>
      </w:r>
      <w:r w:rsidRPr="00F11525">
        <w:rPr>
          <w:rFonts w:ascii="Calibri" w:hAnsi="Calibri" w:cs="Calibri"/>
          <w:bCs/>
        </w:rPr>
        <w:t>7</w:t>
      </w:r>
      <w:r w:rsidRPr="00F11525">
        <w:rPr>
          <w:rFonts w:ascii="Calibri" w:hAnsi="Calibri" w:cs="Calibri"/>
        </w:rPr>
        <w:t>/</w:t>
      </w:r>
      <w:r w:rsidRPr="00F11525">
        <w:rPr>
          <w:rFonts w:ascii="Calibri" w:hAnsi="Calibri" w:cs="Calibri"/>
          <w:bCs/>
        </w:rPr>
        <w:t>365 support desk for all switch</w:t>
      </w:r>
      <w:r w:rsidRPr="00F11525">
        <w:rPr>
          <w:rFonts w:ascii="Calibri" w:hAnsi="Calibri" w:cs="Calibri"/>
        </w:rPr>
        <w:t>-</w:t>
      </w:r>
      <w:r w:rsidRPr="00F11525">
        <w:rPr>
          <w:rFonts w:ascii="Calibri" w:hAnsi="Calibri" w:cs="Calibri"/>
          <w:bCs/>
        </w:rPr>
        <w:t>related issues</w:t>
      </w:r>
      <w:r w:rsidRPr="00F11525">
        <w:rPr>
          <w:rFonts w:ascii="Calibri" w:hAnsi="Calibri" w:cs="Calibri"/>
        </w:rPr>
        <w:t>.</w:t>
      </w:r>
    </w:p>
    <w:p w14:paraId="5CA26EE4" w14:textId="24544FB9" w:rsidR="00523F38" w:rsidRPr="00F11525" w:rsidRDefault="00F11525" w:rsidP="00F11525">
      <w:pPr>
        <w:pStyle w:val="ListParagraph"/>
        <w:numPr>
          <w:ilvl w:val="0"/>
          <w:numId w:val="35"/>
        </w:numPr>
        <w:spacing w:after="160" w:line="278" w:lineRule="auto"/>
        <w:contextualSpacing/>
        <w:rPr>
          <w:rFonts w:ascii="Calibri" w:hAnsi="Calibri" w:cs="Calibri"/>
        </w:rPr>
      </w:pPr>
      <w:r w:rsidRPr="00F11525">
        <w:rPr>
          <w:rFonts w:ascii="Calibri" w:hAnsi="Calibri" w:cs="Calibri"/>
        </w:rPr>
        <w:t xml:space="preserve">Assume full responsibility for ensuring the high availability and reliable operation of the </w:t>
      </w:r>
      <w:r w:rsidRPr="00F11525">
        <w:rPr>
          <w:rFonts w:ascii="Calibri" w:hAnsi="Calibri" w:cs="Calibri"/>
          <w:bCs/>
        </w:rPr>
        <w:t>core and edge switches</w:t>
      </w:r>
      <w:r w:rsidRPr="00F11525">
        <w:rPr>
          <w:rFonts w:ascii="Calibri" w:hAnsi="Calibri" w:cs="Calibri"/>
        </w:rPr>
        <w:t>.</w:t>
      </w:r>
    </w:p>
    <w:tbl>
      <w:tblPr>
        <w:tblpPr w:leftFromText="180" w:rightFromText="180" w:vertAnchor="text" w:horzAnchor="margin" w:tblpY="133"/>
        <w:tblW w:w="9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1"/>
      </w:tblGrid>
      <w:tr w:rsidR="00523F38" w:rsidRPr="00523F38" w14:paraId="038A99E2" w14:textId="77777777" w:rsidTr="002A2BB7">
        <w:trPr>
          <w:cantSplit/>
        </w:trPr>
        <w:tc>
          <w:tcPr>
            <w:tcW w:w="9411" w:type="dxa"/>
            <w:tcBorders>
              <w:top w:val="single" w:sz="4" w:space="0" w:color="auto"/>
              <w:left w:val="single" w:sz="4" w:space="0" w:color="auto"/>
              <w:bottom w:val="single" w:sz="4" w:space="0" w:color="auto"/>
              <w:right w:val="single" w:sz="4" w:space="0" w:color="auto"/>
            </w:tcBorders>
          </w:tcPr>
          <w:p w14:paraId="5E850AC6" w14:textId="2602AEC5" w:rsidR="00523F38" w:rsidRPr="00523F38" w:rsidRDefault="00523F38" w:rsidP="00523F38">
            <w:pPr>
              <w:pStyle w:val="ListParagraph"/>
              <w:spacing w:line="276" w:lineRule="auto"/>
              <w:ind w:left="360"/>
              <w:rPr>
                <w:rFonts w:asciiTheme="minorHAnsi" w:hAnsiTheme="minorHAnsi"/>
                <w:b/>
              </w:rPr>
            </w:pPr>
            <w:r w:rsidRPr="00523F38">
              <w:rPr>
                <w:rFonts w:asciiTheme="minorHAnsi" w:hAnsiTheme="minorHAnsi"/>
                <w:b/>
              </w:rPr>
              <w:t xml:space="preserve">Complete response information here based on requirements/specifications as outlined in the Appendix 1 of the RFT – limited to </w:t>
            </w:r>
            <w:r w:rsidR="00EE38B0">
              <w:rPr>
                <w:rFonts w:asciiTheme="minorHAnsi" w:hAnsiTheme="minorHAnsi"/>
                <w:b/>
              </w:rPr>
              <w:t>3</w:t>
            </w:r>
            <w:r w:rsidRPr="00523F38">
              <w:rPr>
                <w:rFonts w:asciiTheme="minorHAnsi" w:hAnsiTheme="minorHAnsi"/>
                <w:b/>
              </w:rPr>
              <w:t xml:space="preserve"> A4 pages maximum.</w:t>
            </w:r>
          </w:p>
          <w:p w14:paraId="30FB47FD" w14:textId="77777777" w:rsidR="00523F38" w:rsidRPr="00523F38" w:rsidRDefault="00523F38" w:rsidP="00523F38">
            <w:pPr>
              <w:pStyle w:val="ListParagraph"/>
              <w:ind w:left="360"/>
              <w:rPr>
                <w:rFonts w:asciiTheme="minorHAnsi" w:hAnsiTheme="minorHAnsi"/>
                <w:b/>
              </w:rPr>
            </w:pPr>
          </w:p>
          <w:p w14:paraId="33058AA1" w14:textId="77777777" w:rsidR="00523F38" w:rsidRPr="00523F38" w:rsidRDefault="00523F38" w:rsidP="00523F38">
            <w:pPr>
              <w:pStyle w:val="ListParagraph"/>
              <w:ind w:left="360"/>
              <w:rPr>
                <w:rFonts w:asciiTheme="minorHAnsi" w:hAnsiTheme="minorHAnsi"/>
                <w:b/>
              </w:rPr>
            </w:pPr>
          </w:p>
          <w:p w14:paraId="76A41488" w14:textId="77777777" w:rsidR="00523F38" w:rsidRPr="00523F38" w:rsidRDefault="00523F38" w:rsidP="00523F38">
            <w:pPr>
              <w:pStyle w:val="ListParagraph"/>
              <w:ind w:left="360"/>
              <w:rPr>
                <w:rFonts w:asciiTheme="minorHAnsi" w:hAnsiTheme="minorHAnsi"/>
                <w:b/>
              </w:rPr>
            </w:pPr>
          </w:p>
          <w:p w14:paraId="0FB4A1A4" w14:textId="77777777" w:rsidR="00523F38" w:rsidRPr="00523F38" w:rsidRDefault="00523F38" w:rsidP="00523F38">
            <w:pPr>
              <w:pStyle w:val="ListParagraph"/>
              <w:ind w:left="360"/>
              <w:rPr>
                <w:rFonts w:asciiTheme="minorHAnsi" w:hAnsiTheme="minorHAnsi"/>
                <w:b/>
              </w:rPr>
            </w:pPr>
          </w:p>
          <w:p w14:paraId="1FA9CA5A" w14:textId="77777777" w:rsidR="00523F38" w:rsidRPr="00523F38" w:rsidRDefault="00523F38" w:rsidP="00523F38">
            <w:pPr>
              <w:pStyle w:val="ListParagraph"/>
              <w:ind w:left="360"/>
              <w:rPr>
                <w:rFonts w:asciiTheme="minorHAnsi" w:hAnsiTheme="minorHAnsi"/>
                <w:b/>
              </w:rPr>
            </w:pPr>
          </w:p>
          <w:p w14:paraId="4FC493E5" w14:textId="77777777" w:rsidR="00523F38" w:rsidRPr="00523F38" w:rsidRDefault="00523F38" w:rsidP="00523F38">
            <w:pPr>
              <w:pStyle w:val="ListParagraph"/>
              <w:ind w:left="360"/>
              <w:rPr>
                <w:rFonts w:asciiTheme="minorHAnsi" w:hAnsiTheme="minorHAnsi"/>
                <w:b/>
              </w:rPr>
            </w:pPr>
          </w:p>
          <w:p w14:paraId="436A90AF" w14:textId="77777777" w:rsidR="00523F38" w:rsidRPr="00523F38" w:rsidRDefault="00523F38" w:rsidP="00523F38">
            <w:pPr>
              <w:pStyle w:val="ListParagraph"/>
              <w:ind w:left="360"/>
              <w:rPr>
                <w:rFonts w:asciiTheme="minorHAnsi" w:hAnsiTheme="minorHAnsi"/>
                <w:b/>
              </w:rPr>
            </w:pPr>
          </w:p>
          <w:p w14:paraId="6A3D50E7" w14:textId="77777777" w:rsidR="00523F38" w:rsidRPr="00523F38" w:rsidRDefault="00523F38" w:rsidP="00523F38">
            <w:pPr>
              <w:pStyle w:val="ListParagraph"/>
              <w:ind w:left="360"/>
              <w:rPr>
                <w:rFonts w:asciiTheme="minorHAnsi" w:hAnsiTheme="minorHAnsi"/>
                <w:b/>
              </w:rPr>
            </w:pPr>
          </w:p>
          <w:p w14:paraId="4D55AB1F" w14:textId="77777777" w:rsidR="00523F38" w:rsidRPr="00523F38" w:rsidRDefault="00523F38" w:rsidP="00523F38">
            <w:pPr>
              <w:pStyle w:val="ListParagraph"/>
              <w:ind w:left="360"/>
              <w:rPr>
                <w:rFonts w:asciiTheme="minorHAnsi" w:hAnsiTheme="minorHAnsi"/>
                <w:b/>
              </w:rPr>
            </w:pPr>
          </w:p>
          <w:p w14:paraId="6A92B21B" w14:textId="77777777" w:rsidR="00523F38" w:rsidRPr="00523F38" w:rsidRDefault="00523F38" w:rsidP="00523F38">
            <w:pPr>
              <w:pStyle w:val="ListParagraph"/>
              <w:ind w:left="360"/>
              <w:rPr>
                <w:rFonts w:asciiTheme="minorHAnsi" w:hAnsiTheme="minorHAnsi"/>
                <w:b/>
              </w:rPr>
            </w:pPr>
          </w:p>
          <w:p w14:paraId="18C79A97" w14:textId="77777777" w:rsidR="00523F38" w:rsidRPr="00523F38" w:rsidRDefault="00523F38" w:rsidP="00523F38">
            <w:pPr>
              <w:pStyle w:val="ListParagraph"/>
              <w:ind w:left="360"/>
              <w:rPr>
                <w:rFonts w:asciiTheme="minorHAnsi" w:hAnsiTheme="minorHAnsi"/>
                <w:b/>
              </w:rPr>
            </w:pPr>
          </w:p>
          <w:p w14:paraId="3C825218" w14:textId="77777777" w:rsidR="00523F38" w:rsidRPr="00523F38" w:rsidRDefault="00523F38" w:rsidP="00523F38">
            <w:pPr>
              <w:pStyle w:val="ListParagraph"/>
              <w:ind w:left="360"/>
              <w:rPr>
                <w:rFonts w:asciiTheme="minorHAnsi" w:hAnsiTheme="minorHAnsi"/>
                <w:b/>
              </w:rPr>
            </w:pPr>
          </w:p>
          <w:p w14:paraId="6E94483E" w14:textId="77777777" w:rsidR="00523F38" w:rsidRPr="00523F38" w:rsidRDefault="00523F38" w:rsidP="00523F38">
            <w:pPr>
              <w:pStyle w:val="ListParagraph"/>
              <w:ind w:left="360"/>
              <w:rPr>
                <w:rFonts w:asciiTheme="minorHAnsi" w:hAnsiTheme="minorHAnsi"/>
                <w:b/>
              </w:rPr>
            </w:pPr>
          </w:p>
          <w:p w14:paraId="49A47772" w14:textId="77777777" w:rsidR="00523F38" w:rsidRPr="00523F38" w:rsidRDefault="00523F38" w:rsidP="00523F38">
            <w:pPr>
              <w:pStyle w:val="ListParagraph"/>
              <w:ind w:left="360"/>
              <w:rPr>
                <w:rFonts w:asciiTheme="minorHAnsi" w:hAnsiTheme="minorHAnsi"/>
                <w:b/>
              </w:rPr>
            </w:pPr>
          </w:p>
          <w:p w14:paraId="4587333F" w14:textId="77777777" w:rsidR="00523F38" w:rsidRPr="00523F38" w:rsidRDefault="00523F38" w:rsidP="00523F38">
            <w:pPr>
              <w:pStyle w:val="ListParagraph"/>
              <w:ind w:left="360"/>
              <w:rPr>
                <w:rFonts w:asciiTheme="minorHAnsi" w:hAnsiTheme="minorHAnsi"/>
                <w:b/>
              </w:rPr>
            </w:pPr>
          </w:p>
          <w:p w14:paraId="6EC5C1C3" w14:textId="77777777" w:rsidR="00523F38" w:rsidRPr="00523F38" w:rsidRDefault="00523F38" w:rsidP="00523F38">
            <w:pPr>
              <w:pStyle w:val="ListParagraph"/>
              <w:ind w:left="360"/>
              <w:rPr>
                <w:rFonts w:asciiTheme="minorHAnsi" w:hAnsiTheme="minorHAnsi"/>
                <w:b/>
              </w:rPr>
            </w:pPr>
          </w:p>
          <w:p w14:paraId="33A759CA" w14:textId="77777777" w:rsidR="00523F38" w:rsidRPr="00523F38" w:rsidRDefault="00523F38" w:rsidP="00523F38">
            <w:pPr>
              <w:pStyle w:val="ListParagraph"/>
              <w:ind w:left="360"/>
              <w:rPr>
                <w:rFonts w:asciiTheme="minorHAnsi" w:hAnsiTheme="minorHAnsi"/>
                <w:b/>
              </w:rPr>
            </w:pPr>
          </w:p>
          <w:p w14:paraId="362C6F47" w14:textId="77777777" w:rsidR="00523F38" w:rsidRPr="00523F38" w:rsidRDefault="00523F38" w:rsidP="00523F38">
            <w:pPr>
              <w:pStyle w:val="ListParagraph"/>
              <w:ind w:left="360"/>
              <w:rPr>
                <w:rFonts w:asciiTheme="minorHAnsi" w:hAnsiTheme="minorHAnsi"/>
                <w:b/>
              </w:rPr>
            </w:pPr>
          </w:p>
          <w:p w14:paraId="61B5C8EA" w14:textId="77777777" w:rsidR="00523F38" w:rsidRPr="00523F38" w:rsidRDefault="00523F38" w:rsidP="00523F38">
            <w:pPr>
              <w:pStyle w:val="ListParagraph"/>
              <w:ind w:left="360"/>
              <w:rPr>
                <w:rFonts w:asciiTheme="minorHAnsi" w:hAnsiTheme="minorHAnsi"/>
                <w:b/>
              </w:rPr>
            </w:pPr>
          </w:p>
          <w:p w14:paraId="15E995D9" w14:textId="77777777" w:rsidR="00523F38" w:rsidRPr="00523F38" w:rsidRDefault="00523F38" w:rsidP="00523F38">
            <w:pPr>
              <w:pStyle w:val="ListParagraph"/>
              <w:ind w:left="360"/>
              <w:rPr>
                <w:rFonts w:asciiTheme="minorHAnsi" w:hAnsiTheme="minorHAnsi"/>
                <w:b/>
              </w:rPr>
            </w:pPr>
          </w:p>
          <w:p w14:paraId="3D265B55" w14:textId="77777777" w:rsidR="00523F38" w:rsidRPr="00523F38" w:rsidRDefault="00523F38" w:rsidP="00523F38">
            <w:pPr>
              <w:pStyle w:val="ListParagraph"/>
              <w:ind w:left="360"/>
              <w:rPr>
                <w:rFonts w:asciiTheme="minorHAnsi" w:hAnsiTheme="minorHAnsi"/>
                <w:b/>
              </w:rPr>
            </w:pPr>
          </w:p>
        </w:tc>
      </w:tr>
    </w:tbl>
    <w:p w14:paraId="6633165E" w14:textId="77C62649" w:rsidR="00741923" w:rsidRDefault="00741923" w:rsidP="00741923">
      <w:pPr>
        <w:pStyle w:val="ListParagraph"/>
        <w:spacing w:line="276" w:lineRule="auto"/>
        <w:ind w:left="360"/>
        <w:rPr>
          <w:rFonts w:asciiTheme="minorHAnsi" w:hAnsiTheme="minorHAnsi"/>
          <w:b/>
        </w:rPr>
      </w:pPr>
    </w:p>
    <w:p w14:paraId="07B7A8D9" w14:textId="2BD536B8" w:rsidR="004E1DF9" w:rsidRDefault="004E1DF9" w:rsidP="00741923">
      <w:pPr>
        <w:pStyle w:val="ListParagraph"/>
        <w:spacing w:line="276" w:lineRule="auto"/>
        <w:ind w:left="360"/>
        <w:rPr>
          <w:rFonts w:asciiTheme="minorHAnsi" w:hAnsiTheme="minorHAnsi"/>
          <w:b/>
        </w:rPr>
      </w:pPr>
    </w:p>
    <w:p w14:paraId="72E3FD28" w14:textId="1D414F7E" w:rsidR="00523F38" w:rsidRDefault="00453D86" w:rsidP="000A008E">
      <w:pPr>
        <w:spacing w:line="276" w:lineRule="auto"/>
        <w:ind w:left="360" w:hanging="360"/>
        <w:rPr>
          <w:rFonts w:asciiTheme="minorHAnsi" w:eastAsia="Calibri" w:hAnsiTheme="minorHAnsi" w:cstheme="minorHAnsi"/>
          <w:b/>
          <w:bCs/>
          <w:lang w:val="en-IE"/>
        </w:rPr>
      </w:pPr>
      <w:r>
        <w:rPr>
          <w:rFonts w:asciiTheme="minorHAnsi" w:eastAsia="Calibri" w:hAnsiTheme="minorHAnsi" w:cstheme="minorHAnsi"/>
          <w:b/>
          <w:bCs/>
          <w:lang w:val="en-IE"/>
        </w:rPr>
        <w:tab/>
      </w:r>
      <w:r w:rsidR="00EE38B0">
        <w:rPr>
          <w:rFonts w:asciiTheme="minorHAnsi" w:eastAsia="Calibri" w:hAnsiTheme="minorHAnsi" w:cstheme="minorHAnsi"/>
          <w:b/>
          <w:bCs/>
          <w:lang w:val="en-IE"/>
        </w:rPr>
        <w:t>4.</w:t>
      </w:r>
      <w:r w:rsidR="00EE38B0">
        <w:rPr>
          <w:rFonts w:asciiTheme="minorHAnsi" w:eastAsia="Calibri" w:hAnsiTheme="minorHAnsi" w:cstheme="minorHAnsi"/>
          <w:b/>
          <w:bCs/>
          <w:lang w:val="en-IE"/>
        </w:rPr>
        <w:tab/>
      </w:r>
      <w:r w:rsidR="00EE38B0" w:rsidRPr="00EE38B0">
        <w:rPr>
          <w:rFonts w:asciiTheme="minorHAnsi" w:eastAsia="Calibri" w:hAnsiTheme="minorHAnsi" w:cstheme="minorHAnsi"/>
          <w:b/>
          <w:bCs/>
          <w:lang w:val="en-IE"/>
        </w:rPr>
        <w:t>Training and Documentation</w:t>
      </w:r>
    </w:p>
    <w:p w14:paraId="46A94C86" w14:textId="470A2311" w:rsidR="00EE38B0" w:rsidRDefault="00EE38B0" w:rsidP="000A008E">
      <w:pPr>
        <w:spacing w:line="276" w:lineRule="auto"/>
        <w:ind w:left="360" w:hanging="360"/>
        <w:rPr>
          <w:rFonts w:asciiTheme="minorHAnsi" w:eastAsia="Calibri" w:hAnsiTheme="minorHAnsi" w:cstheme="minorHAnsi"/>
          <w:lang w:val="en-IE"/>
        </w:rPr>
      </w:pPr>
      <w:r>
        <w:rPr>
          <w:rFonts w:asciiTheme="minorHAnsi" w:eastAsia="Calibri" w:hAnsiTheme="minorHAnsi" w:cstheme="minorHAnsi"/>
          <w:b/>
          <w:bCs/>
          <w:lang w:val="en-IE"/>
        </w:rPr>
        <w:tab/>
      </w:r>
      <w:r>
        <w:rPr>
          <w:rFonts w:asciiTheme="minorHAnsi" w:eastAsia="Calibri" w:hAnsiTheme="minorHAnsi" w:cstheme="minorHAnsi"/>
          <w:b/>
          <w:bCs/>
          <w:lang w:val="en-IE"/>
        </w:rPr>
        <w:tab/>
      </w:r>
      <w:r w:rsidRPr="00EE38B0">
        <w:rPr>
          <w:rFonts w:asciiTheme="minorHAnsi" w:eastAsia="Calibri" w:hAnsiTheme="minorHAnsi" w:cstheme="minorHAnsi"/>
          <w:lang w:val="en-IE"/>
        </w:rPr>
        <w:t xml:space="preserve">Evidence what and how training will be delivered including </w:t>
      </w:r>
      <w:r w:rsidR="00A00A65">
        <w:rPr>
          <w:rFonts w:asciiTheme="minorHAnsi" w:eastAsia="Calibri" w:hAnsiTheme="minorHAnsi" w:cstheme="minorHAnsi"/>
          <w:lang w:val="en-IE"/>
        </w:rPr>
        <w:t>documentation</w:t>
      </w:r>
    </w:p>
    <w:tbl>
      <w:tblPr>
        <w:tblpPr w:leftFromText="180" w:rightFromText="180" w:vertAnchor="text" w:horzAnchor="margin" w:tblpY="133"/>
        <w:tblW w:w="9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1"/>
      </w:tblGrid>
      <w:tr w:rsidR="00A00A65" w:rsidRPr="00A00A65" w14:paraId="59D9F1FC" w14:textId="77777777" w:rsidTr="002C3B7E">
        <w:trPr>
          <w:cantSplit/>
        </w:trPr>
        <w:tc>
          <w:tcPr>
            <w:tcW w:w="9411" w:type="dxa"/>
            <w:tcBorders>
              <w:top w:val="single" w:sz="4" w:space="0" w:color="auto"/>
              <w:left w:val="single" w:sz="4" w:space="0" w:color="auto"/>
              <w:bottom w:val="single" w:sz="4" w:space="0" w:color="auto"/>
              <w:right w:val="single" w:sz="4" w:space="0" w:color="auto"/>
            </w:tcBorders>
          </w:tcPr>
          <w:p w14:paraId="19DB2C83" w14:textId="1B02D831" w:rsidR="00A00A65" w:rsidRPr="00A00A65" w:rsidRDefault="00A00A65" w:rsidP="00A00A65">
            <w:pPr>
              <w:spacing w:line="276" w:lineRule="auto"/>
              <w:ind w:left="360" w:hanging="360"/>
              <w:rPr>
                <w:rFonts w:asciiTheme="minorHAnsi" w:eastAsia="Calibri" w:hAnsiTheme="minorHAnsi" w:cstheme="minorHAnsi"/>
                <w:b/>
              </w:rPr>
            </w:pPr>
            <w:r w:rsidRPr="00A00A65">
              <w:rPr>
                <w:rFonts w:asciiTheme="minorHAnsi" w:eastAsia="Calibri" w:hAnsiTheme="minorHAnsi" w:cstheme="minorHAnsi"/>
                <w:b/>
              </w:rPr>
              <w:t xml:space="preserve">Complete response information here based on requirements/specifications as outlined in the Appendix 1 of the RFT – limited to </w:t>
            </w:r>
            <w:r>
              <w:rPr>
                <w:rFonts w:asciiTheme="minorHAnsi" w:eastAsia="Calibri" w:hAnsiTheme="minorHAnsi" w:cstheme="minorHAnsi"/>
                <w:b/>
              </w:rPr>
              <w:t>1</w:t>
            </w:r>
            <w:r w:rsidRPr="00A00A65">
              <w:rPr>
                <w:rFonts w:asciiTheme="minorHAnsi" w:eastAsia="Calibri" w:hAnsiTheme="minorHAnsi" w:cstheme="minorHAnsi"/>
                <w:b/>
              </w:rPr>
              <w:t xml:space="preserve"> A4 pages maximum.</w:t>
            </w:r>
          </w:p>
          <w:p w14:paraId="08475DA8" w14:textId="77777777" w:rsidR="00A00A65" w:rsidRPr="00A00A65" w:rsidRDefault="00A00A65" w:rsidP="00A00A65">
            <w:pPr>
              <w:spacing w:line="276" w:lineRule="auto"/>
              <w:ind w:left="360" w:hanging="360"/>
              <w:rPr>
                <w:rFonts w:asciiTheme="minorHAnsi" w:eastAsia="Calibri" w:hAnsiTheme="minorHAnsi" w:cstheme="minorHAnsi"/>
                <w:b/>
              </w:rPr>
            </w:pPr>
          </w:p>
          <w:p w14:paraId="34E0B51F" w14:textId="77777777" w:rsidR="00A00A65" w:rsidRPr="00A00A65" w:rsidRDefault="00A00A65" w:rsidP="00A00A65">
            <w:pPr>
              <w:spacing w:line="276" w:lineRule="auto"/>
              <w:ind w:left="360" w:hanging="360"/>
              <w:rPr>
                <w:rFonts w:asciiTheme="minorHAnsi" w:eastAsia="Calibri" w:hAnsiTheme="minorHAnsi" w:cstheme="minorHAnsi"/>
                <w:b/>
              </w:rPr>
            </w:pPr>
          </w:p>
          <w:p w14:paraId="2B913DDB" w14:textId="77777777" w:rsidR="00A00A65" w:rsidRPr="00A00A65" w:rsidRDefault="00A00A65" w:rsidP="00A00A65">
            <w:pPr>
              <w:spacing w:line="276" w:lineRule="auto"/>
              <w:ind w:left="360" w:hanging="360"/>
              <w:rPr>
                <w:rFonts w:asciiTheme="minorHAnsi" w:eastAsia="Calibri" w:hAnsiTheme="minorHAnsi" w:cstheme="minorHAnsi"/>
                <w:b/>
              </w:rPr>
            </w:pPr>
          </w:p>
          <w:p w14:paraId="7DFEBAFE" w14:textId="77777777" w:rsidR="00A00A65" w:rsidRPr="00A00A65" w:rsidRDefault="00A00A65" w:rsidP="00A00A65">
            <w:pPr>
              <w:spacing w:line="276" w:lineRule="auto"/>
              <w:ind w:left="360" w:hanging="360"/>
              <w:rPr>
                <w:rFonts w:asciiTheme="minorHAnsi" w:eastAsia="Calibri" w:hAnsiTheme="minorHAnsi" w:cstheme="minorHAnsi"/>
                <w:b/>
              </w:rPr>
            </w:pPr>
          </w:p>
          <w:p w14:paraId="3058AA92" w14:textId="77777777" w:rsidR="00A00A65" w:rsidRPr="00A00A65" w:rsidRDefault="00A00A65" w:rsidP="00A00A65">
            <w:pPr>
              <w:spacing w:line="276" w:lineRule="auto"/>
              <w:ind w:left="360" w:hanging="360"/>
              <w:rPr>
                <w:rFonts w:asciiTheme="minorHAnsi" w:eastAsia="Calibri" w:hAnsiTheme="minorHAnsi" w:cstheme="minorHAnsi"/>
                <w:b/>
              </w:rPr>
            </w:pPr>
          </w:p>
          <w:p w14:paraId="54946619" w14:textId="77777777" w:rsidR="00A00A65" w:rsidRPr="00A00A65" w:rsidRDefault="00A00A65" w:rsidP="00A00A65">
            <w:pPr>
              <w:spacing w:line="276" w:lineRule="auto"/>
              <w:ind w:left="360" w:hanging="360"/>
              <w:rPr>
                <w:rFonts w:asciiTheme="minorHAnsi" w:eastAsia="Calibri" w:hAnsiTheme="minorHAnsi" w:cstheme="minorHAnsi"/>
                <w:b/>
              </w:rPr>
            </w:pPr>
          </w:p>
          <w:p w14:paraId="5C1DBCB9" w14:textId="77777777" w:rsidR="00A00A65" w:rsidRPr="00A00A65" w:rsidRDefault="00A00A65" w:rsidP="00A00A65">
            <w:pPr>
              <w:spacing w:line="276" w:lineRule="auto"/>
              <w:ind w:left="360" w:hanging="360"/>
              <w:rPr>
                <w:rFonts w:asciiTheme="minorHAnsi" w:eastAsia="Calibri" w:hAnsiTheme="minorHAnsi" w:cstheme="minorHAnsi"/>
                <w:b/>
              </w:rPr>
            </w:pPr>
          </w:p>
          <w:p w14:paraId="7BDDF7C5" w14:textId="77777777" w:rsidR="00A00A65" w:rsidRPr="00A00A65" w:rsidRDefault="00A00A65" w:rsidP="00A00A65">
            <w:pPr>
              <w:spacing w:line="276" w:lineRule="auto"/>
              <w:ind w:left="360" w:hanging="360"/>
              <w:rPr>
                <w:rFonts w:asciiTheme="minorHAnsi" w:eastAsia="Calibri" w:hAnsiTheme="minorHAnsi" w:cstheme="minorHAnsi"/>
                <w:b/>
              </w:rPr>
            </w:pPr>
          </w:p>
          <w:p w14:paraId="0D77365B" w14:textId="77777777" w:rsidR="00A00A65" w:rsidRPr="00A00A65" w:rsidRDefault="00A00A65" w:rsidP="00A00A65">
            <w:pPr>
              <w:spacing w:line="276" w:lineRule="auto"/>
              <w:ind w:left="360" w:hanging="360"/>
              <w:rPr>
                <w:rFonts w:asciiTheme="minorHAnsi" w:eastAsia="Calibri" w:hAnsiTheme="minorHAnsi" w:cstheme="minorHAnsi"/>
                <w:b/>
              </w:rPr>
            </w:pPr>
          </w:p>
          <w:p w14:paraId="316D0937" w14:textId="77777777" w:rsidR="00A00A65" w:rsidRPr="00A00A65" w:rsidRDefault="00A00A65" w:rsidP="00A00A65">
            <w:pPr>
              <w:spacing w:line="276" w:lineRule="auto"/>
              <w:ind w:left="360" w:hanging="360"/>
              <w:rPr>
                <w:rFonts w:asciiTheme="minorHAnsi" w:eastAsia="Calibri" w:hAnsiTheme="minorHAnsi" w:cstheme="minorHAnsi"/>
                <w:b/>
              </w:rPr>
            </w:pPr>
          </w:p>
          <w:p w14:paraId="3F0759BF" w14:textId="77777777" w:rsidR="00A00A65" w:rsidRPr="00A00A65" w:rsidRDefault="00A00A65" w:rsidP="00A00A65">
            <w:pPr>
              <w:spacing w:line="276" w:lineRule="auto"/>
              <w:ind w:left="360" w:hanging="360"/>
              <w:rPr>
                <w:rFonts w:asciiTheme="minorHAnsi" w:eastAsia="Calibri" w:hAnsiTheme="minorHAnsi" w:cstheme="minorHAnsi"/>
                <w:b/>
              </w:rPr>
            </w:pPr>
          </w:p>
          <w:p w14:paraId="180ADB44" w14:textId="77777777" w:rsidR="00A00A65" w:rsidRPr="00A00A65" w:rsidRDefault="00A00A65" w:rsidP="00A00A65">
            <w:pPr>
              <w:spacing w:line="276" w:lineRule="auto"/>
              <w:ind w:left="360" w:hanging="360"/>
              <w:rPr>
                <w:rFonts w:asciiTheme="minorHAnsi" w:eastAsia="Calibri" w:hAnsiTheme="minorHAnsi" w:cstheme="minorHAnsi"/>
                <w:b/>
              </w:rPr>
            </w:pPr>
          </w:p>
          <w:p w14:paraId="738A823D" w14:textId="77777777" w:rsidR="00A00A65" w:rsidRPr="00A00A65" w:rsidRDefault="00A00A65" w:rsidP="00A00A65">
            <w:pPr>
              <w:spacing w:line="276" w:lineRule="auto"/>
              <w:ind w:left="360" w:hanging="360"/>
              <w:rPr>
                <w:rFonts w:asciiTheme="minorHAnsi" w:eastAsia="Calibri" w:hAnsiTheme="minorHAnsi" w:cstheme="minorHAnsi"/>
                <w:b/>
              </w:rPr>
            </w:pPr>
          </w:p>
          <w:p w14:paraId="23B34364" w14:textId="77777777" w:rsidR="00A00A65" w:rsidRPr="00A00A65" w:rsidRDefault="00A00A65" w:rsidP="00A00A65">
            <w:pPr>
              <w:spacing w:line="276" w:lineRule="auto"/>
              <w:ind w:left="360" w:hanging="360"/>
              <w:rPr>
                <w:rFonts w:asciiTheme="minorHAnsi" w:eastAsia="Calibri" w:hAnsiTheme="minorHAnsi" w:cstheme="minorHAnsi"/>
                <w:b/>
              </w:rPr>
            </w:pPr>
          </w:p>
          <w:p w14:paraId="2F2D1617" w14:textId="77777777" w:rsidR="00A00A65" w:rsidRPr="00A00A65" w:rsidRDefault="00A00A65" w:rsidP="00A00A65">
            <w:pPr>
              <w:spacing w:line="276" w:lineRule="auto"/>
              <w:ind w:left="360" w:hanging="360"/>
              <w:rPr>
                <w:rFonts w:asciiTheme="minorHAnsi" w:eastAsia="Calibri" w:hAnsiTheme="minorHAnsi" w:cstheme="minorHAnsi"/>
                <w:b/>
              </w:rPr>
            </w:pPr>
          </w:p>
          <w:p w14:paraId="6FB5441F" w14:textId="77777777" w:rsidR="00A00A65" w:rsidRPr="00A00A65" w:rsidRDefault="00A00A65" w:rsidP="00A00A65">
            <w:pPr>
              <w:spacing w:line="276" w:lineRule="auto"/>
              <w:ind w:left="360" w:hanging="360"/>
              <w:rPr>
                <w:rFonts w:asciiTheme="minorHAnsi" w:eastAsia="Calibri" w:hAnsiTheme="minorHAnsi" w:cstheme="minorHAnsi"/>
                <w:b/>
              </w:rPr>
            </w:pPr>
          </w:p>
          <w:p w14:paraId="18035C50" w14:textId="77777777" w:rsidR="00A00A65" w:rsidRPr="00A00A65" w:rsidRDefault="00A00A65" w:rsidP="00A00A65">
            <w:pPr>
              <w:spacing w:line="276" w:lineRule="auto"/>
              <w:ind w:left="360" w:hanging="360"/>
              <w:rPr>
                <w:rFonts w:asciiTheme="minorHAnsi" w:eastAsia="Calibri" w:hAnsiTheme="minorHAnsi" w:cstheme="minorHAnsi"/>
                <w:b/>
              </w:rPr>
            </w:pPr>
          </w:p>
          <w:p w14:paraId="53F93710" w14:textId="77777777" w:rsidR="00A00A65" w:rsidRPr="00A00A65" w:rsidRDefault="00A00A65" w:rsidP="00A00A65">
            <w:pPr>
              <w:spacing w:line="276" w:lineRule="auto"/>
              <w:ind w:left="360" w:hanging="360"/>
              <w:rPr>
                <w:rFonts w:asciiTheme="minorHAnsi" w:eastAsia="Calibri" w:hAnsiTheme="minorHAnsi" w:cstheme="minorHAnsi"/>
                <w:b/>
              </w:rPr>
            </w:pPr>
          </w:p>
          <w:p w14:paraId="1AC23E07" w14:textId="77777777" w:rsidR="00A00A65" w:rsidRPr="00A00A65" w:rsidRDefault="00A00A65" w:rsidP="00A00A65">
            <w:pPr>
              <w:spacing w:line="276" w:lineRule="auto"/>
              <w:ind w:left="360" w:hanging="360"/>
              <w:rPr>
                <w:rFonts w:asciiTheme="minorHAnsi" w:eastAsia="Calibri" w:hAnsiTheme="minorHAnsi" w:cstheme="minorHAnsi"/>
                <w:b/>
              </w:rPr>
            </w:pPr>
          </w:p>
          <w:p w14:paraId="28D24486" w14:textId="77777777" w:rsidR="00A00A65" w:rsidRPr="00A00A65" w:rsidRDefault="00A00A65" w:rsidP="00A00A65">
            <w:pPr>
              <w:spacing w:line="276" w:lineRule="auto"/>
              <w:ind w:left="360" w:hanging="360"/>
              <w:rPr>
                <w:rFonts w:asciiTheme="minorHAnsi" w:eastAsia="Calibri" w:hAnsiTheme="minorHAnsi" w:cstheme="minorHAnsi"/>
                <w:b/>
              </w:rPr>
            </w:pPr>
          </w:p>
          <w:p w14:paraId="259B8214" w14:textId="77777777" w:rsidR="00A00A65" w:rsidRPr="00A00A65" w:rsidRDefault="00A00A65" w:rsidP="00A00A65">
            <w:pPr>
              <w:spacing w:line="276" w:lineRule="auto"/>
              <w:ind w:left="360" w:hanging="360"/>
              <w:rPr>
                <w:rFonts w:asciiTheme="minorHAnsi" w:eastAsia="Calibri" w:hAnsiTheme="minorHAnsi" w:cstheme="minorHAnsi"/>
                <w:b/>
              </w:rPr>
            </w:pPr>
          </w:p>
        </w:tc>
      </w:tr>
    </w:tbl>
    <w:p w14:paraId="3F586346" w14:textId="77777777" w:rsidR="00A00A65" w:rsidRPr="00EE38B0" w:rsidRDefault="00A00A65" w:rsidP="000A008E">
      <w:pPr>
        <w:spacing w:line="276" w:lineRule="auto"/>
        <w:ind w:left="360" w:hanging="360"/>
        <w:rPr>
          <w:rFonts w:asciiTheme="minorHAnsi" w:eastAsia="Calibri" w:hAnsiTheme="minorHAnsi" w:cstheme="minorHAnsi"/>
          <w:lang w:val="en-IE"/>
        </w:rPr>
      </w:pPr>
    </w:p>
    <w:p w14:paraId="0667FC18" w14:textId="77777777" w:rsidR="00523F38" w:rsidRDefault="00523F38">
      <w:pPr>
        <w:spacing w:after="200" w:line="276" w:lineRule="auto"/>
        <w:rPr>
          <w:rFonts w:asciiTheme="minorHAnsi" w:eastAsia="Calibri" w:hAnsiTheme="minorHAnsi" w:cstheme="minorHAnsi"/>
          <w:b/>
          <w:bCs/>
          <w:lang w:val="en-IE"/>
        </w:rPr>
      </w:pPr>
      <w:r>
        <w:rPr>
          <w:rFonts w:asciiTheme="minorHAnsi" w:eastAsia="Calibri" w:hAnsiTheme="minorHAnsi" w:cstheme="minorHAnsi"/>
          <w:b/>
          <w:bCs/>
          <w:lang w:val="en-IE"/>
        </w:rPr>
        <w:br w:type="page"/>
      </w:r>
    </w:p>
    <w:p w14:paraId="663E5837" w14:textId="77777777" w:rsidR="00A00A65" w:rsidRDefault="00A00A65" w:rsidP="00523F38">
      <w:pPr>
        <w:spacing w:line="276" w:lineRule="auto"/>
        <w:ind w:left="360" w:hanging="360"/>
        <w:rPr>
          <w:rFonts w:ascii="Calibri" w:hAnsi="Calibri" w:cs="Calibri"/>
          <w:b/>
          <w:lang w:val="en-IE"/>
        </w:rPr>
      </w:pPr>
    </w:p>
    <w:p w14:paraId="0C8ED5E8" w14:textId="3F027F59" w:rsidR="00A00A65" w:rsidRDefault="00A00A65" w:rsidP="00523F38">
      <w:pPr>
        <w:spacing w:line="276" w:lineRule="auto"/>
        <w:ind w:left="360" w:hanging="360"/>
        <w:rPr>
          <w:rFonts w:ascii="Calibri" w:hAnsi="Calibri" w:cs="Calibri"/>
          <w:b/>
          <w:lang w:val="en-IE"/>
        </w:rPr>
      </w:pPr>
      <w:r>
        <w:rPr>
          <w:rFonts w:ascii="Calibri" w:hAnsi="Calibri" w:cs="Calibri"/>
          <w:b/>
          <w:lang w:val="en-IE"/>
        </w:rPr>
        <w:t>5.</w:t>
      </w:r>
      <w:r>
        <w:rPr>
          <w:rFonts w:ascii="Calibri" w:hAnsi="Calibri" w:cs="Calibri"/>
          <w:b/>
          <w:lang w:val="en-IE"/>
        </w:rPr>
        <w:tab/>
      </w:r>
      <w:r w:rsidRPr="00A00A65">
        <w:rPr>
          <w:rFonts w:ascii="Calibri" w:hAnsi="Calibri" w:cs="Calibri"/>
          <w:b/>
          <w:lang w:val="en-IE"/>
        </w:rPr>
        <w:t>Account Management and Escalation Paths</w:t>
      </w:r>
    </w:p>
    <w:p w14:paraId="1D4AE929" w14:textId="1966FEC4" w:rsidR="00A00A65" w:rsidRPr="00A00A65" w:rsidRDefault="00A00A65" w:rsidP="00523F38">
      <w:pPr>
        <w:spacing w:line="276" w:lineRule="auto"/>
        <w:ind w:left="360" w:hanging="360"/>
        <w:rPr>
          <w:rFonts w:ascii="Calibri" w:hAnsi="Calibri" w:cs="Calibri"/>
          <w:bCs/>
          <w:lang w:val="en-IE"/>
        </w:rPr>
      </w:pPr>
      <w:r>
        <w:rPr>
          <w:rFonts w:ascii="Calibri" w:hAnsi="Calibri" w:cs="Calibri"/>
          <w:b/>
          <w:lang w:val="en-IE"/>
        </w:rPr>
        <w:tab/>
      </w:r>
      <w:r>
        <w:rPr>
          <w:rFonts w:ascii="Calibri" w:hAnsi="Calibri" w:cs="Calibri"/>
          <w:bCs/>
          <w:lang w:val="en-IE"/>
        </w:rPr>
        <w:t xml:space="preserve">As a minimum provide evidence </w:t>
      </w:r>
      <w:r w:rsidR="00B44167">
        <w:rPr>
          <w:rFonts w:ascii="Calibri" w:hAnsi="Calibri" w:cs="Calibri"/>
          <w:bCs/>
          <w:lang w:val="en-IE"/>
        </w:rPr>
        <w:t>how you propose to manage the Account to ensure service levels are met and escalation path if issues should arise. A CV should be separately provided of the proposed account Manager.</w:t>
      </w:r>
    </w:p>
    <w:p w14:paraId="449D4370" w14:textId="77777777" w:rsidR="00A00A65" w:rsidRDefault="00A00A65" w:rsidP="00523F38">
      <w:pPr>
        <w:spacing w:line="276" w:lineRule="auto"/>
        <w:ind w:left="360" w:hanging="360"/>
        <w:rPr>
          <w:rFonts w:ascii="Calibri" w:hAnsi="Calibri" w:cs="Calibri"/>
          <w:b/>
          <w:lang w:val="en-IE"/>
        </w:rPr>
      </w:pPr>
    </w:p>
    <w:tbl>
      <w:tblPr>
        <w:tblpPr w:leftFromText="180" w:rightFromText="180" w:vertAnchor="text" w:horzAnchor="margin" w:tblpY="133"/>
        <w:tblW w:w="9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1"/>
      </w:tblGrid>
      <w:tr w:rsidR="00A00A65" w:rsidRPr="00A00A65" w14:paraId="436E0137" w14:textId="77777777" w:rsidTr="002C3B7E">
        <w:trPr>
          <w:cantSplit/>
        </w:trPr>
        <w:tc>
          <w:tcPr>
            <w:tcW w:w="9411" w:type="dxa"/>
            <w:tcBorders>
              <w:top w:val="single" w:sz="4" w:space="0" w:color="auto"/>
              <w:left w:val="single" w:sz="4" w:space="0" w:color="auto"/>
              <w:bottom w:val="single" w:sz="4" w:space="0" w:color="auto"/>
              <w:right w:val="single" w:sz="4" w:space="0" w:color="auto"/>
            </w:tcBorders>
          </w:tcPr>
          <w:p w14:paraId="396E5EA4" w14:textId="77777777" w:rsidR="00A00A65" w:rsidRPr="00A00A65" w:rsidRDefault="00A00A65" w:rsidP="00A00A65">
            <w:pPr>
              <w:spacing w:line="276" w:lineRule="auto"/>
              <w:ind w:left="360" w:hanging="360"/>
              <w:rPr>
                <w:rFonts w:ascii="Calibri" w:hAnsi="Calibri" w:cs="Calibri"/>
                <w:b/>
              </w:rPr>
            </w:pPr>
            <w:r w:rsidRPr="00A00A65">
              <w:rPr>
                <w:rFonts w:ascii="Calibri" w:hAnsi="Calibri" w:cs="Calibri"/>
                <w:b/>
              </w:rPr>
              <w:t>Complete response information here based on requirements/specifications as outlined in the Appendix 1 of the RFT – limited to 1 A4 pages maximum.</w:t>
            </w:r>
          </w:p>
          <w:p w14:paraId="5A3181F5" w14:textId="77777777" w:rsidR="00A00A65" w:rsidRPr="00A00A65" w:rsidRDefault="00A00A65" w:rsidP="00A00A65">
            <w:pPr>
              <w:spacing w:line="276" w:lineRule="auto"/>
              <w:ind w:left="360" w:hanging="360"/>
              <w:rPr>
                <w:rFonts w:ascii="Calibri" w:hAnsi="Calibri" w:cs="Calibri"/>
                <w:b/>
              </w:rPr>
            </w:pPr>
          </w:p>
          <w:p w14:paraId="38537FAD" w14:textId="77777777" w:rsidR="00A00A65" w:rsidRPr="00A00A65" w:rsidRDefault="00A00A65" w:rsidP="00A00A65">
            <w:pPr>
              <w:spacing w:line="276" w:lineRule="auto"/>
              <w:ind w:left="360" w:hanging="360"/>
              <w:rPr>
                <w:rFonts w:ascii="Calibri" w:hAnsi="Calibri" w:cs="Calibri"/>
                <w:b/>
              </w:rPr>
            </w:pPr>
          </w:p>
          <w:p w14:paraId="7655EA5C" w14:textId="77777777" w:rsidR="00A00A65" w:rsidRPr="00A00A65" w:rsidRDefault="00A00A65" w:rsidP="00A00A65">
            <w:pPr>
              <w:spacing w:line="276" w:lineRule="auto"/>
              <w:ind w:left="360" w:hanging="360"/>
              <w:rPr>
                <w:rFonts w:ascii="Calibri" w:hAnsi="Calibri" w:cs="Calibri"/>
                <w:b/>
              </w:rPr>
            </w:pPr>
          </w:p>
          <w:p w14:paraId="590CB572" w14:textId="77777777" w:rsidR="00A00A65" w:rsidRPr="00A00A65" w:rsidRDefault="00A00A65" w:rsidP="00A00A65">
            <w:pPr>
              <w:spacing w:line="276" w:lineRule="auto"/>
              <w:ind w:left="360" w:hanging="360"/>
              <w:rPr>
                <w:rFonts w:ascii="Calibri" w:hAnsi="Calibri" w:cs="Calibri"/>
                <w:b/>
              </w:rPr>
            </w:pPr>
          </w:p>
          <w:p w14:paraId="5799B127" w14:textId="77777777" w:rsidR="00A00A65" w:rsidRPr="00A00A65" w:rsidRDefault="00A00A65" w:rsidP="00A00A65">
            <w:pPr>
              <w:spacing w:line="276" w:lineRule="auto"/>
              <w:ind w:left="360" w:hanging="360"/>
              <w:rPr>
                <w:rFonts w:ascii="Calibri" w:hAnsi="Calibri" w:cs="Calibri"/>
                <w:b/>
              </w:rPr>
            </w:pPr>
          </w:p>
          <w:p w14:paraId="3E2DFDBC" w14:textId="77777777" w:rsidR="00A00A65" w:rsidRPr="00A00A65" w:rsidRDefault="00A00A65" w:rsidP="00A00A65">
            <w:pPr>
              <w:spacing w:line="276" w:lineRule="auto"/>
              <w:ind w:left="360" w:hanging="360"/>
              <w:rPr>
                <w:rFonts w:ascii="Calibri" w:hAnsi="Calibri" w:cs="Calibri"/>
                <w:b/>
              </w:rPr>
            </w:pPr>
          </w:p>
          <w:p w14:paraId="056BE39A" w14:textId="77777777" w:rsidR="00A00A65" w:rsidRPr="00A00A65" w:rsidRDefault="00A00A65" w:rsidP="00A00A65">
            <w:pPr>
              <w:spacing w:line="276" w:lineRule="auto"/>
              <w:ind w:left="360" w:hanging="360"/>
              <w:rPr>
                <w:rFonts w:ascii="Calibri" w:hAnsi="Calibri" w:cs="Calibri"/>
                <w:b/>
              </w:rPr>
            </w:pPr>
          </w:p>
          <w:p w14:paraId="1707374E" w14:textId="77777777" w:rsidR="00A00A65" w:rsidRPr="00A00A65" w:rsidRDefault="00A00A65" w:rsidP="00A00A65">
            <w:pPr>
              <w:spacing w:line="276" w:lineRule="auto"/>
              <w:ind w:left="360" w:hanging="360"/>
              <w:rPr>
                <w:rFonts w:ascii="Calibri" w:hAnsi="Calibri" w:cs="Calibri"/>
                <w:b/>
              </w:rPr>
            </w:pPr>
          </w:p>
          <w:p w14:paraId="0AE17332" w14:textId="77777777" w:rsidR="00A00A65" w:rsidRPr="00A00A65" w:rsidRDefault="00A00A65" w:rsidP="00A00A65">
            <w:pPr>
              <w:spacing w:line="276" w:lineRule="auto"/>
              <w:ind w:left="360" w:hanging="360"/>
              <w:rPr>
                <w:rFonts w:ascii="Calibri" w:hAnsi="Calibri" w:cs="Calibri"/>
                <w:b/>
              </w:rPr>
            </w:pPr>
          </w:p>
          <w:p w14:paraId="060D0010" w14:textId="77777777" w:rsidR="00A00A65" w:rsidRPr="00A00A65" w:rsidRDefault="00A00A65" w:rsidP="00A00A65">
            <w:pPr>
              <w:spacing w:line="276" w:lineRule="auto"/>
              <w:ind w:left="360" w:hanging="360"/>
              <w:rPr>
                <w:rFonts w:ascii="Calibri" w:hAnsi="Calibri" w:cs="Calibri"/>
                <w:b/>
              </w:rPr>
            </w:pPr>
          </w:p>
          <w:p w14:paraId="3BC81073" w14:textId="77777777" w:rsidR="00A00A65" w:rsidRPr="00A00A65" w:rsidRDefault="00A00A65" w:rsidP="00A00A65">
            <w:pPr>
              <w:spacing w:line="276" w:lineRule="auto"/>
              <w:ind w:left="360" w:hanging="360"/>
              <w:rPr>
                <w:rFonts w:ascii="Calibri" w:hAnsi="Calibri" w:cs="Calibri"/>
                <w:b/>
              </w:rPr>
            </w:pPr>
          </w:p>
          <w:p w14:paraId="052BCCD2" w14:textId="77777777" w:rsidR="00A00A65" w:rsidRPr="00A00A65" w:rsidRDefault="00A00A65" w:rsidP="00A00A65">
            <w:pPr>
              <w:spacing w:line="276" w:lineRule="auto"/>
              <w:ind w:left="360" w:hanging="360"/>
              <w:rPr>
                <w:rFonts w:ascii="Calibri" w:hAnsi="Calibri" w:cs="Calibri"/>
                <w:b/>
              </w:rPr>
            </w:pPr>
          </w:p>
          <w:p w14:paraId="7C5D3AE0" w14:textId="77777777" w:rsidR="00A00A65" w:rsidRPr="00A00A65" w:rsidRDefault="00A00A65" w:rsidP="00A00A65">
            <w:pPr>
              <w:spacing w:line="276" w:lineRule="auto"/>
              <w:ind w:left="360" w:hanging="360"/>
              <w:rPr>
                <w:rFonts w:ascii="Calibri" w:hAnsi="Calibri" w:cs="Calibri"/>
                <w:b/>
              </w:rPr>
            </w:pPr>
          </w:p>
          <w:p w14:paraId="1FA8921F" w14:textId="77777777" w:rsidR="00A00A65" w:rsidRPr="00A00A65" w:rsidRDefault="00A00A65" w:rsidP="00A00A65">
            <w:pPr>
              <w:spacing w:line="276" w:lineRule="auto"/>
              <w:ind w:left="360" w:hanging="360"/>
              <w:rPr>
                <w:rFonts w:ascii="Calibri" w:hAnsi="Calibri" w:cs="Calibri"/>
                <w:b/>
              </w:rPr>
            </w:pPr>
          </w:p>
          <w:p w14:paraId="20FA74B9" w14:textId="77777777" w:rsidR="00A00A65" w:rsidRPr="00A00A65" w:rsidRDefault="00A00A65" w:rsidP="00A00A65">
            <w:pPr>
              <w:spacing w:line="276" w:lineRule="auto"/>
              <w:ind w:left="360" w:hanging="360"/>
              <w:rPr>
                <w:rFonts w:ascii="Calibri" w:hAnsi="Calibri" w:cs="Calibri"/>
                <w:b/>
              </w:rPr>
            </w:pPr>
          </w:p>
          <w:p w14:paraId="435C9F4B" w14:textId="77777777" w:rsidR="00A00A65" w:rsidRPr="00A00A65" w:rsidRDefault="00A00A65" w:rsidP="00A00A65">
            <w:pPr>
              <w:spacing w:line="276" w:lineRule="auto"/>
              <w:ind w:left="360" w:hanging="360"/>
              <w:rPr>
                <w:rFonts w:ascii="Calibri" w:hAnsi="Calibri" w:cs="Calibri"/>
                <w:b/>
              </w:rPr>
            </w:pPr>
          </w:p>
          <w:p w14:paraId="5357E207" w14:textId="77777777" w:rsidR="00A00A65" w:rsidRPr="00A00A65" w:rsidRDefault="00A00A65" w:rsidP="00A00A65">
            <w:pPr>
              <w:spacing w:line="276" w:lineRule="auto"/>
              <w:ind w:left="360" w:hanging="360"/>
              <w:rPr>
                <w:rFonts w:ascii="Calibri" w:hAnsi="Calibri" w:cs="Calibri"/>
                <w:b/>
              </w:rPr>
            </w:pPr>
          </w:p>
          <w:p w14:paraId="6D8701F4" w14:textId="77777777" w:rsidR="00A00A65" w:rsidRPr="00A00A65" w:rsidRDefault="00A00A65" w:rsidP="00A00A65">
            <w:pPr>
              <w:spacing w:line="276" w:lineRule="auto"/>
              <w:ind w:left="360" w:hanging="360"/>
              <w:rPr>
                <w:rFonts w:ascii="Calibri" w:hAnsi="Calibri" w:cs="Calibri"/>
                <w:b/>
              </w:rPr>
            </w:pPr>
          </w:p>
          <w:p w14:paraId="6F62DE8E" w14:textId="77777777" w:rsidR="00A00A65" w:rsidRPr="00A00A65" w:rsidRDefault="00A00A65" w:rsidP="00A00A65">
            <w:pPr>
              <w:spacing w:line="276" w:lineRule="auto"/>
              <w:ind w:left="360" w:hanging="360"/>
              <w:rPr>
                <w:rFonts w:ascii="Calibri" w:hAnsi="Calibri" w:cs="Calibri"/>
                <w:b/>
              </w:rPr>
            </w:pPr>
          </w:p>
          <w:p w14:paraId="3F00E399" w14:textId="77777777" w:rsidR="00A00A65" w:rsidRPr="00A00A65" w:rsidRDefault="00A00A65" w:rsidP="00A00A65">
            <w:pPr>
              <w:spacing w:line="276" w:lineRule="auto"/>
              <w:ind w:left="360" w:hanging="360"/>
              <w:rPr>
                <w:rFonts w:ascii="Calibri" w:hAnsi="Calibri" w:cs="Calibri"/>
                <w:b/>
              </w:rPr>
            </w:pPr>
          </w:p>
          <w:p w14:paraId="202841B8" w14:textId="77777777" w:rsidR="00A00A65" w:rsidRPr="00A00A65" w:rsidRDefault="00A00A65" w:rsidP="00A00A65">
            <w:pPr>
              <w:spacing w:line="276" w:lineRule="auto"/>
              <w:ind w:left="360" w:hanging="360"/>
              <w:rPr>
                <w:rFonts w:ascii="Calibri" w:hAnsi="Calibri" w:cs="Calibri"/>
                <w:b/>
              </w:rPr>
            </w:pPr>
          </w:p>
        </w:tc>
      </w:tr>
    </w:tbl>
    <w:p w14:paraId="538DCE72" w14:textId="77777777" w:rsidR="00A00A65" w:rsidRDefault="00A00A65" w:rsidP="00523F38">
      <w:pPr>
        <w:spacing w:line="276" w:lineRule="auto"/>
        <w:ind w:left="360" w:hanging="360"/>
        <w:rPr>
          <w:rFonts w:ascii="Calibri" w:hAnsi="Calibri" w:cs="Calibri"/>
          <w:b/>
          <w:lang w:val="en-IE"/>
        </w:rPr>
      </w:pPr>
    </w:p>
    <w:p w14:paraId="63C34172" w14:textId="77777777" w:rsidR="00A00A65" w:rsidRDefault="00A00A65" w:rsidP="00523F38">
      <w:pPr>
        <w:spacing w:line="276" w:lineRule="auto"/>
        <w:ind w:left="360" w:hanging="360"/>
        <w:rPr>
          <w:rFonts w:ascii="Calibri" w:hAnsi="Calibri" w:cs="Calibri"/>
          <w:b/>
          <w:lang w:val="en-IE"/>
        </w:rPr>
      </w:pPr>
    </w:p>
    <w:p w14:paraId="6639230C" w14:textId="77777777" w:rsidR="00A00A65" w:rsidRDefault="00A00A65" w:rsidP="00523F38">
      <w:pPr>
        <w:spacing w:line="276" w:lineRule="auto"/>
        <w:ind w:left="360" w:hanging="360"/>
        <w:rPr>
          <w:rFonts w:ascii="Calibri" w:hAnsi="Calibri" w:cs="Calibri"/>
          <w:b/>
          <w:lang w:val="en-IE"/>
        </w:rPr>
      </w:pPr>
    </w:p>
    <w:p w14:paraId="13AFFDCF" w14:textId="54B2B0E5" w:rsidR="00523F38" w:rsidRDefault="00523F38" w:rsidP="00523F38">
      <w:pPr>
        <w:spacing w:line="276" w:lineRule="auto"/>
        <w:ind w:left="360" w:hanging="360"/>
        <w:rPr>
          <w:rFonts w:ascii="Calibri" w:hAnsi="Calibri" w:cs="Calibri"/>
          <w:b/>
          <w:lang w:val="en-IE"/>
        </w:rPr>
      </w:pPr>
      <w:r w:rsidRPr="00787082">
        <w:rPr>
          <w:rFonts w:ascii="Calibri" w:hAnsi="Calibri" w:cs="Calibri"/>
          <w:b/>
          <w:lang w:val="en-IE"/>
        </w:rPr>
        <w:t>5.</w:t>
      </w:r>
      <w:r w:rsidRPr="00787082">
        <w:rPr>
          <w:rFonts w:ascii="Calibri" w:hAnsi="Calibri" w:cs="Calibri"/>
          <w:b/>
          <w:lang w:val="en-IE"/>
        </w:rPr>
        <w:tab/>
      </w:r>
      <w:r w:rsidR="003E43B4">
        <w:rPr>
          <w:rFonts w:ascii="Calibri" w:hAnsi="Calibri" w:cs="Calibri"/>
          <w:b/>
          <w:lang w:val="en-IE"/>
        </w:rPr>
        <w:t>P</w:t>
      </w:r>
      <w:r w:rsidR="00F00A9E" w:rsidRPr="00787082">
        <w:rPr>
          <w:rFonts w:ascii="Calibri" w:hAnsi="Calibri" w:cs="Calibri"/>
          <w:b/>
          <w:lang w:val="en-IE"/>
        </w:rPr>
        <w:t xml:space="preserve">roposed </w:t>
      </w:r>
      <w:r w:rsidRPr="003E43B4">
        <w:rPr>
          <w:rFonts w:ascii="Calibri" w:hAnsi="Calibri" w:cs="Calibri"/>
          <w:b/>
          <w:lang w:val="en-IE"/>
        </w:rPr>
        <w:t>approach to environmental sustainability and Government green initiatives</w:t>
      </w:r>
    </w:p>
    <w:p w14:paraId="37BDC305" w14:textId="09D23568" w:rsidR="00B44167" w:rsidRPr="00B44167" w:rsidRDefault="00B44167" w:rsidP="00523F38">
      <w:pPr>
        <w:spacing w:line="276" w:lineRule="auto"/>
        <w:ind w:left="360" w:hanging="360"/>
        <w:rPr>
          <w:rFonts w:ascii="Calibri" w:hAnsi="Calibri" w:cs="Calibri"/>
          <w:bCs/>
          <w:lang w:val="en-IE"/>
        </w:rPr>
      </w:pPr>
      <w:r w:rsidRPr="00B44167">
        <w:rPr>
          <w:rFonts w:ascii="Calibri" w:hAnsi="Calibri" w:cs="Calibri"/>
          <w:bCs/>
          <w:lang w:val="en-IE"/>
        </w:rPr>
        <w:t>Evidence</w:t>
      </w:r>
      <w:r>
        <w:rPr>
          <w:rFonts w:ascii="Calibri" w:hAnsi="Calibri" w:cs="Calibri"/>
          <w:bCs/>
          <w:lang w:val="en-IE"/>
        </w:rPr>
        <w:t xml:space="preserve"> of </w:t>
      </w:r>
    </w:p>
    <w:p w14:paraId="673FBAF2" w14:textId="605781DD" w:rsidR="00B44167" w:rsidRPr="00B44167" w:rsidRDefault="00B44167" w:rsidP="00B44167">
      <w:pPr>
        <w:spacing w:line="276" w:lineRule="auto"/>
        <w:ind w:left="360" w:hanging="360"/>
        <w:rPr>
          <w:rFonts w:ascii="Calibri" w:hAnsi="Calibri" w:cs="Calibri"/>
          <w:bCs/>
        </w:rPr>
      </w:pPr>
      <w:r>
        <w:rPr>
          <w:rFonts w:ascii="Calibri" w:hAnsi="Calibri" w:cs="Calibri"/>
          <w:bCs/>
        </w:rPr>
        <w:t>E</w:t>
      </w:r>
      <w:r w:rsidRPr="00B44167">
        <w:rPr>
          <w:rFonts w:ascii="Calibri" w:hAnsi="Calibri" w:cs="Calibri"/>
          <w:bCs/>
        </w:rPr>
        <w:t>nergy savings or efficiency gains</w:t>
      </w:r>
    </w:p>
    <w:p w14:paraId="12F3BD9E" w14:textId="4E1280F0" w:rsidR="00B44167" w:rsidRPr="00B44167" w:rsidRDefault="00B44167" w:rsidP="00B44167">
      <w:pPr>
        <w:spacing w:line="276" w:lineRule="auto"/>
        <w:ind w:left="360" w:hanging="360"/>
        <w:rPr>
          <w:rFonts w:ascii="Calibri" w:hAnsi="Calibri" w:cs="Calibri"/>
          <w:bCs/>
        </w:rPr>
      </w:pPr>
      <w:r w:rsidRPr="00B44167">
        <w:rPr>
          <w:rFonts w:ascii="Calibri" w:hAnsi="Calibri" w:cs="Calibri"/>
          <w:bCs/>
        </w:rPr>
        <w:t>Promotion and sourcing of sustainable products, including locally sourced products</w:t>
      </w:r>
    </w:p>
    <w:p w14:paraId="2BBE18DD" w14:textId="334E8341" w:rsidR="00B44167" w:rsidRPr="00B44167" w:rsidRDefault="00B44167" w:rsidP="00B44167">
      <w:pPr>
        <w:spacing w:line="276" w:lineRule="auto"/>
        <w:ind w:left="360" w:hanging="360"/>
        <w:rPr>
          <w:rFonts w:ascii="Calibri" w:hAnsi="Calibri" w:cs="Calibri"/>
          <w:bCs/>
        </w:rPr>
      </w:pPr>
      <w:r w:rsidRPr="00B44167">
        <w:rPr>
          <w:rFonts w:ascii="Calibri" w:hAnsi="Calibri" w:cs="Calibri"/>
          <w:bCs/>
        </w:rPr>
        <w:t>Reduce, reuse, recycle</w:t>
      </w:r>
    </w:p>
    <w:p w14:paraId="36CC8E2F" w14:textId="47EB1764" w:rsidR="00B44167" w:rsidRPr="00B44167" w:rsidRDefault="00B44167" w:rsidP="00B44167">
      <w:pPr>
        <w:spacing w:line="276" w:lineRule="auto"/>
        <w:ind w:left="360" w:hanging="360"/>
        <w:rPr>
          <w:rFonts w:ascii="Calibri" w:hAnsi="Calibri" w:cs="Calibri"/>
          <w:bCs/>
        </w:rPr>
      </w:pPr>
      <w:r w:rsidRPr="00B44167">
        <w:rPr>
          <w:rFonts w:ascii="Calibri" w:hAnsi="Calibri" w:cs="Calibri"/>
          <w:bCs/>
        </w:rPr>
        <w:t>Reduction of product packaging</w:t>
      </w:r>
    </w:p>
    <w:p w14:paraId="7301AAD4" w14:textId="480DDE93" w:rsidR="00B44167" w:rsidRDefault="00B44167" w:rsidP="00B44167">
      <w:pPr>
        <w:spacing w:line="276" w:lineRule="auto"/>
        <w:ind w:left="360" w:hanging="360"/>
        <w:rPr>
          <w:rFonts w:ascii="Calibri" w:hAnsi="Calibri" w:cs="Calibri"/>
          <w:bCs/>
        </w:rPr>
      </w:pPr>
      <w:r w:rsidRPr="00B44167">
        <w:rPr>
          <w:rFonts w:ascii="Calibri" w:hAnsi="Calibri" w:cs="Calibri"/>
          <w:bCs/>
        </w:rPr>
        <w:t>Product Lifecycle</w:t>
      </w:r>
    </w:p>
    <w:p w14:paraId="1780B539" w14:textId="259CB9E1" w:rsidR="00B44167" w:rsidRPr="00B44167" w:rsidRDefault="00B44167" w:rsidP="00B44167">
      <w:pPr>
        <w:spacing w:line="276" w:lineRule="auto"/>
        <w:ind w:left="360" w:hanging="360"/>
        <w:rPr>
          <w:rFonts w:ascii="Calibri" w:hAnsi="Calibri" w:cs="Calibri"/>
          <w:bCs/>
        </w:rPr>
      </w:pPr>
      <w:r>
        <w:rPr>
          <w:rFonts w:ascii="Calibri" w:hAnsi="Calibri" w:cs="Calibri"/>
          <w:bCs/>
        </w:rPr>
        <w:t>Linked specifically to FSAI requirement</w:t>
      </w:r>
    </w:p>
    <w:p w14:paraId="61A8B6CE" w14:textId="651A4542" w:rsidR="00523F38" w:rsidRPr="00787082" w:rsidRDefault="00523F38" w:rsidP="00523F38">
      <w:pPr>
        <w:spacing w:line="276" w:lineRule="auto"/>
        <w:ind w:left="360" w:hanging="360"/>
        <w:rPr>
          <w:rFonts w:ascii="Calibri" w:hAnsi="Calibri" w:cs="Calibri"/>
        </w:rPr>
      </w:pPr>
    </w:p>
    <w:tbl>
      <w:tblPr>
        <w:tblpPr w:leftFromText="180" w:rightFromText="180" w:vertAnchor="text" w:horzAnchor="margin" w:tblpY="133"/>
        <w:tblW w:w="9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1"/>
      </w:tblGrid>
      <w:tr w:rsidR="00523F38" w:rsidRPr="00787082" w14:paraId="356732DE" w14:textId="77777777" w:rsidTr="002A2BB7">
        <w:trPr>
          <w:cantSplit/>
        </w:trPr>
        <w:tc>
          <w:tcPr>
            <w:tcW w:w="9411" w:type="dxa"/>
            <w:tcBorders>
              <w:top w:val="single" w:sz="4" w:space="0" w:color="auto"/>
              <w:left w:val="single" w:sz="4" w:space="0" w:color="auto"/>
              <w:bottom w:val="single" w:sz="4" w:space="0" w:color="auto"/>
              <w:right w:val="single" w:sz="4" w:space="0" w:color="auto"/>
            </w:tcBorders>
          </w:tcPr>
          <w:p w14:paraId="2079D70D" w14:textId="246116BA" w:rsidR="00523F38" w:rsidRPr="00787082" w:rsidRDefault="00523F38" w:rsidP="00523F38">
            <w:pPr>
              <w:spacing w:line="276" w:lineRule="auto"/>
              <w:ind w:left="360" w:hanging="360"/>
              <w:rPr>
                <w:rFonts w:ascii="Calibri" w:hAnsi="Calibri" w:cs="Calibri"/>
              </w:rPr>
            </w:pPr>
            <w:r w:rsidRPr="00787082">
              <w:rPr>
                <w:rFonts w:ascii="Calibri" w:hAnsi="Calibri" w:cs="Calibri"/>
              </w:rPr>
              <w:lastRenderedPageBreak/>
              <w:t>Complete response information here based on requirements/specifications as outlined in the Appendix 1 of the RFT – limited to 1 A4 pages maximum.</w:t>
            </w:r>
          </w:p>
          <w:p w14:paraId="7D3BDBDF" w14:textId="77777777" w:rsidR="00523F38" w:rsidRPr="00787082" w:rsidRDefault="00523F38" w:rsidP="00523F38">
            <w:pPr>
              <w:spacing w:line="276" w:lineRule="auto"/>
              <w:ind w:left="360" w:hanging="360"/>
              <w:rPr>
                <w:rFonts w:ascii="Calibri" w:hAnsi="Calibri" w:cs="Calibri"/>
              </w:rPr>
            </w:pPr>
          </w:p>
          <w:p w14:paraId="7C6EE528" w14:textId="77777777" w:rsidR="00523F38" w:rsidRPr="00787082" w:rsidRDefault="00523F38" w:rsidP="00523F38">
            <w:pPr>
              <w:spacing w:line="276" w:lineRule="auto"/>
              <w:ind w:left="360" w:hanging="360"/>
              <w:rPr>
                <w:rFonts w:ascii="Calibri" w:hAnsi="Calibri" w:cs="Calibri"/>
              </w:rPr>
            </w:pPr>
          </w:p>
          <w:p w14:paraId="455A2625" w14:textId="77777777" w:rsidR="00523F38" w:rsidRPr="00787082" w:rsidRDefault="00523F38" w:rsidP="00523F38">
            <w:pPr>
              <w:spacing w:line="276" w:lineRule="auto"/>
              <w:ind w:left="360" w:hanging="360"/>
              <w:rPr>
                <w:rFonts w:ascii="Calibri" w:hAnsi="Calibri" w:cs="Calibri"/>
              </w:rPr>
            </w:pPr>
          </w:p>
          <w:p w14:paraId="2E762199" w14:textId="77777777" w:rsidR="00523F38" w:rsidRPr="00787082" w:rsidRDefault="00523F38" w:rsidP="00523F38">
            <w:pPr>
              <w:spacing w:line="276" w:lineRule="auto"/>
              <w:ind w:left="360" w:hanging="360"/>
              <w:rPr>
                <w:rFonts w:ascii="Calibri" w:hAnsi="Calibri" w:cs="Calibri"/>
              </w:rPr>
            </w:pPr>
          </w:p>
          <w:p w14:paraId="04F3C15A" w14:textId="77777777" w:rsidR="00523F38" w:rsidRPr="00787082" w:rsidRDefault="00523F38" w:rsidP="00523F38">
            <w:pPr>
              <w:spacing w:line="276" w:lineRule="auto"/>
              <w:ind w:left="360" w:hanging="360"/>
              <w:rPr>
                <w:rFonts w:ascii="Calibri" w:hAnsi="Calibri" w:cs="Calibri"/>
              </w:rPr>
            </w:pPr>
          </w:p>
          <w:p w14:paraId="164D5A36" w14:textId="77777777" w:rsidR="00523F38" w:rsidRPr="00787082" w:rsidRDefault="00523F38" w:rsidP="00523F38">
            <w:pPr>
              <w:spacing w:line="276" w:lineRule="auto"/>
              <w:ind w:left="360" w:hanging="360"/>
              <w:rPr>
                <w:rFonts w:ascii="Calibri" w:hAnsi="Calibri" w:cs="Calibri"/>
              </w:rPr>
            </w:pPr>
          </w:p>
          <w:p w14:paraId="308A8C28" w14:textId="77777777" w:rsidR="00523F38" w:rsidRPr="00787082" w:rsidRDefault="00523F38" w:rsidP="00523F38">
            <w:pPr>
              <w:spacing w:line="276" w:lineRule="auto"/>
              <w:ind w:left="360" w:hanging="360"/>
              <w:rPr>
                <w:rFonts w:ascii="Calibri" w:hAnsi="Calibri" w:cs="Calibri"/>
              </w:rPr>
            </w:pPr>
          </w:p>
          <w:p w14:paraId="4E2F9965" w14:textId="77777777" w:rsidR="00523F38" w:rsidRPr="00787082" w:rsidRDefault="00523F38" w:rsidP="00523F38">
            <w:pPr>
              <w:spacing w:line="276" w:lineRule="auto"/>
              <w:ind w:left="360" w:hanging="360"/>
              <w:rPr>
                <w:rFonts w:ascii="Calibri" w:hAnsi="Calibri" w:cs="Calibri"/>
              </w:rPr>
            </w:pPr>
          </w:p>
          <w:p w14:paraId="131CA0BE" w14:textId="77777777" w:rsidR="00523F38" w:rsidRPr="00787082" w:rsidRDefault="00523F38" w:rsidP="00523F38">
            <w:pPr>
              <w:spacing w:line="276" w:lineRule="auto"/>
              <w:ind w:left="360" w:hanging="360"/>
              <w:rPr>
                <w:rFonts w:ascii="Calibri" w:hAnsi="Calibri" w:cs="Calibri"/>
              </w:rPr>
            </w:pPr>
          </w:p>
          <w:p w14:paraId="4C4F65D3" w14:textId="77777777" w:rsidR="00523F38" w:rsidRPr="00787082" w:rsidRDefault="00523F38" w:rsidP="00523F38">
            <w:pPr>
              <w:spacing w:line="276" w:lineRule="auto"/>
              <w:ind w:left="360" w:hanging="360"/>
              <w:rPr>
                <w:rFonts w:ascii="Calibri" w:hAnsi="Calibri" w:cs="Calibri"/>
              </w:rPr>
            </w:pPr>
          </w:p>
          <w:p w14:paraId="1D023076" w14:textId="77777777" w:rsidR="00523F38" w:rsidRPr="00787082" w:rsidRDefault="00523F38" w:rsidP="00523F38">
            <w:pPr>
              <w:spacing w:line="276" w:lineRule="auto"/>
              <w:ind w:left="360" w:hanging="360"/>
              <w:rPr>
                <w:rFonts w:ascii="Calibri" w:hAnsi="Calibri" w:cs="Calibri"/>
              </w:rPr>
            </w:pPr>
          </w:p>
          <w:p w14:paraId="7809EC6A" w14:textId="77777777" w:rsidR="00523F38" w:rsidRPr="00787082" w:rsidRDefault="00523F38" w:rsidP="00523F38">
            <w:pPr>
              <w:spacing w:line="276" w:lineRule="auto"/>
              <w:ind w:left="360" w:hanging="360"/>
              <w:rPr>
                <w:rFonts w:ascii="Calibri" w:hAnsi="Calibri" w:cs="Calibri"/>
              </w:rPr>
            </w:pPr>
          </w:p>
          <w:p w14:paraId="2FBF9EA3" w14:textId="77777777" w:rsidR="00523F38" w:rsidRPr="00787082" w:rsidRDefault="00523F38" w:rsidP="00523F38">
            <w:pPr>
              <w:spacing w:line="276" w:lineRule="auto"/>
              <w:ind w:left="360" w:hanging="360"/>
              <w:rPr>
                <w:rFonts w:ascii="Calibri" w:hAnsi="Calibri" w:cs="Calibri"/>
              </w:rPr>
            </w:pPr>
          </w:p>
          <w:p w14:paraId="65359E11" w14:textId="77777777" w:rsidR="00523F38" w:rsidRPr="00787082" w:rsidRDefault="00523F38" w:rsidP="00523F38">
            <w:pPr>
              <w:spacing w:line="276" w:lineRule="auto"/>
              <w:ind w:left="360" w:hanging="360"/>
              <w:rPr>
                <w:rFonts w:ascii="Calibri" w:hAnsi="Calibri" w:cs="Calibri"/>
              </w:rPr>
            </w:pPr>
          </w:p>
          <w:p w14:paraId="54FDDD9F" w14:textId="77777777" w:rsidR="00523F38" w:rsidRPr="00787082" w:rsidRDefault="00523F38" w:rsidP="00523F38">
            <w:pPr>
              <w:spacing w:line="276" w:lineRule="auto"/>
              <w:ind w:left="360" w:hanging="360"/>
              <w:rPr>
                <w:rFonts w:ascii="Calibri" w:hAnsi="Calibri" w:cs="Calibri"/>
              </w:rPr>
            </w:pPr>
          </w:p>
          <w:p w14:paraId="2A2C08BC" w14:textId="77777777" w:rsidR="00523F38" w:rsidRPr="00787082" w:rsidRDefault="00523F38" w:rsidP="00523F38">
            <w:pPr>
              <w:spacing w:line="276" w:lineRule="auto"/>
              <w:ind w:left="360" w:hanging="360"/>
              <w:rPr>
                <w:rFonts w:ascii="Calibri" w:hAnsi="Calibri" w:cs="Calibri"/>
              </w:rPr>
            </w:pPr>
          </w:p>
          <w:p w14:paraId="7657E451" w14:textId="77777777" w:rsidR="00523F38" w:rsidRPr="00787082" w:rsidRDefault="00523F38" w:rsidP="00523F38">
            <w:pPr>
              <w:spacing w:line="276" w:lineRule="auto"/>
              <w:ind w:left="360" w:hanging="360"/>
              <w:rPr>
                <w:rFonts w:ascii="Calibri" w:hAnsi="Calibri" w:cs="Calibri"/>
              </w:rPr>
            </w:pPr>
          </w:p>
          <w:p w14:paraId="24DEF755" w14:textId="77777777" w:rsidR="00523F38" w:rsidRPr="00787082" w:rsidRDefault="00523F38" w:rsidP="00523F38">
            <w:pPr>
              <w:spacing w:line="276" w:lineRule="auto"/>
              <w:ind w:left="360" w:hanging="360"/>
              <w:rPr>
                <w:rFonts w:ascii="Calibri" w:hAnsi="Calibri" w:cs="Calibri"/>
              </w:rPr>
            </w:pPr>
          </w:p>
          <w:p w14:paraId="18C32DC1" w14:textId="77777777" w:rsidR="00523F38" w:rsidRPr="00787082" w:rsidRDefault="00523F38" w:rsidP="00523F38">
            <w:pPr>
              <w:spacing w:line="276" w:lineRule="auto"/>
              <w:ind w:left="360" w:hanging="360"/>
              <w:rPr>
                <w:rFonts w:ascii="Calibri" w:hAnsi="Calibri" w:cs="Calibri"/>
              </w:rPr>
            </w:pPr>
          </w:p>
          <w:p w14:paraId="12BF0F98" w14:textId="77777777" w:rsidR="00523F38" w:rsidRPr="00787082" w:rsidRDefault="00523F38" w:rsidP="00523F38">
            <w:pPr>
              <w:spacing w:line="276" w:lineRule="auto"/>
              <w:ind w:left="360" w:hanging="360"/>
              <w:rPr>
                <w:rFonts w:ascii="Calibri" w:hAnsi="Calibri" w:cs="Calibri"/>
              </w:rPr>
            </w:pPr>
          </w:p>
          <w:p w14:paraId="46C602D3" w14:textId="77777777" w:rsidR="00523F38" w:rsidRPr="00787082" w:rsidRDefault="00523F38" w:rsidP="00523F38">
            <w:pPr>
              <w:spacing w:line="276" w:lineRule="auto"/>
              <w:ind w:left="360" w:hanging="360"/>
              <w:rPr>
                <w:rFonts w:ascii="Calibri" w:hAnsi="Calibri" w:cs="Calibri"/>
              </w:rPr>
            </w:pPr>
          </w:p>
        </w:tc>
      </w:tr>
    </w:tbl>
    <w:p w14:paraId="55E827D3" w14:textId="77777777" w:rsidR="008C0178" w:rsidRDefault="008C0178" w:rsidP="000A008E">
      <w:pPr>
        <w:spacing w:line="276" w:lineRule="auto"/>
        <w:ind w:left="360" w:hanging="360"/>
      </w:pPr>
    </w:p>
    <w:p w14:paraId="34833BDD" w14:textId="43974945" w:rsidR="00523F38" w:rsidRDefault="00523F38">
      <w:pPr>
        <w:spacing w:after="200" w:line="276" w:lineRule="auto"/>
        <w:rPr>
          <w:rFonts w:asciiTheme="minorHAnsi" w:eastAsia="Trebuchet MS" w:hAnsiTheme="minorHAnsi" w:cstheme="minorHAnsi"/>
        </w:rPr>
      </w:pPr>
      <w:r>
        <w:rPr>
          <w:rFonts w:asciiTheme="minorHAnsi" w:eastAsia="Trebuchet MS" w:hAnsiTheme="minorHAnsi" w:cstheme="minorHAnsi"/>
        </w:rPr>
        <w:br w:type="page"/>
      </w:r>
    </w:p>
    <w:p w14:paraId="73C5DC52" w14:textId="77777777" w:rsidR="008C0178" w:rsidRPr="008C0178" w:rsidRDefault="008C0178" w:rsidP="008C0178">
      <w:pPr>
        <w:pStyle w:val="ListParagraph"/>
        <w:spacing w:line="276" w:lineRule="auto"/>
        <w:ind w:left="360"/>
        <w:rPr>
          <w:rFonts w:asciiTheme="minorHAnsi" w:eastAsia="Trebuchet MS" w:hAnsiTheme="minorHAnsi" w:cstheme="minorHAnsi"/>
        </w:rPr>
      </w:pPr>
    </w:p>
    <w:p w14:paraId="09FEA399" w14:textId="5395CEB7" w:rsidR="00A66E04" w:rsidRPr="00A66E04" w:rsidRDefault="00637426" w:rsidP="00A66E04">
      <w:pPr>
        <w:spacing w:line="276" w:lineRule="auto"/>
        <w:rPr>
          <w:rFonts w:asciiTheme="minorHAnsi" w:hAnsiTheme="minorHAnsi"/>
          <w:b/>
          <w:color w:val="17365D" w:themeColor="text2" w:themeShade="BF"/>
          <w:sz w:val="32"/>
          <w:szCs w:val="32"/>
        </w:rPr>
      </w:pPr>
      <w:r>
        <w:rPr>
          <w:rFonts w:asciiTheme="minorHAnsi" w:hAnsiTheme="minorHAnsi"/>
          <w:b/>
          <w:color w:val="17365D" w:themeColor="text2" w:themeShade="BF"/>
          <w:sz w:val="32"/>
          <w:szCs w:val="32"/>
        </w:rPr>
        <w:t>S</w:t>
      </w:r>
      <w:r w:rsidR="00150DEE" w:rsidRPr="00231253">
        <w:rPr>
          <w:rFonts w:asciiTheme="minorHAnsi" w:hAnsiTheme="minorHAnsi"/>
          <w:b/>
          <w:color w:val="17365D" w:themeColor="text2" w:themeShade="BF"/>
          <w:sz w:val="32"/>
          <w:szCs w:val="32"/>
        </w:rPr>
        <w:t xml:space="preserve">ection </w:t>
      </w:r>
      <w:r w:rsidR="00F35174">
        <w:rPr>
          <w:rFonts w:asciiTheme="minorHAnsi" w:hAnsiTheme="minorHAnsi"/>
          <w:b/>
          <w:color w:val="17365D" w:themeColor="text2" w:themeShade="BF"/>
          <w:sz w:val="32"/>
          <w:szCs w:val="32"/>
        </w:rPr>
        <w:t>5</w:t>
      </w:r>
      <w:r w:rsidR="00150DEE" w:rsidRPr="00231253">
        <w:rPr>
          <w:rFonts w:asciiTheme="minorHAnsi" w:hAnsiTheme="minorHAnsi"/>
          <w:b/>
          <w:color w:val="17365D" w:themeColor="text2" w:themeShade="BF"/>
          <w:sz w:val="32"/>
          <w:szCs w:val="32"/>
        </w:rPr>
        <w:t>: Tenderers Statement – (Appendix 3 of RFT</w:t>
      </w:r>
      <w:r w:rsidR="00231253">
        <w:rPr>
          <w:rFonts w:asciiTheme="minorHAnsi" w:hAnsiTheme="minorHAnsi"/>
          <w:b/>
          <w:color w:val="17365D" w:themeColor="text2" w:themeShade="BF"/>
          <w:sz w:val="32"/>
          <w:szCs w:val="32"/>
        </w:rPr>
        <w:t xml:space="preserve"> document</w:t>
      </w:r>
      <w:r w:rsidR="00150DEE" w:rsidRPr="00231253">
        <w:rPr>
          <w:rFonts w:asciiTheme="minorHAnsi" w:hAnsiTheme="minorHAnsi"/>
          <w:b/>
          <w:color w:val="17365D" w:themeColor="text2" w:themeShade="BF"/>
          <w:sz w:val="32"/>
          <w:szCs w:val="32"/>
        </w:rPr>
        <w:t>)</w:t>
      </w:r>
      <w:r w:rsidR="00A66E04">
        <w:rPr>
          <w:rFonts w:asciiTheme="minorHAnsi" w:hAnsiTheme="minorHAnsi"/>
          <w:b/>
          <w:color w:val="17365D" w:themeColor="text2" w:themeShade="BF"/>
          <w:sz w:val="32"/>
          <w:szCs w:val="32"/>
        </w:rPr>
        <w:t xml:space="preserve"> – Pass/</w:t>
      </w:r>
      <w:r w:rsidR="003E43B4">
        <w:rPr>
          <w:rFonts w:asciiTheme="minorHAnsi" w:hAnsiTheme="minorHAnsi"/>
          <w:b/>
          <w:color w:val="17365D" w:themeColor="text2" w:themeShade="BF"/>
          <w:sz w:val="32"/>
          <w:szCs w:val="32"/>
        </w:rPr>
        <w:t>F</w:t>
      </w:r>
      <w:r w:rsidR="00A66E04">
        <w:rPr>
          <w:rFonts w:asciiTheme="minorHAnsi" w:hAnsiTheme="minorHAnsi"/>
          <w:b/>
          <w:color w:val="17365D" w:themeColor="text2" w:themeShade="BF"/>
          <w:sz w:val="32"/>
          <w:szCs w:val="32"/>
        </w:rPr>
        <w:t xml:space="preserve">ail </w:t>
      </w:r>
    </w:p>
    <w:p w14:paraId="08D6DFDB" w14:textId="77777777" w:rsidR="00A66E04" w:rsidRDefault="00A66E04" w:rsidP="00A66E04">
      <w:pPr>
        <w:pStyle w:val="Default"/>
        <w:rPr>
          <w:rFonts w:asciiTheme="minorHAnsi" w:hAnsiTheme="minorHAnsi"/>
        </w:rPr>
      </w:pPr>
    </w:p>
    <w:p w14:paraId="36567BAC" w14:textId="519C0C5D" w:rsidR="00D92883" w:rsidRDefault="00D92883" w:rsidP="00D92883">
      <w:pPr>
        <w:pStyle w:val="Default"/>
        <w:numPr>
          <w:ilvl w:val="0"/>
          <w:numId w:val="9"/>
        </w:numPr>
        <w:rPr>
          <w:rFonts w:asciiTheme="minorHAnsi" w:hAnsiTheme="minorHAnsi"/>
        </w:rPr>
      </w:pPr>
      <w:r>
        <w:rPr>
          <w:rFonts w:asciiTheme="minorHAnsi" w:hAnsiTheme="minorHAnsi"/>
        </w:rPr>
        <w:t xml:space="preserve">Tenderers </w:t>
      </w:r>
      <w:r w:rsidRPr="00415DDB">
        <w:rPr>
          <w:rFonts w:asciiTheme="minorHAnsi" w:hAnsiTheme="minorHAnsi"/>
        </w:rPr>
        <w:t>must</w:t>
      </w:r>
      <w:r>
        <w:rPr>
          <w:rFonts w:asciiTheme="minorHAnsi" w:hAnsiTheme="minorHAnsi"/>
        </w:rPr>
        <w:t xml:space="preserve"> complete and sign the form of Tenderers’ Statement</w:t>
      </w:r>
      <w:r w:rsidR="00016580">
        <w:rPr>
          <w:rFonts w:asciiTheme="minorHAnsi" w:hAnsiTheme="minorHAnsi"/>
        </w:rPr>
        <w:t>.</w:t>
      </w:r>
    </w:p>
    <w:p w14:paraId="2ED34848" w14:textId="77777777" w:rsidR="00D92883" w:rsidRPr="00A66E04" w:rsidRDefault="00D92883" w:rsidP="00A66E04">
      <w:pPr>
        <w:pStyle w:val="Default"/>
        <w:rPr>
          <w:rFonts w:asciiTheme="minorHAnsi" w:hAnsiTheme="minorHAnsi"/>
        </w:rPr>
      </w:pPr>
    </w:p>
    <w:p w14:paraId="7A88C0FA" w14:textId="1C71049D" w:rsidR="00A66E04" w:rsidRPr="00A66E04" w:rsidRDefault="00A66E04" w:rsidP="00A66E04">
      <w:pPr>
        <w:pStyle w:val="Default"/>
        <w:numPr>
          <w:ilvl w:val="0"/>
          <w:numId w:val="8"/>
        </w:numPr>
        <w:rPr>
          <w:rFonts w:asciiTheme="minorHAnsi" w:hAnsiTheme="minorHAnsi"/>
        </w:rPr>
      </w:pPr>
      <w:r w:rsidRPr="00A66E04">
        <w:rPr>
          <w:rFonts w:asciiTheme="minorHAnsi" w:hAnsiTheme="minorHAnsi"/>
        </w:rPr>
        <w:t xml:space="preserve">The signed copy of the Tenderers’ Statement </w:t>
      </w:r>
      <w:r w:rsidR="00016580">
        <w:rPr>
          <w:rFonts w:asciiTheme="minorHAnsi" w:hAnsiTheme="minorHAnsi"/>
        </w:rPr>
        <w:t>must</w:t>
      </w:r>
      <w:r w:rsidRPr="00A66E04">
        <w:rPr>
          <w:rFonts w:asciiTheme="minorHAnsi" w:hAnsiTheme="minorHAnsi"/>
        </w:rPr>
        <w:t xml:space="preserve"> be scanned and submitted separately via the eTenders post</w:t>
      </w:r>
      <w:r>
        <w:rPr>
          <w:rFonts w:asciiTheme="minorHAnsi" w:hAnsiTheme="minorHAnsi"/>
        </w:rPr>
        <w:t>-</w:t>
      </w:r>
      <w:r w:rsidRPr="00A66E04">
        <w:rPr>
          <w:rFonts w:asciiTheme="minorHAnsi" w:hAnsiTheme="minorHAnsi"/>
        </w:rPr>
        <w:t>box</w:t>
      </w:r>
      <w:r w:rsidR="00294277">
        <w:rPr>
          <w:rFonts w:asciiTheme="minorHAnsi" w:hAnsiTheme="minorHAnsi"/>
        </w:rPr>
        <w:t>, if required</w:t>
      </w:r>
      <w:r w:rsidRPr="00A66E04">
        <w:rPr>
          <w:rFonts w:asciiTheme="minorHAnsi" w:hAnsiTheme="minorHAnsi"/>
        </w:rPr>
        <w:t xml:space="preserve">. </w:t>
      </w:r>
    </w:p>
    <w:p w14:paraId="6B603A51" w14:textId="77777777" w:rsidR="00A66E04" w:rsidRPr="00A66E04" w:rsidRDefault="00A66E04" w:rsidP="00A66E04">
      <w:pPr>
        <w:pStyle w:val="Default"/>
        <w:rPr>
          <w:rFonts w:asciiTheme="minorHAnsi" w:hAnsiTheme="minorHAnsi"/>
        </w:rPr>
      </w:pPr>
    </w:p>
    <w:p w14:paraId="65AA2D3C" w14:textId="77777777" w:rsidR="00294277" w:rsidRPr="00294277" w:rsidRDefault="00A66E04" w:rsidP="00A66E04">
      <w:pPr>
        <w:pStyle w:val="ListParagraph"/>
        <w:numPr>
          <w:ilvl w:val="0"/>
          <w:numId w:val="8"/>
        </w:numPr>
        <w:spacing w:line="276" w:lineRule="auto"/>
        <w:rPr>
          <w:rFonts w:asciiTheme="minorHAnsi" w:hAnsiTheme="minorHAnsi"/>
          <w:b/>
          <w:color w:val="17365D" w:themeColor="text2" w:themeShade="BF"/>
        </w:rPr>
      </w:pPr>
      <w:r w:rsidRPr="00A66E04">
        <w:rPr>
          <w:rFonts w:asciiTheme="minorHAnsi" w:hAnsiTheme="minorHAnsi"/>
        </w:rPr>
        <w:t>The Tenderers’ Statement must be completed and sig</w:t>
      </w:r>
      <w:r w:rsidR="00984554">
        <w:rPr>
          <w:rFonts w:asciiTheme="minorHAnsi" w:hAnsiTheme="minorHAnsi"/>
        </w:rPr>
        <w:t xml:space="preserve">ned by a duly authorised </w:t>
      </w:r>
    </w:p>
    <w:p w14:paraId="4C9641B8" w14:textId="77777777" w:rsidR="00A66E04" w:rsidRDefault="00984554" w:rsidP="00294277">
      <w:pPr>
        <w:spacing w:line="276" w:lineRule="auto"/>
        <w:ind w:firstLine="720"/>
        <w:rPr>
          <w:rFonts w:asciiTheme="minorHAnsi" w:hAnsiTheme="minorHAnsi"/>
        </w:rPr>
      </w:pPr>
      <w:r w:rsidRPr="00294277">
        <w:rPr>
          <w:rFonts w:asciiTheme="minorHAnsi" w:hAnsiTheme="minorHAnsi"/>
        </w:rPr>
        <w:t xml:space="preserve">officer </w:t>
      </w:r>
      <w:r w:rsidR="00A66E04" w:rsidRPr="00294277">
        <w:rPr>
          <w:rFonts w:asciiTheme="minorHAnsi" w:hAnsiTheme="minorHAnsi"/>
        </w:rPr>
        <w:t xml:space="preserve">of the Tenderers Organisation. </w:t>
      </w:r>
    </w:p>
    <w:p w14:paraId="1AFFAD76" w14:textId="77777777" w:rsidR="00016580" w:rsidRDefault="00016580" w:rsidP="00016580">
      <w:pPr>
        <w:spacing w:line="276" w:lineRule="auto"/>
        <w:ind w:firstLine="720"/>
        <w:rPr>
          <w:rFonts w:asciiTheme="minorHAnsi" w:hAnsiTheme="minorHAnsi"/>
        </w:rPr>
      </w:pPr>
    </w:p>
    <w:p w14:paraId="3B641167" w14:textId="5BA113C2" w:rsidR="00A66E04" w:rsidRDefault="00016580" w:rsidP="00016580">
      <w:pPr>
        <w:spacing w:line="276" w:lineRule="auto"/>
        <w:ind w:firstLine="720"/>
        <w:rPr>
          <w:rFonts w:asciiTheme="minorHAnsi" w:hAnsiTheme="minorHAnsi"/>
          <w:b/>
          <w:color w:val="17365D" w:themeColor="text2" w:themeShade="BF"/>
          <w:sz w:val="32"/>
          <w:szCs w:val="32"/>
        </w:rPr>
      </w:pPr>
      <w:r>
        <w:rPr>
          <w:rFonts w:asciiTheme="minorHAnsi" w:hAnsiTheme="minorHAnsi"/>
        </w:rPr>
        <w:t>Appendix 3 will be found on the RfT</w:t>
      </w:r>
      <w:r>
        <w:rPr>
          <w:rFonts w:asciiTheme="minorHAnsi" w:hAnsiTheme="minorHAnsi"/>
        </w:rPr>
        <w:tab/>
      </w:r>
    </w:p>
    <w:p w14:paraId="08FC62EE" w14:textId="77777777" w:rsidR="00A66E04" w:rsidRPr="00231253" w:rsidRDefault="00A66E04" w:rsidP="00150DEE">
      <w:pPr>
        <w:spacing w:line="276" w:lineRule="auto"/>
        <w:rPr>
          <w:rFonts w:asciiTheme="minorHAnsi" w:hAnsiTheme="minorHAnsi"/>
          <w:b/>
          <w:color w:val="17365D" w:themeColor="text2" w:themeShade="BF"/>
          <w:sz w:val="32"/>
          <w:szCs w:val="32"/>
        </w:rPr>
      </w:pPr>
    </w:p>
    <w:p w14:paraId="556BF503" w14:textId="77777777" w:rsidR="00A66E04" w:rsidRDefault="00A66E04">
      <w:pPr>
        <w:spacing w:after="200" w:line="276" w:lineRule="auto"/>
        <w:rPr>
          <w:rFonts w:asciiTheme="minorHAnsi" w:hAnsiTheme="minorHAnsi"/>
          <w:b/>
        </w:rPr>
      </w:pPr>
      <w:r>
        <w:rPr>
          <w:rFonts w:asciiTheme="minorHAnsi" w:hAnsiTheme="minorHAnsi"/>
          <w:b/>
        </w:rPr>
        <w:br w:type="page"/>
      </w:r>
    </w:p>
    <w:p w14:paraId="29E5C3F6" w14:textId="1B2695C0" w:rsidR="004F306D" w:rsidRPr="00554AF6" w:rsidRDefault="004F306D" w:rsidP="004F306D">
      <w:pPr>
        <w:ind w:left="2160" w:hanging="2160"/>
        <w:jc w:val="both"/>
        <w:rPr>
          <w:rFonts w:asciiTheme="minorHAnsi" w:hAnsiTheme="minorHAnsi"/>
          <w:b/>
          <w:color w:val="17365D" w:themeColor="text2" w:themeShade="BF"/>
          <w:sz w:val="32"/>
          <w:szCs w:val="32"/>
        </w:rPr>
      </w:pPr>
      <w:r w:rsidRPr="00554AF6">
        <w:rPr>
          <w:rFonts w:asciiTheme="minorHAnsi" w:hAnsiTheme="minorHAnsi"/>
          <w:b/>
          <w:color w:val="17365D" w:themeColor="text2" w:themeShade="BF"/>
          <w:sz w:val="32"/>
          <w:szCs w:val="32"/>
        </w:rPr>
        <w:lastRenderedPageBreak/>
        <w:t>Section 6:</w:t>
      </w:r>
      <w:r w:rsidRPr="00554AF6">
        <w:rPr>
          <w:rFonts w:asciiTheme="minorHAnsi" w:hAnsiTheme="minorHAnsi"/>
          <w:b/>
          <w:color w:val="17365D" w:themeColor="text2" w:themeShade="BF"/>
          <w:sz w:val="32"/>
          <w:szCs w:val="32"/>
        </w:rPr>
        <w:tab/>
        <w:t>Declaration as to the personal circumstances of the Tenderer (Pass/</w:t>
      </w:r>
      <w:r w:rsidR="00AD2C93">
        <w:rPr>
          <w:rFonts w:asciiTheme="minorHAnsi" w:hAnsiTheme="minorHAnsi"/>
          <w:b/>
          <w:color w:val="17365D" w:themeColor="text2" w:themeShade="BF"/>
          <w:sz w:val="32"/>
          <w:szCs w:val="32"/>
        </w:rPr>
        <w:t>F</w:t>
      </w:r>
      <w:r w:rsidRPr="00554AF6">
        <w:rPr>
          <w:rFonts w:asciiTheme="minorHAnsi" w:hAnsiTheme="minorHAnsi"/>
          <w:b/>
          <w:color w:val="17365D" w:themeColor="text2" w:themeShade="BF"/>
          <w:sz w:val="32"/>
          <w:szCs w:val="32"/>
        </w:rPr>
        <w:t>ail)</w:t>
      </w:r>
      <w:r w:rsidR="00AD2C93">
        <w:rPr>
          <w:rFonts w:asciiTheme="minorHAnsi" w:hAnsiTheme="minorHAnsi"/>
          <w:b/>
          <w:color w:val="17365D" w:themeColor="text2" w:themeShade="BF"/>
          <w:sz w:val="32"/>
          <w:szCs w:val="32"/>
        </w:rPr>
        <w:t xml:space="preserve"> (Appendix 4 of the RfT)</w:t>
      </w:r>
    </w:p>
    <w:p w14:paraId="3A960FB7" w14:textId="224E5174" w:rsidR="004F306D" w:rsidRDefault="004F306D" w:rsidP="00AF06EA">
      <w:pPr>
        <w:jc w:val="both"/>
        <w:rPr>
          <w:rFonts w:asciiTheme="minorHAnsi" w:hAnsiTheme="minorHAnsi"/>
          <w:b/>
          <w:u w:val="single"/>
        </w:rPr>
      </w:pPr>
    </w:p>
    <w:p w14:paraId="21A4FD95" w14:textId="36236205" w:rsidR="004F306D" w:rsidRDefault="004F306D" w:rsidP="004F306D">
      <w:pPr>
        <w:pStyle w:val="Default"/>
        <w:numPr>
          <w:ilvl w:val="0"/>
          <w:numId w:val="9"/>
        </w:numPr>
        <w:rPr>
          <w:rFonts w:asciiTheme="minorHAnsi" w:hAnsiTheme="minorHAnsi"/>
        </w:rPr>
      </w:pPr>
      <w:r>
        <w:rPr>
          <w:rFonts w:asciiTheme="minorHAnsi" w:hAnsiTheme="minorHAnsi"/>
        </w:rPr>
        <w:t>Tenderers</w:t>
      </w:r>
      <w:r w:rsidRPr="00415DDB">
        <w:rPr>
          <w:rFonts w:asciiTheme="minorHAnsi" w:hAnsiTheme="minorHAnsi"/>
        </w:rPr>
        <w:t xml:space="preserve"> must</w:t>
      </w:r>
      <w:r>
        <w:rPr>
          <w:rFonts w:asciiTheme="minorHAnsi" w:hAnsiTheme="minorHAnsi"/>
        </w:rPr>
        <w:t xml:space="preserve"> complete and sign the Declaration on the following page</w:t>
      </w:r>
      <w:r w:rsidR="00415DDB">
        <w:rPr>
          <w:rFonts w:asciiTheme="minorHAnsi" w:hAnsiTheme="minorHAnsi"/>
        </w:rPr>
        <w:t>s</w:t>
      </w:r>
      <w:r>
        <w:rPr>
          <w:rFonts w:asciiTheme="minorHAnsi" w:hAnsiTheme="minorHAnsi"/>
        </w:rPr>
        <w:t xml:space="preserve">. </w:t>
      </w:r>
    </w:p>
    <w:p w14:paraId="51A106A2" w14:textId="77777777" w:rsidR="004F306D" w:rsidRPr="00A66E04" w:rsidRDefault="004F306D" w:rsidP="004F306D">
      <w:pPr>
        <w:pStyle w:val="Default"/>
        <w:rPr>
          <w:rFonts w:asciiTheme="minorHAnsi" w:hAnsiTheme="minorHAnsi"/>
        </w:rPr>
      </w:pPr>
    </w:p>
    <w:p w14:paraId="298855F6" w14:textId="79E57778" w:rsidR="004F306D" w:rsidRPr="00A66E04" w:rsidRDefault="004F306D" w:rsidP="004F306D">
      <w:pPr>
        <w:pStyle w:val="Default"/>
        <w:numPr>
          <w:ilvl w:val="0"/>
          <w:numId w:val="8"/>
        </w:numPr>
        <w:rPr>
          <w:rFonts w:asciiTheme="minorHAnsi" w:hAnsiTheme="minorHAnsi"/>
        </w:rPr>
      </w:pPr>
      <w:r w:rsidRPr="00A66E04">
        <w:rPr>
          <w:rFonts w:asciiTheme="minorHAnsi" w:hAnsiTheme="minorHAnsi"/>
        </w:rPr>
        <w:t xml:space="preserve">The signed copy of the </w:t>
      </w:r>
      <w:r>
        <w:rPr>
          <w:rFonts w:asciiTheme="minorHAnsi" w:hAnsiTheme="minorHAnsi"/>
        </w:rPr>
        <w:t>Declaration</w:t>
      </w:r>
      <w:r w:rsidRPr="00A66E04">
        <w:rPr>
          <w:rFonts w:asciiTheme="minorHAnsi" w:hAnsiTheme="minorHAnsi"/>
        </w:rPr>
        <w:t xml:space="preserve"> may be scanned and submitted separately via the eTenders post</w:t>
      </w:r>
      <w:r>
        <w:rPr>
          <w:rFonts w:asciiTheme="minorHAnsi" w:hAnsiTheme="minorHAnsi"/>
        </w:rPr>
        <w:t>-</w:t>
      </w:r>
      <w:r w:rsidRPr="00A66E04">
        <w:rPr>
          <w:rFonts w:asciiTheme="minorHAnsi" w:hAnsiTheme="minorHAnsi"/>
        </w:rPr>
        <w:t>box</w:t>
      </w:r>
      <w:r>
        <w:rPr>
          <w:rFonts w:asciiTheme="minorHAnsi" w:hAnsiTheme="minorHAnsi"/>
        </w:rPr>
        <w:t>, if required</w:t>
      </w:r>
      <w:r w:rsidRPr="00A66E04">
        <w:rPr>
          <w:rFonts w:asciiTheme="minorHAnsi" w:hAnsiTheme="minorHAnsi"/>
        </w:rPr>
        <w:t xml:space="preserve">. </w:t>
      </w:r>
    </w:p>
    <w:p w14:paraId="6E56816D" w14:textId="77777777" w:rsidR="004F306D" w:rsidRPr="00A66E04" w:rsidRDefault="004F306D" w:rsidP="004F306D">
      <w:pPr>
        <w:pStyle w:val="Default"/>
        <w:rPr>
          <w:rFonts w:asciiTheme="minorHAnsi" w:hAnsiTheme="minorHAnsi"/>
        </w:rPr>
      </w:pPr>
    </w:p>
    <w:p w14:paraId="3197A516" w14:textId="64918783" w:rsidR="004F306D" w:rsidRPr="00DA073C" w:rsidRDefault="004F306D" w:rsidP="004F306D">
      <w:pPr>
        <w:pStyle w:val="ListParagraph"/>
        <w:numPr>
          <w:ilvl w:val="0"/>
          <w:numId w:val="8"/>
        </w:numPr>
        <w:spacing w:line="276" w:lineRule="auto"/>
        <w:rPr>
          <w:rFonts w:asciiTheme="minorHAnsi" w:hAnsiTheme="minorHAnsi"/>
          <w:b/>
          <w:u w:val="single"/>
        </w:rPr>
      </w:pPr>
      <w:r w:rsidRPr="00A66E04">
        <w:rPr>
          <w:rFonts w:asciiTheme="minorHAnsi" w:hAnsiTheme="minorHAnsi"/>
        </w:rPr>
        <w:t xml:space="preserve">The </w:t>
      </w:r>
      <w:r>
        <w:rPr>
          <w:rFonts w:asciiTheme="minorHAnsi" w:hAnsiTheme="minorHAnsi"/>
        </w:rPr>
        <w:t>Declara</w:t>
      </w:r>
      <w:r w:rsidR="00DA073C">
        <w:rPr>
          <w:rFonts w:asciiTheme="minorHAnsi" w:hAnsiTheme="minorHAnsi"/>
        </w:rPr>
        <w:t>t</w:t>
      </w:r>
      <w:r>
        <w:rPr>
          <w:rFonts w:asciiTheme="minorHAnsi" w:hAnsiTheme="minorHAnsi"/>
        </w:rPr>
        <w:t>ion</w:t>
      </w:r>
      <w:r w:rsidRPr="00A66E04">
        <w:rPr>
          <w:rFonts w:asciiTheme="minorHAnsi" w:hAnsiTheme="minorHAnsi"/>
        </w:rPr>
        <w:t xml:space="preserve"> </w:t>
      </w:r>
      <w:r w:rsidRPr="00415DDB">
        <w:rPr>
          <w:rFonts w:asciiTheme="minorHAnsi" w:hAnsiTheme="minorHAnsi"/>
        </w:rPr>
        <w:t>must</w:t>
      </w:r>
      <w:r w:rsidRPr="00A66E04">
        <w:rPr>
          <w:rFonts w:asciiTheme="minorHAnsi" w:hAnsiTheme="minorHAnsi"/>
        </w:rPr>
        <w:t xml:space="preserve"> be completed and </w:t>
      </w:r>
      <w:r w:rsidR="00016580">
        <w:rPr>
          <w:rFonts w:asciiTheme="minorHAnsi" w:hAnsiTheme="minorHAnsi"/>
        </w:rPr>
        <w:t>signed</w:t>
      </w:r>
      <w:r>
        <w:rPr>
          <w:rFonts w:asciiTheme="minorHAnsi" w:hAnsiTheme="minorHAnsi"/>
        </w:rPr>
        <w:t>.</w:t>
      </w:r>
    </w:p>
    <w:p w14:paraId="40A155E4" w14:textId="77777777" w:rsidR="00DA073C" w:rsidRPr="00DA073C" w:rsidRDefault="00DA073C" w:rsidP="00DA073C">
      <w:pPr>
        <w:pStyle w:val="ListParagraph"/>
        <w:rPr>
          <w:rFonts w:asciiTheme="minorHAnsi" w:hAnsiTheme="minorHAnsi"/>
          <w:b/>
          <w:u w:val="single"/>
        </w:rPr>
      </w:pPr>
    </w:p>
    <w:p w14:paraId="68EBD231" w14:textId="77777777" w:rsidR="00016580" w:rsidRDefault="00016580">
      <w:pPr>
        <w:spacing w:after="200" w:line="276" w:lineRule="auto"/>
        <w:rPr>
          <w:rFonts w:asciiTheme="minorHAnsi" w:hAnsiTheme="minorHAnsi"/>
          <w:b/>
          <w:u w:val="single"/>
        </w:rPr>
      </w:pPr>
    </w:p>
    <w:p w14:paraId="2C334432" w14:textId="77777777" w:rsidR="00016580" w:rsidRDefault="00016580">
      <w:pPr>
        <w:spacing w:after="200" w:line="276" w:lineRule="auto"/>
        <w:rPr>
          <w:rFonts w:asciiTheme="minorHAnsi" w:hAnsiTheme="minorHAnsi"/>
          <w:b/>
        </w:rPr>
      </w:pPr>
      <w:r w:rsidRPr="00016580">
        <w:rPr>
          <w:rFonts w:asciiTheme="minorHAnsi" w:hAnsiTheme="minorHAnsi"/>
          <w:b/>
        </w:rPr>
        <w:t>PLEASE NOTE</w:t>
      </w:r>
    </w:p>
    <w:p w14:paraId="537167A0" w14:textId="605A79D3" w:rsidR="00DA073C" w:rsidRPr="00016580" w:rsidRDefault="00016580">
      <w:pPr>
        <w:spacing w:after="200" w:line="276" w:lineRule="auto"/>
        <w:rPr>
          <w:rFonts w:asciiTheme="minorHAnsi" w:hAnsiTheme="minorHAnsi"/>
          <w:bCs/>
        </w:rPr>
      </w:pPr>
      <w:r w:rsidRPr="00016580">
        <w:rPr>
          <w:rFonts w:asciiTheme="minorHAnsi" w:hAnsiTheme="minorHAnsi"/>
          <w:bCs/>
        </w:rPr>
        <w:t>When</w:t>
      </w:r>
      <w:r>
        <w:rPr>
          <w:rFonts w:asciiTheme="minorHAnsi" w:hAnsiTheme="minorHAnsi"/>
          <w:bCs/>
        </w:rPr>
        <w:t xml:space="preserve"> uploading documents, they should be assigned a title e.g. Pricing Schedule, Appendix 3, ESPD, TRD, Appendix 4, Pricing Schedule.</w:t>
      </w:r>
      <w:r w:rsidR="00DA073C" w:rsidRPr="00016580">
        <w:rPr>
          <w:rFonts w:asciiTheme="minorHAnsi" w:hAnsiTheme="minorHAnsi"/>
          <w:bCs/>
        </w:rPr>
        <w:br w:type="page"/>
      </w:r>
    </w:p>
    <w:p w14:paraId="19CDD156" w14:textId="5EDA7079" w:rsidR="0049428B" w:rsidRPr="00A21DD8" w:rsidRDefault="0049428B" w:rsidP="0049428B">
      <w:pPr>
        <w:pStyle w:val="BodyText"/>
        <w:spacing w:before="140"/>
        <w:ind w:left="133"/>
        <w:rPr>
          <w:rFonts w:asciiTheme="minorHAnsi" w:hAnsiTheme="minorHAnsi" w:cstheme="minorHAnsi"/>
          <w:b/>
          <w:bCs/>
          <w:w w:val="105"/>
          <w:sz w:val="21"/>
          <w:szCs w:val="21"/>
          <w:shd w:val="clear" w:color="auto" w:fill="F2F2F2" w:themeFill="background1" w:themeFillShade="F2"/>
        </w:rPr>
      </w:pPr>
      <w:bookmarkStart w:id="2" w:name="_Hlk125386085"/>
      <w:r w:rsidRPr="00A21DD8">
        <w:rPr>
          <w:rFonts w:asciiTheme="minorHAnsi" w:hAnsiTheme="minorHAnsi" w:cstheme="minorHAnsi"/>
          <w:b/>
          <w:bCs/>
          <w:w w:val="105"/>
          <w:sz w:val="21"/>
          <w:szCs w:val="21"/>
        </w:rPr>
        <w:lastRenderedPageBreak/>
        <w:t xml:space="preserve">Re: Request for Tenders for the provision of </w:t>
      </w:r>
      <w:r w:rsidR="00A74878" w:rsidRPr="00A74878">
        <w:rPr>
          <w:rFonts w:asciiTheme="minorHAnsi" w:hAnsiTheme="minorHAnsi" w:cstheme="minorHAnsi"/>
          <w:b/>
          <w:bCs/>
          <w:w w:val="105"/>
          <w:sz w:val="21"/>
          <w:szCs w:val="21"/>
          <w:shd w:val="clear" w:color="auto" w:fill="F2F2F2" w:themeFill="background1" w:themeFillShade="F2"/>
        </w:rPr>
        <w:t xml:space="preserve"> </w:t>
      </w:r>
      <w:sdt>
        <w:sdtPr>
          <w:rPr>
            <w:rFonts w:asciiTheme="minorHAnsi" w:hAnsiTheme="minorHAnsi" w:cstheme="minorHAnsi"/>
            <w:b/>
            <w:bCs/>
            <w:w w:val="105"/>
            <w:sz w:val="21"/>
            <w:szCs w:val="21"/>
            <w:shd w:val="clear" w:color="auto" w:fill="F2F2F2" w:themeFill="background1" w:themeFillShade="F2"/>
          </w:rPr>
          <w:alias w:val="Type of Services"/>
          <w:tag w:val="Type of Services"/>
          <w:id w:val="1186249048"/>
          <w:placeholder>
            <w:docPart w:val="5B1516053B5F4FDC861B299599B0FB5E"/>
          </w:placeholder>
          <w:dataBinding w:prefixMappings="xmlns:ns0='http://schemas.microsoft.com/office/2006/coverPageProps' " w:xpath="/ns0:CoverPageProperties[1]/ns0:CompanyFax[1]" w:storeItemID="{55AF091B-3C7A-41E3-B477-F2FDAA23CFDA}"/>
          <w:text/>
        </w:sdtPr>
        <w:sdtEndPr/>
        <w:sdtContent>
          <w:r w:rsidR="00BB0C41">
            <w:rPr>
              <w:rFonts w:asciiTheme="minorHAnsi" w:hAnsiTheme="minorHAnsi" w:cstheme="minorHAnsi"/>
              <w:b/>
              <w:bCs/>
              <w:w w:val="105"/>
              <w:sz w:val="21"/>
              <w:szCs w:val="21"/>
              <w:shd w:val="clear" w:color="auto" w:fill="F2F2F2" w:themeFill="background1" w:themeFillShade="F2"/>
            </w:rPr>
            <w:t>a Fully Managed Solution for POE+ LAN Switches</w:t>
          </w:r>
        </w:sdtContent>
      </w:sdt>
    </w:p>
    <w:p w14:paraId="116AC63A" w14:textId="77777777" w:rsidR="00FA3712" w:rsidRPr="0049428B" w:rsidRDefault="00FA3712" w:rsidP="0049428B">
      <w:pPr>
        <w:pStyle w:val="BodyText"/>
        <w:spacing w:before="140"/>
        <w:ind w:left="133"/>
        <w:rPr>
          <w:rFonts w:asciiTheme="minorHAnsi" w:hAnsiTheme="minorHAnsi" w:cstheme="minorHAnsi"/>
          <w:sz w:val="21"/>
          <w:szCs w:val="21"/>
        </w:rPr>
      </w:pPr>
    </w:p>
    <w:p w14:paraId="07E48A9D" w14:textId="77777777" w:rsidR="0049428B" w:rsidRPr="0049428B" w:rsidRDefault="0049428B" w:rsidP="0049428B">
      <w:pPr>
        <w:pStyle w:val="BodyText"/>
        <w:tabs>
          <w:tab w:val="left" w:pos="1834"/>
        </w:tabs>
        <w:spacing w:before="171"/>
        <w:ind w:left="133"/>
        <w:rPr>
          <w:rFonts w:asciiTheme="minorHAnsi" w:hAnsiTheme="minorHAnsi" w:cstheme="minorHAnsi"/>
          <w:sz w:val="21"/>
          <w:szCs w:val="21"/>
        </w:rPr>
      </w:pPr>
      <w:r w:rsidRPr="0049428B">
        <w:rPr>
          <w:rFonts w:asciiTheme="minorHAnsi" w:hAnsiTheme="minorHAnsi" w:cstheme="minorHAnsi"/>
          <w:b/>
          <w:w w:val="105"/>
          <w:sz w:val="21"/>
          <w:szCs w:val="21"/>
        </w:rPr>
        <w:t>NAME:</w:t>
      </w:r>
      <w:r w:rsidRPr="0049428B">
        <w:rPr>
          <w:rFonts w:asciiTheme="minorHAnsi" w:hAnsiTheme="minorHAnsi" w:cstheme="minorHAnsi"/>
          <w:b/>
          <w:w w:val="105"/>
          <w:sz w:val="21"/>
          <w:szCs w:val="21"/>
        </w:rPr>
        <w:tab/>
      </w:r>
      <w:r w:rsidRPr="0049428B">
        <w:rPr>
          <w:rFonts w:asciiTheme="minorHAnsi" w:hAnsiTheme="minorHAnsi" w:cstheme="minorHAnsi"/>
          <w:w w:val="105"/>
          <w:sz w:val="21"/>
          <w:szCs w:val="21"/>
          <w:u w:val="single"/>
          <w:shd w:val="clear" w:color="auto" w:fill="F2F2F2" w:themeFill="background1" w:themeFillShade="F2"/>
        </w:rPr>
        <w:t>[Click here and insert</w:t>
      </w:r>
      <w:r w:rsidRPr="0049428B">
        <w:rPr>
          <w:rFonts w:asciiTheme="minorHAnsi" w:hAnsiTheme="minorHAnsi" w:cstheme="minorHAnsi"/>
          <w:spacing w:val="3"/>
          <w:w w:val="105"/>
          <w:sz w:val="21"/>
          <w:szCs w:val="21"/>
          <w:u w:val="single"/>
          <w:shd w:val="clear" w:color="auto" w:fill="F2F2F2" w:themeFill="background1" w:themeFillShade="F2"/>
        </w:rPr>
        <w:t xml:space="preserve"> </w:t>
      </w:r>
      <w:r w:rsidRPr="0049428B">
        <w:rPr>
          <w:rFonts w:asciiTheme="minorHAnsi" w:hAnsiTheme="minorHAnsi" w:cstheme="minorHAnsi"/>
          <w:w w:val="105"/>
          <w:sz w:val="21"/>
          <w:szCs w:val="21"/>
          <w:u w:val="single"/>
          <w:shd w:val="clear" w:color="auto" w:fill="F2F2F2" w:themeFill="background1" w:themeFillShade="F2"/>
        </w:rPr>
        <w:t>name]</w:t>
      </w:r>
    </w:p>
    <w:p w14:paraId="65A66F9E" w14:textId="77777777" w:rsidR="0049428B" w:rsidRPr="0049428B" w:rsidRDefault="0049428B" w:rsidP="0049428B">
      <w:pPr>
        <w:tabs>
          <w:tab w:val="left" w:pos="1834"/>
        </w:tabs>
        <w:spacing w:before="171"/>
        <w:ind w:left="133"/>
        <w:rPr>
          <w:rFonts w:asciiTheme="minorHAnsi" w:hAnsiTheme="minorHAnsi" w:cstheme="minorHAnsi"/>
          <w:sz w:val="21"/>
          <w:szCs w:val="21"/>
        </w:rPr>
      </w:pPr>
      <w:r w:rsidRPr="0049428B">
        <w:rPr>
          <w:rFonts w:asciiTheme="minorHAnsi" w:hAnsiTheme="minorHAnsi" w:cstheme="minorHAnsi"/>
          <w:b/>
          <w:w w:val="105"/>
          <w:sz w:val="21"/>
          <w:szCs w:val="21"/>
        </w:rPr>
        <w:t>ADDRESS:</w:t>
      </w:r>
      <w:r w:rsidRPr="0049428B">
        <w:rPr>
          <w:rFonts w:asciiTheme="minorHAnsi" w:hAnsiTheme="minorHAnsi" w:cstheme="minorHAnsi"/>
          <w:b/>
          <w:w w:val="105"/>
          <w:sz w:val="21"/>
          <w:szCs w:val="21"/>
        </w:rPr>
        <w:tab/>
      </w:r>
      <w:r w:rsidRPr="0049428B">
        <w:rPr>
          <w:rFonts w:asciiTheme="minorHAnsi" w:hAnsiTheme="minorHAnsi" w:cstheme="minorHAnsi"/>
          <w:w w:val="105"/>
          <w:sz w:val="21"/>
          <w:szCs w:val="21"/>
          <w:u w:val="single"/>
          <w:shd w:val="clear" w:color="auto" w:fill="F2F2F2" w:themeFill="background1" w:themeFillShade="F2"/>
        </w:rPr>
        <w:t>[Click here and insert</w:t>
      </w:r>
      <w:r w:rsidRPr="0049428B">
        <w:rPr>
          <w:rFonts w:asciiTheme="minorHAnsi" w:hAnsiTheme="minorHAnsi" w:cstheme="minorHAnsi"/>
          <w:spacing w:val="3"/>
          <w:w w:val="105"/>
          <w:sz w:val="21"/>
          <w:szCs w:val="21"/>
          <w:u w:val="single"/>
          <w:shd w:val="clear" w:color="auto" w:fill="F2F2F2" w:themeFill="background1" w:themeFillShade="F2"/>
        </w:rPr>
        <w:t xml:space="preserve"> </w:t>
      </w:r>
      <w:r w:rsidRPr="0049428B">
        <w:rPr>
          <w:rFonts w:asciiTheme="minorHAnsi" w:hAnsiTheme="minorHAnsi" w:cstheme="minorHAnsi"/>
          <w:w w:val="105"/>
          <w:sz w:val="21"/>
          <w:szCs w:val="21"/>
          <w:u w:val="single"/>
          <w:shd w:val="clear" w:color="auto" w:fill="F2F2F2" w:themeFill="background1" w:themeFillShade="F2"/>
        </w:rPr>
        <w:t>address]</w:t>
      </w:r>
    </w:p>
    <w:p w14:paraId="3D14DE49" w14:textId="77777777" w:rsidR="0049428B" w:rsidRPr="0049428B" w:rsidRDefault="0049428B" w:rsidP="0049428B">
      <w:pPr>
        <w:pStyle w:val="BodyText"/>
        <w:spacing w:before="175" w:line="288" w:lineRule="auto"/>
        <w:ind w:left="133" w:right="239"/>
        <w:jc w:val="both"/>
        <w:rPr>
          <w:rFonts w:asciiTheme="minorHAnsi" w:hAnsiTheme="minorHAnsi" w:cstheme="minorHAnsi"/>
          <w:i/>
          <w:sz w:val="21"/>
          <w:szCs w:val="21"/>
        </w:rPr>
      </w:pPr>
      <w:r w:rsidRPr="0049428B">
        <w:rPr>
          <w:rFonts w:asciiTheme="minorHAnsi" w:hAnsiTheme="minorHAnsi" w:cstheme="minorHAnsi"/>
          <w:w w:val="105"/>
          <w:sz w:val="21"/>
          <w:szCs w:val="21"/>
        </w:rPr>
        <w:t xml:space="preserve">I, [Click here and insert name of Declarant], having been duly authorised by </w:t>
      </w:r>
      <w:r w:rsidRPr="00FA3712">
        <w:rPr>
          <w:rFonts w:asciiTheme="minorHAnsi" w:hAnsiTheme="minorHAnsi" w:cstheme="minorHAnsi"/>
          <w:w w:val="105"/>
          <w:sz w:val="21"/>
          <w:szCs w:val="21"/>
          <w:shd w:val="clear" w:color="auto" w:fill="F2F2F2" w:themeFill="background1" w:themeFillShade="F2"/>
        </w:rPr>
        <w:t>[Click here and insert name of entity</w:t>
      </w:r>
      <w:r w:rsidRPr="0049428B">
        <w:rPr>
          <w:rFonts w:asciiTheme="minorHAnsi" w:hAnsiTheme="minorHAnsi" w:cstheme="minorHAnsi"/>
          <w:w w:val="105"/>
          <w:sz w:val="21"/>
          <w:szCs w:val="21"/>
        </w:rPr>
        <w:t>] sincerely declare that [Click here and insert name of entity] itself or any person who has is a member of the administrative, management or supervisory body of [</w:t>
      </w:r>
      <w:r w:rsidRPr="00FA3712">
        <w:rPr>
          <w:rFonts w:asciiTheme="minorHAnsi" w:hAnsiTheme="minorHAnsi" w:cstheme="minorHAnsi"/>
          <w:w w:val="105"/>
          <w:sz w:val="21"/>
          <w:szCs w:val="21"/>
          <w:shd w:val="clear" w:color="auto" w:fill="F2F2F2" w:themeFill="background1" w:themeFillShade="F2"/>
        </w:rPr>
        <w:t>Click here and insert name of entity</w:t>
      </w:r>
      <w:r w:rsidRPr="0049428B">
        <w:rPr>
          <w:rFonts w:asciiTheme="minorHAnsi" w:hAnsiTheme="minorHAnsi" w:cstheme="minorHAnsi"/>
          <w:w w:val="105"/>
          <w:sz w:val="21"/>
          <w:szCs w:val="21"/>
        </w:rPr>
        <w:t>] or has powers of representation, decision or control in [</w:t>
      </w:r>
      <w:r w:rsidRPr="00FA3712">
        <w:rPr>
          <w:rFonts w:asciiTheme="minorHAnsi" w:hAnsiTheme="minorHAnsi" w:cstheme="minorHAnsi"/>
          <w:w w:val="105"/>
          <w:sz w:val="21"/>
          <w:szCs w:val="21"/>
          <w:shd w:val="clear" w:color="auto" w:fill="F2F2F2" w:themeFill="background1" w:themeFillShade="F2"/>
        </w:rPr>
        <w:t>Click here and insert name of entity</w:t>
      </w:r>
      <w:r w:rsidRPr="0049428B">
        <w:rPr>
          <w:rFonts w:asciiTheme="minorHAnsi" w:hAnsiTheme="minorHAnsi" w:cstheme="minorHAnsi"/>
          <w:w w:val="105"/>
          <w:sz w:val="21"/>
          <w:szCs w:val="21"/>
        </w:rPr>
        <w:t>]</w:t>
      </w:r>
      <w:r w:rsidRPr="0049428B">
        <w:rPr>
          <w:rFonts w:asciiTheme="minorHAnsi" w:hAnsiTheme="minorHAnsi" w:cstheme="minorHAnsi"/>
          <w:i/>
          <w:w w:val="105"/>
          <w:sz w:val="21"/>
          <w:szCs w:val="21"/>
        </w:rPr>
        <w:t>:</w:t>
      </w:r>
    </w:p>
    <w:p w14:paraId="64A060D9" w14:textId="77777777" w:rsidR="0049428B" w:rsidRPr="0049428B" w:rsidRDefault="0049428B" w:rsidP="0049428B">
      <w:pPr>
        <w:pStyle w:val="ListParagraph"/>
        <w:widowControl w:val="0"/>
        <w:numPr>
          <w:ilvl w:val="1"/>
          <w:numId w:val="16"/>
        </w:numPr>
        <w:tabs>
          <w:tab w:val="left" w:pos="926"/>
        </w:tabs>
        <w:autoSpaceDE w:val="0"/>
        <w:autoSpaceDN w:val="0"/>
        <w:spacing w:before="123" w:line="290" w:lineRule="auto"/>
        <w:ind w:right="285"/>
        <w:jc w:val="both"/>
        <w:rPr>
          <w:rFonts w:asciiTheme="minorHAnsi" w:hAnsiTheme="minorHAnsi" w:cstheme="minorHAnsi"/>
          <w:sz w:val="21"/>
        </w:rPr>
      </w:pPr>
      <w:r w:rsidRPr="0049428B">
        <w:rPr>
          <w:rFonts w:asciiTheme="minorHAnsi" w:hAnsiTheme="minorHAnsi" w:cstheme="minorHAnsi"/>
          <w:w w:val="105"/>
          <w:sz w:val="21"/>
        </w:rPr>
        <w:t>Has never been the subject of a conviction for participation in a criminal organisation, as defined in Article 2 of Council Framework Decision</w:t>
      </w:r>
      <w:r w:rsidRPr="0049428B">
        <w:rPr>
          <w:rFonts w:asciiTheme="minorHAnsi" w:hAnsiTheme="minorHAnsi" w:cstheme="minorHAnsi"/>
          <w:spacing w:val="3"/>
          <w:w w:val="105"/>
          <w:sz w:val="21"/>
        </w:rPr>
        <w:t xml:space="preserve"> </w:t>
      </w:r>
      <w:r w:rsidRPr="0049428B">
        <w:rPr>
          <w:rFonts w:asciiTheme="minorHAnsi" w:hAnsiTheme="minorHAnsi" w:cstheme="minorHAnsi"/>
          <w:w w:val="105"/>
          <w:sz w:val="21"/>
        </w:rPr>
        <w:t>2008/841/JHA.</w:t>
      </w:r>
    </w:p>
    <w:p w14:paraId="77B045DC" w14:textId="77777777" w:rsidR="0049428B" w:rsidRPr="0049428B" w:rsidRDefault="0049428B" w:rsidP="0049428B">
      <w:pPr>
        <w:pStyle w:val="ListParagraph"/>
        <w:widowControl w:val="0"/>
        <w:numPr>
          <w:ilvl w:val="1"/>
          <w:numId w:val="16"/>
        </w:numPr>
        <w:tabs>
          <w:tab w:val="left" w:pos="926"/>
        </w:tabs>
        <w:autoSpaceDE w:val="0"/>
        <w:autoSpaceDN w:val="0"/>
        <w:spacing w:before="114" w:line="288" w:lineRule="auto"/>
        <w:ind w:right="287"/>
        <w:jc w:val="both"/>
        <w:rPr>
          <w:rFonts w:asciiTheme="minorHAnsi" w:hAnsiTheme="minorHAnsi" w:cstheme="minorHAnsi"/>
          <w:sz w:val="21"/>
        </w:rPr>
      </w:pPr>
      <w:r w:rsidRPr="0049428B">
        <w:rPr>
          <w:rFonts w:asciiTheme="minorHAnsi" w:hAnsiTheme="minorHAnsi" w:cstheme="minorHAnsi"/>
          <w:w w:val="105"/>
          <w:sz w:val="21"/>
        </w:rPr>
        <w:t>Has never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w:t>
      </w:r>
      <w:r w:rsidRPr="00FA3712">
        <w:rPr>
          <w:rFonts w:asciiTheme="minorHAnsi" w:hAnsiTheme="minorHAnsi" w:cstheme="minorHAnsi"/>
          <w:w w:val="105"/>
          <w:sz w:val="21"/>
          <w:shd w:val="clear" w:color="auto" w:fill="F2F2F2" w:themeFill="background1" w:themeFillShade="F2"/>
        </w:rPr>
        <w:t>Click here and insert name of</w:t>
      </w:r>
      <w:r w:rsidRPr="00FA3712">
        <w:rPr>
          <w:rFonts w:asciiTheme="minorHAnsi" w:hAnsiTheme="minorHAnsi" w:cstheme="minorHAnsi"/>
          <w:spacing w:val="2"/>
          <w:w w:val="105"/>
          <w:sz w:val="21"/>
          <w:shd w:val="clear" w:color="auto" w:fill="F2F2F2" w:themeFill="background1" w:themeFillShade="F2"/>
        </w:rPr>
        <w:t xml:space="preserve"> </w:t>
      </w:r>
      <w:r w:rsidRPr="00FA3712">
        <w:rPr>
          <w:rFonts w:asciiTheme="minorHAnsi" w:hAnsiTheme="minorHAnsi" w:cstheme="minorHAnsi"/>
          <w:w w:val="105"/>
          <w:sz w:val="21"/>
          <w:shd w:val="clear" w:color="auto" w:fill="F2F2F2" w:themeFill="background1" w:themeFillShade="F2"/>
        </w:rPr>
        <w:t>entity</w:t>
      </w:r>
      <w:r w:rsidRPr="0049428B">
        <w:rPr>
          <w:rFonts w:asciiTheme="minorHAnsi" w:hAnsiTheme="minorHAnsi" w:cstheme="minorHAnsi"/>
          <w:w w:val="105"/>
          <w:sz w:val="21"/>
        </w:rPr>
        <w:t>].</w:t>
      </w:r>
    </w:p>
    <w:p w14:paraId="407511BE" w14:textId="77777777" w:rsidR="0049428B" w:rsidRPr="0049428B" w:rsidRDefault="0049428B" w:rsidP="0049428B">
      <w:pPr>
        <w:pStyle w:val="ListParagraph"/>
        <w:widowControl w:val="0"/>
        <w:numPr>
          <w:ilvl w:val="1"/>
          <w:numId w:val="16"/>
        </w:numPr>
        <w:tabs>
          <w:tab w:val="left" w:pos="926"/>
        </w:tabs>
        <w:autoSpaceDE w:val="0"/>
        <w:autoSpaceDN w:val="0"/>
        <w:spacing w:before="127" w:line="288" w:lineRule="auto"/>
        <w:ind w:right="288"/>
        <w:jc w:val="both"/>
        <w:rPr>
          <w:rFonts w:asciiTheme="minorHAnsi" w:hAnsiTheme="minorHAnsi" w:cstheme="minorHAnsi"/>
          <w:sz w:val="21"/>
        </w:rPr>
      </w:pPr>
      <w:r w:rsidRPr="0049428B">
        <w:rPr>
          <w:rFonts w:asciiTheme="minorHAnsi" w:hAnsiTheme="minorHAnsi" w:cstheme="minorHAnsi"/>
          <w:w w:val="105"/>
          <w:sz w:val="21"/>
        </w:rPr>
        <w:t>Has never been the subject of a conviction for fraud within the meaning of Article 1 of the Convention on the protection of the European Communities’ financial</w:t>
      </w:r>
      <w:r w:rsidRPr="0049428B">
        <w:rPr>
          <w:rFonts w:asciiTheme="minorHAnsi" w:hAnsiTheme="minorHAnsi" w:cstheme="minorHAnsi"/>
          <w:spacing w:val="-4"/>
          <w:w w:val="105"/>
          <w:sz w:val="21"/>
        </w:rPr>
        <w:t xml:space="preserve"> </w:t>
      </w:r>
      <w:r w:rsidRPr="0049428B">
        <w:rPr>
          <w:rFonts w:asciiTheme="minorHAnsi" w:hAnsiTheme="minorHAnsi" w:cstheme="minorHAnsi"/>
          <w:w w:val="105"/>
          <w:sz w:val="21"/>
        </w:rPr>
        <w:t>interests.</w:t>
      </w:r>
    </w:p>
    <w:p w14:paraId="66367392" w14:textId="77777777" w:rsidR="0049428B" w:rsidRPr="0049428B" w:rsidRDefault="0049428B" w:rsidP="0049428B">
      <w:pPr>
        <w:pStyle w:val="ListParagraph"/>
        <w:widowControl w:val="0"/>
        <w:numPr>
          <w:ilvl w:val="1"/>
          <w:numId w:val="16"/>
        </w:numPr>
        <w:tabs>
          <w:tab w:val="left" w:pos="926"/>
        </w:tabs>
        <w:autoSpaceDE w:val="0"/>
        <w:autoSpaceDN w:val="0"/>
        <w:spacing w:before="124" w:line="288" w:lineRule="auto"/>
        <w:ind w:right="284"/>
        <w:jc w:val="both"/>
        <w:rPr>
          <w:rFonts w:asciiTheme="minorHAnsi" w:hAnsiTheme="minorHAnsi" w:cstheme="minorHAnsi"/>
          <w:sz w:val="21"/>
        </w:rPr>
      </w:pPr>
      <w:r w:rsidRPr="0049428B">
        <w:rPr>
          <w:rFonts w:asciiTheme="minorHAnsi" w:hAnsiTheme="minorHAnsi" w:cstheme="minorHAnsi"/>
          <w:w w:val="105"/>
          <w:sz w:val="21"/>
        </w:rPr>
        <w:t>Has never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w:t>
      </w:r>
      <w:r w:rsidRPr="0049428B">
        <w:rPr>
          <w:rFonts w:asciiTheme="minorHAnsi" w:hAnsiTheme="minorHAnsi" w:cstheme="minorHAnsi"/>
          <w:spacing w:val="3"/>
          <w:w w:val="105"/>
          <w:sz w:val="21"/>
        </w:rPr>
        <w:t xml:space="preserve"> </w:t>
      </w:r>
      <w:r w:rsidRPr="0049428B">
        <w:rPr>
          <w:rFonts w:asciiTheme="minorHAnsi" w:hAnsiTheme="minorHAnsi" w:cstheme="minorHAnsi"/>
          <w:w w:val="105"/>
          <w:sz w:val="21"/>
        </w:rPr>
        <w:t>Decision.</w:t>
      </w:r>
    </w:p>
    <w:p w14:paraId="51FCA82A" w14:textId="16F6D7DD" w:rsidR="0049428B" w:rsidRPr="0049428B" w:rsidRDefault="000222DF" w:rsidP="0049428B">
      <w:pPr>
        <w:pStyle w:val="ListParagraph"/>
        <w:widowControl w:val="0"/>
        <w:numPr>
          <w:ilvl w:val="1"/>
          <w:numId w:val="16"/>
        </w:numPr>
        <w:tabs>
          <w:tab w:val="left" w:pos="926"/>
        </w:tabs>
        <w:autoSpaceDE w:val="0"/>
        <w:autoSpaceDN w:val="0"/>
        <w:spacing w:before="123" w:line="288" w:lineRule="auto"/>
        <w:ind w:right="287"/>
        <w:jc w:val="both"/>
        <w:rPr>
          <w:rFonts w:asciiTheme="minorHAnsi" w:hAnsiTheme="minorHAnsi" w:cstheme="minorHAnsi"/>
          <w:sz w:val="21"/>
        </w:rPr>
      </w:pPr>
      <w:r>
        <w:rPr>
          <w:rFonts w:asciiTheme="minorHAnsi" w:hAnsiTheme="minorHAnsi" w:cstheme="minorHAnsi"/>
          <w:noProof/>
        </w:rPr>
        <mc:AlternateContent>
          <mc:Choice Requires="wps">
            <w:drawing>
              <wp:anchor distT="0" distB="0" distL="114300" distR="114300" simplePos="0" relativeHeight="251657728" behindDoc="1" locked="0" layoutInCell="1" allowOverlap="1" wp14:anchorId="7ECA2F18" wp14:editId="49E2A593">
                <wp:simplePos x="0" y="0"/>
                <wp:positionH relativeFrom="page">
                  <wp:posOffset>6530340</wp:posOffset>
                </wp:positionH>
                <wp:positionV relativeFrom="paragraph">
                  <wp:posOffset>421640</wp:posOffset>
                </wp:positionV>
                <wp:extent cx="36830" cy="317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 cy="3175"/>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4AFB17" id="Rectangle 1" o:spid="_x0000_s1026" style="position:absolute;margin-left:514.2pt;margin-top:33.2pt;width:2.9pt;height:.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" fillcolor="black" stroked="f">
                <w10:wrap anchorx="page"/>
              </v:rect>
            </w:pict>
          </mc:Fallback>
        </mc:AlternateContent>
      </w:r>
      <w:r w:rsidR="0049428B" w:rsidRPr="0049428B">
        <w:rPr>
          <w:rFonts w:asciiTheme="minorHAnsi" w:hAnsiTheme="minorHAnsi" w:cstheme="minorHAnsi"/>
          <w:w w:val="105"/>
          <w:sz w:val="21"/>
        </w:rPr>
        <w:t>Has never been the subject of a conviction for money laundering or terrorist financing, as defined</w:t>
      </w:r>
      <w:r w:rsidR="0049428B" w:rsidRPr="0049428B">
        <w:rPr>
          <w:rFonts w:asciiTheme="minorHAnsi" w:hAnsiTheme="minorHAnsi" w:cstheme="minorHAnsi"/>
          <w:spacing w:val="-3"/>
          <w:w w:val="105"/>
          <w:sz w:val="21"/>
        </w:rPr>
        <w:t xml:space="preserve"> </w:t>
      </w:r>
      <w:r w:rsidR="0049428B" w:rsidRPr="0049428B">
        <w:rPr>
          <w:rFonts w:asciiTheme="minorHAnsi" w:hAnsiTheme="minorHAnsi" w:cstheme="minorHAnsi"/>
          <w:w w:val="105"/>
          <w:sz w:val="21"/>
        </w:rPr>
        <w:t>in</w:t>
      </w:r>
      <w:r w:rsidR="0049428B" w:rsidRPr="0049428B">
        <w:rPr>
          <w:rFonts w:asciiTheme="minorHAnsi" w:hAnsiTheme="minorHAnsi" w:cstheme="minorHAnsi"/>
          <w:spacing w:val="-3"/>
          <w:w w:val="105"/>
          <w:sz w:val="21"/>
        </w:rPr>
        <w:t xml:space="preserve"> </w:t>
      </w:r>
      <w:r w:rsidR="0049428B" w:rsidRPr="0049428B">
        <w:rPr>
          <w:rFonts w:asciiTheme="minorHAnsi" w:hAnsiTheme="minorHAnsi" w:cstheme="minorHAnsi"/>
          <w:w w:val="105"/>
          <w:sz w:val="21"/>
        </w:rPr>
        <w:t>Article</w:t>
      </w:r>
      <w:r w:rsidR="0049428B" w:rsidRPr="0049428B">
        <w:rPr>
          <w:rFonts w:asciiTheme="minorHAnsi" w:hAnsiTheme="minorHAnsi" w:cstheme="minorHAnsi"/>
          <w:spacing w:val="-3"/>
          <w:w w:val="105"/>
          <w:sz w:val="21"/>
        </w:rPr>
        <w:t xml:space="preserve"> </w:t>
      </w:r>
      <w:r w:rsidR="0049428B" w:rsidRPr="0049428B">
        <w:rPr>
          <w:rFonts w:asciiTheme="minorHAnsi" w:hAnsiTheme="minorHAnsi" w:cstheme="minorHAnsi"/>
          <w:w w:val="105"/>
          <w:sz w:val="21"/>
        </w:rPr>
        <w:t>1</w:t>
      </w:r>
      <w:r w:rsidR="0049428B" w:rsidRPr="0049428B">
        <w:rPr>
          <w:rFonts w:asciiTheme="minorHAnsi" w:hAnsiTheme="minorHAnsi" w:cstheme="minorHAnsi"/>
          <w:spacing w:val="-3"/>
          <w:w w:val="105"/>
          <w:sz w:val="21"/>
        </w:rPr>
        <w:t xml:space="preserve"> </w:t>
      </w:r>
      <w:r w:rsidR="0049428B" w:rsidRPr="0049428B">
        <w:rPr>
          <w:rFonts w:asciiTheme="minorHAnsi" w:hAnsiTheme="minorHAnsi" w:cstheme="minorHAnsi"/>
          <w:w w:val="105"/>
          <w:sz w:val="21"/>
        </w:rPr>
        <w:t>of</w:t>
      </w:r>
      <w:r w:rsidR="0049428B" w:rsidRPr="0049428B">
        <w:rPr>
          <w:rFonts w:asciiTheme="minorHAnsi" w:hAnsiTheme="minorHAnsi" w:cstheme="minorHAnsi"/>
          <w:spacing w:val="-4"/>
          <w:w w:val="105"/>
          <w:sz w:val="21"/>
        </w:rPr>
        <w:t xml:space="preserve"> </w:t>
      </w:r>
      <w:r w:rsidR="0049428B" w:rsidRPr="0049428B">
        <w:rPr>
          <w:rFonts w:asciiTheme="minorHAnsi" w:hAnsiTheme="minorHAnsi" w:cstheme="minorHAnsi"/>
          <w:w w:val="105"/>
          <w:sz w:val="21"/>
        </w:rPr>
        <w:t>Directive</w:t>
      </w:r>
      <w:r w:rsidR="0049428B" w:rsidRPr="0049428B">
        <w:rPr>
          <w:rFonts w:asciiTheme="minorHAnsi" w:hAnsiTheme="minorHAnsi" w:cstheme="minorHAnsi"/>
          <w:spacing w:val="-3"/>
          <w:w w:val="105"/>
          <w:sz w:val="21"/>
        </w:rPr>
        <w:t xml:space="preserve"> </w:t>
      </w:r>
      <w:r w:rsidR="0049428B" w:rsidRPr="0049428B">
        <w:rPr>
          <w:rFonts w:asciiTheme="minorHAnsi" w:hAnsiTheme="minorHAnsi" w:cstheme="minorHAnsi"/>
          <w:w w:val="105"/>
          <w:sz w:val="21"/>
        </w:rPr>
        <w:t>2005/60/EC</w:t>
      </w:r>
      <w:r w:rsidR="0049428B" w:rsidRPr="0049428B">
        <w:rPr>
          <w:rFonts w:asciiTheme="minorHAnsi" w:hAnsiTheme="minorHAnsi" w:cstheme="minorHAnsi"/>
          <w:spacing w:val="-3"/>
          <w:w w:val="105"/>
          <w:sz w:val="21"/>
        </w:rPr>
        <w:t xml:space="preserve"> </w:t>
      </w:r>
      <w:r w:rsidR="0049428B" w:rsidRPr="0049428B">
        <w:rPr>
          <w:rFonts w:asciiTheme="minorHAnsi" w:hAnsiTheme="minorHAnsi" w:cstheme="minorHAnsi"/>
          <w:w w:val="105"/>
          <w:sz w:val="21"/>
        </w:rPr>
        <w:t>of</w:t>
      </w:r>
      <w:r w:rsidR="0049428B" w:rsidRPr="0049428B">
        <w:rPr>
          <w:rFonts w:asciiTheme="minorHAnsi" w:hAnsiTheme="minorHAnsi" w:cstheme="minorHAnsi"/>
          <w:spacing w:val="-4"/>
          <w:w w:val="105"/>
          <w:sz w:val="21"/>
        </w:rPr>
        <w:t xml:space="preserve"> </w:t>
      </w:r>
      <w:r w:rsidR="0049428B" w:rsidRPr="0049428B">
        <w:rPr>
          <w:rFonts w:asciiTheme="minorHAnsi" w:hAnsiTheme="minorHAnsi" w:cstheme="minorHAnsi"/>
          <w:w w:val="105"/>
          <w:sz w:val="21"/>
        </w:rPr>
        <w:t>the</w:t>
      </w:r>
      <w:r w:rsidR="0049428B" w:rsidRPr="0049428B">
        <w:rPr>
          <w:rFonts w:asciiTheme="minorHAnsi" w:hAnsiTheme="minorHAnsi" w:cstheme="minorHAnsi"/>
          <w:spacing w:val="-3"/>
          <w:w w:val="105"/>
          <w:sz w:val="21"/>
        </w:rPr>
        <w:t xml:space="preserve"> </w:t>
      </w:r>
      <w:r w:rsidR="0049428B" w:rsidRPr="0049428B">
        <w:rPr>
          <w:rFonts w:asciiTheme="minorHAnsi" w:hAnsiTheme="minorHAnsi" w:cstheme="minorHAnsi"/>
          <w:w w:val="105"/>
          <w:sz w:val="21"/>
        </w:rPr>
        <w:t>European</w:t>
      </w:r>
      <w:r w:rsidR="0049428B" w:rsidRPr="0049428B">
        <w:rPr>
          <w:rFonts w:asciiTheme="minorHAnsi" w:hAnsiTheme="minorHAnsi" w:cstheme="minorHAnsi"/>
          <w:spacing w:val="-3"/>
          <w:w w:val="105"/>
          <w:sz w:val="21"/>
        </w:rPr>
        <w:t xml:space="preserve"> </w:t>
      </w:r>
      <w:r w:rsidR="0049428B" w:rsidRPr="0049428B">
        <w:rPr>
          <w:rFonts w:asciiTheme="minorHAnsi" w:hAnsiTheme="minorHAnsi" w:cstheme="minorHAnsi"/>
          <w:w w:val="105"/>
          <w:sz w:val="21"/>
        </w:rPr>
        <w:t>Parliament</w:t>
      </w:r>
      <w:r w:rsidR="0049428B" w:rsidRPr="0049428B">
        <w:rPr>
          <w:rFonts w:asciiTheme="minorHAnsi" w:hAnsiTheme="minorHAnsi" w:cstheme="minorHAnsi"/>
          <w:spacing w:val="-4"/>
          <w:w w:val="105"/>
          <w:sz w:val="21"/>
        </w:rPr>
        <w:t xml:space="preserve"> </w:t>
      </w:r>
      <w:r w:rsidR="0049428B" w:rsidRPr="0049428B">
        <w:rPr>
          <w:rFonts w:asciiTheme="minorHAnsi" w:hAnsiTheme="minorHAnsi" w:cstheme="minorHAnsi"/>
          <w:w w:val="105"/>
          <w:sz w:val="21"/>
        </w:rPr>
        <w:t>and</w:t>
      </w:r>
      <w:r w:rsidR="0049428B" w:rsidRPr="0049428B">
        <w:rPr>
          <w:rFonts w:asciiTheme="minorHAnsi" w:hAnsiTheme="minorHAnsi" w:cstheme="minorHAnsi"/>
          <w:spacing w:val="-3"/>
          <w:w w:val="105"/>
          <w:sz w:val="21"/>
        </w:rPr>
        <w:t xml:space="preserve"> </w:t>
      </w:r>
      <w:r w:rsidR="0049428B" w:rsidRPr="0049428B">
        <w:rPr>
          <w:rFonts w:asciiTheme="minorHAnsi" w:hAnsiTheme="minorHAnsi" w:cstheme="minorHAnsi"/>
          <w:w w:val="105"/>
          <w:sz w:val="21"/>
        </w:rPr>
        <w:t>of</w:t>
      </w:r>
      <w:r w:rsidR="0049428B" w:rsidRPr="0049428B">
        <w:rPr>
          <w:rFonts w:asciiTheme="minorHAnsi" w:hAnsiTheme="minorHAnsi" w:cstheme="minorHAnsi"/>
          <w:spacing w:val="-4"/>
          <w:w w:val="105"/>
          <w:sz w:val="21"/>
        </w:rPr>
        <w:t xml:space="preserve"> </w:t>
      </w:r>
      <w:r w:rsidR="0049428B" w:rsidRPr="0049428B">
        <w:rPr>
          <w:rFonts w:asciiTheme="minorHAnsi" w:hAnsiTheme="minorHAnsi" w:cstheme="minorHAnsi"/>
          <w:w w:val="105"/>
          <w:sz w:val="21"/>
        </w:rPr>
        <w:t>the</w:t>
      </w:r>
      <w:r w:rsidR="0049428B" w:rsidRPr="0049428B">
        <w:rPr>
          <w:rFonts w:asciiTheme="minorHAnsi" w:hAnsiTheme="minorHAnsi" w:cstheme="minorHAnsi"/>
          <w:spacing w:val="-3"/>
          <w:w w:val="105"/>
          <w:sz w:val="21"/>
        </w:rPr>
        <w:t xml:space="preserve"> </w:t>
      </w:r>
      <w:r w:rsidR="0049428B" w:rsidRPr="0049428B">
        <w:rPr>
          <w:rFonts w:asciiTheme="minorHAnsi" w:hAnsiTheme="minorHAnsi" w:cstheme="minorHAnsi"/>
          <w:w w:val="105"/>
          <w:sz w:val="21"/>
        </w:rPr>
        <w:t>Council.</w:t>
      </w:r>
    </w:p>
    <w:p w14:paraId="64CC4453" w14:textId="77777777" w:rsidR="0049428B" w:rsidRPr="0049428B" w:rsidRDefault="0049428B" w:rsidP="0049428B">
      <w:pPr>
        <w:pStyle w:val="ListParagraph"/>
        <w:widowControl w:val="0"/>
        <w:numPr>
          <w:ilvl w:val="1"/>
          <w:numId w:val="16"/>
        </w:numPr>
        <w:tabs>
          <w:tab w:val="left" w:pos="926"/>
        </w:tabs>
        <w:autoSpaceDE w:val="0"/>
        <w:autoSpaceDN w:val="0"/>
        <w:spacing w:before="124" w:line="288" w:lineRule="auto"/>
        <w:ind w:right="284"/>
        <w:jc w:val="both"/>
        <w:rPr>
          <w:rFonts w:asciiTheme="minorHAnsi" w:hAnsiTheme="minorHAnsi" w:cstheme="minorHAnsi"/>
          <w:sz w:val="21"/>
        </w:rPr>
      </w:pPr>
      <w:r w:rsidRPr="0049428B">
        <w:rPr>
          <w:rFonts w:asciiTheme="minorHAnsi" w:hAnsiTheme="minorHAnsi" w:cstheme="minorHAnsi"/>
          <w:w w:val="105"/>
          <w:sz w:val="21"/>
        </w:rPr>
        <w:t>Has never been the subject of a conviction for child labour and other forms of trafficking in human beings as defined in Article 2 of Directive 2011/36/EU of the European Parliament and of the</w:t>
      </w:r>
      <w:r w:rsidRPr="0049428B">
        <w:rPr>
          <w:rFonts w:asciiTheme="minorHAnsi" w:hAnsiTheme="minorHAnsi" w:cstheme="minorHAnsi"/>
          <w:spacing w:val="2"/>
          <w:w w:val="105"/>
          <w:sz w:val="21"/>
        </w:rPr>
        <w:t xml:space="preserve"> </w:t>
      </w:r>
      <w:r w:rsidRPr="0049428B">
        <w:rPr>
          <w:rFonts w:asciiTheme="minorHAnsi" w:hAnsiTheme="minorHAnsi" w:cstheme="minorHAnsi"/>
          <w:w w:val="105"/>
          <w:sz w:val="21"/>
        </w:rPr>
        <w:t>Council.</w:t>
      </w:r>
    </w:p>
    <w:p w14:paraId="0B6601AB" w14:textId="77777777" w:rsidR="0049428B" w:rsidRPr="0049428B" w:rsidRDefault="0049428B" w:rsidP="0049428B">
      <w:pPr>
        <w:pStyle w:val="ListParagraph"/>
        <w:widowControl w:val="0"/>
        <w:numPr>
          <w:ilvl w:val="1"/>
          <w:numId w:val="16"/>
        </w:numPr>
        <w:tabs>
          <w:tab w:val="left" w:pos="926"/>
        </w:tabs>
        <w:autoSpaceDE w:val="0"/>
        <w:autoSpaceDN w:val="0"/>
        <w:spacing w:before="124" w:line="288" w:lineRule="auto"/>
        <w:ind w:right="288"/>
        <w:jc w:val="both"/>
        <w:rPr>
          <w:rFonts w:asciiTheme="minorHAnsi" w:hAnsiTheme="minorHAnsi" w:cstheme="minorHAnsi"/>
          <w:sz w:val="21"/>
        </w:rPr>
      </w:pPr>
      <w:r w:rsidRPr="0049428B">
        <w:rPr>
          <w:rFonts w:asciiTheme="minorHAnsi" w:hAnsiTheme="minorHAnsi" w:cstheme="minorHAnsi"/>
          <w:w w:val="105"/>
          <w:sz w:val="21"/>
        </w:rPr>
        <w:t>Is not in breach and has not breached its obligations relating to the payment of taxes or social security contributions.</w:t>
      </w:r>
    </w:p>
    <w:p w14:paraId="635AA49B" w14:textId="77777777" w:rsidR="0049428B" w:rsidRPr="0049428B" w:rsidRDefault="0049428B" w:rsidP="0049428B">
      <w:pPr>
        <w:pStyle w:val="ListParagraph"/>
        <w:widowControl w:val="0"/>
        <w:numPr>
          <w:ilvl w:val="1"/>
          <w:numId w:val="16"/>
        </w:numPr>
        <w:tabs>
          <w:tab w:val="left" w:pos="926"/>
        </w:tabs>
        <w:autoSpaceDE w:val="0"/>
        <w:autoSpaceDN w:val="0"/>
        <w:spacing w:before="119"/>
        <w:rPr>
          <w:rFonts w:asciiTheme="minorHAnsi" w:hAnsiTheme="minorHAnsi" w:cstheme="minorHAnsi"/>
          <w:sz w:val="21"/>
        </w:rPr>
      </w:pPr>
      <w:r w:rsidRPr="0049428B">
        <w:rPr>
          <w:rFonts w:asciiTheme="minorHAnsi" w:hAnsiTheme="minorHAnsi" w:cstheme="minorHAnsi"/>
          <w:w w:val="105"/>
          <w:sz w:val="21"/>
        </w:rPr>
        <w:t>That the preparation of the Tender was carried out</w:t>
      </w:r>
      <w:r w:rsidRPr="0049428B">
        <w:rPr>
          <w:rFonts w:asciiTheme="minorHAnsi" w:hAnsiTheme="minorHAnsi" w:cstheme="minorHAnsi"/>
          <w:spacing w:val="1"/>
          <w:w w:val="105"/>
          <w:sz w:val="21"/>
        </w:rPr>
        <w:t xml:space="preserve"> </w:t>
      </w:r>
      <w:r w:rsidRPr="0049428B">
        <w:rPr>
          <w:rFonts w:asciiTheme="minorHAnsi" w:hAnsiTheme="minorHAnsi" w:cstheme="minorHAnsi"/>
          <w:w w:val="105"/>
          <w:sz w:val="21"/>
        </w:rPr>
        <w:t>independently</w:t>
      </w:r>
      <w:r w:rsidRPr="0049428B">
        <w:rPr>
          <w:rFonts w:asciiTheme="minorHAnsi" w:hAnsiTheme="minorHAnsi" w:cstheme="minorHAnsi"/>
          <w:color w:val="A6A6A6"/>
          <w:w w:val="105"/>
          <w:sz w:val="21"/>
        </w:rPr>
        <w:t>.</w:t>
      </w:r>
    </w:p>
    <w:p w14:paraId="4D856F91" w14:textId="551E41D9" w:rsidR="0049428B" w:rsidRPr="0049428B" w:rsidRDefault="0049428B" w:rsidP="00383082">
      <w:pPr>
        <w:spacing w:before="176" w:line="288" w:lineRule="auto"/>
        <w:ind w:left="1249" w:right="258"/>
        <w:rPr>
          <w:rFonts w:asciiTheme="minorHAnsi" w:hAnsiTheme="minorHAnsi" w:cstheme="minorHAnsi"/>
          <w:sz w:val="21"/>
        </w:rPr>
        <w:sectPr w:rsidR="0049428B" w:rsidRPr="0049428B" w:rsidSect="000F7DEA">
          <w:headerReference w:type="even" r:id="rId11"/>
          <w:headerReference w:type="default" r:id="rId12"/>
          <w:footerReference w:type="even" r:id="rId13"/>
          <w:footerReference w:type="default" r:id="rId14"/>
          <w:headerReference w:type="first" r:id="rId15"/>
          <w:footerReference w:type="first" r:id="rId16"/>
          <w:pgSz w:w="11910" w:h="16840"/>
          <w:pgMar w:top="1060" w:right="1180" w:bottom="993" w:left="1280" w:header="0" w:footer="878" w:gutter="0"/>
          <w:cols w:space="720"/>
        </w:sectPr>
      </w:pPr>
      <w:r w:rsidRPr="0049428B">
        <w:rPr>
          <w:rFonts w:asciiTheme="minorHAnsi" w:hAnsiTheme="minorHAnsi" w:cstheme="minorHAnsi"/>
          <w:w w:val="105"/>
          <w:sz w:val="21"/>
        </w:rPr>
        <w:t>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w:t>
      </w:r>
      <w:r w:rsidRPr="0049428B">
        <w:rPr>
          <w:rFonts w:asciiTheme="minorHAnsi" w:hAnsiTheme="minorHAnsi" w:cstheme="minorHAnsi"/>
          <w:spacing w:val="13"/>
          <w:w w:val="105"/>
          <w:sz w:val="21"/>
        </w:rPr>
        <w:t xml:space="preserve"> </w:t>
      </w:r>
      <w:r w:rsidRPr="0049428B">
        <w:rPr>
          <w:rFonts w:asciiTheme="minorHAnsi" w:hAnsiTheme="minorHAnsi" w:cstheme="minorHAnsi"/>
          <w:w w:val="105"/>
          <w:sz w:val="21"/>
        </w:rPr>
        <w:t>listed in Schedule 7 of the European Unit (Award of Public Authority Contracts) Regulations 2016 (Statutory Instrument 284 of 2016)</w:t>
      </w:r>
    </w:p>
    <w:p w14:paraId="1315FD9F" w14:textId="04D11141" w:rsidR="0049428B" w:rsidRPr="0049428B" w:rsidRDefault="0049428B" w:rsidP="0049428B">
      <w:pPr>
        <w:pStyle w:val="ListParagraph"/>
        <w:widowControl w:val="0"/>
        <w:numPr>
          <w:ilvl w:val="0"/>
          <w:numId w:val="17"/>
        </w:numPr>
        <w:tabs>
          <w:tab w:val="left" w:pos="993"/>
        </w:tabs>
        <w:autoSpaceDE w:val="0"/>
        <w:autoSpaceDN w:val="0"/>
        <w:spacing w:before="1" w:line="288" w:lineRule="auto"/>
        <w:ind w:right="285" w:firstLine="0"/>
        <w:jc w:val="both"/>
        <w:rPr>
          <w:rFonts w:asciiTheme="minorHAnsi" w:hAnsiTheme="minorHAnsi" w:cstheme="minorHAnsi"/>
          <w:sz w:val="21"/>
        </w:rPr>
      </w:pPr>
      <w:r w:rsidRPr="0049428B">
        <w:rPr>
          <w:rFonts w:asciiTheme="minorHAnsi" w:hAnsiTheme="minorHAnsi" w:cstheme="minorHAnsi"/>
          <w:w w:val="105"/>
          <w:sz w:val="21"/>
        </w:rPr>
        <w:lastRenderedPageBreak/>
        <w:t xml:space="preserve">Is not bankrupt or the </w:t>
      </w:r>
      <w:r w:rsidRPr="0049428B">
        <w:rPr>
          <w:rFonts w:asciiTheme="minorHAnsi" w:hAnsiTheme="minorHAnsi" w:cstheme="minorHAnsi"/>
          <w:w w:val="102"/>
          <w:sz w:val="21"/>
        </w:rPr>
        <w:t>s</w:t>
      </w:r>
      <w:r w:rsidRPr="0049428B">
        <w:rPr>
          <w:rFonts w:asciiTheme="minorHAnsi" w:hAnsiTheme="minorHAnsi" w:cstheme="minorHAnsi"/>
          <w:spacing w:val="1"/>
          <w:w w:val="102"/>
          <w:sz w:val="21"/>
        </w:rPr>
        <w:t>ub</w:t>
      </w:r>
      <w:r w:rsidRPr="0049428B">
        <w:rPr>
          <w:rFonts w:asciiTheme="minorHAnsi" w:hAnsiTheme="minorHAnsi" w:cstheme="minorHAnsi"/>
          <w:w w:val="102"/>
          <w:sz w:val="21"/>
        </w:rPr>
        <w:t>ject</w:t>
      </w:r>
      <w:r w:rsidRPr="0049428B">
        <w:rPr>
          <w:rFonts w:asciiTheme="minorHAnsi" w:hAnsiTheme="minorHAnsi" w:cstheme="minorHAnsi"/>
          <w:spacing w:val="22"/>
          <w:sz w:val="21"/>
        </w:rPr>
        <w:t xml:space="preserve"> </w:t>
      </w:r>
      <w:r w:rsidRPr="0049428B">
        <w:rPr>
          <w:rFonts w:asciiTheme="minorHAnsi" w:hAnsiTheme="minorHAnsi" w:cstheme="minorHAnsi"/>
          <w:spacing w:val="1"/>
          <w:w w:val="102"/>
          <w:sz w:val="21"/>
        </w:rPr>
        <w:t>o</w:t>
      </w:r>
      <w:r w:rsidRPr="0049428B">
        <w:rPr>
          <w:rFonts w:asciiTheme="minorHAnsi" w:hAnsiTheme="minorHAnsi" w:cstheme="minorHAnsi"/>
          <w:w w:val="102"/>
          <w:sz w:val="21"/>
        </w:rPr>
        <w:t>f</w:t>
      </w:r>
      <w:r w:rsidRPr="0049428B">
        <w:rPr>
          <w:rFonts w:asciiTheme="minorHAnsi" w:hAnsiTheme="minorHAnsi" w:cstheme="minorHAnsi"/>
          <w:spacing w:val="22"/>
          <w:sz w:val="21"/>
        </w:rPr>
        <w:t xml:space="preserve"> </w:t>
      </w:r>
      <w:proofErr w:type="gramStart"/>
      <w:r w:rsidRPr="0049428B">
        <w:rPr>
          <w:rFonts w:asciiTheme="minorHAnsi" w:hAnsiTheme="minorHAnsi" w:cstheme="minorHAnsi"/>
          <w:w w:val="102"/>
          <w:sz w:val="21"/>
        </w:rPr>
        <w:t>i</w:t>
      </w:r>
      <w:r w:rsidRPr="0049428B">
        <w:rPr>
          <w:rFonts w:asciiTheme="minorHAnsi" w:hAnsiTheme="minorHAnsi" w:cstheme="minorHAnsi"/>
          <w:spacing w:val="1"/>
          <w:w w:val="102"/>
          <w:sz w:val="21"/>
        </w:rPr>
        <w:t>n</w:t>
      </w:r>
      <w:r w:rsidRPr="0049428B">
        <w:rPr>
          <w:rFonts w:asciiTheme="minorHAnsi" w:hAnsiTheme="minorHAnsi" w:cstheme="minorHAnsi"/>
          <w:w w:val="102"/>
          <w:sz w:val="21"/>
        </w:rPr>
        <w:t>s</w:t>
      </w:r>
      <w:r w:rsidRPr="0049428B">
        <w:rPr>
          <w:rFonts w:asciiTheme="minorHAnsi" w:hAnsiTheme="minorHAnsi" w:cstheme="minorHAnsi"/>
          <w:spacing w:val="1"/>
          <w:w w:val="102"/>
          <w:sz w:val="21"/>
        </w:rPr>
        <w:t>o</w:t>
      </w:r>
      <w:r w:rsidRPr="0049428B">
        <w:rPr>
          <w:rFonts w:asciiTheme="minorHAnsi" w:hAnsiTheme="minorHAnsi" w:cstheme="minorHAnsi"/>
          <w:w w:val="102"/>
          <w:sz w:val="21"/>
        </w:rPr>
        <w:t>lve</w:t>
      </w:r>
      <w:r w:rsidRPr="0049428B">
        <w:rPr>
          <w:rFonts w:asciiTheme="minorHAnsi" w:hAnsiTheme="minorHAnsi" w:cstheme="minorHAnsi"/>
          <w:spacing w:val="1"/>
          <w:w w:val="102"/>
          <w:sz w:val="21"/>
        </w:rPr>
        <w:t>n</w:t>
      </w:r>
      <w:r w:rsidRPr="0049428B">
        <w:rPr>
          <w:rFonts w:asciiTheme="minorHAnsi" w:hAnsiTheme="minorHAnsi" w:cstheme="minorHAnsi"/>
          <w:w w:val="102"/>
          <w:sz w:val="21"/>
        </w:rPr>
        <w:t>cy</w:t>
      </w:r>
      <w:r w:rsidRPr="0049428B">
        <w:rPr>
          <w:rFonts w:asciiTheme="minorHAnsi" w:hAnsiTheme="minorHAnsi" w:cstheme="minorHAnsi"/>
          <w:sz w:val="21"/>
        </w:rPr>
        <w:t xml:space="preserve"> </w:t>
      </w:r>
      <w:r w:rsidRPr="0049428B">
        <w:rPr>
          <w:rFonts w:asciiTheme="minorHAnsi" w:hAnsiTheme="minorHAnsi" w:cstheme="minorHAnsi"/>
          <w:spacing w:val="-24"/>
          <w:sz w:val="21"/>
        </w:rPr>
        <w:t xml:space="preserve"> </w:t>
      </w:r>
      <w:r w:rsidRPr="0049428B">
        <w:rPr>
          <w:rFonts w:asciiTheme="minorHAnsi" w:hAnsiTheme="minorHAnsi" w:cstheme="minorHAnsi"/>
          <w:spacing w:val="1"/>
          <w:w w:val="102"/>
          <w:sz w:val="21"/>
        </w:rPr>
        <w:t>o</w:t>
      </w:r>
      <w:r w:rsidRPr="0049428B">
        <w:rPr>
          <w:rFonts w:asciiTheme="minorHAnsi" w:hAnsiTheme="minorHAnsi" w:cstheme="minorHAnsi"/>
          <w:w w:val="102"/>
          <w:sz w:val="21"/>
        </w:rPr>
        <w:t>r</w:t>
      </w:r>
      <w:proofErr w:type="gramEnd"/>
      <w:r w:rsidRPr="0049428B">
        <w:rPr>
          <w:rFonts w:asciiTheme="minorHAnsi" w:hAnsiTheme="minorHAnsi" w:cstheme="minorHAnsi"/>
          <w:spacing w:val="22"/>
          <w:sz w:val="21"/>
        </w:rPr>
        <w:t xml:space="preserve"> </w:t>
      </w:r>
      <w:r w:rsidRPr="0049428B">
        <w:rPr>
          <w:rFonts w:asciiTheme="minorHAnsi" w:hAnsiTheme="minorHAnsi" w:cstheme="minorHAnsi"/>
          <w:spacing w:val="1"/>
          <w:w w:val="102"/>
          <w:sz w:val="21"/>
        </w:rPr>
        <w:t>w</w:t>
      </w:r>
      <w:r w:rsidRPr="0049428B">
        <w:rPr>
          <w:rFonts w:asciiTheme="minorHAnsi" w:hAnsiTheme="minorHAnsi" w:cstheme="minorHAnsi"/>
          <w:w w:val="102"/>
          <w:sz w:val="21"/>
        </w:rPr>
        <w:t>i</w:t>
      </w:r>
      <w:r w:rsidRPr="0049428B">
        <w:rPr>
          <w:rFonts w:asciiTheme="minorHAnsi" w:hAnsiTheme="minorHAnsi" w:cstheme="minorHAnsi"/>
          <w:spacing w:val="1"/>
          <w:w w:val="102"/>
          <w:sz w:val="21"/>
        </w:rPr>
        <w:t>nd</w:t>
      </w:r>
      <w:r w:rsidRPr="0049428B">
        <w:rPr>
          <w:rFonts w:asciiTheme="minorHAnsi" w:hAnsiTheme="minorHAnsi" w:cstheme="minorHAnsi"/>
          <w:w w:val="102"/>
          <w:sz w:val="21"/>
        </w:rPr>
        <w:t>i</w:t>
      </w:r>
      <w:r w:rsidRPr="0049428B">
        <w:rPr>
          <w:rFonts w:asciiTheme="minorHAnsi" w:hAnsiTheme="minorHAnsi" w:cstheme="minorHAnsi"/>
          <w:spacing w:val="1"/>
          <w:w w:val="102"/>
          <w:sz w:val="21"/>
        </w:rPr>
        <w:t>n</w:t>
      </w:r>
      <w:r w:rsidRPr="0049428B">
        <w:rPr>
          <w:rFonts w:asciiTheme="minorHAnsi" w:hAnsiTheme="minorHAnsi" w:cstheme="minorHAnsi"/>
          <w:w w:val="102"/>
          <w:sz w:val="21"/>
        </w:rPr>
        <w:t>g</w:t>
      </w:r>
      <w:r w:rsidRPr="0049428B">
        <w:rPr>
          <w:rFonts w:asciiTheme="minorHAnsi" w:hAnsiTheme="minorHAnsi" w:cstheme="minorHAnsi"/>
          <w:w w:val="34"/>
          <w:sz w:val="21"/>
        </w:rPr>
        <w:t>-</w:t>
      </w:r>
      <w:r w:rsidRPr="0049428B">
        <w:rPr>
          <w:rFonts w:asciiTheme="minorHAnsi" w:hAnsiTheme="minorHAnsi" w:cstheme="minorHAnsi"/>
          <w:w w:val="34"/>
          <w:sz w:val="21"/>
        </w:rPr>
        <w:softHyphen/>
        <w:t>‐</w:t>
      </w:r>
      <w:proofErr w:type="gramStart"/>
      <w:r w:rsidRPr="0049428B">
        <w:rPr>
          <w:rFonts w:asciiTheme="minorHAnsi" w:hAnsiTheme="minorHAnsi" w:cstheme="minorHAnsi"/>
          <w:spacing w:val="1"/>
          <w:w w:val="102"/>
          <w:sz w:val="21"/>
        </w:rPr>
        <w:t>u</w:t>
      </w:r>
      <w:r w:rsidRPr="0049428B">
        <w:rPr>
          <w:rFonts w:asciiTheme="minorHAnsi" w:hAnsiTheme="minorHAnsi" w:cstheme="minorHAnsi"/>
          <w:w w:val="102"/>
          <w:sz w:val="21"/>
        </w:rPr>
        <w:t>p</w:t>
      </w:r>
      <w:r w:rsidRPr="0049428B">
        <w:rPr>
          <w:rFonts w:asciiTheme="minorHAnsi" w:hAnsiTheme="minorHAnsi" w:cstheme="minorHAnsi"/>
          <w:sz w:val="21"/>
        </w:rPr>
        <w:t xml:space="preserve"> </w:t>
      </w:r>
      <w:r w:rsidRPr="0049428B">
        <w:rPr>
          <w:rFonts w:asciiTheme="minorHAnsi" w:hAnsiTheme="minorHAnsi" w:cstheme="minorHAnsi"/>
          <w:spacing w:val="-24"/>
          <w:sz w:val="21"/>
        </w:rPr>
        <w:t xml:space="preserve"> </w:t>
      </w:r>
      <w:r w:rsidRPr="0049428B">
        <w:rPr>
          <w:rFonts w:asciiTheme="minorHAnsi" w:hAnsiTheme="minorHAnsi" w:cstheme="minorHAnsi"/>
          <w:spacing w:val="1"/>
          <w:w w:val="102"/>
          <w:sz w:val="21"/>
        </w:rPr>
        <w:t>p</w:t>
      </w:r>
      <w:r w:rsidRPr="0049428B">
        <w:rPr>
          <w:rFonts w:asciiTheme="minorHAnsi" w:hAnsiTheme="minorHAnsi" w:cstheme="minorHAnsi"/>
          <w:w w:val="102"/>
          <w:sz w:val="21"/>
        </w:rPr>
        <w:t>r</w:t>
      </w:r>
      <w:r w:rsidRPr="0049428B">
        <w:rPr>
          <w:rFonts w:asciiTheme="minorHAnsi" w:hAnsiTheme="minorHAnsi" w:cstheme="minorHAnsi"/>
          <w:spacing w:val="1"/>
          <w:w w:val="102"/>
          <w:sz w:val="21"/>
        </w:rPr>
        <w:t>o</w:t>
      </w:r>
      <w:r w:rsidRPr="0049428B">
        <w:rPr>
          <w:rFonts w:asciiTheme="minorHAnsi" w:hAnsiTheme="minorHAnsi" w:cstheme="minorHAnsi"/>
          <w:w w:val="102"/>
          <w:sz w:val="21"/>
        </w:rPr>
        <w:t>c</w:t>
      </w:r>
      <w:r w:rsidRPr="0049428B">
        <w:rPr>
          <w:rFonts w:asciiTheme="minorHAnsi" w:hAnsiTheme="minorHAnsi" w:cstheme="minorHAnsi"/>
          <w:spacing w:val="1"/>
          <w:w w:val="102"/>
          <w:sz w:val="21"/>
        </w:rPr>
        <w:t>eed</w:t>
      </w:r>
      <w:r w:rsidRPr="0049428B">
        <w:rPr>
          <w:rFonts w:asciiTheme="minorHAnsi" w:hAnsiTheme="minorHAnsi" w:cstheme="minorHAnsi"/>
          <w:w w:val="102"/>
          <w:sz w:val="21"/>
        </w:rPr>
        <w:t>i</w:t>
      </w:r>
      <w:r w:rsidRPr="0049428B">
        <w:rPr>
          <w:rFonts w:asciiTheme="minorHAnsi" w:hAnsiTheme="minorHAnsi" w:cstheme="minorHAnsi"/>
          <w:spacing w:val="1"/>
          <w:w w:val="102"/>
          <w:sz w:val="21"/>
        </w:rPr>
        <w:t>n</w:t>
      </w:r>
      <w:r w:rsidRPr="0049428B">
        <w:rPr>
          <w:rFonts w:asciiTheme="minorHAnsi" w:hAnsiTheme="minorHAnsi" w:cstheme="minorHAnsi"/>
          <w:w w:val="102"/>
          <w:sz w:val="21"/>
        </w:rPr>
        <w:t>gs</w:t>
      </w:r>
      <w:proofErr w:type="gramEnd"/>
      <w:r w:rsidRPr="0049428B">
        <w:rPr>
          <w:rFonts w:asciiTheme="minorHAnsi" w:hAnsiTheme="minorHAnsi" w:cstheme="minorHAnsi"/>
          <w:w w:val="102"/>
          <w:sz w:val="21"/>
        </w:rPr>
        <w:t>,</w:t>
      </w:r>
      <w:r w:rsidRPr="0049428B">
        <w:rPr>
          <w:rFonts w:asciiTheme="minorHAnsi" w:hAnsiTheme="minorHAnsi" w:cstheme="minorHAnsi"/>
          <w:spacing w:val="22"/>
          <w:sz w:val="21"/>
        </w:rPr>
        <w:t xml:space="preserve"> </w:t>
      </w:r>
      <w:r w:rsidRPr="0049428B">
        <w:rPr>
          <w:rFonts w:asciiTheme="minorHAnsi" w:hAnsiTheme="minorHAnsi" w:cstheme="minorHAnsi"/>
          <w:w w:val="102"/>
          <w:sz w:val="21"/>
        </w:rPr>
        <w:t>its</w:t>
      </w:r>
      <w:r w:rsidRPr="0049428B">
        <w:rPr>
          <w:rFonts w:asciiTheme="minorHAnsi" w:hAnsiTheme="minorHAnsi" w:cstheme="minorHAnsi"/>
          <w:spacing w:val="22"/>
          <w:sz w:val="21"/>
        </w:rPr>
        <w:t xml:space="preserve"> </w:t>
      </w:r>
      <w:r w:rsidRPr="0049428B">
        <w:rPr>
          <w:rFonts w:asciiTheme="minorHAnsi" w:hAnsiTheme="minorHAnsi" w:cstheme="minorHAnsi"/>
          <w:w w:val="102"/>
          <w:sz w:val="21"/>
        </w:rPr>
        <w:t>ass</w:t>
      </w:r>
      <w:r w:rsidRPr="0049428B">
        <w:rPr>
          <w:rFonts w:asciiTheme="minorHAnsi" w:hAnsiTheme="minorHAnsi" w:cstheme="minorHAnsi"/>
          <w:spacing w:val="1"/>
          <w:w w:val="102"/>
          <w:sz w:val="21"/>
        </w:rPr>
        <w:t>e</w:t>
      </w:r>
      <w:r w:rsidRPr="0049428B">
        <w:rPr>
          <w:rFonts w:asciiTheme="minorHAnsi" w:hAnsiTheme="minorHAnsi" w:cstheme="minorHAnsi"/>
          <w:w w:val="102"/>
          <w:sz w:val="21"/>
        </w:rPr>
        <w:t>ts</w:t>
      </w:r>
      <w:r w:rsidRPr="0049428B">
        <w:rPr>
          <w:rFonts w:asciiTheme="minorHAnsi" w:hAnsiTheme="minorHAnsi" w:cstheme="minorHAnsi"/>
          <w:spacing w:val="22"/>
          <w:sz w:val="21"/>
        </w:rPr>
        <w:t xml:space="preserve"> </w:t>
      </w:r>
      <w:proofErr w:type="gramStart"/>
      <w:r w:rsidRPr="0049428B">
        <w:rPr>
          <w:rFonts w:asciiTheme="minorHAnsi" w:hAnsiTheme="minorHAnsi" w:cstheme="minorHAnsi"/>
          <w:w w:val="102"/>
          <w:sz w:val="21"/>
        </w:rPr>
        <w:t>are</w:t>
      </w:r>
      <w:r w:rsidRPr="0049428B">
        <w:rPr>
          <w:rFonts w:asciiTheme="minorHAnsi" w:hAnsiTheme="minorHAnsi" w:cstheme="minorHAnsi"/>
          <w:sz w:val="21"/>
        </w:rPr>
        <w:t xml:space="preserve"> </w:t>
      </w:r>
      <w:r w:rsidRPr="0049428B">
        <w:rPr>
          <w:rFonts w:asciiTheme="minorHAnsi" w:hAnsiTheme="minorHAnsi" w:cstheme="minorHAnsi"/>
          <w:spacing w:val="-24"/>
          <w:sz w:val="21"/>
        </w:rPr>
        <w:t xml:space="preserve"> </w:t>
      </w:r>
      <w:r w:rsidRPr="0049428B">
        <w:rPr>
          <w:rFonts w:asciiTheme="minorHAnsi" w:hAnsiTheme="minorHAnsi" w:cstheme="minorHAnsi"/>
          <w:spacing w:val="1"/>
          <w:w w:val="102"/>
          <w:sz w:val="21"/>
        </w:rPr>
        <w:t>no</w:t>
      </w:r>
      <w:r w:rsidRPr="0049428B">
        <w:rPr>
          <w:rFonts w:asciiTheme="minorHAnsi" w:hAnsiTheme="minorHAnsi" w:cstheme="minorHAnsi"/>
          <w:w w:val="102"/>
          <w:sz w:val="21"/>
        </w:rPr>
        <w:t>t</w:t>
      </w:r>
      <w:proofErr w:type="gramEnd"/>
      <w:r w:rsidRPr="0049428B">
        <w:rPr>
          <w:rFonts w:asciiTheme="minorHAnsi" w:hAnsiTheme="minorHAnsi" w:cstheme="minorHAnsi"/>
          <w:spacing w:val="22"/>
          <w:sz w:val="21"/>
        </w:rPr>
        <w:t xml:space="preserve"> </w:t>
      </w:r>
      <w:proofErr w:type="gramStart"/>
      <w:r w:rsidRPr="0049428B">
        <w:rPr>
          <w:rFonts w:asciiTheme="minorHAnsi" w:hAnsiTheme="minorHAnsi" w:cstheme="minorHAnsi"/>
          <w:spacing w:val="1"/>
          <w:w w:val="102"/>
          <w:sz w:val="21"/>
        </w:rPr>
        <w:t>b</w:t>
      </w:r>
      <w:r w:rsidRPr="0049428B">
        <w:rPr>
          <w:rFonts w:asciiTheme="minorHAnsi" w:hAnsiTheme="minorHAnsi" w:cstheme="minorHAnsi"/>
          <w:w w:val="102"/>
          <w:sz w:val="21"/>
        </w:rPr>
        <w:t>ei</w:t>
      </w:r>
      <w:r w:rsidRPr="0049428B">
        <w:rPr>
          <w:rFonts w:asciiTheme="minorHAnsi" w:hAnsiTheme="minorHAnsi" w:cstheme="minorHAnsi"/>
          <w:spacing w:val="1"/>
          <w:w w:val="102"/>
          <w:sz w:val="21"/>
        </w:rPr>
        <w:t>n</w:t>
      </w:r>
      <w:r w:rsidRPr="0049428B">
        <w:rPr>
          <w:rFonts w:asciiTheme="minorHAnsi" w:hAnsiTheme="minorHAnsi" w:cstheme="minorHAnsi"/>
          <w:w w:val="102"/>
          <w:sz w:val="21"/>
        </w:rPr>
        <w:t>g</w:t>
      </w:r>
      <w:r w:rsidRPr="0049428B">
        <w:rPr>
          <w:rFonts w:asciiTheme="minorHAnsi" w:hAnsiTheme="minorHAnsi" w:cstheme="minorHAnsi"/>
          <w:sz w:val="21"/>
        </w:rPr>
        <w:t xml:space="preserve"> </w:t>
      </w:r>
      <w:r w:rsidRPr="0049428B">
        <w:rPr>
          <w:rFonts w:asciiTheme="minorHAnsi" w:hAnsiTheme="minorHAnsi" w:cstheme="minorHAnsi"/>
          <w:spacing w:val="-24"/>
          <w:sz w:val="21"/>
        </w:rPr>
        <w:t xml:space="preserve"> </w:t>
      </w:r>
      <w:r w:rsidRPr="0049428B">
        <w:rPr>
          <w:rFonts w:asciiTheme="minorHAnsi" w:hAnsiTheme="minorHAnsi" w:cstheme="minorHAnsi"/>
          <w:spacing w:val="-1"/>
          <w:w w:val="102"/>
          <w:sz w:val="21"/>
        </w:rPr>
        <w:t>a</w:t>
      </w:r>
      <w:r w:rsidRPr="0049428B">
        <w:rPr>
          <w:rFonts w:asciiTheme="minorHAnsi" w:hAnsiTheme="minorHAnsi" w:cstheme="minorHAnsi"/>
          <w:spacing w:val="1"/>
          <w:w w:val="102"/>
          <w:sz w:val="21"/>
        </w:rPr>
        <w:t>d</w:t>
      </w:r>
      <w:r w:rsidRPr="0049428B">
        <w:rPr>
          <w:rFonts w:asciiTheme="minorHAnsi" w:hAnsiTheme="minorHAnsi" w:cstheme="minorHAnsi"/>
          <w:spacing w:val="2"/>
          <w:w w:val="102"/>
          <w:sz w:val="21"/>
        </w:rPr>
        <w:t>m</w:t>
      </w:r>
      <w:r w:rsidRPr="0049428B">
        <w:rPr>
          <w:rFonts w:asciiTheme="minorHAnsi" w:hAnsiTheme="minorHAnsi" w:cstheme="minorHAnsi"/>
          <w:spacing w:val="-2"/>
          <w:w w:val="102"/>
          <w:sz w:val="21"/>
        </w:rPr>
        <w:t>i</w:t>
      </w:r>
      <w:r w:rsidRPr="0049428B">
        <w:rPr>
          <w:rFonts w:asciiTheme="minorHAnsi" w:hAnsiTheme="minorHAnsi" w:cstheme="minorHAnsi"/>
          <w:spacing w:val="1"/>
          <w:w w:val="102"/>
          <w:sz w:val="21"/>
        </w:rPr>
        <w:t>n</w:t>
      </w:r>
      <w:r w:rsidRPr="0049428B">
        <w:rPr>
          <w:rFonts w:asciiTheme="minorHAnsi" w:hAnsiTheme="minorHAnsi" w:cstheme="minorHAnsi"/>
          <w:spacing w:val="-1"/>
          <w:w w:val="102"/>
          <w:sz w:val="21"/>
        </w:rPr>
        <w:t>ist</w:t>
      </w:r>
      <w:r w:rsidRPr="0049428B">
        <w:rPr>
          <w:rFonts w:asciiTheme="minorHAnsi" w:hAnsiTheme="minorHAnsi" w:cstheme="minorHAnsi"/>
          <w:spacing w:val="1"/>
          <w:w w:val="102"/>
          <w:sz w:val="21"/>
        </w:rPr>
        <w:t>e</w:t>
      </w:r>
      <w:r w:rsidRPr="0049428B">
        <w:rPr>
          <w:rFonts w:asciiTheme="minorHAnsi" w:hAnsiTheme="minorHAnsi" w:cstheme="minorHAnsi"/>
          <w:spacing w:val="-1"/>
          <w:w w:val="102"/>
          <w:sz w:val="21"/>
        </w:rPr>
        <w:t>r</w:t>
      </w:r>
      <w:r w:rsidRPr="0049428B">
        <w:rPr>
          <w:rFonts w:asciiTheme="minorHAnsi" w:hAnsiTheme="minorHAnsi" w:cstheme="minorHAnsi"/>
          <w:spacing w:val="1"/>
          <w:w w:val="102"/>
          <w:sz w:val="21"/>
        </w:rPr>
        <w:t>e</w:t>
      </w:r>
      <w:r w:rsidRPr="0049428B">
        <w:rPr>
          <w:rFonts w:asciiTheme="minorHAnsi" w:hAnsiTheme="minorHAnsi" w:cstheme="minorHAnsi"/>
          <w:spacing w:val="-2"/>
          <w:w w:val="102"/>
          <w:sz w:val="21"/>
        </w:rPr>
        <w:t>d</w:t>
      </w:r>
      <w:proofErr w:type="gramEnd"/>
      <w:r w:rsidRPr="0049428B">
        <w:rPr>
          <w:rFonts w:asciiTheme="minorHAnsi" w:hAnsiTheme="minorHAnsi" w:cstheme="minorHAnsi"/>
          <w:w w:val="102"/>
          <w:sz w:val="21"/>
        </w:rPr>
        <w:t xml:space="preserve"> </w:t>
      </w:r>
      <w:r w:rsidRPr="0049428B">
        <w:rPr>
          <w:rFonts w:asciiTheme="minorHAnsi" w:hAnsiTheme="minorHAnsi" w:cstheme="minorHAnsi"/>
          <w:w w:val="105"/>
          <w:sz w:val="21"/>
        </w:rPr>
        <w:t>by a liquidator or by the court, it is not in an arrangement with creditors, its business activities are not suspended nor is it in any analogous situation arising from a similar procedure under national laws and</w:t>
      </w:r>
      <w:r w:rsidRPr="0049428B">
        <w:rPr>
          <w:rFonts w:asciiTheme="minorHAnsi" w:hAnsiTheme="minorHAnsi" w:cstheme="minorHAnsi"/>
          <w:spacing w:val="1"/>
          <w:w w:val="105"/>
          <w:sz w:val="21"/>
        </w:rPr>
        <w:t xml:space="preserve"> </w:t>
      </w:r>
      <w:r w:rsidRPr="0049428B">
        <w:rPr>
          <w:rFonts w:asciiTheme="minorHAnsi" w:hAnsiTheme="minorHAnsi" w:cstheme="minorHAnsi"/>
          <w:w w:val="105"/>
          <w:sz w:val="21"/>
        </w:rPr>
        <w:t>regulations.</w:t>
      </w:r>
    </w:p>
    <w:p w14:paraId="4DAF7E79" w14:textId="77777777" w:rsidR="0049428B" w:rsidRPr="0049428B" w:rsidRDefault="0049428B" w:rsidP="0049428B">
      <w:pPr>
        <w:pStyle w:val="BodyText"/>
        <w:spacing w:before="8"/>
        <w:rPr>
          <w:rFonts w:asciiTheme="minorHAnsi" w:hAnsiTheme="minorHAnsi" w:cstheme="minorHAnsi"/>
        </w:rPr>
      </w:pPr>
    </w:p>
    <w:p w14:paraId="6093CD42" w14:textId="330EBBD8" w:rsidR="0049428B" w:rsidRPr="0049428B" w:rsidRDefault="00383082" w:rsidP="00383082">
      <w:pPr>
        <w:pStyle w:val="ListParagraph"/>
        <w:widowControl w:val="0"/>
        <w:tabs>
          <w:tab w:val="left" w:pos="993"/>
        </w:tabs>
        <w:autoSpaceDE w:val="0"/>
        <w:autoSpaceDN w:val="0"/>
        <w:spacing w:before="1" w:line="290" w:lineRule="auto"/>
        <w:ind w:left="1239" w:right="287"/>
        <w:jc w:val="both"/>
        <w:rPr>
          <w:rFonts w:asciiTheme="minorHAnsi" w:hAnsiTheme="minorHAnsi" w:cstheme="minorHAnsi"/>
          <w:sz w:val="21"/>
        </w:rPr>
      </w:pPr>
      <w:r>
        <w:rPr>
          <w:rFonts w:asciiTheme="minorHAnsi" w:hAnsiTheme="minorHAnsi" w:cstheme="minorHAnsi"/>
          <w:w w:val="105"/>
          <w:sz w:val="21"/>
        </w:rPr>
        <w:t xml:space="preserve">(k)                </w:t>
      </w:r>
      <w:r w:rsidR="0049428B" w:rsidRPr="0049428B">
        <w:rPr>
          <w:rFonts w:asciiTheme="minorHAnsi" w:hAnsiTheme="minorHAnsi" w:cstheme="minorHAnsi"/>
          <w:w w:val="105"/>
          <w:sz w:val="21"/>
        </w:rPr>
        <w:t>Is not guilty of grave professional misconduct.</w:t>
      </w:r>
    </w:p>
    <w:p w14:paraId="21364CFF" w14:textId="77777777" w:rsidR="0049428B" w:rsidRPr="0049428B" w:rsidRDefault="0049428B" w:rsidP="0049428B">
      <w:pPr>
        <w:pStyle w:val="BodyText"/>
        <w:spacing w:before="7"/>
        <w:rPr>
          <w:rFonts w:asciiTheme="minorHAnsi" w:hAnsiTheme="minorHAnsi" w:cstheme="minorHAnsi"/>
        </w:rPr>
      </w:pPr>
    </w:p>
    <w:p w14:paraId="3B349B51" w14:textId="54DBC7CB" w:rsidR="0049428B" w:rsidRPr="0049428B" w:rsidRDefault="0049428B" w:rsidP="0049428B">
      <w:pPr>
        <w:pStyle w:val="ListParagraph"/>
        <w:widowControl w:val="0"/>
        <w:numPr>
          <w:ilvl w:val="0"/>
          <w:numId w:val="17"/>
        </w:numPr>
        <w:tabs>
          <w:tab w:val="left" w:pos="993"/>
        </w:tabs>
        <w:autoSpaceDE w:val="0"/>
        <w:autoSpaceDN w:val="0"/>
        <w:spacing w:line="290" w:lineRule="auto"/>
        <w:ind w:right="288" w:firstLine="0"/>
        <w:jc w:val="both"/>
        <w:rPr>
          <w:rFonts w:asciiTheme="minorHAnsi" w:hAnsiTheme="minorHAnsi" w:cstheme="minorHAnsi"/>
          <w:sz w:val="21"/>
        </w:rPr>
      </w:pPr>
      <w:r w:rsidRPr="0049428B">
        <w:rPr>
          <w:rFonts w:asciiTheme="minorHAnsi" w:hAnsiTheme="minorHAnsi" w:cstheme="minorHAnsi"/>
          <w:w w:val="105"/>
          <w:sz w:val="21"/>
        </w:rPr>
        <w:t>Has not entered into agreements with other economic operators aimed at distorting</w:t>
      </w:r>
      <w:r w:rsidRPr="0049428B">
        <w:rPr>
          <w:rFonts w:asciiTheme="minorHAnsi" w:hAnsiTheme="minorHAnsi" w:cstheme="minorHAnsi"/>
          <w:spacing w:val="-7"/>
          <w:w w:val="105"/>
          <w:sz w:val="21"/>
        </w:rPr>
        <w:t xml:space="preserve"> </w:t>
      </w:r>
      <w:r w:rsidRPr="0049428B">
        <w:rPr>
          <w:rFonts w:asciiTheme="minorHAnsi" w:hAnsiTheme="minorHAnsi" w:cstheme="minorHAnsi"/>
          <w:w w:val="105"/>
          <w:sz w:val="21"/>
        </w:rPr>
        <w:t>competition.</w:t>
      </w:r>
    </w:p>
    <w:p w14:paraId="6C37539B" w14:textId="77777777" w:rsidR="0049428B" w:rsidRPr="0049428B" w:rsidRDefault="0049428B" w:rsidP="0049428B">
      <w:pPr>
        <w:pStyle w:val="BodyText"/>
        <w:spacing w:before="8"/>
        <w:rPr>
          <w:rFonts w:asciiTheme="minorHAnsi" w:hAnsiTheme="minorHAnsi" w:cstheme="minorHAnsi"/>
        </w:rPr>
      </w:pPr>
    </w:p>
    <w:p w14:paraId="218F51B4" w14:textId="45F74C8B" w:rsidR="0049428B" w:rsidRPr="0049428B" w:rsidRDefault="00383082" w:rsidP="0049428B">
      <w:pPr>
        <w:pStyle w:val="ListParagraph"/>
        <w:widowControl w:val="0"/>
        <w:numPr>
          <w:ilvl w:val="0"/>
          <w:numId w:val="17"/>
        </w:numPr>
        <w:tabs>
          <w:tab w:val="left" w:pos="993"/>
        </w:tabs>
        <w:autoSpaceDE w:val="0"/>
        <w:autoSpaceDN w:val="0"/>
        <w:spacing w:line="290" w:lineRule="auto"/>
        <w:ind w:right="287" w:firstLine="0"/>
        <w:jc w:val="both"/>
        <w:rPr>
          <w:rFonts w:asciiTheme="minorHAnsi" w:hAnsiTheme="minorHAnsi" w:cstheme="minorHAnsi"/>
          <w:sz w:val="21"/>
        </w:rPr>
      </w:pPr>
      <w:r>
        <w:rPr>
          <w:rFonts w:asciiTheme="minorHAnsi" w:hAnsiTheme="minorHAnsi" w:cstheme="minorHAnsi"/>
          <w:w w:val="105"/>
          <w:sz w:val="21"/>
        </w:rPr>
        <w:t xml:space="preserve">     </w:t>
      </w:r>
      <w:r>
        <w:rPr>
          <w:rFonts w:asciiTheme="minorHAnsi" w:hAnsiTheme="minorHAnsi" w:cstheme="minorHAnsi"/>
          <w:w w:val="105"/>
          <w:sz w:val="21"/>
        </w:rPr>
        <w:tab/>
      </w:r>
      <w:r w:rsidR="0049428B" w:rsidRPr="0049428B">
        <w:rPr>
          <w:rFonts w:asciiTheme="minorHAnsi" w:hAnsiTheme="minorHAnsi" w:cstheme="minorHAnsi"/>
          <w:w w:val="105"/>
          <w:sz w:val="21"/>
        </w:rPr>
        <w:t>Is not aware of any conflict of interest due to its participation in the</w:t>
      </w:r>
      <w:r w:rsidR="0049428B" w:rsidRPr="0049428B">
        <w:rPr>
          <w:rFonts w:asciiTheme="minorHAnsi" w:hAnsiTheme="minorHAnsi" w:cstheme="minorHAnsi"/>
          <w:spacing w:val="1"/>
          <w:w w:val="105"/>
          <w:sz w:val="21"/>
        </w:rPr>
        <w:t xml:space="preserve"> </w:t>
      </w:r>
      <w:r w:rsidR="0049428B" w:rsidRPr="0049428B">
        <w:rPr>
          <w:rFonts w:asciiTheme="minorHAnsi" w:hAnsiTheme="minorHAnsi" w:cstheme="minorHAnsi"/>
          <w:w w:val="105"/>
          <w:sz w:val="21"/>
        </w:rPr>
        <w:t>Competition;</w:t>
      </w:r>
    </w:p>
    <w:p w14:paraId="123E2B8D" w14:textId="77777777" w:rsidR="0049428B" w:rsidRPr="0049428B" w:rsidRDefault="0049428B" w:rsidP="0049428B">
      <w:pPr>
        <w:pStyle w:val="BodyText"/>
        <w:spacing w:before="8"/>
        <w:rPr>
          <w:rFonts w:asciiTheme="minorHAnsi" w:hAnsiTheme="minorHAnsi" w:cstheme="minorHAnsi"/>
        </w:rPr>
      </w:pPr>
    </w:p>
    <w:p w14:paraId="76198CCC" w14:textId="2A6B2E32" w:rsidR="0049428B" w:rsidRPr="0049428B" w:rsidRDefault="0049428B" w:rsidP="0049428B">
      <w:pPr>
        <w:pStyle w:val="ListParagraph"/>
        <w:widowControl w:val="0"/>
        <w:numPr>
          <w:ilvl w:val="0"/>
          <w:numId w:val="17"/>
        </w:numPr>
        <w:tabs>
          <w:tab w:val="left" w:pos="993"/>
        </w:tabs>
        <w:autoSpaceDE w:val="0"/>
        <w:autoSpaceDN w:val="0"/>
        <w:spacing w:line="290" w:lineRule="auto"/>
        <w:ind w:right="288" w:firstLine="0"/>
        <w:jc w:val="both"/>
        <w:rPr>
          <w:rFonts w:asciiTheme="minorHAnsi" w:hAnsiTheme="minorHAnsi" w:cstheme="minorHAnsi"/>
          <w:sz w:val="21"/>
        </w:rPr>
      </w:pPr>
      <w:r w:rsidRPr="0049428B">
        <w:rPr>
          <w:rFonts w:asciiTheme="minorHAnsi" w:hAnsiTheme="minorHAnsi" w:cstheme="minorHAnsi"/>
          <w:i/>
          <w:color w:val="A6A6A6"/>
          <w:w w:val="105"/>
          <w:sz w:val="21"/>
        </w:rPr>
        <w:t xml:space="preserve"> </w:t>
      </w:r>
      <w:r w:rsidRPr="0049428B">
        <w:rPr>
          <w:rFonts w:asciiTheme="minorHAnsi" w:hAnsiTheme="minorHAnsi" w:cstheme="minorHAnsi"/>
          <w:w w:val="105"/>
          <w:sz w:val="21"/>
        </w:rPr>
        <w:t>Has not had any prior involvement in the preparation of the</w:t>
      </w:r>
      <w:r w:rsidRPr="0049428B">
        <w:rPr>
          <w:rFonts w:asciiTheme="minorHAnsi" w:hAnsiTheme="minorHAnsi" w:cstheme="minorHAnsi"/>
          <w:spacing w:val="3"/>
          <w:w w:val="105"/>
          <w:sz w:val="21"/>
        </w:rPr>
        <w:t xml:space="preserve"> </w:t>
      </w:r>
      <w:r w:rsidRPr="0049428B">
        <w:rPr>
          <w:rFonts w:asciiTheme="minorHAnsi" w:hAnsiTheme="minorHAnsi" w:cstheme="minorHAnsi"/>
          <w:w w:val="105"/>
          <w:sz w:val="21"/>
        </w:rPr>
        <w:t>Competition;</w:t>
      </w:r>
    </w:p>
    <w:p w14:paraId="4D3B6060" w14:textId="77777777" w:rsidR="0049428B" w:rsidRPr="0049428B" w:rsidRDefault="0049428B" w:rsidP="0049428B">
      <w:pPr>
        <w:pStyle w:val="BodyText"/>
        <w:spacing w:before="8"/>
        <w:rPr>
          <w:rFonts w:asciiTheme="minorHAnsi" w:hAnsiTheme="minorHAnsi" w:cstheme="minorHAnsi"/>
        </w:rPr>
      </w:pPr>
    </w:p>
    <w:p w14:paraId="79ED1CDC" w14:textId="6CD7F413" w:rsidR="0049428B" w:rsidRPr="0049428B" w:rsidRDefault="0049428B" w:rsidP="0049428B">
      <w:pPr>
        <w:pStyle w:val="ListParagraph"/>
        <w:widowControl w:val="0"/>
        <w:numPr>
          <w:ilvl w:val="0"/>
          <w:numId w:val="17"/>
        </w:numPr>
        <w:tabs>
          <w:tab w:val="left" w:pos="993"/>
        </w:tabs>
        <w:autoSpaceDE w:val="0"/>
        <w:autoSpaceDN w:val="0"/>
        <w:spacing w:line="288" w:lineRule="auto"/>
        <w:ind w:right="285" w:firstLine="0"/>
        <w:jc w:val="both"/>
        <w:rPr>
          <w:rFonts w:asciiTheme="minorHAnsi" w:hAnsiTheme="minorHAnsi" w:cstheme="minorHAnsi"/>
          <w:sz w:val="21"/>
        </w:rPr>
      </w:pPr>
      <w:r w:rsidRPr="0049428B">
        <w:rPr>
          <w:rFonts w:asciiTheme="minorHAnsi" w:hAnsiTheme="minorHAnsi" w:cstheme="minorHAnsi"/>
          <w:w w:val="105"/>
          <w:sz w:val="21"/>
        </w:rPr>
        <w:t xml:space="preserve">Has not shown significant or persistent deficiencies in the performance of a substantive requirement under a prior public contract, a prior contract with a contracting entity, or a </w:t>
      </w:r>
      <w:proofErr w:type="gramStart"/>
      <w:r w:rsidRPr="0049428B">
        <w:rPr>
          <w:rFonts w:asciiTheme="minorHAnsi" w:hAnsiTheme="minorHAnsi" w:cstheme="minorHAnsi"/>
          <w:w w:val="105"/>
          <w:sz w:val="21"/>
        </w:rPr>
        <w:t>prior  concession</w:t>
      </w:r>
      <w:proofErr w:type="gramEnd"/>
      <w:r w:rsidRPr="0049428B">
        <w:rPr>
          <w:rFonts w:asciiTheme="minorHAnsi" w:hAnsiTheme="minorHAnsi" w:cstheme="minorHAnsi"/>
          <w:w w:val="105"/>
          <w:sz w:val="21"/>
        </w:rPr>
        <w:t xml:space="preserve"> contract, which led to early termination of that prior contract, damages or other comparable sanctions.</w:t>
      </w:r>
    </w:p>
    <w:p w14:paraId="187929E5" w14:textId="77777777" w:rsidR="0049428B" w:rsidRPr="0049428B" w:rsidRDefault="0049428B" w:rsidP="0049428B">
      <w:pPr>
        <w:pStyle w:val="BodyText"/>
        <w:spacing w:before="9"/>
        <w:rPr>
          <w:rFonts w:asciiTheme="minorHAnsi" w:hAnsiTheme="minorHAnsi" w:cstheme="minorHAnsi"/>
        </w:rPr>
      </w:pPr>
    </w:p>
    <w:p w14:paraId="7B490756" w14:textId="33BB7AC8" w:rsidR="0049428B" w:rsidRPr="0049428B" w:rsidRDefault="0049428B" w:rsidP="0049428B">
      <w:pPr>
        <w:pStyle w:val="ListParagraph"/>
        <w:widowControl w:val="0"/>
        <w:numPr>
          <w:ilvl w:val="0"/>
          <w:numId w:val="17"/>
        </w:numPr>
        <w:tabs>
          <w:tab w:val="left" w:pos="993"/>
        </w:tabs>
        <w:autoSpaceDE w:val="0"/>
        <w:autoSpaceDN w:val="0"/>
        <w:spacing w:line="288" w:lineRule="auto"/>
        <w:ind w:right="285" w:firstLine="0"/>
        <w:jc w:val="both"/>
        <w:rPr>
          <w:rFonts w:asciiTheme="minorHAnsi" w:hAnsiTheme="minorHAnsi" w:cstheme="minorHAnsi"/>
          <w:sz w:val="21"/>
        </w:rPr>
      </w:pPr>
      <w:r w:rsidRPr="0049428B">
        <w:rPr>
          <w:rFonts w:asciiTheme="minorHAnsi" w:hAnsiTheme="minorHAnsi" w:cstheme="minorHAnsi"/>
          <w:w w:val="105"/>
          <w:sz w:val="21"/>
        </w:rPr>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roofErr w:type="gramStart"/>
      <w:r w:rsidRPr="0049428B">
        <w:rPr>
          <w:rFonts w:asciiTheme="minorHAnsi" w:hAnsiTheme="minorHAnsi" w:cstheme="minorHAnsi"/>
          <w:w w:val="105"/>
          <w:sz w:val="21"/>
        </w:rPr>
        <w:t>)</w:t>
      </w:r>
      <w:r w:rsidRPr="0049428B">
        <w:rPr>
          <w:rFonts w:asciiTheme="minorHAnsi" w:hAnsiTheme="minorHAnsi" w:cstheme="minorHAnsi"/>
          <w:spacing w:val="3"/>
          <w:w w:val="105"/>
          <w:sz w:val="21"/>
        </w:rPr>
        <w:t xml:space="preserve"> </w:t>
      </w:r>
      <w:r w:rsidRPr="0049428B">
        <w:rPr>
          <w:rFonts w:asciiTheme="minorHAnsi" w:hAnsiTheme="minorHAnsi" w:cstheme="minorHAnsi"/>
          <w:w w:val="105"/>
          <w:sz w:val="21"/>
        </w:rPr>
        <w:t>.</w:t>
      </w:r>
      <w:proofErr w:type="gramEnd"/>
    </w:p>
    <w:p w14:paraId="3BAB6395" w14:textId="77777777" w:rsidR="0049428B" w:rsidRPr="0049428B" w:rsidRDefault="0049428B" w:rsidP="0049428B">
      <w:pPr>
        <w:pStyle w:val="BodyText"/>
        <w:spacing w:before="2"/>
        <w:rPr>
          <w:rFonts w:asciiTheme="minorHAnsi" w:hAnsiTheme="minorHAnsi" w:cstheme="minorHAnsi"/>
        </w:rPr>
      </w:pPr>
    </w:p>
    <w:p w14:paraId="6B2A33F9" w14:textId="3A622A7D" w:rsidR="0049428B" w:rsidRPr="00415DDB" w:rsidRDefault="0049428B" w:rsidP="00415DDB">
      <w:pPr>
        <w:pStyle w:val="ListParagraph"/>
        <w:widowControl w:val="0"/>
        <w:numPr>
          <w:ilvl w:val="0"/>
          <w:numId w:val="17"/>
        </w:numPr>
        <w:tabs>
          <w:tab w:val="left" w:pos="993"/>
        </w:tabs>
        <w:autoSpaceDE w:val="0"/>
        <w:autoSpaceDN w:val="0"/>
        <w:spacing w:before="1" w:line="288" w:lineRule="auto"/>
        <w:ind w:right="285" w:firstLine="0"/>
        <w:jc w:val="both"/>
        <w:rPr>
          <w:rFonts w:asciiTheme="minorHAnsi" w:hAnsiTheme="minorHAnsi" w:cstheme="minorHAnsi"/>
          <w:sz w:val="21"/>
        </w:rPr>
      </w:pPr>
      <w:r w:rsidRPr="0049428B">
        <w:rPr>
          <w:rFonts w:asciiTheme="minorHAnsi" w:hAnsiTheme="minorHAnsi" w:cstheme="minorHAnsi"/>
          <w:w w:val="105"/>
          <w:sz w:val="21"/>
        </w:rPr>
        <w:t xml:space="preserve">Has not undertaken to </w:t>
      </w:r>
      <w:r w:rsidRPr="0049428B">
        <w:rPr>
          <w:rFonts w:asciiTheme="minorHAnsi" w:hAnsiTheme="minorHAnsi" w:cstheme="minorHAnsi"/>
          <w:spacing w:val="1"/>
          <w:w w:val="102"/>
          <w:sz w:val="21"/>
        </w:rPr>
        <w:t>undu</w:t>
      </w:r>
      <w:r w:rsidRPr="0049428B">
        <w:rPr>
          <w:rFonts w:asciiTheme="minorHAnsi" w:hAnsiTheme="minorHAnsi" w:cstheme="minorHAnsi"/>
          <w:w w:val="102"/>
          <w:sz w:val="21"/>
        </w:rPr>
        <w:t>ly</w:t>
      </w:r>
      <w:r w:rsidRPr="0049428B">
        <w:rPr>
          <w:rFonts w:asciiTheme="minorHAnsi" w:hAnsiTheme="minorHAnsi" w:cstheme="minorHAnsi"/>
          <w:spacing w:val="12"/>
          <w:sz w:val="21"/>
        </w:rPr>
        <w:t xml:space="preserve"> </w:t>
      </w:r>
      <w:r w:rsidRPr="0049428B">
        <w:rPr>
          <w:rFonts w:asciiTheme="minorHAnsi" w:hAnsiTheme="minorHAnsi" w:cstheme="minorHAnsi"/>
          <w:w w:val="102"/>
          <w:sz w:val="21"/>
        </w:rPr>
        <w:t>i</w:t>
      </w:r>
      <w:r w:rsidRPr="0049428B">
        <w:rPr>
          <w:rFonts w:asciiTheme="minorHAnsi" w:hAnsiTheme="minorHAnsi" w:cstheme="minorHAnsi"/>
          <w:spacing w:val="1"/>
          <w:w w:val="102"/>
          <w:sz w:val="21"/>
        </w:rPr>
        <w:t>n</w:t>
      </w:r>
      <w:r w:rsidRPr="0049428B">
        <w:rPr>
          <w:rFonts w:asciiTheme="minorHAnsi" w:hAnsiTheme="minorHAnsi" w:cstheme="minorHAnsi"/>
          <w:w w:val="102"/>
          <w:sz w:val="21"/>
        </w:rPr>
        <w:t>fl</w:t>
      </w:r>
      <w:r w:rsidRPr="0049428B">
        <w:rPr>
          <w:rFonts w:asciiTheme="minorHAnsi" w:hAnsiTheme="minorHAnsi" w:cstheme="minorHAnsi"/>
          <w:spacing w:val="1"/>
          <w:w w:val="102"/>
          <w:sz w:val="21"/>
        </w:rPr>
        <w:t>u</w:t>
      </w:r>
      <w:r w:rsidRPr="0049428B">
        <w:rPr>
          <w:rFonts w:asciiTheme="minorHAnsi" w:hAnsiTheme="minorHAnsi" w:cstheme="minorHAnsi"/>
          <w:w w:val="102"/>
          <w:sz w:val="21"/>
        </w:rPr>
        <w:t>e</w:t>
      </w:r>
      <w:r w:rsidRPr="0049428B">
        <w:rPr>
          <w:rFonts w:asciiTheme="minorHAnsi" w:hAnsiTheme="minorHAnsi" w:cstheme="minorHAnsi"/>
          <w:spacing w:val="1"/>
          <w:w w:val="102"/>
          <w:sz w:val="21"/>
        </w:rPr>
        <w:t>n</w:t>
      </w:r>
      <w:r w:rsidRPr="0049428B">
        <w:rPr>
          <w:rFonts w:asciiTheme="minorHAnsi" w:hAnsiTheme="minorHAnsi" w:cstheme="minorHAnsi"/>
          <w:w w:val="102"/>
          <w:sz w:val="21"/>
        </w:rPr>
        <w:t>ce</w:t>
      </w:r>
      <w:r w:rsidRPr="0049428B">
        <w:rPr>
          <w:rFonts w:asciiTheme="minorHAnsi" w:hAnsiTheme="minorHAnsi" w:cstheme="minorHAnsi"/>
          <w:spacing w:val="12"/>
          <w:sz w:val="21"/>
        </w:rPr>
        <w:t xml:space="preserve"> </w:t>
      </w:r>
      <w:r w:rsidRPr="0049428B">
        <w:rPr>
          <w:rFonts w:asciiTheme="minorHAnsi" w:hAnsiTheme="minorHAnsi" w:cstheme="minorHAnsi"/>
          <w:w w:val="102"/>
          <w:sz w:val="21"/>
        </w:rPr>
        <w:t>t</w:t>
      </w:r>
      <w:r w:rsidRPr="0049428B">
        <w:rPr>
          <w:rFonts w:asciiTheme="minorHAnsi" w:hAnsiTheme="minorHAnsi" w:cstheme="minorHAnsi"/>
          <w:spacing w:val="1"/>
          <w:w w:val="102"/>
          <w:sz w:val="21"/>
        </w:rPr>
        <w:t>h</w:t>
      </w:r>
      <w:r w:rsidRPr="0049428B">
        <w:rPr>
          <w:rFonts w:asciiTheme="minorHAnsi" w:hAnsiTheme="minorHAnsi" w:cstheme="minorHAnsi"/>
          <w:w w:val="102"/>
          <w:sz w:val="21"/>
        </w:rPr>
        <w:t>e</w:t>
      </w:r>
      <w:r w:rsidRPr="0049428B">
        <w:rPr>
          <w:rFonts w:asciiTheme="minorHAnsi" w:hAnsiTheme="minorHAnsi" w:cstheme="minorHAnsi"/>
          <w:spacing w:val="12"/>
          <w:sz w:val="21"/>
        </w:rPr>
        <w:t xml:space="preserve"> </w:t>
      </w:r>
      <w:r w:rsidRPr="0049428B">
        <w:rPr>
          <w:rFonts w:asciiTheme="minorHAnsi" w:hAnsiTheme="minorHAnsi" w:cstheme="minorHAnsi"/>
          <w:spacing w:val="1"/>
          <w:w w:val="102"/>
          <w:sz w:val="21"/>
        </w:rPr>
        <w:t>d</w:t>
      </w:r>
      <w:r w:rsidRPr="0049428B">
        <w:rPr>
          <w:rFonts w:asciiTheme="minorHAnsi" w:hAnsiTheme="minorHAnsi" w:cstheme="minorHAnsi"/>
          <w:w w:val="102"/>
          <w:sz w:val="21"/>
        </w:rPr>
        <w:t>ecisi</w:t>
      </w:r>
      <w:r w:rsidRPr="0049428B">
        <w:rPr>
          <w:rFonts w:asciiTheme="minorHAnsi" w:hAnsiTheme="minorHAnsi" w:cstheme="minorHAnsi"/>
          <w:spacing w:val="1"/>
          <w:w w:val="102"/>
          <w:sz w:val="21"/>
        </w:rPr>
        <w:t>o</w:t>
      </w:r>
      <w:r w:rsidRPr="0049428B">
        <w:rPr>
          <w:rFonts w:asciiTheme="minorHAnsi" w:hAnsiTheme="minorHAnsi" w:cstheme="minorHAnsi"/>
          <w:w w:val="102"/>
          <w:sz w:val="21"/>
        </w:rPr>
        <w:t>n</w:t>
      </w:r>
      <w:r w:rsidRPr="0049428B">
        <w:rPr>
          <w:rFonts w:asciiTheme="minorHAnsi" w:hAnsiTheme="minorHAnsi" w:cstheme="minorHAnsi"/>
          <w:w w:val="34"/>
          <w:sz w:val="21"/>
        </w:rPr>
        <w:t>-</w:t>
      </w:r>
      <w:r w:rsidRPr="0049428B">
        <w:rPr>
          <w:rFonts w:asciiTheme="minorHAnsi" w:hAnsiTheme="minorHAnsi" w:cstheme="minorHAnsi"/>
          <w:w w:val="34"/>
          <w:sz w:val="21"/>
        </w:rPr>
        <w:softHyphen/>
        <w:t>‐</w:t>
      </w:r>
      <w:r w:rsidRPr="0049428B">
        <w:rPr>
          <w:rFonts w:asciiTheme="minorHAnsi" w:hAnsiTheme="minorHAnsi" w:cstheme="minorHAnsi"/>
          <w:spacing w:val="2"/>
          <w:w w:val="102"/>
          <w:sz w:val="21"/>
        </w:rPr>
        <w:t>m</w:t>
      </w:r>
      <w:r w:rsidRPr="0049428B">
        <w:rPr>
          <w:rFonts w:asciiTheme="minorHAnsi" w:hAnsiTheme="minorHAnsi" w:cstheme="minorHAnsi"/>
          <w:w w:val="102"/>
          <w:sz w:val="21"/>
        </w:rPr>
        <w:t>aking</w:t>
      </w:r>
      <w:r w:rsidRPr="0049428B">
        <w:rPr>
          <w:rFonts w:asciiTheme="minorHAnsi" w:hAnsiTheme="minorHAnsi" w:cstheme="minorHAnsi"/>
          <w:spacing w:val="12"/>
          <w:sz w:val="21"/>
        </w:rPr>
        <w:t xml:space="preserve"> </w:t>
      </w:r>
      <w:r w:rsidRPr="0049428B">
        <w:rPr>
          <w:rFonts w:asciiTheme="minorHAnsi" w:hAnsiTheme="minorHAnsi" w:cstheme="minorHAnsi"/>
          <w:w w:val="102"/>
          <w:sz w:val="21"/>
        </w:rPr>
        <w:t>pr</w:t>
      </w:r>
      <w:r w:rsidRPr="0049428B">
        <w:rPr>
          <w:rFonts w:asciiTheme="minorHAnsi" w:hAnsiTheme="minorHAnsi" w:cstheme="minorHAnsi"/>
          <w:spacing w:val="1"/>
          <w:w w:val="102"/>
          <w:sz w:val="21"/>
        </w:rPr>
        <w:t>o</w:t>
      </w:r>
      <w:r w:rsidRPr="0049428B">
        <w:rPr>
          <w:rFonts w:asciiTheme="minorHAnsi" w:hAnsiTheme="minorHAnsi" w:cstheme="minorHAnsi"/>
          <w:w w:val="102"/>
          <w:sz w:val="21"/>
        </w:rPr>
        <w:t>cess</w:t>
      </w:r>
      <w:r w:rsidRPr="0049428B">
        <w:rPr>
          <w:rFonts w:asciiTheme="minorHAnsi" w:hAnsiTheme="minorHAnsi" w:cstheme="minorHAnsi"/>
          <w:spacing w:val="12"/>
          <w:sz w:val="21"/>
        </w:rPr>
        <w:t xml:space="preserve"> </w:t>
      </w:r>
      <w:r w:rsidRPr="0049428B">
        <w:rPr>
          <w:rFonts w:asciiTheme="minorHAnsi" w:hAnsiTheme="minorHAnsi" w:cstheme="minorHAnsi"/>
          <w:spacing w:val="1"/>
          <w:w w:val="102"/>
          <w:sz w:val="21"/>
        </w:rPr>
        <w:t>o</w:t>
      </w:r>
      <w:r w:rsidRPr="0049428B">
        <w:rPr>
          <w:rFonts w:asciiTheme="minorHAnsi" w:hAnsiTheme="minorHAnsi" w:cstheme="minorHAnsi"/>
          <w:w w:val="102"/>
          <w:sz w:val="21"/>
        </w:rPr>
        <w:t>f</w:t>
      </w:r>
      <w:r w:rsidRPr="0049428B">
        <w:rPr>
          <w:rFonts w:asciiTheme="minorHAnsi" w:hAnsiTheme="minorHAnsi" w:cstheme="minorHAnsi"/>
          <w:spacing w:val="11"/>
          <w:sz w:val="21"/>
        </w:rPr>
        <w:t xml:space="preserve"> </w:t>
      </w:r>
      <w:r w:rsidRPr="0049428B">
        <w:rPr>
          <w:rFonts w:asciiTheme="minorHAnsi" w:hAnsiTheme="minorHAnsi" w:cstheme="minorHAnsi"/>
          <w:w w:val="102"/>
          <w:sz w:val="21"/>
        </w:rPr>
        <w:t>the</w:t>
      </w:r>
      <w:r w:rsidRPr="0049428B">
        <w:rPr>
          <w:rFonts w:asciiTheme="minorHAnsi" w:hAnsiTheme="minorHAnsi" w:cstheme="minorHAnsi"/>
          <w:spacing w:val="12"/>
          <w:sz w:val="21"/>
        </w:rPr>
        <w:t xml:space="preserve"> </w:t>
      </w:r>
      <w:r w:rsidRPr="0049428B">
        <w:rPr>
          <w:rFonts w:asciiTheme="minorHAnsi" w:hAnsiTheme="minorHAnsi" w:cstheme="minorHAnsi"/>
          <w:spacing w:val="1"/>
          <w:w w:val="102"/>
          <w:sz w:val="21"/>
        </w:rPr>
        <w:t>Co</w:t>
      </w:r>
      <w:r w:rsidRPr="0049428B">
        <w:rPr>
          <w:rFonts w:asciiTheme="minorHAnsi" w:hAnsiTheme="minorHAnsi" w:cstheme="minorHAnsi"/>
          <w:w w:val="102"/>
          <w:sz w:val="21"/>
        </w:rPr>
        <w:t>ntracting</w:t>
      </w:r>
      <w:r w:rsidRPr="0049428B">
        <w:rPr>
          <w:rFonts w:asciiTheme="minorHAnsi" w:hAnsiTheme="minorHAnsi" w:cstheme="minorHAnsi"/>
          <w:spacing w:val="12"/>
          <w:sz w:val="21"/>
        </w:rPr>
        <w:t xml:space="preserve"> </w:t>
      </w:r>
      <w:r w:rsidRPr="0049428B">
        <w:rPr>
          <w:rFonts w:asciiTheme="minorHAnsi" w:hAnsiTheme="minorHAnsi" w:cstheme="minorHAnsi"/>
          <w:spacing w:val="1"/>
          <w:w w:val="102"/>
          <w:sz w:val="21"/>
        </w:rPr>
        <w:t>A</w:t>
      </w:r>
      <w:r w:rsidRPr="0049428B">
        <w:rPr>
          <w:rFonts w:asciiTheme="minorHAnsi" w:hAnsiTheme="minorHAnsi" w:cstheme="minorHAnsi"/>
          <w:w w:val="102"/>
          <w:sz w:val="21"/>
        </w:rPr>
        <w:t>uth</w:t>
      </w:r>
      <w:r w:rsidRPr="0049428B">
        <w:rPr>
          <w:rFonts w:asciiTheme="minorHAnsi" w:hAnsiTheme="minorHAnsi" w:cstheme="minorHAnsi"/>
          <w:spacing w:val="1"/>
          <w:w w:val="102"/>
          <w:sz w:val="21"/>
        </w:rPr>
        <w:t>o</w:t>
      </w:r>
      <w:r w:rsidRPr="0049428B">
        <w:rPr>
          <w:rFonts w:asciiTheme="minorHAnsi" w:hAnsiTheme="minorHAnsi" w:cstheme="minorHAnsi"/>
          <w:w w:val="102"/>
          <w:sz w:val="21"/>
        </w:rPr>
        <w:t>rity</w:t>
      </w:r>
      <w:r w:rsidRPr="0049428B">
        <w:rPr>
          <w:rFonts w:asciiTheme="minorHAnsi" w:hAnsiTheme="minorHAnsi" w:cstheme="minorHAnsi"/>
          <w:spacing w:val="12"/>
          <w:sz w:val="21"/>
        </w:rPr>
        <w:t xml:space="preserve"> </w:t>
      </w:r>
      <w:r w:rsidRPr="0049428B">
        <w:rPr>
          <w:rFonts w:asciiTheme="minorHAnsi" w:hAnsiTheme="minorHAnsi" w:cstheme="minorHAnsi"/>
          <w:w w:val="102"/>
          <w:sz w:val="21"/>
        </w:rPr>
        <w:t>in</w:t>
      </w:r>
      <w:r w:rsidRPr="0049428B">
        <w:rPr>
          <w:rFonts w:asciiTheme="minorHAnsi" w:hAnsiTheme="minorHAnsi" w:cstheme="minorHAnsi"/>
          <w:spacing w:val="12"/>
          <w:sz w:val="21"/>
        </w:rPr>
        <w:t xml:space="preserve"> </w:t>
      </w:r>
      <w:r w:rsidRPr="0049428B">
        <w:rPr>
          <w:rFonts w:asciiTheme="minorHAnsi" w:hAnsiTheme="minorHAnsi" w:cstheme="minorHAnsi"/>
          <w:w w:val="102"/>
          <w:sz w:val="21"/>
        </w:rPr>
        <w:t>respect</w:t>
      </w:r>
      <w:r w:rsidRPr="0049428B">
        <w:rPr>
          <w:rFonts w:asciiTheme="minorHAnsi" w:hAnsiTheme="minorHAnsi" w:cstheme="minorHAnsi"/>
          <w:spacing w:val="11"/>
          <w:sz w:val="21"/>
        </w:rPr>
        <w:t xml:space="preserve"> </w:t>
      </w:r>
      <w:r w:rsidRPr="0049428B">
        <w:rPr>
          <w:rFonts w:asciiTheme="minorHAnsi" w:hAnsiTheme="minorHAnsi" w:cstheme="minorHAnsi"/>
          <w:spacing w:val="-6"/>
          <w:w w:val="102"/>
          <w:sz w:val="21"/>
        </w:rPr>
        <w:t>o</w:t>
      </w:r>
      <w:r w:rsidRPr="0049428B">
        <w:rPr>
          <w:rFonts w:asciiTheme="minorHAnsi" w:hAnsiTheme="minorHAnsi" w:cstheme="minorHAnsi"/>
          <w:spacing w:val="-8"/>
          <w:w w:val="102"/>
          <w:sz w:val="21"/>
        </w:rPr>
        <w:t>f</w:t>
      </w:r>
      <w:r w:rsidRPr="0049428B">
        <w:rPr>
          <w:rFonts w:asciiTheme="minorHAnsi" w:hAnsiTheme="minorHAnsi" w:cstheme="minorHAnsi"/>
          <w:w w:val="102"/>
          <w:sz w:val="21"/>
        </w:rPr>
        <w:t xml:space="preserve"> </w:t>
      </w:r>
      <w:r w:rsidRPr="0049428B">
        <w:rPr>
          <w:rFonts w:asciiTheme="minorHAnsi" w:hAnsiTheme="minorHAnsi" w:cstheme="minorHAnsi"/>
          <w:w w:val="105"/>
          <w:sz w:val="21"/>
        </w:rPr>
        <w:t xml:space="preserve">the </w:t>
      </w:r>
      <w:proofErr w:type="gramStart"/>
      <w:r w:rsidRPr="0049428B">
        <w:rPr>
          <w:rFonts w:asciiTheme="minorHAnsi" w:hAnsiTheme="minorHAnsi" w:cstheme="minorHAnsi"/>
          <w:w w:val="105"/>
          <w:sz w:val="21"/>
        </w:rPr>
        <w:t>Competition, or</w:t>
      </w:r>
      <w:proofErr w:type="gramEnd"/>
      <w:r w:rsidRPr="0049428B">
        <w:rPr>
          <w:rFonts w:asciiTheme="minorHAnsi" w:hAnsiTheme="minorHAnsi" w:cstheme="minorHAnsi"/>
          <w:w w:val="105"/>
          <w:sz w:val="21"/>
        </w:rPr>
        <w:t xml:space="preserve"> obtain confidential information that may confer upon </w:t>
      </w:r>
      <w:proofErr w:type="gramStart"/>
      <w:r w:rsidRPr="0049428B">
        <w:rPr>
          <w:rFonts w:asciiTheme="minorHAnsi" w:hAnsiTheme="minorHAnsi" w:cstheme="minorHAnsi"/>
          <w:w w:val="105"/>
          <w:sz w:val="21"/>
        </w:rPr>
        <w:t>it</w:t>
      </w:r>
      <w:proofErr w:type="gramEnd"/>
      <w:r w:rsidRPr="0049428B">
        <w:rPr>
          <w:rFonts w:asciiTheme="minorHAnsi" w:hAnsiTheme="minorHAnsi" w:cstheme="minorHAnsi"/>
          <w:w w:val="105"/>
          <w:sz w:val="21"/>
        </w:rPr>
        <w:t xml:space="preserve"> undue advantages in respect of the Competition; or negligently provided misleading information that may have a material influence on decisions concerning exclusion, selection or award.</w:t>
      </w:r>
    </w:p>
    <w:p w14:paraId="4229EEF7" w14:textId="77777777" w:rsidR="00415DDB" w:rsidRDefault="00415DDB" w:rsidP="00415DDB">
      <w:pPr>
        <w:pStyle w:val="BodyText"/>
        <w:spacing w:after="0" w:line="276" w:lineRule="auto"/>
        <w:ind w:left="133" w:right="238"/>
        <w:jc w:val="both"/>
        <w:rPr>
          <w:rFonts w:asciiTheme="minorHAnsi" w:hAnsiTheme="minorHAnsi" w:cstheme="minorHAnsi"/>
          <w:w w:val="105"/>
          <w:sz w:val="21"/>
          <w:szCs w:val="21"/>
        </w:rPr>
      </w:pPr>
    </w:p>
    <w:p w14:paraId="4D18DA35" w14:textId="20FA6CBA" w:rsidR="0049428B" w:rsidRPr="0049428B" w:rsidRDefault="0049428B" w:rsidP="00415DDB">
      <w:pPr>
        <w:pStyle w:val="BodyText"/>
        <w:spacing w:after="0" w:line="276" w:lineRule="auto"/>
        <w:ind w:left="133" w:right="238"/>
        <w:jc w:val="both"/>
        <w:rPr>
          <w:rFonts w:asciiTheme="minorHAnsi" w:hAnsiTheme="minorHAnsi" w:cstheme="minorHAnsi"/>
          <w:sz w:val="21"/>
          <w:szCs w:val="21"/>
        </w:rPr>
      </w:pPr>
      <w:r w:rsidRPr="0049428B">
        <w:rPr>
          <w:rFonts w:asciiTheme="minorHAnsi" w:hAnsiTheme="minorHAnsi" w:cstheme="minorHAnsi"/>
          <w:w w:val="105"/>
          <w:sz w:val="21"/>
          <w:szCs w:val="21"/>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w:t>
      </w:r>
    </w:p>
    <w:p w14:paraId="0F0195B9" w14:textId="20C1AABD" w:rsidR="00A21DD8" w:rsidRPr="00840557" w:rsidRDefault="0049428B" w:rsidP="00840557">
      <w:pPr>
        <w:pStyle w:val="BodyText"/>
        <w:spacing w:line="276" w:lineRule="auto"/>
        <w:ind w:left="133" w:right="258"/>
        <w:rPr>
          <w:rFonts w:asciiTheme="minorHAnsi" w:hAnsiTheme="minorHAnsi" w:cstheme="minorHAnsi"/>
          <w:sz w:val="21"/>
          <w:szCs w:val="21"/>
        </w:rPr>
        <w:sectPr w:rsidR="00A21DD8" w:rsidRPr="00840557" w:rsidSect="000F7DEA">
          <w:pgSz w:w="11910" w:h="16840"/>
          <w:pgMar w:top="1060" w:right="1180" w:bottom="709" w:left="1280" w:header="0" w:footer="878" w:gutter="0"/>
          <w:cols w:space="720"/>
        </w:sectPr>
      </w:pPr>
      <w:r w:rsidRPr="0049428B">
        <w:rPr>
          <w:rFonts w:asciiTheme="minorHAnsi" w:hAnsiTheme="minorHAnsi" w:cstheme="minorHAnsi"/>
          <w:w w:val="105"/>
          <w:sz w:val="21"/>
          <w:szCs w:val="21"/>
        </w:rPr>
        <w:t>true and by virtue of the Statutory Declarations Act, 1938. This declaration is made for the benefit of the Contracting Authority.</w:t>
      </w:r>
      <w:bookmarkEnd w:id="2"/>
    </w:p>
    <w:tbl>
      <w:tblPr>
        <w:tblW w:w="9603" w:type="dxa"/>
        <w:tblInd w:w="96" w:type="dxa"/>
        <w:tblLook w:val="04A0" w:firstRow="1" w:lastRow="0" w:firstColumn="1" w:lastColumn="0" w:noHBand="0" w:noVBand="1"/>
      </w:tblPr>
      <w:tblGrid>
        <w:gridCol w:w="4801"/>
        <w:gridCol w:w="4802"/>
      </w:tblGrid>
      <w:tr w:rsidR="00A21DD8" w:rsidRPr="00330517" w14:paraId="3FCD6E82" w14:textId="77777777" w:rsidTr="00106757">
        <w:trPr>
          <w:trHeight w:val="1531"/>
        </w:trPr>
        <w:tc>
          <w:tcPr>
            <w:tcW w:w="4801" w:type="dxa"/>
            <w:tcBorders>
              <w:top w:val="nil"/>
              <w:left w:val="nil"/>
              <w:bottom w:val="nil"/>
              <w:right w:val="nil"/>
            </w:tcBorders>
            <w:noWrap/>
            <w:hideMark/>
          </w:tcPr>
          <w:p w14:paraId="489EE34E" w14:textId="77777777" w:rsidR="00A21DD8" w:rsidRPr="00A21DD8" w:rsidRDefault="00A21DD8" w:rsidP="00840557">
            <w:pPr>
              <w:spacing w:after="360" w:line="276" w:lineRule="auto"/>
              <w:ind w:right="244"/>
              <w:jc w:val="both"/>
              <w:rPr>
                <w:rFonts w:asciiTheme="minorHAnsi" w:hAnsiTheme="minorHAnsi" w:cstheme="minorHAnsi"/>
                <w:sz w:val="20"/>
                <w:szCs w:val="20"/>
                <w:lang w:eastAsia="en-IE"/>
              </w:rPr>
            </w:pPr>
          </w:p>
          <w:p w14:paraId="12830D51" w14:textId="77777777" w:rsidR="00A21DD8" w:rsidRPr="00A21DD8" w:rsidRDefault="00A21DD8" w:rsidP="00B902DA">
            <w:pPr>
              <w:spacing w:line="276" w:lineRule="auto"/>
              <w:ind w:right="243"/>
              <w:jc w:val="both"/>
              <w:rPr>
                <w:rFonts w:asciiTheme="minorHAnsi" w:hAnsiTheme="minorHAnsi" w:cstheme="minorHAnsi"/>
                <w:sz w:val="20"/>
                <w:szCs w:val="20"/>
                <w:lang w:eastAsia="en-IE"/>
              </w:rPr>
            </w:pPr>
            <w:r w:rsidRPr="00A21DD8">
              <w:rPr>
                <w:rFonts w:asciiTheme="minorHAnsi" w:hAnsiTheme="minorHAnsi" w:cstheme="minorHAnsi"/>
                <w:sz w:val="20"/>
                <w:szCs w:val="20"/>
                <w:lang w:eastAsia="en-IE"/>
              </w:rPr>
              <w:t>_____________________________</w:t>
            </w:r>
          </w:p>
          <w:p w14:paraId="48A29812" w14:textId="77777777" w:rsidR="00A21DD8" w:rsidRPr="00A21DD8" w:rsidRDefault="00A21DD8" w:rsidP="00B902DA">
            <w:pPr>
              <w:spacing w:line="276" w:lineRule="auto"/>
              <w:ind w:right="243"/>
              <w:jc w:val="both"/>
              <w:rPr>
                <w:rFonts w:asciiTheme="minorHAnsi" w:hAnsiTheme="minorHAnsi" w:cstheme="minorHAnsi"/>
                <w:sz w:val="20"/>
                <w:szCs w:val="20"/>
                <w:lang w:eastAsia="en-IE"/>
              </w:rPr>
            </w:pPr>
            <w:r w:rsidRPr="00A21DD8">
              <w:rPr>
                <w:rFonts w:asciiTheme="minorHAnsi" w:hAnsiTheme="minorHAnsi" w:cstheme="minorHAnsi"/>
                <w:sz w:val="20"/>
                <w:szCs w:val="20"/>
                <w:lang w:eastAsia="en-IE"/>
              </w:rPr>
              <w:t xml:space="preserve">Signature of Declarant  </w:t>
            </w:r>
          </w:p>
        </w:tc>
        <w:tc>
          <w:tcPr>
            <w:tcW w:w="4802" w:type="dxa"/>
            <w:tcBorders>
              <w:top w:val="nil"/>
              <w:left w:val="nil"/>
              <w:bottom w:val="nil"/>
              <w:right w:val="nil"/>
            </w:tcBorders>
            <w:vAlign w:val="center"/>
          </w:tcPr>
          <w:p w14:paraId="20B0B47F" w14:textId="77777777" w:rsidR="00A21DD8" w:rsidRPr="00A21DD8" w:rsidRDefault="00A21DD8" w:rsidP="00B902DA">
            <w:pPr>
              <w:spacing w:line="276" w:lineRule="auto"/>
              <w:ind w:left="755" w:right="243" w:hanging="567"/>
              <w:jc w:val="both"/>
              <w:rPr>
                <w:rFonts w:asciiTheme="minorHAnsi" w:hAnsiTheme="minorHAnsi" w:cstheme="minorHAnsi"/>
                <w:sz w:val="20"/>
                <w:szCs w:val="20"/>
                <w:lang w:eastAsia="en-IE"/>
              </w:rPr>
            </w:pPr>
          </w:p>
          <w:p w14:paraId="36092A54" w14:textId="77777777" w:rsidR="00A21DD8" w:rsidRPr="00A21DD8" w:rsidRDefault="00A21DD8" w:rsidP="00B902DA">
            <w:pPr>
              <w:spacing w:line="276" w:lineRule="auto"/>
              <w:ind w:left="755" w:right="243" w:hanging="567"/>
              <w:jc w:val="both"/>
              <w:rPr>
                <w:rFonts w:asciiTheme="minorHAnsi" w:hAnsiTheme="minorHAnsi" w:cstheme="minorHAnsi"/>
                <w:sz w:val="20"/>
                <w:szCs w:val="20"/>
                <w:u w:val="single"/>
                <w:lang w:eastAsia="en-IE"/>
              </w:rPr>
            </w:pPr>
            <w:r w:rsidRPr="00A21DD8">
              <w:rPr>
                <w:rFonts w:asciiTheme="minorHAnsi" w:hAnsiTheme="minorHAnsi" w:cstheme="minorHAnsi"/>
                <w:sz w:val="20"/>
                <w:szCs w:val="20"/>
                <w:lang w:eastAsia="en-IE"/>
              </w:rPr>
              <w:t>_____________________________</w:t>
            </w:r>
            <w:r w:rsidRPr="00A21DD8">
              <w:rPr>
                <w:rFonts w:asciiTheme="minorHAnsi" w:hAnsiTheme="minorHAnsi" w:cstheme="minorHAnsi"/>
                <w:sz w:val="20"/>
                <w:szCs w:val="20"/>
                <w:u w:val="single"/>
                <w:lang w:eastAsia="en-IE"/>
              </w:rPr>
              <w:t xml:space="preserve">  </w:t>
            </w:r>
          </w:p>
          <w:p w14:paraId="18A9A937" w14:textId="77777777" w:rsidR="00A21DD8" w:rsidRPr="00A21DD8" w:rsidRDefault="00A21DD8" w:rsidP="00B902DA">
            <w:pPr>
              <w:spacing w:line="276" w:lineRule="auto"/>
              <w:ind w:left="755" w:right="243" w:hanging="567"/>
              <w:jc w:val="both"/>
              <w:rPr>
                <w:rFonts w:asciiTheme="minorHAnsi" w:hAnsiTheme="minorHAnsi" w:cstheme="minorHAnsi"/>
                <w:sz w:val="20"/>
                <w:szCs w:val="20"/>
                <w:lang w:eastAsia="en-IE"/>
              </w:rPr>
            </w:pPr>
            <w:r w:rsidRPr="00A21DD8">
              <w:rPr>
                <w:rFonts w:asciiTheme="minorHAnsi" w:hAnsiTheme="minorHAnsi" w:cstheme="minorHAnsi"/>
                <w:sz w:val="20"/>
                <w:szCs w:val="20"/>
                <w:lang w:eastAsia="en-IE"/>
              </w:rPr>
              <w:t>Name of Declarant in print or block capitals</w:t>
            </w:r>
          </w:p>
        </w:tc>
      </w:tr>
      <w:tr w:rsidR="00A21DD8" w:rsidRPr="00330517" w14:paraId="61DAE4F9" w14:textId="77777777" w:rsidTr="00106757">
        <w:trPr>
          <w:trHeight w:val="1134"/>
        </w:trPr>
        <w:tc>
          <w:tcPr>
            <w:tcW w:w="9603" w:type="dxa"/>
            <w:gridSpan w:val="2"/>
            <w:tcBorders>
              <w:top w:val="nil"/>
              <w:left w:val="nil"/>
              <w:bottom w:val="nil"/>
              <w:right w:val="nil"/>
            </w:tcBorders>
            <w:noWrap/>
            <w:vAlign w:val="center"/>
            <w:hideMark/>
          </w:tcPr>
          <w:p w14:paraId="47154EA9" w14:textId="77777777" w:rsidR="00A21DD8" w:rsidRPr="00A21DD8" w:rsidRDefault="00A21DD8" w:rsidP="00B902DA">
            <w:pPr>
              <w:spacing w:before="120" w:after="120" w:line="276" w:lineRule="auto"/>
              <w:ind w:left="45" w:right="244"/>
              <w:jc w:val="both"/>
              <w:rPr>
                <w:rFonts w:asciiTheme="minorHAnsi" w:hAnsiTheme="minorHAnsi" w:cstheme="minorHAnsi"/>
                <w:sz w:val="20"/>
                <w:szCs w:val="20"/>
                <w:lang w:eastAsia="en-IE"/>
              </w:rPr>
            </w:pPr>
            <w:r w:rsidRPr="00A21DD8">
              <w:rPr>
                <w:rFonts w:asciiTheme="minorHAnsi" w:hAnsiTheme="minorHAnsi" w:cstheme="minorHAnsi"/>
                <w:sz w:val="20"/>
                <w:szCs w:val="20"/>
                <w:lang w:eastAsia="en-IE"/>
              </w:rPr>
              <w:t>Declared before me by ..............................................   who is personally known to me (or who is identified to me</w:t>
            </w:r>
          </w:p>
          <w:p w14:paraId="177796A5" w14:textId="77777777" w:rsidR="00A21DD8" w:rsidRPr="00A21DD8" w:rsidRDefault="00A21DD8" w:rsidP="00B902DA">
            <w:pPr>
              <w:spacing w:before="120" w:after="120" w:line="276" w:lineRule="auto"/>
              <w:ind w:left="45" w:right="244"/>
              <w:jc w:val="both"/>
              <w:rPr>
                <w:rFonts w:asciiTheme="minorHAnsi" w:hAnsiTheme="minorHAnsi" w:cstheme="minorHAnsi"/>
                <w:sz w:val="20"/>
                <w:szCs w:val="20"/>
                <w:lang w:eastAsia="en-IE"/>
              </w:rPr>
            </w:pPr>
            <w:r w:rsidRPr="00A21DD8">
              <w:rPr>
                <w:rFonts w:asciiTheme="minorHAnsi" w:hAnsiTheme="minorHAnsi" w:cstheme="minorHAnsi"/>
                <w:sz w:val="20"/>
                <w:szCs w:val="20"/>
                <w:lang w:eastAsia="en-IE"/>
              </w:rPr>
              <w:t>by ......................................................  who is personally known to me)</w:t>
            </w:r>
          </w:p>
        </w:tc>
      </w:tr>
      <w:tr w:rsidR="00A21DD8" w:rsidRPr="00330517" w14:paraId="7AB2D049" w14:textId="77777777" w:rsidTr="00106757">
        <w:trPr>
          <w:trHeight w:val="1134"/>
        </w:trPr>
        <w:tc>
          <w:tcPr>
            <w:tcW w:w="9603" w:type="dxa"/>
            <w:gridSpan w:val="2"/>
            <w:tcBorders>
              <w:top w:val="nil"/>
              <w:left w:val="nil"/>
              <w:bottom w:val="nil"/>
              <w:right w:val="nil"/>
            </w:tcBorders>
            <w:noWrap/>
            <w:vAlign w:val="center"/>
            <w:hideMark/>
          </w:tcPr>
          <w:p w14:paraId="258F04AB" w14:textId="6FAAA55B" w:rsidR="00A21DD8" w:rsidRPr="00A21DD8" w:rsidRDefault="00A21DD8" w:rsidP="00B902DA">
            <w:pPr>
              <w:spacing w:before="120" w:after="120" w:line="276" w:lineRule="auto"/>
              <w:ind w:right="243"/>
              <w:jc w:val="both"/>
              <w:rPr>
                <w:rFonts w:asciiTheme="minorHAnsi" w:hAnsiTheme="minorHAnsi" w:cstheme="minorHAnsi"/>
                <w:sz w:val="20"/>
                <w:szCs w:val="20"/>
                <w:lang w:eastAsia="en-IE"/>
              </w:rPr>
            </w:pPr>
            <w:r w:rsidRPr="00A21DD8">
              <w:rPr>
                <w:rFonts w:asciiTheme="minorHAnsi" w:hAnsiTheme="minorHAnsi" w:cstheme="minorHAnsi"/>
                <w:sz w:val="20"/>
                <w:szCs w:val="20"/>
                <w:lang w:eastAsia="en-IE"/>
              </w:rPr>
              <w:t xml:space="preserve">at .................................. this ................................... day </w:t>
            </w:r>
            <w:proofErr w:type="gramStart"/>
            <w:r w:rsidRPr="00A21DD8">
              <w:rPr>
                <w:rFonts w:asciiTheme="minorHAnsi" w:hAnsiTheme="minorHAnsi" w:cstheme="minorHAnsi"/>
                <w:sz w:val="20"/>
                <w:szCs w:val="20"/>
                <w:lang w:eastAsia="en-IE"/>
              </w:rPr>
              <w:t>of  .......................................</w:t>
            </w:r>
            <w:r w:rsidR="001A1ABF">
              <w:rPr>
                <w:rFonts w:asciiTheme="minorHAnsi" w:hAnsiTheme="minorHAnsi" w:cstheme="minorHAnsi"/>
                <w:sz w:val="20"/>
                <w:szCs w:val="20"/>
                <w:lang w:eastAsia="en-IE"/>
              </w:rPr>
              <w:t>20</w:t>
            </w:r>
            <w:r w:rsidRPr="00A21DD8">
              <w:rPr>
                <w:rFonts w:asciiTheme="minorHAnsi" w:hAnsiTheme="minorHAnsi" w:cstheme="minorHAnsi"/>
                <w:sz w:val="20"/>
                <w:szCs w:val="20"/>
                <w:lang w:eastAsia="en-IE"/>
              </w:rPr>
              <w:t>.</w:t>
            </w:r>
            <w:r w:rsidR="001A1ABF">
              <w:rPr>
                <w:rFonts w:asciiTheme="minorHAnsi" w:hAnsiTheme="minorHAnsi" w:cstheme="minorHAnsi"/>
                <w:sz w:val="20"/>
                <w:szCs w:val="20"/>
                <w:lang w:eastAsia="en-IE"/>
              </w:rPr>
              <w:t>.</w:t>
            </w:r>
            <w:proofErr w:type="gramEnd"/>
          </w:p>
        </w:tc>
      </w:tr>
      <w:tr w:rsidR="00A21DD8" w:rsidRPr="00330517" w14:paraId="2FA63C32" w14:textId="77777777" w:rsidTr="00106757">
        <w:trPr>
          <w:trHeight w:val="907"/>
        </w:trPr>
        <w:tc>
          <w:tcPr>
            <w:tcW w:w="9603" w:type="dxa"/>
            <w:gridSpan w:val="2"/>
            <w:tcBorders>
              <w:top w:val="nil"/>
              <w:left w:val="nil"/>
              <w:bottom w:val="nil"/>
              <w:right w:val="nil"/>
            </w:tcBorders>
            <w:noWrap/>
            <w:vAlign w:val="center"/>
            <w:hideMark/>
          </w:tcPr>
          <w:p w14:paraId="099E3479" w14:textId="77777777" w:rsidR="00A21DD8" w:rsidRPr="00A21DD8" w:rsidRDefault="00A21DD8" w:rsidP="00B902DA">
            <w:pPr>
              <w:spacing w:line="276" w:lineRule="auto"/>
              <w:ind w:right="244"/>
              <w:jc w:val="both"/>
              <w:rPr>
                <w:rFonts w:asciiTheme="minorHAnsi" w:hAnsiTheme="minorHAnsi" w:cstheme="minorHAnsi"/>
                <w:sz w:val="20"/>
                <w:szCs w:val="20"/>
                <w:lang w:eastAsia="en-IE"/>
              </w:rPr>
            </w:pPr>
            <w:r w:rsidRPr="00A21DD8">
              <w:rPr>
                <w:rFonts w:asciiTheme="minorHAnsi" w:hAnsiTheme="minorHAnsi" w:cstheme="minorHAnsi"/>
                <w:sz w:val="20"/>
                <w:szCs w:val="20"/>
                <w:lang w:eastAsia="en-IE"/>
              </w:rPr>
              <w:t>__________________________________________</w:t>
            </w:r>
          </w:p>
          <w:p w14:paraId="351914AE" w14:textId="77777777" w:rsidR="00A21DD8" w:rsidRPr="00A21DD8" w:rsidRDefault="00A21DD8" w:rsidP="00B902DA">
            <w:pPr>
              <w:spacing w:line="276" w:lineRule="auto"/>
              <w:ind w:left="754" w:right="244" w:hanging="754"/>
              <w:jc w:val="both"/>
              <w:rPr>
                <w:rFonts w:asciiTheme="minorHAnsi" w:hAnsiTheme="minorHAnsi" w:cstheme="minorHAnsi"/>
                <w:sz w:val="20"/>
                <w:szCs w:val="20"/>
                <w:lang w:eastAsia="en-IE"/>
              </w:rPr>
            </w:pPr>
            <w:r w:rsidRPr="00A21DD8">
              <w:rPr>
                <w:rFonts w:asciiTheme="minorHAnsi" w:hAnsiTheme="minorHAnsi" w:cstheme="minorHAnsi"/>
                <w:sz w:val="20"/>
                <w:szCs w:val="20"/>
                <w:lang w:eastAsia="en-IE"/>
              </w:rPr>
              <w:t xml:space="preserve">(Signed) </w:t>
            </w:r>
          </w:p>
          <w:p w14:paraId="154FC0DB" w14:textId="34AB9252" w:rsidR="00A21DD8" w:rsidRPr="00A21DD8" w:rsidRDefault="00A21DD8" w:rsidP="00B902DA">
            <w:pPr>
              <w:spacing w:line="276" w:lineRule="auto"/>
              <w:ind w:left="754" w:right="244" w:hanging="754"/>
              <w:jc w:val="both"/>
              <w:rPr>
                <w:rFonts w:asciiTheme="minorHAnsi" w:hAnsiTheme="minorHAnsi" w:cstheme="minorHAnsi"/>
                <w:sz w:val="20"/>
                <w:szCs w:val="20"/>
                <w:lang w:eastAsia="en-IE"/>
              </w:rPr>
            </w:pPr>
            <w:r w:rsidRPr="00A21DD8">
              <w:rPr>
                <w:rFonts w:asciiTheme="minorHAnsi" w:hAnsiTheme="minorHAnsi" w:cstheme="minorHAnsi"/>
                <w:sz w:val="20"/>
                <w:szCs w:val="20"/>
                <w:lang w:eastAsia="en-IE"/>
              </w:rPr>
              <w:t>Practising Solicitor/Commissioner for Oaths</w:t>
            </w:r>
          </w:p>
        </w:tc>
      </w:tr>
    </w:tbl>
    <w:p w14:paraId="45F97105" w14:textId="5DC159F0" w:rsidR="00DA073C" w:rsidRDefault="00DA073C" w:rsidP="00A21DD8">
      <w:pPr>
        <w:spacing w:after="60" w:line="300" w:lineRule="exact"/>
        <w:rPr>
          <w:rFonts w:asciiTheme="minorHAnsi" w:hAnsiTheme="minorHAnsi" w:cstheme="minorHAnsi"/>
          <w:sz w:val="21"/>
          <w:szCs w:val="21"/>
        </w:rPr>
      </w:pPr>
    </w:p>
    <w:p w14:paraId="5DA42EB7" w14:textId="7EA11D36" w:rsidR="00415DDB" w:rsidRDefault="00415DDB" w:rsidP="00A21DD8">
      <w:pPr>
        <w:spacing w:after="60" w:line="300" w:lineRule="exact"/>
        <w:rPr>
          <w:rFonts w:asciiTheme="minorHAnsi" w:hAnsiTheme="minorHAnsi" w:cstheme="minorHAnsi"/>
          <w:sz w:val="21"/>
          <w:szCs w:val="21"/>
        </w:rPr>
      </w:pPr>
    </w:p>
    <w:p w14:paraId="05EA8EB1" w14:textId="1270C956" w:rsidR="00415DDB" w:rsidRDefault="00415DDB" w:rsidP="00A21DD8">
      <w:pPr>
        <w:spacing w:after="60" w:line="300" w:lineRule="exact"/>
        <w:rPr>
          <w:rFonts w:asciiTheme="minorHAnsi" w:hAnsiTheme="minorHAnsi" w:cstheme="minorHAnsi"/>
          <w:sz w:val="21"/>
          <w:szCs w:val="21"/>
        </w:rPr>
      </w:pPr>
    </w:p>
    <w:p w14:paraId="0BE8A217" w14:textId="769F0885" w:rsidR="00415DDB" w:rsidRDefault="00415DDB" w:rsidP="00A21DD8">
      <w:pPr>
        <w:spacing w:after="60" w:line="300" w:lineRule="exact"/>
        <w:rPr>
          <w:rFonts w:asciiTheme="minorHAnsi" w:hAnsiTheme="minorHAnsi" w:cstheme="minorHAnsi"/>
          <w:sz w:val="21"/>
          <w:szCs w:val="21"/>
        </w:rPr>
      </w:pPr>
    </w:p>
    <w:p w14:paraId="4E16D10C" w14:textId="5C5EA794" w:rsidR="00415DDB" w:rsidRDefault="00415DDB" w:rsidP="00A21DD8">
      <w:pPr>
        <w:spacing w:after="60" w:line="300" w:lineRule="exact"/>
        <w:rPr>
          <w:rFonts w:asciiTheme="minorHAnsi" w:hAnsiTheme="minorHAnsi" w:cstheme="minorHAnsi"/>
          <w:sz w:val="21"/>
          <w:szCs w:val="21"/>
        </w:rPr>
      </w:pPr>
    </w:p>
    <w:p w14:paraId="364FBA06" w14:textId="2BA0492E" w:rsidR="00415DDB" w:rsidRDefault="00415DDB" w:rsidP="00A21DD8">
      <w:pPr>
        <w:spacing w:after="60" w:line="300" w:lineRule="exact"/>
        <w:rPr>
          <w:rFonts w:asciiTheme="minorHAnsi" w:hAnsiTheme="minorHAnsi" w:cstheme="minorHAnsi"/>
          <w:sz w:val="21"/>
          <w:szCs w:val="21"/>
        </w:rPr>
      </w:pPr>
    </w:p>
    <w:p w14:paraId="3F242AC0" w14:textId="6988D4B3" w:rsidR="00415DDB" w:rsidRDefault="00415DDB" w:rsidP="00A21DD8">
      <w:pPr>
        <w:spacing w:after="60" w:line="300" w:lineRule="exact"/>
        <w:rPr>
          <w:rFonts w:asciiTheme="minorHAnsi" w:hAnsiTheme="minorHAnsi" w:cstheme="minorHAnsi"/>
          <w:sz w:val="21"/>
          <w:szCs w:val="21"/>
        </w:rPr>
      </w:pPr>
    </w:p>
    <w:p w14:paraId="4154C5C6" w14:textId="77777777" w:rsidR="00415DDB" w:rsidRPr="0049428B" w:rsidRDefault="00415DDB" w:rsidP="00A21DD8">
      <w:pPr>
        <w:spacing w:after="60" w:line="300" w:lineRule="exact"/>
        <w:rPr>
          <w:rFonts w:asciiTheme="minorHAnsi" w:hAnsiTheme="minorHAnsi" w:cstheme="minorHAnsi"/>
          <w:sz w:val="21"/>
          <w:szCs w:val="21"/>
        </w:rPr>
      </w:pPr>
    </w:p>
    <w:sectPr w:rsidR="00415DDB" w:rsidRPr="0049428B" w:rsidSect="000F7DEA">
      <w:headerReference w:type="even" r:id="rId17"/>
      <w:headerReference w:type="default" r:id="rId18"/>
      <w:footerReference w:type="even" r:id="rId19"/>
      <w:footerReference w:type="default" r:id="rId20"/>
      <w:headerReference w:type="first" r:id="rId21"/>
      <w:footerReference w:type="first" r:id="rId22"/>
      <w:pgSz w:w="11907" w:h="16840" w:code="9"/>
      <w:pgMar w:top="1134"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F3C1E" w14:textId="77777777" w:rsidR="00A12179" w:rsidRDefault="00A12179" w:rsidP="00F35174">
      <w:r>
        <w:separator/>
      </w:r>
    </w:p>
  </w:endnote>
  <w:endnote w:type="continuationSeparator" w:id="0">
    <w:p w14:paraId="1E64959E" w14:textId="77777777" w:rsidR="00A12179" w:rsidRDefault="00A12179" w:rsidP="00F35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DB8AE" w14:textId="77777777" w:rsidR="00F11525" w:rsidRDefault="00F115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8080164"/>
      <w:docPartObj>
        <w:docPartGallery w:val="Page Numbers (Bottom of Page)"/>
        <w:docPartUnique/>
      </w:docPartObj>
    </w:sdtPr>
    <w:sdtEndPr/>
    <w:sdtContent>
      <w:sdt>
        <w:sdtPr>
          <w:id w:val="-1705238520"/>
          <w:docPartObj>
            <w:docPartGallery w:val="Page Numbers (Top of Page)"/>
            <w:docPartUnique/>
          </w:docPartObj>
        </w:sdtPr>
        <w:sdtEndPr/>
        <w:sdtContent>
          <w:p w14:paraId="4A86714F" w14:textId="092E811B" w:rsidR="00415DDB" w:rsidRDefault="00415DDB" w:rsidP="00415DDB">
            <w:pPr>
              <w:pStyle w:val="Footer"/>
              <w:jc w:val="center"/>
            </w:pPr>
            <w:r w:rsidRPr="00415DDB">
              <w:rPr>
                <w:rFonts w:asciiTheme="minorHAnsi" w:hAnsiTheme="minorHAnsi" w:cstheme="minorHAnsi"/>
                <w:sz w:val="22"/>
                <w:szCs w:val="22"/>
              </w:rPr>
              <w:t xml:space="preserve">Page </w:t>
            </w:r>
            <w:r w:rsidRPr="00415DDB">
              <w:rPr>
                <w:rFonts w:asciiTheme="minorHAnsi" w:hAnsiTheme="minorHAnsi" w:cstheme="minorHAnsi"/>
                <w:sz w:val="22"/>
                <w:szCs w:val="22"/>
              </w:rPr>
              <w:fldChar w:fldCharType="begin"/>
            </w:r>
            <w:r w:rsidRPr="00415DDB">
              <w:rPr>
                <w:rFonts w:asciiTheme="minorHAnsi" w:hAnsiTheme="minorHAnsi" w:cstheme="minorHAnsi"/>
                <w:sz w:val="22"/>
                <w:szCs w:val="22"/>
              </w:rPr>
              <w:instrText xml:space="preserve"> PAGE </w:instrText>
            </w:r>
            <w:r w:rsidRPr="00415DDB">
              <w:rPr>
                <w:rFonts w:asciiTheme="minorHAnsi" w:hAnsiTheme="minorHAnsi" w:cstheme="minorHAnsi"/>
                <w:sz w:val="22"/>
                <w:szCs w:val="22"/>
              </w:rPr>
              <w:fldChar w:fldCharType="separate"/>
            </w:r>
            <w:r w:rsidRPr="00415DDB">
              <w:rPr>
                <w:rFonts w:asciiTheme="minorHAnsi" w:hAnsiTheme="minorHAnsi" w:cstheme="minorHAnsi"/>
                <w:noProof/>
                <w:sz w:val="22"/>
                <w:szCs w:val="22"/>
              </w:rPr>
              <w:t>2</w:t>
            </w:r>
            <w:r w:rsidRPr="00415DDB">
              <w:rPr>
                <w:rFonts w:asciiTheme="minorHAnsi" w:hAnsiTheme="minorHAnsi" w:cstheme="minorHAnsi"/>
                <w:sz w:val="22"/>
                <w:szCs w:val="22"/>
              </w:rPr>
              <w:fldChar w:fldCharType="end"/>
            </w:r>
            <w:r w:rsidRPr="00415DDB">
              <w:rPr>
                <w:rFonts w:asciiTheme="minorHAnsi" w:hAnsiTheme="minorHAnsi" w:cstheme="minorHAnsi"/>
                <w:sz w:val="22"/>
                <w:szCs w:val="22"/>
              </w:rPr>
              <w:t xml:space="preserve"> of </w:t>
            </w:r>
            <w:r w:rsidRPr="00415DDB">
              <w:rPr>
                <w:rFonts w:asciiTheme="minorHAnsi" w:hAnsiTheme="minorHAnsi" w:cstheme="minorHAnsi"/>
                <w:sz w:val="22"/>
                <w:szCs w:val="22"/>
              </w:rPr>
              <w:fldChar w:fldCharType="begin"/>
            </w:r>
            <w:r w:rsidRPr="00415DDB">
              <w:rPr>
                <w:rFonts w:asciiTheme="minorHAnsi" w:hAnsiTheme="minorHAnsi" w:cstheme="minorHAnsi"/>
                <w:sz w:val="22"/>
                <w:szCs w:val="22"/>
              </w:rPr>
              <w:instrText xml:space="preserve"> NUMPAGES  </w:instrText>
            </w:r>
            <w:r w:rsidRPr="00415DDB">
              <w:rPr>
                <w:rFonts w:asciiTheme="minorHAnsi" w:hAnsiTheme="minorHAnsi" w:cstheme="minorHAnsi"/>
                <w:sz w:val="22"/>
                <w:szCs w:val="22"/>
              </w:rPr>
              <w:fldChar w:fldCharType="separate"/>
            </w:r>
            <w:r w:rsidRPr="00415DDB">
              <w:rPr>
                <w:rFonts w:asciiTheme="minorHAnsi" w:hAnsiTheme="minorHAnsi" w:cstheme="minorHAnsi"/>
                <w:noProof/>
                <w:sz w:val="22"/>
                <w:szCs w:val="22"/>
              </w:rPr>
              <w:t>2</w:t>
            </w:r>
            <w:r w:rsidRPr="00415DDB">
              <w:rPr>
                <w:rFonts w:asciiTheme="minorHAnsi" w:hAnsiTheme="minorHAnsi" w:cstheme="minorHAnsi"/>
                <w:sz w:val="22"/>
                <w:szCs w:val="22"/>
              </w:rPr>
              <w:fldChar w:fldCharType="end"/>
            </w:r>
          </w:p>
        </w:sdtContent>
      </w:sdt>
    </w:sdtContent>
  </w:sdt>
  <w:p w14:paraId="0F4C63DE" w14:textId="77777777" w:rsidR="00092444" w:rsidRDefault="000924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B2CA2" w14:textId="77777777" w:rsidR="00F11525" w:rsidRDefault="00F1152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B9790" w14:textId="77777777" w:rsidR="00DA073C" w:rsidRDefault="00DA073C">
    <w:pPr>
      <w:pStyle w:val="Footer"/>
    </w:pPr>
  </w:p>
  <w:p w14:paraId="2A1023EB" w14:textId="77777777" w:rsidR="003C4AFF" w:rsidRDefault="003C4AFF"/>
  <w:p w14:paraId="4B4EF1F0" w14:textId="77777777" w:rsidR="003C4AFF" w:rsidRDefault="003C4AF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8183651"/>
      <w:docPartObj>
        <w:docPartGallery w:val="Page Numbers (Bottom of Page)"/>
        <w:docPartUnique/>
      </w:docPartObj>
    </w:sdtPr>
    <w:sdtEndPr/>
    <w:sdtContent>
      <w:sdt>
        <w:sdtPr>
          <w:id w:val="1728636285"/>
          <w:docPartObj>
            <w:docPartGallery w:val="Page Numbers (Top of Page)"/>
            <w:docPartUnique/>
          </w:docPartObj>
        </w:sdtPr>
        <w:sdtEndPr/>
        <w:sdtContent>
          <w:p w14:paraId="108EC7B7" w14:textId="73BE9B4D" w:rsidR="00415DDB" w:rsidRDefault="00415DDB">
            <w:pPr>
              <w:pStyle w:val="Footer"/>
              <w:jc w:val="center"/>
            </w:pPr>
            <w:r w:rsidRPr="00415DDB">
              <w:rPr>
                <w:rFonts w:asciiTheme="minorHAnsi" w:hAnsiTheme="minorHAnsi" w:cstheme="minorHAnsi"/>
                <w:sz w:val="22"/>
                <w:szCs w:val="22"/>
              </w:rPr>
              <w:t xml:space="preserve">Page </w:t>
            </w:r>
            <w:r w:rsidRPr="00415DDB">
              <w:rPr>
                <w:rFonts w:asciiTheme="minorHAnsi" w:hAnsiTheme="minorHAnsi" w:cstheme="minorHAnsi"/>
                <w:sz w:val="22"/>
                <w:szCs w:val="22"/>
              </w:rPr>
              <w:fldChar w:fldCharType="begin"/>
            </w:r>
            <w:r w:rsidRPr="00415DDB">
              <w:rPr>
                <w:rFonts w:asciiTheme="minorHAnsi" w:hAnsiTheme="minorHAnsi" w:cstheme="minorHAnsi"/>
                <w:sz w:val="22"/>
                <w:szCs w:val="22"/>
              </w:rPr>
              <w:instrText xml:space="preserve"> PAGE </w:instrText>
            </w:r>
            <w:r w:rsidRPr="00415DDB">
              <w:rPr>
                <w:rFonts w:asciiTheme="minorHAnsi" w:hAnsiTheme="minorHAnsi" w:cstheme="minorHAnsi"/>
                <w:sz w:val="22"/>
                <w:szCs w:val="22"/>
              </w:rPr>
              <w:fldChar w:fldCharType="separate"/>
            </w:r>
            <w:r w:rsidRPr="00415DDB">
              <w:rPr>
                <w:rFonts w:asciiTheme="minorHAnsi" w:hAnsiTheme="minorHAnsi" w:cstheme="minorHAnsi"/>
                <w:noProof/>
                <w:sz w:val="22"/>
                <w:szCs w:val="22"/>
              </w:rPr>
              <w:t>2</w:t>
            </w:r>
            <w:r w:rsidRPr="00415DDB">
              <w:rPr>
                <w:rFonts w:asciiTheme="minorHAnsi" w:hAnsiTheme="minorHAnsi" w:cstheme="minorHAnsi"/>
                <w:sz w:val="22"/>
                <w:szCs w:val="22"/>
              </w:rPr>
              <w:fldChar w:fldCharType="end"/>
            </w:r>
            <w:r w:rsidRPr="00415DDB">
              <w:rPr>
                <w:rFonts w:asciiTheme="minorHAnsi" w:hAnsiTheme="minorHAnsi" w:cstheme="minorHAnsi"/>
                <w:sz w:val="22"/>
                <w:szCs w:val="22"/>
              </w:rPr>
              <w:t xml:space="preserve"> of </w:t>
            </w:r>
            <w:r w:rsidRPr="00415DDB">
              <w:rPr>
                <w:rFonts w:asciiTheme="minorHAnsi" w:hAnsiTheme="minorHAnsi" w:cstheme="minorHAnsi"/>
                <w:sz w:val="22"/>
                <w:szCs w:val="22"/>
              </w:rPr>
              <w:fldChar w:fldCharType="begin"/>
            </w:r>
            <w:r w:rsidRPr="00415DDB">
              <w:rPr>
                <w:rFonts w:asciiTheme="minorHAnsi" w:hAnsiTheme="minorHAnsi" w:cstheme="minorHAnsi"/>
                <w:sz w:val="22"/>
                <w:szCs w:val="22"/>
              </w:rPr>
              <w:instrText xml:space="preserve"> NUMPAGES  </w:instrText>
            </w:r>
            <w:r w:rsidRPr="00415DDB">
              <w:rPr>
                <w:rFonts w:asciiTheme="minorHAnsi" w:hAnsiTheme="minorHAnsi" w:cstheme="minorHAnsi"/>
                <w:sz w:val="22"/>
                <w:szCs w:val="22"/>
              </w:rPr>
              <w:fldChar w:fldCharType="separate"/>
            </w:r>
            <w:r w:rsidRPr="00415DDB">
              <w:rPr>
                <w:rFonts w:asciiTheme="minorHAnsi" w:hAnsiTheme="minorHAnsi" w:cstheme="minorHAnsi"/>
                <w:noProof/>
                <w:sz w:val="22"/>
                <w:szCs w:val="22"/>
              </w:rPr>
              <w:t>2</w:t>
            </w:r>
            <w:r w:rsidRPr="00415DDB">
              <w:rPr>
                <w:rFonts w:asciiTheme="minorHAnsi" w:hAnsiTheme="minorHAnsi" w:cstheme="minorHAnsi"/>
                <w:sz w:val="22"/>
                <w:szCs w:val="22"/>
              </w:rPr>
              <w:fldChar w:fldCharType="end"/>
            </w:r>
          </w:p>
        </w:sdtContent>
      </w:sdt>
    </w:sdtContent>
  </w:sdt>
  <w:p w14:paraId="35834140" w14:textId="77777777" w:rsidR="003C4AFF" w:rsidRDefault="003C4AFF"/>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2D1EB" w14:textId="77777777" w:rsidR="00DA073C" w:rsidRDefault="00DA07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FA225" w14:textId="77777777" w:rsidR="00A12179" w:rsidRDefault="00A12179" w:rsidP="00F35174">
      <w:r>
        <w:separator/>
      </w:r>
    </w:p>
  </w:footnote>
  <w:footnote w:type="continuationSeparator" w:id="0">
    <w:p w14:paraId="5F673D97" w14:textId="77777777" w:rsidR="00A12179" w:rsidRDefault="00A12179" w:rsidP="00F35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BE232" w14:textId="77777777" w:rsidR="00F11525" w:rsidRDefault="00F115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E0E02" w14:textId="77777777" w:rsidR="00F11525" w:rsidRDefault="00F115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85FBE" w14:textId="77777777" w:rsidR="00F11525" w:rsidRDefault="00F1152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50F30" w14:textId="77777777" w:rsidR="00DA073C" w:rsidRDefault="00DA073C">
    <w:pPr>
      <w:pStyle w:val="Header"/>
    </w:pPr>
  </w:p>
  <w:p w14:paraId="3FBF395D" w14:textId="77777777" w:rsidR="003C4AFF" w:rsidRDefault="003C4AFF"/>
  <w:p w14:paraId="4D1E4481" w14:textId="77777777" w:rsidR="003C4AFF" w:rsidRDefault="003C4AF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F7373" w14:textId="77777777" w:rsidR="00DA073C" w:rsidRDefault="00DA073C">
    <w:pPr>
      <w:pStyle w:val="Header"/>
    </w:pPr>
  </w:p>
  <w:p w14:paraId="667B3EB3" w14:textId="77777777" w:rsidR="003C4AFF" w:rsidRDefault="003C4AFF"/>
  <w:p w14:paraId="7F1E6971" w14:textId="77777777" w:rsidR="003C4AFF" w:rsidRDefault="003C4AFF"/>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C8D1A" w14:textId="77777777" w:rsidR="00DA073C" w:rsidRDefault="00DA07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97B9C"/>
    <w:multiLevelType w:val="hybridMultilevel"/>
    <w:tmpl w:val="BD90EB58"/>
    <w:lvl w:ilvl="0" w:tplc="213413F2">
      <w:start w:val="10"/>
      <w:numFmt w:val="lowerLetter"/>
      <w:lvlText w:val="(%1)"/>
      <w:lvlJc w:val="left"/>
      <w:pPr>
        <w:ind w:left="1239" w:hanging="1044"/>
      </w:pPr>
      <w:rPr>
        <w:rFonts w:ascii="Calibri" w:eastAsia="Calibri" w:hAnsi="Calibri" w:cs="Calibri" w:hint="default"/>
        <w:spacing w:val="0"/>
        <w:w w:val="102"/>
        <w:sz w:val="21"/>
        <w:szCs w:val="21"/>
      </w:rPr>
    </w:lvl>
    <w:lvl w:ilvl="1" w:tplc="8DA67A84">
      <w:numFmt w:val="bullet"/>
      <w:lvlText w:val="•"/>
      <w:lvlJc w:val="left"/>
      <w:pPr>
        <w:ind w:left="2050" w:hanging="1044"/>
      </w:pPr>
    </w:lvl>
    <w:lvl w:ilvl="2" w:tplc="827093DE">
      <w:numFmt w:val="bullet"/>
      <w:lvlText w:val="•"/>
      <w:lvlJc w:val="left"/>
      <w:pPr>
        <w:ind w:left="2871" w:hanging="1044"/>
      </w:pPr>
    </w:lvl>
    <w:lvl w:ilvl="3" w:tplc="2E18BDBE">
      <w:numFmt w:val="bullet"/>
      <w:lvlText w:val="•"/>
      <w:lvlJc w:val="left"/>
      <w:pPr>
        <w:ind w:left="3691" w:hanging="1044"/>
      </w:pPr>
    </w:lvl>
    <w:lvl w:ilvl="4" w:tplc="A738B71C">
      <w:numFmt w:val="bullet"/>
      <w:lvlText w:val="•"/>
      <w:lvlJc w:val="left"/>
      <w:pPr>
        <w:ind w:left="4512" w:hanging="1044"/>
      </w:pPr>
    </w:lvl>
    <w:lvl w:ilvl="5" w:tplc="2C7CEA70">
      <w:numFmt w:val="bullet"/>
      <w:lvlText w:val="•"/>
      <w:lvlJc w:val="left"/>
      <w:pPr>
        <w:ind w:left="5332" w:hanging="1044"/>
      </w:pPr>
    </w:lvl>
    <w:lvl w:ilvl="6" w:tplc="58622FE8">
      <w:numFmt w:val="bullet"/>
      <w:lvlText w:val="•"/>
      <w:lvlJc w:val="left"/>
      <w:pPr>
        <w:ind w:left="6153" w:hanging="1044"/>
      </w:pPr>
    </w:lvl>
    <w:lvl w:ilvl="7" w:tplc="22CC588E">
      <w:numFmt w:val="bullet"/>
      <w:lvlText w:val="•"/>
      <w:lvlJc w:val="left"/>
      <w:pPr>
        <w:ind w:left="6973" w:hanging="1044"/>
      </w:pPr>
    </w:lvl>
    <w:lvl w:ilvl="8" w:tplc="A0D0C458">
      <w:numFmt w:val="bullet"/>
      <w:lvlText w:val="•"/>
      <w:lvlJc w:val="left"/>
      <w:pPr>
        <w:ind w:left="7794" w:hanging="1044"/>
      </w:pPr>
    </w:lvl>
  </w:abstractNum>
  <w:abstractNum w:abstractNumId="1" w15:restartNumberingAfterBreak="0">
    <w:nsid w:val="06547913"/>
    <w:multiLevelType w:val="hybridMultilevel"/>
    <w:tmpl w:val="64F47EE4"/>
    <w:lvl w:ilvl="0" w:tplc="7790401A">
      <w:start w:val="1"/>
      <w:numFmt w:val="decimal"/>
      <w:lvlText w:val="%1."/>
      <w:lvlJc w:val="left"/>
      <w:pPr>
        <w:ind w:left="945" w:hanging="812"/>
      </w:pPr>
      <w:rPr>
        <w:rFonts w:ascii="Calibri" w:eastAsia="Calibri" w:hAnsi="Calibri" w:cs="Calibri" w:hint="default"/>
        <w:color w:val="0000FF"/>
        <w:spacing w:val="0"/>
        <w:w w:val="102"/>
        <w:sz w:val="21"/>
        <w:szCs w:val="21"/>
      </w:rPr>
    </w:lvl>
    <w:lvl w:ilvl="1" w:tplc="7BC267B0">
      <w:start w:val="1"/>
      <w:numFmt w:val="lowerLetter"/>
      <w:lvlText w:val="(%2)"/>
      <w:lvlJc w:val="left"/>
      <w:pPr>
        <w:ind w:left="925" w:hanging="396"/>
      </w:pPr>
      <w:rPr>
        <w:rFonts w:ascii="Calibri" w:eastAsia="Calibri" w:hAnsi="Calibri" w:cs="Calibri" w:hint="default"/>
        <w:spacing w:val="0"/>
        <w:w w:val="102"/>
        <w:sz w:val="21"/>
        <w:szCs w:val="21"/>
      </w:rPr>
    </w:lvl>
    <w:lvl w:ilvl="2" w:tplc="35C2A7CE">
      <w:start w:val="1"/>
      <w:numFmt w:val="lowerRoman"/>
      <w:lvlText w:val="(%3)"/>
      <w:lvlJc w:val="left"/>
      <w:pPr>
        <w:ind w:left="1249" w:hanging="374"/>
      </w:pPr>
      <w:rPr>
        <w:rFonts w:ascii="Calibri" w:eastAsia="Calibri" w:hAnsi="Calibri" w:cs="Calibri" w:hint="default"/>
        <w:spacing w:val="0"/>
        <w:w w:val="102"/>
        <w:sz w:val="21"/>
        <w:szCs w:val="21"/>
      </w:rPr>
    </w:lvl>
    <w:lvl w:ilvl="3" w:tplc="363044F8">
      <w:numFmt w:val="bullet"/>
      <w:lvlText w:val="•"/>
      <w:lvlJc w:val="left"/>
      <w:pPr>
        <w:ind w:left="2265" w:hanging="374"/>
      </w:pPr>
    </w:lvl>
    <w:lvl w:ilvl="4" w:tplc="58EA9C02">
      <w:numFmt w:val="bullet"/>
      <w:lvlText w:val="•"/>
      <w:lvlJc w:val="left"/>
      <w:pPr>
        <w:ind w:left="3291" w:hanging="374"/>
      </w:pPr>
    </w:lvl>
    <w:lvl w:ilvl="5" w:tplc="6BAE5CC2">
      <w:numFmt w:val="bullet"/>
      <w:lvlText w:val="•"/>
      <w:lvlJc w:val="left"/>
      <w:pPr>
        <w:ind w:left="4317" w:hanging="374"/>
      </w:pPr>
    </w:lvl>
    <w:lvl w:ilvl="6" w:tplc="DD465036">
      <w:numFmt w:val="bullet"/>
      <w:lvlText w:val="•"/>
      <w:lvlJc w:val="left"/>
      <w:pPr>
        <w:ind w:left="5342" w:hanging="374"/>
      </w:pPr>
    </w:lvl>
    <w:lvl w:ilvl="7" w:tplc="8F426274">
      <w:numFmt w:val="bullet"/>
      <w:lvlText w:val="•"/>
      <w:lvlJc w:val="left"/>
      <w:pPr>
        <w:ind w:left="6368" w:hanging="374"/>
      </w:pPr>
    </w:lvl>
    <w:lvl w:ilvl="8" w:tplc="5162A7E4">
      <w:numFmt w:val="bullet"/>
      <w:lvlText w:val="•"/>
      <w:lvlJc w:val="left"/>
      <w:pPr>
        <w:ind w:left="7394" w:hanging="374"/>
      </w:pPr>
    </w:lvl>
  </w:abstractNum>
  <w:abstractNum w:abstractNumId="2" w15:restartNumberingAfterBreak="0">
    <w:nsid w:val="0914045D"/>
    <w:multiLevelType w:val="multilevel"/>
    <w:tmpl w:val="10340D74"/>
    <w:lvl w:ilvl="0">
      <w:start w:val="1"/>
      <w:numFmt w:val="decimal"/>
      <w:pStyle w:val="MFNumLev1"/>
      <w:lvlText w:val="%1."/>
      <w:lvlJc w:val="left"/>
      <w:pPr>
        <w:tabs>
          <w:tab w:val="num" w:pos="720"/>
        </w:tabs>
        <w:ind w:left="720" w:hanging="720"/>
      </w:pPr>
      <w:rPr>
        <w:b w:val="0"/>
        <w:i w:val="0"/>
      </w:rPr>
    </w:lvl>
    <w:lvl w:ilvl="1">
      <w:start w:val="1"/>
      <w:numFmt w:val="decimal"/>
      <w:pStyle w:val="MFNumLev2"/>
      <w:lvlText w:val="%1.%2"/>
      <w:lvlJc w:val="left"/>
      <w:pPr>
        <w:tabs>
          <w:tab w:val="num" w:pos="720"/>
        </w:tabs>
        <w:ind w:left="720" w:hanging="720"/>
      </w:pPr>
    </w:lvl>
    <w:lvl w:ilvl="2">
      <w:start w:val="1"/>
      <w:numFmt w:val="lowerLetter"/>
      <w:pStyle w:val="MFNumLev3"/>
      <w:lvlText w:val="(%3)"/>
      <w:lvlJc w:val="left"/>
      <w:pPr>
        <w:tabs>
          <w:tab w:val="num" w:pos="1440"/>
        </w:tabs>
        <w:ind w:left="1440" w:hanging="720"/>
      </w:pPr>
    </w:lvl>
    <w:lvl w:ilvl="3">
      <w:start w:val="1"/>
      <w:numFmt w:val="lowerRoman"/>
      <w:pStyle w:val="MFNumLev4"/>
      <w:lvlText w:val="(%4)"/>
      <w:lvlJc w:val="left"/>
      <w:pPr>
        <w:tabs>
          <w:tab w:val="num" w:pos="2160"/>
        </w:tabs>
        <w:ind w:left="2160" w:hanging="720"/>
      </w:pPr>
    </w:lvl>
    <w:lvl w:ilvl="4">
      <w:start w:val="1"/>
      <w:numFmt w:val="upperLetter"/>
      <w:pStyle w:val="MFNumLev5"/>
      <w:lvlText w:val="(%5)"/>
      <w:lvlJc w:val="left"/>
      <w:pPr>
        <w:tabs>
          <w:tab w:val="num" w:pos="2880"/>
        </w:tabs>
        <w:ind w:left="2880" w:hanging="720"/>
      </w:pPr>
    </w:lvl>
    <w:lvl w:ilvl="5">
      <w:start w:val="1"/>
      <w:numFmt w:val="decimal"/>
      <w:pStyle w:val="MFNumLev6"/>
      <w:lvlText w:val="(%6)"/>
      <w:lvlJc w:val="left"/>
      <w:pPr>
        <w:tabs>
          <w:tab w:val="num" w:pos="3600"/>
        </w:tabs>
        <w:ind w:left="3600" w:hanging="720"/>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 w15:restartNumberingAfterBreak="0">
    <w:nsid w:val="0BB37F17"/>
    <w:multiLevelType w:val="hybridMultilevel"/>
    <w:tmpl w:val="6CDCD56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0CB11E6D"/>
    <w:multiLevelType w:val="hybridMultilevel"/>
    <w:tmpl w:val="015C5EFA"/>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09E2AE4"/>
    <w:multiLevelType w:val="hybridMultilevel"/>
    <w:tmpl w:val="35F68A84"/>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 w15:restartNumberingAfterBreak="0">
    <w:nsid w:val="18373E09"/>
    <w:multiLevelType w:val="hybridMultilevel"/>
    <w:tmpl w:val="1F14C27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8" w15:restartNumberingAfterBreak="0">
    <w:nsid w:val="19F57ABA"/>
    <w:multiLevelType w:val="hybridMultilevel"/>
    <w:tmpl w:val="E368A06C"/>
    <w:lvl w:ilvl="0" w:tplc="DAF22668">
      <w:start w:val="1"/>
      <w:numFmt w:val="low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A8C27BC"/>
    <w:multiLevelType w:val="hybridMultilevel"/>
    <w:tmpl w:val="8BA6CE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1EB59AC"/>
    <w:multiLevelType w:val="hybridMultilevel"/>
    <w:tmpl w:val="C07A7F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30F1DE1"/>
    <w:multiLevelType w:val="hybridMultilevel"/>
    <w:tmpl w:val="9B3236B4"/>
    <w:lvl w:ilvl="0" w:tplc="7D50F60C">
      <w:start w:val="1"/>
      <w:numFmt w:val="lowerLetter"/>
      <w:lvlText w:val="%1)"/>
      <w:lvlJc w:val="left"/>
      <w:pPr>
        <w:ind w:left="360" w:hanging="360"/>
      </w:pPr>
    </w:lvl>
    <w:lvl w:ilvl="1" w:tplc="08090019">
      <w:start w:val="9"/>
      <w:numFmt w:val="decimalZero"/>
      <w:lvlText w:val="%2"/>
      <w:lvlJc w:val="left"/>
      <w:pPr>
        <w:tabs>
          <w:tab w:val="num" w:pos="360"/>
        </w:tabs>
        <w:ind w:left="36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2" w15:restartNumberingAfterBreak="0">
    <w:nsid w:val="23A06E49"/>
    <w:multiLevelType w:val="hybridMultilevel"/>
    <w:tmpl w:val="B0B0D0F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3" w15:restartNumberingAfterBreak="0">
    <w:nsid w:val="24337021"/>
    <w:multiLevelType w:val="hybridMultilevel"/>
    <w:tmpl w:val="EA2426AA"/>
    <w:lvl w:ilvl="0" w:tplc="18090001">
      <w:start w:val="1"/>
      <w:numFmt w:val="bullet"/>
      <w:lvlText w:val=""/>
      <w:lvlJc w:val="left"/>
      <w:pPr>
        <w:ind w:left="1800" w:hanging="360"/>
      </w:pPr>
      <w:rPr>
        <w:rFonts w:ascii="Symbol" w:hAnsi="Symbol" w:hint="default"/>
      </w:rPr>
    </w:lvl>
    <w:lvl w:ilvl="1" w:tplc="18090001">
      <w:start w:val="1"/>
      <w:numFmt w:val="bullet"/>
      <w:lvlText w:val=""/>
      <w:lvlJc w:val="left"/>
      <w:pPr>
        <w:ind w:left="2520" w:hanging="360"/>
      </w:pPr>
      <w:rPr>
        <w:rFonts w:ascii="Symbol" w:hAnsi="Symbol"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4" w15:restartNumberingAfterBreak="0">
    <w:nsid w:val="287C4B02"/>
    <w:multiLevelType w:val="hybridMultilevel"/>
    <w:tmpl w:val="48FC5B0C"/>
    <w:lvl w:ilvl="0" w:tplc="3F28305C">
      <w:start w:val="1"/>
      <w:numFmt w:val="decimal"/>
      <w:lvlText w:val="%1)"/>
      <w:lvlJc w:val="left"/>
      <w:pPr>
        <w:ind w:left="360" w:hanging="360"/>
      </w:pPr>
      <w:rPr>
        <w:rFonts w:hint="default"/>
        <w:sz w:val="24"/>
        <w:szCs w:val="24"/>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3AAD46FE"/>
    <w:multiLevelType w:val="hybridMultilevel"/>
    <w:tmpl w:val="8AEC1E5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6" w15:restartNumberingAfterBreak="0">
    <w:nsid w:val="3EA6156F"/>
    <w:multiLevelType w:val="hybridMultilevel"/>
    <w:tmpl w:val="EF9CDAF0"/>
    <w:lvl w:ilvl="0" w:tplc="08090011">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355519B"/>
    <w:multiLevelType w:val="hybridMultilevel"/>
    <w:tmpl w:val="FA8C851E"/>
    <w:lvl w:ilvl="0" w:tplc="0374B856">
      <w:start w:val="1"/>
      <w:numFmt w:val="decimal"/>
      <w:lvlText w:val="%1."/>
      <w:lvlJc w:val="left"/>
      <w:pPr>
        <w:ind w:left="360" w:hanging="360"/>
      </w:pPr>
      <w:rPr>
        <w:rFonts w:ascii="Calibri" w:eastAsiaTheme="minorHAnsi" w:hAnsi="Calibri" w:cstheme="minorBidi" w:hint="default"/>
        <w:b/>
        <w:color w:val="auto"/>
        <w:sz w:val="22"/>
        <w:szCs w:val="22"/>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47A547B7"/>
    <w:multiLevelType w:val="hybridMultilevel"/>
    <w:tmpl w:val="AF642B7A"/>
    <w:lvl w:ilvl="0" w:tplc="FFFFFFFF">
      <w:start w:val="1"/>
      <w:numFmt w:val="decimal"/>
      <w:lvlText w:val="%1."/>
      <w:lvlJc w:val="left"/>
      <w:pPr>
        <w:ind w:left="360" w:hanging="360"/>
      </w:pPr>
      <w:rPr>
        <w:rFonts w:ascii="Calibri" w:eastAsiaTheme="minorHAnsi" w:hAnsi="Calibri" w:cstheme="minorBidi" w:hint="default"/>
        <w:b/>
        <w:color w:val="auto"/>
        <w:sz w:val="24"/>
        <w:szCs w:val="24"/>
      </w:rPr>
    </w:lvl>
    <w:lvl w:ilvl="1" w:tplc="18090017">
      <w:start w:val="1"/>
      <w:numFmt w:val="lowerLetter"/>
      <w:lvlText w:val="%2)"/>
      <w:lvlJc w:val="left"/>
      <w:pPr>
        <w:ind w:left="72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C5C356C"/>
    <w:multiLevelType w:val="hybridMultilevel"/>
    <w:tmpl w:val="F9F614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DC303EA"/>
    <w:multiLevelType w:val="hybridMultilevel"/>
    <w:tmpl w:val="C8BEAC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ED63A4B"/>
    <w:multiLevelType w:val="hybridMultilevel"/>
    <w:tmpl w:val="3ED4DB68"/>
    <w:lvl w:ilvl="0" w:tplc="A058DA40">
      <w:start w:val="1"/>
      <w:numFmt w:val="decimal"/>
      <w:lvlText w:val="%1."/>
      <w:lvlJc w:val="left"/>
      <w:pPr>
        <w:ind w:left="1428" w:hanging="360"/>
      </w:pPr>
      <w:rPr>
        <w:b w:val="0"/>
        <w:bCs w:val="0"/>
      </w:rPr>
    </w:lvl>
    <w:lvl w:ilvl="1" w:tplc="18090019">
      <w:start w:val="1"/>
      <w:numFmt w:val="lowerLetter"/>
      <w:lvlText w:val="%2."/>
      <w:lvlJc w:val="left"/>
      <w:pPr>
        <w:ind w:left="1428" w:hanging="360"/>
      </w:pPr>
    </w:lvl>
    <w:lvl w:ilvl="2" w:tplc="1809001B">
      <w:start w:val="1"/>
      <w:numFmt w:val="lowerRoman"/>
      <w:lvlText w:val="%3."/>
      <w:lvlJc w:val="right"/>
      <w:pPr>
        <w:ind w:left="2148" w:hanging="180"/>
      </w:pPr>
    </w:lvl>
    <w:lvl w:ilvl="3" w:tplc="1809000F">
      <w:start w:val="1"/>
      <w:numFmt w:val="decimal"/>
      <w:lvlText w:val="%4."/>
      <w:lvlJc w:val="left"/>
      <w:pPr>
        <w:ind w:left="2868" w:hanging="360"/>
      </w:pPr>
    </w:lvl>
    <w:lvl w:ilvl="4" w:tplc="18090019">
      <w:start w:val="1"/>
      <w:numFmt w:val="lowerLetter"/>
      <w:lvlText w:val="%5."/>
      <w:lvlJc w:val="left"/>
      <w:pPr>
        <w:ind w:left="3588" w:hanging="360"/>
      </w:pPr>
    </w:lvl>
    <w:lvl w:ilvl="5" w:tplc="1809001B">
      <w:start w:val="1"/>
      <w:numFmt w:val="lowerRoman"/>
      <w:lvlText w:val="%6."/>
      <w:lvlJc w:val="right"/>
      <w:pPr>
        <w:ind w:left="4308" w:hanging="180"/>
      </w:pPr>
    </w:lvl>
    <w:lvl w:ilvl="6" w:tplc="1809000F">
      <w:start w:val="1"/>
      <w:numFmt w:val="decimal"/>
      <w:lvlText w:val="%7."/>
      <w:lvlJc w:val="left"/>
      <w:pPr>
        <w:ind w:left="5028" w:hanging="360"/>
      </w:pPr>
    </w:lvl>
    <w:lvl w:ilvl="7" w:tplc="18090019">
      <w:start w:val="1"/>
      <w:numFmt w:val="lowerLetter"/>
      <w:lvlText w:val="%8."/>
      <w:lvlJc w:val="left"/>
      <w:pPr>
        <w:ind w:left="5748" w:hanging="360"/>
      </w:pPr>
    </w:lvl>
    <w:lvl w:ilvl="8" w:tplc="1809001B">
      <w:start w:val="1"/>
      <w:numFmt w:val="lowerRoman"/>
      <w:lvlText w:val="%9."/>
      <w:lvlJc w:val="right"/>
      <w:pPr>
        <w:ind w:left="6468" w:hanging="180"/>
      </w:pPr>
    </w:lvl>
  </w:abstractNum>
  <w:abstractNum w:abstractNumId="22" w15:restartNumberingAfterBreak="0">
    <w:nsid w:val="552F390E"/>
    <w:multiLevelType w:val="hybridMultilevel"/>
    <w:tmpl w:val="10B0885E"/>
    <w:name w:val="NALT232"/>
    <w:lvl w:ilvl="0" w:tplc="BFDCD2DA">
      <w:start w:val="1"/>
      <w:numFmt w:val="lowerLetter"/>
      <w:lvlText w:val="(%1)"/>
      <w:lvlJc w:val="left"/>
      <w:pPr>
        <w:ind w:left="406" w:hanging="360"/>
      </w:pPr>
      <w:rPr>
        <w:rFonts w:hint="default"/>
        <w:color w:val="auto"/>
        <w:sz w:val="23"/>
      </w:rPr>
    </w:lvl>
    <w:lvl w:ilvl="1" w:tplc="08090019" w:tentative="1">
      <w:start w:val="1"/>
      <w:numFmt w:val="lowerLetter"/>
      <w:lvlText w:val="%2."/>
      <w:lvlJc w:val="left"/>
      <w:pPr>
        <w:ind w:left="1126" w:hanging="360"/>
      </w:pPr>
    </w:lvl>
    <w:lvl w:ilvl="2" w:tplc="0809001B" w:tentative="1">
      <w:start w:val="1"/>
      <w:numFmt w:val="lowerRoman"/>
      <w:lvlText w:val="%3."/>
      <w:lvlJc w:val="right"/>
      <w:pPr>
        <w:ind w:left="1846" w:hanging="180"/>
      </w:pPr>
    </w:lvl>
    <w:lvl w:ilvl="3" w:tplc="0809000F" w:tentative="1">
      <w:start w:val="1"/>
      <w:numFmt w:val="decimal"/>
      <w:lvlText w:val="%4."/>
      <w:lvlJc w:val="left"/>
      <w:pPr>
        <w:ind w:left="2566" w:hanging="360"/>
      </w:pPr>
    </w:lvl>
    <w:lvl w:ilvl="4" w:tplc="08090019" w:tentative="1">
      <w:start w:val="1"/>
      <w:numFmt w:val="lowerLetter"/>
      <w:lvlText w:val="%5."/>
      <w:lvlJc w:val="left"/>
      <w:pPr>
        <w:ind w:left="3286" w:hanging="360"/>
      </w:pPr>
    </w:lvl>
    <w:lvl w:ilvl="5" w:tplc="0809001B" w:tentative="1">
      <w:start w:val="1"/>
      <w:numFmt w:val="lowerRoman"/>
      <w:lvlText w:val="%6."/>
      <w:lvlJc w:val="right"/>
      <w:pPr>
        <w:ind w:left="4006" w:hanging="180"/>
      </w:pPr>
    </w:lvl>
    <w:lvl w:ilvl="6" w:tplc="0809000F" w:tentative="1">
      <w:start w:val="1"/>
      <w:numFmt w:val="decimal"/>
      <w:lvlText w:val="%7."/>
      <w:lvlJc w:val="left"/>
      <w:pPr>
        <w:ind w:left="4726" w:hanging="360"/>
      </w:pPr>
    </w:lvl>
    <w:lvl w:ilvl="7" w:tplc="08090019" w:tentative="1">
      <w:start w:val="1"/>
      <w:numFmt w:val="lowerLetter"/>
      <w:lvlText w:val="%8."/>
      <w:lvlJc w:val="left"/>
      <w:pPr>
        <w:ind w:left="5446" w:hanging="360"/>
      </w:pPr>
    </w:lvl>
    <w:lvl w:ilvl="8" w:tplc="0809001B" w:tentative="1">
      <w:start w:val="1"/>
      <w:numFmt w:val="lowerRoman"/>
      <w:lvlText w:val="%9."/>
      <w:lvlJc w:val="right"/>
      <w:pPr>
        <w:ind w:left="6166" w:hanging="180"/>
      </w:pPr>
    </w:lvl>
  </w:abstractNum>
  <w:abstractNum w:abstractNumId="23"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BF22A6"/>
    <w:multiLevelType w:val="hybridMultilevel"/>
    <w:tmpl w:val="7CFEB31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5" w15:restartNumberingAfterBreak="0">
    <w:nsid w:val="6141356E"/>
    <w:multiLevelType w:val="hybridMultilevel"/>
    <w:tmpl w:val="AF2CDE3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 w15:restartNumberingAfterBreak="0">
    <w:nsid w:val="630C1F10"/>
    <w:multiLevelType w:val="hybridMultilevel"/>
    <w:tmpl w:val="10FE6572"/>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7" w15:restartNumberingAfterBreak="0">
    <w:nsid w:val="63767D5B"/>
    <w:multiLevelType w:val="hybridMultilevel"/>
    <w:tmpl w:val="DFAC7D7A"/>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659D085F"/>
    <w:multiLevelType w:val="hybridMultilevel"/>
    <w:tmpl w:val="914488F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9" w15:restartNumberingAfterBreak="0">
    <w:nsid w:val="6B463BA6"/>
    <w:multiLevelType w:val="hybridMultilevel"/>
    <w:tmpl w:val="40267DD0"/>
    <w:lvl w:ilvl="0" w:tplc="F84AB94C">
      <w:start w:val="1"/>
      <w:numFmt w:val="decimal"/>
      <w:lvlText w:val="%1."/>
      <w:lvlJc w:val="left"/>
      <w:pPr>
        <w:ind w:left="360" w:hanging="360"/>
      </w:pPr>
      <w:rPr>
        <w:rFonts w:asciiTheme="minorHAnsi" w:eastAsia="Times New Roman" w:hAnsiTheme="minorHAnsi" w:cs="Times New Roman"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8A17A1B"/>
    <w:multiLevelType w:val="hybridMultilevel"/>
    <w:tmpl w:val="7A48A1F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1" w15:restartNumberingAfterBreak="0">
    <w:nsid w:val="7AF84455"/>
    <w:multiLevelType w:val="hybridMultilevel"/>
    <w:tmpl w:val="65922264"/>
    <w:lvl w:ilvl="0" w:tplc="BB02BDF0">
      <w:numFmt w:val="bullet"/>
      <w:lvlText w:val=""/>
      <w:lvlJc w:val="left"/>
      <w:pPr>
        <w:ind w:left="860" w:hanging="360"/>
      </w:pPr>
      <w:rPr>
        <w:rFonts w:ascii="Wingdings" w:eastAsia="Wingdings" w:hAnsi="Wingdings" w:cs="Wingdings" w:hint="default"/>
        <w:w w:val="100"/>
        <w:sz w:val="24"/>
        <w:szCs w:val="24"/>
        <w:lang w:val="en-IE" w:eastAsia="en-US" w:bidi="ar-SA"/>
      </w:rPr>
    </w:lvl>
    <w:lvl w:ilvl="1" w:tplc="111A7050">
      <w:numFmt w:val="bullet"/>
      <w:lvlText w:val="•"/>
      <w:lvlJc w:val="left"/>
      <w:pPr>
        <w:ind w:left="1764" w:hanging="360"/>
      </w:pPr>
      <w:rPr>
        <w:rFonts w:hint="default"/>
        <w:lang w:val="en-IE" w:eastAsia="en-US" w:bidi="ar-SA"/>
      </w:rPr>
    </w:lvl>
    <w:lvl w:ilvl="2" w:tplc="50867E30">
      <w:numFmt w:val="bullet"/>
      <w:lvlText w:val="•"/>
      <w:lvlJc w:val="left"/>
      <w:pPr>
        <w:ind w:left="2668" w:hanging="360"/>
      </w:pPr>
      <w:rPr>
        <w:rFonts w:hint="default"/>
        <w:lang w:val="en-IE" w:eastAsia="en-US" w:bidi="ar-SA"/>
      </w:rPr>
    </w:lvl>
    <w:lvl w:ilvl="3" w:tplc="80B05B96">
      <w:numFmt w:val="bullet"/>
      <w:lvlText w:val="•"/>
      <w:lvlJc w:val="left"/>
      <w:pPr>
        <w:ind w:left="3572" w:hanging="360"/>
      </w:pPr>
      <w:rPr>
        <w:rFonts w:hint="default"/>
        <w:lang w:val="en-IE" w:eastAsia="en-US" w:bidi="ar-SA"/>
      </w:rPr>
    </w:lvl>
    <w:lvl w:ilvl="4" w:tplc="FB70A718">
      <w:numFmt w:val="bullet"/>
      <w:lvlText w:val="•"/>
      <w:lvlJc w:val="left"/>
      <w:pPr>
        <w:ind w:left="4476" w:hanging="360"/>
      </w:pPr>
      <w:rPr>
        <w:rFonts w:hint="default"/>
        <w:lang w:val="en-IE" w:eastAsia="en-US" w:bidi="ar-SA"/>
      </w:rPr>
    </w:lvl>
    <w:lvl w:ilvl="5" w:tplc="C74AF540">
      <w:numFmt w:val="bullet"/>
      <w:lvlText w:val="•"/>
      <w:lvlJc w:val="left"/>
      <w:pPr>
        <w:ind w:left="5380" w:hanging="360"/>
      </w:pPr>
      <w:rPr>
        <w:rFonts w:hint="default"/>
        <w:lang w:val="en-IE" w:eastAsia="en-US" w:bidi="ar-SA"/>
      </w:rPr>
    </w:lvl>
    <w:lvl w:ilvl="6" w:tplc="44E445F6">
      <w:numFmt w:val="bullet"/>
      <w:lvlText w:val="•"/>
      <w:lvlJc w:val="left"/>
      <w:pPr>
        <w:ind w:left="6284" w:hanging="360"/>
      </w:pPr>
      <w:rPr>
        <w:rFonts w:hint="default"/>
        <w:lang w:val="en-IE" w:eastAsia="en-US" w:bidi="ar-SA"/>
      </w:rPr>
    </w:lvl>
    <w:lvl w:ilvl="7" w:tplc="5CB64830">
      <w:numFmt w:val="bullet"/>
      <w:lvlText w:val="•"/>
      <w:lvlJc w:val="left"/>
      <w:pPr>
        <w:ind w:left="7188" w:hanging="360"/>
      </w:pPr>
      <w:rPr>
        <w:rFonts w:hint="default"/>
        <w:lang w:val="en-IE" w:eastAsia="en-US" w:bidi="ar-SA"/>
      </w:rPr>
    </w:lvl>
    <w:lvl w:ilvl="8" w:tplc="D3B66C50">
      <w:numFmt w:val="bullet"/>
      <w:lvlText w:val="•"/>
      <w:lvlJc w:val="left"/>
      <w:pPr>
        <w:ind w:left="8092" w:hanging="360"/>
      </w:pPr>
      <w:rPr>
        <w:rFonts w:hint="default"/>
        <w:lang w:val="en-IE" w:eastAsia="en-US" w:bidi="ar-SA"/>
      </w:rPr>
    </w:lvl>
  </w:abstractNum>
  <w:abstractNum w:abstractNumId="32" w15:restartNumberingAfterBreak="0">
    <w:nsid w:val="7C0F169F"/>
    <w:multiLevelType w:val="hybridMultilevel"/>
    <w:tmpl w:val="2E18B93E"/>
    <w:lvl w:ilvl="0" w:tplc="863C2126">
      <w:start w:val="3"/>
      <w:numFmt w:val="decimal"/>
      <w:lvlText w:val="%1."/>
      <w:lvlJc w:val="left"/>
      <w:pPr>
        <w:ind w:left="360" w:hanging="360"/>
      </w:pPr>
      <w:rPr>
        <w:rFonts w:hint="default"/>
        <w:sz w:val="24"/>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55465917">
    <w:abstractNumId w:val="11"/>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26094130">
    <w:abstractNumId w:val="26"/>
  </w:num>
  <w:num w:numId="3" w16cid:durableId="595209994">
    <w:abstractNumId w:val="24"/>
  </w:num>
  <w:num w:numId="4" w16cid:durableId="846940475">
    <w:abstractNumId w:val="13"/>
  </w:num>
  <w:num w:numId="5" w16cid:durableId="294458458">
    <w:abstractNumId w:val="27"/>
  </w:num>
  <w:num w:numId="6" w16cid:durableId="1994286997">
    <w:abstractNumId w:val="14"/>
  </w:num>
  <w:num w:numId="7" w16cid:durableId="18285203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89575469">
    <w:abstractNumId w:val="20"/>
  </w:num>
  <w:num w:numId="9" w16cid:durableId="44350048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06528895">
    <w:abstractNumId w:val="32"/>
  </w:num>
  <w:num w:numId="11" w16cid:durableId="1836535011">
    <w:abstractNumId w:val="15"/>
  </w:num>
  <w:num w:numId="12" w16cid:durableId="1175606626">
    <w:abstractNumId w:val="19"/>
  </w:num>
  <w:num w:numId="13" w16cid:durableId="1485900604">
    <w:abstractNumId w:val="31"/>
  </w:num>
  <w:num w:numId="14" w16cid:durableId="1323853443">
    <w:abstractNumId w:val="7"/>
  </w:num>
  <w:num w:numId="15" w16cid:durableId="1123691083">
    <w:abstractNumId w:val="22"/>
  </w:num>
  <w:num w:numId="16" w16cid:durableId="742797768">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7" w16cid:durableId="1430731213">
    <w:abstractNumId w:val="0"/>
    <w:lvlOverride w:ilvl="0">
      <w:startOverride w:val="10"/>
    </w:lvlOverride>
    <w:lvlOverride w:ilvl="1"/>
    <w:lvlOverride w:ilvl="2"/>
    <w:lvlOverride w:ilvl="3"/>
    <w:lvlOverride w:ilvl="4"/>
    <w:lvlOverride w:ilvl="5"/>
    <w:lvlOverride w:ilvl="6"/>
    <w:lvlOverride w:ilvl="7"/>
    <w:lvlOverride w:ilvl="8"/>
  </w:num>
  <w:num w:numId="18" w16cid:durableId="1272401551">
    <w:abstractNumId w:val="4"/>
  </w:num>
  <w:num w:numId="19" w16cid:durableId="914126271">
    <w:abstractNumId w:val="29"/>
  </w:num>
  <w:num w:numId="20" w16cid:durableId="926576526">
    <w:abstractNumId w:val="8"/>
  </w:num>
  <w:num w:numId="21" w16cid:durableId="942958866">
    <w:abstractNumId w:val="23"/>
  </w:num>
  <w:num w:numId="22" w16cid:durableId="848443913">
    <w:abstractNumId w:val="17"/>
  </w:num>
  <w:num w:numId="23" w16cid:durableId="1599800079">
    <w:abstractNumId w:val="16"/>
  </w:num>
  <w:num w:numId="24" w16cid:durableId="13240923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01519802">
    <w:abstractNumId w:val="18"/>
  </w:num>
  <w:num w:numId="26" w16cid:durableId="257713191">
    <w:abstractNumId w:val="5"/>
  </w:num>
  <w:num w:numId="27" w16cid:durableId="1350330534">
    <w:abstractNumId w:val="28"/>
  </w:num>
  <w:num w:numId="28" w16cid:durableId="557522683">
    <w:abstractNumId w:val="12"/>
  </w:num>
  <w:num w:numId="29" w16cid:durableId="833300791">
    <w:abstractNumId w:val="3"/>
  </w:num>
  <w:num w:numId="30" w16cid:durableId="1786269516">
    <w:abstractNumId w:val="25"/>
  </w:num>
  <w:num w:numId="31" w16cid:durableId="650915105">
    <w:abstractNumId w:val="6"/>
  </w:num>
  <w:num w:numId="32" w16cid:durableId="2020352462">
    <w:abstractNumId w:val="10"/>
  </w:num>
  <w:num w:numId="33" w16cid:durableId="232934882">
    <w:abstractNumId w:val="9"/>
  </w:num>
  <w:num w:numId="34" w16cid:durableId="2686635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6015907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trackRevisio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9CA"/>
    <w:rsid w:val="00005C17"/>
    <w:rsid w:val="00016580"/>
    <w:rsid w:val="000222DF"/>
    <w:rsid w:val="00026C5C"/>
    <w:rsid w:val="0002703C"/>
    <w:rsid w:val="0005649A"/>
    <w:rsid w:val="0006762D"/>
    <w:rsid w:val="00081A1E"/>
    <w:rsid w:val="000904FC"/>
    <w:rsid w:val="00092444"/>
    <w:rsid w:val="0009434E"/>
    <w:rsid w:val="000A008E"/>
    <w:rsid w:val="000A09CE"/>
    <w:rsid w:val="000D31A2"/>
    <w:rsid w:val="000E70ED"/>
    <w:rsid w:val="000F7DEA"/>
    <w:rsid w:val="00107A09"/>
    <w:rsid w:val="00120FE3"/>
    <w:rsid w:val="00125072"/>
    <w:rsid w:val="0012561A"/>
    <w:rsid w:val="00150DEE"/>
    <w:rsid w:val="00166FCB"/>
    <w:rsid w:val="00176027"/>
    <w:rsid w:val="001A1ABF"/>
    <w:rsid w:val="001B4683"/>
    <w:rsid w:val="001B7593"/>
    <w:rsid w:val="001C42C4"/>
    <w:rsid w:val="001E3067"/>
    <w:rsid w:val="001F0E79"/>
    <w:rsid w:val="001F2E22"/>
    <w:rsid w:val="00231253"/>
    <w:rsid w:val="00285BF5"/>
    <w:rsid w:val="0028766E"/>
    <w:rsid w:val="00294277"/>
    <w:rsid w:val="002A4993"/>
    <w:rsid w:val="002B08E0"/>
    <w:rsid w:val="002C5519"/>
    <w:rsid w:val="002C5870"/>
    <w:rsid w:val="002F77C7"/>
    <w:rsid w:val="00312ED5"/>
    <w:rsid w:val="003268B7"/>
    <w:rsid w:val="00337CCF"/>
    <w:rsid w:val="00347120"/>
    <w:rsid w:val="00353BAE"/>
    <w:rsid w:val="003544FE"/>
    <w:rsid w:val="00383082"/>
    <w:rsid w:val="003C4AFF"/>
    <w:rsid w:val="003E43B4"/>
    <w:rsid w:val="003E5660"/>
    <w:rsid w:val="0040707C"/>
    <w:rsid w:val="00415DDB"/>
    <w:rsid w:val="004450AC"/>
    <w:rsid w:val="00453D86"/>
    <w:rsid w:val="004802A5"/>
    <w:rsid w:val="00484BB0"/>
    <w:rsid w:val="00486A2A"/>
    <w:rsid w:val="0049140D"/>
    <w:rsid w:val="0049428B"/>
    <w:rsid w:val="00495C68"/>
    <w:rsid w:val="004B6A64"/>
    <w:rsid w:val="004E0099"/>
    <w:rsid w:val="004E1076"/>
    <w:rsid w:val="004E1DF9"/>
    <w:rsid w:val="004E5D1B"/>
    <w:rsid w:val="004F306D"/>
    <w:rsid w:val="004F6E1F"/>
    <w:rsid w:val="00505B6B"/>
    <w:rsid w:val="005147E2"/>
    <w:rsid w:val="00523F38"/>
    <w:rsid w:val="00524EB5"/>
    <w:rsid w:val="00536BF1"/>
    <w:rsid w:val="00542A78"/>
    <w:rsid w:val="00546A87"/>
    <w:rsid w:val="00550AB0"/>
    <w:rsid w:val="00554AF6"/>
    <w:rsid w:val="0056448C"/>
    <w:rsid w:val="00575B7F"/>
    <w:rsid w:val="00594962"/>
    <w:rsid w:val="005A5BD5"/>
    <w:rsid w:val="005D283A"/>
    <w:rsid w:val="005E5BAE"/>
    <w:rsid w:val="005F49CA"/>
    <w:rsid w:val="006000D9"/>
    <w:rsid w:val="00606BF8"/>
    <w:rsid w:val="006145B2"/>
    <w:rsid w:val="00630267"/>
    <w:rsid w:val="006326F9"/>
    <w:rsid w:val="00632944"/>
    <w:rsid w:val="00632BA7"/>
    <w:rsid w:val="00637426"/>
    <w:rsid w:val="00650EF5"/>
    <w:rsid w:val="00656A77"/>
    <w:rsid w:val="00682FF6"/>
    <w:rsid w:val="006849E2"/>
    <w:rsid w:val="006909E2"/>
    <w:rsid w:val="00691BA4"/>
    <w:rsid w:val="006D6650"/>
    <w:rsid w:val="006E1251"/>
    <w:rsid w:val="006E32A4"/>
    <w:rsid w:val="00710AF4"/>
    <w:rsid w:val="00711431"/>
    <w:rsid w:val="007275D6"/>
    <w:rsid w:val="00736C60"/>
    <w:rsid w:val="00741923"/>
    <w:rsid w:val="00752521"/>
    <w:rsid w:val="007555EC"/>
    <w:rsid w:val="00787082"/>
    <w:rsid w:val="007D10FB"/>
    <w:rsid w:val="007F6B24"/>
    <w:rsid w:val="00807031"/>
    <w:rsid w:val="008346DF"/>
    <w:rsid w:val="00835C5B"/>
    <w:rsid w:val="00840557"/>
    <w:rsid w:val="008C0178"/>
    <w:rsid w:val="008C1991"/>
    <w:rsid w:val="008E1A8D"/>
    <w:rsid w:val="008F2F71"/>
    <w:rsid w:val="00905354"/>
    <w:rsid w:val="009374B7"/>
    <w:rsid w:val="00963D8D"/>
    <w:rsid w:val="00965943"/>
    <w:rsid w:val="00984554"/>
    <w:rsid w:val="009C2F00"/>
    <w:rsid w:val="009C7017"/>
    <w:rsid w:val="009D72BD"/>
    <w:rsid w:val="00A00A65"/>
    <w:rsid w:val="00A042E5"/>
    <w:rsid w:val="00A06A1E"/>
    <w:rsid w:val="00A12179"/>
    <w:rsid w:val="00A216BC"/>
    <w:rsid w:val="00A21DD8"/>
    <w:rsid w:val="00A31C97"/>
    <w:rsid w:val="00A50310"/>
    <w:rsid w:val="00A66E04"/>
    <w:rsid w:val="00A74878"/>
    <w:rsid w:val="00AD2BF4"/>
    <w:rsid w:val="00AD2C93"/>
    <w:rsid w:val="00AF06EA"/>
    <w:rsid w:val="00AF504D"/>
    <w:rsid w:val="00B0008D"/>
    <w:rsid w:val="00B43B4A"/>
    <w:rsid w:val="00B44167"/>
    <w:rsid w:val="00B47E55"/>
    <w:rsid w:val="00B65267"/>
    <w:rsid w:val="00B71FAF"/>
    <w:rsid w:val="00B722AD"/>
    <w:rsid w:val="00B77A5C"/>
    <w:rsid w:val="00B81D3C"/>
    <w:rsid w:val="00B902DA"/>
    <w:rsid w:val="00BA018F"/>
    <w:rsid w:val="00BB0C41"/>
    <w:rsid w:val="00BB6625"/>
    <w:rsid w:val="00BC4BBC"/>
    <w:rsid w:val="00BF07AF"/>
    <w:rsid w:val="00BF1189"/>
    <w:rsid w:val="00BF1439"/>
    <w:rsid w:val="00C01512"/>
    <w:rsid w:val="00C06DE6"/>
    <w:rsid w:val="00C30488"/>
    <w:rsid w:val="00C30972"/>
    <w:rsid w:val="00C40C6E"/>
    <w:rsid w:val="00C5023C"/>
    <w:rsid w:val="00C92323"/>
    <w:rsid w:val="00CB1045"/>
    <w:rsid w:val="00CD0658"/>
    <w:rsid w:val="00CE4EFD"/>
    <w:rsid w:val="00D34180"/>
    <w:rsid w:val="00D55EEB"/>
    <w:rsid w:val="00D85F91"/>
    <w:rsid w:val="00D92883"/>
    <w:rsid w:val="00DA073C"/>
    <w:rsid w:val="00DB4CBC"/>
    <w:rsid w:val="00DF4DA4"/>
    <w:rsid w:val="00DF6501"/>
    <w:rsid w:val="00DF68C4"/>
    <w:rsid w:val="00E129BD"/>
    <w:rsid w:val="00E16969"/>
    <w:rsid w:val="00E23E8E"/>
    <w:rsid w:val="00E527CD"/>
    <w:rsid w:val="00E9501F"/>
    <w:rsid w:val="00EA4485"/>
    <w:rsid w:val="00EA4CAE"/>
    <w:rsid w:val="00EE38B0"/>
    <w:rsid w:val="00F00A9E"/>
    <w:rsid w:val="00F11525"/>
    <w:rsid w:val="00F22C84"/>
    <w:rsid w:val="00F257B4"/>
    <w:rsid w:val="00F35174"/>
    <w:rsid w:val="00F46619"/>
    <w:rsid w:val="00F51099"/>
    <w:rsid w:val="00F711D4"/>
    <w:rsid w:val="00F93C45"/>
    <w:rsid w:val="00FA3712"/>
    <w:rsid w:val="00FC1031"/>
    <w:rsid w:val="00FE47BC"/>
    <w:rsid w:val="00FE739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DE4C6"/>
  <w15:docId w15:val="{7540AEA0-849A-4BA3-84B8-D64072811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A65"/>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5F49C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9428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F11525"/>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F11525"/>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F11525"/>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F11525"/>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F11525"/>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F1152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1152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5F49CA"/>
    <w:pPr>
      <w:autoSpaceDE w:val="0"/>
      <w:autoSpaceDN w:val="0"/>
      <w:adjustRightInd w:val="0"/>
      <w:ind w:left="720"/>
    </w:pPr>
    <w:rPr>
      <w:rFonts w:ascii="Arial" w:eastAsia="Calibri" w:hAnsi="Arial" w:cs="Arial"/>
      <w:spacing w:val="1"/>
      <w:sz w:val="20"/>
      <w:szCs w:val="20"/>
      <w:lang w:val="en-IE"/>
    </w:rPr>
  </w:style>
  <w:style w:type="character" w:customStyle="1" w:styleId="CommentTextChar">
    <w:name w:val="Comment Text Char"/>
    <w:basedOn w:val="DefaultParagraphFont"/>
    <w:link w:val="CommentText"/>
    <w:uiPriority w:val="99"/>
    <w:rsid w:val="005F49CA"/>
    <w:rPr>
      <w:rFonts w:ascii="Arial" w:eastAsia="Calibri" w:hAnsi="Arial" w:cs="Arial"/>
      <w:spacing w:val="1"/>
      <w:sz w:val="20"/>
      <w:szCs w:val="20"/>
    </w:rPr>
  </w:style>
  <w:style w:type="paragraph" w:styleId="BodyText">
    <w:name w:val="Body Text"/>
    <w:basedOn w:val="Normal"/>
    <w:link w:val="BodyTextChar"/>
    <w:uiPriority w:val="99"/>
    <w:unhideWhenUsed/>
    <w:rsid w:val="005F49CA"/>
    <w:pPr>
      <w:spacing w:after="120"/>
    </w:pPr>
  </w:style>
  <w:style w:type="character" w:customStyle="1" w:styleId="BodyTextChar">
    <w:name w:val="Body Text Char"/>
    <w:basedOn w:val="DefaultParagraphFont"/>
    <w:link w:val="BodyText"/>
    <w:uiPriority w:val="99"/>
    <w:rsid w:val="005F49CA"/>
    <w:rPr>
      <w:rFonts w:ascii="Times New Roman" w:eastAsia="Times New Roman" w:hAnsi="Times New Roman" w:cs="Times New Roman"/>
      <w:sz w:val="24"/>
      <w:szCs w:val="24"/>
      <w:lang w:val="en-GB"/>
    </w:rPr>
  </w:style>
  <w:style w:type="paragraph" w:customStyle="1" w:styleId="DocTitle">
    <w:name w:val="Doc Title"/>
    <w:basedOn w:val="Heading1"/>
    <w:rsid w:val="005F49CA"/>
    <w:pPr>
      <w:keepLines w:val="0"/>
      <w:pageBreakBefore/>
      <w:pBdr>
        <w:bottom w:val="single" w:sz="18" w:space="1" w:color="333399"/>
      </w:pBdr>
      <w:tabs>
        <w:tab w:val="left" w:pos="397"/>
        <w:tab w:val="left" w:pos="907"/>
        <w:tab w:val="left" w:pos="1134"/>
      </w:tabs>
      <w:spacing w:before="320" w:after="160"/>
    </w:pPr>
    <w:rPr>
      <w:rFonts w:ascii="Arial" w:eastAsia="Times New Roman" w:hAnsi="Arial" w:cs="Times New Roman"/>
      <w:color w:val="333399"/>
      <w:sz w:val="32"/>
      <w:szCs w:val="32"/>
      <w:lang w:val="en-US"/>
    </w:rPr>
  </w:style>
  <w:style w:type="character" w:styleId="CommentReference">
    <w:name w:val="annotation reference"/>
    <w:basedOn w:val="DefaultParagraphFont"/>
    <w:uiPriority w:val="99"/>
    <w:unhideWhenUsed/>
    <w:rsid w:val="005F49CA"/>
    <w:rPr>
      <w:sz w:val="16"/>
      <w:szCs w:val="16"/>
    </w:rPr>
  </w:style>
  <w:style w:type="character" w:customStyle="1" w:styleId="Heading1Char">
    <w:name w:val="Heading 1 Char"/>
    <w:basedOn w:val="DefaultParagraphFont"/>
    <w:link w:val="Heading1"/>
    <w:uiPriority w:val="9"/>
    <w:rsid w:val="005F49CA"/>
    <w:rPr>
      <w:rFonts w:asciiTheme="majorHAnsi" w:eastAsiaTheme="majorEastAsia" w:hAnsiTheme="majorHAnsi" w:cstheme="majorBidi"/>
      <w:b/>
      <w:bCs/>
      <w:color w:val="365F91" w:themeColor="accent1" w:themeShade="BF"/>
      <w:sz w:val="28"/>
      <w:szCs w:val="28"/>
      <w:lang w:val="en-GB"/>
    </w:rPr>
  </w:style>
  <w:style w:type="paragraph" w:styleId="BalloonText">
    <w:name w:val="Balloon Text"/>
    <w:basedOn w:val="Normal"/>
    <w:link w:val="BalloonTextChar"/>
    <w:uiPriority w:val="99"/>
    <w:semiHidden/>
    <w:unhideWhenUsed/>
    <w:rsid w:val="005F49CA"/>
    <w:rPr>
      <w:rFonts w:ascii="Tahoma" w:hAnsi="Tahoma" w:cs="Tahoma"/>
      <w:sz w:val="16"/>
      <w:szCs w:val="16"/>
    </w:rPr>
  </w:style>
  <w:style w:type="character" w:customStyle="1" w:styleId="BalloonTextChar">
    <w:name w:val="Balloon Text Char"/>
    <w:basedOn w:val="DefaultParagraphFont"/>
    <w:link w:val="BalloonText"/>
    <w:uiPriority w:val="99"/>
    <w:semiHidden/>
    <w:rsid w:val="005F49CA"/>
    <w:rPr>
      <w:rFonts w:ascii="Tahoma" w:eastAsia="Times New Roman" w:hAnsi="Tahoma" w:cs="Tahoma"/>
      <w:sz w:val="16"/>
      <w:szCs w:val="16"/>
      <w:lang w:val="en-GB"/>
    </w:rPr>
  </w:style>
  <w:style w:type="paragraph" w:styleId="ListParagraph">
    <w:name w:val="List Paragraph"/>
    <w:aliases w:val="Subtitle Cover Page,Bullet 1,Use Case List Paragraph,lp1,Bullit 01,List Paragraph1,Add On (orange),List Paragraph11,Bullet List,FooterText,numbered,Paragraphe de liste1,Bulletr List Paragraph,列出段落,列出段落1,List Paragraph2,List Paragraph21"/>
    <w:basedOn w:val="Normal"/>
    <w:link w:val="ListParagraphChar"/>
    <w:uiPriority w:val="34"/>
    <w:qFormat/>
    <w:rsid w:val="005F49CA"/>
    <w:pPr>
      <w:ind w:left="720"/>
    </w:pPr>
  </w:style>
  <w:style w:type="paragraph" w:styleId="BodyText2">
    <w:name w:val="Body Text 2"/>
    <w:basedOn w:val="Normal"/>
    <w:link w:val="BodyText2Char"/>
    <w:uiPriority w:val="99"/>
    <w:semiHidden/>
    <w:unhideWhenUsed/>
    <w:rsid w:val="005F49CA"/>
    <w:pPr>
      <w:spacing w:after="120" w:line="480" w:lineRule="auto"/>
    </w:pPr>
  </w:style>
  <w:style w:type="character" w:customStyle="1" w:styleId="BodyText2Char">
    <w:name w:val="Body Text 2 Char"/>
    <w:basedOn w:val="DefaultParagraphFont"/>
    <w:link w:val="BodyText2"/>
    <w:uiPriority w:val="99"/>
    <w:semiHidden/>
    <w:rsid w:val="005F49CA"/>
    <w:rPr>
      <w:rFonts w:ascii="Times New Roman" w:eastAsia="Times New Roman" w:hAnsi="Times New Roman" w:cs="Times New Roman"/>
      <w:sz w:val="24"/>
      <w:szCs w:val="24"/>
      <w:lang w:val="en-GB"/>
    </w:rPr>
  </w:style>
  <w:style w:type="paragraph" w:styleId="List2">
    <w:name w:val="List 2"/>
    <w:basedOn w:val="Normal"/>
    <w:uiPriority w:val="99"/>
    <w:unhideWhenUsed/>
    <w:rsid w:val="003544FE"/>
    <w:pPr>
      <w:ind w:left="566" w:hanging="283"/>
      <w:contextualSpacing/>
    </w:pPr>
    <w:rPr>
      <w:lang w:val="en-IE"/>
    </w:rPr>
  </w:style>
  <w:style w:type="paragraph" w:styleId="List3">
    <w:name w:val="List 3"/>
    <w:basedOn w:val="Normal"/>
    <w:uiPriority w:val="99"/>
    <w:unhideWhenUsed/>
    <w:rsid w:val="003544FE"/>
    <w:pPr>
      <w:ind w:left="849" w:hanging="283"/>
      <w:contextualSpacing/>
    </w:pPr>
  </w:style>
  <w:style w:type="paragraph" w:customStyle="1" w:styleId="Normalariel9">
    <w:name w:val="Normal+ ariel 9"/>
    <w:basedOn w:val="Normal"/>
    <w:rsid w:val="00F711D4"/>
    <w:rPr>
      <w:rFonts w:ascii="Arial" w:hAnsi="Arial" w:cs="Arial"/>
      <w:color w:val="000000"/>
      <w:sz w:val="18"/>
      <w:szCs w:val="18"/>
    </w:rPr>
  </w:style>
  <w:style w:type="character" w:styleId="Hyperlink">
    <w:name w:val="Hyperlink"/>
    <w:uiPriority w:val="99"/>
    <w:unhideWhenUsed/>
    <w:rsid w:val="00231253"/>
    <w:rPr>
      <w:rFonts w:ascii="Book Antiqua" w:hAnsi="Book Antiqua" w:hint="default"/>
      <w:color w:val="0000FF"/>
      <w:u w:val="single"/>
    </w:rPr>
  </w:style>
  <w:style w:type="paragraph" w:customStyle="1" w:styleId="MFNumLev1">
    <w:name w:val="MFNumLev1"/>
    <w:rsid w:val="00231253"/>
    <w:pPr>
      <w:keepNext/>
      <w:numPr>
        <w:numId w:val="7"/>
      </w:numPr>
      <w:spacing w:after="240" w:line="240" w:lineRule="auto"/>
      <w:jc w:val="both"/>
      <w:outlineLvl w:val="0"/>
    </w:pPr>
    <w:rPr>
      <w:rFonts w:ascii="Book Antiqua" w:eastAsia="Times New Roman" w:hAnsi="Book Antiqua" w:cs="Times New Roman"/>
      <w:b/>
      <w:sz w:val="20"/>
      <w:szCs w:val="20"/>
    </w:rPr>
  </w:style>
  <w:style w:type="character" w:customStyle="1" w:styleId="MFNumLev2Char">
    <w:name w:val="MFNumLev2 Char"/>
    <w:basedOn w:val="DefaultParagraphFont"/>
    <w:link w:val="MFNumLev2"/>
    <w:locked/>
    <w:rsid w:val="00231253"/>
    <w:rPr>
      <w:rFonts w:ascii="Book Antiqua" w:hAnsi="Book Antiqua"/>
    </w:rPr>
  </w:style>
  <w:style w:type="paragraph" w:customStyle="1" w:styleId="MFNumLev2">
    <w:name w:val="MFNumLev2"/>
    <w:basedOn w:val="MFNumLev1"/>
    <w:link w:val="MFNumLev2Char"/>
    <w:rsid w:val="00231253"/>
    <w:pPr>
      <w:keepNext w:val="0"/>
      <w:numPr>
        <w:ilvl w:val="1"/>
      </w:numPr>
      <w:outlineLvl w:val="1"/>
    </w:pPr>
    <w:rPr>
      <w:rFonts w:eastAsiaTheme="minorHAnsi" w:cstheme="minorBidi"/>
      <w:b w:val="0"/>
      <w:sz w:val="22"/>
      <w:szCs w:val="22"/>
    </w:rPr>
  </w:style>
  <w:style w:type="paragraph" w:customStyle="1" w:styleId="MFNumLev3">
    <w:name w:val="MFNumLev3"/>
    <w:basedOn w:val="MFNumLev2"/>
    <w:rsid w:val="00231253"/>
    <w:pPr>
      <w:numPr>
        <w:ilvl w:val="2"/>
      </w:numPr>
      <w:tabs>
        <w:tab w:val="clear" w:pos="1440"/>
        <w:tab w:val="num" w:pos="360"/>
        <w:tab w:val="num" w:pos="2160"/>
      </w:tabs>
      <w:ind w:left="2160" w:hanging="360"/>
      <w:outlineLvl w:val="2"/>
    </w:pPr>
  </w:style>
  <w:style w:type="paragraph" w:customStyle="1" w:styleId="MFNumLev4">
    <w:name w:val="MFNumLev4"/>
    <w:basedOn w:val="MFNumLev2"/>
    <w:rsid w:val="00231253"/>
    <w:pPr>
      <w:numPr>
        <w:ilvl w:val="3"/>
      </w:numPr>
      <w:tabs>
        <w:tab w:val="clear" w:pos="2160"/>
        <w:tab w:val="num" w:pos="360"/>
        <w:tab w:val="num" w:pos="2880"/>
      </w:tabs>
      <w:ind w:left="2880" w:hanging="360"/>
      <w:outlineLvl w:val="3"/>
    </w:pPr>
  </w:style>
  <w:style w:type="paragraph" w:customStyle="1" w:styleId="MFNumLev5">
    <w:name w:val="MFNumLev5"/>
    <w:basedOn w:val="MFNumLev2"/>
    <w:rsid w:val="00231253"/>
    <w:pPr>
      <w:numPr>
        <w:ilvl w:val="4"/>
      </w:numPr>
      <w:tabs>
        <w:tab w:val="clear" w:pos="2880"/>
        <w:tab w:val="num" w:pos="360"/>
        <w:tab w:val="num" w:pos="3600"/>
      </w:tabs>
      <w:ind w:left="3600" w:hanging="360"/>
      <w:outlineLvl w:val="4"/>
    </w:pPr>
  </w:style>
  <w:style w:type="paragraph" w:customStyle="1" w:styleId="MFNumLev6">
    <w:name w:val="MFNumLev6"/>
    <w:basedOn w:val="MFNumLev2"/>
    <w:rsid w:val="00231253"/>
    <w:pPr>
      <w:numPr>
        <w:ilvl w:val="5"/>
      </w:numPr>
      <w:tabs>
        <w:tab w:val="clear" w:pos="3600"/>
        <w:tab w:val="num" w:pos="360"/>
        <w:tab w:val="num" w:pos="4320"/>
      </w:tabs>
      <w:ind w:left="4320" w:hanging="360"/>
      <w:outlineLvl w:val="5"/>
    </w:pPr>
  </w:style>
  <w:style w:type="paragraph" w:styleId="Header">
    <w:name w:val="header"/>
    <w:basedOn w:val="Normal"/>
    <w:link w:val="HeaderChar"/>
    <w:uiPriority w:val="99"/>
    <w:unhideWhenUsed/>
    <w:rsid w:val="00F35174"/>
    <w:pPr>
      <w:tabs>
        <w:tab w:val="center" w:pos="4513"/>
        <w:tab w:val="right" w:pos="9026"/>
      </w:tabs>
    </w:pPr>
  </w:style>
  <w:style w:type="character" w:customStyle="1" w:styleId="HeaderChar">
    <w:name w:val="Header Char"/>
    <w:basedOn w:val="DefaultParagraphFont"/>
    <w:link w:val="Header"/>
    <w:uiPriority w:val="99"/>
    <w:rsid w:val="00F35174"/>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F35174"/>
    <w:pPr>
      <w:tabs>
        <w:tab w:val="center" w:pos="4513"/>
        <w:tab w:val="right" w:pos="9026"/>
      </w:tabs>
    </w:pPr>
  </w:style>
  <w:style w:type="character" w:customStyle="1" w:styleId="FooterChar">
    <w:name w:val="Footer Char"/>
    <w:basedOn w:val="DefaultParagraphFont"/>
    <w:link w:val="Footer"/>
    <w:uiPriority w:val="99"/>
    <w:rsid w:val="00F35174"/>
    <w:rPr>
      <w:rFonts w:ascii="Times New Roman" w:eastAsia="Times New Roman" w:hAnsi="Times New Roman" w:cs="Times New Roman"/>
      <w:sz w:val="24"/>
      <w:szCs w:val="24"/>
      <w:lang w:val="en-GB"/>
    </w:rPr>
  </w:style>
  <w:style w:type="paragraph" w:customStyle="1" w:styleId="Default">
    <w:name w:val="Default"/>
    <w:rsid w:val="00A66E0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Subtitle Cover Page Char,Bullet 1 Char,Use Case List Paragraph Char,lp1 Char,Bullit 01 Char,List Paragraph1 Char,Add On (orange) Char,List Paragraph11 Char,Bullet List Char,FooterText Char,numbered Char,Paragraphe de liste1 Char"/>
    <w:link w:val="ListParagraph"/>
    <w:uiPriority w:val="34"/>
    <w:qFormat/>
    <w:locked/>
    <w:rsid w:val="00AF504D"/>
    <w:rPr>
      <w:rFonts w:ascii="Times New Roman" w:eastAsia="Times New Roman" w:hAnsi="Times New Roman" w:cs="Times New Roman"/>
      <w:sz w:val="24"/>
      <w:szCs w:val="24"/>
      <w:lang w:val="en-GB"/>
    </w:rPr>
  </w:style>
  <w:style w:type="table" w:styleId="TableGrid">
    <w:name w:val="Table Grid"/>
    <w:basedOn w:val="TableNormal"/>
    <w:uiPriority w:val="59"/>
    <w:rsid w:val="00AF504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36BF1"/>
    <w:rPr>
      <w:color w:val="605E5C"/>
      <w:shd w:val="clear" w:color="auto" w:fill="E1DFDD"/>
    </w:rPr>
  </w:style>
  <w:style w:type="character" w:customStyle="1" w:styleId="Heading2Char">
    <w:name w:val="Heading 2 Char"/>
    <w:basedOn w:val="DefaultParagraphFont"/>
    <w:link w:val="Heading2"/>
    <w:uiPriority w:val="9"/>
    <w:semiHidden/>
    <w:rsid w:val="0049428B"/>
    <w:rPr>
      <w:rFonts w:asciiTheme="majorHAnsi" w:eastAsiaTheme="majorEastAsia" w:hAnsiTheme="majorHAnsi" w:cstheme="majorBidi"/>
      <w:color w:val="365F91" w:themeColor="accent1" w:themeShade="BF"/>
      <w:sz w:val="26"/>
      <w:szCs w:val="26"/>
      <w:lang w:val="en-GB"/>
    </w:rPr>
  </w:style>
  <w:style w:type="paragraph" w:customStyle="1" w:styleId="western">
    <w:name w:val="western"/>
    <w:basedOn w:val="Normal"/>
    <w:rsid w:val="0012561A"/>
    <w:pPr>
      <w:suppressAutoHyphens/>
      <w:spacing w:before="280" w:after="120" w:line="276" w:lineRule="auto"/>
      <w:jc w:val="both"/>
    </w:pPr>
    <w:rPr>
      <w:rFonts w:ascii="Arial Unicode MS" w:eastAsia="Arial Unicode MS" w:hAnsi="Arial Unicode MS"/>
      <w:sz w:val="22"/>
      <w:lang w:eastAsia="ar-SA"/>
    </w:rPr>
  </w:style>
  <w:style w:type="paragraph" w:customStyle="1" w:styleId="IMS">
    <w:name w:val="IMS"/>
    <w:basedOn w:val="ListParagraph"/>
    <w:qFormat/>
    <w:rsid w:val="004E1DF9"/>
    <w:pPr>
      <w:numPr>
        <w:numId w:val="21"/>
      </w:numPr>
      <w:spacing w:before="40" w:after="120" w:line="276" w:lineRule="auto"/>
      <w:contextualSpacing/>
    </w:pPr>
    <w:rPr>
      <w:rFonts w:ascii="Calibri" w:hAnsi="Calibri"/>
      <w:sz w:val="22"/>
      <w:lang w:val="en-IE"/>
    </w:rPr>
  </w:style>
  <w:style w:type="paragraph" w:styleId="CommentSubject">
    <w:name w:val="annotation subject"/>
    <w:basedOn w:val="CommentText"/>
    <w:next w:val="CommentText"/>
    <w:link w:val="CommentSubjectChar"/>
    <w:uiPriority w:val="99"/>
    <w:semiHidden/>
    <w:unhideWhenUsed/>
    <w:rsid w:val="00807031"/>
    <w:pPr>
      <w:autoSpaceDE/>
      <w:autoSpaceDN/>
      <w:adjustRightInd/>
      <w:ind w:left="0"/>
    </w:pPr>
    <w:rPr>
      <w:rFonts w:ascii="Times New Roman" w:eastAsia="Times New Roman" w:hAnsi="Times New Roman" w:cs="Times New Roman"/>
      <w:b/>
      <w:bCs/>
      <w:spacing w:val="0"/>
      <w:lang w:val="en-GB"/>
    </w:rPr>
  </w:style>
  <w:style w:type="character" w:customStyle="1" w:styleId="CommentSubjectChar">
    <w:name w:val="Comment Subject Char"/>
    <w:basedOn w:val="CommentTextChar"/>
    <w:link w:val="CommentSubject"/>
    <w:uiPriority w:val="99"/>
    <w:semiHidden/>
    <w:rsid w:val="00807031"/>
    <w:rPr>
      <w:rFonts w:ascii="Times New Roman" w:eastAsia="Times New Roman" w:hAnsi="Times New Roman" w:cs="Times New Roman"/>
      <w:b/>
      <w:bCs/>
      <w:spacing w:val="1"/>
      <w:sz w:val="20"/>
      <w:szCs w:val="20"/>
      <w:lang w:val="en-GB"/>
    </w:rPr>
  </w:style>
  <w:style w:type="character" w:styleId="PlaceholderText">
    <w:name w:val="Placeholder Text"/>
    <w:basedOn w:val="DefaultParagraphFont"/>
    <w:uiPriority w:val="99"/>
    <w:rsid w:val="000A008E"/>
  </w:style>
  <w:style w:type="paragraph" w:styleId="Revision">
    <w:name w:val="Revision"/>
    <w:hidden/>
    <w:uiPriority w:val="99"/>
    <w:semiHidden/>
    <w:rsid w:val="006E32A4"/>
    <w:pPr>
      <w:spacing w:after="0" w:line="240" w:lineRule="auto"/>
    </w:pPr>
    <w:rPr>
      <w:rFonts w:ascii="Times New Roman" w:eastAsia="Times New Roman" w:hAnsi="Times New Roman" w:cs="Times New Roman"/>
      <w:sz w:val="24"/>
      <w:szCs w:val="24"/>
      <w:lang w:val="en-GB"/>
    </w:rPr>
  </w:style>
  <w:style w:type="character" w:styleId="BookTitle">
    <w:name w:val="Book Title"/>
    <w:basedOn w:val="DefaultParagraphFont"/>
    <w:uiPriority w:val="33"/>
    <w:qFormat/>
    <w:rsid w:val="00F11525"/>
    <w:rPr>
      <w:b/>
      <w:bCs/>
      <w:i/>
      <w:iCs/>
      <w:spacing w:val="5"/>
    </w:rPr>
  </w:style>
  <w:style w:type="paragraph" w:styleId="Caption">
    <w:name w:val="caption"/>
    <w:basedOn w:val="Normal"/>
    <w:next w:val="Normal"/>
    <w:uiPriority w:val="35"/>
    <w:semiHidden/>
    <w:unhideWhenUsed/>
    <w:qFormat/>
    <w:rsid w:val="00F11525"/>
    <w:pPr>
      <w:spacing w:after="200"/>
    </w:pPr>
    <w:rPr>
      <w:i/>
      <w:iCs/>
      <w:color w:val="1F497D" w:themeColor="text2"/>
      <w:sz w:val="18"/>
      <w:szCs w:val="18"/>
    </w:rPr>
  </w:style>
  <w:style w:type="character" w:styleId="Emphasis">
    <w:name w:val="Emphasis"/>
    <w:basedOn w:val="DefaultParagraphFont"/>
    <w:uiPriority w:val="20"/>
    <w:qFormat/>
    <w:rsid w:val="00F11525"/>
    <w:rPr>
      <w:i/>
      <w:iCs/>
    </w:rPr>
  </w:style>
  <w:style w:type="character" w:customStyle="1" w:styleId="Heading3Char">
    <w:name w:val="Heading 3 Char"/>
    <w:basedOn w:val="DefaultParagraphFont"/>
    <w:link w:val="Heading3"/>
    <w:uiPriority w:val="9"/>
    <w:semiHidden/>
    <w:rsid w:val="00F11525"/>
    <w:rPr>
      <w:rFonts w:asciiTheme="majorHAnsi" w:eastAsiaTheme="majorEastAsia" w:hAnsiTheme="majorHAnsi" w:cstheme="majorBidi"/>
      <w:color w:val="243F60" w:themeColor="accent1" w:themeShade="7F"/>
      <w:sz w:val="24"/>
      <w:szCs w:val="24"/>
      <w:lang w:val="en-GB"/>
    </w:rPr>
  </w:style>
  <w:style w:type="character" w:customStyle="1" w:styleId="Heading4Char">
    <w:name w:val="Heading 4 Char"/>
    <w:basedOn w:val="DefaultParagraphFont"/>
    <w:link w:val="Heading4"/>
    <w:uiPriority w:val="9"/>
    <w:semiHidden/>
    <w:rsid w:val="00F11525"/>
    <w:rPr>
      <w:rFonts w:asciiTheme="majorHAnsi" w:eastAsiaTheme="majorEastAsia" w:hAnsiTheme="majorHAnsi" w:cstheme="majorBidi"/>
      <w:i/>
      <w:iCs/>
      <w:color w:val="365F91" w:themeColor="accent1" w:themeShade="BF"/>
      <w:sz w:val="24"/>
      <w:szCs w:val="24"/>
      <w:lang w:val="en-GB"/>
    </w:rPr>
  </w:style>
  <w:style w:type="character" w:customStyle="1" w:styleId="Heading5Char">
    <w:name w:val="Heading 5 Char"/>
    <w:basedOn w:val="DefaultParagraphFont"/>
    <w:link w:val="Heading5"/>
    <w:uiPriority w:val="9"/>
    <w:semiHidden/>
    <w:rsid w:val="00F11525"/>
    <w:rPr>
      <w:rFonts w:asciiTheme="majorHAnsi" w:eastAsiaTheme="majorEastAsia" w:hAnsiTheme="majorHAnsi" w:cstheme="majorBidi"/>
      <w:color w:val="365F91" w:themeColor="accent1" w:themeShade="BF"/>
      <w:sz w:val="24"/>
      <w:szCs w:val="24"/>
      <w:lang w:val="en-GB"/>
    </w:rPr>
  </w:style>
  <w:style w:type="character" w:customStyle="1" w:styleId="Heading6Char">
    <w:name w:val="Heading 6 Char"/>
    <w:basedOn w:val="DefaultParagraphFont"/>
    <w:link w:val="Heading6"/>
    <w:uiPriority w:val="9"/>
    <w:semiHidden/>
    <w:rsid w:val="00F11525"/>
    <w:rPr>
      <w:rFonts w:asciiTheme="majorHAnsi" w:eastAsiaTheme="majorEastAsia" w:hAnsiTheme="majorHAnsi" w:cstheme="majorBidi"/>
      <w:color w:val="243F60" w:themeColor="accent1" w:themeShade="7F"/>
      <w:sz w:val="24"/>
      <w:szCs w:val="24"/>
      <w:lang w:val="en-GB"/>
    </w:rPr>
  </w:style>
  <w:style w:type="character" w:customStyle="1" w:styleId="Heading7Char">
    <w:name w:val="Heading 7 Char"/>
    <w:basedOn w:val="DefaultParagraphFont"/>
    <w:link w:val="Heading7"/>
    <w:uiPriority w:val="9"/>
    <w:semiHidden/>
    <w:rsid w:val="00F11525"/>
    <w:rPr>
      <w:rFonts w:asciiTheme="majorHAnsi" w:eastAsiaTheme="majorEastAsia" w:hAnsiTheme="majorHAnsi" w:cstheme="majorBidi"/>
      <w:i/>
      <w:iCs/>
      <w:color w:val="243F60" w:themeColor="accent1" w:themeShade="7F"/>
      <w:sz w:val="24"/>
      <w:szCs w:val="24"/>
      <w:lang w:val="en-GB"/>
    </w:rPr>
  </w:style>
  <w:style w:type="character" w:customStyle="1" w:styleId="Heading8Char">
    <w:name w:val="Heading 8 Char"/>
    <w:basedOn w:val="DefaultParagraphFont"/>
    <w:link w:val="Heading8"/>
    <w:uiPriority w:val="9"/>
    <w:semiHidden/>
    <w:rsid w:val="00F11525"/>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F11525"/>
    <w:rPr>
      <w:rFonts w:asciiTheme="majorHAnsi" w:eastAsiaTheme="majorEastAsia" w:hAnsiTheme="majorHAnsi" w:cstheme="majorBidi"/>
      <w:i/>
      <w:iCs/>
      <w:color w:val="272727" w:themeColor="text1" w:themeTint="D8"/>
      <w:sz w:val="21"/>
      <w:szCs w:val="21"/>
      <w:lang w:val="en-GB"/>
    </w:rPr>
  </w:style>
  <w:style w:type="character" w:styleId="IntenseEmphasis">
    <w:name w:val="Intense Emphasis"/>
    <w:basedOn w:val="DefaultParagraphFont"/>
    <w:uiPriority w:val="21"/>
    <w:qFormat/>
    <w:rsid w:val="00F11525"/>
    <w:rPr>
      <w:i/>
      <w:iCs/>
      <w:color w:val="4F81BD" w:themeColor="accent1"/>
    </w:rPr>
  </w:style>
  <w:style w:type="paragraph" w:styleId="IntenseQuote">
    <w:name w:val="Intense Quote"/>
    <w:basedOn w:val="Normal"/>
    <w:next w:val="Normal"/>
    <w:link w:val="IntenseQuoteChar"/>
    <w:uiPriority w:val="30"/>
    <w:qFormat/>
    <w:rsid w:val="00F1152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F11525"/>
    <w:rPr>
      <w:rFonts w:ascii="Times New Roman" w:eastAsia="Times New Roman" w:hAnsi="Times New Roman" w:cs="Times New Roman"/>
      <w:i/>
      <w:iCs/>
      <w:color w:val="4F81BD" w:themeColor="accent1"/>
      <w:sz w:val="24"/>
      <w:szCs w:val="24"/>
      <w:lang w:val="en-GB"/>
    </w:rPr>
  </w:style>
  <w:style w:type="character" w:styleId="IntenseReference">
    <w:name w:val="Intense Reference"/>
    <w:basedOn w:val="DefaultParagraphFont"/>
    <w:uiPriority w:val="32"/>
    <w:qFormat/>
    <w:rsid w:val="00F11525"/>
    <w:rPr>
      <w:b/>
      <w:bCs/>
      <w:smallCaps/>
      <w:color w:val="4F81BD" w:themeColor="accent1"/>
      <w:spacing w:val="5"/>
    </w:rPr>
  </w:style>
  <w:style w:type="paragraph" w:styleId="NoSpacing">
    <w:name w:val="No Spacing"/>
    <w:uiPriority w:val="1"/>
    <w:qFormat/>
    <w:rsid w:val="00F11525"/>
    <w:pPr>
      <w:spacing w:after="0" w:line="240" w:lineRule="auto"/>
    </w:pPr>
    <w:rPr>
      <w:rFonts w:ascii="Times New Roman" w:eastAsia="Times New Roman" w:hAnsi="Times New Roman" w:cs="Times New Roman"/>
      <w:sz w:val="24"/>
      <w:szCs w:val="24"/>
      <w:lang w:val="en-GB"/>
    </w:rPr>
  </w:style>
  <w:style w:type="paragraph" w:styleId="Quote">
    <w:name w:val="Quote"/>
    <w:basedOn w:val="Normal"/>
    <w:next w:val="Normal"/>
    <w:link w:val="QuoteChar"/>
    <w:uiPriority w:val="29"/>
    <w:qFormat/>
    <w:rsid w:val="00F1152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11525"/>
    <w:rPr>
      <w:rFonts w:ascii="Times New Roman" w:eastAsia="Times New Roman" w:hAnsi="Times New Roman" w:cs="Times New Roman"/>
      <w:i/>
      <w:iCs/>
      <w:color w:val="404040" w:themeColor="text1" w:themeTint="BF"/>
      <w:sz w:val="24"/>
      <w:szCs w:val="24"/>
      <w:lang w:val="en-GB"/>
    </w:rPr>
  </w:style>
  <w:style w:type="character" w:styleId="Strong">
    <w:name w:val="Strong"/>
    <w:basedOn w:val="DefaultParagraphFont"/>
    <w:uiPriority w:val="22"/>
    <w:qFormat/>
    <w:rsid w:val="00F11525"/>
    <w:rPr>
      <w:b/>
      <w:bCs/>
    </w:rPr>
  </w:style>
  <w:style w:type="paragraph" w:styleId="Subtitle">
    <w:name w:val="Subtitle"/>
    <w:basedOn w:val="Normal"/>
    <w:next w:val="Normal"/>
    <w:link w:val="SubtitleChar"/>
    <w:uiPriority w:val="11"/>
    <w:qFormat/>
    <w:rsid w:val="00F1152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F11525"/>
    <w:rPr>
      <w:rFonts w:eastAsiaTheme="minorEastAsia"/>
      <w:color w:val="5A5A5A" w:themeColor="text1" w:themeTint="A5"/>
      <w:spacing w:val="15"/>
      <w:lang w:val="en-GB"/>
    </w:rPr>
  </w:style>
  <w:style w:type="character" w:styleId="SubtleEmphasis">
    <w:name w:val="Subtle Emphasis"/>
    <w:basedOn w:val="DefaultParagraphFont"/>
    <w:uiPriority w:val="19"/>
    <w:qFormat/>
    <w:rsid w:val="00F11525"/>
    <w:rPr>
      <w:i/>
      <w:iCs/>
      <w:color w:val="404040" w:themeColor="text1" w:themeTint="BF"/>
    </w:rPr>
  </w:style>
  <w:style w:type="character" w:styleId="SubtleReference">
    <w:name w:val="Subtle Reference"/>
    <w:basedOn w:val="DefaultParagraphFont"/>
    <w:uiPriority w:val="31"/>
    <w:qFormat/>
    <w:rsid w:val="00F11525"/>
    <w:rPr>
      <w:smallCaps/>
      <w:color w:val="5A5A5A" w:themeColor="text1" w:themeTint="A5"/>
    </w:rPr>
  </w:style>
  <w:style w:type="paragraph" w:styleId="Title">
    <w:name w:val="Title"/>
    <w:basedOn w:val="Normal"/>
    <w:next w:val="Normal"/>
    <w:link w:val="TitleChar"/>
    <w:uiPriority w:val="10"/>
    <w:qFormat/>
    <w:rsid w:val="00F1152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1525"/>
    <w:rPr>
      <w:rFonts w:asciiTheme="majorHAnsi" w:eastAsiaTheme="majorEastAsia" w:hAnsiTheme="majorHAnsi" w:cstheme="majorBidi"/>
      <w:spacing w:val="-10"/>
      <w:kern w:val="28"/>
      <w:sz w:val="56"/>
      <w:szCs w:val="56"/>
      <w:lang w:val="en-GB"/>
    </w:rPr>
  </w:style>
  <w:style w:type="paragraph" w:styleId="TOCHeading">
    <w:name w:val="TOC Heading"/>
    <w:basedOn w:val="Heading1"/>
    <w:next w:val="Normal"/>
    <w:uiPriority w:val="39"/>
    <w:semiHidden/>
    <w:unhideWhenUsed/>
    <w:qFormat/>
    <w:rsid w:val="00F11525"/>
    <w:pPr>
      <w:spacing w:before="240"/>
      <w:outlineLvl w:val="9"/>
    </w:pPr>
    <w:rPr>
      <w:b w:val="0"/>
      <w:bCs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677711">
      <w:bodyDiv w:val="1"/>
      <w:marLeft w:val="0"/>
      <w:marRight w:val="0"/>
      <w:marTop w:val="0"/>
      <w:marBottom w:val="0"/>
      <w:divBdr>
        <w:top w:val="none" w:sz="0" w:space="0" w:color="auto"/>
        <w:left w:val="none" w:sz="0" w:space="0" w:color="auto"/>
        <w:bottom w:val="none" w:sz="0" w:space="0" w:color="auto"/>
        <w:right w:val="none" w:sz="0" w:space="0" w:color="auto"/>
      </w:divBdr>
    </w:div>
    <w:div w:id="1710687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www.etenders.gov.ie"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footer" Target="footer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43C87C32FA44B609B85349377B140C2"/>
        <w:category>
          <w:name w:val="General"/>
          <w:gallery w:val="placeholder"/>
        </w:category>
        <w:types>
          <w:type w:val="bbPlcHdr"/>
        </w:types>
        <w:behaviors>
          <w:behavior w:val="content"/>
        </w:behaviors>
        <w:guid w:val="{26866316-F555-4D15-A504-08CE5E940100}"/>
      </w:docPartPr>
      <w:docPartBody>
        <w:p w:rsidR="00D24DD1" w:rsidRDefault="007D45A6" w:rsidP="007D45A6">
          <w:pPr>
            <w:pStyle w:val="843C87C32FA44B609B85349377B140C2"/>
          </w:pPr>
          <w:r>
            <w:rPr>
              <w:rStyle w:val="PlaceholderText"/>
              <w:rFonts w:cstheme="minorHAnsi"/>
              <w:sz w:val="40"/>
              <w:szCs w:val="40"/>
              <w:highlight w:val="lightGray"/>
            </w:rPr>
            <w:t>[Insert type of Services required</w:t>
          </w:r>
          <w:r w:rsidRPr="00E907C2">
            <w:rPr>
              <w:rStyle w:val="PlaceholderText"/>
              <w:rFonts w:cstheme="minorHAnsi"/>
              <w:sz w:val="40"/>
              <w:szCs w:val="40"/>
              <w:highlight w:val="lightGray"/>
            </w:rPr>
            <w:t>]</w:t>
          </w:r>
        </w:p>
      </w:docPartBody>
    </w:docPart>
    <w:docPart>
      <w:docPartPr>
        <w:name w:val="63E7DF1C731F449D95817C96F2EB3A02"/>
        <w:category>
          <w:name w:val="General"/>
          <w:gallery w:val="placeholder"/>
        </w:category>
        <w:types>
          <w:type w:val="bbPlcHdr"/>
        </w:types>
        <w:behaviors>
          <w:behavior w:val="content"/>
        </w:behaviors>
        <w:guid w:val="{24F47C0E-97F0-4196-A814-25069624C1B7}"/>
      </w:docPartPr>
      <w:docPartBody>
        <w:p w:rsidR="00995DC8" w:rsidRDefault="00064B39" w:rsidP="00064B39">
          <w:pPr>
            <w:pStyle w:val="63E7DF1C731F449D95817C96F2EB3A02"/>
          </w:pPr>
          <w:r>
            <w:rPr>
              <w:rStyle w:val="PlaceholderText"/>
              <w:rFonts w:cstheme="minorHAnsi"/>
              <w:sz w:val="40"/>
              <w:szCs w:val="40"/>
              <w:highlight w:val="lightGray"/>
            </w:rPr>
            <w:t>[Insert type of Services required</w:t>
          </w:r>
          <w:r w:rsidRPr="00E907C2">
            <w:rPr>
              <w:rStyle w:val="PlaceholderText"/>
              <w:rFonts w:cstheme="minorHAnsi"/>
              <w:sz w:val="40"/>
              <w:szCs w:val="40"/>
              <w:highlight w:val="lightGray"/>
            </w:rPr>
            <w:t>]</w:t>
          </w:r>
        </w:p>
      </w:docPartBody>
    </w:docPart>
    <w:docPart>
      <w:docPartPr>
        <w:name w:val="19C690DB904E44A7A63727DBB5C6E8D1"/>
        <w:category>
          <w:name w:val="General"/>
          <w:gallery w:val="placeholder"/>
        </w:category>
        <w:types>
          <w:type w:val="bbPlcHdr"/>
        </w:types>
        <w:behaviors>
          <w:behavior w:val="content"/>
        </w:behaviors>
        <w:guid w:val="{9A578A4A-0D86-44EF-8862-19C247D9DA73}"/>
      </w:docPartPr>
      <w:docPartBody>
        <w:p w:rsidR="00995DC8" w:rsidRDefault="00064B39" w:rsidP="00064B39">
          <w:pPr>
            <w:pStyle w:val="19C690DB904E44A7A63727DBB5C6E8D1"/>
          </w:pPr>
          <w:r>
            <w:rPr>
              <w:rStyle w:val="PlaceholderText"/>
              <w:rFonts w:cstheme="minorHAnsi"/>
              <w:sz w:val="40"/>
              <w:szCs w:val="40"/>
              <w:highlight w:val="lightGray"/>
            </w:rPr>
            <w:t>[Insert type of Services required</w:t>
          </w:r>
          <w:r w:rsidRPr="00E907C2">
            <w:rPr>
              <w:rStyle w:val="PlaceholderText"/>
              <w:rFonts w:cstheme="minorHAnsi"/>
              <w:sz w:val="40"/>
              <w:szCs w:val="40"/>
              <w:highlight w:val="lightGray"/>
            </w:rPr>
            <w:t>]</w:t>
          </w:r>
        </w:p>
      </w:docPartBody>
    </w:docPart>
    <w:docPart>
      <w:docPartPr>
        <w:name w:val="5B1516053B5F4FDC861B299599B0FB5E"/>
        <w:category>
          <w:name w:val="General"/>
          <w:gallery w:val="placeholder"/>
        </w:category>
        <w:types>
          <w:type w:val="bbPlcHdr"/>
        </w:types>
        <w:behaviors>
          <w:behavior w:val="content"/>
        </w:behaviors>
        <w:guid w:val="{2EF88F89-C8F8-4E24-A51E-49FC7B3DD4DA}"/>
      </w:docPartPr>
      <w:docPartBody>
        <w:p w:rsidR="00415208" w:rsidRDefault="008B62CF" w:rsidP="008B62CF">
          <w:pPr>
            <w:pStyle w:val="5B1516053B5F4FDC861B299599B0FB5E"/>
          </w:pPr>
          <w:r>
            <w:rPr>
              <w:rStyle w:val="PlaceholderText"/>
              <w:rFonts w:cstheme="minorHAnsi"/>
              <w:sz w:val="40"/>
              <w:szCs w:val="40"/>
              <w:highlight w:val="lightGray"/>
            </w:rPr>
            <w:t>[Insert type of Services required</w:t>
          </w:r>
          <w:r w:rsidRPr="00E907C2">
            <w:rPr>
              <w:rStyle w:val="PlaceholderText"/>
              <w:rFonts w:cstheme="minorHAnsi"/>
              <w:sz w:val="40"/>
              <w:szCs w:val="40"/>
              <w:highlight w:val="lightGray"/>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5A6"/>
    <w:rsid w:val="00064B39"/>
    <w:rsid w:val="0006730B"/>
    <w:rsid w:val="001C0917"/>
    <w:rsid w:val="002213C1"/>
    <w:rsid w:val="00415208"/>
    <w:rsid w:val="0044085F"/>
    <w:rsid w:val="00463F9C"/>
    <w:rsid w:val="004A2BE7"/>
    <w:rsid w:val="006145B2"/>
    <w:rsid w:val="00632BA7"/>
    <w:rsid w:val="0073145A"/>
    <w:rsid w:val="00752521"/>
    <w:rsid w:val="007A23DC"/>
    <w:rsid w:val="007D45A6"/>
    <w:rsid w:val="00874421"/>
    <w:rsid w:val="00893EF4"/>
    <w:rsid w:val="008A60DC"/>
    <w:rsid w:val="008B62CF"/>
    <w:rsid w:val="00995DC8"/>
    <w:rsid w:val="00A670E4"/>
    <w:rsid w:val="00D24DD1"/>
    <w:rsid w:val="00DC0D8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B62CF"/>
  </w:style>
  <w:style w:type="paragraph" w:customStyle="1" w:styleId="843C87C32FA44B609B85349377B140C2">
    <w:name w:val="843C87C32FA44B609B85349377B140C2"/>
    <w:rsid w:val="007D45A6"/>
  </w:style>
  <w:style w:type="paragraph" w:customStyle="1" w:styleId="63E7DF1C731F449D95817C96F2EB3A02">
    <w:name w:val="63E7DF1C731F449D95817C96F2EB3A02"/>
    <w:rsid w:val="00064B39"/>
  </w:style>
  <w:style w:type="paragraph" w:customStyle="1" w:styleId="19C690DB904E44A7A63727DBB5C6E8D1">
    <w:name w:val="19C690DB904E44A7A63727DBB5C6E8D1"/>
    <w:rsid w:val="00064B39"/>
  </w:style>
  <w:style w:type="paragraph" w:customStyle="1" w:styleId="5B1516053B5F4FDC861B299599B0FB5E">
    <w:name w:val="5B1516053B5F4FDC861B299599B0FB5E"/>
    <w:rsid w:val="008B62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a Fully Managed Solution for POE+ LAN Switches</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9B18B9-E8A8-494F-BE13-D5E38BE5F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19</Pages>
  <Words>2115</Words>
  <Characters>12950</Characters>
  <Application>Microsoft Office Word</Application>
  <DocSecurity>0</DocSecurity>
  <Lines>264</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PPS</dc:creator>
  <cp:lastModifiedBy>Kane, Marc</cp:lastModifiedBy>
  <cp:revision>11</cp:revision>
  <cp:lastPrinted>2026-08-04T11:21:00Z</cp:lastPrinted>
  <dcterms:created xsi:type="dcterms:W3CDTF">2026-04-23T16:16:00Z</dcterms:created>
  <dcterms:modified xsi:type="dcterms:W3CDTF">2026-08-04T12:42:00Z</dcterms:modified>
</cp:coreProperties>
</file>