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31" w:type="pct"/>
        <w:jc w:val="right"/>
        <w:tblLayout w:type="fixed"/>
        <w:tblLook w:val="0000" w:firstRow="0" w:lastRow="0" w:firstColumn="0" w:lastColumn="0" w:noHBand="0" w:noVBand="0"/>
      </w:tblPr>
      <w:tblGrid>
        <w:gridCol w:w="4450"/>
        <w:gridCol w:w="4632"/>
      </w:tblGrid>
      <w:tr w:rsidR="009B00F5" w:rsidRPr="00D460FE" w14:paraId="0A37501D" w14:textId="77777777" w:rsidTr="00E36C63">
        <w:trPr>
          <w:jc w:val="right"/>
        </w:trPr>
        <w:tc>
          <w:tcPr>
            <w:tcW w:w="4450" w:type="dxa"/>
            <w:tcMar>
              <w:left w:w="0" w:type="dxa"/>
              <w:right w:w="0" w:type="dxa"/>
            </w:tcMar>
            <w:vAlign w:val="center"/>
          </w:tcPr>
          <w:p w14:paraId="5DAB6C7B" w14:textId="6018B8CE" w:rsidR="009B00F5" w:rsidRPr="00D460FE" w:rsidRDefault="009B00F5" w:rsidP="00E801FD">
            <w:pPr>
              <w:pStyle w:val="TableText"/>
              <w:rPr>
                <w:rStyle w:val="TableTitle"/>
                <w:lang w:val="en-IE"/>
              </w:rPr>
            </w:pPr>
          </w:p>
        </w:tc>
        <w:tc>
          <w:tcPr>
            <w:tcW w:w="4632" w:type="dxa"/>
            <w:tcMar>
              <w:left w:w="0" w:type="dxa"/>
              <w:right w:w="0" w:type="dxa"/>
            </w:tcMar>
            <w:vAlign w:val="center"/>
          </w:tcPr>
          <w:p w14:paraId="02EB378F" w14:textId="77777777" w:rsidR="009B00F5" w:rsidRPr="00D460FE" w:rsidRDefault="009B00F5" w:rsidP="00E801FD">
            <w:pPr>
              <w:jc w:val="center"/>
              <w:rPr>
                <w:rStyle w:val="TableTitle"/>
                <w:rFonts w:ascii="Arial" w:hAnsi="Arial" w:cs="Arial"/>
                <w:color w:val="000000"/>
              </w:rPr>
            </w:pPr>
          </w:p>
        </w:tc>
      </w:tr>
    </w:tbl>
    <w:p w14:paraId="41C8F396" w14:textId="3C06758C" w:rsidR="00C338C9" w:rsidRPr="00D460FE" w:rsidRDefault="007824A4" w:rsidP="002012E2">
      <w:pPr>
        <w:jc w:val="center"/>
        <w:rPr>
          <w:rFonts w:ascii="An Post Sans Bold" w:hAnsi="An Post Sans Bold"/>
          <w:b/>
          <w:sz w:val="32"/>
          <w:szCs w:val="32"/>
        </w:rPr>
      </w:pPr>
      <w:r w:rsidRPr="00D460FE">
        <w:rPr>
          <w:rFonts w:ascii="An Post Sans Bold" w:hAnsi="An Post Sans Bold"/>
          <w:b/>
          <w:sz w:val="32"/>
          <w:szCs w:val="32"/>
        </w:rPr>
        <w:t xml:space="preserve"> </w:t>
      </w:r>
    </w:p>
    <w:p w14:paraId="72A3D3EC" w14:textId="77777777" w:rsidR="00C338C9" w:rsidRPr="00D460FE" w:rsidRDefault="00C338C9" w:rsidP="002012E2">
      <w:pPr>
        <w:jc w:val="center"/>
        <w:rPr>
          <w:rFonts w:ascii="An Post Sans Bold" w:hAnsi="An Post Sans Bold"/>
          <w:b/>
          <w:sz w:val="32"/>
          <w:szCs w:val="32"/>
        </w:rPr>
      </w:pPr>
      <w:r w:rsidRPr="009E1CCE">
        <w:rPr>
          <w:noProof/>
          <w:lang w:eastAsia="en-IE"/>
        </w:rPr>
        <w:drawing>
          <wp:inline distT="0" distB="0" distL="0" distR="0" wp14:anchorId="6DFB26E7" wp14:editId="4FC477D7">
            <wp:extent cx="1469638" cy="94620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Green Logo_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9996" cy="952874"/>
                    </a:xfrm>
                    <a:prstGeom prst="rect">
                      <a:avLst/>
                    </a:prstGeom>
                  </pic:spPr>
                </pic:pic>
              </a:graphicData>
            </a:graphic>
          </wp:inline>
        </w:drawing>
      </w:r>
    </w:p>
    <w:p w14:paraId="0D0B940D" w14:textId="77777777" w:rsidR="00C338C9" w:rsidRPr="00D460FE" w:rsidRDefault="00C338C9" w:rsidP="00FA3EC3">
      <w:pPr>
        <w:pStyle w:val="Title"/>
      </w:pPr>
    </w:p>
    <w:p w14:paraId="2430C999" w14:textId="77777777" w:rsidR="00FA3EC3" w:rsidRPr="00D460FE" w:rsidRDefault="00FA3EC3" w:rsidP="00FA3EC3"/>
    <w:p w14:paraId="41A5DCE5" w14:textId="77777777" w:rsidR="00DC3FA0" w:rsidRPr="005F78F5" w:rsidRDefault="00DC3FA0" w:rsidP="00E93863">
      <w:pPr>
        <w:pStyle w:val="Title"/>
        <w:rPr>
          <w:lang w:val="fr-FR"/>
        </w:rPr>
      </w:pPr>
      <w:r w:rsidRPr="005F78F5" w:rsidDel="00682D04">
        <w:rPr>
          <w:lang w:val="fr-FR"/>
        </w:rPr>
        <w:t>PRE-QUALIFICATION QUESTIONNAIRE (PQQ)</w:t>
      </w:r>
    </w:p>
    <w:p w14:paraId="0E27B00A" w14:textId="77777777" w:rsidR="00DC3FA0" w:rsidRPr="005F78F5" w:rsidRDefault="00DC3FA0" w:rsidP="00E93863">
      <w:pPr>
        <w:pStyle w:val="Title"/>
        <w:rPr>
          <w:lang w:val="fr-FR"/>
        </w:rPr>
      </w:pPr>
    </w:p>
    <w:p w14:paraId="60061E4C" w14:textId="77777777" w:rsidR="00211BA5" w:rsidRPr="005F78F5" w:rsidRDefault="00211BA5" w:rsidP="002012E2">
      <w:pPr>
        <w:jc w:val="center"/>
        <w:rPr>
          <w:b/>
          <w:sz w:val="40"/>
          <w:szCs w:val="40"/>
          <w:lang w:val="fr-FR"/>
        </w:rPr>
      </w:pPr>
    </w:p>
    <w:p w14:paraId="7ECEF7FF" w14:textId="3AB57C05" w:rsidR="003A1B19" w:rsidRPr="005F78F5" w:rsidRDefault="00327031" w:rsidP="003E408C">
      <w:pPr>
        <w:jc w:val="center"/>
        <w:rPr>
          <w:b/>
          <w:sz w:val="52"/>
          <w:szCs w:val="40"/>
          <w:lang w:val="fr-FR"/>
        </w:rPr>
      </w:pPr>
      <w:r w:rsidRPr="005F78F5">
        <w:rPr>
          <w:b/>
          <w:sz w:val="28"/>
          <w:lang w:val="fr-FR"/>
        </w:rPr>
        <w:t xml:space="preserve">TENDER </w:t>
      </w:r>
      <w:r w:rsidR="00397D42" w:rsidRPr="005F78F5">
        <w:rPr>
          <w:b/>
          <w:sz w:val="28"/>
          <w:lang w:val="fr-FR"/>
        </w:rPr>
        <w:t>REFERENCE:</w:t>
      </w:r>
      <w:r w:rsidR="00FF2594" w:rsidRPr="005F78F5">
        <w:rPr>
          <w:b/>
          <w:sz w:val="28"/>
          <w:lang w:val="fr-FR"/>
        </w:rPr>
        <w:t xml:space="preserve"> </w:t>
      </w:r>
      <w:r w:rsidR="008D5432">
        <w:rPr>
          <w:b/>
          <w:sz w:val="28"/>
          <w:lang w:val="fr-FR"/>
        </w:rPr>
        <w:t>0011</w:t>
      </w:r>
    </w:p>
    <w:p w14:paraId="44EAFD9C" w14:textId="77777777" w:rsidR="003A1B19" w:rsidRPr="005F78F5" w:rsidRDefault="003A1B19" w:rsidP="002012E2">
      <w:pPr>
        <w:ind w:firstLine="720"/>
        <w:jc w:val="center"/>
        <w:rPr>
          <w:b/>
          <w:sz w:val="40"/>
          <w:szCs w:val="40"/>
          <w:lang w:val="fr-FR"/>
        </w:rPr>
      </w:pPr>
    </w:p>
    <w:tbl>
      <w:tblPr>
        <w:tblStyle w:val="TableGrid"/>
        <w:tblW w:w="0" w:type="auto"/>
        <w:tblLook w:val="04A0" w:firstRow="1" w:lastRow="0" w:firstColumn="1" w:lastColumn="0" w:noHBand="0" w:noVBand="1"/>
      </w:tblPr>
      <w:tblGrid>
        <w:gridCol w:w="9016"/>
      </w:tblGrid>
      <w:tr w:rsidR="002E382E" w:rsidRPr="00D460FE" w14:paraId="0AFB3D48" w14:textId="77777777" w:rsidTr="70F5D034">
        <w:tc>
          <w:tcPr>
            <w:tcW w:w="9016" w:type="dxa"/>
            <w:shd w:val="clear" w:color="auto" w:fill="E7E6E6" w:themeFill="background2"/>
          </w:tcPr>
          <w:p w14:paraId="655B38E6" w14:textId="1357059A" w:rsidR="002E382E" w:rsidRPr="00D460FE" w:rsidRDefault="00E036CE" w:rsidP="003E408C">
            <w:pPr>
              <w:jc w:val="center"/>
              <w:rPr>
                <w:b/>
                <w:sz w:val="28"/>
              </w:rPr>
            </w:pPr>
            <w:r w:rsidRPr="00D460FE">
              <w:rPr>
                <w:b/>
                <w:sz w:val="28"/>
              </w:rPr>
              <w:t xml:space="preserve">Provision of </w:t>
            </w:r>
            <w:r w:rsidR="00330DE9" w:rsidRPr="00D460FE">
              <w:rPr>
                <w:b/>
                <w:sz w:val="28"/>
              </w:rPr>
              <w:t>Short</w:t>
            </w:r>
            <w:r w:rsidR="00330DE9">
              <w:rPr>
                <w:b/>
                <w:sz w:val="28"/>
              </w:rPr>
              <w:t>-Term</w:t>
            </w:r>
            <w:r w:rsidR="00D23D1F" w:rsidRPr="00D460FE">
              <w:rPr>
                <w:b/>
                <w:sz w:val="28"/>
              </w:rPr>
              <w:t xml:space="preserve"> Vehicle Hire</w:t>
            </w:r>
            <w:r w:rsidR="00C14E8E" w:rsidRPr="00D460FE">
              <w:rPr>
                <w:b/>
                <w:sz w:val="28"/>
              </w:rPr>
              <w:t xml:space="preserve"> Services </w:t>
            </w:r>
            <w:r w:rsidR="00B86528">
              <w:rPr>
                <w:b/>
                <w:sz w:val="28"/>
              </w:rPr>
              <w:t>(6 lots)</w:t>
            </w:r>
          </w:p>
          <w:p w14:paraId="4763E966" w14:textId="231332AD" w:rsidR="002E382E" w:rsidRPr="00D460FE" w:rsidRDefault="6F6B2293" w:rsidP="003E408C">
            <w:pPr>
              <w:jc w:val="center"/>
            </w:pPr>
            <w:r w:rsidRPr="00D460FE">
              <w:rPr>
                <w:b/>
                <w:bCs/>
                <w:sz w:val="28"/>
                <w:szCs w:val="28"/>
              </w:rPr>
              <w:t>C</w:t>
            </w:r>
            <w:r w:rsidR="002E382E" w:rsidRPr="00D460FE">
              <w:rPr>
                <w:b/>
                <w:bCs/>
                <w:sz w:val="28"/>
                <w:szCs w:val="28"/>
              </w:rPr>
              <w:t>FT</w:t>
            </w:r>
            <w:r w:rsidR="005F78F5">
              <w:rPr>
                <w:b/>
                <w:bCs/>
                <w:sz w:val="28"/>
                <w:szCs w:val="28"/>
              </w:rPr>
              <w:t xml:space="preserve"> </w:t>
            </w:r>
            <w:r w:rsidR="00537B74">
              <w:rPr>
                <w:b/>
                <w:bCs/>
                <w:sz w:val="28"/>
                <w:szCs w:val="28"/>
              </w:rPr>
              <w:t>8686283</w:t>
            </w:r>
          </w:p>
        </w:tc>
      </w:tr>
    </w:tbl>
    <w:p w14:paraId="4B94D5A5" w14:textId="77777777" w:rsidR="00097D9F" w:rsidRPr="00D460FE" w:rsidRDefault="00097D9F" w:rsidP="002E382E">
      <w:pPr>
        <w:jc w:val="center"/>
        <w:rPr>
          <w:b/>
          <w:sz w:val="40"/>
          <w:szCs w:val="40"/>
        </w:rPr>
      </w:pPr>
    </w:p>
    <w:p w14:paraId="3DEEC669" w14:textId="77777777" w:rsidR="00FF2594" w:rsidRPr="00D460FE" w:rsidRDefault="00FF2594" w:rsidP="002E382E">
      <w:pPr>
        <w:spacing w:line="240" w:lineRule="auto"/>
        <w:jc w:val="center"/>
        <w:rPr>
          <w:rFonts w:eastAsia="Times New Roman" w:cs="Times New Roman"/>
          <w:b/>
          <w:sz w:val="32"/>
          <w:szCs w:val="20"/>
        </w:rPr>
      </w:pPr>
    </w:p>
    <w:tbl>
      <w:tblPr>
        <w:tblStyle w:val="TableGrid"/>
        <w:tblW w:w="0" w:type="auto"/>
        <w:tblInd w:w="-5" w:type="dxa"/>
        <w:tblLook w:val="04A0" w:firstRow="1" w:lastRow="0" w:firstColumn="1" w:lastColumn="0" w:noHBand="0" w:noVBand="1"/>
      </w:tblPr>
      <w:tblGrid>
        <w:gridCol w:w="3686"/>
        <w:gridCol w:w="5335"/>
      </w:tblGrid>
      <w:tr w:rsidR="00F13785" w:rsidRPr="00D460FE" w14:paraId="3240F989" w14:textId="77777777" w:rsidTr="002E382E">
        <w:trPr>
          <w:trHeight w:val="327"/>
        </w:trPr>
        <w:tc>
          <w:tcPr>
            <w:tcW w:w="3686" w:type="dxa"/>
            <w:shd w:val="clear" w:color="auto" w:fill="E7E6E6" w:themeFill="background2"/>
            <w:vAlign w:val="center"/>
          </w:tcPr>
          <w:p w14:paraId="1A747E93" w14:textId="77777777" w:rsidR="00F13785" w:rsidRPr="00D460FE" w:rsidRDefault="00F13785" w:rsidP="003E408C">
            <w:pPr>
              <w:jc w:val="center"/>
              <w:rPr>
                <w:b/>
              </w:rPr>
            </w:pPr>
            <w:r w:rsidRPr="00D460FE">
              <w:rPr>
                <w:b/>
                <w:sz w:val="32"/>
              </w:rPr>
              <w:t>Name of Applicant:</w:t>
            </w:r>
          </w:p>
        </w:tc>
        <w:tc>
          <w:tcPr>
            <w:tcW w:w="5335" w:type="dxa"/>
            <w:vAlign w:val="center"/>
          </w:tcPr>
          <w:p w14:paraId="3656B9AB" w14:textId="77777777" w:rsidR="00F13785" w:rsidRPr="00D460FE" w:rsidRDefault="00F13785" w:rsidP="00F13785">
            <w:pPr>
              <w:spacing w:before="120" w:after="120"/>
              <w:rPr>
                <w:sz w:val="32"/>
                <w:szCs w:val="32"/>
              </w:rPr>
            </w:pPr>
          </w:p>
        </w:tc>
      </w:tr>
    </w:tbl>
    <w:p w14:paraId="45FB0818" w14:textId="77777777" w:rsidR="00FF2594" w:rsidRPr="00D460FE" w:rsidRDefault="00FF2594" w:rsidP="002012E2">
      <w:pPr>
        <w:jc w:val="center"/>
      </w:pPr>
    </w:p>
    <w:p w14:paraId="049F31CB" w14:textId="77777777" w:rsidR="00FF2594" w:rsidRPr="00D460FE" w:rsidRDefault="00FF2594" w:rsidP="00112C03"/>
    <w:p w14:paraId="53128261" w14:textId="77777777" w:rsidR="00987D54" w:rsidRPr="00D460FE" w:rsidRDefault="00987D54" w:rsidP="00112C03">
      <w:pPr>
        <w:ind w:left="1440"/>
        <w:rPr>
          <w:szCs w:val="20"/>
        </w:rPr>
      </w:pPr>
    </w:p>
    <w:p w14:paraId="62486C05" w14:textId="77777777" w:rsidR="002233EB" w:rsidRPr="00D460FE" w:rsidRDefault="002233EB" w:rsidP="00112C03">
      <w:pPr>
        <w:ind w:left="1440"/>
        <w:rPr>
          <w:szCs w:val="20"/>
        </w:rPr>
      </w:pPr>
    </w:p>
    <w:p w14:paraId="4101652C" w14:textId="77777777" w:rsidR="002233EB" w:rsidRPr="00D460FE" w:rsidRDefault="002233EB" w:rsidP="00112C03">
      <w:pPr>
        <w:ind w:left="1440"/>
        <w:rPr>
          <w:szCs w:val="20"/>
        </w:rPr>
      </w:pPr>
    </w:p>
    <w:p w14:paraId="4B99056E" w14:textId="77777777" w:rsidR="002233EB" w:rsidRPr="00D460FE" w:rsidRDefault="002233EB" w:rsidP="00112C03">
      <w:pPr>
        <w:ind w:left="1440"/>
        <w:rPr>
          <w:szCs w:val="20"/>
        </w:rPr>
      </w:pPr>
    </w:p>
    <w:p w14:paraId="1299C43A" w14:textId="77777777" w:rsidR="00AA046F" w:rsidRPr="00D460FE" w:rsidRDefault="00291291" w:rsidP="00C24058">
      <w:pPr>
        <w:rPr>
          <w:szCs w:val="20"/>
        </w:rPr>
      </w:pPr>
      <w:r w:rsidRPr="00D460FE">
        <w:rPr>
          <w:szCs w:val="20"/>
        </w:rPr>
        <w:br w:type="page"/>
      </w:r>
      <w:bookmarkStart w:id="0" w:name="_Toc436057489"/>
    </w:p>
    <w:bookmarkEnd w:id="0" w:displacedByCustomXml="next"/>
    <w:sdt>
      <w:sdtPr>
        <w:rPr>
          <w:rFonts w:asciiTheme="minorHAnsi" w:eastAsiaTheme="minorEastAsia" w:hAnsiTheme="minorHAnsi" w:cstheme="minorBidi"/>
          <w:sz w:val="22"/>
          <w:szCs w:val="22"/>
        </w:rPr>
        <w:id w:val="-520541359"/>
        <w:docPartObj>
          <w:docPartGallery w:val="Table of Contents"/>
          <w:docPartUnique/>
        </w:docPartObj>
      </w:sdtPr>
      <w:sdtEndPr>
        <w:rPr>
          <w:sz w:val="20"/>
          <w:szCs w:val="20"/>
        </w:rPr>
      </w:sdtEndPr>
      <w:sdtContent>
        <w:p w14:paraId="22E0FC93" w14:textId="77777777" w:rsidR="001F2DDA" w:rsidRPr="009E1CCE" w:rsidRDefault="003E408C" w:rsidP="003E408C">
          <w:pPr>
            <w:pStyle w:val="BodyText"/>
            <w:ind w:left="567" w:hanging="567"/>
            <w:rPr>
              <w:rFonts w:ascii="An Post Sans Bold" w:hAnsi="An Post Sans Bold"/>
              <w:color w:val="00A76A"/>
              <w:sz w:val="28"/>
              <w:szCs w:val="28"/>
            </w:rPr>
          </w:pPr>
          <w:r w:rsidRPr="00D460FE">
            <w:rPr>
              <w:rFonts w:ascii="An Post Sans Bold" w:hAnsi="An Post Sans Bold"/>
              <w:color w:val="00A76A"/>
              <w:sz w:val="28"/>
              <w:szCs w:val="28"/>
            </w:rPr>
            <w:t xml:space="preserve">Table of </w:t>
          </w:r>
          <w:r w:rsidR="001F2DDA" w:rsidRPr="00D460FE">
            <w:rPr>
              <w:rFonts w:ascii="An Post Sans Bold" w:hAnsi="An Post Sans Bold"/>
              <w:color w:val="00A76A"/>
              <w:sz w:val="28"/>
              <w:szCs w:val="28"/>
            </w:rPr>
            <w:t>Contents</w:t>
          </w:r>
        </w:p>
        <w:p w14:paraId="4DDBEF00" w14:textId="77777777" w:rsidR="00730191" w:rsidRPr="00D460FE" w:rsidRDefault="00730191" w:rsidP="00730191"/>
        <w:p w14:paraId="5BF666A1" w14:textId="6667B8C9" w:rsidR="004F47E0" w:rsidRDefault="0035638E">
          <w:pPr>
            <w:pStyle w:val="TOC1"/>
            <w:tabs>
              <w:tab w:val="right" w:leader="dot" w:pos="9016"/>
            </w:tabs>
            <w:rPr>
              <w:rFonts w:asciiTheme="minorHAnsi" w:eastAsiaTheme="minorEastAsia" w:hAnsiTheme="minorHAnsi"/>
              <w:noProof/>
              <w:kern w:val="2"/>
              <w:sz w:val="24"/>
              <w:szCs w:val="24"/>
              <w:lang w:eastAsia="en-IE"/>
              <w14:ligatures w14:val="standardContextual"/>
            </w:rPr>
          </w:pPr>
          <w:r w:rsidRPr="00D460FE">
            <w:fldChar w:fldCharType="begin"/>
          </w:r>
          <w:r w:rsidRPr="00D460FE">
            <w:instrText xml:space="preserve"> TOC \o "1-3" \h \z \u </w:instrText>
          </w:r>
          <w:r w:rsidRPr="00D460FE">
            <w:fldChar w:fldCharType="separate"/>
          </w:r>
          <w:hyperlink w:anchor="_Toc236298346" w:history="1">
            <w:r w:rsidR="004F47E0" w:rsidRPr="00DC4EB9">
              <w:rPr>
                <w:rStyle w:val="Hyperlink"/>
                <w:noProof/>
              </w:rPr>
              <w:t>IMPORTANT NOTICE</w:t>
            </w:r>
            <w:r w:rsidR="004F47E0">
              <w:rPr>
                <w:noProof/>
                <w:webHidden/>
              </w:rPr>
              <w:tab/>
            </w:r>
            <w:r w:rsidR="004F47E0">
              <w:rPr>
                <w:noProof/>
                <w:webHidden/>
              </w:rPr>
              <w:fldChar w:fldCharType="begin"/>
            </w:r>
            <w:r w:rsidR="004F47E0">
              <w:rPr>
                <w:noProof/>
                <w:webHidden/>
              </w:rPr>
              <w:instrText xml:space="preserve"> PAGEREF _Toc236298346 \h </w:instrText>
            </w:r>
            <w:r w:rsidR="004F47E0">
              <w:rPr>
                <w:noProof/>
                <w:webHidden/>
              </w:rPr>
            </w:r>
            <w:r w:rsidR="004F47E0">
              <w:rPr>
                <w:noProof/>
                <w:webHidden/>
              </w:rPr>
              <w:fldChar w:fldCharType="separate"/>
            </w:r>
            <w:r w:rsidR="004F47E0">
              <w:rPr>
                <w:noProof/>
                <w:webHidden/>
              </w:rPr>
              <w:t>5</w:t>
            </w:r>
            <w:r w:rsidR="004F47E0">
              <w:rPr>
                <w:noProof/>
                <w:webHidden/>
              </w:rPr>
              <w:fldChar w:fldCharType="end"/>
            </w:r>
          </w:hyperlink>
        </w:p>
        <w:p w14:paraId="16CC1A8A" w14:textId="22257CF1"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47" w:history="1">
            <w:r w:rsidRPr="00DC4EB9">
              <w:rPr>
                <w:rStyle w:val="Hyperlink"/>
                <w:noProof/>
              </w:rPr>
              <w:t>1.</w:t>
            </w:r>
            <w:r>
              <w:rPr>
                <w:rFonts w:asciiTheme="minorHAnsi" w:eastAsiaTheme="minorEastAsia" w:hAnsiTheme="minorHAnsi"/>
                <w:noProof/>
                <w:kern w:val="2"/>
                <w:sz w:val="24"/>
                <w:szCs w:val="24"/>
                <w:lang w:eastAsia="en-IE"/>
                <w14:ligatures w14:val="standardContextual"/>
              </w:rPr>
              <w:tab/>
            </w:r>
            <w:r w:rsidRPr="00DC4EB9">
              <w:rPr>
                <w:rStyle w:val="Hyperlink"/>
                <w:noProof/>
              </w:rPr>
              <w:t>Tender Definitions</w:t>
            </w:r>
            <w:r>
              <w:rPr>
                <w:noProof/>
                <w:webHidden/>
              </w:rPr>
              <w:tab/>
            </w:r>
            <w:r>
              <w:rPr>
                <w:noProof/>
                <w:webHidden/>
              </w:rPr>
              <w:fldChar w:fldCharType="begin"/>
            </w:r>
            <w:r>
              <w:rPr>
                <w:noProof/>
                <w:webHidden/>
              </w:rPr>
              <w:instrText xml:space="preserve"> PAGEREF _Toc236298347 \h </w:instrText>
            </w:r>
            <w:r>
              <w:rPr>
                <w:noProof/>
                <w:webHidden/>
              </w:rPr>
            </w:r>
            <w:r>
              <w:rPr>
                <w:noProof/>
                <w:webHidden/>
              </w:rPr>
              <w:fldChar w:fldCharType="separate"/>
            </w:r>
            <w:r>
              <w:rPr>
                <w:noProof/>
                <w:webHidden/>
              </w:rPr>
              <w:t>6</w:t>
            </w:r>
            <w:r>
              <w:rPr>
                <w:noProof/>
                <w:webHidden/>
              </w:rPr>
              <w:fldChar w:fldCharType="end"/>
            </w:r>
          </w:hyperlink>
        </w:p>
        <w:p w14:paraId="2F22D0C3" w14:textId="3E481EFF"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48" w:history="1">
            <w:r w:rsidRPr="00DC4EB9">
              <w:rPr>
                <w:rStyle w:val="Hyperlink"/>
                <w:noProof/>
              </w:rPr>
              <w:t>2.</w:t>
            </w:r>
            <w:r>
              <w:rPr>
                <w:rFonts w:asciiTheme="minorHAnsi" w:eastAsiaTheme="minorEastAsia" w:hAnsiTheme="minorHAnsi"/>
                <w:noProof/>
                <w:kern w:val="2"/>
                <w:sz w:val="24"/>
                <w:szCs w:val="24"/>
                <w:lang w:eastAsia="en-IE"/>
                <w14:ligatures w14:val="standardContextual"/>
              </w:rPr>
              <w:tab/>
            </w:r>
            <w:r w:rsidRPr="00DC4EB9">
              <w:rPr>
                <w:rStyle w:val="Hyperlink"/>
                <w:noProof/>
              </w:rPr>
              <w:t>Description of the Contract being procured</w:t>
            </w:r>
            <w:r>
              <w:rPr>
                <w:noProof/>
                <w:webHidden/>
              </w:rPr>
              <w:tab/>
            </w:r>
            <w:r>
              <w:rPr>
                <w:noProof/>
                <w:webHidden/>
              </w:rPr>
              <w:fldChar w:fldCharType="begin"/>
            </w:r>
            <w:r>
              <w:rPr>
                <w:noProof/>
                <w:webHidden/>
              </w:rPr>
              <w:instrText xml:space="preserve"> PAGEREF _Toc236298348 \h </w:instrText>
            </w:r>
            <w:r>
              <w:rPr>
                <w:noProof/>
                <w:webHidden/>
              </w:rPr>
            </w:r>
            <w:r>
              <w:rPr>
                <w:noProof/>
                <w:webHidden/>
              </w:rPr>
              <w:fldChar w:fldCharType="separate"/>
            </w:r>
            <w:r>
              <w:rPr>
                <w:noProof/>
                <w:webHidden/>
              </w:rPr>
              <w:t>7</w:t>
            </w:r>
            <w:r>
              <w:rPr>
                <w:noProof/>
                <w:webHidden/>
              </w:rPr>
              <w:fldChar w:fldCharType="end"/>
            </w:r>
          </w:hyperlink>
        </w:p>
        <w:p w14:paraId="65AF9E42" w14:textId="156773CD"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49" w:history="1">
            <w:r w:rsidRPr="00DC4EB9">
              <w:rPr>
                <w:rStyle w:val="Hyperlink"/>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eastAsia="en-IE"/>
                <w14:ligatures w14:val="standardContextual"/>
              </w:rPr>
              <w:tab/>
            </w:r>
            <w:r w:rsidRPr="00DC4EB9">
              <w:rPr>
                <w:rStyle w:val="Hyperlink"/>
                <w:noProof/>
              </w:rPr>
              <w:t>Name of Contract and Summary of Services/Goods Required/Summary of Requirements</w:t>
            </w:r>
            <w:r>
              <w:rPr>
                <w:noProof/>
                <w:webHidden/>
              </w:rPr>
              <w:tab/>
            </w:r>
            <w:r>
              <w:rPr>
                <w:noProof/>
                <w:webHidden/>
              </w:rPr>
              <w:fldChar w:fldCharType="begin"/>
            </w:r>
            <w:r>
              <w:rPr>
                <w:noProof/>
                <w:webHidden/>
              </w:rPr>
              <w:instrText xml:space="preserve"> PAGEREF _Toc236298349 \h </w:instrText>
            </w:r>
            <w:r>
              <w:rPr>
                <w:noProof/>
                <w:webHidden/>
              </w:rPr>
            </w:r>
            <w:r>
              <w:rPr>
                <w:noProof/>
                <w:webHidden/>
              </w:rPr>
              <w:fldChar w:fldCharType="separate"/>
            </w:r>
            <w:r>
              <w:rPr>
                <w:noProof/>
                <w:webHidden/>
              </w:rPr>
              <w:t>7</w:t>
            </w:r>
            <w:r>
              <w:rPr>
                <w:noProof/>
                <w:webHidden/>
              </w:rPr>
              <w:fldChar w:fldCharType="end"/>
            </w:r>
          </w:hyperlink>
        </w:p>
        <w:p w14:paraId="1D572684" w14:textId="6777E042"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50" w:history="1">
            <w:r w:rsidRPr="00DC4EB9">
              <w:rPr>
                <w:rStyle w:val="Hyperlink"/>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eastAsia="en-IE"/>
                <w14:ligatures w14:val="standardContextual"/>
              </w:rPr>
              <w:tab/>
            </w:r>
            <w:r w:rsidRPr="00DC4EB9">
              <w:rPr>
                <w:rStyle w:val="Hyperlink"/>
                <w:noProof/>
              </w:rPr>
              <w:t>Duration of Contract and Form of Contract</w:t>
            </w:r>
            <w:r>
              <w:rPr>
                <w:noProof/>
                <w:webHidden/>
              </w:rPr>
              <w:tab/>
            </w:r>
            <w:r>
              <w:rPr>
                <w:noProof/>
                <w:webHidden/>
              </w:rPr>
              <w:fldChar w:fldCharType="begin"/>
            </w:r>
            <w:r>
              <w:rPr>
                <w:noProof/>
                <w:webHidden/>
              </w:rPr>
              <w:instrText xml:space="preserve"> PAGEREF _Toc236298350 \h </w:instrText>
            </w:r>
            <w:r>
              <w:rPr>
                <w:noProof/>
                <w:webHidden/>
              </w:rPr>
            </w:r>
            <w:r>
              <w:rPr>
                <w:noProof/>
                <w:webHidden/>
              </w:rPr>
              <w:fldChar w:fldCharType="separate"/>
            </w:r>
            <w:r>
              <w:rPr>
                <w:noProof/>
                <w:webHidden/>
              </w:rPr>
              <w:t>10</w:t>
            </w:r>
            <w:r>
              <w:rPr>
                <w:noProof/>
                <w:webHidden/>
              </w:rPr>
              <w:fldChar w:fldCharType="end"/>
            </w:r>
          </w:hyperlink>
        </w:p>
        <w:p w14:paraId="336D55F1" w14:textId="317CDB45"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51" w:history="1">
            <w:r w:rsidRPr="00DC4EB9">
              <w:rPr>
                <w:rStyle w:val="Hyperlink"/>
                <w:noProof/>
              </w:rPr>
              <w:t>3.</w:t>
            </w:r>
            <w:r>
              <w:rPr>
                <w:rFonts w:asciiTheme="minorHAnsi" w:eastAsiaTheme="minorEastAsia" w:hAnsiTheme="minorHAnsi"/>
                <w:noProof/>
                <w:kern w:val="2"/>
                <w:sz w:val="24"/>
                <w:szCs w:val="24"/>
                <w:lang w:eastAsia="en-IE"/>
                <w14:ligatures w14:val="standardContextual"/>
              </w:rPr>
              <w:tab/>
            </w:r>
            <w:r w:rsidRPr="00DC4EB9">
              <w:rPr>
                <w:rStyle w:val="Hyperlink"/>
                <w:noProof/>
              </w:rPr>
              <w:t>The Applicant</w:t>
            </w:r>
            <w:r>
              <w:rPr>
                <w:noProof/>
                <w:webHidden/>
              </w:rPr>
              <w:tab/>
            </w:r>
            <w:r>
              <w:rPr>
                <w:noProof/>
                <w:webHidden/>
              </w:rPr>
              <w:fldChar w:fldCharType="begin"/>
            </w:r>
            <w:r>
              <w:rPr>
                <w:noProof/>
                <w:webHidden/>
              </w:rPr>
              <w:instrText xml:space="preserve"> PAGEREF _Toc236298351 \h </w:instrText>
            </w:r>
            <w:r>
              <w:rPr>
                <w:noProof/>
                <w:webHidden/>
              </w:rPr>
            </w:r>
            <w:r>
              <w:rPr>
                <w:noProof/>
                <w:webHidden/>
              </w:rPr>
              <w:fldChar w:fldCharType="separate"/>
            </w:r>
            <w:r>
              <w:rPr>
                <w:noProof/>
                <w:webHidden/>
              </w:rPr>
              <w:t>11</w:t>
            </w:r>
            <w:r>
              <w:rPr>
                <w:noProof/>
                <w:webHidden/>
              </w:rPr>
              <w:fldChar w:fldCharType="end"/>
            </w:r>
          </w:hyperlink>
        </w:p>
        <w:p w14:paraId="0486DD0A" w14:textId="4F1D13DA"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52" w:history="1">
            <w:r w:rsidRPr="00DC4EB9">
              <w:rPr>
                <w:rStyle w:val="Hyperlink"/>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eastAsia="en-IE"/>
                <w14:ligatures w14:val="standardContextual"/>
              </w:rPr>
              <w:tab/>
            </w:r>
            <w:r w:rsidRPr="00DC4EB9">
              <w:rPr>
                <w:rStyle w:val="Hyperlink"/>
                <w:noProof/>
              </w:rPr>
              <w:t>Who is the Applicant</w:t>
            </w:r>
            <w:r>
              <w:rPr>
                <w:noProof/>
                <w:webHidden/>
              </w:rPr>
              <w:tab/>
            </w:r>
            <w:r>
              <w:rPr>
                <w:noProof/>
                <w:webHidden/>
              </w:rPr>
              <w:fldChar w:fldCharType="begin"/>
            </w:r>
            <w:r>
              <w:rPr>
                <w:noProof/>
                <w:webHidden/>
              </w:rPr>
              <w:instrText xml:space="preserve"> PAGEREF _Toc236298352 \h </w:instrText>
            </w:r>
            <w:r>
              <w:rPr>
                <w:noProof/>
                <w:webHidden/>
              </w:rPr>
            </w:r>
            <w:r>
              <w:rPr>
                <w:noProof/>
                <w:webHidden/>
              </w:rPr>
              <w:fldChar w:fldCharType="separate"/>
            </w:r>
            <w:r>
              <w:rPr>
                <w:noProof/>
                <w:webHidden/>
              </w:rPr>
              <w:t>11</w:t>
            </w:r>
            <w:r>
              <w:rPr>
                <w:noProof/>
                <w:webHidden/>
              </w:rPr>
              <w:fldChar w:fldCharType="end"/>
            </w:r>
          </w:hyperlink>
        </w:p>
        <w:p w14:paraId="44DA7DFB" w14:textId="001910F6"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53" w:history="1">
            <w:r w:rsidRPr="00DC4EB9">
              <w:rPr>
                <w:rStyle w:val="Hyperlink"/>
                <w:noProof/>
                <w14:scene3d>
                  <w14:camera w14:prst="orthographicFront"/>
                  <w14:lightRig w14:rig="threePt" w14:dir="t">
                    <w14:rot w14:lat="0" w14:lon="0" w14:rev="0"/>
                  </w14:lightRig>
                </w14:scene3d>
              </w:rPr>
              <w:t>3.2</w:t>
            </w:r>
            <w:r>
              <w:rPr>
                <w:rFonts w:asciiTheme="minorHAnsi" w:eastAsiaTheme="minorEastAsia" w:hAnsiTheme="minorHAnsi"/>
                <w:noProof/>
                <w:kern w:val="2"/>
                <w:sz w:val="24"/>
                <w:szCs w:val="24"/>
                <w:lang w:eastAsia="en-IE"/>
                <w14:ligatures w14:val="standardContextual"/>
              </w:rPr>
              <w:tab/>
            </w:r>
            <w:r w:rsidRPr="00DC4EB9">
              <w:rPr>
                <w:rStyle w:val="Hyperlink"/>
                <w:noProof/>
              </w:rPr>
              <w:t>Sub-contracting</w:t>
            </w:r>
            <w:r>
              <w:rPr>
                <w:noProof/>
                <w:webHidden/>
              </w:rPr>
              <w:tab/>
            </w:r>
            <w:r>
              <w:rPr>
                <w:noProof/>
                <w:webHidden/>
              </w:rPr>
              <w:fldChar w:fldCharType="begin"/>
            </w:r>
            <w:r>
              <w:rPr>
                <w:noProof/>
                <w:webHidden/>
              </w:rPr>
              <w:instrText xml:space="preserve"> PAGEREF _Toc236298353 \h </w:instrText>
            </w:r>
            <w:r>
              <w:rPr>
                <w:noProof/>
                <w:webHidden/>
              </w:rPr>
            </w:r>
            <w:r>
              <w:rPr>
                <w:noProof/>
                <w:webHidden/>
              </w:rPr>
              <w:fldChar w:fldCharType="separate"/>
            </w:r>
            <w:r>
              <w:rPr>
                <w:noProof/>
                <w:webHidden/>
              </w:rPr>
              <w:t>11</w:t>
            </w:r>
            <w:r>
              <w:rPr>
                <w:noProof/>
                <w:webHidden/>
              </w:rPr>
              <w:fldChar w:fldCharType="end"/>
            </w:r>
          </w:hyperlink>
        </w:p>
        <w:p w14:paraId="0D1FEC9D" w14:textId="5A79A23F"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54" w:history="1">
            <w:r w:rsidRPr="00DC4EB9">
              <w:rPr>
                <w:rStyle w:val="Hyperlink"/>
                <w:noProof/>
                <w14:scene3d>
                  <w14:camera w14:prst="orthographicFront"/>
                  <w14:lightRig w14:rig="threePt" w14:dir="t">
                    <w14:rot w14:lat="0" w14:lon="0" w14:rev="0"/>
                  </w14:lightRig>
                </w14:scene3d>
              </w:rPr>
              <w:t>3.3</w:t>
            </w:r>
            <w:r>
              <w:rPr>
                <w:rFonts w:asciiTheme="minorHAnsi" w:eastAsiaTheme="minorEastAsia" w:hAnsiTheme="minorHAnsi"/>
                <w:noProof/>
                <w:kern w:val="2"/>
                <w:sz w:val="24"/>
                <w:szCs w:val="24"/>
                <w:lang w:eastAsia="en-IE"/>
                <w14:ligatures w14:val="standardContextual"/>
              </w:rPr>
              <w:tab/>
            </w:r>
            <w:r w:rsidRPr="00DC4EB9">
              <w:rPr>
                <w:rStyle w:val="Hyperlink"/>
                <w:noProof/>
              </w:rPr>
              <w:t>Reliance on Resources</w:t>
            </w:r>
            <w:r>
              <w:rPr>
                <w:noProof/>
                <w:webHidden/>
              </w:rPr>
              <w:tab/>
            </w:r>
            <w:r>
              <w:rPr>
                <w:noProof/>
                <w:webHidden/>
              </w:rPr>
              <w:fldChar w:fldCharType="begin"/>
            </w:r>
            <w:r>
              <w:rPr>
                <w:noProof/>
                <w:webHidden/>
              </w:rPr>
              <w:instrText xml:space="preserve"> PAGEREF _Toc236298354 \h </w:instrText>
            </w:r>
            <w:r>
              <w:rPr>
                <w:noProof/>
                <w:webHidden/>
              </w:rPr>
            </w:r>
            <w:r>
              <w:rPr>
                <w:noProof/>
                <w:webHidden/>
              </w:rPr>
              <w:fldChar w:fldCharType="separate"/>
            </w:r>
            <w:r>
              <w:rPr>
                <w:noProof/>
                <w:webHidden/>
              </w:rPr>
              <w:t>11</w:t>
            </w:r>
            <w:r>
              <w:rPr>
                <w:noProof/>
                <w:webHidden/>
              </w:rPr>
              <w:fldChar w:fldCharType="end"/>
            </w:r>
          </w:hyperlink>
        </w:p>
        <w:p w14:paraId="1CC50221" w14:textId="778B2BE4"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55" w:history="1">
            <w:r w:rsidRPr="00DC4EB9">
              <w:rPr>
                <w:rStyle w:val="Hyperlink"/>
                <w:noProof/>
              </w:rPr>
              <w:t>4.</w:t>
            </w:r>
            <w:r>
              <w:rPr>
                <w:rFonts w:asciiTheme="minorHAnsi" w:eastAsiaTheme="minorEastAsia" w:hAnsiTheme="minorHAnsi"/>
                <w:noProof/>
                <w:kern w:val="2"/>
                <w:sz w:val="24"/>
                <w:szCs w:val="24"/>
                <w:lang w:eastAsia="en-IE"/>
                <w14:ligatures w14:val="standardContextual"/>
              </w:rPr>
              <w:tab/>
            </w:r>
            <w:r w:rsidRPr="00DC4EB9">
              <w:rPr>
                <w:rStyle w:val="Hyperlink"/>
                <w:noProof/>
              </w:rPr>
              <w:t>The Procurement Process</w:t>
            </w:r>
            <w:r>
              <w:rPr>
                <w:noProof/>
                <w:webHidden/>
              </w:rPr>
              <w:tab/>
            </w:r>
            <w:r>
              <w:rPr>
                <w:noProof/>
                <w:webHidden/>
              </w:rPr>
              <w:fldChar w:fldCharType="begin"/>
            </w:r>
            <w:r>
              <w:rPr>
                <w:noProof/>
                <w:webHidden/>
              </w:rPr>
              <w:instrText xml:space="preserve"> PAGEREF _Toc236298355 \h </w:instrText>
            </w:r>
            <w:r>
              <w:rPr>
                <w:noProof/>
                <w:webHidden/>
              </w:rPr>
            </w:r>
            <w:r>
              <w:rPr>
                <w:noProof/>
                <w:webHidden/>
              </w:rPr>
              <w:fldChar w:fldCharType="separate"/>
            </w:r>
            <w:r>
              <w:rPr>
                <w:noProof/>
                <w:webHidden/>
              </w:rPr>
              <w:t>13</w:t>
            </w:r>
            <w:r>
              <w:rPr>
                <w:noProof/>
                <w:webHidden/>
              </w:rPr>
              <w:fldChar w:fldCharType="end"/>
            </w:r>
          </w:hyperlink>
        </w:p>
        <w:p w14:paraId="4CEF5D37" w14:textId="2B34AB0D"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56" w:history="1">
            <w:r w:rsidRPr="00DC4EB9">
              <w:rPr>
                <w:rStyle w:val="Hyperlink"/>
                <w:noProof/>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eastAsia="en-IE"/>
                <w14:ligatures w14:val="standardContextual"/>
              </w:rPr>
              <w:tab/>
            </w:r>
            <w:r w:rsidRPr="00DC4EB9">
              <w:rPr>
                <w:rStyle w:val="Hyperlink"/>
                <w:noProof/>
              </w:rPr>
              <w:t>Two-Stage Process</w:t>
            </w:r>
            <w:r>
              <w:rPr>
                <w:noProof/>
                <w:webHidden/>
              </w:rPr>
              <w:tab/>
            </w:r>
            <w:r>
              <w:rPr>
                <w:noProof/>
                <w:webHidden/>
              </w:rPr>
              <w:fldChar w:fldCharType="begin"/>
            </w:r>
            <w:r>
              <w:rPr>
                <w:noProof/>
                <w:webHidden/>
              </w:rPr>
              <w:instrText xml:space="preserve"> PAGEREF _Toc236298356 \h </w:instrText>
            </w:r>
            <w:r>
              <w:rPr>
                <w:noProof/>
                <w:webHidden/>
              </w:rPr>
            </w:r>
            <w:r>
              <w:rPr>
                <w:noProof/>
                <w:webHidden/>
              </w:rPr>
              <w:fldChar w:fldCharType="separate"/>
            </w:r>
            <w:r>
              <w:rPr>
                <w:noProof/>
                <w:webHidden/>
              </w:rPr>
              <w:t>13</w:t>
            </w:r>
            <w:r>
              <w:rPr>
                <w:noProof/>
                <w:webHidden/>
              </w:rPr>
              <w:fldChar w:fldCharType="end"/>
            </w:r>
          </w:hyperlink>
        </w:p>
        <w:p w14:paraId="15D7EDC9" w14:textId="045E30C2"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57" w:history="1">
            <w:r w:rsidRPr="00DC4EB9">
              <w:rPr>
                <w:rStyle w:val="Hyperlink"/>
                <w:noProof/>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eastAsia="en-IE"/>
                <w14:ligatures w14:val="standardContextual"/>
              </w:rPr>
              <w:tab/>
            </w:r>
            <w:r w:rsidRPr="00DC4EB9">
              <w:rPr>
                <w:rStyle w:val="Hyperlink"/>
                <w:bCs/>
                <w:noProof/>
              </w:rPr>
              <w:t>Change of Pre-Qualification Status</w:t>
            </w:r>
            <w:r>
              <w:rPr>
                <w:noProof/>
                <w:webHidden/>
              </w:rPr>
              <w:tab/>
            </w:r>
            <w:r>
              <w:rPr>
                <w:noProof/>
                <w:webHidden/>
              </w:rPr>
              <w:fldChar w:fldCharType="begin"/>
            </w:r>
            <w:r>
              <w:rPr>
                <w:noProof/>
                <w:webHidden/>
              </w:rPr>
              <w:instrText xml:space="preserve"> PAGEREF _Toc236298357 \h </w:instrText>
            </w:r>
            <w:r>
              <w:rPr>
                <w:noProof/>
                <w:webHidden/>
              </w:rPr>
            </w:r>
            <w:r>
              <w:rPr>
                <w:noProof/>
                <w:webHidden/>
              </w:rPr>
              <w:fldChar w:fldCharType="separate"/>
            </w:r>
            <w:r>
              <w:rPr>
                <w:noProof/>
                <w:webHidden/>
              </w:rPr>
              <w:t>13</w:t>
            </w:r>
            <w:r>
              <w:rPr>
                <w:noProof/>
                <w:webHidden/>
              </w:rPr>
              <w:fldChar w:fldCharType="end"/>
            </w:r>
          </w:hyperlink>
        </w:p>
        <w:p w14:paraId="17C9F397" w14:textId="72A3D2F5"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58" w:history="1">
            <w:r w:rsidRPr="00DC4EB9">
              <w:rPr>
                <w:rStyle w:val="Hyperlink"/>
                <w:noProof/>
                <w14:scene3d>
                  <w14:camera w14:prst="orthographicFront"/>
                  <w14:lightRig w14:rig="threePt" w14:dir="t">
                    <w14:rot w14:lat="0" w14:lon="0" w14:rev="0"/>
                  </w14:lightRig>
                </w14:scene3d>
              </w:rPr>
              <w:t>4.3</w:t>
            </w:r>
            <w:r>
              <w:rPr>
                <w:rFonts w:asciiTheme="minorHAnsi" w:eastAsiaTheme="minorEastAsia" w:hAnsiTheme="minorHAnsi"/>
                <w:noProof/>
                <w:kern w:val="2"/>
                <w:sz w:val="24"/>
                <w:szCs w:val="24"/>
                <w:lang w:eastAsia="en-IE"/>
                <w14:ligatures w14:val="standardContextual"/>
              </w:rPr>
              <w:tab/>
            </w:r>
            <w:r w:rsidRPr="00DC4EB9">
              <w:rPr>
                <w:rStyle w:val="Hyperlink"/>
                <w:noProof/>
              </w:rPr>
              <w:t>Shortlisting Process</w:t>
            </w:r>
            <w:r>
              <w:rPr>
                <w:noProof/>
                <w:webHidden/>
              </w:rPr>
              <w:tab/>
            </w:r>
            <w:r>
              <w:rPr>
                <w:noProof/>
                <w:webHidden/>
              </w:rPr>
              <w:fldChar w:fldCharType="begin"/>
            </w:r>
            <w:r>
              <w:rPr>
                <w:noProof/>
                <w:webHidden/>
              </w:rPr>
              <w:instrText xml:space="preserve"> PAGEREF _Toc236298358 \h </w:instrText>
            </w:r>
            <w:r>
              <w:rPr>
                <w:noProof/>
                <w:webHidden/>
              </w:rPr>
            </w:r>
            <w:r>
              <w:rPr>
                <w:noProof/>
                <w:webHidden/>
              </w:rPr>
              <w:fldChar w:fldCharType="separate"/>
            </w:r>
            <w:r>
              <w:rPr>
                <w:noProof/>
                <w:webHidden/>
              </w:rPr>
              <w:t>13</w:t>
            </w:r>
            <w:r>
              <w:rPr>
                <w:noProof/>
                <w:webHidden/>
              </w:rPr>
              <w:fldChar w:fldCharType="end"/>
            </w:r>
          </w:hyperlink>
        </w:p>
        <w:p w14:paraId="3992AAD8" w14:textId="7FE400D4"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59" w:history="1">
            <w:r w:rsidRPr="00DC4EB9">
              <w:rPr>
                <w:rStyle w:val="Hyperlink"/>
                <w:noProof/>
                <w14:scene3d>
                  <w14:camera w14:prst="orthographicFront"/>
                  <w14:lightRig w14:rig="threePt" w14:dir="t">
                    <w14:rot w14:lat="0" w14:lon="0" w14:rev="0"/>
                  </w14:lightRig>
                </w14:scene3d>
              </w:rPr>
              <w:t>4.4</w:t>
            </w:r>
            <w:r>
              <w:rPr>
                <w:rFonts w:asciiTheme="minorHAnsi" w:eastAsiaTheme="minorEastAsia" w:hAnsiTheme="minorHAnsi"/>
                <w:noProof/>
                <w:kern w:val="2"/>
                <w:sz w:val="24"/>
                <w:szCs w:val="24"/>
                <w:lang w:eastAsia="en-IE"/>
                <w14:ligatures w14:val="standardContextual"/>
              </w:rPr>
              <w:tab/>
            </w:r>
            <w:r w:rsidRPr="00DC4EB9">
              <w:rPr>
                <w:rStyle w:val="Hyperlink"/>
                <w:noProof/>
              </w:rPr>
              <w:t>Tender Process</w:t>
            </w:r>
            <w:r>
              <w:rPr>
                <w:noProof/>
                <w:webHidden/>
              </w:rPr>
              <w:tab/>
            </w:r>
            <w:r>
              <w:rPr>
                <w:noProof/>
                <w:webHidden/>
              </w:rPr>
              <w:fldChar w:fldCharType="begin"/>
            </w:r>
            <w:r>
              <w:rPr>
                <w:noProof/>
                <w:webHidden/>
              </w:rPr>
              <w:instrText xml:space="preserve"> PAGEREF _Toc236298359 \h </w:instrText>
            </w:r>
            <w:r>
              <w:rPr>
                <w:noProof/>
                <w:webHidden/>
              </w:rPr>
            </w:r>
            <w:r>
              <w:rPr>
                <w:noProof/>
                <w:webHidden/>
              </w:rPr>
              <w:fldChar w:fldCharType="separate"/>
            </w:r>
            <w:r>
              <w:rPr>
                <w:noProof/>
                <w:webHidden/>
              </w:rPr>
              <w:t>13</w:t>
            </w:r>
            <w:r>
              <w:rPr>
                <w:noProof/>
                <w:webHidden/>
              </w:rPr>
              <w:fldChar w:fldCharType="end"/>
            </w:r>
          </w:hyperlink>
        </w:p>
        <w:p w14:paraId="4AB0E2C8" w14:textId="5C1C785D"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60" w:history="1">
            <w:r w:rsidRPr="00DC4EB9">
              <w:rPr>
                <w:rStyle w:val="Hyperlink"/>
                <w:noProof/>
                <w14:scene3d>
                  <w14:camera w14:prst="orthographicFront"/>
                  <w14:lightRig w14:rig="threePt" w14:dir="t">
                    <w14:rot w14:lat="0" w14:lon="0" w14:rev="0"/>
                  </w14:lightRig>
                </w14:scene3d>
              </w:rPr>
              <w:t>4.5</w:t>
            </w:r>
            <w:r>
              <w:rPr>
                <w:rFonts w:asciiTheme="minorHAnsi" w:eastAsiaTheme="minorEastAsia" w:hAnsiTheme="minorHAnsi"/>
                <w:noProof/>
                <w:kern w:val="2"/>
                <w:sz w:val="24"/>
                <w:szCs w:val="24"/>
                <w:lang w:eastAsia="en-IE"/>
                <w14:ligatures w14:val="standardContextual"/>
              </w:rPr>
              <w:tab/>
            </w:r>
            <w:r w:rsidRPr="00DC4EB9">
              <w:rPr>
                <w:rStyle w:val="Hyperlink"/>
                <w:noProof/>
              </w:rPr>
              <w:t>Insurance</w:t>
            </w:r>
            <w:r>
              <w:rPr>
                <w:noProof/>
                <w:webHidden/>
              </w:rPr>
              <w:tab/>
            </w:r>
            <w:r>
              <w:rPr>
                <w:noProof/>
                <w:webHidden/>
              </w:rPr>
              <w:fldChar w:fldCharType="begin"/>
            </w:r>
            <w:r>
              <w:rPr>
                <w:noProof/>
                <w:webHidden/>
              </w:rPr>
              <w:instrText xml:space="preserve"> PAGEREF _Toc236298360 \h </w:instrText>
            </w:r>
            <w:r>
              <w:rPr>
                <w:noProof/>
                <w:webHidden/>
              </w:rPr>
            </w:r>
            <w:r>
              <w:rPr>
                <w:noProof/>
                <w:webHidden/>
              </w:rPr>
              <w:fldChar w:fldCharType="separate"/>
            </w:r>
            <w:r>
              <w:rPr>
                <w:noProof/>
                <w:webHidden/>
              </w:rPr>
              <w:t>14</w:t>
            </w:r>
            <w:r>
              <w:rPr>
                <w:noProof/>
                <w:webHidden/>
              </w:rPr>
              <w:fldChar w:fldCharType="end"/>
            </w:r>
          </w:hyperlink>
        </w:p>
        <w:p w14:paraId="7EF8E2FA" w14:textId="5053FE82"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61" w:history="1">
            <w:r w:rsidRPr="00DC4EB9">
              <w:rPr>
                <w:rStyle w:val="Hyperlink"/>
                <w:noProof/>
                <w14:scene3d>
                  <w14:camera w14:prst="orthographicFront"/>
                  <w14:lightRig w14:rig="threePt" w14:dir="t">
                    <w14:rot w14:lat="0" w14:lon="0" w14:rev="0"/>
                  </w14:lightRig>
                </w14:scene3d>
              </w:rPr>
              <w:t>4.6</w:t>
            </w:r>
            <w:r>
              <w:rPr>
                <w:rFonts w:asciiTheme="minorHAnsi" w:eastAsiaTheme="minorEastAsia" w:hAnsiTheme="minorHAnsi"/>
                <w:noProof/>
                <w:kern w:val="2"/>
                <w:sz w:val="24"/>
                <w:szCs w:val="24"/>
                <w:lang w:eastAsia="en-IE"/>
                <w14:ligatures w14:val="standardContextual"/>
              </w:rPr>
              <w:tab/>
            </w:r>
            <w:r w:rsidRPr="00DC4EB9">
              <w:rPr>
                <w:rStyle w:val="Hyperlink"/>
                <w:noProof/>
              </w:rPr>
              <w:t>Tax Clearance</w:t>
            </w:r>
            <w:r>
              <w:rPr>
                <w:noProof/>
                <w:webHidden/>
              </w:rPr>
              <w:tab/>
            </w:r>
            <w:r>
              <w:rPr>
                <w:noProof/>
                <w:webHidden/>
              </w:rPr>
              <w:fldChar w:fldCharType="begin"/>
            </w:r>
            <w:r>
              <w:rPr>
                <w:noProof/>
                <w:webHidden/>
              </w:rPr>
              <w:instrText xml:space="preserve"> PAGEREF _Toc236298361 \h </w:instrText>
            </w:r>
            <w:r>
              <w:rPr>
                <w:noProof/>
                <w:webHidden/>
              </w:rPr>
            </w:r>
            <w:r>
              <w:rPr>
                <w:noProof/>
                <w:webHidden/>
              </w:rPr>
              <w:fldChar w:fldCharType="separate"/>
            </w:r>
            <w:r>
              <w:rPr>
                <w:noProof/>
                <w:webHidden/>
              </w:rPr>
              <w:t>14</w:t>
            </w:r>
            <w:r>
              <w:rPr>
                <w:noProof/>
                <w:webHidden/>
              </w:rPr>
              <w:fldChar w:fldCharType="end"/>
            </w:r>
          </w:hyperlink>
        </w:p>
        <w:p w14:paraId="2D28863C" w14:textId="58189607"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62" w:history="1">
            <w:r w:rsidRPr="00DC4EB9">
              <w:rPr>
                <w:rStyle w:val="Hyperlink"/>
                <w:noProof/>
              </w:rPr>
              <w:t>5.</w:t>
            </w:r>
            <w:r>
              <w:rPr>
                <w:rFonts w:asciiTheme="minorHAnsi" w:eastAsiaTheme="minorEastAsia" w:hAnsiTheme="minorHAnsi"/>
                <w:noProof/>
                <w:kern w:val="2"/>
                <w:sz w:val="24"/>
                <w:szCs w:val="24"/>
                <w:lang w:eastAsia="en-IE"/>
                <w14:ligatures w14:val="standardContextual"/>
              </w:rPr>
              <w:tab/>
            </w:r>
            <w:r w:rsidRPr="00DC4EB9">
              <w:rPr>
                <w:rStyle w:val="Hyperlink"/>
                <w:noProof/>
              </w:rPr>
              <w:t>Procedural Requirements</w:t>
            </w:r>
            <w:r>
              <w:rPr>
                <w:noProof/>
                <w:webHidden/>
              </w:rPr>
              <w:tab/>
            </w:r>
            <w:r>
              <w:rPr>
                <w:noProof/>
                <w:webHidden/>
              </w:rPr>
              <w:fldChar w:fldCharType="begin"/>
            </w:r>
            <w:r>
              <w:rPr>
                <w:noProof/>
                <w:webHidden/>
              </w:rPr>
              <w:instrText xml:space="preserve"> PAGEREF _Toc236298362 \h </w:instrText>
            </w:r>
            <w:r>
              <w:rPr>
                <w:noProof/>
                <w:webHidden/>
              </w:rPr>
            </w:r>
            <w:r>
              <w:rPr>
                <w:noProof/>
                <w:webHidden/>
              </w:rPr>
              <w:fldChar w:fldCharType="separate"/>
            </w:r>
            <w:r>
              <w:rPr>
                <w:noProof/>
                <w:webHidden/>
              </w:rPr>
              <w:t>15</w:t>
            </w:r>
            <w:r>
              <w:rPr>
                <w:noProof/>
                <w:webHidden/>
              </w:rPr>
              <w:fldChar w:fldCharType="end"/>
            </w:r>
          </w:hyperlink>
        </w:p>
        <w:p w14:paraId="06B2778E" w14:textId="3EE14C89"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63" w:history="1">
            <w:r w:rsidRPr="00DC4EB9">
              <w:rPr>
                <w:rStyle w:val="Hyperlink"/>
                <w:noProof/>
                <w14:scene3d>
                  <w14:camera w14:prst="orthographicFront"/>
                  <w14:lightRig w14:rig="threePt" w14:dir="t">
                    <w14:rot w14:lat="0" w14:lon="0" w14:rev="0"/>
                  </w14:lightRig>
                </w14:scene3d>
              </w:rPr>
              <w:t>5.1</w:t>
            </w:r>
            <w:r>
              <w:rPr>
                <w:rFonts w:asciiTheme="minorHAnsi" w:eastAsiaTheme="minorEastAsia" w:hAnsiTheme="minorHAnsi"/>
                <w:noProof/>
                <w:kern w:val="2"/>
                <w:sz w:val="24"/>
                <w:szCs w:val="24"/>
                <w:lang w:eastAsia="en-IE"/>
                <w14:ligatures w14:val="standardContextual"/>
              </w:rPr>
              <w:tab/>
            </w:r>
            <w:r w:rsidRPr="00DC4EB9">
              <w:rPr>
                <w:rStyle w:val="Hyperlink"/>
                <w:noProof/>
              </w:rPr>
              <w:t>Pre-Conditions for Qualification and Shortlisting</w:t>
            </w:r>
            <w:r>
              <w:rPr>
                <w:noProof/>
                <w:webHidden/>
              </w:rPr>
              <w:tab/>
            </w:r>
            <w:r>
              <w:rPr>
                <w:noProof/>
                <w:webHidden/>
              </w:rPr>
              <w:fldChar w:fldCharType="begin"/>
            </w:r>
            <w:r>
              <w:rPr>
                <w:noProof/>
                <w:webHidden/>
              </w:rPr>
              <w:instrText xml:space="preserve"> PAGEREF _Toc236298363 \h </w:instrText>
            </w:r>
            <w:r>
              <w:rPr>
                <w:noProof/>
                <w:webHidden/>
              </w:rPr>
            </w:r>
            <w:r>
              <w:rPr>
                <w:noProof/>
                <w:webHidden/>
              </w:rPr>
              <w:fldChar w:fldCharType="separate"/>
            </w:r>
            <w:r>
              <w:rPr>
                <w:noProof/>
                <w:webHidden/>
              </w:rPr>
              <w:t>15</w:t>
            </w:r>
            <w:r>
              <w:rPr>
                <w:noProof/>
                <w:webHidden/>
              </w:rPr>
              <w:fldChar w:fldCharType="end"/>
            </w:r>
          </w:hyperlink>
        </w:p>
        <w:p w14:paraId="07A12834" w14:textId="53887162"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64" w:history="1">
            <w:r w:rsidRPr="00DC4EB9">
              <w:rPr>
                <w:rStyle w:val="Hyperlink"/>
                <w:noProof/>
                <w14:scene3d>
                  <w14:camera w14:prst="orthographicFront"/>
                  <w14:lightRig w14:rig="threePt" w14:dir="t">
                    <w14:rot w14:lat="0" w14:lon="0" w14:rev="0"/>
                  </w14:lightRig>
                </w14:scene3d>
              </w:rPr>
              <w:t>5.2</w:t>
            </w:r>
            <w:r>
              <w:rPr>
                <w:rFonts w:asciiTheme="minorHAnsi" w:eastAsiaTheme="minorEastAsia" w:hAnsiTheme="minorHAnsi"/>
                <w:noProof/>
                <w:kern w:val="2"/>
                <w:sz w:val="24"/>
                <w:szCs w:val="24"/>
                <w:lang w:eastAsia="en-IE"/>
                <w14:ligatures w14:val="standardContextual"/>
              </w:rPr>
              <w:tab/>
            </w:r>
            <w:r w:rsidRPr="00DC4EB9">
              <w:rPr>
                <w:rStyle w:val="Hyperlink"/>
                <w:noProof/>
              </w:rPr>
              <w:t>Format of PQQ Submissions and Return of PQQ</w:t>
            </w:r>
            <w:r>
              <w:rPr>
                <w:noProof/>
                <w:webHidden/>
              </w:rPr>
              <w:tab/>
            </w:r>
            <w:r>
              <w:rPr>
                <w:noProof/>
                <w:webHidden/>
              </w:rPr>
              <w:fldChar w:fldCharType="begin"/>
            </w:r>
            <w:r>
              <w:rPr>
                <w:noProof/>
                <w:webHidden/>
              </w:rPr>
              <w:instrText xml:space="preserve"> PAGEREF _Toc236298364 \h </w:instrText>
            </w:r>
            <w:r>
              <w:rPr>
                <w:noProof/>
                <w:webHidden/>
              </w:rPr>
            </w:r>
            <w:r>
              <w:rPr>
                <w:noProof/>
                <w:webHidden/>
              </w:rPr>
              <w:fldChar w:fldCharType="separate"/>
            </w:r>
            <w:r>
              <w:rPr>
                <w:noProof/>
                <w:webHidden/>
              </w:rPr>
              <w:t>16</w:t>
            </w:r>
            <w:r>
              <w:rPr>
                <w:noProof/>
                <w:webHidden/>
              </w:rPr>
              <w:fldChar w:fldCharType="end"/>
            </w:r>
          </w:hyperlink>
        </w:p>
        <w:p w14:paraId="4C900D69" w14:textId="2F212F43"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65" w:history="1">
            <w:r w:rsidRPr="00DC4EB9">
              <w:rPr>
                <w:rStyle w:val="Hyperlink"/>
                <w:noProof/>
                <w14:scene3d>
                  <w14:camera w14:prst="orthographicFront"/>
                  <w14:lightRig w14:rig="threePt" w14:dir="t">
                    <w14:rot w14:lat="0" w14:lon="0" w14:rev="0"/>
                  </w14:lightRig>
                </w14:scene3d>
              </w:rPr>
              <w:t>5.3</w:t>
            </w:r>
            <w:r>
              <w:rPr>
                <w:rFonts w:asciiTheme="minorHAnsi" w:eastAsiaTheme="minorEastAsia" w:hAnsiTheme="minorHAnsi"/>
                <w:noProof/>
                <w:kern w:val="2"/>
                <w:sz w:val="24"/>
                <w:szCs w:val="24"/>
                <w:lang w:eastAsia="en-IE"/>
                <w14:ligatures w14:val="standardContextual"/>
              </w:rPr>
              <w:tab/>
            </w:r>
            <w:r w:rsidRPr="00DC4EB9">
              <w:rPr>
                <w:rStyle w:val="Hyperlink"/>
                <w:noProof/>
              </w:rPr>
              <w:t>Deadline for PQQ Submissions</w:t>
            </w:r>
            <w:r>
              <w:rPr>
                <w:noProof/>
                <w:webHidden/>
              </w:rPr>
              <w:tab/>
            </w:r>
            <w:r>
              <w:rPr>
                <w:noProof/>
                <w:webHidden/>
              </w:rPr>
              <w:fldChar w:fldCharType="begin"/>
            </w:r>
            <w:r>
              <w:rPr>
                <w:noProof/>
                <w:webHidden/>
              </w:rPr>
              <w:instrText xml:space="preserve"> PAGEREF _Toc236298365 \h </w:instrText>
            </w:r>
            <w:r>
              <w:rPr>
                <w:noProof/>
                <w:webHidden/>
              </w:rPr>
            </w:r>
            <w:r>
              <w:rPr>
                <w:noProof/>
                <w:webHidden/>
              </w:rPr>
              <w:fldChar w:fldCharType="separate"/>
            </w:r>
            <w:r>
              <w:rPr>
                <w:noProof/>
                <w:webHidden/>
              </w:rPr>
              <w:t>17</w:t>
            </w:r>
            <w:r>
              <w:rPr>
                <w:noProof/>
                <w:webHidden/>
              </w:rPr>
              <w:fldChar w:fldCharType="end"/>
            </w:r>
          </w:hyperlink>
        </w:p>
        <w:p w14:paraId="4D5F49AA" w14:textId="677C6E38"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66" w:history="1">
            <w:r w:rsidRPr="00DC4EB9">
              <w:rPr>
                <w:rStyle w:val="Hyperlink"/>
                <w:noProof/>
              </w:rPr>
              <w:t>6.</w:t>
            </w:r>
            <w:r>
              <w:rPr>
                <w:rFonts w:asciiTheme="minorHAnsi" w:eastAsiaTheme="minorEastAsia" w:hAnsiTheme="minorHAnsi"/>
                <w:noProof/>
                <w:kern w:val="2"/>
                <w:sz w:val="24"/>
                <w:szCs w:val="24"/>
                <w:lang w:eastAsia="en-IE"/>
                <w14:ligatures w14:val="standardContextual"/>
              </w:rPr>
              <w:tab/>
            </w:r>
            <w:r w:rsidRPr="00DC4EB9">
              <w:rPr>
                <w:rStyle w:val="Hyperlink"/>
                <w:noProof/>
              </w:rPr>
              <w:t>Selection Criteria</w:t>
            </w:r>
            <w:r>
              <w:rPr>
                <w:noProof/>
                <w:webHidden/>
              </w:rPr>
              <w:tab/>
            </w:r>
            <w:r>
              <w:rPr>
                <w:noProof/>
                <w:webHidden/>
              </w:rPr>
              <w:fldChar w:fldCharType="begin"/>
            </w:r>
            <w:r>
              <w:rPr>
                <w:noProof/>
                <w:webHidden/>
              </w:rPr>
              <w:instrText xml:space="preserve"> PAGEREF _Toc236298366 \h </w:instrText>
            </w:r>
            <w:r>
              <w:rPr>
                <w:noProof/>
                <w:webHidden/>
              </w:rPr>
            </w:r>
            <w:r>
              <w:rPr>
                <w:noProof/>
                <w:webHidden/>
              </w:rPr>
              <w:fldChar w:fldCharType="separate"/>
            </w:r>
            <w:r>
              <w:rPr>
                <w:noProof/>
                <w:webHidden/>
              </w:rPr>
              <w:t>18</w:t>
            </w:r>
            <w:r>
              <w:rPr>
                <w:noProof/>
                <w:webHidden/>
              </w:rPr>
              <w:fldChar w:fldCharType="end"/>
            </w:r>
          </w:hyperlink>
        </w:p>
        <w:p w14:paraId="5B99D466" w14:textId="4E542248"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67" w:history="1">
            <w:r w:rsidRPr="00DC4EB9">
              <w:rPr>
                <w:rStyle w:val="Hyperlink"/>
                <w:noProof/>
                <w14:scene3d>
                  <w14:camera w14:prst="orthographicFront"/>
                  <w14:lightRig w14:rig="threePt" w14:dir="t">
                    <w14:rot w14:lat="0" w14:lon="0" w14:rev="0"/>
                  </w14:lightRig>
                </w14:scene3d>
              </w:rPr>
              <w:t>6.1</w:t>
            </w:r>
            <w:r>
              <w:rPr>
                <w:rFonts w:asciiTheme="minorHAnsi" w:eastAsiaTheme="minorEastAsia" w:hAnsiTheme="minorHAnsi"/>
                <w:noProof/>
                <w:kern w:val="2"/>
                <w:sz w:val="24"/>
                <w:szCs w:val="24"/>
                <w:lang w:eastAsia="en-IE"/>
                <w14:ligatures w14:val="standardContextual"/>
              </w:rPr>
              <w:tab/>
            </w:r>
            <w:r w:rsidRPr="00DC4EB9">
              <w:rPr>
                <w:rStyle w:val="Hyperlink"/>
                <w:noProof/>
              </w:rPr>
              <w:t>Minimum Qualification Criteria</w:t>
            </w:r>
            <w:r>
              <w:rPr>
                <w:noProof/>
                <w:webHidden/>
              </w:rPr>
              <w:tab/>
            </w:r>
            <w:r>
              <w:rPr>
                <w:noProof/>
                <w:webHidden/>
              </w:rPr>
              <w:fldChar w:fldCharType="begin"/>
            </w:r>
            <w:r>
              <w:rPr>
                <w:noProof/>
                <w:webHidden/>
              </w:rPr>
              <w:instrText xml:space="preserve"> PAGEREF _Toc236298367 \h </w:instrText>
            </w:r>
            <w:r>
              <w:rPr>
                <w:noProof/>
                <w:webHidden/>
              </w:rPr>
            </w:r>
            <w:r>
              <w:rPr>
                <w:noProof/>
                <w:webHidden/>
              </w:rPr>
              <w:fldChar w:fldCharType="separate"/>
            </w:r>
            <w:r>
              <w:rPr>
                <w:noProof/>
                <w:webHidden/>
              </w:rPr>
              <w:t>18</w:t>
            </w:r>
            <w:r>
              <w:rPr>
                <w:noProof/>
                <w:webHidden/>
              </w:rPr>
              <w:fldChar w:fldCharType="end"/>
            </w:r>
          </w:hyperlink>
        </w:p>
        <w:p w14:paraId="37763E7F" w14:textId="70BC4A74"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68" w:history="1">
            <w:r w:rsidRPr="00DC4EB9">
              <w:rPr>
                <w:rStyle w:val="Hyperlink"/>
                <w:noProof/>
                <w14:scene3d>
                  <w14:camera w14:prst="orthographicFront"/>
                  <w14:lightRig w14:rig="threePt" w14:dir="t">
                    <w14:rot w14:lat="0" w14:lon="0" w14:rev="0"/>
                  </w14:lightRig>
                </w14:scene3d>
              </w:rPr>
              <w:t>6.2</w:t>
            </w:r>
            <w:r>
              <w:rPr>
                <w:rFonts w:asciiTheme="minorHAnsi" w:eastAsiaTheme="minorEastAsia" w:hAnsiTheme="minorHAnsi"/>
                <w:noProof/>
                <w:kern w:val="2"/>
                <w:sz w:val="24"/>
                <w:szCs w:val="24"/>
                <w:lang w:eastAsia="en-IE"/>
                <w14:ligatures w14:val="standardContextual"/>
              </w:rPr>
              <w:tab/>
            </w:r>
            <w:r w:rsidRPr="00DC4EB9">
              <w:rPr>
                <w:rStyle w:val="Hyperlink"/>
                <w:noProof/>
              </w:rPr>
              <w:t>Technical/Professional Ability</w:t>
            </w:r>
            <w:r>
              <w:rPr>
                <w:noProof/>
                <w:webHidden/>
              </w:rPr>
              <w:tab/>
            </w:r>
            <w:r>
              <w:rPr>
                <w:noProof/>
                <w:webHidden/>
              </w:rPr>
              <w:fldChar w:fldCharType="begin"/>
            </w:r>
            <w:r>
              <w:rPr>
                <w:noProof/>
                <w:webHidden/>
              </w:rPr>
              <w:instrText xml:space="preserve"> PAGEREF _Toc236298368 \h </w:instrText>
            </w:r>
            <w:r>
              <w:rPr>
                <w:noProof/>
                <w:webHidden/>
              </w:rPr>
            </w:r>
            <w:r>
              <w:rPr>
                <w:noProof/>
                <w:webHidden/>
              </w:rPr>
              <w:fldChar w:fldCharType="separate"/>
            </w:r>
            <w:r>
              <w:rPr>
                <w:noProof/>
                <w:webHidden/>
              </w:rPr>
              <w:t>19</w:t>
            </w:r>
            <w:r>
              <w:rPr>
                <w:noProof/>
                <w:webHidden/>
              </w:rPr>
              <w:fldChar w:fldCharType="end"/>
            </w:r>
          </w:hyperlink>
        </w:p>
        <w:p w14:paraId="4E486820" w14:textId="301A047A"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69" w:history="1">
            <w:r w:rsidRPr="00DC4EB9">
              <w:rPr>
                <w:rStyle w:val="Hyperlink"/>
                <w:noProof/>
              </w:rPr>
              <w:t>7.</w:t>
            </w:r>
            <w:r>
              <w:rPr>
                <w:rFonts w:asciiTheme="minorHAnsi" w:eastAsiaTheme="minorEastAsia" w:hAnsiTheme="minorHAnsi"/>
                <w:noProof/>
                <w:kern w:val="2"/>
                <w:sz w:val="24"/>
                <w:szCs w:val="24"/>
                <w:lang w:eastAsia="en-IE"/>
                <w14:ligatures w14:val="standardContextual"/>
              </w:rPr>
              <w:tab/>
            </w:r>
            <w:r w:rsidRPr="00DC4EB9">
              <w:rPr>
                <w:rStyle w:val="Hyperlink"/>
                <w:noProof/>
              </w:rPr>
              <w:t>Scoring Methodology</w:t>
            </w:r>
            <w:r>
              <w:rPr>
                <w:noProof/>
                <w:webHidden/>
              </w:rPr>
              <w:tab/>
            </w:r>
            <w:r>
              <w:rPr>
                <w:noProof/>
                <w:webHidden/>
              </w:rPr>
              <w:fldChar w:fldCharType="begin"/>
            </w:r>
            <w:r>
              <w:rPr>
                <w:noProof/>
                <w:webHidden/>
              </w:rPr>
              <w:instrText xml:space="preserve"> PAGEREF _Toc236298369 \h </w:instrText>
            </w:r>
            <w:r>
              <w:rPr>
                <w:noProof/>
                <w:webHidden/>
              </w:rPr>
            </w:r>
            <w:r>
              <w:rPr>
                <w:noProof/>
                <w:webHidden/>
              </w:rPr>
              <w:fldChar w:fldCharType="separate"/>
            </w:r>
            <w:r>
              <w:rPr>
                <w:noProof/>
                <w:webHidden/>
              </w:rPr>
              <w:t>21</w:t>
            </w:r>
            <w:r>
              <w:rPr>
                <w:noProof/>
                <w:webHidden/>
              </w:rPr>
              <w:fldChar w:fldCharType="end"/>
            </w:r>
          </w:hyperlink>
        </w:p>
        <w:p w14:paraId="4ACF733C" w14:textId="0A9022E8"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70" w:history="1">
            <w:r w:rsidRPr="00DC4EB9">
              <w:rPr>
                <w:rStyle w:val="Hyperlink"/>
                <w:noProof/>
              </w:rPr>
              <w:t>8.</w:t>
            </w:r>
            <w:r>
              <w:rPr>
                <w:rFonts w:asciiTheme="minorHAnsi" w:eastAsiaTheme="minorEastAsia" w:hAnsiTheme="minorHAnsi"/>
                <w:noProof/>
                <w:kern w:val="2"/>
                <w:sz w:val="24"/>
                <w:szCs w:val="24"/>
                <w:lang w:eastAsia="en-IE"/>
                <w14:ligatures w14:val="standardContextual"/>
              </w:rPr>
              <w:tab/>
            </w:r>
            <w:r w:rsidRPr="00DC4EB9">
              <w:rPr>
                <w:rStyle w:val="Hyperlink"/>
                <w:noProof/>
              </w:rPr>
              <w:t>General Conditions</w:t>
            </w:r>
            <w:r>
              <w:rPr>
                <w:noProof/>
                <w:webHidden/>
              </w:rPr>
              <w:tab/>
            </w:r>
            <w:r>
              <w:rPr>
                <w:noProof/>
                <w:webHidden/>
              </w:rPr>
              <w:fldChar w:fldCharType="begin"/>
            </w:r>
            <w:r>
              <w:rPr>
                <w:noProof/>
                <w:webHidden/>
              </w:rPr>
              <w:instrText xml:space="preserve"> PAGEREF _Toc236298370 \h </w:instrText>
            </w:r>
            <w:r>
              <w:rPr>
                <w:noProof/>
                <w:webHidden/>
              </w:rPr>
            </w:r>
            <w:r>
              <w:rPr>
                <w:noProof/>
                <w:webHidden/>
              </w:rPr>
              <w:fldChar w:fldCharType="separate"/>
            </w:r>
            <w:r>
              <w:rPr>
                <w:noProof/>
                <w:webHidden/>
              </w:rPr>
              <w:t>22</w:t>
            </w:r>
            <w:r>
              <w:rPr>
                <w:noProof/>
                <w:webHidden/>
              </w:rPr>
              <w:fldChar w:fldCharType="end"/>
            </w:r>
          </w:hyperlink>
        </w:p>
        <w:p w14:paraId="138495F2" w14:textId="1C872C6C"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1" w:history="1">
            <w:r w:rsidRPr="00DC4EB9">
              <w:rPr>
                <w:rStyle w:val="Hyperlink"/>
                <w:noProof/>
                <w14:scene3d>
                  <w14:camera w14:prst="orthographicFront"/>
                  <w14:lightRig w14:rig="threePt" w14:dir="t">
                    <w14:rot w14:lat="0" w14:lon="0" w14:rev="0"/>
                  </w14:lightRig>
                </w14:scene3d>
              </w:rPr>
              <w:t>8.1</w:t>
            </w:r>
            <w:r>
              <w:rPr>
                <w:rFonts w:asciiTheme="minorHAnsi" w:eastAsiaTheme="minorEastAsia" w:hAnsiTheme="minorHAnsi"/>
                <w:noProof/>
                <w:kern w:val="2"/>
                <w:sz w:val="24"/>
                <w:szCs w:val="24"/>
                <w:lang w:eastAsia="en-IE"/>
                <w14:ligatures w14:val="standardContextual"/>
              </w:rPr>
              <w:tab/>
            </w:r>
            <w:r w:rsidRPr="00DC4EB9">
              <w:rPr>
                <w:rStyle w:val="Hyperlink"/>
                <w:noProof/>
              </w:rPr>
              <w:t>Interviews/Presentation Meetings</w:t>
            </w:r>
            <w:r>
              <w:rPr>
                <w:noProof/>
                <w:webHidden/>
              </w:rPr>
              <w:tab/>
            </w:r>
            <w:r>
              <w:rPr>
                <w:noProof/>
                <w:webHidden/>
              </w:rPr>
              <w:fldChar w:fldCharType="begin"/>
            </w:r>
            <w:r>
              <w:rPr>
                <w:noProof/>
                <w:webHidden/>
              </w:rPr>
              <w:instrText xml:space="preserve"> PAGEREF _Toc236298371 \h </w:instrText>
            </w:r>
            <w:r>
              <w:rPr>
                <w:noProof/>
                <w:webHidden/>
              </w:rPr>
            </w:r>
            <w:r>
              <w:rPr>
                <w:noProof/>
                <w:webHidden/>
              </w:rPr>
              <w:fldChar w:fldCharType="separate"/>
            </w:r>
            <w:r>
              <w:rPr>
                <w:noProof/>
                <w:webHidden/>
              </w:rPr>
              <w:t>22</w:t>
            </w:r>
            <w:r>
              <w:rPr>
                <w:noProof/>
                <w:webHidden/>
              </w:rPr>
              <w:fldChar w:fldCharType="end"/>
            </w:r>
          </w:hyperlink>
        </w:p>
        <w:p w14:paraId="607933E3" w14:textId="4692DDFA"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2" w:history="1">
            <w:r w:rsidRPr="00DC4EB9">
              <w:rPr>
                <w:rStyle w:val="Hyperlink"/>
                <w:noProof/>
                <w14:scene3d>
                  <w14:camera w14:prst="orthographicFront"/>
                  <w14:lightRig w14:rig="threePt" w14:dir="t">
                    <w14:rot w14:lat="0" w14:lon="0" w14:rev="0"/>
                  </w14:lightRig>
                </w14:scene3d>
              </w:rPr>
              <w:t>8.2</w:t>
            </w:r>
            <w:r>
              <w:rPr>
                <w:rFonts w:asciiTheme="minorHAnsi" w:eastAsiaTheme="minorEastAsia" w:hAnsiTheme="minorHAnsi"/>
                <w:noProof/>
                <w:kern w:val="2"/>
                <w:sz w:val="24"/>
                <w:szCs w:val="24"/>
                <w:lang w:eastAsia="en-IE"/>
                <w14:ligatures w14:val="standardContextual"/>
              </w:rPr>
              <w:tab/>
            </w:r>
            <w:r w:rsidRPr="00DC4EB9">
              <w:rPr>
                <w:rStyle w:val="Hyperlink"/>
                <w:noProof/>
              </w:rPr>
              <w:t>Further Information/Queries and Clarifications</w:t>
            </w:r>
            <w:r>
              <w:rPr>
                <w:noProof/>
                <w:webHidden/>
              </w:rPr>
              <w:tab/>
            </w:r>
            <w:r>
              <w:rPr>
                <w:noProof/>
                <w:webHidden/>
              </w:rPr>
              <w:fldChar w:fldCharType="begin"/>
            </w:r>
            <w:r>
              <w:rPr>
                <w:noProof/>
                <w:webHidden/>
              </w:rPr>
              <w:instrText xml:space="preserve"> PAGEREF _Toc236298372 \h </w:instrText>
            </w:r>
            <w:r>
              <w:rPr>
                <w:noProof/>
                <w:webHidden/>
              </w:rPr>
            </w:r>
            <w:r>
              <w:rPr>
                <w:noProof/>
                <w:webHidden/>
              </w:rPr>
              <w:fldChar w:fldCharType="separate"/>
            </w:r>
            <w:r>
              <w:rPr>
                <w:noProof/>
                <w:webHidden/>
              </w:rPr>
              <w:t>22</w:t>
            </w:r>
            <w:r>
              <w:rPr>
                <w:noProof/>
                <w:webHidden/>
              </w:rPr>
              <w:fldChar w:fldCharType="end"/>
            </w:r>
          </w:hyperlink>
        </w:p>
        <w:p w14:paraId="24C8768A" w14:textId="2B41D709"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3" w:history="1">
            <w:r w:rsidRPr="00DC4EB9">
              <w:rPr>
                <w:rStyle w:val="Hyperlink"/>
                <w:noProof/>
                <w14:scene3d>
                  <w14:camera w14:prst="orthographicFront"/>
                  <w14:lightRig w14:rig="threePt" w14:dir="t">
                    <w14:rot w14:lat="0" w14:lon="0" w14:rev="0"/>
                  </w14:lightRig>
                </w14:scene3d>
              </w:rPr>
              <w:t>8.3</w:t>
            </w:r>
            <w:r>
              <w:rPr>
                <w:rFonts w:asciiTheme="minorHAnsi" w:eastAsiaTheme="minorEastAsia" w:hAnsiTheme="minorHAnsi"/>
                <w:noProof/>
                <w:kern w:val="2"/>
                <w:sz w:val="24"/>
                <w:szCs w:val="24"/>
                <w:lang w:eastAsia="en-IE"/>
                <w14:ligatures w14:val="standardContextual"/>
              </w:rPr>
              <w:tab/>
            </w:r>
            <w:r w:rsidRPr="00DC4EB9">
              <w:rPr>
                <w:rStyle w:val="Hyperlink"/>
                <w:noProof/>
              </w:rPr>
              <w:t>Confidentiality and Confidential or Potentially Confidential Queries/Announcements</w:t>
            </w:r>
            <w:r>
              <w:rPr>
                <w:noProof/>
                <w:webHidden/>
              </w:rPr>
              <w:tab/>
            </w:r>
            <w:r>
              <w:rPr>
                <w:noProof/>
                <w:webHidden/>
              </w:rPr>
              <w:fldChar w:fldCharType="begin"/>
            </w:r>
            <w:r>
              <w:rPr>
                <w:noProof/>
                <w:webHidden/>
              </w:rPr>
              <w:instrText xml:space="preserve"> PAGEREF _Toc236298373 \h </w:instrText>
            </w:r>
            <w:r>
              <w:rPr>
                <w:noProof/>
                <w:webHidden/>
              </w:rPr>
            </w:r>
            <w:r>
              <w:rPr>
                <w:noProof/>
                <w:webHidden/>
              </w:rPr>
              <w:fldChar w:fldCharType="separate"/>
            </w:r>
            <w:r>
              <w:rPr>
                <w:noProof/>
                <w:webHidden/>
              </w:rPr>
              <w:t>22</w:t>
            </w:r>
            <w:r>
              <w:rPr>
                <w:noProof/>
                <w:webHidden/>
              </w:rPr>
              <w:fldChar w:fldCharType="end"/>
            </w:r>
          </w:hyperlink>
        </w:p>
        <w:p w14:paraId="39785543" w14:textId="0683167C"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4" w:history="1">
            <w:r w:rsidRPr="00DC4EB9">
              <w:rPr>
                <w:rStyle w:val="Hyperlink"/>
                <w:noProof/>
                <w14:scene3d>
                  <w14:camera w14:prst="orthographicFront"/>
                  <w14:lightRig w14:rig="threePt" w14:dir="t">
                    <w14:rot w14:lat="0" w14:lon="0" w14:rev="0"/>
                  </w14:lightRig>
                </w14:scene3d>
              </w:rPr>
              <w:t>8.4</w:t>
            </w:r>
            <w:r>
              <w:rPr>
                <w:rFonts w:asciiTheme="minorHAnsi" w:eastAsiaTheme="minorEastAsia" w:hAnsiTheme="minorHAnsi"/>
                <w:noProof/>
                <w:kern w:val="2"/>
                <w:sz w:val="24"/>
                <w:szCs w:val="24"/>
                <w:lang w:eastAsia="en-IE"/>
                <w14:ligatures w14:val="standardContextual"/>
              </w:rPr>
              <w:tab/>
            </w:r>
            <w:r w:rsidRPr="00DC4EB9">
              <w:rPr>
                <w:rStyle w:val="Hyperlink"/>
                <w:noProof/>
              </w:rPr>
              <w:t>Conflicts of Interest</w:t>
            </w:r>
            <w:r>
              <w:rPr>
                <w:noProof/>
                <w:webHidden/>
              </w:rPr>
              <w:tab/>
            </w:r>
            <w:r>
              <w:rPr>
                <w:noProof/>
                <w:webHidden/>
              </w:rPr>
              <w:fldChar w:fldCharType="begin"/>
            </w:r>
            <w:r>
              <w:rPr>
                <w:noProof/>
                <w:webHidden/>
              </w:rPr>
              <w:instrText xml:space="preserve"> PAGEREF _Toc236298374 \h </w:instrText>
            </w:r>
            <w:r>
              <w:rPr>
                <w:noProof/>
                <w:webHidden/>
              </w:rPr>
            </w:r>
            <w:r>
              <w:rPr>
                <w:noProof/>
                <w:webHidden/>
              </w:rPr>
              <w:fldChar w:fldCharType="separate"/>
            </w:r>
            <w:r>
              <w:rPr>
                <w:noProof/>
                <w:webHidden/>
              </w:rPr>
              <w:t>23</w:t>
            </w:r>
            <w:r>
              <w:rPr>
                <w:noProof/>
                <w:webHidden/>
              </w:rPr>
              <w:fldChar w:fldCharType="end"/>
            </w:r>
          </w:hyperlink>
        </w:p>
        <w:p w14:paraId="586BCFF8" w14:textId="6977C76B"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5" w:history="1">
            <w:r w:rsidRPr="00DC4EB9">
              <w:rPr>
                <w:rStyle w:val="Hyperlink"/>
                <w:noProof/>
                <w14:scene3d>
                  <w14:camera w14:prst="orthographicFront"/>
                  <w14:lightRig w14:rig="threePt" w14:dir="t">
                    <w14:rot w14:lat="0" w14:lon="0" w14:rev="0"/>
                  </w14:lightRig>
                </w14:scene3d>
              </w:rPr>
              <w:t>8.5</w:t>
            </w:r>
            <w:r>
              <w:rPr>
                <w:rFonts w:asciiTheme="minorHAnsi" w:eastAsiaTheme="minorEastAsia" w:hAnsiTheme="minorHAnsi"/>
                <w:noProof/>
                <w:kern w:val="2"/>
                <w:sz w:val="24"/>
                <w:szCs w:val="24"/>
                <w:lang w:eastAsia="en-IE"/>
                <w14:ligatures w14:val="standardContextual"/>
              </w:rPr>
              <w:tab/>
            </w:r>
            <w:r w:rsidRPr="00DC4EB9">
              <w:rPr>
                <w:rStyle w:val="Hyperlink"/>
                <w:noProof/>
              </w:rPr>
              <w:t>Anti-Collusion/Inducements/Interference</w:t>
            </w:r>
            <w:r>
              <w:rPr>
                <w:noProof/>
                <w:webHidden/>
              </w:rPr>
              <w:tab/>
            </w:r>
            <w:r>
              <w:rPr>
                <w:noProof/>
                <w:webHidden/>
              </w:rPr>
              <w:fldChar w:fldCharType="begin"/>
            </w:r>
            <w:r>
              <w:rPr>
                <w:noProof/>
                <w:webHidden/>
              </w:rPr>
              <w:instrText xml:space="preserve"> PAGEREF _Toc236298375 \h </w:instrText>
            </w:r>
            <w:r>
              <w:rPr>
                <w:noProof/>
                <w:webHidden/>
              </w:rPr>
            </w:r>
            <w:r>
              <w:rPr>
                <w:noProof/>
                <w:webHidden/>
              </w:rPr>
              <w:fldChar w:fldCharType="separate"/>
            </w:r>
            <w:r>
              <w:rPr>
                <w:noProof/>
                <w:webHidden/>
              </w:rPr>
              <w:t>24</w:t>
            </w:r>
            <w:r>
              <w:rPr>
                <w:noProof/>
                <w:webHidden/>
              </w:rPr>
              <w:fldChar w:fldCharType="end"/>
            </w:r>
          </w:hyperlink>
        </w:p>
        <w:p w14:paraId="3B1634C3" w14:textId="7598603B"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6" w:history="1">
            <w:r w:rsidRPr="00DC4EB9">
              <w:rPr>
                <w:rStyle w:val="Hyperlink"/>
                <w:noProof/>
                <w14:scene3d>
                  <w14:camera w14:prst="orthographicFront"/>
                  <w14:lightRig w14:rig="threePt" w14:dir="t">
                    <w14:rot w14:lat="0" w14:lon="0" w14:rev="0"/>
                  </w14:lightRig>
                </w14:scene3d>
              </w:rPr>
              <w:t>8.6</w:t>
            </w:r>
            <w:r>
              <w:rPr>
                <w:rFonts w:asciiTheme="minorHAnsi" w:eastAsiaTheme="minorEastAsia" w:hAnsiTheme="minorHAnsi"/>
                <w:noProof/>
                <w:kern w:val="2"/>
                <w:sz w:val="24"/>
                <w:szCs w:val="24"/>
                <w:lang w:eastAsia="en-IE"/>
                <w14:ligatures w14:val="standardContextual"/>
              </w:rPr>
              <w:tab/>
            </w:r>
            <w:r w:rsidRPr="00DC4EB9">
              <w:rPr>
                <w:rStyle w:val="Hyperlink"/>
                <w:noProof/>
              </w:rPr>
              <w:t>GDPR</w:t>
            </w:r>
            <w:r>
              <w:rPr>
                <w:noProof/>
                <w:webHidden/>
              </w:rPr>
              <w:tab/>
            </w:r>
            <w:r>
              <w:rPr>
                <w:noProof/>
                <w:webHidden/>
              </w:rPr>
              <w:fldChar w:fldCharType="begin"/>
            </w:r>
            <w:r>
              <w:rPr>
                <w:noProof/>
                <w:webHidden/>
              </w:rPr>
              <w:instrText xml:space="preserve"> PAGEREF _Toc236298376 \h </w:instrText>
            </w:r>
            <w:r>
              <w:rPr>
                <w:noProof/>
                <w:webHidden/>
              </w:rPr>
            </w:r>
            <w:r>
              <w:rPr>
                <w:noProof/>
                <w:webHidden/>
              </w:rPr>
              <w:fldChar w:fldCharType="separate"/>
            </w:r>
            <w:r>
              <w:rPr>
                <w:noProof/>
                <w:webHidden/>
              </w:rPr>
              <w:t>24</w:t>
            </w:r>
            <w:r>
              <w:rPr>
                <w:noProof/>
                <w:webHidden/>
              </w:rPr>
              <w:fldChar w:fldCharType="end"/>
            </w:r>
          </w:hyperlink>
        </w:p>
        <w:p w14:paraId="5DF2E43F" w14:textId="24E06A30"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7" w:history="1">
            <w:r w:rsidRPr="00DC4EB9">
              <w:rPr>
                <w:rStyle w:val="Hyperlink"/>
                <w:noProof/>
                <w14:scene3d>
                  <w14:camera w14:prst="orthographicFront"/>
                  <w14:lightRig w14:rig="threePt" w14:dir="t">
                    <w14:rot w14:lat="0" w14:lon="0" w14:rev="0"/>
                  </w14:lightRig>
                </w14:scene3d>
              </w:rPr>
              <w:t>8.7</w:t>
            </w:r>
            <w:r>
              <w:rPr>
                <w:rFonts w:asciiTheme="minorHAnsi" w:eastAsiaTheme="minorEastAsia" w:hAnsiTheme="minorHAnsi"/>
                <w:noProof/>
                <w:kern w:val="2"/>
                <w:sz w:val="24"/>
                <w:szCs w:val="24"/>
                <w:lang w:eastAsia="en-IE"/>
                <w14:ligatures w14:val="standardContextual"/>
              </w:rPr>
              <w:tab/>
            </w:r>
            <w:r w:rsidRPr="00DC4EB9">
              <w:rPr>
                <w:rStyle w:val="Hyperlink"/>
                <w:noProof/>
              </w:rPr>
              <w:t>No Prior Knowledge</w:t>
            </w:r>
            <w:r>
              <w:rPr>
                <w:noProof/>
                <w:webHidden/>
              </w:rPr>
              <w:tab/>
            </w:r>
            <w:r>
              <w:rPr>
                <w:noProof/>
                <w:webHidden/>
              </w:rPr>
              <w:fldChar w:fldCharType="begin"/>
            </w:r>
            <w:r>
              <w:rPr>
                <w:noProof/>
                <w:webHidden/>
              </w:rPr>
              <w:instrText xml:space="preserve"> PAGEREF _Toc236298377 \h </w:instrText>
            </w:r>
            <w:r>
              <w:rPr>
                <w:noProof/>
                <w:webHidden/>
              </w:rPr>
            </w:r>
            <w:r>
              <w:rPr>
                <w:noProof/>
                <w:webHidden/>
              </w:rPr>
              <w:fldChar w:fldCharType="separate"/>
            </w:r>
            <w:r>
              <w:rPr>
                <w:noProof/>
                <w:webHidden/>
              </w:rPr>
              <w:t>24</w:t>
            </w:r>
            <w:r>
              <w:rPr>
                <w:noProof/>
                <w:webHidden/>
              </w:rPr>
              <w:fldChar w:fldCharType="end"/>
            </w:r>
          </w:hyperlink>
        </w:p>
        <w:p w14:paraId="4A2B22B2" w14:textId="1E18AC49"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8" w:history="1">
            <w:r w:rsidRPr="00DC4EB9">
              <w:rPr>
                <w:rStyle w:val="Hyperlink"/>
                <w:noProof/>
                <w14:scene3d>
                  <w14:camera w14:prst="orthographicFront"/>
                  <w14:lightRig w14:rig="threePt" w14:dir="t">
                    <w14:rot w14:lat="0" w14:lon="0" w14:rev="0"/>
                  </w14:lightRig>
                </w14:scene3d>
              </w:rPr>
              <w:t>8.8</w:t>
            </w:r>
            <w:r>
              <w:rPr>
                <w:rFonts w:asciiTheme="minorHAnsi" w:eastAsiaTheme="minorEastAsia" w:hAnsiTheme="minorHAnsi"/>
                <w:noProof/>
                <w:kern w:val="2"/>
                <w:sz w:val="24"/>
                <w:szCs w:val="24"/>
                <w:lang w:eastAsia="en-IE"/>
                <w14:ligatures w14:val="standardContextual"/>
              </w:rPr>
              <w:tab/>
            </w:r>
            <w:r w:rsidRPr="00DC4EB9">
              <w:rPr>
                <w:rStyle w:val="Hyperlink"/>
                <w:noProof/>
              </w:rPr>
              <w:t>Publicity</w:t>
            </w:r>
            <w:r>
              <w:rPr>
                <w:noProof/>
                <w:webHidden/>
              </w:rPr>
              <w:tab/>
            </w:r>
            <w:r>
              <w:rPr>
                <w:noProof/>
                <w:webHidden/>
              </w:rPr>
              <w:fldChar w:fldCharType="begin"/>
            </w:r>
            <w:r>
              <w:rPr>
                <w:noProof/>
                <w:webHidden/>
              </w:rPr>
              <w:instrText xml:space="preserve"> PAGEREF _Toc236298378 \h </w:instrText>
            </w:r>
            <w:r>
              <w:rPr>
                <w:noProof/>
                <w:webHidden/>
              </w:rPr>
            </w:r>
            <w:r>
              <w:rPr>
                <w:noProof/>
                <w:webHidden/>
              </w:rPr>
              <w:fldChar w:fldCharType="separate"/>
            </w:r>
            <w:r>
              <w:rPr>
                <w:noProof/>
                <w:webHidden/>
              </w:rPr>
              <w:t>24</w:t>
            </w:r>
            <w:r>
              <w:rPr>
                <w:noProof/>
                <w:webHidden/>
              </w:rPr>
              <w:fldChar w:fldCharType="end"/>
            </w:r>
          </w:hyperlink>
        </w:p>
        <w:p w14:paraId="73DEF063" w14:textId="2344B511"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79" w:history="1">
            <w:r w:rsidRPr="00DC4EB9">
              <w:rPr>
                <w:rStyle w:val="Hyperlink"/>
                <w:noProof/>
                <w14:scene3d>
                  <w14:camera w14:prst="orthographicFront"/>
                  <w14:lightRig w14:rig="threePt" w14:dir="t">
                    <w14:rot w14:lat="0" w14:lon="0" w14:rev="0"/>
                  </w14:lightRig>
                </w14:scene3d>
              </w:rPr>
              <w:t>8.9</w:t>
            </w:r>
            <w:r>
              <w:rPr>
                <w:rFonts w:asciiTheme="minorHAnsi" w:eastAsiaTheme="minorEastAsia" w:hAnsiTheme="minorHAnsi"/>
                <w:noProof/>
                <w:kern w:val="2"/>
                <w:sz w:val="24"/>
                <w:szCs w:val="24"/>
                <w:lang w:eastAsia="en-IE"/>
                <w14:ligatures w14:val="standardContextual"/>
              </w:rPr>
              <w:tab/>
            </w:r>
            <w:r w:rsidRPr="00DC4EB9">
              <w:rPr>
                <w:rStyle w:val="Hyperlink"/>
                <w:noProof/>
              </w:rPr>
              <w:t>Environmental, Social and Labour Law</w:t>
            </w:r>
            <w:r>
              <w:rPr>
                <w:noProof/>
                <w:webHidden/>
              </w:rPr>
              <w:tab/>
            </w:r>
            <w:r>
              <w:rPr>
                <w:noProof/>
                <w:webHidden/>
              </w:rPr>
              <w:fldChar w:fldCharType="begin"/>
            </w:r>
            <w:r>
              <w:rPr>
                <w:noProof/>
                <w:webHidden/>
              </w:rPr>
              <w:instrText xml:space="preserve"> PAGEREF _Toc236298379 \h </w:instrText>
            </w:r>
            <w:r>
              <w:rPr>
                <w:noProof/>
                <w:webHidden/>
              </w:rPr>
            </w:r>
            <w:r>
              <w:rPr>
                <w:noProof/>
                <w:webHidden/>
              </w:rPr>
              <w:fldChar w:fldCharType="separate"/>
            </w:r>
            <w:r>
              <w:rPr>
                <w:noProof/>
                <w:webHidden/>
              </w:rPr>
              <w:t>24</w:t>
            </w:r>
            <w:r>
              <w:rPr>
                <w:noProof/>
                <w:webHidden/>
              </w:rPr>
              <w:fldChar w:fldCharType="end"/>
            </w:r>
          </w:hyperlink>
        </w:p>
        <w:p w14:paraId="4AB8EB1E" w14:textId="2B8DF675"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80" w:history="1">
            <w:r w:rsidRPr="00DC4EB9">
              <w:rPr>
                <w:rStyle w:val="Hyperlink"/>
                <w:noProof/>
                <w14:scene3d>
                  <w14:camera w14:prst="orthographicFront"/>
                  <w14:lightRig w14:rig="threePt" w14:dir="t">
                    <w14:rot w14:lat="0" w14:lon="0" w14:rev="0"/>
                  </w14:lightRig>
                </w14:scene3d>
              </w:rPr>
              <w:t>8.10</w:t>
            </w:r>
            <w:r>
              <w:rPr>
                <w:rFonts w:asciiTheme="minorHAnsi" w:eastAsiaTheme="minorEastAsia" w:hAnsiTheme="minorHAnsi"/>
                <w:noProof/>
                <w:kern w:val="2"/>
                <w:sz w:val="24"/>
                <w:szCs w:val="24"/>
                <w:lang w:eastAsia="en-IE"/>
                <w14:ligatures w14:val="standardContextual"/>
              </w:rPr>
              <w:tab/>
            </w:r>
            <w:r w:rsidRPr="00DC4EB9">
              <w:rPr>
                <w:rStyle w:val="Hyperlink"/>
                <w:noProof/>
              </w:rPr>
              <w:t>Sustainability</w:t>
            </w:r>
            <w:r>
              <w:rPr>
                <w:noProof/>
                <w:webHidden/>
              </w:rPr>
              <w:tab/>
            </w:r>
            <w:r>
              <w:rPr>
                <w:noProof/>
                <w:webHidden/>
              </w:rPr>
              <w:fldChar w:fldCharType="begin"/>
            </w:r>
            <w:r>
              <w:rPr>
                <w:noProof/>
                <w:webHidden/>
              </w:rPr>
              <w:instrText xml:space="preserve"> PAGEREF _Toc236298380 \h </w:instrText>
            </w:r>
            <w:r>
              <w:rPr>
                <w:noProof/>
                <w:webHidden/>
              </w:rPr>
            </w:r>
            <w:r>
              <w:rPr>
                <w:noProof/>
                <w:webHidden/>
              </w:rPr>
              <w:fldChar w:fldCharType="separate"/>
            </w:r>
            <w:r>
              <w:rPr>
                <w:noProof/>
                <w:webHidden/>
              </w:rPr>
              <w:t>25</w:t>
            </w:r>
            <w:r>
              <w:rPr>
                <w:noProof/>
                <w:webHidden/>
              </w:rPr>
              <w:fldChar w:fldCharType="end"/>
            </w:r>
          </w:hyperlink>
        </w:p>
        <w:p w14:paraId="3320C021" w14:textId="01DDCBFE"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81" w:history="1">
            <w:r w:rsidRPr="00DC4EB9">
              <w:rPr>
                <w:rStyle w:val="Hyperlink"/>
                <w:noProof/>
                <w14:scene3d>
                  <w14:camera w14:prst="orthographicFront"/>
                  <w14:lightRig w14:rig="threePt" w14:dir="t">
                    <w14:rot w14:lat="0" w14:lon="0" w14:rev="0"/>
                  </w14:lightRig>
                </w14:scene3d>
              </w:rPr>
              <w:t>8.11</w:t>
            </w:r>
            <w:r>
              <w:rPr>
                <w:rFonts w:asciiTheme="minorHAnsi" w:eastAsiaTheme="minorEastAsia" w:hAnsiTheme="minorHAnsi"/>
                <w:noProof/>
                <w:kern w:val="2"/>
                <w:sz w:val="24"/>
                <w:szCs w:val="24"/>
                <w:lang w:eastAsia="en-IE"/>
                <w14:ligatures w14:val="standardContextual"/>
              </w:rPr>
              <w:tab/>
            </w:r>
            <w:r w:rsidRPr="00DC4EB9">
              <w:rPr>
                <w:rStyle w:val="Hyperlink"/>
                <w:noProof/>
              </w:rPr>
              <w:t>Changes to Requirements</w:t>
            </w:r>
            <w:r>
              <w:rPr>
                <w:noProof/>
                <w:webHidden/>
              </w:rPr>
              <w:tab/>
            </w:r>
            <w:r>
              <w:rPr>
                <w:noProof/>
                <w:webHidden/>
              </w:rPr>
              <w:fldChar w:fldCharType="begin"/>
            </w:r>
            <w:r>
              <w:rPr>
                <w:noProof/>
                <w:webHidden/>
              </w:rPr>
              <w:instrText xml:space="preserve"> PAGEREF _Toc236298381 \h </w:instrText>
            </w:r>
            <w:r>
              <w:rPr>
                <w:noProof/>
                <w:webHidden/>
              </w:rPr>
            </w:r>
            <w:r>
              <w:rPr>
                <w:noProof/>
                <w:webHidden/>
              </w:rPr>
              <w:fldChar w:fldCharType="separate"/>
            </w:r>
            <w:r>
              <w:rPr>
                <w:noProof/>
                <w:webHidden/>
              </w:rPr>
              <w:t>26</w:t>
            </w:r>
            <w:r>
              <w:rPr>
                <w:noProof/>
                <w:webHidden/>
              </w:rPr>
              <w:fldChar w:fldCharType="end"/>
            </w:r>
          </w:hyperlink>
        </w:p>
        <w:p w14:paraId="0A7790DA" w14:textId="2E28BB79"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82" w:history="1">
            <w:r w:rsidRPr="00DC4EB9">
              <w:rPr>
                <w:rStyle w:val="Hyperlink"/>
                <w:noProof/>
                <w14:scene3d>
                  <w14:camera w14:prst="orthographicFront"/>
                  <w14:lightRig w14:rig="threePt" w14:dir="t">
                    <w14:rot w14:lat="0" w14:lon="0" w14:rev="0"/>
                  </w14:lightRig>
                </w14:scene3d>
              </w:rPr>
              <w:t>8.12</w:t>
            </w:r>
            <w:r>
              <w:rPr>
                <w:rFonts w:asciiTheme="minorHAnsi" w:eastAsiaTheme="minorEastAsia" w:hAnsiTheme="minorHAnsi"/>
                <w:noProof/>
                <w:kern w:val="2"/>
                <w:sz w:val="24"/>
                <w:szCs w:val="24"/>
                <w:lang w:eastAsia="en-IE"/>
                <w14:ligatures w14:val="standardContextual"/>
              </w:rPr>
              <w:tab/>
            </w:r>
            <w:r w:rsidRPr="00DC4EB9">
              <w:rPr>
                <w:rStyle w:val="Hyperlink"/>
                <w:noProof/>
              </w:rPr>
              <w:t>Third Party Support – N/A</w:t>
            </w:r>
            <w:r>
              <w:rPr>
                <w:noProof/>
                <w:webHidden/>
              </w:rPr>
              <w:tab/>
            </w:r>
            <w:r>
              <w:rPr>
                <w:noProof/>
                <w:webHidden/>
              </w:rPr>
              <w:fldChar w:fldCharType="begin"/>
            </w:r>
            <w:r>
              <w:rPr>
                <w:noProof/>
                <w:webHidden/>
              </w:rPr>
              <w:instrText xml:space="preserve"> PAGEREF _Toc236298382 \h </w:instrText>
            </w:r>
            <w:r>
              <w:rPr>
                <w:noProof/>
                <w:webHidden/>
              </w:rPr>
            </w:r>
            <w:r>
              <w:rPr>
                <w:noProof/>
                <w:webHidden/>
              </w:rPr>
              <w:fldChar w:fldCharType="separate"/>
            </w:r>
            <w:r>
              <w:rPr>
                <w:noProof/>
                <w:webHidden/>
              </w:rPr>
              <w:t>26</w:t>
            </w:r>
            <w:r>
              <w:rPr>
                <w:noProof/>
                <w:webHidden/>
              </w:rPr>
              <w:fldChar w:fldCharType="end"/>
            </w:r>
          </w:hyperlink>
        </w:p>
        <w:p w14:paraId="27FCAD06" w14:textId="62E23F6A"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83" w:history="1">
            <w:r w:rsidRPr="00DC4EB9">
              <w:rPr>
                <w:rStyle w:val="Hyperlink"/>
                <w:noProof/>
                <w14:scene3d>
                  <w14:camera w14:prst="orthographicFront"/>
                  <w14:lightRig w14:rig="threePt" w14:dir="t">
                    <w14:rot w14:lat="0" w14:lon="0" w14:rev="0"/>
                  </w14:lightRig>
                </w14:scene3d>
              </w:rPr>
              <w:t>8.13</w:t>
            </w:r>
            <w:r>
              <w:rPr>
                <w:rFonts w:asciiTheme="minorHAnsi" w:eastAsiaTheme="minorEastAsia" w:hAnsiTheme="minorHAnsi"/>
                <w:noProof/>
                <w:kern w:val="2"/>
                <w:sz w:val="24"/>
                <w:szCs w:val="24"/>
                <w:lang w:eastAsia="en-IE"/>
                <w14:ligatures w14:val="standardContextual"/>
              </w:rPr>
              <w:tab/>
            </w:r>
            <w:r w:rsidRPr="00DC4EB9">
              <w:rPr>
                <w:rStyle w:val="Hyperlink"/>
                <w:noProof/>
              </w:rPr>
              <w:t>Use of AI during Tender Process</w:t>
            </w:r>
            <w:r>
              <w:rPr>
                <w:noProof/>
                <w:webHidden/>
              </w:rPr>
              <w:tab/>
            </w:r>
            <w:r>
              <w:rPr>
                <w:noProof/>
                <w:webHidden/>
              </w:rPr>
              <w:fldChar w:fldCharType="begin"/>
            </w:r>
            <w:r>
              <w:rPr>
                <w:noProof/>
                <w:webHidden/>
              </w:rPr>
              <w:instrText xml:space="preserve"> PAGEREF _Toc236298383 \h </w:instrText>
            </w:r>
            <w:r>
              <w:rPr>
                <w:noProof/>
                <w:webHidden/>
              </w:rPr>
            </w:r>
            <w:r>
              <w:rPr>
                <w:noProof/>
                <w:webHidden/>
              </w:rPr>
              <w:fldChar w:fldCharType="separate"/>
            </w:r>
            <w:r>
              <w:rPr>
                <w:noProof/>
                <w:webHidden/>
              </w:rPr>
              <w:t>26</w:t>
            </w:r>
            <w:r>
              <w:rPr>
                <w:noProof/>
                <w:webHidden/>
              </w:rPr>
              <w:fldChar w:fldCharType="end"/>
            </w:r>
          </w:hyperlink>
        </w:p>
        <w:p w14:paraId="23869101" w14:textId="686D4A69" w:rsidR="004F47E0" w:rsidRDefault="004F47E0">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6298384" w:history="1">
            <w:r w:rsidRPr="00DC4EB9">
              <w:rPr>
                <w:rStyle w:val="Hyperlink"/>
                <w:noProof/>
                <w:lang w:val="fr-FR"/>
              </w:rPr>
              <w:t>APPENDIX 1 - APPLICANT QUESTIONNAIRE RESPONSE</w:t>
            </w:r>
            <w:r>
              <w:rPr>
                <w:noProof/>
                <w:webHidden/>
              </w:rPr>
              <w:tab/>
            </w:r>
            <w:r>
              <w:rPr>
                <w:noProof/>
                <w:webHidden/>
              </w:rPr>
              <w:fldChar w:fldCharType="begin"/>
            </w:r>
            <w:r>
              <w:rPr>
                <w:noProof/>
                <w:webHidden/>
              </w:rPr>
              <w:instrText xml:space="preserve"> PAGEREF _Toc236298384 \h </w:instrText>
            </w:r>
            <w:r>
              <w:rPr>
                <w:noProof/>
                <w:webHidden/>
              </w:rPr>
            </w:r>
            <w:r>
              <w:rPr>
                <w:noProof/>
                <w:webHidden/>
              </w:rPr>
              <w:fldChar w:fldCharType="separate"/>
            </w:r>
            <w:r>
              <w:rPr>
                <w:noProof/>
                <w:webHidden/>
              </w:rPr>
              <w:t>27</w:t>
            </w:r>
            <w:r>
              <w:rPr>
                <w:noProof/>
                <w:webHidden/>
              </w:rPr>
              <w:fldChar w:fldCharType="end"/>
            </w:r>
          </w:hyperlink>
        </w:p>
        <w:p w14:paraId="7C759453" w14:textId="1B6AD370" w:rsidR="004F47E0" w:rsidRDefault="004F47E0">
          <w:pPr>
            <w:pStyle w:val="TOC1"/>
            <w:tabs>
              <w:tab w:val="left" w:pos="1320"/>
              <w:tab w:val="right" w:leader="dot" w:pos="9016"/>
            </w:tabs>
            <w:rPr>
              <w:rFonts w:asciiTheme="minorHAnsi" w:eastAsiaTheme="minorEastAsia" w:hAnsiTheme="minorHAnsi"/>
              <w:noProof/>
              <w:kern w:val="2"/>
              <w:sz w:val="24"/>
              <w:szCs w:val="24"/>
              <w:lang w:eastAsia="en-IE"/>
              <w14:ligatures w14:val="standardContextual"/>
            </w:rPr>
          </w:pPr>
          <w:hyperlink w:anchor="_Toc236298385" w:history="1">
            <w:r w:rsidRPr="00DC4EB9">
              <w:rPr>
                <w:rStyle w:val="Hyperlink"/>
                <w:noProof/>
              </w:rPr>
              <w:t>1.</w:t>
            </w:r>
            <w:r>
              <w:rPr>
                <w:rFonts w:asciiTheme="minorHAnsi" w:eastAsiaTheme="minorEastAsia" w:hAnsiTheme="minorHAnsi"/>
                <w:noProof/>
                <w:kern w:val="2"/>
                <w:sz w:val="24"/>
                <w:szCs w:val="24"/>
                <w:lang w:eastAsia="en-IE"/>
                <w14:ligatures w14:val="standardContextual"/>
              </w:rPr>
              <w:tab/>
            </w:r>
            <w:r w:rsidRPr="00DC4EB9">
              <w:rPr>
                <w:rStyle w:val="Hyperlink"/>
                <w:noProof/>
              </w:rPr>
              <w:t>PART 1  APPLICANT DETAILS/INFORMATION (INCLUDING INFORMATION RE - GROUPING/CONSORTIUM BIDS/PRIME CONTRACTOR/SUB-CONTRACTORS)</w:t>
            </w:r>
            <w:r>
              <w:rPr>
                <w:noProof/>
                <w:webHidden/>
              </w:rPr>
              <w:tab/>
            </w:r>
            <w:r>
              <w:rPr>
                <w:noProof/>
                <w:webHidden/>
              </w:rPr>
              <w:fldChar w:fldCharType="begin"/>
            </w:r>
            <w:r>
              <w:rPr>
                <w:noProof/>
                <w:webHidden/>
              </w:rPr>
              <w:instrText xml:space="preserve"> PAGEREF _Toc236298385 \h </w:instrText>
            </w:r>
            <w:r>
              <w:rPr>
                <w:noProof/>
                <w:webHidden/>
              </w:rPr>
            </w:r>
            <w:r>
              <w:rPr>
                <w:noProof/>
                <w:webHidden/>
              </w:rPr>
              <w:fldChar w:fldCharType="separate"/>
            </w:r>
            <w:r>
              <w:rPr>
                <w:noProof/>
                <w:webHidden/>
              </w:rPr>
              <w:t>28</w:t>
            </w:r>
            <w:r>
              <w:rPr>
                <w:noProof/>
                <w:webHidden/>
              </w:rPr>
              <w:fldChar w:fldCharType="end"/>
            </w:r>
          </w:hyperlink>
        </w:p>
        <w:p w14:paraId="45C82080" w14:textId="29B7B2D3"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86" w:history="1">
            <w:r w:rsidRPr="00DC4EB9">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kern w:val="2"/>
                <w:sz w:val="24"/>
                <w:szCs w:val="24"/>
                <w:lang w:eastAsia="en-IE"/>
                <w14:ligatures w14:val="standardContextual"/>
              </w:rPr>
              <w:tab/>
            </w:r>
            <w:r w:rsidRPr="00DC4EB9">
              <w:rPr>
                <w:rStyle w:val="Hyperlink"/>
                <w:noProof/>
              </w:rPr>
              <w:t>Applicant</w:t>
            </w:r>
            <w:r>
              <w:rPr>
                <w:noProof/>
                <w:webHidden/>
              </w:rPr>
              <w:tab/>
            </w:r>
            <w:r>
              <w:rPr>
                <w:noProof/>
                <w:webHidden/>
              </w:rPr>
              <w:fldChar w:fldCharType="begin"/>
            </w:r>
            <w:r>
              <w:rPr>
                <w:noProof/>
                <w:webHidden/>
              </w:rPr>
              <w:instrText xml:space="preserve"> PAGEREF _Toc236298386 \h </w:instrText>
            </w:r>
            <w:r>
              <w:rPr>
                <w:noProof/>
                <w:webHidden/>
              </w:rPr>
            </w:r>
            <w:r>
              <w:rPr>
                <w:noProof/>
                <w:webHidden/>
              </w:rPr>
              <w:fldChar w:fldCharType="separate"/>
            </w:r>
            <w:r>
              <w:rPr>
                <w:noProof/>
                <w:webHidden/>
              </w:rPr>
              <w:t>28</w:t>
            </w:r>
            <w:r>
              <w:rPr>
                <w:noProof/>
                <w:webHidden/>
              </w:rPr>
              <w:fldChar w:fldCharType="end"/>
            </w:r>
          </w:hyperlink>
        </w:p>
        <w:p w14:paraId="29939B27" w14:textId="3ED0AF12"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87" w:history="1">
            <w:r w:rsidRPr="00DC4EB9">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kern w:val="2"/>
                <w:sz w:val="24"/>
                <w:szCs w:val="24"/>
                <w:lang w:eastAsia="en-IE"/>
                <w14:ligatures w14:val="standardContextual"/>
              </w:rPr>
              <w:tab/>
            </w:r>
            <w:r w:rsidRPr="00DC4EB9">
              <w:rPr>
                <w:rStyle w:val="Hyperlink"/>
                <w:noProof/>
              </w:rPr>
              <w:t>Applicant Structure</w:t>
            </w:r>
            <w:r>
              <w:rPr>
                <w:noProof/>
                <w:webHidden/>
              </w:rPr>
              <w:tab/>
            </w:r>
            <w:r>
              <w:rPr>
                <w:noProof/>
                <w:webHidden/>
              </w:rPr>
              <w:fldChar w:fldCharType="begin"/>
            </w:r>
            <w:r>
              <w:rPr>
                <w:noProof/>
                <w:webHidden/>
              </w:rPr>
              <w:instrText xml:space="preserve"> PAGEREF _Toc236298387 \h </w:instrText>
            </w:r>
            <w:r>
              <w:rPr>
                <w:noProof/>
                <w:webHidden/>
              </w:rPr>
            </w:r>
            <w:r>
              <w:rPr>
                <w:noProof/>
                <w:webHidden/>
              </w:rPr>
              <w:fldChar w:fldCharType="separate"/>
            </w:r>
            <w:r>
              <w:rPr>
                <w:noProof/>
                <w:webHidden/>
              </w:rPr>
              <w:t>29</w:t>
            </w:r>
            <w:r>
              <w:rPr>
                <w:noProof/>
                <w:webHidden/>
              </w:rPr>
              <w:fldChar w:fldCharType="end"/>
            </w:r>
          </w:hyperlink>
        </w:p>
        <w:p w14:paraId="1EB3FA0B" w14:textId="321CE358"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88" w:history="1">
            <w:r w:rsidRPr="00DC4EB9">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kern w:val="2"/>
                <w:sz w:val="24"/>
                <w:szCs w:val="24"/>
                <w:lang w:eastAsia="en-IE"/>
                <w14:ligatures w14:val="standardContextual"/>
              </w:rPr>
              <w:tab/>
            </w:r>
            <w:r w:rsidRPr="00DC4EB9">
              <w:rPr>
                <w:rStyle w:val="Hyperlink"/>
                <w:noProof/>
              </w:rPr>
              <w:t>Details of Sub-Contracting Arrangements</w:t>
            </w:r>
            <w:r>
              <w:rPr>
                <w:noProof/>
                <w:webHidden/>
              </w:rPr>
              <w:tab/>
            </w:r>
            <w:r>
              <w:rPr>
                <w:noProof/>
                <w:webHidden/>
              </w:rPr>
              <w:fldChar w:fldCharType="begin"/>
            </w:r>
            <w:r>
              <w:rPr>
                <w:noProof/>
                <w:webHidden/>
              </w:rPr>
              <w:instrText xml:space="preserve"> PAGEREF _Toc236298388 \h </w:instrText>
            </w:r>
            <w:r>
              <w:rPr>
                <w:noProof/>
                <w:webHidden/>
              </w:rPr>
            </w:r>
            <w:r>
              <w:rPr>
                <w:noProof/>
                <w:webHidden/>
              </w:rPr>
              <w:fldChar w:fldCharType="separate"/>
            </w:r>
            <w:r>
              <w:rPr>
                <w:noProof/>
                <w:webHidden/>
              </w:rPr>
              <w:t>29</w:t>
            </w:r>
            <w:r>
              <w:rPr>
                <w:noProof/>
                <w:webHidden/>
              </w:rPr>
              <w:fldChar w:fldCharType="end"/>
            </w:r>
          </w:hyperlink>
        </w:p>
        <w:p w14:paraId="798C276C" w14:textId="575C77FA"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89" w:history="1">
            <w:r w:rsidRPr="00DC4EB9">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kern w:val="2"/>
                <w:sz w:val="24"/>
                <w:szCs w:val="24"/>
                <w:lang w:eastAsia="en-IE"/>
                <w14:ligatures w14:val="standardContextual"/>
              </w:rPr>
              <w:tab/>
            </w:r>
            <w:r w:rsidRPr="00DC4EB9">
              <w:rPr>
                <w:rStyle w:val="Hyperlink"/>
                <w:noProof/>
              </w:rPr>
              <w:t>Reliance on Resources (to be completed separately by the Applicant or a Member)</w:t>
            </w:r>
            <w:r>
              <w:rPr>
                <w:noProof/>
                <w:webHidden/>
              </w:rPr>
              <w:tab/>
            </w:r>
            <w:r>
              <w:rPr>
                <w:noProof/>
                <w:webHidden/>
              </w:rPr>
              <w:fldChar w:fldCharType="begin"/>
            </w:r>
            <w:r>
              <w:rPr>
                <w:noProof/>
                <w:webHidden/>
              </w:rPr>
              <w:instrText xml:space="preserve"> PAGEREF _Toc236298389 \h </w:instrText>
            </w:r>
            <w:r>
              <w:rPr>
                <w:noProof/>
                <w:webHidden/>
              </w:rPr>
            </w:r>
            <w:r>
              <w:rPr>
                <w:noProof/>
                <w:webHidden/>
              </w:rPr>
              <w:fldChar w:fldCharType="separate"/>
            </w:r>
            <w:r>
              <w:rPr>
                <w:noProof/>
                <w:webHidden/>
              </w:rPr>
              <w:t>30</w:t>
            </w:r>
            <w:r>
              <w:rPr>
                <w:noProof/>
                <w:webHidden/>
              </w:rPr>
              <w:fldChar w:fldCharType="end"/>
            </w:r>
          </w:hyperlink>
        </w:p>
        <w:p w14:paraId="10D1599E" w14:textId="1B9043BD"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90" w:history="1">
            <w:r w:rsidRPr="00DC4EB9">
              <w:rPr>
                <w:rStyle w:val="Hyperlink"/>
                <w:rFonts w:cstheme="minorHAnsi"/>
                <w:noProof/>
                <w14:scene3d>
                  <w14:camera w14:prst="orthographicFront"/>
                  <w14:lightRig w14:rig="threePt" w14:dir="t">
                    <w14:rot w14:lat="0" w14:lon="0" w14:rev="0"/>
                  </w14:lightRig>
                </w14:scene3d>
              </w:rPr>
              <w:t>1.5</w:t>
            </w:r>
            <w:r>
              <w:rPr>
                <w:rFonts w:asciiTheme="minorHAnsi" w:eastAsiaTheme="minorEastAsia" w:hAnsiTheme="minorHAnsi"/>
                <w:noProof/>
                <w:kern w:val="2"/>
                <w:sz w:val="24"/>
                <w:szCs w:val="24"/>
                <w:lang w:eastAsia="en-IE"/>
                <w14:ligatures w14:val="standardContextual"/>
              </w:rPr>
              <w:tab/>
            </w:r>
            <w:r w:rsidRPr="00DC4EB9">
              <w:rPr>
                <w:rStyle w:val="Hyperlink"/>
                <w:rFonts w:cstheme="minorHAnsi"/>
                <w:noProof/>
              </w:rPr>
              <w:t>Lot Application</w:t>
            </w:r>
            <w:r>
              <w:rPr>
                <w:noProof/>
                <w:webHidden/>
              </w:rPr>
              <w:tab/>
            </w:r>
            <w:r>
              <w:rPr>
                <w:noProof/>
                <w:webHidden/>
              </w:rPr>
              <w:fldChar w:fldCharType="begin"/>
            </w:r>
            <w:r>
              <w:rPr>
                <w:noProof/>
                <w:webHidden/>
              </w:rPr>
              <w:instrText xml:space="preserve"> PAGEREF _Toc236298390 \h </w:instrText>
            </w:r>
            <w:r>
              <w:rPr>
                <w:noProof/>
                <w:webHidden/>
              </w:rPr>
            </w:r>
            <w:r>
              <w:rPr>
                <w:noProof/>
                <w:webHidden/>
              </w:rPr>
              <w:fldChar w:fldCharType="separate"/>
            </w:r>
            <w:r>
              <w:rPr>
                <w:noProof/>
                <w:webHidden/>
              </w:rPr>
              <w:t>31</w:t>
            </w:r>
            <w:r>
              <w:rPr>
                <w:noProof/>
                <w:webHidden/>
              </w:rPr>
              <w:fldChar w:fldCharType="end"/>
            </w:r>
          </w:hyperlink>
        </w:p>
        <w:p w14:paraId="4A67ADC8" w14:textId="335C5098"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91" w:history="1">
            <w:r w:rsidRPr="00DC4EB9">
              <w:rPr>
                <w:rStyle w:val="Hyperlink"/>
                <w:noProof/>
              </w:rPr>
              <w:t>2.</w:t>
            </w:r>
            <w:r>
              <w:rPr>
                <w:rFonts w:asciiTheme="minorHAnsi" w:eastAsiaTheme="minorEastAsia" w:hAnsiTheme="minorHAnsi"/>
                <w:noProof/>
                <w:kern w:val="2"/>
                <w:sz w:val="24"/>
                <w:szCs w:val="24"/>
                <w:lang w:eastAsia="en-IE"/>
                <w14:ligatures w14:val="standardContextual"/>
              </w:rPr>
              <w:tab/>
            </w:r>
            <w:r w:rsidRPr="00DC4EB9">
              <w:rPr>
                <w:rStyle w:val="Hyperlink"/>
                <w:noProof/>
              </w:rPr>
              <w:t>PART 2  INFORMATION/DECLARATION RE MINIMUM QUALIFICATION CRITER</w:t>
            </w:r>
            <w:r w:rsidRPr="00DC4EB9">
              <w:rPr>
                <w:rStyle w:val="Hyperlink"/>
                <w:bCs/>
                <w:noProof/>
              </w:rPr>
              <w:t>IA</w:t>
            </w:r>
            <w:r>
              <w:rPr>
                <w:noProof/>
                <w:webHidden/>
              </w:rPr>
              <w:tab/>
            </w:r>
            <w:r>
              <w:rPr>
                <w:noProof/>
                <w:webHidden/>
              </w:rPr>
              <w:fldChar w:fldCharType="begin"/>
            </w:r>
            <w:r>
              <w:rPr>
                <w:noProof/>
                <w:webHidden/>
              </w:rPr>
              <w:instrText xml:space="preserve"> PAGEREF _Toc236298391 \h </w:instrText>
            </w:r>
            <w:r>
              <w:rPr>
                <w:noProof/>
                <w:webHidden/>
              </w:rPr>
            </w:r>
            <w:r>
              <w:rPr>
                <w:noProof/>
                <w:webHidden/>
              </w:rPr>
              <w:fldChar w:fldCharType="separate"/>
            </w:r>
            <w:r>
              <w:rPr>
                <w:noProof/>
                <w:webHidden/>
              </w:rPr>
              <w:t>32</w:t>
            </w:r>
            <w:r>
              <w:rPr>
                <w:noProof/>
                <w:webHidden/>
              </w:rPr>
              <w:fldChar w:fldCharType="end"/>
            </w:r>
          </w:hyperlink>
        </w:p>
        <w:p w14:paraId="0682B205" w14:textId="699FB312"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92" w:history="1">
            <w:r w:rsidRPr="00DC4EB9">
              <w:rPr>
                <w:rStyle w:val="Hyperlink"/>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eastAsia="en-IE"/>
                <w14:ligatures w14:val="standardContextual"/>
              </w:rPr>
              <w:tab/>
            </w:r>
            <w:r w:rsidRPr="00DC4EB9">
              <w:rPr>
                <w:rStyle w:val="Hyperlink"/>
                <w:noProof/>
              </w:rPr>
              <w:t>Turnover   (PASS/FAIL)</w:t>
            </w:r>
            <w:r>
              <w:rPr>
                <w:noProof/>
                <w:webHidden/>
              </w:rPr>
              <w:tab/>
            </w:r>
            <w:r>
              <w:rPr>
                <w:noProof/>
                <w:webHidden/>
              </w:rPr>
              <w:fldChar w:fldCharType="begin"/>
            </w:r>
            <w:r>
              <w:rPr>
                <w:noProof/>
                <w:webHidden/>
              </w:rPr>
              <w:instrText xml:space="preserve"> PAGEREF _Toc236298392 \h </w:instrText>
            </w:r>
            <w:r>
              <w:rPr>
                <w:noProof/>
                <w:webHidden/>
              </w:rPr>
            </w:r>
            <w:r>
              <w:rPr>
                <w:noProof/>
                <w:webHidden/>
              </w:rPr>
              <w:fldChar w:fldCharType="separate"/>
            </w:r>
            <w:r>
              <w:rPr>
                <w:noProof/>
                <w:webHidden/>
              </w:rPr>
              <w:t>32</w:t>
            </w:r>
            <w:r>
              <w:rPr>
                <w:noProof/>
                <w:webHidden/>
              </w:rPr>
              <w:fldChar w:fldCharType="end"/>
            </w:r>
          </w:hyperlink>
        </w:p>
        <w:p w14:paraId="5EF40D8E" w14:textId="2352A80C"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93" w:history="1">
            <w:r w:rsidRPr="00DC4EB9">
              <w:rPr>
                <w:rStyle w:val="Hyperlink"/>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eastAsia="en-IE"/>
                <w14:ligatures w14:val="standardContextual"/>
              </w:rPr>
              <w:tab/>
            </w:r>
            <w:r w:rsidRPr="00DC4EB9">
              <w:rPr>
                <w:rStyle w:val="Hyperlink"/>
                <w:noProof/>
              </w:rPr>
              <w:t>Insurance</w:t>
            </w:r>
            <w:r w:rsidRPr="00DC4EB9">
              <w:rPr>
                <w:rStyle w:val="Hyperlink"/>
                <w:rFonts w:cs="Times New Roman"/>
                <w:bCs/>
                <w:noProof/>
              </w:rPr>
              <w:t xml:space="preserve"> </w:t>
            </w:r>
            <w:r w:rsidRPr="00DC4EB9">
              <w:rPr>
                <w:rStyle w:val="Hyperlink"/>
                <w:rFonts w:cs="Arial"/>
                <w:noProof/>
              </w:rPr>
              <w:t xml:space="preserve">   (</w:t>
            </w:r>
            <w:r w:rsidRPr="00DC4EB9">
              <w:rPr>
                <w:rStyle w:val="Hyperlink"/>
                <w:noProof/>
              </w:rPr>
              <w:t>PASS/FAIL)</w:t>
            </w:r>
            <w:r>
              <w:rPr>
                <w:noProof/>
                <w:webHidden/>
              </w:rPr>
              <w:tab/>
            </w:r>
            <w:r>
              <w:rPr>
                <w:noProof/>
                <w:webHidden/>
              </w:rPr>
              <w:fldChar w:fldCharType="begin"/>
            </w:r>
            <w:r>
              <w:rPr>
                <w:noProof/>
                <w:webHidden/>
              </w:rPr>
              <w:instrText xml:space="preserve"> PAGEREF _Toc236298393 \h </w:instrText>
            </w:r>
            <w:r>
              <w:rPr>
                <w:noProof/>
                <w:webHidden/>
              </w:rPr>
            </w:r>
            <w:r>
              <w:rPr>
                <w:noProof/>
                <w:webHidden/>
              </w:rPr>
              <w:fldChar w:fldCharType="separate"/>
            </w:r>
            <w:r>
              <w:rPr>
                <w:noProof/>
                <w:webHidden/>
              </w:rPr>
              <w:t>33</w:t>
            </w:r>
            <w:r>
              <w:rPr>
                <w:noProof/>
                <w:webHidden/>
              </w:rPr>
              <w:fldChar w:fldCharType="end"/>
            </w:r>
          </w:hyperlink>
        </w:p>
        <w:p w14:paraId="53B8F313" w14:textId="331E8D0D"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94" w:history="1">
            <w:r w:rsidRPr="00DC4EB9">
              <w:rPr>
                <w:rStyle w:val="Hyperlink"/>
                <w:noProof/>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eastAsia="en-IE"/>
                <w14:ligatures w14:val="standardContextual"/>
              </w:rPr>
              <w:tab/>
            </w:r>
            <w:r w:rsidRPr="00DC4EB9">
              <w:rPr>
                <w:rStyle w:val="Hyperlink"/>
                <w:noProof/>
              </w:rPr>
              <w:t xml:space="preserve">Tax Clearance </w:t>
            </w:r>
            <w:r w:rsidRPr="00DC4EB9">
              <w:rPr>
                <w:rStyle w:val="Hyperlink"/>
                <w:rFonts w:cs="Arial"/>
                <w:noProof/>
              </w:rPr>
              <w:t xml:space="preserve">   (</w:t>
            </w:r>
            <w:r w:rsidRPr="00DC4EB9">
              <w:rPr>
                <w:rStyle w:val="Hyperlink"/>
                <w:noProof/>
              </w:rPr>
              <w:t>PASS/FAIL)</w:t>
            </w:r>
            <w:r>
              <w:rPr>
                <w:noProof/>
                <w:webHidden/>
              </w:rPr>
              <w:tab/>
            </w:r>
            <w:r>
              <w:rPr>
                <w:noProof/>
                <w:webHidden/>
              </w:rPr>
              <w:fldChar w:fldCharType="begin"/>
            </w:r>
            <w:r>
              <w:rPr>
                <w:noProof/>
                <w:webHidden/>
              </w:rPr>
              <w:instrText xml:space="preserve"> PAGEREF _Toc236298394 \h </w:instrText>
            </w:r>
            <w:r>
              <w:rPr>
                <w:noProof/>
                <w:webHidden/>
              </w:rPr>
            </w:r>
            <w:r>
              <w:rPr>
                <w:noProof/>
                <w:webHidden/>
              </w:rPr>
              <w:fldChar w:fldCharType="separate"/>
            </w:r>
            <w:r>
              <w:rPr>
                <w:noProof/>
                <w:webHidden/>
              </w:rPr>
              <w:t>34</w:t>
            </w:r>
            <w:r>
              <w:rPr>
                <w:noProof/>
                <w:webHidden/>
              </w:rPr>
              <w:fldChar w:fldCharType="end"/>
            </w:r>
          </w:hyperlink>
        </w:p>
        <w:p w14:paraId="79520EB8" w14:textId="01B2E719"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95" w:history="1">
            <w:r w:rsidRPr="00DC4EB9">
              <w:rPr>
                <w:rStyle w:val="Hyperlink"/>
                <w:noProof/>
                <w14:scene3d>
                  <w14:camera w14:prst="orthographicFront"/>
                  <w14:lightRig w14:rig="threePt" w14:dir="t">
                    <w14:rot w14:lat="0" w14:lon="0" w14:rev="0"/>
                  </w14:lightRig>
                </w14:scene3d>
              </w:rPr>
              <w:t>2.4</w:t>
            </w:r>
            <w:r>
              <w:rPr>
                <w:rFonts w:asciiTheme="minorHAnsi" w:eastAsiaTheme="minorEastAsia" w:hAnsiTheme="minorHAnsi"/>
                <w:noProof/>
                <w:kern w:val="2"/>
                <w:sz w:val="24"/>
                <w:szCs w:val="24"/>
                <w:lang w:eastAsia="en-IE"/>
                <w14:ligatures w14:val="standardContextual"/>
              </w:rPr>
              <w:tab/>
            </w:r>
            <w:r w:rsidRPr="00DC4EB9">
              <w:rPr>
                <w:rStyle w:val="Hyperlink"/>
                <w:noProof/>
              </w:rPr>
              <w:t>Declaration of going concern (PASS/FAIL)</w:t>
            </w:r>
            <w:r>
              <w:rPr>
                <w:noProof/>
                <w:webHidden/>
              </w:rPr>
              <w:tab/>
            </w:r>
            <w:r>
              <w:rPr>
                <w:noProof/>
                <w:webHidden/>
              </w:rPr>
              <w:fldChar w:fldCharType="begin"/>
            </w:r>
            <w:r>
              <w:rPr>
                <w:noProof/>
                <w:webHidden/>
              </w:rPr>
              <w:instrText xml:space="preserve"> PAGEREF _Toc236298395 \h </w:instrText>
            </w:r>
            <w:r>
              <w:rPr>
                <w:noProof/>
                <w:webHidden/>
              </w:rPr>
            </w:r>
            <w:r>
              <w:rPr>
                <w:noProof/>
                <w:webHidden/>
              </w:rPr>
              <w:fldChar w:fldCharType="separate"/>
            </w:r>
            <w:r>
              <w:rPr>
                <w:noProof/>
                <w:webHidden/>
              </w:rPr>
              <w:t>34</w:t>
            </w:r>
            <w:r>
              <w:rPr>
                <w:noProof/>
                <w:webHidden/>
              </w:rPr>
              <w:fldChar w:fldCharType="end"/>
            </w:r>
          </w:hyperlink>
        </w:p>
        <w:p w14:paraId="5C0B9B7C" w14:textId="23BF4BFD"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96" w:history="1">
            <w:r w:rsidRPr="00DC4EB9">
              <w:rPr>
                <w:rStyle w:val="Hyperlink"/>
                <w:rFonts w:cstheme="minorHAnsi"/>
                <w:noProof/>
                <w14:scene3d>
                  <w14:camera w14:prst="orthographicFront"/>
                  <w14:lightRig w14:rig="threePt" w14:dir="t">
                    <w14:rot w14:lat="0" w14:lon="0" w14:rev="0"/>
                  </w14:lightRig>
                </w14:scene3d>
              </w:rPr>
              <w:t>2.5</w:t>
            </w:r>
            <w:r>
              <w:rPr>
                <w:rFonts w:asciiTheme="minorHAnsi" w:eastAsiaTheme="minorEastAsia" w:hAnsiTheme="minorHAnsi"/>
                <w:noProof/>
                <w:kern w:val="2"/>
                <w:sz w:val="24"/>
                <w:szCs w:val="24"/>
                <w:lang w:eastAsia="en-IE"/>
                <w14:ligatures w14:val="standardContextual"/>
              </w:rPr>
              <w:tab/>
            </w:r>
            <w:r w:rsidRPr="00DC4EB9">
              <w:rPr>
                <w:rStyle w:val="Hyperlink"/>
                <w:rFonts w:cstheme="minorHAnsi"/>
                <w:noProof/>
              </w:rPr>
              <w:t xml:space="preserve">Health &amp; Safety Statement Declaration </w:t>
            </w:r>
            <w:r w:rsidRPr="00DC4EB9">
              <w:rPr>
                <w:rStyle w:val="Hyperlink"/>
                <w:noProof/>
              </w:rPr>
              <w:t>(PASS/FAIL)</w:t>
            </w:r>
            <w:r>
              <w:rPr>
                <w:noProof/>
                <w:webHidden/>
              </w:rPr>
              <w:tab/>
            </w:r>
            <w:r>
              <w:rPr>
                <w:noProof/>
                <w:webHidden/>
              </w:rPr>
              <w:fldChar w:fldCharType="begin"/>
            </w:r>
            <w:r>
              <w:rPr>
                <w:noProof/>
                <w:webHidden/>
              </w:rPr>
              <w:instrText xml:space="preserve"> PAGEREF _Toc236298396 \h </w:instrText>
            </w:r>
            <w:r>
              <w:rPr>
                <w:noProof/>
                <w:webHidden/>
              </w:rPr>
            </w:r>
            <w:r>
              <w:rPr>
                <w:noProof/>
                <w:webHidden/>
              </w:rPr>
              <w:fldChar w:fldCharType="separate"/>
            </w:r>
            <w:r>
              <w:rPr>
                <w:noProof/>
                <w:webHidden/>
              </w:rPr>
              <w:t>35</w:t>
            </w:r>
            <w:r>
              <w:rPr>
                <w:noProof/>
                <w:webHidden/>
              </w:rPr>
              <w:fldChar w:fldCharType="end"/>
            </w:r>
          </w:hyperlink>
        </w:p>
        <w:p w14:paraId="4458BA97" w14:textId="428E1A6B"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397" w:history="1">
            <w:r w:rsidRPr="00DC4EB9">
              <w:rPr>
                <w:rStyle w:val="Hyperlink"/>
                <w:noProof/>
              </w:rPr>
              <w:t>3.</w:t>
            </w:r>
            <w:r>
              <w:rPr>
                <w:rFonts w:asciiTheme="minorHAnsi" w:eastAsiaTheme="minorEastAsia" w:hAnsiTheme="minorHAnsi"/>
                <w:noProof/>
                <w:kern w:val="2"/>
                <w:sz w:val="24"/>
                <w:szCs w:val="24"/>
                <w:lang w:eastAsia="en-IE"/>
                <w14:ligatures w14:val="standardContextual"/>
              </w:rPr>
              <w:tab/>
            </w:r>
            <w:r w:rsidRPr="00DC4EB9">
              <w:rPr>
                <w:rStyle w:val="Hyperlink"/>
                <w:noProof/>
              </w:rPr>
              <w:t>PART 3  TECHNICAL CAPABILITY: RELEVANT EXPERIENCE OF APPLICANT</w:t>
            </w:r>
            <w:r>
              <w:rPr>
                <w:noProof/>
                <w:webHidden/>
              </w:rPr>
              <w:tab/>
            </w:r>
            <w:r>
              <w:rPr>
                <w:noProof/>
                <w:webHidden/>
              </w:rPr>
              <w:fldChar w:fldCharType="begin"/>
            </w:r>
            <w:r>
              <w:rPr>
                <w:noProof/>
                <w:webHidden/>
              </w:rPr>
              <w:instrText xml:space="preserve"> PAGEREF _Toc236298397 \h </w:instrText>
            </w:r>
            <w:r>
              <w:rPr>
                <w:noProof/>
                <w:webHidden/>
              </w:rPr>
            </w:r>
            <w:r>
              <w:rPr>
                <w:noProof/>
                <w:webHidden/>
              </w:rPr>
              <w:fldChar w:fldCharType="separate"/>
            </w:r>
            <w:r>
              <w:rPr>
                <w:noProof/>
                <w:webHidden/>
              </w:rPr>
              <w:t>36</w:t>
            </w:r>
            <w:r>
              <w:rPr>
                <w:noProof/>
                <w:webHidden/>
              </w:rPr>
              <w:fldChar w:fldCharType="end"/>
            </w:r>
          </w:hyperlink>
        </w:p>
        <w:p w14:paraId="1AFB04D4" w14:textId="4F35D8F1"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98" w:history="1">
            <w:r w:rsidRPr="00DC4EB9">
              <w:rPr>
                <w:rStyle w:val="Hyperlink"/>
                <w:bCs/>
                <w:noProof/>
              </w:rPr>
              <w:t>LOT 1 – REGION 1</w:t>
            </w:r>
            <w:r>
              <w:rPr>
                <w:noProof/>
                <w:webHidden/>
              </w:rPr>
              <w:tab/>
            </w:r>
            <w:r>
              <w:rPr>
                <w:noProof/>
                <w:webHidden/>
              </w:rPr>
              <w:fldChar w:fldCharType="begin"/>
            </w:r>
            <w:r>
              <w:rPr>
                <w:noProof/>
                <w:webHidden/>
              </w:rPr>
              <w:instrText xml:space="preserve"> PAGEREF _Toc236298398 \h </w:instrText>
            </w:r>
            <w:r>
              <w:rPr>
                <w:noProof/>
                <w:webHidden/>
              </w:rPr>
            </w:r>
            <w:r>
              <w:rPr>
                <w:noProof/>
                <w:webHidden/>
              </w:rPr>
              <w:fldChar w:fldCharType="separate"/>
            </w:r>
            <w:r>
              <w:rPr>
                <w:noProof/>
                <w:webHidden/>
              </w:rPr>
              <w:t>37</w:t>
            </w:r>
            <w:r>
              <w:rPr>
                <w:noProof/>
                <w:webHidden/>
              </w:rPr>
              <w:fldChar w:fldCharType="end"/>
            </w:r>
          </w:hyperlink>
        </w:p>
        <w:p w14:paraId="2AF507EB" w14:textId="5DE5F79D"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399" w:history="1">
            <w:r w:rsidRPr="00DC4EB9">
              <w:rPr>
                <w:rStyle w:val="Hyperlink"/>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1</w:t>
            </w:r>
            <w:r>
              <w:rPr>
                <w:noProof/>
                <w:webHidden/>
              </w:rPr>
              <w:tab/>
            </w:r>
            <w:r>
              <w:rPr>
                <w:noProof/>
                <w:webHidden/>
              </w:rPr>
              <w:fldChar w:fldCharType="begin"/>
            </w:r>
            <w:r>
              <w:rPr>
                <w:noProof/>
                <w:webHidden/>
              </w:rPr>
              <w:instrText xml:space="preserve"> PAGEREF _Toc236298399 \h </w:instrText>
            </w:r>
            <w:r>
              <w:rPr>
                <w:noProof/>
                <w:webHidden/>
              </w:rPr>
            </w:r>
            <w:r>
              <w:rPr>
                <w:noProof/>
                <w:webHidden/>
              </w:rPr>
              <w:fldChar w:fldCharType="separate"/>
            </w:r>
            <w:r>
              <w:rPr>
                <w:noProof/>
                <w:webHidden/>
              </w:rPr>
              <w:t>37</w:t>
            </w:r>
            <w:r>
              <w:rPr>
                <w:noProof/>
                <w:webHidden/>
              </w:rPr>
              <w:fldChar w:fldCharType="end"/>
            </w:r>
          </w:hyperlink>
        </w:p>
        <w:p w14:paraId="153D801D" w14:textId="2B15C971"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0" w:history="1">
            <w:r w:rsidRPr="00DC4EB9">
              <w:rPr>
                <w:rStyle w:val="Hyperlink"/>
                <w:noProof/>
                <w14:scene3d>
                  <w14:camera w14:prst="orthographicFront"/>
                  <w14:lightRig w14:rig="threePt" w14:dir="t">
                    <w14:rot w14:lat="0" w14:lon="0" w14:rev="0"/>
                  </w14:lightRig>
                </w14:scene3d>
              </w:rPr>
              <w:t>3.2</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2</w:t>
            </w:r>
            <w:r>
              <w:rPr>
                <w:noProof/>
                <w:webHidden/>
              </w:rPr>
              <w:tab/>
            </w:r>
            <w:r>
              <w:rPr>
                <w:noProof/>
                <w:webHidden/>
              </w:rPr>
              <w:fldChar w:fldCharType="begin"/>
            </w:r>
            <w:r>
              <w:rPr>
                <w:noProof/>
                <w:webHidden/>
              </w:rPr>
              <w:instrText xml:space="preserve"> PAGEREF _Toc236298400 \h </w:instrText>
            </w:r>
            <w:r>
              <w:rPr>
                <w:noProof/>
                <w:webHidden/>
              </w:rPr>
            </w:r>
            <w:r>
              <w:rPr>
                <w:noProof/>
                <w:webHidden/>
              </w:rPr>
              <w:fldChar w:fldCharType="separate"/>
            </w:r>
            <w:r>
              <w:rPr>
                <w:noProof/>
                <w:webHidden/>
              </w:rPr>
              <w:t>37</w:t>
            </w:r>
            <w:r>
              <w:rPr>
                <w:noProof/>
                <w:webHidden/>
              </w:rPr>
              <w:fldChar w:fldCharType="end"/>
            </w:r>
          </w:hyperlink>
        </w:p>
        <w:p w14:paraId="7368A5C9" w14:textId="3CEC26A5"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1" w:history="1">
            <w:r w:rsidRPr="00DC4EB9">
              <w:rPr>
                <w:rStyle w:val="Hyperlink"/>
                <w:bCs/>
                <w:noProof/>
              </w:rPr>
              <w:t>LOT 2 – REGION 2</w:t>
            </w:r>
            <w:r>
              <w:rPr>
                <w:noProof/>
                <w:webHidden/>
              </w:rPr>
              <w:tab/>
            </w:r>
            <w:r>
              <w:rPr>
                <w:noProof/>
                <w:webHidden/>
              </w:rPr>
              <w:fldChar w:fldCharType="begin"/>
            </w:r>
            <w:r>
              <w:rPr>
                <w:noProof/>
                <w:webHidden/>
              </w:rPr>
              <w:instrText xml:space="preserve"> PAGEREF _Toc236298401 \h </w:instrText>
            </w:r>
            <w:r>
              <w:rPr>
                <w:noProof/>
                <w:webHidden/>
              </w:rPr>
            </w:r>
            <w:r>
              <w:rPr>
                <w:noProof/>
                <w:webHidden/>
              </w:rPr>
              <w:fldChar w:fldCharType="separate"/>
            </w:r>
            <w:r>
              <w:rPr>
                <w:noProof/>
                <w:webHidden/>
              </w:rPr>
              <w:t>39</w:t>
            </w:r>
            <w:r>
              <w:rPr>
                <w:noProof/>
                <w:webHidden/>
              </w:rPr>
              <w:fldChar w:fldCharType="end"/>
            </w:r>
          </w:hyperlink>
        </w:p>
        <w:p w14:paraId="10ACF447" w14:textId="120713BF"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2" w:history="1">
            <w:r w:rsidRPr="00DC4EB9">
              <w:rPr>
                <w:rStyle w:val="Hyperlink"/>
                <w:noProof/>
                <w14:scene3d>
                  <w14:camera w14:prst="orthographicFront"/>
                  <w14:lightRig w14:rig="threePt" w14:dir="t">
                    <w14:rot w14:lat="0" w14:lon="0" w14:rev="0"/>
                  </w14:lightRig>
                </w14:scene3d>
              </w:rPr>
              <w:t>3.3</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1</w:t>
            </w:r>
            <w:r>
              <w:rPr>
                <w:noProof/>
                <w:webHidden/>
              </w:rPr>
              <w:tab/>
            </w:r>
            <w:r>
              <w:rPr>
                <w:noProof/>
                <w:webHidden/>
              </w:rPr>
              <w:fldChar w:fldCharType="begin"/>
            </w:r>
            <w:r>
              <w:rPr>
                <w:noProof/>
                <w:webHidden/>
              </w:rPr>
              <w:instrText xml:space="preserve"> PAGEREF _Toc236298402 \h </w:instrText>
            </w:r>
            <w:r>
              <w:rPr>
                <w:noProof/>
                <w:webHidden/>
              </w:rPr>
            </w:r>
            <w:r>
              <w:rPr>
                <w:noProof/>
                <w:webHidden/>
              </w:rPr>
              <w:fldChar w:fldCharType="separate"/>
            </w:r>
            <w:r>
              <w:rPr>
                <w:noProof/>
                <w:webHidden/>
              </w:rPr>
              <w:t>39</w:t>
            </w:r>
            <w:r>
              <w:rPr>
                <w:noProof/>
                <w:webHidden/>
              </w:rPr>
              <w:fldChar w:fldCharType="end"/>
            </w:r>
          </w:hyperlink>
        </w:p>
        <w:p w14:paraId="5623FCC4" w14:textId="2AAC510B"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3" w:history="1">
            <w:r w:rsidRPr="00DC4EB9">
              <w:rPr>
                <w:rStyle w:val="Hyperlink"/>
                <w:noProof/>
                <w14:scene3d>
                  <w14:camera w14:prst="orthographicFront"/>
                  <w14:lightRig w14:rig="threePt" w14:dir="t">
                    <w14:rot w14:lat="0" w14:lon="0" w14:rev="0"/>
                  </w14:lightRig>
                </w14:scene3d>
              </w:rPr>
              <w:t>3.4</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2</w:t>
            </w:r>
            <w:r>
              <w:rPr>
                <w:noProof/>
                <w:webHidden/>
              </w:rPr>
              <w:tab/>
            </w:r>
            <w:r>
              <w:rPr>
                <w:noProof/>
                <w:webHidden/>
              </w:rPr>
              <w:fldChar w:fldCharType="begin"/>
            </w:r>
            <w:r>
              <w:rPr>
                <w:noProof/>
                <w:webHidden/>
              </w:rPr>
              <w:instrText xml:space="preserve"> PAGEREF _Toc236298403 \h </w:instrText>
            </w:r>
            <w:r>
              <w:rPr>
                <w:noProof/>
                <w:webHidden/>
              </w:rPr>
            </w:r>
            <w:r>
              <w:rPr>
                <w:noProof/>
                <w:webHidden/>
              </w:rPr>
              <w:fldChar w:fldCharType="separate"/>
            </w:r>
            <w:r>
              <w:rPr>
                <w:noProof/>
                <w:webHidden/>
              </w:rPr>
              <w:t>39</w:t>
            </w:r>
            <w:r>
              <w:rPr>
                <w:noProof/>
                <w:webHidden/>
              </w:rPr>
              <w:fldChar w:fldCharType="end"/>
            </w:r>
          </w:hyperlink>
        </w:p>
        <w:p w14:paraId="3DA4D527" w14:textId="3B334425"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4" w:history="1">
            <w:r w:rsidRPr="00DC4EB9">
              <w:rPr>
                <w:rStyle w:val="Hyperlink"/>
                <w:bCs/>
                <w:noProof/>
              </w:rPr>
              <w:t>LOT 3 – REGION 3</w:t>
            </w:r>
            <w:r>
              <w:rPr>
                <w:noProof/>
                <w:webHidden/>
              </w:rPr>
              <w:tab/>
            </w:r>
            <w:r>
              <w:rPr>
                <w:noProof/>
                <w:webHidden/>
              </w:rPr>
              <w:fldChar w:fldCharType="begin"/>
            </w:r>
            <w:r>
              <w:rPr>
                <w:noProof/>
                <w:webHidden/>
              </w:rPr>
              <w:instrText xml:space="preserve"> PAGEREF _Toc236298404 \h </w:instrText>
            </w:r>
            <w:r>
              <w:rPr>
                <w:noProof/>
                <w:webHidden/>
              </w:rPr>
            </w:r>
            <w:r>
              <w:rPr>
                <w:noProof/>
                <w:webHidden/>
              </w:rPr>
              <w:fldChar w:fldCharType="separate"/>
            </w:r>
            <w:r>
              <w:rPr>
                <w:noProof/>
                <w:webHidden/>
              </w:rPr>
              <w:t>41</w:t>
            </w:r>
            <w:r>
              <w:rPr>
                <w:noProof/>
                <w:webHidden/>
              </w:rPr>
              <w:fldChar w:fldCharType="end"/>
            </w:r>
          </w:hyperlink>
        </w:p>
        <w:p w14:paraId="77920CDC" w14:textId="39531232"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5" w:history="1">
            <w:r w:rsidRPr="00DC4EB9">
              <w:rPr>
                <w:rStyle w:val="Hyperlink"/>
                <w:noProof/>
                <w14:scene3d>
                  <w14:camera w14:prst="orthographicFront"/>
                  <w14:lightRig w14:rig="threePt" w14:dir="t">
                    <w14:rot w14:lat="0" w14:lon="0" w14:rev="0"/>
                  </w14:lightRig>
                </w14:scene3d>
              </w:rPr>
              <w:t>3.5</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1</w:t>
            </w:r>
            <w:r>
              <w:rPr>
                <w:noProof/>
                <w:webHidden/>
              </w:rPr>
              <w:tab/>
            </w:r>
            <w:r>
              <w:rPr>
                <w:noProof/>
                <w:webHidden/>
              </w:rPr>
              <w:fldChar w:fldCharType="begin"/>
            </w:r>
            <w:r>
              <w:rPr>
                <w:noProof/>
                <w:webHidden/>
              </w:rPr>
              <w:instrText xml:space="preserve"> PAGEREF _Toc236298405 \h </w:instrText>
            </w:r>
            <w:r>
              <w:rPr>
                <w:noProof/>
                <w:webHidden/>
              </w:rPr>
            </w:r>
            <w:r>
              <w:rPr>
                <w:noProof/>
                <w:webHidden/>
              </w:rPr>
              <w:fldChar w:fldCharType="separate"/>
            </w:r>
            <w:r>
              <w:rPr>
                <w:noProof/>
                <w:webHidden/>
              </w:rPr>
              <w:t>41</w:t>
            </w:r>
            <w:r>
              <w:rPr>
                <w:noProof/>
                <w:webHidden/>
              </w:rPr>
              <w:fldChar w:fldCharType="end"/>
            </w:r>
          </w:hyperlink>
        </w:p>
        <w:p w14:paraId="39045001" w14:textId="394F25B2"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6" w:history="1">
            <w:r w:rsidRPr="00DC4EB9">
              <w:rPr>
                <w:rStyle w:val="Hyperlink"/>
                <w:noProof/>
                <w14:scene3d>
                  <w14:camera w14:prst="orthographicFront"/>
                  <w14:lightRig w14:rig="threePt" w14:dir="t">
                    <w14:rot w14:lat="0" w14:lon="0" w14:rev="0"/>
                  </w14:lightRig>
                </w14:scene3d>
              </w:rPr>
              <w:t>3.6</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2</w:t>
            </w:r>
            <w:r>
              <w:rPr>
                <w:noProof/>
                <w:webHidden/>
              </w:rPr>
              <w:tab/>
            </w:r>
            <w:r>
              <w:rPr>
                <w:noProof/>
                <w:webHidden/>
              </w:rPr>
              <w:fldChar w:fldCharType="begin"/>
            </w:r>
            <w:r>
              <w:rPr>
                <w:noProof/>
                <w:webHidden/>
              </w:rPr>
              <w:instrText xml:space="preserve"> PAGEREF _Toc236298406 \h </w:instrText>
            </w:r>
            <w:r>
              <w:rPr>
                <w:noProof/>
                <w:webHidden/>
              </w:rPr>
            </w:r>
            <w:r>
              <w:rPr>
                <w:noProof/>
                <w:webHidden/>
              </w:rPr>
              <w:fldChar w:fldCharType="separate"/>
            </w:r>
            <w:r>
              <w:rPr>
                <w:noProof/>
                <w:webHidden/>
              </w:rPr>
              <w:t>41</w:t>
            </w:r>
            <w:r>
              <w:rPr>
                <w:noProof/>
                <w:webHidden/>
              </w:rPr>
              <w:fldChar w:fldCharType="end"/>
            </w:r>
          </w:hyperlink>
        </w:p>
        <w:p w14:paraId="757E0868" w14:textId="5AE6CECC"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7" w:history="1">
            <w:r w:rsidRPr="00DC4EB9">
              <w:rPr>
                <w:rStyle w:val="Hyperlink"/>
                <w:bCs/>
                <w:noProof/>
              </w:rPr>
              <w:t>LOT 4 – REGION 4</w:t>
            </w:r>
            <w:r>
              <w:rPr>
                <w:noProof/>
                <w:webHidden/>
              </w:rPr>
              <w:tab/>
            </w:r>
            <w:r>
              <w:rPr>
                <w:noProof/>
                <w:webHidden/>
              </w:rPr>
              <w:fldChar w:fldCharType="begin"/>
            </w:r>
            <w:r>
              <w:rPr>
                <w:noProof/>
                <w:webHidden/>
              </w:rPr>
              <w:instrText xml:space="preserve"> PAGEREF _Toc236298407 \h </w:instrText>
            </w:r>
            <w:r>
              <w:rPr>
                <w:noProof/>
                <w:webHidden/>
              </w:rPr>
            </w:r>
            <w:r>
              <w:rPr>
                <w:noProof/>
                <w:webHidden/>
              </w:rPr>
              <w:fldChar w:fldCharType="separate"/>
            </w:r>
            <w:r>
              <w:rPr>
                <w:noProof/>
                <w:webHidden/>
              </w:rPr>
              <w:t>43</w:t>
            </w:r>
            <w:r>
              <w:rPr>
                <w:noProof/>
                <w:webHidden/>
              </w:rPr>
              <w:fldChar w:fldCharType="end"/>
            </w:r>
          </w:hyperlink>
        </w:p>
        <w:p w14:paraId="7F157A02" w14:textId="66853226"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8" w:history="1">
            <w:r w:rsidRPr="00DC4EB9">
              <w:rPr>
                <w:rStyle w:val="Hyperlink"/>
                <w:noProof/>
                <w14:scene3d>
                  <w14:camera w14:prst="orthographicFront"/>
                  <w14:lightRig w14:rig="threePt" w14:dir="t">
                    <w14:rot w14:lat="0" w14:lon="0" w14:rev="0"/>
                  </w14:lightRig>
                </w14:scene3d>
              </w:rPr>
              <w:t>3.7</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1</w:t>
            </w:r>
            <w:r>
              <w:rPr>
                <w:noProof/>
                <w:webHidden/>
              </w:rPr>
              <w:tab/>
            </w:r>
            <w:r>
              <w:rPr>
                <w:noProof/>
                <w:webHidden/>
              </w:rPr>
              <w:fldChar w:fldCharType="begin"/>
            </w:r>
            <w:r>
              <w:rPr>
                <w:noProof/>
                <w:webHidden/>
              </w:rPr>
              <w:instrText xml:space="preserve"> PAGEREF _Toc236298408 \h </w:instrText>
            </w:r>
            <w:r>
              <w:rPr>
                <w:noProof/>
                <w:webHidden/>
              </w:rPr>
            </w:r>
            <w:r>
              <w:rPr>
                <w:noProof/>
                <w:webHidden/>
              </w:rPr>
              <w:fldChar w:fldCharType="separate"/>
            </w:r>
            <w:r>
              <w:rPr>
                <w:noProof/>
                <w:webHidden/>
              </w:rPr>
              <w:t>43</w:t>
            </w:r>
            <w:r>
              <w:rPr>
                <w:noProof/>
                <w:webHidden/>
              </w:rPr>
              <w:fldChar w:fldCharType="end"/>
            </w:r>
          </w:hyperlink>
        </w:p>
        <w:p w14:paraId="75F6A538" w14:textId="58635A2D"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09" w:history="1">
            <w:r w:rsidRPr="00DC4EB9">
              <w:rPr>
                <w:rStyle w:val="Hyperlink"/>
                <w:noProof/>
                <w14:scene3d>
                  <w14:camera w14:prst="orthographicFront"/>
                  <w14:lightRig w14:rig="threePt" w14:dir="t">
                    <w14:rot w14:lat="0" w14:lon="0" w14:rev="0"/>
                  </w14:lightRig>
                </w14:scene3d>
              </w:rPr>
              <w:t>3.8</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2</w:t>
            </w:r>
            <w:r>
              <w:rPr>
                <w:noProof/>
                <w:webHidden/>
              </w:rPr>
              <w:tab/>
            </w:r>
            <w:r>
              <w:rPr>
                <w:noProof/>
                <w:webHidden/>
              </w:rPr>
              <w:fldChar w:fldCharType="begin"/>
            </w:r>
            <w:r>
              <w:rPr>
                <w:noProof/>
                <w:webHidden/>
              </w:rPr>
              <w:instrText xml:space="preserve"> PAGEREF _Toc236298409 \h </w:instrText>
            </w:r>
            <w:r>
              <w:rPr>
                <w:noProof/>
                <w:webHidden/>
              </w:rPr>
            </w:r>
            <w:r>
              <w:rPr>
                <w:noProof/>
                <w:webHidden/>
              </w:rPr>
              <w:fldChar w:fldCharType="separate"/>
            </w:r>
            <w:r>
              <w:rPr>
                <w:noProof/>
                <w:webHidden/>
              </w:rPr>
              <w:t>43</w:t>
            </w:r>
            <w:r>
              <w:rPr>
                <w:noProof/>
                <w:webHidden/>
              </w:rPr>
              <w:fldChar w:fldCharType="end"/>
            </w:r>
          </w:hyperlink>
        </w:p>
        <w:p w14:paraId="122D5759" w14:textId="3FBFDEE7"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10" w:history="1">
            <w:r w:rsidRPr="00DC4EB9">
              <w:rPr>
                <w:rStyle w:val="Hyperlink"/>
                <w:bCs/>
                <w:noProof/>
              </w:rPr>
              <w:t>LOT 5 – REGION 5</w:t>
            </w:r>
            <w:r>
              <w:rPr>
                <w:noProof/>
                <w:webHidden/>
              </w:rPr>
              <w:tab/>
            </w:r>
            <w:r>
              <w:rPr>
                <w:noProof/>
                <w:webHidden/>
              </w:rPr>
              <w:fldChar w:fldCharType="begin"/>
            </w:r>
            <w:r>
              <w:rPr>
                <w:noProof/>
                <w:webHidden/>
              </w:rPr>
              <w:instrText xml:space="preserve"> PAGEREF _Toc236298410 \h </w:instrText>
            </w:r>
            <w:r>
              <w:rPr>
                <w:noProof/>
                <w:webHidden/>
              </w:rPr>
            </w:r>
            <w:r>
              <w:rPr>
                <w:noProof/>
                <w:webHidden/>
              </w:rPr>
              <w:fldChar w:fldCharType="separate"/>
            </w:r>
            <w:r>
              <w:rPr>
                <w:noProof/>
                <w:webHidden/>
              </w:rPr>
              <w:t>45</w:t>
            </w:r>
            <w:r>
              <w:rPr>
                <w:noProof/>
                <w:webHidden/>
              </w:rPr>
              <w:fldChar w:fldCharType="end"/>
            </w:r>
          </w:hyperlink>
        </w:p>
        <w:p w14:paraId="707CAA80" w14:textId="5CABF803"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11" w:history="1">
            <w:r w:rsidRPr="00DC4EB9">
              <w:rPr>
                <w:rStyle w:val="Hyperlink"/>
                <w:noProof/>
                <w14:scene3d>
                  <w14:camera w14:prst="orthographicFront"/>
                  <w14:lightRig w14:rig="threePt" w14:dir="t">
                    <w14:rot w14:lat="0" w14:lon="0" w14:rev="0"/>
                  </w14:lightRig>
                </w14:scene3d>
              </w:rPr>
              <w:t>3.9</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1</w:t>
            </w:r>
            <w:r>
              <w:rPr>
                <w:noProof/>
                <w:webHidden/>
              </w:rPr>
              <w:tab/>
            </w:r>
            <w:r>
              <w:rPr>
                <w:noProof/>
                <w:webHidden/>
              </w:rPr>
              <w:fldChar w:fldCharType="begin"/>
            </w:r>
            <w:r>
              <w:rPr>
                <w:noProof/>
                <w:webHidden/>
              </w:rPr>
              <w:instrText xml:space="preserve"> PAGEREF _Toc236298411 \h </w:instrText>
            </w:r>
            <w:r>
              <w:rPr>
                <w:noProof/>
                <w:webHidden/>
              </w:rPr>
            </w:r>
            <w:r>
              <w:rPr>
                <w:noProof/>
                <w:webHidden/>
              </w:rPr>
              <w:fldChar w:fldCharType="separate"/>
            </w:r>
            <w:r>
              <w:rPr>
                <w:noProof/>
                <w:webHidden/>
              </w:rPr>
              <w:t>45</w:t>
            </w:r>
            <w:r>
              <w:rPr>
                <w:noProof/>
                <w:webHidden/>
              </w:rPr>
              <w:fldChar w:fldCharType="end"/>
            </w:r>
          </w:hyperlink>
        </w:p>
        <w:p w14:paraId="79A5E10A" w14:textId="297C0F5C"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12" w:history="1">
            <w:r w:rsidRPr="00DC4EB9">
              <w:rPr>
                <w:rStyle w:val="Hyperlink"/>
                <w:noProof/>
                <w14:scene3d>
                  <w14:camera w14:prst="orthographicFront"/>
                  <w14:lightRig w14:rig="threePt" w14:dir="t">
                    <w14:rot w14:lat="0" w14:lon="0" w14:rev="0"/>
                  </w14:lightRig>
                </w14:scene3d>
              </w:rPr>
              <w:t>3.10</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2</w:t>
            </w:r>
            <w:r>
              <w:rPr>
                <w:noProof/>
                <w:webHidden/>
              </w:rPr>
              <w:tab/>
            </w:r>
            <w:r>
              <w:rPr>
                <w:noProof/>
                <w:webHidden/>
              </w:rPr>
              <w:fldChar w:fldCharType="begin"/>
            </w:r>
            <w:r>
              <w:rPr>
                <w:noProof/>
                <w:webHidden/>
              </w:rPr>
              <w:instrText xml:space="preserve"> PAGEREF _Toc236298412 \h </w:instrText>
            </w:r>
            <w:r>
              <w:rPr>
                <w:noProof/>
                <w:webHidden/>
              </w:rPr>
            </w:r>
            <w:r>
              <w:rPr>
                <w:noProof/>
                <w:webHidden/>
              </w:rPr>
              <w:fldChar w:fldCharType="separate"/>
            </w:r>
            <w:r>
              <w:rPr>
                <w:noProof/>
                <w:webHidden/>
              </w:rPr>
              <w:t>45</w:t>
            </w:r>
            <w:r>
              <w:rPr>
                <w:noProof/>
                <w:webHidden/>
              </w:rPr>
              <w:fldChar w:fldCharType="end"/>
            </w:r>
          </w:hyperlink>
        </w:p>
        <w:p w14:paraId="6BB7363D" w14:textId="3EAB0577"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13" w:history="1">
            <w:r w:rsidRPr="00DC4EB9">
              <w:rPr>
                <w:rStyle w:val="Hyperlink"/>
                <w:bCs/>
                <w:noProof/>
              </w:rPr>
              <w:t>LOT 6 – REGION 6</w:t>
            </w:r>
            <w:r>
              <w:rPr>
                <w:noProof/>
                <w:webHidden/>
              </w:rPr>
              <w:tab/>
            </w:r>
            <w:r>
              <w:rPr>
                <w:noProof/>
                <w:webHidden/>
              </w:rPr>
              <w:fldChar w:fldCharType="begin"/>
            </w:r>
            <w:r>
              <w:rPr>
                <w:noProof/>
                <w:webHidden/>
              </w:rPr>
              <w:instrText xml:space="preserve"> PAGEREF _Toc236298413 \h </w:instrText>
            </w:r>
            <w:r>
              <w:rPr>
                <w:noProof/>
                <w:webHidden/>
              </w:rPr>
            </w:r>
            <w:r>
              <w:rPr>
                <w:noProof/>
                <w:webHidden/>
              </w:rPr>
              <w:fldChar w:fldCharType="separate"/>
            </w:r>
            <w:r>
              <w:rPr>
                <w:noProof/>
                <w:webHidden/>
              </w:rPr>
              <w:t>47</w:t>
            </w:r>
            <w:r>
              <w:rPr>
                <w:noProof/>
                <w:webHidden/>
              </w:rPr>
              <w:fldChar w:fldCharType="end"/>
            </w:r>
          </w:hyperlink>
        </w:p>
        <w:p w14:paraId="6EA8BADE" w14:textId="359FBEC8"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14" w:history="1">
            <w:r w:rsidRPr="00DC4EB9">
              <w:rPr>
                <w:rStyle w:val="Hyperlink"/>
                <w:noProof/>
                <w14:scene3d>
                  <w14:camera w14:prst="orthographicFront"/>
                  <w14:lightRig w14:rig="threePt" w14:dir="t">
                    <w14:rot w14:lat="0" w14:lon="0" w14:rev="0"/>
                  </w14:lightRig>
                </w14:scene3d>
              </w:rPr>
              <w:t>3.11</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1</w:t>
            </w:r>
            <w:r>
              <w:rPr>
                <w:noProof/>
                <w:webHidden/>
              </w:rPr>
              <w:tab/>
            </w:r>
            <w:r>
              <w:rPr>
                <w:noProof/>
                <w:webHidden/>
              </w:rPr>
              <w:fldChar w:fldCharType="begin"/>
            </w:r>
            <w:r>
              <w:rPr>
                <w:noProof/>
                <w:webHidden/>
              </w:rPr>
              <w:instrText xml:space="preserve"> PAGEREF _Toc236298414 \h </w:instrText>
            </w:r>
            <w:r>
              <w:rPr>
                <w:noProof/>
                <w:webHidden/>
              </w:rPr>
            </w:r>
            <w:r>
              <w:rPr>
                <w:noProof/>
                <w:webHidden/>
              </w:rPr>
              <w:fldChar w:fldCharType="separate"/>
            </w:r>
            <w:r>
              <w:rPr>
                <w:noProof/>
                <w:webHidden/>
              </w:rPr>
              <w:t>47</w:t>
            </w:r>
            <w:r>
              <w:rPr>
                <w:noProof/>
                <w:webHidden/>
              </w:rPr>
              <w:fldChar w:fldCharType="end"/>
            </w:r>
          </w:hyperlink>
        </w:p>
        <w:p w14:paraId="5A15C877" w14:textId="1D89F478"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15" w:history="1">
            <w:r w:rsidRPr="00DC4EB9">
              <w:rPr>
                <w:rStyle w:val="Hyperlink"/>
                <w:noProof/>
                <w14:scene3d>
                  <w14:camera w14:prst="orthographicFront"/>
                  <w14:lightRig w14:rig="threePt" w14:dir="t">
                    <w14:rot w14:lat="0" w14:lon="0" w14:rev="0"/>
                  </w14:lightRig>
                </w14:scene3d>
              </w:rPr>
              <w:t>3.12</w:t>
            </w:r>
            <w:r>
              <w:rPr>
                <w:rFonts w:asciiTheme="minorHAnsi" w:eastAsiaTheme="minorEastAsia" w:hAnsiTheme="minorHAnsi"/>
                <w:noProof/>
                <w:kern w:val="2"/>
                <w:sz w:val="24"/>
                <w:szCs w:val="24"/>
                <w:lang w:eastAsia="en-IE"/>
                <w14:ligatures w14:val="standardContextual"/>
              </w:rPr>
              <w:tab/>
            </w:r>
            <w:r w:rsidRPr="00DC4EB9">
              <w:rPr>
                <w:rStyle w:val="Hyperlink"/>
                <w:noProof/>
              </w:rPr>
              <w:t>Reference 2</w:t>
            </w:r>
            <w:r>
              <w:rPr>
                <w:noProof/>
                <w:webHidden/>
              </w:rPr>
              <w:tab/>
            </w:r>
            <w:r>
              <w:rPr>
                <w:noProof/>
                <w:webHidden/>
              </w:rPr>
              <w:fldChar w:fldCharType="begin"/>
            </w:r>
            <w:r>
              <w:rPr>
                <w:noProof/>
                <w:webHidden/>
              </w:rPr>
              <w:instrText xml:space="preserve"> PAGEREF _Toc236298415 \h </w:instrText>
            </w:r>
            <w:r>
              <w:rPr>
                <w:noProof/>
                <w:webHidden/>
              </w:rPr>
            </w:r>
            <w:r>
              <w:rPr>
                <w:noProof/>
                <w:webHidden/>
              </w:rPr>
              <w:fldChar w:fldCharType="separate"/>
            </w:r>
            <w:r>
              <w:rPr>
                <w:noProof/>
                <w:webHidden/>
              </w:rPr>
              <w:t>47</w:t>
            </w:r>
            <w:r>
              <w:rPr>
                <w:noProof/>
                <w:webHidden/>
              </w:rPr>
              <w:fldChar w:fldCharType="end"/>
            </w:r>
          </w:hyperlink>
        </w:p>
        <w:p w14:paraId="10B853C7" w14:textId="1E1BB7BE"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416" w:history="1">
            <w:r w:rsidRPr="00DC4EB9">
              <w:rPr>
                <w:rStyle w:val="Hyperlink"/>
                <w:noProof/>
              </w:rPr>
              <w:t>4.</w:t>
            </w:r>
            <w:r>
              <w:rPr>
                <w:rFonts w:asciiTheme="minorHAnsi" w:eastAsiaTheme="minorEastAsia" w:hAnsiTheme="minorHAnsi"/>
                <w:noProof/>
                <w:kern w:val="2"/>
                <w:sz w:val="24"/>
                <w:szCs w:val="24"/>
                <w:lang w:eastAsia="en-IE"/>
                <w14:ligatures w14:val="standardContextual"/>
              </w:rPr>
              <w:tab/>
            </w:r>
            <w:r w:rsidRPr="00DC4EB9">
              <w:rPr>
                <w:rStyle w:val="Hyperlink"/>
                <w:noProof/>
              </w:rPr>
              <w:t>PART 4  TECHNICAL CAPABILITY: COMPANY / TECHNICAL RESOURCES</w:t>
            </w:r>
            <w:r>
              <w:rPr>
                <w:noProof/>
                <w:webHidden/>
              </w:rPr>
              <w:tab/>
            </w:r>
            <w:r>
              <w:rPr>
                <w:noProof/>
                <w:webHidden/>
              </w:rPr>
              <w:fldChar w:fldCharType="begin"/>
            </w:r>
            <w:r>
              <w:rPr>
                <w:noProof/>
                <w:webHidden/>
              </w:rPr>
              <w:instrText xml:space="preserve"> PAGEREF _Toc236298416 \h </w:instrText>
            </w:r>
            <w:r>
              <w:rPr>
                <w:noProof/>
                <w:webHidden/>
              </w:rPr>
            </w:r>
            <w:r>
              <w:rPr>
                <w:noProof/>
                <w:webHidden/>
              </w:rPr>
              <w:fldChar w:fldCharType="separate"/>
            </w:r>
            <w:r>
              <w:rPr>
                <w:noProof/>
                <w:webHidden/>
              </w:rPr>
              <w:t>49</w:t>
            </w:r>
            <w:r>
              <w:rPr>
                <w:noProof/>
                <w:webHidden/>
              </w:rPr>
              <w:fldChar w:fldCharType="end"/>
            </w:r>
          </w:hyperlink>
        </w:p>
        <w:p w14:paraId="0A72A4E8" w14:textId="39D39BA7"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17" w:history="1">
            <w:r w:rsidRPr="00DC4EB9">
              <w:rPr>
                <w:rStyle w:val="Hyperlink"/>
                <w:noProof/>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eastAsia="en-IE"/>
                <w14:ligatures w14:val="standardContextual"/>
              </w:rPr>
              <w:tab/>
            </w:r>
            <w:r w:rsidRPr="00DC4EB9">
              <w:rPr>
                <w:rStyle w:val="Hyperlink"/>
                <w:noProof/>
              </w:rPr>
              <w:t>Organisational Structure &amp; Resources (Pass / Fail)</w:t>
            </w:r>
            <w:r>
              <w:rPr>
                <w:noProof/>
                <w:webHidden/>
              </w:rPr>
              <w:tab/>
            </w:r>
            <w:r>
              <w:rPr>
                <w:noProof/>
                <w:webHidden/>
              </w:rPr>
              <w:fldChar w:fldCharType="begin"/>
            </w:r>
            <w:r>
              <w:rPr>
                <w:noProof/>
                <w:webHidden/>
              </w:rPr>
              <w:instrText xml:space="preserve"> PAGEREF _Toc236298417 \h </w:instrText>
            </w:r>
            <w:r>
              <w:rPr>
                <w:noProof/>
                <w:webHidden/>
              </w:rPr>
            </w:r>
            <w:r>
              <w:rPr>
                <w:noProof/>
                <w:webHidden/>
              </w:rPr>
              <w:fldChar w:fldCharType="separate"/>
            </w:r>
            <w:r>
              <w:rPr>
                <w:noProof/>
                <w:webHidden/>
              </w:rPr>
              <w:t>49</w:t>
            </w:r>
            <w:r>
              <w:rPr>
                <w:noProof/>
                <w:webHidden/>
              </w:rPr>
              <w:fldChar w:fldCharType="end"/>
            </w:r>
          </w:hyperlink>
        </w:p>
        <w:p w14:paraId="6B2D00D1" w14:textId="5D46196E"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18" w:history="1">
            <w:r w:rsidRPr="00DC4EB9">
              <w:rPr>
                <w:rStyle w:val="Hyperlink"/>
                <w:noProof/>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eastAsia="en-IE"/>
                <w14:ligatures w14:val="standardContextual"/>
              </w:rPr>
              <w:tab/>
            </w:r>
            <w:r w:rsidRPr="00DC4EB9">
              <w:rPr>
                <w:rStyle w:val="Hyperlink"/>
                <w:noProof/>
              </w:rPr>
              <w:t>Fleet Resources (Pass / Fail)</w:t>
            </w:r>
            <w:r>
              <w:rPr>
                <w:noProof/>
                <w:webHidden/>
              </w:rPr>
              <w:tab/>
            </w:r>
            <w:r>
              <w:rPr>
                <w:noProof/>
                <w:webHidden/>
              </w:rPr>
              <w:fldChar w:fldCharType="begin"/>
            </w:r>
            <w:r>
              <w:rPr>
                <w:noProof/>
                <w:webHidden/>
              </w:rPr>
              <w:instrText xml:space="preserve"> PAGEREF _Toc236298418 \h </w:instrText>
            </w:r>
            <w:r>
              <w:rPr>
                <w:noProof/>
                <w:webHidden/>
              </w:rPr>
            </w:r>
            <w:r>
              <w:rPr>
                <w:noProof/>
                <w:webHidden/>
              </w:rPr>
              <w:fldChar w:fldCharType="separate"/>
            </w:r>
            <w:r>
              <w:rPr>
                <w:noProof/>
                <w:webHidden/>
              </w:rPr>
              <w:t>49</w:t>
            </w:r>
            <w:r>
              <w:rPr>
                <w:noProof/>
                <w:webHidden/>
              </w:rPr>
              <w:fldChar w:fldCharType="end"/>
            </w:r>
          </w:hyperlink>
        </w:p>
        <w:p w14:paraId="38853608" w14:textId="767C6346"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419" w:history="1">
            <w:r w:rsidRPr="00DC4EB9">
              <w:rPr>
                <w:rStyle w:val="Hyperlink"/>
                <w:noProof/>
              </w:rPr>
              <w:t>5.</w:t>
            </w:r>
            <w:r>
              <w:rPr>
                <w:rFonts w:asciiTheme="minorHAnsi" w:eastAsiaTheme="minorEastAsia" w:hAnsiTheme="minorHAnsi"/>
                <w:noProof/>
                <w:kern w:val="2"/>
                <w:sz w:val="24"/>
                <w:szCs w:val="24"/>
                <w:lang w:eastAsia="en-IE"/>
                <w14:ligatures w14:val="standardContextual"/>
              </w:rPr>
              <w:tab/>
            </w:r>
            <w:r w:rsidRPr="00DC4EB9">
              <w:rPr>
                <w:rStyle w:val="Hyperlink"/>
                <w:noProof/>
              </w:rPr>
              <w:t>PART 5  DATA PROTECTION</w:t>
            </w:r>
            <w:r>
              <w:rPr>
                <w:noProof/>
                <w:webHidden/>
              </w:rPr>
              <w:tab/>
            </w:r>
            <w:r>
              <w:rPr>
                <w:noProof/>
                <w:webHidden/>
              </w:rPr>
              <w:fldChar w:fldCharType="begin"/>
            </w:r>
            <w:r>
              <w:rPr>
                <w:noProof/>
                <w:webHidden/>
              </w:rPr>
              <w:instrText xml:space="preserve"> PAGEREF _Toc236298419 \h </w:instrText>
            </w:r>
            <w:r>
              <w:rPr>
                <w:noProof/>
                <w:webHidden/>
              </w:rPr>
            </w:r>
            <w:r>
              <w:rPr>
                <w:noProof/>
                <w:webHidden/>
              </w:rPr>
              <w:fldChar w:fldCharType="separate"/>
            </w:r>
            <w:r>
              <w:rPr>
                <w:noProof/>
                <w:webHidden/>
              </w:rPr>
              <w:t>51</w:t>
            </w:r>
            <w:r>
              <w:rPr>
                <w:noProof/>
                <w:webHidden/>
              </w:rPr>
              <w:fldChar w:fldCharType="end"/>
            </w:r>
          </w:hyperlink>
        </w:p>
        <w:p w14:paraId="69769E28" w14:textId="293B79C1"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420" w:history="1">
            <w:r w:rsidRPr="00DC4EB9">
              <w:rPr>
                <w:rStyle w:val="Hyperlink"/>
                <w:noProof/>
              </w:rPr>
              <w:t>6.</w:t>
            </w:r>
            <w:r>
              <w:rPr>
                <w:rFonts w:asciiTheme="minorHAnsi" w:eastAsiaTheme="minorEastAsia" w:hAnsiTheme="minorHAnsi"/>
                <w:noProof/>
                <w:kern w:val="2"/>
                <w:sz w:val="24"/>
                <w:szCs w:val="24"/>
                <w:lang w:eastAsia="en-IE"/>
                <w14:ligatures w14:val="standardContextual"/>
              </w:rPr>
              <w:tab/>
            </w:r>
            <w:r w:rsidRPr="00DC4EB9">
              <w:rPr>
                <w:rStyle w:val="Hyperlink"/>
                <w:noProof/>
              </w:rPr>
              <w:t>PART 6 QUALITY MANAGEMENT SYSTEMS</w:t>
            </w:r>
            <w:r>
              <w:rPr>
                <w:noProof/>
                <w:webHidden/>
              </w:rPr>
              <w:tab/>
            </w:r>
            <w:r>
              <w:rPr>
                <w:noProof/>
                <w:webHidden/>
              </w:rPr>
              <w:fldChar w:fldCharType="begin"/>
            </w:r>
            <w:r>
              <w:rPr>
                <w:noProof/>
                <w:webHidden/>
              </w:rPr>
              <w:instrText xml:space="preserve"> PAGEREF _Toc236298420 \h </w:instrText>
            </w:r>
            <w:r>
              <w:rPr>
                <w:noProof/>
                <w:webHidden/>
              </w:rPr>
            </w:r>
            <w:r>
              <w:rPr>
                <w:noProof/>
                <w:webHidden/>
              </w:rPr>
              <w:fldChar w:fldCharType="separate"/>
            </w:r>
            <w:r>
              <w:rPr>
                <w:noProof/>
                <w:webHidden/>
              </w:rPr>
              <w:t>52</w:t>
            </w:r>
            <w:r>
              <w:rPr>
                <w:noProof/>
                <w:webHidden/>
              </w:rPr>
              <w:fldChar w:fldCharType="end"/>
            </w:r>
          </w:hyperlink>
        </w:p>
        <w:p w14:paraId="069E48CA" w14:textId="3A86611E"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21" w:history="1">
            <w:r w:rsidRPr="00DC4EB9">
              <w:rPr>
                <w:rStyle w:val="Hyperlink"/>
                <w:noProof/>
                <w14:scene3d>
                  <w14:camera w14:prst="orthographicFront"/>
                  <w14:lightRig w14:rig="threePt" w14:dir="t">
                    <w14:rot w14:lat="0" w14:lon="0" w14:rev="0"/>
                  </w14:lightRig>
                </w14:scene3d>
              </w:rPr>
              <w:t>6.1</w:t>
            </w:r>
            <w:r>
              <w:rPr>
                <w:rFonts w:asciiTheme="minorHAnsi" w:eastAsiaTheme="minorEastAsia" w:hAnsiTheme="minorHAnsi"/>
                <w:noProof/>
                <w:kern w:val="2"/>
                <w:sz w:val="24"/>
                <w:szCs w:val="24"/>
                <w:lang w:eastAsia="en-IE"/>
                <w14:ligatures w14:val="standardContextual"/>
              </w:rPr>
              <w:tab/>
            </w:r>
            <w:r w:rsidRPr="00DC4EB9">
              <w:rPr>
                <w:rStyle w:val="Hyperlink"/>
                <w:noProof/>
              </w:rPr>
              <w:t>Quality Management Systems - Operation of a Quality Management System</w:t>
            </w:r>
            <w:r>
              <w:rPr>
                <w:noProof/>
                <w:webHidden/>
              </w:rPr>
              <w:tab/>
            </w:r>
            <w:r>
              <w:rPr>
                <w:noProof/>
                <w:webHidden/>
              </w:rPr>
              <w:fldChar w:fldCharType="begin"/>
            </w:r>
            <w:r>
              <w:rPr>
                <w:noProof/>
                <w:webHidden/>
              </w:rPr>
              <w:instrText xml:space="preserve"> PAGEREF _Toc236298421 \h </w:instrText>
            </w:r>
            <w:r>
              <w:rPr>
                <w:noProof/>
                <w:webHidden/>
              </w:rPr>
            </w:r>
            <w:r>
              <w:rPr>
                <w:noProof/>
                <w:webHidden/>
              </w:rPr>
              <w:fldChar w:fldCharType="separate"/>
            </w:r>
            <w:r>
              <w:rPr>
                <w:noProof/>
                <w:webHidden/>
              </w:rPr>
              <w:t>52</w:t>
            </w:r>
            <w:r>
              <w:rPr>
                <w:noProof/>
                <w:webHidden/>
              </w:rPr>
              <w:fldChar w:fldCharType="end"/>
            </w:r>
          </w:hyperlink>
        </w:p>
        <w:p w14:paraId="015B2236" w14:textId="097A7E4C"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22" w:history="1">
            <w:r w:rsidRPr="00DC4EB9">
              <w:rPr>
                <w:rStyle w:val="Hyperlink"/>
                <w:noProof/>
                <w14:scene3d>
                  <w14:camera w14:prst="orthographicFront"/>
                  <w14:lightRig w14:rig="threePt" w14:dir="t">
                    <w14:rot w14:lat="0" w14:lon="0" w14:rev="0"/>
                  </w14:lightRig>
                </w14:scene3d>
              </w:rPr>
              <w:t>6.2</w:t>
            </w:r>
            <w:r>
              <w:rPr>
                <w:rFonts w:asciiTheme="minorHAnsi" w:eastAsiaTheme="minorEastAsia" w:hAnsiTheme="minorHAnsi"/>
                <w:noProof/>
                <w:kern w:val="2"/>
                <w:sz w:val="24"/>
                <w:szCs w:val="24"/>
                <w:lang w:eastAsia="en-IE"/>
                <w14:ligatures w14:val="standardContextual"/>
              </w:rPr>
              <w:tab/>
            </w:r>
            <w:r w:rsidRPr="00DC4EB9">
              <w:rPr>
                <w:rStyle w:val="Hyperlink"/>
                <w:noProof/>
              </w:rPr>
              <w:t>Quality Management Systems - Certification of a Quality Management System to a Recognised Standard and Audit Arrangements</w:t>
            </w:r>
            <w:r>
              <w:rPr>
                <w:noProof/>
                <w:webHidden/>
              </w:rPr>
              <w:tab/>
            </w:r>
            <w:r>
              <w:rPr>
                <w:noProof/>
                <w:webHidden/>
              </w:rPr>
              <w:fldChar w:fldCharType="begin"/>
            </w:r>
            <w:r>
              <w:rPr>
                <w:noProof/>
                <w:webHidden/>
              </w:rPr>
              <w:instrText xml:space="preserve"> PAGEREF _Toc236298422 \h </w:instrText>
            </w:r>
            <w:r>
              <w:rPr>
                <w:noProof/>
                <w:webHidden/>
              </w:rPr>
            </w:r>
            <w:r>
              <w:rPr>
                <w:noProof/>
                <w:webHidden/>
              </w:rPr>
              <w:fldChar w:fldCharType="separate"/>
            </w:r>
            <w:r>
              <w:rPr>
                <w:noProof/>
                <w:webHidden/>
              </w:rPr>
              <w:t>52</w:t>
            </w:r>
            <w:r>
              <w:rPr>
                <w:noProof/>
                <w:webHidden/>
              </w:rPr>
              <w:fldChar w:fldCharType="end"/>
            </w:r>
          </w:hyperlink>
        </w:p>
        <w:p w14:paraId="203C2745" w14:textId="66D25928"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423" w:history="1">
            <w:r w:rsidRPr="00DC4EB9">
              <w:rPr>
                <w:rStyle w:val="Hyperlink"/>
                <w:noProof/>
              </w:rPr>
              <w:t>7.</w:t>
            </w:r>
            <w:r>
              <w:rPr>
                <w:rFonts w:asciiTheme="minorHAnsi" w:eastAsiaTheme="minorEastAsia" w:hAnsiTheme="minorHAnsi"/>
                <w:noProof/>
                <w:kern w:val="2"/>
                <w:sz w:val="24"/>
                <w:szCs w:val="24"/>
                <w:lang w:eastAsia="en-IE"/>
                <w14:ligatures w14:val="standardContextual"/>
              </w:rPr>
              <w:tab/>
            </w:r>
            <w:r w:rsidRPr="00DC4EB9">
              <w:rPr>
                <w:rStyle w:val="Hyperlink"/>
                <w:noProof/>
              </w:rPr>
              <w:t>PART 7 N/A</w:t>
            </w:r>
            <w:r>
              <w:rPr>
                <w:noProof/>
                <w:webHidden/>
              </w:rPr>
              <w:tab/>
            </w:r>
            <w:r>
              <w:rPr>
                <w:noProof/>
                <w:webHidden/>
              </w:rPr>
              <w:fldChar w:fldCharType="begin"/>
            </w:r>
            <w:r>
              <w:rPr>
                <w:noProof/>
                <w:webHidden/>
              </w:rPr>
              <w:instrText xml:space="preserve"> PAGEREF _Toc236298423 \h </w:instrText>
            </w:r>
            <w:r>
              <w:rPr>
                <w:noProof/>
                <w:webHidden/>
              </w:rPr>
            </w:r>
            <w:r>
              <w:rPr>
                <w:noProof/>
                <w:webHidden/>
              </w:rPr>
              <w:fldChar w:fldCharType="separate"/>
            </w:r>
            <w:r>
              <w:rPr>
                <w:noProof/>
                <w:webHidden/>
              </w:rPr>
              <w:t>52</w:t>
            </w:r>
            <w:r>
              <w:rPr>
                <w:noProof/>
                <w:webHidden/>
              </w:rPr>
              <w:fldChar w:fldCharType="end"/>
            </w:r>
          </w:hyperlink>
        </w:p>
        <w:p w14:paraId="3EBB37A4" w14:textId="2CE2F009"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424" w:history="1">
            <w:r w:rsidRPr="00DC4EB9">
              <w:rPr>
                <w:rStyle w:val="Hyperlink"/>
                <w:noProof/>
              </w:rPr>
              <w:t>8.</w:t>
            </w:r>
            <w:r>
              <w:rPr>
                <w:rFonts w:asciiTheme="minorHAnsi" w:eastAsiaTheme="minorEastAsia" w:hAnsiTheme="minorHAnsi"/>
                <w:noProof/>
                <w:kern w:val="2"/>
                <w:sz w:val="24"/>
                <w:szCs w:val="24"/>
                <w:lang w:eastAsia="en-IE"/>
                <w14:ligatures w14:val="standardContextual"/>
              </w:rPr>
              <w:tab/>
            </w:r>
            <w:r w:rsidRPr="00DC4EB9">
              <w:rPr>
                <w:rStyle w:val="Hyperlink"/>
                <w:noProof/>
              </w:rPr>
              <w:t>PART 8 SUSTAINABILITY</w:t>
            </w:r>
            <w:r>
              <w:rPr>
                <w:noProof/>
                <w:webHidden/>
              </w:rPr>
              <w:tab/>
            </w:r>
            <w:r>
              <w:rPr>
                <w:noProof/>
                <w:webHidden/>
              </w:rPr>
              <w:fldChar w:fldCharType="begin"/>
            </w:r>
            <w:r>
              <w:rPr>
                <w:noProof/>
                <w:webHidden/>
              </w:rPr>
              <w:instrText xml:space="preserve"> PAGEREF _Toc236298424 \h </w:instrText>
            </w:r>
            <w:r>
              <w:rPr>
                <w:noProof/>
                <w:webHidden/>
              </w:rPr>
            </w:r>
            <w:r>
              <w:rPr>
                <w:noProof/>
                <w:webHidden/>
              </w:rPr>
              <w:fldChar w:fldCharType="separate"/>
            </w:r>
            <w:r>
              <w:rPr>
                <w:noProof/>
                <w:webHidden/>
              </w:rPr>
              <w:t>53</w:t>
            </w:r>
            <w:r>
              <w:rPr>
                <w:noProof/>
                <w:webHidden/>
              </w:rPr>
              <w:fldChar w:fldCharType="end"/>
            </w:r>
          </w:hyperlink>
        </w:p>
        <w:p w14:paraId="2F526F0D" w14:textId="62C86AC0"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25" w:history="1">
            <w:r w:rsidRPr="00DC4EB9">
              <w:rPr>
                <w:rStyle w:val="Hyperlink"/>
                <w:rFonts w:eastAsia="Segoe UI" w:cs="Segoe UI"/>
                <w:noProof/>
                <w14:scene3d>
                  <w14:camera w14:prst="orthographicFront"/>
                  <w14:lightRig w14:rig="threePt" w14:dir="t">
                    <w14:rot w14:lat="0" w14:lon="0" w14:rev="0"/>
                  </w14:lightRig>
                </w14:scene3d>
              </w:rPr>
              <w:t>8.1</w:t>
            </w:r>
            <w:r>
              <w:rPr>
                <w:rFonts w:asciiTheme="minorHAnsi" w:eastAsiaTheme="minorEastAsia" w:hAnsiTheme="minorHAnsi"/>
                <w:noProof/>
                <w:kern w:val="2"/>
                <w:sz w:val="24"/>
                <w:szCs w:val="24"/>
                <w:lang w:eastAsia="en-IE"/>
                <w14:ligatures w14:val="standardContextual"/>
              </w:rPr>
              <w:tab/>
            </w:r>
            <w:r w:rsidRPr="00DC4EB9">
              <w:rPr>
                <w:rStyle w:val="Hyperlink"/>
                <w:rFonts w:eastAsia="Segoe UI" w:cs="Segoe UI"/>
                <w:bCs/>
                <w:noProof/>
              </w:rPr>
              <w:t>Operation of an Environmental Management System</w:t>
            </w:r>
            <w:r>
              <w:rPr>
                <w:noProof/>
                <w:webHidden/>
              </w:rPr>
              <w:tab/>
            </w:r>
            <w:r>
              <w:rPr>
                <w:noProof/>
                <w:webHidden/>
              </w:rPr>
              <w:fldChar w:fldCharType="begin"/>
            </w:r>
            <w:r>
              <w:rPr>
                <w:noProof/>
                <w:webHidden/>
              </w:rPr>
              <w:instrText xml:space="preserve"> PAGEREF _Toc236298425 \h </w:instrText>
            </w:r>
            <w:r>
              <w:rPr>
                <w:noProof/>
                <w:webHidden/>
              </w:rPr>
            </w:r>
            <w:r>
              <w:rPr>
                <w:noProof/>
                <w:webHidden/>
              </w:rPr>
              <w:fldChar w:fldCharType="separate"/>
            </w:r>
            <w:r>
              <w:rPr>
                <w:noProof/>
                <w:webHidden/>
              </w:rPr>
              <w:t>53</w:t>
            </w:r>
            <w:r>
              <w:rPr>
                <w:noProof/>
                <w:webHidden/>
              </w:rPr>
              <w:fldChar w:fldCharType="end"/>
            </w:r>
          </w:hyperlink>
        </w:p>
        <w:p w14:paraId="087B0710" w14:textId="43A18235"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26" w:history="1">
            <w:r w:rsidRPr="00DC4EB9">
              <w:rPr>
                <w:rStyle w:val="Hyperlink"/>
                <w:rFonts w:eastAsia="Segoe UI" w:cs="Segoe UI"/>
                <w:noProof/>
                <w14:scene3d>
                  <w14:camera w14:prst="orthographicFront"/>
                  <w14:lightRig w14:rig="threePt" w14:dir="t">
                    <w14:rot w14:lat="0" w14:lon="0" w14:rev="0"/>
                  </w14:lightRig>
                </w14:scene3d>
              </w:rPr>
              <w:t>8.2</w:t>
            </w:r>
            <w:r>
              <w:rPr>
                <w:rFonts w:asciiTheme="minorHAnsi" w:eastAsiaTheme="minorEastAsia" w:hAnsiTheme="minorHAnsi"/>
                <w:noProof/>
                <w:kern w:val="2"/>
                <w:sz w:val="24"/>
                <w:szCs w:val="24"/>
                <w:lang w:eastAsia="en-IE"/>
                <w14:ligatures w14:val="standardContextual"/>
              </w:rPr>
              <w:tab/>
            </w:r>
            <w:r w:rsidRPr="00DC4EB9">
              <w:rPr>
                <w:rStyle w:val="Hyperlink"/>
                <w:rFonts w:eastAsia="Segoe UI" w:cs="Segoe UI"/>
                <w:bCs/>
                <w:noProof/>
              </w:rPr>
              <w:t>Operation of an Energy Management System</w:t>
            </w:r>
            <w:r>
              <w:rPr>
                <w:noProof/>
                <w:webHidden/>
              </w:rPr>
              <w:tab/>
            </w:r>
            <w:r>
              <w:rPr>
                <w:noProof/>
                <w:webHidden/>
              </w:rPr>
              <w:fldChar w:fldCharType="begin"/>
            </w:r>
            <w:r>
              <w:rPr>
                <w:noProof/>
                <w:webHidden/>
              </w:rPr>
              <w:instrText xml:space="preserve"> PAGEREF _Toc236298426 \h </w:instrText>
            </w:r>
            <w:r>
              <w:rPr>
                <w:noProof/>
                <w:webHidden/>
              </w:rPr>
            </w:r>
            <w:r>
              <w:rPr>
                <w:noProof/>
                <w:webHidden/>
              </w:rPr>
              <w:fldChar w:fldCharType="separate"/>
            </w:r>
            <w:r>
              <w:rPr>
                <w:noProof/>
                <w:webHidden/>
              </w:rPr>
              <w:t>54</w:t>
            </w:r>
            <w:r>
              <w:rPr>
                <w:noProof/>
                <w:webHidden/>
              </w:rPr>
              <w:fldChar w:fldCharType="end"/>
            </w:r>
          </w:hyperlink>
        </w:p>
        <w:p w14:paraId="72CAB345" w14:textId="5C19206F" w:rsidR="004F47E0" w:rsidRDefault="004F47E0">
          <w:pPr>
            <w:pStyle w:val="TOC2"/>
            <w:rPr>
              <w:rFonts w:asciiTheme="minorHAnsi" w:eastAsiaTheme="minorEastAsia" w:hAnsiTheme="minorHAnsi"/>
              <w:noProof/>
              <w:kern w:val="2"/>
              <w:sz w:val="24"/>
              <w:szCs w:val="24"/>
              <w:lang w:eastAsia="en-IE"/>
              <w14:ligatures w14:val="standardContextual"/>
            </w:rPr>
          </w:pPr>
          <w:hyperlink w:anchor="_Toc236298427" w:history="1">
            <w:r w:rsidRPr="00DC4EB9">
              <w:rPr>
                <w:rStyle w:val="Hyperlink"/>
                <w:noProof/>
                <w14:scene3d>
                  <w14:camera w14:prst="orthographicFront"/>
                  <w14:lightRig w14:rig="threePt" w14:dir="t">
                    <w14:rot w14:lat="0" w14:lon="0" w14:rev="0"/>
                  </w14:lightRig>
                </w14:scene3d>
              </w:rPr>
              <w:t>8.3</w:t>
            </w:r>
            <w:r>
              <w:rPr>
                <w:rFonts w:asciiTheme="minorHAnsi" w:eastAsiaTheme="minorEastAsia" w:hAnsiTheme="minorHAnsi"/>
                <w:noProof/>
                <w:kern w:val="2"/>
                <w:sz w:val="24"/>
                <w:szCs w:val="24"/>
                <w:lang w:eastAsia="en-IE"/>
                <w14:ligatures w14:val="standardContextual"/>
              </w:rPr>
              <w:tab/>
            </w:r>
            <w:r w:rsidRPr="00DC4EB9">
              <w:rPr>
                <w:rStyle w:val="Hyperlink"/>
                <w:noProof/>
              </w:rPr>
              <w:t>Operation of a Supply Chain Management System</w:t>
            </w:r>
            <w:r>
              <w:rPr>
                <w:noProof/>
                <w:webHidden/>
              </w:rPr>
              <w:tab/>
            </w:r>
            <w:r>
              <w:rPr>
                <w:noProof/>
                <w:webHidden/>
              </w:rPr>
              <w:fldChar w:fldCharType="begin"/>
            </w:r>
            <w:r>
              <w:rPr>
                <w:noProof/>
                <w:webHidden/>
              </w:rPr>
              <w:instrText xml:space="preserve"> PAGEREF _Toc236298427 \h </w:instrText>
            </w:r>
            <w:r>
              <w:rPr>
                <w:noProof/>
                <w:webHidden/>
              </w:rPr>
            </w:r>
            <w:r>
              <w:rPr>
                <w:noProof/>
                <w:webHidden/>
              </w:rPr>
              <w:fldChar w:fldCharType="separate"/>
            </w:r>
            <w:r>
              <w:rPr>
                <w:noProof/>
                <w:webHidden/>
              </w:rPr>
              <w:t>54</w:t>
            </w:r>
            <w:r>
              <w:rPr>
                <w:noProof/>
                <w:webHidden/>
              </w:rPr>
              <w:fldChar w:fldCharType="end"/>
            </w:r>
          </w:hyperlink>
        </w:p>
        <w:p w14:paraId="654C62B0" w14:textId="1290DD2A"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428" w:history="1">
            <w:r w:rsidRPr="00DC4EB9">
              <w:rPr>
                <w:rStyle w:val="Hyperlink"/>
                <w:noProof/>
              </w:rPr>
              <w:t>9.</w:t>
            </w:r>
            <w:r>
              <w:rPr>
                <w:rFonts w:asciiTheme="minorHAnsi" w:eastAsiaTheme="minorEastAsia" w:hAnsiTheme="minorHAnsi"/>
                <w:noProof/>
                <w:kern w:val="2"/>
                <w:sz w:val="24"/>
                <w:szCs w:val="24"/>
                <w:lang w:eastAsia="en-IE"/>
                <w14:ligatures w14:val="standardContextual"/>
              </w:rPr>
              <w:tab/>
            </w:r>
            <w:r w:rsidRPr="00DC4EB9">
              <w:rPr>
                <w:rStyle w:val="Hyperlink"/>
                <w:noProof/>
              </w:rPr>
              <w:t>PART 9 N/A</w:t>
            </w:r>
            <w:r>
              <w:rPr>
                <w:noProof/>
                <w:webHidden/>
              </w:rPr>
              <w:tab/>
            </w:r>
            <w:r>
              <w:rPr>
                <w:noProof/>
                <w:webHidden/>
              </w:rPr>
              <w:fldChar w:fldCharType="begin"/>
            </w:r>
            <w:r>
              <w:rPr>
                <w:noProof/>
                <w:webHidden/>
              </w:rPr>
              <w:instrText xml:space="preserve"> PAGEREF _Toc236298428 \h </w:instrText>
            </w:r>
            <w:r>
              <w:rPr>
                <w:noProof/>
                <w:webHidden/>
              </w:rPr>
            </w:r>
            <w:r>
              <w:rPr>
                <w:noProof/>
                <w:webHidden/>
              </w:rPr>
              <w:fldChar w:fldCharType="separate"/>
            </w:r>
            <w:r>
              <w:rPr>
                <w:noProof/>
                <w:webHidden/>
              </w:rPr>
              <w:t>55</w:t>
            </w:r>
            <w:r>
              <w:rPr>
                <w:noProof/>
                <w:webHidden/>
              </w:rPr>
              <w:fldChar w:fldCharType="end"/>
            </w:r>
          </w:hyperlink>
        </w:p>
        <w:p w14:paraId="3E72E742" w14:textId="2DE31AE0" w:rsidR="004F47E0" w:rsidRDefault="004F47E0">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6298429" w:history="1">
            <w:r w:rsidRPr="00DC4EB9">
              <w:rPr>
                <w:rStyle w:val="Hyperlink"/>
                <w:noProof/>
              </w:rPr>
              <w:t>10.</w:t>
            </w:r>
            <w:r>
              <w:rPr>
                <w:rFonts w:asciiTheme="minorHAnsi" w:eastAsiaTheme="minorEastAsia" w:hAnsiTheme="minorHAnsi"/>
                <w:noProof/>
                <w:kern w:val="2"/>
                <w:sz w:val="24"/>
                <w:szCs w:val="24"/>
                <w:lang w:eastAsia="en-IE"/>
                <w14:ligatures w14:val="standardContextual"/>
              </w:rPr>
              <w:tab/>
            </w:r>
            <w:r w:rsidRPr="00DC4EB9">
              <w:rPr>
                <w:rStyle w:val="Hyperlink"/>
                <w:noProof/>
              </w:rPr>
              <w:t>PART 10 N/A</w:t>
            </w:r>
            <w:r>
              <w:rPr>
                <w:noProof/>
                <w:webHidden/>
              </w:rPr>
              <w:tab/>
            </w:r>
            <w:r>
              <w:rPr>
                <w:noProof/>
                <w:webHidden/>
              </w:rPr>
              <w:fldChar w:fldCharType="begin"/>
            </w:r>
            <w:r>
              <w:rPr>
                <w:noProof/>
                <w:webHidden/>
              </w:rPr>
              <w:instrText xml:space="preserve"> PAGEREF _Toc236298429 \h </w:instrText>
            </w:r>
            <w:r>
              <w:rPr>
                <w:noProof/>
                <w:webHidden/>
              </w:rPr>
            </w:r>
            <w:r>
              <w:rPr>
                <w:noProof/>
                <w:webHidden/>
              </w:rPr>
              <w:fldChar w:fldCharType="separate"/>
            </w:r>
            <w:r>
              <w:rPr>
                <w:noProof/>
                <w:webHidden/>
              </w:rPr>
              <w:t>55</w:t>
            </w:r>
            <w:r>
              <w:rPr>
                <w:noProof/>
                <w:webHidden/>
              </w:rPr>
              <w:fldChar w:fldCharType="end"/>
            </w:r>
          </w:hyperlink>
        </w:p>
        <w:p w14:paraId="591EA957" w14:textId="7230A85F" w:rsidR="004F47E0" w:rsidRDefault="004F47E0">
          <w:pPr>
            <w:pStyle w:val="TOC1"/>
            <w:tabs>
              <w:tab w:val="left" w:pos="440"/>
              <w:tab w:val="right" w:leader="dot" w:pos="9016"/>
            </w:tabs>
            <w:rPr>
              <w:rFonts w:asciiTheme="minorHAnsi" w:eastAsiaTheme="minorEastAsia" w:hAnsiTheme="minorHAnsi"/>
              <w:noProof/>
              <w:kern w:val="2"/>
              <w:sz w:val="24"/>
              <w:szCs w:val="24"/>
              <w:lang w:eastAsia="en-IE"/>
              <w14:ligatures w14:val="standardContextual"/>
            </w:rPr>
          </w:pPr>
          <w:hyperlink w:anchor="_Toc236298430" w:history="1">
            <w:r w:rsidRPr="00DC4EB9">
              <w:rPr>
                <w:rStyle w:val="Hyperlink"/>
                <w:noProof/>
              </w:rPr>
              <w:t>11.</w:t>
            </w:r>
            <w:r>
              <w:rPr>
                <w:rFonts w:asciiTheme="minorHAnsi" w:eastAsiaTheme="minorEastAsia" w:hAnsiTheme="minorHAnsi"/>
                <w:noProof/>
                <w:kern w:val="2"/>
                <w:sz w:val="24"/>
                <w:szCs w:val="24"/>
                <w:lang w:eastAsia="en-IE"/>
                <w14:ligatures w14:val="standardContextual"/>
              </w:rPr>
              <w:tab/>
            </w:r>
            <w:r w:rsidRPr="00DC4EB9">
              <w:rPr>
                <w:rStyle w:val="Hyperlink"/>
                <w:noProof/>
              </w:rPr>
              <w:t>PART 11 N/A</w:t>
            </w:r>
            <w:r>
              <w:rPr>
                <w:noProof/>
                <w:webHidden/>
              </w:rPr>
              <w:tab/>
            </w:r>
            <w:r>
              <w:rPr>
                <w:noProof/>
                <w:webHidden/>
              </w:rPr>
              <w:fldChar w:fldCharType="begin"/>
            </w:r>
            <w:r>
              <w:rPr>
                <w:noProof/>
                <w:webHidden/>
              </w:rPr>
              <w:instrText xml:space="preserve"> PAGEREF _Toc236298430 \h </w:instrText>
            </w:r>
            <w:r>
              <w:rPr>
                <w:noProof/>
                <w:webHidden/>
              </w:rPr>
            </w:r>
            <w:r>
              <w:rPr>
                <w:noProof/>
                <w:webHidden/>
              </w:rPr>
              <w:fldChar w:fldCharType="separate"/>
            </w:r>
            <w:r>
              <w:rPr>
                <w:noProof/>
                <w:webHidden/>
              </w:rPr>
              <w:t>55</w:t>
            </w:r>
            <w:r>
              <w:rPr>
                <w:noProof/>
                <w:webHidden/>
              </w:rPr>
              <w:fldChar w:fldCharType="end"/>
            </w:r>
          </w:hyperlink>
        </w:p>
        <w:p w14:paraId="08534AB2" w14:textId="690ECACC" w:rsidR="004F47E0" w:rsidRDefault="004F47E0">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6298431" w:history="1">
            <w:r w:rsidRPr="00DC4EB9">
              <w:rPr>
                <w:rStyle w:val="Hyperlink"/>
                <w:rFonts w:eastAsia="Times New Roman" w:cs="Times New Roman"/>
                <w:noProof/>
                <w:kern w:val="24"/>
              </w:rPr>
              <w:t>12.</w:t>
            </w:r>
            <w:r>
              <w:rPr>
                <w:rFonts w:asciiTheme="minorHAnsi" w:eastAsiaTheme="minorEastAsia" w:hAnsiTheme="minorHAnsi"/>
                <w:noProof/>
                <w:kern w:val="2"/>
                <w:sz w:val="24"/>
                <w:szCs w:val="24"/>
                <w:lang w:eastAsia="en-IE"/>
                <w14:ligatures w14:val="standardContextual"/>
              </w:rPr>
              <w:tab/>
            </w:r>
            <w:r w:rsidRPr="00DC4EB9">
              <w:rPr>
                <w:rStyle w:val="Hyperlink"/>
                <w:noProof/>
              </w:rPr>
              <w:t>PART 12 N/A</w:t>
            </w:r>
            <w:r>
              <w:rPr>
                <w:noProof/>
                <w:webHidden/>
              </w:rPr>
              <w:tab/>
            </w:r>
            <w:r>
              <w:rPr>
                <w:noProof/>
                <w:webHidden/>
              </w:rPr>
              <w:fldChar w:fldCharType="begin"/>
            </w:r>
            <w:r>
              <w:rPr>
                <w:noProof/>
                <w:webHidden/>
              </w:rPr>
              <w:instrText xml:space="preserve"> PAGEREF _Toc236298431 \h </w:instrText>
            </w:r>
            <w:r>
              <w:rPr>
                <w:noProof/>
                <w:webHidden/>
              </w:rPr>
            </w:r>
            <w:r>
              <w:rPr>
                <w:noProof/>
                <w:webHidden/>
              </w:rPr>
              <w:fldChar w:fldCharType="separate"/>
            </w:r>
            <w:r>
              <w:rPr>
                <w:noProof/>
                <w:webHidden/>
              </w:rPr>
              <w:t>55</w:t>
            </w:r>
            <w:r>
              <w:rPr>
                <w:noProof/>
                <w:webHidden/>
              </w:rPr>
              <w:fldChar w:fldCharType="end"/>
            </w:r>
          </w:hyperlink>
        </w:p>
        <w:p w14:paraId="7E654B34" w14:textId="0CED6E8B" w:rsidR="004F47E0" w:rsidRDefault="004F47E0">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6298432" w:history="1">
            <w:r w:rsidRPr="00DC4EB9">
              <w:rPr>
                <w:rStyle w:val="Hyperlink"/>
                <w:noProof/>
              </w:rPr>
              <w:t>13.</w:t>
            </w:r>
            <w:r>
              <w:rPr>
                <w:rFonts w:asciiTheme="minorHAnsi" w:eastAsiaTheme="minorEastAsia" w:hAnsiTheme="minorHAnsi"/>
                <w:noProof/>
                <w:kern w:val="2"/>
                <w:sz w:val="24"/>
                <w:szCs w:val="24"/>
                <w:lang w:eastAsia="en-IE"/>
                <w14:ligatures w14:val="standardContextual"/>
              </w:rPr>
              <w:tab/>
            </w:r>
            <w:r w:rsidRPr="00DC4EB9">
              <w:rPr>
                <w:rStyle w:val="Hyperlink"/>
                <w:noProof/>
              </w:rPr>
              <w:t>PART 13 N/A</w:t>
            </w:r>
            <w:r>
              <w:rPr>
                <w:noProof/>
                <w:webHidden/>
              </w:rPr>
              <w:tab/>
            </w:r>
            <w:r>
              <w:rPr>
                <w:noProof/>
                <w:webHidden/>
              </w:rPr>
              <w:fldChar w:fldCharType="begin"/>
            </w:r>
            <w:r>
              <w:rPr>
                <w:noProof/>
                <w:webHidden/>
              </w:rPr>
              <w:instrText xml:space="preserve"> PAGEREF _Toc236298432 \h </w:instrText>
            </w:r>
            <w:r>
              <w:rPr>
                <w:noProof/>
                <w:webHidden/>
              </w:rPr>
            </w:r>
            <w:r>
              <w:rPr>
                <w:noProof/>
                <w:webHidden/>
              </w:rPr>
              <w:fldChar w:fldCharType="separate"/>
            </w:r>
            <w:r>
              <w:rPr>
                <w:noProof/>
                <w:webHidden/>
              </w:rPr>
              <w:t>55</w:t>
            </w:r>
            <w:r>
              <w:rPr>
                <w:noProof/>
                <w:webHidden/>
              </w:rPr>
              <w:fldChar w:fldCharType="end"/>
            </w:r>
          </w:hyperlink>
        </w:p>
        <w:p w14:paraId="0F03011B" w14:textId="738A0570" w:rsidR="004F47E0" w:rsidRDefault="004F47E0">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6298433" w:history="1">
            <w:r w:rsidRPr="00DC4EB9">
              <w:rPr>
                <w:rStyle w:val="Hyperlink"/>
                <w:noProof/>
              </w:rPr>
              <w:t>14.</w:t>
            </w:r>
            <w:r>
              <w:rPr>
                <w:rFonts w:asciiTheme="minorHAnsi" w:eastAsiaTheme="minorEastAsia" w:hAnsiTheme="minorHAnsi"/>
                <w:noProof/>
                <w:kern w:val="2"/>
                <w:sz w:val="24"/>
                <w:szCs w:val="24"/>
                <w:lang w:eastAsia="en-IE"/>
                <w14:ligatures w14:val="standardContextual"/>
              </w:rPr>
              <w:tab/>
            </w:r>
            <w:r w:rsidRPr="00DC4EB9">
              <w:rPr>
                <w:rStyle w:val="Hyperlink"/>
                <w:noProof/>
              </w:rPr>
              <w:t>PART 14  DECLARATION OF ELIGIBILITY</w:t>
            </w:r>
            <w:r>
              <w:rPr>
                <w:noProof/>
                <w:webHidden/>
              </w:rPr>
              <w:tab/>
            </w:r>
            <w:r>
              <w:rPr>
                <w:noProof/>
                <w:webHidden/>
              </w:rPr>
              <w:fldChar w:fldCharType="begin"/>
            </w:r>
            <w:r>
              <w:rPr>
                <w:noProof/>
                <w:webHidden/>
              </w:rPr>
              <w:instrText xml:space="preserve"> PAGEREF _Toc236298433 \h </w:instrText>
            </w:r>
            <w:r>
              <w:rPr>
                <w:noProof/>
                <w:webHidden/>
              </w:rPr>
            </w:r>
            <w:r>
              <w:rPr>
                <w:noProof/>
                <w:webHidden/>
              </w:rPr>
              <w:fldChar w:fldCharType="separate"/>
            </w:r>
            <w:r>
              <w:rPr>
                <w:noProof/>
                <w:webHidden/>
              </w:rPr>
              <w:t>56</w:t>
            </w:r>
            <w:r>
              <w:rPr>
                <w:noProof/>
                <w:webHidden/>
              </w:rPr>
              <w:fldChar w:fldCharType="end"/>
            </w:r>
          </w:hyperlink>
        </w:p>
        <w:p w14:paraId="014E1BFD" w14:textId="34810276" w:rsidR="004F47E0" w:rsidRDefault="004F47E0">
          <w:pPr>
            <w:pStyle w:val="TOC1"/>
            <w:tabs>
              <w:tab w:val="left" w:pos="660"/>
              <w:tab w:val="right" w:leader="dot" w:pos="9016"/>
            </w:tabs>
            <w:rPr>
              <w:rFonts w:asciiTheme="minorHAnsi" w:eastAsiaTheme="minorEastAsia" w:hAnsiTheme="minorHAnsi"/>
              <w:noProof/>
              <w:kern w:val="2"/>
              <w:sz w:val="24"/>
              <w:szCs w:val="24"/>
              <w:lang w:eastAsia="en-IE"/>
              <w14:ligatures w14:val="standardContextual"/>
            </w:rPr>
          </w:pPr>
          <w:hyperlink w:anchor="_Toc236298434" w:history="1">
            <w:r w:rsidRPr="00DC4EB9">
              <w:rPr>
                <w:rStyle w:val="Hyperlink"/>
                <w:noProof/>
              </w:rPr>
              <w:t>15.</w:t>
            </w:r>
            <w:r>
              <w:rPr>
                <w:rFonts w:asciiTheme="minorHAnsi" w:eastAsiaTheme="minorEastAsia" w:hAnsiTheme="minorHAnsi"/>
                <w:noProof/>
                <w:kern w:val="2"/>
                <w:sz w:val="24"/>
                <w:szCs w:val="24"/>
                <w:lang w:eastAsia="en-IE"/>
                <w14:ligatures w14:val="standardContextual"/>
              </w:rPr>
              <w:tab/>
            </w:r>
            <w:r w:rsidRPr="00DC4EB9">
              <w:rPr>
                <w:rStyle w:val="Hyperlink"/>
                <w:noProof/>
              </w:rPr>
              <w:t>PART 15  DECLARATION OF ARTICLE 5K</w:t>
            </w:r>
            <w:r>
              <w:rPr>
                <w:noProof/>
                <w:webHidden/>
              </w:rPr>
              <w:tab/>
            </w:r>
            <w:r>
              <w:rPr>
                <w:noProof/>
                <w:webHidden/>
              </w:rPr>
              <w:fldChar w:fldCharType="begin"/>
            </w:r>
            <w:r>
              <w:rPr>
                <w:noProof/>
                <w:webHidden/>
              </w:rPr>
              <w:instrText xml:space="preserve"> PAGEREF _Toc236298434 \h </w:instrText>
            </w:r>
            <w:r>
              <w:rPr>
                <w:noProof/>
                <w:webHidden/>
              </w:rPr>
            </w:r>
            <w:r>
              <w:rPr>
                <w:noProof/>
                <w:webHidden/>
              </w:rPr>
              <w:fldChar w:fldCharType="separate"/>
            </w:r>
            <w:r>
              <w:rPr>
                <w:noProof/>
                <w:webHidden/>
              </w:rPr>
              <w:t>59</w:t>
            </w:r>
            <w:r>
              <w:rPr>
                <w:noProof/>
                <w:webHidden/>
              </w:rPr>
              <w:fldChar w:fldCharType="end"/>
            </w:r>
          </w:hyperlink>
        </w:p>
        <w:p w14:paraId="2C946EB6" w14:textId="71E95A4C" w:rsidR="004F47E0" w:rsidRDefault="004F47E0">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6298435" w:history="1">
            <w:r w:rsidRPr="00DC4EB9">
              <w:rPr>
                <w:rStyle w:val="Hyperlink"/>
                <w:noProof/>
              </w:rPr>
              <w:t>APPENDIX 2 – CONSORTIUM SUBMISSION REQUIREMENTS</w:t>
            </w:r>
            <w:r>
              <w:rPr>
                <w:noProof/>
                <w:webHidden/>
              </w:rPr>
              <w:tab/>
            </w:r>
            <w:r>
              <w:rPr>
                <w:noProof/>
                <w:webHidden/>
              </w:rPr>
              <w:fldChar w:fldCharType="begin"/>
            </w:r>
            <w:r>
              <w:rPr>
                <w:noProof/>
                <w:webHidden/>
              </w:rPr>
              <w:instrText xml:space="preserve"> PAGEREF _Toc236298435 \h </w:instrText>
            </w:r>
            <w:r>
              <w:rPr>
                <w:noProof/>
                <w:webHidden/>
              </w:rPr>
            </w:r>
            <w:r>
              <w:rPr>
                <w:noProof/>
                <w:webHidden/>
              </w:rPr>
              <w:fldChar w:fldCharType="separate"/>
            </w:r>
            <w:r>
              <w:rPr>
                <w:noProof/>
                <w:webHidden/>
              </w:rPr>
              <w:t>61</w:t>
            </w:r>
            <w:r>
              <w:rPr>
                <w:noProof/>
                <w:webHidden/>
              </w:rPr>
              <w:fldChar w:fldCharType="end"/>
            </w:r>
          </w:hyperlink>
        </w:p>
        <w:p w14:paraId="5567FFA1" w14:textId="6B9AE9F7" w:rsidR="004F47E0" w:rsidRDefault="004F47E0">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6298436" w:history="1">
            <w:r w:rsidRPr="00DC4EB9">
              <w:rPr>
                <w:rStyle w:val="Hyperlink"/>
                <w:noProof/>
              </w:rPr>
              <w:t>APPENDIX 3 – REQUIREMENTS CONCERNING SUB-CONTRACTORS</w:t>
            </w:r>
            <w:r>
              <w:rPr>
                <w:noProof/>
                <w:webHidden/>
              </w:rPr>
              <w:tab/>
            </w:r>
            <w:r>
              <w:rPr>
                <w:noProof/>
                <w:webHidden/>
              </w:rPr>
              <w:fldChar w:fldCharType="begin"/>
            </w:r>
            <w:r>
              <w:rPr>
                <w:noProof/>
                <w:webHidden/>
              </w:rPr>
              <w:instrText xml:space="preserve"> PAGEREF _Toc236298436 \h </w:instrText>
            </w:r>
            <w:r>
              <w:rPr>
                <w:noProof/>
                <w:webHidden/>
              </w:rPr>
            </w:r>
            <w:r>
              <w:rPr>
                <w:noProof/>
                <w:webHidden/>
              </w:rPr>
              <w:fldChar w:fldCharType="separate"/>
            </w:r>
            <w:r>
              <w:rPr>
                <w:noProof/>
                <w:webHidden/>
              </w:rPr>
              <w:t>64</w:t>
            </w:r>
            <w:r>
              <w:rPr>
                <w:noProof/>
                <w:webHidden/>
              </w:rPr>
              <w:fldChar w:fldCharType="end"/>
            </w:r>
          </w:hyperlink>
        </w:p>
        <w:p w14:paraId="11C69BB8" w14:textId="17E16844" w:rsidR="004F47E0" w:rsidRDefault="004F47E0">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6298437" w:history="1">
            <w:r w:rsidRPr="00DC4EB9">
              <w:rPr>
                <w:rStyle w:val="Hyperlink"/>
                <w:noProof/>
              </w:rPr>
              <w:t>APPENDIX 4 – APPLICANTS STATEMENT OF CONFIRMATION ENCLOSING COMPLETED PQQ</w:t>
            </w:r>
            <w:r>
              <w:rPr>
                <w:noProof/>
                <w:webHidden/>
              </w:rPr>
              <w:tab/>
            </w:r>
            <w:r>
              <w:rPr>
                <w:noProof/>
                <w:webHidden/>
              </w:rPr>
              <w:fldChar w:fldCharType="begin"/>
            </w:r>
            <w:r>
              <w:rPr>
                <w:noProof/>
                <w:webHidden/>
              </w:rPr>
              <w:instrText xml:space="preserve"> PAGEREF _Toc236298437 \h </w:instrText>
            </w:r>
            <w:r>
              <w:rPr>
                <w:noProof/>
                <w:webHidden/>
              </w:rPr>
            </w:r>
            <w:r>
              <w:rPr>
                <w:noProof/>
                <w:webHidden/>
              </w:rPr>
              <w:fldChar w:fldCharType="separate"/>
            </w:r>
            <w:r>
              <w:rPr>
                <w:noProof/>
                <w:webHidden/>
              </w:rPr>
              <w:t>65</w:t>
            </w:r>
            <w:r>
              <w:rPr>
                <w:noProof/>
                <w:webHidden/>
              </w:rPr>
              <w:fldChar w:fldCharType="end"/>
            </w:r>
          </w:hyperlink>
        </w:p>
        <w:p w14:paraId="0B50A3EF" w14:textId="19B7559E" w:rsidR="004F47E0" w:rsidRDefault="004F47E0">
          <w:pPr>
            <w:pStyle w:val="TOC1"/>
            <w:tabs>
              <w:tab w:val="right" w:leader="dot" w:pos="9016"/>
            </w:tabs>
            <w:rPr>
              <w:rFonts w:asciiTheme="minorHAnsi" w:eastAsiaTheme="minorEastAsia" w:hAnsiTheme="minorHAnsi"/>
              <w:noProof/>
              <w:kern w:val="2"/>
              <w:sz w:val="24"/>
              <w:szCs w:val="24"/>
              <w:lang w:eastAsia="en-IE"/>
              <w14:ligatures w14:val="standardContextual"/>
            </w:rPr>
          </w:pPr>
          <w:hyperlink w:anchor="_Toc236298438" w:history="1">
            <w:r w:rsidRPr="00DC4EB9">
              <w:rPr>
                <w:rStyle w:val="Hyperlink"/>
                <w:noProof/>
              </w:rPr>
              <w:t>APPENDIX 5 – DECLARATION OF GOING CONCERN</w:t>
            </w:r>
            <w:r>
              <w:rPr>
                <w:noProof/>
                <w:webHidden/>
              </w:rPr>
              <w:tab/>
            </w:r>
            <w:r>
              <w:rPr>
                <w:noProof/>
                <w:webHidden/>
              </w:rPr>
              <w:fldChar w:fldCharType="begin"/>
            </w:r>
            <w:r>
              <w:rPr>
                <w:noProof/>
                <w:webHidden/>
              </w:rPr>
              <w:instrText xml:space="preserve"> PAGEREF _Toc236298438 \h </w:instrText>
            </w:r>
            <w:r>
              <w:rPr>
                <w:noProof/>
                <w:webHidden/>
              </w:rPr>
            </w:r>
            <w:r>
              <w:rPr>
                <w:noProof/>
                <w:webHidden/>
              </w:rPr>
              <w:fldChar w:fldCharType="separate"/>
            </w:r>
            <w:r>
              <w:rPr>
                <w:noProof/>
                <w:webHidden/>
              </w:rPr>
              <w:t>66</w:t>
            </w:r>
            <w:r>
              <w:rPr>
                <w:noProof/>
                <w:webHidden/>
              </w:rPr>
              <w:fldChar w:fldCharType="end"/>
            </w:r>
          </w:hyperlink>
        </w:p>
        <w:p w14:paraId="3461D779" w14:textId="2FADC33E" w:rsidR="004A13EB" w:rsidRPr="00D460FE" w:rsidRDefault="0035638E" w:rsidP="001F2DDA">
          <w:pPr>
            <w:keepNext/>
            <w:ind w:firstLine="357"/>
            <w:rPr>
              <w:b/>
              <w:u w:val="single"/>
            </w:rPr>
          </w:pPr>
          <w:r w:rsidRPr="00D460FE">
            <w:fldChar w:fldCharType="end"/>
          </w:r>
        </w:p>
      </w:sdtContent>
    </w:sdt>
    <w:p w14:paraId="3CF2D8B6" w14:textId="77777777" w:rsidR="00730191" w:rsidRPr="00D460FE" w:rsidRDefault="00730191" w:rsidP="00B55AFB">
      <w:pPr>
        <w:pStyle w:val="Heading1"/>
        <w:widowControl w:val="0"/>
        <w:numPr>
          <w:ilvl w:val="0"/>
          <w:numId w:val="0"/>
        </w:numPr>
        <w:ind w:left="567" w:hanging="567"/>
        <w:jc w:val="both"/>
      </w:pPr>
    </w:p>
    <w:p w14:paraId="0FB78278" w14:textId="4B8A7D30" w:rsidR="00730191" w:rsidRPr="00D460FE" w:rsidRDefault="00730191">
      <w:pPr>
        <w:rPr>
          <w:rFonts w:ascii="An Post Sans Bold" w:hAnsi="An Post Sans Bold"/>
        </w:rPr>
      </w:pPr>
      <w:r w:rsidRPr="00D460FE">
        <w:rPr>
          <w:rFonts w:ascii="An Post Sans Bold" w:hAnsi="An Post Sans Bold"/>
        </w:rPr>
        <w:br w:type="page"/>
      </w:r>
    </w:p>
    <w:p w14:paraId="7E8AAE99" w14:textId="77777777" w:rsidR="00E8727C" w:rsidRPr="00D460FE" w:rsidRDefault="00E8727C" w:rsidP="00E8727C">
      <w:pPr>
        <w:pStyle w:val="Heading1"/>
        <w:numPr>
          <w:ilvl w:val="0"/>
          <w:numId w:val="0"/>
        </w:numPr>
        <w:ind w:left="567" w:hanging="567"/>
      </w:pPr>
      <w:bookmarkStart w:id="1" w:name="_Toc236298346"/>
      <w:r w:rsidRPr="00D460FE">
        <w:lastRenderedPageBreak/>
        <w:t>IMPORTANT NOTICE</w:t>
      </w:r>
      <w:bookmarkEnd w:id="1"/>
    </w:p>
    <w:p w14:paraId="29592AC1" w14:textId="77777777" w:rsidR="00E8727C" w:rsidRPr="00D460FE" w:rsidRDefault="00E8727C" w:rsidP="00BC325C">
      <w:pPr>
        <w:numPr>
          <w:ilvl w:val="0"/>
          <w:numId w:val="39"/>
        </w:numPr>
        <w:spacing w:line="240" w:lineRule="auto"/>
      </w:pPr>
      <w:r w:rsidRPr="00D460FE">
        <w:rPr>
          <w:rFonts w:cs="Arial"/>
        </w:rPr>
        <w:t>AN POST</w:t>
      </w:r>
      <w:r w:rsidRPr="00D460FE">
        <w:rPr>
          <w:rFonts w:cs="Arial"/>
          <w:lang w:eastAsia="en-GB"/>
        </w:rPr>
        <w:t xml:space="preserve"> </w:t>
      </w:r>
      <w:r w:rsidRPr="00D460FE">
        <w:t xml:space="preserve">having its registered office at General Post Office, O’Connell Street, Dublin 1, Ireland is the Contracting Authority in respect of the competition the subject of this Procurement Process and this Pre-Qualification Questionnaire. AN POST operates in the postal sector and is a utility and its procurement procedures are governed by the Utilities Directive (2014/25/EU) of the European Parliament and Council dated 26 February 2014. </w:t>
      </w:r>
    </w:p>
    <w:p w14:paraId="3B80D829" w14:textId="6F5DE68A" w:rsidR="0BC64108" w:rsidRPr="00D460FE" w:rsidRDefault="0BC64108" w:rsidP="0BC64108">
      <w:pPr>
        <w:spacing w:line="240" w:lineRule="auto"/>
        <w:ind w:left="720"/>
      </w:pPr>
    </w:p>
    <w:p w14:paraId="5CC9FBAA" w14:textId="77777777" w:rsidR="00E8727C" w:rsidRPr="00D460FE" w:rsidRDefault="00E8727C" w:rsidP="00BC325C">
      <w:pPr>
        <w:spacing w:line="240" w:lineRule="auto"/>
        <w:ind w:left="709"/>
      </w:pPr>
      <w:r w:rsidRPr="00D460FE">
        <w:t xml:space="preserve">AN POST is the Irish Post Office and was established as a commercial company in 1984. It operates the national postal service as well as various money transmission, savings and retail services such as foreign exchange, bill payment and insurance throughout Ireland </w:t>
      </w:r>
      <w:proofErr w:type="gramStart"/>
      <w:r w:rsidRPr="00D460FE">
        <w:t>and also</w:t>
      </w:r>
      <w:proofErr w:type="gramEnd"/>
      <w:r w:rsidRPr="00D460FE">
        <w:t xml:space="preserve"> provides agency services for Government departments and other bodies. </w:t>
      </w:r>
    </w:p>
    <w:p w14:paraId="68016700" w14:textId="77777777" w:rsidR="003D60F8" w:rsidRPr="00D460FE" w:rsidRDefault="003D60F8" w:rsidP="00BC325C">
      <w:pPr>
        <w:spacing w:line="240" w:lineRule="auto"/>
        <w:ind w:left="709"/>
      </w:pPr>
    </w:p>
    <w:p w14:paraId="43081E64" w14:textId="733F7227" w:rsidR="00224D57" w:rsidRPr="00D460FE" w:rsidRDefault="00224D57" w:rsidP="00224D57">
      <w:pPr>
        <w:spacing w:line="240" w:lineRule="auto"/>
        <w:ind w:left="709"/>
      </w:pPr>
      <w:r w:rsidRPr="00D460FE">
        <w:t xml:space="preserve">AN POST has a network of 889 post offices and c. 107 Delivery Service Units nationwide.  The Group produced revenues of €1.021 billion n during 2024, servicing some 2.47 million delivery points each working day and total value of €2.7 billion of cash transactions from everyday banking. The Group operates </w:t>
      </w:r>
      <w:proofErr w:type="gramStart"/>
      <w:r w:rsidRPr="00D460FE">
        <w:t>a number of</w:t>
      </w:r>
      <w:proofErr w:type="gramEnd"/>
      <w:r w:rsidRPr="00D460FE">
        <w:t xml:space="preserve"> subsidiary and associated businesses, such as Post Insurance, Air Business and the Prize Bond Company, in Ireland and the United Kingdom. It also runs the GPO Witness History centre.</w:t>
      </w:r>
    </w:p>
    <w:p w14:paraId="499F8A0D" w14:textId="3933978B" w:rsidR="5358224B" w:rsidRPr="00D460FE" w:rsidRDefault="5358224B" w:rsidP="00BC325C">
      <w:pPr>
        <w:spacing w:line="240" w:lineRule="auto"/>
        <w:ind w:left="709"/>
      </w:pPr>
    </w:p>
    <w:p w14:paraId="5D8EA21C" w14:textId="7A091408" w:rsidR="00E8727C" w:rsidRPr="00D460FE" w:rsidRDefault="5AE458C4" w:rsidP="00BC325C">
      <w:pPr>
        <w:numPr>
          <w:ilvl w:val="0"/>
          <w:numId w:val="39"/>
        </w:numPr>
        <w:spacing w:line="240" w:lineRule="auto"/>
      </w:pPr>
      <w:r w:rsidRPr="00D460FE">
        <w:t xml:space="preserve">The </w:t>
      </w:r>
      <w:r w:rsidR="000C42D6" w:rsidRPr="00D460FE">
        <w:t>entirety</w:t>
      </w:r>
      <w:r w:rsidRPr="00D460FE">
        <w:t xml:space="preserve"> of this document, including </w:t>
      </w:r>
      <w:proofErr w:type="gramStart"/>
      <w:r w:rsidRPr="00D460FE">
        <w:t>all of</w:t>
      </w:r>
      <w:proofErr w:type="gramEnd"/>
      <w:r w:rsidRPr="00D460FE">
        <w:t xml:space="preserve"> th</w:t>
      </w:r>
      <w:r w:rsidR="009E1CCE">
        <w:t>e</w:t>
      </w:r>
      <w:r w:rsidRPr="00D460FE">
        <w:t xml:space="preserve"> </w:t>
      </w:r>
      <w:r w:rsidR="009E1CCE">
        <w:t>s</w:t>
      </w:r>
      <w:r w:rsidRPr="00D460FE">
        <w:t>ections, clauses, and paragraphs and the questionnaire set out herein and any attachments or exhibits attached hereto (whether in electronic form or otherwise) is referred to as the “</w:t>
      </w:r>
      <w:r w:rsidRPr="00D460FE">
        <w:rPr>
          <w:b/>
          <w:bCs/>
        </w:rPr>
        <w:t>Pre-Qualification Questionnaire</w:t>
      </w:r>
      <w:r w:rsidRPr="00D460FE">
        <w:t>” or “</w:t>
      </w:r>
      <w:r w:rsidRPr="00D460FE">
        <w:rPr>
          <w:b/>
          <w:bCs/>
        </w:rPr>
        <w:t>PQQ</w:t>
      </w:r>
      <w:r w:rsidRPr="00D460FE">
        <w:t>”. The questionnaire to be completed by Applicants attached to this PQQ is referred to as the “</w:t>
      </w:r>
      <w:r w:rsidRPr="00D460FE">
        <w:rPr>
          <w:b/>
          <w:bCs/>
        </w:rPr>
        <w:t>Questionnaire</w:t>
      </w:r>
      <w:r w:rsidRPr="00D460FE">
        <w:t>”. An “</w:t>
      </w:r>
      <w:r w:rsidRPr="00D460FE">
        <w:rPr>
          <w:b/>
          <w:bCs/>
        </w:rPr>
        <w:t>Applicant</w:t>
      </w:r>
      <w:r w:rsidRPr="00D460FE">
        <w:t>” is a person/group of persons/economic operators who have expressed an interest in this competition and who is/are defined as such in Section 3 of this PQQ.</w:t>
      </w:r>
    </w:p>
    <w:p w14:paraId="43EE0063" w14:textId="77777777" w:rsidR="00E8727C" w:rsidRPr="00D460FE" w:rsidRDefault="00E8727C" w:rsidP="00BC325C">
      <w:pPr>
        <w:spacing w:line="240" w:lineRule="auto"/>
      </w:pPr>
    </w:p>
    <w:p w14:paraId="65AE3C9C" w14:textId="77777777" w:rsidR="00E8727C" w:rsidRPr="00D460FE" w:rsidRDefault="00E8727C" w:rsidP="00BC325C">
      <w:pPr>
        <w:numPr>
          <w:ilvl w:val="0"/>
          <w:numId w:val="39"/>
        </w:numPr>
        <w:spacing w:line="240" w:lineRule="auto"/>
      </w:pPr>
      <w:r w:rsidRPr="00D460FE">
        <w:t xml:space="preserve">Neither AN POST nor any of its directors, officers, managers, employees, advisers, servants or agents, warrant or represent that this document, or any other information given to Applicants, is accurate or complete, and they do not accept liability for any error, misstatement, or omission (negligent or otherwise) in this document, or in any other information given to Applicants. Neither AN POST nor any of its directors, managers, officers, employees, advisers, servants or agents owes any duty of care to any recipient of this PQQ either in relation to this PQQ or any other information that an Applicant may receive at any time. </w:t>
      </w:r>
    </w:p>
    <w:p w14:paraId="4836661C" w14:textId="77777777" w:rsidR="00E8727C" w:rsidRPr="00D460FE" w:rsidRDefault="00E8727C" w:rsidP="00BC325C">
      <w:pPr>
        <w:pStyle w:val="ListParagraph"/>
        <w:spacing w:line="240" w:lineRule="auto"/>
      </w:pPr>
    </w:p>
    <w:p w14:paraId="1AF16D29" w14:textId="72313AEB" w:rsidR="00E8727C" w:rsidRPr="00D460FE" w:rsidRDefault="00E8727C" w:rsidP="00BC325C">
      <w:pPr>
        <w:numPr>
          <w:ilvl w:val="0"/>
          <w:numId w:val="39"/>
        </w:numPr>
        <w:spacing w:line="240" w:lineRule="auto"/>
      </w:pPr>
      <w:r w:rsidRPr="00D460FE">
        <w:t xml:space="preserve">The </w:t>
      </w:r>
      <w:proofErr w:type="gramStart"/>
      <w:r w:rsidRPr="00D460FE">
        <w:t>Pre-Qualification</w:t>
      </w:r>
      <w:proofErr w:type="gramEnd"/>
      <w:r w:rsidRPr="00D460FE">
        <w:t xml:space="preserve"> stage of this Procurement Process may be cancelled at any time by notice in writing issued by AN POST to the Applicants without any liability attaching to AN POST in respect thereof and no compensation or payment of any kind shall be payable to any Applicant or any other person in the event of cancellation or termination of this Procurement Process. AN POST is not liable for Applicants’ costs or expenses arising in connection with this pre-qualification stage or any other stage of this process, irrespective of the outcome of this competition, or if the competition is cancelled or postponed. </w:t>
      </w:r>
    </w:p>
    <w:p w14:paraId="5FD90ED9" w14:textId="77777777" w:rsidR="00E8727C" w:rsidRPr="00D460FE" w:rsidRDefault="00E8727C">
      <w:pPr>
        <w:spacing w:after="160" w:line="259" w:lineRule="auto"/>
        <w:jc w:val="left"/>
      </w:pPr>
      <w:r w:rsidRPr="00D460FE">
        <w:br w:type="page"/>
      </w:r>
    </w:p>
    <w:p w14:paraId="01A72B15" w14:textId="77777777" w:rsidR="00134B0B" w:rsidRPr="002A6C30" w:rsidRDefault="00134B0B" w:rsidP="00134B0B">
      <w:pPr>
        <w:pStyle w:val="Heading1"/>
        <w:rPr>
          <w:sz w:val="24"/>
          <w:szCs w:val="28"/>
        </w:rPr>
      </w:pPr>
      <w:bookmarkStart w:id="2" w:name="_Toc484787095"/>
      <w:bookmarkStart w:id="3" w:name="_Toc113271929"/>
      <w:bookmarkStart w:id="4" w:name="_Toc236298347"/>
      <w:r w:rsidRPr="002A6C30">
        <w:rPr>
          <w:sz w:val="24"/>
          <w:szCs w:val="28"/>
        </w:rPr>
        <w:lastRenderedPageBreak/>
        <w:t>Tender Definitions</w:t>
      </w:r>
      <w:bookmarkEnd w:id="2"/>
      <w:bookmarkEnd w:id="3"/>
      <w:bookmarkEnd w:id="4"/>
    </w:p>
    <w:p w14:paraId="052C7C4E" w14:textId="77777777" w:rsidR="00134B0B" w:rsidRPr="00D460FE" w:rsidRDefault="00134B0B" w:rsidP="00134B0B">
      <w:r w:rsidRPr="00D460FE">
        <w:t>For the purposes of this Tender the following definitions shall apply:</w:t>
      </w:r>
    </w:p>
    <w:p w14:paraId="16A96E3E" w14:textId="77777777" w:rsidR="00134B0B" w:rsidRPr="00D460FE" w:rsidRDefault="00134B0B" w:rsidP="00134B0B"/>
    <w:p w14:paraId="7CF6FE72" w14:textId="77777777" w:rsidR="00134B0B" w:rsidRPr="00D460FE" w:rsidRDefault="00134B0B" w:rsidP="00D3641B">
      <w:pPr>
        <w:spacing w:line="240" w:lineRule="auto"/>
      </w:pPr>
      <w:r w:rsidRPr="00D460FE">
        <w:t>“</w:t>
      </w:r>
      <w:r w:rsidRPr="00D460FE">
        <w:rPr>
          <w:b/>
        </w:rPr>
        <w:t>Affiliate</w:t>
      </w:r>
      <w:r w:rsidRPr="00D460FE">
        <w:t>” means any subsidiary or holding company (as defined in section 7 and section 8 respectively of the Companies Act 2014) of the Tenderer and any subsidiary of any such holding company from time to time.</w:t>
      </w:r>
    </w:p>
    <w:p w14:paraId="2A8C45A5" w14:textId="5AC49214" w:rsidR="00134B0B" w:rsidRPr="00D460FE" w:rsidRDefault="00134B0B" w:rsidP="00D3641B">
      <w:pPr>
        <w:spacing w:line="240" w:lineRule="auto"/>
      </w:pPr>
    </w:p>
    <w:p w14:paraId="35C48981" w14:textId="350476C8" w:rsidR="005272C3" w:rsidRPr="00D460FE" w:rsidRDefault="005272C3" w:rsidP="00D3641B">
      <w:pPr>
        <w:spacing w:line="240" w:lineRule="auto"/>
      </w:pPr>
      <w:r w:rsidRPr="00D460FE">
        <w:rPr>
          <w:b/>
          <w:bCs/>
        </w:rPr>
        <w:t>“</w:t>
      </w:r>
      <w:proofErr w:type="gramStart"/>
      <w:r w:rsidRPr="00D460FE">
        <w:rPr>
          <w:b/>
          <w:bCs/>
        </w:rPr>
        <w:t>An</w:t>
      </w:r>
      <w:proofErr w:type="gramEnd"/>
      <w:r w:rsidRPr="00D460FE">
        <w:rPr>
          <w:b/>
          <w:bCs/>
        </w:rPr>
        <w:t xml:space="preserve"> Post”</w:t>
      </w:r>
      <w:r w:rsidRPr="00D460FE">
        <w:t xml:space="preserve"> means </w:t>
      </w:r>
      <w:proofErr w:type="gramStart"/>
      <w:r w:rsidRPr="00D460FE">
        <w:t>An</w:t>
      </w:r>
      <w:proofErr w:type="gramEnd"/>
      <w:r w:rsidRPr="00D460FE">
        <w:t xml:space="preserve"> Post, a company incorporated in Ireland (with registration number 98788), having its registered office at General Post Office, O’Connell Street, Dublin 1, Ireland.</w:t>
      </w:r>
    </w:p>
    <w:p w14:paraId="7C68ED54" w14:textId="3C9AE395" w:rsidR="00134B0B" w:rsidRPr="00D460FE" w:rsidRDefault="00134B0B" w:rsidP="00D3641B">
      <w:pPr>
        <w:spacing w:line="240" w:lineRule="auto"/>
      </w:pPr>
    </w:p>
    <w:p w14:paraId="60659A96" w14:textId="77777777" w:rsidR="00134B0B" w:rsidRPr="00D460FE" w:rsidRDefault="00134B0B" w:rsidP="00D3641B">
      <w:pPr>
        <w:spacing w:line="240" w:lineRule="auto"/>
        <w:rPr>
          <w:szCs w:val="20"/>
        </w:rPr>
      </w:pPr>
      <w:r w:rsidRPr="00D460FE">
        <w:rPr>
          <w:rFonts w:ascii="Calibri" w:hAnsi="Calibri" w:cs="Calibri"/>
          <w:b/>
          <w:szCs w:val="20"/>
        </w:rPr>
        <w:t>“</w:t>
      </w:r>
      <w:r w:rsidRPr="00D460FE">
        <w:rPr>
          <w:b/>
          <w:szCs w:val="20"/>
        </w:rPr>
        <w:t>Conflict of Interest</w:t>
      </w:r>
      <w:r w:rsidRPr="00D460FE">
        <w:rPr>
          <w:rFonts w:ascii="Calibri" w:hAnsi="Calibri" w:cs="Calibri"/>
          <w:b/>
          <w:szCs w:val="20"/>
        </w:rPr>
        <w:t>”</w:t>
      </w:r>
      <w:r w:rsidRPr="00D460FE">
        <w:rPr>
          <w:b/>
          <w:szCs w:val="20"/>
        </w:rPr>
        <w:t xml:space="preserve"> </w:t>
      </w:r>
      <w:r w:rsidRPr="00D460FE">
        <w:rPr>
          <w:szCs w:val="20"/>
        </w:rPr>
        <w:t>means any actual, potential or perceived situation where a Tenderer or its Affiliates,</w:t>
      </w:r>
      <w:r w:rsidRPr="00D460FE">
        <w:t xml:space="preserve"> including their directors, employees, officers and agents,</w:t>
      </w:r>
      <w:r w:rsidRPr="00D460FE">
        <w:rPr>
          <w:szCs w:val="20"/>
        </w:rPr>
        <w:t xml:space="preserve"> or any sub-contractors of the Tenderer or their Affiliates has, directly or indirectly, a financial, economic or other interest which actually, potentially or might be perceived to compromise the Tenderers bid in the context of the Tender.</w:t>
      </w:r>
    </w:p>
    <w:p w14:paraId="34E85C10" w14:textId="77777777" w:rsidR="00134B0B" w:rsidRPr="00D460FE" w:rsidRDefault="00134B0B" w:rsidP="00D3641B">
      <w:pPr>
        <w:spacing w:line="240" w:lineRule="auto"/>
        <w:rPr>
          <w:b/>
        </w:rPr>
      </w:pPr>
      <w:r w:rsidRPr="00D460FE">
        <w:rPr>
          <w:b/>
        </w:rPr>
        <w:t xml:space="preserve"> </w:t>
      </w:r>
    </w:p>
    <w:p w14:paraId="5120970C" w14:textId="5B930EBC" w:rsidR="00134B0B" w:rsidRPr="00D460FE" w:rsidRDefault="00134B0B" w:rsidP="00D3641B">
      <w:pPr>
        <w:spacing w:line="240" w:lineRule="auto"/>
      </w:pPr>
      <w:r w:rsidRPr="00D460FE">
        <w:rPr>
          <w:b/>
          <w:bCs/>
        </w:rPr>
        <w:t>“Contract”</w:t>
      </w:r>
      <w:r w:rsidRPr="00D460FE">
        <w:t xml:space="preserve"> means the formal written agreement executed between </w:t>
      </w:r>
      <w:proofErr w:type="gramStart"/>
      <w:r w:rsidRPr="00D460FE">
        <w:t>An</w:t>
      </w:r>
      <w:proofErr w:type="gramEnd"/>
      <w:r w:rsidRPr="00D460FE">
        <w:t xml:space="preserve"> Post and the Contractor for the provision of the Services requested in this </w:t>
      </w:r>
      <w:r w:rsidR="00A14D38" w:rsidRPr="00D460FE">
        <w:t>PQQ</w:t>
      </w:r>
      <w:r w:rsidRPr="00D460FE">
        <w:t>.</w:t>
      </w:r>
    </w:p>
    <w:p w14:paraId="6A4F7AE7" w14:textId="77777777" w:rsidR="00134B0B" w:rsidRPr="00D460FE" w:rsidRDefault="00134B0B" w:rsidP="00D3641B">
      <w:pPr>
        <w:spacing w:line="240" w:lineRule="auto"/>
      </w:pPr>
    </w:p>
    <w:p w14:paraId="062ADE11" w14:textId="77777777" w:rsidR="00134B0B" w:rsidRPr="00D460FE" w:rsidRDefault="00134B0B" w:rsidP="00D3641B">
      <w:pPr>
        <w:spacing w:line="240" w:lineRule="auto"/>
      </w:pPr>
      <w:r w:rsidRPr="00D460FE">
        <w:rPr>
          <w:b/>
          <w:bCs/>
        </w:rPr>
        <w:t>“Contractor”</w:t>
      </w:r>
      <w:r w:rsidRPr="00D460FE">
        <w:t xml:space="preserve"> means such person(s) firm(s) company(</w:t>
      </w:r>
      <w:proofErr w:type="spellStart"/>
      <w:r w:rsidRPr="00D460FE">
        <w:t>ies</w:t>
      </w:r>
      <w:proofErr w:type="spellEnd"/>
      <w:r w:rsidRPr="00D460FE">
        <w:t xml:space="preserve">) partnership(s) corporation (s) with whom a Contract is entered into by </w:t>
      </w:r>
      <w:proofErr w:type="gramStart"/>
      <w:r w:rsidRPr="00D460FE">
        <w:t>An</w:t>
      </w:r>
      <w:proofErr w:type="gramEnd"/>
      <w:r w:rsidRPr="00D460FE">
        <w:t xml:space="preserve"> Post to provide the Services (as defined below). The Contractor will be the prime Contractor and shall be responsible in total for any/all the work of its sub-contractor(s) and for their acts and omissions as if they were the Contractor’s own acts and omissions.</w:t>
      </w:r>
    </w:p>
    <w:p w14:paraId="0E94D97F" w14:textId="77777777" w:rsidR="00BA2281" w:rsidRPr="00D460FE" w:rsidRDefault="00BA2281" w:rsidP="00D3641B">
      <w:pPr>
        <w:spacing w:line="240" w:lineRule="auto"/>
        <w:rPr>
          <w:rFonts w:ascii="Calibri" w:hAnsi="Calibri" w:cs="Calibri"/>
        </w:rPr>
      </w:pPr>
    </w:p>
    <w:p w14:paraId="3EAFC60D" w14:textId="77777777" w:rsidR="00134B0B" w:rsidRPr="00D460FE" w:rsidRDefault="00134B0B" w:rsidP="00D3641B">
      <w:pPr>
        <w:spacing w:line="240" w:lineRule="auto"/>
      </w:pPr>
      <w:r w:rsidRPr="00D460FE">
        <w:rPr>
          <w:b/>
        </w:rPr>
        <w:t>“Procurement Process”</w:t>
      </w:r>
      <w:r w:rsidRPr="00D460FE">
        <w:t xml:space="preserve"> means two distinct stages: a pre-qualification stage and a tender stage (or award stage)</w:t>
      </w:r>
    </w:p>
    <w:p w14:paraId="784DA67A" w14:textId="54EB34B8" w:rsidR="00134B0B" w:rsidRPr="00D460FE" w:rsidRDefault="00134B0B" w:rsidP="00D3641B">
      <w:pPr>
        <w:spacing w:line="240" w:lineRule="auto"/>
      </w:pPr>
    </w:p>
    <w:p w14:paraId="443D0BF0" w14:textId="30CCC2E5" w:rsidR="00134B0B" w:rsidRPr="00D460FE" w:rsidRDefault="00134B0B" w:rsidP="00D3641B">
      <w:pPr>
        <w:spacing w:line="240" w:lineRule="auto"/>
      </w:pPr>
      <w:r w:rsidRPr="00D460FE">
        <w:rPr>
          <w:b/>
        </w:rPr>
        <w:t>“PQQ”</w:t>
      </w:r>
      <w:r w:rsidRPr="00D460FE">
        <w:t xml:space="preserve"> means this Pre-Qualification Questionnaire all S</w:t>
      </w:r>
      <w:r w:rsidR="00E30815" w:rsidRPr="00D460FE">
        <w:t>ections</w:t>
      </w:r>
      <w:r w:rsidRPr="00D460FE">
        <w:t xml:space="preserve"> and Appendices thereto.</w:t>
      </w:r>
    </w:p>
    <w:p w14:paraId="5E5255ED" w14:textId="77777777" w:rsidR="00134B0B" w:rsidRPr="00D460FE" w:rsidRDefault="00134B0B" w:rsidP="00D3641B">
      <w:pPr>
        <w:spacing w:line="240" w:lineRule="auto"/>
      </w:pPr>
    </w:p>
    <w:p w14:paraId="55F89AA5" w14:textId="3AE54927" w:rsidR="00134B0B" w:rsidRPr="00D460FE" w:rsidRDefault="00134B0B" w:rsidP="00D3641B">
      <w:pPr>
        <w:spacing w:line="240" w:lineRule="auto"/>
      </w:pPr>
      <w:r w:rsidRPr="00D460FE">
        <w:rPr>
          <w:b/>
        </w:rPr>
        <w:t>“Services”</w:t>
      </w:r>
      <w:r w:rsidRPr="00D460FE">
        <w:t xml:space="preserve"> means the provision of all Services as outlined in the Specification in S</w:t>
      </w:r>
      <w:r w:rsidR="00E30815" w:rsidRPr="00D460FE">
        <w:t>ection</w:t>
      </w:r>
      <w:r w:rsidRPr="00D460FE">
        <w:t xml:space="preserve"> 2.</w:t>
      </w:r>
    </w:p>
    <w:p w14:paraId="3D517D64" w14:textId="77777777" w:rsidR="00134B0B" w:rsidRPr="00D460FE" w:rsidRDefault="00134B0B" w:rsidP="00D3641B">
      <w:pPr>
        <w:spacing w:line="240" w:lineRule="auto"/>
      </w:pPr>
    </w:p>
    <w:p w14:paraId="7A4429CF" w14:textId="1C660A63" w:rsidR="00134B0B" w:rsidRPr="00D460FE" w:rsidRDefault="00134B0B" w:rsidP="00D3641B">
      <w:pPr>
        <w:spacing w:line="240" w:lineRule="auto"/>
      </w:pPr>
      <w:r w:rsidRPr="00D460FE">
        <w:rPr>
          <w:b/>
        </w:rPr>
        <w:t>“Specification”</w:t>
      </w:r>
      <w:r w:rsidRPr="00D460FE">
        <w:t xml:space="preserve"> means the Specification for the Services as set out in </w:t>
      </w:r>
      <w:r w:rsidR="00E30815" w:rsidRPr="00D460FE">
        <w:t xml:space="preserve">Section </w:t>
      </w:r>
      <w:r w:rsidRPr="00D460FE">
        <w:t>2.</w:t>
      </w:r>
    </w:p>
    <w:p w14:paraId="359AA11E" w14:textId="77777777" w:rsidR="00806BDF" w:rsidRPr="00D460FE" w:rsidRDefault="00806BDF" w:rsidP="00D3641B">
      <w:pPr>
        <w:spacing w:line="240" w:lineRule="auto"/>
        <w:rPr>
          <w:b/>
        </w:rPr>
      </w:pPr>
    </w:p>
    <w:p w14:paraId="6AAD30E6" w14:textId="2FFAA93C" w:rsidR="003E526D" w:rsidRPr="00D460FE" w:rsidRDefault="00FB39FA" w:rsidP="00D3641B">
      <w:pPr>
        <w:spacing w:line="240" w:lineRule="auto"/>
        <w:rPr>
          <w:rStyle w:val="normaltextrun"/>
          <w:color w:val="000000"/>
          <w:sz w:val="22"/>
          <w:shd w:val="clear" w:color="auto" w:fill="FFFFFF"/>
        </w:rPr>
      </w:pPr>
      <w:r w:rsidRPr="00D460FE">
        <w:rPr>
          <w:b/>
          <w:bCs/>
        </w:rPr>
        <w:t>“Sub-contractor”</w:t>
      </w:r>
      <w:r w:rsidRPr="00D460FE">
        <w:t xml:space="preserve"> means the sub-contractors, to which the Contractor has delegated the performance of certain of the supply of Software, Hardware and/or Services, as set out in a SOW and reference to “Sub-contract” shall be construed accordingly</w:t>
      </w:r>
      <w:r w:rsidR="0098076F" w:rsidRPr="00D460FE">
        <w:t>.</w:t>
      </w:r>
    </w:p>
    <w:p w14:paraId="36F97BC8" w14:textId="77777777" w:rsidR="0098076F" w:rsidRPr="00D460FE" w:rsidRDefault="0098076F" w:rsidP="00D3641B">
      <w:pPr>
        <w:spacing w:line="240" w:lineRule="auto"/>
      </w:pPr>
    </w:p>
    <w:p w14:paraId="68E5642C" w14:textId="4580FA84" w:rsidR="00806BDF" w:rsidRPr="00D460FE" w:rsidRDefault="00806BDF" w:rsidP="00D3641B">
      <w:pPr>
        <w:spacing w:line="240" w:lineRule="auto"/>
        <w:rPr>
          <w:b/>
        </w:rPr>
      </w:pPr>
      <w:r w:rsidRPr="00D460FE">
        <w:rPr>
          <w:b/>
        </w:rPr>
        <w:t>“Successful Tenderer</w:t>
      </w:r>
      <w:r w:rsidR="00266334" w:rsidRPr="00D460FE">
        <w:rPr>
          <w:b/>
        </w:rPr>
        <w:t>(s)</w:t>
      </w:r>
      <w:r w:rsidRPr="00D460FE">
        <w:rPr>
          <w:b/>
        </w:rPr>
        <w:t xml:space="preserve">” </w:t>
      </w:r>
      <w:r w:rsidRPr="00D460FE">
        <w:t>means the winning Tenderer</w:t>
      </w:r>
      <w:r w:rsidR="00266334" w:rsidRPr="00D460FE">
        <w:t>(s)</w:t>
      </w:r>
      <w:r w:rsidRPr="00D460FE">
        <w:t xml:space="preserve"> of this</w:t>
      </w:r>
      <w:r w:rsidR="00FB39FA" w:rsidRPr="00D460FE">
        <w:t xml:space="preserve"> tender process</w:t>
      </w:r>
      <w:r w:rsidRPr="00D460FE">
        <w:t>.</w:t>
      </w:r>
      <w:r w:rsidRPr="00D460FE">
        <w:rPr>
          <w:b/>
        </w:rPr>
        <w:t xml:space="preserve"> </w:t>
      </w:r>
    </w:p>
    <w:p w14:paraId="2404EB27" w14:textId="77777777" w:rsidR="00134B0B" w:rsidRPr="00D460FE" w:rsidRDefault="00134B0B" w:rsidP="00D3641B">
      <w:pPr>
        <w:spacing w:line="240" w:lineRule="auto"/>
      </w:pPr>
    </w:p>
    <w:p w14:paraId="6BBE01DE" w14:textId="370FBB82" w:rsidR="00134B0B" w:rsidRPr="00D460FE" w:rsidRDefault="00134B0B" w:rsidP="00D3641B">
      <w:pPr>
        <w:spacing w:line="240" w:lineRule="auto"/>
      </w:pPr>
      <w:r w:rsidRPr="00D460FE">
        <w:rPr>
          <w:b/>
          <w:bCs/>
        </w:rPr>
        <w:t>“Tender”</w:t>
      </w:r>
      <w:r w:rsidRPr="00D460FE">
        <w:t xml:space="preserve"> means all documentation and materials submitted by a Tenderer in response to this PQQ, including for the avoidance of doubt the documentation and materials submitted by the Contractor.</w:t>
      </w:r>
    </w:p>
    <w:p w14:paraId="735AA585" w14:textId="77777777" w:rsidR="00134B0B" w:rsidRPr="00D460FE" w:rsidRDefault="00134B0B" w:rsidP="00D3641B">
      <w:pPr>
        <w:spacing w:line="240" w:lineRule="auto"/>
      </w:pPr>
    </w:p>
    <w:p w14:paraId="25B0EEBE" w14:textId="09D75F8D" w:rsidR="00134B0B" w:rsidRPr="00D460FE" w:rsidRDefault="00134B0B" w:rsidP="00D3641B">
      <w:pPr>
        <w:spacing w:line="240" w:lineRule="auto"/>
      </w:pPr>
      <w:r w:rsidRPr="00D460FE">
        <w:rPr>
          <w:b/>
        </w:rPr>
        <w:t xml:space="preserve">“Tender Response” </w:t>
      </w:r>
      <w:r w:rsidRPr="00D460FE">
        <w:t xml:space="preserve">means the Tenderer’s response to this Pre-Qualification Questionnaire. </w:t>
      </w:r>
    </w:p>
    <w:p w14:paraId="0FC3AA98" w14:textId="57E24B6D" w:rsidR="00134B0B" w:rsidRPr="00D460FE" w:rsidRDefault="00134B0B" w:rsidP="00D3641B">
      <w:pPr>
        <w:spacing w:line="240" w:lineRule="auto"/>
      </w:pPr>
    </w:p>
    <w:p w14:paraId="1F746D8A" w14:textId="2B9E6B8B" w:rsidR="00806BDF" w:rsidRPr="00D460FE" w:rsidRDefault="00806BDF" w:rsidP="00D3641B">
      <w:pPr>
        <w:spacing w:line="240" w:lineRule="auto"/>
      </w:pPr>
      <w:r w:rsidRPr="00D460FE">
        <w:rPr>
          <w:b/>
          <w:bCs/>
        </w:rPr>
        <w:t>“Tenderer”</w:t>
      </w:r>
      <w:r w:rsidRPr="00D460FE">
        <w:t xml:space="preserve"> means any person(s) firm(s) company(</w:t>
      </w:r>
      <w:proofErr w:type="spellStart"/>
      <w:r w:rsidRPr="00D460FE">
        <w:t>ies</w:t>
      </w:r>
      <w:proofErr w:type="spellEnd"/>
      <w:r w:rsidRPr="00D460FE">
        <w:t>) partnership(s) corporation (s) or other commercial entity submitting a Tender in response to this PQQ.</w:t>
      </w:r>
    </w:p>
    <w:p w14:paraId="276E3DA3" w14:textId="13D0B10B" w:rsidR="003E526D" w:rsidRPr="00D460FE" w:rsidRDefault="003E526D" w:rsidP="00D3641B">
      <w:pPr>
        <w:spacing w:line="240" w:lineRule="auto"/>
        <w:rPr>
          <w:rFonts w:ascii="Calibri" w:hAnsi="Calibri" w:cs="Calibri"/>
        </w:rPr>
      </w:pPr>
    </w:p>
    <w:p w14:paraId="4FA53E00" w14:textId="01A6B142" w:rsidR="0098076F" w:rsidRPr="00D460FE" w:rsidRDefault="00134B0B" w:rsidP="00D3641B">
      <w:pPr>
        <w:spacing w:line="240" w:lineRule="auto"/>
      </w:pPr>
      <w:r w:rsidRPr="00D460FE">
        <w:t xml:space="preserve">Where reference is made to any brand name or proprietary product or service this is for reference purposes only and should be interpreted to be accompanied by the words, </w:t>
      </w:r>
      <w:r w:rsidRPr="00D460FE">
        <w:rPr>
          <w:b/>
          <w:bCs/>
        </w:rPr>
        <w:t>“or equivalent”</w:t>
      </w:r>
      <w:r w:rsidRPr="00D460FE">
        <w:t>.</w:t>
      </w:r>
    </w:p>
    <w:p w14:paraId="4DAD20B7" w14:textId="26E821B4" w:rsidR="00F56A7F" w:rsidRPr="00D460FE" w:rsidRDefault="0098076F" w:rsidP="00D3641B">
      <w:pPr>
        <w:spacing w:after="160" w:line="240" w:lineRule="auto"/>
        <w:jc w:val="left"/>
      </w:pPr>
      <w:r w:rsidRPr="00D460FE">
        <w:br w:type="page"/>
      </w:r>
    </w:p>
    <w:p w14:paraId="0BBEE8A3" w14:textId="1F279C8A" w:rsidR="00747405" w:rsidRPr="002A6C30" w:rsidRDefault="00B55AFB" w:rsidP="00B55AFB">
      <w:pPr>
        <w:pStyle w:val="Heading1"/>
        <w:rPr>
          <w:sz w:val="24"/>
          <w:szCs w:val="28"/>
        </w:rPr>
      </w:pPr>
      <w:bookmarkStart w:id="5" w:name="_Toc236298348"/>
      <w:r w:rsidRPr="002A6C30">
        <w:rPr>
          <w:sz w:val="24"/>
          <w:szCs w:val="28"/>
        </w:rPr>
        <w:lastRenderedPageBreak/>
        <w:t>Description of the Contract being procured</w:t>
      </w:r>
      <w:bookmarkEnd w:id="5"/>
    </w:p>
    <w:p w14:paraId="693961B7" w14:textId="77777777" w:rsidR="00730191" w:rsidRPr="00D460FE" w:rsidRDefault="00730191" w:rsidP="003E408C">
      <w:pPr>
        <w:pStyle w:val="Heading2"/>
        <w:rPr>
          <w:b w:val="0"/>
          <w:lang w:val="en-IE"/>
        </w:rPr>
      </w:pPr>
      <w:bookmarkStart w:id="6" w:name="_Toc64360467"/>
      <w:bookmarkStart w:id="7" w:name="_Toc65763004"/>
      <w:bookmarkStart w:id="8" w:name="_Toc236298349"/>
      <w:r w:rsidRPr="00D460FE">
        <w:rPr>
          <w:b w:val="0"/>
          <w:lang w:val="en-IE"/>
        </w:rPr>
        <w:t>Name of Contract and Summary of Services/Goods Required/Summary of Requirements</w:t>
      </w:r>
      <w:bookmarkEnd w:id="6"/>
      <w:bookmarkEnd w:id="7"/>
      <w:bookmarkEnd w:id="8"/>
    </w:p>
    <w:p w14:paraId="0ADAD11F" w14:textId="1A197697" w:rsidR="003F15DF" w:rsidRPr="00D460FE" w:rsidRDefault="003F15DF" w:rsidP="00D3641B">
      <w:pPr>
        <w:spacing w:line="240" w:lineRule="auto"/>
      </w:pPr>
      <w:r w:rsidRPr="00D460FE">
        <w:t xml:space="preserve">This is a call to competition by </w:t>
      </w:r>
      <w:r w:rsidR="00AE22C8" w:rsidRPr="00D460FE">
        <w:t>AN POST</w:t>
      </w:r>
      <w:r w:rsidRPr="00D460FE">
        <w:t xml:space="preserve"> for </w:t>
      </w:r>
      <w:r w:rsidR="00E036CE" w:rsidRPr="00D460FE">
        <w:t xml:space="preserve">the Provision of </w:t>
      </w:r>
      <w:r w:rsidR="00A67680" w:rsidRPr="00D460FE">
        <w:t>Short-Term</w:t>
      </w:r>
      <w:r w:rsidR="00FF3A59" w:rsidRPr="00D460FE">
        <w:t xml:space="preserve"> Vehicle Hire</w:t>
      </w:r>
      <w:r w:rsidR="00C14E8E" w:rsidRPr="00D460FE">
        <w:t xml:space="preserve"> Services</w:t>
      </w:r>
      <w:r w:rsidR="00FF3A59" w:rsidRPr="00D460FE">
        <w:t xml:space="preserve"> </w:t>
      </w:r>
      <w:r w:rsidRPr="00D460FE">
        <w:t>(the “</w:t>
      </w:r>
      <w:r w:rsidRPr="00D460FE">
        <w:rPr>
          <w:b/>
          <w:bCs/>
        </w:rPr>
        <w:t>Contract</w:t>
      </w:r>
      <w:r w:rsidRPr="00D460FE">
        <w:t xml:space="preserve">”). </w:t>
      </w:r>
    </w:p>
    <w:p w14:paraId="572377A2" w14:textId="77777777" w:rsidR="00C14E8E" w:rsidRPr="00D460FE" w:rsidRDefault="00C14E8E" w:rsidP="00D3641B">
      <w:pPr>
        <w:spacing w:line="240" w:lineRule="auto"/>
      </w:pPr>
    </w:p>
    <w:p w14:paraId="55A5E20E" w14:textId="72BE2230" w:rsidR="00C14E8E" w:rsidRPr="00D460FE" w:rsidRDefault="6D05076A" w:rsidP="59C85D82">
      <w:pPr>
        <w:spacing w:line="240" w:lineRule="auto"/>
      </w:pPr>
      <w:r w:rsidRPr="00D460FE">
        <w:t xml:space="preserve">AN POST requires the services of suitably qualified and experienced service providers to provide a cost efficient and competent service.  </w:t>
      </w:r>
    </w:p>
    <w:p w14:paraId="2946DB82" w14:textId="367CA6C0" w:rsidR="00E51232" w:rsidRPr="00D460FE" w:rsidRDefault="00E51232" w:rsidP="00D3641B">
      <w:pPr>
        <w:widowControl w:val="0"/>
        <w:spacing w:after="120" w:line="240" w:lineRule="auto"/>
        <w:ind w:left="567"/>
        <w:rPr>
          <w:szCs w:val="20"/>
        </w:rPr>
      </w:pPr>
    </w:p>
    <w:p w14:paraId="038D7983" w14:textId="36EB1305" w:rsidR="00E51232" w:rsidRPr="00D460FE" w:rsidRDefault="00670FA9" w:rsidP="00D3641B">
      <w:pPr>
        <w:spacing w:after="120" w:line="240" w:lineRule="auto"/>
        <w:rPr>
          <w:rFonts w:cs="Arial"/>
          <w:b/>
          <w:szCs w:val="20"/>
        </w:rPr>
      </w:pPr>
      <w:r w:rsidRPr="00D460FE">
        <w:rPr>
          <w:rFonts w:cs="Arial"/>
          <w:b/>
          <w:szCs w:val="20"/>
        </w:rPr>
        <w:t>Overview</w:t>
      </w:r>
    </w:p>
    <w:p w14:paraId="3C72F3D0" w14:textId="1971C5F5" w:rsidR="00C14E8E" w:rsidRPr="009936DA" w:rsidRDefault="2A014BAD" w:rsidP="00C21D13">
      <w:pPr>
        <w:spacing w:line="240" w:lineRule="auto"/>
      </w:pPr>
      <w:r w:rsidRPr="001C6D4A">
        <w:t>As A</w:t>
      </w:r>
      <w:r w:rsidR="009936DA">
        <w:t xml:space="preserve">N POST </w:t>
      </w:r>
      <w:r w:rsidRPr="001C6D4A">
        <w:t>transitions fully to a leased fleet—supported by an expanding Electric Vehicle (EV) portfolio, A</w:t>
      </w:r>
      <w:r w:rsidR="009936DA">
        <w:t>N POST</w:t>
      </w:r>
      <w:r w:rsidR="007E68DC">
        <w:rPr>
          <w:rFonts w:ascii="Calibri" w:hAnsi="Calibri" w:cs="Calibri"/>
        </w:rPr>
        <w:t>’</w:t>
      </w:r>
      <w:r w:rsidR="009936DA">
        <w:t>s</w:t>
      </w:r>
      <w:r w:rsidRPr="001C6D4A">
        <w:t xml:space="preserve"> enhanced fleet strategy is to support this with s</w:t>
      </w:r>
      <w:r w:rsidR="236E045A" w:rsidRPr="001C6D4A">
        <w:t>hort-</w:t>
      </w:r>
      <w:r w:rsidRPr="001C6D4A">
        <w:t>t</w:t>
      </w:r>
      <w:r w:rsidR="236E045A" w:rsidRPr="001C6D4A">
        <w:t xml:space="preserve">erm </w:t>
      </w:r>
      <w:r w:rsidRPr="001C6D4A">
        <w:t>v</w:t>
      </w:r>
      <w:r w:rsidR="236E045A" w:rsidRPr="001C6D4A">
        <w:t>ehicle</w:t>
      </w:r>
      <w:r w:rsidR="236E045A" w:rsidRPr="009936DA">
        <w:t xml:space="preserve"> </w:t>
      </w:r>
      <w:r w:rsidRPr="009936DA">
        <w:t>h</w:t>
      </w:r>
      <w:r w:rsidR="236E045A" w:rsidRPr="009936DA">
        <w:t xml:space="preserve">ire </w:t>
      </w:r>
      <w:r w:rsidRPr="009936DA">
        <w:t>s</w:t>
      </w:r>
      <w:r w:rsidR="236E045A" w:rsidRPr="009936DA">
        <w:t>ervices</w:t>
      </w:r>
      <w:r w:rsidR="009936DA">
        <w:t xml:space="preserve"> </w:t>
      </w:r>
      <w:r w:rsidRPr="009936DA">
        <w:t xml:space="preserve">and </w:t>
      </w:r>
      <w:r w:rsidR="009936DA">
        <w:t xml:space="preserve">moving </w:t>
      </w:r>
      <w:r w:rsidRPr="009936DA">
        <w:t>away from long-term hires.</w:t>
      </w:r>
    </w:p>
    <w:p w14:paraId="25014E54" w14:textId="77777777" w:rsidR="00A67680" w:rsidRPr="009936DA" w:rsidRDefault="00A67680" w:rsidP="00C21D13">
      <w:pPr>
        <w:spacing w:line="240" w:lineRule="auto"/>
      </w:pPr>
    </w:p>
    <w:p w14:paraId="3AE3B63B" w14:textId="6FF68865" w:rsidR="00C21D13" w:rsidRPr="00F137C7" w:rsidRDefault="6D05076A" w:rsidP="00C21D13">
      <w:pPr>
        <w:spacing w:line="240" w:lineRule="auto"/>
      </w:pPr>
      <w:r w:rsidRPr="009936DA">
        <w:t>T</w:t>
      </w:r>
      <w:r w:rsidR="038D0FCE" w:rsidRPr="009936DA">
        <w:t>he</w:t>
      </w:r>
      <w:r w:rsidR="236E045A" w:rsidRPr="009936DA">
        <w:t xml:space="preserve"> </w:t>
      </w:r>
      <w:r w:rsidRPr="009936DA">
        <w:t xml:space="preserve">purpose of this </w:t>
      </w:r>
      <w:r w:rsidR="038D0FCE" w:rsidRPr="009936DA">
        <w:t xml:space="preserve">tender </w:t>
      </w:r>
      <w:r w:rsidRPr="009936DA">
        <w:t xml:space="preserve">is to </w:t>
      </w:r>
      <w:r w:rsidR="236E045A" w:rsidRPr="009936DA">
        <w:t xml:space="preserve">establish </w:t>
      </w:r>
      <w:r w:rsidR="37979E30" w:rsidRPr="009936DA">
        <w:t xml:space="preserve">the necessary service from a </w:t>
      </w:r>
      <w:r w:rsidR="236E045A" w:rsidRPr="009936DA">
        <w:t xml:space="preserve">regional </w:t>
      </w:r>
      <w:r w:rsidR="038D0FCE" w:rsidRPr="009936DA">
        <w:t>perspective,</w:t>
      </w:r>
      <w:r w:rsidR="236E045A" w:rsidRPr="009936DA">
        <w:t xml:space="preserve"> designed to ensure responsive, flexible, and </w:t>
      </w:r>
      <w:r w:rsidR="001C6D4A" w:rsidRPr="001C6D4A">
        <w:t>cost</w:t>
      </w:r>
      <w:r w:rsidR="001C6D4A">
        <w:t>-effective</w:t>
      </w:r>
      <w:r w:rsidR="236E045A" w:rsidRPr="00FD11D1">
        <w:t xml:space="preserve"> access to short</w:t>
      </w:r>
      <w:r w:rsidR="00FD11D1">
        <w:t xml:space="preserve"> </w:t>
      </w:r>
      <w:r w:rsidR="236E045A" w:rsidRPr="00F137C7">
        <w:t xml:space="preserve">term hire </w:t>
      </w:r>
      <w:r w:rsidR="009936DA">
        <w:t>vehicles</w:t>
      </w:r>
      <w:r w:rsidR="00C21D13" w:rsidRPr="00F137C7">
        <w:t>.</w:t>
      </w:r>
    </w:p>
    <w:p w14:paraId="4B28E683" w14:textId="77777777" w:rsidR="00A67680" w:rsidRPr="00F137C7" w:rsidRDefault="00A67680" w:rsidP="00C21D13">
      <w:pPr>
        <w:spacing w:line="240" w:lineRule="auto"/>
      </w:pPr>
    </w:p>
    <w:p w14:paraId="7A21EA30" w14:textId="77777777" w:rsidR="00277D93" w:rsidRPr="00D460FE" w:rsidRDefault="00277D93" w:rsidP="00B34A88">
      <w:pPr>
        <w:spacing w:after="120" w:line="240" w:lineRule="auto"/>
      </w:pPr>
      <w:r w:rsidRPr="00D460FE">
        <w:rPr>
          <w:b/>
          <w:bCs/>
        </w:rPr>
        <w:t>Summary of Requirements</w:t>
      </w:r>
    </w:p>
    <w:p w14:paraId="07F52302" w14:textId="42743650" w:rsidR="00B46E2B" w:rsidRPr="00D460FE" w:rsidRDefault="00277D93" w:rsidP="00B34A88">
      <w:pPr>
        <w:spacing w:after="120" w:line="240" w:lineRule="auto"/>
      </w:pPr>
      <w:r w:rsidRPr="00D460FE">
        <w:t>A</w:t>
      </w:r>
      <w:r w:rsidR="00866236">
        <w:t>N POST</w:t>
      </w:r>
      <w:r w:rsidRPr="00D460FE">
        <w:t xml:space="preserve"> requires short-term tactical vehicle hire services to complement its core leased fleet. </w:t>
      </w:r>
    </w:p>
    <w:p w14:paraId="02222303" w14:textId="125953EB" w:rsidR="00277D93" w:rsidRPr="00D460FE" w:rsidRDefault="00277D93" w:rsidP="00B34A88">
      <w:pPr>
        <w:spacing w:after="120" w:line="240" w:lineRule="auto"/>
      </w:pPr>
      <w:r w:rsidRPr="00D460FE">
        <w:t>These services will provide flexible, rapid-access van capacity:</w:t>
      </w:r>
    </w:p>
    <w:p w14:paraId="6B4CFFE3" w14:textId="36E4C21B" w:rsidR="000E5DE9" w:rsidRPr="00D460FE" w:rsidRDefault="00277D93" w:rsidP="00A90743">
      <w:pPr>
        <w:numPr>
          <w:ilvl w:val="0"/>
          <w:numId w:val="74"/>
        </w:numPr>
        <w:spacing w:line="240" w:lineRule="auto"/>
      </w:pPr>
      <w:r w:rsidRPr="00D460FE">
        <w:t>Short-notice fleet supplementation</w:t>
      </w:r>
      <w:r w:rsidR="000E5DE9">
        <w:t xml:space="preserve"> </w:t>
      </w:r>
    </w:p>
    <w:p w14:paraId="255D10F9" w14:textId="7E60F379" w:rsidR="005C034A" w:rsidRPr="00D460FE" w:rsidRDefault="005C034A" w:rsidP="00277D93">
      <w:pPr>
        <w:numPr>
          <w:ilvl w:val="0"/>
          <w:numId w:val="74"/>
        </w:numPr>
        <w:spacing w:line="240" w:lineRule="auto"/>
      </w:pPr>
      <w:r w:rsidRPr="00D460FE">
        <w:t>Seasonal volume peaks (particularly November–January)</w:t>
      </w:r>
    </w:p>
    <w:p w14:paraId="6B7551C1" w14:textId="24C8CC93" w:rsidR="00277D93" w:rsidRDefault="00277D93" w:rsidP="00277D93">
      <w:pPr>
        <w:numPr>
          <w:ilvl w:val="0"/>
          <w:numId w:val="74"/>
        </w:numPr>
        <w:spacing w:line="240" w:lineRule="auto"/>
      </w:pPr>
      <w:r w:rsidRPr="00D460FE">
        <w:t xml:space="preserve">Operational continuity for breakdowns, </w:t>
      </w:r>
      <w:r w:rsidR="00044593" w:rsidRPr="00D460FE">
        <w:t>Road Traffic Collisions (</w:t>
      </w:r>
      <w:r w:rsidRPr="00D460FE">
        <w:t>RTCs</w:t>
      </w:r>
      <w:r w:rsidR="00044593" w:rsidRPr="00D460FE">
        <w:t>)</w:t>
      </w:r>
      <w:r w:rsidRPr="00D460FE">
        <w:t xml:space="preserve">, and </w:t>
      </w:r>
      <w:r w:rsidR="00044593" w:rsidRPr="00D460FE">
        <w:t>Road Traffic Incidents (</w:t>
      </w:r>
      <w:r w:rsidRPr="00D460FE">
        <w:t>RTIs</w:t>
      </w:r>
      <w:r w:rsidR="00044593" w:rsidRPr="00D460FE">
        <w:t>)</w:t>
      </w:r>
    </w:p>
    <w:p w14:paraId="1EC4AAB6" w14:textId="39230312" w:rsidR="00F4179F" w:rsidRPr="00D460FE" w:rsidRDefault="00F4179F" w:rsidP="00F4179F">
      <w:pPr>
        <w:numPr>
          <w:ilvl w:val="0"/>
          <w:numId w:val="74"/>
        </w:numPr>
        <w:spacing w:line="240" w:lineRule="auto"/>
      </w:pPr>
      <w:r w:rsidRPr="00D460FE">
        <w:t xml:space="preserve">Delivery of a two-hour </w:t>
      </w:r>
      <w:r w:rsidR="00537B74">
        <w:t>Service Level Agreement (</w:t>
      </w:r>
      <w:r w:rsidRPr="00D460FE">
        <w:t>SLA</w:t>
      </w:r>
      <w:r w:rsidR="00537B74">
        <w:t>)</w:t>
      </w:r>
      <w:r w:rsidRPr="00D460FE">
        <w:t xml:space="preserve"> response capability</w:t>
      </w:r>
      <w:r>
        <w:t xml:space="preserve"> (i.e. </w:t>
      </w:r>
      <w:r w:rsidR="00537B74">
        <w:t>have</w:t>
      </w:r>
      <w:r>
        <w:t xml:space="preserve"> vehicle back up and running, switch hire out), </w:t>
      </w:r>
    </w:p>
    <w:p w14:paraId="1D146C73" w14:textId="276FB9A3" w:rsidR="00277D93" w:rsidRPr="00D460FE" w:rsidRDefault="2A014BAD" w:rsidP="00277D93">
      <w:pPr>
        <w:numPr>
          <w:ilvl w:val="0"/>
          <w:numId w:val="74"/>
        </w:numPr>
        <w:spacing w:line="240" w:lineRule="auto"/>
      </w:pPr>
      <w:r w:rsidRPr="00D460FE">
        <w:t xml:space="preserve">Enhanced fleet agility </w:t>
      </w:r>
      <w:r w:rsidRPr="00F137C7">
        <w:t>as</w:t>
      </w:r>
      <w:r w:rsidR="08574156" w:rsidRPr="00F137C7">
        <w:t xml:space="preserve"> </w:t>
      </w:r>
      <w:r w:rsidRPr="00F137C7">
        <w:t xml:space="preserve">diesel </w:t>
      </w:r>
      <w:r w:rsidR="08574156" w:rsidRPr="00F137C7">
        <w:t xml:space="preserve">vehicles </w:t>
      </w:r>
      <w:proofErr w:type="gramStart"/>
      <w:r w:rsidRPr="00F137C7">
        <w:t>are</w:t>
      </w:r>
      <w:proofErr w:type="gramEnd"/>
      <w:r w:rsidRPr="00D460FE">
        <w:t xml:space="preserve"> phased out and EV leasing expands</w:t>
      </w:r>
    </w:p>
    <w:p w14:paraId="2B7551D9" w14:textId="77777777" w:rsidR="003001B6" w:rsidRPr="00D460FE" w:rsidRDefault="003001B6" w:rsidP="00277D93">
      <w:pPr>
        <w:spacing w:line="240" w:lineRule="auto"/>
      </w:pPr>
    </w:p>
    <w:p w14:paraId="39A19272" w14:textId="01610116" w:rsidR="00A67680" w:rsidRPr="00F137C7" w:rsidRDefault="00A67680" w:rsidP="00C21D13">
      <w:pPr>
        <w:spacing w:line="240" w:lineRule="auto"/>
      </w:pPr>
      <w:r w:rsidRPr="00F137C7">
        <w:t xml:space="preserve">The </w:t>
      </w:r>
      <w:r w:rsidR="00B46E2B" w:rsidRPr="00F137C7">
        <w:t>T</w:t>
      </w:r>
      <w:r w:rsidRPr="00F137C7">
        <w:t xml:space="preserve">ender is divided into six (6) </w:t>
      </w:r>
      <w:r w:rsidR="00B46E2B" w:rsidRPr="00F137C7">
        <w:t>regional l</w:t>
      </w:r>
      <w:r w:rsidRPr="00F137C7">
        <w:t>ots</w:t>
      </w:r>
      <w:r w:rsidR="00E15552">
        <w:t>, each corresponding to a defined region</w:t>
      </w:r>
      <w:r w:rsidRPr="00F137C7">
        <w:t>.</w:t>
      </w:r>
    </w:p>
    <w:p w14:paraId="66347541" w14:textId="77777777" w:rsidR="00A67680" w:rsidRPr="00F137C7" w:rsidRDefault="00A67680" w:rsidP="00C21D13">
      <w:pPr>
        <w:spacing w:line="240" w:lineRule="auto"/>
      </w:pPr>
    </w:p>
    <w:tbl>
      <w:tblPr>
        <w:tblStyle w:val="TableGrid"/>
        <w:tblW w:w="0" w:type="auto"/>
        <w:tblLook w:val="04A0" w:firstRow="1" w:lastRow="0" w:firstColumn="1" w:lastColumn="0" w:noHBand="0" w:noVBand="1"/>
      </w:tblPr>
      <w:tblGrid>
        <w:gridCol w:w="1555"/>
        <w:gridCol w:w="1984"/>
        <w:gridCol w:w="3402"/>
      </w:tblGrid>
      <w:tr w:rsidR="00803A3E" w:rsidRPr="00D460FE" w14:paraId="27471343" w14:textId="0B337E4D" w:rsidTr="00803A3E">
        <w:tc>
          <w:tcPr>
            <w:tcW w:w="1555" w:type="dxa"/>
          </w:tcPr>
          <w:p w14:paraId="13302AD9" w14:textId="40486B6C" w:rsidR="00803A3E" w:rsidRPr="00D460FE" w:rsidRDefault="00803A3E" w:rsidP="00F81AB0">
            <w:pPr>
              <w:spacing w:line="240" w:lineRule="auto"/>
              <w:rPr>
                <w:rFonts w:ascii="An Post Sans Bold" w:hAnsi="An Post Sans Bold" w:cstheme="minorHAnsi"/>
                <w:b/>
                <w:bCs/>
                <w:szCs w:val="20"/>
              </w:rPr>
            </w:pPr>
            <w:bookmarkStart w:id="9" w:name="_Hlk219909621"/>
            <w:r w:rsidRPr="00D460FE">
              <w:rPr>
                <w:rFonts w:ascii="An Post Sans Bold" w:hAnsi="An Post Sans Bold" w:cstheme="minorHAnsi"/>
                <w:b/>
                <w:bCs/>
                <w:szCs w:val="20"/>
              </w:rPr>
              <w:t>Lot Number</w:t>
            </w:r>
          </w:p>
        </w:tc>
        <w:tc>
          <w:tcPr>
            <w:tcW w:w="1984" w:type="dxa"/>
          </w:tcPr>
          <w:p w14:paraId="39E87E6E" w14:textId="764F4115" w:rsidR="00803A3E" w:rsidRPr="00D460FE" w:rsidRDefault="00803A3E" w:rsidP="00F81AB0">
            <w:pPr>
              <w:spacing w:line="240" w:lineRule="auto"/>
              <w:rPr>
                <w:rFonts w:ascii="An Post Sans Bold" w:hAnsi="An Post Sans Bold" w:cstheme="minorHAnsi"/>
                <w:b/>
                <w:bCs/>
                <w:szCs w:val="20"/>
              </w:rPr>
            </w:pPr>
            <w:r w:rsidRPr="00D460FE">
              <w:rPr>
                <w:rFonts w:ascii="An Post Sans Bold" w:hAnsi="An Post Sans Bold" w:cstheme="minorHAnsi"/>
                <w:b/>
                <w:bCs/>
                <w:szCs w:val="20"/>
              </w:rPr>
              <w:t>Lot Description</w:t>
            </w:r>
          </w:p>
        </w:tc>
        <w:tc>
          <w:tcPr>
            <w:tcW w:w="3402" w:type="dxa"/>
          </w:tcPr>
          <w:p w14:paraId="5180F42A" w14:textId="3A38906D" w:rsidR="00803A3E" w:rsidRPr="00D460FE" w:rsidRDefault="00803A3E" w:rsidP="00F81AB0">
            <w:pPr>
              <w:spacing w:line="240" w:lineRule="auto"/>
              <w:rPr>
                <w:rFonts w:ascii="An Post Sans Bold" w:hAnsi="An Post Sans Bold" w:cstheme="minorHAnsi"/>
                <w:b/>
                <w:bCs/>
                <w:szCs w:val="20"/>
              </w:rPr>
            </w:pPr>
            <w:r w:rsidRPr="00D460FE">
              <w:rPr>
                <w:rFonts w:ascii="An Post Sans Bold" w:hAnsi="An Post Sans Bold" w:cstheme="minorHAnsi"/>
                <w:b/>
                <w:bCs/>
                <w:szCs w:val="20"/>
              </w:rPr>
              <w:t>Map Colour Assignment</w:t>
            </w:r>
          </w:p>
        </w:tc>
      </w:tr>
      <w:tr w:rsidR="00803A3E" w:rsidRPr="00D460FE" w14:paraId="36443791" w14:textId="535D3B7B" w:rsidTr="00803A3E">
        <w:tc>
          <w:tcPr>
            <w:tcW w:w="1555" w:type="dxa"/>
          </w:tcPr>
          <w:p w14:paraId="6CBAA7E3" w14:textId="19F7DA59" w:rsidR="00803A3E" w:rsidRPr="00D460FE" w:rsidRDefault="00803A3E" w:rsidP="00F81AB0">
            <w:pPr>
              <w:spacing w:line="240" w:lineRule="auto"/>
              <w:rPr>
                <w:rFonts w:cstheme="minorHAnsi"/>
                <w:szCs w:val="20"/>
              </w:rPr>
            </w:pPr>
            <w:r w:rsidRPr="00D460FE">
              <w:rPr>
                <w:rFonts w:cstheme="minorHAnsi"/>
                <w:szCs w:val="20"/>
              </w:rPr>
              <w:t>Lot 1</w:t>
            </w:r>
          </w:p>
        </w:tc>
        <w:tc>
          <w:tcPr>
            <w:tcW w:w="1984" w:type="dxa"/>
          </w:tcPr>
          <w:p w14:paraId="4FC7924B" w14:textId="2FB5E3D0" w:rsidR="00803A3E" w:rsidRPr="00D460FE" w:rsidRDefault="00803A3E" w:rsidP="00F81AB0">
            <w:pPr>
              <w:spacing w:line="240" w:lineRule="auto"/>
              <w:rPr>
                <w:rFonts w:cstheme="minorHAnsi"/>
                <w:szCs w:val="20"/>
              </w:rPr>
            </w:pPr>
            <w:r w:rsidRPr="00D460FE">
              <w:rPr>
                <w:rFonts w:cstheme="minorHAnsi"/>
                <w:szCs w:val="20"/>
              </w:rPr>
              <w:t>Region 1</w:t>
            </w:r>
          </w:p>
        </w:tc>
        <w:tc>
          <w:tcPr>
            <w:tcW w:w="3402" w:type="dxa"/>
            <w:shd w:val="clear" w:color="auto" w:fill="92D050"/>
          </w:tcPr>
          <w:p w14:paraId="3ABFC54F" w14:textId="7F9C7A50" w:rsidR="00803A3E" w:rsidRPr="00D460FE" w:rsidRDefault="00803A3E" w:rsidP="00F81AB0">
            <w:pPr>
              <w:spacing w:line="240" w:lineRule="auto"/>
              <w:rPr>
                <w:rFonts w:cstheme="minorHAnsi"/>
                <w:color w:val="CC00FF"/>
                <w:szCs w:val="20"/>
              </w:rPr>
            </w:pPr>
          </w:p>
        </w:tc>
      </w:tr>
      <w:tr w:rsidR="00803A3E" w:rsidRPr="00D460FE" w14:paraId="49EB0DEF" w14:textId="2D982687" w:rsidTr="00803A3E">
        <w:tc>
          <w:tcPr>
            <w:tcW w:w="1555" w:type="dxa"/>
          </w:tcPr>
          <w:p w14:paraId="721473DD" w14:textId="55595541" w:rsidR="00803A3E" w:rsidRPr="00D460FE" w:rsidRDefault="00803A3E" w:rsidP="00F81AB0">
            <w:pPr>
              <w:spacing w:line="240" w:lineRule="auto"/>
              <w:rPr>
                <w:rFonts w:cstheme="minorHAnsi"/>
                <w:szCs w:val="20"/>
              </w:rPr>
            </w:pPr>
            <w:r w:rsidRPr="00D460FE">
              <w:rPr>
                <w:rFonts w:cstheme="minorHAnsi"/>
                <w:szCs w:val="20"/>
              </w:rPr>
              <w:t>Lot 2</w:t>
            </w:r>
          </w:p>
        </w:tc>
        <w:tc>
          <w:tcPr>
            <w:tcW w:w="1984" w:type="dxa"/>
          </w:tcPr>
          <w:p w14:paraId="15ADDC59" w14:textId="10B4596B" w:rsidR="00803A3E" w:rsidRPr="00D460FE" w:rsidRDefault="00803A3E" w:rsidP="00F81AB0">
            <w:pPr>
              <w:spacing w:line="240" w:lineRule="auto"/>
            </w:pPr>
            <w:r w:rsidRPr="00D460FE">
              <w:t>Region 2</w:t>
            </w:r>
          </w:p>
        </w:tc>
        <w:tc>
          <w:tcPr>
            <w:tcW w:w="3402" w:type="dxa"/>
            <w:shd w:val="clear" w:color="auto" w:fill="6666FF"/>
          </w:tcPr>
          <w:p w14:paraId="410AD8FE" w14:textId="77777777" w:rsidR="00803A3E" w:rsidRPr="00D460FE" w:rsidRDefault="00803A3E" w:rsidP="00F81AB0">
            <w:pPr>
              <w:spacing w:line="240" w:lineRule="auto"/>
            </w:pPr>
          </w:p>
        </w:tc>
      </w:tr>
      <w:tr w:rsidR="00803A3E" w:rsidRPr="00D460FE" w14:paraId="617C9172" w14:textId="0190DF41" w:rsidTr="00803A3E">
        <w:tc>
          <w:tcPr>
            <w:tcW w:w="1555" w:type="dxa"/>
          </w:tcPr>
          <w:p w14:paraId="223A7815" w14:textId="71252CDA" w:rsidR="00803A3E" w:rsidRPr="00D460FE" w:rsidRDefault="00803A3E" w:rsidP="00F81AB0">
            <w:pPr>
              <w:spacing w:line="240" w:lineRule="auto"/>
              <w:rPr>
                <w:rFonts w:cstheme="minorHAnsi"/>
                <w:szCs w:val="20"/>
              </w:rPr>
            </w:pPr>
            <w:r w:rsidRPr="00D460FE">
              <w:rPr>
                <w:rFonts w:cstheme="minorHAnsi"/>
                <w:szCs w:val="20"/>
              </w:rPr>
              <w:t>Lot 3</w:t>
            </w:r>
          </w:p>
        </w:tc>
        <w:tc>
          <w:tcPr>
            <w:tcW w:w="1984" w:type="dxa"/>
          </w:tcPr>
          <w:p w14:paraId="381D9226" w14:textId="74671426" w:rsidR="00803A3E" w:rsidRPr="00D460FE" w:rsidRDefault="00803A3E" w:rsidP="00F81AB0">
            <w:pPr>
              <w:spacing w:line="240" w:lineRule="auto"/>
              <w:rPr>
                <w:rFonts w:cstheme="minorHAnsi"/>
                <w:szCs w:val="20"/>
              </w:rPr>
            </w:pPr>
            <w:r w:rsidRPr="00D460FE">
              <w:rPr>
                <w:rFonts w:cstheme="minorHAnsi"/>
                <w:szCs w:val="20"/>
              </w:rPr>
              <w:t>Region 3</w:t>
            </w:r>
          </w:p>
        </w:tc>
        <w:tc>
          <w:tcPr>
            <w:tcW w:w="3402" w:type="dxa"/>
            <w:shd w:val="clear" w:color="auto" w:fill="FF3300"/>
          </w:tcPr>
          <w:p w14:paraId="2DD16A80" w14:textId="77777777" w:rsidR="00803A3E" w:rsidRPr="00D460FE" w:rsidRDefault="00803A3E" w:rsidP="00F81AB0">
            <w:pPr>
              <w:spacing w:line="240" w:lineRule="auto"/>
              <w:rPr>
                <w:rFonts w:cstheme="minorHAnsi"/>
                <w:szCs w:val="20"/>
              </w:rPr>
            </w:pPr>
          </w:p>
        </w:tc>
      </w:tr>
      <w:tr w:rsidR="00803A3E" w:rsidRPr="00D460FE" w14:paraId="6CD28478" w14:textId="7C7C9A47" w:rsidTr="00803A3E">
        <w:tc>
          <w:tcPr>
            <w:tcW w:w="1555" w:type="dxa"/>
          </w:tcPr>
          <w:p w14:paraId="02E4B3DC" w14:textId="571F1C4C" w:rsidR="00803A3E" w:rsidRPr="00D460FE" w:rsidRDefault="00803A3E" w:rsidP="00F81AB0">
            <w:pPr>
              <w:spacing w:line="240" w:lineRule="auto"/>
              <w:rPr>
                <w:rFonts w:cstheme="minorHAnsi"/>
                <w:szCs w:val="20"/>
              </w:rPr>
            </w:pPr>
            <w:r w:rsidRPr="00D460FE">
              <w:rPr>
                <w:rFonts w:cstheme="minorHAnsi"/>
                <w:szCs w:val="20"/>
              </w:rPr>
              <w:t>Lot 4</w:t>
            </w:r>
          </w:p>
        </w:tc>
        <w:tc>
          <w:tcPr>
            <w:tcW w:w="1984" w:type="dxa"/>
          </w:tcPr>
          <w:p w14:paraId="1AD4B28D" w14:textId="07BC2641" w:rsidR="00803A3E" w:rsidRPr="00D460FE" w:rsidRDefault="00803A3E" w:rsidP="00F81AB0">
            <w:pPr>
              <w:spacing w:line="240" w:lineRule="auto"/>
              <w:rPr>
                <w:rFonts w:cstheme="minorHAnsi"/>
                <w:szCs w:val="20"/>
              </w:rPr>
            </w:pPr>
            <w:r w:rsidRPr="00D460FE">
              <w:rPr>
                <w:rFonts w:cstheme="minorHAnsi"/>
                <w:szCs w:val="20"/>
              </w:rPr>
              <w:t>Region 4</w:t>
            </w:r>
          </w:p>
        </w:tc>
        <w:tc>
          <w:tcPr>
            <w:tcW w:w="3402" w:type="dxa"/>
            <w:shd w:val="clear" w:color="auto" w:fill="2E74B5" w:themeFill="accent1" w:themeFillShade="BF"/>
          </w:tcPr>
          <w:p w14:paraId="53379565" w14:textId="77777777" w:rsidR="00803A3E" w:rsidRPr="00D460FE" w:rsidRDefault="00803A3E" w:rsidP="00F81AB0">
            <w:pPr>
              <w:spacing w:line="240" w:lineRule="auto"/>
              <w:rPr>
                <w:rFonts w:cstheme="minorHAnsi"/>
                <w:szCs w:val="20"/>
              </w:rPr>
            </w:pPr>
          </w:p>
        </w:tc>
      </w:tr>
      <w:tr w:rsidR="00803A3E" w:rsidRPr="00D460FE" w14:paraId="5ED93558" w14:textId="4C8349D9" w:rsidTr="00803A3E">
        <w:tc>
          <w:tcPr>
            <w:tcW w:w="1555" w:type="dxa"/>
          </w:tcPr>
          <w:p w14:paraId="635BD087" w14:textId="5A94DB4E" w:rsidR="00803A3E" w:rsidRPr="00D460FE" w:rsidRDefault="00803A3E" w:rsidP="00F81AB0">
            <w:pPr>
              <w:spacing w:line="240" w:lineRule="auto"/>
              <w:rPr>
                <w:rFonts w:cstheme="minorHAnsi"/>
                <w:szCs w:val="20"/>
              </w:rPr>
            </w:pPr>
            <w:r w:rsidRPr="00D460FE">
              <w:rPr>
                <w:rFonts w:cstheme="minorHAnsi"/>
                <w:szCs w:val="20"/>
              </w:rPr>
              <w:t>Lot 5</w:t>
            </w:r>
          </w:p>
        </w:tc>
        <w:tc>
          <w:tcPr>
            <w:tcW w:w="1984" w:type="dxa"/>
          </w:tcPr>
          <w:p w14:paraId="545BBFC8" w14:textId="2A2A4FF7" w:rsidR="00803A3E" w:rsidRPr="00D460FE" w:rsidRDefault="00803A3E" w:rsidP="00F81AB0">
            <w:pPr>
              <w:spacing w:line="240" w:lineRule="auto"/>
              <w:rPr>
                <w:rFonts w:cstheme="minorHAnsi"/>
                <w:szCs w:val="20"/>
              </w:rPr>
            </w:pPr>
            <w:r w:rsidRPr="00D460FE">
              <w:rPr>
                <w:rFonts w:cstheme="minorHAnsi"/>
                <w:szCs w:val="20"/>
              </w:rPr>
              <w:t>Region 5</w:t>
            </w:r>
          </w:p>
        </w:tc>
        <w:tc>
          <w:tcPr>
            <w:tcW w:w="3402" w:type="dxa"/>
            <w:shd w:val="clear" w:color="auto" w:fill="CC00CC"/>
          </w:tcPr>
          <w:p w14:paraId="63B4F221" w14:textId="77777777" w:rsidR="00803A3E" w:rsidRPr="00D460FE" w:rsidRDefault="00803A3E" w:rsidP="00F81AB0">
            <w:pPr>
              <w:spacing w:line="240" w:lineRule="auto"/>
              <w:rPr>
                <w:rFonts w:cstheme="minorHAnsi"/>
                <w:szCs w:val="20"/>
              </w:rPr>
            </w:pPr>
          </w:p>
        </w:tc>
      </w:tr>
      <w:tr w:rsidR="00803A3E" w:rsidRPr="00D460FE" w14:paraId="674ADEAC" w14:textId="4DE08518" w:rsidTr="00803A3E">
        <w:tc>
          <w:tcPr>
            <w:tcW w:w="1555" w:type="dxa"/>
          </w:tcPr>
          <w:p w14:paraId="4DE05B11" w14:textId="572D124E" w:rsidR="00803A3E" w:rsidRPr="00D460FE" w:rsidRDefault="00803A3E" w:rsidP="00F81AB0">
            <w:pPr>
              <w:spacing w:line="240" w:lineRule="auto"/>
              <w:rPr>
                <w:rFonts w:cstheme="minorHAnsi"/>
                <w:szCs w:val="20"/>
              </w:rPr>
            </w:pPr>
            <w:r w:rsidRPr="00D460FE">
              <w:rPr>
                <w:rFonts w:cstheme="minorHAnsi"/>
                <w:szCs w:val="20"/>
              </w:rPr>
              <w:t>Lot 6</w:t>
            </w:r>
          </w:p>
        </w:tc>
        <w:tc>
          <w:tcPr>
            <w:tcW w:w="1984" w:type="dxa"/>
          </w:tcPr>
          <w:p w14:paraId="33127CCF" w14:textId="3D96E2C8" w:rsidR="00803A3E" w:rsidRPr="00D460FE" w:rsidRDefault="00803A3E" w:rsidP="00F81AB0">
            <w:pPr>
              <w:spacing w:line="240" w:lineRule="auto"/>
              <w:rPr>
                <w:rFonts w:cstheme="minorHAnsi"/>
                <w:szCs w:val="20"/>
              </w:rPr>
            </w:pPr>
            <w:r w:rsidRPr="00D460FE">
              <w:rPr>
                <w:rFonts w:cstheme="minorHAnsi"/>
                <w:szCs w:val="20"/>
              </w:rPr>
              <w:t>Region 6</w:t>
            </w:r>
          </w:p>
        </w:tc>
        <w:tc>
          <w:tcPr>
            <w:tcW w:w="3402" w:type="dxa"/>
            <w:shd w:val="clear" w:color="auto" w:fill="FFC000"/>
          </w:tcPr>
          <w:p w14:paraId="395EC056" w14:textId="77777777" w:rsidR="00803A3E" w:rsidRPr="00D460FE" w:rsidRDefault="00803A3E" w:rsidP="00F81AB0">
            <w:pPr>
              <w:spacing w:line="240" w:lineRule="auto"/>
              <w:rPr>
                <w:rFonts w:cstheme="minorHAnsi"/>
                <w:szCs w:val="20"/>
              </w:rPr>
            </w:pPr>
          </w:p>
        </w:tc>
      </w:tr>
      <w:bookmarkEnd w:id="9"/>
    </w:tbl>
    <w:p w14:paraId="41A23420" w14:textId="77777777" w:rsidR="00F72EA6" w:rsidRPr="00D460FE" w:rsidRDefault="00F72EA6" w:rsidP="00C21D13">
      <w:pPr>
        <w:spacing w:line="240" w:lineRule="auto"/>
      </w:pPr>
    </w:p>
    <w:p w14:paraId="5419D76B" w14:textId="6B45B696" w:rsidR="002B2B98" w:rsidRDefault="00E15552" w:rsidP="00C21D13">
      <w:pPr>
        <w:spacing w:line="240" w:lineRule="auto"/>
      </w:pPr>
      <w:r>
        <w:t>T</w:t>
      </w:r>
      <w:r w:rsidR="00861E88" w:rsidRPr="00861E88">
        <w:t xml:space="preserve">here are </w:t>
      </w:r>
      <w:r w:rsidR="002B2B98" w:rsidRPr="00861E88">
        <w:t>visual representation</w:t>
      </w:r>
      <w:r w:rsidR="00861E88" w:rsidRPr="00861E88">
        <w:t>s</w:t>
      </w:r>
      <w:r w:rsidR="002B2B98" w:rsidRPr="00861E88">
        <w:t xml:space="preserve"> of the regions</w:t>
      </w:r>
      <w:r>
        <w:t xml:space="preserve"> below</w:t>
      </w:r>
      <w:r w:rsidR="002B2B98" w:rsidRPr="00861E88">
        <w:t>.  The first visual contains all 6 regions and the second visual is for region 5 and 6</w:t>
      </w:r>
      <w:r w:rsidR="00B46E2B" w:rsidRPr="00861E88">
        <w:t>.</w:t>
      </w:r>
    </w:p>
    <w:p w14:paraId="7FB2A4D0" w14:textId="77777777" w:rsidR="00B46E2B" w:rsidRPr="00D460FE" w:rsidRDefault="00B46E2B" w:rsidP="00C21D13">
      <w:pPr>
        <w:spacing w:line="240" w:lineRule="auto"/>
      </w:pPr>
    </w:p>
    <w:p w14:paraId="13F48C89" w14:textId="22B7DEB3" w:rsidR="00B46E2B" w:rsidRPr="00D460FE" w:rsidRDefault="00B46E2B" w:rsidP="0046597B">
      <w:pPr>
        <w:spacing w:line="240" w:lineRule="auto"/>
      </w:pPr>
      <w:r w:rsidRPr="00D460FE">
        <w:t>Suppliers may apply for and submit applications for one, several or all lots.</w:t>
      </w:r>
      <w:r w:rsidR="002D13A6">
        <w:t xml:space="preserve">  </w:t>
      </w:r>
      <w:r w:rsidR="00A95F0B">
        <w:t>A</w:t>
      </w:r>
      <w:r w:rsidR="00866236">
        <w:t>N POST</w:t>
      </w:r>
      <w:r w:rsidR="00A95F0B">
        <w:t xml:space="preserve"> </w:t>
      </w:r>
      <w:r w:rsidR="00F94CF1">
        <w:t xml:space="preserve">will </w:t>
      </w:r>
      <w:r w:rsidR="00BB66D9">
        <w:t xml:space="preserve">not consider a supplier </w:t>
      </w:r>
      <w:r w:rsidR="005969FD">
        <w:t xml:space="preserve">in respect of </w:t>
      </w:r>
      <w:r w:rsidR="00BB66D9">
        <w:t>a lot not applied for - s</w:t>
      </w:r>
      <w:r w:rsidR="002D13A6">
        <w:t xml:space="preserve">uppliers will </w:t>
      </w:r>
      <w:r w:rsidR="00BB66D9">
        <w:t xml:space="preserve">therefore </w:t>
      </w:r>
      <w:r w:rsidR="002D13A6">
        <w:t xml:space="preserve">be requested to make </w:t>
      </w:r>
      <w:r w:rsidR="007E68DC">
        <w:t>it clear</w:t>
      </w:r>
      <w:r w:rsidR="002D13A6">
        <w:t xml:space="preserve"> </w:t>
      </w:r>
      <w:r w:rsidR="000E129C">
        <w:t xml:space="preserve">if they are </w:t>
      </w:r>
      <w:r w:rsidR="00602088">
        <w:t xml:space="preserve">applying for more than one (1) </w:t>
      </w:r>
      <w:r w:rsidR="002B2FBD">
        <w:t>l</w:t>
      </w:r>
      <w:r w:rsidR="002D13A6">
        <w:t>o</w:t>
      </w:r>
      <w:r w:rsidR="000E129C">
        <w:t>t</w:t>
      </w:r>
      <w:r w:rsidR="005969FD">
        <w:t xml:space="preserve"> and which lot(s)</w:t>
      </w:r>
      <w:r w:rsidR="00602088">
        <w:t>.</w:t>
      </w:r>
    </w:p>
    <w:p w14:paraId="47B45D76" w14:textId="77777777" w:rsidR="00B46E2B" w:rsidRPr="00D460FE" w:rsidRDefault="00B46E2B" w:rsidP="0046597B">
      <w:pPr>
        <w:spacing w:line="240" w:lineRule="auto"/>
      </w:pPr>
    </w:p>
    <w:p w14:paraId="5AA9B2E1" w14:textId="6B766FD4" w:rsidR="00B46E2B" w:rsidRPr="00D460FE" w:rsidRDefault="00B46E2B" w:rsidP="0046597B">
      <w:pPr>
        <w:spacing w:line="240" w:lineRule="auto"/>
      </w:pPr>
      <w:r w:rsidRPr="00D460FE">
        <w:t>A</w:t>
      </w:r>
      <w:r w:rsidR="00866236">
        <w:t>N POST</w:t>
      </w:r>
      <w:r w:rsidRPr="00D460FE">
        <w:t xml:space="preserve"> reserves the right to limit the number of lots that may be awarded to a single </w:t>
      </w:r>
      <w:r w:rsidR="0046597B" w:rsidRPr="00D460FE">
        <w:t>T</w:t>
      </w:r>
      <w:r w:rsidRPr="00D460FE">
        <w:t xml:space="preserve">enderer to one (1).  This limitation is applied in accordance with </w:t>
      </w:r>
      <w:r w:rsidRPr="00D460FE">
        <w:rPr>
          <w:rStyle w:val="Strong"/>
          <w:rFonts w:eastAsiaTheme="majorEastAsia"/>
          <w:b w:val="0"/>
          <w:bCs w:val="0"/>
        </w:rPr>
        <w:t>Regulation 72 of S.I. No. 286/2016</w:t>
      </w:r>
      <w:r w:rsidRPr="00D460FE">
        <w:t>.</w:t>
      </w:r>
    </w:p>
    <w:p w14:paraId="5DFDB9C0" w14:textId="77777777" w:rsidR="00B46E2B" w:rsidRPr="00D460FE" w:rsidRDefault="00B46E2B" w:rsidP="0046597B">
      <w:pPr>
        <w:spacing w:line="240" w:lineRule="auto"/>
      </w:pPr>
    </w:p>
    <w:p w14:paraId="673F6973" w14:textId="073258C4" w:rsidR="006F6328" w:rsidRPr="007E68DC" w:rsidRDefault="0046597B" w:rsidP="0046597B">
      <w:pPr>
        <w:spacing w:line="240" w:lineRule="auto"/>
      </w:pPr>
      <w:r w:rsidRPr="007E68DC">
        <w:t xml:space="preserve">Where a </w:t>
      </w:r>
      <w:r w:rsidR="00AB4A4A" w:rsidRPr="007E68DC">
        <w:t>T</w:t>
      </w:r>
      <w:r w:rsidRPr="007E68DC">
        <w:t xml:space="preserve">enderer submits the most economically advantageous tender in more </w:t>
      </w:r>
      <w:r w:rsidR="00480A6D" w:rsidRPr="007E68DC">
        <w:t xml:space="preserve">than one (1) </w:t>
      </w:r>
      <w:r w:rsidRPr="007E68DC">
        <w:t>lot</w:t>
      </w:r>
      <w:r w:rsidR="00A37B06" w:rsidRPr="007E68DC">
        <w:t>,</w:t>
      </w:r>
      <w:r w:rsidRPr="007E68DC">
        <w:t xml:space="preserve"> A</w:t>
      </w:r>
      <w:r w:rsidR="00866236">
        <w:t>N POST</w:t>
      </w:r>
      <w:r w:rsidRPr="007E68DC">
        <w:t xml:space="preserve"> will apply an objective and non-discriminatory lot allocation methodology to determine which lot is awarded to that Tenderer.  </w:t>
      </w:r>
    </w:p>
    <w:p w14:paraId="77CB069A" w14:textId="77777777" w:rsidR="006F6328" w:rsidRPr="007E68DC" w:rsidRDefault="006F6328" w:rsidP="0046597B">
      <w:pPr>
        <w:spacing w:line="240" w:lineRule="auto"/>
      </w:pPr>
    </w:p>
    <w:p w14:paraId="2E7F4B68" w14:textId="07665986" w:rsidR="006F6328" w:rsidRPr="007E68DC" w:rsidRDefault="00164987" w:rsidP="0046597B">
      <w:pPr>
        <w:spacing w:line="240" w:lineRule="auto"/>
      </w:pPr>
      <w:r w:rsidRPr="007E68DC">
        <w:lastRenderedPageBreak/>
        <w:t>W</w:t>
      </w:r>
      <w:r w:rsidR="006F6328" w:rsidRPr="007E68DC">
        <w:t xml:space="preserve">here a Tenderer achieves the highest score in accordance with the award criteria for more than one Lot, that Tenderer shall be awarded the Lot in respect of which it has achieved the </w:t>
      </w:r>
      <w:r w:rsidRPr="007E68DC">
        <w:t>overall evaluation</w:t>
      </w:r>
      <w:r w:rsidR="006F6328" w:rsidRPr="007E68DC">
        <w:t xml:space="preserve"> score.</w:t>
      </w:r>
    </w:p>
    <w:p w14:paraId="26B7ECAC" w14:textId="77777777" w:rsidR="006F6328" w:rsidRPr="007E68DC" w:rsidRDefault="006F6328" w:rsidP="0046597B">
      <w:pPr>
        <w:spacing w:line="240" w:lineRule="auto"/>
      </w:pPr>
    </w:p>
    <w:p w14:paraId="49C550E3" w14:textId="70F476BE" w:rsidR="006F6328" w:rsidRPr="007E68DC" w:rsidRDefault="006F6328" w:rsidP="0046597B">
      <w:pPr>
        <w:spacing w:line="240" w:lineRule="auto"/>
      </w:pPr>
      <w:r w:rsidRPr="007E68DC">
        <w:t>In respect of the remaining Lots, A</w:t>
      </w:r>
      <w:r w:rsidR="00866236">
        <w:t>N POST</w:t>
      </w:r>
      <w:r w:rsidRPr="007E68DC">
        <w:t xml:space="preserve"> shall award the Lot to the next highest scoring compliant Tenderer.</w:t>
      </w:r>
    </w:p>
    <w:p w14:paraId="09FF32C7" w14:textId="77777777" w:rsidR="006F6328" w:rsidRPr="007E68DC" w:rsidRDefault="006F6328" w:rsidP="0046597B">
      <w:pPr>
        <w:spacing w:line="240" w:lineRule="auto"/>
      </w:pPr>
    </w:p>
    <w:p w14:paraId="2DD278F4" w14:textId="7358E43E" w:rsidR="006F6328" w:rsidRPr="007E68DC" w:rsidRDefault="006F6328" w:rsidP="0046597B">
      <w:pPr>
        <w:spacing w:line="240" w:lineRule="auto"/>
      </w:pPr>
      <w:r w:rsidRPr="007E68DC">
        <w:t>For the avoidance of doubt, this allocation shall be applied automatically and without discretion following completion of the evaluation and scoring process.</w:t>
      </w:r>
    </w:p>
    <w:p w14:paraId="56C52E29" w14:textId="77777777" w:rsidR="006F6328" w:rsidRPr="007E68DC" w:rsidRDefault="006F6328" w:rsidP="0046597B">
      <w:pPr>
        <w:spacing w:line="240" w:lineRule="auto"/>
      </w:pPr>
    </w:p>
    <w:p w14:paraId="6BA64F67" w14:textId="07B18EE6" w:rsidR="00164987" w:rsidRPr="007E68DC" w:rsidRDefault="00164987" w:rsidP="0046597B">
      <w:pPr>
        <w:spacing w:line="240" w:lineRule="auto"/>
      </w:pPr>
      <w:r w:rsidRPr="007E68DC">
        <w:t>Where the Tenderer achieves an identical overall evaluation score in two or more Lots, the Tenderer shall be awarded the Lot for which it achieved the highest quality score. Where the quality scores are also identical, the Tenderer shall be awarded the Lot with the highest estimated contract value.</w:t>
      </w:r>
    </w:p>
    <w:p w14:paraId="4591628A" w14:textId="77777777" w:rsidR="0046597B" w:rsidRDefault="0046597B" w:rsidP="0046597B">
      <w:pPr>
        <w:spacing w:line="240" w:lineRule="auto"/>
      </w:pPr>
    </w:p>
    <w:p w14:paraId="7E728CD0" w14:textId="60C612A4" w:rsidR="00DE76AA" w:rsidRDefault="00DE76AA" w:rsidP="0046597B">
      <w:pPr>
        <w:spacing w:line="240" w:lineRule="auto"/>
      </w:pPr>
      <w:r w:rsidRPr="00DE76AA">
        <w:t>The allocation methodology described above shall be applied only after each Lot has been independently evaluated and ranked in accordance with the published award criteria. The application of the allocation methodology shall not alter the evaluation scores awarded to any Tenderer for any Lot but shall operate solely to determine the allocation of Lots where the maximum one-Lot award limit applies.</w:t>
      </w:r>
    </w:p>
    <w:p w14:paraId="274B3103" w14:textId="77777777" w:rsidR="007E68DC" w:rsidRDefault="007E68DC" w:rsidP="0046597B">
      <w:pPr>
        <w:spacing w:line="240" w:lineRule="auto"/>
      </w:pPr>
    </w:p>
    <w:p w14:paraId="021B2872" w14:textId="67164018" w:rsidR="0046597B" w:rsidRPr="00D460FE" w:rsidRDefault="0046597B" w:rsidP="0046597B">
      <w:pPr>
        <w:spacing w:line="240" w:lineRule="auto"/>
      </w:pPr>
      <w:r w:rsidRPr="00D460FE">
        <w:t>The methodology will ensure that no Tenderer is awarded more than</w:t>
      </w:r>
      <w:r w:rsidR="00074049">
        <w:t xml:space="preserve"> one (1)</w:t>
      </w:r>
      <w:r w:rsidRPr="00D460FE">
        <w:t xml:space="preserve"> lot and that remaining lots are awarded to the next highest ranked compliant Tenderers.</w:t>
      </w:r>
    </w:p>
    <w:p w14:paraId="790A05A2" w14:textId="77777777" w:rsidR="0046597B" w:rsidRDefault="0046597B" w:rsidP="0046597B">
      <w:pPr>
        <w:spacing w:line="240" w:lineRule="auto"/>
      </w:pPr>
    </w:p>
    <w:p w14:paraId="6DD5FDE8" w14:textId="3BD62BD8" w:rsidR="004370E0" w:rsidRDefault="004370E0" w:rsidP="004370E0">
      <w:pPr>
        <w:spacing w:line="240" w:lineRule="auto"/>
      </w:pPr>
      <w:r>
        <w:t>W</w:t>
      </w:r>
      <w:r w:rsidRPr="004370E0">
        <w:t xml:space="preserve">here the application of the allocation methodology would otherwise result in a Lot remaining unawarded because no other compliant Tenderer exists for that Lot, </w:t>
      </w:r>
      <w:r w:rsidR="00866236">
        <w:t>AN POST</w:t>
      </w:r>
      <w:r w:rsidRPr="004370E0">
        <w:t xml:space="preserve"> reserves the right to award that Lot to the highest-ranked compliant Tenderer for that Lot notwithstanding the one Lot limitation.</w:t>
      </w:r>
    </w:p>
    <w:p w14:paraId="33FD58F1" w14:textId="77777777" w:rsidR="007E68DC" w:rsidRDefault="007E68DC" w:rsidP="004370E0">
      <w:pPr>
        <w:spacing w:line="240" w:lineRule="auto"/>
      </w:pPr>
    </w:p>
    <w:p w14:paraId="0EC0DC01" w14:textId="77777777" w:rsidR="00B46E2B" w:rsidRPr="00D460FE" w:rsidRDefault="00B46E2B" w:rsidP="0046597B">
      <w:pPr>
        <w:spacing w:line="240" w:lineRule="auto"/>
      </w:pPr>
      <w:r w:rsidRPr="00D460FE">
        <w:t>This model ensures structured regional coverage while maintaining the operational agility required during peak periods, breakdown events, and fleet disruptions.</w:t>
      </w:r>
    </w:p>
    <w:p w14:paraId="17C4D8A6" w14:textId="77777777" w:rsidR="00B46E2B" w:rsidRPr="00D460FE" w:rsidRDefault="00B46E2B" w:rsidP="00B46E2B">
      <w:pPr>
        <w:spacing w:line="240" w:lineRule="auto"/>
      </w:pPr>
    </w:p>
    <w:p w14:paraId="75B81A50" w14:textId="69FA0015" w:rsidR="00B46E2B" w:rsidRPr="00D460FE" w:rsidRDefault="00B46E2B" w:rsidP="00B46E2B">
      <w:pPr>
        <w:spacing w:line="240" w:lineRule="auto"/>
      </w:pPr>
      <w:proofErr w:type="gramStart"/>
      <w:r w:rsidRPr="00D460FE">
        <w:t>In order to</w:t>
      </w:r>
      <w:proofErr w:type="gramEnd"/>
      <w:r w:rsidRPr="00D460FE">
        <w:t xml:space="preserve"> ensure continuity of service, A</w:t>
      </w:r>
      <w:r w:rsidR="00866236">
        <w:t>N POST</w:t>
      </w:r>
      <w:r w:rsidRPr="00D460FE">
        <w:t xml:space="preserve"> may provide contractually for arrangements, whereby, </w:t>
      </w:r>
      <w:r w:rsidR="005D6515">
        <w:t>subject to</w:t>
      </w:r>
      <w:r w:rsidRPr="00D460FE">
        <w:t xml:space="preserve"> limited and/or exceptional circumstances</w:t>
      </w:r>
      <w:r w:rsidR="005D6515">
        <w:t xml:space="preserve"> arising</w:t>
      </w:r>
      <w:r w:rsidRPr="00D460FE">
        <w:t xml:space="preserve">, services may be sourced on a temporary </w:t>
      </w:r>
      <w:r w:rsidR="00FB171A">
        <w:t xml:space="preserve">/ emergency </w:t>
      </w:r>
      <w:r w:rsidRPr="00D460FE">
        <w:t xml:space="preserve">basis from a supplier appointed under another </w:t>
      </w:r>
      <w:r w:rsidR="0046597B" w:rsidRPr="00D460FE">
        <w:t>l</w:t>
      </w:r>
      <w:r w:rsidRPr="00D460FE">
        <w:t>ot.</w:t>
      </w:r>
    </w:p>
    <w:p w14:paraId="32D6703D" w14:textId="77777777" w:rsidR="00B46E2B" w:rsidRPr="00D460FE" w:rsidRDefault="00B46E2B" w:rsidP="00B46E2B">
      <w:pPr>
        <w:spacing w:line="240" w:lineRule="auto"/>
      </w:pPr>
    </w:p>
    <w:p w14:paraId="679CB3B1" w14:textId="77777777" w:rsidR="00B46E2B" w:rsidRPr="00D460FE" w:rsidRDefault="00B46E2B" w:rsidP="00B46E2B">
      <w:pPr>
        <w:spacing w:after="120" w:line="240" w:lineRule="auto"/>
        <w:rPr>
          <w:szCs w:val="20"/>
        </w:rPr>
      </w:pPr>
      <w:r w:rsidRPr="00D460FE">
        <w:rPr>
          <w:szCs w:val="20"/>
        </w:rPr>
        <w:t>Any such arrangements:</w:t>
      </w:r>
    </w:p>
    <w:p w14:paraId="156BC680" w14:textId="77777777" w:rsidR="008B7497" w:rsidRPr="001E5B0D" w:rsidRDefault="00C716A7" w:rsidP="00B46E2B">
      <w:pPr>
        <w:pStyle w:val="ListParagraph"/>
        <w:numPr>
          <w:ilvl w:val="0"/>
          <w:numId w:val="77"/>
        </w:numPr>
        <w:spacing w:line="240" w:lineRule="auto"/>
        <w:rPr>
          <w:rFonts w:eastAsia="Arial Unicode MS" w:cs="Arial Unicode MS"/>
          <w:color w:val="0E2337"/>
          <w:szCs w:val="20"/>
        </w:rPr>
      </w:pPr>
      <w:r w:rsidRPr="001C6D4A">
        <w:t xml:space="preserve">Will not otherwise impact </w:t>
      </w:r>
      <w:r>
        <w:t xml:space="preserve">the awarding of a Lot or </w:t>
      </w:r>
      <w:r w:rsidR="008B7497">
        <w:t xml:space="preserve">affect </w:t>
      </w:r>
      <w:r w:rsidRPr="001C6D4A">
        <w:t xml:space="preserve">a Lot once awarded; </w:t>
      </w:r>
    </w:p>
    <w:p w14:paraId="01A67DD9" w14:textId="15A87D50" w:rsidR="00B46E2B" w:rsidRPr="001C6D4A" w:rsidRDefault="00B46E2B" w:rsidP="00B46E2B">
      <w:pPr>
        <w:pStyle w:val="ListParagraph"/>
        <w:numPr>
          <w:ilvl w:val="0"/>
          <w:numId w:val="77"/>
        </w:numPr>
        <w:spacing w:line="240" w:lineRule="auto"/>
        <w:rPr>
          <w:rFonts w:eastAsia="Arial Unicode MS" w:cs="Arial Unicode MS"/>
          <w:color w:val="0E2337"/>
          <w:szCs w:val="20"/>
        </w:rPr>
      </w:pPr>
      <w:r w:rsidRPr="00D460FE">
        <w:t xml:space="preserve">Will </w:t>
      </w:r>
      <w:r w:rsidRPr="00D460FE">
        <w:rPr>
          <w:szCs w:val="20"/>
        </w:rPr>
        <w:t xml:space="preserve">be clearly </w:t>
      </w:r>
      <w:r w:rsidR="008B7497">
        <w:rPr>
          <w:szCs w:val="20"/>
        </w:rPr>
        <w:t xml:space="preserve">set out </w:t>
      </w:r>
      <w:r w:rsidRPr="00D460FE">
        <w:rPr>
          <w:szCs w:val="20"/>
        </w:rPr>
        <w:t>in the documentation at tender stage</w:t>
      </w:r>
      <w:r w:rsidRPr="00D460FE">
        <w:t xml:space="preserve"> </w:t>
      </w:r>
      <w:r w:rsidRPr="001C6D4A">
        <w:rPr>
          <w:rFonts w:eastAsia="Arial Unicode MS" w:cs="Arial Unicode MS"/>
          <w:color w:val="0E2337"/>
          <w:szCs w:val="20"/>
        </w:rPr>
        <w:t>and be provided for contractually to apply in objectively justified and appropriate circumstances;</w:t>
      </w:r>
    </w:p>
    <w:p w14:paraId="6B369A90" w14:textId="5B565F74" w:rsidR="00B46E2B" w:rsidRPr="001C6D4A" w:rsidRDefault="00B46E2B" w:rsidP="00B46E2B">
      <w:pPr>
        <w:pStyle w:val="NormalWeb"/>
        <w:numPr>
          <w:ilvl w:val="0"/>
          <w:numId w:val="77"/>
        </w:numPr>
        <w:spacing w:before="100" w:beforeAutospacing="1" w:after="100" w:afterAutospacing="1"/>
        <w:jc w:val="left"/>
        <w:rPr>
          <w:rFonts w:ascii="An Post Sans" w:hAnsi="An Post Sans"/>
          <w:lang w:val="en-IE"/>
        </w:rPr>
      </w:pPr>
      <w:r w:rsidRPr="001C6D4A">
        <w:rPr>
          <w:rFonts w:ascii="An Post Sans" w:hAnsi="An Post Sans"/>
          <w:lang w:val="en-IE"/>
        </w:rPr>
        <w:t>and</w:t>
      </w:r>
    </w:p>
    <w:p w14:paraId="28D47103" w14:textId="68823CA2" w:rsidR="00B46E2B" w:rsidRPr="00D460FE" w:rsidRDefault="00B46E2B" w:rsidP="00B46E2B">
      <w:pPr>
        <w:pStyle w:val="ListParagraph"/>
        <w:numPr>
          <w:ilvl w:val="0"/>
          <w:numId w:val="77"/>
        </w:numPr>
        <w:spacing w:line="240" w:lineRule="auto"/>
        <w:rPr>
          <w:szCs w:val="20"/>
        </w:rPr>
      </w:pPr>
      <w:r w:rsidRPr="00D460FE">
        <w:rPr>
          <w:szCs w:val="20"/>
        </w:rPr>
        <w:t>Should not be construed as conferring any expectation or guarantee of work outside the Lot to which a supplier is appointed</w:t>
      </w:r>
      <w:r w:rsidR="00134598">
        <w:rPr>
          <w:szCs w:val="20"/>
        </w:rPr>
        <w:t xml:space="preserve">, nor that </w:t>
      </w:r>
      <w:r w:rsidR="002E3E25">
        <w:rPr>
          <w:szCs w:val="20"/>
        </w:rPr>
        <w:t xml:space="preserve">in the evaluation of each lot, potential </w:t>
      </w:r>
      <w:r w:rsidR="00FB171A">
        <w:rPr>
          <w:szCs w:val="20"/>
        </w:rPr>
        <w:t xml:space="preserve">capability to </w:t>
      </w:r>
      <w:r w:rsidR="002E3E25">
        <w:rPr>
          <w:szCs w:val="20"/>
        </w:rPr>
        <w:t>provide service in a</w:t>
      </w:r>
      <w:r w:rsidR="00FD13EE">
        <w:rPr>
          <w:szCs w:val="20"/>
        </w:rPr>
        <w:t xml:space="preserve"> different and </w:t>
      </w:r>
      <w:r w:rsidR="002E5F56">
        <w:rPr>
          <w:szCs w:val="20"/>
        </w:rPr>
        <w:t>separate</w:t>
      </w:r>
      <w:r w:rsidR="002E3E25">
        <w:rPr>
          <w:szCs w:val="20"/>
        </w:rPr>
        <w:t xml:space="preserve"> lot </w:t>
      </w:r>
      <w:r w:rsidR="00134598">
        <w:rPr>
          <w:szCs w:val="20"/>
        </w:rPr>
        <w:t xml:space="preserve">will be </w:t>
      </w:r>
      <w:r w:rsidR="002E5F56">
        <w:rPr>
          <w:szCs w:val="20"/>
        </w:rPr>
        <w:t>considered</w:t>
      </w:r>
      <w:r w:rsidRPr="00D460FE">
        <w:rPr>
          <w:szCs w:val="20"/>
        </w:rPr>
        <w:t>.</w:t>
      </w:r>
    </w:p>
    <w:p w14:paraId="79005847" w14:textId="77777777" w:rsidR="00B46E2B" w:rsidRPr="00D460FE" w:rsidRDefault="00B46E2B" w:rsidP="00B46E2B">
      <w:pPr>
        <w:spacing w:line="240" w:lineRule="auto"/>
      </w:pPr>
    </w:p>
    <w:p w14:paraId="1D4793FB" w14:textId="24C59B93" w:rsidR="00B46E2B" w:rsidRPr="00D460FE" w:rsidRDefault="00B46E2B" w:rsidP="00B46E2B">
      <w:pPr>
        <w:spacing w:line="240" w:lineRule="auto"/>
      </w:pPr>
      <w:r w:rsidRPr="00D460FE">
        <w:t>Applicants will be expected to demonstrate to AN PO</w:t>
      </w:r>
      <w:r w:rsidRPr="007E68DC">
        <w:rPr>
          <w:szCs w:val="20"/>
        </w:rPr>
        <w:t>ST’s compl</w:t>
      </w:r>
      <w:r w:rsidRPr="00D460FE">
        <w:t>ete satisfaction that they have the capacity and capability to provide the services required</w:t>
      </w:r>
      <w:r w:rsidR="00DE5EF6">
        <w:t xml:space="preserve"> in the lot </w:t>
      </w:r>
      <w:r w:rsidR="0089126F">
        <w:t>tendered for</w:t>
      </w:r>
      <w:r w:rsidRPr="00D460FE">
        <w:t>.</w:t>
      </w:r>
    </w:p>
    <w:p w14:paraId="2875FB15" w14:textId="77777777" w:rsidR="00E15552" w:rsidRPr="00D460FE" w:rsidRDefault="00E15552" w:rsidP="00B46E2B">
      <w:pPr>
        <w:spacing w:line="240" w:lineRule="auto"/>
      </w:pPr>
    </w:p>
    <w:p w14:paraId="780C08C9" w14:textId="7A037188" w:rsidR="00B46E2B" w:rsidRPr="00D460FE" w:rsidRDefault="00B46E2B" w:rsidP="00B46E2B">
      <w:pPr>
        <w:spacing w:line="240" w:lineRule="auto"/>
      </w:pPr>
      <w:r w:rsidRPr="00D460FE">
        <w:t>The requirements contained in this notice are based on AN POST’</w:t>
      </w:r>
      <w:r w:rsidR="007E68DC">
        <w:t>s</w:t>
      </w:r>
      <w:r w:rsidRPr="00D460FE">
        <w:t xml:space="preserve"> current requirements which are indicative only, are not exhaustive and are subject to change in line with the business needs and ongoing operational requirements of AN POST. </w:t>
      </w:r>
    </w:p>
    <w:p w14:paraId="00B9F9E4" w14:textId="77777777" w:rsidR="00B46E2B" w:rsidRPr="00D460FE" w:rsidRDefault="00B46E2B" w:rsidP="00B46E2B">
      <w:pPr>
        <w:spacing w:line="240" w:lineRule="auto"/>
      </w:pPr>
    </w:p>
    <w:p w14:paraId="79B43E78" w14:textId="77777777" w:rsidR="00B46E2B" w:rsidRPr="00D460FE" w:rsidRDefault="00B46E2B" w:rsidP="00B46E2B">
      <w:pPr>
        <w:spacing w:line="240" w:lineRule="auto"/>
      </w:pPr>
      <w:r w:rsidRPr="00D460FE">
        <w:t>Full Specifications of the requirements will only be provided at tender stage.</w:t>
      </w:r>
    </w:p>
    <w:p w14:paraId="0C10E6D1" w14:textId="77777777" w:rsidR="00B46E2B" w:rsidRPr="00D460FE" w:rsidRDefault="00B46E2B" w:rsidP="00C21D13">
      <w:pPr>
        <w:spacing w:line="240" w:lineRule="auto"/>
      </w:pPr>
    </w:p>
    <w:p w14:paraId="0D3AFE46" w14:textId="61087AD4" w:rsidR="00803A3E" w:rsidRPr="00D460FE" w:rsidRDefault="000D29DB" w:rsidP="002B2B98">
      <w:pPr>
        <w:spacing w:line="240" w:lineRule="auto"/>
        <w:jc w:val="center"/>
        <w:rPr>
          <w:highlight w:val="yellow"/>
        </w:rPr>
      </w:pPr>
      <w:r w:rsidRPr="009E1CCE">
        <w:rPr>
          <w:noProof/>
        </w:rPr>
        <w:lastRenderedPageBreak/>
        <w:drawing>
          <wp:inline distT="0" distB="0" distL="0" distR="0" wp14:anchorId="1D5D0131" wp14:editId="57CA1357">
            <wp:extent cx="4577817" cy="5911703"/>
            <wp:effectExtent l="0" t="0" r="0" b="0"/>
            <wp:docPr id="358793978" name="Picture 1" descr="A map of ireland with many cit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93978" name="Picture 1" descr="A map of ireland with many cities&#10;&#10;AI-generated content may be incorrect."/>
                    <pic:cNvPicPr/>
                  </pic:nvPicPr>
                  <pic:blipFill>
                    <a:blip r:embed="rId12"/>
                    <a:stretch>
                      <a:fillRect/>
                    </a:stretch>
                  </pic:blipFill>
                  <pic:spPr>
                    <a:xfrm>
                      <a:off x="0" y="0"/>
                      <a:ext cx="4587867" cy="5924681"/>
                    </a:xfrm>
                    <a:prstGeom prst="rect">
                      <a:avLst/>
                    </a:prstGeom>
                  </pic:spPr>
                </pic:pic>
              </a:graphicData>
            </a:graphic>
          </wp:inline>
        </w:drawing>
      </w:r>
    </w:p>
    <w:p w14:paraId="1CE2AB6A" w14:textId="77777777" w:rsidR="002B2B98" w:rsidRPr="00D460FE" w:rsidRDefault="002B2B98" w:rsidP="002B2B98">
      <w:pPr>
        <w:spacing w:line="240" w:lineRule="auto"/>
        <w:jc w:val="center"/>
        <w:rPr>
          <w:highlight w:val="yellow"/>
        </w:rPr>
      </w:pPr>
    </w:p>
    <w:p w14:paraId="4D462097" w14:textId="77777777" w:rsidR="002B2B98" w:rsidRPr="00D460FE" w:rsidRDefault="002B2B98" w:rsidP="002B2B98">
      <w:pPr>
        <w:spacing w:line="240" w:lineRule="auto"/>
        <w:jc w:val="center"/>
        <w:rPr>
          <w:highlight w:val="yellow"/>
        </w:rPr>
      </w:pPr>
    </w:p>
    <w:p w14:paraId="5A84B5F9" w14:textId="62756C91" w:rsidR="000D29DB" w:rsidRPr="00D460FE" w:rsidRDefault="000D29DB" w:rsidP="002B2B98">
      <w:pPr>
        <w:spacing w:line="240" w:lineRule="auto"/>
        <w:jc w:val="center"/>
        <w:rPr>
          <w:highlight w:val="yellow"/>
        </w:rPr>
      </w:pPr>
      <w:r w:rsidRPr="009E1CCE">
        <w:rPr>
          <w:noProof/>
        </w:rPr>
        <w:lastRenderedPageBreak/>
        <w:drawing>
          <wp:inline distT="0" distB="0" distL="0" distR="0" wp14:anchorId="4DD2D2E9" wp14:editId="5B45362B">
            <wp:extent cx="3242368" cy="4476307"/>
            <wp:effectExtent l="0" t="0" r="0" b="635"/>
            <wp:docPr id="782651601"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51601" name="Picture 1" descr="A map of the country&#10;&#10;AI-generated content may be incorrect."/>
                    <pic:cNvPicPr/>
                  </pic:nvPicPr>
                  <pic:blipFill>
                    <a:blip r:embed="rId13"/>
                    <a:stretch>
                      <a:fillRect/>
                    </a:stretch>
                  </pic:blipFill>
                  <pic:spPr>
                    <a:xfrm>
                      <a:off x="0" y="0"/>
                      <a:ext cx="3252479" cy="4490267"/>
                    </a:xfrm>
                    <a:prstGeom prst="rect">
                      <a:avLst/>
                    </a:prstGeom>
                  </pic:spPr>
                </pic:pic>
              </a:graphicData>
            </a:graphic>
          </wp:inline>
        </w:drawing>
      </w:r>
    </w:p>
    <w:p w14:paraId="57D1444F" w14:textId="77777777" w:rsidR="002B2B98" w:rsidRPr="00D460FE" w:rsidRDefault="002B2B98" w:rsidP="00C21D13">
      <w:pPr>
        <w:spacing w:line="240" w:lineRule="auto"/>
        <w:rPr>
          <w:highlight w:val="yellow"/>
        </w:rPr>
      </w:pPr>
    </w:p>
    <w:p w14:paraId="5CCB5BF6" w14:textId="77777777" w:rsidR="002B2B98" w:rsidRPr="00D460FE" w:rsidRDefault="002B2B98" w:rsidP="00C21D13">
      <w:pPr>
        <w:spacing w:line="240" w:lineRule="auto"/>
        <w:rPr>
          <w:highlight w:val="yellow"/>
        </w:rPr>
      </w:pPr>
    </w:p>
    <w:p w14:paraId="402A90CC" w14:textId="77777777" w:rsidR="002B2B98" w:rsidRPr="00D460FE" w:rsidRDefault="002B2B98" w:rsidP="00C21D13">
      <w:pPr>
        <w:spacing w:line="240" w:lineRule="auto"/>
        <w:rPr>
          <w:highlight w:val="yellow"/>
        </w:rPr>
      </w:pPr>
    </w:p>
    <w:p w14:paraId="3FE9F23F" w14:textId="41D760BB" w:rsidR="002E52D3" w:rsidRPr="00D460FE" w:rsidRDefault="002E52D3" w:rsidP="00D3641B">
      <w:pPr>
        <w:spacing w:line="240" w:lineRule="auto"/>
      </w:pPr>
    </w:p>
    <w:p w14:paraId="13FF1790" w14:textId="77777777" w:rsidR="00730191" w:rsidRPr="00D460FE" w:rsidRDefault="00730191" w:rsidP="00D3641B">
      <w:pPr>
        <w:pStyle w:val="Heading2"/>
        <w:spacing w:line="240" w:lineRule="auto"/>
        <w:rPr>
          <w:lang w:val="en-IE"/>
        </w:rPr>
      </w:pPr>
      <w:bookmarkStart w:id="10" w:name="_Toc236298350"/>
      <w:r w:rsidRPr="00D460FE">
        <w:rPr>
          <w:lang w:val="en-IE"/>
        </w:rPr>
        <w:t>Duration of Contract and Form of Contract</w:t>
      </w:r>
      <w:bookmarkEnd w:id="10"/>
    </w:p>
    <w:p w14:paraId="1D79075F" w14:textId="33CCA23E" w:rsidR="00730191" w:rsidRPr="00D460FE" w:rsidRDefault="00730191" w:rsidP="00D3641B">
      <w:pPr>
        <w:spacing w:line="240" w:lineRule="auto"/>
      </w:pPr>
      <w:r w:rsidRPr="00D460FE">
        <w:t xml:space="preserve">The Contract, the subject of this competition is a </w:t>
      </w:r>
      <w:r w:rsidR="002335C1" w:rsidRPr="00D460FE">
        <w:t>Contract</w:t>
      </w:r>
      <w:r w:rsidRPr="00D460FE">
        <w:t xml:space="preserve"> for </w:t>
      </w:r>
      <w:r w:rsidR="00A71F6C" w:rsidRPr="00D460FE">
        <w:rPr>
          <w:b/>
          <w:bCs/>
        </w:rPr>
        <w:t>three</w:t>
      </w:r>
      <w:r w:rsidR="0007193D" w:rsidRPr="00D460FE">
        <w:rPr>
          <w:b/>
        </w:rPr>
        <w:t xml:space="preserve"> (</w:t>
      </w:r>
      <w:r w:rsidR="00A71F6C" w:rsidRPr="00D460FE">
        <w:rPr>
          <w:b/>
        </w:rPr>
        <w:t>3</w:t>
      </w:r>
      <w:r w:rsidRPr="00D460FE">
        <w:rPr>
          <w:b/>
        </w:rPr>
        <w:t>) years</w:t>
      </w:r>
      <w:r w:rsidRPr="00D460FE">
        <w:t xml:space="preserve"> with an option </w:t>
      </w:r>
      <w:r w:rsidR="003333A3" w:rsidRPr="00D460FE">
        <w:t>for one or more extensions</w:t>
      </w:r>
      <w:r w:rsidRPr="00D460FE">
        <w:t xml:space="preserve"> by up to</w:t>
      </w:r>
      <w:r w:rsidR="00044593" w:rsidRPr="00D460FE">
        <w:t xml:space="preserve"> </w:t>
      </w:r>
      <w:r w:rsidR="00044593" w:rsidRPr="00D460FE">
        <w:rPr>
          <w:b/>
          <w:bCs/>
        </w:rPr>
        <w:t>six</w:t>
      </w:r>
      <w:r w:rsidRPr="00D460FE">
        <w:t xml:space="preserve"> </w:t>
      </w:r>
      <w:r w:rsidR="0007193D" w:rsidRPr="00D460FE">
        <w:rPr>
          <w:b/>
        </w:rPr>
        <w:t>(</w:t>
      </w:r>
      <w:r w:rsidR="00044593" w:rsidRPr="00D460FE">
        <w:rPr>
          <w:b/>
        </w:rPr>
        <w:t>6</w:t>
      </w:r>
      <w:r w:rsidR="0007193D" w:rsidRPr="00D460FE">
        <w:rPr>
          <w:b/>
        </w:rPr>
        <w:t xml:space="preserve">) </w:t>
      </w:r>
      <w:r w:rsidR="00021F22" w:rsidRPr="00D460FE">
        <w:rPr>
          <w:b/>
        </w:rPr>
        <w:t>years</w:t>
      </w:r>
      <w:r w:rsidRPr="00D460FE">
        <w:t xml:space="preserve">, at </w:t>
      </w:r>
      <w:r w:rsidR="00AE22C8" w:rsidRPr="00D460FE">
        <w:t>AN POST</w:t>
      </w:r>
      <w:r w:rsidRPr="00D460FE">
        <w:t xml:space="preserve">’s discretion, </w:t>
      </w:r>
      <w:r w:rsidR="00021F22" w:rsidRPr="00D460FE">
        <w:t xml:space="preserve">up to a maximum duration of </w:t>
      </w:r>
      <w:r w:rsidR="00A71F6C" w:rsidRPr="00D460FE">
        <w:rPr>
          <w:b/>
          <w:bCs/>
        </w:rPr>
        <w:t>nine</w:t>
      </w:r>
      <w:r w:rsidR="00390A6E" w:rsidRPr="00D460FE">
        <w:rPr>
          <w:b/>
        </w:rPr>
        <w:t xml:space="preserve"> (</w:t>
      </w:r>
      <w:r w:rsidR="00A71F6C" w:rsidRPr="00D460FE">
        <w:rPr>
          <w:b/>
        </w:rPr>
        <w:t>9</w:t>
      </w:r>
      <w:r w:rsidR="00021F22" w:rsidRPr="00D460FE">
        <w:rPr>
          <w:b/>
        </w:rPr>
        <w:t>) years</w:t>
      </w:r>
      <w:r w:rsidR="00021F22" w:rsidRPr="00D460FE">
        <w:t xml:space="preserve"> </w:t>
      </w:r>
      <w:r w:rsidRPr="00D460FE">
        <w:t>subject to the terms and conditions of the Contract.</w:t>
      </w:r>
    </w:p>
    <w:p w14:paraId="1F72F646" w14:textId="77777777" w:rsidR="00CB4F16" w:rsidRPr="00D460FE" w:rsidRDefault="00CB4F16" w:rsidP="00D3641B">
      <w:pPr>
        <w:spacing w:line="240" w:lineRule="auto"/>
      </w:pPr>
    </w:p>
    <w:p w14:paraId="1913AE5C" w14:textId="77777777" w:rsidR="002323C3" w:rsidRPr="00D460FE" w:rsidRDefault="002323C3" w:rsidP="00D3641B">
      <w:pPr>
        <w:spacing w:line="240" w:lineRule="auto"/>
      </w:pPr>
      <w:r w:rsidRPr="00D460FE">
        <w:t xml:space="preserve">The form of Contract will be issued with the Invitation to Tender (ITT) at the ITT stage of this </w:t>
      </w:r>
      <w:r w:rsidR="00A77F0E" w:rsidRPr="00D460FE">
        <w:t>P</w:t>
      </w:r>
      <w:r w:rsidRPr="00D460FE">
        <w:t xml:space="preserve">rocurement </w:t>
      </w:r>
      <w:r w:rsidR="00A77F0E" w:rsidRPr="00D460FE">
        <w:t>P</w:t>
      </w:r>
      <w:r w:rsidRPr="00D460FE">
        <w:t xml:space="preserve">rocess to all Applicants who pre-qualify for the ITT stage of the process, under this PQQ, subject to </w:t>
      </w:r>
      <w:r w:rsidR="00AE22C8" w:rsidRPr="00D460FE">
        <w:t>AN POST</w:t>
      </w:r>
      <w:r w:rsidRPr="00D460FE">
        <w:t>’s decision (in its sole discretion) to proceed to the ITT stage of the competition.</w:t>
      </w:r>
    </w:p>
    <w:p w14:paraId="0A02F2F4" w14:textId="47DA4AE9" w:rsidR="007D5805" w:rsidRPr="00D460FE" w:rsidRDefault="007D5805" w:rsidP="00D3641B">
      <w:pPr>
        <w:spacing w:line="240" w:lineRule="auto"/>
        <w:rPr>
          <w:szCs w:val="20"/>
        </w:rPr>
      </w:pPr>
    </w:p>
    <w:p w14:paraId="50DFD800" w14:textId="5654B825" w:rsidR="00BC27DC" w:rsidRPr="00D460FE" w:rsidRDefault="00BC27DC" w:rsidP="00D3641B">
      <w:pPr>
        <w:spacing w:line="240" w:lineRule="auto"/>
        <w:rPr>
          <w:rFonts w:eastAsia="Times New Roman"/>
        </w:rPr>
      </w:pPr>
    </w:p>
    <w:p w14:paraId="366E6B51" w14:textId="77777777" w:rsidR="00BC27DC" w:rsidRPr="00D460FE" w:rsidRDefault="00BC27DC" w:rsidP="00D3641B">
      <w:pPr>
        <w:spacing w:line="240" w:lineRule="auto"/>
        <w:rPr>
          <w:rFonts w:eastAsia="Times New Roman"/>
          <w:szCs w:val="20"/>
        </w:rPr>
      </w:pPr>
    </w:p>
    <w:p w14:paraId="6E23CC29" w14:textId="5B29AD52" w:rsidR="00BC27DC" w:rsidRPr="002D1AF3" w:rsidRDefault="00BC27DC" w:rsidP="00D3641B">
      <w:pPr>
        <w:spacing w:line="240" w:lineRule="auto"/>
      </w:pPr>
    </w:p>
    <w:p w14:paraId="2F474404" w14:textId="77777777" w:rsidR="00F56A7F" w:rsidRPr="00D460FE" w:rsidRDefault="00F56A7F">
      <w:pPr>
        <w:spacing w:after="160" w:line="259" w:lineRule="auto"/>
        <w:jc w:val="left"/>
        <w:rPr>
          <w:rFonts w:ascii="An Post Sans Bold" w:hAnsi="An Post Sans Bold"/>
          <w:b/>
          <w:caps/>
          <w:sz w:val="28"/>
          <w:szCs w:val="32"/>
        </w:rPr>
      </w:pPr>
      <w:r w:rsidRPr="00D460FE">
        <w:br w:type="page"/>
      </w:r>
    </w:p>
    <w:p w14:paraId="1216CCC7" w14:textId="240357AD" w:rsidR="00D53335" w:rsidRPr="002A6C30" w:rsidRDefault="00B55AFB" w:rsidP="00B55AFB">
      <w:pPr>
        <w:pStyle w:val="Heading1"/>
        <w:rPr>
          <w:sz w:val="24"/>
          <w:szCs w:val="28"/>
        </w:rPr>
      </w:pPr>
      <w:bookmarkStart w:id="11" w:name="_Toc236298351"/>
      <w:r w:rsidRPr="002A6C30">
        <w:rPr>
          <w:sz w:val="24"/>
          <w:szCs w:val="28"/>
        </w:rPr>
        <w:lastRenderedPageBreak/>
        <w:t>The Applicant</w:t>
      </w:r>
      <w:bookmarkEnd w:id="11"/>
    </w:p>
    <w:p w14:paraId="686DAA5A" w14:textId="77777777" w:rsidR="00D53335" w:rsidRPr="00D460FE" w:rsidRDefault="00D53335" w:rsidP="00540BB4">
      <w:pPr>
        <w:pStyle w:val="Heading2"/>
        <w:spacing w:line="240" w:lineRule="auto"/>
        <w:rPr>
          <w:lang w:val="en-IE"/>
        </w:rPr>
      </w:pPr>
      <w:bookmarkStart w:id="12" w:name="_Toc236298352"/>
      <w:r w:rsidRPr="00D460FE">
        <w:rPr>
          <w:lang w:val="en-IE"/>
        </w:rPr>
        <w:t>Who is the Applicant</w:t>
      </w:r>
      <w:bookmarkEnd w:id="12"/>
    </w:p>
    <w:p w14:paraId="6ABCEC71" w14:textId="77777777" w:rsidR="0097763E" w:rsidRPr="00D460FE" w:rsidRDefault="0097763E" w:rsidP="00540BB4">
      <w:pPr>
        <w:spacing w:line="240" w:lineRule="auto"/>
        <w:rPr>
          <w:rFonts w:ascii="Calibri" w:hAnsi="Calibri"/>
        </w:rPr>
      </w:pPr>
      <w:r w:rsidRPr="00D460FE">
        <w:t>Applicants may be submitted by a single entity, a consortium or group of members or persons (however constituted). For the purposes of this PQQ, an Applicant is an economic operator who has expressed an interest in participating in this competition, and may include without limitation any of the following (each referred to as the “</w:t>
      </w:r>
      <w:r w:rsidRPr="00D460FE">
        <w:rPr>
          <w:b/>
          <w:bCs/>
        </w:rPr>
        <w:t>Applicant</w:t>
      </w:r>
      <w:r w:rsidRPr="00D460FE">
        <w:t>”):</w:t>
      </w:r>
    </w:p>
    <w:p w14:paraId="6CC7AAF3" w14:textId="77777777" w:rsidR="0097763E" w:rsidRPr="00D460FE" w:rsidRDefault="0097763E" w:rsidP="00540BB4">
      <w:pPr>
        <w:spacing w:line="240" w:lineRule="auto"/>
      </w:pPr>
    </w:p>
    <w:p w14:paraId="34582453" w14:textId="77777777" w:rsidR="00F56A7F" w:rsidRPr="00D460FE" w:rsidRDefault="0097763E" w:rsidP="00540BB4">
      <w:pPr>
        <w:pStyle w:val="ListParagraph"/>
        <w:numPr>
          <w:ilvl w:val="0"/>
          <w:numId w:val="68"/>
        </w:numPr>
        <w:spacing w:after="120" w:line="240" w:lineRule="auto"/>
      </w:pPr>
      <w:r w:rsidRPr="00D460FE">
        <w:t xml:space="preserve">A </w:t>
      </w:r>
      <w:r w:rsidRPr="00D460FE">
        <w:rPr>
          <w:b/>
          <w:bCs/>
        </w:rPr>
        <w:t>single entity</w:t>
      </w:r>
      <w:r w:rsidRPr="00D460FE">
        <w:t xml:space="preserve"> who is; a natural person or a sole trader, a single legal entity or a corporate entity, including a prime contractor</w:t>
      </w:r>
      <w:r w:rsidRPr="00D460FE">
        <w:rPr>
          <w:b/>
          <w:bCs/>
        </w:rPr>
        <w:t xml:space="preserve"> </w:t>
      </w:r>
      <w:r w:rsidRPr="00D460FE">
        <w:t>with sub-contractor(s):</w:t>
      </w:r>
    </w:p>
    <w:p w14:paraId="79BF0859" w14:textId="77777777" w:rsidR="00F56A7F" w:rsidRPr="00D460FE" w:rsidRDefault="0097763E" w:rsidP="00540BB4">
      <w:pPr>
        <w:pStyle w:val="ListParagraph"/>
        <w:numPr>
          <w:ilvl w:val="0"/>
          <w:numId w:val="68"/>
        </w:numPr>
        <w:spacing w:after="120" w:line="240" w:lineRule="auto"/>
        <w:contextualSpacing w:val="0"/>
      </w:pPr>
      <w:r w:rsidRPr="00D460FE">
        <w:t xml:space="preserve">a </w:t>
      </w:r>
      <w:r w:rsidRPr="00D460FE">
        <w:rPr>
          <w:b/>
          <w:bCs/>
        </w:rPr>
        <w:t>joint venture, or a partnership</w:t>
      </w:r>
      <w:r w:rsidRPr="00D460FE">
        <w:t>;</w:t>
      </w:r>
    </w:p>
    <w:p w14:paraId="0F12299B" w14:textId="77777777" w:rsidR="00222D08" w:rsidRPr="00D460FE" w:rsidRDefault="0097763E" w:rsidP="00540BB4">
      <w:pPr>
        <w:pStyle w:val="ListParagraph"/>
        <w:numPr>
          <w:ilvl w:val="0"/>
          <w:numId w:val="68"/>
        </w:numPr>
        <w:spacing w:after="120" w:line="240" w:lineRule="auto"/>
        <w:contextualSpacing w:val="0"/>
      </w:pPr>
      <w:r w:rsidRPr="00D460FE">
        <w:t xml:space="preserve">a </w:t>
      </w:r>
      <w:r w:rsidRPr="00D460FE">
        <w:rPr>
          <w:b/>
          <w:bCs/>
        </w:rPr>
        <w:t>consortium</w:t>
      </w:r>
      <w:r w:rsidRPr="00D460FE">
        <w:t xml:space="preserve"> or </w:t>
      </w:r>
      <w:r w:rsidRPr="00D460FE">
        <w:rPr>
          <w:b/>
          <w:bCs/>
        </w:rPr>
        <w:t>group of members</w:t>
      </w:r>
      <w:r w:rsidRPr="00D460FE">
        <w:t xml:space="preserve"> whether incorporated or unincorporated, including without limitation:</w:t>
      </w:r>
    </w:p>
    <w:p w14:paraId="1AA3B803" w14:textId="77777777" w:rsidR="00222D08" w:rsidRPr="00D460FE" w:rsidRDefault="0097763E" w:rsidP="00540BB4">
      <w:pPr>
        <w:pStyle w:val="ListParagraph"/>
        <w:numPr>
          <w:ilvl w:val="3"/>
          <w:numId w:val="66"/>
        </w:numPr>
        <w:spacing w:after="120" w:line="240" w:lineRule="auto"/>
        <w:ind w:left="1701"/>
        <w:contextualSpacing w:val="0"/>
      </w:pPr>
      <w:r w:rsidRPr="00D460FE">
        <w:t xml:space="preserve">a special purpose vehicle (SPV); </w:t>
      </w:r>
    </w:p>
    <w:p w14:paraId="3CC7C1EB" w14:textId="77777777" w:rsidR="00222D08" w:rsidRPr="00D460FE" w:rsidRDefault="0097763E" w:rsidP="00540BB4">
      <w:pPr>
        <w:pStyle w:val="ListParagraph"/>
        <w:numPr>
          <w:ilvl w:val="3"/>
          <w:numId w:val="66"/>
        </w:numPr>
        <w:spacing w:after="120" w:line="240" w:lineRule="auto"/>
        <w:ind w:left="1701"/>
        <w:contextualSpacing w:val="0"/>
      </w:pPr>
      <w:r w:rsidRPr="00D460FE">
        <w:t>one or more members of the consortium or group of members actin</w:t>
      </w:r>
      <w:r w:rsidR="00222D08" w:rsidRPr="00D460FE">
        <w:t>g as lead member;</w:t>
      </w:r>
    </w:p>
    <w:p w14:paraId="14044562" w14:textId="77777777" w:rsidR="00222D08" w:rsidRPr="00D460FE" w:rsidRDefault="0097763E" w:rsidP="00540BB4">
      <w:pPr>
        <w:pStyle w:val="ListParagraph"/>
        <w:numPr>
          <w:ilvl w:val="3"/>
          <w:numId w:val="66"/>
        </w:numPr>
        <w:spacing w:after="120" w:line="240" w:lineRule="auto"/>
        <w:ind w:left="1701"/>
        <w:contextualSpacing w:val="0"/>
      </w:pPr>
      <w:r w:rsidRPr="00D460FE">
        <w:t xml:space="preserve">a consortium or group of members where one or more members are also acting as sub-contractors; </w:t>
      </w:r>
    </w:p>
    <w:p w14:paraId="58D0BB44" w14:textId="7FA264DC" w:rsidR="0097763E" w:rsidRPr="00D460FE" w:rsidRDefault="0097763E" w:rsidP="00540BB4">
      <w:pPr>
        <w:pStyle w:val="ListParagraph"/>
        <w:numPr>
          <w:ilvl w:val="3"/>
          <w:numId w:val="66"/>
        </w:numPr>
        <w:spacing w:after="120" w:line="240" w:lineRule="auto"/>
        <w:ind w:left="1701"/>
      </w:pPr>
      <w:r w:rsidRPr="00D460FE">
        <w:t xml:space="preserve">a group of two or more natural persons or sole traders, single legal entities or corporate entities. </w:t>
      </w:r>
    </w:p>
    <w:p w14:paraId="5AACF68B" w14:textId="77777777" w:rsidR="0097763E" w:rsidRPr="00D460FE" w:rsidRDefault="0097763E" w:rsidP="00540BB4">
      <w:pPr>
        <w:spacing w:line="240" w:lineRule="auto"/>
        <w:ind w:left="1276" w:hanging="425"/>
      </w:pPr>
    </w:p>
    <w:p w14:paraId="387B2057" w14:textId="77777777" w:rsidR="0097763E" w:rsidRPr="00D460FE" w:rsidRDefault="0097763E" w:rsidP="00540BB4">
      <w:pPr>
        <w:spacing w:after="120" w:line="240" w:lineRule="auto"/>
      </w:pPr>
      <w:r w:rsidRPr="00D460FE">
        <w:rPr>
          <w:b/>
          <w:bCs/>
        </w:rPr>
        <w:t>If a submission is being made by a Consortium, please refer to Appendix 2 for additional requirements.</w:t>
      </w:r>
    </w:p>
    <w:p w14:paraId="23DE523C" w14:textId="77777777" w:rsidR="00D53335" w:rsidRPr="00D460FE" w:rsidRDefault="00D53335" w:rsidP="00540BB4">
      <w:pPr>
        <w:spacing w:line="240" w:lineRule="auto"/>
      </w:pPr>
    </w:p>
    <w:p w14:paraId="456005B7" w14:textId="77777777" w:rsidR="00D53335" w:rsidRPr="00D460FE" w:rsidRDefault="00D53335" w:rsidP="00540BB4">
      <w:pPr>
        <w:pStyle w:val="Heading2"/>
        <w:spacing w:line="240" w:lineRule="auto"/>
        <w:rPr>
          <w:lang w:val="en-IE"/>
        </w:rPr>
      </w:pPr>
      <w:bookmarkStart w:id="13" w:name="_Toc236298353"/>
      <w:r w:rsidRPr="00D460FE">
        <w:rPr>
          <w:lang w:val="en-IE"/>
        </w:rPr>
        <w:t>Sub-contracting</w:t>
      </w:r>
      <w:bookmarkEnd w:id="13"/>
    </w:p>
    <w:p w14:paraId="653E959F" w14:textId="77777777" w:rsidR="00D53335" w:rsidRPr="00D460FE" w:rsidRDefault="00D53335" w:rsidP="00540BB4">
      <w:pPr>
        <w:spacing w:line="240" w:lineRule="auto"/>
      </w:pPr>
      <w:r w:rsidRPr="00D460FE">
        <w:t xml:space="preserve">Applicants should make it clear from their submissions, </w:t>
      </w:r>
      <w:r w:rsidR="005C5E95" w:rsidRPr="00D460FE">
        <w:t>(</w:t>
      </w:r>
      <w:r w:rsidRPr="00D460FE">
        <w:t>refer to Part 1.3 of</w:t>
      </w:r>
      <w:r w:rsidR="005C5E95" w:rsidRPr="00D460FE">
        <w:t xml:space="preserve"> Appendix 1</w:t>
      </w:r>
      <w:r w:rsidR="000920B7" w:rsidRPr="00D460FE">
        <w:t>)</w:t>
      </w:r>
      <w:r w:rsidRPr="00D460FE">
        <w:t xml:space="preserve"> which entities they are proposing to act as sub-contractor(s) and if sub-contractors are also proposed as members of a consortium.</w:t>
      </w:r>
    </w:p>
    <w:p w14:paraId="52E56223" w14:textId="77777777" w:rsidR="003E408C" w:rsidRPr="00D460FE" w:rsidRDefault="003E408C" w:rsidP="00540BB4">
      <w:pPr>
        <w:spacing w:line="240" w:lineRule="auto"/>
      </w:pPr>
    </w:p>
    <w:p w14:paraId="03D6C1A8" w14:textId="77777777" w:rsidR="00D53335" w:rsidRPr="00D460FE" w:rsidRDefault="00D53335" w:rsidP="00540BB4">
      <w:pPr>
        <w:spacing w:line="240" w:lineRule="auto"/>
      </w:pPr>
      <w:r w:rsidRPr="00D460FE">
        <w:t xml:space="preserve">The Contract does not allow for the entire obligations of the contractor to be sub-contracted and sub-contracting under the Contract is at the sole discretion of </w:t>
      </w:r>
      <w:r w:rsidR="00AE22C8" w:rsidRPr="00D460FE">
        <w:t>AN POST</w:t>
      </w:r>
      <w:r w:rsidRPr="00D460FE">
        <w:t xml:space="preserve"> who may withhold its consent.</w:t>
      </w:r>
    </w:p>
    <w:p w14:paraId="07547A01" w14:textId="77777777" w:rsidR="003E408C" w:rsidRPr="00D460FE" w:rsidRDefault="003E408C" w:rsidP="00540BB4">
      <w:pPr>
        <w:spacing w:line="240" w:lineRule="auto"/>
      </w:pPr>
    </w:p>
    <w:p w14:paraId="0499BDC4" w14:textId="77777777" w:rsidR="00D53335" w:rsidRPr="00D460FE" w:rsidRDefault="00D53335" w:rsidP="00540BB4">
      <w:pPr>
        <w:spacing w:line="240" w:lineRule="auto"/>
      </w:pPr>
      <w:r w:rsidRPr="00D460FE">
        <w:t xml:space="preserve">Where there is any change or proposed change in the details concerning any sub-contractor or sub-contracting arrangements that has been notified to </w:t>
      </w:r>
      <w:r w:rsidR="00AE22C8" w:rsidRPr="00D460FE">
        <w:t>AN POST</w:t>
      </w:r>
      <w:r w:rsidRPr="00D460FE">
        <w:t xml:space="preserve"> by the Applicant, such a change must be notified in writing to </w:t>
      </w:r>
      <w:r w:rsidR="00AE22C8" w:rsidRPr="00D460FE">
        <w:t>AN POST</w:t>
      </w:r>
      <w:r w:rsidRPr="00D460FE">
        <w:t>.</w:t>
      </w:r>
    </w:p>
    <w:p w14:paraId="5043CB0F" w14:textId="77777777" w:rsidR="00D53335" w:rsidRPr="00D460FE" w:rsidRDefault="00D53335" w:rsidP="00540BB4">
      <w:pPr>
        <w:spacing w:line="240" w:lineRule="auto"/>
      </w:pPr>
    </w:p>
    <w:p w14:paraId="085AB631" w14:textId="77777777" w:rsidR="00D53335" w:rsidRPr="00D460FE" w:rsidRDefault="00D53335" w:rsidP="00540BB4">
      <w:pPr>
        <w:pStyle w:val="Heading2"/>
        <w:spacing w:line="240" w:lineRule="auto"/>
        <w:rPr>
          <w:lang w:val="en-IE"/>
        </w:rPr>
      </w:pPr>
      <w:bookmarkStart w:id="14" w:name="_Toc236298354"/>
      <w:r w:rsidRPr="00D460FE">
        <w:rPr>
          <w:lang w:val="en-IE"/>
        </w:rPr>
        <w:t>Reliance on Resources</w:t>
      </w:r>
      <w:bookmarkEnd w:id="14"/>
    </w:p>
    <w:p w14:paraId="2071F25B" w14:textId="77777777" w:rsidR="00540BB4" w:rsidRPr="00D460FE" w:rsidRDefault="00445DA5" w:rsidP="00540BB4">
      <w:pPr>
        <w:spacing w:line="240" w:lineRule="auto"/>
      </w:pPr>
      <w:r w:rsidRPr="00D460FE">
        <w:t>If any Applicant, including an Applicant consisting of a consortium or group of members however constituted, or a grouping, wishes to rely on the resources of  any person or other entity or entities, or in the case of a consortium, of the members of the consortium, or of sub-contractor(s), or of any third party, in order to meet the qualitative selection criteria set out in this PQQ and prove its economic and financial capacity and/or technical and/or professional expertise, including any minimum qualification criteria, it may do so whatever the nature of the legal link between itself the those persons/entities PROVIDED the Applicant can prove to the satisfaction of</w:t>
      </w:r>
      <w:r w:rsidR="00E90275" w:rsidRPr="00D460FE">
        <w:t xml:space="preserve"> </w:t>
      </w:r>
      <w:r w:rsidR="00AE22C8" w:rsidRPr="00D460FE">
        <w:t>AN POST</w:t>
      </w:r>
      <w:r w:rsidRPr="00D460FE">
        <w:t xml:space="preserve"> (in its absolute discretion) that it will have these necessary resources at its disposal when required. </w:t>
      </w:r>
    </w:p>
    <w:p w14:paraId="1A50CF86" w14:textId="77777777" w:rsidR="00540BB4" w:rsidRPr="00D460FE" w:rsidRDefault="00540BB4" w:rsidP="00540BB4">
      <w:pPr>
        <w:spacing w:line="240" w:lineRule="auto"/>
      </w:pPr>
    </w:p>
    <w:p w14:paraId="48B198A8" w14:textId="7DB83FBB" w:rsidR="00445DA5" w:rsidRPr="00D460FE" w:rsidRDefault="00AE22C8" w:rsidP="00540BB4">
      <w:pPr>
        <w:spacing w:after="120" w:line="240" w:lineRule="auto"/>
        <w:rPr>
          <w:rFonts w:cs="Arial"/>
        </w:rPr>
      </w:pPr>
      <w:r w:rsidRPr="00D460FE">
        <w:t>AN POST</w:t>
      </w:r>
      <w:r w:rsidR="00445DA5" w:rsidRPr="00D460FE">
        <w:t xml:space="preserve"> may require, in this regard, </w:t>
      </w:r>
      <w:r w:rsidR="00445DA5" w:rsidRPr="00D460FE">
        <w:rPr>
          <w:rFonts w:cs="Arial"/>
        </w:rPr>
        <w:t>a letter of undertaking from such other entity confirming that it will provide the necessary support at Pre-Qualification submission stage and any Applicant who seeks to rely on the resources of another party in order to fulfil selection criteria must comply with the requirements of Article 79 of Directive 2014/25/EU of the European Parliament and of the Council dated 26 February 2014 on procurement by entities operating in the water, energy, transport and postal services sectors (the “</w:t>
      </w:r>
      <w:r w:rsidR="00445DA5" w:rsidRPr="00D460FE">
        <w:rPr>
          <w:rFonts w:cs="Arial"/>
          <w:b/>
          <w:bCs/>
        </w:rPr>
        <w:t>Utilities Directive</w:t>
      </w:r>
      <w:r w:rsidR="00445DA5" w:rsidRPr="00D460FE">
        <w:rPr>
          <w:rFonts w:cs="Arial"/>
        </w:rPr>
        <w:t xml:space="preserve">”). </w:t>
      </w:r>
    </w:p>
    <w:p w14:paraId="07459315" w14:textId="3CC96659" w:rsidR="00FC4252" w:rsidRPr="00D460FE" w:rsidRDefault="00445DA5" w:rsidP="00540BB4">
      <w:pPr>
        <w:spacing w:after="120" w:line="240" w:lineRule="auto"/>
        <w:rPr>
          <w:szCs w:val="20"/>
        </w:rPr>
      </w:pPr>
      <w:r w:rsidRPr="00D460FE">
        <w:rPr>
          <w:szCs w:val="20"/>
        </w:rPr>
        <w:lastRenderedPageBreak/>
        <w:t xml:space="preserve">An Applicant must set out in its detailed responses to the Questionnaire in respect of each of the selection criteria what are the precise arrangements by which it proposes to rely on the capacity and resources of other persons or entities, </w:t>
      </w:r>
      <w:r w:rsidRPr="00D460FE">
        <w:rPr>
          <w:szCs w:val="20"/>
          <w:u w:val="single"/>
        </w:rPr>
        <w:t>in the case of each of the selection criteria</w:t>
      </w:r>
      <w:r w:rsidRPr="00D460FE">
        <w:rPr>
          <w:szCs w:val="20"/>
        </w:rPr>
        <w:t xml:space="preserve"> where it proposes to do so and the relevant Parts of the Questionnaire must be completed in relation to reliance on resources where this is </w:t>
      </w:r>
      <w:r w:rsidR="00F56A7F" w:rsidRPr="00D460FE">
        <w:rPr>
          <w:szCs w:val="20"/>
        </w:rPr>
        <w:t xml:space="preserve">relied upon by the Applicant.  </w:t>
      </w:r>
      <w:r w:rsidR="00D30450" w:rsidRPr="00D460FE">
        <w:rPr>
          <w:szCs w:val="20"/>
        </w:rPr>
        <w:br w:type="page"/>
      </w:r>
    </w:p>
    <w:p w14:paraId="3C019ECC" w14:textId="77777777" w:rsidR="004F3991" w:rsidRPr="002A6C30" w:rsidRDefault="00B55AFB" w:rsidP="00540BB4">
      <w:pPr>
        <w:pStyle w:val="Heading1"/>
        <w:spacing w:line="240" w:lineRule="auto"/>
        <w:rPr>
          <w:sz w:val="24"/>
          <w:szCs w:val="28"/>
        </w:rPr>
      </w:pPr>
      <w:bookmarkStart w:id="15" w:name="_Toc236298355"/>
      <w:r w:rsidRPr="002A6C30">
        <w:rPr>
          <w:sz w:val="24"/>
          <w:szCs w:val="28"/>
        </w:rPr>
        <w:lastRenderedPageBreak/>
        <w:t>The Procurement Process</w:t>
      </w:r>
      <w:bookmarkEnd w:id="15"/>
    </w:p>
    <w:p w14:paraId="0EC2F392" w14:textId="77777777" w:rsidR="004F3991" w:rsidRPr="00D460FE" w:rsidRDefault="004F3991" w:rsidP="00540BB4">
      <w:pPr>
        <w:pStyle w:val="Heading2"/>
        <w:spacing w:line="240" w:lineRule="auto"/>
        <w:rPr>
          <w:lang w:val="en-IE"/>
        </w:rPr>
      </w:pPr>
      <w:bookmarkStart w:id="16" w:name="_Toc236298356"/>
      <w:r w:rsidRPr="00D460FE">
        <w:rPr>
          <w:lang w:val="en-IE"/>
        </w:rPr>
        <w:t>Two-Stage Process</w:t>
      </w:r>
      <w:bookmarkEnd w:id="16"/>
    </w:p>
    <w:p w14:paraId="5F8409CD" w14:textId="77777777" w:rsidR="00FE62EC" w:rsidRPr="00D460FE" w:rsidRDefault="00FE62EC" w:rsidP="00540BB4">
      <w:pPr>
        <w:spacing w:line="240" w:lineRule="auto"/>
      </w:pPr>
      <w:r w:rsidRPr="00D460FE">
        <w:t xml:space="preserve">The </w:t>
      </w:r>
      <w:r w:rsidR="00A77F0E" w:rsidRPr="00D460FE">
        <w:rPr>
          <w:rFonts w:ascii="Calibri" w:hAnsi="Calibri" w:cs="Calibri"/>
          <w:b/>
        </w:rPr>
        <w:t>“</w:t>
      </w:r>
      <w:r w:rsidR="00A77F0E" w:rsidRPr="00D460FE">
        <w:rPr>
          <w:b/>
        </w:rPr>
        <w:t>P</w:t>
      </w:r>
      <w:r w:rsidRPr="00D460FE">
        <w:rPr>
          <w:b/>
        </w:rPr>
        <w:t xml:space="preserve">rocurement </w:t>
      </w:r>
      <w:r w:rsidR="00A77F0E" w:rsidRPr="00D460FE">
        <w:rPr>
          <w:b/>
        </w:rPr>
        <w:t>P</w:t>
      </w:r>
      <w:r w:rsidRPr="00D460FE">
        <w:rPr>
          <w:b/>
        </w:rPr>
        <w:t>rocess</w:t>
      </w:r>
      <w:r w:rsidR="00A77F0E" w:rsidRPr="00D460FE">
        <w:rPr>
          <w:rFonts w:ascii="Calibri" w:hAnsi="Calibri" w:cs="Calibri"/>
          <w:b/>
        </w:rPr>
        <w:t>”</w:t>
      </w:r>
      <w:r w:rsidRPr="00D460FE">
        <w:t xml:space="preserve"> for the</w:t>
      </w:r>
      <w:r w:rsidR="00B11F9E" w:rsidRPr="00D460FE">
        <w:t xml:space="preserve"> award of this Contract</w:t>
      </w:r>
      <w:r w:rsidR="00AE218D" w:rsidRPr="00D460FE">
        <w:t xml:space="preserve"> consists of </w:t>
      </w:r>
      <w:r w:rsidR="005774A6" w:rsidRPr="00D460FE">
        <w:t>two</w:t>
      </w:r>
      <w:r w:rsidRPr="00D460FE">
        <w:t xml:space="preserve"> distinct stages: a pre-qualification stage and a tender stage (or award stage). The pre-qualification process, conditions and se</w:t>
      </w:r>
      <w:r w:rsidR="00AE218D" w:rsidRPr="00D460FE">
        <w:t xml:space="preserve">lection criteria </w:t>
      </w:r>
      <w:r w:rsidR="00851314" w:rsidRPr="00D460FE">
        <w:t xml:space="preserve">are </w:t>
      </w:r>
      <w:r w:rsidRPr="00D460FE">
        <w:t>detail</w:t>
      </w:r>
      <w:r w:rsidR="00AE218D" w:rsidRPr="00D460FE">
        <w:t>ed</w:t>
      </w:r>
      <w:r w:rsidRPr="00D460FE">
        <w:t xml:space="preserve"> in this document. </w:t>
      </w:r>
      <w:r w:rsidR="0014057D" w:rsidRPr="00D460FE">
        <w:t>All Applicants will be treated equally and have an opportunity to pre-qualify.</w:t>
      </w:r>
      <w:r w:rsidR="0039386C" w:rsidRPr="00D460FE">
        <w:t xml:space="preserve"> </w:t>
      </w:r>
    </w:p>
    <w:p w14:paraId="6537F28F" w14:textId="77777777" w:rsidR="004F3991" w:rsidRPr="002D1AF3" w:rsidRDefault="004F3991" w:rsidP="00540BB4">
      <w:pPr>
        <w:pStyle w:val="Heading2"/>
        <w:numPr>
          <w:ilvl w:val="0"/>
          <w:numId w:val="0"/>
        </w:numPr>
        <w:spacing w:line="240" w:lineRule="auto"/>
        <w:ind w:left="567"/>
        <w:rPr>
          <w:lang w:val="en-IE"/>
        </w:rPr>
      </w:pPr>
    </w:p>
    <w:p w14:paraId="7C17381B" w14:textId="7F93E52B" w:rsidR="003C22F7" w:rsidRPr="002D1AF3" w:rsidRDefault="003C22F7" w:rsidP="00540BB4">
      <w:pPr>
        <w:pStyle w:val="Heading2"/>
        <w:spacing w:line="240" w:lineRule="auto"/>
        <w:rPr>
          <w:bCs/>
          <w:szCs w:val="20"/>
          <w:lang w:val="en-IE"/>
        </w:rPr>
      </w:pPr>
      <w:bookmarkStart w:id="17" w:name="_Toc236298357"/>
      <w:r w:rsidRPr="002D1AF3">
        <w:rPr>
          <w:bCs/>
          <w:szCs w:val="20"/>
          <w:lang w:val="en-IE"/>
        </w:rPr>
        <w:t>Change of Pre-Qualification Status</w:t>
      </w:r>
      <w:bookmarkEnd w:id="17"/>
    </w:p>
    <w:p w14:paraId="21D05F38" w14:textId="77777777" w:rsidR="003C22F7" w:rsidRPr="00D460FE" w:rsidRDefault="003C22F7" w:rsidP="00540BB4">
      <w:pPr>
        <w:spacing w:line="240" w:lineRule="auto"/>
      </w:pPr>
      <w:r w:rsidRPr="00D460FE">
        <w:t>If there is any change to the information submitted in the Pre-Qualification Document following its submission (for example a change to the consortium presented at PQQ stage or a change to the financial or technical standing), then the relevant Applicant must immediately inform AN POST via the eTenders messaging facility. AN POST may revise any assessment it has made of the Pre-Qualification Submission including whether the Applicant has met the selection criteria at prequalification stage) based on the new information.  Failure to notify such changes may result in elimination from the Competition. Note that Applicants are advised to raise any issue with AN POST as early as possible.</w:t>
      </w:r>
    </w:p>
    <w:p w14:paraId="51E1A11D" w14:textId="77777777" w:rsidR="003C22F7" w:rsidRPr="00D460FE" w:rsidRDefault="003C22F7" w:rsidP="00540BB4">
      <w:pPr>
        <w:spacing w:line="240" w:lineRule="auto"/>
        <w:rPr>
          <w:szCs w:val="20"/>
        </w:rPr>
      </w:pPr>
    </w:p>
    <w:p w14:paraId="57EEB119" w14:textId="77777777" w:rsidR="003C22F7" w:rsidRPr="00D460FE" w:rsidRDefault="003C22F7" w:rsidP="00540BB4">
      <w:pPr>
        <w:spacing w:line="240" w:lineRule="auto"/>
        <w:rPr>
          <w:szCs w:val="20"/>
        </w:rPr>
      </w:pPr>
      <w:r w:rsidRPr="00D460FE">
        <w:rPr>
          <w:szCs w:val="20"/>
        </w:rPr>
        <w:t>If it comes to AN POST’s attention (whether under this section or otherwise) that:</w:t>
      </w:r>
    </w:p>
    <w:p w14:paraId="7B0CE492" w14:textId="77777777" w:rsidR="003C22F7" w:rsidRPr="00D460FE" w:rsidRDefault="003C22F7" w:rsidP="00540BB4">
      <w:pPr>
        <w:spacing w:line="240" w:lineRule="auto"/>
        <w:rPr>
          <w:szCs w:val="20"/>
        </w:rPr>
      </w:pPr>
    </w:p>
    <w:p w14:paraId="38A9A2BC" w14:textId="77777777" w:rsidR="003C22F7" w:rsidRPr="00D460FE" w:rsidRDefault="003C22F7" w:rsidP="00540BB4">
      <w:pPr>
        <w:numPr>
          <w:ilvl w:val="0"/>
          <w:numId w:val="71"/>
        </w:numPr>
        <w:spacing w:line="240" w:lineRule="auto"/>
        <w:contextualSpacing/>
      </w:pPr>
      <w:r w:rsidRPr="00D460FE">
        <w:t>information submitted by an Applicant was (when submitted) or has become untrue, incorrect, incomplete or misleading</w:t>
      </w:r>
    </w:p>
    <w:p w14:paraId="5ED4DD23" w14:textId="77777777" w:rsidR="003C22F7" w:rsidRPr="00D460FE" w:rsidRDefault="003C22F7" w:rsidP="00540BB4">
      <w:pPr>
        <w:spacing w:line="240" w:lineRule="auto"/>
        <w:rPr>
          <w:szCs w:val="20"/>
        </w:rPr>
      </w:pPr>
    </w:p>
    <w:p w14:paraId="27347590" w14:textId="77777777" w:rsidR="003C22F7" w:rsidRPr="00D460FE" w:rsidRDefault="003C22F7" w:rsidP="00540BB4">
      <w:pPr>
        <w:spacing w:line="240" w:lineRule="auto"/>
      </w:pPr>
      <w:r w:rsidRPr="00D460FE">
        <w:t xml:space="preserve">AN POST may revise any assessment it has made of the Applicants Pre-Qualification Document Submission (including whether the Applicant has met the selection criteria at prequalification stage) based on the new information.  If the revision results in a change of qualification status, the Applicant may be eliminated from the tender competition. </w:t>
      </w:r>
    </w:p>
    <w:p w14:paraId="39D61D08" w14:textId="77777777" w:rsidR="003C22F7" w:rsidRPr="00D460FE" w:rsidRDefault="003C22F7" w:rsidP="00540BB4">
      <w:pPr>
        <w:pStyle w:val="Heading2"/>
        <w:numPr>
          <w:ilvl w:val="0"/>
          <w:numId w:val="0"/>
        </w:numPr>
        <w:spacing w:line="240" w:lineRule="auto"/>
        <w:ind w:left="567"/>
        <w:rPr>
          <w:lang w:val="en-IE"/>
        </w:rPr>
      </w:pPr>
    </w:p>
    <w:p w14:paraId="6E129611" w14:textId="149BD8BA" w:rsidR="004F3991" w:rsidRPr="00D460FE" w:rsidRDefault="004F3991" w:rsidP="00540BB4">
      <w:pPr>
        <w:pStyle w:val="Heading2"/>
        <w:spacing w:line="240" w:lineRule="auto"/>
        <w:rPr>
          <w:lang w:val="en-IE"/>
        </w:rPr>
      </w:pPr>
      <w:bookmarkStart w:id="18" w:name="_Toc236298358"/>
      <w:r w:rsidRPr="00D460FE">
        <w:rPr>
          <w:lang w:val="en-IE"/>
        </w:rPr>
        <w:t>Shortlisting Process</w:t>
      </w:r>
      <w:bookmarkEnd w:id="18"/>
    </w:p>
    <w:p w14:paraId="51B2E447" w14:textId="77777777" w:rsidR="00C16673" w:rsidRPr="00D460FE" w:rsidRDefault="00AE22C8" w:rsidP="00540BB4">
      <w:pPr>
        <w:spacing w:line="240" w:lineRule="auto"/>
      </w:pPr>
      <w:r w:rsidRPr="00D460FE">
        <w:t>AN POST</w:t>
      </w:r>
      <w:r w:rsidR="004E028E" w:rsidRPr="00D460FE">
        <w:t xml:space="preserve"> anticipates that it will, following the PQQ stage of this </w:t>
      </w:r>
      <w:r w:rsidR="00A77F0E" w:rsidRPr="00D460FE">
        <w:t>P</w:t>
      </w:r>
      <w:r w:rsidR="004E028E" w:rsidRPr="00D460FE">
        <w:t xml:space="preserve">rocurement </w:t>
      </w:r>
      <w:r w:rsidR="00A77F0E" w:rsidRPr="00D460FE">
        <w:t>P</w:t>
      </w:r>
      <w:r w:rsidR="004E028E" w:rsidRPr="00D460FE">
        <w:t>rocess, have established a shortlist of pre-qualified Applicants</w:t>
      </w:r>
      <w:r w:rsidR="00803A3E" w:rsidRPr="00D460FE">
        <w:t xml:space="preserve"> for each lot</w:t>
      </w:r>
      <w:r w:rsidR="004E028E" w:rsidRPr="00D460FE">
        <w:t xml:space="preserve">. </w:t>
      </w:r>
    </w:p>
    <w:p w14:paraId="44FB8EE4" w14:textId="77777777" w:rsidR="00C16673" w:rsidRPr="00D460FE" w:rsidRDefault="00C16673" w:rsidP="00540BB4">
      <w:pPr>
        <w:spacing w:line="240" w:lineRule="auto"/>
      </w:pPr>
    </w:p>
    <w:p w14:paraId="1689B573" w14:textId="75A0B711" w:rsidR="004E028E" w:rsidRPr="00D460FE" w:rsidRDefault="004E028E" w:rsidP="00540BB4">
      <w:pPr>
        <w:spacing w:line="240" w:lineRule="auto"/>
      </w:pPr>
      <w:r w:rsidRPr="00D460FE">
        <w:t xml:space="preserve">Subject to </w:t>
      </w:r>
      <w:proofErr w:type="gramStart"/>
      <w:r w:rsidRPr="00D460FE">
        <w:t>a sufficient number of</w:t>
      </w:r>
      <w:proofErr w:type="gramEnd"/>
      <w:r w:rsidRPr="00D460FE">
        <w:t xml:space="preserve"> Applicants satisfying the Minimum Requirements, </w:t>
      </w:r>
      <w:r w:rsidR="00AE22C8" w:rsidRPr="00D460FE">
        <w:t>AN POST</w:t>
      </w:r>
      <w:r w:rsidRPr="00D460FE">
        <w:t xml:space="preserve"> </w:t>
      </w:r>
      <w:r w:rsidR="00C16673" w:rsidRPr="00D460FE">
        <w:t xml:space="preserve">intends to </w:t>
      </w:r>
      <w:r w:rsidR="0007193D" w:rsidRPr="00D460FE">
        <w:rPr>
          <w:b/>
          <w:bCs/>
        </w:rPr>
        <w:t xml:space="preserve">shortlist </w:t>
      </w:r>
      <w:r w:rsidR="00C16673" w:rsidRPr="00D460FE">
        <w:rPr>
          <w:b/>
          <w:bCs/>
        </w:rPr>
        <w:t xml:space="preserve">a minimum of five (5) and </w:t>
      </w:r>
      <w:r w:rsidR="0007193D" w:rsidRPr="00D460FE">
        <w:rPr>
          <w:b/>
          <w:bCs/>
        </w:rPr>
        <w:t xml:space="preserve">up to </w:t>
      </w:r>
      <w:r w:rsidR="00C16673" w:rsidRPr="00D460FE">
        <w:rPr>
          <w:b/>
          <w:bCs/>
        </w:rPr>
        <w:t xml:space="preserve">eight </w:t>
      </w:r>
      <w:r w:rsidR="0007193D" w:rsidRPr="00D460FE">
        <w:rPr>
          <w:b/>
          <w:bCs/>
        </w:rPr>
        <w:t>(</w:t>
      </w:r>
      <w:r w:rsidR="00C16673" w:rsidRPr="00D460FE">
        <w:rPr>
          <w:b/>
          <w:bCs/>
        </w:rPr>
        <w:t>8</w:t>
      </w:r>
      <w:r w:rsidRPr="00D460FE">
        <w:rPr>
          <w:b/>
          <w:bCs/>
        </w:rPr>
        <w:t>)</w:t>
      </w:r>
      <w:r w:rsidR="00231AD7" w:rsidRPr="00D460FE">
        <w:rPr>
          <w:b/>
          <w:bCs/>
        </w:rPr>
        <w:t xml:space="preserve"> Applicants</w:t>
      </w:r>
      <w:r w:rsidR="00266334" w:rsidRPr="00D460FE">
        <w:rPr>
          <w:b/>
          <w:bCs/>
        </w:rPr>
        <w:t xml:space="preserve"> per lot</w:t>
      </w:r>
      <w:r w:rsidRPr="00D460FE">
        <w:t xml:space="preserve"> (provided that </w:t>
      </w:r>
      <w:proofErr w:type="gramStart"/>
      <w:r w:rsidRPr="00D460FE">
        <w:t>a sufficient number of</w:t>
      </w:r>
      <w:proofErr w:type="gramEnd"/>
      <w:r w:rsidRPr="00D460FE">
        <w:t xml:space="preserve"> Applicants apply and meet the Minimum Requirements). The number of Applicants to be shortlisted is </w:t>
      </w:r>
      <w:proofErr w:type="gramStart"/>
      <w:r w:rsidRPr="00D460FE">
        <w:t>on the basis of</w:t>
      </w:r>
      <w:proofErr w:type="gramEnd"/>
      <w:r w:rsidRPr="00D460FE">
        <w:t xml:space="preserve"> those Applicants meeting the Minimum Requirements and achieving the highest scores for pre-qualification using the Selection Criteria. </w:t>
      </w:r>
      <w:r w:rsidR="00AE22C8" w:rsidRPr="00D460FE">
        <w:t>AN POST</w:t>
      </w:r>
      <w:r w:rsidRPr="00D460FE">
        <w:t xml:space="preserve"> reserves the right to</w:t>
      </w:r>
      <w:r w:rsidR="00FE095B" w:rsidRPr="00D460FE">
        <w:t xml:space="preserve"> increase the number beyond </w:t>
      </w:r>
      <w:r w:rsidR="00C16673" w:rsidRPr="00D460FE">
        <w:t>eight</w:t>
      </w:r>
      <w:r w:rsidR="00231AD7" w:rsidRPr="00D460FE">
        <w:t xml:space="preserve"> (</w:t>
      </w:r>
      <w:r w:rsidR="00C16673" w:rsidRPr="00D460FE">
        <w:t>8</w:t>
      </w:r>
      <w:r w:rsidR="00231AD7" w:rsidRPr="00D460FE">
        <w:t>)</w:t>
      </w:r>
      <w:r w:rsidRPr="00D460FE">
        <w:t xml:space="preserve"> </w:t>
      </w:r>
      <w:r w:rsidR="00266334" w:rsidRPr="00D460FE">
        <w:t xml:space="preserve">per lot </w:t>
      </w:r>
      <w:r w:rsidRPr="00D460FE">
        <w:t xml:space="preserve">where there is a small differential in marks between the </w:t>
      </w:r>
      <w:r w:rsidR="00231AD7" w:rsidRPr="00D460FE">
        <w:t>third (</w:t>
      </w:r>
      <w:r w:rsidR="00C16673" w:rsidRPr="00D460FE">
        <w:t>8</w:t>
      </w:r>
      <w:r w:rsidR="00C16673" w:rsidRPr="00D460FE">
        <w:rPr>
          <w:vertAlign w:val="superscript"/>
        </w:rPr>
        <w:t>th</w:t>
      </w:r>
      <w:r w:rsidR="00231AD7" w:rsidRPr="00D460FE">
        <w:t xml:space="preserve">) </w:t>
      </w:r>
      <w:r w:rsidRPr="00D460FE">
        <w:t xml:space="preserve">and next placed Applicant(s) but is not obliged to do so. </w:t>
      </w:r>
    </w:p>
    <w:p w14:paraId="6DFB9E20" w14:textId="77777777" w:rsidR="004F3991" w:rsidRPr="00D460FE" w:rsidRDefault="004F3991" w:rsidP="00540BB4">
      <w:pPr>
        <w:spacing w:line="240" w:lineRule="auto"/>
        <w:ind w:left="567"/>
        <w:rPr>
          <w:i/>
          <w:szCs w:val="20"/>
        </w:rPr>
      </w:pPr>
    </w:p>
    <w:p w14:paraId="39B86AA2" w14:textId="77777777" w:rsidR="004F3991" w:rsidRPr="00D460FE" w:rsidRDefault="004F3991" w:rsidP="00540BB4">
      <w:pPr>
        <w:pStyle w:val="Heading2"/>
        <w:spacing w:line="240" w:lineRule="auto"/>
        <w:rPr>
          <w:lang w:val="en-IE"/>
        </w:rPr>
      </w:pPr>
      <w:bookmarkStart w:id="19" w:name="_Toc236298359"/>
      <w:r w:rsidRPr="00D460FE">
        <w:rPr>
          <w:lang w:val="en-IE"/>
        </w:rPr>
        <w:t>Tender Process</w:t>
      </w:r>
      <w:bookmarkEnd w:id="19"/>
    </w:p>
    <w:p w14:paraId="26D09BEC" w14:textId="77777777" w:rsidR="00922754" w:rsidRPr="00D460FE" w:rsidRDefault="2D2C873E" w:rsidP="00540BB4">
      <w:pPr>
        <w:spacing w:after="120" w:line="240" w:lineRule="auto"/>
        <w:rPr>
          <w:b/>
          <w:bCs/>
        </w:rPr>
      </w:pPr>
      <w:r w:rsidRPr="00D460FE">
        <w:t xml:space="preserve">This tender will be run under a Negotiated Procedure process with prior publication. The tender stage, or award stage of this Procurement Process will commence when AN POST issues an ITT to each shortlisted Applicant that has been shortlisted under this PQQ and its procedures. </w:t>
      </w:r>
    </w:p>
    <w:p w14:paraId="3C655CBC" w14:textId="77777777" w:rsidR="00922754" w:rsidRPr="00D460FE" w:rsidRDefault="00922754" w:rsidP="00A71F6C">
      <w:pPr>
        <w:spacing w:after="120" w:line="240" w:lineRule="auto"/>
        <w:rPr>
          <w:szCs w:val="20"/>
        </w:rPr>
      </w:pPr>
      <w:r w:rsidRPr="00D460FE">
        <w:rPr>
          <w:szCs w:val="20"/>
        </w:rPr>
        <w:t>A summary of the process is set out below:</w:t>
      </w:r>
    </w:p>
    <w:p w14:paraId="610B0ED2" w14:textId="77777777" w:rsidR="00922754" w:rsidRPr="00D460FE" w:rsidRDefault="00922754" w:rsidP="00A71F6C">
      <w:pPr>
        <w:pStyle w:val="ListParagraph"/>
        <w:numPr>
          <w:ilvl w:val="0"/>
          <w:numId w:val="43"/>
        </w:numPr>
        <w:spacing w:after="120" w:line="240" w:lineRule="auto"/>
        <w:ind w:left="709"/>
        <w:rPr>
          <w:szCs w:val="20"/>
        </w:rPr>
      </w:pPr>
      <w:r w:rsidRPr="00D460FE">
        <w:rPr>
          <w:szCs w:val="20"/>
        </w:rPr>
        <w:t>PQQ advertised;</w:t>
      </w:r>
    </w:p>
    <w:p w14:paraId="2A94B2CF" w14:textId="7CD1BC6A" w:rsidR="00922754" w:rsidRPr="00D460FE" w:rsidRDefault="00922754" w:rsidP="00A71F6C">
      <w:pPr>
        <w:pStyle w:val="ListParagraph"/>
        <w:numPr>
          <w:ilvl w:val="0"/>
          <w:numId w:val="43"/>
        </w:numPr>
        <w:spacing w:after="120" w:line="240" w:lineRule="auto"/>
        <w:ind w:left="709"/>
        <w:rPr>
          <w:szCs w:val="20"/>
        </w:rPr>
      </w:pPr>
      <w:r w:rsidRPr="00D460FE">
        <w:rPr>
          <w:szCs w:val="20"/>
        </w:rPr>
        <w:t>PQQ evaluation;</w:t>
      </w:r>
    </w:p>
    <w:p w14:paraId="15D9E857" w14:textId="7C63E91D" w:rsidR="00922754" w:rsidRPr="00D460FE" w:rsidRDefault="00922754" w:rsidP="00A71F6C">
      <w:pPr>
        <w:pStyle w:val="ListParagraph"/>
        <w:numPr>
          <w:ilvl w:val="0"/>
          <w:numId w:val="43"/>
        </w:numPr>
        <w:spacing w:line="240" w:lineRule="auto"/>
        <w:ind w:left="709"/>
        <w:contextualSpacing w:val="0"/>
        <w:rPr>
          <w:szCs w:val="20"/>
        </w:rPr>
      </w:pPr>
      <w:r w:rsidRPr="00D460FE">
        <w:rPr>
          <w:szCs w:val="20"/>
        </w:rPr>
        <w:t xml:space="preserve">Notifications issued to successful and unsuccessful </w:t>
      </w:r>
      <w:r w:rsidR="00875EA5" w:rsidRPr="00D460FE">
        <w:rPr>
          <w:szCs w:val="20"/>
        </w:rPr>
        <w:t>Candidate</w:t>
      </w:r>
      <w:r w:rsidR="00A25D92" w:rsidRPr="00D460FE">
        <w:rPr>
          <w:szCs w:val="20"/>
        </w:rPr>
        <w:t>s</w:t>
      </w:r>
      <w:r w:rsidRPr="00D460FE">
        <w:rPr>
          <w:szCs w:val="20"/>
        </w:rPr>
        <w:t>;</w:t>
      </w:r>
    </w:p>
    <w:p w14:paraId="25E296FA" w14:textId="460DA4C3" w:rsidR="00922754" w:rsidRPr="00D460FE" w:rsidRDefault="00922754" w:rsidP="00A71F6C">
      <w:pPr>
        <w:pStyle w:val="ListParagraph"/>
        <w:numPr>
          <w:ilvl w:val="0"/>
          <w:numId w:val="43"/>
        </w:numPr>
        <w:spacing w:after="120" w:line="240" w:lineRule="auto"/>
        <w:ind w:left="709"/>
      </w:pPr>
      <w:r w:rsidRPr="00D460FE">
        <w:t xml:space="preserve">ITT and accompanying documents issued to successful </w:t>
      </w:r>
      <w:r w:rsidR="00875EA5" w:rsidRPr="00D460FE">
        <w:t>Candidate</w:t>
      </w:r>
      <w:r w:rsidR="00A25D92" w:rsidRPr="00D460FE">
        <w:t>s</w:t>
      </w:r>
      <w:r w:rsidRPr="00D460FE">
        <w:t>;</w:t>
      </w:r>
    </w:p>
    <w:p w14:paraId="599E3900" w14:textId="77777777" w:rsidR="00922754" w:rsidRPr="00D460FE" w:rsidRDefault="00922754" w:rsidP="00A71F6C">
      <w:pPr>
        <w:pStyle w:val="ListParagraph"/>
        <w:numPr>
          <w:ilvl w:val="0"/>
          <w:numId w:val="43"/>
        </w:numPr>
        <w:spacing w:line="240" w:lineRule="auto"/>
        <w:ind w:left="709"/>
        <w:contextualSpacing w:val="0"/>
        <w:rPr>
          <w:szCs w:val="20"/>
        </w:rPr>
      </w:pPr>
      <w:r w:rsidRPr="00D460FE">
        <w:rPr>
          <w:szCs w:val="20"/>
        </w:rPr>
        <w:t>Tender evaluation;</w:t>
      </w:r>
    </w:p>
    <w:p w14:paraId="78F48CCD" w14:textId="77777777" w:rsidR="00922754" w:rsidRPr="00D460FE" w:rsidRDefault="00922754" w:rsidP="00A71F6C">
      <w:pPr>
        <w:pStyle w:val="ListParagraph"/>
        <w:numPr>
          <w:ilvl w:val="0"/>
          <w:numId w:val="43"/>
        </w:numPr>
        <w:spacing w:after="120" w:line="240" w:lineRule="auto"/>
        <w:ind w:left="709"/>
        <w:contextualSpacing w:val="0"/>
        <w:rPr>
          <w:szCs w:val="20"/>
        </w:rPr>
      </w:pPr>
      <w:r w:rsidRPr="00D460FE">
        <w:rPr>
          <w:szCs w:val="20"/>
        </w:rPr>
        <w:t>Notifications issued to successful and unsuccessful Tenderers.</w:t>
      </w:r>
    </w:p>
    <w:p w14:paraId="70DF9E56" w14:textId="77777777" w:rsidR="00922754" w:rsidRPr="00D460FE" w:rsidRDefault="00922754" w:rsidP="00540BB4">
      <w:pPr>
        <w:spacing w:after="120" w:line="240" w:lineRule="auto"/>
      </w:pPr>
    </w:p>
    <w:p w14:paraId="53A64365" w14:textId="77777777" w:rsidR="004F3991" w:rsidRPr="00D460FE" w:rsidRDefault="004F3991" w:rsidP="00540BB4">
      <w:pPr>
        <w:pStyle w:val="Heading2"/>
        <w:spacing w:line="240" w:lineRule="auto"/>
        <w:rPr>
          <w:lang w:val="en-IE"/>
        </w:rPr>
      </w:pPr>
      <w:bookmarkStart w:id="20" w:name="_Toc236298360"/>
      <w:r w:rsidRPr="00D460FE">
        <w:rPr>
          <w:lang w:val="en-IE"/>
        </w:rPr>
        <w:lastRenderedPageBreak/>
        <w:t>Insurance</w:t>
      </w:r>
      <w:bookmarkEnd w:id="20"/>
    </w:p>
    <w:p w14:paraId="5961175D" w14:textId="73EDD3D6" w:rsidR="008C06AE" w:rsidRPr="00D460FE" w:rsidRDefault="00202603" w:rsidP="00540BB4">
      <w:pPr>
        <w:spacing w:after="120" w:line="240" w:lineRule="auto"/>
        <w:rPr>
          <w:szCs w:val="20"/>
        </w:rPr>
      </w:pPr>
      <w:r w:rsidRPr="00D460FE">
        <w:rPr>
          <w:szCs w:val="20"/>
        </w:rPr>
        <w:t xml:space="preserve">The </w:t>
      </w:r>
      <w:r w:rsidR="00D3641B" w:rsidRPr="00D460FE">
        <w:rPr>
          <w:szCs w:val="20"/>
        </w:rPr>
        <w:t>S</w:t>
      </w:r>
      <w:r w:rsidRPr="00D460FE">
        <w:rPr>
          <w:szCs w:val="20"/>
        </w:rPr>
        <w:t>uccessful Tenderer</w:t>
      </w:r>
      <w:r w:rsidR="00B11FC0" w:rsidRPr="00D460FE">
        <w:rPr>
          <w:szCs w:val="20"/>
        </w:rPr>
        <w:t>s</w:t>
      </w:r>
      <w:r w:rsidRPr="00D460FE">
        <w:rPr>
          <w:szCs w:val="20"/>
        </w:rPr>
        <w:t xml:space="preserve"> shall be required to hold for the term of the Contract the following insurances: </w:t>
      </w:r>
    </w:p>
    <w:tbl>
      <w:tblPr>
        <w:tblStyle w:val="TableGrid"/>
        <w:tblW w:w="5000" w:type="pct"/>
        <w:tblLook w:val="04A0" w:firstRow="1" w:lastRow="0" w:firstColumn="1" w:lastColumn="0" w:noHBand="0" w:noVBand="1"/>
      </w:tblPr>
      <w:tblGrid>
        <w:gridCol w:w="3628"/>
        <w:gridCol w:w="5388"/>
      </w:tblGrid>
      <w:tr w:rsidR="00202603" w:rsidRPr="00D460FE" w14:paraId="01E758D7" w14:textId="77777777" w:rsidTr="00145ACC">
        <w:tc>
          <w:tcPr>
            <w:tcW w:w="2012" w:type="pct"/>
            <w:shd w:val="clear" w:color="auto" w:fill="E7E6E6" w:themeFill="background2"/>
          </w:tcPr>
          <w:p w14:paraId="55431B9F" w14:textId="77777777" w:rsidR="00202603" w:rsidRPr="00D460FE" w:rsidRDefault="00202603" w:rsidP="00540BB4">
            <w:pPr>
              <w:spacing w:after="120" w:line="240" w:lineRule="auto"/>
              <w:rPr>
                <w:b/>
                <w:szCs w:val="20"/>
              </w:rPr>
            </w:pPr>
            <w:r w:rsidRPr="00D460FE">
              <w:rPr>
                <w:b/>
                <w:szCs w:val="20"/>
              </w:rPr>
              <w:t>Type of Insurance</w:t>
            </w:r>
          </w:p>
        </w:tc>
        <w:tc>
          <w:tcPr>
            <w:tcW w:w="2988" w:type="pct"/>
            <w:shd w:val="clear" w:color="auto" w:fill="E7E6E6" w:themeFill="background2"/>
          </w:tcPr>
          <w:p w14:paraId="780BE47A" w14:textId="77777777" w:rsidR="00202603" w:rsidRPr="00D460FE" w:rsidRDefault="00202603" w:rsidP="00540BB4">
            <w:pPr>
              <w:spacing w:after="120" w:line="240" w:lineRule="auto"/>
              <w:rPr>
                <w:b/>
                <w:szCs w:val="20"/>
              </w:rPr>
            </w:pPr>
            <w:r w:rsidRPr="00D460FE">
              <w:rPr>
                <w:b/>
                <w:szCs w:val="20"/>
              </w:rPr>
              <w:t>Indemnity Limit</w:t>
            </w:r>
          </w:p>
        </w:tc>
      </w:tr>
      <w:tr w:rsidR="00202603" w:rsidRPr="00D460FE" w14:paraId="594F2F4F" w14:textId="77777777" w:rsidTr="00145ACC">
        <w:tc>
          <w:tcPr>
            <w:tcW w:w="2012" w:type="pct"/>
          </w:tcPr>
          <w:p w14:paraId="6F245AAC" w14:textId="77777777" w:rsidR="00202603" w:rsidRPr="00D460FE" w:rsidRDefault="00202603" w:rsidP="00540BB4">
            <w:pPr>
              <w:spacing w:after="120" w:line="240" w:lineRule="auto"/>
              <w:rPr>
                <w:szCs w:val="20"/>
              </w:rPr>
            </w:pPr>
            <w:r w:rsidRPr="00D460FE">
              <w:rPr>
                <w:szCs w:val="20"/>
              </w:rPr>
              <w:t>Employer’s Liability</w:t>
            </w:r>
          </w:p>
        </w:tc>
        <w:tc>
          <w:tcPr>
            <w:tcW w:w="2988" w:type="pct"/>
          </w:tcPr>
          <w:p w14:paraId="39FF4278" w14:textId="77777777" w:rsidR="00202603" w:rsidRPr="00D460FE" w:rsidRDefault="0017376B" w:rsidP="00540BB4">
            <w:pPr>
              <w:spacing w:after="120" w:line="240" w:lineRule="auto"/>
              <w:rPr>
                <w:szCs w:val="20"/>
              </w:rPr>
            </w:pPr>
            <w:r w:rsidRPr="00D460FE">
              <w:rPr>
                <w:szCs w:val="20"/>
              </w:rPr>
              <w:t>Thirteen million euro (€13,000,000)</w:t>
            </w:r>
            <w:r w:rsidR="00202603" w:rsidRPr="00D460FE">
              <w:rPr>
                <w:szCs w:val="20"/>
              </w:rPr>
              <w:t xml:space="preserve"> </w:t>
            </w:r>
          </w:p>
        </w:tc>
      </w:tr>
      <w:tr w:rsidR="00202603" w:rsidRPr="00D460FE" w14:paraId="78ACF83F" w14:textId="77777777" w:rsidTr="00145ACC">
        <w:tc>
          <w:tcPr>
            <w:tcW w:w="2012" w:type="pct"/>
          </w:tcPr>
          <w:p w14:paraId="278163D1" w14:textId="77777777" w:rsidR="00202603" w:rsidRPr="00D460FE" w:rsidRDefault="00202603" w:rsidP="00540BB4">
            <w:pPr>
              <w:spacing w:after="120" w:line="240" w:lineRule="auto"/>
              <w:rPr>
                <w:szCs w:val="20"/>
              </w:rPr>
            </w:pPr>
            <w:r w:rsidRPr="00D460FE">
              <w:rPr>
                <w:szCs w:val="20"/>
              </w:rPr>
              <w:t xml:space="preserve">Public </w:t>
            </w:r>
            <w:r w:rsidR="004F2C6B" w:rsidRPr="00D460FE">
              <w:rPr>
                <w:szCs w:val="20"/>
              </w:rPr>
              <w:t xml:space="preserve">and Products </w:t>
            </w:r>
            <w:r w:rsidRPr="00D460FE">
              <w:rPr>
                <w:szCs w:val="20"/>
              </w:rPr>
              <w:t>Liability</w:t>
            </w:r>
          </w:p>
        </w:tc>
        <w:tc>
          <w:tcPr>
            <w:tcW w:w="2988" w:type="pct"/>
          </w:tcPr>
          <w:p w14:paraId="063A28F0" w14:textId="77777777" w:rsidR="00202603" w:rsidRPr="00D460FE" w:rsidRDefault="0017376B" w:rsidP="00540BB4">
            <w:pPr>
              <w:spacing w:after="120" w:line="240" w:lineRule="auto"/>
              <w:rPr>
                <w:szCs w:val="20"/>
              </w:rPr>
            </w:pPr>
            <w:r w:rsidRPr="00D460FE">
              <w:rPr>
                <w:szCs w:val="20"/>
              </w:rPr>
              <w:t>Six million five hundred thousand euro (€6,</w:t>
            </w:r>
            <w:r w:rsidR="00202603" w:rsidRPr="00D460FE">
              <w:rPr>
                <w:szCs w:val="20"/>
              </w:rPr>
              <w:t>5</w:t>
            </w:r>
            <w:r w:rsidRPr="00D460FE">
              <w:rPr>
                <w:szCs w:val="20"/>
              </w:rPr>
              <w:t>00,000)</w:t>
            </w:r>
            <w:r w:rsidR="00202603" w:rsidRPr="00D460FE">
              <w:rPr>
                <w:szCs w:val="20"/>
              </w:rPr>
              <w:t xml:space="preserve"> </w:t>
            </w:r>
          </w:p>
        </w:tc>
      </w:tr>
    </w:tbl>
    <w:p w14:paraId="463F29E8" w14:textId="77777777" w:rsidR="59E4E662" w:rsidRPr="00D460FE" w:rsidRDefault="59E4E662" w:rsidP="0075794B">
      <w:pPr>
        <w:spacing w:line="240" w:lineRule="auto"/>
        <w:rPr>
          <w:color w:val="FF0000"/>
        </w:rPr>
      </w:pPr>
    </w:p>
    <w:p w14:paraId="55E5830D" w14:textId="5155B02E" w:rsidR="004259D7" w:rsidRPr="00D460FE" w:rsidRDefault="004259D7" w:rsidP="00540BB4">
      <w:pPr>
        <w:spacing w:line="240" w:lineRule="auto"/>
      </w:pPr>
      <w:r w:rsidRPr="00D460FE">
        <w:t xml:space="preserve">By signing the Applicant’s Statement at </w:t>
      </w:r>
      <w:r w:rsidR="007D5805" w:rsidRPr="00D460FE">
        <w:t>Part 2, Section 2.2 (Insurance),</w:t>
      </w:r>
      <w:r w:rsidRPr="00D460FE">
        <w:t xml:space="preserve"> Applicant’s confirm that, if awarded a Contract under this Competition, (</w:t>
      </w:r>
      <w:proofErr w:type="spellStart"/>
      <w:r w:rsidRPr="00D460FE">
        <w:t>i</w:t>
      </w:r>
      <w:proofErr w:type="spellEnd"/>
      <w:r w:rsidRPr="00D460FE">
        <w:t xml:space="preserve">) they will, from the Commencement Date of the Contract (as defined in the Contract), obtain and hold the types and levels of insurance as specified above,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Applicant’s insurance company or broker to this effect will be requested from the </w:t>
      </w:r>
      <w:r w:rsidR="00D3641B" w:rsidRPr="00D460FE">
        <w:t>S</w:t>
      </w:r>
      <w:r w:rsidRPr="00D460FE">
        <w:t>uccessful Tenderers prior to the award of (and shall be a condition of) any Contract.</w:t>
      </w:r>
    </w:p>
    <w:p w14:paraId="3B7B4B86" w14:textId="77777777" w:rsidR="00CB4F16" w:rsidRPr="00D460FE" w:rsidRDefault="00CB4F16" w:rsidP="0075794B">
      <w:pPr>
        <w:spacing w:line="240" w:lineRule="auto"/>
        <w:rPr>
          <w:szCs w:val="20"/>
        </w:rPr>
      </w:pPr>
    </w:p>
    <w:p w14:paraId="3D67330D" w14:textId="2E0CB950" w:rsidR="004259D7" w:rsidRPr="00D460FE" w:rsidRDefault="004259D7" w:rsidP="00540BB4">
      <w:pPr>
        <w:spacing w:after="120" w:line="240" w:lineRule="auto"/>
      </w:pPr>
      <w:r w:rsidRPr="00D460FE">
        <w:t xml:space="preserve">The </w:t>
      </w:r>
      <w:r w:rsidR="00D3641B" w:rsidRPr="00D460FE">
        <w:t>S</w:t>
      </w:r>
      <w:r w:rsidRPr="00D460FE">
        <w:t>uccessful Tenderer</w:t>
      </w:r>
      <w:r w:rsidR="00B11FC0" w:rsidRPr="00D460FE">
        <w:t>s</w:t>
      </w:r>
      <w:r w:rsidRPr="00D460FE">
        <w:t xml:space="preserve"> will, during the term of the Contract, be required to:</w:t>
      </w:r>
    </w:p>
    <w:p w14:paraId="4A09585B" w14:textId="77777777" w:rsidR="004259D7" w:rsidRPr="00D460FE" w:rsidRDefault="004259D7" w:rsidP="00540BB4">
      <w:pPr>
        <w:spacing w:after="120" w:line="240" w:lineRule="auto"/>
        <w:ind w:left="567"/>
      </w:pPr>
      <w:r w:rsidRPr="00D460FE">
        <w:t xml:space="preserve">(a) immediately advise </w:t>
      </w:r>
      <w:r w:rsidR="00AE22C8" w:rsidRPr="00D460FE">
        <w:t>AN POST</w:t>
      </w:r>
      <w:r w:rsidRPr="00D460FE">
        <w:t xml:space="preserve"> any material change to its insured status;</w:t>
      </w:r>
    </w:p>
    <w:p w14:paraId="0E2CB0DD" w14:textId="77777777" w:rsidR="004259D7" w:rsidRPr="00D460FE" w:rsidRDefault="004259D7" w:rsidP="00540BB4">
      <w:pPr>
        <w:spacing w:after="120" w:line="240" w:lineRule="auto"/>
        <w:ind w:left="567"/>
        <w:rPr>
          <w:szCs w:val="20"/>
        </w:rPr>
      </w:pPr>
      <w:r w:rsidRPr="00D460FE">
        <w:rPr>
          <w:szCs w:val="20"/>
        </w:rPr>
        <w:t>(b) produce proof of current premiums paid upon request; and</w:t>
      </w:r>
    </w:p>
    <w:p w14:paraId="033B8DC9" w14:textId="77777777" w:rsidR="004259D7" w:rsidRPr="00D460FE" w:rsidRDefault="004259D7" w:rsidP="00540BB4">
      <w:pPr>
        <w:spacing w:after="120" w:line="240" w:lineRule="auto"/>
        <w:ind w:left="567"/>
        <w:rPr>
          <w:szCs w:val="20"/>
        </w:rPr>
      </w:pPr>
      <w:r w:rsidRPr="00D460FE">
        <w:rPr>
          <w:szCs w:val="20"/>
        </w:rPr>
        <w:t>(c) produce valid certificates of insurance upon request.</w:t>
      </w:r>
    </w:p>
    <w:p w14:paraId="3A0FF5F2" w14:textId="77777777" w:rsidR="004F3991" w:rsidRPr="00D460FE" w:rsidRDefault="004F3991" w:rsidP="00540BB4">
      <w:pPr>
        <w:spacing w:line="240" w:lineRule="auto"/>
        <w:ind w:left="850"/>
        <w:rPr>
          <w:szCs w:val="20"/>
        </w:rPr>
      </w:pPr>
    </w:p>
    <w:p w14:paraId="090993B0" w14:textId="77777777" w:rsidR="004F3991" w:rsidRPr="00D460FE" w:rsidRDefault="004F3991" w:rsidP="00540BB4">
      <w:pPr>
        <w:pStyle w:val="Heading2"/>
        <w:spacing w:line="240" w:lineRule="auto"/>
        <w:rPr>
          <w:lang w:val="en-IE"/>
        </w:rPr>
      </w:pPr>
      <w:bookmarkStart w:id="21" w:name="_Toc236298361"/>
      <w:r w:rsidRPr="00D460FE">
        <w:rPr>
          <w:lang w:val="en-IE"/>
        </w:rPr>
        <w:t>Tax Clearance</w:t>
      </w:r>
      <w:bookmarkEnd w:id="21"/>
    </w:p>
    <w:p w14:paraId="08FF08A7" w14:textId="5C6C22EC" w:rsidR="00202603" w:rsidRPr="00D460FE" w:rsidRDefault="00202603" w:rsidP="00540BB4">
      <w:pPr>
        <w:spacing w:line="240" w:lineRule="auto"/>
      </w:pPr>
      <w:r w:rsidRPr="00D460FE">
        <w:t xml:space="preserve">It will be a condition of any Contract pursuant to this Competition that the </w:t>
      </w:r>
      <w:r w:rsidR="00D3641B" w:rsidRPr="00D460FE">
        <w:t>S</w:t>
      </w:r>
      <w:r w:rsidRPr="00D460FE">
        <w:t xml:space="preserve">uccessful Tenderers shall, for the term of such contract(s), comply with all applicable EU and domestic tax laws. </w:t>
      </w:r>
      <w:r w:rsidR="00B11FC0" w:rsidRPr="00D460FE">
        <w:t>Applicants</w:t>
      </w:r>
      <w:r w:rsidRPr="00D460FE">
        <w:t xml:space="preserve"> are referred to www.revenue.ie for further information. Prior to the award of any Contract arising out of this Competition, the </w:t>
      </w:r>
      <w:r w:rsidR="00D3641B" w:rsidRPr="00D460FE">
        <w:t>S</w:t>
      </w:r>
      <w:r w:rsidRPr="00D460FE">
        <w:t>uccessful Tenderer</w:t>
      </w:r>
      <w:r w:rsidR="00B11FC0" w:rsidRPr="00D460FE">
        <w:t>s</w:t>
      </w:r>
      <w:r w:rsidRPr="00D460FE">
        <w:t xml:space="preserve"> shall be required to supply its Tax Clearance Access Number and Tax Reference Number to facilitate online verification of their tax status by </w:t>
      </w:r>
      <w:r w:rsidR="00AE22C8" w:rsidRPr="00D460FE">
        <w:t>AN POST</w:t>
      </w:r>
      <w:r w:rsidRPr="00D460FE">
        <w:t xml:space="preserve">. By supplying these numbers, the </w:t>
      </w:r>
      <w:r w:rsidR="00D3641B" w:rsidRPr="00D460FE">
        <w:t>S</w:t>
      </w:r>
      <w:r w:rsidRPr="00D460FE">
        <w:t>uccessful Tenderer</w:t>
      </w:r>
      <w:r w:rsidR="00B11FC0" w:rsidRPr="00D460FE">
        <w:t>s</w:t>
      </w:r>
      <w:r w:rsidRPr="00D460FE">
        <w:t xml:space="preserve"> acknowledges and agrees that </w:t>
      </w:r>
      <w:r w:rsidR="00AE22C8" w:rsidRPr="00D460FE">
        <w:t>AN POST</w:t>
      </w:r>
      <w:r w:rsidR="004259D7" w:rsidRPr="00D460FE">
        <w:t xml:space="preserve"> </w:t>
      </w:r>
      <w:r w:rsidRPr="00D460FE">
        <w:t xml:space="preserve">has the permission of the </w:t>
      </w:r>
      <w:r w:rsidR="00D3641B" w:rsidRPr="00D460FE">
        <w:t>S</w:t>
      </w:r>
      <w:r w:rsidRPr="00D460FE">
        <w:t>uccessful Tenderer</w:t>
      </w:r>
      <w:r w:rsidR="00B11FC0" w:rsidRPr="00D460FE">
        <w:t>s</w:t>
      </w:r>
      <w:r w:rsidRPr="00D460FE">
        <w:t xml:space="preserve"> to verify its tax cleared position online.</w:t>
      </w:r>
    </w:p>
    <w:p w14:paraId="61829076" w14:textId="4734B7B9" w:rsidR="003333A3" w:rsidRPr="00D460FE" w:rsidRDefault="00922754" w:rsidP="00540BB4">
      <w:pPr>
        <w:spacing w:line="240" w:lineRule="auto"/>
      </w:pPr>
      <w:r w:rsidRPr="00D460FE">
        <w:br w:type="page"/>
      </w:r>
    </w:p>
    <w:p w14:paraId="7B376C0A" w14:textId="77777777" w:rsidR="00517255" w:rsidRPr="002A6C30" w:rsidRDefault="00B55AFB" w:rsidP="00540BB4">
      <w:pPr>
        <w:pStyle w:val="Heading1"/>
        <w:spacing w:line="240" w:lineRule="auto"/>
        <w:jc w:val="both"/>
        <w:rPr>
          <w:b w:val="0"/>
          <w:sz w:val="24"/>
          <w:szCs w:val="28"/>
        </w:rPr>
      </w:pPr>
      <w:bookmarkStart w:id="22" w:name="_Toc236298362"/>
      <w:r w:rsidRPr="002A6C30">
        <w:rPr>
          <w:sz w:val="24"/>
          <w:szCs w:val="28"/>
        </w:rPr>
        <w:lastRenderedPageBreak/>
        <w:t>Procedural Requirements</w:t>
      </w:r>
      <w:bookmarkEnd w:id="22"/>
    </w:p>
    <w:p w14:paraId="08454EA5" w14:textId="77777777" w:rsidR="00517255" w:rsidRPr="00D460FE" w:rsidRDefault="00517255" w:rsidP="00540BB4">
      <w:pPr>
        <w:spacing w:after="120" w:line="240" w:lineRule="auto"/>
      </w:pPr>
      <w:r w:rsidRPr="00D460FE">
        <w:t xml:space="preserve">The Questionnaire must be completed in the prescribed form. Failure to provide the requested information, omission of supporting documentation and the provision of incomplete or misleading information may result in exclusion from the </w:t>
      </w:r>
      <w:r w:rsidR="00A77F0E" w:rsidRPr="00D460FE">
        <w:t>P</w:t>
      </w:r>
      <w:r w:rsidRPr="00D460FE">
        <w:t xml:space="preserve">rocurement </w:t>
      </w:r>
      <w:r w:rsidR="00A77F0E" w:rsidRPr="00D460FE">
        <w:t>P</w:t>
      </w:r>
      <w:r w:rsidRPr="00D460FE">
        <w:t xml:space="preserve">rocess. A summary of the procedure for pre-qualification of Applicants under this </w:t>
      </w:r>
      <w:r w:rsidR="00A77F0E" w:rsidRPr="00D460FE">
        <w:t>P</w:t>
      </w:r>
      <w:r w:rsidRPr="00D460FE">
        <w:t xml:space="preserve">rocurement </w:t>
      </w:r>
      <w:r w:rsidR="00A77F0E" w:rsidRPr="00D460FE">
        <w:t>P</w:t>
      </w:r>
      <w:r w:rsidRPr="00D460FE">
        <w:t xml:space="preserve">rocess is as follows: </w:t>
      </w:r>
    </w:p>
    <w:p w14:paraId="1ACDEEDC" w14:textId="77777777" w:rsidR="00517255" w:rsidRPr="00D460FE" w:rsidRDefault="00517255" w:rsidP="00540BB4">
      <w:pPr>
        <w:numPr>
          <w:ilvl w:val="0"/>
          <w:numId w:val="18"/>
        </w:numPr>
        <w:spacing w:after="120" w:line="240" w:lineRule="auto"/>
        <w:ind w:left="709" w:hanging="666"/>
      </w:pPr>
      <w:r w:rsidRPr="00D460FE">
        <w:t xml:space="preserve">Each Questionnaire returned will be checked to ensure that the Applicant has complied with any applicable procedural requirements and that the Questionnaire has been submitted on time within the deadline for submissions set by this PQQ and is complete. Applicants who do not comply may be eliminated at this point;  </w:t>
      </w:r>
    </w:p>
    <w:p w14:paraId="5CB5E103" w14:textId="77777777" w:rsidR="00517255" w:rsidRPr="00D460FE" w:rsidRDefault="00517255" w:rsidP="00540BB4">
      <w:pPr>
        <w:numPr>
          <w:ilvl w:val="0"/>
          <w:numId w:val="18"/>
        </w:numPr>
        <w:spacing w:after="120" w:line="240" w:lineRule="auto"/>
        <w:ind w:left="709" w:hanging="666"/>
      </w:pPr>
      <w:r w:rsidRPr="00D460FE">
        <w:t>Each Questionnaire will be checked to ensure that the Applicant complies with the pre-conditions for pre-qualification set out in Section 4.1 of this PQQ. Applicants who do not comply may be eliminated at this point;</w:t>
      </w:r>
    </w:p>
    <w:p w14:paraId="1C95AE4B" w14:textId="77777777" w:rsidR="00517255" w:rsidRPr="00D460FE" w:rsidRDefault="00517255" w:rsidP="00540BB4">
      <w:pPr>
        <w:numPr>
          <w:ilvl w:val="0"/>
          <w:numId w:val="18"/>
        </w:numPr>
        <w:spacing w:after="120" w:line="240" w:lineRule="auto"/>
        <w:ind w:left="709" w:hanging="666"/>
        <w:rPr>
          <w:szCs w:val="20"/>
        </w:rPr>
      </w:pPr>
      <w:r w:rsidRPr="00D460FE">
        <w:rPr>
          <w:szCs w:val="20"/>
        </w:rPr>
        <w:t>Each Questionnaire will be checked to ensure that the Applicant meets the minimum qualification criteria which are set out in Section 5.1 of this PQQ. Applicants who do not meet the minimum qualification criteria will be eliminated at this point;</w:t>
      </w:r>
    </w:p>
    <w:p w14:paraId="244379EE" w14:textId="77777777" w:rsidR="00517255" w:rsidRPr="00D460FE" w:rsidRDefault="00517255" w:rsidP="00540BB4">
      <w:pPr>
        <w:numPr>
          <w:ilvl w:val="0"/>
          <w:numId w:val="18"/>
        </w:numPr>
        <w:spacing w:after="120" w:line="240" w:lineRule="auto"/>
        <w:ind w:left="709" w:hanging="666"/>
      </w:pPr>
      <w:r w:rsidRPr="00D460FE">
        <w:t>All Applicants who have passed the previous stages set out above, will then proceed to be evaluated under the further selection criteria set out in this PQQ and a further evaluation or shortlisting exercise will be carried out at this stage;</w:t>
      </w:r>
    </w:p>
    <w:p w14:paraId="312D53F4" w14:textId="77777777" w:rsidR="00517255" w:rsidRPr="00D460FE" w:rsidRDefault="00AE22C8" w:rsidP="00540BB4">
      <w:pPr>
        <w:numPr>
          <w:ilvl w:val="0"/>
          <w:numId w:val="18"/>
        </w:numPr>
        <w:spacing w:after="120" w:line="240" w:lineRule="auto"/>
        <w:ind w:left="709" w:hanging="666"/>
      </w:pPr>
      <w:r w:rsidRPr="00D460FE">
        <w:t>AN POST</w:t>
      </w:r>
      <w:r w:rsidR="00517255" w:rsidRPr="00D460FE">
        <w:t xml:space="preserve"> will then inform Applicants in writing of the outcome of the pre-qualification procedures and will inform Applicants </w:t>
      </w:r>
      <w:proofErr w:type="gramStart"/>
      <w:r w:rsidR="00517255" w:rsidRPr="00D460FE">
        <w:t>whether or not</w:t>
      </w:r>
      <w:proofErr w:type="gramEnd"/>
      <w:r w:rsidR="00517255" w:rsidRPr="00D460FE">
        <w:t xml:space="preserve"> they have been shortlisted; and </w:t>
      </w:r>
    </w:p>
    <w:p w14:paraId="5DD344BD" w14:textId="77777777" w:rsidR="00517255" w:rsidRPr="00D460FE" w:rsidRDefault="00517255" w:rsidP="00540BB4">
      <w:pPr>
        <w:numPr>
          <w:ilvl w:val="0"/>
          <w:numId w:val="18"/>
        </w:numPr>
        <w:spacing w:after="120" w:line="240" w:lineRule="auto"/>
        <w:ind w:left="709" w:hanging="666"/>
      </w:pPr>
      <w:r w:rsidRPr="00D460FE">
        <w:t xml:space="preserve">Shortlisted Applicants will be invited to tender and issued with the ITT documentation, if </w:t>
      </w:r>
      <w:r w:rsidR="00AE22C8" w:rsidRPr="00D460FE">
        <w:t>AN POST</w:t>
      </w:r>
      <w:r w:rsidRPr="00D460FE">
        <w:t xml:space="preserve"> decides (in its sole discretion) to proceed to the tender stage. </w:t>
      </w:r>
    </w:p>
    <w:p w14:paraId="1B769154" w14:textId="77777777" w:rsidR="00A71F6C" w:rsidRPr="00D460FE" w:rsidRDefault="00A71F6C" w:rsidP="00A71F6C">
      <w:pPr>
        <w:spacing w:line="240" w:lineRule="auto"/>
        <w:ind w:left="709"/>
      </w:pPr>
    </w:p>
    <w:p w14:paraId="1ED308D9" w14:textId="77777777" w:rsidR="00517255" w:rsidRPr="00D460FE" w:rsidRDefault="00517255" w:rsidP="00540BB4">
      <w:pPr>
        <w:pStyle w:val="Heading2"/>
        <w:spacing w:line="240" w:lineRule="auto"/>
        <w:rPr>
          <w:lang w:val="en-IE"/>
        </w:rPr>
      </w:pPr>
      <w:bookmarkStart w:id="23" w:name="_Toc236298363"/>
      <w:r w:rsidRPr="00D460FE">
        <w:rPr>
          <w:lang w:val="en-IE"/>
        </w:rPr>
        <w:t>Pre-Conditions for Qualification and Shortlisting</w:t>
      </w:r>
      <w:bookmarkEnd w:id="23"/>
    </w:p>
    <w:p w14:paraId="0B5D555C" w14:textId="77777777" w:rsidR="00B87E11" w:rsidRPr="0075794B" w:rsidRDefault="00B87E11" w:rsidP="00A71F6C">
      <w:pPr>
        <w:numPr>
          <w:ilvl w:val="0"/>
          <w:numId w:val="24"/>
        </w:numPr>
        <w:spacing w:after="120" w:line="240" w:lineRule="auto"/>
        <w:ind w:left="567" w:hanging="426"/>
        <w:rPr>
          <w:szCs w:val="20"/>
          <w:u w:val="single"/>
          <w:lang w:val="fr-FR"/>
        </w:rPr>
      </w:pPr>
      <w:r w:rsidRPr="0075794B">
        <w:rPr>
          <w:szCs w:val="20"/>
          <w:u w:val="single"/>
          <w:lang w:val="fr-FR"/>
        </w:rPr>
        <w:t>Completion of Appendix 1</w:t>
      </w:r>
      <w:r w:rsidR="00281BCF" w:rsidRPr="0075794B">
        <w:rPr>
          <w:szCs w:val="20"/>
          <w:u w:val="single"/>
          <w:lang w:val="fr-FR"/>
        </w:rPr>
        <w:t xml:space="preserve"> </w:t>
      </w:r>
      <w:r w:rsidRPr="0075794B">
        <w:rPr>
          <w:szCs w:val="20"/>
          <w:u w:val="single"/>
          <w:lang w:val="fr-FR"/>
        </w:rPr>
        <w:t>(Pre-Qualification Questionnaire)</w:t>
      </w:r>
    </w:p>
    <w:p w14:paraId="391C1107" w14:textId="77777777" w:rsidR="00B87E11" w:rsidRPr="00D460FE" w:rsidRDefault="00B87E11" w:rsidP="00A71F6C">
      <w:pPr>
        <w:spacing w:line="240" w:lineRule="auto"/>
        <w:ind w:left="567"/>
        <w:rPr>
          <w:szCs w:val="20"/>
        </w:rPr>
      </w:pPr>
      <w:r w:rsidRPr="00D460FE">
        <w:rPr>
          <w:szCs w:val="20"/>
        </w:rPr>
        <w:t>Applicants must complete all Parts of Appendix 1 (the Pre-Qualification Questionnaire). This is without prejudice to the completion of an ESPD (“European Single Procurement Document”) by any Applicant (which is referred to in Article 59 of Directive 2014/24/EU (the “Public Sector Directive”) which is referenced in Article 80(3) of the Utilities Directive (2014/25/EU);</w:t>
      </w:r>
    </w:p>
    <w:p w14:paraId="2BA226A1" w14:textId="77777777" w:rsidR="00D47375" w:rsidRPr="00D460FE" w:rsidRDefault="00D47375" w:rsidP="00540BB4">
      <w:pPr>
        <w:spacing w:line="240" w:lineRule="auto"/>
        <w:ind w:left="993"/>
        <w:rPr>
          <w:szCs w:val="20"/>
        </w:rPr>
      </w:pPr>
    </w:p>
    <w:p w14:paraId="5C6838BD" w14:textId="77777777" w:rsidR="00B87E11" w:rsidRPr="00D460FE" w:rsidRDefault="00B87E11" w:rsidP="00A71F6C">
      <w:pPr>
        <w:numPr>
          <w:ilvl w:val="0"/>
          <w:numId w:val="24"/>
        </w:numPr>
        <w:spacing w:line="240" w:lineRule="auto"/>
        <w:ind w:left="567" w:hanging="426"/>
      </w:pPr>
      <w:r w:rsidRPr="00D460FE">
        <w:rPr>
          <w:u w:val="single"/>
        </w:rPr>
        <w:t>Declaration in Part 2</w:t>
      </w:r>
      <w:r w:rsidRPr="00D460FE">
        <w:t xml:space="preserve"> (Appendix 1) relating to meeting the minimum qualification criteria, is required to be completed by Applicants and any other entity on whom reliance on resources is sought to be relied upon; </w:t>
      </w:r>
    </w:p>
    <w:p w14:paraId="17AD93B2" w14:textId="77777777" w:rsidR="002F7BE4" w:rsidRPr="00D460FE" w:rsidRDefault="002F7BE4" w:rsidP="00540BB4">
      <w:pPr>
        <w:spacing w:line="240" w:lineRule="auto"/>
        <w:ind w:left="993"/>
        <w:rPr>
          <w:szCs w:val="20"/>
        </w:rPr>
      </w:pPr>
    </w:p>
    <w:p w14:paraId="6C7A8FA3" w14:textId="42797014" w:rsidR="00B87E11" w:rsidRPr="00D460FE" w:rsidRDefault="00B87E11" w:rsidP="00A71F6C">
      <w:pPr>
        <w:numPr>
          <w:ilvl w:val="0"/>
          <w:numId w:val="24"/>
        </w:numPr>
        <w:spacing w:line="240" w:lineRule="auto"/>
        <w:ind w:left="567" w:hanging="426"/>
        <w:rPr>
          <w:szCs w:val="20"/>
          <w:u w:val="single"/>
        </w:rPr>
      </w:pPr>
      <w:r w:rsidRPr="00D460FE">
        <w:rPr>
          <w:szCs w:val="20"/>
          <w:u w:val="single"/>
        </w:rPr>
        <w:t xml:space="preserve">Declaration in </w:t>
      </w:r>
      <w:r w:rsidR="000D47CF" w:rsidRPr="00D460FE">
        <w:rPr>
          <w:szCs w:val="20"/>
          <w:u w:val="single"/>
        </w:rPr>
        <w:t xml:space="preserve">Part </w:t>
      </w:r>
      <w:r w:rsidR="009B1719" w:rsidRPr="00D460FE">
        <w:rPr>
          <w:szCs w:val="20"/>
          <w:u w:val="single"/>
        </w:rPr>
        <w:t>1</w:t>
      </w:r>
      <w:r w:rsidR="00E520E9" w:rsidRPr="00D460FE">
        <w:rPr>
          <w:szCs w:val="20"/>
          <w:u w:val="single"/>
        </w:rPr>
        <w:t>4</w:t>
      </w:r>
      <w:r w:rsidRPr="00D460FE">
        <w:rPr>
          <w:szCs w:val="20"/>
          <w:u w:val="single"/>
        </w:rPr>
        <w:t xml:space="preserve"> (Appendix 1)</w:t>
      </w:r>
      <w:r w:rsidRPr="00D460FE">
        <w:rPr>
          <w:szCs w:val="20"/>
        </w:rPr>
        <w:t xml:space="preserve"> relating to mandatory exclusionary criteria and discretionary exclusionary criteria, referred to in the Utilities Directive, to be completed by the Applicant and any other entity on whom reliance on resources is sought to be relied upon (without prejudice to any declarations made in any ESPD document submitted by an Applicant and any other entity); </w:t>
      </w:r>
    </w:p>
    <w:p w14:paraId="0DE4B5B7" w14:textId="77777777" w:rsidR="002F7BE4" w:rsidRPr="00D460FE" w:rsidRDefault="002F7BE4" w:rsidP="00540BB4">
      <w:pPr>
        <w:spacing w:line="240" w:lineRule="auto"/>
        <w:rPr>
          <w:szCs w:val="20"/>
          <w:u w:val="single"/>
        </w:rPr>
      </w:pPr>
    </w:p>
    <w:p w14:paraId="7C41395A" w14:textId="77777777" w:rsidR="00B87E11" w:rsidRPr="00D460FE" w:rsidRDefault="00B87E11" w:rsidP="00A71F6C">
      <w:pPr>
        <w:numPr>
          <w:ilvl w:val="0"/>
          <w:numId w:val="24"/>
        </w:numPr>
        <w:spacing w:line="240" w:lineRule="auto"/>
        <w:ind w:left="567" w:hanging="426"/>
        <w:rPr>
          <w:szCs w:val="20"/>
          <w:u w:val="single"/>
        </w:rPr>
      </w:pPr>
      <w:r w:rsidRPr="00D460FE">
        <w:rPr>
          <w:szCs w:val="20"/>
          <w:u w:val="single"/>
        </w:rPr>
        <w:t>Compliance with Appendix 2 (Consortium Submission requirements)</w:t>
      </w:r>
      <w:r w:rsidRPr="00D460FE">
        <w:rPr>
          <w:szCs w:val="20"/>
        </w:rPr>
        <w:t xml:space="preserve"> to be completed by the Applicant where applicable;</w:t>
      </w:r>
    </w:p>
    <w:p w14:paraId="66204FF1" w14:textId="77777777" w:rsidR="002F7BE4" w:rsidRPr="00D460FE" w:rsidRDefault="002F7BE4" w:rsidP="00540BB4">
      <w:pPr>
        <w:spacing w:line="240" w:lineRule="auto"/>
        <w:ind w:left="993"/>
        <w:rPr>
          <w:szCs w:val="20"/>
          <w:u w:val="single"/>
        </w:rPr>
      </w:pPr>
    </w:p>
    <w:p w14:paraId="0B0AD9F9" w14:textId="77777777" w:rsidR="00465D12" w:rsidRPr="00D460FE" w:rsidRDefault="00465D12" w:rsidP="00A71F6C">
      <w:pPr>
        <w:numPr>
          <w:ilvl w:val="0"/>
          <w:numId w:val="24"/>
        </w:numPr>
        <w:spacing w:line="240" w:lineRule="auto"/>
        <w:ind w:left="567" w:hanging="426"/>
        <w:rPr>
          <w:u w:val="single"/>
        </w:rPr>
      </w:pPr>
      <w:r w:rsidRPr="00D460FE">
        <w:rPr>
          <w:u w:val="single"/>
        </w:rPr>
        <w:t xml:space="preserve">Statement of Confirmation (Appendix </w:t>
      </w:r>
      <w:r w:rsidR="00BA169A" w:rsidRPr="00D460FE">
        <w:rPr>
          <w:u w:val="single"/>
        </w:rPr>
        <w:t>4</w:t>
      </w:r>
      <w:r w:rsidRPr="00D460FE">
        <w:rPr>
          <w:u w:val="single"/>
        </w:rPr>
        <w:t>)</w:t>
      </w:r>
      <w:r w:rsidRPr="00D460FE">
        <w:t xml:space="preserve"> to be completed by the Applicant/supporting entity and furnished to </w:t>
      </w:r>
      <w:r w:rsidR="00AE22C8" w:rsidRPr="00D460FE">
        <w:t>AN POST</w:t>
      </w:r>
      <w:r w:rsidRPr="00D460FE">
        <w:t xml:space="preserve"> with the completed PQQ, confirming acceptance of terms and conditions of this PQQ and confirming all declarations and information has been submitted;</w:t>
      </w:r>
    </w:p>
    <w:p w14:paraId="2DBF0D7D" w14:textId="77777777" w:rsidR="002F7BE4" w:rsidRPr="00D460FE" w:rsidRDefault="002F7BE4" w:rsidP="00540BB4">
      <w:pPr>
        <w:spacing w:line="240" w:lineRule="auto"/>
        <w:rPr>
          <w:szCs w:val="20"/>
          <w:u w:val="single"/>
        </w:rPr>
      </w:pPr>
    </w:p>
    <w:p w14:paraId="6A25B29C" w14:textId="1D31903A" w:rsidR="00B87E11" w:rsidRPr="00D460FE" w:rsidRDefault="00B87E11" w:rsidP="00A71F6C">
      <w:pPr>
        <w:numPr>
          <w:ilvl w:val="0"/>
          <w:numId w:val="24"/>
        </w:numPr>
        <w:spacing w:line="240" w:lineRule="auto"/>
        <w:ind w:left="567" w:hanging="426"/>
      </w:pPr>
      <w:r w:rsidRPr="00D460FE">
        <w:rPr>
          <w:u w:val="single"/>
        </w:rPr>
        <w:t>Conflicts of Interest</w:t>
      </w:r>
      <w:r w:rsidR="00DB096A" w:rsidRPr="00D460FE">
        <w:rPr>
          <w:u w:val="single"/>
        </w:rPr>
        <w:t xml:space="preserve"> </w:t>
      </w:r>
      <w:r w:rsidR="00BD6346" w:rsidRPr="00D460FE">
        <w:rPr>
          <w:u w:val="single"/>
        </w:rPr>
        <w:t xml:space="preserve">in Part 14 </w:t>
      </w:r>
      <w:r w:rsidR="00F24235" w:rsidRPr="00D460FE">
        <w:rPr>
          <w:u w:val="single"/>
        </w:rPr>
        <w:t>(</w:t>
      </w:r>
      <w:r w:rsidR="00DB096A" w:rsidRPr="00D460FE">
        <w:rPr>
          <w:u w:val="single"/>
        </w:rPr>
        <w:t>Appendix</w:t>
      </w:r>
      <w:r w:rsidR="00BD6346" w:rsidRPr="00D460FE">
        <w:rPr>
          <w:u w:val="single"/>
        </w:rPr>
        <w:t xml:space="preserve"> 1</w:t>
      </w:r>
      <w:r w:rsidR="00F24235" w:rsidRPr="00D460FE">
        <w:rPr>
          <w:u w:val="single"/>
        </w:rPr>
        <w:t>)</w:t>
      </w:r>
      <w:r w:rsidRPr="00D460FE">
        <w:t>: The Applicant including all its members where it is a grouping or consortium, must be able to comply with</w:t>
      </w:r>
      <w:r w:rsidR="00E90275" w:rsidRPr="00D460FE">
        <w:t xml:space="preserve"> </w:t>
      </w:r>
      <w:r w:rsidR="00AE22C8" w:rsidRPr="00D460FE">
        <w:t>AN POST</w:t>
      </w:r>
      <w:r w:rsidRPr="00D460FE">
        <w:t>’s policy on conflicts of interest (as set out in this PQQ), as a pre-condition for qualification;</w:t>
      </w:r>
    </w:p>
    <w:p w14:paraId="6B62F1B3" w14:textId="77777777" w:rsidR="002F7BE4" w:rsidRPr="00D460FE" w:rsidRDefault="002F7BE4" w:rsidP="00540BB4">
      <w:pPr>
        <w:spacing w:line="240" w:lineRule="auto"/>
        <w:rPr>
          <w:szCs w:val="20"/>
        </w:rPr>
      </w:pPr>
    </w:p>
    <w:p w14:paraId="27DB5AC1" w14:textId="77777777" w:rsidR="00B87E11" w:rsidRPr="00D460FE" w:rsidRDefault="00B87E11" w:rsidP="00A71F6C">
      <w:pPr>
        <w:numPr>
          <w:ilvl w:val="0"/>
          <w:numId w:val="24"/>
        </w:numPr>
        <w:spacing w:line="240" w:lineRule="auto"/>
        <w:ind w:left="567" w:hanging="426"/>
        <w:rPr>
          <w:szCs w:val="20"/>
        </w:rPr>
      </w:pPr>
      <w:r w:rsidRPr="00D460FE">
        <w:rPr>
          <w:szCs w:val="20"/>
          <w:u w:val="single"/>
        </w:rPr>
        <w:lastRenderedPageBreak/>
        <w:t>Verification</w:t>
      </w:r>
      <w:r w:rsidRPr="00D460FE">
        <w:rPr>
          <w:szCs w:val="20"/>
        </w:rPr>
        <w:t>:</w:t>
      </w:r>
      <w:r w:rsidR="00E90275" w:rsidRPr="00D460FE">
        <w:rPr>
          <w:szCs w:val="20"/>
        </w:rPr>
        <w:t xml:space="preserve"> </w:t>
      </w:r>
      <w:r w:rsidR="00AE22C8" w:rsidRPr="00D460FE">
        <w:rPr>
          <w:szCs w:val="20"/>
        </w:rPr>
        <w:t>AN POST</w:t>
      </w:r>
      <w:r w:rsidRPr="00D460FE">
        <w:rPr>
          <w:szCs w:val="20"/>
        </w:rPr>
        <w:t xml:space="preserve"> reserves the right to seek verification from any Applicant, at any stage during the competition, (including the pre-qualification stage, invitation to tender stage and contract award stage) in relation to any item, data or information supplied or in relation to any item referred to in any of the Declarations to be completed and referred to in the Appendices to this PQQ, and to seek verification of evidence of any remedial measures taken by the Applicant to demonstrate its reliability despite the existence of a relevant exclusionary ground, as such reliability measures as are referred to in Article 57(6) of the Public Sector Directive (2014/25/EU) which is referenced in Article 80(1) of the Utilities Directive, and/or to verify its compliance with the selection criteria set out herein and seek supporting documents/references/clarifications.  </w:t>
      </w:r>
    </w:p>
    <w:p w14:paraId="02F2C34E" w14:textId="77777777" w:rsidR="002F7BE4" w:rsidRPr="00D460FE" w:rsidRDefault="002F7BE4" w:rsidP="00540BB4">
      <w:pPr>
        <w:spacing w:line="240" w:lineRule="auto"/>
        <w:ind w:left="993"/>
        <w:rPr>
          <w:szCs w:val="20"/>
        </w:rPr>
      </w:pPr>
    </w:p>
    <w:p w14:paraId="1DB926AC" w14:textId="77777777" w:rsidR="002012E2" w:rsidRPr="00D460FE" w:rsidRDefault="00B87E11" w:rsidP="00A71F6C">
      <w:pPr>
        <w:spacing w:after="120" w:line="240" w:lineRule="auto"/>
        <w:ind w:left="567"/>
        <w:rPr>
          <w:szCs w:val="20"/>
        </w:rPr>
      </w:pPr>
      <w:r w:rsidRPr="00D460FE">
        <w:rPr>
          <w:szCs w:val="20"/>
        </w:rPr>
        <w:t>If an Applicant, at any stage during the competition, refuses to provide evidence which is considered by</w:t>
      </w:r>
      <w:r w:rsidR="00E90275" w:rsidRPr="00D460FE">
        <w:rPr>
          <w:szCs w:val="20"/>
        </w:rPr>
        <w:t xml:space="preserve"> </w:t>
      </w:r>
      <w:r w:rsidR="00AE22C8" w:rsidRPr="00D460FE">
        <w:rPr>
          <w:szCs w:val="20"/>
        </w:rPr>
        <w:t>AN POST</w:t>
      </w:r>
      <w:r w:rsidRPr="00D460FE">
        <w:rPr>
          <w:szCs w:val="20"/>
        </w:rPr>
        <w:t xml:space="preserve"> to be suffi</w:t>
      </w:r>
      <w:r w:rsidR="002012E2" w:rsidRPr="00D460FE">
        <w:rPr>
          <w:szCs w:val="20"/>
        </w:rPr>
        <w:t>cie</w:t>
      </w:r>
      <w:r w:rsidRPr="00D460FE">
        <w:rPr>
          <w:szCs w:val="20"/>
        </w:rPr>
        <w:t>nt to demonstrate</w:t>
      </w:r>
    </w:p>
    <w:p w14:paraId="587B9B78" w14:textId="198BDB53" w:rsidR="002012E2" w:rsidRPr="00D460FE" w:rsidRDefault="00B87E11" w:rsidP="00A71F6C">
      <w:pPr>
        <w:spacing w:after="120" w:line="240" w:lineRule="auto"/>
        <w:ind w:left="993"/>
        <w:rPr>
          <w:szCs w:val="20"/>
        </w:rPr>
      </w:pPr>
      <w:r w:rsidRPr="00D460FE">
        <w:rPr>
          <w:szCs w:val="20"/>
        </w:rPr>
        <w:t xml:space="preserve">(a) compliance with the selection criteria or </w:t>
      </w:r>
    </w:p>
    <w:p w14:paraId="37BC298A" w14:textId="27707BF8" w:rsidR="002012E2" w:rsidRPr="00D460FE" w:rsidRDefault="00B87E11" w:rsidP="00A71F6C">
      <w:pPr>
        <w:spacing w:after="120" w:line="240" w:lineRule="auto"/>
        <w:ind w:left="993"/>
        <w:rPr>
          <w:szCs w:val="20"/>
        </w:rPr>
      </w:pPr>
      <w:r w:rsidRPr="00D460FE">
        <w:rPr>
          <w:szCs w:val="20"/>
        </w:rPr>
        <w:t xml:space="preserve">(b) the Applicant’s reliability despite the existence of a relevant exclusionary </w:t>
      </w:r>
      <w:r w:rsidR="00594A2D" w:rsidRPr="00D460FE">
        <w:rPr>
          <w:szCs w:val="20"/>
        </w:rPr>
        <w:tab/>
      </w:r>
      <w:r w:rsidRPr="00D460FE">
        <w:rPr>
          <w:szCs w:val="20"/>
        </w:rPr>
        <w:t xml:space="preserve">ground, </w:t>
      </w:r>
    </w:p>
    <w:p w14:paraId="1C25AD8F" w14:textId="77777777" w:rsidR="00B87E11" w:rsidRPr="00D460FE" w:rsidRDefault="00B87E11" w:rsidP="00A71F6C">
      <w:pPr>
        <w:spacing w:line="240" w:lineRule="auto"/>
        <w:ind w:left="567"/>
      </w:pPr>
      <w:r w:rsidRPr="00D460FE">
        <w:rPr>
          <w:szCs w:val="20"/>
        </w:rPr>
        <w:t>it shall be excluded from the competition, and this shall include evidence required in</w:t>
      </w:r>
      <w:r w:rsidRPr="00D460FE">
        <w:t xml:space="preserve"> relation to any member of a consortium or in relation to any entity on whom the Applicant relies </w:t>
      </w:r>
      <w:proofErr w:type="gramStart"/>
      <w:r w:rsidRPr="00D460FE">
        <w:t>in order to</w:t>
      </w:r>
      <w:proofErr w:type="gramEnd"/>
      <w:r w:rsidRPr="00D460FE">
        <w:t xml:space="preserve"> fulfil any of the selection criteria. </w:t>
      </w:r>
    </w:p>
    <w:p w14:paraId="680A4E5D" w14:textId="77777777" w:rsidR="002F7BE4" w:rsidRPr="00D460FE" w:rsidRDefault="002F7BE4" w:rsidP="00540BB4">
      <w:pPr>
        <w:spacing w:line="240" w:lineRule="auto"/>
        <w:ind w:left="993"/>
        <w:rPr>
          <w:szCs w:val="20"/>
        </w:rPr>
      </w:pPr>
    </w:p>
    <w:p w14:paraId="6566DCA7" w14:textId="3970435D" w:rsidR="00B87E11" w:rsidRPr="00D460FE" w:rsidRDefault="00AE22C8" w:rsidP="00A71F6C">
      <w:pPr>
        <w:spacing w:line="240" w:lineRule="auto"/>
        <w:ind w:left="567"/>
        <w:rPr>
          <w:szCs w:val="20"/>
        </w:rPr>
      </w:pPr>
      <w:r w:rsidRPr="00866236">
        <w:rPr>
          <w:szCs w:val="20"/>
        </w:rPr>
        <w:t>AN POST</w:t>
      </w:r>
      <w:r w:rsidR="00B87E11" w:rsidRPr="00866236">
        <w:rPr>
          <w:szCs w:val="20"/>
        </w:rPr>
        <w:t xml:space="preserve"> reserves the right to require the Applicant to replace any entity who does not fulfil the selection criteria, or in respect of which a ground for exclusion exists, and remedial measures produced are not satisfactory in the opinion of</w:t>
      </w:r>
      <w:r w:rsidR="00E90275" w:rsidRPr="00866236">
        <w:rPr>
          <w:szCs w:val="20"/>
        </w:rPr>
        <w:t xml:space="preserve"> </w:t>
      </w:r>
      <w:r w:rsidRPr="00866236">
        <w:rPr>
          <w:szCs w:val="20"/>
        </w:rPr>
        <w:t>AN POST</w:t>
      </w:r>
      <w:r w:rsidR="00B87E11" w:rsidRPr="00866236">
        <w:rPr>
          <w:szCs w:val="20"/>
        </w:rPr>
        <w:t xml:space="preserve"> (in its absolute discretion). Where an Applicant is required to replace an entity in respect of which there are grounds for exclusion (on whom it is seeking to rely), and the replacement entity does not fulfil the selection </w:t>
      </w:r>
      <w:r w:rsidR="0075794B" w:rsidRPr="00866236">
        <w:rPr>
          <w:szCs w:val="20"/>
        </w:rPr>
        <w:t>criteria or</w:t>
      </w:r>
      <w:r w:rsidR="00B87E11" w:rsidRPr="00866236">
        <w:rPr>
          <w:szCs w:val="20"/>
        </w:rPr>
        <w:t xml:space="preserve"> is also entity in respect of which there are grounds for exclusion, it may be excluded from the competition.</w:t>
      </w:r>
    </w:p>
    <w:p w14:paraId="19219836" w14:textId="77777777" w:rsidR="002F7BE4" w:rsidRPr="00D460FE" w:rsidRDefault="002F7BE4" w:rsidP="00540BB4">
      <w:pPr>
        <w:spacing w:line="240" w:lineRule="auto"/>
        <w:ind w:left="993"/>
        <w:rPr>
          <w:szCs w:val="20"/>
        </w:rPr>
      </w:pPr>
    </w:p>
    <w:p w14:paraId="6892F952" w14:textId="225ACFD3" w:rsidR="00B87E11" w:rsidRPr="00D460FE" w:rsidRDefault="00B87E11" w:rsidP="00A71F6C">
      <w:pPr>
        <w:numPr>
          <w:ilvl w:val="0"/>
          <w:numId w:val="24"/>
        </w:numPr>
        <w:spacing w:line="240" w:lineRule="auto"/>
        <w:ind w:left="567" w:hanging="426"/>
        <w:rPr>
          <w:szCs w:val="20"/>
        </w:rPr>
      </w:pPr>
      <w:r w:rsidRPr="00D460FE">
        <w:rPr>
          <w:szCs w:val="20"/>
          <w:u w:val="single"/>
        </w:rPr>
        <w:t>National Databases</w:t>
      </w:r>
      <w:r w:rsidRPr="00D460FE">
        <w:rPr>
          <w:szCs w:val="20"/>
        </w:rPr>
        <w:t>: The provisions of this Section</w:t>
      </w:r>
      <w:r w:rsidR="00BD6346" w:rsidRPr="00D460FE">
        <w:rPr>
          <w:szCs w:val="20"/>
        </w:rPr>
        <w:t xml:space="preserve"> </w:t>
      </w:r>
      <w:r w:rsidRPr="00D460FE">
        <w:rPr>
          <w:szCs w:val="20"/>
        </w:rPr>
        <w:t>are without prejudice to the availability of any supporting documents/certifications etc. as may become available on any national database or online repository of certificates, that is made available by Ireland as a Member State of the EU on its implementation of the Utilities Directive 2014/25/EU.</w:t>
      </w:r>
    </w:p>
    <w:p w14:paraId="296FEF7D" w14:textId="77777777" w:rsidR="002F7BE4" w:rsidRPr="00D460FE" w:rsidRDefault="002F7BE4" w:rsidP="00540BB4">
      <w:pPr>
        <w:spacing w:line="240" w:lineRule="auto"/>
        <w:ind w:left="993"/>
        <w:rPr>
          <w:szCs w:val="20"/>
        </w:rPr>
      </w:pPr>
    </w:p>
    <w:p w14:paraId="29AE9915" w14:textId="77777777" w:rsidR="00B87E11" w:rsidRPr="00D460FE" w:rsidRDefault="00B87E11" w:rsidP="00A71F6C">
      <w:pPr>
        <w:spacing w:after="120" w:line="240" w:lineRule="auto"/>
        <w:ind w:left="567"/>
        <w:rPr>
          <w:szCs w:val="20"/>
        </w:rPr>
      </w:pPr>
      <w:r w:rsidRPr="00D460FE">
        <w:rPr>
          <w:szCs w:val="20"/>
        </w:rPr>
        <w:t>Shortlisting of Applicants who meet the pre-condition</w:t>
      </w:r>
      <w:r w:rsidR="002F7BE4" w:rsidRPr="00D460FE">
        <w:rPr>
          <w:szCs w:val="20"/>
        </w:rPr>
        <w:t xml:space="preserve">s for qualification and minimum </w:t>
      </w:r>
      <w:r w:rsidRPr="00D460FE">
        <w:rPr>
          <w:szCs w:val="20"/>
        </w:rPr>
        <w:t>qualification criteria, will be carried out in a non-discriminatory manner and on the basis</w:t>
      </w:r>
      <w:r w:rsidR="002F7BE4" w:rsidRPr="00D460FE">
        <w:rPr>
          <w:szCs w:val="20"/>
        </w:rPr>
        <w:t xml:space="preserve"> </w:t>
      </w:r>
      <w:r w:rsidRPr="00D460FE">
        <w:rPr>
          <w:szCs w:val="20"/>
        </w:rPr>
        <w:t>of equality of treatment of such Applicants, based on the objective rules and criteria set out in this PQQ, and in accordance with all applicable law including the Utilities Directive 2014/25/EU.</w:t>
      </w:r>
      <w:r w:rsidR="009B7024" w:rsidRPr="00D460FE">
        <w:rPr>
          <w:szCs w:val="20"/>
        </w:rPr>
        <w:t xml:space="preserve"> </w:t>
      </w:r>
    </w:p>
    <w:p w14:paraId="769D0D3C" w14:textId="77777777" w:rsidR="009B7024" w:rsidRPr="00D460FE" w:rsidRDefault="009B7024" w:rsidP="00A71F6C">
      <w:pPr>
        <w:spacing w:line="240" w:lineRule="auto"/>
        <w:ind w:left="567"/>
        <w:rPr>
          <w:szCs w:val="20"/>
        </w:rPr>
      </w:pPr>
    </w:p>
    <w:p w14:paraId="3F977D08" w14:textId="77777777" w:rsidR="00517255" w:rsidRPr="00D460FE" w:rsidRDefault="00517255" w:rsidP="00540BB4">
      <w:pPr>
        <w:pStyle w:val="Heading2"/>
        <w:spacing w:line="240" w:lineRule="auto"/>
        <w:rPr>
          <w:lang w:val="en-IE"/>
        </w:rPr>
      </w:pPr>
      <w:bookmarkStart w:id="24" w:name="_Toc236298364"/>
      <w:r w:rsidRPr="00D460FE">
        <w:rPr>
          <w:lang w:val="en-IE"/>
        </w:rPr>
        <w:t>Format of PQQ Submissions and Return of PQQ</w:t>
      </w:r>
      <w:bookmarkEnd w:id="24"/>
    </w:p>
    <w:p w14:paraId="3BD485FD" w14:textId="3B5EAF4C" w:rsidR="00705AF2" w:rsidRPr="00D460FE" w:rsidRDefault="005532C2" w:rsidP="00540BB4">
      <w:pPr>
        <w:spacing w:line="240" w:lineRule="auto"/>
        <w:rPr>
          <w:b/>
          <w:bCs/>
        </w:rPr>
      </w:pPr>
      <w:r w:rsidRPr="00D460FE">
        <w:t>The fully completed</w:t>
      </w:r>
      <w:r w:rsidR="007F2457" w:rsidRPr="00D460FE">
        <w:t xml:space="preserve"> typed</w:t>
      </w:r>
      <w:r w:rsidRPr="00D460FE">
        <w:t xml:space="preserve"> Questionnaire and all submissions relating to it must be uploaded</w:t>
      </w:r>
      <w:r w:rsidR="6ACB146B" w:rsidRPr="00D460FE">
        <w:t xml:space="preserve"> </w:t>
      </w:r>
      <w:r w:rsidRPr="00D460FE">
        <w:t xml:space="preserve">in response to this notice on </w:t>
      </w:r>
      <w:hyperlink r:id="rId14">
        <w:r w:rsidRPr="00D460FE">
          <w:t>http://www.etenders.gov.ie</w:t>
        </w:r>
      </w:hyperlink>
      <w:r w:rsidRPr="00D460FE">
        <w:t xml:space="preserve">. The fully completed Questionnaire and accompanying documentations should be marked </w:t>
      </w:r>
      <w:r w:rsidR="002012E2" w:rsidRPr="00D460FE">
        <w:t xml:space="preserve">with the tender reference and title </w:t>
      </w:r>
      <w:r w:rsidRPr="00D460FE">
        <w:t xml:space="preserve">and with the Applicant’s Name. </w:t>
      </w:r>
      <w:r w:rsidR="00705AF2" w:rsidRPr="00D460FE">
        <w:rPr>
          <w:b/>
          <w:bCs/>
        </w:rPr>
        <w:t xml:space="preserve">Applicants should upload 1 zip folder containing all documents as part of your submission. </w:t>
      </w:r>
    </w:p>
    <w:p w14:paraId="0E6FFC30" w14:textId="77777777" w:rsidR="00667FC8" w:rsidRPr="00D460FE" w:rsidRDefault="00667FC8" w:rsidP="00540BB4">
      <w:pPr>
        <w:spacing w:line="240" w:lineRule="auto"/>
        <w:rPr>
          <w:b/>
          <w:bCs/>
        </w:rPr>
      </w:pPr>
    </w:p>
    <w:p w14:paraId="0E1C4AAD" w14:textId="0935BB27" w:rsidR="00A71F6C" w:rsidRPr="00D460FE" w:rsidRDefault="005532C2" w:rsidP="00540BB4">
      <w:pPr>
        <w:spacing w:line="240" w:lineRule="auto"/>
      </w:pPr>
      <w:r w:rsidRPr="00D460FE">
        <w:t xml:space="preserve">Applicants should present their completed Questionnaire as set out below: </w:t>
      </w:r>
    </w:p>
    <w:p w14:paraId="6D597A1E" w14:textId="77777777" w:rsidR="00A71F6C" w:rsidRPr="00D460FE" w:rsidRDefault="00A71F6C">
      <w:pPr>
        <w:spacing w:after="160" w:line="259" w:lineRule="auto"/>
        <w:jc w:val="left"/>
      </w:pPr>
      <w:r w:rsidRPr="00D460FE">
        <w:br w:type="page"/>
      </w:r>
    </w:p>
    <w:tbl>
      <w:tblPr>
        <w:tblStyle w:val="TableGrid"/>
        <w:tblW w:w="5000" w:type="pct"/>
        <w:tblLook w:val="04A0" w:firstRow="1" w:lastRow="0" w:firstColumn="1" w:lastColumn="0" w:noHBand="0" w:noVBand="1"/>
      </w:tblPr>
      <w:tblGrid>
        <w:gridCol w:w="1589"/>
        <w:gridCol w:w="7427"/>
      </w:tblGrid>
      <w:tr w:rsidR="006E5D25" w:rsidRPr="00D460FE" w14:paraId="2C37275C" w14:textId="77777777" w:rsidTr="00145ACC">
        <w:trPr>
          <w:trHeight w:val="468"/>
        </w:trPr>
        <w:tc>
          <w:tcPr>
            <w:tcW w:w="881" w:type="pct"/>
            <w:shd w:val="clear" w:color="auto" w:fill="F2F2F2" w:themeFill="background1" w:themeFillShade="F2"/>
          </w:tcPr>
          <w:p w14:paraId="4571EE56" w14:textId="77777777" w:rsidR="006E5D25" w:rsidRPr="00D460FE" w:rsidRDefault="006E5D25" w:rsidP="001E274D">
            <w:pPr>
              <w:spacing w:line="240" w:lineRule="auto"/>
              <w:jc w:val="left"/>
              <w:rPr>
                <w:b/>
                <w:szCs w:val="20"/>
              </w:rPr>
            </w:pPr>
            <w:r w:rsidRPr="00D460FE">
              <w:rPr>
                <w:b/>
                <w:szCs w:val="20"/>
              </w:rPr>
              <w:lastRenderedPageBreak/>
              <w:t>PART NO (PQQ)</w:t>
            </w:r>
          </w:p>
        </w:tc>
        <w:tc>
          <w:tcPr>
            <w:tcW w:w="4119" w:type="pct"/>
            <w:shd w:val="clear" w:color="auto" w:fill="F2F2F2" w:themeFill="background1" w:themeFillShade="F2"/>
          </w:tcPr>
          <w:p w14:paraId="1B881780" w14:textId="77777777" w:rsidR="006E5D25" w:rsidRPr="00D460FE" w:rsidRDefault="006E5D25" w:rsidP="00540BB4">
            <w:pPr>
              <w:spacing w:line="240" w:lineRule="auto"/>
              <w:rPr>
                <w:b/>
                <w:szCs w:val="20"/>
              </w:rPr>
            </w:pPr>
            <w:r w:rsidRPr="00D460FE">
              <w:rPr>
                <w:b/>
                <w:szCs w:val="20"/>
              </w:rPr>
              <w:t>SUBJECT MATTER OF PART</w:t>
            </w:r>
          </w:p>
        </w:tc>
      </w:tr>
      <w:tr w:rsidR="006E5D25" w:rsidRPr="00D460FE" w14:paraId="1C413831" w14:textId="77777777" w:rsidTr="00145ACC">
        <w:trPr>
          <w:trHeight w:val="455"/>
        </w:trPr>
        <w:tc>
          <w:tcPr>
            <w:tcW w:w="881" w:type="pct"/>
            <w:shd w:val="clear" w:color="auto" w:fill="F2F2F2" w:themeFill="background1" w:themeFillShade="F2"/>
          </w:tcPr>
          <w:p w14:paraId="51298645" w14:textId="77777777" w:rsidR="006E5D25" w:rsidRPr="00D460FE" w:rsidRDefault="00C86B03" w:rsidP="00540BB4">
            <w:pPr>
              <w:spacing w:line="240" w:lineRule="auto"/>
              <w:rPr>
                <w:b/>
                <w:szCs w:val="20"/>
              </w:rPr>
            </w:pPr>
            <w:r w:rsidRPr="00D460FE">
              <w:rPr>
                <w:b/>
                <w:szCs w:val="20"/>
              </w:rPr>
              <w:t>Part 1</w:t>
            </w:r>
          </w:p>
        </w:tc>
        <w:tc>
          <w:tcPr>
            <w:tcW w:w="4119" w:type="pct"/>
            <w:shd w:val="clear" w:color="auto" w:fill="F2F2F2" w:themeFill="background1" w:themeFillShade="F2"/>
          </w:tcPr>
          <w:p w14:paraId="2FED97EB" w14:textId="77777777" w:rsidR="006E5D25" w:rsidRPr="00D460FE" w:rsidRDefault="006E5D25" w:rsidP="00540BB4">
            <w:pPr>
              <w:spacing w:line="240" w:lineRule="auto"/>
              <w:rPr>
                <w:b/>
                <w:szCs w:val="20"/>
              </w:rPr>
            </w:pPr>
            <w:r w:rsidRPr="00D460FE">
              <w:rPr>
                <w:b/>
                <w:szCs w:val="20"/>
              </w:rPr>
              <w:t>Applicant Details and General Information</w:t>
            </w:r>
          </w:p>
        </w:tc>
      </w:tr>
      <w:tr w:rsidR="006E5D25" w:rsidRPr="00D460FE" w14:paraId="5C8E8BA4" w14:textId="77777777" w:rsidTr="001E274D">
        <w:trPr>
          <w:trHeight w:val="492"/>
        </w:trPr>
        <w:tc>
          <w:tcPr>
            <w:tcW w:w="881" w:type="pct"/>
            <w:shd w:val="clear" w:color="auto" w:fill="F2F2F2" w:themeFill="background1" w:themeFillShade="F2"/>
          </w:tcPr>
          <w:p w14:paraId="40F0FE13" w14:textId="77777777" w:rsidR="006E5D25" w:rsidRPr="00D460FE" w:rsidRDefault="00C86B03" w:rsidP="00540BB4">
            <w:pPr>
              <w:spacing w:line="240" w:lineRule="auto"/>
              <w:rPr>
                <w:b/>
                <w:szCs w:val="20"/>
              </w:rPr>
            </w:pPr>
            <w:r w:rsidRPr="00D460FE">
              <w:rPr>
                <w:b/>
                <w:szCs w:val="20"/>
              </w:rPr>
              <w:t>Part 2</w:t>
            </w:r>
          </w:p>
        </w:tc>
        <w:tc>
          <w:tcPr>
            <w:tcW w:w="4119" w:type="pct"/>
            <w:shd w:val="clear" w:color="auto" w:fill="F2F2F2" w:themeFill="background1" w:themeFillShade="F2"/>
          </w:tcPr>
          <w:p w14:paraId="2B3DC5EF" w14:textId="77777777" w:rsidR="006E5D25" w:rsidRPr="00D460FE" w:rsidRDefault="006E5D25" w:rsidP="00540BB4">
            <w:pPr>
              <w:spacing w:line="240" w:lineRule="auto"/>
              <w:rPr>
                <w:b/>
                <w:szCs w:val="20"/>
              </w:rPr>
            </w:pPr>
            <w:r w:rsidRPr="00D460FE">
              <w:rPr>
                <w:b/>
                <w:szCs w:val="20"/>
              </w:rPr>
              <w:t>Information/Declaration re Minimum Qualification Criteria</w:t>
            </w:r>
          </w:p>
        </w:tc>
      </w:tr>
      <w:tr w:rsidR="006E5D25" w:rsidRPr="00D460FE" w14:paraId="742BA787" w14:textId="77777777" w:rsidTr="00145ACC">
        <w:trPr>
          <w:trHeight w:val="468"/>
        </w:trPr>
        <w:tc>
          <w:tcPr>
            <w:tcW w:w="881" w:type="pct"/>
            <w:shd w:val="clear" w:color="auto" w:fill="F2F2F2" w:themeFill="background1" w:themeFillShade="F2"/>
          </w:tcPr>
          <w:p w14:paraId="3608580E" w14:textId="77777777" w:rsidR="006E5D25" w:rsidRPr="00D460FE" w:rsidRDefault="00C86B03" w:rsidP="00540BB4">
            <w:pPr>
              <w:spacing w:line="240" w:lineRule="auto"/>
              <w:rPr>
                <w:b/>
                <w:szCs w:val="20"/>
              </w:rPr>
            </w:pPr>
            <w:r w:rsidRPr="00D460FE">
              <w:rPr>
                <w:b/>
                <w:szCs w:val="20"/>
              </w:rPr>
              <w:t>Part 3</w:t>
            </w:r>
          </w:p>
        </w:tc>
        <w:tc>
          <w:tcPr>
            <w:tcW w:w="4119" w:type="pct"/>
            <w:shd w:val="clear" w:color="auto" w:fill="F2F2F2" w:themeFill="background1" w:themeFillShade="F2"/>
          </w:tcPr>
          <w:p w14:paraId="78D836FC" w14:textId="77777777" w:rsidR="006E5D25" w:rsidRPr="00D460FE" w:rsidRDefault="006E5D25" w:rsidP="00540BB4">
            <w:pPr>
              <w:spacing w:line="240" w:lineRule="auto"/>
              <w:rPr>
                <w:b/>
                <w:szCs w:val="20"/>
              </w:rPr>
            </w:pPr>
            <w:r w:rsidRPr="00D460FE">
              <w:rPr>
                <w:b/>
                <w:szCs w:val="20"/>
              </w:rPr>
              <w:t>Technical Capability: Relevant Experience</w:t>
            </w:r>
            <w:r w:rsidR="003A2812" w:rsidRPr="00D460FE">
              <w:rPr>
                <w:b/>
                <w:szCs w:val="20"/>
              </w:rPr>
              <w:t xml:space="preserve"> of Applicant</w:t>
            </w:r>
          </w:p>
        </w:tc>
      </w:tr>
      <w:tr w:rsidR="006E5D25" w:rsidRPr="00D460FE" w14:paraId="00AB40DC" w14:textId="77777777" w:rsidTr="00145ACC">
        <w:trPr>
          <w:trHeight w:val="455"/>
        </w:trPr>
        <w:tc>
          <w:tcPr>
            <w:tcW w:w="881" w:type="pct"/>
            <w:shd w:val="clear" w:color="auto" w:fill="F2F2F2" w:themeFill="background1" w:themeFillShade="F2"/>
          </w:tcPr>
          <w:p w14:paraId="1EEE07A5" w14:textId="77777777" w:rsidR="006E5D25" w:rsidRPr="00D460FE" w:rsidRDefault="00C86B03" w:rsidP="00540BB4">
            <w:pPr>
              <w:spacing w:line="240" w:lineRule="auto"/>
              <w:rPr>
                <w:b/>
                <w:szCs w:val="20"/>
              </w:rPr>
            </w:pPr>
            <w:r w:rsidRPr="00D460FE">
              <w:rPr>
                <w:b/>
                <w:szCs w:val="20"/>
              </w:rPr>
              <w:t>Part 4</w:t>
            </w:r>
          </w:p>
        </w:tc>
        <w:tc>
          <w:tcPr>
            <w:tcW w:w="4119" w:type="pct"/>
            <w:shd w:val="clear" w:color="auto" w:fill="F2F2F2" w:themeFill="background1" w:themeFillShade="F2"/>
          </w:tcPr>
          <w:p w14:paraId="2E41DBC3" w14:textId="77777777" w:rsidR="006E5D25" w:rsidRPr="00D460FE" w:rsidRDefault="006E5D25" w:rsidP="00540BB4">
            <w:pPr>
              <w:spacing w:line="240" w:lineRule="auto"/>
              <w:rPr>
                <w:b/>
                <w:szCs w:val="20"/>
              </w:rPr>
            </w:pPr>
            <w:r w:rsidRPr="00D460FE">
              <w:rPr>
                <w:b/>
                <w:szCs w:val="20"/>
              </w:rPr>
              <w:t xml:space="preserve">Technical Capability: Company </w:t>
            </w:r>
            <w:r w:rsidR="003A2812" w:rsidRPr="00D460FE">
              <w:rPr>
                <w:b/>
                <w:szCs w:val="20"/>
              </w:rPr>
              <w:t xml:space="preserve">/ Technical </w:t>
            </w:r>
            <w:r w:rsidRPr="00D460FE">
              <w:rPr>
                <w:b/>
                <w:szCs w:val="20"/>
              </w:rPr>
              <w:t>Resource</w:t>
            </w:r>
            <w:r w:rsidR="00F13785" w:rsidRPr="00D460FE">
              <w:rPr>
                <w:b/>
                <w:szCs w:val="20"/>
              </w:rPr>
              <w:t>s</w:t>
            </w:r>
            <w:r w:rsidRPr="00D460FE">
              <w:rPr>
                <w:b/>
                <w:szCs w:val="20"/>
              </w:rPr>
              <w:t xml:space="preserve">   </w:t>
            </w:r>
          </w:p>
        </w:tc>
      </w:tr>
      <w:tr w:rsidR="006E5D25" w:rsidRPr="00D460FE" w14:paraId="498EAFD7" w14:textId="77777777" w:rsidTr="00145ACC">
        <w:trPr>
          <w:trHeight w:val="468"/>
        </w:trPr>
        <w:tc>
          <w:tcPr>
            <w:tcW w:w="881" w:type="pct"/>
            <w:shd w:val="clear" w:color="auto" w:fill="F2F2F2" w:themeFill="background1" w:themeFillShade="F2"/>
          </w:tcPr>
          <w:p w14:paraId="5A7FC7DD" w14:textId="77777777" w:rsidR="006E5D25" w:rsidRPr="00D460FE" w:rsidRDefault="00794709" w:rsidP="00540BB4">
            <w:pPr>
              <w:spacing w:line="240" w:lineRule="auto"/>
              <w:rPr>
                <w:b/>
                <w:szCs w:val="20"/>
              </w:rPr>
            </w:pPr>
            <w:r w:rsidRPr="00D460FE">
              <w:rPr>
                <w:b/>
                <w:szCs w:val="20"/>
              </w:rPr>
              <w:t>Part 5</w:t>
            </w:r>
          </w:p>
        </w:tc>
        <w:tc>
          <w:tcPr>
            <w:tcW w:w="4119" w:type="pct"/>
            <w:shd w:val="clear" w:color="auto" w:fill="F2F2F2" w:themeFill="background1" w:themeFillShade="F2"/>
          </w:tcPr>
          <w:p w14:paraId="6373C92A" w14:textId="77777777" w:rsidR="006E5D25" w:rsidRPr="00D460FE" w:rsidRDefault="00794709" w:rsidP="00540BB4">
            <w:pPr>
              <w:spacing w:line="240" w:lineRule="auto"/>
              <w:rPr>
                <w:b/>
                <w:szCs w:val="20"/>
              </w:rPr>
            </w:pPr>
            <w:r w:rsidRPr="00D460FE">
              <w:rPr>
                <w:b/>
                <w:szCs w:val="20"/>
              </w:rPr>
              <w:t>Data Protection</w:t>
            </w:r>
          </w:p>
        </w:tc>
      </w:tr>
      <w:tr w:rsidR="00794709" w:rsidRPr="00D460FE" w14:paraId="3008C02E" w14:textId="77777777" w:rsidTr="00145ACC">
        <w:trPr>
          <w:trHeight w:val="468"/>
        </w:trPr>
        <w:tc>
          <w:tcPr>
            <w:tcW w:w="881" w:type="pct"/>
            <w:shd w:val="clear" w:color="auto" w:fill="F2F2F2" w:themeFill="background1" w:themeFillShade="F2"/>
          </w:tcPr>
          <w:p w14:paraId="4CD2F1B6" w14:textId="77777777" w:rsidR="00794709" w:rsidRPr="00D460FE" w:rsidRDefault="00794709" w:rsidP="00540BB4">
            <w:pPr>
              <w:spacing w:line="240" w:lineRule="auto"/>
              <w:rPr>
                <w:b/>
                <w:szCs w:val="20"/>
              </w:rPr>
            </w:pPr>
            <w:r w:rsidRPr="00D460FE">
              <w:rPr>
                <w:b/>
                <w:szCs w:val="20"/>
              </w:rPr>
              <w:t>Part 6</w:t>
            </w:r>
          </w:p>
        </w:tc>
        <w:tc>
          <w:tcPr>
            <w:tcW w:w="4119" w:type="pct"/>
            <w:shd w:val="clear" w:color="auto" w:fill="F2F2F2" w:themeFill="background1" w:themeFillShade="F2"/>
          </w:tcPr>
          <w:p w14:paraId="42339764" w14:textId="77777777" w:rsidR="00794709" w:rsidRPr="00D460FE" w:rsidRDefault="00794709" w:rsidP="00540BB4">
            <w:pPr>
              <w:spacing w:line="240" w:lineRule="auto"/>
              <w:rPr>
                <w:b/>
                <w:szCs w:val="20"/>
              </w:rPr>
            </w:pPr>
            <w:r w:rsidRPr="00D460FE">
              <w:rPr>
                <w:b/>
                <w:szCs w:val="20"/>
              </w:rPr>
              <w:t>Quality Management Systems</w:t>
            </w:r>
          </w:p>
        </w:tc>
      </w:tr>
      <w:tr w:rsidR="00794709" w:rsidRPr="00D460FE" w14:paraId="40CF171C" w14:textId="77777777" w:rsidTr="00145ACC">
        <w:trPr>
          <w:trHeight w:val="468"/>
        </w:trPr>
        <w:tc>
          <w:tcPr>
            <w:tcW w:w="881" w:type="pct"/>
            <w:shd w:val="clear" w:color="auto" w:fill="F2F2F2" w:themeFill="background1" w:themeFillShade="F2"/>
          </w:tcPr>
          <w:p w14:paraId="6610A4EA" w14:textId="77777777" w:rsidR="00794709" w:rsidRPr="00D460FE" w:rsidRDefault="00794709" w:rsidP="00540BB4">
            <w:pPr>
              <w:spacing w:line="240" w:lineRule="auto"/>
              <w:rPr>
                <w:b/>
                <w:szCs w:val="20"/>
              </w:rPr>
            </w:pPr>
            <w:r w:rsidRPr="00D460FE">
              <w:rPr>
                <w:b/>
                <w:szCs w:val="20"/>
              </w:rPr>
              <w:t>Part 7</w:t>
            </w:r>
          </w:p>
        </w:tc>
        <w:tc>
          <w:tcPr>
            <w:tcW w:w="4119" w:type="pct"/>
            <w:shd w:val="clear" w:color="auto" w:fill="F2F2F2" w:themeFill="background1" w:themeFillShade="F2"/>
          </w:tcPr>
          <w:p w14:paraId="45478EFC" w14:textId="105A5FA7" w:rsidR="00794709" w:rsidRPr="00D460FE" w:rsidRDefault="004F7160" w:rsidP="00540BB4">
            <w:pPr>
              <w:spacing w:line="240" w:lineRule="auto"/>
              <w:rPr>
                <w:b/>
                <w:szCs w:val="20"/>
              </w:rPr>
            </w:pPr>
            <w:r w:rsidRPr="00D460FE">
              <w:rPr>
                <w:b/>
                <w:szCs w:val="20"/>
              </w:rPr>
              <w:t>N/A</w:t>
            </w:r>
          </w:p>
        </w:tc>
      </w:tr>
      <w:tr w:rsidR="00794709" w:rsidRPr="00D460FE" w14:paraId="1B24E8BA" w14:textId="77777777" w:rsidTr="00145ACC">
        <w:trPr>
          <w:trHeight w:val="468"/>
        </w:trPr>
        <w:tc>
          <w:tcPr>
            <w:tcW w:w="881" w:type="pct"/>
            <w:shd w:val="clear" w:color="auto" w:fill="F2F2F2" w:themeFill="background1" w:themeFillShade="F2"/>
          </w:tcPr>
          <w:p w14:paraId="7D52CD8B" w14:textId="77777777" w:rsidR="00794709" w:rsidRPr="00D460FE" w:rsidRDefault="00794709" w:rsidP="00540BB4">
            <w:pPr>
              <w:spacing w:line="240" w:lineRule="auto"/>
              <w:rPr>
                <w:b/>
                <w:szCs w:val="20"/>
              </w:rPr>
            </w:pPr>
            <w:r w:rsidRPr="00D460FE">
              <w:rPr>
                <w:b/>
                <w:szCs w:val="20"/>
              </w:rPr>
              <w:t>Part 8</w:t>
            </w:r>
          </w:p>
        </w:tc>
        <w:tc>
          <w:tcPr>
            <w:tcW w:w="4119" w:type="pct"/>
            <w:shd w:val="clear" w:color="auto" w:fill="F2F2F2" w:themeFill="background1" w:themeFillShade="F2"/>
          </w:tcPr>
          <w:p w14:paraId="6088B9D5" w14:textId="77777777" w:rsidR="00794709" w:rsidRPr="00D460FE" w:rsidRDefault="00794709" w:rsidP="00540BB4">
            <w:pPr>
              <w:spacing w:line="240" w:lineRule="auto"/>
              <w:rPr>
                <w:b/>
                <w:szCs w:val="20"/>
              </w:rPr>
            </w:pPr>
            <w:r w:rsidRPr="00D460FE">
              <w:rPr>
                <w:b/>
                <w:szCs w:val="20"/>
              </w:rPr>
              <w:t>Sustainability</w:t>
            </w:r>
          </w:p>
        </w:tc>
      </w:tr>
      <w:tr w:rsidR="009B1719" w:rsidRPr="00D460FE" w14:paraId="196920CB" w14:textId="77777777" w:rsidTr="00145ACC">
        <w:trPr>
          <w:trHeight w:val="468"/>
        </w:trPr>
        <w:tc>
          <w:tcPr>
            <w:tcW w:w="881" w:type="pct"/>
            <w:shd w:val="clear" w:color="auto" w:fill="F2F2F2" w:themeFill="background1" w:themeFillShade="F2"/>
          </w:tcPr>
          <w:p w14:paraId="6E046992" w14:textId="1B48A3DA" w:rsidR="009B1719" w:rsidRPr="00D460FE" w:rsidRDefault="009B1719" w:rsidP="00540BB4">
            <w:pPr>
              <w:spacing w:line="240" w:lineRule="auto"/>
              <w:rPr>
                <w:b/>
                <w:szCs w:val="20"/>
              </w:rPr>
            </w:pPr>
            <w:r w:rsidRPr="00D460FE">
              <w:rPr>
                <w:b/>
                <w:szCs w:val="20"/>
              </w:rPr>
              <w:t>Part 9</w:t>
            </w:r>
          </w:p>
        </w:tc>
        <w:tc>
          <w:tcPr>
            <w:tcW w:w="4119" w:type="pct"/>
            <w:shd w:val="clear" w:color="auto" w:fill="F2F2F2" w:themeFill="background1" w:themeFillShade="F2"/>
          </w:tcPr>
          <w:p w14:paraId="3A52E6B2" w14:textId="0B8C0658" w:rsidR="009B1719" w:rsidRPr="00D460FE" w:rsidRDefault="004F7160" w:rsidP="00540BB4">
            <w:pPr>
              <w:spacing w:line="240" w:lineRule="auto"/>
              <w:rPr>
                <w:b/>
                <w:szCs w:val="20"/>
              </w:rPr>
            </w:pPr>
            <w:r w:rsidRPr="00D460FE">
              <w:rPr>
                <w:b/>
                <w:szCs w:val="20"/>
              </w:rPr>
              <w:t>N/A</w:t>
            </w:r>
          </w:p>
        </w:tc>
      </w:tr>
      <w:tr w:rsidR="009B1719" w:rsidRPr="00D460FE" w14:paraId="42EFD7C7" w14:textId="77777777" w:rsidTr="00145ACC">
        <w:trPr>
          <w:trHeight w:val="468"/>
        </w:trPr>
        <w:tc>
          <w:tcPr>
            <w:tcW w:w="881" w:type="pct"/>
            <w:shd w:val="clear" w:color="auto" w:fill="F2F2F2" w:themeFill="background1" w:themeFillShade="F2"/>
          </w:tcPr>
          <w:p w14:paraId="7506852C" w14:textId="21C689A9" w:rsidR="009B1719" w:rsidRPr="00D460FE" w:rsidRDefault="009B1719" w:rsidP="00540BB4">
            <w:pPr>
              <w:spacing w:line="240" w:lineRule="auto"/>
              <w:rPr>
                <w:b/>
                <w:szCs w:val="20"/>
              </w:rPr>
            </w:pPr>
            <w:r w:rsidRPr="00D460FE">
              <w:rPr>
                <w:b/>
                <w:szCs w:val="20"/>
              </w:rPr>
              <w:t xml:space="preserve">Part 10 </w:t>
            </w:r>
          </w:p>
        </w:tc>
        <w:tc>
          <w:tcPr>
            <w:tcW w:w="4119" w:type="pct"/>
            <w:shd w:val="clear" w:color="auto" w:fill="F2F2F2" w:themeFill="background1" w:themeFillShade="F2"/>
          </w:tcPr>
          <w:p w14:paraId="162FCD9E" w14:textId="367B0A8E" w:rsidR="009B1719" w:rsidRPr="00D460FE" w:rsidRDefault="00055544" w:rsidP="00540BB4">
            <w:pPr>
              <w:spacing w:line="240" w:lineRule="auto"/>
              <w:rPr>
                <w:b/>
                <w:szCs w:val="20"/>
              </w:rPr>
            </w:pPr>
            <w:r w:rsidRPr="00D460FE">
              <w:rPr>
                <w:b/>
                <w:szCs w:val="20"/>
              </w:rPr>
              <w:t>N/A</w:t>
            </w:r>
          </w:p>
        </w:tc>
      </w:tr>
      <w:tr w:rsidR="009B1719" w:rsidRPr="00D460FE" w14:paraId="703EA736" w14:textId="77777777" w:rsidTr="00145ACC">
        <w:trPr>
          <w:trHeight w:val="468"/>
        </w:trPr>
        <w:tc>
          <w:tcPr>
            <w:tcW w:w="881" w:type="pct"/>
            <w:shd w:val="clear" w:color="auto" w:fill="F2F2F2" w:themeFill="background1" w:themeFillShade="F2"/>
          </w:tcPr>
          <w:p w14:paraId="1A44A71F" w14:textId="65134531" w:rsidR="009B1719" w:rsidRPr="00D460FE" w:rsidRDefault="009B1719" w:rsidP="00540BB4">
            <w:pPr>
              <w:spacing w:line="240" w:lineRule="auto"/>
              <w:rPr>
                <w:b/>
                <w:szCs w:val="20"/>
              </w:rPr>
            </w:pPr>
            <w:r w:rsidRPr="00D460FE">
              <w:rPr>
                <w:b/>
                <w:szCs w:val="20"/>
              </w:rPr>
              <w:t>Part 11</w:t>
            </w:r>
          </w:p>
        </w:tc>
        <w:tc>
          <w:tcPr>
            <w:tcW w:w="4119" w:type="pct"/>
            <w:shd w:val="clear" w:color="auto" w:fill="F2F2F2" w:themeFill="background1" w:themeFillShade="F2"/>
          </w:tcPr>
          <w:p w14:paraId="56CC21EF" w14:textId="2E873909" w:rsidR="009B1719" w:rsidRPr="00D460FE" w:rsidRDefault="00055544" w:rsidP="00540BB4">
            <w:pPr>
              <w:spacing w:line="240" w:lineRule="auto"/>
              <w:rPr>
                <w:b/>
                <w:szCs w:val="20"/>
              </w:rPr>
            </w:pPr>
            <w:r w:rsidRPr="00D460FE">
              <w:rPr>
                <w:b/>
                <w:szCs w:val="20"/>
              </w:rPr>
              <w:t>N/A</w:t>
            </w:r>
          </w:p>
        </w:tc>
      </w:tr>
      <w:tr w:rsidR="009B1719" w:rsidRPr="00D460FE" w14:paraId="301277D5" w14:textId="77777777" w:rsidTr="00145ACC">
        <w:trPr>
          <w:trHeight w:val="468"/>
        </w:trPr>
        <w:tc>
          <w:tcPr>
            <w:tcW w:w="881" w:type="pct"/>
            <w:shd w:val="clear" w:color="auto" w:fill="F2F2F2" w:themeFill="background1" w:themeFillShade="F2"/>
          </w:tcPr>
          <w:p w14:paraId="73DC2C6F" w14:textId="3DFE52FA" w:rsidR="009B1719" w:rsidRPr="00D460FE" w:rsidRDefault="009B1719" w:rsidP="00540BB4">
            <w:pPr>
              <w:spacing w:line="240" w:lineRule="auto"/>
              <w:rPr>
                <w:b/>
                <w:szCs w:val="20"/>
              </w:rPr>
            </w:pPr>
            <w:r w:rsidRPr="00D460FE">
              <w:rPr>
                <w:b/>
                <w:szCs w:val="20"/>
              </w:rPr>
              <w:t xml:space="preserve">Part 12 </w:t>
            </w:r>
          </w:p>
        </w:tc>
        <w:tc>
          <w:tcPr>
            <w:tcW w:w="4119" w:type="pct"/>
            <w:shd w:val="clear" w:color="auto" w:fill="F2F2F2" w:themeFill="background1" w:themeFillShade="F2"/>
          </w:tcPr>
          <w:p w14:paraId="60A18905" w14:textId="56E51D50" w:rsidR="009B1719" w:rsidRPr="00D460FE" w:rsidRDefault="009B1719" w:rsidP="00540BB4">
            <w:pPr>
              <w:spacing w:line="240" w:lineRule="auto"/>
              <w:rPr>
                <w:b/>
                <w:szCs w:val="20"/>
              </w:rPr>
            </w:pPr>
            <w:r w:rsidRPr="00D460FE">
              <w:rPr>
                <w:b/>
                <w:szCs w:val="20"/>
              </w:rPr>
              <w:t>Health and Safety Management Systems</w:t>
            </w:r>
          </w:p>
        </w:tc>
      </w:tr>
      <w:tr w:rsidR="009B1719" w:rsidRPr="00D460FE" w14:paraId="4E0CD239" w14:textId="77777777" w:rsidTr="00145ACC">
        <w:trPr>
          <w:trHeight w:val="468"/>
        </w:trPr>
        <w:tc>
          <w:tcPr>
            <w:tcW w:w="881" w:type="pct"/>
            <w:shd w:val="clear" w:color="auto" w:fill="F2F2F2" w:themeFill="background1" w:themeFillShade="F2"/>
          </w:tcPr>
          <w:p w14:paraId="0DAC4868" w14:textId="2527893C" w:rsidR="009B1719" w:rsidRPr="00D460FE" w:rsidRDefault="009B1719" w:rsidP="00540BB4">
            <w:pPr>
              <w:spacing w:line="240" w:lineRule="auto"/>
              <w:rPr>
                <w:b/>
                <w:szCs w:val="20"/>
              </w:rPr>
            </w:pPr>
            <w:r w:rsidRPr="00D460FE">
              <w:rPr>
                <w:b/>
                <w:szCs w:val="20"/>
              </w:rPr>
              <w:t>Part 13</w:t>
            </w:r>
          </w:p>
        </w:tc>
        <w:tc>
          <w:tcPr>
            <w:tcW w:w="4119" w:type="pct"/>
            <w:shd w:val="clear" w:color="auto" w:fill="F2F2F2" w:themeFill="background1" w:themeFillShade="F2"/>
          </w:tcPr>
          <w:p w14:paraId="25627AC6" w14:textId="14B50461" w:rsidR="009B1719" w:rsidRPr="00D460FE" w:rsidRDefault="00055544" w:rsidP="00540BB4">
            <w:pPr>
              <w:spacing w:line="240" w:lineRule="auto"/>
              <w:rPr>
                <w:b/>
                <w:szCs w:val="20"/>
              </w:rPr>
            </w:pPr>
            <w:r w:rsidRPr="00D460FE">
              <w:rPr>
                <w:b/>
                <w:szCs w:val="20"/>
              </w:rPr>
              <w:t>N/A</w:t>
            </w:r>
          </w:p>
        </w:tc>
      </w:tr>
      <w:tr w:rsidR="009B1719" w:rsidRPr="00D460FE" w14:paraId="5C325E76" w14:textId="77777777" w:rsidTr="00145ACC">
        <w:trPr>
          <w:trHeight w:val="468"/>
        </w:trPr>
        <w:tc>
          <w:tcPr>
            <w:tcW w:w="881" w:type="pct"/>
            <w:shd w:val="clear" w:color="auto" w:fill="F2F2F2" w:themeFill="background1" w:themeFillShade="F2"/>
          </w:tcPr>
          <w:p w14:paraId="0F0B870C" w14:textId="77777777" w:rsidR="009B1719" w:rsidRPr="00D460FE" w:rsidRDefault="009B1719" w:rsidP="00540BB4">
            <w:pPr>
              <w:spacing w:line="240" w:lineRule="auto"/>
              <w:rPr>
                <w:b/>
                <w:szCs w:val="20"/>
              </w:rPr>
            </w:pPr>
            <w:r w:rsidRPr="00D460FE">
              <w:rPr>
                <w:b/>
                <w:szCs w:val="20"/>
              </w:rPr>
              <w:t>Part 14</w:t>
            </w:r>
          </w:p>
          <w:p w14:paraId="7058BAE5" w14:textId="66DB885F" w:rsidR="00BC27DC" w:rsidRPr="00D460FE" w:rsidRDefault="00BC27DC" w:rsidP="00540BB4">
            <w:pPr>
              <w:spacing w:line="240" w:lineRule="auto"/>
              <w:rPr>
                <w:b/>
                <w:szCs w:val="20"/>
              </w:rPr>
            </w:pPr>
          </w:p>
        </w:tc>
        <w:tc>
          <w:tcPr>
            <w:tcW w:w="4119" w:type="pct"/>
            <w:shd w:val="clear" w:color="auto" w:fill="F2F2F2" w:themeFill="background1" w:themeFillShade="F2"/>
          </w:tcPr>
          <w:p w14:paraId="4D349647" w14:textId="77777777" w:rsidR="009B1719" w:rsidRPr="00D460FE" w:rsidRDefault="009B1719" w:rsidP="00540BB4">
            <w:pPr>
              <w:spacing w:line="240" w:lineRule="auto"/>
              <w:rPr>
                <w:b/>
                <w:szCs w:val="20"/>
              </w:rPr>
            </w:pPr>
            <w:r w:rsidRPr="00D460FE">
              <w:rPr>
                <w:b/>
                <w:szCs w:val="20"/>
              </w:rPr>
              <w:t>Declaration of Eligibility</w:t>
            </w:r>
          </w:p>
        </w:tc>
      </w:tr>
      <w:tr w:rsidR="009B1719" w:rsidRPr="00D460FE" w14:paraId="522231C7" w14:textId="77777777" w:rsidTr="00145ACC">
        <w:trPr>
          <w:trHeight w:val="468"/>
        </w:trPr>
        <w:tc>
          <w:tcPr>
            <w:tcW w:w="881" w:type="pct"/>
            <w:shd w:val="clear" w:color="auto" w:fill="F2F2F2" w:themeFill="background1" w:themeFillShade="F2"/>
          </w:tcPr>
          <w:p w14:paraId="0A02F2C1" w14:textId="63A415D2" w:rsidR="009B1719" w:rsidRPr="00D460FE" w:rsidRDefault="009B1719" w:rsidP="00540BB4">
            <w:pPr>
              <w:spacing w:line="240" w:lineRule="auto"/>
              <w:rPr>
                <w:b/>
                <w:szCs w:val="20"/>
              </w:rPr>
            </w:pPr>
            <w:r w:rsidRPr="00D460FE">
              <w:rPr>
                <w:b/>
                <w:szCs w:val="20"/>
              </w:rPr>
              <w:t>Part 15</w:t>
            </w:r>
          </w:p>
        </w:tc>
        <w:tc>
          <w:tcPr>
            <w:tcW w:w="4119" w:type="pct"/>
            <w:shd w:val="clear" w:color="auto" w:fill="F2F2F2" w:themeFill="background1" w:themeFillShade="F2"/>
          </w:tcPr>
          <w:p w14:paraId="7302BAE2" w14:textId="77777777" w:rsidR="009B1719" w:rsidRPr="00D460FE" w:rsidRDefault="009B1719" w:rsidP="00540BB4">
            <w:pPr>
              <w:spacing w:line="240" w:lineRule="auto"/>
              <w:rPr>
                <w:b/>
                <w:szCs w:val="20"/>
              </w:rPr>
            </w:pPr>
            <w:r w:rsidRPr="00D460FE">
              <w:rPr>
                <w:b/>
                <w:szCs w:val="20"/>
              </w:rPr>
              <w:t>Declaration Article 5k of EU Regulation 2022/576.</w:t>
            </w:r>
          </w:p>
        </w:tc>
      </w:tr>
      <w:tr w:rsidR="009B1719" w:rsidRPr="00D460FE" w14:paraId="6895BF3A" w14:textId="77777777" w:rsidTr="00145ACC">
        <w:trPr>
          <w:trHeight w:val="468"/>
        </w:trPr>
        <w:tc>
          <w:tcPr>
            <w:tcW w:w="881" w:type="pct"/>
            <w:shd w:val="clear" w:color="auto" w:fill="F2F2F2" w:themeFill="background1" w:themeFillShade="F2"/>
          </w:tcPr>
          <w:p w14:paraId="1CFBA8D1" w14:textId="4E0E9E73" w:rsidR="009B1719" w:rsidRPr="00D460FE" w:rsidRDefault="009B1719" w:rsidP="00540BB4">
            <w:pPr>
              <w:spacing w:line="240" w:lineRule="auto"/>
              <w:rPr>
                <w:b/>
                <w:szCs w:val="20"/>
              </w:rPr>
            </w:pPr>
            <w:r w:rsidRPr="00D460FE">
              <w:rPr>
                <w:b/>
                <w:szCs w:val="20"/>
              </w:rPr>
              <w:t xml:space="preserve">Appendix </w:t>
            </w:r>
            <w:r w:rsidR="005F15E8" w:rsidRPr="00D460FE">
              <w:rPr>
                <w:b/>
                <w:szCs w:val="20"/>
              </w:rPr>
              <w:t>2</w:t>
            </w:r>
          </w:p>
        </w:tc>
        <w:tc>
          <w:tcPr>
            <w:tcW w:w="4119" w:type="pct"/>
            <w:shd w:val="clear" w:color="auto" w:fill="F2F2F2" w:themeFill="background1" w:themeFillShade="F2"/>
          </w:tcPr>
          <w:p w14:paraId="5A9F4314" w14:textId="77777777" w:rsidR="009B1719" w:rsidRPr="00D460FE" w:rsidRDefault="009B1719" w:rsidP="00540BB4">
            <w:pPr>
              <w:spacing w:line="240" w:lineRule="auto"/>
              <w:rPr>
                <w:b/>
                <w:szCs w:val="20"/>
              </w:rPr>
            </w:pPr>
            <w:r w:rsidRPr="00D460FE">
              <w:rPr>
                <w:b/>
                <w:szCs w:val="20"/>
              </w:rPr>
              <w:t>Consortium Submission Requirements (where applicable)</w:t>
            </w:r>
          </w:p>
        </w:tc>
      </w:tr>
      <w:tr w:rsidR="009B1719" w:rsidRPr="00D460FE" w14:paraId="11704962" w14:textId="77777777" w:rsidTr="00145ACC">
        <w:trPr>
          <w:trHeight w:val="468"/>
        </w:trPr>
        <w:tc>
          <w:tcPr>
            <w:tcW w:w="881" w:type="pct"/>
            <w:shd w:val="clear" w:color="auto" w:fill="F2F2F2" w:themeFill="background1" w:themeFillShade="F2"/>
          </w:tcPr>
          <w:p w14:paraId="5B7455DA" w14:textId="21E17254" w:rsidR="009B1719" w:rsidRPr="00D460FE" w:rsidRDefault="009B1719" w:rsidP="00540BB4">
            <w:pPr>
              <w:spacing w:line="240" w:lineRule="auto"/>
              <w:rPr>
                <w:b/>
                <w:szCs w:val="20"/>
              </w:rPr>
            </w:pPr>
            <w:r w:rsidRPr="00D460FE">
              <w:rPr>
                <w:b/>
                <w:szCs w:val="20"/>
              </w:rPr>
              <w:t xml:space="preserve">Appendix </w:t>
            </w:r>
            <w:r w:rsidR="005F15E8" w:rsidRPr="00D460FE">
              <w:rPr>
                <w:b/>
                <w:szCs w:val="20"/>
              </w:rPr>
              <w:t>3</w:t>
            </w:r>
          </w:p>
        </w:tc>
        <w:tc>
          <w:tcPr>
            <w:tcW w:w="4119" w:type="pct"/>
            <w:shd w:val="clear" w:color="auto" w:fill="F2F2F2" w:themeFill="background1" w:themeFillShade="F2"/>
          </w:tcPr>
          <w:p w14:paraId="174185FF" w14:textId="77777777" w:rsidR="009B1719" w:rsidRPr="00D460FE" w:rsidRDefault="009B1719" w:rsidP="00540BB4">
            <w:pPr>
              <w:spacing w:line="240" w:lineRule="auto"/>
              <w:rPr>
                <w:b/>
                <w:szCs w:val="20"/>
              </w:rPr>
            </w:pPr>
            <w:r w:rsidRPr="00D460FE">
              <w:rPr>
                <w:b/>
                <w:szCs w:val="20"/>
              </w:rPr>
              <w:t>Requirements Concerning Sub-Contractors</w:t>
            </w:r>
          </w:p>
        </w:tc>
      </w:tr>
      <w:tr w:rsidR="009B1719" w:rsidRPr="00D460FE" w14:paraId="75488501" w14:textId="77777777" w:rsidTr="002A0BD0">
        <w:trPr>
          <w:trHeight w:val="425"/>
        </w:trPr>
        <w:tc>
          <w:tcPr>
            <w:tcW w:w="881" w:type="pct"/>
            <w:shd w:val="clear" w:color="auto" w:fill="F2F2F2" w:themeFill="background1" w:themeFillShade="F2"/>
          </w:tcPr>
          <w:p w14:paraId="5FCF7C9C" w14:textId="60EBBE1B" w:rsidR="009B1719" w:rsidRPr="00D460FE" w:rsidRDefault="009B1719" w:rsidP="00540BB4">
            <w:pPr>
              <w:spacing w:line="240" w:lineRule="auto"/>
              <w:rPr>
                <w:b/>
                <w:szCs w:val="20"/>
              </w:rPr>
            </w:pPr>
            <w:r w:rsidRPr="00D460FE">
              <w:rPr>
                <w:b/>
                <w:szCs w:val="20"/>
              </w:rPr>
              <w:t xml:space="preserve">Appendix </w:t>
            </w:r>
            <w:r w:rsidR="005F15E8" w:rsidRPr="00D460FE">
              <w:rPr>
                <w:b/>
                <w:szCs w:val="20"/>
              </w:rPr>
              <w:t>4</w:t>
            </w:r>
            <w:r w:rsidRPr="00D460FE">
              <w:rPr>
                <w:b/>
                <w:szCs w:val="20"/>
              </w:rPr>
              <w:t xml:space="preserve"> </w:t>
            </w:r>
          </w:p>
        </w:tc>
        <w:tc>
          <w:tcPr>
            <w:tcW w:w="4119" w:type="pct"/>
            <w:shd w:val="clear" w:color="auto" w:fill="F2F2F2" w:themeFill="background1" w:themeFillShade="F2"/>
          </w:tcPr>
          <w:p w14:paraId="137CC9F1" w14:textId="77777777" w:rsidR="009B1719" w:rsidRPr="00D460FE" w:rsidRDefault="009B1719" w:rsidP="00540BB4">
            <w:pPr>
              <w:spacing w:line="240" w:lineRule="auto"/>
              <w:rPr>
                <w:b/>
                <w:szCs w:val="20"/>
              </w:rPr>
            </w:pPr>
            <w:r w:rsidRPr="00D460FE">
              <w:rPr>
                <w:b/>
                <w:szCs w:val="20"/>
              </w:rPr>
              <w:t>Applicant’s Statement of Confirmation enclosing completed PQQ</w:t>
            </w:r>
          </w:p>
        </w:tc>
      </w:tr>
      <w:tr w:rsidR="005F15E8" w:rsidRPr="00D460FE" w14:paraId="11C341F8" w14:textId="77777777" w:rsidTr="002A0BD0">
        <w:trPr>
          <w:trHeight w:val="416"/>
        </w:trPr>
        <w:tc>
          <w:tcPr>
            <w:tcW w:w="881" w:type="pct"/>
            <w:shd w:val="clear" w:color="auto" w:fill="F2F2F2" w:themeFill="background1" w:themeFillShade="F2"/>
          </w:tcPr>
          <w:p w14:paraId="62996EDD" w14:textId="41645E12" w:rsidR="005F15E8" w:rsidRPr="00D460FE" w:rsidRDefault="005F15E8" w:rsidP="00540BB4">
            <w:pPr>
              <w:spacing w:line="240" w:lineRule="auto"/>
              <w:rPr>
                <w:b/>
                <w:szCs w:val="20"/>
              </w:rPr>
            </w:pPr>
            <w:r w:rsidRPr="00D460FE">
              <w:rPr>
                <w:b/>
                <w:szCs w:val="20"/>
              </w:rPr>
              <w:t>Appendix 5</w:t>
            </w:r>
          </w:p>
        </w:tc>
        <w:tc>
          <w:tcPr>
            <w:tcW w:w="4119" w:type="pct"/>
            <w:shd w:val="clear" w:color="auto" w:fill="F2F2F2" w:themeFill="background1" w:themeFillShade="F2"/>
          </w:tcPr>
          <w:p w14:paraId="333EF82A" w14:textId="4F74B955" w:rsidR="005F15E8" w:rsidRPr="00D460FE" w:rsidRDefault="005F15E8" w:rsidP="00540BB4">
            <w:pPr>
              <w:spacing w:line="240" w:lineRule="auto"/>
              <w:rPr>
                <w:b/>
                <w:szCs w:val="20"/>
              </w:rPr>
            </w:pPr>
            <w:r w:rsidRPr="00D460FE">
              <w:rPr>
                <w:b/>
                <w:szCs w:val="20"/>
              </w:rPr>
              <w:t>Declaration of Going Concern</w:t>
            </w:r>
          </w:p>
        </w:tc>
      </w:tr>
    </w:tbl>
    <w:p w14:paraId="1231BE67" w14:textId="77777777" w:rsidR="009645D2" w:rsidRPr="00D460FE" w:rsidRDefault="009645D2" w:rsidP="00540BB4">
      <w:pPr>
        <w:tabs>
          <w:tab w:val="left" w:pos="567"/>
        </w:tabs>
        <w:spacing w:line="240" w:lineRule="auto"/>
        <w:ind w:left="567"/>
        <w:rPr>
          <w:szCs w:val="20"/>
        </w:rPr>
      </w:pPr>
    </w:p>
    <w:p w14:paraId="387C1E79" w14:textId="77777777" w:rsidR="00517255" w:rsidRPr="00D460FE" w:rsidRDefault="00517255" w:rsidP="00540BB4">
      <w:pPr>
        <w:pStyle w:val="Heading2"/>
        <w:spacing w:line="240" w:lineRule="auto"/>
        <w:rPr>
          <w:lang w:val="en-IE"/>
        </w:rPr>
      </w:pPr>
      <w:bookmarkStart w:id="25" w:name="_Toc236298365"/>
      <w:r w:rsidRPr="00D460FE">
        <w:rPr>
          <w:lang w:val="en-IE"/>
        </w:rPr>
        <w:t>Deadline for PQQ Submissions</w:t>
      </w:r>
      <w:bookmarkEnd w:id="25"/>
    </w:p>
    <w:p w14:paraId="2DF2CD02" w14:textId="77777777" w:rsidR="003333A3" w:rsidRPr="00D460FE" w:rsidRDefault="005532C2" w:rsidP="00540BB4">
      <w:pPr>
        <w:spacing w:line="240" w:lineRule="auto"/>
      </w:pPr>
      <w:r w:rsidRPr="00D460FE">
        <w:t xml:space="preserve">The fully completed Questionnaire and all submissions relating to it must be uploaded in response to this notice on </w:t>
      </w:r>
      <w:hyperlink r:id="rId15">
        <w:r w:rsidRPr="00D460FE">
          <w:t>http://www.etenders.gov.ie</w:t>
        </w:r>
      </w:hyperlink>
      <w:r w:rsidRPr="00D460FE">
        <w:t xml:space="preserve"> no later </w:t>
      </w:r>
      <w:r w:rsidR="7CBB06C8" w:rsidRPr="00D460FE">
        <w:t>than the</w:t>
      </w:r>
      <w:r w:rsidR="003333A3" w:rsidRPr="00D460FE">
        <w:t xml:space="preserve"> d</w:t>
      </w:r>
      <w:r w:rsidR="002F7BE4" w:rsidRPr="00D460FE">
        <w:t>ate and time specified in the eT</w:t>
      </w:r>
      <w:r w:rsidR="003333A3" w:rsidRPr="00D460FE">
        <w:t xml:space="preserve">enders contract notice. </w:t>
      </w:r>
    </w:p>
    <w:p w14:paraId="30D7AA69" w14:textId="77777777" w:rsidR="00E801FD" w:rsidRPr="00D460FE" w:rsidRDefault="00E801FD" w:rsidP="00540BB4">
      <w:pPr>
        <w:spacing w:line="240" w:lineRule="auto"/>
      </w:pPr>
    </w:p>
    <w:p w14:paraId="147C6D5C" w14:textId="77777777" w:rsidR="00995DA6" w:rsidRPr="00D460FE" w:rsidRDefault="00AE22C8" w:rsidP="00540BB4">
      <w:pPr>
        <w:spacing w:line="240" w:lineRule="auto"/>
      </w:pPr>
      <w:r w:rsidRPr="00D460FE">
        <w:t>AN POST</w:t>
      </w:r>
      <w:r w:rsidR="00995DA6" w:rsidRPr="00D460FE">
        <w:t xml:space="preserve">, at its absolute discretion, </w:t>
      </w:r>
      <w:r w:rsidR="00FC0DD9" w:rsidRPr="00D460FE">
        <w:t xml:space="preserve">may </w:t>
      </w:r>
      <w:r w:rsidR="00995DA6" w:rsidRPr="00D460FE">
        <w:t xml:space="preserve">extend the PQQ submission Deadline. Any extension will be notified via eTenders before the original PQQ submission deadline. </w:t>
      </w:r>
    </w:p>
    <w:p w14:paraId="7196D064" w14:textId="77777777" w:rsidR="00CB4F16" w:rsidRPr="00D460FE" w:rsidRDefault="00CB4F16" w:rsidP="00540BB4">
      <w:pPr>
        <w:spacing w:line="240" w:lineRule="auto"/>
      </w:pPr>
    </w:p>
    <w:p w14:paraId="28305C89" w14:textId="5A7AE500" w:rsidR="002F7BE4" w:rsidRPr="00D460FE" w:rsidRDefault="00995DA6" w:rsidP="00540BB4">
      <w:pPr>
        <w:spacing w:line="240" w:lineRule="auto"/>
      </w:pPr>
      <w:r w:rsidRPr="00D460FE">
        <w:t>The onus is on Applicants to ensure that their completed Questionnaire and all submissions relating to it</w:t>
      </w:r>
      <w:r w:rsidR="003333A3" w:rsidRPr="00D460FE">
        <w:t xml:space="preserve"> are submitted via the e</w:t>
      </w:r>
      <w:r w:rsidR="002F7BE4" w:rsidRPr="00D460FE">
        <w:t>T</w:t>
      </w:r>
      <w:r w:rsidR="003333A3" w:rsidRPr="00D460FE">
        <w:t xml:space="preserve">enders portal </w:t>
      </w:r>
      <w:r w:rsidRPr="00D460FE">
        <w:t xml:space="preserve">on time. It is not advisable to wait until the last moment to upload documents and applicants should allow enough time to complete the uploading process to eTenders. Applicants should also note that after the deadline for PQQ submissions has passed the uploading facility </w:t>
      </w:r>
      <w:r w:rsidR="003333A3" w:rsidRPr="00D460FE">
        <w:t xml:space="preserve">may </w:t>
      </w:r>
      <w:r w:rsidRPr="00D460FE">
        <w:t xml:space="preserve">be removed </w:t>
      </w:r>
      <w:r w:rsidR="003333A3" w:rsidRPr="00D460FE">
        <w:t xml:space="preserve">from </w:t>
      </w:r>
      <w:r w:rsidRPr="00D460FE">
        <w:t xml:space="preserve">eTenders. </w:t>
      </w:r>
    </w:p>
    <w:p w14:paraId="53E7E4AF" w14:textId="77777777" w:rsidR="005C034A" w:rsidRPr="00D460FE" w:rsidRDefault="005C034A" w:rsidP="00540BB4">
      <w:pPr>
        <w:spacing w:line="240" w:lineRule="auto"/>
      </w:pPr>
    </w:p>
    <w:p w14:paraId="44DC8BA2" w14:textId="100611DC" w:rsidR="009B7024" w:rsidRPr="00D460FE" w:rsidRDefault="00AE22C8" w:rsidP="00540BB4">
      <w:pPr>
        <w:spacing w:line="240" w:lineRule="auto"/>
      </w:pPr>
      <w:r w:rsidRPr="00D460FE">
        <w:t>AN POST</w:t>
      </w:r>
      <w:r w:rsidR="00995DA6" w:rsidRPr="00D460FE">
        <w:t xml:space="preserve"> is not responsible for corruption in documents. Applicants must ensure that the documents are not corrupted and are in a readable format. </w:t>
      </w:r>
      <w:r w:rsidRPr="00D460FE">
        <w:t>AN POST</w:t>
      </w:r>
      <w:r w:rsidR="00995DA6" w:rsidRPr="00D460FE">
        <w:t xml:space="preserve"> accepts no liability regarding the eTenders Website.</w:t>
      </w:r>
      <w:r w:rsidRPr="00D460FE">
        <w:br w:type="page"/>
      </w:r>
    </w:p>
    <w:p w14:paraId="04C78876" w14:textId="77777777" w:rsidR="004F16DE" w:rsidRPr="002A6C30" w:rsidRDefault="00B55AFB" w:rsidP="00540BB4">
      <w:pPr>
        <w:pStyle w:val="Heading1"/>
        <w:spacing w:line="240" w:lineRule="auto"/>
        <w:rPr>
          <w:sz w:val="24"/>
          <w:szCs w:val="28"/>
        </w:rPr>
      </w:pPr>
      <w:bookmarkStart w:id="26" w:name="_Toc236298366"/>
      <w:r w:rsidRPr="002A6C30">
        <w:rPr>
          <w:sz w:val="24"/>
          <w:szCs w:val="28"/>
        </w:rPr>
        <w:lastRenderedPageBreak/>
        <w:t>Selection Criteria</w:t>
      </w:r>
      <w:bookmarkEnd w:id="26"/>
    </w:p>
    <w:p w14:paraId="7031698A" w14:textId="57367779" w:rsidR="004F16DE" w:rsidRPr="00D460FE" w:rsidRDefault="004F16DE" w:rsidP="00540BB4">
      <w:pPr>
        <w:pStyle w:val="Heading2"/>
        <w:spacing w:line="240" w:lineRule="auto"/>
        <w:rPr>
          <w:lang w:val="en-IE"/>
        </w:rPr>
      </w:pPr>
      <w:bookmarkStart w:id="27" w:name="_Toc236298367"/>
      <w:r w:rsidRPr="00D460FE">
        <w:rPr>
          <w:lang w:val="en-IE"/>
        </w:rPr>
        <w:t>Minimum Qualification Criteria</w:t>
      </w:r>
      <w:bookmarkEnd w:id="27"/>
    </w:p>
    <w:p w14:paraId="74AC2D8E" w14:textId="77777777" w:rsidR="001F4BA8" w:rsidRPr="00D460FE" w:rsidRDefault="001F4BA8" w:rsidP="00540BB4">
      <w:pPr>
        <w:spacing w:line="240" w:lineRule="auto"/>
      </w:pPr>
      <w:r w:rsidRPr="00D460FE">
        <w:t xml:space="preserve">The minimum qualification criteria that each Applicant must satisfy </w:t>
      </w:r>
      <w:proofErr w:type="gramStart"/>
      <w:r w:rsidRPr="00D460FE">
        <w:t>in order to</w:t>
      </w:r>
      <w:proofErr w:type="gramEnd"/>
      <w:r w:rsidRPr="00D460FE">
        <w:t xml:space="preserve"> proceed to the next stage of the qualification evaluation are as follows: </w:t>
      </w:r>
    </w:p>
    <w:p w14:paraId="34FF1C98" w14:textId="77777777" w:rsidR="00BA0A54" w:rsidRPr="00D460FE" w:rsidRDefault="00BA0A54" w:rsidP="00540BB4">
      <w:pPr>
        <w:spacing w:line="240" w:lineRule="auto"/>
        <w:ind w:left="567"/>
        <w:rPr>
          <w:szCs w:val="20"/>
        </w:rPr>
      </w:pPr>
    </w:p>
    <w:p w14:paraId="4647022B" w14:textId="77777777" w:rsidR="001F4BA8" w:rsidRPr="00D460FE" w:rsidRDefault="0008115C" w:rsidP="00055544">
      <w:pPr>
        <w:numPr>
          <w:ilvl w:val="0"/>
          <w:numId w:val="25"/>
        </w:numPr>
        <w:spacing w:after="120" w:line="240" w:lineRule="auto"/>
        <w:ind w:left="426" w:hanging="426"/>
        <w:rPr>
          <w:rFonts w:ascii="An Post Sans Bold" w:hAnsi="An Post Sans Bold"/>
          <w:b/>
          <w:bCs/>
        </w:rPr>
      </w:pPr>
      <w:r w:rsidRPr="00D460FE">
        <w:rPr>
          <w:rFonts w:ascii="An Post Sans Bold" w:hAnsi="An Post Sans Bold"/>
          <w:b/>
          <w:bCs/>
        </w:rPr>
        <w:t>Fin</w:t>
      </w:r>
      <w:r w:rsidR="00D83C34" w:rsidRPr="00D460FE">
        <w:rPr>
          <w:rFonts w:ascii="An Post Sans Bold" w:hAnsi="An Post Sans Bold"/>
          <w:b/>
          <w:bCs/>
        </w:rPr>
        <w:t>ancial</w:t>
      </w:r>
      <w:r w:rsidRPr="00D460FE">
        <w:rPr>
          <w:rFonts w:ascii="An Post Sans Bold" w:hAnsi="An Post Sans Bold"/>
          <w:b/>
          <w:bCs/>
        </w:rPr>
        <w:t>s</w:t>
      </w:r>
      <w:r w:rsidRPr="00D460FE">
        <w:tab/>
      </w:r>
      <w:r w:rsidRPr="00D460FE">
        <w:tab/>
      </w:r>
      <w:r w:rsidRPr="00D460FE">
        <w:tab/>
      </w:r>
      <w:r w:rsidRPr="00D460FE">
        <w:tab/>
      </w:r>
      <w:r w:rsidRPr="00D460FE">
        <w:tab/>
      </w:r>
      <w:r w:rsidRPr="00D460FE">
        <w:tab/>
      </w:r>
      <w:r w:rsidR="002729EF" w:rsidRPr="00D460FE">
        <w:rPr>
          <w:rFonts w:ascii="An Post Sans Bold" w:hAnsi="An Post Sans Bold"/>
          <w:b/>
          <w:bCs/>
        </w:rPr>
        <w:t>(PASS/FAIL)</w:t>
      </w:r>
      <w:r w:rsidR="4A1D8704" w:rsidRPr="00D460FE">
        <w:rPr>
          <w:rFonts w:ascii="An Post Sans Bold" w:hAnsi="An Post Sans Bold"/>
          <w:b/>
          <w:bCs/>
        </w:rPr>
        <w:t xml:space="preserve"> </w:t>
      </w:r>
    </w:p>
    <w:p w14:paraId="4EDB535B" w14:textId="77777777" w:rsidR="00B3151C" w:rsidRPr="00D460FE" w:rsidRDefault="00B3151C" w:rsidP="00055544">
      <w:pPr>
        <w:spacing w:after="120" w:line="240" w:lineRule="auto"/>
        <w:ind w:left="426" w:hanging="426"/>
        <w:rPr>
          <w:szCs w:val="20"/>
        </w:rPr>
      </w:pPr>
      <w:r w:rsidRPr="00D460FE">
        <w:rPr>
          <w:szCs w:val="20"/>
        </w:rPr>
        <w:t xml:space="preserve">The Applicant must have the following Turnover: </w:t>
      </w:r>
    </w:p>
    <w:p w14:paraId="04960FBF" w14:textId="5BC27148" w:rsidR="0075794B" w:rsidRDefault="0075794B" w:rsidP="0075794B">
      <w:pPr>
        <w:spacing w:line="240" w:lineRule="auto"/>
      </w:pPr>
      <w:r w:rsidRPr="35D20B90">
        <w:rPr>
          <w:b/>
          <w:bCs/>
        </w:rPr>
        <w:t>TURNOVER (exclusive of VAT)</w:t>
      </w:r>
      <w:r>
        <w:t xml:space="preserve">: A minimum annual turnover as shown in the table below in any two of the last three financial year end for the lot(s) that you are applying for.   </w:t>
      </w:r>
    </w:p>
    <w:p w14:paraId="6404DB0E" w14:textId="77777777" w:rsidR="00036591" w:rsidRDefault="00036591" w:rsidP="0075794B">
      <w:pPr>
        <w:spacing w:line="240" w:lineRule="auto"/>
      </w:pPr>
    </w:p>
    <w:tbl>
      <w:tblPr>
        <w:tblStyle w:val="TableGrid"/>
        <w:tblW w:w="5665" w:type="dxa"/>
        <w:tblLook w:val="04A0" w:firstRow="1" w:lastRow="0" w:firstColumn="1" w:lastColumn="0" w:noHBand="0" w:noVBand="1"/>
      </w:tblPr>
      <w:tblGrid>
        <w:gridCol w:w="2263"/>
        <w:gridCol w:w="3402"/>
      </w:tblGrid>
      <w:tr w:rsidR="00036591" w:rsidRPr="00D460FE" w14:paraId="20260A5A" w14:textId="77777777" w:rsidTr="00036591">
        <w:tc>
          <w:tcPr>
            <w:tcW w:w="2263" w:type="dxa"/>
          </w:tcPr>
          <w:p w14:paraId="7A96BE6E" w14:textId="77777777" w:rsidR="00036591" w:rsidRPr="00D460FE" w:rsidRDefault="00036591" w:rsidP="0040477C">
            <w:pPr>
              <w:spacing w:before="60" w:after="60" w:line="240" w:lineRule="auto"/>
              <w:rPr>
                <w:rFonts w:ascii="An Post Sans Bold" w:hAnsi="An Post Sans Bold"/>
                <w:b/>
                <w:bCs/>
              </w:rPr>
            </w:pPr>
            <w:r w:rsidRPr="00D460FE">
              <w:rPr>
                <w:rFonts w:ascii="An Post Sans Bold" w:hAnsi="An Post Sans Bold"/>
                <w:b/>
                <w:bCs/>
              </w:rPr>
              <w:t>Lot Description</w:t>
            </w:r>
          </w:p>
        </w:tc>
        <w:tc>
          <w:tcPr>
            <w:tcW w:w="3402" w:type="dxa"/>
          </w:tcPr>
          <w:p w14:paraId="04147701" w14:textId="77777777" w:rsidR="00036591" w:rsidRPr="00FA6F96" w:rsidRDefault="00036591" w:rsidP="0040477C">
            <w:pPr>
              <w:spacing w:before="60" w:after="60" w:line="240" w:lineRule="auto"/>
              <w:jc w:val="center"/>
              <w:rPr>
                <w:rFonts w:ascii="An Post Sans Bold" w:eastAsia="Times New Roman" w:hAnsi="An Post Sans Bold" w:cs="Times New Roman"/>
                <w:b/>
                <w:bCs/>
                <w:kern w:val="24"/>
              </w:rPr>
            </w:pPr>
            <w:r w:rsidRPr="00FA6F96">
              <w:rPr>
                <w:rFonts w:ascii="An Post Sans Bold" w:eastAsia="Times New Roman" w:hAnsi="An Post Sans Bold" w:cs="Times New Roman"/>
                <w:b/>
                <w:bCs/>
                <w:kern w:val="24"/>
              </w:rPr>
              <w:t>€</w:t>
            </w:r>
          </w:p>
        </w:tc>
      </w:tr>
      <w:tr w:rsidR="00036591" w:rsidRPr="00D460FE" w14:paraId="2AACBF7D" w14:textId="77777777" w:rsidTr="00036591">
        <w:tc>
          <w:tcPr>
            <w:tcW w:w="2263" w:type="dxa"/>
          </w:tcPr>
          <w:p w14:paraId="6E67DFE1" w14:textId="77777777" w:rsidR="00036591" w:rsidRPr="00D460FE" w:rsidRDefault="00036591" w:rsidP="0040477C">
            <w:pPr>
              <w:spacing w:before="60" w:after="60" w:line="240" w:lineRule="auto"/>
            </w:pPr>
            <w:r w:rsidRPr="00D460FE">
              <w:t>L</w:t>
            </w:r>
            <w:r>
              <w:t>ot</w:t>
            </w:r>
            <w:r w:rsidRPr="00D460FE">
              <w:t xml:space="preserve"> 1 </w:t>
            </w:r>
          </w:p>
        </w:tc>
        <w:tc>
          <w:tcPr>
            <w:tcW w:w="3402" w:type="dxa"/>
          </w:tcPr>
          <w:p w14:paraId="2204BBFE" w14:textId="77777777" w:rsidR="00036591" w:rsidRPr="00FA6F96" w:rsidRDefault="00036591" w:rsidP="0040477C">
            <w:pPr>
              <w:spacing w:before="60" w:after="60" w:line="240" w:lineRule="auto"/>
              <w:jc w:val="center"/>
              <w:rPr>
                <w:rFonts w:eastAsia="Times New Roman" w:cs="Times New Roman"/>
                <w:kern w:val="24"/>
              </w:rPr>
            </w:pPr>
            <w:r>
              <w:rPr>
                <w:rFonts w:eastAsia="Times New Roman" w:cs="Times New Roman"/>
                <w:kern w:val="24"/>
              </w:rPr>
              <w:t>€380,000.00</w:t>
            </w:r>
          </w:p>
        </w:tc>
      </w:tr>
      <w:tr w:rsidR="00036591" w:rsidRPr="00D460FE" w14:paraId="1C1FFBD3" w14:textId="77777777" w:rsidTr="00036591">
        <w:tc>
          <w:tcPr>
            <w:tcW w:w="2263" w:type="dxa"/>
          </w:tcPr>
          <w:p w14:paraId="403AEB70" w14:textId="77777777" w:rsidR="00036591" w:rsidRPr="00D460FE" w:rsidRDefault="00036591" w:rsidP="0040477C">
            <w:pPr>
              <w:spacing w:before="60" w:after="60" w:line="240" w:lineRule="auto"/>
            </w:pPr>
            <w:r w:rsidRPr="00D460FE">
              <w:t>L</w:t>
            </w:r>
            <w:r>
              <w:t>ot</w:t>
            </w:r>
            <w:r w:rsidRPr="00D460FE">
              <w:t xml:space="preserve"> 2</w:t>
            </w:r>
          </w:p>
        </w:tc>
        <w:tc>
          <w:tcPr>
            <w:tcW w:w="3402" w:type="dxa"/>
          </w:tcPr>
          <w:p w14:paraId="2F66F70A" w14:textId="77777777" w:rsidR="00036591" w:rsidRPr="00D460FE" w:rsidRDefault="00036591" w:rsidP="0040477C">
            <w:pPr>
              <w:spacing w:before="60" w:after="60" w:line="240" w:lineRule="auto"/>
              <w:jc w:val="center"/>
            </w:pPr>
            <w:r>
              <w:t>€320,000.00</w:t>
            </w:r>
          </w:p>
        </w:tc>
      </w:tr>
      <w:tr w:rsidR="00036591" w:rsidRPr="00D460FE" w14:paraId="41741741" w14:textId="77777777" w:rsidTr="00036591">
        <w:tc>
          <w:tcPr>
            <w:tcW w:w="2263" w:type="dxa"/>
          </w:tcPr>
          <w:p w14:paraId="120C822E" w14:textId="77777777" w:rsidR="00036591" w:rsidRPr="00D460FE" w:rsidRDefault="00036591" w:rsidP="0040477C">
            <w:pPr>
              <w:spacing w:before="60" w:after="60" w:line="240" w:lineRule="auto"/>
            </w:pPr>
            <w:r w:rsidRPr="00D460FE">
              <w:t>L</w:t>
            </w:r>
            <w:r>
              <w:t>ot</w:t>
            </w:r>
            <w:r w:rsidRPr="00D460FE">
              <w:t xml:space="preserve"> 3</w:t>
            </w:r>
          </w:p>
        </w:tc>
        <w:tc>
          <w:tcPr>
            <w:tcW w:w="3402" w:type="dxa"/>
          </w:tcPr>
          <w:p w14:paraId="04EADEDA" w14:textId="77777777" w:rsidR="00036591" w:rsidRPr="00D460FE" w:rsidRDefault="00036591" w:rsidP="0040477C">
            <w:pPr>
              <w:spacing w:before="60" w:after="60" w:line="240" w:lineRule="auto"/>
              <w:jc w:val="center"/>
              <w:rPr>
                <w:rFonts w:cstheme="minorHAnsi"/>
                <w:szCs w:val="20"/>
              </w:rPr>
            </w:pPr>
            <w:r>
              <w:t>€250,000.00</w:t>
            </w:r>
          </w:p>
        </w:tc>
      </w:tr>
      <w:tr w:rsidR="00036591" w:rsidRPr="00D460FE" w14:paraId="5CC9653F" w14:textId="77777777" w:rsidTr="00036591">
        <w:tc>
          <w:tcPr>
            <w:tcW w:w="2263" w:type="dxa"/>
          </w:tcPr>
          <w:p w14:paraId="1DACEC16" w14:textId="77777777" w:rsidR="00036591" w:rsidRPr="00D460FE" w:rsidRDefault="00036591" w:rsidP="0040477C">
            <w:pPr>
              <w:spacing w:before="60" w:after="60" w:line="240" w:lineRule="auto"/>
            </w:pPr>
            <w:r w:rsidRPr="00D460FE">
              <w:t>L</w:t>
            </w:r>
            <w:r>
              <w:t>ot</w:t>
            </w:r>
            <w:r w:rsidRPr="00D460FE">
              <w:t xml:space="preserve"> 4</w:t>
            </w:r>
          </w:p>
        </w:tc>
        <w:tc>
          <w:tcPr>
            <w:tcW w:w="3402" w:type="dxa"/>
          </w:tcPr>
          <w:p w14:paraId="0DE9C8CF" w14:textId="77777777" w:rsidR="00036591" w:rsidRPr="00D460FE" w:rsidRDefault="00036591" w:rsidP="0040477C">
            <w:pPr>
              <w:spacing w:before="60" w:after="60" w:line="240" w:lineRule="auto"/>
              <w:jc w:val="center"/>
              <w:rPr>
                <w:rFonts w:cstheme="minorHAnsi"/>
                <w:szCs w:val="20"/>
              </w:rPr>
            </w:pPr>
            <w:r>
              <w:t>€330,000.00</w:t>
            </w:r>
          </w:p>
        </w:tc>
      </w:tr>
      <w:tr w:rsidR="00036591" w:rsidRPr="00D460FE" w14:paraId="0D69635A" w14:textId="77777777" w:rsidTr="00036591">
        <w:tc>
          <w:tcPr>
            <w:tcW w:w="2263" w:type="dxa"/>
          </w:tcPr>
          <w:p w14:paraId="353DF6A2" w14:textId="77777777" w:rsidR="00036591" w:rsidRPr="00D460FE" w:rsidRDefault="00036591" w:rsidP="0040477C">
            <w:pPr>
              <w:spacing w:before="60" w:after="60" w:line="240" w:lineRule="auto"/>
            </w:pPr>
            <w:r w:rsidRPr="00D460FE">
              <w:t>L</w:t>
            </w:r>
            <w:r>
              <w:t>ot</w:t>
            </w:r>
            <w:r w:rsidRPr="00D460FE">
              <w:t xml:space="preserve"> 5</w:t>
            </w:r>
          </w:p>
        </w:tc>
        <w:tc>
          <w:tcPr>
            <w:tcW w:w="3402" w:type="dxa"/>
          </w:tcPr>
          <w:p w14:paraId="252B690A" w14:textId="77777777" w:rsidR="00036591" w:rsidRPr="00D460FE" w:rsidRDefault="00036591" w:rsidP="0040477C">
            <w:pPr>
              <w:spacing w:before="60" w:after="60" w:line="240" w:lineRule="auto"/>
              <w:jc w:val="center"/>
              <w:rPr>
                <w:rFonts w:cstheme="minorHAnsi"/>
                <w:szCs w:val="20"/>
              </w:rPr>
            </w:pPr>
            <w:r>
              <w:rPr>
                <w:rFonts w:cstheme="minorHAnsi"/>
                <w:szCs w:val="20"/>
              </w:rPr>
              <w:t>€215,000.00</w:t>
            </w:r>
          </w:p>
        </w:tc>
      </w:tr>
      <w:tr w:rsidR="00036591" w:rsidRPr="00D460FE" w14:paraId="43DCD290" w14:textId="77777777" w:rsidTr="00036591">
        <w:tc>
          <w:tcPr>
            <w:tcW w:w="2263" w:type="dxa"/>
          </w:tcPr>
          <w:p w14:paraId="1F152872" w14:textId="77777777" w:rsidR="00036591" w:rsidRPr="00D460FE" w:rsidRDefault="00036591" w:rsidP="0040477C">
            <w:pPr>
              <w:spacing w:before="60" w:after="60" w:line="240" w:lineRule="auto"/>
            </w:pPr>
            <w:r w:rsidRPr="00D460FE">
              <w:t>L</w:t>
            </w:r>
            <w:r>
              <w:t>ot</w:t>
            </w:r>
            <w:r w:rsidRPr="00D460FE">
              <w:t xml:space="preserve"> 6</w:t>
            </w:r>
          </w:p>
        </w:tc>
        <w:tc>
          <w:tcPr>
            <w:tcW w:w="3402" w:type="dxa"/>
          </w:tcPr>
          <w:p w14:paraId="09BD7276" w14:textId="77777777" w:rsidR="00036591" w:rsidRPr="00D460FE" w:rsidRDefault="00036591" w:rsidP="0040477C">
            <w:pPr>
              <w:spacing w:before="60" w:after="60" w:line="240" w:lineRule="auto"/>
              <w:jc w:val="center"/>
              <w:rPr>
                <w:rFonts w:cstheme="minorHAnsi"/>
                <w:szCs w:val="20"/>
              </w:rPr>
            </w:pPr>
            <w:r>
              <w:rPr>
                <w:rFonts w:cstheme="minorHAnsi"/>
                <w:szCs w:val="20"/>
              </w:rPr>
              <w:t>€300,000.00</w:t>
            </w:r>
          </w:p>
        </w:tc>
      </w:tr>
    </w:tbl>
    <w:p w14:paraId="2C595821" w14:textId="77777777" w:rsidR="00036591" w:rsidRDefault="00036591" w:rsidP="0075794B">
      <w:pPr>
        <w:spacing w:line="240" w:lineRule="auto"/>
      </w:pPr>
    </w:p>
    <w:p w14:paraId="00AAE944" w14:textId="66250DE6" w:rsidR="00750F6D" w:rsidRPr="00D460FE" w:rsidRDefault="00B3151C" w:rsidP="00055544">
      <w:pPr>
        <w:spacing w:line="240" w:lineRule="auto"/>
      </w:pPr>
      <w:r w:rsidRPr="00D460FE">
        <w:t>Applicants must provide evidence of turnover that is satisfactory to</w:t>
      </w:r>
      <w:r w:rsidR="00B07624" w:rsidRPr="00D460FE">
        <w:t xml:space="preserve"> </w:t>
      </w:r>
      <w:r w:rsidR="00AE22C8" w:rsidRPr="00D460FE">
        <w:t>AN POST</w:t>
      </w:r>
      <w:r w:rsidRPr="00D460FE">
        <w:t xml:space="preserve">, by way of a copy of the audited accounts for the last three </w:t>
      </w:r>
      <w:r w:rsidR="00B07406" w:rsidRPr="00D460FE">
        <w:t xml:space="preserve">most recent </w:t>
      </w:r>
      <w:r w:rsidRPr="00D460FE">
        <w:t>financial years.</w:t>
      </w:r>
      <w:r w:rsidR="00B068B9" w:rsidRPr="00D460FE">
        <w:t xml:space="preserve"> </w:t>
      </w:r>
      <w:r w:rsidR="00B07406" w:rsidRPr="00D460FE">
        <w:t>If audited account</w:t>
      </w:r>
      <w:r w:rsidR="003333A3" w:rsidRPr="00D460FE">
        <w:t>s</w:t>
      </w:r>
      <w:r w:rsidR="00B07406" w:rsidRPr="00D460FE">
        <w:t xml:space="preserve"> are not completed for the most recent year, signed auditor’s statement should be provided. </w:t>
      </w:r>
      <w:r w:rsidR="00750F6D" w:rsidRPr="00D460FE">
        <w:t>A signed Declaration in the Minimum Qualification Criteria in the form set out i</w:t>
      </w:r>
      <w:r w:rsidR="00B068B9" w:rsidRPr="00D460FE">
        <w:t xml:space="preserve">n Part </w:t>
      </w:r>
      <w:r w:rsidR="0001607B" w:rsidRPr="00D460FE">
        <w:t>2</w:t>
      </w:r>
      <w:r w:rsidR="00B068B9" w:rsidRPr="00D460FE">
        <w:t xml:space="preserve"> </w:t>
      </w:r>
      <w:r w:rsidR="00750F6D" w:rsidRPr="00D460FE">
        <w:t>of the Questionnaire must be submitted.</w:t>
      </w:r>
    </w:p>
    <w:p w14:paraId="6D072C0D" w14:textId="77777777" w:rsidR="00D55CA4" w:rsidRPr="00D460FE" w:rsidRDefault="00D55CA4" w:rsidP="00055544">
      <w:pPr>
        <w:spacing w:line="240" w:lineRule="auto"/>
        <w:rPr>
          <w:szCs w:val="20"/>
        </w:rPr>
      </w:pPr>
    </w:p>
    <w:p w14:paraId="545C89FA" w14:textId="77777777" w:rsidR="00B3151C" w:rsidRPr="00D460FE" w:rsidRDefault="00B3151C" w:rsidP="00055544">
      <w:pPr>
        <w:spacing w:line="240" w:lineRule="auto"/>
        <w:rPr>
          <w:szCs w:val="20"/>
        </w:rPr>
      </w:pPr>
      <w:r w:rsidRPr="00D460FE">
        <w:rPr>
          <w:szCs w:val="20"/>
          <w:u w:val="single"/>
        </w:rPr>
        <w:t>Reliance on resources to meet Turnover Requirement</w:t>
      </w:r>
      <w:r w:rsidRPr="00D460FE">
        <w:rPr>
          <w:szCs w:val="20"/>
        </w:rPr>
        <w:t xml:space="preserve">: Where the Applicant seeks to rely on the resources of another person to meet the minimum financial qualification criteria of </w:t>
      </w:r>
      <w:r w:rsidR="00B068B9" w:rsidRPr="00D460FE">
        <w:rPr>
          <w:szCs w:val="20"/>
        </w:rPr>
        <w:t xml:space="preserve">Turnover, </w:t>
      </w:r>
      <w:r w:rsidRPr="00D460FE">
        <w:rPr>
          <w:szCs w:val="20"/>
        </w:rPr>
        <w:t>it must provide evidence of the turnover for such other person/entit</w:t>
      </w:r>
      <w:r w:rsidR="0039386C" w:rsidRPr="00D460FE">
        <w:rPr>
          <w:szCs w:val="20"/>
        </w:rPr>
        <w:t>y</w:t>
      </w:r>
      <w:r w:rsidRPr="00D460FE">
        <w:rPr>
          <w:szCs w:val="20"/>
        </w:rPr>
        <w:t xml:space="preserve"> for each of the financial years listed above </w:t>
      </w:r>
      <w:r w:rsidR="00B068B9" w:rsidRPr="00D460FE">
        <w:rPr>
          <w:szCs w:val="20"/>
        </w:rPr>
        <w:t>and prove to</w:t>
      </w:r>
      <w:r w:rsidR="00B07624" w:rsidRPr="00D460FE">
        <w:rPr>
          <w:szCs w:val="20"/>
        </w:rPr>
        <w:t xml:space="preserve"> </w:t>
      </w:r>
      <w:r w:rsidR="00AE22C8" w:rsidRPr="00D460FE">
        <w:rPr>
          <w:szCs w:val="20"/>
        </w:rPr>
        <w:t>AN POST</w:t>
      </w:r>
      <w:r w:rsidR="00B068B9" w:rsidRPr="00D460FE">
        <w:rPr>
          <w:szCs w:val="20"/>
        </w:rPr>
        <w:t xml:space="preserve"> that the necessary resources will be available to it when required, whether </w:t>
      </w:r>
      <w:r w:rsidRPr="00D460FE">
        <w:rPr>
          <w:szCs w:val="20"/>
        </w:rPr>
        <w:t xml:space="preserve">by way of a signed auditor’s statement or similar. </w:t>
      </w:r>
    </w:p>
    <w:p w14:paraId="48A21919" w14:textId="77777777" w:rsidR="00D55CA4" w:rsidRPr="00D460FE" w:rsidRDefault="00D55CA4" w:rsidP="00055544">
      <w:pPr>
        <w:spacing w:line="240" w:lineRule="auto"/>
        <w:rPr>
          <w:szCs w:val="20"/>
        </w:rPr>
      </w:pPr>
    </w:p>
    <w:p w14:paraId="5D076AD6" w14:textId="77777777" w:rsidR="00F46426" w:rsidRPr="00D460FE" w:rsidRDefault="00F46426" w:rsidP="00055544">
      <w:pPr>
        <w:spacing w:line="240" w:lineRule="auto"/>
        <w:rPr>
          <w:szCs w:val="20"/>
        </w:rPr>
      </w:pPr>
      <w:r w:rsidRPr="00D460FE">
        <w:rPr>
          <w:szCs w:val="20"/>
          <w:u w:val="single"/>
        </w:rPr>
        <w:t xml:space="preserve">Reliance on </w:t>
      </w:r>
      <w:r w:rsidR="00336733" w:rsidRPr="00D460FE">
        <w:rPr>
          <w:szCs w:val="20"/>
          <w:u w:val="single"/>
        </w:rPr>
        <w:t>a</w:t>
      </w:r>
      <w:r w:rsidRPr="00D460FE">
        <w:rPr>
          <w:szCs w:val="20"/>
          <w:u w:val="single"/>
        </w:rPr>
        <w:t xml:space="preserve"> Consortium Member</w:t>
      </w:r>
      <w:r w:rsidRPr="00D460FE">
        <w:rPr>
          <w:szCs w:val="20"/>
        </w:rPr>
        <w:t xml:space="preserve">: where </w:t>
      </w:r>
      <w:r w:rsidR="00195177" w:rsidRPr="00D460FE">
        <w:rPr>
          <w:szCs w:val="20"/>
        </w:rPr>
        <w:t xml:space="preserve">an Applicant who is a consortium, seeks to rely on the resources of </w:t>
      </w:r>
      <w:r w:rsidR="00336733" w:rsidRPr="00D460FE">
        <w:rPr>
          <w:szCs w:val="20"/>
        </w:rPr>
        <w:t>a</w:t>
      </w:r>
      <w:r w:rsidR="00195177" w:rsidRPr="00D460FE">
        <w:rPr>
          <w:szCs w:val="20"/>
        </w:rPr>
        <w:t xml:space="preserve"> consortium member to satisfy the minimum qualification financial criteria</w:t>
      </w:r>
      <w:r w:rsidR="008E294F" w:rsidRPr="00D460FE">
        <w:rPr>
          <w:szCs w:val="20"/>
        </w:rPr>
        <w:t>, this must be stated in t</w:t>
      </w:r>
      <w:r w:rsidR="0001607B" w:rsidRPr="00D460FE">
        <w:rPr>
          <w:szCs w:val="20"/>
        </w:rPr>
        <w:t>he Declaration set out in Part 2</w:t>
      </w:r>
      <w:r w:rsidR="008E294F" w:rsidRPr="00D460FE">
        <w:rPr>
          <w:szCs w:val="20"/>
        </w:rPr>
        <w:t xml:space="preserve"> of the Questionnaire and a letter confirming this reliance on resources must be furnished by each other member of the Applicant.</w:t>
      </w:r>
      <w:r w:rsidR="00195177" w:rsidRPr="00D460FE">
        <w:rPr>
          <w:szCs w:val="20"/>
        </w:rPr>
        <w:t xml:space="preserve"> </w:t>
      </w:r>
    </w:p>
    <w:p w14:paraId="6BD18F9B" w14:textId="77777777" w:rsidR="00D55CA4" w:rsidRPr="00D460FE" w:rsidRDefault="00D55CA4" w:rsidP="00055544">
      <w:pPr>
        <w:spacing w:line="240" w:lineRule="auto"/>
        <w:ind w:left="426"/>
        <w:rPr>
          <w:szCs w:val="20"/>
        </w:rPr>
      </w:pPr>
    </w:p>
    <w:p w14:paraId="00848406" w14:textId="77777777" w:rsidR="00B3151C" w:rsidRPr="00D460FE" w:rsidRDefault="00B068B9" w:rsidP="00055544">
      <w:pPr>
        <w:spacing w:line="240" w:lineRule="auto"/>
      </w:pPr>
      <w:r w:rsidRPr="00D460FE">
        <w:rPr>
          <w:u w:val="single"/>
        </w:rPr>
        <w:t>Parent company</w:t>
      </w:r>
      <w:r w:rsidRPr="00D460FE">
        <w:t>: W</w:t>
      </w:r>
      <w:r w:rsidR="00520515" w:rsidRPr="00D460FE">
        <w:t xml:space="preserve">here the Applicant is a subsidiary and relying on its parent company to meet the minimum turnover requirements, the details required by this section must also be provided </w:t>
      </w:r>
      <w:r w:rsidRPr="00D460FE">
        <w:t>by the parent company.</w:t>
      </w:r>
    </w:p>
    <w:p w14:paraId="238601FE" w14:textId="77777777" w:rsidR="00EF65BA" w:rsidRPr="00D460FE" w:rsidRDefault="00EF65BA" w:rsidP="00055544">
      <w:pPr>
        <w:spacing w:line="240" w:lineRule="auto"/>
        <w:rPr>
          <w:szCs w:val="20"/>
        </w:rPr>
      </w:pPr>
    </w:p>
    <w:p w14:paraId="4562D7D6" w14:textId="77777777" w:rsidR="009E605B" w:rsidRPr="00D460FE" w:rsidRDefault="00AE22C8" w:rsidP="00055544">
      <w:pPr>
        <w:spacing w:after="120" w:line="240" w:lineRule="auto"/>
      </w:pPr>
      <w:r w:rsidRPr="00D460FE">
        <w:t>AN POST</w:t>
      </w:r>
      <w:r w:rsidR="00B268BB" w:rsidRPr="00D460FE">
        <w:t xml:space="preserve"> </w:t>
      </w:r>
      <w:r w:rsidR="00B3151C" w:rsidRPr="00D460FE">
        <w:t>reserves the right to conduct any due diligence checks to assess financial capacity to undertake the services.</w:t>
      </w:r>
    </w:p>
    <w:p w14:paraId="0F3CABC7" w14:textId="77777777" w:rsidR="004259D7" w:rsidRPr="00D460FE" w:rsidRDefault="004259D7" w:rsidP="00055544">
      <w:pPr>
        <w:spacing w:line="240" w:lineRule="auto"/>
        <w:ind w:left="426"/>
        <w:rPr>
          <w:szCs w:val="20"/>
        </w:rPr>
      </w:pPr>
    </w:p>
    <w:p w14:paraId="707B813D" w14:textId="4E488402" w:rsidR="00B40436" w:rsidRPr="00D460FE" w:rsidRDefault="005C1146" w:rsidP="00055544">
      <w:pPr>
        <w:numPr>
          <w:ilvl w:val="0"/>
          <w:numId w:val="25"/>
        </w:numPr>
        <w:spacing w:after="120" w:line="240" w:lineRule="auto"/>
        <w:ind w:left="426" w:hanging="426"/>
        <w:rPr>
          <w:rFonts w:ascii="An Post Sans Bold" w:hAnsi="An Post Sans Bold"/>
          <w:b/>
          <w:szCs w:val="20"/>
        </w:rPr>
      </w:pPr>
      <w:r w:rsidRPr="00D460FE">
        <w:rPr>
          <w:rFonts w:ascii="An Post Sans Bold" w:hAnsi="An Post Sans Bold" w:cs="Arial"/>
          <w:b/>
          <w:szCs w:val="20"/>
        </w:rPr>
        <w:t xml:space="preserve">Insurance </w:t>
      </w:r>
      <w:r w:rsidRPr="00D460FE">
        <w:rPr>
          <w:rFonts w:ascii="An Post Sans Bold" w:hAnsi="An Post Sans Bold" w:cs="Arial"/>
          <w:b/>
          <w:szCs w:val="20"/>
        </w:rPr>
        <w:tab/>
      </w:r>
      <w:r w:rsidRPr="00D460FE">
        <w:rPr>
          <w:rFonts w:ascii="An Post Sans Bold" w:hAnsi="An Post Sans Bold" w:cs="Arial"/>
          <w:b/>
          <w:szCs w:val="20"/>
        </w:rPr>
        <w:tab/>
      </w:r>
      <w:r w:rsidRPr="00D460FE">
        <w:rPr>
          <w:rFonts w:ascii="An Post Sans Bold" w:hAnsi="An Post Sans Bold" w:cs="Arial"/>
          <w:b/>
          <w:szCs w:val="20"/>
        </w:rPr>
        <w:tab/>
      </w:r>
      <w:r w:rsidRPr="00D460FE">
        <w:rPr>
          <w:rFonts w:ascii="An Post Sans Bold" w:hAnsi="An Post Sans Bold" w:cs="Arial"/>
          <w:b/>
          <w:szCs w:val="20"/>
        </w:rPr>
        <w:tab/>
      </w:r>
      <w:r w:rsidRPr="00D460FE">
        <w:rPr>
          <w:rFonts w:ascii="An Post Sans Bold" w:hAnsi="An Post Sans Bold" w:cs="Arial"/>
          <w:b/>
          <w:szCs w:val="20"/>
        </w:rPr>
        <w:tab/>
      </w:r>
      <w:r w:rsidRPr="00D460FE">
        <w:rPr>
          <w:rFonts w:ascii="An Post Sans Bold" w:hAnsi="An Post Sans Bold" w:cs="Arial"/>
          <w:b/>
          <w:szCs w:val="20"/>
        </w:rPr>
        <w:tab/>
      </w:r>
      <w:r w:rsidR="00155514" w:rsidRPr="00D460FE">
        <w:rPr>
          <w:rFonts w:ascii="An Post Sans Bold" w:hAnsi="An Post Sans Bold" w:cs="Arial"/>
          <w:b/>
          <w:szCs w:val="20"/>
        </w:rPr>
        <w:tab/>
      </w:r>
      <w:r w:rsidRPr="00D460FE">
        <w:rPr>
          <w:rFonts w:ascii="An Post Sans Bold" w:hAnsi="An Post Sans Bold" w:cs="Arial"/>
          <w:b/>
          <w:szCs w:val="20"/>
        </w:rPr>
        <w:t>(</w:t>
      </w:r>
      <w:r w:rsidR="00B40436" w:rsidRPr="00D460FE">
        <w:rPr>
          <w:rFonts w:ascii="An Post Sans Bold" w:hAnsi="An Post Sans Bold" w:cs="Arial"/>
          <w:b/>
          <w:szCs w:val="20"/>
        </w:rPr>
        <w:t>PASS/FAIL)</w:t>
      </w:r>
    </w:p>
    <w:p w14:paraId="13111312" w14:textId="77777777" w:rsidR="00B40436" w:rsidRPr="00D460FE" w:rsidRDefault="00B40436" w:rsidP="00055544">
      <w:pPr>
        <w:spacing w:after="120" w:line="240" w:lineRule="auto"/>
      </w:pPr>
      <w:r w:rsidRPr="00D460FE">
        <w:t xml:space="preserve">The Applicant must provide completed and signed </w:t>
      </w:r>
      <w:r w:rsidR="00C108E4" w:rsidRPr="00D460FE">
        <w:t xml:space="preserve">Self </w:t>
      </w:r>
      <w:r w:rsidRPr="00D460FE">
        <w:t xml:space="preserve">Declaration in accordance with Part </w:t>
      </w:r>
      <w:r w:rsidR="00C108E4" w:rsidRPr="00D460FE">
        <w:t>2</w:t>
      </w:r>
      <w:r w:rsidRPr="00D460FE">
        <w:t xml:space="preserve">.  </w:t>
      </w:r>
    </w:p>
    <w:p w14:paraId="5B08B5D1" w14:textId="77777777" w:rsidR="0030119A" w:rsidRPr="00D460FE" w:rsidRDefault="0030119A" w:rsidP="00F04DE6">
      <w:pPr>
        <w:spacing w:line="240" w:lineRule="auto"/>
        <w:ind w:left="426"/>
        <w:rPr>
          <w:szCs w:val="20"/>
        </w:rPr>
      </w:pPr>
    </w:p>
    <w:p w14:paraId="61F73091" w14:textId="1AC60CC9" w:rsidR="0030119A" w:rsidRPr="00D460FE" w:rsidRDefault="0030119A" w:rsidP="00055544">
      <w:pPr>
        <w:numPr>
          <w:ilvl w:val="0"/>
          <w:numId w:val="25"/>
        </w:numPr>
        <w:spacing w:after="120" w:line="240" w:lineRule="auto"/>
        <w:ind w:left="426" w:hanging="426"/>
        <w:rPr>
          <w:rFonts w:ascii="An Post Sans Bold" w:hAnsi="An Post Sans Bold"/>
          <w:b/>
          <w:szCs w:val="20"/>
        </w:rPr>
      </w:pPr>
      <w:r w:rsidRPr="00D460FE">
        <w:rPr>
          <w:rFonts w:ascii="An Post Sans Bold" w:hAnsi="An Post Sans Bold" w:cs="Arial"/>
          <w:b/>
          <w:szCs w:val="20"/>
        </w:rPr>
        <w:t xml:space="preserve">Tax Clearance </w:t>
      </w:r>
      <w:r w:rsidRPr="00D460FE">
        <w:rPr>
          <w:rFonts w:ascii="An Post Sans Bold" w:hAnsi="An Post Sans Bold" w:cs="Arial"/>
          <w:b/>
          <w:szCs w:val="20"/>
        </w:rPr>
        <w:tab/>
      </w:r>
      <w:r w:rsidRPr="00D460FE">
        <w:rPr>
          <w:rFonts w:ascii="An Post Sans Bold" w:hAnsi="An Post Sans Bold" w:cs="Arial"/>
          <w:b/>
          <w:szCs w:val="20"/>
        </w:rPr>
        <w:tab/>
      </w:r>
      <w:r w:rsidRPr="00D460FE">
        <w:rPr>
          <w:rFonts w:ascii="An Post Sans Bold" w:hAnsi="An Post Sans Bold" w:cs="Arial"/>
          <w:b/>
          <w:szCs w:val="20"/>
        </w:rPr>
        <w:tab/>
      </w:r>
      <w:r w:rsidRPr="00D460FE">
        <w:rPr>
          <w:rFonts w:ascii="An Post Sans Bold" w:hAnsi="An Post Sans Bold" w:cs="Arial"/>
          <w:b/>
          <w:szCs w:val="20"/>
        </w:rPr>
        <w:tab/>
      </w:r>
      <w:r w:rsidRPr="00D460FE">
        <w:rPr>
          <w:rFonts w:ascii="An Post Sans Bold" w:hAnsi="An Post Sans Bold" w:cs="Arial"/>
          <w:b/>
          <w:szCs w:val="20"/>
        </w:rPr>
        <w:tab/>
      </w:r>
      <w:r w:rsidR="00155514" w:rsidRPr="00D460FE">
        <w:rPr>
          <w:rFonts w:ascii="An Post Sans Bold" w:hAnsi="An Post Sans Bold" w:cs="Arial"/>
          <w:b/>
          <w:szCs w:val="20"/>
        </w:rPr>
        <w:tab/>
      </w:r>
      <w:r w:rsidRPr="00D460FE">
        <w:rPr>
          <w:rFonts w:ascii="An Post Sans Bold" w:hAnsi="An Post Sans Bold" w:cs="Arial"/>
          <w:b/>
          <w:szCs w:val="20"/>
        </w:rPr>
        <w:t>(PASS/FAIL)</w:t>
      </w:r>
    </w:p>
    <w:p w14:paraId="7BC24534" w14:textId="77777777" w:rsidR="0030119A" w:rsidRPr="00D460FE" w:rsidRDefault="0030119A" w:rsidP="00055544">
      <w:pPr>
        <w:spacing w:after="120" w:line="240" w:lineRule="auto"/>
      </w:pPr>
      <w:r w:rsidRPr="00D460FE">
        <w:t xml:space="preserve">The Applicant must provide completed and signed Self Declaration in accordance with Part 2.  </w:t>
      </w:r>
    </w:p>
    <w:p w14:paraId="16DEB4AB" w14:textId="77777777" w:rsidR="00143660" w:rsidRDefault="00143660" w:rsidP="00F04DE6">
      <w:pPr>
        <w:spacing w:line="240" w:lineRule="auto"/>
        <w:ind w:left="426"/>
        <w:rPr>
          <w:szCs w:val="20"/>
        </w:rPr>
      </w:pPr>
    </w:p>
    <w:p w14:paraId="7B0CD472" w14:textId="77777777" w:rsidR="004F47E0" w:rsidRPr="00D460FE" w:rsidRDefault="004F47E0" w:rsidP="00F04DE6">
      <w:pPr>
        <w:spacing w:line="240" w:lineRule="auto"/>
        <w:ind w:left="426"/>
        <w:rPr>
          <w:szCs w:val="20"/>
        </w:rPr>
      </w:pPr>
    </w:p>
    <w:p w14:paraId="520E508A" w14:textId="4D86612B" w:rsidR="00104802" w:rsidRPr="00D460FE" w:rsidRDefault="00511C8A" w:rsidP="00055544">
      <w:pPr>
        <w:numPr>
          <w:ilvl w:val="0"/>
          <w:numId w:val="25"/>
        </w:numPr>
        <w:spacing w:after="120" w:line="240" w:lineRule="auto"/>
        <w:ind w:left="426" w:hanging="426"/>
        <w:rPr>
          <w:rFonts w:ascii="An Post Sans Bold" w:hAnsi="An Post Sans Bold"/>
          <w:b/>
          <w:szCs w:val="20"/>
        </w:rPr>
      </w:pPr>
      <w:r w:rsidRPr="00D460FE">
        <w:rPr>
          <w:rFonts w:ascii="An Post Sans Bold" w:hAnsi="An Post Sans Bold" w:cs="Arial"/>
          <w:b/>
          <w:szCs w:val="20"/>
        </w:rPr>
        <w:lastRenderedPageBreak/>
        <w:t xml:space="preserve">Applicant Declaration of Eligibility </w:t>
      </w:r>
      <w:r w:rsidR="002729EF" w:rsidRPr="00D460FE">
        <w:rPr>
          <w:rFonts w:ascii="An Post Sans Bold" w:hAnsi="An Post Sans Bold" w:cs="Arial"/>
          <w:b/>
          <w:szCs w:val="20"/>
        </w:rPr>
        <w:tab/>
      </w:r>
      <w:r w:rsidR="002729EF" w:rsidRPr="00D460FE">
        <w:rPr>
          <w:rFonts w:ascii="An Post Sans Bold" w:hAnsi="An Post Sans Bold" w:cs="Arial"/>
          <w:b/>
          <w:szCs w:val="20"/>
        </w:rPr>
        <w:tab/>
      </w:r>
      <w:r w:rsidR="00155514" w:rsidRPr="00D460FE">
        <w:rPr>
          <w:rFonts w:ascii="An Post Sans Bold" w:hAnsi="An Post Sans Bold" w:cs="Arial"/>
          <w:b/>
          <w:szCs w:val="20"/>
        </w:rPr>
        <w:tab/>
      </w:r>
      <w:r w:rsidR="002729EF" w:rsidRPr="00D460FE">
        <w:rPr>
          <w:rFonts w:ascii="An Post Sans Bold" w:hAnsi="An Post Sans Bold" w:cs="Arial"/>
          <w:b/>
          <w:szCs w:val="20"/>
        </w:rPr>
        <w:t>(PASS/FAIL)</w:t>
      </w:r>
    </w:p>
    <w:p w14:paraId="48C6A5FC" w14:textId="4F99DB0B" w:rsidR="00511C8A" w:rsidRPr="00D460FE" w:rsidRDefault="00104802" w:rsidP="00055544">
      <w:pPr>
        <w:spacing w:after="120" w:line="240" w:lineRule="auto"/>
      </w:pPr>
      <w:r w:rsidRPr="00D460FE">
        <w:t>The Applicant must provide completed and signed Applicant Declaration of Eligi</w:t>
      </w:r>
      <w:r w:rsidR="00D86638" w:rsidRPr="00D460FE">
        <w:t xml:space="preserve">bility in </w:t>
      </w:r>
      <w:r w:rsidR="00CE2620" w:rsidRPr="00D460FE">
        <w:t xml:space="preserve">accordance with Part </w:t>
      </w:r>
      <w:r w:rsidR="009B1719" w:rsidRPr="00D460FE">
        <w:t>14</w:t>
      </w:r>
      <w:r w:rsidR="00DE5F88" w:rsidRPr="00D460FE">
        <w:t xml:space="preserve">. </w:t>
      </w:r>
      <w:r w:rsidRPr="00D460FE">
        <w:t xml:space="preserve"> </w:t>
      </w:r>
    </w:p>
    <w:p w14:paraId="0AD9C6F4" w14:textId="77777777" w:rsidR="001D6401" w:rsidRPr="00D460FE" w:rsidRDefault="001D6401" w:rsidP="00055544">
      <w:pPr>
        <w:spacing w:line="240" w:lineRule="auto"/>
        <w:ind w:left="426"/>
        <w:rPr>
          <w:szCs w:val="20"/>
        </w:rPr>
      </w:pPr>
    </w:p>
    <w:p w14:paraId="369FAC03" w14:textId="77777777" w:rsidR="00143660" w:rsidRPr="00D460FE" w:rsidRDefault="00143660" w:rsidP="00055544">
      <w:pPr>
        <w:numPr>
          <w:ilvl w:val="0"/>
          <w:numId w:val="25"/>
        </w:numPr>
        <w:spacing w:after="120" w:line="240" w:lineRule="auto"/>
        <w:ind w:left="426" w:hanging="426"/>
        <w:rPr>
          <w:rFonts w:ascii="An Post Sans Bold" w:hAnsi="An Post Sans Bold"/>
          <w:b/>
          <w:szCs w:val="20"/>
        </w:rPr>
      </w:pPr>
      <w:r w:rsidRPr="00D460FE">
        <w:rPr>
          <w:rFonts w:ascii="An Post Sans Bold" w:hAnsi="An Post Sans Bold" w:cs="Arial"/>
          <w:b/>
          <w:szCs w:val="20"/>
        </w:rPr>
        <w:t>Declaration Article 5k of EU Regulation 20</w:t>
      </w:r>
      <w:r w:rsidR="0007193D" w:rsidRPr="00D460FE">
        <w:rPr>
          <w:rFonts w:ascii="An Post Sans Bold" w:hAnsi="An Post Sans Bold" w:cs="Arial"/>
          <w:b/>
          <w:szCs w:val="20"/>
        </w:rPr>
        <w:t>22/576</w:t>
      </w:r>
      <w:r w:rsidR="0007193D" w:rsidRPr="00D460FE">
        <w:rPr>
          <w:rFonts w:ascii="An Post Sans Bold" w:hAnsi="An Post Sans Bold" w:cs="Arial"/>
          <w:b/>
          <w:szCs w:val="20"/>
        </w:rPr>
        <w:tab/>
      </w:r>
      <w:r w:rsidRPr="00D460FE">
        <w:rPr>
          <w:rFonts w:ascii="An Post Sans Bold" w:hAnsi="An Post Sans Bold" w:cs="Arial"/>
          <w:b/>
          <w:szCs w:val="20"/>
        </w:rPr>
        <w:t>(PASS/FAIL)</w:t>
      </w:r>
    </w:p>
    <w:p w14:paraId="4D2554FA" w14:textId="3F6BB786" w:rsidR="00143660" w:rsidRPr="00D460FE" w:rsidRDefault="00143660" w:rsidP="00055544">
      <w:pPr>
        <w:spacing w:after="120" w:line="240" w:lineRule="auto"/>
      </w:pPr>
      <w:r w:rsidRPr="00D460FE">
        <w:t>The Applicant must provide completed and signed Applicant Declaration Article 5k of EU Regulation 202</w:t>
      </w:r>
      <w:r w:rsidR="009B1719" w:rsidRPr="00D460FE">
        <w:t>2/576 in</w:t>
      </w:r>
      <w:r w:rsidR="00BC27DC" w:rsidRPr="00D460FE">
        <w:t xml:space="preserve"> accordance with Part 15</w:t>
      </w:r>
      <w:r w:rsidRPr="00D460FE">
        <w:t xml:space="preserve">.  </w:t>
      </w:r>
    </w:p>
    <w:p w14:paraId="4B1F511A" w14:textId="77777777" w:rsidR="00143660" w:rsidRPr="00D460FE" w:rsidRDefault="00143660" w:rsidP="00055544">
      <w:pPr>
        <w:spacing w:line="240" w:lineRule="auto"/>
        <w:ind w:left="426"/>
        <w:rPr>
          <w:szCs w:val="20"/>
        </w:rPr>
      </w:pPr>
    </w:p>
    <w:p w14:paraId="4B39E31F" w14:textId="77777777" w:rsidR="001D6401" w:rsidRPr="00D460FE" w:rsidRDefault="001D6401" w:rsidP="00055544">
      <w:pPr>
        <w:numPr>
          <w:ilvl w:val="0"/>
          <w:numId w:val="25"/>
        </w:numPr>
        <w:spacing w:after="120" w:line="240" w:lineRule="auto"/>
        <w:ind w:left="426" w:hanging="426"/>
        <w:rPr>
          <w:rFonts w:ascii="An Post Sans Bold" w:hAnsi="An Post Sans Bold"/>
          <w:b/>
          <w:szCs w:val="20"/>
        </w:rPr>
      </w:pPr>
      <w:r w:rsidRPr="00D460FE">
        <w:rPr>
          <w:rFonts w:ascii="An Post Sans Bold" w:hAnsi="An Post Sans Bold" w:cs="Arial"/>
          <w:b/>
          <w:szCs w:val="20"/>
        </w:rPr>
        <w:t>Declaration of going concern</w:t>
      </w:r>
      <w:r w:rsidR="0027491A" w:rsidRPr="00D460FE">
        <w:rPr>
          <w:rFonts w:ascii="An Post Sans Bold" w:hAnsi="An Post Sans Bold" w:cs="Arial"/>
          <w:b/>
          <w:szCs w:val="20"/>
        </w:rPr>
        <w:t xml:space="preserve">            </w:t>
      </w:r>
      <w:r w:rsidR="0007193D" w:rsidRPr="00D460FE">
        <w:rPr>
          <w:rFonts w:ascii="An Post Sans Bold" w:hAnsi="An Post Sans Bold" w:cs="Arial"/>
          <w:b/>
          <w:szCs w:val="20"/>
        </w:rPr>
        <w:t xml:space="preserve">                           </w:t>
      </w:r>
      <w:r w:rsidR="0007193D" w:rsidRPr="00D460FE">
        <w:rPr>
          <w:rFonts w:ascii="An Post Sans Bold" w:hAnsi="An Post Sans Bold" w:cs="Arial"/>
          <w:b/>
          <w:szCs w:val="20"/>
        </w:rPr>
        <w:tab/>
      </w:r>
      <w:r w:rsidR="0027491A" w:rsidRPr="00D460FE">
        <w:rPr>
          <w:rFonts w:ascii="An Post Sans Bold" w:hAnsi="An Post Sans Bold" w:cs="Arial"/>
          <w:b/>
          <w:szCs w:val="20"/>
        </w:rPr>
        <w:t>(PASS/FAIL)</w:t>
      </w:r>
    </w:p>
    <w:p w14:paraId="205B118D" w14:textId="77777777" w:rsidR="001D6401" w:rsidRPr="00D460FE" w:rsidRDefault="001D6401" w:rsidP="00055544">
      <w:pPr>
        <w:spacing w:line="240" w:lineRule="auto"/>
      </w:pPr>
      <w:r w:rsidRPr="00D460FE">
        <w:t>Please enclose a statement from a Director of the Applicant, of each  Applicant Member, and of each Entity Being Relied Upon, based on the current financial evidence available, certifying that the entity in question: (a) is  a  going concern (b) that its average turnover as specified in this document is based on available forecasts, remains valid into the future and (c) that it has the financial and operational capacity to:  (</w:t>
      </w:r>
      <w:proofErr w:type="spellStart"/>
      <w:r w:rsidRPr="00D460FE">
        <w:t>i</w:t>
      </w:r>
      <w:proofErr w:type="spellEnd"/>
      <w:r w:rsidRPr="00D460FE">
        <w:t>) trade successfully for the next 12 months, and (ii)  deliver such of the Contract requirements as are proposed to be delivered by such entity from the date of Response to this P</w:t>
      </w:r>
      <w:r w:rsidR="32DE772E" w:rsidRPr="00D460FE">
        <w:t>Q</w:t>
      </w:r>
      <w:r w:rsidRPr="00D460FE">
        <w:t>Q, (a “Going Concern Statement”)</w:t>
      </w:r>
    </w:p>
    <w:p w14:paraId="65F9C3DC" w14:textId="77777777" w:rsidR="001D6401" w:rsidRPr="00D460FE" w:rsidRDefault="001D6401" w:rsidP="00055544">
      <w:pPr>
        <w:spacing w:line="240" w:lineRule="auto"/>
        <w:ind w:left="426"/>
        <w:rPr>
          <w:szCs w:val="20"/>
        </w:rPr>
      </w:pPr>
    </w:p>
    <w:p w14:paraId="7A4AF2C4" w14:textId="77777777" w:rsidR="001D6401" w:rsidRDefault="001D6401" w:rsidP="004173DD">
      <w:pPr>
        <w:spacing w:line="240" w:lineRule="auto"/>
      </w:pPr>
      <w:r w:rsidRPr="00D460FE">
        <w:t>Notwithstanding the above, the Contracting Entity reserves the right to raise further queries in relation to  this Going Concern Statement with the Applicant, and to seek explanation(s)  where the Applicant’s  past financial results, in any of the financial statements submitted, show financial issues which could give rise to uncertainty regarding the validity of the Going Concern Statement, such as, for example, post-tax losses, or an adverse capital and reserves position, or other material issues.  In this case, the onus shall be on the Applicant to demonstrate and explain to the reasonable satisfaction of the Contracting Entity that any concerns or financial issues will not have an adverse bearing on the ability of the Appl</w:t>
      </w:r>
      <w:r w:rsidR="00EF65BA" w:rsidRPr="00D460FE">
        <w:t xml:space="preserve">icant to perform the Contract, </w:t>
      </w:r>
      <w:r w:rsidRPr="00D460FE">
        <w:t>before the Applicant can achieve a Pass.</w:t>
      </w:r>
    </w:p>
    <w:p w14:paraId="368AC098" w14:textId="77777777" w:rsidR="008979B8" w:rsidRDefault="008979B8" w:rsidP="004173DD">
      <w:pPr>
        <w:spacing w:line="240" w:lineRule="auto"/>
      </w:pPr>
    </w:p>
    <w:p w14:paraId="4D863698" w14:textId="07690011" w:rsidR="008979B8" w:rsidRPr="00D460FE" w:rsidRDefault="00771E66" w:rsidP="008979B8">
      <w:pPr>
        <w:numPr>
          <w:ilvl w:val="0"/>
          <w:numId w:val="25"/>
        </w:numPr>
        <w:spacing w:after="120" w:line="240" w:lineRule="auto"/>
        <w:ind w:left="426" w:hanging="426"/>
        <w:rPr>
          <w:rFonts w:ascii="An Post Sans Bold" w:hAnsi="An Post Sans Bold"/>
          <w:b/>
          <w:szCs w:val="20"/>
        </w:rPr>
      </w:pPr>
      <w:r>
        <w:rPr>
          <w:rFonts w:ascii="An Post Sans Bold" w:hAnsi="An Post Sans Bold" w:cs="Arial"/>
          <w:b/>
          <w:szCs w:val="20"/>
        </w:rPr>
        <w:t xml:space="preserve">Safety Statement </w:t>
      </w:r>
      <w:r w:rsidR="008979B8" w:rsidRPr="00D460FE">
        <w:rPr>
          <w:rFonts w:ascii="An Post Sans Bold" w:hAnsi="An Post Sans Bold" w:cs="Arial"/>
          <w:b/>
          <w:szCs w:val="20"/>
        </w:rPr>
        <w:t xml:space="preserve">Declaration                                       </w:t>
      </w:r>
      <w:r w:rsidR="008979B8" w:rsidRPr="00D460FE">
        <w:rPr>
          <w:rFonts w:ascii="An Post Sans Bold" w:hAnsi="An Post Sans Bold" w:cs="Arial"/>
          <w:b/>
          <w:szCs w:val="20"/>
        </w:rPr>
        <w:tab/>
        <w:t>(PASS/FAIL)</w:t>
      </w:r>
    </w:p>
    <w:p w14:paraId="44778409" w14:textId="7974169B" w:rsidR="008979B8" w:rsidRDefault="00771E66" w:rsidP="004173DD">
      <w:pPr>
        <w:spacing w:line="240" w:lineRule="auto"/>
      </w:pPr>
      <w:r w:rsidRPr="00771E66">
        <w:t xml:space="preserve">The Applicant must provide completed and signed Self Declaration in accordance with Part 2.  </w:t>
      </w:r>
    </w:p>
    <w:p w14:paraId="2B924443" w14:textId="77777777" w:rsidR="008979B8" w:rsidRDefault="008979B8" w:rsidP="004173DD">
      <w:pPr>
        <w:spacing w:line="240" w:lineRule="auto"/>
      </w:pPr>
    </w:p>
    <w:p w14:paraId="56BAF816" w14:textId="77777777" w:rsidR="00F04DE6" w:rsidRPr="00D460FE" w:rsidRDefault="00F04DE6" w:rsidP="004173DD">
      <w:pPr>
        <w:spacing w:line="240" w:lineRule="auto"/>
      </w:pPr>
    </w:p>
    <w:p w14:paraId="0B2A2533" w14:textId="77777777" w:rsidR="004F16DE" w:rsidRPr="00D460FE" w:rsidRDefault="004F16DE" w:rsidP="00540BB4">
      <w:pPr>
        <w:pStyle w:val="Heading2"/>
        <w:spacing w:line="240" w:lineRule="auto"/>
        <w:rPr>
          <w:lang w:val="en-IE"/>
        </w:rPr>
      </w:pPr>
      <w:bookmarkStart w:id="28" w:name="_Toc236298368"/>
      <w:r w:rsidRPr="00D460FE">
        <w:rPr>
          <w:lang w:val="en-IE"/>
        </w:rPr>
        <w:t>Technical</w:t>
      </w:r>
      <w:r w:rsidR="00BA53BD" w:rsidRPr="00D460FE">
        <w:rPr>
          <w:lang w:val="en-IE"/>
        </w:rPr>
        <w:t>/Professional A</w:t>
      </w:r>
      <w:r w:rsidRPr="00D460FE">
        <w:rPr>
          <w:lang w:val="en-IE"/>
        </w:rPr>
        <w:t>bility</w:t>
      </w:r>
      <w:bookmarkEnd w:id="28"/>
      <w:r w:rsidRPr="00D460FE">
        <w:rPr>
          <w:lang w:val="en-IE"/>
        </w:rPr>
        <w:t xml:space="preserve"> </w:t>
      </w:r>
    </w:p>
    <w:p w14:paraId="6D8153F0" w14:textId="58930EF2" w:rsidR="00583773" w:rsidRDefault="00EF5787" w:rsidP="00C12EB9">
      <w:pPr>
        <w:spacing w:line="240" w:lineRule="auto"/>
      </w:pPr>
      <w:r w:rsidRPr="00D460FE">
        <w:t xml:space="preserve">The following table sets out the further shortlisting criteria in respect of </w:t>
      </w:r>
      <w:r w:rsidR="00EB01F5" w:rsidRPr="00D460FE">
        <w:t>t</w:t>
      </w:r>
      <w:r w:rsidR="008E1AB9" w:rsidRPr="00D460FE">
        <w:t xml:space="preserve">echnical capacity </w:t>
      </w:r>
      <w:r w:rsidR="00F70C9B" w:rsidRPr="00D460FE">
        <w:t xml:space="preserve">and </w:t>
      </w:r>
      <w:r w:rsidR="00DE5F88" w:rsidRPr="00D460FE">
        <w:t>company resource</w:t>
      </w:r>
      <w:r w:rsidR="00F70C9B" w:rsidRPr="00D460FE">
        <w:t xml:space="preserve"> </w:t>
      </w:r>
      <w:r w:rsidRPr="00D460FE">
        <w:t xml:space="preserve">of Applicants (it also includes the Minimum qualification </w:t>
      </w:r>
      <w:r w:rsidR="00FC0DD9" w:rsidRPr="00D460FE">
        <w:t xml:space="preserve">score </w:t>
      </w:r>
      <w:r w:rsidRPr="00D460FE">
        <w:t xml:space="preserve">where this relates to </w:t>
      </w:r>
      <w:r w:rsidR="008E1AB9" w:rsidRPr="00D460FE">
        <w:t>each criterion</w:t>
      </w:r>
      <w:r w:rsidRPr="00D460FE">
        <w:t>). The scoring methodology allocated to these criteria is set out in S</w:t>
      </w:r>
      <w:r w:rsidR="00B068B9" w:rsidRPr="00D460FE">
        <w:t xml:space="preserve">ection 6 of this PQQ. </w:t>
      </w:r>
      <w:r w:rsidR="00B07624" w:rsidRPr="00D460FE">
        <w:t xml:space="preserve"> </w:t>
      </w:r>
      <w:r w:rsidR="00AE22C8" w:rsidRPr="00D460FE">
        <w:t>AN POST</w:t>
      </w:r>
      <w:r w:rsidR="008E1AB9" w:rsidRPr="00D460FE">
        <w:t xml:space="preserve"> reserves the right to seek feedback from the client references provided.</w:t>
      </w:r>
    </w:p>
    <w:p w14:paraId="7FFFE338" w14:textId="77777777" w:rsidR="00C12EB9" w:rsidRDefault="00C12EB9" w:rsidP="00C12EB9">
      <w:pPr>
        <w:spacing w:line="240" w:lineRule="auto"/>
      </w:pPr>
    </w:p>
    <w:p w14:paraId="66E8F40C" w14:textId="6EDBFCD7" w:rsidR="00C12EB9" w:rsidRDefault="00C12EB9" w:rsidP="00C12EB9">
      <w:pPr>
        <w:spacing w:line="240" w:lineRule="auto"/>
      </w:pPr>
      <w:r>
        <w:t>The following table will be used to evaluate each lot individually.</w:t>
      </w:r>
    </w:p>
    <w:p w14:paraId="079CD33E" w14:textId="77777777" w:rsidR="008979B8" w:rsidRPr="00D460FE" w:rsidRDefault="008979B8" w:rsidP="008979B8">
      <w:pPr>
        <w:spacing w:line="240" w:lineRule="auto"/>
      </w:pPr>
    </w:p>
    <w:tbl>
      <w:tblPr>
        <w:tblStyle w:val="TableGrid"/>
        <w:tblW w:w="5000" w:type="pct"/>
        <w:tblLook w:val="04A0" w:firstRow="1" w:lastRow="0" w:firstColumn="1" w:lastColumn="0" w:noHBand="0" w:noVBand="1"/>
      </w:tblPr>
      <w:tblGrid>
        <w:gridCol w:w="2689"/>
        <w:gridCol w:w="1563"/>
        <w:gridCol w:w="1839"/>
        <w:gridCol w:w="2925"/>
      </w:tblGrid>
      <w:tr w:rsidR="00B464F4" w:rsidRPr="00D460FE" w14:paraId="544C8256" w14:textId="77777777" w:rsidTr="001E6661">
        <w:tc>
          <w:tcPr>
            <w:tcW w:w="1491" w:type="pct"/>
            <w:shd w:val="clear" w:color="auto" w:fill="F2F2F2" w:themeFill="background1" w:themeFillShade="F2"/>
            <w:vAlign w:val="center"/>
          </w:tcPr>
          <w:p w14:paraId="313AA6AA" w14:textId="77777777" w:rsidR="00B464F4" w:rsidRPr="00D460FE" w:rsidRDefault="00B464F4" w:rsidP="001E6661">
            <w:pPr>
              <w:spacing w:line="240" w:lineRule="auto"/>
              <w:jc w:val="left"/>
              <w:rPr>
                <w:b/>
              </w:rPr>
            </w:pPr>
            <w:r w:rsidRPr="00D460FE">
              <w:rPr>
                <w:b/>
              </w:rPr>
              <w:t>Technical and Professional Ability Criteria</w:t>
            </w:r>
          </w:p>
        </w:tc>
        <w:tc>
          <w:tcPr>
            <w:tcW w:w="867" w:type="pct"/>
            <w:shd w:val="clear" w:color="auto" w:fill="F2F2F2" w:themeFill="background1" w:themeFillShade="F2"/>
            <w:vAlign w:val="center"/>
          </w:tcPr>
          <w:p w14:paraId="32189E27" w14:textId="77777777" w:rsidR="00B464F4" w:rsidRPr="00D460FE" w:rsidRDefault="00B464F4" w:rsidP="001E6661">
            <w:pPr>
              <w:spacing w:line="240" w:lineRule="auto"/>
              <w:jc w:val="left"/>
              <w:rPr>
                <w:b/>
              </w:rPr>
            </w:pPr>
            <w:r w:rsidRPr="00D460FE">
              <w:rPr>
                <w:b/>
              </w:rPr>
              <w:t>Weighting</w:t>
            </w:r>
          </w:p>
        </w:tc>
        <w:tc>
          <w:tcPr>
            <w:tcW w:w="1020" w:type="pct"/>
            <w:shd w:val="clear" w:color="auto" w:fill="F2F2F2" w:themeFill="background1" w:themeFillShade="F2"/>
            <w:vAlign w:val="center"/>
          </w:tcPr>
          <w:p w14:paraId="75780233" w14:textId="77777777" w:rsidR="00B464F4" w:rsidRPr="00D460FE" w:rsidRDefault="00B464F4" w:rsidP="001E6661">
            <w:pPr>
              <w:spacing w:line="240" w:lineRule="auto"/>
              <w:jc w:val="left"/>
              <w:rPr>
                <w:b/>
              </w:rPr>
            </w:pPr>
            <w:r w:rsidRPr="00D460FE">
              <w:rPr>
                <w:b/>
              </w:rPr>
              <w:t>Cross reference in Appendix 1 Questionnaire</w:t>
            </w:r>
          </w:p>
        </w:tc>
        <w:tc>
          <w:tcPr>
            <w:tcW w:w="1622" w:type="pct"/>
            <w:shd w:val="clear" w:color="auto" w:fill="F2F2F2" w:themeFill="background1" w:themeFillShade="F2"/>
            <w:vAlign w:val="center"/>
          </w:tcPr>
          <w:p w14:paraId="17F95C09" w14:textId="77777777" w:rsidR="00B464F4" w:rsidRPr="00D460FE" w:rsidRDefault="00B464F4" w:rsidP="001E6661">
            <w:pPr>
              <w:spacing w:line="240" w:lineRule="auto"/>
              <w:jc w:val="left"/>
              <w:rPr>
                <w:b/>
                <w:bCs/>
              </w:rPr>
            </w:pPr>
            <w:r w:rsidRPr="00D460FE">
              <w:rPr>
                <w:b/>
                <w:bCs/>
              </w:rPr>
              <w:t>Minimum Rule/Minimum Score</w:t>
            </w:r>
          </w:p>
        </w:tc>
      </w:tr>
      <w:tr w:rsidR="00B464F4" w:rsidRPr="00D460FE" w14:paraId="030116AC" w14:textId="77777777" w:rsidTr="001E6661">
        <w:trPr>
          <w:trHeight w:val="1065"/>
        </w:trPr>
        <w:tc>
          <w:tcPr>
            <w:tcW w:w="1491" w:type="pct"/>
            <w:shd w:val="clear" w:color="auto" w:fill="F2F2F2" w:themeFill="background1" w:themeFillShade="F2"/>
            <w:vAlign w:val="center"/>
          </w:tcPr>
          <w:p w14:paraId="1630F882" w14:textId="6D1DF69C" w:rsidR="00B464F4" w:rsidRPr="00D460FE" w:rsidRDefault="00B464F4" w:rsidP="001E6661">
            <w:pPr>
              <w:spacing w:line="240" w:lineRule="auto"/>
              <w:jc w:val="left"/>
            </w:pPr>
            <w:r w:rsidRPr="00D460FE">
              <w:t>Relevant Experience of Applicant</w:t>
            </w:r>
            <w:r w:rsidR="002A6C30">
              <w:t xml:space="preserve"> </w:t>
            </w:r>
            <w:r w:rsidRPr="00D460FE">
              <w:t xml:space="preserve"> </w:t>
            </w:r>
          </w:p>
        </w:tc>
        <w:tc>
          <w:tcPr>
            <w:tcW w:w="867" w:type="pct"/>
            <w:shd w:val="clear" w:color="auto" w:fill="F2F2F2" w:themeFill="background1" w:themeFillShade="F2"/>
            <w:vAlign w:val="center"/>
          </w:tcPr>
          <w:p w14:paraId="6FBA4FD7" w14:textId="68A9E622" w:rsidR="00B464F4" w:rsidRPr="00D460FE" w:rsidRDefault="003A1BC7" w:rsidP="001E6661">
            <w:pPr>
              <w:spacing w:line="240" w:lineRule="auto"/>
              <w:jc w:val="left"/>
            </w:pPr>
            <w:r>
              <w:t>70</w:t>
            </w:r>
            <w:r w:rsidR="00B464F4" w:rsidRPr="00D460FE">
              <w:t>%</w:t>
            </w:r>
          </w:p>
          <w:p w14:paraId="5995E949" w14:textId="5953242B" w:rsidR="00B464F4" w:rsidRPr="00D460FE" w:rsidRDefault="003A1BC7" w:rsidP="001E6661">
            <w:pPr>
              <w:spacing w:line="240" w:lineRule="auto"/>
              <w:jc w:val="left"/>
            </w:pPr>
            <w:r>
              <w:t>70</w:t>
            </w:r>
            <w:r w:rsidR="00B464F4" w:rsidRPr="00D460FE">
              <w:t xml:space="preserve"> points available</w:t>
            </w:r>
          </w:p>
        </w:tc>
        <w:tc>
          <w:tcPr>
            <w:tcW w:w="1020" w:type="pct"/>
            <w:shd w:val="clear" w:color="auto" w:fill="F2F2F2" w:themeFill="background1" w:themeFillShade="F2"/>
            <w:vAlign w:val="center"/>
          </w:tcPr>
          <w:p w14:paraId="67236ADC" w14:textId="77777777" w:rsidR="00B464F4" w:rsidRPr="00D460FE" w:rsidRDefault="00B464F4" w:rsidP="001E6661">
            <w:pPr>
              <w:jc w:val="left"/>
            </w:pPr>
            <w:r w:rsidRPr="00D460FE">
              <w:t>Part 3</w:t>
            </w:r>
          </w:p>
        </w:tc>
        <w:tc>
          <w:tcPr>
            <w:tcW w:w="1622" w:type="pct"/>
            <w:shd w:val="clear" w:color="auto" w:fill="F2F2F2" w:themeFill="background1" w:themeFillShade="F2"/>
            <w:vAlign w:val="center"/>
          </w:tcPr>
          <w:p w14:paraId="54C775DA" w14:textId="77777777" w:rsidR="00B464F4" w:rsidRPr="00D460FE" w:rsidRDefault="00B464F4" w:rsidP="001E6661">
            <w:pPr>
              <w:spacing w:line="240" w:lineRule="auto"/>
              <w:jc w:val="left"/>
            </w:pPr>
            <w:r w:rsidRPr="00D460FE">
              <w:t>Applicant must score a minimum of 60% of the allocated score under this criterion.</w:t>
            </w:r>
          </w:p>
        </w:tc>
      </w:tr>
      <w:tr w:rsidR="00B464F4" w:rsidRPr="00D460FE" w14:paraId="69DCAE5A" w14:textId="77777777" w:rsidTr="008979B8">
        <w:trPr>
          <w:trHeight w:val="625"/>
        </w:trPr>
        <w:tc>
          <w:tcPr>
            <w:tcW w:w="1491" w:type="pct"/>
            <w:shd w:val="clear" w:color="auto" w:fill="F2F2F2" w:themeFill="background1" w:themeFillShade="F2"/>
            <w:vAlign w:val="center"/>
          </w:tcPr>
          <w:p w14:paraId="5BCF7C3B" w14:textId="77777777" w:rsidR="00B464F4" w:rsidRPr="00D460FE" w:rsidRDefault="00B464F4" w:rsidP="001E6661">
            <w:pPr>
              <w:spacing w:line="240" w:lineRule="auto"/>
              <w:jc w:val="left"/>
            </w:pPr>
            <w:r w:rsidRPr="00D460FE">
              <w:t xml:space="preserve">Company/Technical </w:t>
            </w:r>
          </w:p>
          <w:p w14:paraId="41DDC2AC" w14:textId="77777777" w:rsidR="00B464F4" w:rsidRPr="00D460FE" w:rsidRDefault="00B464F4" w:rsidP="001E6661">
            <w:pPr>
              <w:spacing w:line="240" w:lineRule="auto"/>
              <w:jc w:val="left"/>
            </w:pPr>
            <w:r w:rsidRPr="00D460FE">
              <w:t>Resources</w:t>
            </w:r>
          </w:p>
        </w:tc>
        <w:tc>
          <w:tcPr>
            <w:tcW w:w="867" w:type="pct"/>
            <w:shd w:val="clear" w:color="auto" w:fill="F2F2F2" w:themeFill="background1" w:themeFillShade="F2"/>
            <w:vAlign w:val="center"/>
          </w:tcPr>
          <w:p w14:paraId="5E251742" w14:textId="44BD2329" w:rsidR="00B464F4" w:rsidRPr="00D460FE" w:rsidRDefault="003A1BC7" w:rsidP="001E6661">
            <w:pPr>
              <w:spacing w:line="240" w:lineRule="auto"/>
              <w:jc w:val="left"/>
            </w:pPr>
            <w:r>
              <w:t>Pass/Fail</w:t>
            </w:r>
          </w:p>
        </w:tc>
        <w:tc>
          <w:tcPr>
            <w:tcW w:w="1020" w:type="pct"/>
            <w:shd w:val="clear" w:color="auto" w:fill="F2F2F2" w:themeFill="background1" w:themeFillShade="F2"/>
            <w:vAlign w:val="center"/>
          </w:tcPr>
          <w:p w14:paraId="4FFA2900" w14:textId="77777777" w:rsidR="00B464F4" w:rsidRPr="00D460FE" w:rsidRDefault="00B464F4" w:rsidP="001E6661">
            <w:pPr>
              <w:spacing w:line="240" w:lineRule="auto"/>
              <w:jc w:val="left"/>
            </w:pPr>
            <w:r w:rsidRPr="00D460FE">
              <w:t>Part 4</w:t>
            </w:r>
          </w:p>
        </w:tc>
        <w:tc>
          <w:tcPr>
            <w:tcW w:w="1622" w:type="pct"/>
            <w:shd w:val="clear" w:color="auto" w:fill="F2F2F2" w:themeFill="background1" w:themeFillShade="F2"/>
            <w:vAlign w:val="center"/>
          </w:tcPr>
          <w:p w14:paraId="4B03BFAA" w14:textId="447A308F" w:rsidR="00B464F4" w:rsidRPr="00D460FE" w:rsidRDefault="003A1BC7" w:rsidP="001E6661">
            <w:pPr>
              <w:spacing w:line="240" w:lineRule="auto"/>
              <w:jc w:val="left"/>
            </w:pPr>
            <w:r>
              <w:t>Pass</w:t>
            </w:r>
          </w:p>
        </w:tc>
      </w:tr>
      <w:tr w:rsidR="00B464F4" w:rsidRPr="00D460FE" w14:paraId="3D4F9C32" w14:textId="77777777" w:rsidTr="00B64B60">
        <w:trPr>
          <w:trHeight w:val="878"/>
        </w:trPr>
        <w:tc>
          <w:tcPr>
            <w:tcW w:w="1491" w:type="pct"/>
            <w:shd w:val="clear" w:color="auto" w:fill="F2F2F2" w:themeFill="background1" w:themeFillShade="F2"/>
            <w:vAlign w:val="center"/>
          </w:tcPr>
          <w:p w14:paraId="5219AB7B" w14:textId="77777777" w:rsidR="00B464F4" w:rsidRPr="00D460FE" w:rsidRDefault="00B464F4" w:rsidP="001E6661">
            <w:pPr>
              <w:spacing w:line="240" w:lineRule="auto"/>
              <w:jc w:val="left"/>
            </w:pPr>
            <w:r w:rsidRPr="00D460FE">
              <w:t>Quality Management Systems</w:t>
            </w:r>
          </w:p>
        </w:tc>
        <w:tc>
          <w:tcPr>
            <w:tcW w:w="867" w:type="pct"/>
            <w:shd w:val="clear" w:color="auto" w:fill="F2F2F2" w:themeFill="background1" w:themeFillShade="F2"/>
            <w:vAlign w:val="center"/>
          </w:tcPr>
          <w:p w14:paraId="3DD46008" w14:textId="3EAF7872" w:rsidR="00B464F4" w:rsidRPr="00D460FE" w:rsidRDefault="003A1BC7" w:rsidP="00B64B60">
            <w:pPr>
              <w:spacing w:line="240" w:lineRule="auto"/>
              <w:jc w:val="left"/>
            </w:pPr>
            <w:r>
              <w:t>15</w:t>
            </w:r>
            <w:r w:rsidR="00B464F4" w:rsidRPr="00D460FE">
              <w:t>%</w:t>
            </w:r>
          </w:p>
          <w:p w14:paraId="1774DE49" w14:textId="0289CB7F" w:rsidR="00B464F4" w:rsidRPr="00D460FE" w:rsidRDefault="00155514" w:rsidP="00B64B60">
            <w:pPr>
              <w:spacing w:line="240" w:lineRule="auto"/>
              <w:jc w:val="left"/>
            </w:pPr>
            <w:r w:rsidRPr="00D460FE">
              <w:t>1</w:t>
            </w:r>
            <w:r w:rsidR="003A1BC7">
              <w:t>5</w:t>
            </w:r>
            <w:r w:rsidR="00B464F4" w:rsidRPr="00D460FE">
              <w:t xml:space="preserve"> points available</w:t>
            </w:r>
          </w:p>
        </w:tc>
        <w:tc>
          <w:tcPr>
            <w:tcW w:w="1020" w:type="pct"/>
            <w:shd w:val="clear" w:color="auto" w:fill="F2F2F2" w:themeFill="background1" w:themeFillShade="F2"/>
            <w:vAlign w:val="center"/>
          </w:tcPr>
          <w:p w14:paraId="79806604" w14:textId="77777777" w:rsidR="00B464F4" w:rsidRPr="00D460FE" w:rsidRDefault="00B464F4" w:rsidP="001E6661">
            <w:pPr>
              <w:spacing w:line="240" w:lineRule="auto"/>
              <w:jc w:val="left"/>
            </w:pPr>
            <w:r w:rsidRPr="00D460FE">
              <w:t>Part 6</w:t>
            </w:r>
          </w:p>
        </w:tc>
        <w:tc>
          <w:tcPr>
            <w:tcW w:w="1622" w:type="pct"/>
            <w:shd w:val="clear" w:color="auto" w:fill="F2F2F2" w:themeFill="background1" w:themeFillShade="F2"/>
            <w:vAlign w:val="center"/>
          </w:tcPr>
          <w:p w14:paraId="4DD69CF1" w14:textId="77777777" w:rsidR="00B464F4" w:rsidRPr="00D460FE" w:rsidRDefault="00B464F4" w:rsidP="001E6661">
            <w:pPr>
              <w:spacing w:line="240" w:lineRule="auto"/>
              <w:jc w:val="left"/>
            </w:pPr>
            <w:r w:rsidRPr="00D460FE">
              <w:t>N/A</w:t>
            </w:r>
          </w:p>
        </w:tc>
      </w:tr>
      <w:tr w:rsidR="00B464F4" w:rsidRPr="00D460FE" w14:paraId="48872E2F" w14:textId="77777777" w:rsidTr="008979B8">
        <w:trPr>
          <w:trHeight w:val="791"/>
        </w:trPr>
        <w:tc>
          <w:tcPr>
            <w:tcW w:w="1491" w:type="pct"/>
            <w:shd w:val="clear" w:color="auto" w:fill="F2F2F2" w:themeFill="background1" w:themeFillShade="F2"/>
            <w:vAlign w:val="center"/>
          </w:tcPr>
          <w:p w14:paraId="3228116B" w14:textId="77777777" w:rsidR="00B464F4" w:rsidRPr="00D460FE" w:rsidRDefault="00B464F4" w:rsidP="001E6661">
            <w:pPr>
              <w:spacing w:line="240" w:lineRule="auto"/>
              <w:jc w:val="left"/>
            </w:pPr>
            <w:r w:rsidRPr="00D460FE">
              <w:lastRenderedPageBreak/>
              <w:t>Sustainability</w:t>
            </w:r>
          </w:p>
        </w:tc>
        <w:tc>
          <w:tcPr>
            <w:tcW w:w="867" w:type="pct"/>
            <w:shd w:val="clear" w:color="auto" w:fill="F2F2F2" w:themeFill="background1" w:themeFillShade="F2"/>
            <w:vAlign w:val="center"/>
          </w:tcPr>
          <w:p w14:paraId="4630F4E3" w14:textId="302FACE9" w:rsidR="00B464F4" w:rsidRPr="00D460FE" w:rsidRDefault="00155514" w:rsidP="00B64B60">
            <w:pPr>
              <w:spacing w:line="240" w:lineRule="auto"/>
              <w:jc w:val="left"/>
            </w:pPr>
            <w:r w:rsidRPr="00D460FE">
              <w:t>1</w:t>
            </w:r>
            <w:r w:rsidR="003A1BC7">
              <w:t>5</w:t>
            </w:r>
            <w:r w:rsidR="00B464F4" w:rsidRPr="00D460FE">
              <w:t>%</w:t>
            </w:r>
          </w:p>
          <w:p w14:paraId="5F2F7916" w14:textId="315CD52B" w:rsidR="00B464F4" w:rsidRPr="00D460FE" w:rsidRDefault="00155514" w:rsidP="00B64B60">
            <w:pPr>
              <w:spacing w:line="240" w:lineRule="auto"/>
              <w:jc w:val="left"/>
            </w:pPr>
            <w:r w:rsidRPr="00D460FE">
              <w:t>1</w:t>
            </w:r>
            <w:r w:rsidR="003A1BC7">
              <w:t>5</w:t>
            </w:r>
            <w:r w:rsidR="00B464F4" w:rsidRPr="00D460FE">
              <w:t xml:space="preserve"> points available</w:t>
            </w:r>
          </w:p>
        </w:tc>
        <w:tc>
          <w:tcPr>
            <w:tcW w:w="1020" w:type="pct"/>
            <w:shd w:val="clear" w:color="auto" w:fill="F2F2F2" w:themeFill="background1" w:themeFillShade="F2"/>
            <w:vAlign w:val="center"/>
          </w:tcPr>
          <w:p w14:paraId="3B452BEA" w14:textId="77777777" w:rsidR="00B464F4" w:rsidRPr="00D460FE" w:rsidRDefault="00B464F4" w:rsidP="001E6661">
            <w:pPr>
              <w:spacing w:line="240" w:lineRule="auto"/>
              <w:jc w:val="left"/>
            </w:pPr>
            <w:r w:rsidRPr="00D460FE">
              <w:t>Part 8</w:t>
            </w:r>
          </w:p>
        </w:tc>
        <w:tc>
          <w:tcPr>
            <w:tcW w:w="1622" w:type="pct"/>
            <w:shd w:val="clear" w:color="auto" w:fill="F2F2F2" w:themeFill="background1" w:themeFillShade="F2"/>
            <w:vAlign w:val="center"/>
          </w:tcPr>
          <w:p w14:paraId="67B29190" w14:textId="77777777" w:rsidR="00B464F4" w:rsidRPr="00D460FE" w:rsidRDefault="00B464F4" w:rsidP="001E6661">
            <w:pPr>
              <w:spacing w:line="240" w:lineRule="auto"/>
              <w:jc w:val="left"/>
            </w:pPr>
            <w:r w:rsidRPr="00D460FE">
              <w:t>N/A</w:t>
            </w:r>
          </w:p>
        </w:tc>
      </w:tr>
      <w:tr w:rsidR="00B464F4" w:rsidRPr="00D460FE" w14:paraId="317ADA12" w14:textId="77777777" w:rsidTr="00B64B60">
        <w:trPr>
          <w:trHeight w:val="584"/>
        </w:trPr>
        <w:tc>
          <w:tcPr>
            <w:tcW w:w="1491" w:type="pct"/>
            <w:shd w:val="clear" w:color="auto" w:fill="F2F2F2" w:themeFill="background1" w:themeFillShade="F2"/>
            <w:vAlign w:val="center"/>
          </w:tcPr>
          <w:p w14:paraId="050397FF" w14:textId="77777777" w:rsidR="00B464F4" w:rsidRPr="00D460FE" w:rsidRDefault="00B464F4" w:rsidP="00B64B60">
            <w:pPr>
              <w:spacing w:line="240" w:lineRule="auto"/>
              <w:jc w:val="left"/>
              <w:rPr>
                <w:b/>
                <w:bCs/>
              </w:rPr>
            </w:pPr>
            <w:r w:rsidRPr="00D460FE">
              <w:rPr>
                <w:b/>
                <w:bCs/>
              </w:rPr>
              <w:t>TOTAL</w:t>
            </w:r>
          </w:p>
        </w:tc>
        <w:tc>
          <w:tcPr>
            <w:tcW w:w="867" w:type="pct"/>
            <w:shd w:val="clear" w:color="auto" w:fill="F2F2F2" w:themeFill="background1" w:themeFillShade="F2"/>
            <w:vAlign w:val="center"/>
          </w:tcPr>
          <w:p w14:paraId="75EAB9B8" w14:textId="77777777" w:rsidR="00B464F4" w:rsidRPr="00D460FE" w:rsidRDefault="00B464F4" w:rsidP="00B64B60">
            <w:pPr>
              <w:spacing w:line="240" w:lineRule="auto"/>
              <w:jc w:val="left"/>
              <w:rPr>
                <w:b/>
                <w:bCs/>
              </w:rPr>
            </w:pPr>
            <w:r w:rsidRPr="00D460FE">
              <w:rPr>
                <w:b/>
                <w:bCs/>
              </w:rPr>
              <w:t>100%</w:t>
            </w:r>
          </w:p>
          <w:p w14:paraId="48E3CEDD" w14:textId="77777777" w:rsidR="00B464F4" w:rsidRPr="00D460FE" w:rsidRDefault="00B464F4" w:rsidP="00B64B60">
            <w:pPr>
              <w:spacing w:line="240" w:lineRule="auto"/>
              <w:jc w:val="left"/>
              <w:rPr>
                <w:b/>
                <w:bCs/>
              </w:rPr>
            </w:pPr>
            <w:r w:rsidRPr="00D460FE">
              <w:rPr>
                <w:b/>
                <w:bCs/>
              </w:rPr>
              <w:t>100 points</w:t>
            </w:r>
          </w:p>
        </w:tc>
        <w:tc>
          <w:tcPr>
            <w:tcW w:w="1020" w:type="pct"/>
            <w:shd w:val="clear" w:color="auto" w:fill="F2F2F2" w:themeFill="background1" w:themeFillShade="F2"/>
          </w:tcPr>
          <w:p w14:paraId="6683DA69" w14:textId="77777777" w:rsidR="00B464F4" w:rsidRPr="00D460FE" w:rsidRDefault="00B464F4" w:rsidP="001E6661">
            <w:pPr>
              <w:spacing w:line="240" w:lineRule="auto"/>
              <w:jc w:val="left"/>
              <w:rPr>
                <w:highlight w:val="yellow"/>
              </w:rPr>
            </w:pPr>
          </w:p>
        </w:tc>
        <w:tc>
          <w:tcPr>
            <w:tcW w:w="1622" w:type="pct"/>
            <w:shd w:val="clear" w:color="auto" w:fill="F2F2F2" w:themeFill="background1" w:themeFillShade="F2"/>
          </w:tcPr>
          <w:p w14:paraId="6B5EDE16" w14:textId="77777777" w:rsidR="00B464F4" w:rsidRPr="00D460FE" w:rsidRDefault="00B464F4" w:rsidP="001E6661">
            <w:pPr>
              <w:spacing w:line="240" w:lineRule="auto"/>
              <w:jc w:val="left"/>
              <w:rPr>
                <w:b/>
                <w:highlight w:val="yellow"/>
              </w:rPr>
            </w:pPr>
          </w:p>
        </w:tc>
      </w:tr>
    </w:tbl>
    <w:p w14:paraId="283A4A1F" w14:textId="77777777" w:rsidR="00B464F4" w:rsidRPr="00D460FE" w:rsidRDefault="00B464F4" w:rsidP="00540BB4">
      <w:pPr>
        <w:spacing w:after="120" w:line="240" w:lineRule="auto"/>
      </w:pPr>
    </w:p>
    <w:p w14:paraId="3A9BECD9" w14:textId="02436B9C" w:rsidR="006C724F" w:rsidRPr="00D460FE" w:rsidRDefault="006C724F" w:rsidP="00540BB4">
      <w:pPr>
        <w:spacing w:line="240" w:lineRule="auto"/>
        <w:rPr>
          <w:u w:val="single"/>
        </w:rPr>
      </w:pPr>
      <w:r w:rsidRPr="00D460FE">
        <w:rPr>
          <w:u w:val="single"/>
        </w:rPr>
        <w:t xml:space="preserve">Failure to meet the minimum score threshold (where applicable) under ANY of the above qualitative selection criteria shall result in elimination from the competition.  </w:t>
      </w:r>
    </w:p>
    <w:p w14:paraId="6F83F44E" w14:textId="2F775948" w:rsidR="00332331" w:rsidRPr="00D460FE" w:rsidRDefault="00332331" w:rsidP="00540BB4">
      <w:pPr>
        <w:spacing w:line="240" w:lineRule="auto"/>
        <w:rPr>
          <w:u w:val="single"/>
        </w:rPr>
      </w:pPr>
    </w:p>
    <w:p w14:paraId="07F023C8" w14:textId="77777777" w:rsidR="006C724F" w:rsidRPr="00D460FE" w:rsidRDefault="006C724F" w:rsidP="00540BB4">
      <w:pPr>
        <w:spacing w:line="240" w:lineRule="auto"/>
        <w:rPr>
          <w:highlight w:val="yellow"/>
        </w:rPr>
      </w:pPr>
    </w:p>
    <w:p w14:paraId="122724B0" w14:textId="2692F093" w:rsidR="00BC35EF" w:rsidRPr="00D460FE" w:rsidRDefault="003D239A" w:rsidP="00540BB4">
      <w:pPr>
        <w:spacing w:line="240" w:lineRule="auto"/>
      </w:pPr>
      <w:r w:rsidRPr="00D460FE">
        <w:t>Reliance on resources – If the Applicant is relying on the resource</w:t>
      </w:r>
      <w:r w:rsidR="00F510DD" w:rsidRPr="00D460FE">
        <w:t>s</w:t>
      </w:r>
      <w:r w:rsidRPr="00D460FE">
        <w:t xml:space="preserve"> of any third party/Sub-Contractor/Consortium member to fulfil the Technical and Profession</w:t>
      </w:r>
      <w:r w:rsidR="002323C3" w:rsidRPr="00D460FE">
        <w:t>al Ability</w:t>
      </w:r>
      <w:r w:rsidRPr="00D460FE">
        <w:t xml:space="preserve"> Selection Criteria, full details are required as per section</w:t>
      </w:r>
      <w:r w:rsidR="00752FE6" w:rsidRPr="00D460FE">
        <w:t xml:space="preserve"> 1.3 of the </w:t>
      </w:r>
      <w:r w:rsidR="00995CE7" w:rsidRPr="00D460FE">
        <w:t xml:space="preserve">Questionnaire. </w:t>
      </w:r>
      <w:r w:rsidRPr="00D460FE">
        <w:t xml:space="preserve">In particular, if experience of any Sub-Contractor or third party/Consortium member is </w:t>
      </w:r>
      <w:r w:rsidR="002323C3" w:rsidRPr="00D460FE">
        <w:t>being relied upon to fulfil the</w:t>
      </w:r>
      <w:r w:rsidRPr="00D460FE">
        <w:t xml:space="preserve"> Selection Criteria, relevant examples of experience of the Sub-Contractor/Consortium member/ third party should be provided in Part </w:t>
      </w:r>
      <w:r w:rsidR="00F510DD" w:rsidRPr="00D460FE">
        <w:t>3</w:t>
      </w:r>
      <w:r w:rsidRPr="00D460FE">
        <w:t xml:space="preserve"> </w:t>
      </w:r>
      <w:r w:rsidR="0030069E" w:rsidRPr="00D460FE">
        <w:t xml:space="preserve">of the </w:t>
      </w:r>
      <w:r w:rsidR="00995CE7" w:rsidRPr="00D460FE">
        <w:t>Questionnaire</w:t>
      </w:r>
      <w:r w:rsidR="0030069E" w:rsidRPr="00D460FE">
        <w:t xml:space="preserve"> </w:t>
      </w:r>
      <w:r w:rsidRPr="00D460FE">
        <w:t xml:space="preserve">and in relation to resources, the details should be provided in Part </w:t>
      </w:r>
      <w:r w:rsidR="00F510DD" w:rsidRPr="00D460FE">
        <w:t>4</w:t>
      </w:r>
      <w:r w:rsidRPr="00D460FE">
        <w:t xml:space="preserve"> of the Questionnaire.</w:t>
      </w:r>
    </w:p>
    <w:p w14:paraId="4BDB5498" w14:textId="77777777" w:rsidR="00BC35EF" w:rsidRPr="00D460FE" w:rsidRDefault="00BC35EF" w:rsidP="00540BB4">
      <w:pPr>
        <w:spacing w:after="160" w:line="240" w:lineRule="auto"/>
        <w:jc w:val="left"/>
      </w:pPr>
      <w:r w:rsidRPr="00D460FE">
        <w:br w:type="page"/>
      </w:r>
    </w:p>
    <w:p w14:paraId="7518859F" w14:textId="77777777" w:rsidR="00656E26" w:rsidRPr="00D460FE" w:rsidRDefault="00B55AFB" w:rsidP="00540BB4">
      <w:pPr>
        <w:pStyle w:val="Heading1"/>
        <w:spacing w:line="240" w:lineRule="auto"/>
        <w:rPr>
          <w:b w:val="0"/>
        </w:rPr>
      </w:pPr>
      <w:bookmarkStart w:id="29" w:name="_Toc236298369"/>
      <w:r w:rsidRPr="00D460FE">
        <w:lastRenderedPageBreak/>
        <w:t>Scoring Methodology</w:t>
      </w:r>
      <w:bookmarkEnd w:id="29"/>
    </w:p>
    <w:tbl>
      <w:tblPr>
        <w:tblStyle w:val="TableGrid"/>
        <w:tblW w:w="5000" w:type="pct"/>
        <w:tblLook w:val="04A0" w:firstRow="1" w:lastRow="0" w:firstColumn="1" w:lastColumn="0" w:noHBand="0" w:noVBand="1"/>
      </w:tblPr>
      <w:tblGrid>
        <w:gridCol w:w="813"/>
        <w:gridCol w:w="1439"/>
        <w:gridCol w:w="6764"/>
      </w:tblGrid>
      <w:tr w:rsidR="00656E26" w:rsidRPr="00D460FE" w14:paraId="37D4EC89" w14:textId="77777777" w:rsidTr="00897F8D">
        <w:tc>
          <w:tcPr>
            <w:tcW w:w="451" w:type="pct"/>
            <w:shd w:val="clear" w:color="auto" w:fill="D9D9D9" w:themeFill="background1" w:themeFillShade="D9"/>
            <w:vAlign w:val="center"/>
          </w:tcPr>
          <w:p w14:paraId="657C3913" w14:textId="77777777" w:rsidR="00656E26" w:rsidRPr="00D460FE" w:rsidRDefault="00656E26" w:rsidP="00540BB4">
            <w:pPr>
              <w:spacing w:line="240" w:lineRule="auto"/>
              <w:jc w:val="center"/>
              <w:rPr>
                <w:b/>
                <w:bCs/>
                <w:u w:val="single"/>
              </w:rPr>
            </w:pPr>
            <w:r w:rsidRPr="00D460FE">
              <w:rPr>
                <w:b/>
                <w:bCs/>
                <w:u w:val="single"/>
              </w:rPr>
              <w:t>Score</w:t>
            </w:r>
          </w:p>
        </w:tc>
        <w:tc>
          <w:tcPr>
            <w:tcW w:w="798" w:type="pct"/>
            <w:shd w:val="clear" w:color="auto" w:fill="D9D9D9" w:themeFill="background1" w:themeFillShade="D9"/>
            <w:vAlign w:val="center"/>
          </w:tcPr>
          <w:p w14:paraId="0B6E1192" w14:textId="77777777" w:rsidR="00656E26" w:rsidRPr="00D460FE" w:rsidRDefault="00656E26" w:rsidP="00540BB4">
            <w:pPr>
              <w:spacing w:line="240" w:lineRule="auto"/>
              <w:jc w:val="center"/>
              <w:rPr>
                <w:b/>
                <w:bCs/>
                <w:u w:val="single"/>
              </w:rPr>
            </w:pPr>
            <w:r w:rsidRPr="00D460FE">
              <w:rPr>
                <w:b/>
                <w:bCs/>
                <w:u w:val="single"/>
              </w:rPr>
              <w:t>% of total mark available</w:t>
            </w:r>
          </w:p>
          <w:p w14:paraId="2916C19D" w14:textId="77777777" w:rsidR="00656E26" w:rsidRPr="00D460FE" w:rsidRDefault="00656E26" w:rsidP="00540BB4">
            <w:pPr>
              <w:spacing w:line="240" w:lineRule="auto"/>
              <w:jc w:val="center"/>
              <w:rPr>
                <w:b/>
                <w:bCs/>
                <w:u w:val="single"/>
              </w:rPr>
            </w:pPr>
          </w:p>
        </w:tc>
        <w:tc>
          <w:tcPr>
            <w:tcW w:w="3752" w:type="pct"/>
            <w:shd w:val="clear" w:color="auto" w:fill="D9D9D9" w:themeFill="background1" w:themeFillShade="D9"/>
            <w:vAlign w:val="center"/>
          </w:tcPr>
          <w:p w14:paraId="71491BF6" w14:textId="77777777" w:rsidR="00656E26" w:rsidRPr="00D460FE" w:rsidRDefault="00656E26" w:rsidP="00540BB4">
            <w:pPr>
              <w:spacing w:line="240" w:lineRule="auto"/>
              <w:jc w:val="center"/>
              <w:rPr>
                <w:b/>
                <w:bCs/>
                <w:u w:val="single"/>
              </w:rPr>
            </w:pPr>
            <w:r w:rsidRPr="00D460FE">
              <w:rPr>
                <w:b/>
                <w:bCs/>
                <w:u w:val="single"/>
              </w:rPr>
              <w:t>Comment</w:t>
            </w:r>
          </w:p>
        </w:tc>
      </w:tr>
      <w:tr w:rsidR="00656E26" w:rsidRPr="00D460FE" w14:paraId="6F98E258" w14:textId="77777777" w:rsidTr="00667FC8">
        <w:trPr>
          <w:trHeight w:val="1210"/>
        </w:trPr>
        <w:tc>
          <w:tcPr>
            <w:tcW w:w="451" w:type="pct"/>
            <w:shd w:val="clear" w:color="auto" w:fill="F2F2F2" w:themeFill="background1" w:themeFillShade="F2"/>
            <w:vAlign w:val="center"/>
          </w:tcPr>
          <w:p w14:paraId="78941E47" w14:textId="77777777" w:rsidR="00656E26" w:rsidRPr="00D460FE" w:rsidRDefault="00656E26" w:rsidP="00540BB4">
            <w:pPr>
              <w:spacing w:line="240" w:lineRule="auto"/>
              <w:jc w:val="center"/>
            </w:pPr>
            <w:r w:rsidRPr="00D460FE">
              <w:t>5</w:t>
            </w:r>
          </w:p>
        </w:tc>
        <w:tc>
          <w:tcPr>
            <w:tcW w:w="798" w:type="pct"/>
            <w:shd w:val="clear" w:color="auto" w:fill="F2F2F2" w:themeFill="background1" w:themeFillShade="F2"/>
            <w:vAlign w:val="center"/>
          </w:tcPr>
          <w:p w14:paraId="74869460" w14:textId="0AD52EE6" w:rsidR="00656E26" w:rsidRPr="00D460FE" w:rsidRDefault="00656E26" w:rsidP="00540BB4">
            <w:pPr>
              <w:spacing w:line="240" w:lineRule="auto"/>
              <w:jc w:val="center"/>
            </w:pPr>
            <w:r w:rsidRPr="00D460FE">
              <w:t>100%</w:t>
            </w:r>
          </w:p>
        </w:tc>
        <w:tc>
          <w:tcPr>
            <w:tcW w:w="3752" w:type="pct"/>
            <w:shd w:val="clear" w:color="auto" w:fill="F2F2F2" w:themeFill="background1" w:themeFillShade="F2"/>
            <w:vAlign w:val="center"/>
          </w:tcPr>
          <w:p w14:paraId="1DAC9C63" w14:textId="77777777" w:rsidR="00BC35EF" w:rsidRPr="00D460FE" w:rsidRDefault="7CEDE853" w:rsidP="00540BB4">
            <w:pPr>
              <w:spacing w:line="240" w:lineRule="auto"/>
            </w:pPr>
            <w:r w:rsidRPr="00D460FE">
              <w:rPr>
                <w:rFonts w:cs="Arial"/>
              </w:rPr>
              <w:t>Overall, the response is excellent and relevant. The response is comprehensive and demonstrates a thorough understanding of the criterion and provides details of how the criterion will be satisfied to a very high standard.</w:t>
            </w:r>
          </w:p>
        </w:tc>
      </w:tr>
      <w:tr w:rsidR="00656E26" w:rsidRPr="00D460FE" w14:paraId="5562E89C" w14:textId="77777777" w:rsidTr="00667FC8">
        <w:trPr>
          <w:trHeight w:val="942"/>
        </w:trPr>
        <w:tc>
          <w:tcPr>
            <w:tcW w:w="451" w:type="pct"/>
            <w:shd w:val="clear" w:color="auto" w:fill="F2F2F2" w:themeFill="background1" w:themeFillShade="F2"/>
            <w:vAlign w:val="center"/>
          </w:tcPr>
          <w:p w14:paraId="2598DEE6" w14:textId="77777777" w:rsidR="00656E26" w:rsidRPr="00D460FE" w:rsidRDefault="00656E26" w:rsidP="00540BB4">
            <w:pPr>
              <w:spacing w:line="240" w:lineRule="auto"/>
              <w:jc w:val="center"/>
            </w:pPr>
            <w:r w:rsidRPr="00D460FE">
              <w:t>4</w:t>
            </w:r>
          </w:p>
        </w:tc>
        <w:tc>
          <w:tcPr>
            <w:tcW w:w="798" w:type="pct"/>
            <w:shd w:val="clear" w:color="auto" w:fill="F2F2F2" w:themeFill="background1" w:themeFillShade="F2"/>
            <w:vAlign w:val="center"/>
          </w:tcPr>
          <w:p w14:paraId="1008D354" w14:textId="77777777" w:rsidR="00656E26" w:rsidRPr="00D460FE" w:rsidRDefault="00656E26" w:rsidP="00540BB4">
            <w:pPr>
              <w:spacing w:line="240" w:lineRule="auto"/>
              <w:jc w:val="center"/>
            </w:pPr>
            <w:r w:rsidRPr="00D460FE">
              <w:t>80%</w:t>
            </w:r>
          </w:p>
        </w:tc>
        <w:tc>
          <w:tcPr>
            <w:tcW w:w="3752" w:type="pct"/>
            <w:shd w:val="clear" w:color="auto" w:fill="F2F2F2" w:themeFill="background1" w:themeFillShade="F2"/>
            <w:vAlign w:val="center"/>
          </w:tcPr>
          <w:p w14:paraId="187F57B8" w14:textId="2EF706C1" w:rsidR="00BC35EF" w:rsidRPr="00D460FE" w:rsidRDefault="00BC35EF" w:rsidP="00540BB4">
            <w:pPr>
              <w:spacing w:line="240" w:lineRule="auto"/>
            </w:pPr>
            <w:r w:rsidRPr="00D460FE">
              <w:rPr>
                <w:rFonts w:cs="Arial"/>
              </w:rPr>
              <w:t>Overall, the response is very good and relevant. The response demonstrates a very good understanding of the criterion and provides details on how the criterion will be satisfied to a high standard.</w:t>
            </w:r>
          </w:p>
        </w:tc>
      </w:tr>
      <w:tr w:rsidR="00656E26" w:rsidRPr="00D460FE" w14:paraId="4CC91B09" w14:textId="77777777" w:rsidTr="00667FC8">
        <w:trPr>
          <w:trHeight w:val="958"/>
        </w:trPr>
        <w:tc>
          <w:tcPr>
            <w:tcW w:w="451" w:type="pct"/>
            <w:shd w:val="clear" w:color="auto" w:fill="F2F2F2" w:themeFill="background1" w:themeFillShade="F2"/>
            <w:vAlign w:val="center"/>
          </w:tcPr>
          <w:p w14:paraId="5FCD5EC4" w14:textId="77777777" w:rsidR="00656E26" w:rsidRPr="00D460FE" w:rsidRDefault="00656E26" w:rsidP="00540BB4">
            <w:pPr>
              <w:spacing w:line="240" w:lineRule="auto"/>
              <w:jc w:val="center"/>
            </w:pPr>
            <w:r w:rsidRPr="00D460FE">
              <w:t>3</w:t>
            </w:r>
          </w:p>
        </w:tc>
        <w:tc>
          <w:tcPr>
            <w:tcW w:w="798" w:type="pct"/>
            <w:shd w:val="clear" w:color="auto" w:fill="F2F2F2" w:themeFill="background1" w:themeFillShade="F2"/>
            <w:vAlign w:val="center"/>
          </w:tcPr>
          <w:p w14:paraId="184D513D" w14:textId="77777777" w:rsidR="00656E26" w:rsidRPr="00D460FE" w:rsidRDefault="00656E26" w:rsidP="00540BB4">
            <w:pPr>
              <w:spacing w:line="240" w:lineRule="auto"/>
              <w:jc w:val="center"/>
            </w:pPr>
            <w:r w:rsidRPr="00D460FE">
              <w:t>60%</w:t>
            </w:r>
          </w:p>
        </w:tc>
        <w:tc>
          <w:tcPr>
            <w:tcW w:w="3752" w:type="pct"/>
            <w:shd w:val="clear" w:color="auto" w:fill="F2F2F2" w:themeFill="background1" w:themeFillShade="F2"/>
            <w:vAlign w:val="center"/>
          </w:tcPr>
          <w:p w14:paraId="0FFABC0C" w14:textId="77777777" w:rsidR="00BC35EF" w:rsidRPr="00D460FE" w:rsidRDefault="7CEDE853" w:rsidP="00540BB4">
            <w:pPr>
              <w:spacing w:line="240" w:lineRule="auto"/>
            </w:pPr>
            <w:r w:rsidRPr="00D460FE">
              <w:rPr>
                <w:rFonts w:cs="Arial"/>
              </w:rPr>
              <w:t>Overall, the response is good and relevant. The response demonstrates a good understanding of the criterion and provides details on how the criterion will be satisfied to a good standard.</w:t>
            </w:r>
          </w:p>
        </w:tc>
      </w:tr>
      <w:tr w:rsidR="00656E26" w:rsidRPr="00D460FE" w14:paraId="57349275" w14:textId="77777777" w:rsidTr="00667FC8">
        <w:trPr>
          <w:trHeight w:val="1041"/>
        </w:trPr>
        <w:tc>
          <w:tcPr>
            <w:tcW w:w="451" w:type="pct"/>
            <w:shd w:val="clear" w:color="auto" w:fill="F2F2F2" w:themeFill="background1" w:themeFillShade="F2"/>
            <w:vAlign w:val="center"/>
          </w:tcPr>
          <w:p w14:paraId="18F999B5" w14:textId="77777777" w:rsidR="00656E26" w:rsidRPr="00D460FE" w:rsidRDefault="00656E26" w:rsidP="00540BB4">
            <w:pPr>
              <w:spacing w:line="240" w:lineRule="auto"/>
              <w:jc w:val="center"/>
            </w:pPr>
            <w:r w:rsidRPr="00D460FE">
              <w:t>2</w:t>
            </w:r>
          </w:p>
        </w:tc>
        <w:tc>
          <w:tcPr>
            <w:tcW w:w="798" w:type="pct"/>
            <w:shd w:val="clear" w:color="auto" w:fill="F2F2F2" w:themeFill="background1" w:themeFillShade="F2"/>
            <w:vAlign w:val="center"/>
          </w:tcPr>
          <w:p w14:paraId="263416A3" w14:textId="77777777" w:rsidR="00656E26" w:rsidRPr="00D460FE" w:rsidRDefault="00656E26" w:rsidP="00540BB4">
            <w:pPr>
              <w:spacing w:line="240" w:lineRule="auto"/>
              <w:jc w:val="center"/>
            </w:pPr>
            <w:r w:rsidRPr="00D460FE">
              <w:t>40%</w:t>
            </w:r>
          </w:p>
        </w:tc>
        <w:tc>
          <w:tcPr>
            <w:tcW w:w="3752" w:type="pct"/>
            <w:shd w:val="clear" w:color="auto" w:fill="F2F2F2" w:themeFill="background1" w:themeFillShade="F2"/>
            <w:vAlign w:val="center"/>
          </w:tcPr>
          <w:p w14:paraId="46ABBD8F" w14:textId="27D53B2F" w:rsidR="00BC35EF" w:rsidRPr="00D460FE" w:rsidRDefault="00BC35EF" w:rsidP="00540BB4">
            <w:pPr>
              <w:spacing w:line="240" w:lineRule="auto"/>
            </w:pPr>
            <w:r w:rsidRPr="00D460FE">
              <w:rPr>
                <w:rFonts w:cs="Arial"/>
              </w:rPr>
              <w:t>Overall, the response is fair. The response demonstrates a limited understanding of the criterion and provides details on how the criterion will be satisfied to an adequate standard.</w:t>
            </w:r>
          </w:p>
        </w:tc>
      </w:tr>
      <w:tr w:rsidR="00656E26" w:rsidRPr="00D460FE" w14:paraId="436AF156" w14:textId="77777777" w:rsidTr="00667FC8">
        <w:trPr>
          <w:trHeight w:val="959"/>
        </w:trPr>
        <w:tc>
          <w:tcPr>
            <w:tcW w:w="451" w:type="pct"/>
            <w:shd w:val="clear" w:color="auto" w:fill="F2F2F2" w:themeFill="background1" w:themeFillShade="F2"/>
            <w:vAlign w:val="center"/>
          </w:tcPr>
          <w:p w14:paraId="649841BE" w14:textId="77777777" w:rsidR="00656E26" w:rsidRPr="00D460FE" w:rsidRDefault="00656E26" w:rsidP="00540BB4">
            <w:pPr>
              <w:spacing w:line="240" w:lineRule="auto"/>
              <w:jc w:val="center"/>
            </w:pPr>
            <w:r w:rsidRPr="00D460FE">
              <w:t>1</w:t>
            </w:r>
          </w:p>
        </w:tc>
        <w:tc>
          <w:tcPr>
            <w:tcW w:w="798" w:type="pct"/>
            <w:shd w:val="clear" w:color="auto" w:fill="F2F2F2" w:themeFill="background1" w:themeFillShade="F2"/>
            <w:vAlign w:val="center"/>
          </w:tcPr>
          <w:p w14:paraId="17DCED26" w14:textId="77777777" w:rsidR="00656E26" w:rsidRPr="00D460FE" w:rsidRDefault="00656E26" w:rsidP="00540BB4">
            <w:pPr>
              <w:spacing w:line="240" w:lineRule="auto"/>
              <w:jc w:val="center"/>
            </w:pPr>
            <w:r w:rsidRPr="00D460FE">
              <w:t>20%</w:t>
            </w:r>
          </w:p>
        </w:tc>
        <w:tc>
          <w:tcPr>
            <w:tcW w:w="3752" w:type="pct"/>
            <w:shd w:val="clear" w:color="auto" w:fill="F2F2F2" w:themeFill="background1" w:themeFillShade="F2"/>
            <w:vAlign w:val="center"/>
          </w:tcPr>
          <w:p w14:paraId="689D3A49" w14:textId="77777777" w:rsidR="00BC35EF" w:rsidRPr="00D460FE" w:rsidRDefault="7CEDE853" w:rsidP="00540BB4">
            <w:pPr>
              <w:spacing w:line="240" w:lineRule="auto"/>
            </w:pPr>
            <w:r w:rsidRPr="00D460FE">
              <w:rPr>
                <w:rFonts w:cs="Arial"/>
              </w:rPr>
              <w:t>Overall, the response is poor and only partially relevant. The response addresses the criterion in part but contains insufficient /limited detail or explanation to demonstrate how the criterion will be satisfied.</w:t>
            </w:r>
          </w:p>
        </w:tc>
      </w:tr>
      <w:tr w:rsidR="00656E26" w:rsidRPr="00D460FE" w14:paraId="733F65DA" w14:textId="77777777" w:rsidTr="00667FC8">
        <w:trPr>
          <w:trHeight w:val="517"/>
        </w:trPr>
        <w:tc>
          <w:tcPr>
            <w:tcW w:w="451" w:type="pct"/>
            <w:shd w:val="clear" w:color="auto" w:fill="F2F2F2" w:themeFill="background1" w:themeFillShade="F2"/>
            <w:vAlign w:val="center"/>
          </w:tcPr>
          <w:p w14:paraId="4B584315" w14:textId="77777777" w:rsidR="00656E26" w:rsidRPr="00D460FE" w:rsidRDefault="00656E26" w:rsidP="00540BB4">
            <w:pPr>
              <w:spacing w:line="240" w:lineRule="auto"/>
              <w:jc w:val="center"/>
            </w:pPr>
            <w:r w:rsidRPr="00D460FE">
              <w:t>0</w:t>
            </w:r>
          </w:p>
        </w:tc>
        <w:tc>
          <w:tcPr>
            <w:tcW w:w="798" w:type="pct"/>
            <w:shd w:val="clear" w:color="auto" w:fill="F2F2F2" w:themeFill="background1" w:themeFillShade="F2"/>
            <w:vAlign w:val="center"/>
          </w:tcPr>
          <w:p w14:paraId="6D414B93" w14:textId="77777777" w:rsidR="00656E26" w:rsidRPr="00D460FE" w:rsidRDefault="00656E26" w:rsidP="00540BB4">
            <w:pPr>
              <w:spacing w:line="240" w:lineRule="auto"/>
              <w:jc w:val="center"/>
            </w:pPr>
            <w:r w:rsidRPr="00D460FE">
              <w:t>0%</w:t>
            </w:r>
          </w:p>
        </w:tc>
        <w:tc>
          <w:tcPr>
            <w:tcW w:w="3752" w:type="pct"/>
            <w:shd w:val="clear" w:color="auto" w:fill="F2F2F2" w:themeFill="background1" w:themeFillShade="F2"/>
            <w:vAlign w:val="center"/>
          </w:tcPr>
          <w:p w14:paraId="08B7C102" w14:textId="77777777" w:rsidR="00BC35EF" w:rsidRPr="00D460FE" w:rsidRDefault="00BC35EF" w:rsidP="00540BB4">
            <w:pPr>
              <w:spacing w:line="240" w:lineRule="auto"/>
            </w:pPr>
            <w:r w:rsidRPr="00D460FE">
              <w:rPr>
                <w:rFonts w:cs="Arial"/>
              </w:rPr>
              <w:t>The response fails to satisfy the criterion in very significant respects.</w:t>
            </w:r>
          </w:p>
        </w:tc>
      </w:tr>
    </w:tbl>
    <w:p w14:paraId="464FCBC1" w14:textId="77777777" w:rsidR="001D6401" w:rsidRPr="00D460FE" w:rsidRDefault="001D6401" w:rsidP="00540BB4">
      <w:pPr>
        <w:spacing w:after="120" w:line="240" w:lineRule="auto"/>
        <w:ind w:left="567"/>
        <w:rPr>
          <w:szCs w:val="20"/>
        </w:rPr>
      </w:pPr>
    </w:p>
    <w:p w14:paraId="5C8C6B09" w14:textId="77777777" w:rsidR="001D6401" w:rsidRPr="00D460FE" w:rsidRDefault="001D6401" w:rsidP="00540BB4">
      <w:pPr>
        <w:spacing w:line="240" w:lineRule="auto"/>
        <w:rPr>
          <w:szCs w:val="20"/>
        </w:rPr>
      </w:pPr>
      <w:r w:rsidRPr="00D460FE">
        <w:rPr>
          <w:szCs w:val="20"/>
        </w:rPr>
        <w:br w:type="page"/>
      </w:r>
    </w:p>
    <w:p w14:paraId="7C59FABE" w14:textId="77777777" w:rsidR="00873C60" w:rsidRPr="00D460FE" w:rsidRDefault="00B55AFB" w:rsidP="00540BB4">
      <w:pPr>
        <w:pStyle w:val="Heading1"/>
        <w:spacing w:line="240" w:lineRule="auto"/>
        <w:rPr>
          <w:b w:val="0"/>
        </w:rPr>
      </w:pPr>
      <w:bookmarkStart w:id="30" w:name="_Toc236298370"/>
      <w:r w:rsidRPr="00D460FE">
        <w:lastRenderedPageBreak/>
        <w:t>General Conditions</w:t>
      </w:r>
      <w:bookmarkEnd w:id="30"/>
    </w:p>
    <w:p w14:paraId="7E2E2BD7" w14:textId="77777777" w:rsidR="00873C60" w:rsidRPr="00D460FE" w:rsidRDefault="00873C60" w:rsidP="00540BB4">
      <w:pPr>
        <w:pStyle w:val="Heading2"/>
        <w:spacing w:line="240" w:lineRule="auto"/>
        <w:rPr>
          <w:lang w:val="en-IE"/>
        </w:rPr>
      </w:pPr>
      <w:bookmarkStart w:id="31" w:name="_Toc236298371"/>
      <w:r w:rsidRPr="00D460FE">
        <w:rPr>
          <w:lang w:val="en-IE"/>
        </w:rPr>
        <w:t>Interviews/Presentation Meetings</w:t>
      </w:r>
      <w:bookmarkEnd w:id="31"/>
    </w:p>
    <w:p w14:paraId="795CCA55" w14:textId="77777777" w:rsidR="004F24CC" w:rsidRPr="00D460FE" w:rsidRDefault="00D2127F" w:rsidP="00540BB4">
      <w:pPr>
        <w:spacing w:line="240" w:lineRule="auto"/>
      </w:pPr>
      <w:r w:rsidRPr="00D460FE">
        <w:t xml:space="preserve">Applicants may be requested to attend interviews </w:t>
      </w:r>
      <w:r w:rsidR="00120F06" w:rsidRPr="00D460FE">
        <w:t xml:space="preserve">or on-line meetings </w:t>
      </w:r>
      <w:proofErr w:type="gramStart"/>
      <w:r w:rsidRPr="00D460FE">
        <w:t>in order to</w:t>
      </w:r>
      <w:proofErr w:type="gramEnd"/>
      <w:r w:rsidRPr="00D460FE">
        <w:t xml:space="preserve"> provide clarifications in relation to any information submitted pursuant to the requirements of this PQQ, at their own cost and</w:t>
      </w:r>
      <w:r w:rsidR="00B07624" w:rsidRPr="00D460FE">
        <w:t xml:space="preserve"> </w:t>
      </w:r>
      <w:r w:rsidR="00AE22C8" w:rsidRPr="00D460FE">
        <w:t>AN POST</w:t>
      </w:r>
      <w:r w:rsidRPr="00D460FE">
        <w:t xml:space="preserve"> shall not be liable for the costs or expenses of any Applicant attending for such interviews.  </w:t>
      </w:r>
    </w:p>
    <w:p w14:paraId="3382A365" w14:textId="77777777" w:rsidR="00873C60" w:rsidRPr="00D460FE" w:rsidRDefault="00873C60" w:rsidP="00540BB4">
      <w:pPr>
        <w:spacing w:after="120" w:line="240" w:lineRule="auto"/>
        <w:ind w:left="567"/>
        <w:rPr>
          <w:szCs w:val="20"/>
        </w:rPr>
      </w:pPr>
    </w:p>
    <w:p w14:paraId="4A07AFA9" w14:textId="77777777" w:rsidR="00873C60" w:rsidRPr="00D460FE" w:rsidRDefault="00873C60" w:rsidP="00540BB4">
      <w:pPr>
        <w:pStyle w:val="Heading2"/>
        <w:spacing w:line="240" w:lineRule="auto"/>
        <w:rPr>
          <w:lang w:val="en-IE"/>
        </w:rPr>
      </w:pPr>
      <w:bookmarkStart w:id="32" w:name="_Toc236298372"/>
      <w:r w:rsidRPr="00D460FE">
        <w:rPr>
          <w:lang w:val="en-IE"/>
        </w:rPr>
        <w:t>Further Information/Queries and Clarifications</w:t>
      </w:r>
      <w:bookmarkEnd w:id="32"/>
    </w:p>
    <w:p w14:paraId="0BFFB194" w14:textId="680912A0" w:rsidR="00993DE3" w:rsidRPr="00D460FE" w:rsidRDefault="00993DE3" w:rsidP="00540BB4">
      <w:pPr>
        <w:spacing w:line="240" w:lineRule="auto"/>
      </w:pPr>
      <w:r w:rsidRPr="00D460FE">
        <w:t xml:space="preserve">Applicants may not address queries to, or communicate with, </w:t>
      </w:r>
      <w:r w:rsidR="00AE22C8" w:rsidRPr="00D460FE">
        <w:t>AN POST</w:t>
      </w:r>
      <w:r w:rsidRPr="00D460FE">
        <w:t xml:space="preserve"> in relation to this competition, other than in the manner provided for in this section </w:t>
      </w:r>
      <w:r w:rsidR="00336ABA" w:rsidRPr="00D460FE">
        <w:t>8</w:t>
      </w:r>
      <w:r w:rsidRPr="00D460FE">
        <w:t>.2.</w:t>
      </w:r>
    </w:p>
    <w:p w14:paraId="5C71F136" w14:textId="77777777" w:rsidR="00E93863" w:rsidRPr="00D460FE" w:rsidRDefault="00E93863" w:rsidP="00540BB4">
      <w:pPr>
        <w:spacing w:line="240" w:lineRule="auto"/>
      </w:pPr>
    </w:p>
    <w:p w14:paraId="621B542E" w14:textId="77777777" w:rsidR="00BC35EF" w:rsidRPr="00D460FE" w:rsidRDefault="212E9075" w:rsidP="00540BB4">
      <w:pPr>
        <w:spacing w:line="240" w:lineRule="auto"/>
      </w:pPr>
      <w:r w:rsidRPr="00D460FE">
        <w:t xml:space="preserve">Where the Applicant has any queries or observations regarding the meaning of any requirement or any other aspect of this qualification process, the Applicant </w:t>
      </w:r>
      <w:r w:rsidR="4A91FDC8" w:rsidRPr="00D460FE">
        <w:t>must</w:t>
      </w:r>
      <w:r w:rsidR="56805D31" w:rsidRPr="00D460FE">
        <w:t xml:space="preserve"> submit such queries via the eT</w:t>
      </w:r>
      <w:r w:rsidRPr="00D460FE">
        <w:t xml:space="preserve">enders </w:t>
      </w:r>
      <w:r w:rsidR="602324D1" w:rsidRPr="00D460FE">
        <w:t>Portal.</w:t>
      </w:r>
    </w:p>
    <w:p w14:paraId="62199465" w14:textId="77777777" w:rsidR="00BC35EF" w:rsidRPr="00D460FE" w:rsidRDefault="00BC35EF" w:rsidP="00540BB4">
      <w:pPr>
        <w:spacing w:line="240" w:lineRule="auto"/>
      </w:pPr>
    </w:p>
    <w:p w14:paraId="45AE3A57" w14:textId="77777777" w:rsidR="00BC35EF" w:rsidRPr="00D460FE" w:rsidRDefault="7CEDE853" w:rsidP="00540BB4">
      <w:pPr>
        <w:spacing w:line="240" w:lineRule="auto"/>
      </w:pPr>
      <w:r w:rsidRPr="00D460FE">
        <w:rPr>
          <w:rFonts w:eastAsiaTheme="minorEastAsia"/>
        </w:rPr>
        <w:t xml:space="preserve">Clarification </w:t>
      </w:r>
      <w:r w:rsidR="00086ED4" w:rsidRPr="00D460FE">
        <w:rPr>
          <w:rFonts w:eastAsiaTheme="minorEastAsia"/>
        </w:rPr>
        <w:t>deadline in</w:t>
      </w:r>
      <w:r w:rsidRPr="00D460FE">
        <w:rPr>
          <w:rFonts w:eastAsiaTheme="minorEastAsia"/>
        </w:rPr>
        <w:t xml:space="preserve"> accordance with the deadline on </w:t>
      </w:r>
      <w:r w:rsidR="00DA76A3" w:rsidRPr="00D460FE">
        <w:rPr>
          <w:rFonts w:eastAsiaTheme="minorEastAsia"/>
        </w:rPr>
        <w:t>eTenders</w:t>
      </w:r>
      <w:r w:rsidRPr="00D460FE">
        <w:rPr>
          <w:rFonts w:eastAsiaTheme="minorEastAsia"/>
        </w:rPr>
        <w:t xml:space="preserve"> in the </w:t>
      </w:r>
      <w:r w:rsidR="00DA76A3" w:rsidRPr="00D460FE">
        <w:rPr>
          <w:rFonts w:eastAsiaTheme="minorEastAsia"/>
        </w:rPr>
        <w:t>eTenders</w:t>
      </w:r>
      <w:r w:rsidRPr="00D460FE">
        <w:rPr>
          <w:rFonts w:eastAsiaTheme="minorEastAsia"/>
        </w:rPr>
        <w:t xml:space="preserve"> contract notice. AN POST may, in its sole discretion, reply to queries received after that date. </w:t>
      </w:r>
    </w:p>
    <w:p w14:paraId="0DA123B1" w14:textId="77777777" w:rsidR="00DB3065" w:rsidRPr="00D460FE" w:rsidRDefault="00DB3065" w:rsidP="00540BB4">
      <w:pPr>
        <w:spacing w:line="240" w:lineRule="auto"/>
      </w:pPr>
    </w:p>
    <w:p w14:paraId="2AA538BC" w14:textId="77777777" w:rsidR="004E72D7" w:rsidRPr="00D460FE" w:rsidRDefault="00904206" w:rsidP="00540BB4">
      <w:pPr>
        <w:spacing w:line="240" w:lineRule="auto"/>
      </w:pPr>
      <w:r w:rsidRPr="00D460FE">
        <w:t xml:space="preserve">Queries </w:t>
      </w:r>
      <w:r w:rsidR="00535D50" w:rsidRPr="00D460FE">
        <w:t>can only be submitted via the messaging functionality in e</w:t>
      </w:r>
      <w:r w:rsidR="0008115C" w:rsidRPr="00D460FE">
        <w:t>T</w:t>
      </w:r>
      <w:r w:rsidR="00535D50" w:rsidRPr="00D460FE">
        <w:t>enders.</w:t>
      </w:r>
      <w:r w:rsidRPr="00D460FE">
        <w:t xml:space="preserve"> </w:t>
      </w:r>
      <w:r w:rsidR="00FA1CA2" w:rsidRPr="00D460FE">
        <w:t>R</w:t>
      </w:r>
      <w:r w:rsidR="00920B80" w:rsidRPr="00D460FE">
        <w:t xml:space="preserve">esponses to queries will be issued by </w:t>
      </w:r>
      <w:r w:rsidR="00AE22C8" w:rsidRPr="00D460FE">
        <w:t>AN POST</w:t>
      </w:r>
      <w:r w:rsidR="00920B80" w:rsidRPr="00D460FE">
        <w:t xml:space="preserve"> via the messaging facility on eTenders. Where appropriate, queries may be amalgamated. </w:t>
      </w:r>
    </w:p>
    <w:p w14:paraId="4C4CEA3D" w14:textId="77777777" w:rsidR="00E93863" w:rsidRPr="00D460FE" w:rsidRDefault="00E93863" w:rsidP="00540BB4">
      <w:pPr>
        <w:spacing w:line="240" w:lineRule="auto"/>
      </w:pPr>
    </w:p>
    <w:p w14:paraId="6D22170B" w14:textId="77777777" w:rsidR="00904206" w:rsidRPr="00D460FE" w:rsidRDefault="00920B80" w:rsidP="00540BB4">
      <w:pPr>
        <w:spacing w:line="240" w:lineRule="auto"/>
      </w:pPr>
      <w:r w:rsidRPr="00D460FE">
        <w:t xml:space="preserve">For the avoidance of doubt, Applicants may not contact </w:t>
      </w:r>
      <w:r w:rsidR="00AE22C8" w:rsidRPr="00D460FE">
        <w:t>AN POST</w:t>
      </w:r>
      <w:r w:rsidRPr="00D460FE">
        <w:t xml:space="preserve"> regarding any aspect of this Competition by any other means. </w:t>
      </w:r>
    </w:p>
    <w:p w14:paraId="50895670" w14:textId="77777777" w:rsidR="00E93863" w:rsidRPr="00D460FE" w:rsidRDefault="00E93863" w:rsidP="00540BB4">
      <w:pPr>
        <w:spacing w:line="240" w:lineRule="auto"/>
      </w:pPr>
    </w:p>
    <w:p w14:paraId="2BC15D16" w14:textId="77777777" w:rsidR="00FA1CA2" w:rsidRPr="00D460FE" w:rsidRDefault="00AE22C8" w:rsidP="00540BB4">
      <w:pPr>
        <w:spacing w:line="240" w:lineRule="auto"/>
      </w:pPr>
      <w:r w:rsidRPr="00D460FE">
        <w:t>AN POST</w:t>
      </w:r>
      <w:r w:rsidR="00FA1CA2" w:rsidRPr="00D460FE">
        <w:t xml:space="preserve"> may seek clarification, confirmation or validation from any applicant on any aspect of a response to a pre-qualification questionnaire.</w:t>
      </w:r>
    </w:p>
    <w:p w14:paraId="38C1F859" w14:textId="77777777" w:rsidR="00873C60" w:rsidRPr="00D460FE" w:rsidRDefault="00873C60" w:rsidP="00540BB4">
      <w:pPr>
        <w:spacing w:after="120" w:line="240" w:lineRule="auto"/>
        <w:ind w:left="567"/>
        <w:rPr>
          <w:szCs w:val="20"/>
        </w:rPr>
      </w:pPr>
    </w:p>
    <w:p w14:paraId="00921306" w14:textId="77777777" w:rsidR="00873C60" w:rsidRPr="00D460FE" w:rsidRDefault="00873C60" w:rsidP="00540BB4">
      <w:pPr>
        <w:pStyle w:val="Heading2"/>
        <w:spacing w:line="240" w:lineRule="auto"/>
        <w:rPr>
          <w:lang w:val="en-IE"/>
        </w:rPr>
      </w:pPr>
      <w:bookmarkStart w:id="33" w:name="_Toc236298373"/>
      <w:r w:rsidRPr="00D460FE">
        <w:rPr>
          <w:lang w:val="en-IE"/>
        </w:rPr>
        <w:t>Confidentiality and Confidential or Potentially Confidential Queries/Announcements</w:t>
      </w:r>
      <w:bookmarkEnd w:id="33"/>
    </w:p>
    <w:p w14:paraId="00B54AB9" w14:textId="77777777" w:rsidR="00D57832" w:rsidRPr="00D460FE" w:rsidRDefault="005D0671" w:rsidP="00540BB4">
      <w:pPr>
        <w:spacing w:line="240" w:lineRule="auto"/>
      </w:pPr>
      <w:r w:rsidRPr="00D460FE">
        <w:t xml:space="preserve">If an Applicant believes a query relates to a confidential or commercially sensitive matter it must clearly </w:t>
      </w:r>
      <w:r w:rsidR="00171C09" w:rsidRPr="00D460FE">
        <w:t>state,</w:t>
      </w:r>
      <w:r w:rsidRPr="00D460FE">
        <w:t xml:space="preserve"> the reason why the Applicant considers its query “confidential” or “commercially sensitive”</w:t>
      </w:r>
      <w:r w:rsidR="0070198C" w:rsidRPr="00D460FE">
        <w:t xml:space="preserve"> </w:t>
      </w:r>
      <w:r w:rsidR="00CC4713" w:rsidRPr="00D460FE">
        <w:t>and must mark its query as “Confidential” and/or “Commercially Sensitive”</w:t>
      </w:r>
      <w:r w:rsidR="00A6735C" w:rsidRPr="00D460FE">
        <w:t>.</w:t>
      </w:r>
    </w:p>
    <w:p w14:paraId="76CAA8D5" w14:textId="77777777" w:rsidR="005D0671" w:rsidRPr="00D460FE" w:rsidRDefault="005D0671" w:rsidP="00540BB4">
      <w:pPr>
        <w:spacing w:line="240" w:lineRule="auto"/>
      </w:pPr>
      <w:r w:rsidRPr="00D460FE">
        <w:t>Where</w:t>
      </w:r>
      <w:r w:rsidR="00B07624" w:rsidRPr="00D460FE">
        <w:t xml:space="preserve"> </w:t>
      </w:r>
      <w:r w:rsidR="00AE22C8" w:rsidRPr="00D460FE">
        <w:t>AN POST</w:t>
      </w:r>
      <w:r w:rsidRPr="00D460FE">
        <w:t xml:space="preserve"> is satisfied, in its </w:t>
      </w:r>
      <w:r w:rsidR="0025473F" w:rsidRPr="00D460FE">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0C8FE7CE" w14:textId="77777777" w:rsidR="00E93863" w:rsidRPr="00D460FE" w:rsidRDefault="00E93863" w:rsidP="00540BB4">
      <w:pPr>
        <w:spacing w:line="240" w:lineRule="auto"/>
      </w:pPr>
    </w:p>
    <w:p w14:paraId="312AC12E" w14:textId="77777777" w:rsidR="00E93863" w:rsidRPr="00D460FE" w:rsidRDefault="0025473F" w:rsidP="00540BB4">
      <w:pPr>
        <w:spacing w:line="240" w:lineRule="auto"/>
      </w:pPr>
      <w:r w:rsidRPr="00D460FE">
        <w:t>Where</w:t>
      </w:r>
      <w:r w:rsidR="00B07624" w:rsidRPr="00D460FE">
        <w:t xml:space="preserve"> </w:t>
      </w:r>
      <w:r w:rsidR="00AE22C8" w:rsidRPr="00D460FE">
        <w:t>AN POST</w:t>
      </w:r>
      <w:r w:rsidRPr="00D460FE">
        <w:t xml:space="preserv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00D460FE">
        <w:t>it</w:t>
      </w:r>
      <w:proofErr w:type="gramEnd"/>
      <w:r w:rsidRPr="00D460FE">
        <w:t xml:space="preserve"> objection. </w:t>
      </w:r>
    </w:p>
    <w:p w14:paraId="29D6B04F" w14:textId="77777777" w:rsidR="0025473F" w:rsidRPr="00D460FE" w:rsidRDefault="0025473F" w:rsidP="00540BB4">
      <w:pPr>
        <w:spacing w:line="240" w:lineRule="auto"/>
      </w:pPr>
      <w:r w:rsidRPr="00D460FE">
        <w:t xml:space="preserve"> </w:t>
      </w:r>
    </w:p>
    <w:p w14:paraId="7A515570" w14:textId="40B1E2DB" w:rsidR="0025473F" w:rsidRPr="00D460FE" w:rsidRDefault="0025473F" w:rsidP="00540BB4">
      <w:pPr>
        <w:spacing w:line="240" w:lineRule="auto"/>
      </w:pPr>
      <w:r w:rsidRPr="00D460FE">
        <w:t>Where the Ap</w:t>
      </w:r>
      <w:r w:rsidR="00260585" w:rsidRPr="00D460FE">
        <w:t>p</w:t>
      </w:r>
      <w:r w:rsidRPr="00D460FE">
        <w:t xml:space="preserve">licant </w:t>
      </w:r>
      <w:r w:rsidR="00260585" w:rsidRPr="00D460FE">
        <w:t>does not withdraw the query/request or raise any objection within the specified period, or</w:t>
      </w:r>
      <w:r w:rsidR="00B07624" w:rsidRPr="00D460FE">
        <w:t xml:space="preserve"> </w:t>
      </w:r>
      <w:r w:rsidR="00AE22C8" w:rsidRPr="00D460FE">
        <w:t>AN POST</w:t>
      </w:r>
      <w:r w:rsidR="00260585" w:rsidRPr="00D460FE">
        <w:t xml:space="preserve"> is of the opinion that, notwithstanding the objection of the Applicant the query/request is not confidential or commercially sensitive,</w:t>
      </w:r>
      <w:r w:rsidR="00B07624" w:rsidRPr="00D460FE">
        <w:t xml:space="preserve"> </w:t>
      </w:r>
      <w:r w:rsidR="00AE22C8" w:rsidRPr="00D460FE">
        <w:t>AN POST</w:t>
      </w:r>
      <w:r w:rsidR="00260585" w:rsidRPr="00D460FE">
        <w:t xml:space="preserve"> may include the query/request and its response to all Applicants in the relevant circula</w:t>
      </w:r>
      <w:r w:rsidR="00677140" w:rsidRPr="00D460FE">
        <w:t xml:space="preserve">r/notice. As noted in Section </w:t>
      </w:r>
      <w:r w:rsidR="00336ABA" w:rsidRPr="00D460FE">
        <w:t>8</w:t>
      </w:r>
      <w:r w:rsidR="008A2278" w:rsidRPr="00D460FE">
        <w:t>.2</w:t>
      </w:r>
      <w:r w:rsidR="00260585" w:rsidRPr="00D460FE">
        <w:t xml:space="preserve">, </w:t>
      </w:r>
      <w:r w:rsidR="005F2ECE" w:rsidRPr="00D460FE">
        <w:t xml:space="preserve">the identity of Applicants raising individual queries will not be disclosed in such circular/notices. </w:t>
      </w:r>
    </w:p>
    <w:p w14:paraId="72C1A6E9" w14:textId="77777777" w:rsidR="00B464F4" w:rsidRPr="00D460FE" w:rsidRDefault="00B464F4" w:rsidP="00540BB4">
      <w:pPr>
        <w:spacing w:line="240" w:lineRule="auto"/>
      </w:pPr>
    </w:p>
    <w:p w14:paraId="702ABAB6" w14:textId="77777777" w:rsidR="005F2ECE" w:rsidRPr="00D460FE" w:rsidRDefault="005F2ECE" w:rsidP="00540BB4">
      <w:pPr>
        <w:spacing w:line="240" w:lineRule="auto"/>
      </w:pPr>
      <w:r w:rsidRPr="00D460FE">
        <w:t>Subject to the above, it is a requirement of</w:t>
      </w:r>
      <w:r w:rsidR="00B07624" w:rsidRPr="00D460FE">
        <w:t xml:space="preserve"> </w:t>
      </w:r>
      <w:r w:rsidR="00AE22C8" w:rsidRPr="00D460FE">
        <w:t>AN POST</w:t>
      </w:r>
      <w:r w:rsidRPr="00D460FE">
        <w:t xml:space="preserve"> that all exchanges shall be kept confidential by the Applicants and not disclosed to any person, save as may be required by law. Applicants will also be asked to enter into Confidentiality Undertakings/Agreements</w:t>
      </w:r>
      <w:r w:rsidR="00311FE5" w:rsidRPr="00D460FE">
        <w:t xml:space="preserve"> should it become appropriate to release confidential information to them.</w:t>
      </w:r>
      <w:r w:rsidR="00B07624" w:rsidRPr="00D460FE">
        <w:t xml:space="preserve"> </w:t>
      </w:r>
      <w:r w:rsidR="00AE22C8" w:rsidRPr="00D460FE">
        <w:t>AN POST</w:t>
      </w:r>
      <w:r w:rsidR="0070198C" w:rsidRPr="00D460FE">
        <w:t xml:space="preserve"> requires that </w:t>
      </w:r>
      <w:r w:rsidR="00762218" w:rsidRPr="00D460FE">
        <w:t>all information provided by Applicants or by</w:t>
      </w:r>
      <w:r w:rsidR="00B07624" w:rsidRPr="00D460FE">
        <w:t xml:space="preserve"> </w:t>
      </w:r>
      <w:r w:rsidR="00AE22C8" w:rsidRPr="00D460FE">
        <w:t>AN POST</w:t>
      </w:r>
      <w:r w:rsidR="00762218" w:rsidRPr="00D460FE">
        <w:t xml:space="preserve"> pursuant to this PQQ be treated in strictest confidence by </w:t>
      </w:r>
      <w:r w:rsidR="00762218" w:rsidRPr="00D460FE">
        <w:lastRenderedPageBreak/>
        <w:t xml:space="preserve">Applicants, and by </w:t>
      </w:r>
      <w:proofErr w:type="gramStart"/>
      <w:r w:rsidR="00762218" w:rsidRPr="00D460FE">
        <w:t>submitting an application</w:t>
      </w:r>
      <w:proofErr w:type="gramEnd"/>
      <w:r w:rsidR="00762218" w:rsidRPr="00D460FE">
        <w:t>, Applicants shall be deemed to so acknowledge and agree.</w:t>
      </w:r>
    </w:p>
    <w:p w14:paraId="41004F19" w14:textId="77777777" w:rsidR="00E93863" w:rsidRPr="00D460FE" w:rsidRDefault="00E93863" w:rsidP="00540BB4">
      <w:pPr>
        <w:spacing w:line="240" w:lineRule="auto"/>
      </w:pPr>
    </w:p>
    <w:p w14:paraId="1D295FD1" w14:textId="77777777" w:rsidR="000E7100" w:rsidRPr="00D460FE" w:rsidRDefault="00AE22C8" w:rsidP="00540BB4">
      <w:pPr>
        <w:spacing w:line="240" w:lineRule="auto"/>
      </w:pPr>
      <w:r w:rsidRPr="00D460FE">
        <w:t>AN POST</w:t>
      </w:r>
      <w:r w:rsidR="00DF3688" w:rsidRPr="00D460FE">
        <w:t xml:space="preserve"> </w:t>
      </w:r>
      <w:r w:rsidR="000E7100" w:rsidRPr="00D460FE">
        <w:t>has the right to disclose to any party information concerning the Contract, the identity of the Applicants</w:t>
      </w:r>
      <w:r w:rsidR="00DF3688" w:rsidRPr="00D460FE">
        <w:t>,</w:t>
      </w:r>
      <w:r w:rsidR="000E7100" w:rsidRPr="00D460FE">
        <w:t xml:space="preserve"> this </w:t>
      </w:r>
      <w:r w:rsidR="00A77F0E" w:rsidRPr="00D460FE">
        <w:t>P</w:t>
      </w:r>
      <w:r w:rsidR="000E7100" w:rsidRPr="00D460FE">
        <w:t xml:space="preserve">rocurement </w:t>
      </w:r>
      <w:r w:rsidR="00A77F0E" w:rsidRPr="00D460FE">
        <w:t>P</w:t>
      </w:r>
      <w:r w:rsidR="000E7100" w:rsidRPr="00D460FE">
        <w:t>rocess and the qualification and tender documentation at any time</w:t>
      </w:r>
      <w:r w:rsidR="00677140" w:rsidRPr="00D460FE">
        <w:t xml:space="preserve"> that is allowed under applicable law.</w:t>
      </w:r>
    </w:p>
    <w:p w14:paraId="67C0C651" w14:textId="77777777" w:rsidR="00873C60" w:rsidRPr="00D460FE" w:rsidRDefault="00873C60" w:rsidP="00540BB4">
      <w:pPr>
        <w:spacing w:line="240" w:lineRule="auto"/>
        <w:ind w:left="567"/>
        <w:rPr>
          <w:szCs w:val="20"/>
        </w:rPr>
      </w:pPr>
    </w:p>
    <w:p w14:paraId="79E9CF9D" w14:textId="77777777" w:rsidR="00873C60" w:rsidRPr="00D460FE" w:rsidRDefault="00873C60" w:rsidP="00540BB4">
      <w:pPr>
        <w:pStyle w:val="Heading2"/>
        <w:spacing w:line="240" w:lineRule="auto"/>
        <w:rPr>
          <w:lang w:val="en-IE"/>
        </w:rPr>
      </w:pPr>
      <w:bookmarkStart w:id="34" w:name="_Toc236298374"/>
      <w:r w:rsidRPr="00D460FE">
        <w:rPr>
          <w:lang w:val="en-IE"/>
        </w:rPr>
        <w:t>Conflicts of Interest</w:t>
      </w:r>
      <w:bookmarkEnd w:id="34"/>
    </w:p>
    <w:p w14:paraId="19698E1F" w14:textId="77777777" w:rsidR="00162A84" w:rsidRPr="00D460FE" w:rsidRDefault="00162A84" w:rsidP="00540BB4">
      <w:pPr>
        <w:spacing w:line="240" w:lineRule="auto"/>
      </w:pPr>
      <w:r w:rsidRPr="00D460FE">
        <w:rPr>
          <w:szCs w:val="20"/>
        </w:rPr>
        <w:t>For the purpose of this Tender</w:t>
      </w:r>
      <w:r w:rsidRPr="00D460FE">
        <w:rPr>
          <w:b/>
          <w:szCs w:val="20"/>
        </w:rPr>
        <w:t xml:space="preserve"> </w:t>
      </w:r>
      <w:r w:rsidRPr="00D460FE">
        <w:rPr>
          <w:rFonts w:ascii="Calibri" w:hAnsi="Calibri" w:cs="Calibri"/>
          <w:b/>
          <w:szCs w:val="20"/>
        </w:rPr>
        <w:t>“</w:t>
      </w:r>
      <w:r w:rsidRPr="00D460FE">
        <w:rPr>
          <w:b/>
          <w:szCs w:val="20"/>
        </w:rPr>
        <w:t>Conflict of Interest</w:t>
      </w:r>
      <w:r w:rsidRPr="00D460FE">
        <w:rPr>
          <w:rFonts w:ascii="Calibri" w:hAnsi="Calibri" w:cs="Calibri"/>
          <w:b/>
          <w:szCs w:val="20"/>
        </w:rPr>
        <w:t>”</w:t>
      </w:r>
      <w:r w:rsidRPr="00D460FE">
        <w:rPr>
          <w:b/>
          <w:szCs w:val="20"/>
        </w:rPr>
        <w:t xml:space="preserve"> </w:t>
      </w:r>
      <w:r w:rsidRPr="00D460FE">
        <w:rPr>
          <w:szCs w:val="20"/>
        </w:rPr>
        <w:t>means any actual, potential or perceived situation where an Applicant or its Affiliates,</w:t>
      </w:r>
      <w:r w:rsidRPr="00D460FE">
        <w:t xml:space="preserve"> including their directors, employees, officers and agents from time to </w:t>
      </w:r>
      <w:proofErr w:type="gramStart"/>
      <w:r w:rsidRPr="00D460FE">
        <w:t>time</w:t>
      </w:r>
      <w:r w:rsidRPr="00D460FE">
        <w:rPr>
          <w:szCs w:val="20"/>
        </w:rPr>
        <w:t xml:space="preserve"> ,</w:t>
      </w:r>
      <w:proofErr w:type="gramEnd"/>
      <w:r w:rsidRPr="00D460FE">
        <w:rPr>
          <w:szCs w:val="20"/>
        </w:rPr>
        <w:t xml:space="preserve"> or any sub-contractors of the Applicant has, directly or indirectly, a financial, economic or other interest which actually, potentially or might be perceived to compromise the Applicants bid in the context of the Tender.</w:t>
      </w:r>
      <w:r w:rsidRPr="00D460FE">
        <w:t xml:space="preserve">  And “</w:t>
      </w:r>
      <w:r w:rsidRPr="00D460FE">
        <w:rPr>
          <w:b/>
        </w:rPr>
        <w:t>Affiliate</w:t>
      </w:r>
      <w:r w:rsidRPr="00D460FE">
        <w:t>” means any subsidiary or holding company (as defined in section 7 and section 8 respectively of the Companies Act 2014) of the Applicant and any subsidiary of any such holding company from time to time.</w:t>
      </w:r>
    </w:p>
    <w:p w14:paraId="308D56CC" w14:textId="77777777" w:rsidR="00162A84" w:rsidRPr="00D460FE" w:rsidRDefault="00162A84" w:rsidP="00540BB4">
      <w:pPr>
        <w:spacing w:line="240" w:lineRule="auto"/>
      </w:pPr>
    </w:p>
    <w:p w14:paraId="3EABF378" w14:textId="77777777" w:rsidR="00162A84" w:rsidRPr="00D460FE" w:rsidRDefault="00162A84" w:rsidP="00540BB4">
      <w:pPr>
        <w:spacing w:line="240" w:lineRule="auto"/>
      </w:pPr>
      <w:r w:rsidRPr="00D460FE">
        <w:t xml:space="preserve">It is a pre-condition for each Applicant to pre-qualify that it complies with AN POST’s position on Conflict of Interest set out in this PQQ. No person may be a member of more than one Applicant other than as a sub-contractor or where the entity is the supplier of proprietary goods/services. 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797E50C6" w14:textId="77777777" w:rsidR="00162A84" w:rsidRPr="00D460FE" w:rsidRDefault="00162A84" w:rsidP="00540BB4">
      <w:pPr>
        <w:spacing w:line="240" w:lineRule="auto"/>
      </w:pPr>
    </w:p>
    <w:p w14:paraId="4C12E629" w14:textId="77777777" w:rsidR="00162A84" w:rsidRPr="00D460FE" w:rsidRDefault="00162A84" w:rsidP="00540BB4">
      <w:pPr>
        <w:spacing w:line="240" w:lineRule="auto"/>
      </w:pPr>
      <w:r w:rsidRPr="00D460FE">
        <w:t>Any Conflicts of Interest that an Applicant (or any member of an Applicant) has with AN POST or any member of the AN POST Group of companies, or with any other Applicant must be fully disclosed to AN POST, as soon as they become apparent. No Applicant, nor any member of an Applicant, nor any of an Applicant’s advisers, consultants, servants or agents may currently be or have been in the past, an adviser, contractor, consultant, servant or agent to AN POST in relation to the subject of this Procurement Process where such involvement could or would lead to a Conflict of Interest. In such circumstances all relevant information must be disclosed to AN POST in advance (on or prior to the deadline for PQQ submissions) and AN POST will advise, in its absolute discretion, on the appropriate course of action.</w:t>
      </w:r>
    </w:p>
    <w:p w14:paraId="7B04FA47" w14:textId="77777777" w:rsidR="00162A84" w:rsidRPr="00D460FE" w:rsidRDefault="00162A84" w:rsidP="00540BB4">
      <w:pPr>
        <w:spacing w:line="240" w:lineRule="auto"/>
      </w:pPr>
    </w:p>
    <w:p w14:paraId="14EA02EA" w14:textId="77777777" w:rsidR="00162A84" w:rsidRPr="00D460FE" w:rsidRDefault="00162A84" w:rsidP="00540BB4">
      <w:pPr>
        <w:spacing w:line="240" w:lineRule="auto"/>
      </w:pPr>
      <w:r w:rsidRPr="00D460FE">
        <w:t>In the event of any Conflict of Interest, AN POST may invite Applicant(s) to propose the means or mechanisms by which the Conflict of Interest may be resolved or dealt with and clarify any mitigation systems in place to deal with any Conflict of Interest and to provide supporting documentation in relation to such mechanisms or mitigation systems. AN POST will, in its absolute discretion, decide on the appropriate course of action which may, in appropriate circumstances, include elimination of an Applicant(s) from this competition and/or terminating any contract entered into with an Applicant or AN POST may permit the situation to continue provided and conditional upon certain safeguards being put in place and being observed.</w:t>
      </w:r>
    </w:p>
    <w:p w14:paraId="43F742AE" w14:textId="77777777" w:rsidR="009C36C9" w:rsidRPr="00D460FE" w:rsidRDefault="009C36C9" w:rsidP="00540BB4">
      <w:pPr>
        <w:spacing w:line="240" w:lineRule="auto"/>
      </w:pPr>
      <w:r w:rsidRPr="00D460FE">
        <w:t>Applicant</w:t>
      </w:r>
      <w:r w:rsidR="001109E6" w:rsidRPr="00D460FE">
        <w:t xml:space="preserve"> or </w:t>
      </w:r>
      <w:r w:rsidR="00AE22C8" w:rsidRPr="00D460FE">
        <w:t>AN POST</w:t>
      </w:r>
      <w:r w:rsidR="001109E6" w:rsidRPr="00D460FE">
        <w:t xml:space="preserve"> may permit the situation to continue provided and conditional upon certain safeguards being put in place and being observed</w:t>
      </w:r>
      <w:r w:rsidRPr="00D460FE">
        <w:t>.</w:t>
      </w:r>
    </w:p>
    <w:p w14:paraId="568C698B" w14:textId="77777777" w:rsidR="00E93863" w:rsidRPr="00D460FE" w:rsidRDefault="00E93863" w:rsidP="00540BB4">
      <w:pPr>
        <w:spacing w:line="240" w:lineRule="auto"/>
      </w:pPr>
    </w:p>
    <w:p w14:paraId="71DCDA32" w14:textId="77777777" w:rsidR="00162A84" w:rsidRPr="00D460FE" w:rsidRDefault="00162A84" w:rsidP="00540BB4">
      <w:pPr>
        <w:spacing w:line="240" w:lineRule="auto"/>
      </w:pPr>
      <w:r w:rsidRPr="00D460FE">
        <w:t>Any “</w:t>
      </w:r>
      <w:r w:rsidRPr="00D460FE">
        <w:rPr>
          <w:b/>
          <w:bCs/>
        </w:rPr>
        <w:t>registrable interest</w:t>
      </w:r>
      <w:r w:rsidRPr="00D460FE">
        <w:t>” as defined in the Ethics in Public Office Acts, involving the Applicant and/or AN POST, AN POST or any member of the AN POST Group, or any member of the Government or Oireachtas or their relatives, must be fully disclosed when responding to this PQQ, or should be communicated to AN POST immediately where such information becomes known to the Applicant only after submission of a response and duly completed PQQ, and prior to the award of any contract, and AN POST will, in its sole discretion, decide on the appropriate course of action, which may in appropriate circumstances, result in the Applicant being eliminated from this competition or in any contract with the Applicant being terminated. “Registrable interest” and “relative” are as defined in the Ethics in Public Office Acts.</w:t>
      </w:r>
    </w:p>
    <w:p w14:paraId="1A939487" w14:textId="77777777" w:rsidR="00846B2C" w:rsidRPr="00D460FE" w:rsidRDefault="00846B2C" w:rsidP="00540BB4">
      <w:pPr>
        <w:spacing w:line="240" w:lineRule="auto"/>
        <w:ind w:left="567"/>
        <w:rPr>
          <w:szCs w:val="20"/>
        </w:rPr>
      </w:pPr>
    </w:p>
    <w:p w14:paraId="42D6EC4B" w14:textId="77777777" w:rsidR="00873C60" w:rsidRPr="00D460FE" w:rsidRDefault="00873C60" w:rsidP="00540BB4">
      <w:pPr>
        <w:pStyle w:val="Heading2"/>
        <w:spacing w:line="240" w:lineRule="auto"/>
        <w:rPr>
          <w:lang w:val="en-IE"/>
        </w:rPr>
      </w:pPr>
      <w:bookmarkStart w:id="35" w:name="_Toc236298375"/>
      <w:r w:rsidRPr="00D460FE">
        <w:rPr>
          <w:lang w:val="en-IE"/>
        </w:rPr>
        <w:lastRenderedPageBreak/>
        <w:t>Anti-Collusion/Inducements/Interference</w:t>
      </w:r>
      <w:bookmarkEnd w:id="35"/>
    </w:p>
    <w:p w14:paraId="22E72F5A" w14:textId="77777777" w:rsidR="00004363" w:rsidRPr="00D460FE" w:rsidRDefault="00941906" w:rsidP="00540BB4">
      <w:pPr>
        <w:spacing w:line="240" w:lineRule="auto"/>
      </w:pPr>
      <w:r w:rsidRPr="00D460FE">
        <w:t xml:space="preserve">Applicants are strictly prohibited from discussing any aspect of their application with any other Applicants or otherwise exchanging information or colluding in respect of any matter relating to this </w:t>
      </w:r>
      <w:r w:rsidR="00A77F0E" w:rsidRPr="00D460FE">
        <w:t>P</w:t>
      </w:r>
      <w:r w:rsidRPr="00D460FE">
        <w:t xml:space="preserve">rocurement </w:t>
      </w:r>
      <w:r w:rsidR="00A77F0E" w:rsidRPr="00D460FE">
        <w:t>P</w:t>
      </w:r>
      <w:r w:rsidRPr="00D460FE">
        <w:t>rocess and this competition. Any Applicant (or any member of any Applicant) who fails to comply with this requirement may be disqualified.</w:t>
      </w:r>
    </w:p>
    <w:p w14:paraId="6AA258D8" w14:textId="77777777" w:rsidR="002335C1" w:rsidRPr="00D460FE" w:rsidRDefault="002335C1" w:rsidP="00540BB4">
      <w:pPr>
        <w:spacing w:after="120" w:line="240" w:lineRule="auto"/>
        <w:ind w:left="567"/>
        <w:rPr>
          <w:szCs w:val="20"/>
        </w:rPr>
      </w:pPr>
    </w:p>
    <w:p w14:paraId="460A8624" w14:textId="77777777" w:rsidR="002335C1" w:rsidRPr="00D460FE" w:rsidRDefault="002335C1" w:rsidP="00540BB4">
      <w:pPr>
        <w:pStyle w:val="Heading2"/>
        <w:spacing w:line="240" w:lineRule="auto"/>
        <w:rPr>
          <w:lang w:val="en-IE"/>
        </w:rPr>
      </w:pPr>
      <w:bookmarkStart w:id="36" w:name="_Toc236298376"/>
      <w:r w:rsidRPr="00D460FE">
        <w:rPr>
          <w:lang w:val="en-IE"/>
        </w:rPr>
        <w:t>GDPR</w:t>
      </w:r>
      <w:bookmarkEnd w:id="36"/>
      <w:r w:rsidRPr="00D460FE">
        <w:rPr>
          <w:lang w:val="en-IE"/>
        </w:rPr>
        <w:t xml:space="preserve"> </w:t>
      </w:r>
    </w:p>
    <w:p w14:paraId="3B2BD84A" w14:textId="77777777" w:rsidR="00214A52" w:rsidRPr="00D460FE" w:rsidRDefault="00214A52" w:rsidP="00540BB4">
      <w:pPr>
        <w:spacing w:line="240" w:lineRule="auto"/>
      </w:pPr>
      <w:proofErr w:type="gramStart"/>
      <w:r w:rsidRPr="00D460FE">
        <w:t>An</w:t>
      </w:r>
      <w:proofErr w:type="gramEnd"/>
      <w:r w:rsidRPr="00D460FE">
        <w:t xml:space="preserve"> Post has an obligation to ensure we only use suppliers that are fully GDPR compliant. It is a requirement of any contract awarded that all personal data associated with the provision of the services required under the Contract must be processed in the EU only unless the processing is deemed strictly necessary and importantly the supplier can guarantee that they will protect the data to a standard equivalent to that afforded to citizens under EU Law, namely by applying additional technical safeguards. </w:t>
      </w:r>
    </w:p>
    <w:p w14:paraId="6FFBD3EC" w14:textId="77777777" w:rsidR="00E93863" w:rsidRPr="00D460FE" w:rsidRDefault="00E93863" w:rsidP="00540BB4">
      <w:pPr>
        <w:spacing w:line="240" w:lineRule="auto"/>
      </w:pPr>
    </w:p>
    <w:p w14:paraId="6E7F9817" w14:textId="77777777" w:rsidR="00794709" w:rsidRPr="00D460FE" w:rsidRDefault="00794709" w:rsidP="00540BB4">
      <w:pPr>
        <w:spacing w:line="240" w:lineRule="auto"/>
        <w:rPr>
          <w:rFonts w:cs="Calibri"/>
        </w:rPr>
      </w:pPr>
      <w:r w:rsidRPr="00D460FE">
        <w:t>As per Article 4 of Regulation (EU) 2016/679 (the “</w:t>
      </w:r>
      <w:r w:rsidRPr="00D460FE">
        <w:rPr>
          <w:b/>
        </w:rPr>
        <w:t>General Data Protection Regulation</w:t>
      </w:r>
      <w:r w:rsidRPr="00D460FE">
        <w:t>” or the “</w:t>
      </w:r>
      <w:r w:rsidRPr="00D460FE">
        <w:rPr>
          <w:b/>
        </w:rPr>
        <w:t>GDPR</w:t>
      </w:r>
      <w:r w:rsidRPr="00D460FE">
        <w:t>”), ‘</w:t>
      </w:r>
      <w:r w:rsidRPr="00D460FE">
        <w:rPr>
          <w:rFonts w:cs="Calibri"/>
        </w:rPr>
        <w:t>’</w:t>
      </w:r>
      <w:r w:rsidRPr="00D460FE">
        <w:rPr>
          <w:rFonts w:cs="Calibri"/>
          <w:b/>
        </w:rPr>
        <w:t>Processing</w:t>
      </w:r>
      <w:r w:rsidRPr="00D460FE">
        <w:rPr>
          <w:rFonts w:cs="Calibri"/>
        </w:rPr>
        <w:t xml:space="preserve">’’ is defined as: </w:t>
      </w:r>
    </w:p>
    <w:p w14:paraId="30DCCCAD" w14:textId="77777777" w:rsidR="00E93863" w:rsidRPr="00D460FE" w:rsidRDefault="00E93863" w:rsidP="00540BB4">
      <w:pPr>
        <w:spacing w:line="240" w:lineRule="auto"/>
        <w:rPr>
          <w:rFonts w:eastAsia="Times New Roman" w:cs="Calibri"/>
          <w:lang w:eastAsia="en-IE"/>
        </w:rPr>
      </w:pPr>
    </w:p>
    <w:p w14:paraId="276B9D62" w14:textId="77777777" w:rsidR="00794709" w:rsidRPr="00D460FE" w:rsidRDefault="00794709" w:rsidP="00540BB4">
      <w:pPr>
        <w:spacing w:line="240" w:lineRule="auto"/>
        <w:rPr>
          <w:rFonts w:eastAsia="Times New Roman" w:cs="Segoe UI"/>
          <w:lang w:eastAsia="en-IE"/>
        </w:rPr>
      </w:pPr>
      <w:r w:rsidRPr="00D460FE">
        <w:rPr>
          <w:rFonts w:eastAsia="Times New Roman" w:cs="Segoe UI"/>
          <w:lang w:eastAsia="en-IE"/>
        </w:rPr>
        <w:t>‘</w:t>
      </w:r>
      <w:r w:rsidRPr="00D460FE">
        <w:rPr>
          <w:rFonts w:eastAsia="Times New Roman" w:cs="Segoe UI"/>
          <w:b/>
          <w:lang w:eastAsia="en-IE"/>
        </w:rPr>
        <w:t>processing</w:t>
      </w:r>
      <w:r w:rsidRPr="00D460FE">
        <w:rPr>
          <w:rFonts w:eastAsia="Times New Roman" w:cs="Segoe UI"/>
          <w:lang w:eastAsia="en-IE"/>
        </w:rPr>
        <w:t>’ 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36AF6883" w14:textId="77777777" w:rsidR="00794709" w:rsidRPr="00D460FE" w:rsidRDefault="00794709" w:rsidP="00540BB4">
      <w:pPr>
        <w:spacing w:line="240" w:lineRule="auto"/>
      </w:pPr>
    </w:p>
    <w:p w14:paraId="08B383C3" w14:textId="77777777" w:rsidR="00214A52" w:rsidRPr="00D460FE" w:rsidRDefault="00FA60BA" w:rsidP="00540BB4">
      <w:pPr>
        <w:spacing w:line="240" w:lineRule="auto"/>
      </w:pPr>
      <w:r w:rsidRPr="00D460FE">
        <w:t>Where applicable</w:t>
      </w:r>
      <w:r w:rsidR="00794709" w:rsidRPr="00D460FE">
        <w:t>,</w:t>
      </w:r>
      <w:r w:rsidR="00214A52" w:rsidRPr="00D460FE">
        <w:t xml:space="preserve"> Tenderers will be required as part of their tender submission to provide full details regarding the processing of any personal data associated with the provision of the services required by An Post including full details of where such data will be held and processed and provide assurances that should they be successful they will fully comply with An Post Standard Contractual Clauses in relation to GDPR where required and implement any additional measures to protect such data during the term of the Contract as requested by An Post.</w:t>
      </w:r>
    </w:p>
    <w:p w14:paraId="54C529ED" w14:textId="77777777" w:rsidR="00E93863" w:rsidRPr="00D460FE" w:rsidRDefault="00E93863" w:rsidP="00540BB4">
      <w:pPr>
        <w:spacing w:line="240" w:lineRule="auto"/>
      </w:pPr>
    </w:p>
    <w:p w14:paraId="161951FB" w14:textId="77777777" w:rsidR="00214A52" w:rsidRPr="00D460FE" w:rsidRDefault="00214A52" w:rsidP="00540BB4">
      <w:pPr>
        <w:spacing w:line="240" w:lineRule="auto"/>
      </w:pPr>
      <w:r w:rsidRPr="00D460FE">
        <w:t>Where applicable</w:t>
      </w:r>
      <w:r w:rsidR="00794709" w:rsidRPr="00D460FE">
        <w:t>,</w:t>
      </w:r>
      <w:r w:rsidRPr="00D460FE">
        <w:t xml:space="preserve"> if any tenderer intends to process any data associated with the services required under a Contract that is subject to </w:t>
      </w:r>
      <w:r w:rsidR="004D60D7" w:rsidRPr="00D460FE">
        <w:t xml:space="preserve">an EU Commission </w:t>
      </w:r>
      <w:r w:rsidRPr="00D460FE">
        <w:t xml:space="preserve">Adequacy </w:t>
      </w:r>
      <w:r w:rsidR="004D60D7" w:rsidRPr="00D460FE">
        <w:t xml:space="preserve">Decision </w:t>
      </w:r>
      <w:r w:rsidRPr="00D460FE">
        <w:t xml:space="preserve">they must provide full details in their tender submission of how they intend to meet </w:t>
      </w:r>
      <w:proofErr w:type="gramStart"/>
      <w:r w:rsidRPr="00D460FE">
        <w:t>An</w:t>
      </w:r>
      <w:proofErr w:type="gramEnd"/>
      <w:r w:rsidRPr="00D460FE">
        <w:t xml:space="preserve"> Post requirements and should they be successful, how they intend to continue with the service provision should the Adequacy decision be revoked or not renewed during the term of any Contract awarded by </w:t>
      </w:r>
      <w:proofErr w:type="gramStart"/>
      <w:r w:rsidRPr="00D460FE">
        <w:t>An</w:t>
      </w:r>
      <w:proofErr w:type="gramEnd"/>
      <w:r w:rsidRPr="00D460FE">
        <w:t xml:space="preserve"> Post. </w:t>
      </w:r>
    </w:p>
    <w:p w14:paraId="1326182C" w14:textId="77777777" w:rsidR="00055544" w:rsidRPr="00D460FE" w:rsidRDefault="00055544" w:rsidP="00540BB4">
      <w:pPr>
        <w:spacing w:line="240" w:lineRule="auto"/>
      </w:pPr>
    </w:p>
    <w:p w14:paraId="357FFE8C" w14:textId="77777777" w:rsidR="000976C7" w:rsidRPr="00D460FE" w:rsidRDefault="000976C7" w:rsidP="00540BB4">
      <w:pPr>
        <w:pStyle w:val="Heading2"/>
        <w:spacing w:line="240" w:lineRule="auto"/>
        <w:rPr>
          <w:lang w:val="en-IE"/>
        </w:rPr>
      </w:pPr>
      <w:bookmarkStart w:id="37" w:name="_Toc236298377"/>
      <w:r w:rsidRPr="00D460FE">
        <w:rPr>
          <w:lang w:val="en-IE"/>
        </w:rPr>
        <w:t>No Prior Knowledge</w:t>
      </w:r>
      <w:bookmarkEnd w:id="37"/>
    </w:p>
    <w:p w14:paraId="3901E89A" w14:textId="77777777" w:rsidR="000976C7" w:rsidRPr="00D460FE" w:rsidRDefault="000976C7" w:rsidP="00540BB4">
      <w:pPr>
        <w:spacing w:line="240" w:lineRule="auto"/>
      </w:pPr>
      <w:r w:rsidRPr="00D460FE">
        <w:t>Applicants must not make assumptions that AN POST or any of its advisers has prior knowledge of their organisation or their service provision.  Applicants will only be evaluated on the information provided in their PQQ Response (as may be clarified in accordance with the provisions of this PQQ).</w:t>
      </w:r>
    </w:p>
    <w:p w14:paraId="3691E7B2" w14:textId="77777777" w:rsidR="000976C7" w:rsidRPr="00D460FE" w:rsidRDefault="000976C7" w:rsidP="00540BB4">
      <w:pPr>
        <w:spacing w:line="240" w:lineRule="auto"/>
        <w:ind w:left="567"/>
        <w:rPr>
          <w:szCs w:val="20"/>
        </w:rPr>
      </w:pPr>
    </w:p>
    <w:p w14:paraId="5E2FBC1C" w14:textId="77777777" w:rsidR="000976C7" w:rsidRPr="00D460FE" w:rsidRDefault="000976C7" w:rsidP="00540BB4">
      <w:pPr>
        <w:pStyle w:val="Heading2"/>
        <w:spacing w:line="240" w:lineRule="auto"/>
        <w:rPr>
          <w:lang w:val="en-IE"/>
        </w:rPr>
      </w:pPr>
      <w:bookmarkStart w:id="38" w:name="_Toc236298378"/>
      <w:r w:rsidRPr="00D460FE">
        <w:rPr>
          <w:lang w:val="en-IE"/>
        </w:rPr>
        <w:t>Publicity</w:t>
      </w:r>
      <w:bookmarkEnd w:id="38"/>
    </w:p>
    <w:p w14:paraId="1723CBC4" w14:textId="77777777" w:rsidR="000976C7" w:rsidRPr="00D460FE" w:rsidRDefault="000976C7" w:rsidP="00540BB4">
      <w:pPr>
        <w:spacing w:line="240" w:lineRule="auto"/>
      </w:pPr>
      <w:r w:rsidRPr="00D460FE">
        <w:t xml:space="preserve">No publicity in relation to the proposed Contract or the Procurement in general is permitted unless and until AN POST has given express prior written consent to the relevant communication. </w:t>
      </w:r>
      <w:proofErr w:type="gramStart"/>
      <w:r w:rsidRPr="00D460FE">
        <w:t>In particular, no</w:t>
      </w:r>
      <w:proofErr w:type="gramEnd"/>
      <w:r w:rsidRPr="00D460FE">
        <w:t xml:space="preserve"> statement should be made to the press or other similar organisations regarding the nature of any Response without the express written consent of AN POST. AN POST retains the right to publicise or otherwise disclose to any </w:t>
      </w:r>
      <w:proofErr w:type="gramStart"/>
      <w:r w:rsidRPr="00D460FE">
        <w:t>third party</w:t>
      </w:r>
      <w:proofErr w:type="gramEnd"/>
      <w:r w:rsidRPr="00D460FE">
        <w:t xml:space="preserve"> information in relation to the proposed Contract, the identity of Applicants or Applicant Members or the Procurement</w:t>
      </w:r>
      <w:r w:rsidR="00C72E96" w:rsidRPr="00D460FE">
        <w:t xml:space="preserve"> Process</w:t>
      </w:r>
      <w:r w:rsidRPr="00D460FE">
        <w:t xml:space="preserve"> in general.</w:t>
      </w:r>
    </w:p>
    <w:p w14:paraId="526770CE" w14:textId="77777777" w:rsidR="00B55AFB" w:rsidRPr="00D460FE" w:rsidRDefault="00B55AFB" w:rsidP="00540BB4">
      <w:pPr>
        <w:spacing w:line="240" w:lineRule="auto"/>
        <w:ind w:left="567"/>
        <w:rPr>
          <w:szCs w:val="20"/>
        </w:rPr>
      </w:pPr>
    </w:p>
    <w:p w14:paraId="4066F14C" w14:textId="77777777" w:rsidR="00873C60" w:rsidRPr="00D460FE" w:rsidRDefault="00873C60" w:rsidP="00540BB4">
      <w:pPr>
        <w:pStyle w:val="Heading2"/>
        <w:spacing w:line="240" w:lineRule="auto"/>
        <w:rPr>
          <w:lang w:val="en-IE"/>
        </w:rPr>
      </w:pPr>
      <w:bookmarkStart w:id="39" w:name="_Toc236298379"/>
      <w:r w:rsidRPr="00D460FE">
        <w:rPr>
          <w:lang w:val="en-IE"/>
        </w:rPr>
        <w:t>Environmental, Social and Labour Law</w:t>
      </w:r>
      <w:bookmarkEnd w:id="39"/>
    </w:p>
    <w:p w14:paraId="6909A9C9" w14:textId="00173E75" w:rsidR="000976C7" w:rsidRPr="00D460FE" w:rsidRDefault="000976C7" w:rsidP="00540BB4">
      <w:pPr>
        <w:spacing w:after="120" w:line="240" w:lineRule="auto"/>
        <w:rPr>
          <w:szCs w:val="20"/>
        </w:rPr>
      </w:pPr>
      <w:r w:rsidRPr="00D460FE">
        <w:rPr>
          <w:szCs w:val="20"/>
        </w:rPr>
        <w:t>In the p</w:t>
      </w:r>
      <w:r w:rsidR="00871D23" w:rsidRPr="00D460FE">
        <w:rPr>
          <w:szCs w:val="20"/>
        </w:rPr>
        <w:t>erformance of the Services the S</w:t>
      </w:r>
      <w:r w:rsidRPr="00D460FE">
        <w:rPr>
          <w:szCs w:val="20"/>
        </w:rPr>
        <w:t>uccessful Tenderer</w:t>
      </w:r>
      <w:r w:rsidR="00B11FC0" w:rsidRPr="00D460FE">
        <w:rPr>
          <w:szCs w:val="20"/>
        </w:rPr>
        <w:t>s</w:t>
      </w:r>
      <w:r w:rsidRPr="00D460FE">
        <w:rPr>
          <w:szCs w:val="20"/>
        </w:rPr>
        <w:t xml:space="preserve"> including their sub-contractors (if any), shall be required to comply with all applicable obligations in the field of environmental, social and labour law that apply at the place where the Services are provided, that have been </w:t>
      </w:r>
      <w:r w:rsidRPr="00D460FE">
        <w:rPr>
          <w:szCs w:val="20"/>
        </w:rPr>
        <w:lastRenderedPageBreak/>
        <w:t xml:space="preserve">established by EU law, national law, collective agreements or by international, environmental, social and labour law. </w:t>
      </w:r>
    </w:p>
    <w:p w14:paraId="4C60CEB8" w14:textId="77777777" w:rsidR="000976C7" w:rsidRPr="00D460FE" w:rsidRDefault="000976C7" w:rsidP="00540BB4">
      <w:pPr>
        <w:spacing w:after="120" w:line="240" w:lineRule="auto"/>
        <w:ind w:left="567"/>
      </w:pPr>
      <w:r w:rsidRPr="00D460FE">
        <w:t>Tenderers may obtain information regarding their obligations concerning:</w:t>
      </w:r>
    </w:p>
    <w:p w14:paraId="693DF433" w14:textId="77777777" w:rsidR="000976C7" w:rsidRPr="00D460FE" w:rsidRDefault="000976C7" w:rsidP="00540BB4">
      <w:pPr>
        <w:numPr>
          <w:ilvl w:val="0"/>
          <w:numId w:val="33"/>
        </w:numPr>
        <w:spacing w:after="120" w:line="240" w:lineRule="auto"/>
        <w:ind w:left="1142"/>
        <w:rPr>
          <w:szCs w:val="20"/>
        </w:rPr>
      </w:pPr>
      <w:r w:rsidRPr="00D460FE">
        <w:rPr>
          <w:szCs w:val="20"/>
        </w:rPr>
        <w:t xml:space="preserve">Taxation from the Irish Revenue Commissioners (www.revenue.ie). </w:t>
      </w:r>
    </w:p>
    <w:p w14:paraId="58461C9F" w14:textId="77777777" w:rsidR="000976C7" w:rsidRPr="00D460FE" w:rsidRDefault="000976C7" w:rsidP="00540BB4">
      <w:pPr>
        <w:numPr>
          <w:ilvl w:val="0"/>
          <w:numId w:val="33"/>
        </w:numPr>
        <w:spacing w:after="120" w:line="240" w:lineRule="auto"/>
        <w:ind w:left="1142"/>
        <w:rPr>
          <w:szCs w:val="20"/>
        </w:rPr>
      </w:pPr>
      <w:r w:rsidRPr="00D460FE">
        <w:rPr>
          <w:szCs w:val="20"/>
        </w:rPr>
        <w:t xml:space="preserve">Environmental protection from the Environmental Protection Agency (www.epa.ie). </w:t>
      </w:r>
    </w:p>
    <w:p w14:paraId="13E036DE" w14:textId="77777777" w:rsidR="000976C7" w:rsidRPr="00D460FE" w:rsidRDefault="000976C7" w:rsidP="00540BB4">
      <w:pPr>
        <w:numPr>
          <w:ilvl w:val="0"/>
          <w:numId w:val="33"/>
        </w:numPr>
        <w:spacing w:after="120" w:line="240" w:lineRule="auto"/>
        <w:ind w:left="1142"/>
      </w:pPr>
      <w:r w:rsidRPr="00D460FE">
        <w:t xml:space="preserve">Employment protection and working conditions from the Department of Jobs, Enterprise and Innovation (www.djei.ie). </w:t>
      </w:r>
    </w:p>
    <w:p w14:paraId="0C1A145E" w14:textId="1E49761A" w:rsidR="000976C7" w:rsidRPr="00D460FE" w:rsidRDefault="000976C7" w:rsidP="00540BB4">
      <w:pPr>
        <w:widowControl w:val="0"/>
        <w:spacing w:after="120" w:line="240" w:lineRule="auto"/>
      </w:pPr>
      <w:r w:rsidRPr="00D460FE">
        <w:t xml:space="preserve">The </w:t>
      </w:r>
      <w:r w:rsidR="00D3641B" w:rsidRPr="00D460FE">
        <w:t>S</w:t>
      </w:r>
      <w:r w:rsidRPr="00D460FE">
        <w:t>uccessful Tenderer</w:t>
      </w:r>
      <w:r w:rsidR="00B11FC0" w:rsidRPr="00D460FE">
        <w:t>s</w:t>
      </w:r>
      <w:r w:rsidRPr="00D460FE">
        <w:t xml:space="preserve"> shall be solely responsible in law for the employment, remuneration, taxes, immigration and work permits of all personnel retained for the purposes of providing the Services sought under this Competition. </w:t>
      </w:r>
    </w:p>
    <w:p w14:paraId="7A5C19F8" w14:textId="20E9D303" w:rsidR="000976C7" w:rsidRPr="00D460FE" w:rsidRDefault="000976C7" w:rsidP="00540BB4">
      <w:pPr>
        <w:spacing w:after="120" w:line="240" w:lineRule="auto"/>
      </w:pPr>
      <w:r w:rsidRPr="00D460FE">
        <w:t xml:space="preserve">The </w:t>
      </w:r>
      <w:r w:rsidR="00D3641B" w:rsidRPr="00D460FE">
        <w:t>S</w:t>
      </w:r>
      <w:r w:rsidRPr="00D460FE">
        <w:t xml:space="preserve">uccessful </w:t>
      </w:r>
      <w:r w:rsidR="00B464F4" w:rsidRPr="00D460FE">
        <w:t>T</w:t>
      </w:r>
      <w:r w:rsidRPr="00D460FE">
        <w:t xml:space="preserve">enderers shall comply with all relevant legislation relating to dignity at work. AN POST is committed to a policy of equality of opportunity for all personnel.   </w:t>
      </w:r>
    </w:p>
    <w:p w14:paraId="1B47CC97" w14:textId="77777777" w:rsidR="000976C7" w:rsidRPr="00D460FE" w:rsidRDefault="000976C7" w:rsidP="00540BB4">
      <w:pPr>
        <w:spacing w:line="240" w:lineRule="auto"/>
      </w:pPr>
      <w:r w:rsidRPr="00D460FE">
        <w:t>In line with the Disability Act 2005, accessibility requirements will be clearly stated in request for tenders / quotations where applicable. Under Section 27 of the Act</w:t>
      </w:r>
      <w:r w:rsidR="007413A7" w:rsidRPr="00D460FE">
        <w:t>,</w:t>
      </w:r>
      <w:r w:rsidRPr="00D460FE">
        <w:t xml:space="preserve"> AN POST is required to ensure that both the goods supplied, and services provided to it are accessible to persons with disabilities.</w:t>
      </w:r>
    </w:p>
    <w:p w14:paraId="7CBEED82" w14:textId="77777777" w:rsidR="000976C7" w:rsidRPr="00D460FE" w:rsidRDefault="000976C7" w:rsidP="00540BB4">
      <w:pPr>
        <w:spacing w:line="240" w:lineRule="auto"/>
        <w:ind w:left="397"/>
        <w:rPr>
          <w:color w:val="538135" w:themeColor="accent6" w:themeShade="BF"/>
          <w:szCs w:val="20"/>
        </w:rPr>
      </w:pPr>
    </w:p>
    <w:p w14:paraId="15A7690C" w14:textId="77777777" w:rsidR="000976C7" w:rsidRPr="00D460FE" w:rsidRDefault="000976C7" w:rsidP="00540BB4">
      <w:pPr>
        <w:pStyle w:val="Heading2"/>
        <w:spacing w:line="240" w:lineRule="auto"/>
        <w:rPr>
          <w:lang w:val="en-IE"/>
        </w:rPr>
      </w:pPr>
      <w:bookmarkStart w:id="40" w:name="_Toc236298380"/>
      <w:r w:rsidRPr="00D460FE">
        <w:rPr>
          <w:lang w:val="en-IE"/>
        </w:rPr>
        <w:t>Sustainability</w:t>
      </w:r>
      <w:bookmarkEnd w:id="40"/>
      <w:r w:rsidRPr="00D460FE">
        <w:rPr>
          <w:lang w:val="en-IE"/>
        </w:rPr>
        <w:t xml:space="preserve"> </w:t>
      </w:r>
    </w:p>
    <w:p w14:paraId="0E485F49" w14:textId="77777777" w:rsidR="00323D23" w:rsidRPr="00D460FE" w:rsidRDefault="000976C7" w:rsidP="00540BB4">
      <w:pPr>
        <w:spacing w:line="240" w:lineRule="auto"/>
      </w:pPr>
      <w:r w:rsidRPr="00D460FE">
        <w:t xml:space="preserve">AN POST is fully committed to respecting and protecting the environment and supporting sustainable development, while pursuing best value for money for its contracts. </w:t>
      </w:r>
    </w:p>
    <w:p w14:paraId="216ADFB4" w14:textId="77777777" w:rsidR="00323D23" w:rsidRPr="00D460FE" w:rsidRDefault="00323D23" w:rsidP="00540BB4">
      <w:pPr>
        <w:spacing w:line="240" w:lineRule="auto"/>
      </w:pPr>
    </w:p>
    <w:p w14:paraId="0AECB3F4" w14:textId="757194EB" w:rsidR="000976C7" w:rsidRPr="00D460FE" w:rsidRDefault="000976C7" w:rsidP="00540BB4">
      <w:pPr>
        <w:spacing w:line="240" w:lineRule="auto"/>
      </w:pPr>
      <w:r w:rsidRPr="00D460FE">
        <w:t>To fulfil this commitment, AN POST will comply with, and require our suppliers to comply with, all relevant Social and Environmental legislation.</w:t>
      </w:r>
    </w:p>
    <w:p w14:paraId="6E36661F" w14:textId="77777777" w:rsidR="00E93863" w:rsidRPr="00D460FE" w:rsidRDefault="00E93863" w:rsidP="00540BB4">
      <w:pPr>
        <w:spacing w:line="240" w:lineRule="auto"/>
      </w:pPr>
    </w:p>
    <w:p w14:paraId="3F00CCE2" w14:textId="77777777" w:rsidR="000976C7" w:rsidRPr="00D460FE" w:rsidRDefault="000976C7" w:rsidP="00540BB4">
      <w:pPr>
        <w:spacing w:line="240" w:lineRule="auto"/>
      </w:pPr>
      <w:r w:rsidRPr="00D460FE">
        <w:rPr>
          <w:rFonts w:cs="Poppins"/>
          <w:bdr w:val="none" w:sz="0" w:space="0" w:color="auto" w:frame="1"/>
        </w:rPr>
        <w:t xml:space="preserve">Having achieved ISO 14001 in 2020, </w:t>
      </w:r>
      <w:proofErr w:type="gramStart"/>
      <w:r w:rsidRPr="00D460FE">
        <w:rPr>
          <w:rFonts w:cs="Poppins"/>
          <w:bdr w:val="none" w:sz="0" w:space="0" w:color="auto" w:frame="1"/>
        </w:rPr>
        <w:t>An</w:t>
      </w:r>
      <w:proofErr w:type="gramEnd"/>
      <w:r w:rsidRPr="00D460FE">
        <w:rPr>
          <w:rFonts w:cs="Poppins"/>
          <w:bdr w:val="none" w:sz="0" w:space="0" w:color="auto" w:frame="1"/>
        </w:rPr>
        <w:t xml:space="preserve"> Post has begun to integrate sustainable procurement into the business and is committed to e</w:t>
      </w:r>
      <w:r w:rsidRPr="00D460FE">
        <w:rPr>
          <w:rFonts w:cs="Calibri"/>
        </w:rPr>
        <w:t xml:space="preserve">nsuring that we are making a significant contribution in reaching the UN Sustainable Development Goals of </w:t>
      </w:r>
      <w:r w:rsidRPr="00D460FE">
        <w:rPr>
          <w:rFonts w:cs="Calibri"/>
          <w:i/>
          <w:iCs/>
        </w:rPr>
        <w:t>Decent Work and Economic Growth</w:t>
      </w:r>
      <w:r w:rsidRPr="00D460FE">
        <w:rPr>
          <w:rFonts w:cs="Calibri"/>
        </w:rPr>
        <w:t xml:space="preserve">, </w:t>
      </w:r>
      <w:r w:rsidRPr="00D460FE">
        <w:rPr>
          <w:rFonts w:cs="Calibri"/>
          <w:i/>
          <w:iCs/>
        </w:rPr>
        <w:t xml:space="preserve">Responsible Consumption and Production </w:t>
      </w:r>
      <w:r w:rsidRPr="00D460FE">
        <w:rPr>
          <w:rFonts w:cs="Calibri"/>
        </w:rPr>
        <w:t xml:space="preserve">and </w:t>
      </w:r>
      <w:r w:rsidRPr="00D460FE">
        <w:rPr>
          <w:rFonts w:cs="Calibri"/>
          <w:i/>
          <w:iCs/>
        </w:rPr>
        <w:t>Climate Action</w:t>
      </w:r>
      <w:r w:rsidRPr="00D460FE">
        <w:rPr>
          <w:rFonts w:cs="Calibri"/>
        </w:rPr>
        <w:t>.</w:t>
      </w:r>
    </w:p>
    <w:p w14:paraId="38645DC7" w14:textId="77777777" w:rsidR="000976C7" w:rsidRPr="00D460FE" w:rsidRDefault="000976C7" w:rsidP="00540BB4">
      <w:pPr>
        <w:spacing w:line="240" w:lineRule="auto"/>
      </w:pPr>
    </w:p>
    <w:p w14:paraId="3B9C51D8" w14:textId="77777777" w:rsidR="000976C7" w:rsidRPr="00D460FE" w:rsidRDefault="000976C7" w:rsidP="00B464F4">
      <w:pPr>
        <w:spacing w:after="120" w:line="240" w:lineRule="auto"/>
      </w:pPr>
      <w:r w:rsidRPr="00D460FE">
        <w:t>Where practical and economically feasible, AN POST will seek to increase its procurement of goods and services that are more sustainable and responsible to the environment through:</w:t>
      </w:r>
    </w:p>
    <w:p w14:paraId="23DD7E8D" w14:textId="77777777" w:rsidR="000976C7" w:rsidRPr="00D460FE" w:rsidRDefault="000976C7" w:rsidP="00B464F4">
      <w:pPr>
        <w:widowControl w:val="0"/>
        <w:numPr>
          <w:ilvl w:val="0"/>
          <w:numId w:val="29"/>
        </w:numPr>
        <w:spacing w:after="120" w:line="240" w:lineRule="auto"/>
        <w:ind w:left="709"/>
        <w:rPr>
          <w:szCs w:val="20"/>
        </w:rPr>
      </w:pPr>
      <w:r w:rsidRPr="00D460FE">
        <w:rPr>
          <w:szCs w:val="20"/>
        </w:rPr>
        <w:t>Promoting inclusive and sustainable economic growth as well as employment and decent work for all;</w:t>
      </w:r>
    </w:p>
    <w:p w14:paraId="61F1575A" w14:textId="77777777" w:rsidR="000976C7" w:rsidRPr="00D460FE" w:rsidRDefault="000976C7" w:rsidP="00B464F4">
      <w:pPr>
        <w:widowControl w:val="0"/>
        <w:numPr>
          <w:ilvl w:val="0"/>
          <w:numId w:val="29"/>
        </w:numPr>
        <w:spacing w:after="120" w:line="240" w:lineRule="auto"/>
        <w:ind w:left="709"/>
        <w:rPr>
          <w:szCs w:val="20"/>
        </w:rPr>
      </w:pPr>
      <w:r w:rsidRPr="00D460FE">
        <w:rPr>
          <w:szCs w:val="20"/>
        </w:rPr>
        <w:t>Encouraging all suppliers to introduce environmentally friendly products and processes;</w:t>
      </w:r>
    </w:p>
    <w:p w14:paraId="08426DDA" w14:textId="77777777" w:rsidR="000976C7" w:rsidRPr="00D460FE" w:rsidRDefault="000976C7" w:rsidP="00B464F4">
      <w:pPr>
        <w:widowControl w:val="0"/>
        <w:numPr>
          <w:ilvl w:val="0"/>
          <w:numId w:val="29"/>
        </w:numPr>
        <w:spacing w:after="120" w:line="240" w:lineRule="auto"/>
        <w:ind w:left="709"/>
      </w:pPr>
      <w:r w:rsidRPr="00D460FE">
        <w:t>Specifying the use of ‘</w:t>
      </w:r>
      <w:r w:rsidRPr="00D460FE">
        <w:rPr>
          <w:rFonts w:cs="Calibri"/>
        </w:rPr>
        <w:t>’full life cycle’’ environmentally friendly products and processes to include areas such as disposal, recycling, removal and energy performance;</w:t>
      </w:r>
    </w:p>
    <w:p w14:paraId="5AE60367" w14:textId="77777777" w:rsidR="000976C7" w:rsidRPr="00D460FE" w:rsidRDefault="000976C7" w:rsidP="00B464F4">
      <w:pPr>
        <w:widowControl w:val="0"/>
        <w:numPr>
          <w:ilvl w:val="0"/>
          <w:numId w:val="29"/>
        </w:numPr>
        <w:spacing w:after="120" w:line="240" w:lineRule="auto"/>
        <w:ind w:left="709"/>
        <w:rPr>
          <w:szCs w:val="20"/>
        </w:rPr>
      </w:pPr>
      <w:r w:rsidRPr="00D460FE">
        <w:rPr>
          <w:rFonts w:cs="Calibri"/>
          <w:szCs w:val="20"/>
        </w:rPr>
        <w:t>Utilising sustainability and environmental criteria in contract award decisions;</w:t>
      </w:r>
    </w:p>
    <w:p w14:paraId="7ADEF4E7" w14:textId="77777777" w:rsidR="000976C7" w:rsidRPr="00D460FE" w:rsidRDefault="005F03CD" w:rsidP="00B464F4">
      <w:pPr>
        <w:widowControl w:val="0"/>
        <w:numPr>
          <w:ilvl w:val="0"/>
          <w:numId w:val="29"/>
        </w:numPr>
        <w:spacing w:after="120" w:line="240" w:lineRule="auto"/>
        <w:ind w:left="709"/>
      </w:pPr>
      <w:r w:rsidRPr="00D460FE">
        <w:rPr>
          <w:rFonts w:cs="Calibri"/>
        </w:rPr>
        <w:t>Giving</w:t>
      </w:r>
      <w:r w:rsidR="000976C7" w:rsidRPr="00D460FE">
        <w:rPr>
          <w:rFonts w:cs="Calibri"/>
        </w:rPr>
        <w:t xml:space="preserve"> due consideration to environmentally friendly alternatives as proposed by our suppliers;</w:t>
      </w:r>
    </w:p>
    <w:p w14:paraId="04DA1017" w14:textId="77777777" w:rsidR="000976C7" w:rsidRPr="00D460FE" w:rsidRDefault="000976C7" w:rsidP="00B464F4">
      <w:pPr>
        <w:widowControl w:val="0"/>
        <w:numPr>
          <w:ilvl w:val="0"/>
          <w:numId w:val="29"/>
        </w:numPr>
        <w:spacing w:after="120" w:line="240" w:lineRule="auto"/>
        <w:ind w:left="709"/>
      </w:pPr>
      <w:r w:rsidRPr="00D460FE">
        <w:rPr>
          <w:rFonts w:cs="Calibri"/>
        </w:rPr>
        <w:t>Encouraging and promoting any current and new initiatives suppliers have in place which aim to improve efficiency, lessen environmental impacts and assist in the development of green initiatives within AN POST;</w:t>
      </w:r>
    </w:p>
    <w:p w14:paraId="61B58E38" w14:textId="77777777" w:rsidR="000976C7" w:rsidRPr="00D460FE" w:rsidRDefault="000976C7" w:rsidP="00540BB4">
      <w:pPr>
        <w:spacing w:line="240" w:lineRule="auto"/>
        <w:rPr>
          <w:rFonts w:cs="Calibri"/>
        </w:rPr>
      </w:pPr>
      <w:r w:rsidRPr="00D460FE">
        <w:t>A</w:t>
      </w:r>
      <w:r w:rsidR="00F9530F" w:rsidRPr="00D460FE">
        <w:t>N POST</w:t>
      </w:r>
      <w:r w:rsidRPr="00D460FE">
        <w:t xml:space="preserve"> is committed to decarbonising our operation and supporting Ireland’</w:t>
      </w:r>
      <w:r w:rsidRPr="00D460FE">
        <w:rPr>
          <w:rFonts w:cs="Calibri"/>
        </w:rPr>
        <w:t xml:space="preserve">s transition to a low carbon future. </w:t>
      </w:r>
    </w:p>
    <w:p w14:paraId="135E58C4" w14:textId="77777777" w:rsidR="00E93863" w:rsidRPr="00D460FE" w:rsidRDefault="00E93863" w:rsidP="00540BB4">
      <w:pPr>
        <w:spacing w:line="240" w:lineRule="auto"/>
        <w:rPr>
          <w:rFonts w:cs="Calibri"/>
        </w:rPr>
      </w:pPr>
    </w:p>
    <w:p w14:paraId="0AFC2594" w14:textId="77777777" w:rsidR="000976C7" w:rsidRPr="00D460FE" w:rsidRDefault="000976C7" w:rsidP="00540BB4">
      <w:pPr>
        <w:spacing w:line="240" w:lineRule="auto"/>
      </w:pPr>
      <w:r w:rsidRPr="00D460FE">
        <w:t>A</w:t>
      </w:r>
      <w:r w:rsidR="00F9530F" w:rsidRPr="00D460FE">
        <w:t>N POST</w:t>
      </w:r>
      <w:r w:rsidRPr="00D460FE">
        <w:t xml:space="preserve"> will establish and implement criteria for evaluating carbon footprint / energy performance over the planned or expected operating lifetime, when procuring energy products, equipment and services which are expected to have a significant impact on </w:t>
      </w:r>
      <w:r w:rsidR="00F9530F" w:rsidRPr="00D460FE">
        <w:t>AN POST</w:t>
      </w:r>
      <w:r w:rsidRPr="00D460FE">
        <w:t>’</w:t>
      </w:r>
      <w:r w:rsidRPr="00D460FE">
        <w:rPr>
          <w:rFonts w:cs="Calibri"/>
        </w:rPr>
        <w:t xml:space="preserve">s </w:t>
      </w:r>
      <w:r w:rsidRPr="00D460FE">
        <w:t xml:space="preserve">energy performance. When procuring energy using products, equipment and services that have, or can </w:t>
      </w:r>
      <w:r w:rsidRPr="00D460FE">
        <w:lastRenderedPageBreak/>
        <w:t xml:space="preserve">have, an impact on its energy performance </w:t>
      </w:r>
      <w:r w:rsidR="00F9530F" w:rsidRPr="00D460FE">
        <w:t>AN POST</w:t>
      </w:r>
      <w:r w:rsidRPr="00D460FE">
        <w:t xml:space="preserve"> shall inform suppliers that energy performance is one of the evaluation criteria for procurement. </w:t>
      </w:r>
    </w:p>
    <w:p w14:paraId="62EBF9A1" w14:textId="77777777" w:rsidR="00E93863" w:rsidRPr="00D460FE" w:rsidRDefault="00E93863" w:rsidP="00540BB4">
      <w:pPr>
        <w:spacing w:line="240" w:lineRule="auto"/>
      </w:pPr>
    </w:p>
    <w:p w14:paraId="7C9DF586" w14:textId="77777777" w:rsidR="005F03CD" w:rsidRPr="00D460FE" w:rsidRDefault="005F03CD" w:rsidP="00540BB4">
      <w:pPr>
        <w:spacing w:line="240" w:lineRule="auto"/>
      </w:pPr>
      <w:r w:rsidRPr="00D460FE">
        <w:t>Where applicable, AN POST will define and communicate specifications for ensuring the energy performance of procured products, equipment and services.</w:t>
      </w:r>
    </w:p>
    <w:p w14:paraId="0C6C2CD5" w14:textId="77777777" w:rsidR="000976C7" w:rsidRPr="00D460FE" w:rsidRDefault="000976C7" w:rsidP="00540BB4">
      <w:pPr>
        <w:spacing w:line="240" w:lineRule="auto"/>
        <w:rPr>
          <w:rFonts w:cstheme="minorHAnsi"/>
        </w:rPr>
      </w:pPr>
    </w:p>
    <w:p w14:paraId="016BA711" w14:textId="77777777" w:rsidR="000976C7" w:rsidRPr="00D460FE" w:rsidRDefault="000976C7" w:rsidP="00540BB4">
      <w:pPr>
        <w:spacing w:line="240" w:lineRule="auto"/>
        <w:rPr>
          <w:rFonts w:cs="Calibri"/>
        </w:rPr>
      </w:pPr>
      <w:r w:rsidRPr="00D460FE">
        <w:t xml:space="preserve">In this regard, </w:t>
      </w:r>
      <w:proofErr w:type="gramStart"/>
      <w:r w:rsidRPr="00D460FE">
        <w:t>An</w:t>
      </w:r>
      <w:proofErr w:type="gramEnd"/>
      <w:r w:rsidRPr="00D460FE">
        <w:t xml:space="preserve"> Post may ask suppliers as part of the </w:t>
      </w:r>
      <w:r w:rsidR="00A77F0E" w:rsidRPr="00D460FE">
        <w:t>P</w:t>
      </w:r>
      <w:r w:rsidRPr="00D460FE">
        <w:t xml:space="preserve">rocurement </w:t>
      </w:r>
      <w:r w:rsidR="00A77F0E" w:rsidRPr="00D460FE">
        <w:t>P</w:t>
      </w:r>
      <w:r w:rsidRPr="00D460FE">
        <w:t xml:space="preserve">rocess to provide information on their carbon footprint / energy performance and on the sustainable practices and steps they plan to minimise and reduce the environmental and social impacts of </w:t>
      </w:r>
      <w:r w:rsidR="00AA2032" w:rsidRPr="00D460FE">
        <w:t xml:space="preserve">their </w:t>
      </w:r>
      <w:r w:rsidRPr="00D460FE">
        <w:t xml:space="preserve">products and services </w:t>
      </w:r>
      <w:r w:rsidRPr="00D460FE">
        <w:rPr>
          <w:rFonts w:cs="Calibri"/>
        </w:rPr>
        <w:t>and assist in the development of sustainability and green initiatives within AN POST.</w:t>
      </w:r>
    </w:p>
    <w:p w14:paraId="709E88E4" w14:textId="77777777" w:rsidR="43FD4A31" w:rsidRPr="00D460FE" w:rsidRDefault="43FD4A31" w:rsidP="00540BB4">
      <w:pPr>
        <w:spacing w:line="240" w:lineRule="auto"/>
      </w:pPr>
    </w:p>
    <w:p w14:paraId="562FB619" w14:textId="199FE0A1" w:rsidR="60B73623" w:rsidRPr="00D460FE" w:rsidRDefault="60B73623" w:rsidP="00540BB4">
      <w:pPr>
        <w:spacing w:line="240" w:lineRule="auto"/>
      </w:pPr>
      <w:proofErr w:type="gramStart"/>
      <w:r w:rsidRPr="00D460FE">
        <w:t>An</w:t>
      </w:r>
      <w:proofErr w:type="gramEnd"/>
      <w:r w:rsidRPr="00D460FE">
        <w:t xml:space="preserve"> Post may, over the term of any contract awarded, seek to engage with its suppliers through assessment and audits including the use of </w:t>
      </w:r>
      <w:r w:rsidR="00323D23" w:rsidRPr="00D460FE">
        <w:t>third-party</w:t>
      </w:r>
      <w:r w:rsidRPr="00D460FE">
        <w:t xml:space="preserve"> auditors and assessors acting on behalf of </w:t>
      </w:r>
      <w:proofErr w:type="gramStart"/>
      <w:r w:rsidRPr="00D460FE">
        <w:t>An</w:t>
      </w:r>
      <w:proofErr w:type="gramEnd"/>
      <w:r w:rsidRPr="00D460FE">
        <w:t xml:space="preserve"> </w:t>
      </w:r>
      <w:proofErr w:type="gramStart"/>
      <w:r w:rsidRPr="00D460FE">
        <w:t>Post .</w:t>
      </w:r>
      <w:proofErr w:type="gramEnd"/>
      <w:r w:rsidRPr="00D460FE">
        <w:t xml:space="preserve"> This will assist </w:t>
      </w:r>
      <w:proofErr w:type="gramStart"/>
      <w:r w:rsidRPr="00D460FE">
        <w:t>An</w:t>
      </w:r>
      <w:proofErr w:type="gramEnd"/>
      <w:r w:rsidRPr="00D460FE">
        <w:t xml:space="preserve"> Post in evaluating the sustainability of its supply chain including the calculation of emissions associated with the works, goods and/or services which we procure.</w:t>
      </w:r>
    </w:p>
    <w:p w14:paraId="779F8E76" w14:textId="77777777" w:rsidR="00B477E7" w:rsidRPr="00D460FE" w:rsidRDefault="00B477E7" w:rsidP="00540BB4">
      <w:pPr>
        <w:spacing w:line="240" w:lineRule="auto"/>
        <w:ind w:left="1210"/>
        <w:rPr>
          <w:szCs w:val="20"/>
        </w:rPr>
      </w:pPr>
    </w:p>
    <w:p w14:paraId="5452E312" w14:textId="77777777" w:rsidR="00873C60" w:rsidRPr="00D460FE" w:rsidRDefault="00873C60" w:rsidP="00540BB4">
      <w:pPr>
        <w:pStyle w:val="Heading2"/>
        <w:spacing w:line="240" w:lineRule="auto"/>
        <w:rPr>
          <w:lang w:val="en-IE"/>
        </w:rPr>
      </w:pPr>
      <w:bookmarkStart w:id="41" w:name="_Toc236298381"/>
      <w:r w:rsidRPr="00D460FE">
        <w:rPr>
          <w:lang w:val="en-IE"/>
        </w:rPr>
        <w:t>Changes to Requirements</w:t>
      </w:r>
      <w:bookmarkEnd w:id="41"/>
    </w:p>
    <w:p w14:paraId="6E310BC2" w14:textId="77777777" w:rsidR="007413A7" w:rsidRPr="00D460FE" w:rsidRDefault="007413A7" w:rsidP="00540BB4">
      <w:pPr>
        <w:spacing w:line="240" w:lineRule="auto"/>
      </w:pPr>
      <w:r w:rsidRPr="00D460FE">
        <w:t xml:space="preserve">Any requirements contained in this notice are indicative only and </w:t>
      </w:r>
      <w:proofErr w:type="gramStart"/>
      <w:r w:rsidRPr="00D460FE">
        <w:t>An</w:t>
      </w:r>
      <w:proofErr w:type="gramEnd"/>
      <w:r w:rsidRPr="00D460FE">
        <w:t xml:space="preserve"> Post reserves the right to change, add to or remove requirements at any stage during the </w:t>
      </w:r>
      <w:r w:rsidR="00780E5F" w:rsidRPr="00D460FE">
        <w:t>T</w:t>
      </w:r>
      <w:r w:rsidRPr="00D460FE">
        <w:t xml:space="preserve">ender </w:t>
      </w:r>
      <w:r w:rsidR="00780E5F" w:rsidRPr="00D460FE">
        <w:t>P</w:t>
      </w:r>
      <w:r w:rsidRPr="00D460FE">
        <w:t>rocess at its sole discretion and shall have no liability arising from any such action.</w:t>
      </w:r>
    </w:p>
    <w:p w14:paraId="7818863E" w14:textId="77777777" w:rsidR="00E93863" w:rsidRPr="00D460FE" w:rsidRDefault="00E93863" w:rsidP="00540BB4">
      <w:pPr>
        <w:spacing w:line="240" w:lineRule="auto"/>
      </w:pPr>
    </w:p>
    <w:p w14:paraId="5B413352" w14:textId="77777777" w:rsidR="007413A7" w:rsidRPr="00D460FE" w:rsidRDefault="007413A7" w:rsidP="00540BB4">
      <w:pPr>
        <w:spacing w:line="240" w:lineRule="auto"/>
      </w:pPr>
      <w:proofErr w:type="gramStart"/>
      <w:r w:rsidRPr="00D460FE">
        <w:t>An</w:t>
      </w:r>
      <w:proofErr w:type="gramEnd"/>
      <w:r w:rsidRPr="00D460FE">
        <w:t xml:space="preserve"> Post reserves the right to discontinue, suspend, terminate or not award all or any business </w:t>
      </w:r>
      <w:proofErr w:type="gramStart"/>
      <w:r w:rsidRPr="00D460FE">
        <w:t>as a result of</w:t>
      </w:r>
      <w:proofErr w:type="gramEnd"/>
      <w:r w:rsidRPr="00D460FE">
        <w:t xml:space="preserve"> this PQQ and shall have no liability arising from any such action.</w:t>
      </w:r>
    </w:p>
    <w:p w14:paraId="44F69B9A" w14:textId="77777777" w:rsidR="001D4372" w:rsidRPr="00D460FE" w:rsidRDefault="001D4372" w:rsidP="00055544">
      <w:pPr>
        <w:pStyle w:val="Heading1"/>
        <w:widowControl w:val="0"/>
        <w:numPr>
          <w:ilvl w:val="0"/>
          <w:numId w:val="0"/>
        </w:numPr>
        <w:spacing w:after="0" w:line="240" w:lineRule="auto"/>
        <w:jc w:val="both"/>
        <w:rPr>
          <w:rFonts w:ascii="An Post Sans" w:hAnsi="An Post Sans"/>
          <w:color w:val="00A76A"/>
          <w:sz w:val="20"/>
          <w:szCs w:val="22"/>
        </w:rPr>
      </w:pPr>
    </w:p>
    <w:p w14:paraId="6B7A3113" w14:textId="27C1C42A" w:rsidR="001D4372" w:rsidRPr="00D460FE" w:rsidRDefault="001D4372" w:rsidP="00540BB4">
      <w:pPr>
        <w:pStyle w:val="Heading2"/>
        <w:spacing w:line="240" w:lineRule="auto"/>
        <w:rPr>
          <w:lang w:val="en-IE"/>
        </w:rPr>
      </w:pPr>
      <w:bookmarkStart w:id="42" w:name="_Toc236298382"/>
      <w:r w:rsidRPr="00D460FE">
        <w:rPr>
          <w:lang w:val="en-IE"/>
        </w:rPr>
        <w:t xml:space="preserve">Third Party Support </w:t>
      </w:r>
      <w:r w:rsidR="00B464F4" w:rsidRPr="00D460FE">
        <w:rPr>
          <w:lang w:val="en-IE"/>
        </w:rPr>
        <w:t>– N/A</w:t>
      </w:r>
      <w:bookmarkEnd w:id="42"/>
    </w:p>
    <w:p w14:paraId="67E963E0" w14:textId="77777777" w:rsidR="00B6357F" w:rsidRPr="00D460FE" w:rsidRDefault="00B6357F" w:rsidP="00540BB4">
      <w:pPr>
        <w:spacing w:line="240" w:lineRule="auto"/>
      </w:pPr>
    </w:p>
    <w:p w14:paraId="21577C13" w14:textId="5330660A" w:rsidR="00B6357F" w:rsidRPr="002D1AF3" w:rsidRDefault="00084058" w:rsidP="00540BB4">
      <w:pPr>
        <w:pStyle w:val="Heading2"/>
        <w:spacing w:line="240" w:lineRule="auto"/>
        <w:rPr>
          <w:lang w:val="en-IE"/>
        </w:rPr>
      </w:pPr>
      <w:bookmarkStart w:id="43" w:name="_Toc236298383"/>
      <w:r w:rsidRPr="002D1AF3">
        <w:rPr>
          <w:lang w:val="en-IE"/>
        </w:rPr>
        <w:t>Use of AI during Tender Process</w:t>
      </w:r>
      <w:bookmarkEnd w:id="43"/>
    </w:p>
    <w:p w14:paraId="0829AF06" w14:textId="77777777" w:rsidR="00142B7D" w:rsidRPr="00D460FE" w:rsidRDefault="00142B7D" w:rsidP="00540BB4">
      <w:pPr>
        <w:spacing w:line="240" w:lineRule="auto"/>
      </w:pPr>
      <w:r w:rsidRPr="00D460FE">
        <w:t xml:space="preserve">In accordance with the principles of the Treaty on the Functioning of the European Union (TFEU) and the EU Utilities Directive, </w:t>
      </w:r>
      <w:proofErr w:type="gramStart"/>
      <w:r w:rsidRPr="00D460FE">
        <w:t>An</w:t>
      </w:r>
      <w:proofErr w:type="gramEnd"/>
      <w:r w:rsidRPr="00D460FE">
        <w:t xml:space="preserve"> Post is committed to conducting a transparent and fair tender process. As part of our ongoing efforts to enhance the efficiency and quality of our procurement operations, we hereby inform all potential Applicants that we reserve the right to employ Artificial Intelligence (AI) tools for analysis and quality assurance purposes during the preparation of our tender documents and evaluation of submitted applications.</w:t>
      </w:r>
    </w:p>
    <w:p w14:paraId="422C37E5" w14:textId="77777777" w:rsidR="00142B7D" w:rsidRPr="00D460FE" w:rsidRDefault="00142B7D" w:rsidP="00540BB4">
      <w:pPr>
        <w:spacing w:line="240" w:lineRule="auto"/>
      </w:pPr>
    </w:p>
    <w:p w14:paraId="3569274E" w14:textId="77777777" w:rsidR="00142B7D" w:rsidRPr="00D460FE" w:rsidRDefault="00142B7D" w:rsidP="00540BB4">
      <w:pPr>
        <w:spacing w:line="240" w:lineRule="auto"/>
      </w:pPr>
      <w:r w:rsidRPr="00D460FE">
        <w:t xml:space="preserve">The use of AI tools is intended to help ensure the highest standards of accuracy, compliance, and fairness in the assessment of applications. These tools will assist in various stages of the tender process, such as, compliance checks, and comparative analysis of submissions. </w:t>
      </w:r>
    </w:p>
    <w:p w14:paraId="1E15B062" w14:textId="77777777" w:rsidR="00142B7D" w:rsidRPr="00D460FE" w:rsidRDefault="00142B7D" w:rsidP="00540BB4">
      <w:pPr>
        <w:spacing w:line="240" w:lineRule="auto"/>
      </w:pPr>
    </w:p>
    <w:p w14:paraId="411C594C" w14:textId="77777777" w:rsidR="00142B7D" w:rsidRPr="00D460FE" w:rsidRDefault="00142B7D" w:rsidP="00540BB4">
      <w:pPr>
        <w:spacing w:line="240" w:lineRule="auto"/>
      </w:pPr>
      <w:r w:rsidRPr="00D460FE">
        <w:t>Outputs produced by AI tools will be reviewed and assessed by human subject matter experts, who will confirm the accuracy and fairness of the outputs produced, in accordance with applicable legislation. The AI tool will not be used to make any decisions or evaluations</w:t>
      </w:r>
      <w:r w:rsidRPr="00D460FE">
        <w:rPr>
          <w:color w:val="424242"/>
          <w:shd w:val="clear" w:color="auto" w:fill="FAFAFA"/>
        </w:rPr>
        <w:t>.</w:t>
      </w:r>
    </w:p>
    <w:p w14:paraId="779A8D33" w14:textId="77777777" w:rsidR="00142B7D" w:rsidRPr="00D460FE" w:rsidRDefault="00142B7D" w:rsidP="00540BB4">
      <w:pPr>
        <w:spacing w:line="240" w:lineRule="auto"/>
      </w:pPr>
    </w:p>
    <w:p w14:paraId="7F27E080" w14:textId="77777777" w:rsidR="00142B7D" w:rsidRPr="00D460FE" w:rsidRDefault="00142B7D" w:rsidP="00540BB4">
      <w:pPr>
        <w:spacing w:line="240" w:lineRule="auto"/>
      </w:pPr>
      <w:r w:rsidRPr="00D460FE">
        <w:t xml:space="preserve">The deployment of AI tools will be conducted in compliance with confidentiality obligations provided for at Section 8.3 and in accordance with applicable data protection legislation, including the General Data Protection Regulation (GDPR), and will not be used for any purpose other than the administration of this competition. </w:t>
      </w:r>
    </w:p>
    <w:p w14:paraId="37DC7BD2" w14:textId="77777777" w:rsidR="00142B7D" w:rsidRPr="00D460FE" w:rsidRDefault="00142B7D" w:rsidP="00540BB4">
      <w:pPr>
        <w:spacing w:line="240" w:lineRule="auto"/>
      </w:pPr>
    </w:p>
    <w:p w14:paraId="5F07D11E" w14:textId="5F2986D4" w:rsidR="00FA1CA2" w:rsidRPr="00D460FE" w:rsidRDefault="00142B7D" w:rsidP="00540BB4">
      <w:pPr>
        <w:spacing w:after="120" w:line="240" w:lineRule="auto"/>
        <w:rPr>
          <w:szCs w:val="20"/>
        </w:rPr>
      </w:pPr>
      <w:r w:rsidRPr="00D460FE">
        <w:t xml:space="preserve">By </w:t>
      </w:r>
      <w:proofErr w:type="gramStart"/>
      <w:r w:rsidRPr="00D460FE">
        <w:t>submitting an application</w:t>
      </w:r>
      <w:proofErr w:type="gramEnd"/>
      <w:r w:rsidRPr="00D460FE">
        <w:t>, Applicants acknowledge and accept the use of AI tools as described in this section.</w:t>
      </w:r>
    </w:p>
    <w:p w14:paraId="47F34419" w14:textId="77777777" w:rsidR="00F64CCC" w:rsidRPr="00F04DE6" w:rsidRDefault="00BD45D1" w:rsidP="00540BB4">
      <w:pPr>
        <w:pStyle w:val="Heading1"/>
        <w:numPr>
          <w:ilvl w:val="0"/>
          <w:numId w:val="0"/>
        </w:numPr>
        <w:spacing w:line="240" w:lineRule="auto"/>
        <w:ind w:left="567"/>
        <w:jc w:val="center"/>
        <w:rPr>
          <w:lang w:val="fr-FR"/>
        </w:rPr>
      </w:pPr>
      <w:r w:rsidRPr="00AB55DD">
        <w:rPr>
          <w:lang w:val="fr-FR"/>
        </w:rPr>
        <w:br w:type="page"/>
      </w:r>
      <w:bookmarkStart w:id="44" w:name="_Toc236298384"/>
      <w:r w:rsidR="00C72211" w:rsidRPr="00F04DE6">
        <w:rPr>
          <w:lang w:val="fr-FR"/>
        </w:rPr>
        <w:lastRenderedPageBreak/>
        <w:t>A</w:t>
      </w:r>
      <w:r w:rsidR="007C6908" w:rsidRPr="00F04DE6">
        <w:rPr>
          <w:lang w:val="fr-FR"/>
        </w:rPr>
        <w:t xml:space="preserve">PPENDIX </w:t>
      </w:r>
      <w:r w:rsidR="001F7313" w:rsidRPr="00F04DE6">
        <w:rPr>
          <w:lang w:val="fr-FR"/>
        </w:rPr>
        <w:t>1</w:t>
      </w:r>
      <w:r w:rsidR="007C6908" w:rsidRPr="00F04DE6">
        <w:rPr>
          <w:lang w:val="fr-FR"/>
        </w:rPr>
        <w:t xml:space="preserve"> - </w:t>
      </w:r>
      <w:r w:rsidR="001026C9" w:rsidRPr="00F04DE6">
        <w:rPr>
          <w:lang w:val="fr-FR"/>
        </w:rPr>
        <w:t>APPLICANT</w:t>
      </w:r>
      <w:r w:rsidR="00F64CCC" w:rsidRPr="00F04DE6">
        <w:rPr>
          <w:lang w:val="fr-FR"/>
        </w:rPr>
        <w:t xml:space="preserve"> QUESTIONNAIRE</w:t>
      </w:r>
      <w:r w:rsidR="00E419B8" w:rsidRPr="00F04DE6">
        <w:rPr>
          <w:lang w:val="fr-FR"/>
        </w:rPr>
        <w:t xml:space="preserve"> RESPONSE</w:t>
      </w:r>
      <w:bookmarkEnd w:id="44"/>
    </w:p>
    <w:p w14:paraId="41508A3C" w14:textId="77777777" w:rsidR="00F458F3" w:rsidRPr="00F04DE6" w:rsidRDefault="00F458F3" w:rsidP="00871D23">
      <w:pPr>
        <w:spacing w:line="240" w:lineRule="auto"/>
        <w:rPr>
          <w:szCs w:val="20"/>
          <w:lang w:val="fr-FR"/>
        </w:rPr>
      </w:pPr>
    </w:p>
    <w:p w14:paraId="55F20DEC" w14:textId="77777777" w:rsidR="00AF6866" w:rsidRPr="00F04DE6" w:rsidRDefault="00AF6866" w:rsidP="00F458F3">
      <w:pPr>
        <w:spacing w:after="120"/>
        <w:rPr>
          <w:b/>
          <w:szCs w:val="20"/>
          <w:lang w:val="fr-FR"/>
        </w:rPr>
      </w:pPr>
      <w:r w:rsidRPr="00F04DE6">
        <w:rPr>
          <w:b/>
          <w:szCs w:val="20"/>
          <w:lang w:val="fr-FR"/>
        </w:rPr>
        <w:t xml:space="preserve">GUIDANCE NOTE </w:t>
      </w:r>
    </w:p>
    <w:p w14:paraId="2EC4DB87" w14:textId="42B40FCE" w:rsidR="00AF6866" w:rsidRPr="00D460FE" w:rsidRDefault="060AB455" w:rsidP="56E416A5">
      <w:pPr>
        <w:pStyle w:val="1-NUMBERING"/>
        <w:spacing w:after="0"/>
        <w:rPr>
          <w:rFonts w:ascii="An Post Sans" w:hAnsi="An Post Sans" w:cs="Calibri"/>
          <w:color w:val="000000" w:themeColor="text1"/>
        </w:rPr>
      </w:pPr>
      <w:r w:rsidRPr="00D460FE">
        <w:rPr>
          <w:rFonts w:ascii="An Post Sans" w:hAnsi="An Post Sans" w:cstheme="minorBidi"/>
          <w:b/>
          <w:bCs/>
          <w:lang w:eastAsia="en-US"/>
        </w:rPr>
        <w:t xml:space="preserve">Appendix 1: </w:t>
      </w:r>
      <w:r w:rsidRPr="00D460FE">
        <w:rPr>
          <w:rFonts w:ascii="An Post Sans" w:hAnsi="An Post Sans" w:cs="Calibri"/>
          <w:color w:val="000000" w:themeColor="text1"/>
        </w:rPr>
        <w:t xml:space="preserve">The Applicant’s Pre-Qualification Submission should include this QUESTIONNAIRE duly completed by the Applicant and submitted with its response. This QUESTIONNAIRE is divided into </w:t>
      </w:r>
      <w:proofErr w:type="gramStart"/>
      <w:r w:rsidR="00BD6346" w:rsidRPr="00D460FE">
        <w:rPr>
          <w:rFonts w:ascii="An Post Sans" w:hAnsi="An Post Sans" w:cs="Calibri"/>
          <w:color w:val="000000" w:themeColor="text1"/>
        </w:rPr>
        <w:t>a number of</w:t>
      </w:r>
      <w:proofErr w:type="gramEnd"/>
      <w:r w:rsidR="00BD6346" w:rsidRPr="00D460FE">
        <w:rPr>
          <w:rFonts w:ascii="An Post Sans" w:hAnsi="An Post Sans" w:cs="Calibri"/>
          <w:color w:val="000000" w:themeColor="text1"/>
        </w:rPr>
        <w:t xml:space="preserve"> p</w:t>
      </w:r>
      <w:r w:rsidRPr="00D460FE">
        <w:rPr>
          <w:rFonts w:ascii="An Post Sans" w:hAnsi="An Post Sans" w:cs="Calibri"/>
          <w:color w:val="000000" w:themeColor="text1"/>
        </w:rPr>
        <w:t xml:space="preserve">arts, all of which must be completed unless otherwise stated. </w:t>
      </w:r>
      <w:r w:rsidR="009B4F49" w:rsidRPr="00D460FE">
        <w:rPr>
          <w:rFonts w:ascii="An Post Sans" w:hAnsi="An Post Sans" w:cs="Calibri"/>
          <w:color w:val="000000" w:themeColor="text1"/>
        </w:rPr>
        <w:t xml:space="preserve">All declarations in this document must be completed where applicable. </w:t>
      </w:r>
    </w:p>
    <w:p w14:paraId="43D6B1D6" w14:textId="77777777" w:rsidR="0077253D" w:rsidRPr="00D460FE" w:rsidRDefault="0077253D" w:rsidP="00871D23">
      <w:pPr>
        <w:pStyle w:val="1-NUMBERING"/>
        <w:spacing w:after="0"/>
        <w:rPr>
          <w:rFonts w:ascii="An Post Sans" w:hAnsi="An Post Sans" w:cs="Calibri"/>
          <w:color w:val="000000" w:themeColor="text1"/>
        </w:rPr>
      </w:pPr>
    </w:p>
    <w:p w14:paraId="11656ED4" w14:textId="77777777" w:rsidR="0077253D" w:rsidRPr="00D460FE" w:rsidRDefault="0077253D" w:rsidP="0077253D">
      <w:pPr>
        <w:pStyle w:val="1-NUMBERING"/>
        <w:spacing w:after="0"/>
        <w:rPr>
          <w:rFonts w:ascii="An Post Sans" w:hAnsi="An Post Sans" w:cs="Calibri"/>
          <w:color w:val="000000" w:themeColor="text1"/>
        </w:rPr>
      </w:pPr>
      <w:r w:rsidRPr="00D460FE">
        <w:rPr>
          <w:rFonts w:ascii="An Post Sans" w:hAnsi="An Post Sans" w:cs="Calibri"/>
          <w:color w:val="000000" w:themeColor="text1"/>
        </w:rPr>
        <w:t xml:space="preserve">This QUESTIONNAIRE is available in soft copy in Word format. </w:t>
      </w:r>
    </w:p>
    <w:p w14:paraId="17DBC151" w14:textId="77777777" w:rsidR="00527ECF" w:rsidRPr="00D460FE" w:rsidRDefault="00527ECF" w:rsidP="00871D23">
      <w:pPr>
        <w:pStyle w:val="1-NUMBERING"/>
        <w:spacing w:after="0"/>
        <w:rPr>
          <w:rFonts w:ascii="An Post Sans" w:hAnsi="An Post Sans" w:cs="Calibri"/>
          <w:b/>
          <w:color w:val="000000" w:themeColor="text1"/>
        </w:rPr>
      </w:pPr>
    </w:p>
    <w:p w14:paraId="08DADB3B" w14:textId="77777777" w:rsidR="00AF6866" w:rsidRPr="00D460FE" w:rsidRDefault="00AF6866" w:rsidP="00871D23">
      <w:pPr>
        <w:pStyle w:val="1-NUMBERING"/>
        <w:spacing w:after="0"/>
        <w:rPr>
          <w:rFonts w:ascii="An Post Sans" w:hAnsi="An Post Sans" w:cs="Calibri"/>
          <w:color w:val="000000" w:themeColor="text1"/>
        </w:rPr>
      </w:pPr>
      <w:r w:rsidRPr="00D460FE">
        <w:rPr>
          <w:rFonts w:ascii="An Post Sans" w:hAnsi="An Post Sans" w:cs="Calibri"/>
          <w:b/>
          <w:color w:val="000000" w:themeColor="text1"/>
        </w:rPr>
        <w:t>Appendix 2</w:t>
      </w:r>
      <w:r w:rsidRPr="00D460FE">
        <w:rPr>
          <w:rFonts w:ascii="An Post Sans" w:hAnsi="An Post Sans" w:cs="Calibri"/>
          <w:color w:val="000000" w:themeColor="text1"/>
        </w:rPr>
        <w:t>: Where the Applicant is a Consortium, Applicants should note the requirements of Appendix 2 of the PQQ document.</w:t>
      </w:r>
    </w:p>
    <w:p w14:paraId="44FCB666" w14:textId="77777777" w:rsidR="00C44CE4" w:rsidRPr="00D460FE" w:rsidRDefault="00C44CE4" w:rsidP="00871D23">
      <w:pPr>
        <w:pStyle w:val="1-NUMBERING"/>
        <w:spacing w:after="0"/>
        <w:rPr>
          <w:rFonts w:ascii="An Post Sans" w:hAnsi="An Post Sans" w:cs="Calibri"/>
          <w:color w:val="000000" w:themeColor="text1"/>
        </w:rPr>
      </w:pPr>
    </w:p>
    <w:p w14:paraId="6DB3F9DE" w14:textId="77777777" w:rsidR="000328EC" w:rsidRPr="00D460FE" w:rsidRDefault="000328EC" w:rsidP="000328EC">
      <w:pPr>
        <w:pStyle w:val="1-NUMBERING"/>
        <w:spacing w:after="0"/>
        <w:rPr>
          <w:rFonts w:ascii="An Post Sans" w:hAnsi="An Post Sans" w:cs="Calibri"/>
          <w:color w:val="000000" w:themeColor="text1"/>
        </w:rPr>
      </w:pPr>
      <w:r w:rsidRPr="00D460FE">
        <w:rPr>
          <w:rFonts w:ascii="An Post Sans" w:hAnsi="An Post Sans" w:cs="Calibri"/>
          <w:b/>
          <w:color w:val="000000" w:themeColor="text1"/>
        </w:rPr>
        <w:t>Appendix 3</w:t>
      </w:r>
      <w:r w:rsidRPr="00D460FE">
        <w:t xml:space="preserve"> – </w:t>
      </w:r>
      <w:r w:rsidRPr="00D460FE">
        <w:rPr>
          <w:rFonts w:ascii="An Post Sans" w:hAnsi="An Post Sans" w:cs="Calibri"/>
          <w:color w:val="000000" w:themeColor="text1"/>
        </w:rPr>
        <w:t>Where the Applicant is engaging in the use of sub-contractors, Applicants should note the requirements of Appendix 3 of the PQQ document.</w:t>
      </w:r>
    </w:p>
    <w:p w14:paraId="6F8BD81B" w14:textId="77777777" w:rsidR="00486D61" w:rsidRPr="00D460FE" w:rsidRDefault="00486D61" w:rsidP="00871D23">
      <w:pPr>
        <w:pStyle w:val="1-NUMBERING"/>
        <w:spacing w:after="0"/>
        <w:rPr>
          <w:rFonts w:ascii="An Post Sans" w:hAnsi="An Post Sans" w:cs="Calibri"/>
          <w:color w:val="000000" w:themeColor="text1"/>
        </w:rPr>
      </w:pPr>
    </w:p>
    <w:p w14:paraId="7C18A049" w14:textId="77777777" w:rsidR="00AF6866" w:rsidRPr="00D460FE" w:rsidRDefault="00AF6866" w:rsidP="56E416A5">
      <w:pPr>
        <w:pStyle w:val="1-NUMBERING"/>
        <w:spacing w:after="0"/>
        <w:rPr>
          <w:rFonts w:ascii="An Post Sans" w:hAnsi="An Post Sans" w:cs="Calibri"/>
          <w:color w:val="000000" w:themeColor="text1"/>
        </w:rPr>
      </w:pPr>
      <w:r w:rsidRPr="00D460FE">
        <w:rPr>
          <w:rFonts w:ascii="An Post Sans" w:hAnsi="An Post Sans" w:cs="Calibri"/>
          <w:b/>
          <w:bCs/>
          <w:color w:val="000000" w:themeColor="text1"/>
        </w:rPr>
        <w:t xml:space="preserve">Appendix </w:t>
      </w:r>
      <w:r w:rsidR="00486D61" w:rsidRPr="00D460FE">
        <w:rPr>
          <w:rFonts w:ascii="An Post Sans" w:hAnsi="An Post Sans" w:cs="Calibri"/>
          <w:b/>
          <w:bCs/>
          <w:color w:val="000000" w:themeColor="text1"/>
        </w:rPr>
        <w:t>4</w:t>
      </w:r>
      <w:r w:rsidRPr="00D460FE">
        <w:rPr>
          <w:rFonts w:ascii="An Post Sans" w:hAnsi="An Post Sans" w:cs="Calibri"/>
          <w:b/>
          <w:bCs/>
          <w:color w:val="000000" w:themeColor="text1"/>
        </w:rPr>
        <w:t>:</w:t>
      </w:r>
      <w:r w:rsidRPr="00D460FE">
        <w:rPr>
          <w:rFonts w:ascii="An Post Sans" w:hAnsi="An Post Sans" w:cs="Calibri"/>
          <w:color w:val="000000" w:themeColor="text1"/>
        </w:rPr>
        <w:t xml:space="preserve"> Applicants must complete the Statement of Confirmation set out in Appendix </w:t>
      </w:r>
      <w:r w:rsidR="00486D61" w:rsidRPr="00D460FE">
        <w:rPr>
          <w:rFonts w:ascii="An Post Sans" w:hAnsi="An Post Sans" w:cs="Calibri"/>
          <w:color w:val="000000" w:themeColor="text1"/>
        </w:rPr>
        <w:t>4</w:t>
      </w:r>
      <w:r w:rsidRPr="00D460FE">
        <w:rPr>
          <w:rFonts w:ascii="An Post Sans" w:hAnsi="An Post Sans" w:cs="Calibri"/>
          <w:color w:val="000000" w:themeColor="text1"/>
        </w:rPr>
        <w:t xml:space="preserve"> and submit this with their fully completed PQQ.</w:t>
      </w:r>
    </w:p>
    <w:p w14:paraId="2613E9C1" w14:textId="77777777" w:rsidR="00527ECF" w:rsidRPr="00D460FE" w:rsidRDefault="00527ECF" w:rsidP="00871D23">
      <w:pPr>
        <w:pStyle w:val="1-NUMBERING"/>
        <w:spacing w:after="0"/>
        <w:rPr>
          <w:rFonts w:ascii="An Post Sans" w:hAnsi="An Post Sans" w:cs="Calibri"/>
          <w:color w:val="000000" w:themeColor="text1"/>
          <w:u w:val="single"/>
        </w:rPr>
      </w:pPr>
    </w:p>
    <w:p w14:paraId="60BF90C4" w14:textId="77777777" w:rsidR="00AF6866" w:rsidRPr="00D460FE" w:rsidRDefault="00AF6866" w:rsidP="56E416A5">
      <w:pPr>
        <w:pStyle w:val="1-NUMBERING"/>
        <w:spacing w:after="0"/>
        <w:rPr>
          <w:rFonts w:ascii="An Post Sans" w:hAnsi="An Post Sans" w:cs="Calibri"/>
          <w:color w:val="000000" w:themeColor="text1"/>
        </w:rPr>
      </w:pPr>
      <w:r w:rsidRPr="00D460FE">
        <w:rPr>
          <w:rFonts w:ascii="An Post Sans" w:hAnsi="An Post Sans" w:cs="Calibri"/>
          <w:color w:val="000000" w:themeColor="text1"/>
          <w:u w:val="single"/>
        </w:rPr>
        <w:t>ENGLISH LANGUAGE</w:t>
      </w:r>
      <w:r w:rsidRPr="00D460FE">
        <w:rPr>
          <w:rFonts w:ascii="An Post Sans" w:hAnsi="An Post Sans" w:cs="Calibri"/>
          <w:color w:val="000000" w:themeColor="text1"/>
        </w:rPr>
        <w:t xml:space="preserve">: All parts of the PQQ must be completed in </w:t>
      </w:r>
      <w:r w:rsidR="00941906" w:rsidRPr="00D460FE">
        <w:rPr>
          <w:rFonts w:ascii="An Post Sans" w:hAnsi="An Post Sans" w:cs="Calibri"/>
          <w:color w:val="000000" w:themeColor="text1"/>
        </w:rPr>
        <w:t>English or Irish and where copies of original documents are provided in languages other than English or Irish, a complete and accurate English translation must be provided</w:t>
      </w:r>
      <w:r w:rsidR="20A2D44D" w:rsidRPr="00D460FE">
        <w:rPr>
          <w:rFonts w:ascii="An Post Sans" w:hAnsi="An Post Sans" w:cs="Calibri"/>
          <w:color w:val="000000" w:themeColor="text1"/>
        </w:rPr>
        <w:t>,</w:t>
      </w:r>
      <w:r w:rsidR="00941906" w:rsidRPr="00D460FE">
        <w:rPr>
          <w:rFonts w:ascii="An Post Sans" w:hAnsi="An Post Sans" w:cs="Calibri"/>
          <w:color w:val="000000" w:themeColor="text1"/>
        </w:rPr>
        <w:t xml:space="preserve"> or the documents will not be considered during </w:t>
      </w:r>
      <w:r w:rsidR="000E4A52" w:rsidRPr="00D460FE">
        <w:rPr>
          <w:rFonts w:ascii="An Post Sans" w:hAnsi="An Post Sans" w:cs="Calibri"/>
          <w:color w:val="000000" w:themeColor="text1"/>
        </w:rPr>
        <w:t>the evaluation process.</w:t>
      </w:r>
    </w:p>
    <w:p w14:paraId="3A47CDD0" w14:textId="77777777" w:rsidR="00824FBA" w:rsidRPr="00D460FE" w:rsidRDefault="00824FBA" w:rsidP="56E416A5">
      <w:pPr>
        <w:pStyle w:val="1-NUMBERING"/>
        <w:spacing w:after="0"/>
        <w:rPr>
          <w:rFonts w:ascii="An Post Sans" w:hAnsi="An Post Sans" w:cs="Calibri"/>
          <w:color w:val="000000" w:themeColor="text1"/>
        </w:rPr>
      </w:pPr>
    </w:p>
    <w:p w14:paraId="1037B8A3" w14:textId="761FDCD7" w:rsidR="00DA76A3" w:rsidRPr="00D460FE" w:rsidRDefault="00001F4F" w:rsidP="00871D23">
      <w:pPr>
        <w:pStyle w:val="1-NUMBERING"/>
        <w:spacing w:after="0"/>
        <w:rPr>
          <w:rFonts w:ascii="An Post Sans" w:hAnsi="An Post Sans" w:cs="Calibri"/>
          <w:b/>
          <w:bCs/>
          <w:color w:val="000000" w:themeColor="text1"/>
        </w:rPr>
      </w:pPr>
      <w:r w:rsidRPr="00D460FE">
        <w:rPr>
          <w:rFonts w:ascii="An Post Sans" w:hAnsi="An Post Sans" w:cs="Calibri"/>
          <w:b/>
          <w:bCs/>
          <w:color w:val="000000" w:themeColor="text1"/>
        </w:rPr>
        <w:t>The use of URLs, Hyperlinks or any other links to data which are intended to form part of a submission are not permitted and will not be evaluated.</w:t>
      </w:r>
    </w:p>
    <w:p w14:paraId="51885489" w14:textId="77777777" w:rsidR="00001F4F" w:rsidRPr="00D460FE" w:rsidRDefault="00001F4F" w:rsidP="00871D23">
      <w:pPr>
        <w:pStyle w:val="1-NUMBERING"/>
        <w:spacing w:after="0"/>
        <w:rPr>
          <w:rFonts w:ascii="An Post Sans" w:hAnsi="An Post Sans" w:cs="Calibri"/>
          <w:color w:val="000000" w:themeColor="text1"/>
        </w:rPr>
      </w:pPr>
    </w:p>
    <w:p w14:paraId="0F91F98E" w14:textId="77777777" w:rsidR="00AF6866" w:rsidRPr="00D460FE" w:rsidRDefault="00AF6866" w:rsidP="56E416A5">
      <w:pPr>
        <w:pStyle w:val="1-NUMBERING"/>
        <w:spacing w:after="120"/>
        <w:rPr>
          <w:rFonts w:ascii="An Post Sans" w:hAnsi="An Post Sans" w:cs="Calibri"/>
          <w:color w:val="000000" w:themeColor="text1"/>
        </w:rPr>
      </w:pPr>
      <w:r w:rsidRPr="00D460FE">
        <w:rPr>
          <w:rFonts w:ascii="An Post Sans" w:hAnsi="An Post Sans" w:cs="Calibri"/>
          <w:color w:val="000000" w:themeColor="text1"/>
        </w:rPr>
        <w:t xml:space="preserve">Please note that all financial information should be denominated in </w:t>
      </w:r>
      <w:r w:rsidRPr="00D460FE">
        <w:rPr>
          <w:rFonts w:ascii="An Post Sans" w:hAnsi="An Post Sans" w:cs="Calibri"/>
          <w:b/>
          <w:bCs/>
          <w:color w:val="000000" w:themeColor="text1"/>
        </w:rPr>
        <w:t>euro (€),</w:t>
      </w:r>
      <w:r w:rsidRPr="00D460FE">
        <w:rPr>
          <w:rFonts w:ascii="An Post Sans" w:hAnsi="An Post Sans" w:cs="Calibri"/>
          <w:color w:val="000000" w:themeColor="text1"/>
        </w:rPr>
        <w:t xml:space="preserve"> except where financial information is being provided in a certified supporting document such as a set of financial statements where it is suffi</w:t>
      </w:r>
      <w:r w:rsidR="00A92F90" w:rsidRPr="00D460FE">
        <w:rPr>
          <w:rFonts w:ascii="An Post Sans" w:hAnsi="An Post Sans" w:cs="Calibri"/>
          <w:color w:val="000000" w:themeColor="text1"/>
        </w:rPr>
        <w:t>cie</w:t>
      </w:r>
      <w:r w:rsidRPr="00D460FE">
        <w:rPr>
          <w:rFonts w:ascii="An Post Sans" w:hAnsi="An Post Sans" w:cs="Calibri"/>
          <w:color w:val="000000" w:themeColor="text1"/>
        </w:rPr>
        <w:t>nt for the information to re</w:t>
      </w:r>
      <w:r w:rsidR="000E4A52" w:rsidRPr="00D460FE">
        <w:rPr>
          <w:rFonts w:ascii="An Post Sans" w:hAnsi="An Post Sans" w:cs="Calibri"/>
          <w:color w:val="000000" w:themeColor="text1"/>
        </w:rPr>
        <w:t>main in its original currency.</w:t>
      </w:r>
    </w:p>
    <w:p w14:paraId="6427E5D1" w14:textId="77777777" w:rsidR="00AF6866" w:rsidRPr="00D460FE" w:rsidRDefault="00AF6866" w:rsidP="56E416A5">
      <w:pPr>
        <w:pStyle w:val="1-NUMBERING"/>
        <w:spacing w:after="120"/>
        <w:rPr>
          <w:rFonts w:ascii="An Post Sans" w:hAnsi="An Post Sans"/>
          <w:color w:val="000000" w:themeColor="text1"/>
        </w:rPr>
      </w:pPr>
      <w:r w:rsidRPr="00D460FE">
        <w:rPr>
          <w:rFonts w:ascii="An Post Sans" w:hAnsi="An Post Sans"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687C6DE0" w14:textId="77777777" w:rsidR="00527ECF" w:rsidRPr="00D460FE" w:rsidRDefault="00527ECF" w:rsidP="00871D23">
      <w:pPr>
        <w:pStyle w:val="1-NUMBERING"/>
        <w:spacing w:after="120"/>
        <w:rPr>
          <w:rFonts w:ascii="An Post Sans" w:hAnsi="An Post Sans" w:cs="Calibri"/>
          <w:color w:val="000000" w:themeColor="text1"/>
        </w:rPr>
      </w:pPr>
    </w:p>
    <w:p w14:paraId="6AFEE4F4" w14:textId="77777777" w:rsidR="00AF6866" w:rsidRPr="00D460FE" w:rsidRDefault="00AF6866" w:rsidP="56E416A5">
      <w:pPr>
        <w:pStyle w:val="1-NUMBERING"/>
        <w:spacing w:after="120"/>
        <w:rPr>
          <w:rFonts w:ascii="An Post Sans" w:hAnsi="An Post Sans"/>
          <w:color w:val="000000" w:themeColor="text1"/>
        </w:rPr>
      </w:pPr>
      <w:r w:rsidRPr="00D460FE">
        <w:rPr>
          <w:rFonts w:ascii="An Post Sans" w:hAnsi="An Post Sans" w:cs="Calibri"/>
          <w:color w:val="000000" w:themeColor="text1"/>
        </w:rPr>
        <w:t xml:space="preserve">If any of the Parts in this QUESTIONNAIRE are not relevant to an Applicant, please insert “N/A” or “Not Applicable”. </w:t>
      </w:r>
      <w:r w:rsidRPr="00D460FE">
        <w:rPr>
          <w:rFonts w:ascii="An Post Sans" w:hAnsi="An Post Sans" w:cs="Calibri"/>
          <w:color w:val="000000" w:themeColor="text1"/>
          <w:u w:val="single"/>
        </w:rPr>
        <w:t>Do not leave blanks</w:t>
      </w:r>
      <w:r w:rsidRPr="00D460FE">
        <w:rPr>
          <w:rFonts w:ascii="An Post Sans" w:hAnsi="An Post Sans" w:cs="Calibri"/>
          <w:color w:val="000000" w:themeColor="text1"/>
        </w:rPr>
        <w:t>.</w:t>
      </w:r>
    </w:p>
    <w:p w14:paraId="5B2F9378" w14:textId="77777777" w:rsidR="00527ECF" w:rsidRPr="00D460FE" w:rsidRDefault="00527ECF" w:rsidP="00871D23">
      <w:pPr>
        <w:pStyle w:val="1-NUMBERING"/>
        <w:spacing w:after="120"/>
        <w:rPr>
          <w:rFonts w:ascii="An Post Sans" w:hAnsi="An Post Sans" w:cs="Calibri"/>
          <w:color w:val="000000" w:themeColor="text1"/>
        </w:rPr>
      </w:pPr>
    </w:p>
    <w:p w14:paraId="58E6DD4E" w14:textId="77777777" w:rsidR="00871D23" w:rsidRPr="00D460FE" w:rsidRDefault="00871D23">
      <w:pPr>
        <w:rPr>
          <w:rFonts w:ascii="An Post Sans Bold" w:eastAsiaTheme="majorEastAsia" w:hAnsi="An Post Sans Bold" w:cstheme="majorBidi"/>
          <w:b/>
          <w:szCs w:val="20"/>
        </w:rPr>
      </w:pPr>
      <w:r w:rsidRPr="00D460FE">
        <w:rPr>
          <w:rFonts w:ascii="An Post Sans Bold" w:hAnsi="An Post Sans Bold"/>
          <w:szCs w:val="20"/>
        </w:rPr>
        <w:br w:type="page"/>
      </w:r>
    </w:p>
    <w:p w14:paraId="46D2C151" w14:textId="77777777" w:rsidR="00F64CCC" w:rsidRPr="00D460FE" w:rsidRDefault="00AF6866" w:rsidP="00D30450">
      <w:pPr>
        <w:pStyle w:val="Heading1"/>
        <w:numPr>
          <w:ilvl w:val="0"/>
          <w:numId w:val="38"/>
        </w:numPr>
        <w:jc w:val="both"/>
        <w:rPr>
          <w:sz w:val="22"/>
        </w:rPr>
      </w:pPr>
      <w:bookmarkStart w:id="45" w:name="_Toc236298385"/>
      <w:r w:rsidRPr="00D460FE">
        <w:rPr>
          <w:sz w:val="22"/>
        </w:rPr>
        <w:lastRenderedPageBreak/>
        <w:t>PART 1</w:t>
      </w:r>
      <w:r w:rsidR="00871D23" w:rsidRPr="00D460FE">
        <w:rPr>
          <w:sz w:val="22"/>
        </w:rPr>
        <w:tab/>
      </w:r>
      <w:r w:rsidR="00B55AFB" w:rsidRPr="00D460FE">
        <w:rPr>
          <w:sz w:val="22"/>
        </w:rPr>
        <w:t xml:space="preserve"> </w:t>
      </w:r>
      <w:r w:rsidR="00A6719A" w:rsidRPr="00D460FE">
        <w:rPr>
          <w:sz w:val="22"/>
        </w:rPr>
        <w:t xml:space="preserve">APPLICANT </w:t>
      </w:r>
      <w:r w:rsidR="00F64CCC" w:rsidRPr="00D460FE">
        <w:rPr>
          <w:sz w:val="22"/>
        </w:rPr>
        <w:t xml:space="preserve">DETAILS/INFORMATION (INCLUDING INFORMATION </w:t>
      </w:r>
      <w:r w:rsidR="00B55AFB" w:rsidRPr="00D460FE">
        <w:rPr>
          <w:sz w:val="22"/>
        </w:rPr>
        <w:t xml:space="preserve">RE - </w:t>
      </w:r>
      <w:r w:rsidR="000E65DF" w:rsidRPr="00D460FE">
        <w:rPr>
          <w:sz w:val="22"/>
        </w:rPr>
        <w:t>G</w:t>
      </w:r>
      <w:r w:rsidR="00763F7D" w:rsidRPr="00D460FE">
        <w:rPr>
          <w:sz w:val="22"/>
        </w:rPr>
        <w:t>ROUPING</w:t>
      </w:r>
      <w:r w:rsidR="00F64CCC" w:rsidRPr="00D460FE">
        <w:rPr>
          <w:sz w:val="22"/>
        </w:rPr>
        <w:t>/CONSORTIUM BIDS/PRIME CONTRACTOR/SUB-CONTRACTORS)</w:t>
      </w:r>
      <w:bookmarkEnd w:id="45"/>
    </w:p>
    <w:p w14:paraId="7DF180D6" w14:textId="77777777" w:rsidR="00F64CCC" w:rsidRPr="00D460FE" w:rsidRDefault="00F64CCC" w:rsidP="004173DD">
      <w:pPr>
        <w:pBdr>
          <w:left w:val="single" w:sz="6" w:space="0" w:color="auto"/>
          <w:right w:val="single" w:sz="6" w:space="0" w:color="auto"/>
        </w:pBdr>
        <w:shd w:val="clear" w:color="auto" w:fill="C0C0C0"/>
        <w:spacing w:after="120" w:line="240" w:lineRule="auto"/>
        <w:ind w:right="95"/>
        <w:rPr>
          <w:rFonts w:cs="Arial"/>
        </w:rPr>
      </w:pPr>
      <w:r w:rsidRPr="00D460FE">
        <w:rPr>
          <w:rFonts w:cs="Arial"/>
        </w:rPr>
        <w:t xml:space="preserve">The answers to the questions in Part 1 </w:t>
      </w:r>
      <w:r w:rsidR="00642638" w:rsidRPr="00D460FE">
        <w:rPr>
          <w:rFonts w:cs="Arial"/>
        </w:rPr>
        <w:t>must</w:t>
      </w:r>
      <w:r w:rsidRPr="00D460FE">
        <w:rPr>
          <w:rFonts w:cs="Arial"/>
        </w:rPr>
        <w:t xml:space="preserve"> be provided by the Applicant, or if the Applicant is a Consortium, refer to Appendix </w:t>
      </w:r>
      <w:r w:rsidR="00BA169A" w:rsidRPr="00D460FE">
        <w:rPr>
          <w:rFonts w:cs="Arial"/>
        </w:rPr>
        <w:t>2</w:t>
      </w:r>
      <w:r w:rsidRPr="00D460FE">
        <w:rPr>
          <w:rFonts w:cs="Arial"/>
        </w:rPr>
        <w:t xml:space="preserve">, JOINTLY on BEHALF OF ALL Members. HOWEVER, where the Applicant is a Consortium, EACH Member must complete and sign the confirmation of authorisation of the representative required in Part </w:t>
      </w:r>
      <w:r w:rsidR="00AF6866" w:rsidRPr="00D460FE">
        <w:rPr>
          <w:rFonts w:cs="Arial"/>
        </w:rPr>
        <w:t>1.</w:t>
      </w:r>
      <w:r w:rsidRPr="00D460FE">
        <w:rPr>
          <w:rFonts w:cs="Arial"/>
        </w:rPr>
        <w:t>2.</w:t>
      </w:r>
    </w:p>
    <w:p w14:paraId="2BCED2D3" w14:textId="77777777" w:rsidR="00F64CCC" w:rsidRPr="00D460FE" w:rsidRDefault="009815B5" w:rsidP="003E408C">
      <w:pPr>
        <w:pStyle w:val="Heading2"/>
        <w:rPr>
          <w:lang w:val="en-IE"/>
        </w:rPr>
      </w:pPr>
      <w:bookmarkStart w:id="46" w:name="_Toc236298386"/>
      <w:r w:rsidRPr="00D460FE">
        <w:rPr>
          <w:lang w:val="en-IE"/>
        </w:rPr>
        <w:t>Applicant</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4023"/>
        <w:gridCol w:w="4299"/>
      </w:tblGrid>
      <w:tr w:rsidR="00F64CCC" w:rsidRPr="00D460FE" w14:paraId="52639B94" w14:textId="77777777" w:rsidTr="0031799A">
        <w:trPr>
          <w:trHeight w:val="567"/>
        </w:trPr>
        <w:tc>
          <w:tcPr>
            <w:tcW w:w="385" w:type="pct"/>
            <w:shd w:val="clear" w:color="auto" w:fill="D9D9D9" w:themeFill="background1" w:themeFillShade="D9"/>
            <w:vAlign w:val="center"/>
          </w:tcPr>
          <w:p w14:paraId="55D8B3B0" w14:textId="77777777" w:rsidR="00F64CCC" w:rsidRPr="00D460FE" w:rsidRDefault="00F64CCC" w:rsidP="004173DD">
            <w:pPr>
              <w:spacing w:line="240" w:lineRule="auto"/>
              <w:jc w:val="left"/>
              <w:rPr>
                <w:rFonts w:cs="Calibri"/>
                <w:b/>
                <w:bCs/>
              </w:rPr>
            </w:pPr>
            <w:r w:rsidRPr="00D460FE">
              <w:rPr>
                <w:rFonts w:cs="Calibri"/>
                <w:b/>
                <w:bCs/>
              </w:rPr>
              <w:t>1.1</w:t>
            </w:r>
          </w:p>
        </w:tc>
        <w:tc>
          <w:tcPr>
            <w:tcW w:w="2231" w:type="pct"/>
            <w:shd w:val="clear" w:color="auto" w:fill="D9D9D9" w:themeFill="background1" w:themeFillShade="D9"/>
            <w:vAlign w:val="center"/>
          </w:tcPr>
          <w:p w14:paraId="40D735EB" w14:textId="77777777" w:rsidR="00F64CCC" w:rsidRPr="00D460FE" w:rsidRDefault="00F64CCC" w:rsidP="004173DD">
            <w:pPr>
              <w:spacing w:line="240" w:lineRule="auto"/>
              <w:rPr>
                <w:rFonts w:cs="Calibri"/>
                <w:szCs w:val="20"/>
              </w:rPr>
            </w:pPr>
            <w:r w:rsidRPr="00D460FE">
              <w:rPr>
                <w:rFonts w:cs="Calibri"/>
                <w:szCs w:val="20"/>
              </w:rPr>
              <w:t>Full Company Name (full legal name)</w:t>
            </w:r>
          </w:p>
        </w:tc>
        <w:tc>
          <w:tcPr>
            <w:tcW w:w="2384" w:type="pct"/>
            <w:vAlign w:val="center"/>
          </w:tcPr>
          <w:p w14:paraId="7D3BEE8F" w14:textId="77777777" w:rsidR="00F64CCC" w:rsidRPr="00D460FE" w:rsidRDefault="00F64CCC" w:rsidP="004173DD">
            <w:pPr>
              <w:spacing w:line="240" w:lineRule="auto"/>
              <w:jc w:val="left"/>
              <w:rPr>
                <w:rFonts w:cs="Calibri"/>
              </w:rPr>
            </w:pPr>
          </w:p>
          <w:p w14:paraId="3B88899E" w14:textId="77777777" w:rsidR="00CA3F43" w:rsidRPr="00D460FE" w:rsidRDefault="00CA3F43" w:rsidP="004173DD">
            <w:pPr>
              <w:spacing w:line="240" w:lineRule="auto"/>
              <w:jc w:val="left"/>
              <w:rPr>
                <w:rFonts w:cs="Calibri"/>
              </w:rPr>
            </w:pPr>
          </w:p>
          <w:p w14:paraId="69E2BB2B" w14:textId="77777777" w:rsidR="00CA3F43" w:rsidRPr="00D460FE" w:rsidRDefault="00CA3F43" w:rsidP="004173DD">
            <w:pPr>
              <w:spacing w:line="240" w:lineRule="auto"/>
              <w:jc w:val="left"/>
              <w:rPr>
                <w:rFonts w:cs="Calibri"/>
              </w:rPr>
            </w:pPr>
          </w:p>
        </w:tc>
      </w:tr>
      <w:tr w:rsidR="00F64CCC" w:rsidRPr="00D460FE" w14:paraId="0B3EFA7D" w14:textId="77777777" w:rsidTr="0031799A">
        <w:trPr>
          <w:trHeight w:val="567"/>
        </w:trPr>
        <w:tc>
          <w:tcPr>
            <w:tcW w:w="385" w:type="pct"/>
            <w:shd w:val="clear" w:color="auto" w:fill="D9D9D9" w:themeFill="background1" w:themeFillShade="D9"/>
            <w:vAlign w:val="center"/>
          </w:tcPr>
          <w:p w14:paraId="39D7D509" w14:textId="77777777" w:rsidR="00F64CCC" w:rsidRPr="00D460FE" w:rsidRDefault="00F64CCC" w:rsidP="004173DD">
            <w:pPr>
              <w:spacing w:line="240" w:lineRule="auto"/>
              <w:jc w:val="left"/>
              <w:rPr>
                <w:rFonts w:cs="Calibri"/>
                <w:b/>
                <w:bCs/>
              </w:rPr>
            </w:pPr>
            <w:r w:rsidRPr="00D460FE">
              <w:rPr>
                <w:rFonts w:cs="Calibri"/>
                <w:b/>
                <w:bCs/>
              </w:rPr>
              <w:t>1.2</w:t>
            </w:r>
          </w:p>
        </w:tc>
        <w:tc>
          <w:tcPr>
            <w:tcW w:w="2231" w:type="pct"/>
            <w:shd w:val="clear" w:color="auto" w:fill="D9D9D9" w:themeFill="background1" w:themeFillShade="D9"/>
            <w:vAlign w:val="center"/>
          </w:tcPr>
          <w:p w14:paraId="1BC77DF9" w14:textId="77777777" w:rsidR="00F64CCC" w:rsidRPr="00D460FE" w:rsidRDefault="00F64CCC" w:rsidP="004173DD">
            <w:pPr>
              <w:spacing w:line="240" w:lineRule="auto"/>
              <w:rPr>
                <w:rFonts w:cs="Calibri"/>
                <w:szCs w:val="20"/>
              </w:rPr>
            </w:pPr>
            <w:r w:rsidRPr="00D460FE">
              <w:rPr>
                <w:rFonts w:cs="Calibri"/>
                <w:szCs w:val="20"/>
              </w:rPr>
              <w:t>Business Name/Trading as:</w:t>
            </w:r>
          </w:p>
        </w:tc>
        <w:tc>
          <w:tcPr>
            <w:tcW w:w="2384" w:type="pct"/>
            <w:vAlign w:val="center"/>
          </w:tcPr>
          <w:p w14:paraId="57C0D796" w14:textId="77777777" w:rsidR="00F64CCC" w:rsidRPr="00D460FE" w:rsidRDefault="00F64CCC" w:rsidP="004173DD">
            <w:pPr>
              <w:spacing w:line="240" w:lineRule="auto"/>
              <w:jc w:val="left"/>
              <w:rPr>
                <w:rFonts w:cs="Calibri"/>
              </w:rPr>
            </w:pPr>
          </w:p>
        </w:tc>
      </w:tr>
      <w:tr w:rsidR="00F64CCC" w:rsidRPr="00D460FE" w14:paraId="25F78358" w14:textId="77777777" w:rsidTr="0031799A">
        <w:trPr>
          <w:trHeight w:val="567"/>
        </w:trPr>
        <w:tc>
          <w:tcPr>
            <w:tcW w:w="385" w:type="pct"/>
            <w:shd w:val="clear" w:color="auto" w:fill="D9D9D9" w:themeFill="background1" w:themeFillShade="D9"/>
            <w:vAlign w:val="center"/>
          </w:tcPr>
          <w:p w14:paraId="52860A0C" w14:textId="77777777" w:rsidR="00F64CCC" w:rsidRPr="00D460FE" w:rsidRDefault="00F64CCC" w:rsidP="004173DD">
            <w:pPr>
              <w:spacing w:line="240" w:lineRule="auto"/>
              <w:jc w:val="left"/>
              <w:rPr>
                <w:rFonts w:cs="Calibri"/>
                <w:b/>
                <w:bCs/>
              </w:rPr>
            </w:pPr>
            <w:r w:rsidRPr="00D460FE">
              <w:rPr>
                <w:rFonts w:cs="Calibri"/>
                <w:b/>
                <w:bCs/>
              </w:rPr>
              <w:t>1.3</w:t>
            </w:r>
          </w:p>
        </w:tc>
        <w:tc>
          <w:tcPr>
            <w:tcW w:w="2231" w:type="pct"/>
            <w:shd w:val="clear" w:color="auto" w:fill="D9D9D9" w:themeFill="background1" w:themeFillShade="D9"/>
            <w:vAlign w:val="center"/>
          </w:tcPr>
          <w:p w14:paraId="0A81C704" w14:textId="0326B7EE" w:rsidR="00F64CCC" w:rsidRPr="00D460FE" w:rsidRDefault="00F64CCC" w:rsidP="004173DD">
            <w:pPr>
              <w:spacing w:line="240" w:lineRule="auto"/>
              <w:jc w:val="left"/>
              <w:rPr>
                <w:rFonts w:cs="Calibri"/>
                <w:i/>
                <w:iCs/>
              </w:rPr>
            </w:pPr>
            <w:r w:rsidRPr="00D460FE">
              <w:rPr>
                <w:rFonts w:cs="Calibri"/>
              </w:rPr>
              <w:t>Incorporated under the laws of [</w:t>
            </w:r>
            <w:r w:rsidR="00FB1729" w:rsidRPr="00D460FE">
              <w:rPr>
                <w:rFonts w:cs="Calibri"/>
              </w:rPr>
              <w:t xml:space="preserve">please state or </w:t>
            </w:r>
            <w:r w:rsidRPr="00D460FE">
              <w:rPr>
                <w:rFonts w:cs="Calibri"/>
              </w:rPr>
              <w:t>identify country of incorporation</w:t>
            </w:r>
            <w:r w:rsidRPr="00D460FE">
              <w:rPr>
                <w:rFonts w:cs="Calibri"/>
                <w:i/>
                <w:iCs/>
              </w:rPr>
              <w:t>]</w:t>
            </w:r>
          </w:p>
        </w:tc>
        <w:tc>
          <w:tcPr>
            <w:tcW w:w="2384" w:type="pct"/>
            <w:vAlign w:val="center"/>
          </w:tcPr>
          <w:p w14:paraId="0D142F6F" w14:textId="77777777" w:rsidR="00F64CCC" w:rsidRPr="00D460FE" w:rsidRDefault="00F64CCC" w:rsidP="004173DD">
            <w:pPr>
              <w:spacing w:line="240" w:lineRule="auto"/>
              <w:jc w:val="left"/>
              <w:rPr>
                <w:rFonts w:cs="Calibri"/>
              </w:rPr>
            </w:pPr>
          </w:p>
        </w:tc>
      </w:tr>
      <w:tr w:rsidR="00F64CCC" w:rsidRPr="00D460FE" w14:paraId="6731FA6C" w14:textId="77777777" w:rsidTr="0031799A">
        <w:trPr>
          <w:trHeight w:val="650"/>
        </w:trPr>
        <w:tc>
          <w:tcPr>
            <w:tcW w:w="385" w:type="pct"/>
            <w:shd w:val="clear" w:color="auto" w:fill="D9D9D9" w:themeFill="background1" w:themeFillShade="D9"/>
            <w:vAlign w:val="center"/>
          </w:tcPr>
          <w:p w14:paraId="63508DCD" w14:textId="77777777" w:rsidR="00F64CCC" w:rsidRPr="00D460FE" w:rsidRDefault="00F64CCC" w:rsidP="004173DD">
            <w:pPr>
              <w:spacing w:line="240" w:lineRule="auto"/>
              <w:jc w:val="left"/>
              <w:rPr>
                <w:rFonts w:cs="Calibri"/>
                <w:b/>
                <w:bCs/>
              </w:rPr>
            </w:pPr>
            <w:r w:rsidRPr="00D460FE">
              <w:rPr>
                <w:rFonts w:cs="Calibri"/>
                <w:b/>
                <w:bCs/>
              </w:rPr>
              <w:t>1.4</w:t>
            </w:r>
          </w:p>
        </w:tc>
        <w:tc>
          <w:tcPr>
            <w:tcW w:w="2231" w:type="pct"/>
            <w:shd w:val="clear" w:color="auto" w:fill="D9D9D9" w:themeFill="background1" w:themeFillShade="D9"/>
            <w:vAlign w:val="center"/>
          </w:tcPr>
          <w:p w14:paraId="08E860C7" w14:textId="77777777" w:rsidR="00F64CCC" w:rsidRPr="00D460FE" w:rsidRDefault="00F64CCC" w:rsidP="004173DD">
            <w:pPr>
              <w:spacing w:line="240" w:lineRule="auto"/>
              <w:rPr>
                <w:rFonts w:cs="Calibri"/>
                <w:szCs w:val="20"/>
              </w:rPr>
            </w:pPr>
            <w:r w:rsidRPr="00D460FE">
              <w:rPr>
                <w:rFonts w:cs="Calibri"/>
                <w:szCs w:val="20"/>
              </w:rPr>
              <w:t>Registered Address/Registered Office</w:t>
            </w:r>
          </w:p>
        </w:tc>
        <w:tc>
          <w:tcPr>
            <w:tcW w:w="2384" w:type="pct"/>
            <w:vAlign w:val="center"/>
          </w:tcPr>
          <w:p w14:paraId="4475AD14" w14:textId="77777777" w:rsidR="00F64CCC" w:rsidRPr="00D460FE" w:rsidRDefault="00F64CCC" w:rsidP="004173DD">
            <w:pPr>
              <w:spacing w:line="240" w:lineRule="auto"/>
              <w:jc w:val="left"/>
              <w:rPr>
                <w:rFonts w:cs="Calibri"/>
              </w:rPr>
            </w:pPr>
          </w:p>
        </w:tc>
      </w:tr>
      <w:tr w:rsidR="00F64CCC" w:rsidRPr="00D460FE" w14:paraId="31D0E133" w14:textId="77777777" w:rsidTr="0031799A">
        <w:trPr>
          <w:trHeight w:val="515"/>
        </w:trPr>
        <w:tc>
          <w:tcPr>
            <w:tcW w:w="385" w:type="pct"/>
            <w:shd w:val="clear" w:color="auto" w:fill="D9D9D9" w:themeFill="background1" w:themeFillShade="D9"/>
            <w:vAlign w:val="center"/>
          </w:tcPr>
          <w:p w14:paraId="6C964F70" w14:textId="77777777" w:rsidR="00F64CCC" w:rsidRPr="00D460FE" w:rsidRDefault="00F64CCC" w:rsidP="004173DD">
            <w:pPr>
              <w:spacing w:line="240" w:lineRule="auto"/>
              <w:jc w:val="left"/>
              <w:rPr>
                <w:rFonts w:cs="Calibri"/>
                <w:b/>
                <w:bCs/>
              </w:rPr>
            </w:pPr>
            <w:r w:rsidRPr="00D460FE">
              <w:rPr>
                <w:rFonts w:cs="Calibri"/>
                <w:b/>
                <w:bCs/>
              </w:rPr>
              <w:t>1.5</w:t>
            </w:r>
          </w:p>
        </w:tc>
        <w:tc>
          <w:tcPr>
            <w:tcW w:w="2231" w:type="pct"/>
            <w:shd w:val="clear" w:color="auto" w:fill="D9D9D9" w:themeFill="background1" w:themeFillShade="D9"/>
            <w:vAlign w:val="center"/>
          </w:tcPr>
          <w:p w14:paraId="2D02B753" w14:textId="77777777" w:rsidR="00F64CCC" w:rsidRPr="00D460FE" w:rsidRDefault="00F64CCC" w:rsidP="004173DD">
            <w:pPr>
              <w:spacing w:line="240" w:lineRule="auto"/>
              <w:rPr>
                <w:rFonts w:cs="Calibri"/>
                <w:szCs w:val="20"/>
              </w:rPr>
            </w:pPr>
            <w:r w:rsidRPr="00D460FE">
              <w:rPr>
                <w:rFonts w:cs="Calibri"/>
                <w:szCs w:val="20"/>
              </w:rPr>
              <w:t>Company registration number:</w:t>
            </w:r>
          </w:p>
        </w:tc>
        <w:tc>
          <w:tcPr>
            <w:tcW w:w="2384" w:type="pct"/>
            <w:vAlign w:val="center"/>
          </w:tcPr>
          <w:p w14:paraId="120C4E94" w14:textId="77777777" w:rsidR="00F64CCC" w:rsidRPr="00D460FE" w:rsidRDefault="00F64CCC" w:rsidP="004173DD">
            <w:pPr>
              <w:spacing w:line="240" w:lineRule="auto"/>
              <w:jc w:val="left"/>
              <w:rPr>
                <w:rFonts w:cs="Calibri"/>
              </w:rPr>
            </w:pPr>
          </w:p>
        </w:tc>
      </w:tr>
      <w:tr w:rsidR="00951960" w:rsidRPr="00D460FE" w14:paraId="6B9ED9D9" w14:textId="77777777" w:rsidTr="0031799A">
        <w:trPr>
          <w:trHeight w:val="1290"/>
        </w:trPr>
        <w:tc>
          <w:tcPr>
            <w:tcW w:w="385" w:type="pct"/>
            <w:shd w:val="clear" w:color="auto" w:fill="D9D9D9" w:themeFill="background1" w:themeFillShade="D9"/>
            <w:vAlign w:val="center"/>
          </w:tcPr>
          <w:p w14:paraId="46D6F5A1" w14:textId="77777777" w:rsidR="00951960" w:rsidRPr="00D460FE" w:rsidRDefault="00951960" w:rsidP="004173DD">
            <w:pPr>
              <w:spacing w:before="20" w:afterLines="20" w:after="48" w:line="240" w:lineRule="auto"/>
              <w:jc w:val="left"/>
              <w:rPr>
                <w:rFonts w:cs="Calibri"/>
                <w:b/>
                <w:bCs/>
              </w:rPr>
            </w:pPr>
            <w:r w:rsidRPr="00D460FE">
              <w:rPr>
                <w:rFonts w:cs="Calibri"/>
                <w:b/>
                <w:bCs/>
              </w:rPr>
              <w:t>1.6</w:t>
            </w:r>
          </w:p>
        </w:tc>
        <w:tc>
          <w:tcPr>
            <w:tcW w:w="2231" w:type="pct"/>
            <w:shd w:val="clear" w:color="auto" w:fill="D9D9D9" w:themeFill="background1" w:themeFillShade="D9"/>
            <w:vAlign w:val="center"/>
          </w:tcPr>
          <w:p w14:paraId="786AAC80" w14:textId="77777777" w:rsidR="00951960" w:rsidRPr="00D460FE" w:rsidRDefault="00951960" w:rsidP="004173DD">
            <w:pPr>
              <w:spacing w:afterLines="20" w:after="48" w:line="240" w:lineRule="auto"/>
              <w:rPr>
                <w:rFonts w:cs="Calibri"/>
                <w:szCs w:val="20"/>
              </w:rPr>
            </w:pPr>
            <w:r w:rsidRPr="00D460FE">
              <w:rPr>
                <w:rFonts w:cs="Calibri"/>
                <w:szCs w:val="20"/>
              </w:rPr>
              <w:t xml:space="preserve">Primary Contact name for this process, (as all correspondence should be via the </w:t>
            </w:r>
            <w:r w:rsidR="00DA76A3" w:rsidRPr="00D460FE">
              <w:rPr>
                <w:rFonts w:cs="Calibri"/>
                <w:szCs w:val="20"/>
              </w:rPr>
              <w:t>eTenders</w:t>
            </w:r>
            <w:r w:rsidRPr="00D460FE">
              <w:rPr>
                <w:rFonts w:cs="Calibri"/>
                <w:szCs w:val="20"/>
              </w:rPr>
              <w:t xml:space="preserve"> system, please ensure your primary contact is aligned with a correct contact on the </w:t>
            </w:r>
            <w:r w:rsidR="00DA76A3" w:rsidRPr="00D460FE">
              <w:rPr>
                <w:rFonts w:cs="Calibri"/>
                <w:szCs w:val="20"/>
              </w:rPr>
              <w:t>eTenders</w:t>
            </w:r>
            <w:r w:rsidRPr="00D460FE">
              <w:rPr>
                <w:rFonts w:cs="Calibri"/>
                <w:szCs w:val="20"/>
              </w:rPr>
              <w:t xml:space="preserve"> system.)</w:t>
            </w:r>
          </w:p>
        </w:tc>
        <w:tc>
          <w:tcPr>
            <w:tcW w:w="2384" w:type="pct"/>
            <w:vAlign w:val="center"/>
          </w:tcPr>
          <w:p w14:paraId="42AFC42D" w14:textId="77777777" w:rsidR="00951960" w:rsidRPr="00D460FE" w:rsidRDefault="00951960" w:rsidP="004173DD">
            <w:pPr>
              <w:spacing w:before="20" w:afterLines="20" w:after="48" w:line="240" w:lineRule="auto"/>
              <w:jc w:val="left"/>
              <w:rPr>
                <w:rFonts w:cs="Calibri"/>
              </w:rPr>
            </w:pPr>
          </w:p>
        </w:tc>
      </w:tr>
      <w:tr w:rsidR="00F64CCC" w:rsidRPr="00D460FE" w14:paraId="2EC9CCA5" w14:textId="77777777" w:rsidTr="004173DD">
        <w:trPr>
          <w:trHeight w:val="305"/>
        </w:trPr>
        <w:tc>
          <w:tcPr>
            <w:tcW w:w="385" w:type="pct"/>
            <w:shd w:val="clear" w:color="auto" w:fill="D9D9D9" w:themeFill="background1" w:themeFillShade="D9"/>
            <w:vAlign w:val="center"/>
          </w:tcPr>
          <w:p w14:paraId="58BDF8A7" w14:textId="77777777" w:rsidR="00F64CCC" w:rsidRPr="00D460FE" w:rsidRDefault="00951960" w:rsidP="004173DD">
            <w:pPr>
              <w:spacing w:line="240" w:lineRule="auto"/>
              <w:jc w:val="left"/>
              <w:rPr>
                <w:rFonts w:cs="Calibri"/>
                <w:b/>
                <w:bCs/>
              </w:rPr>
            </w:pPr>
            <w:r w:rsidRPr="00D460FE">
              <w:rPr>
                <w:rFonts w:cs="Calibri"/>
                <w:b/>
                <w:bCs/>
              </w:rPr>
              <w:t>1.7</w:t>
            </w:r>
          </w:p>
        </w:tc>
        <w:tc>
          <w:tcPr>
            <w:tcW w:w="2231" w:type="pct"/>
            <w:shd w:val="clear" w:color="auto" w:fill="D9D9D9" w:themeFill="background1" w:themeFillShade="D9"/>
            <w:vAlign w:val="center"/>
          </w:tcPr>
          <w:p w14:paraId="4A5E114E" w14:textId="77777777" w:rsidR="00F64CCC" w:rsidRPr="00D460FE" w:rsidRDefault="00F64CCC" w:rsidP="004173DD">
            <w:pPr>
              <w:spacing w:line="240" w:lineRule="auto"/>
              <w:rPr>
                <w:rFonts w:cs="Calibri"/>
                <w:szCs w:val="20"/>
              </w:rPr>
            </w:pPr>
            <w:r w:rsidRPr="00D460FE">
              <w:rPr>
                <w:rFonts w:cs="Calibri"/>
                <w:szCs w:val="20"/>
              </w:rPr>
              <w:t>VAT Number</w:t>
            </w:r>
          </w:p>
        </w:tc>
        <w:tc>
          <w:tcPr>
            <w:tcW w:w="2384" w:type="pct"/>
            <w:vAlign w:val="center"/>
          </w:tcPr>
          <w:p w14:paraId="271CA723" w14:textId="77777777" w:rsidR="00F64CCC" w:rsidRPr="00D460FE" w:rsidRDefault="00F64CCC" w:rsidP="004173DD">
            <w:pPr>
              <w:spacing w:line="240" w:lineRule="auto"/>
              <w:jc w:val="left"/>
              <w:rPr>
                <w:rFonts w:cs="Calibri"/>
              </w:rPr>
            </w:pPr>
          </w:p>
        </w:tc>
      </w:tr>
      <w:tr w:rsidR="00F64CCC" w:rsidRPr="00D460FE" w14:paraId="4D7F93EE" w14:textId="77777777" w:rsidTr="004173DD">
        <w:trPr>
          <w:trHeight w:val="408"/>
        </w:trPr>
        <w:tc>
          <w:tcPr>
            <w:tcW w:w="385" w:type="pct"/>
            <w:shd w:val="clear" w:color="auto" w:fill="D9D9D9" w:themeFill="background1" w:themeFillShade="D9"/>
            <w:vAlign w:val="center"/>
          </w:tcPr>
          <w:p w14:paraId="451AB481" w14:textId="77777777" w:rsidR="00F64CCC" w:rsidRPr="00D460FE" w:rsidRDefault="00951960" w:rsidP="004173DD">
            <w:pPr>
              <w:spacing w:line="240" w:lineRule="auto"/>
              <w:jc w:val="left"/>
              <w:rPr>
                <w:rFonts w:cs="Calibri"/>
                <w:b/>
                <w:bCs/>
              </w:rPr>
            </w:pPr>
            <w:r w:rsidRPr="00D460FE">
              <w:rPr>
                <w:rFonts w:cs="Calibri"/>
                <w:b/>
                <w:bCs/>
              </w:rPr>
              <w:t>1.8</w:t>
            </w:r>
          </w:p>
        </w:tc>
        <w:tc>
          <w:tcPr>
            <w:tcW w:w="2231" w:type="pct"/>
            <w:shd w:val="clear" w:color="auto" w:fill="D9D9D9" w:themeFill="background1" w:themeFillShade="D9"/>
            <w:vAlign w:val="center"/>
          </w:tcPr>
          <w:p w14:paraId="1DD9F7B8" w14:textId="09BF9346" w:rsidR="00F64CCC" w:rsidRPr="00D460FE" w:rsidRDefault="004173DD" w:rsidP="004173DD">
            <w:pPr>
              <w:spacing w:line="240" w:lineRule="auto"/>
              <w:rPr>
                <w:rFonts w:cs="Calibri"/>
              </w:rPr>
            </w:pPr>
            <w:r w:rsidRPr="00D460FE">
              <w:rPr>
                <w:rFonts w:cs="Calibri"/>
              </w:rPr>
              <w:t>Directors’</w:t>
            </w:r>
            <w:r w:rsidR="00F64CCC" w:rsidRPr="00D460FE">
              <w:rPr>
                <w:rFonts w:cs="Calibri"/>
              </w:rPr>
              <w:t xml:space="preserve"> names and titles</w:t>
            </w:r>
          </w:p>
        </w:tc>
        <w:tc>
          <w:tcPr>
            <w:tcW w:w="2384" w:type="pct"/>
            <w:vAlign w:val="center"/>
          </w:tcPr>
          <w:p w14:paraId="75FBE423" w14:textId="77777777" w:rsidR="00F64CCC" w:rsidRPr="00D460FE" w:rsidRDefault="00F64CCC" w:rsidP="004173DD">
            <w:pPr>
              <w:spacing w:line="240" w:lineRule="auto"/>
              <w:jc w:val="left"/>
              <w:rPr>
                <w:rFonts w:cs="Calibri"/>
              </w:rPr>
            </w:pPr>
          </w:p>
        </w:tc>
      </w:tr>
      <w:tr w:rsidR="00F64CCC" w:rsidRPr="00D460FE" w14:paraId="128EC54B" w14:textId="77777777" w:rsidTr="004173DD">
        <w:trPr>
          <w:trHeight w:val="371"/>
        </w:trPr>
        <w:tc>
          <w:tcPr>
            <w:tcW w:w="385" w:type="pct"/>
            <w:shd w:val="clear" w:color="auto" w:fill="D9D9D9" w:themeFill="background1" w:themeFillShade="D9"/>
            <w:vAlign w:val="center"/>
          </w:tcPr>
          <w:p w14:paraId="658371F6" w14:textId="77777777" w:rsidR="00F64CCC" w:rsidRPr="00D460FE" w:rsidRDefault="00951960" w:rsidP="004173DD">
            <w:pPr>
              <w:spacing w:line="240" w:lineRule="auto"/>
              <w:jc w:val="left"/>
              <w:rPr>
                <w:rFonts w:cs="Calibri"/>
                <w:b/>
                <w:bCs/>
              </w:rPr>
            </w:pPr>
            <w:r w:rsidRPr="00D460FE">
              <w:rPr>
                <w:rFonts w:cs="Calibri"/>
                <w:b/>
                <w:bCs/>
              </w:rPr>
              <w:t>1.9</w:t>
            </w:r>
          </w:p>
        </w:tc>
        <w:tc>
          <w:tcPr>
            <w:tcW w:w="2231" w:type="pct"/>
            <w:shd w:val="clear" w:color="auto" w:fill="D9D9D9" w:themeFill="background1" w:themeFillShade="D9"/>
            <w:vAlign w:val="center"/>
          </w:tcPr>
          <w:p w14:paraId="0DACAA4D" w14:textId="77777777" w:rsidR="00F64CCC" w:rsidRPr="00D460FE" w:rsidRDefault="00F64CCC" w:rsidP="004173DD">
            <w:pPr>
              <w:spacing w:line="240" w:lineRule="auto"/>
              <w:rPr>
                <w:rFonts w:cs="Calibri"/>
                <w:szCs w:val="20"/>
              </w:rPr>
            </w:pPr>
            <w:r w:rsidRPr="00D460FE">
              <w:rPr>
                <w:rFonts w:cs="Calibri"/>
                <w:szCs w:val="20"/>
              </w:rPr>
              <w:t>Name of Company Secretary</w:t>
            </w:r>
          </w:p>
        </w:tc>
        <w:tc>
          <w:tcPr>
            <w:tcW w:w="2384" w:type="pct"/>
            <w:vAlign w:val="center"/>
          </w:tcPr>
          <w:p w14:paraId="2D3F0BEC" w14:textId="77777777" w:rsidR="00F64CCC" w:rsidRPr="00D460FE" w:rsidRDefault="00F64CCC" w:rsidP="004173DD">
            <w:pPr>
              <w:spacing w:line="240" w:lineRule="auto"/>
              <w:jc w:val="left"/>
              <w:rPr>
                <w:rFonts w:cs="Calibri"/>
              </w:rPr>
            </w:pPr>
          </w:p>
        </w:tc>
      </w:tr>
      <w:tr w:rsidR="00F64CCC" w:rsidRPr="00D460FE" w14:paraId="69ADA043" w14:textId="77777777" w:rsidTr="0031799A">
        <w:trPr>
          <w:trHeight w:val="336"/>
        </w:trPr>
        <w:tc>
          <w:tcPr>
            <w:tcW w:w="385" w:type="pct"/>
            <w:shd w:val="clear" w:color="auto" w:fill="D9D9D9" w:themeFill="background1" w:themeFillShade="D9"/>
            <w:vAlign w:val="center"/>
          </w:tcPr>
          <w:p w14:paraId="39C1107F" w14:textId="77777777" w:rsidR="00F64CCC" w:rsidRPr="00D460FE" w:rsidRDefault="00951960" w:rsidP="004173DD">
            <w:pPr>
              <w:spacing w:line="240" w:lineRule="auto"/>
              <w:jc w:val="left"/>
              <w:rPr>
                <w:rFonts w:cs="Calibri"/>
                <w:b/>
                <w:bCs/>
              </w:rPr>
            </w:pPr>
            <w:r w:rsidRPr="00D460FE">
              <w:rPr>
                <w:rFonts w:cs="Calibri"/>
                <w:b/>
                <w:bCs/>
              </w:rPr>
              <w:t>1.10</w:t>
            </w:r>
          </w:p>
        </w:tc>
        <w:tc>
          <w:tcPr>
            <w:tcW w:w="2231" w:type="pct"/>
            <w:shd w:val="clear" w:color="auto" w:fill="D9D9D9" w:themeFill="background1" w:themeFillShade="D9"/>
            <w:vAlign w:val="center"/>
          </w:tcPr>
          <w:p w14:paraId="38033C21" w14:textId="77777777" w:rsidR="00F64CCC" w:rsidRPr="00D460FE" w:rsidRDefault="00F64CCC" w:rsidP="004173DD">
            <w:pPr>
              <w:spacing w:line="240" w:lineRule="auto"/>
              <w:rPr>
                <w:rFonts w:cs="Calibri"/>
                <w:szCs w:val="20"/>
              </w:rPr>
            </w:pPr>
            <w:r w:rsidRPr="00D460FE">
              <w:rPr>
                <w:rFonts w:cs="Calibri"/>
                <w:szCs w:val="20"/>
              </w:rPr>
              <w:t>Parent Company (where relevant)</w:t>
            </w:r>
          </w:p>
          <w:p w14:paraId="5E463443" w14:textId="77777777" w:rsidR="00F64CCC" w:rsidRPr="00D460FE" w:rsidRDefault="00F64CCC" w:rsidP="004173DD">
            <w:pPr>
              <w:spacing w:line="240" w:lineRule="auto"/>
              <w:rPr>
                <w:rFonts w:cs="Calibri"/>
                <w:szCs w:val="20"/>
              </w:rPr>
            </w:pPr>
            <w:r w:rsidRPr="00D460FE">
              <w:rPr>
                <w:rFonts w:cs="Calibri"/>
                <w:szCs w:val="20"/>
              </w:rPr>
              <w:t xml:space="preserve">Details of country of incorporation, shareholding in Applicant, registered office, registered number </w:t>
            </w:r>
          </w:p>
        </w:tc>
        <w:tc>
          <w:tcPr>
            <w:tcW w:w="2384" w:type="pct"/>
            <w:vAlign w:val="center"/>
          </w:tcPr>
          <w:p w14:paraId="75CF4315" w14:textId="77777777" w:rsidR="00F64CCC" w:rsidRPr="00D460FE" w:rsidRDefault="00F64CCC" w:rsidP="004173DD">
            <w:pPr>
              <w:spacing w:line="240" w:lineRule="auto"/>
              <w:jc w:val="left"/>
              <w:rPr>
                <w:rFonts w:cs="Calibri"/>
              </w:rPr>
            </w:pPr>
          </w:p>
        </w:tc>
      </w:tr>
      <w:tr w:rsidR="00F64CCC" w:rsidRPr="00D460FE" w14:paraId="08F24762" w14:textId="77777777" w:rsidTr="0031799A">
        <w:trPr>
          <w:trHeight w:val="336"/>
        </w:trPr>
        <w:tc>
          <w:tcPr>
            <w:tcW w:w="385" w:type="pct"/>
            <w:shd w:val="clear" w:color="auto" w:fill="D9D9D9" w:themeFill="background1" w:themeFillShade="D9"/>
            <w:vAlign w:val="center"/>
          </w:tcPr>
          <w:p w14:paraId="439DBE21" w14:textId="77777777" w:rsidR="00F64CCC" w:rsidRPr="00D460FE" w:rsidRDefault="00951960" w:rsidP="004173DD">
            <w:pPr>
              <w:spacing w:line="240" w:lineRule="auto"/>
              <w:jc w:val="left"/>
              <w:rPr>
                <w:rFonts w:cs="Calibri"/>
                <w:b/>
                <w:bCs/>
              </w:rPr>
            </w:pPr>
            <w:r w:rsidRPr="00D460FE">
              <w:rPr>
                <w:rFonts w:cs="Calibri"/>
                <w:b/>
                <w:bCs/>
              </w:rPr>
              <w:t>1.11</w:t>
            </w:r>
          </w:p>
        </w:tc>
        <w:tc>
          <w:tcPr>
            <w:tcW w:w="2231" w:type="pct"/>
            <w:shd w:val="clear" w:color="auto" w:fill="D9D9D9" w:themeFill="background1" w:themeFillShade="D9"/>
            <w:vAlign w:val="center"/>
          </w:tcPr>
          <w:p w14:paraId="22EA4FEA" w14:textId="77777777" w:rsidR="00F64CCC" w:rsidRPr="00D460FE" w:rsidRDefault="00F64CCC" w:rsidP="004173DD">
            <w:pPr>
              <w:spacing w:line="240" w:lineRule="auto"/>
              <w:rPr>
                <w:rFonts w:cs="Calibri"/>
                <w:szCs w:val="20"/>
              </w:rPr>
            </w:pPr>
            <w:r w:rsidRPr="00D460FE">
              <w:rPr>
                <w:rFonts w:cs="Calibri"/>
                <w:szCs w:val="20"/>
              </w:rPr>
              <w:t>Names and addresses (full legal names, and registered offices, business addresses) of parties on whose resources the Applicant is relying (if applicable)</w:t>
            </w:r>
          </w:p>
        </w:tc>
        <w:tc>
          <w:tcPr>
            <w:tcW w:w="2384" w:type="pct"/>
            <w:vAlign w:val="center"/>
          </w:tcPr>
          <w:p w14:paraId="3CB648E9" w14:textId="77777777" w:rsidR="00F64CCC" w:rsidRPr="00D460FE" w:rsidRDefault="00F64CCC" w:rsidP="004173DD">
            <w:pPr>
              <w:spacing w:line="240" w:lineRule="auto"/>
              <w:jc w:val="left"/>
              <w:rPr>
                <w:rFonts w:cs="Calibri"/>
              </w:rPr>
            </w:pPr>
          </w:p>
        </w:tc>
      </w:tr>
      <w:tr w:rsidR="00871D23" w:rsidRPr="00D460FE" w14:paraId="3A103BB5" w14:textId="77777777" w:rsidTr="0031799A">
        <w:trPr>
          <w:trHeight w:val="336"/>
        </w:trPr>
        <w:tc>
          <w:tcPr>
            <w:tcW w:w="385" w:type="pct"/>
            <w:shd w:val="clear" w:color="auto" w:fill="D9D9D9" w:themeFill="background1" w:themeFillShade="D9"/>
            <w:vAlign w:val="center"/>
          </w:tcPr>
          <w:p w14:paraId="45BA0C7F" w14:textId="77777777" w:rsidR="00871D23" w:rsidRPr="00D460FE" w:rsidRDefault="00871D23" w:rsidP="004173DD">
            <w:pPr>
              <w:spacing w:line="240" w:lineRule="auto"/>
              <w:jc w:val="left"/>
              <w:rPr>
                <w:rFonts w:cs="Calibri"/>
                <w:b/>
                <w:bCs/>
              </w:rPr>
            </w:pPr>
            <w:r w:rsidRPr="00D460FE">
              <w:rPr>
                <w:rFonts w:cs="Calibri"/>
                <w:b/>
                <w:bCs/>
              </w:rPr>
              <w:t>1.12</w:t>
            </w:r>
          </w:p>
        </w:tc>
        <w:tc>
          <w:tcPr>
            <w:tcW w:w="2231" w:type="pct"/>
            <w:shd w:val="clear" w:color="auto" w:fill="D9D9D9" w:themeFill="background1" w:themeFillShade="D9"/>
            <w:vAlign w:val="center"/>
          </w:tcPr>
          <w:p w14:paraId="36C85423" w14:textId="77777777" w:rsidR="00871D23" w:rsidRPr="00D460FE" w:rsidRDefault="00871D23" w:rsidP="004173DD">
            <w:pPr>
              <w:spacing w:line="240" w:lineRule="auto"/>
              <w:rPr>
                <w:rFonts w:cs="Calibri"/>
                <w:szCs w:val="20"/>
              </w:rPr>
            </w:pPr>
            <w:r w:rsidRPr="00D460FE">
              <w:rPr>
                <w:rFonts w:cs="Calibri"/>
                <w:szCs w:val="20"/>
              </w:rPr>
              <w:t>Is your company an SME (Yes or No)</w:t>
            </w:r>
          </w:p>
        </w:tc>
        <w:tc>
          <w:tcPr>
            <w:tcW w:w="2384" w:type="pct"/>
            <w:vAlign w:val="center"/>
          </w:tcPr>
          <w:p w14:paraId="0C178E9E" w14:textId="77777777" w:rsidR="00871D23" w:rsidRPr="00D460FE" w:rsidRDefault="00871D23" w:rsidP="004173DD">
            <w:pPr>
              <w:spacing w:line="240" w:lineRule="auto"/>
              <w:jc w:val="left"/>
              <w:rPr>
                <w:rFonts w:cs="Calibri"/>
              </w:rPr>
            </w:pPr>
          </w:p>
        </w:tc>
      </w:tr>
    </w:tbl>
    <w:p w14:paraId="3C0395D3" w14:textId="77777777" w:rsidR="00620095" w:rsidRPr="00D460FE" w:rsidRDefault="00527ECF" w:rsidP="00EC4B6A">
      <w:pPr>
        <w:autoSpaceDE w:val="0"/>
        <w:autoSpaceDN w:val="0"/>
        <w:adjustRightInd w:val="0"/>
        <w:rPr>
          <w:rFonts w:ascii="Arial" w:hAnsi="Arial" w:cs="Arial"/>
          <w:b/>
          <w:szCs w:val="20"/>
          <w:lang w:eastAsia="it-IT"/>
        </w:rPr>
      </w:pPr>
      <w:r w:rsidRPr="00D460FE">
        <w:rPr>
          <w:sz w:val="24"/>
          <w:szCs w:val="24"/>
        </w:rPr>
        <w:br w:type="page"/>
      </w:r>
    </w:p>
    <w:p w14:paraId="61ED14C7" w14:textId="77777777" w:rsidR="00F64CCC" w:rsidRPr="00D460FE" w:rsidRDefault="00F64CCC" w:rsidP="003E408C">
      <w:pPr>
        <w:pStyle w:val="Heading2"/>
        <w:rPr>
          <w:lang w:val="en-IE"/>
        </w:rPr>
      </w:pPr>
      <w:bookmarkStart w:id="47" w:name="_Toc236298387"/>
      <w:r w:rsidRPr="00D460FE">
        <w:rPr>
          <w:lang w:val="en-IE"/>
        </w:rPr>
        <w:lastRenderedPageBreak/>
        <w:t>A</w:t>
      </w:r>
      <w:r w:rsidR="00A6719A" w:rsidRPr="00D460FE">
        <w:rPr>
          <w:lang w:val="en-IE"/>
        </w:rPr>
        <w:t>pplicant Structure</w:t>
      </w:r>
      <w:bookmarkEnd w:id="47"/>
      <w:r w:rsidRPr="00D460FE">
        <w:rPr>
          <w:lang w:val="en-IE"/>
        </w:rPr>
        <w:t xml:space="preserve"> </w:t>
      </w:r>
    </w:p>
    <w:p w14:paraId="330D1D22" w14:textId="77777777" w:rsidR="00F64CCC" w:rsidRPr="00771E66" w:rsidRDefault="00F64CCC" w:rsidP="004173DD">
      <w:pPr>
        <w:spacing w:after="120" w:line="240" w:lineRule="auto"/>
        <w:rPr>
          <w:rFonts w:cs="Arial"/>
          <w:bCs/>
          <w:szCs w:val="20"/>
        </w:rPr>
      </w:pPr>
      <w:r w:rsidRPr="00771E66">
        <w:rPr>
          <w:rFonts w:cs="Arial"/>
          <w:bCs/>
          <w:szCs w:val="20"/>
        </w:rPr>
        <w:t xml:space="preserve">Is the Applicant a single entity or is it a Consortium? </w:t>
      </w:r>
      <w:r w:rsidR="008B119A" w:rsidRPr="00771E66">
        <w:rPr>
          <w:rFonts w:cs="Arial"/>
          <w:bCs/>
          <w:szCs w:val="20"/>
        </w:rPr>
        <w:t>(</w:t>
      </w:r>
      <w:r w:rsidRPr="00771E66">
        <w:rPr>
          <w:rFonts w:cs="Arial"/>
          <w:bCs/>
          <w:szCs w:val="20"/>
        </w:rPr>
        <w:t>“Consortium” includes a grouping of any kind, as described in Section 2 of the PQQ, and includes a grouping consisting of a Prime Contractor and sub-contractor(s))</w:t>
      </w:r>
    </w:p>
    <w:p w14:paraId="37AF03E4" w14:textId="77777777" w:rsidR="00535D50" w:rsidRPr="00D460FE" w:rsidRDefault="00F64CCC" w:rsidP="004173DD">
      <w:pPr>
        <w:spacing w:after="120" w:line="240" w:lineRule="auto"/>
        <w:rPr>
          <w:rFonts w:cs="Arial"/>
          <w:b/>
          <w:szCs w:val="20"/>
        </w:rPr>
      </w:pPr>
      <w:r w:rsidRPr="00D460FE">
        <w:rPr>
          <w:rFonts w:cs="Arial"/>
          <w:i/>
          <w:szCs w:val="20"/>
        </w:rPr>
        <w:t>Tick as appropriate</w:t>
      </w:r>
      <w:r w:rsidR="00535D50" w:rsidRPr="00D460FE">
        <w:rPr>
          <w:rFonts w:cs="Arial"/>
          <w:b/>
          <w:szCs w:val="20"/>
        </w:rPr>
        <w:t xml:space="preserve"> </w:t>
      </w:r>
    </w:p>
    <w:p w14:paraId="3254BC2F" w14:textId="77777777" w:rsidR="00535D50" w:rsidRPr="00D460FE" w:rsidRDefault="00535D50" w:rsidP="004173DD">
      <w:pPr>
        <w:spacing w:after="120" w:line="240" w:lineRule="auto"/>
        <w:rPr>
          <w:rFonts w:cs="Arial"/>
          <w:b/>
          <w:szCs w:val="20"/>
        </w:rPr>
      </w:pPr>
    </w:p>
    <w:p w14:paraId="7270AADD" w14:textId="77777777" w:rsidR="00F64CCC" w:rsidRPr="00D460FE" w:rsidRDefault="00106A8E" w:rsidP="004173DD">
      <w:pPr>
        <w:spacing w:after="120" w:line="240" w:lineRule="auto"/>
        <w:rPr>
          <w:rFonts w:cs="Arial"/>
          <w:b/>
          <w:bCs/>
        </w:rPr>
      </w:pPr>
      <w:r w:rsidRPr="009E1CCE">
        <w:rPr>
          <w:rFonts w:cs="Arial"/>
          <w:noProof/>
          <w:szCs w:val="20"/>
          <w:lang w:eastAsia="en-IE"/>
        </w:rPr>
        <mc:AlternateContent>
          <mc:Choice Requires="wps">
            <w:drawing>
              <wp:anchor distT="0" distB="0" distL="114300" distR="114300" simplePos="0" relativeHeight="251658241" behindDoc="0" locked="0" layoutInCell="0" allowOverlap="1" wp14:anchorId="2798A67B" wp14:editId="138E4E53">
                <wp:simplePos x="0" y="0"/>
                <wp:positionH relativeFrom="column">
                  <wp:posOffset>849630</wp:posOffset>
                </wp:positionH>
                <wp:positionV relativeFrom="paragraph">
                  <wp:posOffset>22860</wp:posOffset>
                </wp:positionV>
                <wp:extent cx="457200" cy="247650"/>
                <wp:effectExtent l="0" t="0" r="19050" b="190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650"/>
                        </a:xfrm>
                        <a:prstGeom prst="rect">
                          <a:avLst/>
                        </a:prstGeom>
                        <a:solidFill>
                          <a:srgbClr val="FFFFFF"/>
                        </a:solidFill>
                        <a:ln w="9525">
                          <a:solidFill>
                            <a:srgbClr val="000000"/>
                          </a:solidFill>
                          <a:miter lim="800000"/>
                          <a:headEnd/>
                          <a:tailEnd/>
                        </a:ln>
                      </wps:spPr>
                      <wps:txbx>
                        <w:txbxContent>
                          <w:p w14:paraId="1CE18A96" w14:textId="3BC6CCF4" w:rsidR="001D251E" w:rsidRPr="00D460FE" w:rsidRDefault="001D251E" w:rsidP="001D251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8A67B" id="Rectangle 39" o:spid="_x0000_s1026" style="position:absolute;left:0;text-align:left;margin-left:66.9pt;margin-top:1.8pt;width:36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" o:allowincell="f">
                <v:textbox>
                  <w:txbxContent>
                    <w:p w14:paraId="1CE18A96" w14:textId="3BC6CCF4" w:rsidR="001D251E" w:rsidRPr="00D460FE" w:rsidRDefault="001D251E" w:rsidP="001D251E">
                      <w:pPr>
                        <w:jc w:val="center"/>
                      </w:pPr>
                    </w:p>
                  </w:txbxContent>
                </v:textbox>
              </v:rect>
            </w:pict>
          </mc:Fallback>
        </mc:AlternateContent>
      </w:r>
      <w:r w:rsidRPr="009E1CCE">
        <w:rPr>
          <w:rFonts w:cs="Arial"/>
          <w:noProof/>
          <w:szCs w:val="20"/>
          <w:lang w:eastAsia="en-IE"/>
        </w:rPr>
        <mc:AlternateContent>
          <mc:Choice Requires="wps">
            <w:drawing>
              <wp:anchor distT="0" distB="0" distL="114300" distR="114300" simplePos="0" relativeHeight="251658240" behindDoc="0" locked="0" layoutInCell="0" allowOverlap="1" wp14:anchorId="3D264965" wp14:editId="00DA885A">
                <wp:simplePos x="0" y="0"/>
                <wp:positionH relativeFrom="column">
                  <wp:posOffset>2183130</wp:posOffset>
                </wp:positionH>
                <wp:positionV relativeFrom="paragraph">
                  <wp:posOffset>11430</wp:posOffset>
                </wp:positionV>
                <wp:extent cx="457200" cy="274320"/>
                <wp:effectExtent l="11430" t="7620" r="7620" b="1333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1929A" id="Rectangle 38" o:spid="_x0000_s1026" style="position:absolute;margin-left:171.9pt;margin-top:.9pt;width:3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" o:allowincell="f"/>
            </w:pict>
          </mc:Fallback>
        </mc:AlternateContent>
      </w:r>
      <w:r w:rsidR="00535D50" w:rsidRPr="009E1CCE">
        <w:rPr>
          <w:rFonts w:cs="Arial"/>
          <w:noProof/>
          <w:szCs w:val="20"/>
          <w:lang w:eastAsia="en-IE"/>
        </w:rPr>
        <mc:AlternateContent>
          <mc:Choice Requires="wps">
            <w:drawing>
              <wp:anchor distT="0" distB="0" distL="114300" distR="114300" simplePos="0" relativeHeight="251658245" behindDoc="0" locked="0" layoutInCell="0" allowOverlap="1" wp14:anchorId="5AADA44F" wp14:editId="52854CB5">
                <wp:simplePos x="0" y="0"/>
                <wp:positionH relativeFrom="column">
                  <wp:posOffset>4981575</wp:posOffset>
                </wp:positionH>
                <wp:positionV relativeFrom="paragraph">
                  <wp:posOffset>17145</wp:posOffset>
                </wp:positionV>
                <wp:extent cx="457200" cy="274320"/>
                <wp:effectExtent l="11430" t="7620" r="762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9686F" id="Rectangle 2" o:spid="_x0000_s1026" style="position:absolute;margin-left:392.25pt;margin-top:1.35pt;width:36pt;height:21.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" o:allowincell="f"/>
            </w:pict>
          </mc:Fallback>
        </mc:AlternateContent>
      </w:r>
      <w:r w:rsidR="00F64CCC" w:rsidRPr="00D460FE">
        <w:rPr>
          <w:rFonts w:cs="Arial"/>
          <w:b/>
          <w:bCs/>
        </w:rPr>
        <w:t>Single Entity</w:t>
      </w:r>
      <w:r w:rsidR="00535D50" w:rsidRPr="00D460FE">
        <w:rPr>
          <w:rFonts w:cs="Arial"/>
          <w:b/>
          <w:szCs w:val="20"/>
        </w:rPr>
        <w:tab/>
      </w:r>
      <w:r w:rsidR="00535D50" w:rsidRPr="00D460FE">
        <w:rPr>
          <w:rFonts w:cs="Arial"/>
          <w:b/>
          <w:szCs w:val="20"/>
        </w:rPr>
        <w:tab/>
      </w:r>
      <w:r w:rsidR="00F64CCC" w:rsidRPr="00D460FE">
        <w:rPr>
          <w:rFonts w:cs="Arial"/>
          <w:b/>
          <w:bCs/>
        </w:rPr>
        <w:t>Consortium</w:t>
      </w:r>
      <w:r w:rsidR="00F64CCC" w:rsidRPr="00D460FE">
        <w:rPr>
          <w:rFonts w:cs="Arial"/>
          <w:b/>
          <w:szCs w:val="20"/>
        </w:rPr>
        <w:tab/>
      </w:r>
      <w:r w:rsidR="00F64CCC" w:rsidRPr="00D460FE">
        <w:rPr>
          <w:rFonts w:cs="Arial"/>
          <w:b/>
          <w:szCs w:val="20"/>
        </w:rPr>
        <w:tab/>
      </w:r>
      <w:r w:rsidR="00535D50" w:rsidRPr="00D460FE">
        <w:rPr>
          <w:rFonts w:cs="Arial"/>
          <w:b/>
          <w:bCs/>
        </w:rPr>
        <w:t>Prime Contractor/Sub-Contractor</w:t>
      </w:r>
      <w:r w:rsidR="00F64CCC" w:rsidRPr="00D460FE">
        <w:rPr>
          <w:rFonts w:cs="Arial"/>
          <w:b/>
          <w:szCs w:val="20"/>
        </w:rPr>
        <w:tab/>
      </w:r>
      <w:r w:rsidR="00F64CCC" w:rsidRPr="00D460FE">
        <w:rPr>
          <w:rFonts w:cs="Arial"/>
          <w:b/>
          <w:szCs w:val="20"/>
        </w:rPr>
        <w:tab/>
      </w:r>
      <w:r w:rsidR="00F64CCC" w:rsidRPr="00D460FE">
        <w:rPr>
          <w:rFonts w:cs="Arial"/>
          <w:b/>
          <w:szCs w:val="20"/>
        </w:rPr>
        <w:tab/>
      </w:r>
      <w:r w:rsidR="00F64CCC" w:rsidRPr="00D460FE">
        <w:rPr>
          <w:rFonts w:cs="Arial"/>
          <w:b/>
          <w:szCs w:val="20"/>
        </w:rPr>
        <w:tab/>
      </w:r>
      <w:r w:rsidR="00F64CCC" w:rsidRPr="00D460FE">
        <w:rPr>
          <w:rFonts w:cs="Arial"/>
          <w:b/>
          <w:szCs w:val="20"/>
        </w:rPr>
        <w:tab/>
      </w:r>
      <w:r w:rsidR="00F64CCC" w:rsidRPr="00D460FE">
        <w:rPr>
          <w:rFonts w:cs="Arial"/>
          <w:b/>
          <w:szCs w:val="20"/>
        </w:rPr>
        <w:tab/>
      </w:r>
      <w:r w:rsidR="00F64CCC" w:rsidRPr="00D460FE">
        <w:rPr>
          <w:rFonts w:cs="Arial"/>
          <w:b/>
          <w:szCs w:val="20"/>
        </w:rPr>
        <w:tab/>
      </w:r>
      <w:r w:rsidR="00F64CCC" w:rsidRPr="00D460FE">
        <w:rPr>
          <w:rFonts w:cs="Arial"/>
          <w:b/>
          <w:szCs w:val="20"/>
        </w:rPr>
        <w:tab/>
      </w:r>
      <w:r w:rsidR="00F64CCC" w:rsidRPr="00D460FE">
        <w:rPr>
          <w:rFonts w:cs="Arial"/>
          <w:b/>
          <w:szCs w:val="20"/>
        </w:rPr>
        <w:tab/>
      </w:r>
    </w:p>
    <w:p w14:paraId="651E9592" w14:textId="77777777" w:rsidR="00527ECF" w:rsidRPr="00D460FE" w:rsidRDefault="00527ECF" w:rsidP="004173DD">
      <w:pPr>
        <w:spacing w:after="120" w:line="240" w:lineRule="auto"/>
        <w:rPr>
          <w:rFonts w:cs="Arial"/>
          <w:b/>
          <w:szCs w:val="20"/>
        </w:rPr>
      </w:pPr>
    </w:p>
    <w:p w14:paraId="09D9653C" w14:textId="0037C49E" w:rsidR="00DA76A3" w:rsidRPr="00771E66" w:rsidRDefault="00F64CCC" w:rsidP="004173DD">
      <w:pPr>
        <w:spacing w:after="120" w:line="240" w:lineRule="auto"/>
        <w:rPr>
          <w:rFonts w:cs="Arial"/>
          <w:bCs/>
          <w:szCs w:val="20"/>
        </w:rPr>
      </w:pPr>
      <w:r w:rsidRPr="00771E66">
        <w:rPr>
          <w:rFonts w:cs="Arial"/>
          <w:bCs/>
          <w:szCs w:val="20"/>
        </w:rPr>
        <w:t xml:space="preserve">I/we confirm that the </w:t>
      </w:r>
      <w:r w:rsidR="009B4F49" w:rsidRPr="00771E66">
        <w:rPr>
          <w:rFonts w:cs="Arial"/>
          <w:bCs/>
          <w:szCs w:val="20"/>
        </w:rPr>
        <w:t xml:space="preserve">Primary Contact </w:t>
      </w:r>
      <w:r w:rsidRPr="00771E66">
        <w:rPr>
          <w:rFonts w:cs="Arial"/>
          <w:bCs/>
          <w:szCs w:val="20"/>
        </w:rPr>
        <w:t>named</w:t>
      </w:r>
      <w:r w:rsidR="009B4F49" w:rsidRPr="00771E66">
        <w:rPr>
          <w:rFonts w:cs="Arial"/>
          <w:bCs/>
          <w:szCs w:val="20"/>
        </w:rPr>
        <w:t xml:space="preserve"> in Section 1.</w:t>
      </w:r>
      <w:r w:rsidR="00336ABA" w:rsidRPr="00771E66">
        <w:rPr>
          <w:rFonts w:cs="Arial"/>
          <w:bCs/>
          <w:szCs w:val="20"/>
        </w:rPr>
        <w:t>1</w:t>
      </w:r>
      <w:r w:rsidR="009B4F49" w:rsidRPr="00771E66">
        <w:rPr>
          <w:rFonts w:cs="Arial"/>
          <w:bCs/>
          <w:szCs w:val="20"/>
        </w:rPr>
        <w:t xml:space="preserve"> (Applicant)</w:t>
      </w:r>
      <w:r w:rsidRPr="00771E66">
        <w:rPr>
          <w:rFonts w:cs="Arial"/>
          <w:bCs/>
          <w:szCs w:val="20"/>
        </w:rPr>
        <w:t xml:space="preserve"> above is authorised to act as agent on behalf of the Applicant and the principal contact for the Applicant in dealings with</w:t>
      </w:r>
      <w:r w:rsidR="00B07624" w:rsidRPr="00771E66">
        <w:rPr>
          <w:rFonts w:cs="Arial"/>
          <w:bCs/>
          <w:szCs w:val="20"/>
        </w:rPr>
        <w:t xml:space="preserve"> </w:t>
      </w:r>
      <w:r w:rsidR="00AE22C8" w:rsidRPr="00771E66">
        <w:rPr>
          <w:rFonts w:cs="Arial"/>
          <w:bCs/>
          <w:szCs w:val="20"/>
        </w:rPr>
        <w:t>AN POST</w:t>
      </w:r>
      <w:r w:rsidR="00DA76A3" w:rsidRPr="00771E66">
        <w:rPr>
          <w:rFonts w:cs="Arial"/>
          <w:bCs/>
          <w:szCs w:val="20"/>
        </w:rPr>
        <w:t xml:space="preserve">. </w:t>
      </w:r>
    </w:p>
    <w:p w14:paraId="269E314A" w14:textId="77777777" w:rsidR="00DA76A3" w:rsidRPr="00771E66" w:rsidRDefault="00DA76A3" w:rsidP="00F04DE6">
      <w:pPr>
        <w:spacing w:line="240" w:lineRule="auto"/>
        <w:rPr>
          <w:rFonts w:cs="Arial"/>
          <w:bCs/>
          <w:i/>
          <w:szCs w:val="20"/>
        </w:rPr>
      </w:pPr>
    </w:p>
    <w:p w14:paraId="3B88AFC1" w14:textId="77777777" w:rsidR="00F64CCC" w:rsidRPr="00771E66" w:rsidRDefault="00677D1F" w:rsidP="004173DD">
      <w:pPr>
        <w:spacing w:after="120" w:line="240" w:lineRule="auto"/>
        <w:rPr>
          <w:rFonts w:cs="Arial"/>
          <w:bCs/>
          <w:i/>
          <w:iCs/>
        </w:rPr>
      </w:pPr>
      <w:r w:rsidRPr="00771E66">
        <w:rPr>
          <w:rFonts w:cs="Arial"/>
          <w:bCs/>
          <w:i/>
          <w:iCs/>
        </w:rPr>
        <w:t xml:space="preserve">(PLEASE </w:t>
      </w:r>
      <w:r w:rsidR="00DA76A3" w:rsidRPr="00771E66">
        <w:rPr>
          <w:rFonts w:cs="Arial"/>
          <w:bCs/>
          <w:i/>
          <w:iCs/>
        </w:rPr>
        <w:t xml:space="preserve">NOTE: </w:t>
      </w:r>
      <w:r w:rsidR="00F64CCC" w:rsidRPr="00771E66">
        <w:rPr>
          <w:rFonts w:cs="Arial"/>
          <w:bCs/>
          <w:i/>
          <w:iCs/>
        </w:rPr>
        <w:t>Power of Attorney not required at this s</w:t>
      </w:r>
      <w:r w:rsidR="00DA76A3" w:rsidRPr="00771E66">
        <w:rPr>
          <w:rFonts w:cs="Arial"/>
          <w:bCs/>
          <w:i/>
          <w:iCs/>
        </w:rPr>
        <w:t>tage</w:t>
      </w:r>
      <w:r w:rsidRPr="00771E66">
        <w:rPr>
          <w:rFonts w:cs="Arial"/>
          <w:bCs/>
          <w:i/>
          <w:iCs/>
        </w:rPr>
        <w:t>)</w:t>
      </w:r>
      <w:r w:rsidR="00DA76A3" w:rsidRPr="00771E66">
        <w:rPr>
          <w:rFonts w:cs="Arial"/>
          <w:bCs/>
          <w:i/>
          <w:iCs/>
        </w:rPr>
        <w:t>.</w:t>
      </w:r>
    </w:p>
    <w:p w14:paraId="47341341" w14:textId="6B6A2686" w:rsidR="00527ECF" w:rsidRPr="00771E66" w:rsidRDefault="00527ECF" w:rsidP="00F04DE6">
      <w:pPr>
        <w:spacing w:line="240" w:lineRule="auto"/>
        <w:rPr>
          <w:rFonts w:cs="Arial"/>
          <w:bCs/>
          <w:szCs w:val="20"/>
        </w:rPr>
      </w:pPr>
    </w:p>
    <w:p w14:paraId="751D01BA" w14:textId="77777777" w:rsidR="00F64CCC" w:rsidRPr="00771E66" w:rsidRDefault="00F64CCC" w:rsidP="004173DD">
      <w:pPr>
        <w:spacing w:after="120" w:line="240" w:lineRule="auto"/>
        <w:rPr>
          <w:rFonts w:cs="Arial"/>
          <w:bCs/>
          <w:szCs w:val="20"/>
          <w:u w:val="single"/>
        </w:rPr>
      </w:pPr>
      <w:r w:rsidRPr="00771E66">
        <w:rPr>
          <w:rFonts w:cs="Arial"/>
          <w:bCs/>
          <w:szCs w:val="20"/>
        </w:rPr>
        <w:t xml:space="preserve">Signed (to be completed by the Applicant or if the </w:t>
      </w:r>
      <w:r w:rsidR="008C47E2" w:rsidRPr="00771E66">
        <w:rPr>
          <w:rFonts w:cs="Arial"/>
          <w:bCs/>
          <w:szCs w:val="20"/>
        </w:rPr>
        <w:t>Applicant</w:t>
      </w:r>
      <w:r w:rsidRPr="00771E66">
        <w:rPr>
          <w:rFonts w:cs="Arial"/>
          <w:bCs/>
          <w:szCs w:val="20"/>
        </w:rPr>
        <w:t xml:space="preserve"> is a Consortium, </w:t>
      </w:r>
      <w:r w:rsidRPr="00771E66">
        <w:rPr>
          <w:rFonts w:cs="Arial"/>
          <w:bCs/>
          <w:szCs w:val="20"/>
          <w:u w:val="single"/>
        </w:rPr>
        <w:t>SEPARATELY by EACH Member)</w:t>
      </w:r>
    </w:p>
    <w:p w14:paraId="42EF2083" w14:textId="77777777" w:rsidR="00527ECF" w:rsidRPr="00D460FE" w:rsidRDefault="00527ECF" w:rsidP="00B464F4">
      <w:pPr>
        <w:spacing w:after="120" w:line="240" w:lineRule="auto"/>
        <w:rPr>
          <w:rFonts w:cs="Arial"/>
          <w:b/>
          <w:szCs w:val="20"/>
          <w:u w:val="single"/>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21"/>
        <w:gridCol w:w="1912"/>
        <w:gridCol w:w="2047"/>
        <w:gridCol w:w="2730"/>
      </w:tblGrid>
      <w:tr w:rsidR="00F64CCC" w:rsidRPr="00D460FE" w14:paraId="385A0D71" w14:textId="77777777" w:rsidTr="0031799A">
        <w:trPr>
          <w:trHeight w:val="790"/>
        </w:trPr>
        <w:tc>
          <w:tcPr>
            <w:tcW w:w="1288" w:type="pct"/>
            <w:shd w:val="clear" w:color="auto" w:fill="D9D9D9" w:themeFill="background1" w:themeFillShade="D9"/>
            <w:vAlign w:val="center"/>
          </w:tcPr>
          <w:p w14:paraId="74EAADBA" w14:textId="77777777" w:rsidR="00F64CCC" w:rsidRPr="00D460FE" w:rsidRDefault="00F64CCC" w:rsidP="00B464F4">
            <w:pPr>
              <w:spacing w:line="240" w:lineRule="auto"/>
              <w:rPr>
                <w:rFonts w:cs="Arial"/>
                <w:b/>
              </w:rPr>
            </w:pPr>
            <w:r w:rsidRPr="00D460FE">
              <w:rPr>
                <w:rFonts w:cs="Arial"/>
                <w:b/>
              </w:rPr>
              <w:t xml:space="preserve">Signature and DATE </w:t>
            </w:r>
          </w:p>
        </w:tc>
        <w:tc>
          <w:tcPr>
            <w:tcW w:w="1061" w:type="pct"/>
            <w:shd w:val="clear" w:color="auto" w:fill="D9D9D9" w:themeFill="background1" w:themeFillShade="D9"/>
            <w:vAlign w:val="center"/>
          </w:tcPr>
          <w:p w14:paraId="0D909AED" w14:textId="77777777" w:rsidR="00F64CCC" w:rsidRPr="00D460FE" w:rsidRDefault="00F64CCC" w:rsidP="00B464F4">
            <w:pPr>
              <w:spacing w:line="240" w:lineRule="auto"/>
              <w:rPr>
                <w:rFonts w:cs="Arial"/>
                <w:b/>
              </w:rPr>
            </w:pPr>
            <w:r w:rsidRPr="00D460FE">
              <w:rPr>
                <w:rFonts w:cs="Arial"/>
                <w:b/>
              </w:rPr>
              <w:t>Name</w:t>
            </w:r>
          </w:p>
        </w:tc>
        <w:tc>
          <w:tcPr>
            <w:tcW w:w="1136" w:type="pct"/>
            <w:shd w:val="clear" w:color="auto" w:fill="D9D9D9" w:themeFill="background1" w:themeFillShade="D9"/>
            <w:vAlign w:val="center"/>
          </w:tcPr>
          <w:p w14:paraId="59AD10AE" w14:textId="77777777" w:rsidR="00F64CCC" w:rsidRPr="00D460FE" w:rsidRDefault="00F64CCC" w:rsidP="00B464F4">
            <w:pPr>
              <w:spacing w:line="240" w:lineRule="auto"/>
              <w:rPr>
                <w:rFonts w:cs="Arial"/>
                <w:b/>
              </w:rPr>
            </w:pPr>
            <w:r w:rsidRPr="00D460FE">
              <w:rPr>
                <w:rFonts w:cs="Arial"/>
                <w:b/>
              </w:rPr>
              <w:t>Title</w:t>
            </w:r>
          </w:p>
        </w:tc>
        <w:tc>
          <w:tcPr>
            <w:tcW w:w="1515" w:type="pct"/>
            <w:shd w:val="clear" w:color="auto" w:fill="D9D9D9" w:themeFill="background1" w:themeFillShade="D9"/>
            <w:vAlign w:val="center"/>
          </w:tcPr>
          <w:p w14:paraId="46BA46AA" w14:textId="77777777" w:rsidR="00F64CCC" w:rsidRPr="00D460FE" w:rsidRDefault="00F64CCC" w:rsidP="00B464F4">
            <w:pPr>
              <w:spacing w:line="240" w:lineRule="auto"/>
              <w:rPr>
                <w:rFonts w:cs="Arial"/>
                <w:b/>
              </w:rPr>
            </w:pPr>
            <w:r w:rsidRPr="00D460FE">
              <w:rPr>
                <w:rFonts w:cs="Arial"/>
                <w:b/>
              </w:rPr>
              <w:t>For and on behalf of</w:t>
            </w:r>
          </w:p>
          <w:p w14:paraId="2115042E" w14:textId="77777777" w:rsidR="00F64CCC" w:rsidRPr="00D460FE" w:rsidRDefault="00F64CCC" w:rsidP="00B464F4">
            <w:pPr>
              <w:spacing w:line="240" w:lineRule="auto"/>
              <w:rPr>
                <w:rFonts w:cs="Arial"/>
                <w:b/>
                <w:bCs/>
              </w:rPr>
            </w:pPr>
            <w:r w:rsidRPr="00D460FE">
              <w:rPr>
                <w:rFonts w:cs="Arial"/>
                <w:b/>
                <w:bCs/>
              </w:rPr>
              <w:t>(Member’s name to be stated in full)</w:t>
            </w:r>
          </w:p>
        </w:tc>
      </w:tr>
      <w:tr w:rsidR="00F64CCC" w:rsidRPr="00D460FE" w14:paraId="7C83B89B" w14:textId="77777777" w:rsidTr="00F04DE6">
        <w:trPr>
          <w:trHeight w:val="1187"/>
        </w:trPr>
        <w:tc>
          <w:tcPr>
            <w:tcW w:w="1288" w:type="pct"/>
          </w:tcPr>
          <w:p w14:paraId="0C3DE6A6" w14:textId="77777777" w:rsidR="00F64CCC" w:rsidRPr="00D460FE" w:rsidRDefault="00F64CCC" w:rsidP="00112C03">
            <w:pPr>
              <w:rPr>
                <w:rFonts w:cs="Arial"/>
                <w:b/>
              </w:rPr>
            </w:pPr>
            <w:r w:rsidRPr="00D460FE">
              <w:rPr>
                <w:rFonts w:cs="Arial"/>
                <w:b/>
              </w:rPr>
              <w:t>Signed:</w:t>
            </w:r>
          </w:p>
          <w:p w14:paraId="7B40C951" w14:textId="77777777" w:rsidR="00106A8E" w:rsidRPr="00D460FE" w:rsidRDefault="00106A8E" w:rsidP="00112C03">
            <w:pPr>
              <w:rPr>
                <w:rFonts w:cs="Arial"/>
                <w:b/>
              </w:rPr>
            </w:pPr>
          </w:p>
          <w:p w14:paraId="532EB8A1" w14:textId="77777777" w:rsidR="00F64CCC" w:rsidRPr="00D460FE" w:rsidRDefault="00F64CCC" w:rsidP="00112C03">
            <w:pPr>
              <w:rPr>
                <w:rFonts w:cs="Arial"/>
                <w:b/>
              </w:rPr>
            </w:pPr>
            <w:r w:rsidRPr="00D460FE">
              <w:rPr>
                <w:rFonts w:cs="Arial"/>
                <w:b/>
              </w:rPr>
              <w:t>Dated:</w:t>
            </w:r>
          </w:p>
        </w:tc>
        <w:tc>
          <w:tcPr>
            <w:tcW w:w="1061" w:type="pct"/>
          </w:tcPr>
          <w:p w14:paraId="4B4D7232" w14:textId="77777777" w:rsidR="00F64CCC" w:rsidRPr="00D460FE" w:rsidRDefault="00F64CCC" w:rsidP="00112C03">
            <w:pPr>
              <w:rPr>
                <w:rFonts w:cs="Arial"/>
                <w:b/>
              </w:rPr>
            </w:pPr>
          </w:p>
        </w:tc>
        <w:tc>
          <w:tcPr>
            <w:tcW w:w="1136" w:type="pct"/>
          </w:tcPr>
          <w:p w14:paraId="2093CA67" w14:textId="77777777" w:rsidR="00F64CCC" w:rsidRPr="00D460FE" w:rsidRDefault="00F64CCC" w:rsidP="00112C03">
            <w:pPr>
              <w:rPr>
                <w:rFonts w:cs="Arial"/>
                <w:b/>
              </w:rPr>
            </w:pPr>
          </w:p>
        </w:tc>
        <w:tc>
          <w:tcPr>
            <w:tcW w:w="1515" w:type="pct"/>
          </w:tcPr>
          <w:p w14:paraId="2503B197" w14:textId="77777777" w:rsidR="00F64CCC" w:rsidRPr="00D460FE" w:rsidRDefault="00F64CCC" w:rsidP="00112C03">
            <w:pPr>
              <w:rPr>
                <w:rFonts w:cs="Arial"/>
                <w:b/>
              </w:rPr>
            </w:pPr>
          </w:p>
        </w:tc>
      </w:tr>
      <w:tr w:rsidR="00F64CCC" w:rsidRPr="00D460FE" w14:paraId="0DC4EE17" w14:textId="77777777" w:rsidTr="00F04DE6">
        <w:trPr>
          <w:trHeight w:val="1261"/>
        </w:trPr>
        <w:tc>
          <w:tcPr>
            <w:tcW w:w="1288" w:type="pct"/>
          </w:tcPr>
          <w:p w14:paraId="6BEE3854" w14:textId="77777777" w:rsidR="00F64CCC" w:rsidRPr="00D460FE" w:rsidRDefault="00F64CCC" w:rsidP="00112C03">
            <w:pPr>
              <w:rPr>
                <w:rFonts w:cs="Arial"/>
                <w:b/>
              </w:rPr>
            </w:pPr>
            <w:r w:rsidRPr="00D460FE">
              <w:rPr>
                <w:rFonts w:cs="Arial"/>
                <w:b/>
              </w:rPr>
              <w:t>Signed:</w:t>
            </w:r>
          </w:p>
          <w:p w14:paraId="38288749" w14:textId="77777777" w:rsidR="00F64CCC" w:rsidRPr="00D460FE" w:rsidRDefault="00F64CCC" w:rsidP="00112C03">
            <w:pPr>
              <w:rPr>
                <w:rFonts w:cs="Arial"/>
                <w:b/>
              </w:rPr>
            </w:pPr>
          </w:p>
          <w:p w14:paraId="51B3A7D9" w14:textId="77777777" w:rsidR="00F64CCC" w:rsidRPr="00D460FE" w:rsidRDefault="00F64CCC" w:rsidP="00112C03">
            <w:pPr>
              <w:rPr>
                <w:rFonts w:cs="Arial"/>
                <w:b/>
              </w:rPr>
            </w:pPr>
            <w:r w:rsidRPr="00D460FE">
              <w:rPr>
                <w:rFonts w:cs="Arial"/>
                <w:b/>
              </w:rPr>
              <w:t>Dated:</w:t>
            </w:r>
          </w:p>
        </w:tc>
        <w:tc>
          <w:tcPr>
            <w:tcW w:w="1061" w:type="pct"/>
          </w:tcPr>
          <w:p w14:paraId="20BD9A1A" w14:textId="77777777" w:rsidR="00F64CCC" w:rsidRPr="00D460FE" w:rsidRDefault="00F64CCC" w:rsidP="00112C03">
            <w:pPr>
              <w:rPr>
                <w:rFonts w:cs="Arial"/>
                <w:b/>
              </w:rPr>
            </w:pPr>
          </w:p>
        </w:tc>
        <w:tc>
          <w:tcPr>
            <w:tcW w:w="1136" w:type="pct"/>
          </w:tcPr>
          <w:p w14:paraId="0C136CF1" w14:textId="77777777" w:rsidR="00F64CCC" w:rsidRPr="00D460FE" w:rsidRDefault="00F64CCC" w:rsidP="00112C03">
            <w:pPr>
              <w:rPr>
                <w:rFonts w:cs="Arial"/>
                <w:b/>
              </w:rPr>
            </w:pPr>
          </w:p>
        </w:tc>
        <w:tc>
          <w:tcPr>
            <w:tcW w:w="1515" w:type="pct"/>
          </w:tcPr>
          <w:p w14:paraId="0A392C6A" w14:textId="77777777" w:rsidR="00F64CCC" w:rsidRPr="00D460FE" w:rsidRDefault="00F64CCC" w:rsidP="00112C03">
            <w:pPr>
              <w:rPr>
                <w:rFonts w:cs="Arial"/>
                <w:b/>
              </w:rPr>
            </w:pPr>
          </w:p>
        </w:tc>
      </w:tr>
      <w:tr w:rsidR="00F64CCC" w:rsidRPr="00D460FE" w14:paraId="710A796C" w14:textId="77777777" w:rsidTr="00F04DE6">
        <w:trPr>
          <w:trHeight w:val="1264"/>
        </w:trPr>
        <w:tc>
          <w:tcPr>
            <w:tcW w:w="1288" w:type="pct"/>
          </w:tcPr>
          <w:p w14:paraId="74746CD5" w14:textId="77777777" w:rsidR="00F64CCC" w:rsidRPr="00D460FE" w:rsidRDefault="00F64CCC" w:rsidP="00112C03">
            <w:pPr>
              <w:rPr>
                <w:rFonts w:cs="Arial"/>
                <w:b/>
              </w:rPr>
            </w:pPr>
            <w:r w:rsidRPr="00D460FE">
              <w:rPr>
                <w:rFonts w:cs="Arial"/>
                <w:b/>
              </w:rPr>
              <w:t>Signed:</w:t>
            </w:r>
          </w:p>
          <w:p w14:paraId="290583F9" w14:textId="77777777" w:rsidR="00106A8E" w:rsidRPr="00D460FE" w:rsidRDefault="00106A8E" w:rsidP="00112C03">
            <w:pPr>
              <w:rPr>
                <w:rFonts w:cs="Arial"/>
                <w:b/>
              </w:rPr>
            </w:pPr>
          </w:p>
          <w:p w14:paraId="7FEE61B4" w14:textId="77777777" w:rsidR="00F64CCC" w:rsidRPr="00D460FE" w:rsidRDefault="00F64CCC" w:rsidP="00112C03">
            <w:pPr>
              <w:rPr>
                <w:rFonts w:cs="Arial"/>
                <w:b/>
              </w:rPr>
            </w:pPr>
            <w:r w:rsidRPr="00D460FE">
              <w:rPr>
                <w:rFonts w:cs="Arial"/>
                <w:b/>
              </w:rPr>
              <w:t>Dated:</w:t>
            </w:r>
          </w:p>
        </w:tc>
        <w:tc>
          <w:tcPr>
            <w:tcW w:w="1061" w:type="pct"/>
          </w:tcPr>
          <w:p w14:paraId="68F21D90" w14:textId="77777777" w:rsidR="00F64CCC" w:rsidRPr="00D460FE" w:rsidRDefault="00F64CCC" w:rsidP="00112C03">
            <w:pPr>
              <w:rPr>
                <w:rFonts w:cs="Arial"/>
                <w:b/>
              </w:rPr>
            </w:pPr>
          </w:p>
        </w:tc>
        <w:tc>
          <w:tcPr>
            <w:tcW w:w="1136" w:type="pct"/>
          </w:tcPr>
          <w:p w14:paraId="13C326F3" w14:textId="77777777" w:rsidR="00F64CCC" w:rsidRPr="00D460FE" w:rsidRDefault="00F64CCC" w:rsidP="00112C03">
            <w:pPr>
              <w:rPr>
                <w:rFonts w:cs="Arial"/>
                <w:b/>
              </w:rPr>
            </w:pPr>
          </w:p>
        </w:tc>
        <w:tc>
          <w:tcPr>
            <w:tcW w:w="1515" w:type="pct"/>
          </w:tcPr>
          <w:p w14:paraId="4853B841" w14:textId="77777777" w:rsidR="00F64CCC" w:rsidRPr="00D460FE" w:rsidRDefault="00F64CCC" w:rsidP="00112C03">
            <w:pPr>
              <w:rPr>
                <w:rFonts w:cs="Arial"/>
                <w:b/>
              </w:rPr>
            </w:pPr>
          </w:p>
        </w:tc>
      </w:tr>
    </w:tbl>
    <w:p w14:paraId="50125231" w14:textId="77777777" w:rsidR="00694CB2" w:rsidRPr="00D460FE" w:rsidRDefault="00694CB2" w:rsidP="00694CB2">
      <w:pPr>
        <w:ind w:left="426"/>
        <w:rPr>
          <w:rFonts w:cs="Arial"/>
          <w:b/>
          <w:szCs w:val="20"/>
        </w:rPr>
      </w:pPr>
    </w:p>
    <w:p w14:paraId="354E87FF" w14:textId="77777777" w:rsidR="00F64CCC" w:rsidRPr="00D460FE" w:rsidRDefault="00F64CCC" w:rsidP="00207A41">
      <w:pPr>
        <w:numPr>
          <w:ilvl w:val="0"/>
          <w:numId w:val="19"/>
        </w:numPr>
        <w:ind w:left="426" w:hanging="426"/>
        <w:rPr>
          <w:rFonts w:cs="Arial"/>
          <w:b/>
          <w:bCs/>
          <w:szCs w:val="20"/>
        </w:rPr>
      </w:pPr>
      <w:r w:rsidRPr="00D460FE">
        <w:rPr>
          <w:rFonts w:cs="Arial"/>
          <w:b/>
          <w:bCs/>
          <w:szCs w:val="20"/>
        </w:rPr>
        <w:t>IF THE APPLICANT IS A CONSORTIUM/GROUPING/JOINT VENTURE/PRIME CONTRACTOR WITH SUB-CONTRACTOR(S) OR OTHER GROUPING, APPENDIX 2 MUST BE COMPLETED.</w:t>
      </w:r>
    </w:p>
    <w:p w14:paraId="09B8D95D" w14:textId="4BE5C409" w:rsidR="00695B60" w:rsidRPr="00D460FE" w:rsidRDefault="00695B60">
      <w:pPr>
        <w:rPr>
          <w:rFonts w:cs="Arial"/>
          <w:b/>
        </w:rPr>
      </w:pPr>
    </w:p>
    <w:p w14:paraId="0B30F82D" w14:textId="77777777" w:rsidR="00F64CCC" w:rsidRPr="00D460FE" w:rsidRDefault="00F64CCC" w:rsidP="003E408C">
      <w:pPr>
        <w:pStyle w:val="Heading2"/>
        <w:rPr>
          <w:lang w:val="en-IE"/>
        </w:rPr>
      </w:pPr>
      <w:bookmarkStart w:id="48" w:name="_Toc236298388"/>
      <w:r w:rsidRPr="00D460FE">
        <w:rPr>
          <w:lang w:val="en-IE"/>
        </w:rPr>
        <w:t>D</w:t>
      </w:r>
      <w:r w:rsidR="00A6719A" w:rsidRPr="00D460FE">
        <w:rPr>
          <w:lang w:val="en-IE"/>
        </w:rPr>
        <w:t>etails of Sub-Contracting Arrangements</w:t>
      </w:r>
      <w:bookmarkEnd w:id="48"/>
      <w:r w:rsidR="00A6719A" w:rsidRPr="00D460FE">
        <w:rPr>
          <w:lang w:val="en-IE"/>
        </w:rPr>
        <w:t xml:space="preserve"> </w:t>
      </w:r>
      <w:r w:rsidRPr="00D460FE">
        <w:rPr>
          <w:lang w:val="en-IE"/>
        </w:rPr>
        <w:t xml:space="preserve"> </w:t>
      </w:r>
      <w:r w:rsidRPr="00D460FE">
        <w:rPr>
          <w:lang w:val="en-IE"/>
        </w:rPr>
        <w:tab/>
      </w:r>
    </w:p>
    <w:p w14:paraId="1E37703E" w14:textId="77777777" w:rsidR="00F64CCC" w:rsidRDefault="00F64CCC" w:rsidP="00B464F4">
      <w:pPr>
        <w:spacing w:line="240" w:lineRule="auto"/>
      </w:pPr>
      <w:r w:rsidRPr="00D460FE">
        <w:t>Details of any proposed sub-contracting arrangements, whether by a consortium or an individual Applicant, and whether the Applicant is a Prime Contractor or a consortium grouping (however constituted), must be fully disclosed. Sub-contracting is subject to the prior written consent of</w:t>
      </w:r>
      <w:r w:rsidR="00B07624" w:rsidRPr="00D460FE">
        <w:t xml:space="preserve"> </w:t>
      </w:r>
      <w:r w:rsidR="00AE22C8" w:rsidRPr="00D460FE">
        <w:t>AN POST</w:t>
      </w:r>
      <w:r w:rsidRPr="00D460FE">
        <w:t xml:space="preserve"> under the terms of the Contract, in its absolute discretion and</w:t>
      </w:r>
      <w:r w:rsidR="00B07624" w:rsidRPr="00D460FE">
        <w:t xml:space="preserve"> </w:t>
      </w:r>
      <w:r w:rsidR="00AE22C8" w:rsidRPr="00D460FE">
        <w:t>AN POST</w:t>
      </w:r>
      <w:r w:rsidRPr="00D460FE">
        <w:t xml:space="preserve"> may withhold such consent in its absolute discretion. </w:t>
      </w:r>
    </w:p>
    <w:p w14:paraId="252E23F8" w14:textId="77777777" w:rsidR="00C12EB9" w:rsidRDefault="00C12EB9" w:rsidP="00B464F4">
      <w:pPr>
        <w:spacing w:line="240" w:lineRule="auto"/>
      </w:pPr>
    </w:p>
    <w:p w14:paraId="41C80F15" w14:textId="77777777" w:rsidR="00C12EB9" w:rsidRDefault="00C12EB9" w:rsidP="00B464F4">
      <w:pPr>
        <w:spacing w:line="240" w:lineRule="auto"/>
      </w:pPr>
    </w:p>
    <w:p w14:paraId="57EF8E49" w14:textId="77777777" w:rsidR="00C12EB9" w:rsidRPr="00D460FE" w:rsidRDefault="00C12EB9" w:rsidP="00B464F4">
      <w:pPr>
        <w:spacing w:line="240" w:lineRule="auto"/>
      </w:pPr>
    </w:p>
    <w:p w14:paraId="78BEFD2A" w14:textId="77777777" w:rsidR="00E93863" w:rsidRPr="00D460FE" w:rsidRDefault="00E93863" w:rsidP="00B464F4">
      <w:pPr>
        <w:spacing w:line="240" w:lineRule="auto"/>
        <w:rPr>
          <w:rFonts w:cs="Arial"/>
          <w:szCs w:val="20"/>
        </w:rPr>
      </w:pPr>
    </w:p>
    <w:tbl>
      <w:tblPr>
        <w:tblStyle w:val="TableGrid"/>
        <w:tblW w:w="5000" w:type="pct"/>
        <w:tblLook w:val="04A0" w:firstRow="1" w:lastRow="0" w:firstColumn="1" w:lastColumn="0" w:noHBand="0" w:noVBand="1"/>
      </w:tblPr>
      <w:tblGrid>
        <w:gridCol w:w="4578"/>
        <w:gridCol w:w="4438"/>
      </w:tblGrid>
      <w:tr w:rsidR="00F64CCC" w:rsidRPr="00D460FE" w14:paraId="5076FEAD" w14:textId="77777777" w:rsidTr="56E416A5">
        <w:tc>
          <w:tcPr>
            <w:tcW w:w="2539" w:type="pct"/>
            <w:shd w:val="clear" w:color="auto" w:fill="E7E6E6" w:themeFill="background2"/>
          </w:tcPr>
          <w:p w14:paraId="712FC29E" w14:textId="77777777" w:rsidR="00F64CCC" w:rsidRPr="00D460FE" w:rsidRDefault="00F64CCC" w:rsidP="00B464F4">
            <w:pPr>
              <w:spacing w:line="240" w:lineRule="auto"/>
              <w:jc w:val="center"/>
              <w:rPr>
                <w:rFonts w:cs="Arial"/>
                <w:b/>
                <w:szCs w:val="20"/>
              </w:rPr>
            </w:pPr>
            <w:r w:rsidRPr="00D460FE">
              <w:rPr>
                <w:rFonts w:cs="Arial"/>
                <w:b/>
                <w:szCs w:val="20"/>
              </w:rPr>
              <w:lastRenderedPageBreak/>
              <w:t>Name of Proposed Sub-Contractor</w:t>
            </w:r>
          </w:p>
          <w:p w14:paraId="7D18DBD8" w14:textId="77777777" w:rsidR="00F64CCC" w:rsidRPr="00D460FE" w:rsidRDefault="00F64CCC" w:rsidP="00B464F4">
            <w:pPr>
              <w:spacing w:line="240" w:lineRule="auto"/>
              <w:jc w:val="center"/>
              <w:rPr>
                <w:rFonts w:cs="Arial"/>
                <w:b/>
                <w:bCs/>
              </w:rPr>
            </w:pPr>
            <w:r w:rsidRPr="00D460FE">
              <w:rPr>
                <w:rFonts w:cs="Arial"/>
                <w:b/>
                <w:bCs/>
              </w:rPr>
              <w:t>(full legal name, registered office, registered number, country of incorporation, trading or business name)</w:t>
            </w:r>
          </w:p>
        </w:tc>
        <w:tc>
          <w:tcPr>
            <w:tcW w:w="2461" w:type="pct"/>
            <w:shd w:val="clear" w:color="auto" w:fill="E7E6E6" w:themeFill="background2"/>
            <w:vAlign w:val="center"/>
          </w:tcPr>
          <w:p w14:paraId="1A550467" w14:textId="77777777" w:rsidR="00F64CCC" w:rsidRPr="00D460FE" w:rsidRDefault="00F64CCC" w:rsidP="00B464F4">
            <w:pPr>
              <w:spacing w:line="240" w:lineRule="auto"/>
              <w:jc w:val="center"/>
              <w:rPr>
                <w:rFonts w:cs="Arial"/>
                <w:b/>
                <w:szCs w:val="20"/>
              </w:rPr>
            </w:pPr>
            <w:r w:rsidRPr="00D460FE">
              <w:rPr>
                <w:rFonts w:cs="Arial"/>
                <w:b/>
                <w:szCs w:val="20"/>
              </w:rPr>
              <w:t>Role of Proposed Sub-Contractor</w:t>
            </w:r>
          </w:p>
        </w:tc>
      </w:tr>
      <w:tr w:rsidR="00F64CCC" w:rsidRPr="00D460FE" w14:paraId="27A76422" w14:textId="77777777" w:rsidTr="56E416A5">
        <w:tc>
          <w:tcPr>
            <w:tcW w:w="2539" w:type="pct"/>
          </w:tcPr>
          <w:p w14:paraId="67B7A70C" w14:textId="77777777" w:rsidR="00126FF9" w:rsidRPr="00D460FE" w:rsidRDefault="00126FF9" w:rsidP="00B464F4">
            <w:pPr>
              <w:spacing w:line="240" w:lineRule="auto"/>
              <w:rPr>
                <w:rFonts w:cs="Arial"/>
                <w:b/>
                <w:szCs w:val="20"/>
              </w:rPr>
            </w:pPr>
          </w:p>
          <w:p w14:paraId="71887C79" w14:textId="77777777" w:rsidR="00126FF9" w:rsidRPr="00D460FE" w:rsidRDefault="00126FF9" w:rsidP="00B464F4">
            <w:pPr>
              <w:spacing w:line="240" w:lineRule="auto"/>
              <w:rPr>
                <w:rFonts w:cs="Arial"/>
                <w:b/>
                <w:szCs w:val="20"/>
              </w:rPr>
            </w:pPr>
          </w:p>
          <w:p w14:paraId="3B7FD67C" w14:textId="77777777" w:rsidR="00126FF9" w:rsidRPr="00D460FE" w:rsidRDefault="00126FF9" w:rsidP="00B464F4">
            <w:pPr>
              <w:spacing w:line="240" w:lineRule="auto"/>
              <w:rPr>
                <w:rFonts w:cs="Arial"/>
                <w:b/>
                <w:szCs w:val="20"/>
              </w:rPr>
            </w:pPr>
          </w:p>
        </w:tc>
        <w:tc>
          <w:tcPr>
            <w:tcW w:w="2461" w:type="pct"/>
          </w:tcPr>
          <w:p w14:paraId="38D6B9B6" w14:textId="77777777" w:rsidR="00F64CCC" w:rsidRPr="00D460FE" w:rsidRDefault="00F64CCC" w:rsidP="00B464F4">
            <w:pPr>
              <w:spacing w:line="240" w:lineRule="auto"/>
              <w:rPr>
                <w:rFonts w:cs="Arial"/>
                <w:b/>
                <w:szCs w:val="20"/>
              </w:rPr>
            </w:pPr>
          </w:p>
        </w:tc>
      </w:tr>
      <w:tr w:rsidR="00F64CCC" w:rsidRPr="00D460FE" w14:paraId="22F860BB" w14:textId="77777777" w:rsidTr="56E416A5">
        <w:tc>
          <w:tcPr>
            <w:tcW w:w="2539" w:type="pct"/>
          </w:tcPr>
          <w:p w14:paraId="698536F5" w14:textId="77777777" w:rsidR="00106A8E" w:rsidRPr="00D460FE" w:rsidRDefault="00106A8E" w:rsidP="00B464F4">
            <w:pPr>
              <w:spacing w:line="240" w:lineRule="auto"/>
              <w:rPr>
                <w:rFonts w:cs="Arial"/>
                <w:b/>
                <w:szCs w:val="20"/>
              </w:rPr>
            </w:pPr>
          </w:p>
          <w:p w14:paraId="61C988F9" w14:textId="77777777" w:rsidR="00126FF9" w:rsidRPr="00D460FE" w:rsidRDefault="00126FF9" w:rsidP="00B464F4">
            <w:pPr>
              <w:spacing w:line="240" w:lineRule="auto"/>
              <w:rPr>
                <w:rFonts w:cs="Arial"/>
                <w:b/>
                <w:szCs w:val="20"/>
              </w:rPr>
            </w:pPr>
          </w:p>
          <w:p w14:paraId="3B22BB7D" w14:textId="77777777" w:rsidR="00126FF9" w:rsidRPr="00D460FE" w:rsidRDefault="00126FF9" w:rsidP="00B464F4">
            <w:pPr>
              <w:spacing w:line="240" w:lineRule="auto"/>
              <w:rPr>
                <w:rFonts w:cs="Arial"/>
                <w:b/>
                <w:szCs w:val="20"/>
              </w:rPr>
            </w:pPr>
          </w:p>
        </w:tc>
        <w:tc>
          <w:tcPr>
            <w:tcW w:w="2461" w:type="pct"/>
          </w:tcPr>
          <w:p w14:paraId="17B246DD" w14:textId="77777777" w:rsidR="00F64CCC" w:rsidRPr="00D460FE" w:rsidRDefault="00F64CCC" w:rsidP="00B464F4">
            <w:pPr>
              <w:spacing w:line="240" w:lineRule="auto"/>
              <w:rPr>
                <w:rFonts w:cs="Arial"/>
                <w:b/>
                <w:szCs w:val="20"/>
              </w:rPr>
            </w:pPr>
          </w:p>
        </w:tc>
      </w:tr>
      <w:tr w:rsidR="00106A8E" w:rsidRPr="00D460FE" w14:paraId="6BF89DA3" w14:textId="77777777" w:rsidTr="56E416A5">
        <w:tc>
          <w:tcPr>
            <w:tcW w:w="2539" w:type="pct"/>
          </w:tcPr>
          <w:p w14:paraId="5C3E0E74" w14:textId="77777777" w:rsidR="00106A8E" w:rsidRPr="00D460FE" w:rsidRDefault="00106A8E" w:rsidP="00B464F4">
            <w:pPr>
              <w:spacing w:line="240" w:lineRule="auto"/>
              <w:rPr>
                <w:rFonts w:cs="Arial"/>
                <w:b/>
                <w:szCs w:val="20"/>
              </w:rPr>
            </w:pPr>
          </w:p>
          <w:p w14:paraId="76BB753C" w14:textId="77777777" w:rsidR="00126FF9" w:rsidRPr="00D460FE" w:rsidRDefault="00126FF9" w:rsidP="00B464F4">
            <w:pPr>
              <w:spacing w:line="240" w:lineRule="auto"/>
              <w:rPr>
                <w:rFonts w:cs="Arial"/>
                <w:b/>
                <w:szCs w:val="20"/>
              </w:rPr>
            </w:pPr>
          </w:p>
          <w:p w14:paraId="513DA1E0" w14:textId="77777777" w:rsidR="00126FF9" w:rsidRPr="00D460FE" w:rsidRDefault="00126FF9" w:rsidP="00B464F4">
            <w:pPr>
              <w:spacing w:line="240" w:lineRule="auto"/>
              <w:rPr>
                <w:rFonts w:cs="Arial"/>
                <w:b/>
                <w:szCs w:val="20"/>
              </w:rPr>
            </w:pPr>
          </w:p>
        </w:tc>
        <w:tc>
          <w:tcPr>
            <w:tcW w:w="2461" w:type="pct"/>
          </w:tcPr>
          <w:p w14:paraId="75CAC6F5" w14:textId="77777777" w:rsidR="00106A8E" w:rsidRPr="00D460FE" w:rsidRDefault="00106A8E" w:rsidP="00B464F4">
            <w:pPr>
              <w:spacing w:line="240" w:lineRule="auto"/>
              <w:rPr>
                <w:rFonts w:cs="Arial"/>
                <w:b/>
                <w:szCs w:val="20"/>
              </w:rPr>
            </w:pPr>
          </w:p>
        </w:tc>
      </w:tr>
    </w:tbl>
    <w:p w14:paraId="66060428" w14:textId="77777777" w:rsidR="00695B60" w:rsidRPr="00D460FE" w:rsidRDefault="00695B60" w:rsidP="00B464F4">
      <w:pPr>
        <w:spacing w:after="120" w:line="240" w:lineRule="auto"/>
        <w:rPr>
          <w:szCs w:val="20"/>
        </w:rPr>
      </w:pPr>
    </w:p>
    <w:p w14:paraId="09F43593" w14:textId="3D55EA82" w:rsidR="00F64CCC" w:rsidRPr="00D460FE" w:rsidRDefault="00F64CCC" w:rsidP="00B464F4">
      <w:pPr>
        <w:spacing w:line="240" w:lineRule="auto"/>
      </w:pPr>
      <w:r w:rsidRPr="00D460FE">
        <w:t xml:space="preserve">If the </w:t>
      </w:r>
      <w:r w:rsidR="002D1AF3" w:rsidRPr="00D460FE">
        <w:t>subcontractors</w:t>
      </w:r>
      <w:r w:rsidRPr="00D460FE">
        <w:t xml:space="preserve"> are members of a consortium, please state if any of the sub-contractors listed above are also to be members of the consortium, in which case they will be jointly and severally liable to</w:t>
      </w:r>
      <w:r w:rsidR="00B07624" w:rsidRPr="00D460FE">
        <w:t xml:space="preserve"> </w:t>
      </w:r>
      <w:r w:rsidR="00AE22C8" w:rsidRPr="00D460FE">
        <w:t>AN POST</w:t>
      </w:r>
      <w:r w:rsidRPr="00D460FE">
        <w:t xml:space="preserve"> for the performance of the Contract, on any contract award. Sub-contractors acting as such, i.e. not also members of a consortium, will not be evaluated </w:t>
      </w:r>
      <w:r w:rsidR="008C47E2" w:rsidRPr="00D460FE">
        <w:t>as</w:t>
      </w:r>
      <w:r w:rsidRPr="00D460FE">
        <w:t xml:space="preserve"> members of the consortium. Irrevocable letters of authority from each sub-contractor confirming their proposed role in the Applicant, whether as sub-contractor only, or as a sub-contractor </w:t>
      </w:r>
      <w:proofErr w:type="gramStart"/>
      <w:r w:rsidR="008C47E2" w:rsidRPr="00D460FE">
        <w:t xml:space="preserve">and </w:t>
      </w:r>
      <w:r w:rsidRPr="00D460FE">
        <w:t>also</w:t>
      </w:r>
      <w:proofErr w:type="gramEnd"/>
      <w:r w:rsidRPr="00D460FE">
        <w:t xml:space="preserve"> members of the consortium, (in which case the sub-contractor must also complete this Questionnaire), </w:t>
      </w:r>
      <w:r w:rsidRPr="00D460FE">
        <w:rPr>
          <w:b/>
          <w:bCs/>
        </w:rPr>
        <w:t>must also be enclosed.</w:t>
      </w:r>
      <w:r w:rsidRPr="00D460FE">
        <w:t xml:space="preserve"> </w:t>
      </w:r>
    </w:p>
    <w:p w14:paraId="1D0656FE" w14:textId="77777777" w:rsidR="00E93863" w:rsidRPr="00D460FE" w:rsidRDefault="00E93863" w:rsidP="00B464F4">
      <w:pPr>
        <w:spacing w:line="240" w:lineRule="auto"/>
      </w:pPr>
    </w:p>
    <w:p w14:paraId="52B37352" w14:textId="77777777" w:rsidR="00106A8E" w:rsidRPr="00D460FE" w:rsidRDefault="00F64CCC" w:rsidP="00B464F4">
      <w:pPr>
        <w:spacing w:line="240" w:lineRule="auto"/>
      </w:pPr>
      <w:r w:rsidRPr="00D460FE">
        <w:t xml:space="preserve">Where reliance on resources of any sub-contractor is also sought by any Applicant to meet any of the qualitative selection criteria, a separate letter of authority must be included with the PQQ submission when returning the completed Questionnaire, identifying the specific nature of the reliance on resources in each case, to meet the specific qualitative selection criteria. </w:t>
      </w:r>
    </w:p>
    <w:p w14:paraId="7B37605A" w14:textId="22D32BAE" w:rsidR="00695B60" w:rsidRPr="00D460FE" w:rsidRDefault="00695B60" w:rsidP="00B464F4">
      <w:pPr>
        <w:spacing w:line="240" w:lineRule="auto"/>
        <w:rPr>
          <w:szCs w:val="20"/>
        </w:rPr>
      </w:pPr>
    </w:p>
    <w:p w14:paraId="49B9A6DB" w14:textId="77777777" w:rsidR="00F64CCC" w:rsidRPr="00D460FE" w:rsidRDefault="00F64CCC" w:rsidP="00B464F4">
      <w:pPr>
        <w:pStyle w:val="Heading2"/>
        <w:spacing w:line="240" w:lineRule="auto"/>
        <w:rPr>
          <w:lang w:val="en-IE"/>
        </w:rPr>
      </w:pPr>
      <w:bookmarkStart w:id="49" w:name="_Toc236298389"/>
      <w:r w:rsidRPr="00D460FE">
        <w:rPr>
          <w:lang w:val="en-IE"/>
        </w:rPr>
        <w:t>Reliance on Resources (to be completed separately by the Applicant or a Member)</w:t>
      </w:r>
      <w:bookmarkEnd w:id="49"/>
      <w:r w:rsidRPr="00D460FE">
        <w:rPr>
          <w:lang w:val="en-IE"/>
        </w:rPr>
        <w:t xml:space="preserve"> </w:t>
      </w:r>
    </w:p>
    <w:p w14:paraId="1DF9E815" w14:textId="719801BE" w:rsidR="00F64CCC" w:rsidRPr="00D460FE" w:rsidRDefault="00F64CCC" w:rsidP="00B464F4">
      <w:pPr>
        <w:spacing w:line="240" w:lineRule="auto"/>
        <w:rPr>
          <w:rFonts w:cs="Arial"/>
          <w:szCs w:val="20"/>
        </w:rPr>
      </w:pPr>
      <w:r w:rsidRPr="00D460FE">
        <w:rPr>
          <w:rFonts w:cs="Arial"/>
          <w:szCs w:val="20"/>
        </w:rPr>
        <w:t>Appli</w:t>
      </w:r>
      <w:r w:rsidR="008C47E2" w:rsidRPr="00D460FE">
        <w:rPr>
          <w:rFonts w:cs="Arial"/>
          <w:szCs w:val="20"/>
        </w:rPr>
        <w:t xml:space="preserve">cants refer to Section </w:t>
      </w:r>
      <w:r w:rsidR="00336ABA" w:rsidRPr="00D460FE">
        <w:rPr>
          <w:rFonts w:cs="Arial"/>
          <w:szCs w:val="20"/>
        </w:rPr>
        <w:t>3</w:t>
      </w:r>
      <w:r w:rsidR="008C47E2" w:rsidRPr="00D460FE">
        <w:rPr>
          <w:rFonts w:cs="Arial"/>
          <w:szCs w:val="20"/>
        </w:rPr>
        <w:t>.3</w:t>
      </w:r>
      <w:r w:rsidRPr="00D460FE">
        <w:rPr>
          <w:rFonts w:cs="Arial"/>
          <w:szCs w:val="20"/>
        </w:rPr>
        <w:t xml:space="preserve"> of the PQQ in relation to the requirements on reliance on resources to meet any of the selection criteria. </w:t>
      </w:r>
    </w:p>
    <w:p w14:paraId="394798F2" w14:textId="77777777" w:rsidR="00BC35EF" w:rsidRPr="00D460FE" w:rsidRDefault="00BC35EF" w:rsidP="00B464F4">
      <w:pPr>
        <w:spacing w:line="240" w:lineRule="auto"/>
        <w:rPr>
          <w:rFonts w:cs="Arial"/>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1412"/>
        <w:gridCol w:w="3890"/>
      </w:tblGrid>
      <w:tr w:rsidR="00F64CCC" w:rsidRPr="00D460FE" w14:paraId="4B8083E6" w14:textId="77777777" w:rsidTr="002D1AF3">
        <w:trPr>
          <w:trHeight w:val="2372"/>
          <w:jc w:val="center"/>
        </w:trPr>
        <w:tc>
          <w:tcPr>
            <w:tcW w:w="2060" w:type="pct"/>
          </w:tcPr>
          <w:p w14:paraId="6B0B450F" w14:textId="4FC44F68" w:rsidR="00F64CCC" w:rsidRPr="00771E66" w:rsidRDefault="00F64CCC" w:rsidP="00771E66">
            <w:pPr>
              <w:spacing w:line="240" w:lineRule="auto"/>
              <w:rPr>
                <w:rFonts w:cs="Arial"/>
                <w:i/>
                <w:iCs/>
              </w:rPr>
            </w:pPr>
            <w:r w:rsidRPr="00771E66">
              <w:rPr>
                <w:rFonts w:cs="Arial"/>
                <w:i/>
                <w:iCs/>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w:t>
            </w:r>
          </w:p>
        </w:tc>
        <w:tc>
          <w:tcPr>
            <w:tcW w:w="783" w:type="pct"/>
          </w:tcPr>
          <w:p w14:paraId="24F9B3E7" w14:textId="6453E624" w:rsidR="00F64CCC" w:rsidRPr="00D460FE" w:rsidRDefault="00F64CCC" w:rsidP="00B464F4">
            <w:pPr>
              <w:spacing w:line="240" w:lineRule="auto"/>
              <w:rPr>
                <w:rFonts w:cs="Arial"/>
                <w:szCs w:val="20"/>
              </w:rPr>
            </w:pPr>
          </w:p>
          <w:sdt>
            <w:sdtPr>
              <w:rPr>
                <w:rFonts w:cs="Arial"/>
                <w:sz w:val="52"/>
                <w:szCs w:val="20"/>
              </w:rPr>
              <w:id w:val="-145588755"/>
              <w14:checkbox>
                <w14:checked w14:val="0"/>
                <w14:checkedState w14:val="2612" w14:font="MS Gothic"/>
                <w14:uncheckedState w14:val="2610" w14:font="MS Gothic"/>
              </w14:checkbox>
            </w:sdtPr>
            <w:sdtEndPr>
              <w:rPr>
                <w:szCs w:val="52"/>
              </w:rPr>
            </w:sdtEndPr>
            <w:sdtContent>
              <w:p w14:paraId="3889A505" w14:textId="5F194C89" w:rsidR="00F64CCC" w:rsidRPr="00D460FE" w:rsidRDefault="001D251E" w:rsidP="00B464F4">
                <w:pPr>
                  <w:spacing w:line="240" w:lineRule="auto"/>
                  <w:jc w:val="center"/>
                  <w:rPr>
                    <w:rFonts w:cs="Arial"/>
                    <w:szCs w:val="20"/>
                  </w:rPr>
                </w:pPr>
                <w:r w:rsidRPr="00D460FE">
                  <w:rPr>
                    <w:rFonts w:ascii="MS Gothic" w:eastAsia="MS Gothic" w:hAnsi="MS Gothic" w:cs="Arial" w:hint="eastAsia"/>
                    <w:sz w:val="52"/>
                    <w:szCs w:val="20"/>
                  </w:rPr>
                  <w:t>☐</w:t>
                </w:r>
              </w:p>
            </w:sdtContent>
          </w:sdt>
        </w:tc>
        <w:tc>
          <w:tcPr>
            <w:tcW w:w="2157" w:type="pct"/>
          </w:tcPr>
          <w:p w14:paraId="2DB931DC" w14:textId="77777777" w:rsidR="00F64CCC" w:rsidRPr="00D460FE" w:rsidRDefault="00F64CCC" w:rsidP="00B464F4">
            <w:pPr>
              <w:spacing w:line="240" w:lineRule="auto"/>
              <w:outlineLvl w:val="6"/>
              <w:rPr>
                <w:rFonts w:cs="Arial"/>
                <w:szCs w:val="20"/>
              </w:rPr>
            </w:pPr>
            <w:r w:rsidRPr="00D460FE">
              <w:rPr>
                <w:rFonts w:cs="Arial"/>
                <w:szCs w:val="20"/>
              </w:rPr>
              <w:t>Reference to where enclosed:</w:t>
            </w:r>
          </w:p>
          <w:p w14:paraId="29079D35" w14:textId="77777777" w:rsidR="00F64CCC" w:rsidRPr="00D460FE" w:rsidRDefault="00F64CCC" w:rsidP="00B464F4">
            <w:pPr>
              <w:spacing w:line="240" w:lineRule="auto"/>
              <w:rPr>
                <w:rFonts w:cs="Arial"/>
                <w:szCs w:val="20"/>
              </w:rPr>
            </w:pPr>
          </w:p>
          <w:p w14:paraId="17686DC7" w14:textId="77777777" w:rsidR="00F64CCC" w:rsidRPr="00D460FE" w:rsidRDefault="00F64CCC" w:rsidP="00B464F4">
            <w:pPr>
              <w:spacing w:line="240" w:lineRule="auto"/>
              <w:rPr>
                <w:rFonts w:cs="Arial"/>
                <w:szCs w:val="20"/>
              </w:rPr>
            </w:pPr>
          </w:p>
        </w:tc>
      </w:tr>
      <w:tr w:rsidR="00F64CCC" w:rsidRPr="00D460FE" w14:paraId="5AB445A7" w14:textId="77777777" w:rsidTr="00771E66">
        <w:trPr>
          <w:trHeight w:val="1260"/>
          <w:jc w:val="center"/>
        </w:trPr>
        <w:tc>
          <w:tcPr>
            <w:tcW w:w="2060" w:type="pct"/>
          </w:tcPr>
          <w:p w14:paraId="2E761DAA" w14:textId="77777777" w:rsidR="00F64CCC" w:rsidRPr="00771E66" w:rsidRDefault="00F64CCC" w:rsidP="00771E66">
            <w:pPr>
              <w:spacing w:line="240" w:lineRule="auto"/>
              <w:rPr>
                <w:rFonts w:cs="Arial"/>
                <w:i/>
                <w:iCs/>
              </w:rPr>
            </w:pPr>
            <w:r w:rsidRPr="00771E66">
              <w:rPr>
                <w:rFonts w:cs="Arial"/>
                <w:i/>
                <w:iCs/>
              </w:rPr>
              <w:t>Tick if appropriate written evidence of such support/reliance on resources of others to meet selection criteria relating to technical and/or professional ability is enclosed.</w:t>
            </w:r>
          </w:p>
        </w:tc>
        <w:tc>
          <w:tcPr>
            <w:tcW w:w="783" w:type="pct"/>
          </w:tcPr>
          <w:sdt>
            <w:sdtPr>
              <w:rPr>
                <w:rFonts w:cs="Arial"/>
                <w:sz w:val="52"/>
                <w:szCs w:val="20"/>
              </w:rPr>
              <w:id w:val="-1676955948"/>
              <w14:checkbox>
                <w14:checked w14:val="0"/>
                <w14:checkedState w14:val="2612" w14:font="MS Gothic"/>
                <w14:uncheckedState w14:val="2610" w14:font="MS Gothic"/>
              </w14:checkbox>
            </w:sdtPr>
            <w:sdtEndPr>
              <w:rPr>
                <w:szCs w:val="52"/>
              </w:rPr>
            </w:sdtEndPr>
            <w:sdtContent>
              <w:p w14:paraId="2BCF2003" w14:textId="12D34DAC" w:rsidR="001D251E" w:rsidRPr="00D460FE" w:rsidRDefault="001D251E" w:rsidP="00B464F4">
                <w:pPr>
                  <w:spacing w:line="240" w:lineRule="auto"/>
                  <w:jc w:val="center"/>
                  <w:rPr>
                    <w:rFonts w:cs="Arial"/>
                    <w:sz w:val="52"/>
                    <w:szCs w:val="20"/>
                  </w:rPr>
                </w:pPr>
                <w:r w:rsidRPr="00D460FE">
                  <w:rPr>
                    <w:rFonts w:ascii="MS Gothic" w:eastAsia="MS Gothic" w:hAnsi="MS Gothic" w:cs="Arial" w:hint="eastAsia"/>
                    <w:sz w:val="52"/>
                    <w:szCs w:val="20"/>
                  </w:rPr>
                  <w:t>☐</w:t>
                </w:r>
              </w:p>
            </w:sdtContent>
          </w:sdt>
          <w:p w14:paraId="57399359" w14:textId="6C8B2326" w:rsidR="00F64CCC" w:rsidRPr="002D1AF3" w:rsidRDefault="00F64CCC" w:rsidP="00B464F4">
            <w:pPr>
              <w:spacing w:line="240" w:lineRule="auto"/>
              <w:rPr>
                <w:rFonts w:cs="Arial"/>
                <w:i/>
                <w:szCs w:val="20"/>
              </w:rPr>
            </w:pPr>
          </w:p>
        </w:tc>
        <w:tc>
          <w:tcPr>
            <w:tcW w:w="2157" w:type="pct"/>
          </w:tcPr>
          <w:p w14:paraId="745BF0F5" w14:textId="77777777" w:rsidR="00F64CCC" w:rsidRPr="00D460FE" w:rsidRDefault="00F64CCC" w:rsidP="00B464F4">
            <w:pPr>
              <w:spacing w:line="240" w:lineRule="auto"/>
              <w:outlineLvl w:val="6"/>
              <w:rPr>
                <w:rFonts w:cs="Arial"/>
                <w:szCs w:val="20"/>
              </w:rPr>
            </w:pPr>
            <w:r w:rsidRPr="00D460FE">
              <w:rPr>
                <w:rFonts w:cs="Arial"/>
                <w:szCs w:val="20"/>
              </w:rPr>
              <w:t>Reference to where enclosed:</w:t>
            </w:r>
          </w:p>
        </w:tc>
      </w:tr>
    </w:tbl>
    <w:p w14:paraId="2CA7ADD4" w14:textId="77777777" w:rsidR="00F64CCC" w:rsidRPr="00D460FE" w:rsidRDefault="00F64CCC" w:rsidP="00B464F4">
      <w:pPr>
        <w:spacing w:line="240" w:lineRule="auto"/>
        <w:ind w:left="660"/>
        <w:rPr>
          <w:rFonts w:cs="Arial"/>
          <w:b/>
          <w:szCs w:val="20"/>
        </w:rPr>
      </w:pPr>
    </w:p>
    <w:p w14:paraId="1975B9BB" w14:textId="77777777" w:rsidR="00F64CCC" w:rsidRPr="00D460FE" w:rsidRDefault="00F64CCC" w:rsidP="00B464F4">
      <w:pPr>
        <w:spacing w:line="240" w:lineRule="auto"/>
        <w:rPr>
          <w:rFonts w:cs="Arial"/>
          <w:b/>
          <w:szCs w:val="20"/>
        </w:rPr>
      </w:pPr>
      <w:r w:rsidRPr="00D460FE">
        <w:rPr>
          <w:rFonts w:cs="Arial"/>
          <w:b/>
          <w:szCs w:val="20"/>
        </w:rPr>
        <w:t>NOTE: It is essential that where reliance on resources is sought from any other person or entity in respect of any of the qualitative selection criteria,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p>
    <w:p w14:paraId="59728F1E" w14:textId="77777777" w:rsidR="00FA6F96" w:rsidRDefault="00FA6F96" w:rsidP="00B464F4">
      <w:pPr>
        <w:spacing w:line="240" w:lineRule="auto"/>
        <w:rPr>
          <w:sz w:val="24"/>
          <w:szCs w:val="24"/>
        </w:rPr>
      </w:pPr>
    </w:p>
    <w:p w14:paraId="63566018" w14:textId="3B0BB1B5" w:rsidR="00771E66" w:rsidRPr="009C5A70" w:rsidRDefault="00771E66" w:rsidP="00771E66">
      <w:pPr>
        <w:pStyle w:val="Heading2"/>
        <w:numPr>
          <w:ilvl w:val="1"/>
          <w:numId w:val="37"/>
        </w:numPr>
        <w:spacing w:line="240" w:lineRule="auto"/>
        <w:rPr>
          <w:rFonts w:cstheme="minorHAnsi"/>
          <w:szCs w:val="20"/>
          <w:lang w:val="en-IE"/>
        </w:rPr>
      </w:pPr>
      <w:bookmarkStart w:id="50" w:name="_Toc203036203"/>
      <w:bookmarkStart w:id="51" w:name="_Toc236298390"/>
      <w:r>
        <w:rPr>
          <w:rFonts w:cstheme="minorHAnsi"/>
          <w:szCs w:val="20"/>
          <w:lang w:val="en-IE"/>
        </w:rPr>
        <w:lastRenderedPageBreak/>
        <w:t>Lot Application</w:t>
      </w:r>
      <w:bookmarkEnd w:id="51"/>
      <w:r>
        <w:rPr>
          <w:rFonts w:cstheme="minorHAnsi"/>
          <w:szCs w:val="20"/>
          <w:lang w:val="en-IE"/>
        </w:rPr>
        <w:t xml:space="preserve"> </w:t>
      </w:r>
      <w:bookmarkEnd w:id="50"/>
      <w:r w:rsidRPr="009C5A70">
        <w:rPr>
          <w:rFonts w:cstheme="minorHAnsi"/>
          <w:szCs w:val="20"/>
          <w:lang w:val="en-IE"/>
        </w:rPr>
        <w:t xml:space="preserve"> </w:t>
      </w:r>
    </w:p>
    <w:p w14:paraId="03B16A64" w14:textId="77777777" w:rsidR="00771E66" w:rsidRDefault="00771E66" w:rsidP="00771E66">
      <w:pPr>
        <w:pStyle w:val="ListParagraph"/>
        <w:spacing w:line="240" w:lineRule="auto"/>
        <w:ind w:left="0"/>
      </w:pPr>
      <w:r w:rsidRPr="00601984">
        <w:t xml:space="preserve">Please </w:t>
      </w:r>
      <w:r>
        <w:t>confirm</w:t>
      </w:r>
      <w:r w:rsidRPr="00601984">
        <w:t xml:space="preserve"> </w:t>
      </w:r>
      <w:r>
        <w:t xml:space="preserve">in the table below, </w:t>
      </w:r>
      <w:r w:rsidRPr="00601984">
        <w:t>which L</w:t>
      </w:r>
      <w:r>
        <w:t>OT or LOTs</w:t>
      </w:r>
      <w:r w:rsidRPr="00601984">
        <w:t xml:space="preserve"> </w:t>
      </w:r>
      <w:r>
        <w:t xml:space="preserve">that </w:t>
      </w:r>
      <w:r w:rsidRPr="00601984">
        <w:t>you</w:t>
      </w:r>
      <w:r>
        <w:t xml:space="preserve"> are</w:t>
      </w:r>
      <w:r w:rsidRPr="00601984">
        <w:t xml:space="preserve"> </w:t>
      </w:r>
      <w:r>
        <w:t>applying</w:t>
      </w:r>
      <w:r w:rsidRPr="00601984">
        <w:t xml:space="preserve"> for</w:t>
      </w:r>
      <w:r>
        <w:t>:</w:t>
      </w:r>
    </w:p>
    <w:p w14:paraId="21BFA5B4" w14:textId="77777777" w:rsidR="00771E66" w:rsidRDefault="00771E66" w:rsidP="00771E66">
      <w:pPr>
        <w:pStyle w:val="ListParagraph"/>
        <w:spacing w:line="240" w:lineRule="auto"/>
        <w:ind w:left="0"/>
      </w:pPr>
    </w:p>
    <w:tbl>
      <w:tblPr>
        <w:tblStyle w:val="TableGrid"/>
        <w:tblW w:w="6374" w:type="dxa"/>
        <w:tblLook w:val="04A0" w:firstRow="1" w:lastRow="0" w:firstColumn="1" w:lastColumn="0" w:noHBand="0" w:noVBand="1"/>
      </w:tblPr>
      <w:tblGrid>
        <w:gridCol w:w="1696"/>
        <w:gridCol w:w="2410"/>
        <w:gridCol w:w="2268"/>
      </w:tblGrid>
      <w:tr w:rsidR="00771E66" w14:paraId="6F86768A" w14:textId="77777777" w:rsidTr="00715D81">
        <w:tc>
          <w:tcPr>
            <w:tcW w:w="1696" w:type="dxa"/>
          </w:tcPr>
          <w:p w14:paraId="5044B1A6" w14:textId="77777777" w:rsidR="00771E66" w:rsidRPr="000470A7" w:rsidRDefault="00771E66" w:rsidP="00715D81">
            <w:pPr>
              <w:spacing w:line="240" w:lineRule="auto"/>
              <w:rPr>
                <w:rFonts w:ascii="An Post Sans Bold" w:hAnsi="An Post Sans Bold"/>
                <w:b/>
              </w:rPr>
            </w:pPr>
            <w:r w:rsidRPr="000470A7">
              <w:rPr>
                <w:rFonts w:ascii="An Post Sans Bold" w:hAnsi="An Post Sans Bold"/>
                <w:b/>
              </w:rPr>
              <w:t>LOT Number</w:t>
            </w:r>
          </w:p>
        </w:tc>
        <w:tc>
          <w:tcPr>
            <w:tcW w:w="2410" w:type="dxa"/>
            <w:vAlign w:val="center"/>
          </w:tcPr>
          <w:p w14:paraId="765FFD2D" w14:textId="77777777" w:rsidR="00771E66" w:rsidRPr="000470A7" w:rsidRDefault="00771E66" w:rsidP="00715D81">
            <w:pPr>
              <w:spacing w:line="240" w:lineRule="auto"/>
              <w:jc w:val="left"/>
              <w:rPr>
                <w:rFonts w:ascii="An Post Sans Bold" w:hAnsi="An Post Sans Bold"/>
                <w:b/>
              </w:rPr>
            </w:pPr>
            <w:r w:rsidRPr="000470A7">
              <w:rPr>
                <w:rFonts w:ascii="An Post Sans Bold" w:hAnsi="An Post Sans Bold"/>
                <w:b/>
              </w:rPr>
              <w:t>LOT Description</w:t>
            </w:r>
          </w:p>
        </w:tc>
        <w:tc>
          <w:tcPr>
            <w:tcW w:w="2268" w:type="dxa"/>
            <w:vAlign w:val="center"/>
          </w:tcPr>
          <w:p w14:paraId="5B809950" w14:textId="77777777" w:rsidR="00771E66" w:rsidRPr="000470A7" w:rsidRDefault="00771E66" w:rsidP="00715D81">
            <w:pPr>
              <w:spacing w:line="240" w:lineRule="auto"/>
              <w:jc w:val="center"/>
              <w:rPr>
                <w:rFonts w:ascii="An Post Sans Bold" w:hAnsi="An Post Sans Bold"/>
                <w:b/>
              </w:rPr>
            </w:pPr>
            <w:r w:rsidRPr="000470A7">
              <w:rPr>
                <w:rFonts w:ascii="An Post Sans Bold" w:hAnsi="An Post Sans Bold"/>
                <w:b/>
              </w:rPr>
              <w:t>YES/NO</w:t>
            </w:r>
          </w:p>
        </w:tc>
      </w:tr>
      <w:tr w:rsidR="00771E66" w14:paraId="0813CDB0" w14:textId="77777777" w:rsidTr="00715D81">
        <w:tc>
          <w:tcPr>
            <w:tcW w:w="1696" w:type="dxa"/>
          </w:tcPr>
          <w:p w14:paraId="147E7C3B" w14:textId="0F88CCE4" w:rsidR="00771E66" w:rsidRDefault="00771E66" w:rsidP="00715D81">
            <w:pPr>
              <w:spacing w:before="60" w:after="60" w:line="240" w:lineRule="auto"/>
            </w:pPr>
            <w:r>
              <w:t>Lot 1</w:t>
            </w:r>
          </w:p>
        </w:tc>
        <w:tc>
          <w:tcPr>
            <w:tcW w:w="2410" w:type="dxa"/>
          </w:tcPr>
          <w:p w14:paraId="53708CB8" w14:textId="7F61A626" w:rsidR="00771E66" w:rsidRPr="00A6640D" w:rsidRDefault="00771E66" w:rsidP="00715D81">
            <w:pPr>
              <w:spacing w:before="60" w:after="60" w:line="240" w:lineRule="auto"/>
              <w:rPr>
                <w:rFonts w:eastAsia="Times New Roman" w:cs="Times New Roman"/>
                <w:kern w:val="24"/>
                <w:lang w:val="en-US"/>
              </w:rPr>
            </w:pPr>
            <w:r>
              <w:rPr>
                <w:rFonts w:eastAsia="Times New Roman" w:cs="Times New Roman"/>
                <w:kern w:val="24"/>
                <w:lang w:val="en-US"/>
              </w:rPr>
              <w:t>Region 1</w:t>
            </w:r>
          </w:p>
        </w:tc>
        <w:tc>
          <w:tcPr>
            <w:tcW w:w="2268" w:type="dxa"/>
            <w:vAlign w:val="center"/>
          </w:tcPr>
          <w:p w14:paraId="1FD34BE8" w14:textId="77777777" w:rsidR="00771E66" w:rsidRPr="00F81BF1" w:rsidRDefault="00771E66" w:rsidP="00715D81">
            <w:pPr>
              <w:spacing w:before="60" w:after="60" w:line="240" w:lineRule="auto"/>
              <w:jc w:val="center"/>
              <w:rPr>
                <w:rFonts w:eastAsia="Times New Roman" w:cs="Times New Roman"/>
                <w:kern w:val="24"/>
                <w:lang w:val="en-US"/>
              </w:rPr>
            </w:pPr>
          </w:p>
        </w:tc>
      </w:tr>
      <w:tr w:rsidR="00771E66" w14:paraId="7C78DFDC" w14:textId="77777777" w:rsidTr="00715D81">
        <w:tc>
          <w:tcPr>
            <w:tcW w:w="1696" w:type="dxa"/>
          </w:tcPr>
          <w:p w14:paraId="7AC69A92" w14:textId="22777A87" w:rsidR="00771E66" w:rsidRDefault="00771E66" w:rsidP="00715D81">
            <w:pPr>
              <w:spacing w:before="60" w:after="60" w:line="240" w:lineRule="auto"/>
            </w:pPr>
            <w:r>
              <w:t>Lot 2</w:t>
            </w:r>
          </w:p>
        </w:tc>
        <w:tc>
          <w:tcPr>
            <w:tcW w:w="2410" w:type="dxa"/>
          </w:tcPr>
          <w:p w14:paraId="3024D7BD" w14:textId="62A85856" w:rsidR="00771E66" w:rsidRDefault="00771E66" w:rsidP="00715D81">
            <w:pPr>
              <w:spacing w:before="60" w:after="60" w:line="240" w:lineRule="auto"/>
            </w:pPr>
            <w:r>
              <w:t>Region 2</w:t>
            </w:r>
          </w:p>
        </w:tc>
        <w:tc>
          <w:tcPr>
            <w:tcW w:w="2268" w:type="dxa"/>
            <w:vAlign w:val="center"/>
          </w:tcPr>
          <w:p w14:paraId="10753B84" w14:textId="77777777" w:rsidR="00771E66" w:rsidRPr="00F81BF1" w:rsidRDefault="00771E66" w:rsidP="00715D81">
            <w:pPr>
              <w:spacing w:before="60" w:after="60" w:line="240" w:lineRule="auto"/>
              <w:jc w:val="center"/>
              <w:rPr>
                <w:rFonts w:eastAsia="Times New Roman" w:cs="Times New Roman"/>
                <w:kern w:val="24"/>
                <w:lang w:val="en-US"/>
              </w:rPr>
            </w:pPr>
          </w:p>
        </w:tc>
      </w:tr>
      <w:tr w:rsidR="00771E66" w14:paraId="3EC8887B" w14:textId="77777777" w:rsidTr="00715D81">
        <w:tc>
          <w:tcPr>
            <w:tcW w:w="1696" w:type="dxa"/>
          </w:tcPr>
          <w:p w14:paraId="7C9275B8" w14:textId="52588DD8" w:rsidR="00771E66" w:rsidRDefault="00771E66" w:rsidP="00715D81">
            <w:pPr>
              <w:spacing w:before="60" w:after="60" w:line="240" w:lineRule="auto"/>
            </w:pPr>
            <w:r>
              <w:t>Lot 3</w:t>
            </w:r>
          </w:p>
        </w:tc>
        <w:tc>
          <w:tcPr>
            <w:tcW w:w="2410" w:type="dxa"/>
          </w:tcPr>
          <w:p w14:paraId="19BB17F2" w14:textId="25AA1DEC" w:rsidR="00771E66" w:rsidRDefault="00771E66" w:rsidP="00715D81">
            <w:pPr>
              <w:spacing w:before="60" w:after="60" w:line="240" w:lineRule="auto"/>
              <w:rPr>
                <w:rFonts w:cstheme="minorHAnsi"/>
                <w:szCs w:val="20"/>
              </w:rPr>
            </w:pPr>
            <w:r>
              <w:rPr>
                <w:rFonts w:cstheme="minorHAnsi"/>
                <w:szCs w:val="20"/>
              </w:rPr>
              <w:t>Region 3</w:t>
            </w:r>
          </w:p>
        </w:tc>
        <w:tc>
          <w:tcPr>
            <w:tcW w:w="2268" w:type="dxa"/>
            <w:vAlign w:val="center"/>
          </w:tcPr>
          <w:p w14:paraId="39925B62" w14:textId="77777777" w:rsidR="00771E66" w:rsidRPr="00F81BF1" w:rsidRDefault="00771E66" w:rsidP="00715D81">
            <w:pPr>
              <w:spacing w:before="60" w:after="60" w:line="240" w:lineRule="auto"/>
              <w:jc w:val="center"/>
              <w:rPr>
                <w:rFonts w:eastAsia="Times New Roman" w:cs="Times New Roman"/>
                <w:kern w:val="24"/>
                <w:lang w:val="en-US"/>
              </w:rPr>
            </w:pPr>
          </w:p>
        </w:tc>
      </w:tr>
      <w:tr w:rsidR="00771E66" w14:paraId="723B085A" w14:textId="77777777" w:rsidTr="00715D81">
        <w:tc>
          <w:tcPr>
            <w:tcW w:w="1696" w:type="dxa"/>
          </w:tcPr>
          <w:p w14:paraId="2E28B445" w14:textId="110857E2" w:rsidR="00771E66" w:rsidRDefault="00771E66" w:rsidP="00715D81">
            <w:pPr>
              <w:spacing w:before="60" w:after="60" w:line="240" w:lineRule="auto"/>
            </w:pPr>
            <w:r>
              <w:t>Lot 4</w:t>
            </w:r>
          </w:p>
        </w:tc>
        <w:tc>
          <w:tcPr>
            <w:tcW w:w="2410" w:type="dxa"/>
          </w:tcPr>
          <w:p w14:paraId="6A988FE2" w14:textId="4ADD5BAE" w:rsidR="00771E66" w:rsidRDefault="00771E66" w:rsidP="00715D81">
            <w:pPr>
              <w:spacing w:before="60" w:after="60" w:line="240" w:lineRule="auto"/>
              <w:rPr>
                <w:rFonts w:cstheme="minorHAnsi"/>
                <w:szCs w:val="20"/>
              </w:rPr>
            </w:pPr>
            <w:r>
              <w:rPr>
                <w:rFonts w:cstheme="minorHAnsi"/>
                <w:szCs w:val="20"/>
              </w:rPr>
              <w:t>Region 4</w:t>
            </w:r>
          </w:p>
        </w:tc>
        <w:tc>
          <w:tcPr>
            <w:tcW w:w="2268" w:type="dxa"/>
            <w:vAlign w:val="center"/>
          </w:tcPr>
          <w:p w14:paraId="79D4C29D" w14:textId="77777777" w:rsidR="00771E66" w:rsidRPr="00F81BF1" w:rsidRDefault="00771E66" w:rsidP="00715D81">
            <w:pPr>
              <w:spacing w:before="60" w:after="60" w:line="240" w:lineRule="auto"/>
              <w:jc w:val="center"/>
              <w:rPr>
                <w:rFonts w:eastAsia="Times New Roman" w:cs="Times New Roman"/>
                <w:kern w:val="24"/>
                <w:lang w:val="en-US"/>
              </w:rPr>
            </w:pPr>
          </w:p>
        </w:tc>
      </w:tr>
      <w:tr w:rsidR="00771E66" w14:paraId="3A9B3B00" w14:textId="77777777" w:rsidTr="00715D81">
        <w:tc>
          <w:tcPr>
            <w:tcW w:w="1696" w:type="dxa"/>
          </w:tcPr>
          <w:p w14:paraId="7BE7C8D6" w14:textId="5D03BBBC" w:rsidR="00771E66" w:rsidRDefault="00771E66" w:rsidP="00715D81">
            <w:pPr>
              <w:spacing w:before="60" w:after="60" w:line="240" w:lineRule="auto"/>
            </w:pPr>
            <w:r>
              <w:t>Lot 5</w:t>
            </w:r>
          </w:p>
        </w:tc>
        <w:tc>
          <w:tcPr>
            <w:tcW w:w="2410" w:type="dxa"/>
          </w:tcPr>
          <w:p w14:paraId="0610B65A" w14:textId="15B24CE8" w:rsidR="00771E66" w:rsidRDefault="00771E66" w:rsidP="00715D81">
            <w:pPr>
              <w:spacing w:before="60" w:after="60" w:line="240" w:lineRule="auto"/>
              <w:rPr>
                <w:rFonts w:cstheme="minorHAnsi"/>
                <w:szCs w:val="20"/>
              </w:rPr>
            </w:pPr>
            <w:r>
              <w:rPr>
                <w:rFonts w:cstheme="minorHAnsi"/>
                <w:szCs w:val="20"/>
              </w:rPr>
              <w:t>Region 5</w:t>
            </w:r>
          </w:p>
        </w:tc>
        <w:tc>
          <w:tcPr>
            <w:tcW w:w="2268" w:type="dxa"/>
            <w:vAlign w:val="center"/>
          </w:tcPr>
          <w:p w14:paraId="4A3050DE" w14:textId="77777777" w:rsidR="00771E66" w:rsidRPr="00F81BF1" w:rsidRDefault="00771E66" w:rsidP="00715D81">
            <w:pPr>
              <w:spacing w:before="60" w:after="60" w:line="240" w:lineRule="auto"/>
              <w:jc w:val="center"/>
              <w:rPr>
                <w:rFonts w:eastAsia="Times New Roman" w:cs="Times New Roman"/>
                <w:kern w:val="24"/>
                <w:lang w:val="en-US"/>
              </w:rPr>
            </w:pPr>
          </w:p>
        </w:tc>
      </w:tr>
      <w:tr w:rsidR="00771E66" w14:paraId="01C60C73" w14:textId="77777777" w:rsidTr="00715D81">
        <w:tc>
          <w:tcPr>
            <w:tcW w:w="1696" w:type="dxa"/>
          </w:tcPr>
          <w:p w14:paraId="70334D7B" w14:textId="35112F92" w:rsidR="00771E66" w:rsidRDefault="00771E66" w:rsidP="00715D81">
            <w:pPr>
              <w:spacing w:before="60" w:after="60" w:line="240" w:lineRule="auto"/>
            </w:pPr>
            <w:r>
              <w:t>Lot 6</w:t>
            </w:r>
          </w:p>
        </w:tc>
        <w:tc>
          <w:tcPr>
            <w:tcW w:w="2410" w:type="dxa"/>
          </w:tcPr>
          <w:p w14:paraId="7B3069C1" w14:textId="321ED42C" w:rsidR="00771E66" w:rsidRDefault="00771E66" w:rsidP="00715D81">
            <w:pPr>
              <w:spacing w:before="60" w:after="60" w:line="240" w:lineRule="auto"/>
              <w:rPr>
                <w:rFonts w:cstheme="minorHAnsi"/>
                <w:szCs w:val="20"/>
              </w:rPr>
            </w:pPr>
            <w:r>
              <w:rPr>
                <w:rFonts w:cstheme="minorHAnsi"/>
                <w:szCs w:val="20"/>
              </w:rPr>
              <w:t>Region 6</w:t>
            </w:r>
          </w:p>
        </w:tc>
        <w:tc>
          <w:tcPr>
            <w:tcW w:w="2268" w:type="dxa"/>
            <w:vAlign w:val="center"/>
          </w:tcPr>
          <w:p w14:paraId="0B561DE8" w14:textId="77777777" w:rsidR="00771E66" w:rsidRPr="00F81BF1" w:rsidRDefault="00771E66" w:rsidP="00715D81">
            <w:pPr>
              <w:spacing w:before="60" w:after="60" w:line="240" w:lineRule="auto"/>
              <w:jc w:val="center"/>
              <w:rPr>
                <w:rFonts w:eastAsia="Times New Roman" w:cs="Times New Roman"/>
                <w:kern w:val="24"/>
                <w:lang w:val="en-US"/>
              </w:rPr>
            </w:pPr>
          </w:p>
        </w:tc>
      </w:tr>
    </w:tbl>
    <w:p w14:paraId="443101DE" w14:textId="77777777" w:rsidR="00771E66" w:rsidRDefault="00771E66" w:rsidP="00B464F4">
      <w:pPr>
        <w:spacing w:line="240" w:lineRule="auto"/>
        <w:rPr>
          <w:sz w:val="24"/>
          <w:szCs w:val="24"/>
        </w:rPr>
      </w:pPr>
    </w:p>
    <w:p w14:paraId="0C5B615A" w14:textId="0E226B14" w:rsidR="007E28D2" w:rsidRPr="00D460FE" w:rsidRDefault="007E28D2" w:rsidP="00B464F4">
      <w:pPr>
        <w:spacing w:line="240" w:lineRule="auto"/>
        <w:rPr>
          <w:sz w:val="24"/>
          <w:szCs w:val="24"/>
        </w:rPr>
      </w:pPr>
      <w:r w:rsidRPr="00D460FE">
        <w:rPr>
          <w:sz w:val="24"/>
          <w:szCs w:val="24"/>
        </w:rPr>
        <w:br w:type="page"/>
      </w:r>
    </w:p>
    <w:p w14:paraId="77D78F38" w14:textId="77777777" w:rsidR="00F64CCC" w:rsidRPr="00D460FE" w:rsidRDefault="05868233" w:rsidP="009815B5">
      <w:pPr>
        <w:pStyle w:val="Heading1"/>
      </w:pPr>
      <w:bookmarkStart w:id="52" w:name="_Toc236298391"/>
      <w:r w:rsidRPr="00D460FE">
        <w:rPr>
          <w:sz w:val="22"/>
          <w:szCs w:val="22"/>
        </w:rPr>
        <w:lastRenderedPageBreak/>
        <w:t>PART 2</w:t>
      </w:r>
      <w:r w:rsidR="00AC55D5" w:rsidRPr="00D460FE">
        <w:tab/>
      </w:r>
      <w:r w:rsidR="267EBE46" w:rsidRPr="00D460FE">
        <w:rPr>
          <w:sz w:val="22"/>
          <w:szCs w:val="22"/>
        </w:rPr>
        <w:t xml:space="preserve"> </w:t>
      </w:r>
      <w:r w:rsidR="01DAC7B8" w:rsidRPr="00D460FE">
        <w:rPr>
          <w:sz w:val="22"/>
          <w:szCs w:val="22"/>
        </w:rPr>
        <w:t>INFORMATION/DECLARATION RE MINIMUM QUALIFICATION CRITER</w:t>
      </w:r>
      <w:r w:rsidR="01DAC7B8" w:rsidRPr="00D460FE">
        <w:rPr>
          <w:rFonts w:eastAsiaTheme="minorEastAsia"/>
          <w:bCs/>
          <w:sz w:val="22"/>
          <w:szCs w:val="22"/>
        </w:rPr>
        <w:t>IA</w:t>
      </w:r>
      <w:bookmarkEnd w:id="52"/>
    </w:p>
    <w:p w14:paraId="55978766" w14:textId="77777777" w:rsidR="00F64CCC" w:rsidRPr="00D460FE" w:rsidRDefault="00F64CCC" w:rsidP="00695B60">
      <w:pPr>
        <w:spacing w:after="120"/>
        <w:rPr>
          <w:rFonts w:cs="Arial"/>
          <w:szCs w:val="20"/>
        </w:rPr>
      </w:pPr>
      <w:r w:rsidRPr="00D460FE">
        <w:rPr>
          <w:rFonts w:cs="Arial"/>
          <w:b/>
          <w:szCs w:val="20"/>
        </w:rPr>
        <w:t xml:space="preserve">Minimum Qualification </w:t>
      </w:r>
      <w:r w:rsidR="00942DA3" w:rsidRPr="00D460FE">
        <w:rPr>
          <w:rFonts w:cs="Arial"/>
          <w:b/>
          <w:szCs w:val="20"/>
        </w:rPr>
        <w:t xml:space="preserve">Criteria </w:t>
      </w:r>
    </w:p>
    <w:p w14:paraId="154E535D" w14:textId="77777777" w:rsidR="00F64CCC" w:rsidRPr="00D460FE" w:rsidRDefault="00F64CCC" w:rsidP="004173DD">
      <w:pPr>
        <w:pBdr>
          <w:left w:val="single" w:sz="6" w:space="0" w:color="auto"/>
          <w:right w:val="single" w:sz="6" w:space="0" w:color="auto"/>
        </w:pBdr>
        <w:shd w:val="clear" w:color="auto" w:fill="C0C0C0"/>
        <w:spacing w:line="240" w:lineRule="auto"/>
        <w:rPr>
          <w:rFonts w:cs="Arial"/>
          <w:szCs w:val="20"/>
        </w:rPr>
      </w:pPr>
      <w:r w:rsidRPr="00D460FE">
        <w:rPr>
          <w:rFonts w:cs="Arial"/>
          <w:szCs w:val="20"/>
        </w:rPr>
        <w:t xml:space="preserve">In the case of reliance upon the financial resources of another entity (see Section </w:t>
      </w:r>
      <w:r w:rsidR="008C47E2" w:rsidRPr="00D460FE">
        <w:rPr>
          <w:rFonts w:cs="Arial"/>
          <w:szCs w:val="20"/>
        </w:rPr>
        <w:t>5.1</w:t>
      </w:r>
      <w:r w:rsidR="00AC55D5" w:rsidRPr="00D460FE">
        <w:rPr>
          <w:rFonts w:cs="Arial"/>
          <w:szCs w:val="20"/>
        </w:rPr>
        <w:t>), Part 2</w:t>
      </w:r>
      <w:r w:rsidRPr="00D460FE">
        <w:rPr>
          <w:rFonts w:cs="Arial"/>
          <w:szCs w:val="20"/>
        </w:rPr>
        <w:t xml:space="preserve"> </w:t>
      </w:r>
      <w:r w:rsidR="00642638" w:rsidRPr="00D460FE">
        <w:rPr>
          <w:rFonts w:cs="Arial"/>
          <w:szCs w:val="20"/>
        </w:rPr>
        <w:t>must</w:t>
      </w:r>
      <w:r w:rsidRPr="00D460FE">
        <w:rPr>
          <w:rFonts w:cs="Arial"/>
          <w:szCs w:val="20"/>
        </w:rPr>
        <w:t xml:space="preserve"> ALSO be completed by that other entity</w:t>
      </w:r>
      <w:r w:rsidR="00535D50" w:rsidRPr="00D460FE">
        <w:rPr>
          <w:rFonts w:cs="Arial"/>
          <w:szCs w:val="20"/>
        </w:rPr>
        <w:t>(s)</w:t>
      </w:r>
      <w:r w:rsidRPr="00D460FE">
        <w:rPr>
          <w:rFonts w:cs="Arial"/>
          <w:szCs w:val="20"/>
        </w:rPr>
        <w:t xml:space="preserve">. </w:t>
      </w:r>
    </w:p>
    <w:p w14:paraId="792F1AA2" w14:textId="25F1EA2C" w:rsidR="00C85620" w:rsidRPr="00D460FE" w:rsidRDefault="00C85620" w:rsidP="004173DD">
      <w:pPr>
        <w:pStyle w:val="Heading2"/>
        <w:numPr>
          <w:ilvl w:val="1"/>
          <w:numId w:val="0"/>
        </w:numPr>
        <w:tabs>
          <w:tab w:val="left" w:pos="952"/>
        </w:tabs>
        <w:spacing w:after="0" w:line="240" w:lineRule="auto"/>
        <w:rPr>
          <w:lang w:val="en-IE"/>
        </w:rPr>
      </w:pPr>
    </w:p>
    <w:p w14:paraId="39FBAA16" w14:textId="77777777" w:rsidR="00F64CCC" w:rsidRPr="00D460FE" w:rsidRDefault="00F64CCC" w:rsidP="003E408C">
      <w:pPr>
        <w:pStyle w:val="Heading2"/>
        <w:rPr>
          <w:lang w:val="en-IE"/>
        </w:rPr>
      </w:pPr>
      <w:bookmarkStart w:id="53" w:name="_Toc236298392"/>
      <w:r w:rsidRPr="00D460FE">
        <w:rPr>
          <w:lang w:val="en-IE"/>
        </w:rPr>
        <w:t xml:space="preserve">Turnover </w:t>
      </w:r>
      <w:r w:rsidR="007127A3" w:rsidRPr="00D460FE">
        <w:rPr>
          <w:lang w:val="en-IE"/>
        </w:rPr>
        <w:tab/>
      </w:r>
      <w:r w:rsidR="007127A3" w:rsidRPr="00D460FE">
        <w:rPr>
          <w:lang w:val="en-IE"/>
        </w:rPr>
        <w:tab/>
      </w:r>
      <w:r w:rsidR="00942DA3" w:rsidRPr="00D460FE">
        <w:rPr>
          <w:szCs w:val="20"/>
          <w:lang w:val="en-IE"/>
        </w:rPr>
        <w:t>(PASS/FAIL)</w:t>
      </w:r>
      <w:bookmarkEnd w:id="53"/>
    </w:p>
    <w:p w14:paraId="71403FC8" w14:textId="7A5C4D1D" w:rsidR="00B464F4" w:rsidRPr="00D460FE" w:rsidRDefault="00B464F4" w:rsidP="00B464F4">
      <w:pPr>
        <w:tabs>
          <w:tab w:val="left" w:pos="709"/>
        </w:tabs>
        <w:spacing w:after="120" w:line="240" w:lineRule="auto"/>
        <w:rPr>
          <w:rFonts w:cs="Arial"/>
        </w:rPr>
      </w:pPr>
      <w:r w:rsidRPr="00D460FE">
        <w:rPr>
          <w:rFonts w:cs="Arial"/>
        </w:rPr>
        <w:t>Please provide details of the annual turnover which must have the minimum annual turnover as shown in the table below in any two of the last three financial year ends for the lot(s) being applied for.  If a Tenderer shows interest in more than one lot, the rule is that the minimum annual turnover for t</w:t>
      </w:r>
      <w:r w:rsidR="00036591">
        <w:rPr>
          <w:rFonts w:cs="Arial"/>
        </w:rPr>
        <w:t xml:space="preserve">hat lot will be </w:t>
      </w:r>
      <w:r w:rsidRPr="00D460FE">
        <w:rPr>
          <w:rFonts w:cs="Arial"/>
        </w:rPr>
        <w:t>appl</w:t>
      </w:r>
      <w:r w:rsidR="00036591">
        <w:rPr>
          <w:rFonts w:cs="Arial"/>
        </w:rPr>
        <w:t>ied</w:t>
      </w:r>
      <w:r w:rsidRPr="00D460FE">
        <w:rPr>
          <w:rFonts w:cs="Arial"/>
        </w:rPr>
        <w:t>.</w:t>
      </w:r>
      <w:r w:rsidR="00036591">
        <w:rPr>
          <w:rFonts w:cs="Arial"/>
        </w:rPr>
        <w:t xml:space="preserve"> (e.g. if you apply for Lot 1 and Lot 2 and your annual turnover is €350,000 for 2 of year years, you will meet the minimum requirement for Lot 2 but not Lot 1</w:t>
      </w:r>
      <w:r w:rsidR="00036591">
        <w:rPr>
          <w:rFonts w:ascii="Calibri" w:hAnsi="Calibri" w:cs="Calibri"/>
        </w:rPr>
        <w:t>)</w:t>
      </w:r>
      <w:r w:rsidR="00036591">
        <w:rPr>
          <w:rFonts w:cs="Arial"/>
        </w:rPr>
        <w:t>.</w:t>
      </w:r>
    </w:p>
    <w:p w14:paraId="35899C6E" w14:textId="77777777" w:rsidR="00155514" w:rsidRPr="00D460FE" w:rsidRDefault="00155514" w:rsidP="00FA6F96">
      <w:pPr>
        <w:tabs>
          <w:tab w:val="left" w:pos="709"/>
        </w:tabs>
        <w:spacing w:line="240" w:lineRule="auto"/>
        <w:rPr>
          <w:rFonts w:cs="Arial"/>
        </w:rPr>
      </w:pPr>
    </w:p>
    <w:tbl>
      <w:tblPr>
        <w:tblStyle w:val="TableGrid"/>
        <w:tblW w:w="5240" w:type="dxa"/>
        <w:tblLook w:val="04A0" w:firstRow="1" w:lastRow="0" w:firstColumn="1" w:lastColumn="0" w:noHBand="0" w:noVBand="1"/>
      </w:tblPr>
      <w:tblGrid>
        <w:gridCol w:w="2547"/>
        <w:gridCol w:w="2693"/>
      </w:tblGrid>
      <w:tr w:rsidR="00B464F4" w:rsidRPr="00D460FE" w14:paraId="22873498" w14:textId="77777777" w:rsidTr="00771E66">
        <w:tc>
          <w:tcPr>
            <w:tcW w:w="2547" w:type="dxa"/>
          </w:tcPr>
          <w:p w14:paraId="5E14A43B" w14:textId="59DE3C37" w:rsidR="00B464F4" w:rsidRPr="00D460FE" w:rsidRDefault="00266334" w:rsidP="001E6661">
            <w:pPr>
              <w:spacing w:before="60" w:after="60" w:line="240" w:lineRule="auto"/>
              <w:rPr>
                <w:rFonts w:ascii="An Post Sans Bold" w:hAnsi="An Post Sans Bold"/>
                <w:b/>
                <w:bCs/>
              </w:rPr>
            </w:pPr>
            <w:r w:rsidRPr="00D460FE">
              <w:rPr>
                <w:rFonts w:ascii="An Post Sans Bold" w:hAnsi="An Post Sans Bold"/>
                <w:b/>
                <w:bCs/>
              </w:rPr>
              <w:t>Lot Description</w:t>
            </w:r>
          </w:p>
        </w:tc>
        <w:tc>
          <w:tcPr>
            <w:tcW w:w="2693" w:type="dxa"/>
          </w:tcPr>
          <w:p w14:paraId="58ED4BF1" w14:textId="77777777" w:rsidR="00B464F4" w:rsidRPr="00FA6F96" w:rsidRDefault="00B464F4" w:rsidP="001E6661">
            <w:pPr>
              <w:spacing w:before="60" w:after="60" w:line="240" w:lineRule="auto"/>
              <w:jc w:val="center"/>
              <w:rPr>
                <w:rFonts w:ascii="An Post Sans Bold" w:eastAsia="Times New Roman" w:hAnsi="An Post Sans Bold" w:cs="Times New Roman"/>
                <w:b/>
                <w:bCs/>
                <w:kern w:val="24"/>
              </w:rPr>
            </w:pPr>
            <w:r w:rsidRPr="00FA6F96">
              <w:rPr>
                <w:rFonts w:ascii="An Post Sans Bold" w:eastAsia="Times New Roman" w:hAnsi="An Post Sans Bold" w:cs="Times New Roman"/>
                <w:b/>
                <w:bCs/>
                <w:kern w:val="24"/>
              </w:rPr>
              <w:t>€</w:t>
            </w:r>
          </w:p>
        </w:tc>
      </w:tr>
      <w:tr w:rsidR="00B464F4" w:rsidRPr="00D460FE" w14:paraId="5A93E6B0" w14:textId="77777777" w:rsidTr="00771E66">
        <w:tc>
          <w:tcPr>
            <w:tcW w:w="2547" w:type="dxa"/>
          </w:tcPr>
          <w:p w14:paraId="37F96F1B" w14:textId="62435A14" w:rsidR="00B464F4" w:rsidRPr="00D460FE" w:rsidRDefault="00B464F4" w:rsidP="001E6661">
            <w:pPr>
              <w:spacing w:before="60" w:after="60" w:line="240" w:lineRule="auto"/>
            </w:pPr>
            <w:r w:rsidRPr="00D460FE">
              <w:t>L</w:t>
            </w:r>
            <w:r w:rsidR="00FA6F96">
              <w:t>ot</w:t>
            </w:r>
            <w:r w:rsidRPr="00D460FE">
              <w:t xml:space="preserve"> 1 </w:t>
            </w:r>
          </w:p>
        </w:tc>
        <w:tc>
          <w:tcPr>
            <w:tcW w:w="2693" w:type="dxa"/>
          </w:tcPr>
          <w:p w14:paraId="77282803" w14:textId="5E060249" w:rsidR="00B464F4" w:rsidRPr="00FA6F96" w:rsidRDefault="005153AD" w:rsidP="001E6661">
            <w:pPr>
              <w:spacing w:before="60" w:after="60" w:line="240" w:lineRule="auto"/>
              <w:jc w:val="center"/>
              <w:rPr>
                <w:rFonts w:eastAsia="Times New Roman" w:cs="Times New Roman"/>
                <w:kern w:val="24"/>
              </w:rPr>
            </w:pPr>
            <w:r>
              <w:rPr>
                <w:rFonts w:eastAsia="Times New Roman" w:cs="Times New Roman"/>
                <w:kern w:val="24"/>
              </w:rPr>
              <w:t>€</w:t>
            </w:r>
            <w:r w:rsidR="002B2FBD">
              <w:rPr>
                <w:rFonts w:eastAsia="Times New Roman" w:cs="Times New Roman"/>
                <w:kern w:val="24"/>
              </w:rPr>
              <w:t>38</w:t>
            </w:r>
            <w:r>
              <w:rPr>
                <w:rFonts w:eastAsia="Times New Roman" w:cs="Times New Roman"/>
                <w:kern w:val="24"/>
              </w:rPr>
              <w:t>0,000.00</w:t>
            </w:r>
          </w:p>
        </w:tc>
      </w:tr>
      <w:tr w:rsidR="00B464F4" w:rsidRPr="00D460FE" w14:paraId="4F3A9474" w14:textId="77777777" w:rsidTr="00771E66">
        <w:tc>
          <w:tcPr>
            <w:tcW w:w="2547" w:type="dxa"/>
          </w:tcPr>
          <w:p w14:paraId="7705C17B" w14:textId="61B4EA4E" w:rsidR="00B464F4" w:rsidRPr="00D460FE" w:rsidRDefault="00B464F4" w:rsidP="001E6661">
            <w:pPr>
              <w:spacing w:before="60" w:after="60" w:line="240" w:lineRule="auto"/>
            </w:pPr>
            <w:r w:rsidRPr="00D460FE">
              <w:t>L</w:t>
            </w:r>
            <w:r w:rsidR="00FA6F96">
              <w:t>ot</w:t>
            </w:r>
            <w:r w:rsidRPr="00D460FE">
              <w:t xml:space="preserve"> 2</w:t>
            </w:r>
          </w:p>
        </w:tc>
        <w:tc>
          <w:tcPr>
            <w:tcW w:w="2693" w:type="dxa"/>
          </w:tcPr>
          <w:p w14:paraId="32DC79D4" w14:textId="405D0CFE" w:rsidR="00B464F4" w:rsidRPr="00D460FE" w:rsidRDefault="005153AD" w:rsidP="001E6661">
            <w:pPr>
              <w:spacing w:before="60" w:after="60" w:line="240" w:lineRule="auto"/>
              <w:jc w:val="center"/>
            </w:pPr>
            <w:r>
              <w:t>€</w:t>
            </w:r>
            <w:r w:rsidR="002B2FBD">
              <w:t>32</w:t>
            </w:r>
            <w:r>
              <w:t>0,000.00</w:t>
            </w:r>
          </w:p>
        </w:tc>
      </w:tr>
      <w:tr w:rsidR="00B464F4" w:rsidRPr="00D460FE" w14:paraId="61B8B87F" w14:textId="77777777" w:rsidTr="00771E66">
        <w:tc>
          <w:tcPr>
            <w:tcW w:w="2547" w:type="dxa"/>
          </w:tcPr>
          <w:p w14:paraId="155E0933" w14:textId="016EFA11" w:rsidR="00B464F4" w:rsidRPr="00D460FE" w:rsidRDefault="00B464F4" w:rsidP="001E6661">
            <w:pPr>
              <w:spacing w:before="60" w:after="60" w:line="240" w:lineRule="auto"/>
            </w:pPr>
            <w:r w:rsidRPr="00D460FE">
              <w:t>L</w:t>
            </w:r>
            <w:r w:rsidR="00FA6F96">
              <w:t>ot</w:t>
            </w:r>
            <w:r w:rsidRPr="00D460FE">
              <w:t xml:space="preserve"> 3</w:t>
            </w:r>
          </w:p>
        </w:tc>
        <w:tc>
          <w:tcPr>
            <w:tcW w:w="2693" w:type="dxa"/>
          </w:tcPr>
          <w:p w14:paraId="5393A1F3" w14:textId="370A5383" w:rsidR="00B464F4" w:rsidRPr="00D460FE" w:rsidRDefault="005153AD" w:rsidP="001E6661">
            <w:pPr>
              <w:spacing w:before="60" w:after="60" w:line="240" w:lineRule="auto"/>
              <w:jc w:val="center"/>
              <w:rPr>
                <w:rFonts w:cstheme="minorHAnsi"/>
                <w:szCs w:val="20"/>
              </w:rPr>
            </w:pPr>
            <w:r>
              <w:t>€</w:t>
            </w:r>
            <w:r w:rsidR="002B2FBD">
              <w:t>25</w:t>
            </w:r>
            <w:r>
              <w:t>0,000.00</w:t>
            </w:r>
          </w:p>
        </w:tc>
      </w:tr>
      <w:tr w:rsidR="00B464F4" w:rsidRPr="00D460FE" w14:paraId="2E1A69DF" w14:textId="77777777" w:rsidTr="00771E66">
        <w:tc>
          <w:tcPr>
            <w:tcW w:w="2547" w:type="dxa"/>
          </w:tcPr>
          <w:p w14:paraId="068ADC72" w14:textId="0B9B83E6" w:rsidR="00B464F4" w:rsidRPr="00D460FE" w:rsidRDefault="00B464F4" w:rsidP="001E6661">
            <w:pPr>
              <w:spacing w:before="60" w:after="60" w:line="240" w:lineRule="auto"/>
            </w:pPr>
            <w:r w:rsidRPr="00D460FE">
              <w:t>L</w:t>
            </w:r>
            <w:r w:rsidR="00FA6F96">
              <w:t>ot</w:t>
            </w:r>
            <w:r w:rsidRPr="00D460FE">
              <w:t xml:space="preserve"> 4</w:t>
            </w:r>
          </w:p>
        </w:tc>
        <w:tc>
          <w:tcPr>
            <w:tcW w:w="2693" w:type="dxa"/>
          </w:tcPr>
          <w:p w14:paraId="1837C201" w14:textId="7A9686AD" w:rsidR="00B464F4" w:rsidRPr="00D460FE" w:rsidRDefault="005153AD" w:rsidP="001E6661">
            <w:pPr>
              <w:spacing w:before="60" w:after="60" w:line="240" w:lineRule="auto"/>
              <w:jc w:val="center"/>
              <w:rPr>
                <w:rFonts w:cstheme="minorHAnsi"/>
                <w:szCs w:val="20"/>
              </w:rPr>
            </w:pPr>
            <w:r>
              <w:t>€3</w:t>
            </w:r>
            <w:r w:rsidR="002B2FBD">
              <w:t>3</w:t>
            </w:r>
            <w:r>
              <w:t>0,000.00</w:t>
            </w:r>
          </w:p>
        </w:tc>
      </w:tr>
      <w:tr w:rsidR="00266334" w:rsidRPr="00D460FE" w14:paraId="555D32A2" w14:textId="77777777" w:rsidTr="00771E66">
        <w:tc>
          <w:tcPr>
            <w:tcW w:w="2547" w:type="dxa"/>
          </w:tcPr>
          <w:p w14:paraId="736065AC" w14:textId="0874BCFA" w:rsidR="00266334" w:rsidRPr="00D460FE" w:rsidRDefault="00266334" w:rsidP="001E6661">
            <w:pPr>
              <w:spacing w:before="60" w:after="60" w:line="240" w:lineRule="auto"/>
            </w:pPr>
            <w:r w:rsidRPr="00D460FE">
              <w:t>L</w:t>
            </w:r>
            <w:r w:rsidR="00FA6F96">
              <w:t>ot</w:t>
            </w:r>
            <w:r w:rsidRPr="00D460FE">
              <w:t xml:space="preserve"> 5</w:t>
            </w:r>
          </w:p>
        </w:tc>
        <w:tc>
          <w:tcPr>
            <w:tcW w:w="2693" w:type="dxa"/>
          </w:tcPr>
          <w:p w14:paraId="5429743D" w14:textId="16AF44CD" w:rsidR="00266334" w:rsidRPr="00D460FE" w:rsidRDefault="005153AD" w:rsidP="001E6661">
            <w:pPr>
              <w:spacing w:before="60" w:after="60" w:line="240" w:lineRule="auto"/>
              <w:jc w:val="center"/>
              <w:rPr>
                <w:rFonts w:cstheme="minorHAnsi"/>
                <w:szCs w:val="20"/>
              </w:rPr>
            </w:pPr>
            <w:r>
              <w:rPr>
                <w:rFonts w:cstheme="minorHAnsi"/>
                <w:szCs w:val="20"/>
              </w:rPr>
              <w:t>€</w:t>
            </w:r>
            <w:r w:rsidR="002B2FBD">
              <w:rPr>
                <w:rFonts w:cstheme="minorHAnsi"/>
                <w:szCs w:val="20"/>
              </w:rPr>
              <w:t>21</w:t>
            </w:r>
            <w:r>
              <w:rPr>
                <w:rFonts w:cstheme="minorHAnsi"/>
                <w:szCs w:val="20"/>
              </w:rPr>
              <w:t>5,000.00</w:t>
            </w:r>
          </w:p>
        </w:tc>
      </w:tr>
      <w:tr w:rsidR="00266334" w:rsidRPr="00D460FE" w14:paraId="25BC72B1" w14:textId="77777777" w:rsidTr="00771E66">
        <w:tc>
          <w:tcPr>
            <w:tcW w:w="2547" w:type="dxa"/>
          </w:tcPr>
          <w:p w14:paraId="736C4EF5" w14:textId="59BD809A" w:rsidR="00266334" w:rsidRPr="00D460FE" w:rsidRDefault="00266334" w:rsidP="001E6661">
            <w:pPr>
              <w:spacing w:before="60" w:after="60" w:line="240" w:lineRule="auto"/>
            </w:pPr>
            <w:r w:rsidRPr="00D460FE">
              <w:t>L</w:t>
            </w:r>
            <w:r w:rsidR="00FA6F96">
              <w:t>ot</w:t>
            </w:r>
            <w:r w:rsidRPr="00D460FE">
              <w:t xml:space="preserve"> 6</w:t>
            </w:r>
          </w:p>
        </w:tc>
        <w:tc>
          <w:tcPr>
            <w:tcW w:w="2693" w:type="dxa"/>
          </w:tcPr>
          <w:p w14:paraId="1D1E129A" w14:textId="1A9207AA" w:rsidR="00266334" w:rsidRPr="00D460FE" w:rsidRDefault="005153AD" w:rsidP="001E6661">
            <w:pPr>
              <w:spacing w:before="60" w:after="60" w:line="240" w:lineRule="auto"/>
              <w:jc w:val="center"/>
              <w:rPr>
                <w:rFonts w:cstheme="minorHAnsi"/>
                <w:szCs w:val="20"/>
              </w:rPr>
            </w:pPr>
            <w:r>
              <w:rPr>
                <w:rFonts w:cstheme="minorHAnsi"/>
                <w:szCs w:val="20"/>
              </w:rPr>
              <w:t>€</w:t>
            </w:r>
            <w:r w:rsidR="002B2FBD">
              <w:rPr>
                <w:rFonts w:cstheme="minorHAnsi"/>
                <w:szCs w:val="20"/>
              </w:rPr>
              <w:t>30</w:t>
            </w:r>
            <w:r>
              <w:rPr>
                <w:rFonts w:cstheme="minorHAnsi"/>
                <w:szCs w:val="20"/>
              </w:rPr>
              <w:t>0,000.00</w:t>
            </w:r>
          </w:p>
        </w:tc>
      </w:tr>
    </w:tbl>
    <w:p w14:paraId="035F6CCE" w14:textId="77777777" w:rsidR="00B464F4" w:rsidRPr="00D460FE" w:rsidRDefault="00B464F4" w:rsidP="00FA6F96">
      <w:pPr>
        <w:tabs>
          <w:tab w:val="left" w:pos="709"/>
        </w:tabs>
        <w:spacing w:line="240" w:lineRule="auto"/>
        <w:rPr>
          <w:rFonts w:cs="Arial"/>
        </w:rPr>
      </w:pPr>
    </w:p>
    <w:p w14:paraId="0C392AEF" w14:textId="77777777" w:rsidR="00155514" w:rsidRPr="00D460FE" w:rsidRDefault="00155514" w:rsidP="00B464F4">
      <w:pPr>
        <w:tabs>
          <w:tab w:val="left" w:pos="709"/>
        </w:tabs>
        <w:spacing w:after="120" w:line="240"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389"/>
        <w:gridCol w:w="1574"/>
        <w:gridCol w:w="1574"/>
        <w:gridCol w:w="1432"/>
        <w:gridCol w:w="1430"/>
      </w:tblGrid>
      <w:tr w:rsidR="00266334" w:rsidRPr="00D460FE" w14:paraId="7BC44608" w14:textId="77777777" w:rsidTr="001E6661">
        <w:tc>
          <w:tcPr>
            <w:tcW w:w="1667" w:type="pct"/>
            <w:gridSpan w:val="2"/>
            <w:shd w:val="clear" w:color="auto" w:fill="D9D9D9" w:themeFill="background1" w:themeFillShade="D9"/>
          </w:tcPr>
          <w:p w14:paraId="532E90FB" w14:textId="77777777" w:rsidR="00266334" w:rsidRPr="00D460FE" w:rsidRDefault="00266334" w:rsidP="001E6661">
            <w:pPr>
              <w:spacing w:line="240" w:lineRule="auto"/>
              <w:jc w:val="left"/>
              <w:rPr>
                <w:rFonts w:cs="Calibri"/>
                <w:b/>
                <w:szCs w:val="20"/>
              </w:rPr>
            </w:pPr>
            <w:r w:rsidRPr="00D460FE">
              <w:rPr>
                <w:rFonts w:cs="Calibri"/>
                <w:b/>
                <w:szCs w:val="20"/>
              </w:rPr>
              <w:t xml:space="preserve">Audited accounts (last 3 years) </w:t>
            </w:r>
          </w:p>
        </w:tc>
        <w:tc>
          <w:tcPr>
            <w:tcW w:w="873" w:type="pct"/>
            <w:shd w:val="clear" w:color="auto" w:fill="D9D9D9" w:themeFill="background1" w:themeFillShade="D9"/>
          </w:tcPr>
          <w:p w14:paraId="3C7CDDA7" w14:textId="77777777" w:rsidR="00266334" w:rsidRPr="00D460FE" w:rsidRDefault="00266334" w:rsidP="001E6661">
            <w:pPr>
              <w:spacing w:line="240" w:lineRule="auto"/>
              <w:jc w:val="center"/>
              <w:rPr>
                <w:rFonts w:cs="Calibri"/>
                <w:b/>
                <w:bCs/>
              </w:rPr>
            </w:pPr>
            <w:r w:rsidRPr="00D460FE">
              <w:rPr>
                <w:rFonts w:cs="Calibri"/>
                <w:b/>
                <w:bCs/>
              </w:rPr>
              <w:t>Current (Y)</w:t>
            </w:r>
          </w:p>
        </w:tc>
        <w:tc>
          <w:tcPr>
            <w:tcW w:w="873" w:type="pct"/>
            <w:shd w:val="clear" w:color="auto" w:fill="D9D9D9" w:themeFill="background1" w:themeFillShade="D9"/>
          </w:tcPr>
          <w:p w14:paraId="1D501BCC" w14:textId="77777777" w:rsidR="00266334" w:rsidRPr="00D460FE" w:rsidRDefault="00266334" w:rsidP="001E6661">
            <w:pPr>
              <w:spacing w:line="240" w:lineRule="auto"/>
              <w:jc w:val="center"/>
              <w:rPr>
                <w:rFonts w:eastAsia="An Post Sans" w:cs="An Post Sans"/>
                <w:b/>
                <w:bCs/>
                <w:szCs w:val="20"/>
              </w:rPr>
            </w:pPr>
            <w:r w:rsidRPr="00D460FE">
              <w:rPr>
                <w:rFonts w:eastAsia="An Post Sans" w:cs="An Post Sans"/>
                <w:b/>
                <w:bCs/>
                <w:szCs w:val="20"/>
              </w:rPr>
              <w:t>Y-1 Year</w:t>
            </w:r>
          </w:p>
        </w:tc>
        <w:tc>
          <w:tcPr>
            <w:tcW w:w="794" w:type="pct"/>
            <w:shd w:val="clear" w:color="auto" w:fill="D9D9D9" w:themeFill="background1" w:themeFillShade="D9"/>
          </w:tcPr>
          <w:p w14:paraId="25472991" w14:textId="77777777" w:rsidR="00266334" w:rsidRPr="00D460FE" w:rsidRDefault="00266334" w:rsidP="001E6661">
            <w:pPr>
              <w:spacing w:line="240" w:lineRule="auto"/>
              <w:jc w:val="center"/>
              <w:rPr>
                <w:rFonts w:cs="Calibri"/>
                <w:b/>
                <w:bCs/>
              </w:rPr>
            </w:pPr>
            <w:r w:rsidRPr="00D460FE">
              <w:rPr>
                <w:rFonts w:cs="Calibri"/>
                <w:b/>
                <w:bCs/>
              </w:rPr>
              <w:t>Y-2 years</w:t>
            </w:r>
          </w:p>
        </w:tc>
        <w:tc>
          <w:tcPr>
            <w:tcW w:w="793" w:type="pct"/>
            <w:shd w:val="clear" w:color="auto" w:fill="D9D9D9" w:themeFill="background1" w:themeFillShade="D9"/>
          </w:tcPr>
          <w:p w14:paraId="36126BF4" w14:textId="77777777" w:rsidR="00266334" w:rsidRPr="00D460FE" w:rsidRDefault="00266334" w:rsidP="001E6661">
            <w:pPr>
              <w:spacing w:line="240" w:lineRule="auto"/>
              <w:jc w:val="center"/>
              <w:rPr>
                <w:rFonts w:cs="Calibri"/>
                <w:b/>
                <w:bCs/>
              </w:rPr>
            </w:pPr>
            <w:r w:rsidRPr="00D460FE">
              <w:rPr>
                <w:rFonts w:cs="Calibri"/>
                <w:b/>
                <w:bCs/>
              </w:rPr>
              <w:t>Y-3 years</w:t>
            </w:r>
          </w:p>
        </w:tc>
      </w:tr>
      <w:tr w:rsidR="00266334" w:rsidRPr="00D460FE" w14:paraId="07661709" w14:textId="77777777" w:rsidTr="001E6661">
        <w:tc>
          <w:tcPr>
            <w:tcW w:w="342" w:type="pct"/>
            <w:shd w:val="clear" w:color="auto" w:fill="D9D9D9" w:themeFill="background1" w:themeFillShade="D9"/>
          </w:tcPr>
          <w:p w14:paraId="33BF8B4E" w14:textId="77777777" w:rsidR="00266334" w:rsidRPr="00D460FE" w:rsidRDefault="00266334" w:rsidP="001E6661">
            <w:pPr>
              <w:spacing w:line="240" w:lineRule="auto"/>
              <w:rPr>
                <w:rFonts w:cs="Calibri"/>
                <w:b/>
                <w:szCs w:val="20"/>
              </w:rPr>
            </w:pPr>
            <w:r w:rsidRPr="00D460FE">
              <w:rPr>
                <w:rFonts w:cs="Calibri"/>
                <w:b/>
                <w:szCs w:val="20"/>
              </w:rPr>
              <w:t>A</w:t>
            </w:r>
          </w:p>
        </w:tc>
        <w:tc>
          <w:tcPr>
            <w:tcW w:w="1325" w:type="pct"/>
            <w:shd w:val="clear" w:color="auto" w:fill="D9D9D9" w:themeFill="background1" w:themeFillShade="D9"/>
          </w:tcPr>
          <w:p w14:paraId="5650067A" w14:textId="77777777" w:rsidR="00266334" w:rsidRPr="00D460FE" w:rsidRDefault="00266334" w:rsidP="001E6661">
            <w:pPr>
              <w:spacing w:line="240" w:lineRule="auto"/>
              <w:rPr>
                <w:rFonts w:cs="Calibri"/>
                <w:b/>
                <w:szCs w:val="20"/>
              </w:rPr>
            </w:pPr>
            <w:r w:rsidRPr="00D460FE">
              <w:rPr>
                <w:rFonts w:cs="Calibri"/>
                <w:b/>
                <w:szCs w:val="20"/>
              </w:rPr>
              <w:t>Accounting year</w:t>
            </w:r>
          </w:p>
        </w:tc>
        <w:tc>
          <w:tcPr>
            <w:tcW w:w="873" w:type="pct"/>
          </w:tcPr>
          <w:p w14:paraId="571559AD" w14:textId="77777777" w:rsidR="00266334" w:rsidRPr="00D460FE" w:rsidRDefault="00266334" w:rsidP="001E6661">
            <w:pPr>
              <w:spacing w:line="240" w:lineRule="auto"/>
              <w:jc w:val="center"/>
              <w:rPr>
                <w:rFonts w:cs="Calibri"/>
                <w:szCs w:val="20"/>
              </w:rPr>
            </w:pPr>
          </w:p>
        </w:tc>
        <w:tc>
          <w:tcPr>
            <w:tcW w:w="873" w:type="pct"/>
          </w:tcPr>
          <w:p w14:paraId="691E1624" w14:textId="77777777" w:rsidR="00266334" w:rsidRPr="00D460FE" w:rsidRDefault="00266334" w:rsidP="001E6661">
            <w:pPr>
              <w:spacing w:line="240" w:lineRule="auto"/>
              <w:jc w:val="center"/>
              <w:rPr>
                <w:rFonts w:cs="Calibri"/>
                <w:szCs w:val="20"/>
              </w:rPr>
            </w:pPr>
          </w:p>
        </w:tc>
        <w:tc>
          <w:tcPr>
            <w:tcW w:w="794" w:type="pct"/>
          </w:tcPr>
          <w:p w14:paraId="42444A2E" w14:textId="77777777" w:rsidR="00266334" w:rsidRPr="00D460FE" w:rsidRDefault="00266334" w:rsidP="001E6661">
            <w:pPr>
              <w:spacing w:line="240" w:lineRule="auto"/>
              <w:jc w:val="center"/>
              <w:rPr>
                <w:rFonts w:cs="Calibri"/>
                <w:szCs w:val="20"/>
              </w:rPr>
            </w:pPr>
          </w:p>
        </w:tc>
        <w:tc>
          <w:tcPr>
            <w:tcW w:w="793" w:type="pct"/>
          </w:tcPr>
          <w:p w14:paraId="50DE9E27" w14:textId="77777777" w:rsidR="00266334" w:rsidRPr="00D460FE" w:rsidRDefault="00266334" w:rsidP="001E6661">
            <w:pPr>
              <w:spacing w:line="240" w:lineRule="auto"/>
              <w:jc w:val="center"/>
              <w:rPr>
                <w:rFonts w:cs="Calibri"/>
                <w:szCs w:val="20"/>
              </w:rPr>
            </w:pPr>
          </w:p>
        </w:tc>
      </w:tr>
      <w:tr w:rsidR="00266334" w:rsidRPr="00D460FE" w14:paraId="5679CF5A" w14:textId="77777777" w:rsidTr="001E6661">
        <w:tc>
          <w:tcPr>
            <w:tcW w:w="342" w:type="pct"/>
            <w:shd w:val="clear" w:color="auto" w:fill="D9D9D9" w:themeFill="background1" w:themeFillShade="D9"/>
          </w:tcPr>
          <w:p w14:paraId="728E7814" w14:textId="77777777" w:rsidR="00266334" w:rsidRPr="00D460FE" w:rsidRDefault="00266334" w:rsidP="001E6661">
            <w:pPr>
              <w:spacing w:line="240" w:lineRule="auto"/>
              <w:rPr>
                <w:rFonts w:cs="Calibri"/>
                <w:b/>
                <w:szCs w:val="20"/>
              </w:rPr>
            </w:pPr>
            <w:r w:rsidRPr="00D460FE">
              <w:rPr>
                <w:rFonts w:cs="Calibri"/>
                <w:b/>
                <w:szCs w:val="20"/>
              </w:rPr>
              <w:t>B</w:t>
            </w:r>
          </w:p>
        </w:tc>
        <w:tc>
          <w:tcPr>
            <w:tcW w:w="1325" w:type="pct"/>
            <w:shd w:val="clear" w:color="auto" w:fill="D9D9D9" w:themeFill="background1" w:themeFillShade="D9"/>
          </w:tcPr>
          <w:p w14:paraId="5EA17FDD" w14:textId="77777777" w:rsidR="00266334" w:rsidRPr="00D460FE" w:rsidRDefault="00266334" w:rsidP="001E6661">
            <w:pPr>
              <w:spacing w:line="240" w:lineRule="auto"/>
              <w:rPr>
                <w:rFonts w:cs="Calibri"/>
                <w:b/>
                <w:szCs w:val="20"/>
              </w:rPr>
            </w:pPr>
            <w:r w:rsidRPr="00D460FE">
              <w:rPr>
                <w:rFonts w:cs="Calibri"/>
                <w:b/>
                <w:szCs w:val="20"/>
              </w:rPr>
              <w:t>Annual turnover €</w:t>
            </w:r>
          </w:p>
        </w:tc>
        <w:tc>
          <w:tcPr>
            <w:tcW w:w="873" w:type="pct"/>
          </w:tcPr>
          <w:p w14:paraId="74B33100" w14:textId="77777777" w:rsidR="00266334" w:rsidRPr="00D460FE" w:rsidRDefault="00266334" w:rsidP="001E6661">
            <w:pPr>
              <w:spacing w:line="240" w:lineRule="auto"/>
              <w:jc w:val="center"/>
              <w:rPr>
                <w:rFonts w:cs="Calibri"/>
                <w:szCs w:val="20"/>
              </w:rPr>
            </w:pPr>
          </w:p>
        </w:tc>
        <w:tc>
          <w:tcPr>
            <w:tcW w:w="873" w:type="pct"/>
          </w:tcPr>
          <w:p w14:paraId="196BC689" w14:textId="77777777" w:rsidR="00266334" w:rsidRPr="00D460FE" w:rsidRDefault="00266334" w:rsidP="001E6661">
            <w:pPr>
              <w:spacing w:line="240" w:lineRule="auto"/>
              <w:jc w:val="center"/>
              <w:rPr>
                <w:rFonts w:cs="Calibri"/>
                <w:szCs w:val="20"/>
              </w:rPr>
            </w:pPr>
          </w:p>
        </w:tc>
        <w:tc>
          <w:tcPr>
            <w:tcW w:w="794" w:type="pct"/>
          </w:tcPr>
          <w:p w14:paraId="56AC4139" w14:textId="77777777" w:rsidR="00266334" w:rsidRPr="00D460FE" w:rsidRDefault="00266334" w:rsidP="001E6661">
            <w:pPr>
              <w:spacing w:line="240" w:lineRule="auto"/>
              <w:jc w:val="center"/>
              <w:rPr>
                <w:rFonts w:cs="Calibri"/>
                <w:szCs w:val="20"/>
              </w:rPr>
            </w:pPr>
          </w:p>
        </w:tc>
        <w:tc>
          <w:tcPr>
            <w:tcW w:w="793" w:type="pct"/>
          </w:tcPr>
          <w:p w14:paraId="294EFE2D" w14:textId="77777777" w:rsidR="00266334" w:rsidRPr="00D460FE" w:rsidRDefault="00266334" w:rsidP="001E6661">
            <w:pPr>
              <w:spacing w:line="240" w:lineRule="auto"/>
              <w:jc w:val="center"/>
              <w:rPr>
                <w:rFonts w:cs="Calibri"/>
                <w:szCs w:val="20"/>
              </w:rPr>
            </w:pPr>
          </w:p>
        </w:tc>
      </w:tr>
    </w:tbl>
    <w:p w14:paraId="484B3DC1" w14:textId="77777777" w:rsidR="00B464F4" w:rsidRPr="00D460FE" w:rsidRDefault="00B464F4" w:rsidP="00B464F4">
      <w:pPr>
        <w:tabs>
          <w:tab w:val="left" w:pos="709"/>
        </w:tabs>
        <w:spacing w:after="120" w:line="240" w:lineRule="auto"/>
        <w:rPr>
          <w:rFonts w:cs="Arial"/>
        </w:rPr>
      </w:pPr>
    </w:p>
    <w:p w14:paraId="070A74A6" w14:textId="77777777" w:rsidR="00695B60" w:rsidRPr="00D460FE" w:rsidRDefault="00265F1A" w:rsidP="00B464F4">
      <w:pPr>
        <w:spacing w:after="120" w:line="240" w:lineRule="auto"/>
        <w:rPr>
          <w:rFonts w:cs="Arial"/>
        </w:rPr>
      </w:pPr>
      <w:r w:rsidRPr="00D460FE">
        <w:rPr>
          <w:rFonts w:cs="Arial"/>
        </w:rPr>
        <w:t>In the case of a consortium, the turnover threshold must be met by the combined annual turnover of all members of the consortium</w:t>
      </w:r>
      <w:r w:rsidR="00EE4993" w:rsidRPr="00D460FE">
        <w:rPr>
          <w:rFonts w:cs="Arial"/>
        </w:rPr>
        <w:t xml:space="preserve"> for any two of the </w:t>
      </w:r>
      <w:r w:rsidRPr="00D460FE">
        <w:rPr>
          <w:rFonts w:cs="Arial"/>
        </w:rPr>
        <w:t>last 3 audited financial year</w:t>
      </w:r>
      <w:r w:rsidR="00EE4993" w:rsidRPr="00D460FE">
        <w:rPr>
          <w:rFonts w:cs="Arial"/>
        </w:rPr>
        <w:t xml:space="preserve"> end</w:t>
      </w:r>
      <w:r w:rsidRPr="00D460FE">
        <w:rPr>
          <w:rFonts w:cs="Arial"/>
        </w:rPr>
        <w:t xml:space="preserve">.  </w:t>
      </w:r>
    </w:p>
    <w:tbl>
      <w:tblPr>
        <w:tblStyle w:val="TableGrid"/>
        <w:tblW w:w="5000" w:type="pct"/>
        <w:tblLook w:val="04A0" w:firstRow="1" w:lastRow="0" w:firstColumn="1" w:lastColumn="0" w:noHBand="0" w:noVBand="1"/>
      </w:tblPr>
      <w:tblGrid>
        <w:gridCol w:w="3005"/>
        <w:gridCol w:w="1575"/>
        <w:gridCol w:w="1574"/>
        <w:gridCol w:w="1432"/>
        <w:gridCol w:w="1430"/>
      </w:tblGrid>
      <w:tr w:rsidR="00266334" w:rsidRPr="00D460FE" w14:paraId="2252FED1" w14:textId="77777777" w:rsidTr="001E6661">
        <w:trPr>
          <w:trHeight w:val="224"/>
        </w:trPr>
        <w:tc>
          <w:tcPr>
            <w:tcW w:w="1666" w:type="pct"/>
            <w:shd w:val="clear" w:color="auto" w:fill="D9D9D9" w:themeFill="background1" w:themeFillShade="D9"/>
          </w:tcPr>
          <w:p w14:paraId="24DD05FF" w14:textId="77777777" w:rsidR="00266334" w:rsidRPr="00D460FE" w:rsidRDefault="00266334" w:rsidP="001E6661">
            <w:pPr>
              <w:spacing w:line="240" w:lineRule="auto"/>
              <w:jc w:val="left"/>
              <w:rPr>
                <w:rFonts w:cs="Arial"/>
                <w:szCs w:val="20"/>
              </w:rPr>
            </w:pPr>
            <w:r w:rsidRPr="00D460FE">
              <w:rPr>
                <w:rFonts w:cs="Calibri"/>
                <w:b/>
                <w:szCs w:val="20"/>
              </w:rPr>
              <w:t xml:space="preserve">Audited accounts (last 3 years) </w:t>
            </w:r>
          </w:p>
        </w:tc>
        <w:tc>
          <w:tcPr>
            <w:tcW w:w="873" w:type="pct"/>
            <w:shd w:val="clear" w:color="auto" w:fill="D9D9D9" w:themeFill="background1" w:themeFillShade="D9"/>
          </w:tcPr>
          <w:p w14:paraId="4E3BD38A" w14:textId="77777777" w:rsidR="00266334" w:rsidRPr="00D460FE" w:rsidRDefault="00266334" w:rsidP="001E6661">
            <w:pPr>
              <w:spacing w:line="240" w:lineRule="auto"/>
              <w:jc w:val="center"/>
              <w:rPr>
                <w:rFonts w:cs="Calibri"/>
                <w:b/>
                <w:bCs/>
              </w:rPr>
            </w:pPr>
            <w:r w:rsidRPr="00D460FE">
              <w:rPr>
                <w:rFonts w:cs="Calibri"/>
                <w:b/>
                <w:bCs/>
              </w:rPr>
              <w:t>Current (Y)</w:t>
            </w:r>
          </w:p>
        </w:tc>
        <w:tc>
          <w:tcPr>
            <w:tcW w:w="873" w:type="pct"/>
            <w:shd w:val="clear" w:color="auto" w:fill="D9D9D9" w:themeFill="background1" w:themeFillShade="D9"/>
          </w:tcPr>
          <w:p w14:paraId="682F2F0B" w14:textId="77777777" w:rsidR="00266334" w:rsidRPr="00D460FE" w:rsidRDefault="00266334" w:rsidP="001E6661">
            <w:pPr>
              <w:spacing w:line="240" w:lineRule="auto"/>
              <w:jc w:val="center"/>
              <w:rPr>
                <w:rFonts w:cs="Arial"/>
                <w:szCs w:val="20"/>
              </w:rPr>
            </w:pPr>
            <w:r w:rsidRPr="00D460FE">
              <w:rPr>
                <w:rFonts w:eastAsia="An Post Sans" w:cs="An Post Sans"/>
                <w:b/>
                <w:bCs/>
                <w:szCs w:val="20"/>
              </w:rPr>
              <w:t>Y-1 Year</w:t>
            </w:r>
          </w:p>
        </w:tc>
        <w:tc>
          <w:tcPr>
            <w:tcW w:w="794" w:type="pct"/>
            <w:shd w:val="clear" w:color="auto" w:fill="D9D9D9" w:themeFill="background1" w:themeFillShade="D9"/>
          </w:tcPr>
          <w:p w14:paraId="752CB7FF" w14:textId="77777777" w:rsidR="00266334" w:rsidRPr="00D460FE" w:rsidRDefault="00266334" w:rsidP="001E6661">
            <w:pPr>
              <w:spacing w:line="240" w:lineRule="auto"/>
              <w:jc w:val="center"/>
              <w:rPr>
                <w:rFonts w:cs="Arial"/>
                <w:szCs w:val="20"/>
              </w:rPr>
            </w:pPr>
            <w:r w:rsidRPr="00D460FE">
              <w:rPr>
                <w:rFonts w:cs="Calibri"/>
                <w:b/>
                <w:bCs/>
              </w:rPr>
              <w:t>Y-2 years</w:t>
            </w:r>
          </w:p>
        </w:tc>
        <w:tc>
          <w:tcPr>
            <w:tcW w:w="793" w:type="pct"/>
            <w:shd w:val="clear" w:color="auto" w:fill="D9D9D9" w:themeFill="background1" w:themeFillShade="D9"/>
          </w:tcPr>
          <w:p w14:paraId="4F9BAD45" w14:textId="77777777" w:rsidR="00266334" w:rsidRPr="00D460FE" w:rsidRDefault="00266334" w:rsidP="001E6661">
            <w:pPr>
              <w:spacing w:line="240" w:lineRule="auto"/>
              <w:jc w:val="center"/>
              <w:rPr>
                <w:rFonts w:cs="Arial"/>
                <w:szCs w:val="20"/>
              </w:rPr>
            </w:pPr>
            <w:r w:rsidRPr="00D460FE">
              <w:rPr>
                <w:rFonts w:cs="Calibri"/>
                <w:b/>
                <w:bCs/>
              </w:rPr>
              <w:t>Y-3 years</w:t>
            </w:r>
          </w:p>
        </w:tc>
      </w:tr>
      <w:tr w:rsidR="00266334" w:rsidRPr="00D460FE" w14:paraId="5B84690A" w14:textId="77777777" w:rsidTr="001E6661">
        <w:trPr>
          <w:trHeight w:val="607"/>
        </w:trPr>
        <w:tc>
          <w:tcPr>
            <w:tcW w:w="1666" w:type="pct"/>
          </w:tcPr>
          <w:p w14:paraId="65066E17" w14:textId="77777777" w:rsidR="00266334" w:rsidRPr="00D460FE" w:rsidRDefault="00266334" w:rsidP="001E6661">
            <w:pPr>
              <w:spacing w:line="240" w:lineRule="auto"/>
              <w:jc w:val="left"/>
              <w:rPr>
                <w:rFonts w:cs="Arial"/>
                <w:szCs w:val="20"/>
              </w:rPr>
            </w:pPr>
            <w:r w:rsidRPr="00D460FE">
              <w:rPr>
                <w:rFonts w:cs="Arial"/>
                <w:szCs w:val="20"/>
              </w:rPr>
              <w:t xml:space="preserve">Candidate/Member </w:t>
            </w:r>
            <w:r w:rsidRPr="00D460FE">
              <w:rPr>
                <w:rFonts w:cs="Calibri"/>
                <w:b/>
                <w:szCs w:val="20"/>
              </w:rPr>
              <w:t>Annual turnover</w:t>
            </w:r>
            <w:r w:rsidRPr="00D460FE">
              <w:rPr>
                <w:rFonts w:cs="Arial"/>
                <w:szCs w:val="20"/>
              </w:rPr>
              <w:t xml:space="preserve"> €</w:t>
            </w:r>
          </w:p>
        </w:tc>
        <w:tc>
          <w:tcPr>
            <w:tcW w:w="873" w:type="pct"/>
          </w:tcPr>
          <w:p w14:paraId="42BA6436" w14:textId="77777777" w:rsidR="00266334" w:rsidRPr="00D460FE" w:rsidRDefault="00266334" w:rsidP="001E6661">
            <w:pPr>
              <w:spacing w:line="240" w:lineRule="auto"/>
              <w:jc w:val="center"/>
              <w:rPr>
                <w:rFonts w:cs="Arial"/>
                <w:szCs w:val="20"/>
              </w:rPr>
            </w:pPr>
          </w:p>
        </w:tc>
        <w:tc>
          <w:tcPr>
            <w:tcW w:w="873" w:type="pct"/>
          </w:tcPr>
          <w:p w14:paraId="03A34F20" w14:textId="77777777" w:rsidR="00266334" w:rsidRPr="00D460FE" w:rsidRDefault="00266334" w:rsidP="001E6661">
            <w:pPr>
              <w:spacing w:line="240" w:lineRule="auto"/>
              <w:jc w:val="center"/>
              <w:rPr>
                <w:rFonts w:cs="Arial"/>
                <w:szCs w:val="20"/>
              </w:rPr>
            </w:pPr>
          </w:p>
        </w:tc>
        <w:tc>
          <w:tcPr>
            <w:tcW w:w="794" w:type="pct"/>
          </w:tcPr>
          <w:p w14:paraId="2B1F3A7F" w14:textId="77777777" w:rsidR="00266334" w:rsidRPr="00D460FE" w:rsidRDefault="00266334" w:rsidP="001E6661">
            <w:pPr>
              <w:spacing w:line="240" w:lineRule="auto"/>
              <w:jc w:val="center"/>
              <w:rPr>
                <w:rFonts w:cs="Arial"/>
                <w:szCs w:val="20"/>
              </w:rPr>
            </w:pPr>
          </w:p>
        </w:tc>
        <w:tc>
          <w:tcPr>
            <w:tcW w:w="793" w:type="pct"/>
          </w:tcPr>
          <w:p w14:paraId="6813D2A1" w14:textId="77777777" w:rsidR="00266334" w:rsidRPr="00D460FE" w:rsidRDefault="00266334" w:rsidP="001E6661">
            <w:pPr>
              <w:spacing w:line="240" w:lineRule="auto"/>
              <w:jc w:val="center"/>
              <w:rPr>
                <w:rFonts w:cs="Arial"/>
                <w:szCs w:val="20"/>
              </w:rPr>
            </w:pPr>
          </w:p>
        </w:tc>
      </w:tr>
      <w:tr w:rsidR="00266334" w:rsidRPr="00D460FE" w14:paraId="4945EF57" w14:textId="77777777" w:rsidTr="001E6661">
        <w:trPr>
          <w:trHeight w:val="842"/>
        </w:trPr>
        <w:tc>
          <w:tcPr>
            <w:tcW w:w="1666" w:type="pct"/>
          </w:tcPr>
          <w:p w14:paraId="01BE9CD2" w14:textId="77777777" w:rsidR="00266334" w:rsidRPr="00D460FE" w:rsidRDefault="00266334" w:rsidP="001E6661">
            <w:pPr>
              <w:spacing w:line="240" w:lineRule="auto"/>
              <w:jc w:val="left"/>
              <w:rPr>
                <w:rFonts w:cs="Arial"/>
                <w:szCs w:val="20"/>
              </w:rPr>
            </w:pPr>
            <w:r w:rsidRPr="00D460FE">
              <w:rPr>
                <w:rFonts w:cs="Arial"/>
                <w:szCs w:val="20"/>
              </w:rPr>
              <w:t xml:space="preserve">Candidate/Member </w:t>
            </w:r>
            <w:r w:rsidRPr="00D460FE">
              <w:rPr>
                <w:rFonts w:cs="Calibri"/>
                <w:b/>
                <w:szCs w:val="20"/>
              </w:rPr>
              <w:t xml:space="preserve">Annual turnover </w:t>
            </w:r>
            <w:r w:rsidRPr="00D460FE">
              <w:rPr>
                <w:rFonts w:cs="Arial"/>
                <w:szCs w:val="20"/>
              </w:rPr>
              <w:t>€ (add new lines if necessary)</w:t>
            </w:r>
          </w:p>
        </w:tc>
        <w:tc>
          <w:tcPr>
            <w:tcW w:w="873" w:type="pct"/>
          </w:tcPr>
          <w:p w14:paraId="0892E541" w14:textId="77777777" w:rsidR="00266334" w:rsidRPr="00D460FE" w:rsidRDefault="00266334" w:rsidP="001E6661">
            <w:pPr>
              <w:spacing w:line="240" w:lineRule="auto"/>
              <w:jc w:val="center"/>
              <w:rPr>
                <w:rFonts w:cs="Arial"/>
                <w:szCs w:val="20"/>
              </w:rPr>
            </w:pPr>
          </w:p>
        </w:tc>
        <w:tc>
          <w:tcPr>
            <w:tcW w:w="873" w:type="pct"/>
          </w:tcPr>
          <w:p w14:paraId="0671B49A" w14:textId="77777777" w:rsidR="00266334" w:rsidRPr="00D460FE" w:rsidRDefault="00266334" w:rsidP="001E6661">
            <w:pPr>
              <w:spacing w:line="240" w:lineRule="auto"/>
              <w:jc w:val="center"/>
              <w:rPr>
                <w:rFonts w:cs="Arial"/>
                <w:szCs w:val="20"/>
              </w:rPr>
            </w:pPr>
          </w:p>
        </w:tc>
        <w:tc>
          <w:tcPr>
            <w:tcW w:w="794" w:type="pct"/>
          </w:tcPr>
          <w:p w14:paraId="532A3514" w14:textId="77777777" w:rsidR="00266334" w:rsidRPr="00D460FE" w:rsidRDefault="00266334" w:rsidP="001E6661">
            <w:pPr>
              <w:spacing w:line="240" w:lineRule="auto"/>
              <w:jc w:val="center"/>
              <w:rPr>
                <w:rFonts w:cs="Arial"/>
                <w:szCs w:val="20"/>
              </w:rPr>
            </w:pPr>
          </w:p>
        </w:tc>
        <w:tc>
          <w:tcPr>
            <w:tcW w:w="793" w:type="pct"/>
          </w:tcPr>
          <w:p w14:paraId="1543133E" w14:textId="77777777" w:rsidR="00266334" w:rsidRPr="00D460FE" w:rsidRDefault="00266334" w:rsidP="001E6661">
            <w:pPr>
              <w:spacing w:line="240" w:lineRule="auto"/>
              <w:jc w:val="center"/>
              <w:rPr>
                <w:rFonts w:cs="Arial"/>
                <w:szCs w:val="20"/>
              </w:rPr>
            </w:pPr>
          </w:p>
        </w:tc>
      </w:tr>
      <w:tr w:rsidR="00266334" w:rsidRPr="00D460FE" w14:paraId="6FE5FA8F" w14:textId="77777777" w:rsidTr="001E6661">
        <w:trPr>
          <w:trHeight w:val="414"/>
        </w:trPr>
        <w:tc>
          <w:tcPr>
            <w:tcW w:w="1666" w:type="pct"/>
          </w:tcPr>
          <w:p w14:paraId="1AFBB0D4" w14:textId="77777777" w:rsidR="00266334" w:rsidRPr="00D460FE" w:rsidRDefault="00266334" w:rsidP="001E6661">
            <w:pPr>
              <w:spacing w:line="240" w:lineRule="auto"/>
              <w:rPr>
                <w:rFonts w:cs="Arial"/>
                <w:szCs w:val="20"/>
              </w:rPr>
            </w:pPr>
            <w:r w:rsidRPr="00D460FE">
              <w:rPr>
                <w:rFonts w:cs="Arial"/>
                <w:szCs w:val="20"/>
              </w:rPr>
              <w:t xml:space="preserve">Total </w:t>
            </w:r>
            <w:r w:rsidRPr="00D460FE">
              <w:rPr>
                <w:rFonts w:cs="Calibri"/>
                <w:b/>
                <w:szCs w:val="20"/>
              </w:rPr>
              <w:t>Annual turnover</w:t>
            </w:r>
            <w:r w:rsidRPr="00D460FE">
              <w:rPr>
                <w:rFonts w:cs="Arial"/>
                <w:szCs w:val="20"/>
              </w:rPr>
              <w:t xml:space="preserve"> €</w:t>
            </w:r>
          </w:p>
        </w:tc>
        <w:tc>
          <w:tcPr>
            <w:tcW w:w="873" w:type="pct"/>
          </w:tcPr>
          <w:p w14:paraId="44BB6EC9" w14:textId="77777777" w:rsidR="00266334" w:rsidRPr="00D460FE" w:rsidRDefault="00266334" w:rsidP="001E6661">
            <w:pPr>
              <w:spacing w:line="240" w:lineRule="auto"/>
              <w:jc w:val="center"/>
              <w:rPr>
                <w:rFonts w:cs="Arial"/>
                <w:szCs w:val="20"/>
              </w:rPr>
            </w:pPr>
          </w:p>
        </w:tc>
        <w:tc>
          <w:tcPr>
            <w:tcW w:w="873" w:type="pct"/>
          </w:tcPr>
          <w:p w14:paraId="6595F094" w14:textId="77777777" w:rsidR="00266334" w:rsidRPr="00D460FE" w:rsidRDefault="00266334" w:rsidP="001E6661">
            <w:pPr>
              <w:spacing w:line="240" w:lineRule="auto"/>
              <w:jc w:val="center"/>
              <w:rPr>
                <w:rFonts w:cs="Arial"/>
                <w:szCs w:val="20"/>
              </w:rPr>
            </w:pPr>
          </w:p>
        </w:tc>
        <w:tc>
          <w:tcPr>
            <w:tcW w:w="794" w:type="pct"/>
          </w:tcPr>
          <w:p w14:paraId="443B5C9F" w14:textId="77777777" w:rsidR="00266334" w:rsidRPr="00D460FE" w:rsidRDefault="00266334" w:rsidP="001E6661">
            <w:pPr>
              <w:spacing w:line="240" w:lineRule="auto"/>
              <w:jc w:val="center"/>
              <w:rPr>
                <w:rFonts w:cs="Arial"/>
                <w:szCs w:val="20"/>
              </w:rPr>
            </w:pPr>
          </w:p>
        </w:tc>
        <w:tc>
          <w:tcPr>
            <w:tcW w:w="793" w:type="pct"/>
          </w:tcPr>
          <w:p w14:paraId="345D0718" w14:textId="77777777" w:rsidR="00266334" w:rsidRPr="00D460FE" w:rsidRDefault="00266334" w:rsidP="001E6661">
            <w:pPr>
              <w:spacing w:line="240" w:lineRule="auto"/>
              <w:jc w:val="center"/>
              <w:rPr>
                <w:rFonts w:cs="Arial"/>
                <w:szCs w:val="20"/>
              </w:rPr>
            </w:pPr>
          </w:p>
        </w:tc>
      </w:tr>
    </w:tbl>
    <w:p w14:paraId="2223AF73" w14:textId="43669F50" w:rsidR="00F30C97" w:rsidRPr="00D460FE" w:rsidRDefault="00F30C97" w:rsidP="00B464F4">
      <w:pPr>
        <w:spacing w:line="240" w:lineRule="auto"/>
        <w:rPr>
          <w:rFonts w:cs="Arial"/>
        </w:rPr>
      </w:pPr>
    </w:p>
    <w:p w14:paraId="49225038" w14:textId="52FA9F12" w:rsidR="00265F1A" w:rsidRPr="00D460FE" w:rsidRDefault="00155514" w:rsidP="00B464F4">
      <w:pPr>
        <w:spacing w:line="240" w:lineRule="auto"/>
        <w:ind w:left="993"/>
        <w:rPr>
          <w:rFonts w:cs="Arial"/>
        </w:rPr>
      </w:pPr>
      <w:r w:rsidRPr="009E1CCE">
        <w:rPr>
          <w:rFonts w:cs="Arial"/>
          <w:noProof/>
          <w:lang w:eastAsia="en-IE"/>
        </w:rPr>
        <mc:AlternateContent>
          <mc:Choice Requires="wps">
            <w:drawing>
              <wp:anchor distT="0" distB="0" distL="114300" distR="114300" simplePos="0" relativeHeight="251658242" behindDoc="0" locked="0" layoutInCell="1" allowOverlap="1" wp14:anchorId="0A88F506" wp14:editId="73B55BAA">
                <wp:simplePos x="0" y="0"/>
                <wp:positionH relativeFrom="margin">
                  <wp:align>left</wp:align>
                </wp:positionH>
                <wp:positionV relativeFrom="paragraph">
                  <wp:posOffset>35560</wp:posOffset>
                </wp:positionV>
                <wp:extent cx="457200" cy="274320"/>
                <wp:effectExtent l="0" t="0" r="19050" b="1143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B8E6C" id="Rectangle 5" o:spid="_x0000_s1026" style="position:absolute;margin-left:0;margin-top:2.8pt;width:36pt;height:21.6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">
                <w10:wrap anchorx="margin"/>
              </v:rect>
            </w:pict>
          </mc:Fallback>
        </mc:AlternateContent>
      </w:r>
      <w:r w:rsidR="00265F1A" w:rsidRPr="00D460FE">
        <w:rPr>
          <w:rFonts w:cs="Arial"/>
        </w:rPr>
        <w:t>Tick to confirm that this meets the minimum qualification criteria in respect of turno</w:t>
      </w:r>
      <w:r w:rsidR="004A39D0" w:rsidRPr="00D460FE">
        <w:rPr>
          <w:rFonts w:cs="Arial"/>
        </w:rPr>
        <w:t>ver as outlined in this Part 2.</w:t>
      </w:r>
    </w:p>
    <w:p w14:paraId="34959D4B" w14:textId="77777777" w:rsidR="00D30450" w:rsidRPr="00D460FE" w:rsidRDefault="00D30450" w:rsidP="00B464F4">
      <w:pPr>
        <w:spacing w:line="240" w:lineRule="auto"/>
        <w:ind w:left="993"/>
        <w:rPr>
          <w:rFonts w:cs="Arial"/>
        </w:rPr>
      </w:pPr>
    </w:p>
    <w:p w14:paraId="16EF168C" w14:textId="77777777" w:rsidR="00265F1A" w:rsidRPr="00D460FE" w:rsidRDefault="00265F1A" w:rsidP="00B464F4">
      <w:pPr>
        <w:spacing w:line="240" w:lineRule="auto"/>
        <w:ind w:left="993"/>
        <w:rPr>
          <w:rFonts w:cs="Arial"/>
        </w:rPr>
      </w:pPr>
      <w:r w:rsidRPr="009E1CCE">
        <w:rPr>
          <w:rFonts w:cs="Arial"/>
          <w:noProof/>
          <w:lang w:eastAsia="en-IE"/>
        </w:rPr>
        <mc:AlternateContent>
          <mc:Choice Requires="wps">
            <w:drawing>
              <wp:anchor distT="0" distB="0" distL="114300" distR="114300" simplePos="0" relativeHeight="251658243" behindDoc="0" locked="0" layoutInCell="1" allowOverlap="1" wp14:anchorId="2318DAFA" wp14:editId="0B95806A">
                <wp:simplePos x="0" y="0"/>
                <wp:positionH relativeFrom="margin">
                  <wp:align>left</wp:align>
                </wp:positionH>
                <wp:positionV relativeFrom="paragraph">
                  <wp:posOffset>42545</wp:posOffset>
                </wp:positionV>
                <wp:extent cx="457200" cy="274320"/>
                <wp:effectExtent l="0" t="0" r="19050" b="1143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1E88C" id="Rectangle 6" o:spid="_x0000_s1026" style="position:absolute;margin-left:0;margin-top:3.35pt;width:36pt;height:21.6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">
                <w10:wrap anchorx="margin"/>
              </v:rect>
            </w:pict>
          </mc:Fallback>
        </mc:AlternateContent>
      </w:r>
      <w:r w:rsidRPr="00D460FE">
        <w:rPr>
          <w:rFonts w:cs="Arial"/>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7BD58BA2" w14:textId="77777777" w:rsidR="0077253D" w:rsidRPr="00D460FE" w:rsidRDefault="0077253D" w:rsidP="00B464F4">
      <w:pPr>
        <w:spacing w:line="240" w:lineRule="auto"/>
        <w:ind w:left="993"/>
        <w:rPr>
          <w:rFonts w:cs="Arial"/>
        </w:rPr>
      </w:pPr>
    </w:p>
    <w:p w14:paraId="6E1FC758" w14:textId="77777777" w:rsidR="00F0331E" w:rsidRPr="00D460FE" w:rsidRDefault="00265F1A" w:rsidP="00B464F4">
      <w:pPr>
        <w:spacing w:line="240" w:lineRule="auto"/>
        <w:ind w:left="993"/>
        <w:rPr>
          <w:rFonts w:cs="Arial"/>
          <w:b/>
          <w:bCs/>
        </w:rPr>
      </w:pPr>
      <w:r w:rsidRPr="009E1CCE">
        <w:rPr>
          <w:rFonts w:cs="Arial"/>
          <w:noProof/>
          <w:lang w:eastAsia="en-IE"/>
        </w:rPr>
        <mc:AlternateContent>
          <mc:Choice Requires="wps">
            <w:drawing>
              <wp:anchor distT="0" distB="0" distL="114300" distR="114300" simplePos="0" relativeHeight="251658244" behindDoc="0" locked="0" layoutInCell="1" allowOverlap="1" wp14:anchorId="016C22F3" wp14:editId="2C857FD9">
                <wp:simplePos x="0" y="0"/>
                <wp:positionH relativeFrom="margin">
                  <wp:align>left</wp:align>
                </wp:positionH>
                <wp:positionV relativeFrom="paragraph">
                  <wp:posOffset>12328</wp:posOffset>
                </wp:positionV>
                <wp:extent cx="457200" cy="274320"/>
                <wp:effectExtent l="0" t="0" r="19050" b="1143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3D44F" id="Rectangle 6" o:spid="_x0000_s1026" style="position:absolute;margin-left:0;margin-top:.95pt;width:36pt;height:21.6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">
                <w10:wrap anchorx="margin"/>
              </v:rect>
            </w:pict>
          </mc:Fallback>
        </mc:AlternateContent>
      </w:r>
      <w:r w:rsidRPr="00D460FE">
        <w:rPr>
          <w:rFonts w:cs="Arial"/>
        </w:rPr>
        <w:t xml:space="preserve">Tick to confirm if Applicant is relying on combined turnover of consortium members or those of other any other persons/entities, </w:t>
      </w:r>
      <w:proofErr w:type="gramStart"/>
      <w:r w:rsidRPr="00D460FE">
        <w:rPr>
          <w:rFonts w:cs="Arial"/>
        </w:rPr>
        <w:t>in order to</w:t>
      </w:r>
      <w:proofErr w:type="gramEnd"/>
      <w:r w:rsidRPr="00D460FE">
        <w:rPr>
          <w:rFonts w:cs="Arial"/>
        </w:rPr>
        <w:t xml:space="preserve"> meet the minimum financial </w:t>
      </w:r>
      <w:r w:rsidRPr="00D460FE">
        <w:rPr>
          <w:rFonts w:cs="Arial"/>
        </w:rPr>
        <w:lastRenderedPageBreak/>
        <w:t>qualification criteria relating to turnover. In the case of an Applicant that is a consortium or grouping, the turnover requirement set out above may be met by the combined annual turnover of all members of the consortium over the las</w:t>
      </w:r>
      <w:r w:rsidR="005F1422" w:rsidRPr="00D460FE">
        <w:rPr>
          <w:rFonts w:cs="Arial"/>
        </w:rPr>
        <w:t>t three audited financial years</w:t>
      </w:r>
      <w:r w:rsidR="000B3CD1" w:rsidRPr="00D460FE">
        <w:rPr>
          <w:rFonts w:cs="Arial"/>
        </w:rPr>
        <w:t>.</w:t>
      </w:r>
      <w:r w:rsidR="00BD264F" w:rsidRPr="00D460FE">
        <w:rPr>
          <w:rFonts w:cs="Arial"/>
        </w:rPr>
        <w:t xml:space="preserve"> </w:t>
      </w:r>
    </w:p>
    <w:p w14:paraId="4357A966" w14:textId="77777777" w:rsidR="00640184" w:rsidRPr="00D460FE" w:rsidRDefault="00640184" w:rsidP="00B464F4">
      <w:pPr>
        <w:spacing w:line="240" w:lineRule="auto"/>
        <w:rPr>
          <w:rFonts w:cs="Arial"/>
          <w:b/>
        </w:rPr>
      </w:pPr>
    </w:p>
    <w:p w14:paraId="58CE25CA" w14:textId="77777777" w:rsidR="00782DF4" w:rsidRPr="00D460FE" w:rsidRDefault="00782DF4" w:rsidP="00B464F4">
      <w:pPr>
        <w:pStyle w:val="Heading2"/>
        <w:spacing w:line="240" w:lineRule="auto"/>
        <w:rPr>
          <w:lang w:val="en-IE"/>
        </w:rPr>
      </w:pPr>
      <w:bookmarkStart w:id="54" w:name="_Toc236298393"/>
      <w:r w:rsidRPr="00D460FE">
        <w:rPr>
          <w:lang w:val="en-IE"/>
        </w:rPr>
        <w:t>Insurance</w:t>
      </w:r>
      <w:r w:rsidRPr="00D460FE">
        <w:rPr>
          <w:rFonts w:cs="Times New Roman"/>
          <w:bCs/>
          <w:sz w:val="22"/>
          <w:lang w:val="en-IE"/>
        </w:rPr>
        <w:t xml:space="preserve"> </w:t>
      </w:r>
      <w:r w:rsidR="007127A3" w:rsidRPr="00D460FE">
        <w:rPr>
          <w:rFonts w:cs="Arial"/>
          <w:lang w:val="en-IE"/>
        </w:rPr>
        <w:tab/>
      </w:r>
      <w:r w:rsidR="007127A3" w:rsidRPr="00D460FE">
        <w:rPr>
          <w:rFonts w:cs="Arial"/>
          <w:lang w:val="en-IE"/>
        </w:rPr>
        <w:tab/>
      </w:r>
      <w:r w:rsidR="007127A3" w:rsidRPr="00D460FE">
        <w:rPr>
          <w:rFonts w:cs="Arial"/>
          <w:lang w:val="en-IE"/>
        </w:rPr>
        <w:tab/>
      </w:r>
      <w:r w:rsidRPr="00D460FE">
        <w:rPr>
          <w:rFonts w:cs="Arial"/>
          <w:szCs w:val="20"/>
          <w:lang w:val="en-IE"/>
        </w:rPr>
        <w:t>(</w:t>
      </w:r>
      <w:r w:rsidRPr="00D460FE">
        <w:rPr>
          <w:szCs w:val="20"/>
          <w:lang w:val="en-IE"/>
        </w:rPr>
        <w:t>PASS/FAIL)</w:t>
      </w:r>
      <w:bookmarkEnd w:id="54"/>
    </w:p>
    <w:p w14:paraId="15C9B3DC" w14:textId="56C95543" w:rsidR="00782DF4" w:rsidRPr="00D460FE" w:rsidRDefault="00782DF4" w:rsidP="00B464F4">
      <w:pPr>
        <w:tabs>
          <w:tab w:val="left" w:pos="709"/>
        </w:tabs>
        <w:spacing w:after="120" w:line="240" w:lineRule="auto"/>
        <w:rPr>
          <w:rFonts w:cs="Arial"/>
        </w:rPr>
      </w:pPr>
      <w:proofErr w:type="gramStart"/>
      <w:r w:rsidRPr="00D460FE">
        <w:rPr>
          <w:rFonts w:cs="Arial"/>
        </w:rPr>
        <w:t>For the purpose of</w:t>
      </w:r>
      <w:proofErr w:type="gramEnd"/>
      <w:r w:rsidRPr="00D460FE">
        <w:rPr>
          <w:rFonts w:cs="Arial"/>
        </w:rPr>
        <w:t xml:space="preserve"> responding to this PQQ, it shall suffice for the Applicant to declare, by way of the Self Declaration in, that it can meet the insurance requirements as set out in section</w:t>
      </w:r>
      <w:r w:rsidR="00321FB7" w:rsidRPr="00D460FE">
        <w:rPr>
          <w:rFonts w:cs="Arial"/>
        </w:rPr>
        <w:t xml:space="preserve"> </w:t>
      </w:r>
      <w:r w:rsidR="00336ABA" w:rsidRPr="00D460FE">
        <w:rPr>
          <w:rFonts w:cs="Arial"/>
        </w:rPr>
        <w:t>4.5</w:t>
      </w:r>
      <w:r w:rsidRPr="00D460FE">
        <w:rPr>
          <w:rFonts w:cs="Arial"/>
          <w:color w:val="FF0000"/>
        </w:rPr>
        <w:t xml:space="preserve"> </w:t>
      </w:r>
      <w:r w:rsidRPr="00D460FE">
        <w:rPr>
          <w:rFonts w:cs="Arial"/>
        </w:rPr>
        <w:t xml:space="preserve">of the PQQ. </w:t>
      </w:r>
    </w:p>
    <w:p w14:paraId="0A6959E7" w14:textId="2572191A" w:rsidR="0044632E" w:rsidRPr="00D460FE" w:rsidRDefault="0077253D" w:rsidP="00B464F4">
      <w:pPr>
        <w:tabs>
          <w:tab w:val="left" w:pos="709"/>
        </w:tabs>
        <w:spacing w:after="120" w:line="240" w:lineRule="auto"/>
        <w:rPr>
          <w:rFonts w:cs="Arial"/>
        </w:rPr>
      </w:pPr>
      <w:proofErr w:type="gramStart"/>
      <w:r w:rsidRPr="00D460FE">
        <w:rPr>
          <w:rFonts w:cs="Arial"/>
        </w:rPr>
        <w:t>In order to</w:t>
      </w:r>
      <w:proofErr w:type="gramEnd"/>
      <w:r w:rsidRPr="00D460FE">
        <w:rPr>
          <w:rFonts w:cs="Arial"/>
        </w:rPr>
        <w:t xml:space="preserve"> pass this criterion at this stage, Candidates must either confirm that it has in place or will put in place the levels required in accordance with section </w:t>
      </w:r>
      <w:r w:rsidR="00336ABA" w:rsidRPr="00D460FE">
        <w:rPr>
          <w:rFonts w:cs="Arial"/>
        </w:rPr>
        <w:t>4.5</w:t>
      </w:r>
      <w:r w:rsidRPr="00D460FE">
        <w:rPr>
          <w:rFonts w:cs="Arial"/>
        </w:rPr>
        <w:t xml:space="preserve"> above</w:t>
      </w:r>
      <w:bookmarkStart w:id="55" w:name="_Hlk103086595"/>
      <w:r w:rsidRPr="00D460FE">
        <w:rPr>
          <w:rFonts w:cs="Arial"/>
        </w:rPr>
        <w:t xml:space="preserve">.  Candidates that have the required levels of insurance in place must only complete sections (A) and (C) </w:t>
      </w:r>
      <w:proofErr w:type="gramStart"/>
      <w:r w:rsidRPr="00D460FE">
        <w:rPr>
          <w:rFonts w:cs="Arial"/>
        </w:rPr>
        <w:t>in order to</w:t>
      </w:r>
      <w:proofErr w:type="gramEnd"/>
      <w:r w:rsidRPr="00D460FE">
        <w:rPr>
          <w:rFonts w:cs="Arial"/>
        </w:rPr>
        <w:t xml:space="preserve"> pass this criterion.  </w:t>
      </w:r>
      <w:bookmarkEnd w:id="55"/>
      <w:r w:rsidRPr="00D460FE">
        <w:rPr>
          <w:rFonts w:cs="Arial"/>
        </w:rPr>
        <w:t xml:space="preserve">Candidates that do not have the required levels of insurance in place must complete sections (A), (B) and (C) </w:t>
      </w:r>
      <w:proofErr w:type="gramStart"/>
      <w:r w:rsidRPr="00D460FE">
        <w:rPr>
          <w:rFonts w:cs="Arial"/>
        </w:rPr>
        <w:t>in order to</w:t>
      </w:r>
      <w:proofErr w:type="gramEnd"/>
      <w:r w:rsidRPr="00D460FE">
        <w:rPr>
          <w:rFonts w:cs="Arial"/>
        </w:rPr>
        <w:t xml:space="preserve"> pass this criterion.</w:t>
      </w:r>
      <w:r w:rsidR="00BE3D0B" w:rsidRPr="00D460FE">
        <w:rPr>
          <w:rFonts w:cs="Arial"/>
        </w:rPr>
        <w:t xml:space="preserve"> Section A to include the current level in place at time of submission. </w:t>
      </w:r>
      <w:r w:rsidRPr="00D460FE">
        <w:rPr>
          <w:rFonts w:cs="Arial"/>
        </w:rPr>
        <w:t xml:space="preserve">  </w:t>
      </w:r>
    </w:p>
    <w:p w14:paraId="44690661" w14:textId="77777777" w:rsidR="0077253D" w:rsidRPr="00D460FE" w:rsidRDefault="0077253D" w:rsidP="00B464F4">
      <w:pPr>
        <w:pStyle w:val="FootnoteText"/>
        <w:spacing w:after="120"/>
        <w:rPr>
          <w:rFonts w:cs="Arial"/>
          <w:b/>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6000"/>
        <w:gridCol w:w="1587"/>
      </w:tblGrid>
      <w:tr w:rsidR="0077253D" w:rsidRPr="00D460FE" w14:paraId="0E91E163" w14:textId="77777777" w:rsidTr="56E416A5">
        <w:trPr>
          <w:trHeight w:val="454"/>
        </w:trPr>
        <w:tc>
          <w:tcPr>
            <w:tcW w:w="5000" w:type="pct"/>
            <w:gridSpan w:val="3"/>
            <w:shd w:val="clear" w:color="auto" w:fill="E7E6E6" w:themeFill="background2"/>
          </w:tcPr>
          <w:p w14:paraId="7F942849" w14:textId="77777777" w:rsidR="0077253D" w:rsidRPr="00D460FE" w:rsidRDefault="0077253D" w:rsidP="00B464F4">
            <w:pPr>
              <w:spacing w:after="120" w:line="240" w:lineRule="auto"/>
              <w:rPr>
                <w:rFonts w:cs="Arial"/>
                <w:b/>
                <w:szCs w:val="20"/>
              </w:rPr>
            </w:pPr>
            <w:r w:rsidRPr="00D460FE">
              <w:rPr>
                <w:rFonts w:cs="Arial"/>
                <w:b/>
                <w:szCs w:val="20"/>
              </w:rPr>
              <w:t>Pass requirement: To be completed by the Applicant</w:t>
            </w:r>
          </w:p>
        </w:tc>
      </w:tr>
      <w:tr w:rsidR="0077253D" w:rsidRPr="00D460FE" w14:paraId="1D538DD9" w14:textId="77777777" w:rsidTr="00266334">
        <w:trPr>
          <w:trHeight w:val="2204"/>
        </w:trPr>
        <w:tc>
          <w:tcPr>
            <w:tcW w:w="5000" w:type="pct"/>
            <w:gridSpan w:val="3"/>
          </w:tcPr>
          <w:p w14:paraId="1392B380" w14:textId="77777777" w:rsidR="0077253D" w:rsidRPr="00D460FE" w:rsidRDefault="00BE3D0B" w:rsidP="00B464F4">
            <w:pPr>
              <w:spacing w:after="120" w:line="240" w:lineRule="auto"/>
              <w:jc w:val="left"/>
              <w:rPr>
                <w:rFonts w:cs="Arial"/>
                <w:b/>
                <w:bCs/>
              </w:rPr>
            </w:pPr>
            <w:r w:rsidRPr="00D460FE">
              <w:rPr>
                <w:rFonts w:cs="Arial"/>
                <w:b/>
                <w:bCs/>
              </w:rPr>
              <w:t>(</w:t>
            </w:r>
            <w:r w:rsidR="7C4C36D6" w:rsidRPr="00D460FE">
              <w:rPr>
                <w:rFonts w:cs="Arial"/>
                <w:b/>
                <w:bCs/>
              </w:rPr>
              <w:t>A</w:t>
            </w:r>
            <w:r w:rsidRPr="00D460FE">
              <w:rPr>
                <w:rFonts w:cs="Arial"/>
                <w:b/>
                <w:bCs/>
              </w:rPr>
              <w:t>)</w:t>
            </w:r>
            <w:r w:rsidR="0077253D" w:rsidRPr="00D460FE">
              <w:rPr>
                <w:rFonts w:cs="Arial"/>
                <w:b/>
                <w:bCs/>
              </w:rPr>
              <w:t xml:space="preserve">I confirm that we have the following insurances in place </w:t>
            </w:r>
          </w:p>
          <w:tbl>
            <w:tblPr>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3"/>
              <w:gridCol w:w="1837"/>
              <w:gridCol w:w="1839"/>
              <w:gridCol w:w="1856"/>
            </w:tblGrid>
            <w:tr w:rsidR="0077253D" w:rsidRPr="00D460FE" w14:paraId="5BA591CC" w14:textId="77777777" w:rsidTr="009C2B10">
              <w:tc>
                <w:tcPr>
                  <w:tcW w:w="2973" w:type="dxa"/>
                  <w:shd w:val="clear" w:color="auto" w:fill="D9D9D9" w:themeFill="background1" w:themeFillShade="D9"/>
                  <w:vAlign w:val="center"/>
                </w:tcPr>
                <w:p w14:paraId="35A13AF3" w14:textId="77777777" w:rsidR="0077253D" w:rsidRPr="00D460FE" w:rsidRDefault="0077253D" w:rsidP="00B464F4">
                  <w:pPr>
                    <w:spacing w:after="120" w:line="240" w:lineRule="auto"/>
                    <w:jc w:val="left"/>
                    <w:rPr>
                      <w:rFonts w:eastAsia="Calibri" w:cs="Arial"/>
                      <w:b/>
                      <w:szCs w:val="20"/>
                    </w:rPr>
                  </w:pPr>
                  <w:r w:rsidRPr="00D460FE">
                    <w:rPr>
                      <w:rFonts w:eastAsia="Calibri" w:cs="Arial"/>
                      <w:b/>
                      <w:szCs w:val="20"/>
                    </w:rPr>
                    <w:t>Insurance Type</w:t>
                  </w:r>
                </w:p>
              </w:tc>
              <w:tc>
                <w:tcPr>
                  <w:tcW w:w="1837" w:type="dxa"/>
                  <w:shd w:val="clear" w:color="auto" w:fill="D9D9D9" w:themeFill="background1" w:themeFillShade="D9"/>
                  <w:vAlign w:val="center"/>
                </w:tcPr>
                <w:p w14:paraId="4E3AE64C" w14:textId="77777777" w:rsidR="0077253D" w:rsidRPr="00D460FE" w:rsidRDefault="0077253D" w:rsidP="00B464F4">
                  <w:pPr>
                    <w:spacing w:after="120" w:line="240" w:lineRule="auto"/>
                    <w:jc w:val="center"/>
                    <w:rPr>
                      <w:rFonts w:eastAsia="Calibri" w:cs="Arial"/>
                      <w:b/>
                      <w:szCs w:val="20"/>
                    </w:rPr>
                  </w:pPr>
                  <w:r w:rsidRPr="00D460FE">
                    <w:rPr>
                      <w:rFonts w:eastAsia="Calibri" w:cs="Arial"/>
                      <w:b/>
                      <w:szCs w:val="20"/>
                    </w:rPr>
                    <w:t>Level in Place</w:t>
                  </w:r>
                </w:p>
              </w:tc>
              <w:tc>
                <w:tcPr>
                  <w:tcW w:w="1839" w:type="dxa"/>
                  <w:shd w:val="clear" w:color="auto" w:fill="D9D9D9" w:themeFill="background1" w:themeFillShade="D9"/>
                  <w:vAlign w:val="center"/>
                </w:tcPr>
                <w:p w14:paraId="091D1351" w14:textId="77777777" w:rsidR="0077253D" w:rsidRPr="00D460FE" w:rsidRDefault="0077253D" w:rsidP="00B464F4">
                  <w:pPr>
                    <w:spacing w:after="120" w:line="240" w:lineRule="auto"/>
                    <w:jc w:val="center"/>
                    <w:rPr>
                      <w:rFonts w:eastAsia="Calibri" w:cs="Arial"/>
                      <w:b/>
                      <w:szCs w:val="20"/>
                    </w:rPr>
                  </w:pPr>
                  <w:r w:rsidRPr="00D460FE">
                    <w:rPr>
                      <w:rFonts w:eastAsia="Calibri" w:cs="Arial"/>
                      <w:b/>
                      <w:szCs w:val="20"/>
                    </w:rPr>
                    <w:t>Details of Any Excess</w:t>
                  </w:r>
                </w:p>
              </w:tc>
              <w:tc>
                <w:tcPr>
                  <w:tcW w:w="1856" w:type="dxa"/>
                  <w:shd w:val="clear" w:color="auto" w:fill="D9D9D9" w:themeFill="background1" w:themeFillShade="D9"/>
                  <w:vAlign w:val="center"/>
                </w:tcPr>
                <w:p w14:paraId="72BAC2FD" w14:textId="77777777" w:rsidR="0077253D" w:rsidRPr="00D460FE" w:rsidRDefault="0077253D" w:rsidP="00B464F4">
                  <w:pPr>
                    <w:spacing w:after="120" w:line="240" w:lineRule="auto"/>
                    <w:jc w:val="center"/>
                    <w:rPr>
                      <w:rFonts w:eastAsia="Calibri" w:cs="Arial"/>
                      <w:b/>
                      <w:szCs w:val="20"/>
                    </w:rPr>
                  </w:pPr>
                  <w:r w:rsidRPr="00D460FE">
                    <w:rPr>
                      <w:rFonts w:eastAsia="Calibri" w:cs="Arial"/>
                      <w:b/>
                      <w:szCs w:val="20"/>
                    </w:rPr>
                    <w:t>Expiry Date</w:t>
                  </w:r>
                </w:p>
              </w:tc>
            </w:tr>
            <w:tr w:rsidR="0077253D" w:rsidRPr="00D460FE" w14:paraId="55447D0A" w14:textId="77777777" w:rsidTr="65A4AFB6">
              <w:tc>
                <w:tcPr>
                  <w:tcW w:w="2973" w:type="dxa"/>
                </w:tcPr>
                <w:p w14:paraId="69ABA0E0" w14:textId="77777777" w:rsidR="0077253D" w:rsidRPr="00D460FE" w:rsidRDefault="0077253D" w:rsidP="00B464F4">
                  <w:pPr>
                    <w:spacing w:after="120" w:line="240" w:lineRule="auto"/>
                    <w:rPr>
                      <w:rFonts w:eastAsia="Calibri" w:cs="Arial"/>
                      <w:szCs w:val="20"/>
                    </w:rPr>
                  </w:pPr>
                  <w:r w:rsidRPr="00D460FE">
                    <w:rPr>
                      <w:rFonts w:eastAsia="Calibri" w:cs="Arial"/>
                      <w:szCs w:val="20"/>
                    </w:rPr>
                    <w:t>Employers Liability</w:t>
                  </w:r>
                </w:p>
              </w:tc>
              <w:tc>
                <w:tcPr>
                  <w:tcW w:w="1837" w:type="dxa"/>
                  <w:vAlign w:val="center"/>
                </w:tcPr>
                <w:p w14:paraId="5A7E0CF2" w14:textId="77777777" w:rsidR="0077253D" w:rsidRPr="00D460FE" w:rsidRDefault="0077253D" w:rsidP="00B464F4">
                  <w:pPr>
                    <w:spacing w:after="120" w:line="240" w:lineRule="auto"/>
                    <w:jc w:val="center"/>
                    <w:rPr>
                      <w:rFonts w:eastAsia="Calibri" w:cs="Arial"/>
                      <w:szCs w:val="20"/>
                    </w:rPr>
                  </w:pPr>
                </w:p>
              </w:tc>
              <w:tc>
                <w:tcPr>
                  <w:tcW w:w="1839" w:type="dxa"/>
                  <w:vAlign w:val="center"/>
                </w:tcPr>
                <w:p w14:paraId="60FA6563" w14:textId="77777777" w:rsidR="0077253D" w:rsidRPr="00D460FE" w:rsidRDefault="0077253D" w:rsidP="00B464F4">
                  <w:pPr>
                    <w:spacing w:after="120" w:line="240" w:lineRule="auto"/>
                    <w:jc w:val="center"/>
                    <w:rPr>
                      <w:rFonts w:eastAsia="Calibri" w:cs="Arial"/>
                      <w:szCs w:val="20"/>
                    </w:rPr>
                  </w:pPr>
                </w:p>
              </w:tc>
              <w:tc>
                <w:tcPr>
                  <w:tcW w:w="1856" w:type="dxa"/>
                  <w:vAlign w:val="center"/>
                </w:tcPr>
                <w:p w14:paraId="1AC5CDBE" w14:textId="77777777" w:rsidR="0077253D" w:rsidRPr="00D460FE" w:rsidRDefault="0077253D" w:rsidP="00B464F4">
                  <w:pPr>
                    <w:spacing w:after="120" w:line="240" w:lineRule="auto"/>
                    <w:jc w:val="center"/>
                    <w:rPr>
                      <w:rFonts w:eastAsia="Calibri" w:cs="Arial"/>
                      <w:szCs w:val="20"/>
                    </w:rPr>
                  </w:pPr>
                </w:p>
              </w:tc>
            </w:tr>
            <w:tr w:rsidR="0077253D" w:rsidRPr="00D460FE" w14:paraId="156D2E97" w14:textId="77777777" w:rsidTr="65A4AFB6">
              <w:tc>
                <w:tcPr>
                  <w:tcW w:w="2973" w:type="dxa"/>
                </w:tcPr>
                <w:p w14:paraId="0703215B" w14:textId="77777777" w:rsidR="0077253D" w:rsidRPr="00D460FE" w:rsidRDefault="0077253D" w:rsidP="00B464F4">
                  <w:pPr>
                    <w:spacing w:after="120" w:line="240" w:lineRule="auto"/>
                    <w:rPr>
                      <w:rFonts w:eastAsia="Calibri" w:cs="Arial"/>
                      <w:szCs w:val="20"/>
                    </w:rPr>
                  </w:pPr>
                  <w:r w:rsidRPr="00D460FE">
                    <w:rPr>
                      <w:rFonts w:eastAsia="Calibri" w:cs="Arial"/>
                      <w:szCs w:val="20"/>
                    </w:rPr>
                    <w:t>Public and Products Liability</w:t>
                  </w:r>
                </w:p>
              </w:tc>
              <w:tc>
                <w:tcPr>
                  <w:tcW w:w="1837" w:type="dxa"/>
                  <w:vAlign w:val="center"/>
                </w:tcPr>
                <w:p w14:paraId="342D4C27" w14:textId="77777777" w:rsidR="0077253D" w:rsidRPr="00D460FE" w:rsidRDefault="0077253D" w:rsidP="00B464F4">
                  <w:pPr>
                    <w:spacing w:after="120" w:line="240" w:lineRule="auto"/>
                    <w:jc w:val="center"/>
                    <w:rPr>
                      <w:rFonts w:eastAsia="Calibri" w:cs="Arial"/>
                      <w:szCs w:val="20"/>
                    </w:rPr>
                  </w:pPr>
                </w:p>
              </w:tc>
              <w:tc>
                <w:tcPr>
                  <w:tcW w:w="1839" w:type="dxa"/>
                  <w:vAlign w:val="center"/>
                </w:tcPr>
                <w:p w14:paraId="3572E399" w14:textId="77777777" w:rsidR="0077253D" w:rsidRPr="00D460FE" w:rsidRDefault="0077253D" w:rsidP="00B464F4">
                  <w:pPr>
                    <w:spacing w:after="120" w:line="240" w:lineRule="auto"/>
                    <w:jc w:val="center"/>
                    <w:rPr>
                      <w:rFonts w:eastAsia="Calibri" w:cs="Arial"/>
                      <w:szCs w:val="20"/>
                    </w:rPr>
                  </w:pPr>
                </w:p>
              </w:tc>
              <w:tc>
                <w:tcPr>
                  <w:tcW w:w="1856" w:type="dxa"/>
                  <w:vAlign w:val="center"/>
                </w:tcPr>
                <w:p w14:paraId="6CEB15CE" w14:textId="77777777" w:rsidR="0077253D" w:rsidRPr="00D460FE" w:rsidRDefault="0077253D" w:rsidP="00B464F4">
                  <w:pPr>
                    <w:spacing w:after="120" w:line="240" w:lineRule="auto"/>
                    <w:jc w:val="center"/>
                    <w:rPr>
                      <w:rFonts w:eastAsia="Calibri" w:cs="Arial"/>
                      <w:szCs w:val="20"/>
                    </w:rPr>
                  </w:pPr>
                </w:p>
              </w:tc>
            </w:tr>
          </w:tbl>
          <w:p w14:paraId="041D98D7" w14:textId="36BAE28F" w:rsidR="0077253D" w:rsidRPr="00D460FE" w:rsidRDefault="0077253D" w:rsidP="00266334">
            <w:pPr>
              <w:tabs>
                <w:tab w:val="left" w:pos="709"/>
              </w:tabs>
              <w:spacing w:after="120" w:line="240" w:lineRule="auto"/>
              <w:rPr>
                <w:szCs w:val="20"/>
              </w:rPr>
            </w:pPr>
          </w:p>
        </w:tc>
      </w:tr>
      <w:tr w:rsidR="0077253D" w:rsidRPr="00D460FE" w14:paraId="2010BE1B" w14:textId="77777777" w:rsidTr="56E416A5">
        <w:tc>
          <w:tcPr>
            <w:tcW w:w="5000" w:type="pct"/>
            <w:gridSpan w:val="3"/>
          </w:tcPr>
          <w:p w14:paraId="5E4BE6F0" w14:textId="77777777" w:rsidR="0077253D" w:rsidRPr="00D460FE" w:rsidRDefault="0077253D" w:rsidP="00B464F4">
            <w:pPr>
              <w:spacing w:after="120" w:line="240" w:lineRule="auto"/>
              <w:rPr>
                <w:rFonts w:cs="Arial"/>
                <w:b/>
                <w:bCs/>
              </w:rPr>
            </w:pPr>
            <w:r w:rsidRPr="00D460FE">
              <w:rPr>
                <w:rFonts w:cs="Arial"/>
                <w:b/>
                <w:bCs/>
              </w:rPr>
              <w:t>Candidates who do not have the required level of insurance in place in accordance with section 3.4 above must also complete section B below:</w:t>
            </w:r>
          </w:p>
        </w:tc>
      </w:tr>
      <w:tr w:rsidR="0077253D" w:rsidRPr="00D460FE" w14:paraId="0AC77388" w14:textId="77777777" w:rsidTr="00266334">
        <w:tc>
          <w:tcPr>
            <w:tcW w:w="4120" w:type="pct"/>
            <w:gridSpan w:val="2"/>
          </w:tcPr>
          <w:p w14:paraId="3BEDAD81" w14:textId="77777777" w:rsidR="0077253D" w:rsidRPr="00D460FE" w:rsidRDefault="00BE3D0B" w:rsidP="00B464F4">
            <w:pPr>
              <w:spacing w:after="120" w:line="240" w:lineRule="auto"/>
              <w:rPr>
                <w:rFonts w:cs="Arial"/>
                <w:b/>
                <w:bCs/>
              </w:rPr>
            </w:pPr>
            <w:r w:rsidRPr="00D460FE">
              <w:rPr>
                <w:rFonts w:cs="Arial"/>
                <w:b/>
                <w:bCs/>
              </w:rPr>
              <w:t>(</w:t>
            </w:r>
            <w:r w:rsidR="7A22B650" w:rsidRPr="00D460FE">
              <w:rPr>
                <w:rFonts w:cs="Arial"/>
                <w:b/>
                <w:bCs/>
              </w:rPr>
              <w:t>B</w:t>
            </w:r>
            <w:r w:rsidRPr="00D460FE">
              <w:rPr>
                <w:rFonts w:cs="Arial"/>
                <w:b/>
                <w:bCs/>
              </w:rPr>
              <w:t>)</w:t>
            </w:r>
            <w:r w:rsidR="7A22B650" w:rsidRPr="00D460FE">
              <w:rPr>
                <w:rFonts w:cs="Arial"/>
                <w:b/>
                <w:bCs/>
              </w:rPr>
              <w:t xml:space="preserve"> </w:t>
            </w:r>
            <w:r w:rsidR="0077253D" w:rsidRPr="00D460FE">
              <w:rPr>
                <w:rFonts w:cs="Arial"/>
                <w:b/>
                <w:bCs/>
              </w:rPr>
              <w:t xml:space="preserve">I confirm that if successful, where </w:t>
            </w:r>
            <w:bookmarkStart w:id="56" w:name="_Hlk103086335"/>
            <w:r w:rsidR="0077253D" w:rsidRPr="00D460FE">
              <w:rPr>
                <w:rFonts w:cs="Arial"/>
                <w:b/>
                <w:bCs/>
              </w:rPr>
              <w:t>the levels required</w:t>
            </w:r>
            <w:bookmarkEnd w:id="56"/>
            <w:r w:rsidR="0077253D" w:rsidRPr="00D460FE">
              <w:rPr>
                <w:rFonts w:cs="Arial"/>
                <w:b/>
                <w:bCs/>
              </w:rPr>
              <w:t xml:space="preserve"> under the contract are higher than those currently in our possession, I will be </w:t>
            </w:r>
            <w:proofErr w:type="gramStart"/>
            <w:r w:rsidR="0077253D" w:rsidRPr="00D460FE">
              <w:rPr>
                <w:rFonts w:cs="Arial"/>
                <w:b/>
                <w:bCs/>
              </w:rPr>
              <w:t>in a position</w:t>
            </w:r>
            <w:proofErr w:type="gramEnd"/>
            <w:r w:rsidR="0077253D" w:rsidRPr="00D460FE">
              <w:rPr>
                <w:rFonts w:cs="Arial"/>
                <w:b/>
                <w:bCs/>
              </w:rPr>
              <w:t xml:space="preserve"> to put the required forms and levels of insurances required in place. </w:t>
            </w:r>
          </w:p>
        </w:tc>
        <w:tc>
          <w:tcPr>
            <w:tcW w:w="880" w:type="pct"/>
          </w:tcPr>
          <w:p w14:paraId="531B9813" w14:textId="77777777" w:rsidR="0077253D" w:rsidRPr="00D460FE" w:rsidRDefault="0077253D" w:rsidP="00B464F4">
            <w:pPr>
              <w:spacing w:after="120" w:line="240" w:lineRule="auto"/>
              <w:jc w:val="center"/>
              <w:rPr>
                <w:rFonts w:cs="Arial"/>
                <w:b/>
                <w:szCs w:val="20"/>
              </w:rPr>
            </w:pPr>
            <w:r w:rsidRPr="00D460FE">
              <w:rPr>
                <w:rFonts w:cs="Arial"/>
                <w:b/>
                <w:szCs w:val="20"/>
              </w:rPr>
              <w:t>YES/NO:</w:t>
            </w:r>
          </w:p>
        </w:tc>
      </w:tr>
      <w:tr w:rsidR="0077253D" w:rsidRPr="00D460FE" w14:paraId="2CDA5D86" w14:textId="77777777" w:rsidTr="00266334">
        <w:tc>
          <w:tcPr>
            <w:tcW w:w="4120" w:type="pct"/>
            <w:gridSpan w:val="2"/>
          </w:tcPr>
          <w:p w14:paraId="175C61E4" w14:textId="77777777" w:rsidR="0077253D" w:rsidRPr="00D460FE" w:rsidRDefault="00BE3D0B" w:rsidP="00B464F4">
            <w:pPr>
              <w:spacing w:after="120" w:line="240" w:lineRule="auto"/>
              <w:rPr>
                <w:rFonts w:cs="Arial"/>
                <w:b/>
                <w:bCs/>
              </w:rPr>
            </w:pPr>
            <w:r w:rsidRPr="00D460FE">
              <w:rPr>
                <w:rFonts w:cs="Arial"/>
                <w:b/>
                <w:bCs/>
              </w:rPr>
              <w:t>(</w:t>
            </w:r>
            <w:proofErr w:type="gramStart"/>
            <w:r w:rsidRPr="00D460FE">
              <w:rPr>
                <w:rFonts w:cs="Arial"/>
              </w:rPr>
              <w:t>C</w:t>
            </w:r>
            <w:r w:rsidRPr="00D460FE">
              <w:rPr>
                <w:rFonts w:cs="Arial"/>
                <w:b/>
                <w:bCs/>
              </w:rPr>
              <w:t xml:space="preserve"> )</w:t>
            </w:r>
            <w:proofErr w:type="gramEnd"/>
            <w:r w:rsidRPr="00D460FE">
              <w:rPr>
                <w:rFonts w:cs="Arial"/>
                <w:b/>
                <w:bCs/>
              </w:rPr>
              <w:t xml:space="preserve"> </w:t>
            </w:r>
            <w:r w:rsidR="0077253D" w:rsidRPr="00D460FE">
              <w:rPr>
                <w:rFonts w:cs="Arial"/>
                <w:b/>
                <w:bCs/>
              </w:rPr>
              <w:t>All Candidate must complete this section:</w:t>
            </w:r>
          </w:p>
        </w:tc>
        <w:tc>
          <w:tcPr>
            <w:tcW w:w="880" w:type="pct"/>
          </w:tcPr>
          <w:p w14:paraId="5AB7C0C5" w14:textId="77777777" w:rsidR="0077253D" w:rsidRPr="00D460FE" w:rsidRDefault="0077253D" w:rsidP="00B464F4">
            <w:pPr>
              <w:spacing w:after="120" w:line="240" w:lineRule="auto"/>
              <w:jc w:val="center"/>
              <w:rPr>
                <w:rFonts w:cs="Arial"/>
                <w:b/>
                <w:szCs w:val="20"/>
              </w:rPr>
            </w:pPr>
          </w:p>
        </w:tc>
      </w:tr>
      <w:tr w:rsidR="0077253D" w:rsidRPr="00D460FE" w14:paraId="7008BCEF" w14:textId="77777777" w:rsidTr="00266334">
        <w:trPr>
          <w:trHeight w:val="499"/>
        </w:trPr>
        <w:tc>
          <w:tcPr>
            <w:tcW w:w="4120" w:type="pct"/>
            <w:gridSpan w:val="2"/>
          </w:tcPr>
          <w:p w14:paraId="352DEAF3" w14:textId="77777777" w:rsidR="0077253D" w:rsidRPr="00D460FE" w:rsidRDefault="0077253D" w:rsidP="00B464F4">
            <w:pPr>
              <w:spacing w:after="120" w:line="240" w:lineRule="auto"/>
              <w:rPr>
                <w:rFonts w:cs="Arial"/>
                <w:b/>
                <w:szCs w:val="20"/>
              </w:rPr>
            </w:pPr>
            <w:r w:rsidRPr="00D460FE">
              <w:rPr>
                <w:rFonts w:cs="Arial"/>
                <w:b/>
                <w:szCs w:val="20"/>
              </w:rPr>
              <w:t xml:space="preserve">I confirm that I will provide the following promptly on request at any time: </w:t>
            </w:r>
          </w:p>
          <w:p w14:paraId="71BF7756" w14:textId="77777777" w:rsidR="0077253D" w:rsidRPr="00D460FE" w:rsidRDefault="0077253D" w:rsidP="00B464F4">
            <w:pPr>
              <w:numPr>
                <w:ilvl w:val="0"/>
                <w:numId w:val="34"/>
              </w:numPr>
              <w:spacing w:after="120" w:line="240" w:lineRule="auto"/>
              <w:rPr>
                <w:rFonts w:cs="Arial"/>
                <w:szCs w:val="20"/>
              </w:rPr>
            </w:pPr>
            <w:r w:rsidRPr="00D460FE">
              <w:rPr>
                <w:rFonts w:cs="Arial"/>
                <w:szCs w:val="20"/>
              </w:rPr>
              <w:t xml:space="preserve">evidence of insurances in place </w:t>
            </w:r>
            <w:r w:rsidRPr="00D460FE">
              <w:rPr>
                <w:rFonts w:cs="Arial"/>
                <w:b/>
                <w:szCs w:val="20"/>
              </w:rPr>
              <w:t>or</w:t>
            </w:r>
            <w:r w:rsidRPr="00D460FE">
              <w:rPr>
                <w:rFonts w:cs="Arial"/>
                <w:szCs w:val="20"/>
              </w:rPr>
              <w:t xml:space="preserve"> </w:t>
            </w:r>
          </w:p>
          <w:p w14:paraId="17DEBF41" w14:textId="77777777" w:rsidR="0077253D" w:rsidRPr="00D460FE" w:rsidRDefault="0077253D" w:rsidP="00B464F4">
            <w:pPr>
              <w:numPr>
                <w:ilvl w:val="0"/>
                <w:numId w:val="34"/>
              </w:numPr>
              <w:spacing w:after="120" w:line="240" w:lineRule="auto"/>
              <w:rPr>
                <w:rFonts w:cs="Arial"/>
                <w:szCs w:val="20"/>
              </w:rPr>
            </w:pPr>
            <w:r w:rsidRPr="00D460FE">
              <w:rPr>
                <w:rFonts w:cs="Arial"/>
                <w:szCs w:val="20"/>
              </w:rPr>
              <w:t xml:space="preserve">letter from Insurance Broker confirming that the required levels could be put in place if successful </w:t>
            </w:r>
          </w:p>
        </w:tc>
        <w:tc>
          <w:tcPr>
            <w:tcW w:w="880" w:type="pct"/>
          </w:tcPr>
          <w:p w14:paraId="10A49547" w14:textId="77777777" w:rsidR="0077253D" w:rsidRPr="00D460FE" w:rsidRDefault="0077253D" w:rsidP="00B464F4">
            <w:pPr>
              <w:spacing w:after="120" w:line="240" w:lineRule="auto"/>
              <w:jc w:val="center"/>
              <w:rPr>
                <w:rFonts w:cs="Arial"/>
                <w:szCs w:val="20"/>
              </w:rPr>
            </w:pPr>
            <w:r w:rsidRPr="00D460FE">
              <w:rPr>
                <w:rFonts w:cs="Arial"/>
                <w:b/>
                <w:szCs w:val="20"/>
              </w:rPr>
              <w:t>YES/NO:</w:t>
            </w:r>
          </w:p>
        </w:tc>
      </w:tr>
      <w:tr w:rsidR="0077253D" w:rsidRPr="00D460FE" w14:paraId="02A861AF" w14:textId="77777777" w:rsidTr="00266334">
        <w:trPr>
          <w:trHeight w:val="499"/>
        </w:trPr>
        <w:tc>
          <w:tcPr>
            <w:tcW w:w="792" w:type="pct"/>
            <w:vAlign w:val="center"/>
          </w:tcPr>
          <w:p w14:paraId="7E0294D9" w14:textId="77777777" w:rsidR="0077253D" w:rsidRPr="00D460FE" w:rsidRDefault="0077253D" w:rsidP="00B464F4">
            <w:pPr>
              <w:spacing w:after="120" w:line="240" w:lineRule="auto"/>
              <w:jc w:val="center"/>
              <w:rPr>
                <w:rFonts w:cs="Arial"/>
                <w:szCs w:val="20"/>
              </w:rPr>
            </w:pPr>
            <w:r w:rsidRPr="00D460FE">
              <w:rPr>
                <w:rFonts w:cs="Arial"/>
                <w:b/>
                <w:szCs w:val="20"/>
              </w:rPr>
              <w:t>Declaration:</w:t>
            </w:r>
          </w:p>
        </w:tc>
        <w:tc>
          <w:tcPr>
            <w:tcW w:w="4208" w:type="pct"/>
            <w:gridSpan w:val="2"/>
          </w:tcPr>
          <w:p w14:paraId="55B33694" w14:textId="77777777" w:rsidR="0077253D" w:rsidRPr="00D460FE" w:rsidRDefault="0077253D" w:rsidP="00B464F4">
            <w:pPr>
              <w:spacing w:after="120" w:line="240" w:lineRule="auto"/>
              <w:rPr>
                <w:rFonts w:cs="Arial"/>
                <w:szCs w:val="20"/>
              </w:rPr>
            </w:pPr>
          </w:p>
        </w:tc>
      </w:tr>
    </w:tbl>
    <w:p w14:paraId="4455F193" w14:textId="77777777" w:rsidR="0077253D" w:rsidRPr="00D460FE" w:rsidRDefault="0077253D" w:rsidP="00B464F4">
      <w:pPr>
        <w:pStyle w:val="FootnoteText"/>
        <w:spacing w:after="120"/>
        <w:rPr>
          <w:rFonts w:cs="Arial"/>
          <w:b/>
          <w:lang w:val="en-IE"/>
        </w:rPr>
      </w:pPr>
    </w:p>
    <w:p w14:paraId="4C98644F" w14:textId="731DA4AF" w:rsidR="00C66D7B" w:rsidRDefault="0044632E" w:rsidP="00771E66">
      <w:pPr>
        <w:autoSpaceDE w:val="0"/>
        <w:autoSpaceDN w:val="0"/>
        <w:adjustRightInd w:val="0"/>
        <w:spacing w:line="240" w:lineRule="auto"/>
        <w:rPr>
          <w:rFonts w:cs="Arial"/>
          <w:szCs w:val="20"/>
        </w:rPr>
      </w:pPr>
      <w:r w:rsidRPr="00D460FE">
        <w:rPr>
          <w:rFonts w:cs="Arial"/>
          <w:szCs w:val="20"/>
        </w:rPr>
        <w:t>It will be a condition for the award of any Contract arising out</w:t>
      </w:r>
      <w:r w:rsidR="008D4155" w:rsidRPr="00D460FE">
        <w:rPr>
          <w:rFonts w:cs="Arial"/>
          <w:szCs w:val="20"/>
        </w:rPr>
        <w:t xml:space="preserve"> of this Competition, that the </w:t>
      </w:r>
      <w:r w:rsidR="00D3641B" w:rsidRPr="00D460FE">
        <w:rPr>
          <w:rFonts w:cs="Arial"/>
          <w:szCs w:val="20"/>
        </w:rPr>
        <w:t>S</w:t>
      </w:r>
      <w:r w:rsidRPr="00D460FE">
        <w:rPr>
          <w:rFonts w:cs="Arial"/>
          <w:szCs w:val="20"/>
        </w:rPr>
        <w:t>uccessful Tenderer</w:t>
      </w:r>
      <w:r w:rsidR="00266334" w:rsidRPr="00D460FE">
        <w:rPr>
          <w:rFonts w:cs="Arial"/>
          <w:szCs w:val="20"/>
        </w:rPr>
        <w:t>s</w:t>
      </w:r>
      <w:r w:rsidRPr="00D460FE">
        <w:rPr>
          <w:rFonts w:cs="Arial"/>
          <w:szCs w:val="20"/>
        </w:rPr>
        <w:t xml:space="preserve"> shall provide to AN POST evidence that these insurances are in place (e.g. broker’s letter or policy extract), together with any additional information that AN POST may request for the purposes of assessing whether the Tenderer meets the stated minimum requirement prior to award of the Contract. Tenderers shall produce this evidence within seven calendar days (or such other period as may be specified by AN POST) of AN POST’</w:t>
      </w:r>
      <w:r w:rsidRPr="00D460FE">
        <w:rPr>
          <w:rFonts w:cs="Calibri"/>
          <w:szCs w:val="20"/>
        </w:rPr>
        <w:t>s</w:t>
      </w:r>
      <w:r w:rsidRPr="00D460FE">
        <w:rPr>
          <w:rFonts w:cs="Arial"/>
          <w:szCs w:val="20"/>
        </w:rPr>
        <w:t xml:space="preserve"> request for same. </w:t>
      </w:r>
    </w:p>
    <w:p w14:paraId="6C2AB8F7" w14:textId="77777777" w:rsidR="00771E66" w:rsidRDefault="00771E66" w:rsidP="00771E66">
      <w:pPr>
        <w:autoSpaceDE w:val="0"/>
        <w:autoSpaceDN w:val="0"/>
        <w:adjustRightInd w:val="0"/>
        <w:spacing w:line="240" w:lineRule="auto"/>
        <w:rPr>
          <w:rFonts w:cs="Arial"/>
          <w:szCs w:val="20"/>
        </w:rPr>
      </w:pPr>
    </w:p>
    <w:p w14:paraId="07937A75" w14:textId="77777777" w:rsidR="00771E66" w:rsidRDefault="00771E66" w:rsidP="00771E66">
      <w:pPr>
        <w:autoSpaceDE w:val="0"/>
        <w:autoSpaceDN w:val="0"/>
        <w:adjustRightInd w:val="0"/>
        <w:spacing w:line="240" w:lineRule="auto"/>
        <w:rPr>
          <w:rFonts w:cs="Arial"/>
          <w:szCs w:val="20"/>
        </w:rPr>
      </w:pPr>
    </w:p>
    <w:p w14:paraId="3E9EDDAD" w14:textId="77777777" w:rsidR="00771E66" w:rsidRPr="00D460FE" w:rsidRDefault="00771E66" w:rsidP="00771E66">
      <w:pPr>
        <w:autoSpaceDE w:val="0"/>
        <w:autoSpaceDN w:val="0"/>
        <w:adjustRightInd w:val="0"/>
        <w:spacing w:line="240" w:lineRule="auto"/>
        <w:rPr>
          <w:rFonts w:cs="Arial"/>
          <w:szCs w:val="20"/>
        </w:rPr>
      </w:pPr>
    </w:p>
    <w:p w14:paraId="21DDD2B0" w14:textId="77777777" w:rsidR="00C66D7B" w:rsidRPr="00D460FE" w:rsidRDefault="00C66D7B" w:rsidP="00B464F4">
      <w:pPr>
        <w:pStyle w:val="Heading2"/>
        <w:spacing w:line="240" w:lineRule="auto"/>
        <w:rPr>
          <w:lang w:val="en-IE"/>
        </w:rPr>
      </w:pPr>
      <w:bookmarkStart w:id="57" w:name="_Toc236298394"/>
      <w:r w:rsidRPr="00D460FE">
        <w:rPr>
          <w:lang w:val="en-IE"/>
        </w:rPr>
        <w:lastRenderedPageBreak/>
        <w:t xml:space="preserve">Tax Clearance </w:t>
      </w:r>
      <w:r w:rsidR="007127A3" w:rsidRPr="00D460FE">
        <w:rPr>
          <w:rFonts w:cs="Arial"/>
          <w:szCs w:val="20"/>
          <w:lang w:val="en-IE"/>
        </w:rPr>
        <w:tab/>
      </w:r>
      <w:r w:rsidR="007127A3" w:rsidRPr="00D460FE">
        <w:rPr>
          <w:rFonts w:cs="Arial"/>
          <w:szCs w:val="20"/>
          <w:lang w:val="en-IE"/>
        </w:rPr>
        <w:tab/>
      </w:r>
      <w:r w:rsidR="007127A3" w:rsidRPr="00D460FE">
        <w:rPr>
          <w:rFonts w:cs="Arial"/>
          <w:szCs w:val="20"/>
          <w:lang w:val="en-IE"/>
        </w:rPr>
        <w:tab/>
      </w:r>
      <w:r w:rsidRPr="00D460FE">
        <w:rPr>
          <w:rFonts w:cs="Arial"/>
          <w:szCs w:val="20"/>
          <w:lang w:val="en-IE"/>
        </w:rPr>
        <w:t>(</w:t>
      </w:r>
      <w:r w:rsidRPr="00D460FE">
        <w:rPr>
          <w:szCs w:val="20"/>
          <w:lang w:val="en-IE"/>
        </w:rPr>
        <w:t>PASS/FAIL)</w:t>
      </w:r>
      <w:bookmarkEnd w:id="57"/>
    </w:p>
    <w:p w14:paraId="426238B8" w14:textId="77777777" w:rsidR="00C66D7B" w:rsidRPr="00D460FE" w:rsidRDefault="00C66D7B" w:rsidP="00B464F4">
      <w:pPr>
        <w:spacing w:after="120" w:line="240" w:lineRule="auto"/>
        <w:rPr>
          <w:rFonts w:cs="Arial"/>
        </w:rPr>
      </w:pPr>
      <w:proofErr w:type="gramStart"/>
      <w:r w:rsidRPr="00D460FE">
        <w:rPr>
          <w:rFonts w:cs="Arial"/>
        </w:rPr>
        <w:t>For the purpose of</w:t>
      </w:r>
      <w:proofErr w:type="gramEnd"/>
      <w:r w:rsidRPr="00D460FE">
        <w:rPr>
          <w:rFonts w:cs="Arial"/>
        </w:rPr>
        <w:t xml:space="preserve"> responding to this PQQ, by way of the Self Declaration, Applicants are required to provide the following information:</w:t>
      </w:r>
    </w:p>
    <w:p w14:paraId="2AC3433E" w14:textId="77777777" w:rsidR="0077253D" w:rsidRPr="00771E66" w:rsidRDefault="0077253D" w:rsidP="00B464F4">
      <w:pPr>
        <w:spacing w:after="120" w:line="240" w:lineRule="auto"/>
        <w:rPr>
          <w:rFonts w:cs="Arial"/>
        </w:rPr>
      </w:pPr>
      <w:proofErr w:type="gramStart"/>
      <w:r w:rsidRPr="00771E66">
        <w:rPr>
          <w:rFonts w:cs="Arial"/>
        </w:rPr>
        <w:t>In order to</w:t>
      </w:r>
      <w:proofErr w:type="gramEnd"/>
      <w:r w:rsidRPr="00771E66">
        <w:rPr>
          <w:rFonts w:cs="Arial"/>
        </w:rPr>
        <w:t xml:space="preserve"> pass this criterion at this stage, Candidates must complete section (A) or (B)</w:t>
      </w:r>
      <w:r w:rsidR="00BE3D0B" w:rsidRPr="00771E66">
        <w:rPr>
          <w:rFonts w:cs="Arial"/>
        </w:rPr>
        <w:t xml:space="preserve"> OR A and B if</w:t>
      </w:r>
      <w:r w:rsidR="21633FF7" w:rsidRPr="00771E66">
        <w:rPr>
          <w:rFonts w:cs="Arial"/>
        </w:rPr>
        <w:t xml:space="preserve"> registered outside Ireland</w:t>
      </w:r>
      <w:r w:rsidR="00FA3FB3" w:rsidRPr="00771E66">
        <w:rPr>
          <w:rFonts w:cs="Arial"/>
        </w:rPr>
        <w:t>.</w:t>
      </w:r>
    </w:p>
    <w:p w14:paraId="15342E60" w14:textId="77777777" w:rsidR="0077253D" w:rsidRPr="00D460FE" w:rsidRDefault="0077253D" w:rsidP="00B464F4">
      <w:pPr>
        <w:spacing w:after="120" w:line="240" w:lineRule="auto"/>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5"/>
        <w:gridCol w:w="2481"/>
      </w:tblGrid>
      <w:tr w:rsidR="00C66D7B" w:rsidRPr="00D460FE" w14:paraId="3ACD0D8E" w14:textId="77777777" w:rsidTr="56E416A5">
        <w:trPr>
          <w:trHeight w:val="428"/>
        </w:trPr>
        <w:tc>
          <w:tcPr>
            <w:tcW w:w="5000" w:type="pct"/>
            <w:gridSpan w:val="2"/>
            <w:shd w:val="clear" w:color="auto" w:fill="D9D9D9" w:themeFill="background1" w:themeFillShade="D9"/>
            <w:vAlign w:val="center"/>
          </w:tcPr>
          <w:p w14:paraId="79A4E97C" w14:textId="77777777" w:rsidR="00C66D7B" w:rsidRPr="00D460FE" w:rsidRDefault="00C66D7B" w:rsidP="00B464F4">
            <w:pPr>
              <w:spacing w:after="120" w:line="240" w:lineRule="auto"/>
              <w:rPr>
                <w:rFonts w:cs="Arial"/>
                <w:b/>
                <w:szCs w:val="20"/>
              </w:rPr>
            </w:pPr>
            <w:r w:rsidRPr="00D460FE">
              <w:rPr>
                <w:rFonts w:cs="Arial"/>
                <w:b/>
                <w:szCs w:val="20"/>
              </w:rPr>
              <w:t>Tax Clearance</w:t>
            </w:r>
          </w:p>
        </w:tc>
      </w:tr>
      <w:tr w:rsidR="00C66D7B" w:rsidRPr="00D460FE" w14:paraId="1C25FE48" w14:textId="77777777" w:rsidTr="56E416A5">
        <w:trPr>
          <w:trHeight w:val="3605"/>
        </w:trPr>
        <w:tc>
          <w:tcPr>
            <w:tcW w:w="5000" w:type="pct"/>
            <w:gridSpan w:val="2"/>
          </w:tcPr>
          <w:p w14:paraId="1BD146A6" w14:textId="77777777" w:rsidR="00C66D7B" w:rsidRPr="00D460FE" w:rsidRDefault="00C66D7B" w:rsidP="00B464F4">
            <w:pPr>
              <w:numPr>
                <w:ilvl w:val="0"/>
                <w:numId w:val="36"/>
              </w:numPr>
              <w:spacing w:after="120" w:line="240" w:lineRule="auto"/>
              <w:ind w:left="488" w:hanging="488"/>
              <w:rPr>
                <w:rFonts w:cs="Arial"/>
                <w:szCs w:val="20"/>
              </w:rPr>
            </w:pPr>
            <w:r w:rsidRPr="00D460FE">
              <w:rPr>
                <w:rFonts w:cs="Arial"/>
                <w:b/>
                <w:szCs w:val="20"/>
              </w:rPr>
              <w:t xml:space="preserve">I confirm and declare having a current and valid Tax Clearance Certificate in place and our tax affairs are in order. </w:t>
            </w:r>
          </w:p>
          <w:tbl>
            <w:tblPr>
              <w:tblpPr w:leftFromText="180" w:rightFromText="180" w:vertAnchor="text" w:horzAnchor="margin" w:tblpX="121"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7"/>
              <w:gridCol w:w="2552"/>
            </w:tblGrid>
            <w:tr w:rsidR="00C66D7B" w:rsidRPr="00D460FE" w14:paraId="3C5E7015" w14:textId="77777777" w:rsidTr="001D251E">
              <w:trPr>
                <w:trHeight w:val="556"/>
              </w:trPr>
              <w:tc>
                <w:tcPr>
                  <w:tcW w:w="5807" w:type="dxa"/>
                  <w:vAlign w:val="center"/>
                </w:tcPr>
                <w:p w14:paraId="63C27F6A" w14:textId="77777777" w:rsidR="00C66D7B" w:rsidRPr="00D460FE" w:rsidRDefault="00C66D7B" w:rsidP="00B464F4">
                  <w:pPr>
                    <w:spacing w:after="120" w:line="240" w:lineRule="auto"/>
                    <w:ind w:left="57"/>
                    <w:rPr>
                      <w:rFonts w:cs="Arial"/>
                      <w:szCs w:val="20"/>
                    </w:rPr>
                  </w:pPr>
                  <w:r w:rsidRPr="00D460FE">
                    <w:rPr>
                      <w:rFonts w:cs="Arial"/>
                      <w:bCs/>
                      <w:szCs w:val="20"/>
                    </w:rPr>
                    <w:t>Do you grant the Contracting Authority permission to verify your tax cleared position online?</w:t>
                  </w:r>
                </w:p>
              </w:tc>
              <w:tc>
                <w:tcPr>
                  <w:tcW w:w="2552" w:type="dxa"/>
                  <w:vAlign w:val="center"/>
                </w:tcPr>
                <w:p w14:paraId="100C5B58" w14:textId="77777777" w:rsidR="00C66D7B" w:rsidRPr="00D460FE" w:rsidRDefault="00C66D7B" w:rsidP="00B464F4">
                  <w:pPr>
                    <w:spacing w:after="120" w:line="240" w:lineRule="auto"/>
                    <w:ind w:left="851"/>
                    <w:rPr>
                      <w:rFonts w:cs="Arial"/>
                      <w:szCs w:val="20"/>
                    </w:rPr>
                  </w:pPr>
                  <w:r w:rsidRPr="00D460FE">
                    <w:rPr>
                      <w:rFonts w:cs="Arial"/>
                      <w:szCs w:val="20"/>
                    </w:rPr>
                    <w:t xml:space="preserve"> </w:t>
                  </w:r>
                </w:p>
              </w:tc>
            </w:tr>
            <w:tr w:rsidR="00C66D7B" w:rsidRPr="00D460FE" w14:paraId="35F6A0FC" w14:textId="77777777" w:rsidTr="001D251E">
              <w:trPr>
                <w:trHeight w:val="551"/>
              </w:trPr>
              <w:tc>
                <w:tcPr>
                  <w:tcW w:w="5807" w:type="dxa"/>
                  <w:vAlign w:val="center"/>
                </w:tcPr>
                <w:p w14:paraId="273CD0E2" w14:textId="77777777" w:rsidR="00C66D7B" w:rsidRPr="00D460FE" w:rsidRDefault="00C66D7B" w:rsidP="00B464F4">
                  <w:pPr>
                    <w:spacing w:after="120" w:line="240" w:lineRule="auto"/>
                    <w:ind w:left="57"/>
                    <w:rPr>
                      <w:rFonts w:cs="Arial"/>
                      <w:bCs/>
                      <w:szCs w:val="20"/>
                    </w:rPr>
                  </w:pPr>
                  <w:r w:rsidRPr="00D460FE">
                    <w:rPr>
                      <w:rFonts w:cs="Arial"/>
                      <w:bCs/>
                      <w:szCs w:val="20"/>
                    </w:rPr>
                    <w:t>Registration / Tax Reference Number</w:t>
                  </w:r>
                </w:p>
                <w:p w14:paraId="34A0AAED" w14:textId="77777777" w:rsidR="00C66D7B" w:rsidRPr="00D460FE" w:rsidRDefault="00C66D7B" w:rsidP="00B464F4">
                  <w:pPr>
                    <w:spacing w:after="120" w:line="240" w:lineRule="auto"/>
                    <w:ind w:left="57"/>
                    <w:rPr>
                      <w:rFonts w:cs="Arial"/>
                      <w:i/>
                      <w:szCs w:val="20"/>
                    </w:rPr>
                  </w:pPr>
                  <w:r w:rsidRPr="00D460FE">
                    <w:rPr>
                      <w:rFonts w:cs="Arial"/>
                      <w:bCs/>
                      <w:i/>
                      <w:szCs w:val="20"/>
                    </w:rPr>
                    <w:t>(as shown in your Tax Clearance Certificate)</w:t>
                  </w:r>
                </w:p>
              </w:tc>
              <w:tc>
                <w:tcPr>
                  <w:tcW w:w="2552" w:type="dxa"/>
                  <w:vAlign w:val="center"/>
                </w:tcPr>
                <w:p w14:paraId="5EB89DE8" w14:textId="77777777" w:rsidR="00C66D7B" w:rsidRPr="00D460FE" w:rsidRDefault="00C66D7B" w:rsidP="00B464F4">
                  <w:pPr>
                    <w:spacing w:after="120" w:line="240" w:lineRule="auto"/>
                    <w:ind w:left="851"/>
                    <w:rPr>
                      <w:rFonts w:cs="Arial"/>
                      <w:szCs w:val="20"/>
                    </w:rPr>
                  </w:pPr>
                </w:p>
              </w:tc>
            </w:tr>
            <w:tr w:rsidR="00C66D7B" w:rsidRPr="00D460FE" w14:paraId="16CB3EA1" w14:textId="77777777" w:rsidTr="001D251E">
              <w:trPr>
                <w:trHeight w:val="417"/>
              </w:trPr>
              <w:tc>
                <w:tcPr>
                  <w:tcW w:w="5807" w:type="dxa"/>
                  <w:vAlign w:val="center"/>
                </w:tcPr>
                <w:p w14:paraId="4A81634F" w14:textId="77777777" w:rsidR="00C66D7B" w:rsidRPr="00D460FE" w:rsidRDefault="00C66D7B" w:rsidP="00B464F4">
                  <w:pPr>
                    <w:spacing w:after="120" w:line="240" w:lineRule="auto"/>
                    <w:ind w:left="57"/>
                    <w:rPr>
                      <w:rFonts w:cs="Arial"/>
                      <w:bCs/>
                      <w:szCs w:val="20"/>
                    </w:rPr>
                  </w:pPr>
                  <w:r w:rsidRPr="00D460FE">
                    <w:rPr>
                      <w:rFonts w:cs="Arial"/>
                      <w:bCs/>
                      <w:szCs w:val="20"/>
                    </w:rPr>
                    <w:t>Certificate / Access (T-Can) Number</w:t>
                  </w:r>
                </w:p>
                <w:p w14:paraId="492FAB31" w14:textId="77777777" w:rsidR="00C66D7B" w:rsidRPr="00D460FE" w:rsidRDefault="00C66D7B" w:rsidP="00B464F4">
                  <w:pPr>
                    <w:spacing w:after="120" w:line="240" w:lineRule="auto"/>
                    <w:ind w:left="57"/>
                    <w:rPr>
                      <w:rFonts w:cs="Arial"/>
                      <w:szCs w:val="20"/>
                    </w:rPr>
                  </w:pPr>
                  <w:r w:rsidRPr="00D460FE">
                    <w:rPr>
                      <w:rFonts w:cs="Arial"/>
                      <w:bCs/>
                      <w:i/>
                      <w:szCs w:val="20"/>
                    </w:rPr>
                    <w:t>(as shown in your Tax Clearance Certificate)</w:t>
                  </w:r>
                </w:p>
              </w:tc>
              <w:tc>
                <w:tcPr>
                  <w:tcW w:w="2552" w:type="dxa"/>
                  <w:vAlign w:val="center"/>
                </w:tcPr>
                <w:p w14:paraId="7D62D461" w14:textId="77777777" w:rsidR="00C66D7B" w:rsidRPr="00D460FE" w:rsidRDefault="00C66D7B" w:rsidP="00B464F4">
                  <w:pPr>
                    <w:spacing w:after="120" w:line="240" w:lineRule="auto"/>
                    <w:ind w:left="851"/>
                    <w:rPr>
                      <w:rFonts w:cs="Arial"/>
                      <w:szCs w:val="20"/>
                    </w:rPr>
                  </w:pPr>
                </w:p>
              </w:tc>
            </w:tr>
            <w:tr w:rsidR="00C66D7B" w:rsidRPr="00D460FE" w14:paraId="2A18DC7A" w14:textId="77777777" w:rsidTr="001D251E">
              <w:trPr>
                <w:trHeight w:val="417"/>
              </w:trPr>
              <w:tc>
                <w:tcPr>
                  <w:tcW w:w="5807" w:type="dxa"/>
                  <w:vAlign w:val="center"/>
                </w:tcPr>
                <w:p w14:paraId="7DA69EF5" w14:textId="77777777" w:rsidR="00C66D7B" w:rsidRPr="00D460FE" w:rsidRDefault="00C66D7B" w:rsidP="00B464F4">
                  <w:pPr>
                    <w:spacing w:after="120" w:line="240" w:lineRule="auto"/>
                    <w:ind w:left="57"/>
                    <w:rPr>
                      <w:rFonts w:cs="Arial"/>
                      <w:bCs/>
                      <w:szCs w:val="20"/>
                    </w:rPr>
                  </w:pPr>
                  <w:r w:rsidRPr="00D460FE">
                    <w:rPr>
                      <w:rFonts w:cs="Arial"/>
                      <w:bCs/>
                      <w:szCs w:val="20"/>
                    </w:rPr>
                    <w:t xml:space="preserve">Expiry Date </w:t>
                  </w:r>
                  <w:r w:rsidRPr="00D460FE">
                    <w:rPr>
                      <w:rFonts w:cs="Arial"/>
                      <w:bCs/>
                      <w:i/>
                      <w:szCs w:val="20"/>
                    </w:rPr>
                    <w:t>(where applicable)</w:t>
                  </w:r>
                </w:p>
              </w:tc>
              <w:tc>
                <w:tcPr>
                  <w:tcW w:w="2552" w:type="dxa"/>
                  <w:vAlign w:val="center"/>
                </w:tcPr>
                <w:p w14:paraId="078B034E" w14:textId="77777777" w:rsidR="00C66D7B" w:rsidRPr="00D460FE" w:rsidRDefault="00C66D7B" w:rsidP="00B464F4">
                  <w:pPr>
                    <w:spacing w:after="120" w:line="240" w:lineRule="auto"/>
                    <w:ind w:left="851"/>
                    <w:rPr>
                      <w:rFonts w:cs="Arial"/>
                      <w:szCs w:val="20"/>
                    </w:rPr>
                  </w:pPr>
                </w:p>
              </w:tc>
            </w:tr>
          </w:tbl>
          <w:p w14:paraId="492506DD" w14:textId="77777777" w:rsidR="00C66D7B" w:rsidRPr="00D460FE" w:rsidRDefault="00C66D7B" w:rsidP="00B464F4">
            <w:pPr>
              <w:spacing w:after="120" w:line="240" w:lineRule="auto"/>
              <w:ind w:left="851"/>
              <w:rPr>
                <w:rFonts w:cs="Arial"/>
                <w:szCs w:val="20"/>
              </w:rPr>
            </w:pPr>
          </w:p>
        </w:tc>
      </w:tr>
      <w:tr w:rsidR="00C66D7B" w:rsidRPr="00D460FE" w14:paraId="5B2C5192" w14:textId="77777777" w:rsidTr="56E416A5">
        <w:tc>
          <w:tcPr>
            <w:tcW w:w="5000" w:type="pct"/>
            <w:gridSpan w:val="2"/>
          </w:tcPr>
          <w:p w14:paraId="3642C392" w14:textId="77777777" w:rsidR="00C66D7B" w:rsidRPr="00D460FE" w:rsidRDefault="00C66D7B" w:rsidP="00B464F4">
            <w:pPr>
              <w:spacing w:after="120" w:line="240" w:lineRule="auto"/>
              <w:ind w:left="851"/>
              <w:rPr>
                <w:rFonts w:cs="Arial"/>
                <w:b/>
                <w:szCs w:val="20"/>
              </w:rPr>
            </w:pPr>
            <w:r w:rsidRPr="00D460FE">
              <w:rPr>
                <w:rFonts w:cs="Arial"/>
                <w:b/>
                <w:szCs w:val="20"/>
              </w:rPr>
              <w:t>OR</w:t>
            </w:r>
          </w:p>
        </w:tc>
      </w:tr>
      <w:tr w:rsidR="00C66D7B" w:rsidRPr="00D460FE" w14:paraId="7D15E308" w14:textId="77777777" w:rsidTr="56E416A5">
        <w:trPr>
          <w:trHeight w:val="566"/>
        </w:trPr>
        <w:tc>
          <w:tcPr>
            <w:tcW w:w="3624" w:type="pct"/>
          </w:tcPr>
          <w:p w14:paraId="380A0562" w14:textId="77777777" w:rsidR="00C66D7B" w:rsidRPr="00D460FE" w:rsidRDefault="00C66D7B" w:rsidP="00B464F4">
            <w:pPr>
              <w:numPr>
                <w:ilvl w:val="0"/>
                <w:numId w:val="36"/>
              </w:numPr>
              <w:spacing w:after="120" w:line="240" w:lineRule="auto"/>
              <w:ind w:left="488" w:hanging="488"/>
              <w:rPr>
                <w:rFonts w:cs="Arial"/>
                <w:b/>
                <w:bCs/>
              </w:rPr>
            </w:pPr>
            <w:r w:rsidRPr="00D460FE">
              <w:rPr>
                <w:rFonts w:cs="Arial"/>
                <w:b/>
                <w:bCs/>
              </w:rPr>
              <w:t xml:space="preserve">I confirm that if successful in this tender competition, I will apply for a Tax Clearance Certificate which will be made available on request, prior to award of contract.  </w:t>
            </w:r>
          </w:p>
        </w:tc>
        <w:tc>
          <w:tcPr>
            <w:tcW w:w="1376" w:type="pct"/>
          </w:tcPr>
          <w:p w14:paraId="31CD0C16" w14:textId="77777777" w:rsidR="00C66D7B" w:rsidRPr="00D460FE" w:rsidRDefault="00C66D7B" w:rsidP="00B464F4">
            <w:pPr>
              <w:spacing w:after="120" w:line="240" w:lineRule="auto"/>
              <w:ind w:left="851"/>
              <w:rPr>
                <w:rFonts w:cs="Arial"/>
                <w:szCs w:val="20"/>
              </w:rPr>
            </w:pPr>
          </w:p>
        </w:tc>
      </w:tr>
    </w:tbl>
    <w:p w14:paraId="7FD8715F" w14:textId="77777777" w:rsidR="00C66D7B" w:rsidRPr="00D460FE" w:rsidRDefault="00C66D7B" w:rsidP="00B464F4">
      <w:pPr>
        <w:spacing w:line="240" w:lineRule="auto"/>
      </w:pPr>
    </w:p>
    <w:p w14:paraId="61E4A654" w14:textId="77777777" w:rsidR="0077253D" w:rsidRPr="00D460FE" w:rsidRDefault="0077253D" w:rsidP="00B464F4">
      <w:pPr>
        <w:pStyle w:val="Heading2"/>
        <w:spacing w:line="240" w:lineRule="auto"/>
        <w:rPr>
          <w:sz w:val="24"/>
          <w:szCs w:val="24"/>
          <w:lang w:val="en-IE"/>
        </w:rPr>
      </w:pPr>
      <w:bookmarkStart w:id="58" w:name="_Toc236298395"/>
      <w:r w:rsidRPr="00D460FE">
        <w:rPr>
          <w:lang w:val="en-IE"/>
        </w:rPr>
        <w:t>Declaration of going concern</w:t>
      </w:r>
      <w:r w:rsidRPr="00D460FE">
        <w:rPr>
          <w:sz w:val="24"/>
          <w:szCs w:val="24"/>
          <w:lang w:val="en-IE"/>
        </w:rPr>
        <w:t xml:space="preserve"> </w:t>
      </w:r>
      <w:r w:rsidRPr="00D460FE">
        <w:rPr>
          <w:szCs w:val="24"/>
          <w:lang w:val="en-IE"/>
        </w:rPr>
        <w:t>(PASS/FAIL)</w:t>
      </w:r>
      <w:bookmarkEnd w:id="58"/>
      <w:r w:rsidRPr="00D460FE">
        <w:rPr>
          <w:sz w:val="24"/>
          <w:szCs w:val="24"/>
          <w:lang w:val="en-IE"/>
        </w:rPr>
        <w:tab/>
      </w:r>
    </w:p>
    <w:p w14:paraId="561567C3" w14:textId="77777777" w:rsidR="0077253D" w:rsidRPr="00D460FE" w:rsidRDefault="006A3C96" w:rsidP="00B464F4">
      <w:pPr>
        <w:tabs>
          <w:tab w:val="left" w:pos="567"/>
          <w:tab w:val="left" w:pos="1134"/>
          <w:tab w:val="left" w:pos="1701"/>
          <w:tab w:val="left" w:pos="2268"/>
          <w:tab w:val="left" w:pos="2835"/>
          <w:tab w:val="left" w:pos="3450"/>
        </w:tabs>
        <w:spacing w:line="240" w:lineRule="auto"/>
        <w:rPr>
          <w:rFonts w:cs="Arial"/>
        </w:rPr>
      </w:pPr>
      <w:r w:rsidRPr="00D460FE">
        <w:t xml:space="preserve">The </w:t>
      </w:r>
      <w:r w:rsidR="00677D1F" w:rsidRPr="00D460FE">
        <w:t>Applicant</w:t>
      </w:r>
      <w:r w:rsidR="0077253D" w:rsidRPr="00D460FE">
        <w:t xml:space="preserve"> must provide a statement from a Director of the Applicant, of each  Applicant Member, and of each Entity Being Relied Upon, based on the current financial evidence available, certifying that the entity in question: (a) is  a  going concern (b) that its average turnover as specified in this document is based on available forecasts, remains valid into the future and (c) that it has the financial and operational capacity to:  (</w:t>
      </w:r>
      <w:proofErr w:type="spellStart"/>
      <w:r w:rsidR="0077253D" w:rsidRPr="00D460FE">
        <w:t>i</w:t>
      </w:r>
      <w:proofErr w:type="spellEnd"/>
      <w:r w:rsidR="0077253D" w:rsidRPr="00D460FE">
        <w:t>) trade successfully for the next 12 months, and (ii)  deliver such of the Contract requirements as are proposed to be delivered by such entity from the date of Response to this PPQ, (a “Going Concern Statement”)</w:t>
      </w:r>
      <w:r w:rsidR="0077253D" w:rsidRPr="00D460FE">
        <w:rPr>
          <w:rFonts w:cs="Arial"/>
        </w:rPr>
        <w:t xml:space="preserve">.  </w:t>
      </w:r>
      <w:bookmarkStart w:id="59" w:name="_Hlk103086056"/>
      <w:proofErr w:type="gramStart"/>
      <w:r w:rsidR="0077253D" w:rsidRPr="00D460FE">
        <w:rPr>
          <w:rFonts w:cs="Arial"/>
        </w:rPr>
        <w:t>In order to</w:t>
      </w:r>
      <w:proofErr w:type="gramEnd"/>
      <w:r w:rsidR="0077253D" w:rsidRPr="00D460FE">
        <w:rPr>
          <w:rFonts w:cs="Arial"/>
        </w:rPr>
        <w:t xml:space="preserve"> pass this criterion at this stage, Candidate must complete the declaration below:</w:t>
      </w:r>
    </w:p>
    <w:p w14:paraId="41F9AE5E" w14:textId="77777777" w:rsidR="00E73116" w:rsidRPr="00D460FE" w:rsidRDefault="00E73116" w:rsidP="00B464F4">
      <w:pPr>
        <w:tabs>
          <w:tab w:val="left" w:pos="567"/>
          <w:tab w:val="left" w:pos="1134"/>
          <w:tab w:val="left" w:pos="1701"/>
          <w:tab w:val="left" w:pos="2268"/>
          <w:tab w:val="left" w:pos="2835"/>
          <w:tab w:val="left" w:pos="3450"/>
        </w:tabs>
        <w:spacing w:line="240" w:lineRule="auto"/>
        <w:rPr>
          <w:rFonts w:cs="Arial"/>
        </w:rPr>
      </w:pPr>
    </w:p>
    <w:bookmarkEnd w:id="59"/>
    <w:p w14:paraId="30710448" w14:textId="55297015" w:rsidR="00E73116" w:rsidRPr="00D460FE" w:rsidRDefault="00E73116" w:rsidP="00B464F4">
      <w:pPr>
        <w:tabs>
          <w:tab w:val="left" w:pos="567"/>
          <w:tab w:val="left" w:pos="1134"/>
          <w:tab w:val="left" w:pos="1701"/>
          <w:tab w:val="left" w:pos="2268"/>
          <w:tab w:val="left" w:pos="2835"/>
          <w:tab w:val="left" w:pos="3450"/>
        </w:tabs>
        <w:spacing w:line="240" w:lineRule="auto"/>
        <w:rPr>
          <w:rFonts w:eastAsia="Calibri" w:cs="Arial"/>
        </w:rPr>
      </w:pPr>
      <w:proofErr w:type="gramStart"/>
      <w:r w:rsidRPr="00D460FE">
        <w:rPr>
          <w:rFonts w:eastAsia="Calibri" w:cs="Arial"/>
        </w:rPr>
        <w:t>In order to</w:t>
      </w:r>
      <w:proofErr w:type="gramEnd"/>
      <w:r w:rsidRPr="00D460FE">
        <w:rPr>
          <w:rFonts w:eastAsia="Calibri" w:cs="Arial"/>
        </w:rPr>
        <w:t xml:space="preserve"> pass this criterion at this stage,</w:t>
      </w:r>
      <w:r w:rsidR="00FA3FB3" w:rsidRPr="00D460FE">
        <w:rPr>
          <w:rFonts w:eastAsia="Calibri" w:cs="Arial"/>
          <w:b/>
          <w:bCs/>
        </w:rPr>
        <w:t xml:space="preserve"> the Applicant</w:t>
      </w:r>
      <w:r w:rsidRPr="00D460FE">
        <w:rPr>
          <w:rFonts w:eastAsia="Calibri" w:cs="Arial"/>
          <w:b/>
          <w:bCs/>
        </w:rPr>
        <w:t xml:space="preserve"> must complete the attached declaration in Appendix </w:t>
      </w:r>
      <w:r w:rsidR="005F15E8" w:rsidRPr="00D460FE">
        <w:rPr>
          <w:rFonts w:eastAsia="Calibri" w:cs="Arial"/>
          <w:b/>
          <w:bCs/>
        </w:rPr>
        <w:t>5</w:t>
      </w:r>
      <w:r w:rsidRPr="00D460FE">
        <w:rPr>
          <w:rFonts w:eastAsia="Calibri" w:cs="Arial"/>
          <w:b/>
          <w:bCs/>
        </w:rPr>
        <w:t xml:space="preserve"> on company letter headed paper. </w:t>
      </w:r>
    </w:p>
    <w:p w14:paraId="00F03A6D" w14:textId="77777777" w:rsidR="00E73116" w:rsidRPr="00D460FE" w:rsidRDefault="00E73116" w:rsidP="00B464F4">
      <w:pPr>
        <w:tabs>
          <w:tab w:val="left" w:pos="567"/>
          <w:tab w:val="left" w:pos="1134"/>
          <w:tab w:val="left" w:pos="1701"/>
          <w:tab w:val="left" w:pos="2268"/>
          <w:tab w:val="left" w:pos="2835"/>
          <w:tab w:val="left" w:pos="3450"/>
        </w:tabs>
        <w:spacing w:line="240" w:lineRule="auto"/>
        <w:rPr>
          <w:rFonts w:eastAsia="Calibri" w:cs="Arial"/>
        </w:rPr>
      </w:pPr>
    </w:p>
    <w:p w14:paraId="6930E822" w14:textId="15D5933B" w:rsidR="00321FB7" w:rsidRPr="00D460FE" w:rsidRDefault="00E73116" w:rsidP="00B464F4">
      <w:pPr>
        <w:tabs>
          <w:tab w:val="left" w:pos="567"/>
          <w:tab w:val="left" w:pos="1134"/>
          <w:tab w:val="left" w:pos="1701"/>
          <w:tab w:val="left" w:pos="2268"/>
          <w:tab w:val="left" w:pos="2835"/>
          <w:tab w:val="left" w:pos="3450"/>
        </w:tabs>
        <w:spacing w:line="240" w:lineRule="auto"/>
        <w:ind w:left="1134"/>
        <w:rPr>
          <w:rFonts w:eastAsia="Calibri" w:cs="Arial"/>
          <w:b/>
          <w:bCs/>
        </w:rPr>
      </w:pPr>
      <w:r w:rsidRPr="009E1CCE">
        <w:rPr>
          <w:rFonts w:eastAsia="Calibri" w:cs="Times New Roman"/>
          <w:noProof/>
          <w:lang w:eastAsia="en-IE"/>
        </w:rPr>
        <mc:AlternateContent>
          <mc:Choice Requires="wps">
            <w:drawing>
              <wp:anchor distT="0" distB="0" distL="114300" distR="114300" simplePos="0" relativeHeight="251658246" behindDoc="0" locked="0" layoutInCell="1" allowOverlap="1" wp14:anchorId="258E43B4" wp14:editId="5DC805D0">
                <wp:simplePos x="0" y="0"/>
                <wp:positionH relativeFrom="margin">
                  <wp:posOffset>82550</wp:posOffset>
                </wp:positionH>
                <wp:positionV relativeFrom="paragraph">
                  <wp:posOffset>0</wp:posOffset>
                </wp:positionV>
                <wp:extent cx="457200" cy="274320"/>
                <wp:effectExtent l="0" t="0" r="19050" b="1143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74D1D" id="Rectangle 6" o:spid="_x0000_s1026" style="position:absolute;margin-left:6.5pt;margin-top:0;width:36pt;height:21.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">
                <w10:wrap anchorx="margin"/>
              </v:rect>
            </w:pict>
          </mc:Fallback>
        </mc:AlternateContent>
      </w:r>
      <w:r w:rsidRPr="00D460FE">
        <w:rPr>
          <w:rFonts w:eastAsia="Calibri" w:cs="Arial"/>
          <w:b/>
          <w:bCs/>
        </w:rPr>
        <w:t xml:space="preserve">I </w:t>
      </w:r>
      <w:r w:rsidRPr="00D460FE">
        <w:rPr>
          <w:rFonts w:eastAsia="Calibri" w:cs="Arial"/>
        </w:rPr>
        <w:t xml:space="preserve">declare by ticking this box, that the Applicant has attached </w:t>
      </w:r>
      <w:r w:rsidRPr="00D460FE">
        <w:rPr>
          <w:rFonts w:eastAsia="Calibri" w:cs="Arial"/>
          <w:b/>
          <w:bCs/>
        </w:rPr>
        <w:t xml:space="preserve">Appendix </w:t>
      </w:r>
      <w:r w:rsidR="005F15E8" w:rsidRPr="00D460FE">
        <w:rPr>
          <w:rFonts w:eastAsia="Calibri" w:cs="Arial"/>
          <w:b/>
          <w:bCs/>
        </w:rPr>
        <w:t>5</w:t>
      </w:r>
      <w:r w:rsidRPr="00D460FE">
        <w:rPr>
          <w:rFonts w:eastAsia="Calibri" w:cs="Arial"/>
        </w:rPr>
        <w:t xml:space="preserve"> as the required declaration under this criterion.</w:t>
      </w:r>
      <w:r w:rsidR="00321FB7" w:rsidRPr="00D460FE">
        <w:rPr>
          <w:rFonts w:ascii="An Post Sans Bold" w:hAnsi="An Post Sans Bold"/>
          <w:color w:val="538135" w:themeColor="accent6" w:themeShade="BF"/>
          <w:szCs w:val="20"/>
        </w:rPr>
        <w:br w:type="page"/>
      </w:r>
    </w:p>
    <w:p w14:paraId="7DE4F019" w14:textId="77777777" w:rsidR="00771E66" w:rsidRDefault="00771E66" w:rsidP="00771E66">
      <w:pPr>
        <w:pStyle w:val="ListParagraph"/>
        <w:spacing w:line="240" w:lineRule="auto"/>
        <w:ind w:left="0"/>
      </w:pPr>
    </w:p>
    <w:p w14:paraId="6A285C2F" w14:textId="77777777" w:rsidR="00771E66" w:rsidRDefault="00771E66" w:rsidP="00771E66">
      <w:pPr>
        <w:pStyle w:val="ListParagraph"/>
        <w:spacing w:line="240" w:lineRule="auto"/>
        <w:ind w:left="0"/>
      </w:pPr>
    </w:p>
    <w:p w14:paraId="52DBEED5" w14:textId="2A755EB0" w:rsidR="00771E66" w:rsidRPr="009C5A70" w:rsidRDefault="00771E66" w:rsidP="00771E66">
      <w:pPr>
        <w:pStyle w:val="Heading2"/>
        <w:numPr>
          <w:ilvl w:val="1"/>
          <w:numId w:val="37"/>
        </w:numPr>
        <w:spacing w:line="240" w:lineRule="auto"/>
        <w:rPr>
          <w:rFonts w:cstheme="minorHAnsi"/>
          <w:szCs w:val="20"/>
          <w:lang w:val="en-IE"/>
        </w:rPr>
      </w:pPr>
      <w:bookmarkStart w:id="60" w:name="_Toc236298396"/>
      <w:r>
        <w:rPr>
          <w:rFonts w:cstheme="minorHAnsi"/>
          <w:szCs w:val="20"/>
          <w:lang w:val="en-IE"/>
        </w:rPr>
        <w:t xml:space="preserve">Health &amp; Safety Statement </w:t>
      </w:r>
      <w:r w:rsidRPr="009C5A70">
        <w:rPr>
          <w:rFonts w:cstheme="minorHAnsi"/>
          <w:szCs w:val="20"/>
          <w:lang w:val="en-IE"/>
        </w:rPr>
        <w:t>Declaration</w:t>
      </w:r>
      <w:r>
        <w:rPr>
          <w:rFonts w:cstheme="minorHAnsi"/>
          <w:szCs w:val="20"/>
          <w:lang w:val="en-IE"/>
        </w:rPr>
        <w:t xml:space="preserve"> </w:t>
      </w:r>
      <w:r w:rsidRPr="00D460FE">
        <w:rPr>
          <w:szCs w:val="24"/>
          <w:lang w:val="en-IE"/>
        </w:rPr>
        <w:t>(PASS/FAIL)</w:t>
      </w:r>
      <w:bookmarkEnd w:id="60"/>
      <w:r w:rsidRPr="00D460FE">
        <w:rPr>
          <w:sz w:val="24"/>
          <w:szCs w:val="24"/>
          <w:lang w:val="en-IE"/>
        </w:rPr>
        <w:tab/>
      </w:r>
    </w:p>
    <w:p w14:paraId="471178B3" w14:textId="77777777" w:rsidR="00771E66" w:rsidRPr="001C6D4A" w:rsidRDefault="00771E66" w:rsidP="00771E66">
      <w:pPr>
        <w:widowControl w:val="0"/>
        <w:tabs>
          <w:tab w:val="right" w:leader="underscore" w:pos="7200"/>
        </w:tabs>
        <w:spacing w:after="120" w:line="240" w:lineRule="auto"/>
        <w:ind w:right="101"/>
        <w:rPr>
          <w:rFonts w:eastAsia="Times New Roman" w:cs="Times New Roman"/>
          <w:kern w:val="24"/>
          <w:szCs w:val="20"/>
        </w:rPr>
      </w:pPr>
      <w:proofErr w:type="gramStart"/>
      <w:r w:rsidRPr="00D460FE">
        <w:t>In order to</w:t>
      </w:r>
      <w:proofErr w:type="gramEnd"/>
      <w:r w:rsidRPr="00D460FE">
        <w:t xml:space="preserve"> pass this criterion, </w:t>
      </w:r>
      <w:r w:rsidRPr="001C6D4A">
        <w:rPr>
          <w:rFonts w:eastAsia="Times New Roman" w:cs="Times New Roman"/>
          <w:kern w:val="24"/>
          <w:szCs w:val="20"/>
        </w:rPr>
        <w:t>Applicants must confirm they have a current Health and Safety Statement that meets the criteria set out below:</w:t>
      </w:r>
    </w:p>
    <w:p w14:paraId="04504C4A" w14:textId="77777777" w:rsidR="00771E66" w:rsidRPr="00D460FE" w:rsidRDefault="00771E66" w:rsidP="00771E66">
      <w:pPr>
        <w:numPr>
          <w:ilvl w:val="0"/>
          <w:numId w:val="57"/>
        </w:numPr>
        <w:spacing w:after="120" w:line="240" w:lineRule="auto"/>
        <w:rPr>
          <w:rFonts w:cs="Arial"/>
          <w:lang w:eastAsia="en-IE"/>
        </w:rPr>
      </w:pPr>
      <w:r w:rsidRPr="00D460FE">
        <w:rPr>
          <w:rFonts w:cs="Arial"/>
          <w:lang w:eastAsia="en-IE"/>
        </w:rPr>
        <w:t>Safety Statement must be current and up to date (Incl. Company safety policy must be current, signed and dated).</w:t>
      </w:r>
    </w:p>
    <w:p w14:paraId="178B5D85" w14:textId="77777777" w:rsidR="00771E66" w:rsidRPr="00D460FE" w:rsidRDefault="00771E66" w:rsidP="00771E66">
      <w:pPr>
        <w:numPr>
          <w:ilvl w:val="0"/>
          <w:numId w:val="57"/>
        </w:numPr>
        <w:spacing w:after="120" w:line="240" w:lineRule="auto"/>
        <w:rPr>
          <w:rFonts w:cs="Arial"/>
          <w:lang w:eastAsia="en-IE"/>
        </w:rPr>
      </w:pPr>
      <w:r w:rsidRPr="00D460FE">
        <w:rPr>
          <w:rFonts w:cs="Arial"/>
          <w:lang w:eastAsia="en-IE"/>
        </w:rPr>
        <w:t xml:space="preserve">Safety Statement </w:t>
      </w:r>
      <w:r w:rsidRPr="00D460FE">
        <w:rPr>
          <w:rFonts w:cs="Arial"/>
          <w:u w:val="single"/>
          <w:lang w:eastAsia="en-IE"/>
        </w:rPr>
        <w:t>must</w:t>
      </w:r>
      <w:r w:rsidRPr="00D460FE">
        <w:rPr>
          <w:rFonts w:cs="Arial"/>
          <w:lang w:eastAsia="en-IE"/>
        </w:rPr>
        <w:t xml:space="preserve"> identify hazards and associated Risks </w:t>
      </w:r>
      <w:r w:rsidRPr="00D460FE">
        <w:rPr>
          <w:rFonts w:cs="Arial"/>
          <w:u w:val="single"/>
          <w:lang w:eastAsia="en-IE"/>
        </w:rPr>
        <w:t>relevant</w:t>
      </w:r>
      <w:r w:rsidRPr="00D460FE">
        <w:rPr>
          <w:rFonts w:cs="Arial"/>
          <w:lang w:eastAsia="en-IE"/>
        </w:rPr>
        <w:t xml:space="preserve"> to the work activity being carried out. </w:t>
      </w:r>
    </w:p>
    <w:p w14:paraId="588F785A" w14:textId="77777777" w:rsidR="00771E66" w:rsidRPr="00D460FE" w:rsidRDefault="00771E66" w:rsidP="00771E66">
      <w:pPr>
        <w:numPr>
          <w:ilvl w:val="0"/>
          <w:numId w:val="57"/>
        </w:numPr>
        <w:spacing w:after="120" w:line="240" w:lineRule="auto"/>
        <w:rPr>
          <w:rFonts w:cs="Arial"/>
          <w:lang w:eastAsia="en-IE"/>
        </w:rPr>
      </w:pPr>
      <w:r w:rsidRPr="00D460FE">
        <w:rPr>
          <w:rFonts w:cs="Arial"/>
          <w:lang w:eastAsia="en-IE"/>
        </w:rPr>
        <w:t xml:space="preserve">All relevant legislation must be identified </w:t>
      </w:r>
    </w:p>
    <w:p w14:paraId="13090803" w14:textId="77777777" w:rsidR="00771E66" w:rsidRPr="00D460FE" w:rsidRDefault="00771E66" w:rsidP="00771E66">
      <w:pPr>
        <w:numPr>
          <w:ilvl w:val="0"/>
          <w:numId w:val="57"/>
        </w:numPr>
        <w:spacing w:after="120" w:line="240" w:lineRule="auto"/>
        <w:rPr>
          <w:rFonts w:cs="Arial"/>
          <w:szCs w:val="20"/>
          <w:lang w:eastAsia="en-IE"/>
        </w:rPr>
      </w:pPr>
      <w:r w:rsidRPr="00D460FE">
        <w:rPr>
          <w:rFonts w:cs="Arial"/>
          <w:szCs w:val="20"/>
          <w:lang w:eastAsia="en-IE"/>
        </w:rPr>
        <w:t xml:space="preserve">Safety Statement references how safety and health of employees is managed. </w:t>
      </w:r>
    </w:p>
    <w:p w14:paraId="5C852378" w14:textId="77777777" w:rsidR="00771E66" w:rsidRPr="00D460FE" w:rsidRDefault="00771E66" w:rsidP="00771E66">
      <w:pPr>
        <w:numPr>
          <w:ilvl w:val="0"/>
          <w:numId w:val="57"/>
        </w:numPr>
        <w:spacing w:after="120" w:line="240" w:lineRule="auto"/>
        <w:rPr>
          <w:rFonts w:cs="Arial"/>
          <w:lang w:eastAsia="en-IE"/>
        </w:rPr>
      </w:pPr>
      <w:r w:rsidRPr="00D460FE">
        <w:rPr>
          <w:rFonts w:cs="Arial"/>
          <w:lang w:eastAsia="en-IE"/>
        </w:rPr>
        <w:t xml:space="preserve">Plans and procedures for emergencies or </w:t>
      </w:r>
      <w:proofErr w:type="gramStart"/>
      <w:r w:rsidRPr="00D460FE">
        <w:rPr>
          <w:rFonts w:cs="Arial"/>
          <w:lang w:eastAsia="en-IE"/>
        </w:rPr>
        <w:t>serious danger</w:t>
      </w:r>
      <w:proofErr w:type="gramEnd"/>
      <w:r w:rsidRPr="00D460FE">
        <w:rPr>
          <w:rFonts w:cs="Arial"/>
          <w:lang w:eastAsia="en-IE"/>
        </w:rPr>
        <w:t xml:space="preserve"> is outlined</w:t>
      </w:r>
    </w:p>
    <w:p w14:paraId="7AAE9E43" w14:textId="77777777" w:rsidR="00771E66" w:rsidRPr="00D460FE" w:rsidRDefault="00771E66" w:rsidP="00771E66">
      <w:pPr>
        <w:numPr>
          <w:ilvl w:val="0"/>
          <w:numId w:val="57"/>
        </w:numPr>
        <w:spacing w:after="120" w:line="240" w:lineRule="auto"/>
        <w:rPr>
          <w:rFonts w:cs="Arial"/>
          <w:szCs w:val="20"/>
          <w:lang w:eastAsia="en-IE"/>
        </w:rPr>
      </w:pPr>
      <w:r w:rsidRPr="00D460FE">
        <w:rPr>
          <w:rFonts w:cs="Arial"/>
          <w:szCs w:val="20"/>
          <w:lang w:eastAsia="en-IE"/>
        </w:rPr>
        <w:t>Statement references names and or job titles of people responsible for safety and health</w:t>
      </w:r>
    </w:p>
    <w:p w14:paraId="17FA7138" w14:textId="77777777" w:rsidR="00771E66" w:rsidRPr="00D460FE" w:rsidRDefault="00771E66" w:rsidP="00771E66">
      <w:pPr>
        <w:numPr>
          <w:ilvl w:val="0"/>
          <w:numId w:val="57"/>
        </w:numPr>
        <w:spacing w:after="120" w:line="240" w:lineRule="auto"/>
        <w:rPr>
          <w:rFonts w:cs="Arial"/>
          <w:szCs w:val="20"/>
        </w:rPr>
      </w:pPr>
      <w:r w:rsidRPr="00D460FE">
        <w:rPr>
          <w:rFonts w:cs="Arial"/>
          <w:szCs w:val="20"/>
          <w:lang w:eastAsia="en-IE"/>
        </w:rPr>
        <w:t>Reviewed in the last 12 months. (From issue date of this PQQ)</w:t>
      </w:r>
    </w:p>
    <w:p w14:paraId="7DD63500" w14:textId="77777777" w:rsidR="00771E66" w:rsidRPr="00D460FE" w:rsidRDefault="00771E66" w:rsidP="00771E66">
      <w:pPr>
        <w:tabs>
          <w:tab w:val="left" w:pos="1701"/>
        </w:tabs>
        <w:spacing w:after="120" w:line="240" w:lineRule="auto"/>
        <w:ind w:left="720"/>
        <w:rPr>
          <w:rFonts w:cs="Arial"/>
          <w:szCs w:val="20"/>
        </w:rPr>
      </w:pPr>
      <w:r w:rsidRPr="009E1CCE">
        <w:rPr>
          <w:noProof/>
          <w:lang w:eastAsia="en-IE"/>
        </w:rPr>
        <mc:AlternateContent>
          <mc:Choice Requires="wps">
            <w:drawing>
              <wp:anchor distT="0" distB="0" distL="114300" distR="114300" simplePos="0" relativeHeight="251658248" behindDoc="0" locked="0" layoutInCell="1" allowOverlap="1" wp14:anchorId="5A3DD84A" wp14:editId="119F6F3E">
                <wp:simplePos x="0" y="0"/>
                <wp:positionH relativeFrom="margin">
                  <wp:posOffset>561975</wp:posOffset>
                </wp:positionH>
                <wp:positionV relativeFrom="paragraph">
                  <wp:posOffset>228600</wp:posOffset>
                </wp:positionV>
                <wp:extent cx="457200" cy="274320"/>
                <wp:effectExtent l="0" t="0" r="19050" b="11430"/>
                <wp:wrapNone/>
                <wp:docPr id="1353365062" name="Rectangle 1353365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79A46" id="Rectangle 1353365062" o:spid="_x0000_s1026" style="position:absolute;margin-left:44.25pt;margin-top:18pt;width:36pt;height:21.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">
                <w10:wrap anchorx="margin"/>
              </v:rect>
            </w:pict>
          </mc:Fallback>
        </mc:AlternateContent>
      </w:r>
    </w:p>
    <w:p w14:paraId="1DBC4207" w14:textId="77777777" w:rsidR="00771E66" w:rsidRPr="00D460FE" w:rsidRDefault="00771E66" w:rsidP="00771E66">
      <w:pPr>
        <w:widowControl w:val="0"/>
        <w:tabs>
          <w:tab w:val="right" w:leader="underscore" w:pos="7200"/>
        </w:tabs>
        <w:spacing w:after="120" w:line="240" w:lineRule="auto"/>
        <w:ind w:left="1985" w:right="101"/>
        <w:rPr>
          <w:rFonts w:cs="Arial"/>
          <w:b/>
          <w:szCs w:val="20"/>
        </w:rPr>
      </w:pPr>
      <w:r w:rsidRPr="00D460FE">
        <w:rPr>
          <w:rFonts w:cs="Arial"/>
          <w:b/>
          <w:szCs w:val="20"/>
        </w:rPr>
        <w:t xml:space="preserve">I declare by ticking this box, that we have a safety statement that meets the criteria as set out above. </w:t>
      </w:r>
    </w:p>
    <w:p w14:paraId="40FB7CB0" w14:textId="77777777" w:rsidR="00771E66" w:rsidRDefault="00771E66" w:rsidP="00771E66">
      <w:pPr>
        <w:spacing w:line="240" w:lineRule="auto"/>
        <w:rPr>
          <w:rFonts w:cs="Arial"/>
          <w:b/>
          <w:szCs w:val="20"/>
        </w:rPr>
      </w:pPr>
    </w:p>
    <w:p w14:paraId="608C9B5A" w14:textId="77777777" w:rsidR="00771E66" w:rsidRDefault="00771E66" w:rsidP="00771E66">
      <w:pPr>
        <w:spacing w:line="240" w:lineRule="auto"/>
        <w:rPr>
          <w:rFonts w:cs="Arial"/>
          <w:b/>
          <w:szCs w:val="20"/>
        </w:rPr>
      </w:pPr>
    </w:p>
    <w:p w14:paraId="21114A80" w14:textId="77777777" w:rsidR="00771E66" w:rsidRDefault="00771E66" w:rsidP="00771E66">
      <w:pPr>
        <w:spacing w:line="240" w:lineRule="auto"/>
        <w:rPr>
          <w:rFonts w:cs="Arial"/>
          <w:b/>
          <w:szCs w:val="20"/>
        </w:rPr>
      </w:pPr>
    </w:p>
    <w:p w14:paraId="07FE496D" w14:textId="0D30B80C" w:rsidR="00771E66" w:rsidRPr="00D460FE" w:rsidRDefault="00771E66" w:rsidP="00771E66">
      <w:pPr>
        <w:spacing w:line="240" w:lineRule="auto"/>
        <w:rPr>
          <w:rFonts w:cs="Arial"/>
          <w:b/>
          <w:szCs w:val="20"/>
        </w:rPr>
      </w:pPr>
      <w:r w:rsidRPr="00D460FE">
        <w:rPr>
          <w:rFonts w:cs="Arial"/>
          <w:b/>
          <w:szCs w:val="20"/>
        </w:rPr>
        <w:t>DECLARATION SIGNED: …………………………………………...  BY (Name) …………………………………………...</w:t>
      </w:r>
      <w:r w:rsidRPr="00D460FE">
        <w:rPr>
          <w:rFonts w:cs="Arial"/>
          <w:b/>
          <w:szCs w:val="20"/>
        </w:rPr>
        <w:br/>
      </w:r>
    </w:p>
    <w:p w14:paraId="415397BD" w14:textId="77777777" w:rsidR="00771E66" w:rsidRPr="00D460FE" w:rsidRDefault="00771E66" w:rsidP="00771E66">
      <w:pPr>
        <w:spacing w:line="240" w:lineRule="auto"/>
        <w:rPr>
          <w:rFonts w:cs="Arial"/>
          <w:b/>
          <w:bCs/>
        </w:rPr>
      </w:pPr>
      <w:r w:rsidRPr="00D460FE">
        <w:rPr>
          <w:rFonts w:cs="Arial"/>
          <w:b/>
          <w:bCs/>
        </w:rPr>
        <w:t>On behalf of:</w:t>
      </w:r>
      <w:r w:rsidRPr="00D460FE">
        <w:tab/>
      </w:r>
      <w:r w:rsidRPr="00D460FE">
        <w:rPr>
          <w:rFonts w:cs="Arial"/>
          <w:b/>
          <w:bCs/>
        </w:rPr>
        <w:t>…………………………………………......................  DATED: ………………………………………</w:t>
      </w:r>
    </w:p>
    <w:p w14:paraId="1E0707D3" w14:textId="77777777" w:rsidR="00771E66" w:rsidRPr="00771E66" w:rsidRDefault="00771E66" w:rsidP="00771E66"/>
    <w:p w14:paraId="61A05346" w14:textId="77777777" w:rsidR="00771E66" w:rsidRDefault="00771E66" w:rsidP="00771E66"/>
    <w:p w14:paraId="5D2D9182" w14:textId="77777777" w:rsidR="00771E66" w:rsidRDefault="00771E66" w:rsidP="00771E66"/>
    <w:p w14:paraId="425668C6" w14:textId="0AEB4422" w:rsidR="00771E66" w:rsidRDefault="00771E66">
      <w:pPr>
        <w:spacing w:after="160" w:line="259" w:lineRule="auto"/>
        <w:jc w:val="left"/>
      </w:pPr>
      <w:r>
        <w:br w:type="page"/>
      </w:r>
    </w:p>
    <w:p w14:paraId="41FF0A92" w14:textId="77777777" w:rsidR="00C85620" w:rsidRPr="00D460FE" w:rsidRDefault="002B66C0" w:rsidP="00B464F4">
      <w:pPr>
        <w:pStyle w:val="Heading1"/>
        <w:spacing w:line="240" w:lineRule="auto"/>
        <w:rPr>
          <w:sz w:val="22"/>
        </w:rPr>
      </w:pPr>
      <w:bookmarkStart w:id="61" w:name="_Toc236298397"/>
      <w:r w:rsidRPr="00D460FE">
        <w:rPr>
          <w:sz w:val="22"/>
        </w:rPr>
        <w:lastRenderedPageBreak/>
        <w:t>PART 3</w:t>
      </w:r>
      <w:r w:rsidR="000B39F4" w:rsidRPr="00D460FE">
        <w:rPr>
          <w:sz w:val="22"/>
        </w:rPr>
        <w:t xml:space="preserve"> </w:t>
      </w:r>
      <w:r w:rsidR="007127A3" w:rsidRPr="00D460FE">
        <w:rPr>
          <w:sz w:val="22"/>
        </w:rPr>
        <w:tab/>
      </w:r>
      <w:r w:rsidR="000B39F4" w:rsidRPr="00D460FE">
        <w:rPr>
          <w:sz w:val="22"/>
        </w:rPr>
        <w:t xml:space="preserve">TECHNICAL CAPABILITY: </w:t>
      </w:r>
      <w:r w:rsidR="00F64CCC" w:rsidRPr="00D460FE">
        <w:rPr>
          <w:sz w:val="22"/>
        </w:rPr>
        <w:t>RELEVANT EXPERIENCE</w:t>
      </w:r>
      <w:r w:rsidR="000B39F4" w:rsidRPr="00D460FE">
        <w:rPr>
          <w:sz w:val="22"/>
        </w:rPr>
        <w:t xml:space="preserve"> OF APPLICANT</w:t>
      </w:r>
      <w:bookmarkEnd w:id="61"/>
    </w:p>
    <w:p w14:paraId="03058AE5" w14:textId="57A833DE" w:rsidR="00F04DE6" w:rsidRDefault="00155514" w:rsidP="00155514">
      <w:pPr>
        <w:spacing w:line="240" w:lineRule="auto"/>
      </w:pPr>
      <w:r w:rsidRPr="00D460FE">
        <w:t xml:space="preserve">Applicants must provide </w:t>
      </w:r>
      <w:r w:rsidR="002A6C30">
        <w:t xml:space="preserve">up to </w:t>
      </w:r>
      <w:r w:rsidRPr="00D460FE">
        <w:t xml:space="preserve">two (2) </w:t>
      </w:r>
      <w:r w:rsidR="002A6C30">
        <w:t xml:space="preserve">relevant contract </w:t>
      </w:r>
      <w:r w:rsidRPr="00D460FE">
        <w:t xml:space="preserve">examples per LOT </w:t>
      </w:r>
      <w:r w:rsidR="002A6C30">
        <w:t>which closely relate to the requirements and the LOTs t</w:t>
      </w:r>
      <w:r w:rsidRPr="00D460FE">
        <w:t xml:space="preserve">hat </w:t>
      </w:r>
      <w:r w:rsidR="00FA6F96">
        <w:t xml:space="preserve">they </w:t>
      </w:r>
      <w:r w:rsidRPr="00D460FE">
        <w:t>are applying for to demonstrate experience in delivering the required service</w:t>
      </w:r>
      <w:r w:rsidR="00FA6F96">
        <w:t xml:space="preserve"> (e.g. if an applicant is applying for Lot 1 and Lot 2, they must provide examples relevant to each Lot</w:t>
      </w:r>
      <w:r w:rsidRPr="00D460FE">
        <w:t xml:space="preserve">. </w:t>
      </w:r>
    </w:p>
    <w:p w14:paraId="62C63784" w14:textId="77777777" w:rsidR="00F04DE6" w:rsidRDefault="00F04DE6" w:rsidP="00155514">
      <w:pPr>
        <w:spacing w:line="240" w:lineRule="auto"/>
      </w:pPr>
    </w:p>
    <w:p w14:paraId="7843BA1C" w14:textId="06AE2B77" w:rsidR="00155514" w:rsidRPr="00D460FE" w:rsidRDefault="00155514" w:rsidP="00155514">
      <w:pPr>
        <w:spacing w:line="240" w:lineRule="auto"/>
        <w:rPr>
          <w:rFonts w:cs="Calibri"/>
        </w:rPr>
      </w:pPr>
      <w:r w:rsidRPr="00D460FE">
        <w:t xml:space="preserve">To be </w:t>
      </w:r>
      <w:r w:rsidRPr="00D460FE">
        <w:rPr>
          <w:rFonts w:cs="Calibri"/>
        </w:rPr>
        <w:t xml:space="preserve">deemed </w:t>
      </w:r>
      <w:r w:rsidRPr="00D460FE">
        <w:rPr>
          <w:rFonts w:ascii="Calibri" w:hAnsi="Calibri" w:cs="Calibri"/>
        </w:rPr>
        <w:t>‘</w:t>
      </w:r>
      <w:r w:rsidRPr="00D460FE">
        <w:rPr>
          <w:rFonts w:cs="Calibri"/>
        </w:rPr>
        <w:t>relevant</w:t>
      </w:r>
      <w:r w:rsidRPr="00D460FE">
        <w:rPr>
          <w:rFonts w:ascii="Calibri" w:hAnsi="Calibri" w:cs="Calibri"/>
        </w:rPr>
        <w:t>’</w:t>
      </w:r>
      <w:r w:rsidRPr="00D460FE">
        <w:rPr>
          <w:rFonts w:cs="Calibri"/>
        </w:rPr>
        <w:t xml:space="preserve">, the contract examples must be similar in nature, scale and scope to the requirements outlined in </w:t>
      </w:r>
      <w:r w:rsidRPr="00866236">
        <w:rPr>
          <w:rFonts w:cs="Calibri"/>
        </w:rPr>
        <w:t>section 2.1</w:t>
      </w:r>
      <w:r w:rsidRPr="00D460FE">
        <w:rPr>
          <w:rFonts w:cs="Calibri"/>
        </w:rPr>
        <w:t xml:space="preserve"> of this PQQ. </w:t>
      </w:r>
    </w:p>
    <w:p w14:paraId="5947C100" w14:textId="77777777" w:rsidR="00155514" w:rsidRPr="00D460FE" w:rsidRDefault="00155514" w:rsidP="00155514">
      <w:pPr>
        <w:spacing w:line="240" w:lineRule="auto"/>
        <w:rPr>
          <w:rFonts w:cs="Calibri"/>
        </w:rPr>
      </w:pPr>
    </w:p>
    <w:p w14:paraId="30C40E85" w14:textId="79CBA544" w:rsidR="00155514" w:rsidRPr="00D460FE" w:rsidRDefault="00155514" w:rsidP="00155514">
      <w:pPr>
        <w:spacing w:line="240" w:lineRule="auto"/>
      </w:pPr>
      <w:r w:rsidRPr="00D460FE">
        <w:rPr>
          <w:rFonts w:eastAsia="Times New Roman" w:cs="Times New Roman"/>
          <w:kern w:val="24"/>
        </w:rPr>
        <w:t xml:space="preserve">The </w:t>
      </w:r>
      <w:r w:rsidR="00FA6F96">
        <w:rPr>
          <w:rFonts w:eastAsia="Times New Roman" w:cs="Times New Roman"/>
          <w:kern w:val="24"/>
        </w:rPr>
        <w:t>two</w:t>
      </w:r>
      <w:r w:rsidRPr="00D460FE">
        <w:rPr>
          <w:rFonts w:eastAsia="Times New Roman" w:cs="Times New Roman"/>
          <w:kern w:val="24"/>
        </w:rPr>
        <w:t xml:space="preserve"> (</w:t>
      </w:r>
      <w:r w:rsidR="00FA6F96">
        <w:rPr>
          <w:rFonts w:eastAsia="Times New Roman" w:cs="Times New Roman"/>
          <w:kern w:val="24"/>
        </w:rPr>
        <w:t>2</w:t>
      </w:r>
      <w:r w:rsidRPr="00D460FE">
        <w:rPr>
          <w:rFonts w:eastAsia="Times New Roman" w:cs="Times New Roman"/>
          <w:kern w:val="24"/>
        </w:rPr>
        <w:t xml:space="preserve">) contract examples submitted </w:t>
      </w:r>
      <w:r w:rsidR="00FA6F96">
        <w:rPr>
          <w:rFonts w:eastAsia="Times New Roman" w:cs="Times New Roman"/>
          <w:kern w:val="24"/>
        </w:rPr>
        <w:t xml:space="preserve">for each Lot </w:t>
      </w:r>
      <w:r w:rsidRPr="00D460FE">
        <w:rPr>
          <w:rFonts w:eastAsia="Times New Roman" w:cs="Times New Roman"/>
          <w:kern w:val="24"/>
        </w:rPr>
        <w:t xml:space="preserve">must relate to contracts delivered within the last five (5) years from the date of submission of this PQQ. </w:t>
      </w:r>
      <w:r w:rsidRPr="00D460FE">
        <w:rPr>
          <w:rFonts w:cs="Calibri"/>
        </w:rPr>
        <w:t xml:space="preserve"> </w:t>
      </w:r>
      <w:r w:rsidRPr="00D460FE">
        <w:rPr>
          <w:rFonts w:eastAsia="Times New Roman" w:cs="Times New Roman"/>
          <w:kern w:val="24"/>
        </w:rPr>
        <w:t xml:space="preserve">Any contract outside of this timeframe will be excluded from the evaluation process, will not be scored and will result in elimination from the tender process. </w:t>
      </w:r>
    </w:p>
    <w:p w14:paraId="6C6DBEE8" w14:textId="77777777" w:rsidR="00155514" w:rsidRPr="00D460FE" w:rsidRDefault="00155514" w:rsidP="00155514">
      <w:pPr>
        <w:spacing w:line="240" w:lineRule="auto"/>
        <w:rPr>
          <w:rFonts w:eastAsia="Times New Roman" w:cs="Times New Roman"/>
          <w:kern w:val="24"/>
        </w:rPr>
      </w:pPr>
    </w:p>
    <w:p w14:paraId="2B45BCA6" w14:textId="250D4581" w:rsidR="00F04DE6" w:rsidRPr="00A01F42" w:rsidRDefault="00F04DE6" w:rsidP="00F04DE6">
      <w:pPr>
        <w:spacing w:after="120" w:line="240" w:lineRule="auto"/>
        <w:rPr>
          <w:rFonts w:eastAsia="Times New Roman" w:cs="Times New Roman"/>
          <w:b/>
          <w:bCs/>
          <w:kern w:val="24"/>
        </w:rPr>
      </w:pPr>
      <w:r w:rsidRPr="00A01F42">
        <w:rPr>
          <w:rFonts w:cs="Arial"/>
          <w:b/>
          <w:bCs/>
        </w:rPr>
        <w:t xml:space="preserve">Please note: Where a consortium or sub-contracting arrangement is proposed, experience should be demonstrated where the parties have previously worked together.  Failure to do so may result in elimination from the tender process.  </w:t>
      </w:r>
    </w:p>
    <w:p w14:paraId="55474C44" w14:textId="77777777" w:rsidR="00F04DE6" w:rsidRDefault="00F04DE6" w:rsidP="00155514">
      <w:pPr>
        <w:spacing w:line="240" w:lineRule="auto"/>
        <w:rPr>
          <w:rFonts w:cs="Arial"/>
        </w:rPr>
      </w:pPr>
    </w:p>
    <w:p w14:paraId="5B540D58" w14:textId="77777777" w:rsidR="00155514" w:rsidRPr="00D460FE" w:rsidRDefault="00155514" w:rsidP="00C85620">
      <w:pPr>
        <w:spacing w:after="120"/>
        <w:rPr>
          <w:rFonts w:cs="Arial"/>
          <w:szCs w:val="20"/>
        </w:rPr>
      </w:pPr>
    </w:p>
    <w:p w14:paraId="4AE5B7AF" w14:textId="77777777" w:rsidR="001A0B61" w:rsidRPr="00D460FE" w:rsidRDefault="001A0B61" w:rsidP="00C87673">
      <w:pPr>
        <w:spacing w:after="120"/>
        <w:rPr>
          <w:rFonts w:ascii="An Post Sans Bold" w:eastAsia="Times New Roman" w:hAnsi="An Post Sans Bold" w:cstheme="majorBidi"/>
          <w:b/>
          <w:szCs w:val="26"/>
        </w:rPr>
      </w:pPr>
    </w:p>
    <w:p w14:paraId="3955E093" w14:textId="77777777" w:rsidR="00763F7D" w:rsidRPr="00D460FE" w:rsidRDefault="00763F7D">
      <w:pPr>
        <w:rPr>
          <w:rFonts w:cs="Arial"/>
          <w:szCs w:val="20"/>
        </w:rPr>
      </w:pPr>
      <w:r w:rsidRPr="00D460FE">
        <w:rPr>
          <w:rFonts w:cs="Arial"/>
          <w:szCs w:val="20"/>
        </w:rPr>
        <w:br w:type="page"/>
      </w:r>
    </w:p>
    <w:p w14:paraId="1821FFA6" w14:textId="78D3218D" w:rsidR="00053ED5" w:rsidRPr="00053ED5" w:rsidRDefault="00053ED5" w:rsidP="00053ED5">
      <w:pPr>
        <w:pStyle w:val="Heading2"/>
        <w:numPr>
          <w:ilvl w:val="0"/>
          <w:numId w:val="0"/>
        </w:numPr>
        <w:rPr>
          <w:b w:val="0"/>
          <w:bCs/>
          <w:color w:val="auto"/>
          <w:sz w:val="22"/>
          <w:szCs w:val="28"/>
          <w:u w:val="single"/>
          <w:lang w:val="en-IE"/>
        </w:rPr>
      </w:pPr>
      <w:bookmarkStart w:id="62" w:name="_Toc236298398"/>
      <w:r w:rsidRPr="00053ED5">
        <w:rPr>
          <w:b w:val="0"/>
          <w:bCs/>
          <w:color w:val="auto"/>
          <w:sz w:val="22"/>
          <w:szCs w:val="28"/>
          <w:u w:val="single"/>
          <w:lang w:val="en-IE"/>
        </w:rPr>
        <w:lastRenderedPageBreak/>
        <w:t>LOT 1 – REGION 1</w:t>
      </w:r>
      <w:bookmarkEnd w:id="62"/>
    </w:p>
    <w:p w14:paraId="4A70E873" w14:textId="02F8A6C2" w:rsidR="002D496D" w:rsidRPr="00D460FE" w:rsidRDefault="00F64CCC" w:rsidP="00354484">
      <w:pPr>
        <w:pStyle w:val="Heading2"/>
        <w:rPr>
          <w:lang w:val="en-IE"/>
        </w:rPr>
      </w:pPr>
      <w:bookmarkStart w:id="63" w:name="_Toc236298399"/>
      <w:r w:rsidRPr="00D460FE">
        <w:rPr>
          <w:lang w:val="en-IE"/>
        </w:rPr>
        <w:t>Reference 1</w:t>
      </w:r>
      <w:bookmarkEnd w:id="6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2D496D" w:rsidRPr="00D460FE" w14:paraId="196E7826" w14:textId="77777777" w:rsidTr="56E416A5">
        <w:tc>
          <w:tcPr>
            <w:tcW w:w="2393" w:type="pct"/>
          </w:tcPr>
          <w:p w14:paraId="7D9F0A51" w14:textId="77777777" w:rsidR="002D496D" w:rsidRPr="00D460FE" w:rsidRDefault="002D496D" w:rsidP="00053ED5">
            <w:pPr>
              <w:spacing w:line="240" w:lineRule="auto"/>
              <w:rPr>
                <w:rFonts w:cs="Arial"/>
                <w:b/>
                <w:szCs w:val="20"/>
              </w:rPr>
            </w:pPr>
            <w:r w:rsidRPr="00D460FE">
              <w:rPr>
                <w:rFonts w:cs="Arial"/>
                <w:b/>
                <w:szCs w:val="20"/>
              </w:rPr>
              <w:t xml:space="preserve">Name of Client </w:t>
            </w:r>
          </w:p>
        </w:tc>
        <w:tc>
          <w:tcPr>
            <w:tcW w:w="2607" w:type="pct"/>
            <w:gridSpan w:val="2"/>
          </w:tcPr>
          <w:p w14:paraId="12C42424" w14:textId="77777777" w:rsidR="002D496D" w:rsidRPr="00D460FE" w:rsidRDefault="002D496D" w:rsidP="00053ED5">
            <w:pPr>
              <w:spacing w:line="240" w:lineRule="auto"/>
              <w:rPr>
                <w:rFonts w:cs="Arial"/>
                <w:szCs w:val="20"/>
              </w:rPr>
            </w:pPr>
          </w:p>
        </w:tc>
      </w:tr>
      <w:tr w:rsidR="002D496D" w:rsidRPr="00D460FE" w14:paraId="6D621F2C" w14:textId="77777777" w:rsidTr="56E416A5">
        <w:tc>
          <w:tcPr>
            <w:tcW w:w="2393" w:type="pct"/>
          </w:tcPr>
          <w:p w14:paraId="447C8418" w14:textId="77777777" w:rsidR="002D496D" w:rsidRPr="00D460FE" w:rsidRDefault="002D496D" w:rsidP="00053ED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379CA55B" w14:textId="77777777" w:rsidR="002D496D" w:rsidRPr="00D460FE" w:rsidRDefault="002D496D" w:rsidP="00053ED5">
            <w:pPr>
              <w:spacing w:line="240" w:lineRule="auto"/>
              <w:rPr>
                <w:rFonts w:cs="Arial"/>
                <w:b/>
                <w:szCs w:val="20"/>
              </w:rPr>
            </w:pPr>
          </w:p>
        </w:tc>
      </w:tr>
      <w:tr w:rsidR="002D496D" w:rsidRPr="00D460FE" w14:paraId="28280DF9" w14:textId="77777777" w:rsidTr="56E416A5">
        <w:tc>
          <w:tcPr>
            <w:tcW w:w="2393" w:type="pct"/>
          </w:tcPr>
          <w:p w14:paraId="208B7760" w14:textId="77777777" w:rsidR="002D496D" w:rsidRPr="00D460FE" w:rsidRDefault="002D496D" w:rsidP="00053ED5">
            <w:pPr>
              <w:spacing w:line="240" w:lineRule="auto"/>
              <w:rPr>
                <w:rFonts w:cs="Arial"/>
                <w:b/>
                <w:szCs w:val="20"/>
              </w:rPr>
            </w:pPr>
            <w:r w:rsidRPr="00D460FE">
              <w:rPr>
                <w:rFonts w:cs="Arial"/>
                <w:b/>
                <w:szCs w:val="20"/>
              </w:rPr>
              <w:t>Contract Value to Applicant (€)</w:t>
            </w:r>
          </w:p>
        </w:tc>
        <w:tc>
          <w:tcPr>
            <w:tcW w:w="2607" w:type="pct"/>
            <w:gridSpan w:val="2"/>
          </w:tcPr>
          <w:p w14:paraId="5ABF93C4" w14:textId="77777777" w:rsidR="002D496D" w:rsidRPr="00D460FE" w:rsidRDefault="002D496D" w:rsidP="00053ED5">
            <w:pPr>
              <w:spacing w:line="240" w:lineRule="auto"/>
              <w:rPr>
                <w:rFonts w:cs="Arial"/>
                <w:b/>
                <w:szCs w:val="20"/>
              </w:rPr>
            </w:pPr>
          </w:p>
        </w:tc>
      </w:tr>
      <w:tr w:rsidR="002D496D" w:rsidRPr="00D460FE" w14:paraId="2C5C27ED" w14:textId="77777777" w:rsidTr="56E416A5">
        <w:trPr>
          <w:gridAfter w:val="1"/>
          <w:wAfter w:w="4" w:type="pct"/>
          <w:trHeight w:val="1226"/>
        </w:trPr>
        <w:tc>
          <w:tcPr>
            <w:tcW w:w="2393" w:type="pct"/>
          </w:tcPr>
          <w:p w14:paraId="23F40A12" w14:textId="77777777" w:rsidR="002D496D" w:rsidRPr="00D460FE" w:rsidRDefault="002D496D" w:rsidP="00053ED5">
            <w:pPr>
              <w:spacing w:line="240" w:lineRule="auto"/>
              <w:rPr>
                <w:rFonts w:cs="Arial"/>
                <w:b/>
                <w:bCs/>
              </w:rPr>
            </w:pPr>
            <w:r w:rsidRPr="00D460FE">
              <w:rPr>
                <w:rFonts w:cs="Arial"/>
                <w:b/>
                <w:bCs/>
              </w:rPr>
              <w:t xml:space="preserve">Referee Contact Details (please note that the referee can be contacted at </w:t>
            </w:r>
            <w:r w:rsidR="00CF69D7" w:rsidRPr="00D460FE">
              <w:rPr>
                <w:rFonts w:cs="Arial"/>
                <w:b/>
                <w:bCs/>
              </w:rPr>
              <w:t>any time</w:t>
            </w:r>
            <w:r w:rsidRPr="00D460FE">
              <w:rPr>
                <w:rFonts w:cs="Arial"/>
                <w:b/>
                <w:bCs/>
              </w:rPr>
              <w:t xml:space="preserve"> to confirm the information provided.  Please ensure that the referee is aware that they might be contacted and that their details are up to date and correct).</w:t>
            </w:r>
          </w:p>
        </w:tc>
        <w:tc>
          <w:tcPr>
            <w:tcW w:w="2603" w:type="pct"/>
          </w:tcPr>
          <w:p w14:paraId="7B6F25B4" w14:textId="77777777" w:rsidR="002D496D" w:rsidRPr="00D460FE" w:rsidRDefault="002D496D" w:rsidP="00053ED5">
            <w:pPr>
              <w:spacing w:line="240" w:lineRule="auto"/>
              <w:rPr>
                <w:rFonts w:cs="Arial"/>
                <w:b/>
                <w:bCs/>
                <w:szCs w:val="20"/>
              </w:rPr>
            </w:pPr>
            <w:r w:rsidRPr="00D460FE">
              <w:rPr>
                <w:rFonts w:cs="Arial"/>
                <w:b/>
                <w:bCs/>
                <w:szCs w:val="20"/>
              </w:rPr>
              <w:t>Contact Name:</w:t>
            </w:r>
          </w:p>
          <w:p w14:paraId="4F4E7A47" w14:textId="77777777" w:rsidR="002D496D" w:rsidRPr="00D460FE" w:rsidRDefault="002D496D" w:rsidP="00053ED5">
            <w:pPr>
              <w:spacing w:line="240" w:lineRule="auto"/>
              <w:rPr>
                <w:rFonts w:cs="Arial"/>
                <w:b/>
                <w:bCs/>
                <w:szCs w:val="20"/>
              </w:rPr>
            </w:pPr>
            <w:r w:rsidRPr="00D460FE">
              <w:rPr>
                <w:rFonts w:cs="Arial"/>
                <w:b/>
                <w:bCs/>
                <w:szCs w:val="20"/>
              </w:rPr>
              <w:t>Position within client organisation:</w:t>
            </w:r>
          </w:p>
          <w:p w14:paraId="084443D4" w14:textId="77777777" w:rsidR="002D496D" w:rsidRPr="00D460FE" w:rsidRDefault="002D496D" w:rsidP="00053ED5">
            <w:pPr>
              <w:spacing w:line="240" w:lineRule="auto"/>
              <w:rPr>
                <w:rFonts w:cs="Arial"/>
                <w:b/>
                <w:bCs/>
                <w:szCs w:val="20"/>
              </w:rPr>
            </w:pPr>
            <w:r w:rsidRPr="00D460FE">
              <w:rPr>
                <w:rFonts w:cs="Arial"/>
                <w:b/>
                <w:bCs/>
                <w:szCs w:val="20"/>
              </w:rPr>
              <w:t>Email:</w:t>
            </w:r>
          </w:p>
          <w:p w14:paraId="4102A459" w14:textId="77777777" w:rsidR="002D496D" w:rsidRPr="00D460FE" w:rsidRDefault="002D496D" w:rsidP="00053ED5">
            <w:pPr>
              <w:spacing w:line="240" w:lineRule="auto"/>
              <w:rPr>
                <w:rFonts w:cs="Arial"/>
                <w:b/>
                <w:bCs/>
                <w:szCs w:val="20"/>
              </w:rPr>
            </w:pPr>
            <w:r w:rsidRPr="00D460FE">
              <w:rPr>
                <w:rFonts w:cs="Arial"/>
                <w:b/>
                <w:bCs/>
                <w:szCs w:val="20"/>
              </w:rPr>
              <w:t>Telephone number:</w:t>
            </w:r>
          </w:p>
        </w:tc>
      </w:tr>
      <w:tr w:rsidR="002D496D" w:rsidRPr="00D460FE" w14:paraId="1EAC4585" w14:textId="77777777" w:rsidTr="00745934">
        <w:trPr>
          <w:trHeight w:val="3428"/>
        </w:trPr>
        <w:tc>
          <w:tcPr>
            <w:tcW w:w="2393" w:type="pct"/>
          </w:tcPr>
          <w:p w14:paraId="71DCB018" w14:textId="77777777" w:rsidR="002D496D" w:rsidRPr="00D460FE" w:rsidRDefault="002D496D" w:rsidP="00053ED5">
            <w:pPr>
              <w:spacing w:line="240" w:lineRule="auto"/>
              <w:rPr>
                <w:rFonts w:cs="Arial"/>
                <w:b/>
                <w:szCs w:val="20"/>
                <w:highlight w:val="cyan"/>
              </w:rPr>
            </w:pPr>
          </w:p>
          <w:p w14:paraId="7AE43222" w14:textId="77777777" w:rsidR="00745934" w:rsidRPr="00D460FE" w:rsidRDefault="00745934" w:rsidP="00053ED5">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4B644A8D" w14:textId="77777777" w:rsidR="00CF4F6A" w:rsidRPr="00D460FE" w:rsidRDefault="00CF4F6A" w:rsidP="00053ED5">
            <w:pPr>
              <w:spacing w:line="240" w:lineRule="auto"/>
              <w:rPr>
                <w:rFonts w:cs="Arial"/>
                <w:b/>
                <w:szCs w:val="20"/>
              </w:rPr>
            </w:pPr>
          </w:p>
          <w:p w14:paraId="76CA553E" w14:textId="77777777" w:rsidR="00053ED5" w:rsidRDefault="00745934" w:rsidP="00053ED5">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48C3EB8B" w14:textId="77777777" w:rsidR="00053ED5" w:rsidRDefault="00053ED5" w:rsidP="00053ED5">
            <w:pPr>
              <w:spacing w:line="240" w:lineRule="auto"/>
              <w:rPr>
                <w:rFonts w:cstheme="minorHAnsi"/>
                <w:b/>
                <w:szCs w:val="20"/>
              </w:rPr>
            </w:pPr>
          </w:p>
          <w:p w14:paraId="1954065A" w14:textId="6E481840" w:rsidR="002D496D" w:rsidRPr="00D460FE" w:rsidRDefault="00745934" w:rsidP="00053ED5">
            <w:pPr>
              <w:spacing w:line="240" w:lineRule="auto"/>
              <w:rPr>
                <w:rFonts w:cstheme="minorHAnsi"/>
                <w:b/>
                <w:szCs w:val="20"/>
              </w:rPr>
            </w:pPr>
            <w:r w:rsidRPr="00D460FE">
              <w:rPr>
                <w:rFonts w:cstheme="minorHAnsi"/>
                <w:b/>
                <w:szCs w:val="20"/>
              </w:rPr>
              <w:t>The following are some examples to include</w:t>
            </w:r>
            <w:r w:rsidR="00355F8A">
              <w:rPr>
                <w:rFonts w:cstheme="minorHAnsi"/>
                <w:b/>
                <w:szCs w:val="20"/>
              </w:rPr>
              <w:t xml:space="preserve"> but you should provide full details of services provided for this client</w:t>
            </w:r>
            <w:r w:rsidRPr="00D460FE">
              <w:rPr>
                <w:rFonts w:cstheme="minorHAnsi"/>
                <w:b/>
                <w:szCs w:val="20"/>
              </w:rPr>
              <w:t>:</w:t>
            </w:r>
          </w:p>
          <w:p w14:paraId="3FB2A53D" w14:textId="77777777" w:rsidR="00745934" w:rsidRPr="00D460FE" w:rsidRDefault="00745934" w:rsidP="00053ED5">
            <w:pPr>
              <w:spacing w:line="240" w:lineRule="auto"/>
              <w:rPr>
                <w:rFonts w:cstheme="minorHAnsi"/>
                <w:b/>
                <w:szCs w:val="20"/>
              </w:rPr>
            </w:pPr>
          </w:p>
          <w:p w14:paraId="47A0C9F7" w14:textId="48F01A1E" w:rsidR="00053ED5" w:rsidRPr="00355F8A" w:rsidRDefault="00053ED5" w:rsidP="00053ED5">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4D8B2093" w14:textId="77777777" w:rsidR="00053ED5" w:rsidRPr="00355F8A" w:rsidRDefault="00745934" w:rsidP="00053ED5">
            <w:pPr>
              <w:pStyle w:val="ListParagraph"/>
              <w:numPr>
                <w:ilvl w:val="0"/>
                <w:numId w:val="78"/>
              </w:numPr>
              <w:spacing w:line="240" w:lineRule="auto"/>
              <w:ind w:left="599"/>
              <w:rPr>
                <w:rFonts w:cstheme="minorHAnsi"/>
                <w:b/>
                <w:bCs/>
                <w:szCs w:val="20"/>
              </w:rPr>
            </w:pPr>
            <w:r w:rsidRPr="00355F8A">
              <w:rPr>
                <w:rFonts w:cstheme="minorHAnsi"/>
                <w:b/>
                <w:bCs/>
                <w:szCs w:val="20"/>
              </w:rPr>
              <w:t>No. of vehicles</w:t>
            </w:r>
            <w:r w:rsidR="00053ED5" w:rsidRPr="00355F8A">
              <w:rPr>
                <w:rFonts w:cstheme="minorHAnsi"/>
                <w:b/>
                <w:bCs/>
                <w:szCs w:val="20"/>
              </w:rPr>
              <w:t xml:space="preserve"> </w:t>
            </w:r>
          </w:p>
          <w:p w14:paraId="57FB4868" w14:textId="77777777" w:rsidR="00053ED5" w:rsidRPr="00355F8A" w:rsidRDefault="00053ED5" w:rsidP="00053ED5">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50FD0C83" w14:textId="77777777" w:rsidR="00053ED5" w:rsidRPr="00355F8A" w:rsidRDefault="00053ED5" w:rsidP="00053ED5">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78184114" w14:textId="683AB8F7" w:rsidR="00745934" w:rsidRPr="00355F8A" w:rsidRDefault="00053ED5" w:rsidP="00053ED5">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37015C3C" w14:textId="3C42F4B2" w:rsidR="00053ED5" w:rsidRPr="00355F8A" w:rsidRDefault="00053ED5" w:rsidP="00053ED5">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4318D207" w14:textId="77777777" w:rsidR="00053ED5" w:rsidRPr="00355F8A" w:rsidRDefault="00053ED5" w:rsidP="00053ED5">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576B3305" w14:textId="7A737B40" w:rsidR="00053ED5" w:rsidRPr="00355F8A" w:rsidRDefault="00053ED5" w:rsidP="00053ED5">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2CD0A1F4" w14:textId="51662A69" w:rsidR="00745934" w:rsidRPr="00D460FE" w:rsidRDefault="00745934" w:rsidP="00053ED5">
            <w:pPr>
              <w:spacing w:line="240" w:lineRule="auto"/>
              <w:rPr>
                <w:rFonts w:cstheme="minorHAnsi"/>
                <w:b/>
                <w:szCs w:val="20"/>
              </w:rPr>
            </w:pPr>
          </w:p>
        </w:tc>
        <w:tc>
          <w:tcPr>
            <w:tcW w:w="2607" w:type="pct"/>
            <w:gridSpan w:val="2"/>
          </w:tcPr>
          <w:p w14:paraId="249BF8C6" w14:textId="77777777" w:rsidR="002D496D" w:rsidRPr="00D460FE" w:rsidRDefault="002D496D" w:rsidP="00053ED5">
            <w:pPr>
              <w:spacing w:line="240" w:lineRule="auto"/>
              <w:rPr>
                <w:rFonts w:cs="Arial"/>
                <w:szCs w:val="20"/>
              </w:rPr>
            </w:pPr>
          </w:p>
          <w:p w14:paraId="0EF46479" w14:textId="77777777" w:rsidR="002D496D" w:rsidRPr="00D460FE" w:rsidRDefault="002D496D" w:rsidP="00053ED5">
            <w:pPr>
              <w:spacing w:line="240" w:lineRule="auto"/>
              <w:rPr>
                <w:rFonts w:cs="Arial"/>
                <w:szCs w:val="20"/>
              </w:rPr>
            </w:pPr>
          </w:p>
        </w:tc>
      </w:tr>
    </w:tbl>
    <w:p w14:paraId="5906EA77" w14:textId="77777777" w:rsidR="004173DD" w:rsidRPr="00D460FE" w:rsidRDefault="004173DD" w:rsidP="00354484">
      <w:pPr>
        <w:spacing w:after="120"/>
        <w:rPr>
          <w:rFonts w:cs="Arial"/>
          <w:b/>
        </w:rPr>
      </w:pPr>
    </w:p>
    <w:p w14:paraId="39C88772" w14:textId="77777777" w:rsidR="002D496D" w:rsidRPr="00D460FE" w:rsidRDefault="00F64CCC" w:rsidP="002D496D">
      <w:pPr>
        <w:pStyle w:val="Heading2"/>
        <w:rPr>
          <w:lang w:val="en-IE"/>
        </w:rPr>
      </w:pPr>
      <w:bookmarkStart w:id="64" w:name="_Toc236298400"/>
      <w:r w:rsidRPr="00D460FE">
        <w:rPr>
          <w:lang w:val="en-IE"/>
        </w:rPr>
        <w:t>Reference 2</w:t>
      </w:r>
      <w:bookmarkEnd w:id="64"/>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4A106BA9" w14:textId="77777777" w:rsidTr="00617FF5">
        <w:tc>
          <w:tcPr>
            <w:tcW w:w="2393" w:type="pct"/>
          </w:tcPr>
          <w:p w14:paraId="66247F87"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213D5C73" w14:textId="77777777" w:rsidR="00053ED5" w:rsidRPr="00D460FE" w:rsidRDefault="00053ED5" w:rsidP="00617FF5">
            <w:pPr>
              <w:spacing w:line="240" w:lineRule="auto"/>
              <w:rPr>
                <w:rFonts w:cs="Arial"/>
                <w:szCs w:val="20"/>
              </w:rPr>
            </w:pPr>
          </w:p>
        </w:tc>
      </w:tr>
      <w:tr w:rsidR="00053ED5" w:rsidRPr="00D460FE" w14:paraId="24A56847" w14:textId="77777777" w:rsidTr="00617FF5">
        <w:tc>
          <w:tcPr>
            <w:tcW w:w="2393" w:type="pct"/>
          </w:tcPr>
          <w:p w14:paraId="72FF21F6"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40C6C5F7" w14:textId="77777777" w:rsidR="00053ED5" w:rsidRPr="00D460FE" w:rsidRDefault="00053ED5" w:rsidP="00617FF5">
            <w:pPr>
              <w:spacing w:line="240" w:lineRule="auto"/>
              <w:rPr>
                <w:rFonts w:cs="Arial"/>
                <w:b/>
                <w:szCs w:val="20"/>
              </w:rPr>
            </w:pPr>
          </w:p>
        </w:tc>
      </w:tr>
      <w:tr w:rsidR="00053ED5" w:rsidRPr="00D460FE" w14:paraId="3116237F" w14:textId="77777777" w:rsidTr="00617FF5">
        <w:tc>
          <w:tcPr>
            <w:tcW w:w="2393" w:type="pct"/>
          </w:tcPr>
          <w:p w14:paraId="789E3392"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682D68B0" w14:textId="77777777" w:rsidR="00053ED5" w:rsidRPr="00D460FE" w:rsidRDefault="00053ED5" w:rsidP="00617FF5">
            <w:pPr>
              <w:spacing w:line="240" w:lineRule="auto"/>
              <w:rPr>
                <w:rFonts w:cs="Arial"/>
                <w:b/>
                <w:szCs w:val="20"/>
              </w:rPr>
            </w:pPr>
          </w:p>
        </w:tc>
      </w:tr>
      <w:tr w:rsidR="00053ED5" w:rsidRPr="00D460FE" w14:paraId="3347AA30" w14:textId="77777777" w:rsidTr="00617FF5">
        <w:trPr>
          <w:gridAfter w:val="1"/>
          <w:wAfter w:w="4" w:type="pct"/>
          <w:trHeight w:val="1226"/>
        </w:trPr>
        <w:tc>
          <w:tcPr>
            <w:tcW w:w="2393" w:type="pct"/>
          </w:tcPr>
          <w:p w14:paraId="395C86C5"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2DAAFFEB"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1428B7BC"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791D6735" w14:textId="77777777" w:rsidR="00053ED5" w:rsidRPr="00D460FE" w:rsidRDefault="00053ED5" w:rsidP="00617FF5">
            <w:pPr>
              <w:spacing w:line="240" w:lineRule="auto"/>
              <w:rPr>
                <w:rFonts w:cs="Arial"/>
                <w:b/>
                <w:bCs/>
                <w:szCs w:val="20"/>
              </w:rPr>
            </w:pPr>
            <w:r w:rsidRPr="00D460FE">
              <w:rPr>
                <w:rFonts w:cs="Arial"/>
                <w:b/>
                <w:bCs/>
                <w:szCs w:val="20"/>
              </w:rPr>
              <w:t>Email:</w:t>
            </w:r>
          </w:p>
          <w:p w14:paraId="780D5A21"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6486D8DE" w14:textId="77777777" w:rsidTr="00617FF5">
        <w:trPr>
          <w:trHeight w:val="3428"/>
        </w:trPr>
        <w:tc>
          <w:tcPr>
            <w:tcW w:w="2393" w:type="pct"/>
          </w:tcPr>
          <w:p w14:paraId="5F58B333" w14:textId="77777777" w:rsidR="00053ED5" w:rsidRPr="00D460FE" w:rsidRDefault="00053ED5" w:rsidP="00617FF5">
            <w:pPr>
              <w:spacing w:line="240" w:lineRule="auto"/>
              <w:rPr>
                <w:rFonts w:cs="Arial"/>
                <w:b/>
                <w:szCs w:val="20"/>
                <w:highlight w:val="cyan"/>
              </w:rPr>
            </w:pPr>
          </w:p>
          <w:p w14:paraId="3307A8DE"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47E61375" w14:textId="77777777" w:rsidR="00355F8A" w:rsidRPr="00D460FE" w:rsidRDefault="00355F8A" w:rsidP="00355F8A">
            <w:pPr>
              <w:spacing w:line="240" w:lineRule="auto"/>
              <w:rPr>
                <w:rFonts w:cs="Arial"/>
                <w:b/>
                <w:szCs w:val="20"/>
              </w:rPr>
            </w:pPr>
          </w:p>
          <w:p w14:paraId="60853BEE"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7258FDCA" w14:textId="77777777" w:rsidR="00355F8A" w:rsidRDefault="00355F8A" w:rsidP="00355F8A">
            <w:pPr>
              <w:spacing w:line="240" w:lineRule="auto"/>
              <w:rPr>
                <w:rFonts w:cstheme="minorHAnsi"/>
                <w:b/>
                <w:szCs w:val="20"/>
              </w:rPr>
            </w:pPr>
          </w:p>
          <w:p w14:paraId="5B0D108A"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1F40562D" w14:textId="77777777" w:rsidR="00355F8A" w:rsidRPr="00D460FE" w:rsidRDefault="00355F8A" w:rsidP="00355F8A">
            <w:pPr>
              <w:spacing w:line="240" w:lineRule="auto"/>
              <w:rPr>
                <w:rFonts w:cstheme="minorHAnsi"/>
                <w:b/>
                <w:szCs w:val="20"/>
              </w:rPr>
            </w:pPr>
          </w:p>
          <w:p w14:paraId="0236C03D"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09798701"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163CF69A"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3BCD361F"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4AA21917"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47A97700"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4B470734"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3CA686CE" w14:textId="23425BCA" w:rsidR="00053ED5" w:rsidRPr="00355F8A" w:rsidRDefault="00355F8A" w:rsidP="00617FF5">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5B8E73F0" w14:textId="77777777" w:rsidR="00053ED5" w:rsidRPr="00D460FE" w:rsidRDefault="00053ED5" w:rsidP="00617FF5">
            <w:pPr>
              <w:spacing w:line="240" w:lineRule="auto"/>
              <w:rPr>
                <w:rFonts w:cstheme="minorHAnsi"/>
                <w:b/>
                <w:szCs w:val="20"/>
              </w:rPr>
            </w:pPr>
          </w:p>
        </w:tc>
        <w:tc>
          <w:tcPr>
            <w:tcW w:w="2607" w:type="pct"/>
            <w:gridSpan w:val="2"/>
          </w:tcPr>
          <w:p w14:paraId="030295A2" w14:textId="77777777" w:rsidR="00053ED5" w:rsidRPr="00D460FE" w:rsidRDefault="00053ED5" w:rsidP="00617FF5">
            <w:pPr>
              <w:spacing w:line="240" w:lineRule="auto"/>
              <w:rPr>
                <w:rFonts w:cs="Arial"/>
                <w:szCs w:val="20"/>
              </w:rPr>
            </w:pPr>
          </w:p>
          <w:p w14:paraId="15331A5B" w14:textId="77777777" w:rsidR="00053ED5" w:rsidRPr="00D460FE" w:rsidRDefault="00053ED5" w:rsidP="00617FF5">
            <w:pPr>
              <w:spacing w:line="240" w:lineRule="auto"/>
              <w:rPr>
                <w:rFonts w:cs="Arial"/>
                <w:szCs w:val="20"/>
              </w:rPr>
            </w:pPr>
          </w:p>
        </w:tc>
      </w:tr>
    </w:tbl>
    <w:p w14:paraId="65BE1F1D" w14:textId="6B48E69B" w:rsidR="002D496D" w:rsidRPr="00D460FE" w:rsidRDefault="002D496D" w:rsidP="002D496D">
      <w:pPr>
        <w:spacing w:after="120"/>
        <w:rPr>
          <w:rFonts w:cs="Arial"/>
          <w:b/>
          <w:bCs/>
          <w:color w:val="538135" w:themeColor="accent6" w:themeShade="BF"/>
        </w:rPr>
      </w:pPr>
    </w:p>
    <w:p w14:paraId="1D1A7180" w14:textId="77777777" w:rsidR="00053ED5" w:rsidRDefault="00AE22C8" w:rsidP="56E416A5">
      <w:pPr>
        <w:spacing w:after="120" w:line="240" w:lineRule="auto"/>
      </w:pPr>
      <w:r w:rsidRPr="00D460FE">
        <w:t>AN POST</w:t>
      </w:r>
      <w:r w:rsidR="00D16D38" w:rsidRPr="00D460FE">
        <w:t xml:space="preserve"> may seek feedback from the Client references provided to determine applicant performance on the listed contracts provided. </w:t>
      </w:r>
      <w:r w:rsidR="004E3FCB" w:rsidRPr="00D460FE">
        <w:t>Applicants are advised that they should inform their reference</w:t>
      </w:r>
      <w:r w:rsidR="004E72D7" w:rsidRPr="00D460FE">
        <w:t>s</w:t>
      </w:r>
      <w:r w:rsidR="004E3FCB" w:rsidRPr="00D460FE">
        <w:t xml:space="preserve"> that </w:t>
      </w:r>
      <w:r w:rsidRPr="00D460FE">
        <w:t>AN POST</w:t>
      </w:r>
      <w:r w:rsidR="004E3FCB" w:rsidRPr="00D460FE">
        <w:t xml:space="preserve"> may seek such feedback. </w:t>
      </w:r>
    </w:p>
    <w:p w14:paraId="724D22F2" w14:textId="77777777" w:rsidR="00053ED5" w:rsidRDefault="00053ED5" w:rsidP="56E416A5">
      <w:pPr>
        <w:spacing w:after="120" w:line="240" w:lineRule="auto"/>
      </w:pPr>
    </w:p>
    <w:p w14:paraId="1060FE5D" w14:textId="77777777" w:rsidR="00CB1948" w:rsidRDefault="00CB1948">
      <w:pPr>
        <w:spacing w:after="160" w:line="259" w:lineRule="auto"/>
        <w:jc w:val="left"/>
        <w:rPr>
          <w:rFonts w:ascii="An Post Sans Bold" w:eastAsia="Times New Roman" w:hAnsi="An Post Sans Bold" w:cstheme="majorBidi"/>
          <w:bCs/>
          <w:sz w:val="22"/>
          <w:szCs w:val="28"/>
          <w:u w:val="single"/>
        </w:rPr>
      </w:pPr>
      <w:r>
        <w:rPr>
          <w:b/>
          <w:bCs/>
          <w:sz w:val="22"/>
          <w:szCs w:val="28"/>
          <w:u w:val="single"/>
        </w:rPr>
        <w:br w:type="page"/>
      </w:r>
    </w:p>
    <w:p w14:paraId="5C7CFF0A" w14:textId="71DEEE18" w:rsidR="00053ED5" w:rsidRPr="00053ED5" w:rsidRDefault="00053ED5" w:rsidP="00053ED5">
      <w:pPr>
        <w:pStyle w:val="Heading2"/>
        <w:numPr>
          <w:ilvl w:val="0"/>
          <w:numId w:val="0"/>
        </w:numPr>
        <w:rPr>
          <w:b w:val="0"/>
          <w:bCs/>
          <w:color w:val="auto"/>
          <w:sz w:val="22"/>
          <w:szCs w:val="28"/>
          <w:u w:val="single"/>
          <w:lang w:val="en-IE"/>
        </w:rPr>
      </w:pPr>
      <w:bookmarkStart w:id="65" w:name="_Toc236298401"/>
      <w:r w:rsidRPr="00053ED5">
        <w:rPr>
          <w:b w:val="0"/>
          <w:bCs/>
          <w:color w:val="auto"/>
          <w:sz w:val="22"/>
          <w:szCs w:val="28"/>
          <w:u w:val="single"/>
          <w:lang w:val="en-IE"/>
        </w:rPr>
        <w:lastRenderedPageBreak/>
        <w:t xml:space="preserve">LOT </w:t>
      </w:r>
      <w:r>
        <w:rPr>
          <w:b w:val="0"/>
          <w:bCs/>
          <w:color w:val="auto"/>
          <w:sz w:val="22"/>
          <w:szCs w:val="28"/>
          <w:u w:val="single"/>
          <w:lang w:val="en-IE"/>
        </w:rPr>
        <w:t>2</w:t>
      </w:r>
      <w:r w:rsidRPr="00053ED5">
        <w:rPr>
          <w:b w:val="0"/>
          <w:bCs/>
          <w:color w:val="auto"/>
          <w:sz w:val="22"/>
          <w:szCs w:val="28"/>
          <w:u w:val="single"/>
          <w:lang w:val="en-IE"/>
        </w:rPr>
        <w:t xml:space="preserve"> – REGION </w:t>
      </w:r>
      <w:r>
        <w:rPr>
          <w:b w:val="0"/>
          <w:bCs/>
          <w:color w:val="auto"/>
          <w:sz w:val="22"/>
          <w:szCs w:val="28"/>
          <w:u w:val="single"/>
          <w:lang w:val="en-IE"/>
        </w:rPr>
        <w:t>2</w:t>
      </w:r>
      <w:bookmarkEnd w:id="65"/>
    </w:p>
    <w:p w14:paraId="34CB50C4" w14:textId="401CFF2D" w:rsidR="00053ED5" w:rsidRPr="00D460FE" w:rsidRDefault="00053ED5" w:rsidP="00053ED5">
      <w:pPr>
        <w:pStyle w:val="Heading2"/>
        <w:spacing w:after="0"/>
        <w:rPr>
          <w:lang w:val="en-IE"/>
        </w:rPr>
      </w:pPr>
      <w:bookmarkStart w:id="66" w:name="_Toc236298402"/>
      <w:r w:rsidRPr="00D460FE">
        <w:rPr>
          <w:lang w:val="en-IE"/>
        </w:rPr>
        <w:t xml:space="preserve">Reference </w:t>
      </w:r>
      <w:r>
        <w:rPr>
          <w:lang w:val="en-IE"/>
        </w:rPr>
        <w:t>1</w:t>
      </w:r>
      <w:bookmarkEnd w:id="66"/>
    </w:p>
    <w:p w14:paraId="21752DFA" w14:textId="77777777" w:rsidR="00053ED5" w:rsidRDefault="00053ED5" w:rsidP="00053ED5">
      <w:pPr>
        <w:spacing w:line="240" w:lineRule="auto"/>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0BC71076" w14:textId="77777777" w:rsidTr="00617FF5">
        <w:tc>
          <w:tcPr>
            <w:tcW w:w="2393" w:type="pct"/>
          </w:tcPr>
          <w:p w14:paraId="676439F5"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0B104F83" w14:textId="77777777" w:rsidR="00053ED5" w:rsidRPr="00D460FE" w:rsidRDefault="00053ED5" w:rsidP="00617FF5">
            <w:pPr>
              <w:spacing w:line="240" w:lineRule="auto"/>
              <w:rPr>
                <w:rFonts w:cs="Arial"/>
                <w:szCs w:val="20"/>
              </w:rPr>
            </w:pPr>
          </w:p>
        </w:tc>
      </w:tr>
      <w:tr w:rsidR="00053ED5" w:rsidRPr="00D460FE" w14:paraId="72C3C2B7" w14:textId="77777777" w:rsidTr="00617FF5">
        <w:tc>
          <w:tcPr>
            <w:tcW w:w="2393" w:type="pct"/>
          </w:tcPr>
          <w:p w14:paraId="6ECF375C"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1E8BC2FA" w14:textId="77777777" w:rsidR="00053ED5" w:rsidRPr="00D460FE" w:rsidRDefault="00053ED5" w:rsidP="00617FF5">
            <w:pPr>
              <w:spacing w:line="240" w:lineRule="auto"/>
              <w:rPr>
                <w:rFonts w:cs="Arial"/>
                <w:b/>
                <w:szCs w:val="20"/>
              </w:rPr>
            </w:pPr>
          </w:p>
        </w:tc>
      </w:tr>
      <w:tr w:rsidR="00053ED5" w:rsidRPr="00D460FE" w14:paraId="22060369" w14:textId="77777777" w:rsidTr="00617FF5">
        <w:tc>
          <w:tcPr>
            <w:tcW w:w="2393" w:type="pct"/>
          </w:tcPr>
          <w:p w14:paraId="5B11D4C6"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561C9827" w14:textId="77777777" w:rsidR="00053ED5" w:rsidRPr="00D460FE" w:rsidRDefault="00053ED5" w:rsidP="00617FF5">
            <w:pPr>
              <w:spacing w:line="240" w:lineRule="auto"/>
              <w:rPr>
                <w:rFonts w:cs="Arial"/>
                <w:b/>
                <w:szCs w:val="20"/>
              </w:rPr>
            </w:pPr>
          </w:p>
        </w:tc>
      </w:tr>
      <w:tr w:rsidR="00053ED5" w:rsidRPr="00D460FE" w14:paraId="7412B68B" w14:textId="77777777" w:rsidTr="00617FF5">
        <w:trPr>
          <w:gridAfter w:val="1"/>
          <w:wAfter w:w="4" w:type="pct"/>
          <w:trHeight w:val="1226"/>
        </w:trPr>
        <w:tc>
          <w:tcPr>
            <w:tcW w:w="2393" w:type="pct"/>
          </w:tcPr>
          <w:p w14:paraId="5BBD948E"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12F8FB62"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74D09260"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008C5A6D" w14:textId="77777777" w:rsidR="00053ED5" w:rsidRPr="00D460FE" w:rsidRDefault="00053ED5" w:rsidP="00617FF5">
            <w:pPr>
              <w:spacing w:line="240" w:lineRule="auto"/>
              <w:rPr>
                <w:rFonts w:cs="Arial"/>
                <w:b/>
                <w:bCs/>
                <w:szCs w:val="20"/>
              </w:rPr>
            </w:pPr>
            <w:r w:rsidRPr="00D460FE">
              <w:rPr>
                <w:rFonts w:cs="Arial"/>
                <w:b/>
                <w:bCs/>
                <w:szCs w:val="20"/>
              </w:rPr>
              <w:t>Email:</w:t>
            </w:r>
          </w:p>
          <w:p w14:paraId="2375AA4B"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61BD39A7" w14:textId="77777777" w:rsidTr="00617FF5">
        <w:trPr>
          <w:trHeight w:val="3428"/>
        </w:trPr>
        <w:tc>
          <w:tcPr>
            <w:tcW w:w="2393" w:type="pct"/>
          </w:tcPr>
          <w:p w14:paraId="0CF1D9CA" w14:textId="77777777" w:rsidR="00053ED5" w:rsidRPr="00D460FE" w:rsidRDefault="00053ED5" w:rsidP="00617FF5">
            <w:pPr>
              <w:spacing w:line="240" w:lineRule="auto"/>
              <w:rPr>
                <w:rFonts w:cs="Arial"/>
                <w:b/>
                <w:szCs w:val="20"/>
                <w:highlight w:val="cyan"/>
              </w:rPr>
            </w:pPr>
          </w:p>
          <w:p w14:paraId="08DF2712"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73EA85B3" w14:textId="77777777" w:rsidR="00355F8A" w:rsidRPr="00D460FE" w:rsidRDefault="00355F8A" w:rsidP="00355F8A">
            <w:pPr>
              <w:spacing w:line="240" w:lineRule="auto"/>
              <w:rPr>
                <w:rFonts w:cs="Arial"/>
                <w:b/>
                <w:szCs w:val="20"/>
              </w:rPr>
            </w:pPr>
          </w:p>
          <w:p w14:paraId="07180BA8"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4083E799" w14:textId="77777777" w:rsidR="00355F8A" w:rsidRDefault="00355F8A" w:rsidP="00355F8A">
            <w:pPr>
              <w:spacing w:line="240" w:lineRule="auto"/>
              <w:rPr>
                <w:rFonts w:cstheme="minorHAnsi"/>
                <w:b/>
                <w:szCs w:val="20"/>
              </w:rPr>
            </w:pPr>
          </w:p>
          <w:p w14:paraId="1F58C1EF"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2B14B023" w14:textId="77777777" w:rsidR="00355F8A" w:rsidRPr="00D460FE" w:rsidRDefault="00355F8A" w:rsidP="00355F8A">
            <w:pPr>
              <w:spacing w:line="240" w:lineRule="auto"/>
              <w:rPr>
                <w:rFonts w:cstheme="minorHAnsi"/>
                <w:b/>
                <w:szCs w:val="20"/>
              </w:rPr>
            </w:pPr>
          </w:p>
          <w:p w14:paraId="53B5FF09"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0805F1B0"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67159240"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41988C9F"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145794C5"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7EF2F758"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4A07EA7F"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2CBBE9F9"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5C861AAB" w14:textId="77777777" w:rsidR="00053ED5" w:rsidRPr="00D460FE" w:rsidRDefault="00053ED5" w:rsidP="00617FF5">
            <w:pPr>
              <w:spacing w:line="240" w:lineRule="auto"/>
              <w:rPr>
                <w:rFonts w:cstheme="minorHAnsi"/>
                <w:b/>
                <w:szCs w:val="20"/>
              </w:rPr>
            </w:pPr>
          </w:p>
          <w:p w14:paraId="1FB9F2B5" w14:textId="77777777" w:rsidR="00053ED5" w:rsidRPr="00D460FE" w:rsidRDefault="00053ED5" w:rsidP="00617FF5">
            <w:pPr>
              <w:spacing w:line="240" w:lineRule="auto"/>
              <w:rPr>
                <w:rFonts w:cstheme="minorHAnsi"/>
                <w:b/>
                <w:szCs w:val="20"/>
              </w:rPr>
            </w:pPr>
          </w:p>
        </w:tc>
        <w:tc>
          <w:tcPr>
            <w:tcW w:w="2607" w:type="pct"/>
            <w:gridSpan w:val="2"/>
          </w:tcPr>
          <w:p w14:paraId="3BA0C266" w14:textId="77777777" w:rsidR="00053ED5" w:rsidRPr="00D460FE" w:rsidRDefault="00053ED5" w:rsidP="00617FF5">
            <w:pPr>
              <w:spacing w:line="240" w:lineRule="auto"/>
              <w:rPr>
                <w:rFonts w:cs="Arial"/>
                <w:szCs w:val="20"/>
              </w:rPr>
            </w:pPr>
          </w:p>
          <w:p w14:paraId="214EA92F" w14:textId="77777777" w:rsidR="00053ED5" w:rsidRPr="00D460FE" w:rsidRDefault="00053ED5" w:rsidP="00617FF5">
            <w:pPr>
              <w:spacing w:line="240" w:lineRule="auto"/>
              <w:rPr>
                <w:rFonts w:cs="Arial"/>
                <w:szCs w:val="20"/>
              </w:rPr>
            </w:pPr>
          </w:p>
        </w:tc>
      </w:tr>
    </w:tbl>
    <w:p w14:paraId="1AE5BDEA" w14:textId="77777777" w:rsidR="00053ED5" w:rsidRDefault="00053ED5" w:rsidP="00053ED5">
      <w:pPr>
        <w:spacing w:line="240" w:lineRule="auto"/>
      </w:pPr>
    </w:p>
    <w:p w14:paraId="3D85CB1F" w14:textId="77777777" w:rsidR="00053ED5" w:rsidRDefault="00053ED5" w:rsidP="00053ED5">
      <w:pPr>
        <w:spacing w:line="240" w:lineRule="auto"/>
      </w:pPr>
    </w:p>
    <w:p w14:paraId="6C2C398C" w14:textId="77777777" w:rsidR="00053ED5" w:rsidRDefault="00053ED5" w:rsidP="00053ED5">
      <w:pPr>
        <w:pStyle w:val="Heading2"/>
        <w:spacing w:after="0"/>
        <w:rPr>
          <w:lang w:val="en-IE"/>
        </w:rPr>
      </w:pPr>
      <w:bookmarkStart w:id="67" w:name="_Toc236298403"/>
      <w:r w:rsidRPr="00D460FE">
        <w:rPr>
          <w:lang w:val="en-IE"/>
        </w:rPr>
        <w:t>Reference 2</w:t>
      </w:r>
      <w:bookmarkEnd w:id="67"/>
    </w:p>
    <w:p w14:paraId="17D0A930" w14:textId="77777777" w:rsidR="00053ED5" w:rsidRDefault="00053ED5" w:rsidP="00053ED5"/>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3BC243A1" w14:textId="77777777" w:rsidTr="00617FF5">
        <w:tc>
          <w:tcPr>
            <w:tcW w:w="2393" w:type="pct"/>
          </w:tcPr>
          <w:p w14:paraId="6D1AB96E"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35488FD2" w14:textId="77777777" w:rsidR="00053ED5" w:rsidRPr="00D460FE" w:rsidRDefault="00053ED5" w:rsidP="00617FF5">
            <w:pPr>
              <w:spacing w:line="240" w:lineRule="auto"/>
              <w:rPr>
                <w:rFonts w:cs="Arial"/>
                <w:szCs w:val="20"/>
              </w:rPr>
            </w:pPr>
          </w:p>
        </w:tc>
      </w:tr>
      <w:tr w:rsidR="00053ED5" w:rsidRPr="00D460FE" w14:paraId="0B371931" w14:textId="77777777" w:rsidTr="00617FF5">
        <w:tc>
          <w:tcPr>
            <w:tcW w:w="2393" w:type="pct"/>
          </w:tcPr>
          <w:p w14:paraId="26A95740"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4984EAF8" w14:textId="77777777" w:rsidR="00053ED5" w:rsidRPr="00D460FE" w:rsidRDefault="00053ED5" w:rsidP="00617FF5">
            <w:pPr>
              <w:spacing w:line="240" w:lineRule="auto"/>
              <w:rPr>
                <w:rFonts w:cs="Arial"/>
                <w:b/>
                <w:szCs w:val="20"/>
              </w:rPr>
            </w:pPr>
          </w:p>
        </w:tc>
      </w:tr>
      <w:tr w:rsidR="00053ED5" w:rsidRPr="00D460FE" w14:paraId="727C9560" w14:textId="77777777" w:rsidTr="00617FF5">
        <w:tc>
          <w:tcPr>
            <w:tcW w:w="2393" w:type="pct"/>
          </w:tcPr>
          <w:p w14:paraId="5BCE3242"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106AF66E" w14:textId="77777777" w:rsidR="00053ED5" w:rsidRPr="00D460FE" w:rsidRDefault="00053ED5" w:rsidP="00617FF5">
            <w:pPr>
              <w:spacing w:line="240" w:lineRule="auto"/>
              <w:rPr>
                <w:rFonts w:cs="Arial"/>
                <w:b/>
                <w:szCs w:val="20"/>
              </w:rPr>
            </w:pPr>
          </w:p>
        </w:tc>
      </w:tr>
      <w:tr w:rsidR="00053ED5" w:rsidRPr="00D460FE" w14:paraId="3EAF688E" w14:textId="77777777" w:rsidTr="00617FF5">
        <w:trPr>
          <w:gridAfter w:val="1"/>
          <w:wAfter w:w="4" w:type="pct"/>
          <w:trHeight w:val="1226"/>
        </w:trPr>
        <w:tc>
          <w:tcPr>
            <w:tcW w:w="2393" w:type="pct"/>
          </w:tcPr>
          <w:p w14:paraId="307B85A7" w14:textId="77777777" w:rsidR="00053ED5" w:rsidRPr="00D460FE" w:rsidRDefault="00053ED5" w:rsidP="00617FF5">
            <w:pPr>
              <w:spacing w:line="240" w:lineRule="auto"/>
              <w:rPr>
                <w:rFonts w:cs="Arial"/>
                <w:b/>
                <w:bCs/>
              </w:rPr>
            </w:pPr>
            <w:r w:rsidRPr="00D460FE">
              <w:rPr>
                <w:rFonts w:cs="Arial"/>
                <w:b/>
                <w:bCs/>
              </w:rPr>
              <w:t xml:space="preserve">Referee Contact Details (please note that the referee can be contacted at any time to confirm the information provided.  Please ensure that the referee is aware </w:t>
            </w:r>
            <w:r w:rsidRPr="00D460FE">
              <w:rPr>
                <w:rFonts w:cs="Arial"/>
                <w:b/>
                <w:bCs/>
              </w:rPr>
              <w:lastRenderedPageBreak/>
              <w:t>that they might be contacted and that their details are up to date and correct).</w:t>
            </w:r>
          </w:p>
        </w:tc>
        <w:tc>
          <w:tcPr>
            <w:tcW w:w="2603" w:type="pct"/>
          </w:tcPr>
          <w:p w14:paraId="0DC3223A" w14:textId="77777777" w:rsidR="00053ED5" w:rsidRPr="00D460FE" w:rsidRDefault="00053ED5" w:rsidP="00617FF5">
            <w:pPr>
              <w:spacing w:line="240" w:lineRule="auto"/>
              <w:rPr>
                <w:rFonts w:cs="Arial"/>
                <w:b/>
                <w:bCs/>
                <w:szCs w:val="20"/>
              </w:rPr>
            </w:pPr>
            <w:r w:rsidRPr="00D460FE">
              <w:rPr>
                <w:rFonts w:cs="Arial"/>
                <w:b/>
                <w:bCs/>
                <w:szCs w:val="20"/>
              </w:rPr>
              <w:lastRenderedPageBreak/>
              <w:t>Contact Name:</w:t>
            </w:r>
          </w:p>
          <w:p w14:paraId="1204B449"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5985043F" w14:textId="77777777" w:rsidR="00053ED5" w:rsidRPr="00D460FE" w:rsidRDefault="00053ED5" w:rsidP="00617FF5">
            <w:pPr>
              <w:spacing w:line="240" w:lineRule="auto"/>
              <w:rPr>
                <w:rFonts w:cs="Arial"/>
                <w:b/>
                <w:bCs/>
                <w:szCs w:val="20"/>
              </w:rPr>
            </w:pPr>
            <w:r w:rsidRPr="00D460FE">
              <w:rPr>
                <w:rFonts w:cs="Arial"/>
                <w:b/>
                <w:bCs/>
                <w:szCs w:val="20"/>
              </w:rPr>
              <w:t>Email:</w:t>
            </w:r>
          </w:p>
          <w:p w14:paraId="5F00D9C6"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04711690" w14:textId="77777777" w:rsidTr="00617FF5">
        <w:trPr>
          <w:trHeight w:val="3428"/>
        </w:trPr>
        <w:tc>
          <w:tcPr>
            <w:tcW w:w="2393" w:type="pct"/>
          </w:tcPr>
          <w:p w14:paraId="6A4AF171" w14:textId="77777777" w:rsidR="00053ED5" w:rsidRPr="00D460FE" w:rsidRDefault="00053ED5" w:rsidP="00617FF5">
            <w:pPr>
              <w:spacing w:line="240" w:lineRule="auto"/>
              <w:rPr>
                <w:rFonts w:cs="Arial"/>
                <w:b/>
                <w:szCs w:val="20"/>
                <w:highlight w:val="cyan"/>
              </w:rPr>
            </w:pPr>
          </w:p>
          <w:p w14:paraId="70F88B65"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0A0883A0" w14:textId="77777777" w:rsidR="00355F8A" w:rsidRPr="00D460FE" w:rsidRDefault="00355F8A" w:rsidP="00355F8A">
            <w:pPr>
              <w:spacing w:line="240" w:lineRule="auto"/>
              <w:rPr>
                <w:rFonts w:cs="Arial"/>
                <w:b/>
                <w:szCs w:val="20"/>
              </w:rPr>
            </w:pPr>
          </w:p>
          <w:p w14:paraId="03AE5431"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51E07EB7" w14:textId="77777777" w:rsidR="00355F8A" w:rsidRDefault="00355F8A" w:rsidP="00355F8A">
            <w:pPr>
              <w:spacing w:line="240" w:lineRule="auto"/>
              <w:rPr>
                <w:rFonts w:cstheme="minorHAnsi"/>
                <w:b/>
                <w:szCs w:val="20"/>
              </w:rPr>
            </w:pPr>
          </w:p>
          <w:p w14:paraId="2C6A250C"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7F1C0CC8" w14:textId="77777777" w:rsidR="00355F8A" w:rsidRPr="00D460FE" w:rsidRDefault="00355F8A" w:rsidP="00355F8A">
            <w:pPr>
              <w:spacing w:line="240" w:lineRule="auto"/>
              <w:rPr>
                <w:rFonts w:cstheme="minorHAnsi"/>
                <w:b/>
                <w:szCs w:val="20"/>
              </w:rPr>
            </w:pPr>
          </w:p>
          <w:p w14:paraId="7223432C"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4DD4EC30"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7C75DB5B"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506D1DCE"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051D4979"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4F984E12"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20F7DB56"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5FA64111"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53736AE0" w14:textId="77777777" w:rsidR="00053ED5" w:rsidRPr="00D460FE" w:rsidRDefault="00053ED5" w:rsidP="00617FF5">
            <w:pPr>
              <w:spacing w:line="240" w:lineRule="auto"/>
              <w:rPr>
                <w:rFonts w:cstheme="minorHAnsi"/>
                <w:b/>
                <w:szCs w:val="20"/>
              </w:rPr>
            </w:pPr>
          </w:p>
          <w:p w14:paraId="0DD80532" w14:textId="77777777" w:rsidR="00053ED5" w:rsidRPr="00D460FE" w:rsidRDefault="00053ED5" w:rsidP="00617FF5">
            <w:pPr>
              <w:spacing w:line="240" w:lineRule="auto"/>
              <w:rPr>
                <w:rFonts w:cstheme="minorHAnsi"/>
                <w:b/>
                <w:szCs w:val="20"/>
              </w:rPr>
            </w:pPr>
          </w:p>
        </w:tc>
        <w:tc>
          <w:tcPr>
            <w:tcW w:w="2607" w:type="pct"/>
            <w:gridSpan w:val="2"/>
          </w:tcPr>
          <w:p w14:paraId="334BFF45" w14:textId="77777777" w:rsidR="00053ED5" w:rsidRPr="00D460FE" w:rsidRDefault="00053ED5" w:rsidP="00617FF5">
            <w:pPr>
              <w:spacing w:line="240" w:lineRule="auto"/>
              <w:rPr>
                <w:rFonts w:cs="Arial"/>
                <w:szCs w:val="20"/>
              </w:rPr>
            </w:pPr>
          </w:p>
          <w:p w14:paraId="058CC513" w14:textId="77777777" w:rsidR="00053ED5" w:rsidRPr="00D460FE" w:rsidRDefault="00053ED5" w:rsidP="00617FF5">
            <w:pPr>
              <w:spacing w:line="240" w:lineRule="auto"/>
              <w:rPr>
                <w:rFonts w:cs="Arial"/>
                <w:szCs w:val="20"/>
              </w:rPr>
            </w:pPr>
          </w:p>
        </w:tc>
      </w:tr>
    </w:tbl>
    <w:p w14:paraId="6CE4C25A" w14:textId="77777777" w:rsidR="00053ED5" w:rsidRDefault="00053ED5" w:rsidP="00053ED5"/>
    <w:p w14:paraId="6B31BA3E" w14:textId="77777777" w:rsidR="00CB1948" w:rsidRDefault="00CB1948" w:rsidP="00CB1948">
      <w:pPr>
        <w:spacing w:after="120" w:line="240" w:lineRule="auto"/>
      </w:pPr>
      <w:r w:rsidRPr="00D460FE">
        <w:t xml:space="preserve">AN POST may seek feedback from the Client references provided to determine applicant performance on the listed contracts provided. Applicants are advised that they should inform their references that AN POST may seek such feedback. </w:t>
      </w:r>
    </w:p>
    <w:p w14:paraId="690BF3F0" w14:textId="77777777" w:rsidR="00CB1948" w:rsidRDefault="00CB1948" w:rsidP="00053ED5"/>
    <w:p w14:paraId="3EE5DCB5" w14:textId="55F28B1F" w:rsidR="00CB1948" w:rsidRDefault="00CB1948">
      <w:pPr>
        <w:spacing w:after="160" w:line="259" w:lineRule="auto"/>
        <w:jc w:val="left"/>
      </w:pPr>
      <w:r>
        <w:br w:type="page"/>
      </w:r>
    </w:p>
    <w:p w14:paraId="7824E6B1" w14:textId="2CFFE7F9" w:rsidR="00053ED5" w:rsidRPr="00053ED5" w:rsidRDefault="00053ED5" w:rsidP="00053ED5">
      <w:pPr>
        <w:pStyle w:val="Heading2"/>
        <w:numPr>
          <w:ilvl w:val="0"/>
          <w:numId w:val="0"/>
        </w:numPr>
        <w:rPr>
          <w:b w:val="0"/>
          <w:bCs/>
          <w:color w:val="auto"/>
          <w:sz w:val="22"/>
          <w:szCs w:val="28"/>
          <w:u w:val="single"/>
          <w:lang w:val="en-IE"/>
        </w:rPr>
      </w:pPr>
      <w:bookmarkStart w:id="68" w:name="_Toc236298404"/>
      <w:r w:rsidRPr="00053ED5">
        <w:rPr>
          <w:b w:val="0"/>
          <w:bCs/>
          <w:color w:val="auto"/>
          <w:sz w:val="22"/>
          <w:szCs w:val="28"/>
          <w:u w:val="single"/>
          <w:lang w:val="en-IE"/>
        </w:rPr>
        <w:lastRenderedPageBreak/>
        <w:t xml:space="preserve">LOT </w:t>
      </w:r>
      <w:r>
        <w:rPr>
          <w:b w:val="0"/>
          <w:bCs/>
          <w:color w:val="auto"/>
          <w:sz w:val="22"/>
          <w:szCs w:val="28"/>
          <w:u w:val="single"/>
          <w:lang w:val="en-IE"/>
        </w:rPr>
        <w:t>3</w:t>
      </w:r>
      <w:r w:rsidRPr="00053ED5">
        <w:rPr>
          <w:b w:val="0"/>
          <w:bCs/>
          <w:color w:val="auto"/>
          <w:sz w:val="22"/>
          <w:szCs w:val="28"/>
          <w:u w:val="single"/>
          <w:lang w:val="en-IE"/>
        </w:rPr>
        <w:t xml:space="preserve"> – REGION </w:t>
      </w:r>
      <w:r>
        <w:rPr>
          <w:b w:val="0"/>
          <w:bCs/>
          <w:color w:val="auto"/>
          <w:sz w:val="22"/>
          <w:szCs w:val="28"/>
          <w:u w:val="single"/>
          <w:lang w:val="en-IE"/>
        </w:rPr>
        <w:t>3</w:t>
      </w:r>
      <w:bookmarkEnd w:id="68"/>
    </w:p>
    <w:p w14:paraId="519759AF" w14:textId="03279B47" w:rsidR="00053ED5" w:rsidRPr="00D460FE" w:rsidRDefault="00053ED5" w:rsidP="00053ED5">
      <w:pPr>
        <w:pStyle w:val="Heading2"/>
        <w:rPr>
          <w:lang w:val="en-IE"/>
        </w:rPr>
      </w:pPr>
      <w:bookmarkStart w:id="69" w:name="_Toc236298405"/>
      <w:r w:rsidRPr="00D460FE">
        <w:rPr>
          <w:lang w:val="en-IE"/>
        </w:rPr>
        <w:t xml:space="preserve">Reference </w:t>
      </w:r>
      <w:r>
        <w:rPr>
          <w:lang w:val="en-IE"/>
        </w:rPr>
        <w:t>1</w:t>
      </w:r>
      <w:bookmarkEnd w:id="69"/>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75F03218" w14:textId="77777777" w:rsidTr="00617FF5">
        <w:tc>
          <w:tcPr>
            <w:tcW w:w="2393" w:type="pct"/>
          </w:tcPr>
          <w:p w14:paraId="6852F3A3"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51599D31" w14:textId="77777777" w:rsidR="00053ED5" w:rsidRPr="00D460FE" w:rsidRDefault="00053ED5" w:rsidP="00617FF5">
            <w:pPr>
              <w:spacing w:line="240" w:lineRule="auto"/>
              <w:rPr>
                <w:rFonts w:cs="Arial"/>
                <w:szCs w:val="20"/>
              </w:rPr>
            </w:pPr>
          </w:p>
        </w:tc>
      </w:tr>
      <w:tr w:rsidR="00053ED5" w:rsidRPr="00D460FE" w14:paraId="5EDEC9B0" w14:textId="77777777" w:rsidTr="00617FF5">
        <w:tc>
          <w:tcPr>
            <w:tcW w:w="2393" w:type="pct"/>
          </w:tcPr>
          <w:p w14:paraId="1ABEC5FF"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23BE841B" w14:textId="77777777" w:rsidR="00053ED5" w:rsidRPr="00D460FE" w:rsidRDefault="00053ED5" w:rsidP="00617FF5">
            <w:pPr>
              <w:spacing w:line="240" w:lineRule="auto"/>
              <w:rPr>
                <w:rFonts w:cs="Arial"/>
                <w:b/>
                <w:szCs w:val="20"/>
              </w:rPr>
            </w:pPr>
          </w:p>
        </w:tc>
      </w:tr>
      <w:tr w:rsidR="00053ED5" w:rsidRPr="00D460FE" w14:paraId="37E470A7" w14:textId="77777777" w:rsidTr="00617FF5">
        <w:tc>
          <w:tcPr>
            <w:tcW w:w="2393" w:type="pct"/>
          </w:tcPr>
          <w:p w14:paraId="23EC4286"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39C0E380" w14:textId="77777777" w:rsidR="00053ED5" w:rsidRPr="00D460FE" w:rsidRDefault="00053ED5" w:rsidP="00617FF5">
            <w:pPr>
              <w:spacing w:line="240" w:lineRule="auto"/>
              <w:rPr>
                <w:rFonts w:cs="Arial"/>
                <w:b/>
                <w:szCs w:val="20"/>
              </w:rPr>
            </w:pPr>
          </w:p>
        </w:tc>
      </w:tr>
      <w:tr w:rsidR="00053ED5" w:rsidRPr="00D460FE" w14:paraId="08ECE958" w14:textId="77777777" w:rsidTr="00617FF5">
        <w:trPr>
          <w:gridAfter w:val="1"/>
          <w:wAfter w:w="4" w:type="pct"/>
          <w:trHeight w:val="1226"/>
        </w:trPr>
        <w:tc>
          <w:tcPr>
            <w:tcW w:w="2393" w:type="pct"/>
          </w:tcPr>
          <w:p w14:paraId="51C297A0"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313FB09D"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7367488E"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5C576167" w14:textId="77777777" w:rsidR="00053ED5" w:rsidRPr="00D460FE" w:rsidRDefault="00053ED5" w:rsidP="00617FF5">
            <w:pPr>
              <w:spacing w:line="240" w:lineRule="auto"/>
              <w:rPr>
                <w:rFonts w:cs="Arial"/>
                <w:b/>
                <w:bCs/>
                <w:szCs w:val="20"/>
              </w:rPr>
            </w:pPr>
            <w:r w:rsidRPr="00D460FE">
              <w:rPr>
                <w:rFonts w:cs="Arial"/>
                <w:b/>
                <w:bCs/>
                <w:szCs w:val="20"/>
              </w:rPr>
              <w:t>Email:</w:t>
            </w:r>
          </w:p>
          <w:p w14:paraId="1F4082F6"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132407C1" w14:textId="77777777" w:rsidTr="00617FF5">
        <w:trPr>
          <w:trHeight w:val="3428"/>
        </w:trPr>
        <w:tc>
          <w:tcPr>
            <w:tcW w:w="2393" w:type="pct"/>
          </w:tcPr>
          <w:p w14:paraId="03C07D82" w14:textId="77777777" w:rsidR="00053ED5" w:rsidRPr="00D460FE" w:rsidRDefault="00053ED5" w:rsidP="00617FF5">
            <w:pPr>
              <w:spacing w:line="240" w:lineRule="auto"/>
              <w:rPr>
                <w:rFonts w:cs="Arial"/>
                <w:b/>
                <w:szCs w:val="20"/>
                <w:highlight w:val="cyan"/>
              </w:rPr>
            </w:pPr>
          </w:p>
          <w:p w14:paraId="3EE5D323"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11E1CDB8" w14:textId="77777777" w:rsidR="00355F8A" w:rsidRPr="00D460FE" w:rsidRDefault="00355F8A" w:rsidP="00355F8A">
            <w:pPr>
              <w:spacing w:line="240" w:lineRule="auto"/>
              <w:rPr>
                <w:rFonts w:cs="Arial"/>
                <w:b/>
                <w:szCs w:val="20"/>
              </w:rPr>
            </w:pPr>
          </w:p>
          <w:p w14:paraId="1E9DC3D1"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256DF6B4" w14:textId="77777777" w:rsidR="00355F8A" w:rsidRDefault="00355F8A" w:rsidP="00355F8A">
            <w:pPr>
              <w:spacing w:line="240" w:lineRule="auto"/>
              <w:rPr>
                <w:rFonts w:cstheme="minorHAnsi"/>
                <w:b/>
                <w:szCs w:val="20"/>
              </w:rPr>
            </w:pPr>
          </w:p>
          <w:p w14:paraId="069E1FB3"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7B32D45D" w14:textId="77777777" w:rsidR="00355F8A" w:rsidRPr="00D460FE" w:rsidRDefault="00355F8A" w:rsidP="00355F8A">
            <w:pPr>
              <w:spacing w:line="240" w:lineRule="auto"/>
              <w:rPr>
                <w:rFonts w:cstheme="minorHAnsi"/>
                <w:b/>
                <w:szCs w:val="20"/>
              </w:rPr>
            </w:pPr>
          </w:p>
          <w:p w14:paraId="6809F8C8"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6199FA61"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6B274064"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5BDE1E68"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73417324"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30EB137B"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455722A3"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3AD88F99"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3D0AEBEA" w14:textId="77777777" w:rsidR="00053ED5" w:rsidRPr="00D460FE" w:rsidRDefault="00053ED5" w:rsidP="00617FF5">
            <w:pPr>
              <w:spacing w:line="240" w:lineRule="auto"/>
              <w:rPr>
                <w:rFonts w:cstheme="minorHAnsi"/>
                <w:b/>
                <w:szCs w:val="20"/>
              </w:rPr>
            </w:pPr>
          </w:p>
        </w:tc>
        <w:tc>
          <w:tcPr>
            <w:tcW w:w="2607" w:type="pct"/>
            <w:gridSpan w:val="2"/>
          </w:tcPr>
          <w:p w14:paraId="670942A7" w14:textId="77777777" w:rsidR="00053ED5" w:rsidRPr="00D460FE" w:rsidRDefault="00053ED5" w:rsidP="00617FF5">
            <w:pPr>
              <w:spacing w:line="240" w:lineRule="auto"/>
              <w:rPr>
                <w:rFonts w:cs="Arial"/>
                <w:szCs w:val="20"/>
              </w:rPr>
            </w:pPr>
          </w:p>
          <w:p w14:paraId="694EE7EB" w14:textId="77777777" w:rsidR="00053ED5" w:rsidRPr="00D460FE" w:rsidRDefault="00053ED5" w:rsidP="00617FF5">
            <w:pPr>
              <w:spacing w:line="240" w:lineRule="auto"/>
              <w:rPr>
                <w:rFonts w:cs="Arial"/>
                <w:szCs w:val="20"/>
              </w:rPr>
            </w:pPr>
          </w:p>
        </w:tc>
      </w:tr>
    </w:tbl>
    <w:p w14:paraId="0A8FE44A" w14:textId="77777777" w:rsidR="00053ED5" w:rsidRDefault="00053ED5" w:rsidP="00053ED5"/>
    <w:p w14:paraId="159D3C47" w14:textId="77777777" w:rsidR="00053ED5" w:rsidRDefault="00053ED5" w:rsidP="00053ED5"/>
    <w:p w14:paraId="3B537B8C" w14:textId="77777777" w:rsidR="00053ED5" w:rsidRPr="00D460FE" w:rsidRDefault="00053ED5" w:rsidP="00053ED5">
      <w:pPr>
        <w:pStyle w:val="Heading2"/>
        <w:rPr>
          <w:lang w:val="en-IE"/>
        </w:rPr>
      </w:pPr>
      <w:bookmarkStart w:id="70" w:name="_Toc236298406"/>
      <w:r w:rsidRPr="00D460FE">
        <w:rPr>
          <w:lang w:val="en-IE"/>
        </w:rPr>
        <w:t>Reference 2</w:t>
      </w:r>
      <w:bookmarkEnd w:id="7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09877DF5" w14:textId="77777777" w:rsidTr="00617FF5">
        <w:tc>
          <w:tcPr>
            <w:tcW w:w="2393" w:type="pct"/>
          </w:tcPr>
          <w:p w14:paraId="61934E5F"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6B32738B" w14:textId="77777777" w:rsidR="00053ED5" w:rsidRPr="00D460FE" w:rsidRDefault="00053ED5" w:rsidP="00617FF5">
            <w:pPr>
              <w:spacing w:line="240" w:lineRule="auto"/>
              <w:rPr>
                <w:rFonts w:cs="Arial"/>
                <w:szCs w:val="20"/>
              </w:rPr>
            </w:pPr>
          </w:p>
        </w:tc>
      </w:tr>
      <w:tr w:rsidR="00053ED5" w:rsidRPr="00D460FE" w14:paraId="6F349160" w14:textId="77777777" w:rsidTr="00617FF5">
        <w:tc>
          <w:tcPr>
            <w:tcW w:w="2393" w:type="pct"/>
          </w:tcPr>
          <w:p w14:paraId="2DF7C731"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15A17C91" w14:textId="77777777" w:rsidR="00053ED5" w:rsidRPr="00D460FE" w:rsidRDefault="00053ED5" w:rsidP="00617FF5">
            <w:pPr>
              <w:spacing w:line="240" w:lineRule="auto"/>
              <w:rPr>
                <w:rFonts w:cs="Arial"/>
                <w:b/>
                <w:szCs w:val="20"/>
              </w:rPr>
            </w:pPr>
          </w:p>
        </w:tc>
      </w:tr>
      <w:tr w:rsidR="00053ED5" w:rsidRPr="00D460FE" w14:paraId="02303539" w14:textId="77777777" w:rsidTr="00617FF5">
        <w:tc>
          <w:tcPr>
            <w:tcW w:w="2393" w:type="pct"/>
          </w:tcPr>
          <w:p w14:paraId="4EBA13C0"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53947A9A" w14:textId="77777777" w:rsidR="00053ED5" w:rsidRPr="00D460FE" w:rsidRDefault="00053ED5" w:rsidP="00617FF5">
            <w:pPr>
              <w:spacing w:line="240" w:lineRule="auto"/>
              <w:rPr>
                <w:rFonts w:cs="Arial"/>
                <w:b/>
                <w:szCs w:val="20"/>
              </w:rPr>
            </w:pPr>
          </w:p>
        </w:tc>
      </w:tr>
      <w:tr w:rsidR="00053ED5" w:rsidRPr="00D460FE" w14:paraId="6C6CBF20" w14:textId="77777777" w:rsidTr="00617FF5">
        <w:trPr>
          <w:gridAfter w:val="1"/>
          <w:wAfter w:w="4" w:type="pct"/>
          <w:trHeight w:val="1226"/>
        </w:trPr>
        <w:tc>
          <w:tcPr>
            <w:tcW w:w="2393" w:type="pct"/>
          </w:tcPr>
          <w:p w14:paraId="0E7685EE"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73FCB41B"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40966CF0"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65DE1A36" w14:textId="77777777" w:rsidR="00053ED5" w:rsidRPr="00D460FE" w:rsidRDefault="00053ED5" w:rsidP="00617FF5">
            <w:pPr>
              <w:spacing w:line="240" w:lineRule="auto"/>
              <w:rPr>
                <w:rFonts w:cs="Arial"/>
                <w:b/>
                <w:bCs/>
                <w:szCs w:val="20"/>
              </w:rPr>
            </w:pPr>
            <w:r w:rsidRPr="00D460FE">
              <w:rPr>
                <w:rFonts w:cs="Arial"/>
                <w:b/>
                <w:bCs/>
                <w:szCs w:val="20"/>
              </w:rPr>
              <w:t>Email:</w:t>
            </w:r>
          </w:p>
          <w:p w14:paraId="14A08075"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5F196182" w14:textId="77777777" w:rsidTr="00617FF5">
        <w:trPr>
          <w:trHeight w:val="3428"/>
        </w:trPr>
        <w:tc>
          <w:tcPr>
            <w:tcW w:w="2393" w:type="pct"/>
          </w:tcPr>
          <w:p w14:paraId="22ED186D" w14:textId="77777777" w:rsidR="00053ED5" w:rsidRPr="00D460FE" w:rsidRDefault="00053ED5" w:rsidP="00617FF5">
            <w:pPr>
              <w:spacing w:line="240" w:lineRule="auto"/>
              <w:rPr>
                <w:rFonts w:cs="Arial"/>
                <w:b/>
                <w:szCs w:val="20"/>
                <w:highlight w:val="cyan"/>
              </w:rPr>
            </w:pPr>
          </w:p>
          <w:p w14:paraId="2912FC7B"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586CB5F3" w14:textId="77777777" w:rsidR="00355F8A" w:rsidRPr="00D460FE" w:rsidRDefault="00355F8A" w:rsidP="00355F8A">
            <w:pPr>
              <w:spacing w:line="240" w:lineRule="auto"/>
              <w:rPr>
                <w:rFonts w:cs="Arial"/>
                <w:b/>
                <w:szCs w:val="20"/>
              </w:rPr>
            </w:pPr>
          </w:p>
          <w:p w14:paraId="5D8D1F1D"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09EF94B3" w14:textId="77777777" w:rsidR="00355F8A" w:rsidRDefault="00355F8A" w:rsidP="00355F8A">
            <w:pPr>
              <w:spacing w:line="240" w:lineRule="auto"/>
              <w:rPr>
                <w:rFonts w:cstheme="minorHAnsi"/>
                <w:b/>
                <w:szCs w:val="20"/>
              </w:rPr>
            </w:pPr>
          </w:p>
          <w:p w14:paraId="47283F7D"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6E187B8B" w14:textId="77777777" w:rsidR="00355F8A" w:rsidRPr="00D460FE" w:rsidRDefault="00355F8A" w:rsidP="00355F8A">
            <w:pPr>
              <w:spacing w:line="240" w:lineRule="auto"/>
              <w:rPr>
                <w:rFonts w:cstheme="minorHAnsi"/>
                <w:b/>
                <w:szCs w:val="20"/>
              </w:rPr>
            </w:pPr>
          </w:p>
          <w:p w14:paraId="3C487B3B"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43AC6A77"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487D1D83"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02E212F8"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35FE688B"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7BFD7C07"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468C2017"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08B7DC77"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623ABC4B" w14:textId="77777777" w:rsidR="00053ED5" w:rsidRPr="00D460FE" w:rsidRDefault="00053ED5" w:rsidP="00617FF5">
            <w:pPr>
              <w:spacing w:line="240" w:lineRule="auto"/>
              <w:rPr>
                <w:rFonts w:cstheme="minorHAnsi"/>
                <w:b/>
                <w:szCs w:val="20"/>
              </w:rPr>
            </w:pPr>
          </w:p>
        </w:tc>
        <w:tc>
          <w:tcPr>
            <w:tcW w:w="2607" w:type="pct"/>
            <w:gridSpan w:val="2"/>
          </w:tcPr>
          <w:p w14:paraId="0256851B" w14:textId="77777777" w:rsidR="00053ED5" w:rsidRPr="00D460FE" w:rsidRDefault="00053ED5" w:rsidP="00617FF5">
            <w:pPr>
              <w:spacing w:line="240" w:lineRule="auto"/>
              <w:rPr>
                <w:rFonts w:cs="Arial"/>
                <w:szCs w:val="20"/>
              </w:rPr>
            </w:pPr>
          </w:p>
          <w:p w14:paraId="4C3D19F3" w14:textId="77777777" w:rsidR="00053ED5" w:rsidRPr="00D460FE" w:rsidRDefault="00053ED5" w:rsidP="00617FF5">
            <w:pPr>
              <w:spacing w:line="240" w:lineRule="auto"/>
              <w:rPr>
                <w:rFonts w:cs="Arial"/>
                <w:szCs w:val="20"/>
              </w:rPr>
            </w:pPr>
          </w:p>
        </w:tc>
      </w:tr>
    </w:tbl>
    <w:p w14:paraId="553CCEF2" w14:textId="77777777" w:rsidR="00053ED5" w:rsidRDefault="00053ED5" w:rsidP="00053ED5"/>
    <w:p w14:paraId="129EA86C" w14:textId="77777777" w:rsidR="00CB1948" w:rsidRDefault="00CB1948" w:rsidP="00CB1948">
      <w:pPr>
        <w:spacing w:after="120" w:line="240" w:lineRule="auto"/>
      </w:pPr>
      <w:r w:rsidRPr="00D460FE">
        <w:t xml:space="preserve">AN POST may seek feedback from the Client references provided to determine applicant performance on the listed contracts provided. Applicants are advised that they should inform their references that AN POST may seek such feedback. </w:t>
      </w:r>
    </w:p>
    <w:p w14:paraId="1D29AFB7" w14:textId="77777777" w:rsidR="00053ED5" w:rsidRDefault="00053ED5" w:rsidP="00053ED5"/>
    <w:p w14:paraId="547D7D83" w14:textId="77777777" w:rsidR="00053ED5" w:rsidRDefault="00053ED5" w:rsidP="00053ED5"/>
    <w:p w14:paraId="697E8EDD" w14:textId="77777777" w:rsidR="00CB1948" w:rsidRDefault="00CB1948">
      <w:pPr>
        <w:spacing w:after="160" w:line="259" w:lineRule="auto"/>
        <w:jc w:val="left"/>
        <w:rPr>
          <w:rFonts w:ascii="An Post Sans Bold" w:eastAsia="Times New Roman" w:hAnsi="An Post Sans Bold" w:cstheme="majorBidi"/>
          <w:bCs/>
          <w:sz w:val="22"/>
          <w:szCs w:val="28"/>
          <w:u w:val="single"/>
        </w:rPr>
      </w:pPr>
      <w:r>
        <w:rPr>
          <w:b/>
          <w:bCs/>
          <w:sz w:val="22"/>
          <w:szCs w:val="28"/>
          <w:u w:val="single"/>
        </w:rPr>
        <w:br w:type="page"/>
      </w:r>
    </w:p>
    <w:p w14:paraId="24796BE9" w14:textId="7677B598" w:rsidR="00053ED5" w:rsidRPr="00053ED5" w:rsidRDefault="00053ED5" w:rsidP="00053ED5">
      <w:pPr>
        <w:pStyle w:val="Heading2"/>
        <w:numPr>
          <w:ilvl w:val="0"/>
          <w:numId w:val="0"/>
        </w:numPr>
        <w:rPr>
          <w:b w:val="0"/>
          <w:bCs/>
          <w:color w:val="auto"/>
          <w:sz w:val="22"/>
          <w:szCs w:val="28"/>
          <w:u w:val="single"/>
          <w:lang w:val="en-IE"/>
        </w:rPr>
      </w:pPr>
      <w:bookmarkStart w:id="71" w:name="_Toc236298407"/>
      <w:r w:rsidRPr="00053ED5">
        <w:rPr>
          <w:b w:val="0"/>
          <w:bCs/>
          <w:color w:val="auto"/>
          <w:sz w:val="22"/>
          <w:szCs w:val="28"/>
          <w:u w:val="single"/>
          <w:lang w:val="en-IE"/>
        </w:rPr>
        <w:lastRenderedPageBreak/>
        <w:t xml:space="preserve">LOT </w:t>
      </w:r>
      <w:r w:rsidR="00CB1948">
        <w:rPr>
          <w:b w:val="0"/>
          <w:bCs/>
          <w:color w:val="auto"/>
          <w:sz w:val="22"/>
          <w:szCs w:val="28"/>
          <w:u w:val="single"/>
          <w:lang w:val="en-IE"/>
        </w:rPr>
        <w:t>4</w:t>
      </w:r>
      <w:r w:rsidRPr="00053ED5">
        <w:rPr>
          <w:b w:val="0"/>
          <w:bCs/>
          <w:color w:val="auto"/>
          <w:sz w:val="22"/>
          <w:szCs w:val="28"/>
          <w:u w:val="single"/>
          <w:lang w:val="en-IE"/>
        </w:rPr>
        <w:t xml:space="preserve"> – REGION </w:t>
      </w:r>
      <w:r w:rsidR="00CB1948">
        <w:rPr>
          <w:b w:val="0"/>
          <w:bCs/>
          <w:color w:val="auto"/>
          <w:sz w:val="22"/>
          <w:szCs w:val="28"/>
          <w:u w:val="single"/>
          <w:lang w:val="en-IE"/>
        </w:rPr>
        <w:t>4</w:t>
      </w:r>
      <w:bookmarkEnd w:id="71"/>
    </w:p>
    <w:p w14:paraId="42B6D7C2" w14:textId="09561650" w:rsidR="00053ED5" w:rsidRPr="00D460FE" w:rsidRDefault="00053ED5" w:rsidP="00053ED5">
      <w:pPr>
        <w:pStyle w:val="Heading2"/>
        <w:rPr>
          <w:lang w:val="en-IE"/>
        </w:rPr>
      </w:pPr>
      <w:bookmarkStart w:id="72" w:name="_Toc236298408"/>
      <w:r w:rsidRPr="00D460FE">
        <w:rPr>
          <w:lang w:val="en-IE"/>
        </w:rPr>
        <w:t xml:space="preserve">Reference </w:t>
      </w:r>
      <w:r>
        <w:rPr>
          <w:lang w:val="en-IE"/>
        </w:rPr>
        <w:t>1</w:t>
      </w:r>
      <w:bookmarkEnd w:id="72"/>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4AD80797" w14:textId="77777777" w:rsidTr="00617FF5">
        <w:tc>
          <w:tcPr>
            <w:tcW w:w="2393" w:type="pct"/>
          </w:tcPr>
          <w:p w14:paraId="5613B7BE"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4D7CE132" w14:textId="77777777" w:rsidR="00053ED5" w:rsidRPr="00D460FE" w:rsidRDefault="00053ED5" w:rsidP="00617FF5">
            <w:pPr>
              <w:spacing w:line="240" w:lineRule="auto"/>
              <w:rPr>
                <w:rFonts w:cs="Arial"/>
                <w:szCs w:val="20"/>
              </w:rPr>
            </w:pPr>
          </w:p>
        </w:tc>
      </w:tr>
      <w:tr w:rsidR="00053ED5" w:rsidRPr="00D460FE" w14:paraId="2A455853" w14:textId="77777777" w:rsidTr="00617FF5">
        <w:tc>
          <w:tcPr>
            <w:tcW w:w="2393" w:type="pct"/>
          </w:tcPr>
          <w:p w14:paraId="5CA8102F"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3681BD3B" w14:textId="77777777" w:rsidR="00053ED5" w:rsidRPr="00D460FE" w:rsidRDefault="00053ED5" w:rsidP="00617FF5">
            <w:pPr>
              <w:spacing w:line="240" w:lineRule="auto"/>
              <w:rPr>
                <w:rFonts w:cs="Arial"/>
                <w:b/>
                <w:szCs w:val="20"/>
              </w:rPr>
            </w:pPr>
          </w:p>
        </w:tc>
      </w:tr>
      <w:tr w:rsidR="00053ED5" w:rsidRPr="00D460FE" w14:paraId="320089B2" w14:textId="77777777" w:rsidTr="00617FF5">
        <w:tc>
          <w:tcPr>
            <w:tcW w:w="2393" w:type="pct"/>
          </w:tcPr>
          <w:p w14:paraId="415A4477"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3F015AAE" w14:textId="77777777" w:rsidR="00053ED5" w:rsidRPr="00D460FE" w:rsidRDefault="00053ED5" w:rsidP="00617FF5">
            <w:pPr>
              <w:spacing w:line="240" w:lineRule="auto"/>
              <w:rPr>
                <w:rFonts w:cs="Arial"/>
                <w:b/>
                <w:szCs w:val="20"/>
              </w:rPr>
            </w:pPr>
          </w:p>
        </w:tc>
      </w:tr>
      <w:tr w:rsidR="00053ED5" w:rsidRPr="00D460FE" w14:paraId="06C43493" w14:textId="77777777" w:rsidTr="00617FF5">
        <w:trPr>
          <w:gridAfter w:val="1"/>
          <w:wAfter w:w="4" w:type="pct"/>
          <w:trHeight w:val="1226"/>
        </w:trPr>
        <w:tc>
          <w:tcPr>
            <w:tcW w:w="2393" w:type="pct"/>
          </w:tcPr>
          <w:p w14:paraId="59AF4C40"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350D243E"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54343511"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71E49F25" w14:textId="77777777" w:rsidR="00053ED5" w:rsidRPr="00D460FE" w:rsidRDefault="00053ED5" w:rsidP="00617FF5">
            <w:pPr>
              <w:spacing w:line="240" w:lineRule="auto"/>
              <w:rPr>
                <w:rFonts w:cs="Arial"/>
                <w:b/>
                <w:bCs/>
                <w:szCs w:val="20"/>
              </w:rPr>
            </w:pPr>
            <w:r w:rsidRPr="00D460FE">
              <w:rPr>
                <w:rFonts w:cs="Arial"/>
                <w:b/>
                <w:bCs/>
                <w:szCs w:val="20"/>
              </w:rPr>
              <w:t>Email:</w:t>
            </w:r>
          </w:p>
          <w:p w14:paraId="6ABA43B4"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6688C261" w14:textId="77777777" w:rsidTr="00617FF5">
        <w:trPr>
          <w:trHeight w:val="3428"/>
        </w:trPr>
        <w:tc>
          <w:tcPr>
            <w:tcW w:w="2393" w:type="pct"/>
          </w:tcPr>
          <w:p w14:paraId="30219942" w14:textId="77777777" w:rsidR="00053ED5" w:rsidRPr="00D460FE" w:rsidRDefault="00053ED5" w:rsidP="00617FF5">
            <w:pPr>
              <w:spacing w:line="240" w:lineRule="auto"/>
              <w:rPr>
                <w:rFonts w:cs="Arial"/>
                <w:b/>
                <w:szCs w:val="20"/>
                <w:highlight w:val="cyan"/>
              </w:rPr>
            </w:pPr>
          </w:p>
          <w:p w14:paraId="2AF50F36"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1655443D" w14:textId="77777777" w:rsidR="00355F8A" w:rsidRPr="00D460FE" w:rsidRDefault="00355F8A" w:rsidP="00355F8A">
            <w:pPr>
              <w:spacing w:line="240" w:lineRule="auto"/>
              <w:rPr>
                <w:rFonts w:cs="Arial"/>
                <w:b/>
                <w:szCs w:val="20"/>
              </w:rPr>
            </w:pPr>
          </w:p>
          <w:p w14:paraId="6027A5C9"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6C0FF0C0" w14:textId="77777777" w:rsidR="00355F8A" w:rsidRDefault="00355F8A" w:rsidP="00355F8A">
            <w:pPr>
              <w:spacing w:line="240" w:lineRule="auto"/>
              <w:rPr>
                <w:rFonts w:cstheme="minorHAnsi"/>
                <w:b/>
                <w:szCs w:val="20"/>
              </w:rPr>
            </w:pPr>
          </w:p>
          <w:p w14:paraId="3A93E2B2"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566CA4B3" w14:textId="77777777" w:rsidR="00355F8A" w:rsidRPr="00D460FE" w:rsidRDefault="00355F8A" w:rsidP="00355F8A">
            <w:pPr>
              <w:spacing w:line="240" w:lineRule="auto"/>
              <w:rPr>
                <w:rFonts w:cstheme="minorHAnsi"/>
                <w:b/>
                <w:szCs w:val="20"/>
              </w:rPr>
            </w:pPr>
          </w:p>
          <w:p w14:paraId="20F73F4C"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4843F909"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72B5B179"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3F665BAE"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54D7EB44"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7A696D5C"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39956493"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33402283"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6B8C3725" w14:textId="77777777" w:rsidR="00053ED5" w:rsidRPr="00D460FE" w:rsidRDefault="00053ED5" w:rsidP="00617FF5">
            <w:pPr>
              <w:spacing w:line="240" w:lineRule="auto"/>
              <w:rPr>
                <w:rFonts w:cstheme="minorHAnsi"/>
                <w:b/>
                <w:szCs w:val="20"/>
              </w:rPr>
            </w:pPr>
          </w:p>
          <w:p w14:paraId="7D2C764E" w14:textId="77777777" w:rsidR="00053ED5" w:rsidRPr="00D460FE" w:rsidRDefault="00053ED5" w:rsidP="00617FF5">
            <w:pPr>
              <w:spacing w:line="240" w:lineRule="auto"/>
              <w:rPr>
                <w:rFonts w:cstheme="minorHAnsi"/>
                <w:b/>
                <w:szCs w:val="20"/>
              </w:rPr>
            </w:pPr>
          </w:p>
        </w:tc>
        <w:tc>
          <w:tcPr>
            <w:tcW w:w="2607" w:type="pct"/>
            <w:gridSpan w:val="2"/>
          </w:tcPr>
          <w:p w14:paraId="2DC395E2" w14:textId="77777777" w:rsidR="00053ED5" w:rsidRPr="00D460FE" w:rsidRDefault="00053ED5" w:rsidP="00617FF5">
            <w:pPr>
              <w:spacing w:line="240" w:lineRule="auto"/>
              <w:rPr>
                <w:rFonts w:cs="Arial"/>
                <w:szCs w:val="20"/>
              </w:rPr>
            </w:pPr>
          </w:p>
          <w:p w14:paraId="4359C935" w14:textId="77777777" w:rsidR="00053ED5" w:rsidRPr="00D460FE" w:rsidRDefault="00053ED5" w:rsidP="00617FF5">
            <w:pPr>
              <w:spacing w:line="240" w:lineRule="auto"/>
              <w:rPr>
                <w:rFonts w:cs="Arial"/>
                <w:szCs w:val="20"/>
              </w:rPr>
            </w:pPr>
          </w:p>
        </w:tc>
      </w:tr>
    </w:tbl>
    <w:p w14:paraId="270769AA" w14:textId="77777777" w:rsidR="00053ED5" w:rsidRDefault="00053ED5" w:rsidP="00053ED5"/>
    <w:p w14:paraId="71F018A7" w14:textId="77777777" w:rsidR="00053ED5" w:rsidRDefault="00053ED5" w:rsidP="00053ED5"/>
    <w:p w14:paraId="516189ED" w14:textId="77777777" w:rsidR="00053ED5" w:rsidRPr="00D460FE" w:rsidRDefault="00053ED5" w:rsidP="00053ED5">
      <w:pPr>
        <w:pStyle w:val="Heading2"/>
        <w:rPr>
          <w:lang w:val="en-IE"/>
        </w:rPr>
      </w:pPr>
      <w:bookmarkStart w:id="73" w:name="_Toc236298409"/>
      <w:r w:rsidRPr="00D460FE">
        <w:rPr>
          <w:lang w:val="en-IE"/>
        </w:rPr>
        <w:t>Reference 2</w:t>
      </w:r>
      <w:bookmarkEnd w:id="7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110A195F" w14:textId="77777777" w:rsidTr="00617FF5">
        <w:tc>
          <w:tcPr>
            <w:tcW w:w="2393" w:type="pct"/>
          </w:tcPr>
          <w:p w14:paraId="44BAC076"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4B763633" w14:textId="77777777" w:rsidR="00053ED5" w:rsidRPr="00D460FE" w:rsidRDefault="00053ED5" w:rsidP="00617FF5">
            <w:pPr>
              <w:spacing w:line="240" w:lineRule="auto"/>
              <w:rPr>
                <w:rFonts w:cs="Arial"/>
                <w:szCs w:val="20"/>
              </w:rPr>
            </w:pPr>
          </w:p>
        </w:tc>
      </w:tr>
      <w:tr w:rsidR="00053ED5" w:rsidRPr="00D460FE" w14:paraId="5716B153" w14:textId="77777777" w:rsidTr="00617FF5">
        <w:tc>
          <w:tcPr>
            <w:tcW w:w="2393" w:type="pct"/>
          </w:tcPr>
          <w:p w14:paraId="4B7C18FE"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72D7AD0D" w14:textId="77777777" w:rsidR="00053ED5" w:rsidRPr="00D460FE" w:rsidRDefault="00053ED5" w:rsidP="00617FF5">
            <w:pPr>
              <w:spacing w:line="240" w:lineRule="auto"/>
              <w:rPr>
                <w:rFonts w:cs="Arial"/>
                <w:b/>
                <w:szCs w:val="20"/>
              </w:rPr>
            </w:pPr>
          </w:p>
        </w:tc>
      </w:tr>
      <w:tr w:rsidR="00053ED5" w:rsidRPr="00D460FE" w14:paraId="7674273E" w14:textId="77777777" w:rsidTr="00617FF5">
        <w:tc>
          <w:tcPr>
            <w:tcW w:w="2393" w:type="pct"/>
          </w:tcPr>
          <w:p w14:paraId="1C9DA2AF"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6676CBC5" w14:textId="77777777" w:rsidR="00053ED5" w:rsidRPr="00D460FE" w:rsidRDefault="00053ED5" w:rsidP="00617FF5">
            <w:pPr>
              <w:spacing w:line="240" w:lineRule="auto"/>
              <w:rPr>
                <w:rFonts w:cs="Arial"/>
                <w:b/>
                <w:szCs w:val="20"/>
              </w:rPr>
            </w:pPr>
          </w:p>
        </w:tc>
      </w:tr>
      <w:tr w:rsidR="00053ED5" w:rsidRPr="00D460FE" w14:paraId="7D7712A0" w14:textId="77777777" w:rsidTr="00617FF5">
        <w:trPr>
          <w:gridAfter w:val="1"/>
          <w:wAfter w:w="4" w:type="pct"/>
          <w:trHeight w:val="1226"/>
        </w:trPr>
        <w:tc>
          <w:tcPr>
            <w:tcW w:w="2393" w:type="pct"/>
          </w:tcPr>
          <w:p w14:paraId="61127E31"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1D8003A1"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53180B8F"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5C803F25" w14:textId="77777777" w:rsidR="00053ED5" w:rsidRPr="00D460FE" w:rsidRDefault="00053ED5" w:rsidP="00617FF5">
            <w:pPr>
              <w:spacing w:line="240" w:lineRule="auto"/>
              <w:rPr>
                <w:rFonts w:cs="Arial"/>
                <w:b/>
                <w:bCs/>
                <w:szCs w:val="20"/>
              </w:rPr>
            </w:pPr>
            <w:r w:rsidRPr="00D460FE">
              <w:rPr>
                <w:rFonts w:cs="Arial"/>
                <w:b/>
                <w:bCs/>
                <w:szCs w:val="20"/>
              </w:rPr>
              <w:t>Email:</w:t>
            </w:r>
          </w:p>
          <w:p w14:paraId="3F03523F"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69C17149" w14:textId="77777777" w:rsidTr="00617FF5">
        <w:trPr>
          <w:trHeight w:val="3428"/>
        </w:trPr>
        <w:tc>
          <w:tcPr>
            <w:tcW w:w="2393" w:type="pct"/>
          </w:tcPr>
          <w:p w14:paraId="5C1278DD" w14:textId="77777777" w:rsidR="00053ED5" w:rsidRPr="00D460FE" w:rsidRDefault="00053ED5" w:rsidP="00617FF5">
            <w:pPr>
              <w:spacing w:line="240" w:lineRule="auto"/>
              <w:rPr>
                <w:rFonts w:cs="Arial"/>
                <w:b/>
                <w:szCs w:val="20"/>
                <w:highlight w:val="cyan"/>
              </w:rPr>
            </w:pPr>
          </w:p>
          <w:p w14:paraId="09E23B27"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470403DC" w14:textId="77777777" w:rsidR="00355F8A" w:rsidRPr="00D460FE" w:rsidRDefault="00355F8A" w:rsidP="00355F8A">
            <w:pPr>
              <w:spacing w:line="240" w:lineRule="auto"/>
              <w:rPr>
                <w:rFonts w:cs="Arial"/>
                <w:b/>
                <w:szCs w:val="20"/>
              </w:rPr>
            </w:pPr>
          </w:p>
          <w:p w14:paraId="0014EDB6"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3DF009FA" w14:textId="77777777" w:rsidR="00355F8A" w:rsidRDefault="00355F8A" w:rsidP="00355F8A">
            <w:pPr>
              <w:spacing w:line="240" w:lineRule="auto"/>
              <w:rPr>
                <w:rFonts w:cstheme="minorHAnsi"/>
                <w:b/>
                <w:szCs w:val="20"/>
              </w:rPr>
            </w:pPr>
          </w:p>
          <w:p w14:paraId="3CBB91C4"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02D3DA6F" w14:textId="77777777" w:rsidR="00355F8A" w:rsidRPr="00D460FE" w:rsidRDefault="00355F8A" w:rsidP="00355F8A">
            <w:pPr>
              <w:spacing w:line="240" w:lineRule="auto"/>
              <w:rPr>
                <w:rFonts w:cstheme="minorHAnsi"/>
                <w:b/>
                <w:szCs w:val="20"/>
              </w:rPr>
            </w:pPr>
          </w:p>
          <w:p w14:paraId="146F79B7"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139D2D77"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0FE5D964"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7FD19CC7"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27787B20"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541845C7"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4239C440"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3D2AA6BD"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6264D9B6" w14:textId="77777777" w:rsidR="00053ED5" w:rsidRPr="00D460FE" w:rsidRDefault="00053ED5" w:rsidP="00617FF5">
            <w:pPr>
              <w:spacing w:line="240" w:lineRule="auto"/>
              <w:rPr>
                <w:rFonts w:cstheme="minorHAnsi"/>
                <w:b/>
                <w:szCs w:val="20"/>
              </w:rPr>
            </w:pPr>
          </w:p>
          <w:p w14:paraId="52010298" w14:textId="77777777" w:rsidR="00053ED5" w:rsidRPr="00D460FE" w:rsidRDefault="00053ED5" w:rsidP="00617FF5">
            <w:pPr>
              <w:spacing w:line="240" w:lineRule="auto"/>
              <w:rPr>
                <w:rFonts w:cstheme="minorHAnsi"/>
                <w:b/>
                <w:szCs w:val="20"/>
              </w:rPr>
            </w:pPr>
          </w:p>
        </w:tc>
        <w:tc>
          <w:tcPr>
            <w:tcW w:w="2607" w:type="pct"/>
            <w:gridSpan w:val="2"/>
          </w:tcPr>
          <w:p w14:paraId="0BCD5524" w14:textId="77777777" w:rsidR="00053ED5" w:rsidRPr="00D460FE" w:rsidRDefault="00053ED5" w:rsidP="00617FF5">
            <w:pPr>
              <w:spacing w:line="240" w:lineRule="auto"/>
              <w:rPr>
                <w:rFonts w:cs="Arial"/>
                <w:szCs w:val="20"/>
              </w:rPr>
            </w:pPr>
          </w:p>
          <w:p w14:paraId="5F480A56" w14:textId="77777777" w:rsidR="00053ED5" w:rsidRPr="00D460FE" w:rsidRDefault="00053ED5" w:rsidP="00617FF5">
            <w:pPr>
              <w:spacing w:line="240" w:lineRule="auto"/>
              <w:rPr>
                <w:rFonts w:cs="Arial"/>
                <w:szCs w:val="20"/>
              </w:rPr>
            </w:pPr>
          </w:p>
        </w:tc>
      </w:tr>
    </w:tbl>
    <w:p w14:paraId="4A966867" w14:textId="77777777" w:rsidR="00053ED5" w:rsidRDefault="00053ED5" w:rsidP="00053ED5">
      <w:pPr>
        <w:pStyle w:val="Heading2"/>
        <w:numPr>
          <w:ilvl w:val="0"/>
          <w:numId w:val="0"/>
        </w:numPr>
        <w:rPr>
          <w:b w:val="0"/>
          <w:bCs/>
          <w:color w:val="auto"/>
          <w:sz w:val="22"/>
          <w:szCs w:val="28"/>
          <w:u w:val="single"/>
          <w:lang w:val="en-IE"/>
        </w:rPr>
      </w:pPr>
    </w:p>
    <w:p w14:paraId="4D0807BA" w14:textId="77777777" w:rsidR="00CB1948" w:rsidRDefault="00CB1948" w:rsidP="00CB1948">
      <w:pPr>
        <w:spacing w:after="120" w:line="240" w:lineRule="auto"/>
      </w:pPr>
      <w:r w:rsidRPr="00D460FE">
        <w:t xml:space="preserve">AN POST may seek feedback from the Client references provided to determine applicant performance on the listed contracts provided. Applicants are advised that they should inform their references that AN POST may seek such feedback. </w:t>
      </w:r>
    </w:p>
    <w:p w14:paraId="44DA20F0" w14:textId="77777777" w:rsidR="00CB1948" w:rsidRPr="00CB1948" w:rsidRDefault="00CB1948" w:rsidP="00CB1948"/>
    <w:p w14:paraId="1CBF997B" w14:textId="77777777" w:rsidR="00053ED5" w:rsidRPr="00053ED5" w:rsidRDefault="00053ED5" w:rsidP="00053ED5"/>
    <w:p w14:paraId="153CF9E5" w14:textId="77777777" w:rsidR="00CB1948" w:rsidRDefault="00CB1948">
      <w:pPr>
        <w:spacing w:after="160" w:line="259" w:lineRule="auto"/>
        <w:jc w:val="left"/>
        <w:rPr>
          <w:rFonts w:ascii="An Post Sans Bold" w:eastAsia="Times New Roman" w:hAnsi="An Post Sans Bold" w:cstheme="majorBidi"/>
          <w:bCs/>
          <w:sz w:val="22"/>
          <w:szCs w:val="28"/>
          <w:u w:val="single"/>
        </w:rPr>
      </w:pPr>
      <w:r>
        <w:rPr>
          <w:b/>
          <w:bCs/>
          <w:sz w:val="22"/>
          <w:szCs w:val="28"/>
          <w:u w:val="single"/>
        </w:rPr>
        <w:br w:type="page"/>
      </w:r>
    </w:p>
    <w:p w14:paraId="18197B7F" w14:textId="7E2E37C7" w:rsidR="00053ED5" w:rsidRPr="00053ED5" w:rsidRDefault="00053ED5" w:rsidP="00053ED5">
      <w:pPr>
        <w:pStyle w:val="Heading2"/>
        <w:numPr>
          <w:ilvl w:val="0"/>
          <w:numId w:val="0"/>
        </w:numPr>
        <w:rPr>
          <w:b w:val="0"/>
          <w:bCs/>
          <w:color w:val="auto"/>
          <w:sz w:val="22"/>
          <w:szCs w:val="28"/>
          <w:u w:val="single"/>
          <w:lang w:val="en-IE"/>
        </w:rPr>
      </w:pPr>
      <w:bookmarkStart w:id="74" w:name="_Toc236298410"/>
      <w:r w:rsidRPr="00053ED5">
        <w:rPr>
          <w:b w:val="0"/>
          <w:bCs/>
          <w:color w:val="auto"/>
          <w:sz w:val="22"/>
          <w:szCs w:val="28"/>
          <w:u w:val="single"/>
          <w:lang w:val="en-IE"/>
        </w:rPr>
        <w:lastRenderedPageBreak/>
        <w:t xml:space="preserve">LOT </w:t>
      </w:r>
      <w:r w:rsidR="00CB1948">
        <w:rPr>
          <w:b w:val="0"/>
          <w:bCs/>
          <w:color w:val="auto"/>
          <w:sz w:val="22"/>
          <w:szCs w:val="28"/>
          <w:u w:val="single"/>
          <w:lang w:val="en-IE"/>
        </w:rPr>
        <w:t>5</w:t>
      </w:r>
      <w:r w:rsidRPr="00053ED5">
        <w:rPr>
          <w:b w:val="0"/>
          <w:bCs/>
          <w:color w:val="auto"/>
          <w:sz w:val="22"/>
          <w:szCs w:val="28"/>
          <w:u w:val="single"/>
          <w:lang w:val="en-IE"/>
        </w:rPr>
        <w:t xml:space="preserve"> – REGION </w:t>
      </w:r>
      <w:r w:rsidR="00CB1948">
        <w:rPr>
          <w:b w:val="0"/>
          <w:bCs/>
          <w:color w:val="auto"/>
          <w:sz w:val="22"/>
          <w:szCs w:val="28"/>
          <w:u w:val="single"/>
          <w:lang w:val="en-IE"/>
        </w:rPr>
        <w:t>5</w:t>
      </w:r>
      <w:bookmarkEnd w:id="74"/>
    </w:p>
    <w:p w14:paraId="7F2ACCAD" w14:textId="69B26BB6" w:rsidR="00053ED5" w:rsidRPr="00D460FE" w:rsidRDefault="00053ED5" w:rsidP="00053ED5">
      <w:pPr>
        <w:pStyle w:val="Heading2"/>
        <w:rPr>
          <w:lang w:val="en-IE"/>
        </w:rPr>
      </w:pPr>
      <w:bookmarkStart w:id="75" w:name="_Toc236298411"/>
      <w:r w:rsidRPr="00D460FE">
        <w:rPr>
          <w:lang w:val="en-IE"/>
        </w:rPr>
        <w:t xml:space="preserve">Reference </w:t>
      </w:r>
      <w:r>
        <w:rPr>
          <w:lang w:val="en-IE"/>
        </w:rPr>
        <w:t>1</w:t>
      </w:r>
      <w:bookmarkEnd w:id="75"/>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42190944" w14:textId="77777777" w:rsidTr="00617FF5">
        <w:tc>
          <w:tcPr>
            <w:tcW w:w="2393" w:type="pct"/>
          </w:tcPr>
          <w:p w14:paraId="0DD8EB5D"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55CA046F" w14:textId="77777777" w:rsidR="00053ED5" w:rsidRPr="00D460FE" w:rsidRDefault="00053ED5" w:rsidP="00617FF5">
            <w:pPr>
              <w:spacing w:line="240" w:lineRule="auto"/>
              <w:rPr>
                <w:rFonts w:cs="Arial"/>
                <w:szCs w:val="20"/>
              </w:rPr>
            </w:pPr>
          </w:p>
        </w:tc>
      </w:tr>
      <w:tr w:rsidR="00053ED5" w:rsidRPr="00D460FE" w14:paraId="57C5B059" w14:textId="77777777" w:rsidTr="00617FF5">
        <w:tc>
          <w:tcPr>
            <w:tcW w:w="2393" w:type="pct"/>
          </w:tcPr>
          <w:p w14:paraId="5585419B"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7432B138" w14:textId="77777777" w:rsidR="00053ED5" w:rsidRPr="00D460FE" w:rsidRDefault="00053ED5" w:rsidP="00617FF5">
            <w:pPr>
              <w:spacing w:line="240" w:lineRule="auto"/>
              <w:rPr>
                <w:rFonts w:cs="Arial"/>
                <w:b/>
                <w:szCs w:val="20"/>
              </w:rPr>
            </w:pPr>
          </w:p>
        </w:tc>
      </w:tr>
      <w:tr w:rsidR="00053ED5" w:rsidRPr="00D460FE" w14:paraId="1FA479FC" w14:textId="77777777" w:rsidTr="00617FF5">
        <w:tc>
          <w:tcPr>
            <w:tcW w:w="2393" w:type="pct"/>
          </w:tcPr>
          <w:p w14:paraId="560B1BAD"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0331916B" w14:textId="77777777" w:rsidR="00053ED5" w:rsidRPr="00D460FE" w:rsidRDefault="00053ED5" w:rsidP="00617FF5">
            <w:pPr>
              <w:spacing w:line="240" w:lineRule="auto"/>
              <w:rPr>
                <w:rFonts w:cs="Arial"/>
                <w:b/>
                <w:szCs w:val="20"/>
              </w:rPr>
            </w:pPr>
          </w:p>
        </w:tc>
      </w:tr>
      <w:tr w:rsidR="00053ED5" w:rsidRPr="00D460FE" w14:paraId="2E978A82" w14:textId="77777777" w:rsidTr="00617FF5">
        <w:trPr>
          <w:gridAfter w:val="1"/>
          <w:wAfter w:w="4" w:type="pct"/>
          <w:trHeight w:val="1226"/>
        </w:trPr>
        <w:tc>
          <w:tcPr>
            <w:tcW w:w="2393" w:type="pct"/>
          </w:tcPr>
          <w:p w14:paraId="03E8704D"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0728E37D"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46ABD7A6"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497CDFB5" w14:textId="77777777" w:rsidR="00053ED5" w:rsidRPr="00D460FE" w:rsidRDefault="00053ED5" w:rsidP="00617FF5">
            <w:pPr>
              <w:spacing w:line="240" w:lineRule="auto"/>
              <w:rPr>
                <w:rFonts w:cs="Arial"/>
                <w:b/>
                <w:bCs/>
                <w:szCs w:val="20"/>
              </w:rPr>
            </w:pPr>
            <w:r w:rsidRPr="00D460FE">
              <w:rPr>
                <w:rFonts w:cs="Arial"/>
                <w:b/>
                <w:bCs/>
                <w:szCs w:val="20"/>
              </w:rPr>
              <w:t>Email:</w:t>
            </w:r>
          </w:p>
          <w:p w14:paraId="569F0BE1"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5494F103" w14:textId="77777777" w:rsidTr="00617FF5">
        <w:trPr>
          <w:trHeight w:val="3428"/>
        </w:trPr>
        <w:tc>
          <w:tcPr>
            <w:tcW w:w="2393" w:type="pct"/>
          </w:tcPr>
          <w:p w14:paraId="06A979EB" w14:textId="77777777" w:rsidR="00053ED5" w:rsidRPr="00D460FE" w:rsidRDefault="00053ED5" w:rsidP="00617FF5">
            <w:pPr>
              <w:spacing w:line="240" w:lineRule="auto"/>
              <w:rPr>
                <w:rFonts w:cs="Arial"/>
                <w:b/>
                <w:szCs w:val="20"/>
                <w:highlight w:val="cyan"/>
              </w:rPr>
            </w:pPr>
          </w:p>
          <w:p w14:paraId="7FC5F774"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68B3177F" w14:textId="77777777" w:rsidR="00355F8A" w:rsidRPr="00D460FE" w:rsidRDefault="00355F8A" w:rsidP="00355F8A">
            <w:pPr>
              <w:spacing w:line="240" w:lineRule="auto"/>
              <w:rPr>
                <w:rFonts w:cs="Arial"/>
                <w:b/>
                <w:szCs w:val="20"/>
              </w:rPr>
            </w:pPr>
          </w:p>
          <w:p w14:paraId="399954CE"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4A572B5E" w14:textId="77777777" w:rsidR="00355F8A" w:rsidRDefault="00355F8A" w:rsidP="00355F8A">
            <w:pPr>
              <w:spacing w:line="240" w:lineRule="auto"/>
              <w:rPr>
                <w:rFonts w:cstheme="minorHAnsi"/>
                <w:b/>
                <w:szCs w:val="20"/>
              </w:rPr>
            </w:pPr>
          </w:p>
          <w:p w14:paraId="0D278866"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40A85CF7" w14:textId="77777777" w:rsidR="00355F8A" w:rsidRPr="00D460FE" w:rsidRDefault="00355F8A" w:rsidP="00355F8A">
            <w:pPr>
              <w:spacing w:line="240" w:lineRule="auto"/>
              <w:rPr>
                <w:rFonts w:cstheme="minorHAnsi"/>
                <w:b/>
                <w:szCs w:val="20"/>
              </w:rPr>
            </w:pPr>
          </w:p>
          <w:p w14:paraId="16033425"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13F41CB3"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16FDCDC8"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21CC2176"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2F2C815D"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596B89ED"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0D972B55"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7B66145F"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484435E6" w14:textId="77777777" w:rsidR="00053ED5" w:rsidRPr="00D460FE" w:rsidRDefault="00053ED5" w:rsidP="00617FF5">
            <w:pPr>
              <w:spacing w:line="240" w:lineRule="auto"/>
              <w:rPr>
                <w:rFonts w:cstheme="minorHAnsi"/>
                <w:b/>
                <w:szCs w:val="20"/>
              </w:rPr>
            </w:pPr>
          </w:p>
          <w:p w14:paraId="7BD498D6" w14:textId="77777777" w:rsidR="00053ED5" w:rsidRPr="00D460FE" w:rsidRDefault="00053ED5" w:rsidP="00617FF5">
            <w:pPr>
              <w:spacing w:line="240" w:lineRule="auto"/>
              <w:rPr>
                <w:rFonts w:cstheme="minorHAnsi"/>
                <w:b/>
                <w:szCs w:val="20"/>
              </w:rPr>
            </w:pPr>
          </w:p>
        </w:tc>
        <w:tc>
          <w:tcPr>
            <w:tcW w:w="2607" w:type="pct"/>
            <w:gridSpan w:val="2"/>
          </w:tcPr>
          <w:p w14:paraId="25F8333E" w14:textId="77777777" w:rsidR="00053ED5" w:rsidRPr="00D460FE" w:rsidRDefault="00053ED5" w:rsidP="00617FF5">
            <w:pPr>
              <w:spacing w:line="240" w:lineRule="auto"/>
              <w:rPr>
                <w:rFonts w:cs="Arial"/>
                <w:szCs w:val="20"/>
              </w:rPr>
            </w:pPr>
          </w:p>
          <w:p w14:paraId="3DD2A1C6" w14:textId="77777777" w:rsidR="00053ED5" w:rsidRPr="00D460FE" w:rsidRDefault="00053ED5" w:rsidP="00617FF5">
            <w:pPr>
              <w:spacing w:line="240" w:lineRule="auto"/>
              <w:rPr>
                <w:rFonts w:cs="Arial"/>
                <w:szCs w:val="20"/>
              </w:rPr>
            </w:pPr>
          </w:p>
        </w:tc>
      </w:tr>
    </w:tbl>
    <w:p w14:paraId="46405FD8" w14:textId="77777777" w:rsidR="00053ED5" w:rsidRDefault="00053ED5" w:rsidP="00053ED5"/>
    <w:p w14:paraId="7292CDF6" w14:textId="77777777" w:rsidR="00053ED5" w:rsidRDefault="00053ED5" w:rsidP="00053ED5"/>
    <w:p w14:paraId="3B65623C" w14:textId="77777777" w:rsidR="00053ED5" w:rsidRPr="00D460FE" w:rsidRDefault="00053ED5" w:rsidP="00053ED5">
      <w:pPr>
        <w:pStyle w:val="Heading2"/>
        <w:rPr>
          <w:lang w:val="en-IE"/>
        </w:rPr>
      </w:pPr>
      <w:bookmarkStart w:id="76" w:name="_Toc236298412"/>
      <w:r w:rsidRPr="00D460FE">
        <w:rPr>
          <w:lang w:val="en-IE"/>
        </w:rPr>
        <w:t>Reference 2</w:t>
      </w:r>
      <w:bookmarkEnd w:id="76"/>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64D79059" w14:textId="77777777" w:rsidTr="00617FF5">
        <w:tc>
          <w:tcPr>
            <w:tcW w:w="2393" w:type="pct"/>
          </w:tcPr>
          <w:p w14:paraId="26BE9F23"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79EBC453" w14:textId="77777777" w:rsidR="00053ED5" w:rsidRPr="00D460FE" w:rsidRDefault="00053ED5" w:rsidP="00617FF5">
            <w:pPr>
              <w:spacing w:line="240" w:lineRule="auto"/>
              <w:rPr>
                <w:rFonts w:cs="Arial"/>
                <w:szCs w:val="20"/>
              </w:rPr>
            </w:pPr>
          </w:p>
        </w:tc>
      </w:tr>
      <w:tr w:rsidR="00053ED5" w:rsidRPr="00D460FE" w14:paraId="1133E33E" w14:textId="77777777" w:rsidTr="00617FF5">
        <w:tc>
          <w:tcPr>
            <w:tcW w:w="2393" w:type="pct"/>
          </w:tcPr>
          <w:p w14:paraId="3CC98B43"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1AF05685" w14:textId="77777777" w:rsidR="00053ED5" w:rsidRPr="00D460FE" w:rsidRDefault="00053ED5" w:rsidP="00617FF5">
            <w:pPr>
              <w:spacing w:line="240" w:lineRule="auto"/>
              <w:rPr>
                <w:rFonts w:cs="Arial"/>
                <w:b/>
                <w:szCs w:val="20"/>
              </w:rPr>
            </w:pPr>
          </w:p>
        </w:tc>
      </w:tr>
      <w:tr w:rsidR="00053ED5" w:rsidRPr="00D460FE" w14:paraId="430E9BE4" w14:textId="77777777" w:rsidTr="00617FF5">
        <w:tc>
          <w:tcPr>
            <w:tcW w:w="2393" w:type="pct"/>
          </w:tcPr>
          <w:p w14:paraId="0EA17A79"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63E4293B" w14:textId="77777777" w:rsidR="00053ED5" w:rsidRPr="00D460FE" w:rsidRDefault="00053ED5" w:rsidP="00617FF5">
            <w:pPr>
              <w:spacing w:line="240" w:lineRule="auto"/>
              <w:rPr>
                <w:rFonts w:cs="Arial"/>
                <w:b/>
                <w:szCs w:val="20"/>
              </w:rPr>
            </w:pPr>
          </w:p>
        </w:tc>
      </w:tr>
      <w:tr w:rsidR="00053ED5" w:rsidRPr="00D460FE" w14:paraId="7BCAE0AA" w14:textId="77777777" w:rsidTr="00617FF5">
        <w:trPr>
          <w:gridAfter w:val="1"/>
          <w:wAfter w:w="4" w:type="pct"/>
          <w:trHeight w:val="1226"/>
        </w:trPr>
        <w:tc>
          <w:tcPr>
            <w:tcW w:w="2393" w:type="pct"/>
          </w:tcPr>
          <w:p w14:paraId="227F6367"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0C153DA3"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25EA5A2D"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2A924086" w14:textId="77777777" w:rsidR="00053ED5" w:rsidRPr="00D460FE" w:rsidRDefault="00053ED5" w:rsidP="00617FF5">
            <w:pPr>
              <w:spacing w:line="240" w:lineRule="auto"/>
              <w:rPr>
                <w:rFonts w:cs="Arial"/>
                <w:b/>
                <w:bCs/>
                <w:szCs w:val="20"/>
              </w:rPr>
            </w:pPr>
            <w:r w:rsidRPr="00D460FE">
              <w:rPr>
                <w:rFonts w:cs="Arial"/>
                <w:b/>
                <w:bCs/>
                <w:szCs w:val="20"/>
              </w:rPr>
              <w:t>Email:</w:t>
            </w:r>
          </w:p>
          <w:p w14:paraId="47C215CB"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0CB91BAC" w14:textId="77777777" w:rsidTr="00617FF5">
        <w:trPr>
          <w:trHeight w:val="3428"/>
        </w:trPr>
        <w:tc>
          <w:tcPr>
            <w:tcW w:w="2393" w:type="pct"/>
          </w:tcPr>
          <w:p w14:paraId="3119C462" w14:textId="77777777" w:rsidR="00053ED5" w:rsidRPr="00D460FE" w:rsidRDefault="00053ED5" w:rsidP="00617FF5">
            <w:pPr>
              <w:spacing w:line="240" w:lineRule="auto"/>
              <w:rPr>
                <w:rFonts w:cs="Arial"/>
                <w:b/>
                <w:szCs w:val="20"/>
                <w:highlight w:val="cyan"/>
              </w:rPr>
            </w:pPr>
          </w:p>
          <w:p w14:paraId="515FD8E2"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65103928" w14:textId="77777777" w:rsidR="00355F8A" w:rsidRPr="00D460FE" w:rsidRDefault="00355F8A" w:rsidP="00355F8A">
            <w:pPr>
              <w:spacing w:line="240" w:lineRule="auto"/>
              <w:rPr>
                <w:rFonts w:cs="Arial"/>
                <w:b/>
                <w:szCs w:val="20"/>
              </w:rPr>
            </w:pPr>
          </w:p>
          <w:p w14:paraId="3A6D9251"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1892FEA7" w14:textId="77777777" w:rsidR="00355F8A" w:rsidRDefault="00355F8A" w:rsidP="00355F8A">
            <w:pPr>
              <w:spacing w:line="240" w:lineRule="auto"/>
              <w:rPr>
                <w:rFonts w:cstheme="minorHAnsi"/>
                <w:b/>
                <w:szCs w:val="20"/>
              </w:rPr>
            </w:pPr>
          </w:p>
          <w:p w14:paraId="5A3FFC3F"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63BCE3D6" w14:textId="77777777" w:rsidR="00355F8A" w:rsidRPr="00D460FE" w:rsidRDefault="00355F8A" w:rsidP="00355F8A">
            <w:pPr>
              <w:spacing w:line="240" w:lineRule="auto"/>
              <w:rPr>
                <w:rFonts w:cstheme="minorHAnsi"/>
                <w:b/>
                <w:szCs w:val="20"/>
              </w:rPr>
            </w:pPr>
          </w:p>
          <w:p w14:paraId="607D789C"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4888D9C7"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451790B8"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3417AC20"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0B3313D5"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418C7B71"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45686635"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5125D605"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1118FB94" w14:textId="77777777" w:rsidR="00053ED5" w:rsidRPr="00D460FE" w:rsidRDefault="00053ED5" w:rsidP="00617FF5">
            <w:pPr>
              <w:spacing w:line="240" w:lineRule="auto"/>
              <w:rPr>
                <w:rFonts w:cstheme="minorHAnsi"/>
                <w:b/>
                <w:szCs w:val="20"/>
              </w:rPr>
            </w:pPr>
          </w:p>
          <w:p w14:paraId="06782779" w14:textId="77777777" w:rsidR="00053ED5" w:rsidRPr="00D460FE" w:rsidRDefault="00053ED5" w:rsidP="00617FF5">
            <w:pPr>
              <w:spacing w:line="240" w:lineRule="auto"/>
              <w:rPr>
                <w:rFonts w:cstheme="minorHAnsi"/>
                <w:b/>
                <w:szCs w:val="20"/>
              </w:rPr>
            </w:pPr>
          </w:p>
        </w:tc>
        <w:tc>
          <w:tcPr>
            <w:tcW w:w="2607" w:type="pct"/>
            <w:gridSpan w:val="2"/>
          </w:tcPr>
          <w:p w14:paraId="4A8F041B" w14:textId="77777777" w:rsidR="00053ED5" w:rsidRPr="00D460FE" w:rsidRDefault="00053ED5" w:rsidP="00617FF5">
            <w:pPr>
              <w:spacing w:line="240" w:lineRule="auto"/>
              <w:rPr>
                <w:rFonts w:cs="Arial"/>
                <w:szCs w:val="20"/>
              </w:rPr>
            </w:pPr>
          </w:p>
          <w:p w14:paraId="6B9D4DA8" w14:textId="77777777" w:rsidR="00053ED5" w:rsidRPr="00D460FE" w:rsidRDefault="00053ED5" w:rsidP="00617FF5">
            <w:pPr>
              <w:spacing w:line="240" w:lineRule="auto"/>
              <w:rPr>
                <w:rFonts w:cs="Arial"/>
                <w:szCs w:val="20"/>
              </w:rPr>
            </w:pPr>
          </w:p>
        </w:tc>
      </w:tr>
    </w:tbl>
    <w:p w14:paraId="066CAD81" w14:textId="77777777" w:rsidR="00053ED5" w:rsidRDefault="00053ED5" w:rsidP="00053ED5"/>
    <w:p w14:paraId="1D482D80" w14:textId="77777777" w:rsidR="00CB1948" w:rsidRDefault="00CB1948" w:rsidP="00CB1948">
      <w:pPr>
        <w:spacing w:after="120" w:line="240" w:lineRule="auto"/>
      </w:pPr>
      <w:r w:rsidRPr="00D460FE">
        <w:t xml:space="preserve">AN POST may seek feedback from the Client references provided to determine applicant performance on the listed contracts provided. Applicants are advised that they should inform their references that AN POST may seek such feedback. </w:t>
      </w:r>
    </w:p>
    <w:p w14:paraId="344D2363" w14:textId="77777777" w:rsidR="00053ED5" w:rsidRDefault="00053ED5" w:rsidP="00053ED5"/>
    <w:p w14:paraId="17D484B8" w14:textId="77777777" w:rsidR="00CB1948" w:rsidRPr="00053ED5" w:rsidRDefault="00CB1948" w:rsidP="00053ED5"/>
    <w:p w14:paraId="075B8645" w14:textId="77777777" w:rsidR="00CB1948" w:rsidRDefault="00CB1948">
      <w:pPr>
        <w:spacing w:after="160" w:line="259" w:lineRule="auto"/>
        <w:jc w:val="left"/>
        <w:rPr>
          <w:rFonts w:ascii="An Post Sans Bold" w:eastAsia="Times New Roman" w:hAnsi="An Post Sans Bold" w:cstheme="majorBidi"/>
          <w:bCs/>
          <w:sz w:val="22"/>
          <w:szCs w:val="28"/>
          <w:u w:val="single"/>
        </w:rPr>
      </w:pPr>
      <w:r>
        <w:rPr>
          <w:b/>
          <w:bCs/>
          <w:sz w:val="22"/>
          <w:szCs w:val="28"/>
          <w:u w:val="single"/>
        </w:rPr>
        <w:br w:type="page"/>
      </w:r>
    </w:p>
    <w:p w14:paraId="701501C3" w14:textId="2C5F2D99" w:rsidR="00053ED5" w:rsidRPr="00053ED5" w:rsidRDefault="00053ED5" w:rsidP="00053ED5">
      <w:pPr>
        <w:pStyle w:val="Heading2"/>
        <w:numPr>
          <w:ilvl w:val="0"/>
          <w:numId w:val="0"/>
        </w:numPr>
        <w:rPr>
          <w:b w:val="0"/>
          <w:bCs/>
          <w:color w:val="auto"/>
          <w:sz w:val="22"/>
          <w:szCs w:val="28"/>
          <w:u w:val="single"/>
          <w:lang w:val="en-IE"/>
        </w:rPr>
      </w:pPr>
      <w:bookmarkStart w:id="77" w:name="_Toc236298413"/>
      <w:r w:rsidRPr="00053ED5">
        <w:rPr>
          <w:b w:val="0"/>
          <w:bCs/>
          <w:color w:val="auto"/>
          <w:sz w:val="22"/>
          <w:szCs w:val="28"/>
          <w:u w:val="single"/>
          <w:lang w:val="en-IE"/>
        </w:rPr>
        <w:lastRenderedPageBreak/>
        <w:t xml:space="preserve">LOT </w:t>
      </w:r>
      <w:r w:rsidR="00CB1948">
        <w:rPr>
          <w:b w:val="0"/>
          <w:bCs/>
          <w:color w:val="auto"/>
          <w:sz w:val="22"/>
          <w:szCs w:val="28"/>
          <w:u w:val="single"/>
          <w:lang w:val="en-IE"/>
        </w:rPr>
        <w:t>6</w:t>
      </w:r>
      <w:r w:rsidRPr="00053ED5">
        <w:rPr>
          <w:b w:val="0"/>
          <w:bCs/>
          <w:color w:val="auto"/>
          <w:sz w:val="22"/>
          <w:szCs w:val="28"/>
          <w:u w:val="single"/>
          <w:lang w:val="en-IE"/>
        </w:rPr>
        <w:t xml:space="preserve"> – REGION </w:t>
      </w:r>
      <w:r w:rsidR="00CB1948">
        <w:rPr>
          <w:b w:val="0"/>
          <w:bCs/>
          <w:color w:val="auto"/>
          <w:sz w:val="22"/>
          <w:szCs w:val="28"/>
          <w:u w:val="single"/>
          <w:lang w:val="en-IE"/>
        </w:rPr>
        <w:t>6</w:t>
      </w:r>
      <w:bookmarkEnd w:id="77"/>
    </w:p>
    <w:p w14:paraId="70F18209" w14:textId="77777777" w:rsidR="00053ED5" w:rsidRPr="00D460FE" w:rsidRDefault="00053ED5" w:rsidP="00053ED5">
      <w:pPr>
        <w:pStyle w:val="Heading2"/>
        <w:rPr>
          <w:lang w:val="en-IE"/>
        </w:rPr>
      </w:pPr>
      <w:bookmarkStart w:id="78" w:name="_Toc236298414"/>
      <w:r w:rsidRPr="00D460FE">
        <w:rPr>
          <w:lang w:val="en-IE"/>
        </w:rPr>
        <w:t xml:space="preserve">Reference </w:t>
      </w:r>
      <w:r>
        <w:rPr>
          <w:lang w:val="en-IE"/>
        </w:rPr>
        <w:t>1</w:t>
      </w:r>
      <w:bookmarkEnd w:id="78"/>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1222B856" w14:textId="77777777" w:rsidTr="00617FF5">
        <w:tc>
          <w:tcPr>
            <w:tcW w:w="2393" w:type="pct"/>
          </w:tcPr>
          <w:p w14:paraId="61F2879E"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30499696" w14:textId="77777777" w:rsidR="00053ED5" w:rsidRPr="00D460FE" w:rsidRDefault="00053ED5" w:rsidP="00617FF5">
            <w:pPr>
              <w:spacing w:line="240" w:lineRule="auto"/>
              <w:rPr>
                <w:rFonts w:cs="Arial"/>
                <w:szCs w:val="20"/>
              </w:rPr>
            </w:pPr>
          </w:p>
        </w:tc>
      </w:tr>
      <w:tr w:rsidR="00053ED5" w:rsidRPr="00D460FE" w14:paraId="44CC08E6" w14:textId="77777777" w:rsidTr="00617FF5">
        <w:tc>
          <w:tcPr>
            <w:tcW w:w="2393" w:type="pct"/>
          </w:tcPr>
          <w:p w14:paraId="5906656D"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656DEA8D" w14:textId="77777777" w:rsidR="00053ED5" w:rsidRPr="00D460FE" w:rsidRDefault="00053ED5" w:rsidP="00617FF5">
            <w:pPr>
              <w:spacing w:line="240" w:lineRule="auto"/>
              <w:rPr>
                <w:rFonts w:cs="Arial"/>
                <w:b/>
                <w:szCs w:val="20"/>
              </w:rPr>
            </w:pPr>
          </w:p>
        </w:tc>
      </w:tr>
      <w:tr w:rsidR="00053ED5" w:rsidRPr="00D460FE" w14:paraId="69272CF3" w14:textId="77777777" w:rsidTr="00617FF5">
        <w:tc>
          <w:tcPr>
            <w:tcW w:w="2393" w:type="pct"/>
          </w:tcPr>
          <w:p w14:paraId="627E4C0D"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2238692A" w14:textId="77777777" w:rsidR="00053ED5" w:rsidRPr="00D460FE" w:rsidRDefault="00053ED5" w:rsidP="00617FF5">
            <w:pPr>
              <w:spacing w:line="240" w:lineRule="auto"/>
              <w:rPr>
                <w:rFonts w:cs="Arial"/>
                <w:b/>
                <w:szCs w:val="20"/>
              </w:rPr>
            </w:pPr>
          </w:p>
        </w:tc>
      </w:tr>
      <w:tr w:rsidR="00053ED5" w:rsidRPr="00D460FE" w14:paraId="4152989A" w14:textId="77777777" w:rsidTr="00617FF5">
        <w:trPr>
          <w:gridAfter w:val="1"/>
          <w:wAfter w:w="4" w:type="pct"/>
          <w:trHeight w:val="1226"/>
        </w:trPr>
        <w:tc>
          <w:tcPr>
            <w:tcW w:w="2393" w:type="pct"/>
          </w:tcPr>
          <w:p w14:paraId="1EF44510"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1C0A480A"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517A5736"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5D709991" w14:textId="77777777" w:rsidR="00053ED5" w:rsidRPr="00D460FE" w:rsidRDefault="00053ED5" w:rsidP="00617FF5">
            <w:pPr>
              <w:spacing w:line="240" w:lineRule="auto"/>
              <w:rPr>
                <w:rFonts w:cs="Arial"/>
                <w:b/>
                <w:bCs/>
                <w:szCs w:val="20"/>
              </w:rPr>
            </w:pPr>
            <w:r w:rsidRPr="00D460FE">
              <w:rPr>
                <w:rFonts w:cs="Arial"/>
                <w:b/>
                <w:bCs/>
                <w:szCs w:val="20"/>
              </w:rPr>
              <w:t>Email:</w:t>
            </w:r>
          </w:p>
          <w:p w14:paraId="43C03F8B"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3D279FDC" w14:textId="77777777" w:rsidTr="00617FF5">
        <w:trPr>
          <w:trHeight w:val="3428"/>
        </w:trPr>
        <w:tc>
          <w:tcPr>
            <w:tcW w:w="2393" w:type="pct"/>
          </w:tcPr>
          <w:p w14:paraId="18B5355F" w14:textId="77777777" w:rsidR="00053ED5" w:rsidRPr="00D460FE" w:rsidRDefault="00053ED5" w:rsidP="00617FF5">
            <w:pPr>
              <w:spacing w:line="240" w:lineRule="auto"/>
              <w:rPr>
                <w:rFonts w:cs="Arial"/>
                <w:b/>
                <w:szCs w:val="20"/>
                <w:highlight w:val="cyan"/>
              </w:rPr>
            </w:pPr>
          </w:p>
          <w:p w14:paraId="269CB6B4"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6519F174" w14:textId="77777777" w:rsidR="00355F8A" w:rsidRPr="00D460FE" w:rsidRDefault="00355F8A" w:rsidP="00355F8A">
            <w:pPr>
              <w:spacing w:line="240" w:lineRule="auto"/>
              <w:rPr>
                <w:rFonts w:cs="Arial"/>
                <w:b/>
                <w:szCs w:val="20"/>
              </w:rPr>
            </w:pPr>
          </w:p>
          <w:p w14:paraId="2F50D5B8"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4B23C0DF" w14:textId="77777777" w:rsidR="00355F8A" w:rsidRDefault="00355F8A" w:rsidP="00355F8A">
            <w:pPr>
              <w:spacing w:line="240" w:lineRule="auto"/>
              <w:rPr>
                <w:rFonts w:cstheme="minorHAnsi"/>
                <w:b/>
                <w:szCs w:val="20"/>
              </w:rPr>
            </w:pPr>
          </w:p>
          <w:p w14:paraId="35AAFA5D" w14:textId="4FE2F6F8"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7B5382F8" w14:textId="77777777" w:rsidR="00355F8A" w:rsidRPr="00D460FE" w:rsidRDefault="00355F8A" w:rsidP="00355F8A">
            <w:pPr>
              <w:spacing w:line="240" w:lineRule="auto"/>
              <w:rPr>
                <w:rFonts w:cstheme="minorHAnsi"/>
                <w:b/>
                <w:szCs w:val="20"/>
              </w:rPr>
            </w:pPr>
          </w:p>
          <w:p w14:paraId="4DD46558"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6840C78B"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183412E3"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20C55DD1"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4EACDC1D"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58851F6C"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061358BD"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2F4010B8"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729877E5" w14:textId="77777777" w:rsidR="00053ED5" w:rsidRPr="00D460FE" w:rsidRDefault="00053ED5" w:rsidP="00617FF5">
            <w:pPr>
              <w:spacing w:line="240" w:lineRule="auto"/>
              <w:rPr>
                <w:rFonts w:cstheme="minorHAnsi"/>
                <w:b/>
                <w:szCs w:val="20"/>
              </w:rPr>
            </w:pPr>
          </w:p>
          <w:p w14:paraId="5E3C6E32" w14:textId="77777777" w:rsidR="00053ED5" w:rsidRPr="00D460FE" w:rsidRDefault="00053ED5" w:rsidP="00617FF5">
            <w:pPr>
              <w:spacing w:line="240" w:lineRule="auto"/>
              <w:rPr>
                <w:rFonts w:cstheme="minorHAnsi"/>
                <w:b/>
                <w:szCs w:val="20"/>
              </w:rPr>
            </w:pPr>
          </w:p>
        </w:tc>
        <w:tc>
          <w:tcPr>
            <w:tcW w:w="2607" w:type="pct"/>
            <w:gridSpan w:val="2"/>
          </w:tcPr>
          <w:p w14:paraId="4F5C647B" w14:textId="77777777" w:rsidR="00053ED5" w:rsidRPr="00D460FE" w:rsidRDefault="00053ED5" w:rsidP="00617FF5">
            <w:pPr>
              <w:spacing w:line="240" w:lineRule="auto"/>
              <w:rPr>
                <w:rFonts w:cs="Arial"/>
                <w:szCs w:val="20"/>
              </w:rPr>
            </w:pPr>
          </w:p>
          <w:p w14:paraId="2687A73D" w14:textId="77777777" w:rsidR="00053ED5" w:rsidRPr="00D460FE" w:rsidRDefault="00053ED5" w:rsidP="00617FF5">
            <w:pPr>
              <w:spacing w:line="240" w:lineRule="auto"/>
              <w:rPr>
                <w:rFonts w:cs="Arial"/>
                <w:szCs w:val="20"/>
              </w:rPr>
            </w:pPr>
          </w:p>
        </w:tc>
      </w:tr>
    </w:tbl>
    <w:p w14:paraId="7C167832" w14:textId="77777777" w:rsidR="00053ED5" w:rsidRDefault="00053ED5" w:rsidP="00053ED5"/>
    <w:p w14:paraId="393F04A2" w14:textId="77777777" w:rsidR="00053ED5" w:rsidRDefault="00053ED5" w:rsidP="00053ED5"/>
    <w:p w14:paraId="050E09C8" w14:textId="77777777" w:rsidR="00053ED5" w:rsidRPr="00D460FE" w:rsidRDefault="00053ED5" w:rsidP="00053ED5">
      <w:pPr>
        <w:pStyle w:val="Heading2"/>
        <w:rPr>
          <w:lang w:val="en-IE"/>
        </w:rPr>
      </w:pPr>
      <w:bookmarkStart w:id="79" w:name="_Toc236298415"/>
      <w:r w:rsidRPr="00D460FE">
        <w:rPr>
          <w:lang w:val="en-IE"/>
        </w:rPr>
        <w:t>Reference 2</w:t>
      </w:r>
      <w:bookmarkEnd w:id="79"/>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12"/>
        <w:gridCol w:w="4691"/>
        <w:gridCol w:w="7"/>
      </w:tblGrid>
      <w:tr w:rsidR="00053ED5" w:rsidRPr="00D460FE" w14:paraId="2700BFE5" w14:textId="77777777" w:rsidTr="00617FF5">
        <w:tc>
          <w:tcPr>
            <w:tcW w:w="2393" w:type="pct"/>
          </w:tcPr>
          <w:p w14:paraId="5EE09EE3" w14:textId="77777777" w:rsidR="00053ED5" w:rsidRPr="00D460FE" w:rsidRDefault="00053ED5" w:rsidP="00617FF5">
            <w:pPr>
              <w:spacing w:line="240" w:lineRule="auto"/>
              <w:rPr>
                <w:rFonts w:cs="Arial"/>
                <w:b/>
                <w:szCs w:val="20"/>
              </w:rPr>
            </w:pPr>
            <w:r w:rsidRPr="00D460FE">
              <w:rPr>
                <w:rFonts w:cs="Arial"/>
                <w:b/>
                <w:szCs w:val="20"/>
              </w:rPr>
              <w:t xml:space="preserve">Name of Client </w:t>
            </w:r>
          </w:p>
        </w:tc>
        <w:tc>
          <w:tcPr>
            <w:tcW w:w="2607" w:type="pct"/>
            <w:gridSpan w:val="2"/>
          </w:tcPr>
          <w:p w14:paraId="6A3C511D" w14:textId="77777777" w:rsidR="00053ED5" w:rsidRPr="00D460FE" w:rsidRDefault="00053ED5" w:rsidP="00617FF5">
            <w:pPr>
              <w:spacing w:line="240" w:lineRule="auto"/>
              <w:rPr>
                <w:rFonts w:cs="Arial"/>
                <w:szCs w:val="20"/>
              </w:rPr>
            </w:pPr>
          </w:p>
        </w:tc>
      </w:tr>
      <w:tr w:rsidR="00053ED5" w:rsidRPr="00D460FE" w14:paraId="0933507B" w14:textId="77777777" w:rsidTr="00617FF5">
        <w:tc>
          <w:tcPr>
            <w:tcW w:w="2393" w:type="pct"/>
          </w:tcPr>
          <w:p w14:paraId="62CE7F6B" w14:textId="77777777" w:rsidR="00053ED5" w:rsidRPr="00D460FE" w:rsidRDefault="00053ED5" w:rsidP="00617FF5">
            <w:pPr>
              <w:spacing w:line="240" w:lineRule="auto"/>
              <w:rPr>
                <w:rFonts w:cs="Arial"/>
                <w:b/>
                <w:szCs w:val="20"/>
              </w:rPr>
            </w:pPr>
            <w:r w:rsidRPr="00D460FE">
              <w:rPr>
                <w:rFonts w:cs="Arial"/>
                <w:b/>
                <w:szCs w:val="20"/>
              </w:rPr>
              <w:t>Date or duration that the services were provided (must be within the last five years)</w:t>
            </w:r>
          </w:p>
        </w:tc>
        <w:tc>
          <w:tcPr>
            <w:tcW w:w="2607" w:type="pct"/>
            <w:gridSpan w:val="2"/>
          </w:tcPr>
          <w:p w14:paraId="26FB13CC" w14:textId="77777777" w:rsidR="00053ED5" w:rsidRPr="00D460FE" w:rsidRDefault="00053ED5" w:rsidP="00617FF5">
            <w:pPr>
              <w:spacing w:line="240" w:lineRule="auto"/>
              <w:rPr>
                <w:rFonts w:cs="Arial"/>
                <w:b/>
                <w:szCs w:val="20"/>
              </w:rPr>
            </w:pPr>
          </w:p>
        </w:tc>
      </w:tr>
      <w:tr w:rsidR="00053ED5" w:rsidRPr="00D460FE" w14:paraId="726E5BA7" w14:textId="77777777" w:rsidTr="00617FF5">
        <w:tc>
          <w:tcPr>
            <w:tcW w:w="2393" w:type="pct"/>
          </w:tcPr>
          <w:p w14:paraId="10A32A38" w14:textId="77777777" w:rsidR="00053ED5" w:rsidRPr="00D460FE" w:rsidRDefault="00053ED5" w:rsidP="00617FF5">
            <w:pPr>
              <w:spacing w:line="240" w:lineRule="auto"/>
              <w:rPr>
                <w:rFonts w:cs="Arial"/>
                <w:b/>
                <w:szCs w:val="20"/>
              </w:rPr>
            </w:pPr>
            <w:r w:rsidRPr="00D460FE">
              <w:rPr>
                <w:rFonts w:cs="Arial"/>
                <w:b/>
                <w:szCs w:val="20"/>
              </w:rPr>
              <w:t>Contract Value to Applicant (€)</w:t>
            </w:r>
          </w:p>
        </w:tc>
        <w:tc>
          <w:tcPr>
            <w:tcW w:w="2607" w:type="pct"/>
            <w:gridSpan w:val="2"/>
          </w:tcPr>
          <w:p w14:paraId="5E976E46" w14:textId="77777777" w:rsidR="00053ED5" w:rsidRPr="00D460FE" w:rsidRDefault="00053ED5" w:rsidP="00617FF5">
            <w:pPr>
              <w:spacing w:line="240" w:lineRule="auto"/>
              <w:rPr>
                <w:rFonts w:cs="Arial"/>
                <w:b/>
                <w:szCs w:val="20"/>
              </w:rPr>
            </w:pPr>
          </w:p>
        </w:tc>
      </w:tr>
      <w:tr w:rsidR="00053ED5" w:rsidRPr="00D460FE" w14:paraId="750B7060" w14:textId="77777777" w:rsidTr="00617FF5">
        <w:trPr>
          <w:gridAfter w:val="1"/>
          <w:wAfter w:w="4" w:type="pct"/>
          <w:trHeight w:val="1226"/>
        </w:trPr>
        <w:tc>
          <w:tcPr>
            <w:tcW w:w="2393" w:type="pct"/>
          </w:tcPr>
          <w:p w14:paraId="0EBF08E9" w14:textId="77777777" w:rsidR="00053ED5" w:rsidRPr="00D460FE" w:rsidRDefault="00053ED5" w:rsidP="00617FF5">
            <w:pPr>
              <w:spacing w:line="240" w:lineRule="auto"/>
              <w:rPr>
                <w:rFonts w:cs="Arial"/>
                <w:b/>
                <w:bCs/>
              </w:rPr>
            </w:pPr>
            <w:r w:rsidRPr="00D460FE">
              <w:rPr>
                <w:rFonts w:cs="Arial"/>
                <w:b/>
                <w:bCs/>
              </w:rPr>
              <w:t>Referee Contact Details (please note that the referee can be contacted at any time to confirm the information provided.  Please ensure that the referee is aware that they might be contacted and that their details are up to date and correct).</w:t>
            </w:r>
          </w:p>
        </w:tc>
        <w:tc>
          <w:tcPr>
            <w:tcW w:w="2603" w:type="pct"/>
          </w:tcPr>
          <w:p w14:paraId="51C59435" w14:textId="77777777" w:rsidR="00053ED5" w:rsidRPr="00D460FE" w:rsidRDefault="00053ED5" w:rsidP="00617FF5">
            <w:pPr>
              <w:spacing w:line="240" w:lineRule="auto"/>
              <w:rPr>
                <w:rFonts w:cs="Arial"/>
                <w:b/>
                <w:bCs/>
                <w:szCs w:val="20"/>
              </w:rPr>
            </w:pPr>
            <w:r w:rsidRPr="00D460FE">
              <w:rPr>
                <w:rFonts w:cs="Arial"/>
                <w:b/>
                <w:bCs/>
                <w:szCs w:val="20"/>
              </w:rPr>
              <w:t>Contact Name:</w:t>
            </w:r>
          </w:p>
          <w:p w14:paraId="23D38C9F" w14:textId="77777777" w:rsidR="00053ED5" w:rsidRPr="00D460FE" w:rsidRDefault="00053ED5" w:rsidP="00617FF5">
            <w:pPr>
              <w:spacing w:line="240" w:lineRule="auto"/>
              <w:rPr>
                <w:rFonts w:cs="Arial"/>
                <w:b/>
                <w:bCs/>
                <w:szCs w:val="20"/>
              </w:rPr>
            </w:pPr>
            <w:r w:rsidRPr="00D460FE">
              <w:rPr>
                <w:rFonts w:cs="Arial"/>
                <w:b/>
                <w:bCs/>
                <w:szCs w:val="20"/>
              </w:rPr>
              <w:t>Position within client organisation:</w:t>
            </w:r>
          </w:p>
          <w:p w14:paraId="05C681AA" w14:textId="77777777" w:rsidR="00053ED5" w:rsidRPr="00D460FE" w:rsidRDefault="00053ED5" w:rsidP="00617FF5">
            <w:pPr>
              <w:spacing w:line="240" w:lineRule="auto"/>
              <w:rPr>
                <w:rFonts w:cs="Arial"/>
                <w:b/>
                <w:bCs/>
                <w:szCs w:val="20"/>
              </w:rPr>
            </w:pPr>
            <w:r w:rsidRPr="00D460FE">
              <w:rPr>
                <w:rFonts w:cs="Arial"/>
                <w:b/>
                <w:bCs/>
                <w:szCs w:val="20"/>
              </w:rPr>
              <w:t>Email:</w:t>
            </w:r>
          </w:p>
          <w:p w14:paraId="2B68F854" w14:textId="77777777" w:rsidR="00053ED5" w:rsidRPr="00D460FE" w:rsidRDefault="00053ED5" w:rsidP="00617FF5">
            <w:pPr>
              <w:spacing w:line="240" w:lineRule="auto"/>
              <w:rPr>
                <w:rFonts w:cs="Arial"/>
                <w:b/>
                <w:bCs/>
                <w:szCs w:val="20"/>
              </w:rPr>
            </w:pPr>
            <w:r w:rsidRPr="00D460FE">
              <w:rPr>
                <w:rFonts w:cs="Arial"/>
                <w:b/>
                <w:bCs/>
                <w:szCs w:val="20"/>
              </w:rPr>
              <w:t>Telephone number:</w:t>
            </w:r>
          </w:p>
        </w:tc>
      </w:tr>
      <w:tr w:rsidR="00053ED5" w:rsidRPr="00D460FE" w14:paraId="183ED672" w14:textId="77777777" w:rsidTr="00617FF5">
        <w:trPr>
          <w:trHeight w:val="3428"/>
        </w:trPr>
        <w:tc>
          <w:tcPr>
            <w:tcW w:w="2393" w:type="pct"/>
          </w:tcPr>
          <w:p w14:paraId="52E3061D" w14:textId="77777777" w:rsidR="00053ED5" w:rsidRPr="00D460FE" w:rsidRDefault="00053ED5" w:rsidP="00617FF5">
            <w:pPr>
              <w:spacing w:line="240" w:lineRule="auto"/>
              <w:rPr>
                <w:rFonts w:cs="Arial"/>
                <w:b/>
                <w:szCs w:val="20"/>
                <w:highlight w:val="cyan"/>
              </w:rPr>
            </w:pPr>
          </w:p>
          <w:p w14:paraId="19CDCD53" w14:textId="77777777" w:rsidR="00355F8A" w:rsidRPr="00D460FE" w:rsidRDefault="00355F8A" w:rsidP="00355F8A">
            <w:pPr>
              <w:spacing w:line="240" w:lineRule="auto"/>
              <w:rPr>
                <w:rFonts w:cstheme="minorHAnsi"/>
                <w:b/>
                <w:bCs/>
                <w:szCs w:val="20"/>
              </w:rPr>
            </w:pPr>
            <w:r w:rsidRPr="00D460FE">
              <w:rPr>
                <w:rFonts w:cstheme="minorHAnsi"/>
                <w:b/>
                <w:bCs/>
                <w:szCs w:val="20"/>
              </w:rPr>
              <w:t xml:space="preserve">Please provide a relevant contract example that demonstrates what you have delivered for your customer and how it compares with the </w:t>
            </w:r>
            <w:proofErr w:type="gramStart"/>
            <w:r w:rsidRPr="00D460FE">
              <w:rPr>
                <w:rFonts w:cstheme="minorHAnsi"/>
                <w:b/>
                <w:bCs/>
                <w:szCs w:val="20"/>
              </w:rPr>
              <w:t>An</w:t>
            </w:r>
            <w:proofErr w:type="gramEnd"/>
            <w:r w:rsidRPr="00D460FE">
              <w:rPr>
                <w:rFonts w:cstheme="minorHAnsi"/>
                <w:b/>
                <w:bCs/>
                <w:szCs w:val="20"/>
              </w:rPr>
              <w:t xml:space="preserve"> Post Scope of Requirements as set out in Section 2.</w:t>
            </w:r>
          </w:p>
          <w:p w14:paraId="074AA8EC" w14:textId="77777777" w:rsidR="00355F8A" w:rsidRPr="00D460FE" w:rsidRDefault="00355F8A" w:rsidP="00355F8A">
            <w:pPr>
              <w:spacing w:line="240" w:lineRule="auto"/>
              <w:rPr>
                <w:rFonts w:cs="Arial"/>
                <w:b/>
                <w:szCs w:val="20"/>
              </w:rPr>
            </w:pPr>
          </w:p>
          <w:p w14:paraId="563F08F3" w14:textId="77777777" w:rsidR="00355F8A" w:rsidRDefault="00355F8A" w:rsidP="00355F8A">
            <w:pPr>
              <w:spacing w:line="240" w:lineRule="auto"/>
              <w:rPr>
                <w:rFonts w:cstheme="minorHAnsi"/>
                <w:b/>
                <w:szCs w:val="20"/>
              </w:rPr>
            </w:pPr>
            <w:r w:rsidRPr="00D460FE">
              <w:rPr>
                <w:rFonts w:cstheme="minorHAnsi"/>
                <w:b/>
                <w:szCs w:val="20"/>
              </w:rPr>
              <w:t xml:space="preserve">The contract example should demonstrate in detail what the contract entailed and how it is similar in nature, scope, scale and complexity to the Services. </w:t>
            </w:r>
          </w:p>
          <w:p w14:paraId="4B473A5A" w14:textId="77777777" w:rsidR="00355F8A" w:rsidRDefault="00355F8A" w:rsidP="00355F8A">
            <w:pPr>
              <w:spacing w:line="240" w:lineRule="auto"/>
              <w:rPr>
                <w:rFonts w:cstheme="minorHAnsi"/>
                <w:b/>
                <w:szCs w:val="20"/>
              </w:rPr>
            </w:pPr>
          </w:p>
          <w:p w14:paraId="06967401" w14:textId="77777777" w:rsidR="00355F8A" w:rsidRPr="00D460FE" w:rsidRDefault="00355F8A" w:rsidP="00355F8A">
            <w:pPr>
              <w:spacing w:line="240" w:lineRule="auto"/>
              <w:rPr>
                <w:rFonts w:cstheme="minorHAnsi"/>
                <w:b/>
                <w:szCs w:val="20"/>
              </w:rPr>
            </w:pPr>
            <w:r w:rsidRPr="00D460FE">
              <w:rPr>
                <w:rFonts w:cstheme="minorHAnsi"/>
                <w:b/>
                <w:szCs w:val="20"/>
              </w:rPr>
              <w:t>The following are some examples to include</w:t>
            </w:r>
            <w:r>
              <w:rPr>
                <w:rFonts w:cstheme="minorHAnsi"/>
                <w:b/>
                <w:szCs w:val="20"/>
              </w:rPr>
              <w:t xml:space="preserve"> but you should provide full details of services provided for this client</w:t>
            </w:r>
            <w:r w:rsidRPr="00D460FE">
              <w:rPr>
                <w:rFonts w:cstheme="minorHAnsi"/>
                <w:b/>
                <w:szCs w:val="20"/>
              </w:rPr>
              <w:t>:</w:t>
            </w:r>
          </w:p>
          <w:p w14:paraId="54ECEDA7" w14:textId="77777777" w:rsidR="00355F8A" w:rsidRPr="00D460FE" w:rsidRDefault="00355F8A" w:rsidP="00355F8A">
            <w:pPr>
              <w:spacing w:line="240" w:lineRule="auto"/>
              <w:rPr>
                <w:rFonts w:cstheme="minorHAnsi"/>
                <w:b/>
                <w:szCs w:val="20"/>
              </w:rPr>
            </w:pPr>
          </w:p>
          <w:p w14:paraId="20660EB7"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Overview of Service</w:t>
            </w:r>
          </w:p>
          <w:p w14:paraId="064F3D4E"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No. of vehicles </w:t>
            </w:r>
          </w:p>
          <w:p w14:paraId="28EF7D01"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Vehicle make/models /sizes</w:t>
            </w:r>
          </w:p>
          <w:p w14:paraId="069B5487"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Fuel type (e.g. diesel, electric)</w:t>
            </w:r>
          </w:p>
          <w:p w14:paraId="10066542" w14:textId="77777777" w:rsidR="00355F8A" w:rsidRPr="00355F8A" w:rsidRDefault="00355F8A" w:rsidP="00355F8A">
            <w:pPr>
              <w:pStyle w:val="ListParagraph"/>
              <w:numPr>
                <w:ilvl w:val="0"/>
                <w:numId w:val="78"/>
              </w:numPr>
              <w:spacing w:line="240" w:lineRule="auto"/>
              <w:ind w:left="599"/>
              <w:rPr>
                <w:rFonts w:cstheme="minorHAnsi"/>
                <w:b/>
                <w:bCs/>
                <w:szCs w:val="20"/>
              </w:rPr>
            </w:pPr>
            <w:r w:rsidRPr="00355F8A">
              <w:rPr>
                <w:rFonts w:cstheme="minorHAnsi"/>
                <w:b/>
                <w:bCs/>
                <w:szCs w:val="20"/>
              </w:rPr>
              <w:t xml:space="preserve">Single / bulk hire requests </w:t>
            </w:r>
          </w:p>
          <w:p w14:paraId="606760E1"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Breakdown/Recovery Services and response times</w:t>
            </w:r>
          </w:p>
          <w:p w14:paraId="78FC71A6"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KPI reporting</w:t>
            </w:r>
          </w:p>
          <w:p w14:paraId="07A0EC50" w14:textId="77777777" w:rsidR="00355F8A" w:rsidRPr="00355F8A" w:rsidRDefault="00355F8A" w:rsidP="00355F8A">
            <w:pPr>
              <w:pStyle w:val="ListParagraph"/>
              <w:numPr>
                <w:ilvl w:val="0"/>
                <w:numId w:val="78"/>
              </w:numPr>
              <w:spacing w:line="240" w:lineRule="auto"/>
              <w:ind w:left="599"/>
              <w:jc w:val="left"/>
              <w:rPr>
                <w:rFonts w:cstheme="minorHAnsi"/>
                <w:b/>
                <w:bCs/>
                <w:szCs w:val="20"/>
              </w:rPr>
            </w:pPr>
            <w:r w:rsidRPr="00355F8A">
              <w:rPr>
                <w:rFonts w:cstheme="minorHAnsi"/>
                <w:b/>
                <w:bCs/>
                <w:szCs w:val="20"/>
              </w:rPr>
              <w:t>Vehicle Tracking</w:t>
            </w:r>
          </w:p>
          <w:p w14:paraId="0D91C8D9" w14:textId="77777777" w:rsidR="00053ED5" w:rsidRPr="00D460FE" w:rsidRDefault="00053ED5" w:rsidP="00617FF5">
            <w:pPr>
              <w:spacing w:line="240" w:lineRule="auto"/>
              <w:rPr>
                <w:rFonts w:cstheme="minorHAnsi"/>
                <w:b/>
                <w:szCs w:val="20"/>
              </w:rPr>
            </w:pPr>
          </w:p>
          <w:p w14:paraId="2CD2E21C" w14:textId="77777777" w:rsidR="00053ED5" w:rsidRPr="00D460FE" w:rsidRDefault="00053ED5" w:rsidP="00617FF5">
            <w:pPr>
              <w:spacing w:line="240" w:lineRule="auto"/>
              <w:rPr>
                <w:rFonts w:cstheme="minorHAnsi"/>
                <w:b/>
                <w:szCs w:val="20"/>
              </w:rPr>
            </w:pPr>
          </w:p>
        </w:tc>
        <w:tc>
          <w:tcPr>
            <w:tcW w:w="2607" w:type="pct"/>
            <w:gridSpan w:val="2"/>
          </w:tcPr>
          <w:p w14:paraId="31391C45" w14:textId="77777777" w:rsidR="00053ED5" w:rsidRPr="00D460FE" w:rsidRDefault="00053ED5" w:rsidP="00617FF5">
            <w:pPr>
              <w:spacing w:line="240" w:lineRule="auto"/>
              <w:rPr>
                <w:rFonts w:cs="Arial"/>
                <w:szCs w:val="20"/>
              </w:rPr>
            </w:pPr>
          </w:p>
          <w:p w14:paraId="76FE6392" w14:textId="77777777" w:rsidR="00053ED5" w:rsidRPr="00D460FE" w:rsidRDefault="00053ED5" w:rsidP="00617FF5">
            <w:pPr>
              <w:spacing w:line="240" w:lineRule="auto"/>
              <w:rPr>
                <w:rFonts w:cs="Arial"/>
                <w:szCs w:val="20"/>
              </w:rPr>
            </w:pPr>
          </w:p>
        </w:tc>
      </w:tr>
    </w:tbl>
    <w:p w14:paraId="40D948BA" w14:textId="77777777" w:rsidR="00053ED5" w:rsidRDefault="00053ED5" w:rsidP="00053ED5">
      <w:pPr>
        <w:spacing w:line="240" w:lineRule="auto"/>
        <w:rPr>
          <w:rFonts w:cs="Arial"/>
          <w:color w:val="2E74B5" w:themeColor="accent1" w:themeShade="BF"/>
        </w:rPr>
      </w:pPr>
    </w:p>
    <w:p w14:paraId="4EF7FBD7" w14:textId="1A80AD55" w:rsidR="009822F7" w:rsidRPr="00D460FE" w:rsidRDefault="00AE22C8" w:rsidP="00053ED5">
      <w:pPr>
        <w:spacing w:line="240" w:lineRule="auto"/>
      </w:pPr>
      <w:r w:rsidRPr="00D460FE">
        <w:rPr>
          <w:rFonts w:cs="Arial"/>
          <w:color w:val="2E74B5" w:themeColor="accent1" w:themeShade="BF"/>
        </w:rPr>
        <w:br w:type="page"/>
      </w:r>
    </w:p>
    <w:p w14:paraId="69AB7EE2" w14:textId="77777777" w:rsidR="002D496D" w:rsidRPr="002A6C30" w:rsidRDefault="7CCA958C" w:rsidP="00086ED4">
      <w:pPr>
        <w:pStyle w:val="Heading1"/>
        <w:rPr>
          <w:sz w:val="22"/>
          <w:szCs w:val="22"/>
        </w:rPr>
      </w:pPr>
      <w:bookmarkStart w:id="80" w:name="_Toc112147492"/>
      <w:bookmarkStart w:id="81" w:name="_Toc236298416"/>
      <w:r w:rsidRPr="002A6C30">
        <w:rPr>
          <w:sz w:val="22"/>
          <w:szCs w:val="22"/>
        </w:rPr>
        <w:lastRenderedPageBreak/>
        <w:t xml:space="preserve">PART 4 </w:t>
      </w:r>
      <w:r w:rsidR="002D496D" w:rsidRPr="002A6C30">
        <w:rPr>
          <w:sz w:val="22"/>
          <w:szCs w:val="22"/>
        </w:rPr>
        <w:tab/>
      </w:r>
      <w:r w:rsidRPr="002A6C30">
        <w:rPr>
          <w:sz w:val="22"/>
          <w:szCs w:val="22"/>
        </w:rPr>
        <w:t>TECHNICAL CAPABILITY: COMPANY / TECHNICAL RESOURCES</w:t>
      </w:r>
      <w:bookmarkEnd w:id="81"/>
    </w:p>
    <w:bookmarkEnd w:id="80"/>
    <w:p w14:paraId="61110CC9" w14:textId="77777777" w:rsidR="002D496D" w:rsidRPr="00D460FE" w:rsidRDefault="002D496D" w:rsidP="004173DD">
      <w:pPr>
        <w:pBdr>
          <w:left w:val="single" w:sz="6" w:space="0" w:color="auto"/>
          <w:right w:val="single" w:sz="6" w:space="0" w:color="auto"/>
        </w:pBdr>
        <w:shd w:val="clear" w:color="auto" w:fill="C0C0C0"/>
        <w:spacing w:after="120" w:line="240" w:lineRule="auto"/>
        <w:rPr>
          <w:rFonts w:cs="Arial"/>
          <w:b/>
          <w:szCs w:val="20"/>
        </w:rPr>
      </w:pPr>
      <w:r w:rsidRPr="00D460FE">
        <w:rPr>
          <w:rFonts w:cs="Arial"/>
          <w:szCs w:val="20"/>
        </w:rPr>
        <w:t>This section must be completed by the Applicant SEPARATELY on behalf of EACH Member of the Consortium.</w:t>
      </w:r>
      <w:r w:rsidRPr="00D460FE">
        <w:rPr>
          <w:rFonts w:cs="Arial"/>
          <w:b/>
          <w:szCs w:val="20"/>
        </w:rPr>
        <w:t xml:space="preserve"> </w:t>
      </w:r>
    </w:p>
    <w:p w14:paraId="0584F4D8" w14:textId="77777777" w:rsidR="000B0041" w:rsidRPr="00D460FE" w:rsidRDefault="002D496D" w:rsidP="004173DD">
      <w:pPr>
        <w:spacing w:after="120" w:line="240" w:lineRule="auto"/>
        <w:rPr>
          <w:rFonts w:cs="Arial"/>
        </w:rPr>
      </w:pPr>
      <w:r w:rsidRPr="00D460FE">
        <w:rPr>
          <w:rFonts w:eastAsia="Times New Roman" w:cs="Times New Roman"/>
          <w:kern w:val="24"/>
        </w:rPr>
        <w:t xml:space="preserve">Applicants must clearly demonstrate access to appropriate </w:t>
      </w:r>
      <w:r w:rsidR="000B0041" w:rsidRPr="00D460FE">
        <w:rPr>
          <w:rFonts w:eastAsia="Times New Roman" w:cs="Times New Roman"/>
          <w:kern w:val="24"/>
        </w:rPr>
        <w:t xml:space="preserve">level of </w:t>
      </w:r>
      <w:r w:rsidRPr="00D460FE">
        <w:rPr>
          <w:rFonts w:eastAsia="Times New Roman" w:cs="Times New Roman"/>
          <w:kern w:val="24"/>
        </w:rPr>
        <w:t>resources to fulfil AN POST</w:t>
      </w:r>
      <w:r w:rsidRPr="00D460FE">
        <w:rPr>
          <w:rFonts w:ascii="Calibri" w:eastAsia="Times New Roman" w:hAnsi="Calibri" w:cs="Times New Roman"/>
          <w:kern w:val="24"/>
        </w:rPr>
        <w:t>’S</w:t>
      </w:r>
      <w:r w:rsidR="006B594E" w:rsidRPr="00D460FE">
        <w:rPr>
          <w:rFonts w:eastAsia="Times New Roman" w:cs="Times New Roman"/>
          <w:kern w:val="24"/>
        </w:rPr>
        <w:t xml:space="preserve"> requirements. </w:t>
      </w:r>
      <w:r w:rsidRPr="00D460FE">
        <w:rPr>
          <w:rFonts w:cs="Arial"/>
        </w:rPr>
        <w:t>The purpose of this section is to identify whether the applicant firm has the organisational structure and required technical capability/resources at its disposal to carry out the contract.</w:t>
      </w:r>
    </w:p>
    <w:p w14:paraId="15C78039" w14:textId="5878A511" w:rsidR="006B594E" w:rsidRPr="00D460FE" w:rsidRDefault="006B594E" w:rsidP="00C14D6D">
      <w:pPr>
        <w:spacing w:line="240" w:lineRule="auto"/>
        <w:rPr>
          <w:rFonts w:cs="Arial"/>
          <w:szCs w:val="20"/>
        </w:rPr>
      </w:pPr>
    </w:p>
    <w:p w14:paraId="7E7BAC00" w14:textId="184508B7" w:rsidR="006B594E" w:rsidRPr="002273DF" w:rsidRDefault="00F86CF1" w:rsidP="004173DD">
      <w:pPr>
        <w:pStyle w:val="Heading2"/>
        <w:spacing w:line="240" w:lineRule="auto"/>
        <w:rPr>
          <w:lang w:val="en-IE"/>
        </w:rPr>
      </w:pPr>
      <w:bookmarkStart w:id="82" w:name="_Toc236298417"/>
      <w:r w:rsidRPr="00D460FE">
        <w:rPr>
          <w:lang w:val="en-IE"/>
        </w:rPr>
        <w:t>Organis</w:t>
      </w:r>
      <w:r w:rsidR="006B594E" w:rsidRPr="00D460FE">
        <w:rPr>
          <w:lang w:val="en-IE"/>
        </w:rPr>
        <w:t>ational</w:t>
      </w:r>
      <w:r w:rsidR="006B594E" w:rsidRPr="002273DF">
        <w:rPr>
          <w:lang w:val="en-IE"/>
        </w:rPr>
        <w:t xml:space="preserve"> Structure</w:t>
      </w:r>
      <w:r w:rsidR="00237503">
        <w:rPr>
          <w:lang w:val="en-IE"/>
        </w:rPr>
        <w:t xml:space="preserve"> &amp; Resources (Pass / Fail)</w:t>
      </w:r>
      <w:bookmarkEnd w:id="82"/>
    </w:p>
    <w:p w14:paraId="2EAB20D2" w14:textId="1DF36CC8" w:rsidR="006B594E" w:rsidRPr="002273DF" w:rsidRDefault="006B594E" w:rsidP="004173DD">
      <w:pPr>
        <w:spacing w:line="240" w:lineRule="auto"/>
      </w:pPr>
      <w:r w:rsidRPr="002273DF">
        <w:t xml:space="preserve">Applicants must enclose </w:t>
      </w:r>
      <w:r w:rsidR="00281ECE" w:rsidRPr="002273DF">
        <w:t>with their Pre-Qualification Que</w:t>
      </w:r>
      <w:r w:rsidR="00F86CF1" w:rsidRPr="002273DF">
        <w:t xml:space="preserve">stionnaire Submission an </w:t>
      </w:r>
      <w:r w:rsidR="00F86CF1" w:rsidRPr="00D460FE">
        <w:t>organis</w:t>
      </w:r>
      <w:r w:rsidR="00281ECE" w:rsidRPr="00D460FE">
        <w:t>ational</w:t>
      </w:r>
      <w:r w:rsidR="00281ECE" w:rsidRPr="002273DF">
        <w:t xml:space="preserve"> chart setting out your Applicant structure, clearly indicating the role of each entity.</w:t>
      </w:r>
    </w:p>
    <w:p w14:paraId="527D639D" w14:textId="77777777" w:rsidR="0008102A" w:rsidRPr="002273DF" w:rsidRDefault="0008102A" w:rsidP="004173DD">
      <w:pPr>
        <w:spacing w:line="240" w:lineRule="auto"/>
      </w:pPr>
    </w:p>
    <w:p w14:paraId="7CB512CF" w14:textId="77777777" w:rsidR="0008102A" w:rsidRPr="00F137C7" w:rsidRDefault="0008102A" w:rsidP="004173DD">
      <w:pPr>
        <w:spacing w:line="240" w:lineRule="auto"/>
        <w:ind w:left="1843"/>
      </w:pPr>
      <w:r w:rsidRPr="009E1CCE">
        <w:rPr>
          <w:noProof/>
          <w:lang w:eastAsia="en-IE"/>
        </w:rPr>
        <mc:AlternateContent>
          <mc:Choice Requires="wps">
            <w:drawing>
              <wp:anchor distT="0" distB="0" distL="114300" distR="114300" simplePos="0" relativeHeight="251658247" behindDoc="0" locked="0" layoutInCell="1" allowOverlap="1" wp14:anchorId="4BA6E915" wp14:editId="5D48976E">
                <wp:simplePos x="0" y="0"/>
                <wp:positionH relativeFrom="margin">
                  <wp:posOffset>502920</wp:posOffset>
                </wp:positionH>
                <wp:positionV relativeFrom="paragraph">
                  <wp:posOffset>60960</wp:posOffset>
                </wp:positionV>
                <wp:extent cx="457200" cy="274320"/>
                <wp:effectExtent l="0" t="0" r="1905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5F7B8" id="Rectangle 3" o:spid="_x0000_s1026" style="position:absolute;margin-left:39.6pt;margin-top:4.8pt;width:36pt;height:21.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">
                <w10:wrap anchorx="margin"/>
              </v:rect>
            </w:pict>
          </mc:Fallback>
        </mc:AlternateContent>
      </w:r>
      <w:r w:rsidRPr="00D460FE">
        <w:rPr>
          <w:rFonts w:cs="Arial"/>
          <w:b/>
          <w:szCs w:val="20"/>
        </w:rPr>
        <w:t xml:space="preserve"> I declare by ticking this box, that the Applicant </w:t>
      </w:r>
      <w:r w:rsidR="00B321C6" w:rsidRPr="00D460FE">
        <w:rPr>
          <w:rFonts w:cs="Arial"/>
          <w:b/>
          <w:szCs w:val="20"/>
        </w:rPr>
        <w:t xml:space="preserve">has attached </w:t>
      </w:r>
      <w:r w:rsidRPr="00D460FE">
        <w:rPr>
          <w:rFonts w:cs="Arial"/>
          <w:b/>
          <w:szCs w:val="20"/>
        </w:rPr>
        <w:t xml:space="preserve">an </w:t>
      </w:r>
      <w:r w:rsidR="00CD6D5E" w:rsidRPr="00D460FE">
        <w:rPr>
          <w:rFonts w:cs="Book Antiqua"/>
          <w:b/>
          <w:color w:val="000000"/>
          <w:szCs w:val="20"/>
        </w:rPr>
        <w:t>organisational chart setting out the relevant parts of the Applicant</w:t>
      </w:r>
      <w:r w:rsidR="00CD6D5E" w:rsidRPr="00D460FE">
        <w:rPr>
          <w:rFonts w:ascii="Calibri" w:hAnsi="Calibri" w:cs="Calibri"/>
          <w:b/>
          <w:color w:val="000000"/>
          <w:szCs w:val="20"/>
        </w:rPr>
        <w:t>’s</w:t>
      </w:r>
      <w:r w:rsidR="00CD6D5E" w:rsidRPr="00D460FE">
        <w:rPr>
          <w:rFonts w:cs="Book Antiqua"/>
          <w:b/>
          <w:color w:val="000000"/>
          <w:szCs w:val="20"/>
        </w:rPr>
        <w:t xml:space="preserve"> company structure</w:t>
      </w:r>
    </w:p>
    <w:p w14:paraId="5101B52C" w14:textId="77777777" w:rsidR="00281ECE" w:rsidRPr="00F137C7" w:rsidRDefault="00281ECE" w:rsidP="004173DD">
      <w:pPr>
        <w:spacing w:line="240" w:lineRule="auto"/>
      </w:pPr>
    </w:p>
    <w:p w14:paraId="593AA2BA" w14:textId="7971A526" w:rsidR="00281ECE" w:rsidRPr="002273DF" w:rsidRDefault="00281ECE" w:rsidP="004173DD">
      <w:pPr>
        <w:spacing w:line="240" w:lineRule="auto"/>
      </w:pPr>
      <w:r w:rsidRPr="002273DF">
        <w:t>Applicants must provide details on the number of</w:t>
      </w:r>
      <w:r w:rsidR="00CD6D5E" w:rsidRPr="002273DF">
        <w:t xml:space="preserve"> available and</w:t>
      </w:r>
      <w:r w:rsidR="00C22D81" w:rsidRPr="002273DF">
        <w:t xml:space="preserve"> relevant</w:t>
      </w:r>
      <w:r w:rsidR="00CD6D5E" w:rsidRPr="002273DF">
        <w:t xml:space="preserve"> resources</w:t>
      </w:r>
      <w:r w:rsidR="00C22D81" w:rsidRPr="002273DF">
        <w:t xml:space="preserve"> to </w:t>
      </w:r>
      <w:r w:rsidR="00F137C7" w:rsidRPr="002273DF">
        <w:t>fulfil</w:t>
      </w:r>
      <w:r w:rsidR="00B321C6" w:rsidRPr="002273DF">
        <w:t xml:space="preserve"> AN POST’</w:t>
      </w:r>
      <w:r w:rsidR="00B321C6" w:rsidRPr="002273DF">
        <w:rPr>
          <w:rFonts w:ascii="Calibri" w:hAnsi="Calibri" w:cs="Calibri"/>
        </w:rPr>
        <w:t xml:space="preserve">s </w:t>
      </w:r>
      <w:r w:rsidR="00237503">
        <w:t>requirements in</w:t>
      </w:r>
      <w:r w:rsidRPr="002273DF">
        <w:t xml:space="preserve"> the table below. </w:t>
      </w:r>
    </w:p>
    <w:p w14:paraId="0A821549" w14:textId="77777777" w:rsidR="000B0041" w:rsidRPr="002273DF" w:rsidRDefault="000B0041" w:rsidP="004173DD">
      <w:pPr>
        <w:spacing w:line="240" w:lineRule="auto"/>
      </w:pPr>
    </w:p>
    <w:p w14:paraId="1472CF27" w14:textId="77777777" w:rsidR="000B0041" w:rsidRPr="002273DF" w:rsidRDefault="000B0041" w:rsidP="004173DD">
      <w:pPr>
        <w:spacing w:line="240" w:lineRule="auto"/>
        <w:rPr>
          <w:b/>
        </w:rPr>
      </w:pPr>
      <w:r w:rsidRPr="002273DF">
        <w:rPr>
          <w:b/>
        </w:rPr>
        <w:t xml:space="preserve">Note: </w:t>
      </w:r>
      <w:r w:rsidRPr="002273DF">
        <w:t xml:space="preserve">It is </w:t>
      </w:r>
      <w:r w:rsidRPr="00D460FE">
        <w:t>emphasised</w:t>
      </w:r>
      <w:r w:rsidRPr="002273DF">
        <w:t xml:space="preserve"> that, at this stage, Applicants are not being asked to propose the specific personnel for the delivery of the service.</w:t>
      </w:r>
    </w:p>
    <w:p w14:paraId="66FDCF4E" w14:textId="77777777" w:rsidR="008D6E62" w:rsidRPr="00D460FE" w:rsidRDefault="008D6E62" w:rsidP="004173DD">
      <w:pPr>
        <w:spacing w:line="240" w:lineRule="auto"/>
        <w:rPr>
          <w:rFonts w:cs="Arial"/>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1516"/>
        <w:gridCol w:w="1653"/>
        <w:gridCol w:w="2541"/>
      </w:tblGrid>
      <w:tr w:rsidR="00CD6D5E" w:rsidRPr="00D460FE" w14:paraId="06341E3D"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810568A" w14:textId="77777777" w:rsidR="00CD6D5E" w:rsidRPr="00D460FE" w:rsidRDefault="00CD6D5E" w:rsidP="0075762D">
            <w:pPr>
              <w:spacing w:line="240" w:lineRule="auto"/>
              <w:textAlignment w:val="baseline"/>
              <w:rPr>
                <w:rFonts w:ascii="Times New Roman" w:eastAsia="Times New Roman" w:hAnsi="Times New Roman" w:cs="Times New Roman"/>
                <w:sz w:val="24"/>
                <w:szCs w:val="24"/>
                <w:lang w:eastAsia="en-IE"/>
              </w:rPr>
            </w:pPr>
            <w:r w:rsidRPr="00D460FE">
              <w:rPr>
                <w:rFonts w:eastAsia="Times New Roman" w:cs="Times New Roman"/>
                <w:b/>
                <w:bCs/>
                <w:szCs w:val="20"/>
                <w:lang w:eastAsia="en-IE"/>
              </w:rPr>
              <w:t>Role</w:t>
            </w:r>
          </w:p>
        </w:tc>
        <w:tc>
          <w:tcPr>
            <w:tcW w:w="84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7589E5E"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b/>
                <w:bCs/>
                <w:szCs w:val="20"/>
                <w:lang w:eastAsia="en-IE"/>
              </w:rPr>
              <w:t>No. of Staff</w:t>
            </w:r>
          </w:p>
        </w:tc>
        <w:tc>
          <w:tcPr>
            <w:tcW w:w="9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8737FA" w14:textId="77777777" w:rsidR="00CD6D5E" w:rsidRPr="00D460FE" w:rsidRDefault="00CD6D5E" w:rsidP="004173DD">
            <w:pPr>
              <w:spacing w:line="240" w:lineRule="auto"/>
              <w:jc w:val="center"/>
              <w:textAlignment w:val="baseline"/>
              <w:rPr>
                <w:rFonts w:eastAsia="Times New Roman" w:cs="Times New Roman"/>
                <w:b/>
                <w:bCs/>
                <w:szCs w:val="20"/>
                <w:lang w:eastAsia="en-IE"/>
              </w:rPr>
            </w:pPr>
            <w:r w:rsidRPr="00D460FE">
              <w:rPr>
                <w:rFonts w:cs="Arial"/>
                <w:b/>
                <w:bCs/>
              </w:rPr>
              <w:t>Access to Resources via Third Party</w:t>
            </w:r>
          </w:p>
        </w:tc>
        <w:tc>
          <w:tcPr>
            <w:tcW w:w="141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44CF804" w14:textId="77777777" w:rsidR="00CD6D5E" w:rsidRPr="00D460FE" w:rsidRDefault="00CD6D5E" w:rsidP="004173DD">
            <w:pPr>
              <w:spacing w:line="240" w:lineRule="auto"/>
              <w:jc w:val="center"/>
              <w:textAlignment w:val="baseline"/>
              <w:rPr>
                <w:rFonts w:ascii="Times New Roman" w:eastAsia="Times New Roman" w:hAnsi="Times New Roman" w:cs="Times New Roman"/>
                <w:b/>
                <w:sz w:val="24"/>
                <w:szCs w:val="24"/>
                <w:lang w:eastAsia="en-IE"/>
              </w:rPr>
            </w:pPr>
            <w:r w:rsidRPr="00D460FE">
              <w:rPr>
                <w:rFonts w:eastAsia="Times New Roman" w:cs="Times New Roman"/>
                <w:b/>
                <w:bCs/>
                <w:szCs w:val="20"/>
                <w:lang w:eastAsia="en-IE"/>
              </w:rPr>
              <w:t>Location</w:t>
            </w:r>
            <w:r w:rsidRPr="00D460FE">
              <w:rPr>
                <w:rFonts w:eastAsia="Times New Roman" w:cs="Times New Roman"/>
                <w:b/>
                <w:szCs w:val="20"/>
                <w:lang w:eastAsia="en-IE"/>
              </w:rPr>
              <w:t xml:space="preserve"> of Staff</w:t>
            </w:r>
          </w:p>
        </w:tc>
      </w:tr>
      <w:tr w:rsidR="00CD6D5E" w:rsidRPr="00D460FE" w14:paraId="33D48E78"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hideMark/>
          </w:tcPr>
          <w:p w14:paraId="6E7BEAA2" w14:textId="6C87FD9C" w:rsidR="00CD6D5E" w:rsidRPr="0075762D" w:rsidRDefault="00CD6D5E" w:rsidP="004173DD">
            <w:pPr>
              <w:spacing w:line="240" w:lineRule="auto"/>
              <w:textAlignment w:val="baseline"/>
              <w:rPr>
                <w:rFonts w:ascii="Times New Roman" w:eastAsia="Times New Roman" w:hAnsi="Times New Roman" w:cs="Times New Roman"/>
                <w:sz w:val="24"/>
                <w:szCs w:val="24"/>
                <w:lang w:eastAsia="en-IE"/>
              </w:rPr>
            </w:pPr>
            <w:r w:rsidRPr="0075762D">
              <w:rPr>
                <w:rFonts w:eastAsia="Times New Roman" w:cs="Times New Roman"/>
                <w:szCs w:val="20"/>
                <w:lang w:eastAsia="en-IE"/>
              </w:rPr>
              <w:t> </w:t>
            </w:r>
            <w:r w:rsidR="00237503" w:rsidRPr="0075762D">
              <w:rPr>
                <w:rFonts w:eastAsia="Times New Roman" w:cs="Times New Roman"/>
                <w:szCs w:val="20"/>
                <w:lang w:eastAsia="en-IE"/>
              </w:rPr>
              <w:t>Operations Management</w:t>
            </w:r>
          </w:p>
        </w:tc>
        <w:tc>
          <w:tcPr>
            <w:tcW w:w="841" w:type="pct"/>
            <w:tcBorders>
              <w:top w:val="single" w:sz="6" w:space="0" w:color="auto"/>
              <w:left w:val="single" w:sz="6" w:space="0" w:color="auto"/>
              <w:bottom w:val="single" w:sz="6" w:space="0" w:color="auto"/>
              <w:right w:val="single" w:sz="6" w:space="0" w:color="auto"/>
            </w:tcBorders>
            <w:hideMark/>
          </w:tcPr>
          <w:p w14:paraId="63E4A9CD"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3BEE236D" w14:textId="77777777" w:rsidR="00CD6D5E" w:rsidRPr="00D460FE" w:rsidRDefault="00CD6D5E"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4F6584BE"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r>
      <w:tr w:rsidR="00CD6D5E" w:rsidRPr="00D460FE" w14:paraId="6D0C3E6F"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hideMark/>
          </w:tcPr>
          <w:p w14:paraId="09AF38FC" w14:textId="0D7C1997" w:rsidR="00CD6D5E" w:rsidRPr="0075762D" w:rsidRDefault="00CD6D5E" w:rsidP="004173DD">
            <w:pPr>
              <w:spacing w:line="240" w:lineRule="auto"/>
              <w:textAlignment w:val="baseline"/>
              <w:rPr>
                <w:rFonts w:ascii="Times New Roman" w:eastAsia="Times New Roman" w:hAnsi="Times New Roman" w:cs="Times New Roman"/>
                <w:sz w:val="24"/>
                <w:szCs w:val="24"/>
                <w:lang w:eastAsia="en-IE"/>
              </w:rPr>
            </w:pPr>
            <w:r w:rsidRPr="0075762D">
              <w:rPr>
                <w:rFonts w:eastAsia="Times New Roman" w:cs="Times New Roman"/>
                <w:szCs w:val="20"/>
                <w:lang w:eastAsia="en-IE"/>
              </w:rPr>
              <w:t> </w:t>
            </w:r>
            <w:r w:rsidR="00237503" w:rsidRPr="0075762D">
              <w:rPr>
                <w:rFonts w:eastAsia="Times New Roman" w:cs="Times New Roman"/>
                <w:szCs w:val="20"/>
                <w:lang w:eastAsia="en-IE"/>
              </w:rPr>
              <w:t>Fleet / Vehicle Management</w:t>
            </w:r>
          </w:p>
        </w:tc>
        <w:tc>
          <w:tcPr>
            <w:tcW w:w="841" w:type="pct"/>
            <w:tcBorders>
              <w:top w:val="single" w:sz="6" w:space="0" w:color="auto"/>
              <w:left w:val="single" w:sz="6" w:space="0" w:color="auto"/>
              <w:bottom w:val="single" w:sz="6" w:space="0" w:color="auto"/>
              <w:right w:val="single" w:sz="6" w:space="0" w:color="auto"/>
            </w:tcBorders>
            <w:hideMark/>
          </w:tcPr>
          <w:p w14:paraId="15AA318D"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0CCC0888" w14:textId="77777777" w:rsidR="00CD6D5E" w:rsidRPr="00D460FE" w:rsidRDefault="00CD6D5E"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01512BE8"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r>
      <w:tr w:rsidR="00CD6D5E" w:rsidRPr="00D460FE" w14:paraId="60BBA612"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hideMark/>
          </w:tcPr>
          <w:p w14:paraId="0DA70637" w14:textId="45F01262" w:rsidR="00CD6D5E" w:rsidRPr="0075762D" w:rsidRDefault="00CD6D5E" w:rsidP="004173DD">
            <w:pPr>
              <w:spacing w:line="240" w:lineRule="auto"/>
              <w:textAlignment w:val="baseline"/>
              <w:rPr>
                <w:rFonts w:ascii="Times New Roman" w:eastAsia="Times New Roman" w:hAnsi="Times New Roman" w:cs="Times New Roman"/>
                <w:sz w:val="24"/>
                <w:szCs w:val="24"/>
                <w:lang w:eastAsia="en-IE"/>
              </w:rPr>
            </w:pPr>
            <w:r w:rsidRPr="0075762D">
              <w:rPr>
                <w:rFonts w:eastAsia="Times New Roman" w:cs="Times New Roman"/>
                <w:szCs w:val="20"/>
                <w:lang w:eastAsia="en-IE"/>
              </w:rPr>
              <w:t> </w:t>
            </w:r>
            <w:r w:rsidR="00237503" w:rsidRPr="0075762D">
              <w:rPr>
                <w:rFonts w:eastAsia="Times New Roman" w:cs="Times New Roman"/>
                <w:szCs w:val="20"/>
                <w:lang w:eastAsia="en-IE"/>
              </w:rPr>
              <w:t>Logistics / Delivery Drivers</w:t>
            </w:r>
          </w:p>
        </w:tc>
        <w:tc>
          <w:tcPr>
            <w:tcW w:w="841" w:type="pct"/>
            <w:tcBorders>
              <w:top w:val="single" w:sz="6" w:space="0" w:color="auto"/>
              <w:left w:val="single" w:sz="6" w:space="0" w:color="auto"/>
              <w:bottom w:val="single" w:sz="6" w:space="0" w:color="auto"/>
              <w:right w:val="single" w:sz="6" w:space="0" w:color="auto"/>
            </w:tcBorders>
            <w:hideMark/>
          </w:tcPr>
          <w:p w14:paraId="46624170"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4A990D24" w14:textId="77777777" w:rsidR="00CD6D5E" w:rsidRPr="00D460FE" w:rsidRDefault="00CD6D5E"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4B8484D5"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r>
      <w:tr w:rsidR="00CD6D5E" w:rsidRPr="00D460FE" w14:paraId="24100D90"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hideMark/>
          </w:tcPr>
          <w:p w14:paraId="4F8F56C0" w14:textId="17C7B003" w:rsidR="00CD6D5E" w:rsidRPr="0075762D" w:rsidRDefault="00CD6D5E" w:rsidP="004173DD">
            <w:pPr>
              <w:spacing w:line="240" w:lineRule="auto"/>
              <w:textAlignment w:val="baseline"/>
              <w:rPr>
                <w:rFonts w:eastAsia="Times New Roman" w:cs="Times New Roman"/>
                <w:szCs w:val="20"/>
                <w:lang w:eastAsia="en-IE"/>
              </w:rPr>
            </w:pPr>
            <w:r w:rsidRPr="0075762D">
              <w:rPr>
                <w:rFonts w:eastAsia="Times New Roman" w:cs="Times New Roman"/>
                <w:szCs w:val="20"/>
                <w:lang w:eastAsia="en-IE"/>
              </w:rPr>
              <w:t> </w:t>
            </w:r>
            <w:r w:rsidR="00237503" w:rsidRPr="0075762D">
              <w:rPr>
                <w:rFonts w:eastAsia="Times New Roman" w:cs="Times New Roman"/>
                <w:szCs w:val="20"/>
                <w:lang w:eastAsia="en-IE"/>
              </w:rPr>
              <w:t>Customer Services / Booking</w:t>
            </w:r>
          </w:p>
        </w:tc>
        <w:tc>
          <w:tcPr>
            <w:tcW w:w="841" w:type="pct"/>
            <w:tcBorders>
              <w:top w:val="single" w:sz="6" w:space="0" w:color="auto"/>
              <w:left w:val="single" w:sz="6" w:space="0" w:color="auto"/>
              <w:bottom w:val="single" w:sz="6" w:space="0" w:color="auto"/>
              <w:right w:val="single" w:sz="6" w:space="0" w:color="auto"/>
            </w:tcBorders>
            <w:hideMark/>
          </w:tcPr>
          <w:p w14:paraId="649CC1FA"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603CC4DB" w14:textId="77777777" w:rsidR="00CD6D5E" w:rsidRPr="00D460FE" w:rsidRDefault="00CD6D5E"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10EF996B"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r>
      <w:tr w:rsidR="00CD6D5E" w:rsidRPr="00D460FE" w14:paraId="00B59883" w14:textId="77777777" w:rsidTr="4541011A">
        <w:trPr>
          <w:trHeight w:val="300"/>
        </w:trPr>
        <w:tc>
          <w:tcPr>
            <w:tcW w:w="1831" w:type="pct"/>
            <w:tcBorders>
              <w:top w:val="single" w:sz="6" w:space="0" w:color="auto"/>
              <w:left w:val="single" w:sz="6" w:space="0" w:color="auto"/>
              <w:bottom w:val="single" w:sz="6" w:space="0" w:color="auto"/>
              <w:right w:val="single" w:sz="6" w:space="0" w:color="auto"/>
            </w:tcBorders>
            <w:hideMark/>
          </w:tcPr>
          <w:p w14:paraId="5E3886A4" w14:textId="429B9EFA" w:rsidR="00CD6D5E" w:rsidRPr="0075762D" w:rsidRDefault="00CD6D5E" w:rsidP="004173DD">
            <w:pPr>
              <w:spacing w:line="240" w:lineRule="auto"/>
              <w:textAlignment w:val="baseline"/>
              <w:rPr>
                <w:rFonts w:eastAsia="Times New Roman" w:cs="Times New Roman"/>
                <w:szCs w:val="20"/>
                <w:lang w:eastAsia="en-IE"/>
              </w:rPr>
            </w:pPr>
            <w:r w:rsidRPr="0075762D">
              <w:rPr>
                <w:rFonts w:eastAsia="Times New Roman" w:cs="Times New Roman"/>
                <w:szCs w:val="20"/>
                <w:lang w:eastAsia="en-IE"/>
              </w:rPr>
              <w:t> </w:t>
            </w:r>
            <w:r w:rsidR="05C0E716" w:rsidRPr="0075762D">
              <w:rPr>
                <w:rFonts w:eastAsia="Times New Roman" w:cs="Times New Roman"/>
                <w:szCs w:val="20"/>
                <w:lang w:eastAsia="en-IE"/>
              </w:rPr>
              <w:t>Finance/Invoicing</w:t>
            </w:r>
          </w:p>
        </w:tc>
        <w:tc>
          <w:tcPr>
            <w:tcW w:w="841" w:type="pct"/>
            <w:tcBorders>
              <w:top w:val="single" w:sz="6" w:space="0" w:color="auto"/>
              <w:left w:val="single" w:sz="6" w:space="0" w:color="auto"/>
              <w:bottom w:val="single" w:sz="6" w:space="0" w:color="auto"/>
              <w:right w:val="single" w:sz="6" w:space="0" w:color="auto"/>
            </w:tcBorders>
            <w:hideMark/>
          </w:tcPr>
          <w:p w14:paraId="4ECEB114"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5BAD3425" w14:textId="77777777" w:rsidR="00CD6D5E" w:rsidRPr="00D460FE" w:rsidRDefault="00CD6D5E"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0D8BF348"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r>
      <w:tr w:rsidR="00CD6D5E" w:rsidRPr="00D460FE" w14:paraId="2A03F7CB"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hideMark/>
          </w:tcPr>
          <w:p w14:paraId="5EDB29A5" w14:textId="338AED08" w:rsidR="00CD6D5E" w:rsidRPr="0075762D" w:rsidRDefault="00CD6D5E" w:rsidP="004173DD">
            <w:pPr>
              <w:spacing w:line="240" w:lineRule="auto"/>
              <w:textAlignment w:val="baseline"/>
              <w:rPr>
                <w:rFonts w:eastAsia="Times New Roman" w:cs="Times New Roman"/>
                <w:szCs w:val="20"/>
                <w:lang w:eastAsia="en-IE"/>
              </w:rPr>
            </w:pPr>
            <w:r w:rsidRPr="0075762D">
              <w:rPr>
                <w:rFonts w:eastAsia="Times New Roman" w:cs="Times New Roman"/>
                <w:szCs w:val="20"/>
                <w:lang w:eastAsia="en-IE"/>
              </w:rPr>
              <w:t> </w:t>
            </w:r>
            <w:r w:rsidR="15D2BF24" w:rsidRPr="0075762D">
              <w:rPr>
                <w:rFonts w:eastAsia="Times New Roman" w:cs="Times New Roman"/>
                <w:szCs w:val="20"/>
                <w:lang w:eastAsia="en-IE"/>
              </w:rPr>
              <w:t>Mechanics/Workshop techs</w:t>
            </w:r>
          </w:p>
        </w:tc>
        <w:tc>
          <w:tcPr>
            <w:tcW w:w="841" w:type="pct"/>
            <w:tcBorders>
              <w:top w:val="single" w:sz="6" w:space="0" w:color="auto"/>
              <w:left w:val="single" w:sz="6" w:space="0" w:color="auto"/>
              <w:bottom w:val="single" w:sz="6" w:space="0" w:color="auto"/>
              <w:right w:val="single" w:sz="6" w:space="0" w:color="auto"/>
            </w:tcBorders>
            <w:hideMark/>
          </w:tcPr>
          <w:p w14:paraId="4474F8A0"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0C7D08AC" w14:textId="77777777" w:rsidR="00CD6D5E" w:rsidRPr="00D460FE" w:rsidRDefault="00CD6D5E"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5E6F60B5"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r>
      <w:tr w:rsidR="00CD6D5E" w:rsidRPr="00D460FE" w14:paraId="6E05E8BC"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hideMark/>
          </w:tcPr>
          <w:p w14:paraId="1DF8BA61" w14:textId="4DF18E0E" w:rsidR="00CD6D5E" w:rsidRPr="00D460FE" w:rsidRDefault="00CD6D5E" w:rsidP="004173DD">
            <w:pPr>
              <w:spacing w:line="240" w:lineRule="auto"/>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r w:rsidR="0075762D">
              <w:rPr>
                <w:rFonts w:eastAsia="Times New Roman" w:cs="Times New Roman"/>
                <w:szCs w:val="20"/>
                <w:lang w:eastAsia="en-IE"/>
              </w:rPr>
              <w:t>Other</w:t>
            </w:r>
          </w:p>
        </w:tc>
        <w:tc>
          <w:tcPr>
            <w:tcW w:w="841" w:type="pct"/>
            <w:tcBorders>
              <w:top w:val="single" w:sz="6" w:space="0" w:color="auto"/>
              <w:left w:val="single" w:sz="6" w:space="0" w:color="auto"/>
              <w:bottom w:val="single" w:sz="6" w:space="0" w:color="auto"/>
              <w:right w:val="single" w:sz="6" w:space="0" w:color="auto"/>
            </w:tcBorders>
            <w:hideMark/>
          </w:tcPr>
          <w:p w14:paraId="365DB198"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c>
          <w:tcPr>
            <w:tcW w:w="917" w:type="pct"/>
            <w:tcBorders>
              <w:top w:val="single" w:sz="6" w:space="0" w:color="auto"/>
              <w:left w:val="single" w:sz="6" w:space="0" w:color="auto"/>
              <w:bottom w:val="single" w:sz="6" w:space="0" w:color="auto"/>
              <w:right w:val="single" w:sz="6" w:space="0" w:color="auto"/>
            </w:tcBorders>
          </w:tcPr>
          <w:p w14:paraId="37A31054" w14:textId="77777777" w:rsidR="00CD6D5E" w:rsidRPr="00D460FE" w:rsidRDefault="00CD6D5E"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hideMark/>
          </w:tcPr>
          <w:p w14:paraId="1D5BCD6B" w14:textId="77777777" w:rsidR="00CD6D5E" w:rsidRPr="00D460FE" w:rsidRDefault="00CD6D5E" w:rsidP="004173DD">
            <w:pPr>
              <w:spacing w:line="240" w:lineRule="auto"/>
              <w:jc w:val="center"/>
              <w:textAlignment w:val="baseline"/>
              <w:rPr>
                <w:rFonts w:ascii="Times New Roman" w:eastAsia="Times New Roman" w:hAnsi="Times New Roman" w:cs="Times New Roman"/>
                <w:sz w:val="24"/>
                <w:szCs w:val="24"/>
                <w:lang w:eastAsia="en-IE"/>
              </w:rPr>
            </w:pPr>
            <w:r w:rsidRPr="00D460FE">
              <w:rPr>
                <w:rFonts w:eastAsia="Times New Roman" w:cs="Times New Roman"/>
                <w:szCs w:val="20"/>
                <w:lang w:eastAsia="en-IE"/>
              </w:rPr>
              <w:t> </w:t>
            </w:r>
          </w:p>
        </w:tc>
      </w:tr>
      <w:tr w:rsidR="00237503" w:rsidRPr="00D460FE" w14:paraId="6647D44A"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tcPr>
          <w:p w14:paraId="50C9E2F7" w14:textId="77777777" w:rsidR="00237503" w:rsidRPr="00D460FE" w:rsidRDefault="00237503" w:rsidP="004173DD">
            <w:pPr>
              <w:spacing w:line="240" w:lineRule="auto"/>
              <w:textAlignment w:val="baseline"/>
              <w:rPr>
                <w:rFonts w:eastAsia="Times New Roman" w:cs="Times New Roman"/>
                <w:szCs w:val="20"/>
                <w:lang w:eastAsia="en-IE"/>
              </w:rPr>
            </w:pPr>
          </w:p>
        </w:tc>
        <w:tc>
          <w:tcPr>
            <w:tcW w:w="841" w:type="pct"/>
            <w:tcBorders>
              <w:top w:val="single" w:sz="6" w:space="0" w:color="auto"/>
              <w:left w:val="single" w:sz="6" w:space="0" w:color="auto"/>
              <w:bottom w:val="single" w:sz="6" w:space="0" w:color="auto"/>
              <w:right w:val="single" w:sz="6" w:space="0" w:color="auto"/>
            </w:tcBorders>
          </w:tcPr>
          <w:p w14:paraId="6C14F2C6" w14:textId="77777777" w:rsidR="00237503" w:rsidRPr="00D460FE" w:rsidRDefault="00237503" w:rsidP="004173DD">
            <w:pPr>
              <w:spacing w:line="240" w:lineRule="auto"/>
              <w:jc w:val="center"/>
              <w:textAlignment w:val="baseline"/>
              <w:rPr>
                <w:rFonts w:eastAsia="Times New Roman" w:cs="Times New Roman"/>
                <w:szCs w:val="20"/>
                <w:lang w:eastAsia="en-IE"/>
              </w:rPr>
            </w:pPr>
          </w:p>
        </w:tc>
        <w:tc>
          <w:tcPr>
            <w:tcW w:w="917" w:type="pct"/>
            <w:tcBorders>
              <w:top w:val="single" w:sz="6" w:space="0" w:color="auto"/>
              <w:left w:val="single" w:sz="6" w:space="0" w:color="auto"/>
              <w:bottom w:val="single" w:sz="6" w:space="0" w:color="auto"/>
              <w:right w:val="single" w:sz="6" w:space="0" w:color="auto"/>
            </w:tcBorders>
          </w:tcPr>
          <w:p w14:paraId="7AB275FC" w14:textId="77777777" w:rsidR="00237503" w:rsidRPr="00D460FE" w:rsidRDefault="00237503"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tcPr>
          <w:p w14:paraId="2B653FA8" w14:textId="77777777" w:rsidR="00237503" w:rsidRPr="00D460FE" w:rsidRDefault="00237503" w:rsidP="004173DD">
            <w:pPr>
              <w:spacing w:line="240" w:lineRule="auto"/>
              <w:jc w:val="center"/>
              <w:textAlignment w:val="baseline"/>
              <w:rPr>
                <w:rFonts w:eastAsia="Times New Roman" w:cs="Times New Roman"/>
                <w:szCs w:val="20"/>
                <w:lang w:eastAsia="en-IE"/>
              </w:rPr>
            </w:pPr>
          </w:p>
        </w:tc>
      </w:tr>
      <w:tr w:rsidR="00237503" w:rsidRPr="00D460FE" w14:paraId="6D7C614A"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tcPr>
          <w:p w14:paraId="6CA806ED" w14:textId="77777777" w:rsidR="00237503" w:rsidRPr="00D460FE" w:rsidRDefault="00237503" w:rsidP="004173DD">
            <w:pPr>
              <w:spacing w:line="240" w:lineRule="auto"/>
              <w:textAlignment w:val="baseline"/>
              <w:rPr>
                <w:rFonts w:eastAsia="Times New Roman" w:cs="Times New Roman"/>
                <w:szCs w:val="20"/>
                <w:lang w:eastAsia="en-IE"/>
              </w:rPr>
            </w:pPr>
          </w:p>
        </w:tc>
        <w:tc>
          <w:tcPr>
            <w:tcW w:w="841" w:type="pct"/>
            <w:tcBorders>
              <w:top w:val="single" w:sz="6" w:space="0" w:color="auto"/>
              <w:left w:val="single" w:sz="6" w:space="0" w:color="auto"/>
              <w:bottom w:val="single" w:sz="6" w:space="0" w:color="auto"/>
              <w:right w:val="single" w:sz="6" w:space="0" w:color="auto"/>
            </w:tcBorders>
          </w:tcPr>
          <w:p w14:paraId="051EAF75" w14:textId="77777777" w:rsidR="00237503" w:rsidRPr="00D460FE" w:rsidRDefault="00237503" w:rsidP="004173DD">
            <w:pPr>
              <w:spacing w:line="240" w:lineRule="auto"/>
              <w:jc w:val="center"/>
              <w:textAlignment w:val="baseline"/>
              <w:rPr>
                <w:rFonts w:eastAsia="Times New Roman" w:cs="Times New Roman"/>
                <w:szCs w:val="20"/>
                <w:lang w:eastAsia="en-IE"/>
              </w:rPr>
            </w:pPr>
          </w:p>
        </w:tc>
        <w:tc>
          <w:tcPr>
            <w:tcW w:w="917" w:type="pct"/>
            <w:tcBorders>
              <w:top w:val="single" w:sz="6" w:space="0" w:color="auto"/>
              <w:left w:val="single" w:sz="6" w:space="0" w:color="auto"/>
              <w:bottom w:val="single" w:sz="6" w:space="0" w:color="auto"/>
              <w:right w:val="single" w:sz="6" w:space="0" w:color="auto"/>
            </w:tcBorders>
          </w:tcPr>
          <w:p w14:paraId="053DCAA3" w14:textId="77777777" w:rsidR="00237503" w:rsidRPr="00D460FE" w:rsidRDefault="00237503"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tcPr>
          <w:p w14:paraId="2E938C5C" w14:textId="77777777" w:rsidR="00237503" w:rsidRPr="00D460FE" w:rsidRDefault="00237503" w:rsidP="004173DD">
            <w:pPr>
              <w:spacing w:line="240" w:lineRule="auto"/>
              <w:jc w:val="center"/>
              <w:textAlignment w:val="baseline"/>
              <w:rPr>
                <w:rFonts w:eastAsia="Times New Roman" w:cs="Times New Roman"/>
                <w:szCs w:val="20"/>
                <w:lang w:eastAsia="en-IE"/>
              </w:rPr>
            </w:pPr>
          </w:p>
        </w:tc>
      </w:tr>
      <w:tr w:rsidR="00237503" w:rsidRPr="00D460FE" w14:paraId="106D0FDD"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tcPr>
          <w:p w14:paraId="57AD32BE" w14:textId="77777777" w:rsidR="00237503" w:rsidRPr="00D460FE" w:rsidRDefault="00237503" w:rsidP="004173DD">
            <w:pPr>
              <w:spacing w:line="240" w:lineRule="auto"/>
              <w:textAlignment w:val="baseline"/>
              <w:rPr>
                <w:rFonts w:eastAsia="Times New Roman" w:cs="Times New Roman"/>
                <w:szCs w:val="20"/>
                <w:lang w:eastAsia="en-IE"/>
              </w:rPr>
            </w:pPr>
          </w:p>
        </w:tc>
        <w:tc>
          <w:tcPr>
            <w:tcW w:w="841" w:type="pct"/>
            <w:tcBorders>
              <w:top w:val="single" w:sz="6" w:space="0" w:color="auto"/>
              <w:left w:val="single" w:sz="6" w:space="0" w:color="auto"/>
              <w:bottom w:val="single" w:sz="6" w:space="0" w:color="auto"/>
              <w:right w:val="single" w:sz="6" w:space="0" w:color="auto"/>
            </w:tcBorders>
          </w:tcPr>
          <w:p w14:paraId="2A807B5E" w14:textId="77777777" w:rsidR="00237503" w:rsidRPr="00D460FE" w:rsidRDefault="00237503" w:rsidP="004173DD">
            <w:pPr>
              <w:spacing w:line="240" w:lineRule="auto"/>
              <w:jc w:val="center"/>
              <w:textAlignment w:val="baseline"/>
              <w:rPr>
                <w:rFonts w:eastAsia="Times New Roman" w:cs="Times New Roman"/>
                <w:szCs w:val="20"/>
                <w:lang w:eastAsia="en-IE"/>
              </w:rPr>
            </w:pPr>
          </w:p>
        </w:tc>
        <w:tc>
          <w:tcPr>
            <w:tcW w:w="917" w:type="pct"/>
            <w:tcBorders>
              <w:top w:val="single" w:sz="6" w:space="0" w:color="auto"/>
              <w:left w:val="single" w:sz="6" w:space="0" w:color="auto"/>
              <w:bottom w:val="single" w:sz="6" w:space="0" w:color="auto"/>
              <w:right w:val="single" w:sz="6" w:space="0" w:color="auto"/>
            </w:tcBorders>
          </w:tcPr>
          <w:p w14:paraId="1E097E8C" w14:textId="77777777" w:rsidR="00237503" w:rsidRPr="00D460FE" w:rsidRDefault="00237503"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tcPr>
          <w:p w14:paraId="6D487994" w14:textId="77777777" w:rsidR="00237503" w:rsidRPr="00D460FE" w:rsidRDefault="00237503" w:rsidP="004173DD">
            <w:pPr>
              <w:spacing w:line="240" w:lineRule="auto"/>
              <w:jc w:val="center"/>
              <w:textAlignment w:val="baseline"/>
              <w:rPr>
                <w:rFonts w:eastAsia="Times New Roman" w:cs="Times New Roman"/>
                <w:szCs w:val="20"/>
                <w:lang w:eastAsia="en-IE"/>
              </w:rPr>
            </w:pPr>
          </w:p>
        </w:tc>
      </w:tr>
      <w:tr w:rsidR="00237503" w:rsidRPr="00D460FE" w14:paraId="56C6CF74" w14:textId="77777777" w:rsidTr="4541011A">
        <w:trPr>
          <w:trHeight w:val="296"/>
        </w:trPr>
        <w:tc>
          <w:tcPr>
            <w:tcW w:w="1831" w:type="pct"/>
            <w:tcBorders>
              <w:top w:val="single" w:sz="6" w:space="0" w:color="auto"/>
              <w:left w:val="single" w:sz="6" w:space="0" w:color="auto"/>
              <w:bottom w:val="single" w:sz="6" w:space="0" w:color="auto"/>
              <w:right w:val="single" w:sz="6" w:space="0" w:color="auto"/>
            </w:tcBorders>
          </w:tcPr>
          <w:p w14:paraId="430656BE" w14:textId="77777777" w:rsidR="00237503" w:rsidRPr="00D460FE" w:rsidRDefault="00237503" w:rsidP="004173DD">
            <w:pPr>
              <w:spacing w:line="240" w:lineRule="auto"/>
              <w:textAlignment w:val="baseline"/>
              <w:rPr>
                <w:rFonts w:eastAsia="Times New Roman" w:cs="Times New Roman"/>
                <w:szCs w:val="20"/>
                <w:lang w:eastAsia="en-IE"/>
              </w:rPr>
            </w:pPr>
          </w:p>
        </w:tc>
        <w:tc>
          <w:tcPr>
            <w:tcW w:w="841" w:type="pct"/>
            <w:tcBorders>
              <w:top w:val="single" w:sz="6" w:space="0" w:color="auto"/>
              <w:left w:val="single" w:sz="6" w:space="0" w:color="auto"/>
              <w:bottom w:val="single" w:sz="6" w:space="0" w:color="auto"/>
              <w:right w:val="single" w:sz="6" w:space="0" w:color="auto"/>
            </w:tcBorders>
          </w:tcPr>
          <w:p w14:paraId="653A9F79" w14:textId="77777777" w:rsidR="00237503" w:rsidRPr="00D460FE" w:rsidRDefault="00237503" w:rsidP="004173DD">
            <w:pPr>
              <w:spacing w:line="240" w:lineRule="auto"/>
              <w:jc w:val="center"/>
              <w:textAlignment w:val="baseline"/>
              <w:rPr>
                <w:rFonts w:eastAsia="Times New Roman" w:cs="Times New Roman"/>
                <w:szCs w:val="20"/>
                <w:lang w:eastAsia="en-IE"/>
              </w:rPr>
            </w:pPr>
          </w:p>
        </w:tc>
        <w:tc>
          <w:tcPr>
            <w:tcW w:w="917" w:type="pct"/>
            <w:tcBorders>
              <w:top w:val="single" w:sz="6" w:space="0" w:color="auto"/>
              <w:left w:val="single" w:sz="6" w:space="0" w:color="auto"/>
              <w:bottom w:val="single" w:sz="6" w:space="0" w:color="auto"/>
              <w:right w:val="single" w:sz="6" w:space="0" w:color="auto"/>
            </w:tcBorders>
          </w:tcPr>
          <w:p w14:paraId="1504C6BE" w14:textId="77777777" w:rsidR="00237503" w:rsidRPr="00D460FE" w:rsidRDefault="00237503" w:rsidP="004173DD">
            <w:pPr>
              <w:spacing w:line="240" w:lineRule="auto"/>
              <w:jc w:val="center"/>
              <w:textAlignment w:val="baseline"/>
              <w:rPr>
                <w:rFonts w:eastAsia="Times New Roman" w:cs="Times New Roman"/>
                <w:szCs w:val="20"/>
                <w:lang w:eastAsia="en-IE"/>
              </w:rPr>
            </w:pPr>
          </w:p>
        </w:tc>
        <w:tc>
          <w:tcPr>
            <w:tcW w:w="1410" w:type="pct"/>
            <w:tcBorders>
              <w:top w:val="single" w:sz="6" w:space="0" w:color="auto"/>
              <w:left w:val="single" w:sz="6" w:space="0" w:color="auto"/>
              <w:bottom w:val="single" w:sz="6" w:space="0" w:color="auto"/>
              <w:right w:val="single" w:sz="6" w:space="0" w:color="auto"/>
            </w:tcBorders>
          </w:tcPr>
          <w:p w14:paraId="73491C12" w14:textId="77777777" w:rsidR="00237503" w:rsidRPr="00D460FE" w:rsidRDefault="00237503" w:rsidP="004173DD">
            <w:pPr>
              <w:spacing w:line="240" w:lineRule="auto"/>
              <w:jc w:val="center"/>
              <w:textAlignment w:val="baseline"/>
              <w:rPr>
                <w:rFonts w:eastAsia="Times New Roman" w:cs="Times New Roman"/>
                <w:szCs w:val="20"/>
                <w:lang w:eastAsia="en-IE"/>
              </w:rPr>
            </w:pPr>
          </w:p>
        </w:tc>
      </w:tr>
    </w:tbl>
    <w:p w14:paraId="34146C97" w14:textId="77777777" w:rsidR="00D460FE" w:rsidRDefault="00D460FE" w:rsidP="00F137C7">
      <w:pPr>
        <w:spacing w:line="240" w:lineRule="auto"/>
        <w:jc w:val="left"/>
        <w:rPr>
          <w:rFonts w:ascii="An Post Sans Bold" w:eastAsiaTheme="minorEastAsia" w:hAnsi="An Post Sans Bold"/>
          <w:b/>
          <w:bCs/>
          <w:caps/>
          <w:sz w:val="28"/>
          <w:szCs w:val="28"/>
          <w:highlight w:val="cyan"/>
        </w:rPr>
      </w:pPr>
    </w:p>
    <w:p w14:paraId="390B87B5" w14:textId="77777777" w:rsidR="007270EC" w:rsidRPr="007B6D20" w:rsidRDefault="007270EC" w:rsidP="007270EC">
      <w:pPr>
        <w:spacing w:after="120" w:line="240" w:lineRule="auto"/>
      </w:pPr>
      <w:r w:rsidRPr="007B6D20">
        <w:t xml:space="preserve">A response will be considered </w:t>
      </w:r>
      <w:r>
        <w:t xml:space="preserve">a pass </w:t>
      </w:r>
      <w:r w:rsidRPr="007B6D20">
        <w:t>where the tenderer demonstrates:</w:t>
      </w:r>
    </w:p>
    <w:p w14:paraId="7EF27BD6" w14:textId="77777777" w:rsidR="007270EC" w:rsidRPr="00355F8A" w:rsidRDefault="007270EC" w:rsidP="00355F8A">
      <w:pPr>
        <w:pStyle w:val="ListParagraph"/>
        <w:numPr>
          <w:ilvl w:val="0"/>
          <w:numId w:val="82"/>
        </w:numPr>
        <w:spacing w:line="240" w:lineRule="auto"/>
      </w:pPr>
      <w:r w:rsidRPr="00355F8A">
        <w:t>access to appropriate personnel and operational management resources; and</w:t>
      </w:r>
    </w:p>
    <w:p w14:paraId="3785BA20" w14:textId="510333E6" w:rsidR="007270EC" w:rsidRPr="002273DF" w:rsidRDefault="007270EC" w:rsidP="00355F8A">
      <w:pPr>
        <w:pStyle w:val="ListParagraph"/>
        <w:numPr>
          <w:ilvl w:val="0"/>
          <w:numId w:val="82"/>
        </w:numPr>
        <w:spacing w:line="240" w:lineRule="auto"/>
      </w:pPr>
      <w:r w:rsidRPr="00355F8A">
        <w:t>the organisational capability to support vehicle hire operations within at least one of the lots applied</w:t>
      </w:r>
      <w:r w:rsidR="00355F8A">
        <w:t>.</w:t>
      </w:r>
    </w:p>
    <w:p w14:paraId="29626DFE" w14:textId="77777777" w:rsidR="00237503" w:rsidRDefault="00237503" w:rsidP="004173DD">
      <w:pPr>
        <w:spacing w:after="160" w:line="240" w:lineRule="auto"/>
        <w:jc w:val="left"/>
        <w:rPr>
          <w:rFonts w:ascii="An Post Sans Bold" w:eastAsiaTheme="minorEastAsia" w:hAnsi="An Post Sans Bold"/>
          <w:b/>
          <w:bCs/>
          <w:caps/>
          <w:sz w:val="28"/>
          <w:szCs w:val="28"/>
          <w:highlight w:val="cyan"/>
        </w:rPr>
      </w:pPr>
    </w:p>
    <w:p w14:paraId="0E96B400" w14:textId="65762C5E" w:rsidR="00D460FE" w:rsidRPr="002273DF" w:rsidRDefault="00D460FE" w:rsidP="00D460FE">
      <w:pPr>
        <w:pStyle w:val="Heading2"/>
        <w:spacing w:line="240" w:lineRule="auto"/>
        <w:rPr>
          <w:lang w:val="en-IE"/>
        </w:rPr>
      </w:pPr>
      <w:bookmarkStart w:id="83" w:name="_Toc236298418"/>
      <w:r w:rsidRPr="002273DF">
        <w:rPr>
          <w:lang w:val="en-IE"/>
        </w:rPr>
        <w:t>Fleet Resources</w:t>
      </w:r>
      <w:r w:rsidR="009F1379">
        <w:rPr>
          <w:lang w:val="en-IE"/>
        </w:rPr>
        <w:t xml:space="preserve"> (Pass / Fail)</w:t>
      </w:r>
      <w:bookmarkEnd w:id="83"/>
    </w:p>
    <w:p w14:paraId="0D1CB145" w14:textId="57D2EBF1" w:rsidR="008A7F08" w:rsidRDefault="008A7F08" w:rsidP="002273DF">
      <w:pPr>
        <w:spacing w:line="240" w:lineRule="auto"/>
      </w:pPr>
      <w:r w:rsidRPr="008A7F08">
        <w:t xml:space="preserve">Where applying for multiple lots, please confirm that your organisation has sufficient </w:t>
      </w:r>
      <w:r w:rsidR="004811B2">
        <w:t xml:space="preserve">light commercial vehicle </w:t>
      </w:r>
      <w:r w:rsidRPr="008A7F08">
        <w:t xml:space="preserve">fleet </w:t>
      </w:r>
      <w:r w:rsidR="004811B2">
        <w:t xml:space="preserve">capacity and operational capability </w:t>
      </w:r>
      <w:r w:rsidRPr="008A7F08">
        <w:t xml:space="preserve">to deliver services </w:t>
      </w:r>
      <w:r w:rsidR="004811B2">
        <w:t>required under at least one</w:t>
      </w:r>
      <w:r w:rsidRPr="008A7F08">
        <w:t xml:space="preserve"> </w:t>
      </w:r>
      <w:r w:rsidR="004811B2">
        <w:t xml:space="preserve">of the </w:t>
      </w:r>
      <w:r w:rsidRPr="008A7F08">
        <w:t>lot</w:t>
      </w:r>
      <w:r w:rsidR="004811B2">
        <w:t>s</w:t>
      </w:r>
      <w:r w:rsidRPr="008A7F08">
        <w:t xml:space="preserve"> applied for.</w:t>
      </w:r>
    </w:p>
    <w:p w14:paraId="071F3496" w14:textId="77777777" w:rsidR="00D460FE" w:rsidRDefault="00D460FE" w:rsidP="00D460FE">
      <w:pPr>
        <w:spacing w:line="240" w:lineRule="auto"/>
        <w:jc w:val="left"/>
      </w:pPr>
    </w:p>
    <w:p w14:paraId="509CF5CA" w14:textId="77777777" w:rsidR="00D460FE" w:rsidRPr="002273DF" w:rsidRDefault="00D460FE" w:rsidP="002273DF">
      <w:pPr>
        <w:spacing w:after="120" w:line="240" w:lineRule="auto"/>
        <w:jc w:val="left"/>
      </w:pPr>
      <w:r w:rsidRPr="002273DF">
        <w:t>In your response, please include:</w:t>
      </w:r>
    </w:p>
    <w:p w14:paraId="308E3175" w14:textId="3EBF01BE" w:rsidR="00D460FE" w:rsidRPr="002273DF" w:rsidRDefault="00D460FE" w:rsidP="002273DF">
      <w:pPr>
        <w:pStyle w:val="ListParagraph"/>
        <w:numPr>
          <w:ilvl w:val="0"/>
          <w:numId w:val="80"/>
        </w:numPr>
        <w:spacing w:after="120" w:line="240" w:lineRule="auto"/>
        <w:ind w:left="714" w:hanging="357"/>
        <w:contextualSpacing w:val="0"/>
        <w:jc w:val="left"/>
      </w:pPr>
      <w:r w:rsidRPr="002273DF">
        <w:lastRenderedPageBreak/>
        <w:t>The approximate total number of</w:t>
      </w:r>
      <w:r w:rsidR="008A7F08">
        <w:t xml:space="preserve"> light commercial</w:t>
      </w:r>
      <w:r w:rsidRPr="002273DF">
        <w:t xml:space="preserve"> vehicles currently available within your fleet for short-term hire services.</w:t>
      </w:r>
    </w:p>
    <w:p w14:paraId="5A0C1EA2" w14:textId="68A5E292" w:rsidR="00D460FE" w:rsidRDefault="00D460FE" w:rsidP="008A7F08">
      <w:pPr>
        <w:pStyle w:val="ListParagraph"/>
        <w:numPr>
          <w:ilvl w:val="0"/>
          <w:numId w:val="80"/>
        </w:numPr>
        <w:spacing w:after="120" w:line="240" w:lineRule="auto"/>
        <w:ind w:left="714" w:hanging="357"/>
        <w:contextualSpacing w:val="0"/>
        <w:jc w:val="left"/>
      </w:pPr>
      <w:r w:rsidRPr="002273DF">
        <w:t xml:space="preserve">The </w:t>
      </w:r>
      <w:r w:rsidR="008A7F08">
        <w:t xml:space="preserve">types of </w:t>
      </w:r>
      <w:r w:rsidR="004811B2">
        <w:t>configurations of light commercial vehicles available, for example:</w:t>
      </w:r>
    </w:p>
    <w:p w14:paraId="53A3D463" w14:textId="0C9064D3" w:rsidR="004811B2" w:rsidRDefault="004811B2" w:rsidP="00F137C7">
      <w:pPr>
        <w:pStyle w:val="ListParagraph"/>
        <w:numPr>
          <w:ilvl w:val="1"/>
          <w:numId w:val="80"/>
        </w:numPr>
        <w:spacing w:line="240" w:lineRule="auto"/>
        <w:ind w:left="1134" w:hanging="357"/>
        <w:contextualSpacing w:val="0"/>
        <w:jc w:val="left"/>
      </w:pPr>
      <w:r>
        <w:t>Small vans</w:t>
      </w:r>
    </w:p>
    <w:p w14:paraId="254A896E" w14:textId="5EBA0BDD" w:rsidR="004811B2" w:rsidRDefault="004811B2" w:rsidP="00F137C7">
      <w:pPr>
        <w:pStyle w:val="ListParagraph"/>
        <w:numPr>
          <w:ilvl w:val="1"/>
          <w:numId w:val="80"/>
        </w:numPr>
        <w:spacing w:line="240" w:lineRule="auto"/>
        <w:ind w:left="1134" w:hanging="357"/>
        <w:contextualSpacing w:val="0"/>
        <w:jc w:val="left"/>
      </w:pPr>
      <w:r>
        <w:t>Medium vans</w:t>
      </w:r>
    </w:p>
    <w:p w14:paraId="3CEAA96D" w14:textId="746FDC5D" w:rsidR="004811B2" w:rsidRDefault="004811B2" w:rsidP="00F137C7">
      <w:pPr>
        <w:pStyle w:val="ListParagraph"/>
        <w:numPr>
          <w:ilvl w:val="1"/>
          <w:numId w:val="80"/>
        </w:numPr>
        <w:spacing w:line="240" w:lineRule="auto"/>
        <w:ind w:left="1134" w:hanging="357"/>
        <w:contextualSpacing w:val="0"/>
        <w:jc w:val="left"/>
      </w:pPr>
      <w:r>
        <w:t>Large vans</w:t>
      </w:r>
    </w:p>
    <w:p w14:paraId="23A8B96A" w14:textId="5463E3FA" w:rsidR="004811B2" w:rsidRDefault="004811B2" w:rsidP="00F137C7">
      <w:pPr>
        <w:pStyle w:val="ListParagraph"/>
        <w:numPr>
          <w:ilvl w:val="1"/>
          <w:numId w:val="80"/>
        </w:numPr>
        <w:spacing w:line="240" w:lineRule="auto"/>
        <w:ind w:left="1134" w:hanging="357"/>
        <w:contextualSpacing w:val="0"/>
        <w:jc w:val="left"/>
      </w:pPr>
      <w:r>
        <w:t>Short / long wheelbase vans</w:t>
      </w:r>
    </w:p>
    <w:p w14:paraId="5BCB5593" w14:textId="39D7DAC7" w:rsidR="004811B2" w:rsidRDefault="004811B2" w:rsidP="00F137C7">
      <w:pPr>
        <w:pStyle w:val="ListParagraph"/>
        <w:numPr>
          <w:ilvl w:val="1"/>
          <w:numId w:val="80"/>
        </w:numPr>
        <w:spacing w:line="240" w:lineRule="auto"/>
        <w:ind w:left="1134" w:hanging="357"/>
        <w:contextualSpacing w:val="0"/>
        <w:jc w:val="left"/>
      </w:pPr>
      <w:r>
        <w:t>Electric / Diesel vans</w:t>
      </w:r>
    </w:p>
    <w:p w14:paraId="0FB70273" w14:textId="2DC3A85E" w:rsidR="004811B2" w:rsidRDefault="004811B2" w:rsidP="00F137C7">
      <w:pPr>
        <w:pStyle w:val="ListParagraph"/>
        <w:numPr>
          <w:ilvl w:val="1"/>
          <w:numId w:val="80"/>
        </w:numPr>
        <w:spacing w:line="240" w:lineRule="auto"/>
        <w:ind w:left="1134" w:hanging="357"/>
        <w:contextualSpacing w:val="0"/>
        <w:jc w:val="left"/>
      </w:pPr>
      <w:r>
        <w:t>Other relevant configurations</w:t>
      </w:r>
    </w:p>
    <w:p w14:paraId="1ED019D7" w14:textId="77777777" w:rsidR="004811B2" w:rsidRPr="002273DF" w:rsidRDefault="004811B2" w:rsidP="002273DF">
      <w:pPr>
        <w:spacing w:line="240" w:lineRule="auto"/>
        <w:jc w:val="left"/>
      </w:pPr>
    </w:p>
    <w:p w14:paraId="1E00117C" w14:textId="77777777" w:rsidR="00D460FE" w:rsidRPr="002273DF" w:rsidRDefault="00D460FE" w:rsidP="002273DF">
      <w:pPr>
        <w:pStyle w:val="ListParagraph"/>
        <w:numPr>
          <w:ilvl w:val="0"/>
          <w:numId w:val="80"/>
        </w:numPr>
        <w:spacing w:after="120" w:line="240" w:lineRule="auto"/>
        <w:ind w:left="714" w:hanging="357"/>
        <w:contextualSpacing w:val="0"/>
        <w:jc w:val="left"/>
      </w:pPr>
      <w:r w:rsidRPr="002273DF">
        <w:t>A brief explanation of how your organisation would ensure sufficient fleet availability to support the lot(s) applied for, including how vehicles would be allocated or deployed if successful.</w:t>
      </w:r>
    </w:p>
    <w:p w14:paraId="03AB735B" w14:textId="77777777" w:rsidR="00D460FE" w:rsidRPr="002273DF" w:rsidRDefault="00D460FE" w:rsidP="002273DF">
      <w:pPr>
        <w:pStyle w:val="ListParagraph"/>
        <w:numPr>
          <w:ilvl w:val="0"/>
          <w:numId w:val="80"/>
        </w:numPr>
        <w:spacing w:after="120" w:line="240" w:lineRule="auto"/>
        <w:ind w:left="714" w:hanging="357"/>
        <w:contextualSpacing w:val="0"/>
        <w:jc w:val="left"/>
      </w:pPr>
      <w:r w:rsidRPr="002273DF">
        <w:t>Confirmation that vehicles are maintained and serviced in accordance with applicable safety and regulatory requirements.</w:t>
      </w:r>
    </w:p>
    <w:p w14:paraId="63750B1A" w14:textId="77777777" w:rsidR="00D460FE" w:rsidRPr="002273DF" w:rsidRDefault="00D460FE" w:rsidP="002273DF">
      <w:pPr>
        <w:pStyle w:val="ListParagraph"/>
        <w:numPr>
          <w:ilvl w:val="0"/>
          <w:numId w:val="80"/>
        </w:numPr>
        <w:spacing w:after="120" w:line="240" w:lineRule="auto"/>
        <w:ind w:left="714" w:hanging="357"/>
        <w:contextualSpacing w:val="0"/>
        <w:jc w:val="left"/>
      </w:pPr>
      <w:r w:rsidRPr="002273DF">
        <w:t>Confirmation that your organisation has the operational capability to scale fleet availability where required to support service demand.</w:t>
      </w:r>
    </w:p>
    <w:tbl>
      <w:tblPr>
        <w:tblStyle w:val="TableGrid"/>
        <w:tblW w:w="9016" w:type="dxa"/>
        <w:tblInd w:w="279" w:type="dxa"/>
        <w:tblLook w:val="04A0" w:firstRow="1" w:lastRow="0" w:firstColumn="1" w:lastColumn="0" w:noHBand="0" w:noVBand="1"/>
      </w:tblPr>
      <w:tblGrid>
        <w:gridCol w:w="3005"/>
        <w:gridCol w:w="3005"/>
        <w:gridCol w:w="3006"/>
      </w:tblGrid>
      <w:tr w:rsidR="009F1379" w14:paraId="770AD61E" w14:textId="77777777" w:rsidTr="002273DF">
        <w:tc>
          <w:tcPr>
            <w:tcW w:w="3005" w:type="dxa"/>
          </w:tcPr>
          <w:p w14:paraId="2D951128" w14:textId="0B927018" w:rsidR="009F1379" w:rsidRPr="002273DF" w:rsidRDefault="009F1379" w:rsidP="002273DF">
            <w:pPr>
              <w:rPr>
                <w:b/>
                <w:bCs/>
              </w:rPr>
            </w:pPr>
            <w:r w:rsidRPr="002273DF">
              <w:rPr>
                <w:b/>
                <w:bCs/>
              </w:rPr>
              <w:t>Vehicle Type</w:t>
            </w:r>
          </w:p>
        </w:tc>
        <w:tc>
          <w:tcPr>
            <w:tcW w:w="3005" w:type="dxa"/>
          </w:tcPr>
          <w:p w14:paraId="4ABFE407" w14:textId="0D442197" w:rsidR="009F1379" w:rsidRPr="002273DF" w:rsidRDefault="009F1379" w:rsidP="002273DF">
            <w:pPr>
              <w:rPr>
                <w:b/>
                <w:bCs/>
              </w:rPr>
            </w:pPr>
            <w:r>
              <w:rPr>
                <w:b/>
                <w:bCs/>
              </w:rPr>
              <w:t>Approx. Number in Fleet</w:t>
            </w:r>
          </w:p>
        </w:tc>
        <w:tc>
          <w:tcPr>
            <w:tcW w:w="3006" w:type="dxa"/>
          </w:tcPr>
          <w:p w14:paraId="3E9BB8BC" w14:textId="4389BA6E" w:rsidR="009F1379" w:rsidRPr="002273DF" w:rsidRDefault="009F1379" w:rsidP="002273DF">
            <w:pPr>
              <w:rPr>
                <w:b/>
                <w:bCs/>
              </w:rPr>
            </w:pPr>
            <w:r>
              <w:rPr>
                <w:b/>
                <w:bCs/>
              </w:rPr>
              <w:t>Available for Short Term Hire</w:t>
            </w:r>
          </w:p>
        </w:tc>
      </w:tr>
      <w:tr w:rsidR="009F1379" w14:paraId="7683038C" w14:textId="77777777" w:rsidTr="002273DF">
        <w:tc>
          <w:tcPr>
            <w:tcW w:w="3005" w:type="dxa"/>
          </w:tcPr>
          <w:p w14:paraId="75C52439" w14:textId="77777777" w:rsidR="009F1379" w:rsidRPr="002273DF" w:rsidRDefault="009F1379" w:rsidP="002273DF"/>
        </w:tc>
        <w:tc>
          <w:tcPr>
            <w:tcW w:w="3005" w:type="dxa"/>
          </w:tcPr>
          <w:p w14:paraId="270B8B21" w14:textId="77777777" w:rsidR="009F1379" w:rsidRPr="002273DF" w:rsidRDefault="009F1379" w:rsidP="002273DF"/>
        </w:tc>
        <w:tc>
          <w:tcPr>
            <w:tcW w:w="3006" w:type="dxa"/>
          </w:tcPr>
          <w:p w14:paraId="00E5448A" w14:textId="77777777" w:rsidR="009F1379" w:rsidRPr="002273DF" w:rsidRDefault="009F1379" w:rsidP="002273DF"/>
        </w:tc>
      </w:tr>
      <w:tr w:rsidR="009F1379" w14:paraId="47C2142F" w14:textId="77777777" w:rsidTr="002273DF">
        <w:tc>
          <w:tcPr>
            <w:tcW w:w="3005" w:type="dxa"/>
          </w:tcPr>
          <w:p w14:paraId="1B2C1284" w14:textId="77777777" w:rsidR="009F1379" w:rsidRPr="002273DF" w:rsidRDefault="009F1379" w:rsidP="002273DF"/>
        </w:tc>
        <w:tc>
          <w:tcPr>
            <w:tcW w:w="3005" w:type="dxa"/>
          </w:tcPr>
          <w:p w14:paraId="04CF0C54" w14:textId="77777777" w:rsidR="009F1379" w:rsidRPr="002273DF" w:rsidRDefault="009F1379" w:rsidP="002273DF"/>
        </w:tc>
        <w:tc>
          <w:tcPr>
            <w:tcW w:w="3006" w:type="dxa"/>
          </w:tcPr>
          <w:p w14:paraId="161892BD" w14:textId="77777777" w:rsidR="009F1379" w:rsidRPr="002273DF" w:rsidRDefault="009F1379" w:rsidP="002273DF"/>
        </w:tc>
      </w:tr>
      <w:tr w:rsidR="009F1379" w14:paraId="0E11DE26" w14:textId="77777777" w:rsidTr="002273DF">
        <w:tc>
          <w:tcPr>
            <w:tcW w:w="3005" w:type="dxa"/>
          </w:tcPr>
          <w:p w14:paraId="7B8D1966" w14:textId="77777777" w:rsidR="009F1379" w:rsidRPr="002273DF" w:rsidRDefault="009F1379" w:rsidP="002273DF"/>
        </w:tc>
        <w:tc>
          <w:tcPr>
            <w:tcW w:w="3005" w:type="dxa"/>
          </w:tcPr>
          <w:p w14:paraId="6F146573" w14:textId="77777777" w:rsidR="009F1379" w:rsidRPr="002273DF" w:rsidRDefault="009F1379" w:rsidP="002273DF"/>
        </w:tc>
        <w:tc>
          <w:tcPr>
            <w:tcW w:w="3006" w:type="dxa"/>
          </w:tcPr>
          <w:p w14:paraId="7C84CF4E" w14:textId="77777777" w:rsidR="009F1379" w:rsidRPr="002273DF" w:rsidRDefault="009F1379" w:rsidP="002273DF"/>
        </w:tc>
      </w:tr>
      <w:tr w:rsidR="009F1379" w14:paraId="1BCB5600" w14:textId="77777777" w:rsidTr="002273DF">
        <w:tc>
          <w:tcPr>
            <w:tcW w:w="3005" w:type="dxa"/>
          </w:tcPr>
          <w:p w14:paraId="5E840031" w14:textId="77777777" w:rsidR="009F1379" w:rsidRPr="002273DF" w:rsidRDefault="009F1379" w:rsidP="002273DF"/>
        </w:tc>
        <w:tc>
          <w:tcPr>
            <w:tcW w:w="3005" w:type="dxa"/>
          </w:tcPr>
          <w:p w14:paraId="09082DF9" w14:textId="77777777" w:rsidR="009F1379" w:rsidRPr="002273DF" w:rsidRDefault="009F1379" w:rsidP="002273DF"/>
        </w:tc>
        <w:tc>
          <w:tcPr>
            <w:tcW w:w="3006" w:type="dxa"/>
          </w:tcPr>
          <w:p w14:paraId="19D85897" w14:textId="77777777" w:rsidR="009F1379" w:rsidRPr="002273DF" w:rsidRDefault="009F1379" w:rsidP="002273DF"/>
        </w:tc>
      </w:tr>
      <w:tr w:rsidR="009F1379" w14:paraId="213059C5" w14:textId="77777777" w:rsidTr="002273DF">
        <w:tc>
          <w:tcPr>
            <w:tcW w:w="3005" w:type="dxa"/>
          </w:tcPr>
          <w:p w14:paraId="62AEF9DE" w14:textId="77777777" w:rsidR="009F1379" w:rsidRPr="002273DF" w:rsidRDefault="009F1379" w:rsidP="002273DF"/>
        </w:tc>
        <w:tc>
          <w:tcPr>
            <w:tcW w:w="3005" w:type="dxa"/>
          </w:tcPr>
          <w:p w14:paraId="6DB49881" w14:textId="77777777" w:rsidR="009F1379" w:rsidRPr="002273DF" w:rsidRDefault="009F1379" w:rsidP="002273DF"/>
        </w:tc>
        <w:tc>
          <w:tcPr>
            <w:tcW w:w="3006" w:type="dxa"/>
          </w:tcPr>
          <w:p w14:paraId="444B8B6B" w14:textId="77777777" w:rsidR="009F1379" w:rsidRPr="002273DF" w:rsidRDefault="009F1379" w:rsidP="002273DF"/>
        </w:tc>
      </w:tr>
      <w:tr w:rsidR="009F1379" w14:paraId="68E599E3" w14:textId="77777777" w:rsidTr="009F1379">
        <w:tc>
          <w:tcPr>
            <w:tcW w:w="3005" w:type="dxa"/>
          </w:tcPr>
          <w:p w14:paraId="596D6459" w14:textId="77777777" w:rsidR="009F1379" w:rsidRPr="009F1379" w:rsidRDefault="009F1379" w:rsidP="009F1379"/>
        </w:tc>
        <w:tc>
          <w:tcPr>
            <w:tcW w:w="3005" w:type="dxa"/>
          </w:tcPr>
          <w:p w14:paraId="54AF8538" w14:textId="77777777" w:rsidR="009F1379" w:rsidRPr="009F1379" w:rsidRDefault="009F1379" w:rsidP="009F1379"/>
        </w:tc>
        <w:tc>
          <w:tcPr>
            <w:tcW w:w="3006" w:type="dxa"/>
          </w:tcPr>
          <w:p w14:paraId="6C969BD8" w14:textId="77777777" w:rsidR="009F1379" w:rsidRPr="009F1379" w:rsidRDefault="009F1379" w:rsidP="009F1379"/>
        </w:tc>
      </w:tr>
      <w:tr w:rsidR="009F1379" w14:paraId="05A582FD" w14:textId="77777777" w:rsidTr="009F1379">
        <w:tc>
          <w:tcPr>
            <w:tcW w:w="3005" w:type="dxa"/>
          </w:tcPr>
          <w:p w14:paraId="4B4D935F" w14:textId="77777777" w:rsidR="009F1379" w:rsidRPr="009F1379" w:rsidRDefault="009F1379" w:rsidP="009F1379"/>
        </w:tc>
        <w:tc>
          <w:tcPr>
            <w:tcW w:w="3005" w:type="dxa"/>
          </w:tcPr>
          <w:p w14:paraId="7A1B91A7" w14:textId="77777777" w:rsidR="009F1379" w:rsidRPr="009F1379" w:rsidRDefault="009F1379" w:rsidP="009F1379"/>
        </w:tc>
        <w:tc>
          <w:tcPr>
            <w:tcW w:w="3006" w:type="dxa"/>
          </w:tcPr>
          <w:p w14:paraId="0EAFB453" w14:textId="77777777" w:rsidR="009F1379" w:rsidRPr="009F1379" w:rsidRDefault="009F1379" w:rsidP="009F1379"/>
        </w:tc>
      </w:tr>
      <w:tr w:rsidR="009F1379" w14:paraId="17B5A744" w14:textId="77777777" w:rsidTr="009F1379">
        <w:tc>
          <w:tcPr>
            <w:tcW w:w="3005" w:type="dxa"/>
          </w:tcPr>
          <w:p w14:paraId="399EC52E" w14:textId="77777777" w:rsidR="009F1379" w:rsidRPr="009F1379" w:rsidRDefault="009F1379" w:rsidP="009F1379"/>
        </w:tc>
        <w:tc>
          <w:tcPr>
            <w:tcW w:w="3005" w:type="dxa"/>
          </w:tcPr>
          <w:p w14:paraId="1AFF4211" w14:textId="77777777" w:rsidR="009F1379" w:rsidRPr="009F1379" w:rsidRDefault="009F1379" w:rsidP="009F1379"/>
        </w:tc>
        <w:tc>
          <w:tcPr>
            <w:tcW w:w="3006" w:type="dxa"/>
          </w:tcPr>
          <w:p w14:paraId="4D963D2C" w14:textId="77777777" w:rsidR="009F1379" w:rsidRPr="009F1379" w:rsidRDefault="009F1379" w:rsidP="009F1379"/>
        </w:tc>
      </w:tr>
      <w:tr w:rsidR="009F1379" w14:paraId="650E4136" w14:textId="77777777" w:rsidTr="009F1379">
        <w:tc>
          <w:tcPr>
            <w:tcW w:w="3005" w:type="dxa"/>
          </w:tcPr>
          <w:p w14:paraId="2EDE8CDC" w14:textId="77777777" w:rsidR="009F1379" w:rsidRPr="009F1379" w:rsidRDefault="009F1379" w:rsidP="009F1379"/>
        </w:tc>
        <w:tc>
          <w:tcPr>
            <w:tcW w:w="3005" w:type="dxa"/>
          </w:tcPr>
          <w:p w14:paraId="2ACE8D65" w14:textId="77777777" w:rsidR="009F1379" w:rsidRPr="009F1379" w:rsidRDefault="009F1379" w:rsidP="009F1379"/>
        </w:tc>
        <w:tc>
          <w:tcPr>
            <w:tcW w:w="3006" w:type="dxa"/>
          </w:tcPr>
          <w:p w14:paraId="51131B61" w14:textId="77777777" w:rsidR="009F1379" w:rsidRPr="009F1379" w:rsidRDefault="009F1379" w:rsidP="009F1379"/>
        </w:tc>
      </w:tr>
      <w:tr w:rsidR="009F1379" w14:paraId="3E7E0D82" w14:textId="77777777" w:rsidTr="009F1379">
        <w:tc>
          <w:tcPr>
            <w:tcW w:w="3005" w:type="dxa"/>
          </w:tcPr>
          <w:p w14:paraId="6EE8A0D0" w14:textId="77777777" w:rsidR="009F1379" w:rsidRPr="009F1379" w:rsidRDefault="009F1379" w:rsidP="009F1379"/>
        </w:tc>
        <w:tc>
          <w:tcPr>
            <w:tcW w:w="3005" w:type="dxa"/>
          </w:tcPr>
          <w:p w14:paraId="6D6E307D" w14:textId="77777777" w:rsidR="009F1379" w:rsidRPr="009F1379" w:rsidRDefault="009F1379" w:rsidP="009F1379"/>
        </w:tc>
        <w:tc>
          <w:tcPr>
            <w:tcW w:w="3006" w:type="dxa"/>
          </w:tcPr>
          <w:p w14:paraId="37471F06" w14:textId="77777777" w:rsidR="009F1379" w:rsidRPr="009F1379" w:rsidRDefault="009F1379" w:rsidP="009F1379"/>
        </w:tc>
      </w:tr>
    </w:tbl>
    <w:p w14:paraId="513B97DA" w14:textId="77777777" w:rsidR="009F1379" w:rsidRDefault="009F1379" w:rsidP="00D460FE">
      <w:pPr>
        <w:spacing w:line="240" w:lineRule="auto"/>
        <w:jc w:val="left"/>
        <w:rPr>
          <w:rFonts w:ascii="An Post Sans Bold" w:eastAsiaTheme="minorEastAsia" w:hAnsi="An Post Sans Bold"/>
          <w:b/>
          <w:bCs/>
          <w:caps/>
          <w:sz w:val="28"/>
          <w:szCs w:val="28"/>
          <w:highlight w:val="cyan"/>
        </w:rPr>
      </w:pPr>
    </w:p>
    <w:p w14:paraId="439213F5" w14:textId="3532C791" w:rsidR="009F1379" w:rsidRPr="002273DF" w:rsidRDefault="009F1379" w:rsidP="002273DF">
      <w:pPr>
        <w:spacing w:after="120" w:line="240" w:lineRule="auto"/>
      </w:pPr>
      <w:r w:rsidRPr="002273DF">
        <w:t xml:space="preserve">A response will be considered </w:t>
      </w:r>
      <w:r w:rsidR="007270EC">
        <w:t xml:space="preserve">a pass </w:t>
      </w:r>
      <w:r w:rsidRPr="002273DF">
        <w:t>where the tenderer demonstrates:</w:t>
      </w:r>
    </w:p>
    <w:p w14:paraId="561470A6" w14:textId="77777777" w:rsidR="009F1379" w:rsidRPr="002273DF" w:rsidRDefault="009F1379" w:rsidP="002273DF">
      <w:pPr>
        <w:pStyle w:val="ListParagraph"/>
        <w:numPr>
          <w:ilvl w:val="0"/>
          <w:numId w:val="82"/>
        </w:numPr>
        <w:spacing w:line="240" w:lineRule="auto"/>
      </w:pPr>
      <w:r w:rsidRPr="002273DF">
        <w:t>access to a fleet of light commercial vans up to 3.5 tonnes suitable for short-term hire; and</w:t>
      </w:r>
    </w:p>
    <w:p w14:paraId="6932778E" w14:textId="77777777" w:rsidR="009F1379" w:rsidRPr="002273DF" w:rsidRDefault="009F1379" w:rsidP="002273DF">
      <w:pPr>
        <w:pStyle w:val="ListParagraph"/>
        <w:numPr>
          <w:ilvl w:val="0"/>
          <w:numId w:val="82"/>
        </w:numPr>
        <w:spacing w:line="240" w:lineRule="auto"/>
      </w:pPr>
      <w:r w:rsidRPr="002273DF">
        <w:t>credible arrangements to support the lot(s) applied for.</w:t>
      </w:r>
    </w:p>
    <w:p w14:paraId="7DC8C081" w14:textId="733B095D" w:rsidR="002273DF" w:rsidRDefault="002273DF">
      <w:pPr>
        <w:spacing w:after="160" w:line="259" w:lineRule="auto"/>
        <w:jc w:val="left"/>
        <w:rPr>
          <w:rFonts w:ascii="An Post Sans Bold" w:eastAsiaTheme="minorEastAsia" w:hAnsi="An Post Sans Bold"/>
          <w:b/>
          <w:bCs/>
          <w:caps/>
          <w:sz w:val="28"/>
          <w:szCs w:val="28"/>
          <w:highlight w:val="cyan"/>
        </w:rPr>
      </w:pPr>
      <w:r>
        <w:rPr>
          <w:rFonts w:ascii="An Post Sans Bold" w:eastAsiaTheme="minorEastAsia" w:hAnsi="An Post Sans Bold"/>
          <w:b/>
          <w:bCs/>
          <w:caps/>
          <w:sz w:val="28"/>
          <w:szCs w:val="28"/>
          <w:highlight w:val="cyan"/>
        </w:rPr>
        <w:br w:type="page"/>
      </w:r>
    </w:p>
    <w:p w14:paraId="4F00363D" w14:textId="77777777" w:rsidR="00857850" w:rsidRPr="002A6C30" w:rsidRDefault="0C97CBF5" w:rsidP="00D92DF9">
      <w:pPr>
        <w:pStyle w:val="Heading1"/>
        <w:rPr>
          <w:sz w:val="24"/>
          <w:szCs w:val="24"/>
        </w:rPr>
      </w:pPr>
      <w:bookmarkStart w:id="84" w:name="_Toc236298419"/>
      <w:r w:rsidRPr="002A6C30">
        <w:rPr>
          <w:sz w:val="24"/>
          <w:szCs w:val="24"/>
        </w:rPr>
        <w:lastRenderedPageBreak/>
        <w:t xml:space="preserve">PART 5 </w:t>
      </w:r>
      <w:r w:rsidR="00857850" w:rsidRPr="002A6C30">
        <w:rPr>
          <w:sz w:val="24"/>
          <w:szCs w:val="24"/>
        </w:rPr>
        <w:tab/>
      </w:r>
      <w:r w:rsidRPr="002A6C30">
        <w:rPr>
          <w:sz w:val="24"/>
          <w:szCs w:val="24"/>
        </w:rPr>
        <w:t>DATA PROTECTION</w:t>
      </w:r>
      <w:bookmarkEnd w:id="84"/>
    </w:p>
    <w:p w14:paraId="2DE7FC83" w14:textId="77777777" w:rsidR="00E72A6C" w:rsidRPr="00D460FE" w:rsidRDefault="00E72A6C" w:rsidP="00C14D6D">
      <w:pPr>
        <w:spacing w:line="240" w:lineRule="auto"/>
      </w:pPr>
      <w:r w:rsidRPr="00D460FE">
        <w:t>AN POST, as Contracting Authority for this competition, will be a “</w:t>
      </w:r>
      <w:r w:rsidRPr="00D460FE">
        <w:rPr>
          <w:b/>
        </w:rPr>
        <w:t>Data Controller</w:t>
      </w:r>
      <w:r w:rsidRPr="00D460FE">
        <w:t>” within the meaning of the “</w:t>
      </w:r>
      <w:r w:rsidRPr="00D460FE">
        <w:rPr>
          <w:b/>
        </w:rPr>
        <w:t>Data Protection Legislation</w:t>
      </w:r>
      <w:r w:rsidRPr="00D460FE">
        <w:t>” (as defined herein), in respect of any “</w:t>
      </w:r>
      <w:r w:rsidRPr="00D460FE">
        <w:rPr>
          <w:b/>
        </w:rPr>
        <w:t>Personal Data</w:t>
      </w:r>
      <w:r w:rsidRPr="00D460FE">
        <w:t xml:space="preserve">” as defined under the Data Protection Legislation, required to be provided by Applicants in the PQQ Questionnaire (and any supporting documentation). </w:t>
      </w:r>
    </w:p>
    <w:p w14:paraId="0477E574" w14:textId="77777777" w:rsidR="00E72A6C" w:rsidRPr="00D460FE" w:rsidRDefault="00E72A6C" w:rsidP="00C14D6D">
      <w:pPr>
        <w:spacing w:line="240" w:lineRule="auto"/>
      </w:pPr>
    </w:p>
    <w:p w14:paraId="791EFCBA" w14:textId="77777777" w:rsidR="00E72A6C" w:rsidRPr="00D460FE" w:rsidRDefault="00E72A6C" w:rsidP="00C14D6D">
      <w:pPr>
        <w:spacing w:line="240" w:lineRule="auto"/>
      </w:pPr>
      <w:r w:rsidRPr="00D460FE">
        <w:t>The Applicant, who is itself a “</w:t>
      </w:r>
      <w:r w:rsidRPr="00D460FE">
        <w:rPr>
          <w:b/>
          <w:bCs/>
        </w:rPr>
        <w:t>Data Controller</w:t>
      </w:r>
      <w:r w:rsidRPr="00D460FE">
        <w:t>” in respect of any “</w:t>
      </w:r>
      <w:r w:rsidRPr="00D460FE">
        <w:rPr>
          <w:b/>
          <w:bCs/>
        </w:rPr>
        <w:t>Personal Data</w:t>
      </w:r>
      <w:r w:rsidRPr="00D460FE">
        <w:t>” relating to any person provided by it in its completed Questionnaire (and in any supporting documentation), is required to confirm, in the Applicant’s Statement of Confirmation (Appendix 4 of this PQQ),  that all “</w:t>
      </w:r>
      <w:r w:rsidRPr="00D460FE">
        <w:rPr>
          <w:b/>
          <w:bCs/>
        </w:rPr>
        <w:t>Data Subjects</w:t>
      </w:r>
      <w:r w:rsidRPr="00D460FE">
        <w:t>” (as defined in the Data Protection Legislation) whose Personal Data has been provided by the Applicant to AN POST as part of its application at this stage of the competition, have consented to the processing of such Personal Data by the Applicant, by Consortium members where the Applicant is  a Consortium, by the Applicant where the Applicant is a Prime Contractor with a Sub-Contractor and not a Consortium, and by AN POST as Contracting Authority and AN POSTs Evaluation Team, for the purposes of participation by the Applicant in this competition OR that the Applicant has otherwise a legal basis (as identified under the Data Protection Legislation) for providing such Personal data to AN POST as Contracting Authority for the purposes of participating in this competition.</w:t>
      </w:r>
    </w:p>
    <w:p w14:paraId="3FD9042A" w14:textId="77777777" w:rsidR="00E72A6C" w:rsidRPr="00D460FE" w:rsidRDefault="00E72A6C" w:rsidP="00C14D6D">
      <w:pPr>
        <w:spacing w:line="240" w:lineRule="auto"/>
      </w:pPr>
    </w:p>
    <w:p w14:paraId="7D9B4A4D" w14:textId="77777777" w:rsidR="00E72A6C" w:rsidRPr="00D460FE" w:rsidRDefault="00E72A6C" w:rsidP="00C14D6D">
      <w:pPr>
        <w:spacing w:line="240" w:lineRule="auto"/>
      </w:pPr>
      <w:r w:rsidRPr="00D460FE">
        <w:t>“</w:t>
      </w:r>
      <w:r w:rsidRPr="00D460FE">
        <w:rPr>
          <w:b/>
        </w:rPr>
        <w:t>Data Protection Legislation</w:t>
      </w:r>
      <w:r w:rsidRPr="00D460FE">
        <w:t xml:space="preserve">” means all applicable national and EU data protection laws, regulations and guidelines including but not limited to the Data Protection Acts 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60BC6417" w14:textId="77777777" w:rsidR="00E72A6C" w:rsidRPr="00D460FE" w:rsidRDefault="00E72A6C" w:rsidP="00C14D6D">
      <w:pPr>
        <w:spacing w:line="240" w:lineRule="auto"/>
        <w:rPr>
          <w:rFonts w:eastAsia="Times New Roman" w:cs="Calibri"/>
          <w:lang w:eastAsia="en-IE"/>
        </w:rPr>
      </w:pPr>
      <w:r w:rsidRPr="00D460FE">
        <w:t>As per Article 4 of Regulation (EU) 2016/679 (the “</w:t>
      </w:r>
      <w:r w:rsidRPr="00D460FE">
        <w:rPr>
          <w:b/>
          <w:bCs/>
        </w:rPr>
        <w:t>General Data Protection Regulation</w:t>
      </w:r>
      <w:r w:rsidRPr="00D460FE">
        <w:t>” or the “</w:t>
      </w:r>
      <w:r w:rsidRPr="00D460FE">
        <w:rPr>
          <w:b/>
          <w:bCs/>
        </w:rPr>
        <w:t>GDPR</w:t>
      </w:r>
      <w:r w:rsidRPr="00D460FE">
        <w:t>”), ‘</w:t>
      </w:r>
      <w:r w:rsidRPr="00D460FE">
        <w:rPr>
          <w:rFonts w:cs="Calibri"/>
        </w:rPr>
        <w:t>’</w:t>
      </w:r>
      <w:r w:rsidRPr="00D460FE">
        <w:rPr>
          <w:rFonts w:cs="Calibri"/>
          <w:b/>
          <w:bCs/>
        </w:rPr>
        <w:t>Processing</w:t>
      </w:r>
      <w:r w:rsidRPr="00D460FE">
        <w:rPr>
          <w:rFonts w:cs="Calibri"/>
        </w:rPr>
        <w:t xml:space="preserve">’’ is defined as: </w:t>
      </w:r>
    </w:p>
    <w:p w14:paraId="7EAB67FA" w14:textId="2D84705C" w:rsidR="35C436CF" w:rsidRPr="00D460FE" w:rsidRDefault="35C436CF" w:rsidP="00C14D6D">
      <w:pPr>
        <w:spacing w:line="240" w:lineRule="auto"/>
        <w:rPr>
          <w:rFonts w:cs="Calibri"/>
        </w:rPr>
      </w:pPr>
    </w:p>
    <w:p w14:paraId="4C59AFA6" w14:textId="5161467F" w:rsidR="00E72A6C" w:rsidRPr="00D460FE" w:rsidRDefault="00E72A6C" w:rsidP="00C14D6D">
      <w:pPr>
        <w:spacing w:line="240" w:lineRule="auto"/>
      </w:pPr>
      <w:r w:rsidRPr="00D460FE">
        <w:t>‘</w:t>
      </w:r>
      <w:r w:rsidRPr="00D460FE">
        <w:rPr>
          <w:b/>
          <w:bCs/>
        </w:rPr>
        <w:t>processing</w:t>
      </w:r>
      <w:r w:rsidRPr="00D460FE">
        <w:t>’ 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r w:rsidR="5F238F30" w:rsidRPr="00D460FE">
        <w:t>.</w:t>
      </w:r>
    </w:p>
    <w:p w14:paraId="39E3629A" w14:textId="3DE26432" w:rsidR="00E72A6C" w:rsidRPr="00D460FE" w:rsidRDefault="00E72A6C" w:rsidP="00C14D6D">
      <w:pPr>
        <w:spacing w:line="240" w:lineRule="auto"/>
      </w:pPr>
    </w:p>
    <w:p w14:paraId="052D4810" w14:textId="40F26207" w:rsidR="008A12AF" w:rsidRPr="00D460FE" w:rsidRDefault="31595908" w:rsidP="00C14D6D">
      <w:pPr>
        <w:spacing w:line="240" w:lineRule="auto"/>
        <w:rPr>
          <w:rFonts w:cs="Arial"/>
          <w:b/>
          <w:bCs/>
        </w:rPr>
      </w:pPr>
      <w:r w:rsidRPr="00D460FE">
        <w:rPr>
          <w:b/>
          <w:bCs/>
        </w:rPr>
        <w:t xml:space="preserve">Note: </w:t>
      </w:r>
      <w:r w:rsidR="28A5158D" w:rsidRPr="00D460FE">
        <w:rPr>
          <w:rFonts w:cs="Arial"/>
        </w:rPr>
        <w:t xml:space="preserve">Under the Data Protection Acts, Data Processors are responsible for ensuring that all data provided by a Data Controller (AN POST) is </w:t>
      </w:r>
      <w:proofErr w:type="gramStart"/>
      <w:r w:rsidR="28A5158D" w:rsidRPr="00D460FE">
        <w:rPr>
          <w:rFonts w:cs="Arial"/>
        </w:rPr>
        <w:t>stored securely at all times</w:t>
      </w:r>
      <w:proofErr w:type="gramEnd"/>
      <w:r w:rsidR="28A5158D" w:rsidRPr="00D460FE">
        <w:rPr>
          <w:rFonts w:cs="Arial"/>
        </w:rPr>
        <w:t>.</w:t>
      </w:r>
      <w:r w:rsidR="00F86CF1" w:rsidRPr="00D460FE">
        <w:rPr>
          <w:rFonts w:cs="Arial"/>
          <w:b/>
          <w:bCs/>
        </w:rPr>
        <w:t xml:space="preserve"> </w:t>
      </w:r>
      <w:r w:rsidR="30BD0A93" w:rsidRPr="00D460FE">
        <w:rPr>
          <w:rFonts w:cs="Arial"/>
        </w:rPr>
        <w:t xml:space="preserve">During the </w:t>
      </w:r>
      <w:r w:rsidR="00C14D6D" w:rsidRPr="00D460FE">
        <w:rPr>
          <w:rFonts w:cs="Arial"/>
        </w:rPr>
        <w:t>lifetime</w:t>
      </w:r>
      <w:r w:rsidR="30BD0A93" w:rsidRPr="00D460FE">
        <w:rPr>
          <w:rFonts w:cs="Arial"/>
        </w:rPr>
        <w:t xml:space="preserve"> of any contract awarded under this Tender, AN POST requires the right to audit of the service, without notice, to ensure it is data protection compliant.</w:t>
      </w:r>
      <w:r w:rsidR="00F86CF1" w:rsidRPr="00D460FE">
        <w:rPr>
          <w:rFonts w:cs="Arial"/>
          <w:b/>
          <w:bCs/>
        </w:rPr>
        <w:t xml:space="preserve"> </w:t>
      </w:r>
      <w:r w:rsidR="30BD0A93" w:rsidRPr="00D460FE">
        <w:rPr>
          <w:rFonts w:cs="Arial"/>
        </w:rPr>
        <w:t xml:space="preserve">During the </w:t>
      </w:r>
      <w:r w:rsidR="00C14D6D" w:rsidRPr="00D460FE">
        <w:rPr>
          <w:rFonts w:cs="Arial"/>
        </w:rPr>
        <w:t>lifetime</w:t>
      </w:r>
      <w:r w:rsidR="30BD0A93" w:rsidRPr="00D460FE">
        <w:rPr>
          <w:rFonts w:cs="Arial"/>
        </w:rPr>
        <w:t xml:space="preserve"> of any contract awarded under this Tender, AN POST may require the supplier’s assistance about possible data breaches or customer complaints relating to the supplier’s service</w:t>
      </w:r>
      <w:r w:rsidR="00F86CF1" w:rsidRPr="00D460FE">
        <w:rPr>
          <w:rFonts w:cs="Arial"/>
        </w:rPr>
        <w:t>.</w:t>
      </w:r>
    </w:p>
    <w:p w14:paraId="26E0E5F4" w14:textId="1DB57877" w:rsidR="35C436CF" w:rsidRPr="00D460FE" w:rsidRDefault="35C436CF" w:rsidP="00C14D6D">
      <w:pPr>
        <w:spacing w:line="240" w:lineRule="auto"/>
        <w:contextualSpacing/>
      </w:pPr>
    </w:p>
    <w:p w14:paraId="7153B9B7" w14:textId="26C67D37" w:rsidR="35C436CF" w:rsidRPr="00D460FE" w:rsidRDefault="2E06D4F6" w:rsidP="00C14D6D">
      <w:pPr>
        <w:spacing w:line="240" w:lineRule="auto"/>
        <w:rPr>
          <w:rFonts w:cs="Arial"/>
          <w:b/>
          <w:bCs/>
        </w:rPr>
      </w:pPr>
      <w:r w:rsidRPr="00D460FE">
        <w:rPr>
          <w:rFonts w:cs="Arial"/>
          <w:b/>
          <w:bCs/>
        </w:rPr>
        <w:t>I declare by completing the below table, that I have read and unders</w:t>
      </w:r>
      <w:r w:rsidR="68395275" w:rsidRPr="00D460FE">
        <w:rPr>
          <w:rFonts w:cs="Arial"/>
          <w:b/>
          <w:bCs/>
        </w:rPr>
        <w:t>t</w:t>
      </w:r>
      <w:r w:rsidRPr="00D460FE">
        <w:rPr>
          <w:rFonts w:cs="Arial"/>
          <w:b/>
          <w:bCs/>
        </w:rPr>
        <w:t>ood the above</w:t>
      </w:r>
      <w:r w:rsidR="1C5FA830" w:rsidRPr="00D460FE">
        <w:rPr>
          <w:rFonts w:cs="Arial"/>
          <w:b/>
          <w:bCs/>
        </w:rPr>
        <w:t xml:space="preserve"> text</w:t>
      </w:r>
      <w:r w:rsidRPr="00D460FE">
        <w:rPr>
          <w:rFonts w:cs="Arial"/>
          <w:b/>
          <w:bCs/>
        </w:rPr>
        <w:t xml:space="preserve"> in relation to </w:t>
      </w:r>
      <w:r w:rsidR="4D5BA4FF" w:rsidRPr="00D460FE">
        <w:rPr>
          <w:rFonts w:cs="Arial"/>
          <w:b/>
          <w:bCs/>
        </w:rPr>
        <w:t xml:space="preserve">Part 5 - </w:t>
      </w:r>
      <w:r w:rsidRPr="00D460FE">
        <w:rPr>
          <w:rFonts w:cs="Arial"/>
          <w:b/>
          <w:bCs/>
        </w:rPr>
        <w:t>Data Protection.</w:t>
      </w:r>
    </w:p>
    <w:p w14:paraId="27BE810C" w14:textId="77777777" w:rsidR="00F86CF1" w:rsidRPr="00D460FE" w:rsidRDefault="00F86CF1" w:rsidP="00C14D6D">
      <w:pPr>
        <w:spacing w:line="240" w:lineRule="auto"/>
        <w:rPr>
          <w:rFonts w:cs="Book Antiqua"/>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5707"/>
      </w:tblGrid>
      <w:tr w:rsidR="35C436CF" w:rsidRPr="00D460FE" w14:paraId="441C7F46" w14:textId="77777777" w:rsidTr="007C50C2">
        <w:trPr>
          <w:trHeight w:val="300"/>
        </w:trPr>
        <w:tc>
          <w:tcPr>
            <w:tcW w:w="1835" w:type="pct"/>
            <w:shd w:val="clear" w:color="auto" w:fill="D9D9D9" w:themeFill="background1" w:themeFillShade="D9"/>
            <w:tcMar>
              <w:top w:w="0" w:type="dxa"/>
              <w:left w:w="108" w:type="dxa"/>
              <w:bottom w:w="0" w:type="dxa"/>
              <w:right w:w="108" w:type="dxa"/>
            </w:tcMar>
          </w:tcPr>
          <w:p w14:paraId="0BCC6FA9" w14:textId="268457C8" w:rsidR="35C436CF" w:rsidRPr="00D460FE" w:rsidRDefault="00F86CF1" w:rsidP="35C436CF">
            <w:pPr>
              <w:spacing w:after="120" w:line="240" w:lineRule="auto"/>
              <w:rPr>
                <w:b/>
                <w:bCs/>
              </w:rPr>
            </w:pPr>
            <w:r w:rsidRPr="00D460FE">
              <w:rPr>
                <w:b/>
                <w:bCs/>
              </w:rPr>
              <w:t>Signature</w:t>
            </w:r>
          </w:p>
        </w:tc>
        <w:tc>
          <w:tcPr>
            <w:tcW w:w="3165" w:type="pct"/>
          </w:tcPr>
          <w:p w14:paraId="4D277468" w14:textId="77777777" w:rsidR="35C436CF" w:rsidRPr="00D460FE" w:rsidRDefault="35C436CF" w:rsidP="35C436CF">
            <w:pPr>
              <w:spacing w:after="120" w:line="240" w:lineRule="auto"/>
              <w:rPr>
                <w:b/>
                <w:bCs/>
              </w:rPr>
            </w:pPr>
          </w:p>
        </w:tc>
      </w:tr>
      <w:tr w:rsidR="35C436CF" w:rsidRPr="00D460FE" w14:paraId="1A22743A" w14:textId="77777777" w:rsidTr="007C50C2">
        <w:trPr>
          <w:trHeight w:val="267"/>
        </w:trPr>
        <w:tc>
          <w:tcPr>
            <w:tcW w:w="1835" w:type="pct"/>
            <w:shd w:val="clear" w:color="auto" w:fill="D9D9D9" w:themeFill="background1" w:themeFillShade="D9"/>
            <w:tcMar>
              <w:top w:w="0" w:type="dxa"/>
              <w:left w:w="108" w:type="dxa"/>
              <w:bottom w:w="0" w:type="dxa"/>
              <w:right w:w="108" w:type="dxa"/>
            </w:tcMar>
          </w:tcPr>
          <w:p w14:paraId="7D117833" w14:textId="77777777" w:rsidR="35C436CF" w:rsidRPr="00D460FE" w:rsidRDefault="35C436CF" w:rsidP="35C436CF">
            <w:pPr>
              <w:spacing w:line="240" w:lineRule="auto"/>
              <w:rPr>
                <w:b/>
                <w:bCs/>
              </w:rPr>
            </w:pPr>
            <w:r w:rsidRPr="00D460FE">
              <w:rPr>
                <w:b/>
                <w:bCs/>
              </w:rPr>
              <w:t>Full Name (Block Capitals)</w:t>
            </w:r>
          </w:p>
        </w:tc>
        <w:tc>
          <w:tcPr>
            <w:tcW w:w="3165" w:type="pct"/>
          </w:tcPr>
          <w:p w14:paraId="1405F7DE" w14:textId="77777777" w:rsidR="35C436CF" w:rsidRPr="00D460FE" w:rsidRDefault="35C436CF" w:rsidP="35C436CF">
            <w:pPr>
              <w:spacing w:after="120" w:line="240" w:lineRule="auto"/>
              <w:rPr>
                <w:b/>
                <w:bCs/>
              </w:rPr>
            </w:pPr>
          </w:p>
        </w:tc>
      </w:tr>
      <w:tr w:rsidR="35C436CF" w:rsidRPr="00D460FE" w14:paraId="2D4504B4" w14:textId="77777777" w:rsidTr="007C50C2">
        <w:trPr>
          <w:trHeight w:val="345"/>
        </w:trPr>
        <w:tc>
          <w:tcPr>
            <w:tcW w:w="1835" w:type="pct"/>
            <w:shd w:val="clear" w:color="auto" w:fill="D9D9D9" w:themeFill="background1" w:themeFillShade="D9"/>
            <w:tcMar>
              <w:top w:w="0" w:type="dxa"/>
              <w:left w:w="108" w:type="dxa"/>
              <w:bottom w:w="0" w:type="dxa"/>
              <w:right w:w="108" w:type="dxa"/>
            </w:tcMar>
          </w:tcPr>
          <w:p w14:paraId="3B676047" w14:textId="77777777" w:rsidR="35C436CF" w:rsidRPr="00D460FE" w:rsidRDefault="35C436CF" w:rsidP="35C436CF">
            <w:pPr>
              <w:spacing w:line="240" w:lineRule="auto"/>
              <w:rPr>
                <w:b/>
                <w:bCs/>
              </w:rPr>
            </w:pPr>
            <w:r w:rsidRPr="00D460FE">
              <w:rPr>
                <w:b/>
                <w:bCs/>
              </w:rPr>
              <w:t>Title</w:t>
            </w:r>
          </w:p>
        </w:tc>
        <w:tc>
          <w:tcPr>
            <w:tcW w:w="3165" w:type="pct"/>
            <w:tcMar>
              <w:top w:w="0" w:type="dxa"/>
              <w:left w:w="108" w:type="dxa"/>
              <w:bottom w:w="0" w:type="dxa"/>
              <w:right w:w="108" w:type="dxa"/>
            </w:tcMar>
          </w:tcPr>
          <w:p w14:paraId="2F224CEB" w14:textId="77777777" w:rsidR="35C436CF" w:rsidRPr="00D460FE" w:rsidRDefault="35C436CF" w:rsidP="35C436CF">
            <w:pPr>
              <w:spacing w:line="240" w:lineRule="auto"/>
              <w:rPr>
                <w:b/>
                <w:bCs/>
              </w:rPr>
            </w:pPr>
          </w:p>
        </w:tc>
      </w:tr>
      <w:tr w:rsidR="35C436CF" w:rsidRPr="00D460FE" w14:paraId="3D420416" w14:textId="77777777" w:rsidTr="007C50C2">
        <w:trPr>
          <w:trHeight w:val="325"/>
        </w:trPr>
        <w:tc>
          <w:tcPr>
            <w:tcW w:w="1835" w:type="pct"/>
            <w:shd w:val="clear" w:color="auto" w:fill="D9D9D9" w:themeFill="background1" w:themeFillShade="D9"/>
            <w:tcMar>
              <w:top w:w="0" w:type="dxa"/>
              <w:left w:w="108" w:type="dxa"/>
              <w:bottom w:w="0" w:type="dxa"/>
              <w:right w:w="108" w:type="dxa"/>
            </w:tcMar>
          </w:tcPr>
          <w:p w14:paraId="3D3AB251" w14:textId="77777777" w:rsidR="35C436CF" w:rsidRPr="00D460FE" w:rsidRDefault="35C436CF" w:rsidP="35C436CF">
            <w:pPr>
              <w:spacing w:line="240" w:lineRule="auto"/>
              <w:rPr>
                <w:b/>
                <w:bCs/>
              </w:rPr>
            </w:pPr>
            <w:r w:rsidRPr="00D460FE">
              <w:rPr>
                <w:b/>
                <w:bCs/>
              </w:rPr>
              <w:t>Date</w:t>
            </w:r>
          </w:p>
        </w:tc>
        <w:tc>
          <w:tcPr>
            <w:tcW w:w="3165" w:type="pct"/>
            <w:tcMar>
              <w:top w:w="0" w:type="dxa"/>
              <w:left w:w="108" w:type="dxa"/>
              <w:bottom w:w="0" w:type="dxa"/>
              <w:right w:w="108" w:type="dxa"/>
            </w:tcMar>
          </w:tcPr>
          <w:p w14:paraId="4B9CE580" w14:textId="77777777" w:rsidR="35C436CF" w:rsidRPr="00D460FE" w:rsidRDefault="35C436CF" w:rsidP="35C436CF">
            <w:pPr>
              <w:spacing w:line="240" w:lineRule="auto"/>
              <w:rPr>
                <w:b/>
                <w:bCs/>
              </w:rPr>
            </w:pPr>
          </w:p>
        </w:tc>
      </w:tr>
    </w:tbl>
    <w:p w14:paraId="1CE1BD35" w14:textId="22FCCEF6" w:rsidR="00F86CF1" w:rsidRPr="00D460FE" w:rsidRDefault="00F86CF1">
      <w:pPr>
        <w:spacing w:after="160" w:line="259" w:lineRule="auto"/>
        <w:jc w:val="left"/>
        <w:rPr>
          <w:rFonts w:ascii="An Post Sans Bold" w:hAnsi="An Post Sans Bold"/>
          <w:b/>
          <w:caps/>
          <w:sz w:val="22"/>
        </w:rPr>
      </w:pPr>
      <w:r w:rsidRPr="00D460FE">
        <w:rPr>
          <w:sz w:val="22"/>
        </w:rPr>
        <w:br w:type="page"/>
      </w:r>
    </w:p>
    <w:p w14:paraId="0522B408" w14:textId="62F2EFAD" w:rsidR="004D3006" w:rsidRPr="002A6C30" w:rsidRDefault="345FFA04" w:rsidP="00086ED4">
      <w:pPr>
        <w:pStyle w:val="Heading1"/>
        <w:rPr>
          <w:sz w:val="24"/>
          <w:szCs w:val="24"/>
        </w:rPr>
      </w:pPr>
      <w:bookmarkStart w:id="85" w:name="_Toc236298420"/>
      <w:r w:rsidRPr="002A6C30">
        <w:rPr>
          <w:sz w:val="24"/>
          <w:szCs w:val="24"/>
        </w:rPr>
        <w:lastRenderedPageBreak/>
        <w:t>PART 6 QUALITY MANAGEMENT SYSTEMS</w:t>
      </w:r>
      <w:bookmarkEnd w:id="85"/>
    </w:p>
    <w:p w14:paraId="560F9026" w14:textId="074DC2E9" w:rsidR="0030790B" w:rsidRPr="00D460FE" w:rsidRDefault="0030790B" w:rsidP="0030790B">
      <w:pPr>
        <w:widowControl w:val="0"/>
        <w:pBdr>
          <w:left w:val="single" w:sz="6" w:space="0" w:color="auto"/>
          <w:right w:val="single" w:sz="6" w:space="0" w:color="auto"/>
        </w:pBdr>
        <w:shd w:val="clear" w:color="auto" w:fill="C0C0C0"/>
        <w:spacing w:after="120" w:line="240" w:lineRule="auto"/>
        <w:rPr>
          <w:rFonts w:cs="Arial"/>
          <w:b/>
          <w:bCs/>
        </w:rPr>
      </w:pPr>
      <w:r w:rsidRPr="00D460FE">
        <w:rPr>
          <w:rFonts w:cs="Arial"/>
        </w:rPr>
        <w:t xml:space="preserve">This section must be completed by the Applicant SEPARATELY on behalf of </w:t>
      </w:r>
      <w:r w:rsidR="00DF2B6E" w:rsidRPr="00D460FE">
        <w:rPr>
          <w:rFonts w:cs="Arial"/>
        </w:rPr>
        <w:t>each</w:t>
      </w:r>
      <w:r w:rsidRPr="00D460FE">
        <w:rPr>
          <w:rFonts w:cs="Arial"/>
        </w:rPr>
        <w:t xml:space="preserve"> Member of the Consortium.</w:t>
      </w:r>
      <w:r w:rsidRPr="00D460FE">
        <w:rPr>
          <w:rFonts w:cs="Arial"/>
          <w:b/>
          <w:bCs/>
        </w:rPr>
        <w:t xml:space="preserve"> </w:t>
      </w:r>
    </w:p>
    <w:p w14:paraId="6D846F5D" w14:textId="77777777" w:rsidR="002729EF" w:rsidRPr="00D460FE" w:rsidRDefault="002729EF" w:rsidP="00C14D6D">
      <w:pPr>
        <w:widowControl w:val="0"/>
        <w:tabs>
          <w:tab w:val="right" w:leader="underscore" w:pos="7200"/>
        </w:tabs>
        <w:spacing w:line="240" w:lineRule="auto"/>
        <w:ind w:right="101"/>
        <w:rPr>
          <w:rFonts w:eastAsia="Times New Roman" w:cs="Times New Roman"/>
          <w:b/>
          <w:bCs/>
          <w:sz w:val="22"/>
        </w:rPr>
      </w:pPr>
    </w:p>
    <w:p w14:paraId="4EF7D6CB" w14:textId="77777777" w:rsidR="000D7558" w:rsidRPr="00D460FE" w:rsidRDefault="36C3E3E5" w:rsidP="00C14D6D">
      <w:pPr>
        <w:pStyle w:val="Heading2"/>
        <w:spacing w:line="240" w:lineRule="auto"/>
        <w:rPr>
          <w:lang w:val="en-IE"/>
        </w:rPr>
      </w:pPr>
      <w:bookmarkStart w:id="86" w:name="_Toc236298421"/>
      <w:r w:rsidRPr="00D460FE">
        <w:rPr>
          <w:lang w:val="en-IE"/>
        </w:rPr>
        <w:t>Quality Management Systems - Operation of a Quality Management System</w:t>
      </w:r>
      <w:bookmarkEnd w:id="86"/>
      <w:r w:rsidRPr="00D460FE">
        <w:rPr>
          <w:lang w:val="en-IE"/>
        </w:rPr>
        <w:t xml:space="preserve"> </w:t>
      </w:r>
    </w:p>
    <w:p w14:paraId="03A86E0A" w14:textId="77777777" w:rsidR="00680A2B" w:rsidRPr="00D460FE" w:rsidRDefault="00680A2B" w:rsidP="00C14D6D">
      <w:pPr>
        <w:widowControl w:val="0"/>
        <w:spacing w:after="120" w:line="240" w:lineRule="auto"/>
        <w:rPr>
          <w:rFonts w:cs="Arial"/>
        </w:rPr>
      </w:pPr>
      <w:r w:rsidRPr="00D460FE">
        <w:rPr>
          <w:rFonts w:cs="Arial"/>
        </w:rPr>
        <w:t xml:space="preserve">Does the Applicant have a documented Quality Management System in place? </w:t>
      </w:r>
    </w:p>
    <w:tbl>
      <w:tblPr>
        <w:tblStyle w:val="TableGrid"/>
        <w:tblW w:w="0" w:type="auto"/>
        <w:tblLook w:val="04A0" w:firstRow="1" w:lastRow="0" w:firstColumn="1" w:lastColumn="0" w:noHBand="0" w:noVBand="1"/>
      </w:tblPr>
      <w:tblGrid>
        <w:gridCol w:w="2972"/>
      </w:tblGrid>
      <w:tr w:rsidR="00C14D6D" w:rsidRPr="00D460FE" w14:paraId="67E77534" w14:textId="77777777" w:rsidTr="00286AF7">
        <w:trPr>
          <w:trHeight w:val="336"/>
        </w:trPr>
        <w:tc>
          <w:tcPr>
            <w:tcW w:w="2972" w:type="dxa"/>
            <w:tcBorders>
              <w:top w:val="single" w:sz="4" w:space="0" w:color="auto"/>
              <w:left w:val="single" w:sz="4" w:space="0" w:color="auto"/>
              <w:bottom w:val="single" w:sz="4" w:space="0" w:color="auto"/>
              <w:right w:val="single" w:sz="4" w:space="0" w:color="auto"/>
            </w:tcBorders>
          </w:tcPr>
          <w:p w14:paraId="19297E85" w14:textId="77777777" w:rsidR="00C14D6D" w:rsidRPr="00D460FE" w:rsidRDefault="00C14D6D" w:rsidP="00286AF7">
            <w:pPr>
              <w:spacing w:line="240" w:lineRule="auto"/>
              <w:jc w:val="left"/>
              <w:rPr>
                <w:rFonts w:cstheme="minorHAnsi"/>
                <w:b/>
                <w:bCs/>
                <w:szCs w:val="20"/>
              </w:rPr>
            </w:pPr>
            <w:r w:rsidRPr="00D460FE">
              <w:rPr>
                <w:rFonts w:cstheme="minorHAnsi"/>
                <w:b/>
                <w:bCs/>
                <w:szCs w:val="20"/>
              </w:rPr>
              <w:t>Mark (</w:t>
            </w:r>
            <w:r w:rsidRPr="00D460FE">
              <w:rPr>
                <w:rFonts w:eastAsia="Times New Roman" w:cstheme="minorHAnsi"/>
                <w:b/>
                <w:bCs/>
                <w:szCs w:val="20"/>
              </w:rPr>
              <w:t xml:space="preserve">X) </w:t>
            </w:r>
            <w:r w:rsidRPr="00D460FE">
              <w:rPr>
                <w:rFonts w:cstheme="minorHAnsi"/>
                <w:b/>
                <w:bCs/>
                <w:szCs w:val="20"/>
              </w:rPr>
              <w:t>as appropriate</w:t>
            </w:r>
          </w:p>
        </w:tc>
      </w:tr>
      <w:tr w:rsidR="00C14D6D" w:rsidRPr="00D460FE" w14:paraId="44D6F4B0" w14:textId="77777777" w:rsidTr="00286AF7">
        <w:tc>
          <w:tcPr>
            <w:tcW w:w="2972" w:type="dxa"/>
            <w:tcBorders>
              <w:top w:val="single" w:sz="4" w:space="0" w:color="auto"/>
              <w:left w:val="single" w:sz="4" w:space="0" w:color="auto"/>
              <w:bottom w:val="single" w:sz="4" w:space="0" w:color="auto"/>
              <w:right w:val="single" w:sz="4" w:space="0" w:color="auto"/>
            </w:tcBorders>
            <w:hideMark/>
          </w:tcPr>
          <w:p w14:paraId="35883145" w14:textId="77777777" w:rsidR="00C14D6D" w:rsidRPr="00D460FE" w:rsidRDefault="00C14D6D" w:rsidP="00286AF7">
            <w:pPr>
              <w:widowControl w:val="0"/>
              <w:spacing w:after="120" w:line="240" w:lineRule="auto"/>
              <w:rPr>
                <w:rFonts w:cstheme="minorHAnsi"/>
                <w:szCs w:val="20"/>
              </w:rPr>
            </w:pPr>
            <w:r w:rsidRPr="00D460FE">
              <w:rPr>
                <w:rFonts w:cstheme="minorHAnsi"/>
                <w:szCs w:val="20"/>
              </w:rPr>
              <w:t xml:space="preserve">YES      </w:t>
            </w:r>
            <w:sdt>
              <w:sdtPr>
                <w:rPr>
                  <w:rFonts w:cstheme="minorHAnsi"/>
                  <w:szCs w:val="20"/>
                </w:rPr>
                <w:id w:val="-555548763"/>
                <w14:checkbox>
                  <w14:checked w14:val="0"/>
                  <w14:checkedState w14:val="2612" w14:font="MS Gothic"/>
                  <w14:uncheckedState w14:val="2610" w14:font="MS Gothic"/>
                </w14:checkbox>
              </w:sdtPr>
              <w:sdtEndPr/>
              <w:sdtContent>
                <w:r w:rsidRPr="00D460FE">
                  <w:rPr>
                    <w:rFonts w:ascii="Segoe UI Symbol" w:eastAsia="MS Gothic" w:hAnsi="Segoe UI Symbol" w:cs="Segoe UI Symbol"/>
                    <w:szCs w:val="20"/>
                  </w:rPr>
                  <w:t>☐</w:t>
                </w:r>
              </w:sdtContent>
            </w:sdt>
          </w:p>
        </w:tc>
      </w:tr>
      <w:tr w:rsidR="00C14D6D" w:rsidRPr="00D460FE" w14:paraId="18594F7B" w14:textId="77777777" w:rsidTr="00286AF7">
        <w:tc>
          <w:tcPr>
            <w:tcW w:w="2972" w:type="dxa"/>
            <w:tcBorders>
              <w:top w:val="single" w:sz="4" w:space="0" w:color="auto"/>
              <w:left w:val="single" w:sz="4" w:space="0" w:color="auto"/>
              <w:bottom w:val="single" w:sz="4" w:space="0" w:color="auto"/>
              <w:right w:val="single" w:sz="4" w:space="0" w:color="auto"/>
            </w:tcBorders>
            <w:hideMark/>
          </w:tcPr>
          <w:p w14:paraId="0575EEDD" w14:textId="77777777" w:rsidR="00C14D6D" w:rsidRPr="00D460FE" w:rsidRDefault="00C14D6D" w:rsidP="00286AF7">
            <w:pPr>
              <w:widowControl w:val="0"/>
              <w:spacing w:after="120" w:line="240" w:lineRule="auto"/>
              <w:rPr>
                <w:rFonts w:cstheme="minorHAnsi"/>
                <w:szCs w:val="20"/>
              </w:rPr>
            </w:pPr>
            <w:r w:rsidRPr="00D460FE">
              <w:rPr>
                <w:rFonts w:cstheme="minorHAnsi"/>
                <w:szCs w:val="20"/>
              </w:rPr>
              <w:t xml:space="preserve">NO       </w:t>
            </w:r>
            <w:sdt>
              <w:sdtPr>
                <w:rPr>
                  <w:rFonts w:cstheme="minorHAnsi"/>
                  <w:szCs w:val="20"/>
                </w:rPr>
                <w:id w:val="-965046607"/>
                <w14:checkbox>
                  <w14:checked w14:val="0"/>
                  <w14:checkedState w14:val="2612" w14:font="MS Gothic"/>
                  <w14:uncheckedState w14:val="2610" w14:font="MS Gothic"/>
                </w14:checkbox>
              </w:sdtPr>
              <w:sdtEndPr/>
              <w:sdtContent>
                <w:r w:rsidRPr="00D460FE">
                  <w:rPr>
                    <w:rFonts w:ascii="Segoe UI Symbol" w:eastAsia="MS Gothic" w:hAnsi="Segoe UI Symbol" w:cs="Segoe UI Symbol"/>
                    <w:szCs w:val="20"/>
                  </w:rPr>
                  <w:t>☐</w:t>
                </w:r>
              </w:sdtContent>
            </w:sdt>
          </w:p>
        </w:tc>
      </w:tr>
    </w:tbl>
    <w:p w14:paraId="5D96DFB8" w14:textId="77777777" w:rsidR="00C14D6D" w:rsidRPr="00D460FE" w:rsidRDefault="00C14D6D" w:rsidP="00C14D6D">
      <w:pPr>
        <w:widowControl w:val="0"/>
        <w:spacing w:after="120" w:line="240" w:lineRule="auto"/>
        <w:rPr>
          <w:rFonts w:cs="Arial"/>
        </w:rPr>
      </w:pPr>
    </w:p>
    <w:p w14:paraId="7E0725B3" w14:textId="77777777" w:rsidR="000D7558" w:rsidRPr="00D460FE" w:rsidRDefault="36C3E3E5" w:rsidP="00C14D6D">
      <w:pPr>
        <w:pStyle w:val="Heading2"/>
        <w:spacing w:line="240" w:lineRule="auto"/>
        <w:rPr>
          <w:lang w:val="en-IE"/>
        </w:rPr>
      </w:pPr>
      <w:bookmarkStart w:id="87" w:name="_Toc236298422"/>
      <w:r w:rsidRPr="00D460FE">
        <w:rPr>
          <w:lang w:val="en-IE"/>
        </w:rPr>
        <w:t xml:space="preserve">Quality Management Systems - Certification of a Quality Management System to a Recognised Standard </w:t>
      </w:r>
      <w:r w:rsidR="00680A2B" w:rsidRPr="00D460FE">
        <w:rPr>
          <w:lang w:val="en-IE"/>
        </w:rPr>
        <w:t>and Audit Arrangements</w:t>
      </w:r>
      <w:bookmarkEnd w:id="87"/>
    </w:p>
    <w:p w14:paraId="4349DBED" w14:textId="4BCC6872" w:rsidR="00680A2B" w:rsidRPr="00D460FE" w:rsidRDefault="00680A2B" w:rsidP="00C14D6D">
      <w:pPr>
        <w:widowControl w:val="0"/>
        <w:spacing w:after="120" w:line="240" w:lineRule="auto"/>
        <w:rPr>
          <w:rFonts w:cs="Arial"/>
        </w:rPr>
      </w:pPr>
      <w:r w:rsidRPr="00D460FE">
        <w:rPr>
          <w:rFonts w:cs="Arial"/>
        </w:rPr>
        <w:t xml:space="preserve">Is the Applicant’s Quality Management System currently certified as compliant with EN ISO 9001: or an equivalent recognised standard and is the Applicants Quality Management System subject to external audits? </w:t>
      </w:r>
    </w:p>
    <w:tbl>
      <w:tblPr>
        <w:tblStyle w:val="TableGrid"/>
        <w:tblW w:w="0" w:type="auto"/>
        <w:tblLook w:val="04A0" w:firstRow="1" w:lastRow="0" w:firstColumn="1" w:lastColumn="0" w:noHBand="0" w:noVBand="1"/>
      </w:tblPr>
      <w:tblGrid>
        <w:gridCol w:w="9016"/>
      </w:tblGrid>
      <w:tr w:rsidR="00680A2B" w:rsidRPr="00D460FE" w14:paraId="1EC6C2EA" w14:textId="77777777" w:rsidTr="56E416A5">
        <w:trPr>
          <w:trHeight w:val="337"/>
        </w:trPr>
        <w:tc>
          <w:tcPr>
            <w:tcW w:w="90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92F094" w14:textId="77777777" w:rsidR="00680A2B" w:rsidRPr="00D460FE" w:rsidRDefault="00680A2B" w:rsidP="00C14D6D">
            <w:pPr>
              <w:spacing w:line="240" w:lineRule="auto"/>
              <w:jc w:val="center"/>
              <w:rPr>
                <w:rFonts w:cs="Arial"/>
                <w:b/>
                <w:bCs/>
                <w:szCs w:val="20"/>
              </w:rPr>
            </w:pPr>
            <w:r w:rsidRPr="00D460FE">
              <w:rPr>
                <w:rFonts w:cs="Arial"/>
                <w:b/>
                <w:bCs/>
                <w:szCs w:val="20"/>
              </w:rPr>
              <w:t>Mark (</w:t>
            </w:r>
            <w:r w:rsidRPr="00D460FE">
              <w:rPr>
                <w:rFonts w:ascii="Courier New" w:eastAsia="Times New Roman" w:hAnsi="Courier New" w:cs="Courier New"/>
                <w:b/>
                <w:bCs/>
                <w:szCs w:val="20"/>
              </w:rPr>
              <w:t>X</w:t>
            </w:r>
            <w:r w:rsidRPr="00D460FE">
              <w:rPr>
                <w:rFonts w:eastAsia="Times New Roman" w:cs="Courier New"/>
                <w:b/>
                <w:bCs/>
                <w:szCs w:val="20"/>
              </w:rPr>
              <w:t xml:space="preserve">) </w:t>
            </w:r>
            <w:r w:rsidR="008D4155" w:rsidRPr="00D460FE">
              <w:rPr>
                <w:rFonts w:eastAsia="Times New Roman" w:cs="Courier New"/>
                <w:b/>
                <w:bCs/>
                <w:szCs w:val="20"/>
              </w:rPr>
              <w:t xml:space="preserve">in the box </w:t>
            </w:r>
            <w:r w:rsidRPr="00D460FE">
              <w:rPr>
                <w:rFonts w:cs="Arial"/>
                <w:b/>
                <w:bCs/>
                <w:szCs w:val="20"/>
              </w:rPr>
              <w:t>as appropriate</w:t>
            </w:r>
          </w:p>
        </w:tc>
      </w:tr>
      <w:tr w:rsidR="008D4155" w:rsidRPr="00D460FE" w14:paraId="226F927F" w14:textId="77777777" w:rsidTr="56E416A5">
        <w:trPr>
          <w:trHeight w:val="1581"/>
        </w:trPr>
        <w:tc>
          <w:tcPr>
            <w:tcW w:w="90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422406" w14:textId="77777777" w:rsidR="008D4155" w:rsidRPr="00D460FE" w:rsidRDefault="008D4155" w:rsidP="00C14D6D">
            <w:pPr>
              <w:widowControl w:val="0"/>
              <w:tabs>
                <w:tab w:val="right" w:leader="underscore" w:pos="7200"/>
              </w:tabs>
              <w:spacing w:after="120" w:line="240" w:lineRule="auto"/>
              <w:ind w:right="101"/>
              <w:jc w:val="left"/>
              <w:rPr>
                <w:rFonts w:cs="Arial"/>
                <w:b/>
                <w:bCs/>
                <w:szCs w:val="20"/>
              </w:rPr>
            </w:pPr>
            <w:r w:rsidRPr="00D460FE">
              <w:rPr>
                <w:rFonts w:cs="Arial"/>
                <w:b/>
                <w:bCs/>
                <w:szCs w:val="20"/>
              </w:rPr>
              <w:t xml:space="preserve">If </w:t>
            </w:r>
            <w:r w:rsidRPr="00D460FE">
              <w:rPr>
                <w:rFonts w:cs="Arial"/>
                <w:b/>
                <w:bCs/>
                <w:szCs w:val="20"/>
                <w:u w:val="single"/>
              </w:rPr>
              <w:t>YES</w:t>
            </w:r>
            <w:r w:rsidRPr="00D460FE">
              <w:rPr>
                <w:rFonts w:cs="Arial"/>
                <w:b/>
                <w:bCs/>
                <w:szCs w:val="20"/>
              </w:rPr>
              <w:t xml:space="preserve"> - </w:t>
            </w:r>
            <w:sdt>
              <w:sdtPr>
                <w:rPr>
                  <w:rFonts w:cs="Arial"/>
                  <w:b/>
                  <w:bCs/>
                  <w:szCs w:val="20"/>
                </w:rPr>
                <w:id w:val="78953841"/>
                <w14:checkbox>
                  <w14:checked w14:val="0"/>
                  <w14:checkedState w14:val="2612" w14:font="MS Gothic"/>
                  <w14:uncheckedState w14:val="2610" w14:font="MS Gothic"/>
                </w14:checkbox>
              </w:sdtPr>
              <w:sdtEndPr/>
              <w:sdtContent>
                <w:r w:rsidRPr="00D460FE">
                  <w:rPr>
                    <w:rFonts w:ascii="MS Gothic" w:eastAsia="MS Gothic" w:hAnsi="MS Gothic" w:cs="Arial"/>
                    <w:b/>
                    <w:bCs/>
                    <w:szCs w:val="20"/>
                  </w:rPr>
                  <w:t>☐</w:t>
                </w:r>
              </w:sdtContent>
            </w:sdt>
          </w:p>
          <w:p w14:paraId="4D7D2E54" w14:textId="77777777" w:rsidR="008D4155" w:rsidRPr="00D460FE" w:rsidRDefault="008D4155" w:rsidP="00C14D6D">
            <w:pPr>
              <w:pStyle w:val="ListParagraph"/>
              <w:widowControl w:val="0"/>
              <w:numPr>
                <w:ilvl w:val="0"/>
                <w:numId w:val="47"/>
              </w:numPr>
              <w:tabs>
                <w:tab w:val="right" w:leader="underscore" w:pos="7200"/>
              </w:tabs>
              <w:spacing w:after="120" w:line="240" w:lineRule="auto"/>
              <w:ind w:right="101"/>
              <w:jc w:val="left"/>
              <w:rPr>
                <w:rFonts w:cs="Arial"/>
              </w:rPr>
            </w:pPr>
            <w:r w:rsidRPr="00D460FE">
              <w:rPr>
                <w:rFonts w:cs="Arial"/>
              </w:rPr>
              <w:t>Please state in the box below which standard(s) it is certified to and provide a current certificate.</w:t>
            </w:r>
          </w:p>
          <w:p w14:paraId="30253FCA" w14:textId="77777777" w:rsidR="008D4155" w:rsidRPr="00D460FE" w:rsidRDefault="008D4155" w:rsidP="00C14D6D">
            <w:pPr>
              <w:pStyle w:val="ListParagraph"/>
              <w:widowControl w:val="0"/>
              <w:numPr>
                <w:ilvl w:val="0"/>
                <w:numId w:val="47"/>
              </w:numPr>
              <w:tabs>
                <w:tab w:val="right" w:leader="underscore" w:pos="7200"/>
              </w:tabs>
              <w:spacing w:after="120" w:line="240" w:lineRule="auto"/>
              <w:ind w:right="101"/>
              <w:jc w:val="left"/>
              <w:rPr>
                <w:rFonts w:cs="Arial"/>
                <w:b/>
                <w:bCs/>
                <w:szCs w:val="20"/>
              </w:rPr>
            </w:pPr>
            <w:r w:rsidRPr="00D460FE">
              <w:rPr>
                <w:rFonts w:cs="Arial"/>
                <w:bCs/>
                <w:szCs w:val="20"/>
              </w:rPr>
              <w:t>Please provide brief details of the external auditing arrangements including the date of the last audit and, where applicable, the name of the external auditing body.</w:t>
            </w:r>
          </w:p>
        </w:tc>
      </w:tr>
      <w:tr w:rsidR="008D4155" w:rsidRPr="00D460FE" w14:paraId="3BC5EC03" w14:textId="77777777" w:rsidTr="00E74063">
        <w:trPr>
          <w:trHeight w:val="988"/>
        </w:trPr>
        <w:tc>
          <w:tcPr>
            <w:tcW w:w="9016" w:type="dxa"/>
            <w:tcBorders>
              <w:top w:val="single" w:sz="4" w:space="0" w:color="auto"/>
              <w:left w:val="single" w:sz="4" w:space="0" w:color="auto"/>
              <w:bottom w:val="single" w:sz="4" w:space="0" w:color="auto"/>
              <w:right w:val="single" w:sz="4" w:space="0" w:color="auto"/>
            </w:tcBorders>
          </w:tcPr>
          <w:p w14:paraId="3751300F" w14:textId="2096B542" w:rsidR="008D4155" w:rsidRPr="00D460FE" w:rsidRDefault="008D4155" w:rsidP="00E74063">
            <w:pPr>
              <w:widowControl w:val="0"/>
              <w:tabs>
                <w:tab w:val="right" w:leader="underscore" w:pos="7200"/>
              </w:tabs>
              <w:spacing w:line="240" w:lineRule="auto"/>
              <w:ind w:right="101"/>
              <w:jc w:val="left"/>
              <w:rPr>
                <w:rFonts w:cs="Arial"/>
                <w:b/>
                <w:bCs/>
                <w:szCs w:val="20"/>
              </w:rPr>
            </w:pPr>
          </w:p>
          <w:p w14:paraId="356BDC2A" w14:textId="77777777" w:rsidR="00E74063" w:rsidRPr="00D460FE" w:rsidRDefault="00E74063" w:rsidP="00E74063">
            <w:pPr>
              <w:widowControl w:val="0"/>
              <w:tabs>
                <w:tab w:val="right" w:leader="underscore" w:pos="7200"/>
              </w:tabs>
              <w:spacing w:line="240" w:lineRule="auto"/>
              <w:ind w:right="101"/>
              <w:jc w:val="left"/>
              <w:rPr>
                <w:rFonts w:cs="Arial"/>
                <w:b/>
                <w:bCs/>
                <w:szCs w:val="20"/>
              </w:rPr>
            </w:pPr>
          </w:p>
          <w:p w14:paraId="3E2D3CB4" w14:textId="77777777" w:rsidR="00E74063" w:rsidRPr="00D460FE" w:rsidRDefault="00E74063" w:rsidP="00E74063">
            <w:pPr>
              <w:widowControl w:val="0"/>
              <w:tabs>
                <w:tab w:val="right" w:leader="underscore" w:pos="7200"/>
              </w:tabs>
              <w:spacing w:line="240" w:lineRule="auto"/>
              <w:ind w:right="101"/>
              <w:jc w:val="left"/>
              <w:rPr>
                <w:rFonts w:cs="Arial"/>
                <w:b/>
                <w:bCs/>
                <w:szCs w:val="20"/>
              </w:rPr>
            </w:pPr>
          </w:p>
          <w:p w14:paraId="781DF2CB" w14:textId="02C59485" w:rsidR="008D4155" w:rsidRPr="00D460FE" w:rsidRDefault="008D4155" w:rsidP="00C14D6D">
            <w:pPr>
              <w:widowControl w:val="0"/>
              <w:tabs>
                <w:tab w:val="left" w:pos="6204"/>
              </w:tabs>
              <w:spacing w:after="120" w:line="240" w:lineRule="auto"/>
              <w:ind w:right="101"/>
              <w:jc w:val="left"/>
              <w:rPr>
                <w:rFonts w:cs="Arial"/>
                <w:b/>
                <w:bCs/>
                <w:szCs w:val="20"/>
              </w:rPr>
            </w:pPr>
          </w:p>
        </w:tc>
      </w:tr>
      <w:tr w:rsidR="008D4155" w:rsidRPr="00D460FE" w14:paraId="51F73906" w14:textId="77777777" w:rsidTr="56E416A5">
        <w:trPr>
          <w:trHeight w:val="2397"/>
        </w:trPr>
        <w:tc>
          <w:tcPr>
            <w:tcW w:w="90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4CDA77A" w14:textId="0E7AF602" w:rsidR="008D4155" w:rsidRPr="00D460FE" w:rsidRDefault="008D4155" w:rsidP="00E74063">
            <w:pPr>
              <w:widowControl w:val="0"/>
              <w:tabs>
                <w:tab w:val="right" w:leader="underscore" w:pos="7200"/>
              </w:tabs>
              <w:spacing w:after="120" w:line="240" w:lineRule="auto"/>
              <w:ind w:right="101"/>
              <w:jc w:val="left"/>
              <w:rPr>
                <w:rFonts w:cs="Arial"/>
                <w:b/>
                <w:bCs/>
                <w:szCs w:val="20"/>
              </w:rPr>
            </w:pPr>
            <w:r w:rsidRPr="00D460FE">
              <w:rPr>
                <w:rFonts w:cs="Arial"/>
                <w:b/>
                <w:bCs/>
                <w:szCs w:val="20"/>
              </w:rPr>
              <w:t xml:space="preserve">If </w:t>
            </w:r>
            <w:r w:rsidRPr="00D460FE">
              <w:rPr>
                <w:rFonts w:cs="Arial"/>
                <w:b/>
                <w:bCs/>
                <w:szCs w:val="20"/>
                <w:u w:val="single"/>
              </w:rPr>
              <w:t>NO</w:t>
            </w:r>
            <w:r w:rsidRPr="00D460FE">
              <w:rPr>
                <w:rFonts w:cs="Arial"/>
                <w:b/>
                <w:bCs/>
                <w:szCs w:val="20"/>
              </w:rPr>
              <w:t xml:space="preserve"> - </w:t>
            </w:r>
            <w:sdt>
              <w:sdtPr>
                <w:rPr>
                  <w:rFonts w:cs="Arial"/>
                  <w:b/>
                  <w:bCs/>
                  <w:szCs w:val="20"/>
                </w:rPr>
                <w:id w:val="1875113290"/>
                <w14:checkbox>
                  <w14:checked w14:val="0"/>
                  <w14:checkedState w14:val="2612" w14:font="MS Gothic"/>
                  <w14:uncheckedState w14:val="2610" w14:font="MS Gothic"/>
                </w14:checkbox>
              </w:sdtPr>
              <w:sdtEndPr/>
              <w:sdtContent>
                <w:r w:rsidR="001D251E" w:rsidRPr="00D460FE">
                  <w:rPr>
                    <w:rFonts w:ascii="MS Gothic" w:eastAsia="MS Gothic" w:hAnsi="MS Gothic" w:cs="Arial" w:hint="eastAsia"/>
                    <w:b/>
                    <w:bCs/>
                    <w:szCs w:val="20"/>
                  </w:rPr>
                  <w:t>☐</w:t>
                </w:r>
              </w:sdtContent>
            </w:sdt>
          </w:p>
          <w:p w14:paraId="7A3FC083" w14:textId="77777777" w:rsidR="008D4155" w:rsidRPr="00D460FE" w:rsidRDefault="008D4155" w:rsidP="00E74063">
            <w:pPr>
              <w:pStyle w:val="ListParagraph"/>
              <w:widowControl w:val="0"/>
              <w:numPr>
                <w:ilvl w:val="0"/>
                <w:numId w:val="47"/>
              </w:numPr>
              <w:tabs>
                <w:tab w:val="right" w:leader="underscore" w:pos="7200"/>
              </w:tabs>
              <w:spacing w:after="120" w:line="240" w:lineRule="auto"/>
              <w:ind w:right="101"/>
              <w:jc w:val="left"/>
              <w:rPr>
                <w:rFonts w:cs="Arial"/>
              </w:rPr>
            </w:pPr>
            <w:r w:rsidRPr="00D460FE">
              <w:rPr>
                <w:rFonts w:cs="Arial"/>
              </w:rPr>
              <w:t>Please provide evidence in the box below demonstrating that the Applicant has equivalent quality assurance measures in place.  This may include, but is not limited to, equivalent certification from other national certification bodies (e.g. a current certificate from the national certification body).</w:t>
            </w:r>
          </w:p>
          <w:p w14:paraId="493AA6E8" w14:textId="6D2822B5" w:rsidR="008D4155" w:rsidRPr="00D460FE" w:rsidRDefault="008D4155" w:rsidP="00E74063">
            <w:pPr>
              <w:pStyle w:val="ListParagraph"/>
              <w:widowControl w:val="0"/>
              <w:numPr>
                <w:ilvl w:val="0"/>
                <w:numId w:val="47"/>
              </w:numPr>
              <w:tabs>
                <w:tab w:val="right" w:leader="underscore" w:pos="7200"/>
              </w:tabs>
              <w:spacing w:after="120" w:line="240" w:lineRule="auto"/>
              <w:ind w:right="101"/>
              <w:jc w:val="left"/>
              <w:rPr>
                <w:rFonts w:cs="Arial"/>
                <w:bCs/>
                <w:szCs w:val="20"/>
              </w:rPr>
            </w:pPr>
            <w:r w:rsidRPr="00D460FE">
              <w:rPr>
                <w:rFonts w:cs="Arial"/>
                <w:bCs/>
                <w:szCs w:val="20"/>
              </w:rPr>
              <w:t xml:space="preserve">If an in-house Quality Management System is in place, please provide </w:t>
            </w:r>
            <w:r w:rsidR="00E74063" w:rsidRPr="00D460FE">
              <w:rPr>
                <w:rFonts w:cs="Arial"/>
                <w:bCs/>
                <w:szCs w:val="20"/>
              </w:rPr>
              <w:t>details of processes/procedures in place</w:t>
            </w:r>
            <w:r w:rsidRPr="00D460FE">
              <w:rPr>
                <w:rFonts w:cs="Arial"/>
                <w:bCs/>
                <w:szCs w:val="20"/>
              </w:rPr>
              <w:t>.</w:t>
            </w:r>
          </w:p>
          <w:p w14:paraId="6126555F" w14:textId="77777777" w:rsidR="008D4155" w:rsidRPr="00D460FE" w:rsidRDefault="008D4155" w:rsidP="00E74063">
            <w:pPr>
              <w:pStyle w:val="ListParagraph"/>
              <w:widowControl w:val="0"/>
              <w:numPr>
                <w:ilvl w:val="0"/>
                <w:numId w:val="47"/>
              </w:numPr>
              <w:tabs>
                <w:tab w:val="right" w:leader="underscore" w:pos="7200"/>
              </w:tabs>
              <w:spacing w:after="120" w:line="240" w:lineRule="auto"/>
              <w:ind w:right="101"/>
              <w:jc w:val="left"/>
              <w:rPr>
                <w:rFonts w:cs="Arial"/>
                <w:b/>
                <w:bCs/>
                <w:szCs w:val="20"/>
              </w:rPr>
            </w:pPr>
            <w:r w:rsidRPr="00D460FE">
              <w:rPr>
                <w:rFonts w:cs="Arial"/>
                <w:bCs/>
                <w:szCs w:val="20"/>
              </w:rPr>
              <w:t>Please provide details of any external or internal audit arrangements for quality assurance measures you have in place.</w:t>
            </w:r>
          </w:p>
        </w:tc>
      </w:tr>
      <w:tr w:rsidR="008D4155" w:rsidRPr="00D460FE" w14:paraId="16788234" w14:textId="77777777" w:rsidTr="56E416A5">
        <w:trPr>
          <w:trHeight w:val="1092"/>
        </w:trPr>
        <w:tc>
          <w:tcPr>
            <w:tcW w:w="9016" w:type="dxa"/>
            <w:tcBorders>
              <w:top w:val="single" w:sz="4" w:space="0" w:color="auto"/>
              <w:left w:val="single" w:sz="4" w:space="0" w:color="auto"/>
              <w:bottom w:val="single" w:sz="4" w:space="0" w:color="auto"/>
              <w:right w:val="single" w:sz="4" w:space="0" w:color="auto"/>
            </w:tcBorders>
          </w:tcPr>
          <w:p w14:paraId="29CBEF1B" w14:textId="77777777" w:rsidR="008D4155" w:rsidRPr="00D460FE" w:rsidRDefault="008D4155" w:rsidP="00E74063">
            <w:pPr>
              <w:widowControl w:val="0"/>
              <w:tabs>
                <w:tab w:val="right" w:leader="underscore" w:pos="7200"/>
              </w:tabs>
              <w:spacing w:line="240" w:lineRule="auto"/>
              <w:ind w:right="101"/>
              <w:jc w:val="left"/>
              <w:rPr>
                <w:rFonts w:cs="Arial"/>
                <w:b/>
                <w:bCs/>
                <w:szCs w:val="20"/>
              </w:rPr>
            </w:pPr>
          </w:p>
          <w:p w14:paraId="0C15010D" w14:textId="77777777" w:rsidR="00E74063" w:rsidRPr="00D460FE" w:rsidRDefault="00E74063" w:rsidP="00E74063">
            <w:pPr>
              <w:widowControl w:val="0"/>
              <w:tabs>
                <w:tab w:val="right" w:leader="underscore" w:pos="7200"/>
              </w:tabs>
              <w:spacing w:line="240" w:lineRule="auto"/>
              <w:ind w:right="101"/>
              <w:jc w:val="left"/>
              <w:rPr>
                <w:rFonts w:cs="Arial"/>
                <w:b/>
                <w:bCs/>
                <w:szCs w:val="20"/>
              </w:rPr>
            </w:pPr>
          </w:p>
          <w:p w14:paraId="32AFE2BD" w14:textId="77777777" w:rsidR="00E74063" w:rsidRPr="00D460FE" w:rsidRDefault="00E74063" w:rsidP="00E74063">
            <w:pPr>
              <w:widowControl w:val="0"/>
              <w:tabs>
                <w:tab w:val="right" w:leader="underscore" w:pos="7200"/>
              </w:tabs>
              <w:spacing w:line="240" w:lineRule="auto"/>
              <w:ind w:right="101"/>
              <w:jc w:val="left"/>
              <w:rPr>
                <w:rFonts w:cs="Arial"/>
                <w:b/>
                <w:bCs/>
                <w:szCs w:val="20"/>
              </w:rPr>
            </w:pPr>
          </w:p>
          <w:p w14:paraId="57A6A0F0" w14:textId="77777777" w:rsidR="00E74063" w:rsidRPr="00D460FE" w:rsidRDefault="00E74063" w:rsidP="00E74063">
            <w:pPr>
              <w:widowControl w:val="0"/>
              <w:tabs>
                <w:tab w:val="right" w:leader="underscore" w:pos="7200"/>
              </w:tabs>
              <w:spacing w:line="240" w:lineRule="auto"/>
              <w:ind w:right="101"/>
              <w:jc w:val="left"/>
              <w:rPr>
                <w:rFonts w:cs="Arial"/>
                <w:b/>
                <w:bCs/>
                <w:szCs w:val="20"/>
              </w:rPr>
            </w:pPr>
          </w:p>
        </w:tc>
      </w:tr>
    </w:tbl>
    <w:p w14:paraId="7DF0CA62" w14:textId="77777777" w:rsidR="00C66D7B" w:rsidRPr="00D460FE" w:rsidRDefault="00C66D7B" w:rsidP="150EF5AA">
      <w:pPr>
        <w:widowControl w:val="0"/>
        <w:tabs>
          <w:tab w:val="right" w:leader="underscore" w:pos="7200"/>
        </w:tabs>
        <w:spacing w:after="120"/>
        <w:ind w:right="101"/>
        <w:rPr>
          <w:rFonts w:cs="Arial"/>
          <w:b/>
          <w:bCs/>
        </w:rPr>
      </w:pPr>
    </w:p>
    <w:p w14:paraId="4AB942D5" w14:textId="76CE75A8" w:rsidR="000843C8" w:rsidRPr="002A6C30" w:rsidRDefault="1DAAB7CC" w:rsidP="00086ED4">
      <w:pPr>
        <w:pStyle w:val="Heading1"/>
        <w:rPr>
          <w:sz w:val="24"/>
          <w:szCs w:val="24"/>
        </w:rPr>
      </w:pPr>
      <w:bookmarkStart w:id="88" w:name="_Toc112147494"/>
      <w:bookmarkStart w:id="89" w:name="_Toc236298423"/>
      <w:r w:rsidRPr="002A6C30">
        <w:rPr>
          <w:sz w:val="24"/>
          <w:szCs w:val="24"/>
        </w:rPr>
        <w:t xml:space="preserve">PART 7 </w:t>
      </w:r>
      <w:bookmarkEnd w:id="88"/>
      <w:r w:rsidR="00E74063" w:rsidRPr="002A6C30">
        <w:rPr>
          <w:sz w:val="24"/>
          <w:szCs w:val="24"/>
        </w:rPr>
        <w:t>N/A</w:t>
      </w:r>
      <w:bookmarkEnd w:id="89"/>
    </w:p>
    <w:p w14:paraId="44D1216F" w14:textId="76C34F2C" w:rsidR="00E74063" w:rsidRPr="001C6D4A" w:rsidRDefault="00E74063">
      <w:pPr>
        <w:spacing w:after="160" w:line="259" w:lineRule="auto"/>
        <w:jc w:val="left"/>
        <w:rPr>
          <w:rFonts w:eastAsia="Times New Roman" w:cs="Times New Roman"/>
          <w:kern w:val="24"/>
          <w:szCs w:val="20"/>
        </w:rPr>
      </w:pPr>
      <w:r w:rsidRPr="001C6D4A">
        <w:rPr>
          <w:rFonts w:eastAsia="Times New Roman" w:cs="Times New Roman"/>
          <w:kern w:val="24"/>
          <w:szCs w:val="20"/>
        </w:rPr>
        <w:br w:type="page"/>
      </w:r>
    </w:p>
    <w:p w14:paraId="3DC1439F" w14:textId="77777777" w:rsidR="008C64C4" w:rsidRPr="001C6D4A" w:rsidRDefault="008C64C4" w:rsidP="00FB1729">
      <w:pPr>
        <w:rPr>
          <w:rFonts w:eastAsia="Times New Roman" w:cs="Times New Roman"/>
          <w:kern w:val="24"/>
          <w:szCs w:val="20"/>
        </w:rPr>
      </w:pPr>
    </w:p>
    <w:p w14:paraId="134FFD63" w14:textId="77777777" w:rsidR="000843C8" w:rsidRPr="002A6C30" w:rsidRDefault="0030790B" w:rsidP="00D92DF9">
      <w:pPr>
        <w:pStyle w:val="Heading1"/>
        <w:rPr>
          <w:sz w:val="24"/>
          <w:szCs w:val="24"/>
        </w:rPr>
      </w:pPr>
      <w:bookmarkStart w:id="90" w:name="_Toc112151660"/>
      <w:bookmarkStart w:id="91" w:name="_Toc236298424"/>
      <w:r w:rsidRPr="002A6C30">
        <w:rPr>
          <w:sz w:val="24"/>
          <w:szCs w:val="24"/>
        </w:rPr>
        <w:t>PART 8</w:t>
      </w:r>
      <w:r w:rsidR="1DAAB7CC" w:rsidRPr="002A6C30">
        <w:rPr>
          <w:sz w:val="24"/>
          <w:szCs w:val="24"/>
        </w:rPr>
        <w:t xml:space="preserve"> SUSTAINABILITY</w:t>
      </w:r>
      <w:bookmarkEnd w:id="90"/>
      <w:bookmarkEnd w:id="91"/>
    </w:p>
    <w:p w14:paraId="6F723604" w14:textId="53229576" w:rsidR="00F86CF1" w:rsidRPr="00D460FE" w:rsidRDefault="00E74063" w:rsidP="00E74063">
      <w:pPr>
        <w:widowControl w:val="0"/>
        <w:pBdr>
          <w:left w:val="single" w:sz="6" w:space="0" w:color="auto"/>
          <w:right w:val="single" w:sz="6" w:space="0" w:color="auto"/>
        </w:pBdr>
        <w:shd w:val="clear" w:color="auto" w:fill="C0C0C0"/>
        <w:spacing w:after="120" w:line="240" w:lineRule="auto"/>
        <w:rPr>
          <w:rFonts w:cs="Arial"/>
          <w:b/>
          <w:bCs/>
        </w:rPr>
      </w:pPr>
      <w:r w:rsidRPr="00D460FE">
        <w:rPr>
          <w:rFonts w:cs="Arial"/>
        </w:rPr>
        <w:t>This section must be completed by the Applicant SEPARATELY on behalf of each Member of the Consortium.</w:t>
      </w:r>
      <w:r w:rsidRPr="00D460FE">
        <w:rPr>
          <w:rFonts w:cs="Arial"/>
          <w:b/>
          <w:bCs/>
        </w:rPr>
        <w:t xml:space="preserve"> </w:t>
      </w:r>
    </w:p>
    <w:p w14:paraId="6250575E" w14:textId="77777777" w:rsidR="00E74063" w:rsidRPr="00D460FE" w:rsidRDefault="00E74063" w:rsidP="00E74063">
      <w:pPr>
        <w:spacing w:line="240" w:lineRule="auto"/>
        <w:rPr>
          <w:rFonts w:cstheme="minorHAnsi"/>
          <w:b/>
          <w:szCs w:val="20"/>
        </w:rPr>
      </w:pPr>
    </w:p>
    <w:p w14:paraId="3F34A690" w14:textId="77777777" w:rsidR="00E74063" w:rsidRPr="00D460FE" w:rsidRDefault="00E74063" w:rsidP="00E74063">
      <w:pPr>
        <w:pStyle w:val="Heading2"/>
        <w:numPr>
          <w:ilvl w:val="1"/>
          <w:numId w:val="37"/>
        </w:numPr>
        <w:rPr>
          <w:rFonts w:eastAsia="Segoe UI" w:cs="Segoe UI"/>
          <w:bCs/>
          <w:szCs w:val="20"/>
          <w:lang w:val="en-IE"/>
        </w:rPr>
      </w:pPr>
      <w:bookmarkStart w:id="92" w:name="_Toc174454550"/>
      <w:bookmarkStart w:id="93" w:name="_Toc195798185"/>
      <w:bookmarkStart w:id="94" w:name="_Toc197944916"/>
      <w:bookmarkStart w:id="95" w:name="_Toc236298425"/>
      <w:r w:rsidRPr="00D460FE">
        <w:rPr>
          <w:rFonts w:eastAsia="Segoe UI" w:cs="Segoe UI"/>
          <w:bCs/>
          <w:szCs w:val="20"/>
          <w:lang w:val="en-IE"/>
        </w:rPr>
        <w:t>Operation of an Environmental Management System</w:t>
      </w:r>
      <w:bookmarkEnd w:id="92"/>
      <w:bookmarkEnd w:id="93"/>
      <w:bookmarkEnd w:id="94"/>
      <w:bookmarkEnd w:id="95"/>
      <w:r w:rsidRPr="00D460FE">
        <w:rPr>
          <w:rFonts w:eastAsia="Segoe UI" w:cs="Segoe UI"/>
          <w:bCs/>
          <w:szCs w:val="20"/>
          <w:lang w:val="en-IE"/>
        </w:rPr>
        <w:t xml:space="preserve"> </w:t>
      </w:r>
    </w:p>
    <w:p w14:paraId="61E6ADFD" w14:textId="77777777" w:rsidR="00E74063" w:rsidRPr="00D460FE" w:rsidRDefault="00E74063" w:rsidP="00E74063">
      <w:pPr>
        <w:widowControl w:val="0"/>
        <w:spacing w:after="120"/>
        <w:rPr>
          <w:rFonts w:eastAsia="An Post Sans" w:cs="An Post Sans"/>
          <w:color w:val="000000" w:themeColor="text1"/>
          <w:sz w:val="19"/>
          <w:szCs w:val="19"/>
        </w:rPr>
      </w:pPr>
      <w:r w:rsidRPr="00D460FE">
        <w:rPr>
          <w:rFonts w:eastAsia="An Post Sans" w:cs="An Post Sans"/>
          <w:color w:val="000000" w:themeColor="text1"/>
          <w:sz w:val="19"/>
          <w:szCs w:val="19"/>
        </w:rPr>
        <w:t xml:space="preserve">Does the Applicant have a documented environmental management system in place? </w:t>
      </w:r>
    </w:p>
    <w:tbl>
      <w:tblPr>
        <w:tblStyle w:val="TableGrid"/>
        <w:tblW w:w="0" w:type="auto"/>
        <w:tblLook w:val="04A0" w:firstRow="1" w:lastRow="0" w:firstColumn="1" w:lastColumn="0" w:noHBand="0" w:noVBand="1"/>
      </w:tblPr>
      <w:tblGrid>
        <w:gridCol w:w="2972"/>
      </w:tblGrid>
      <w:tr w:rsidR="00E74063" w:rsidRPr="00D460FE" w14:paraId="4703E529" w14:textId="77777777" w:rsidTr="00286AF7">
        <w:trPr>
          <w:trHeight w:val="336"/>
        </w:trPr>
        <w:tc>
          <w:tcPr>
            <w:tcW w:w="2972" w:type="dxa"/>
            <w:tcBorders>
              <w:top w:val="single" w:sz="4" w:space="0" w:color="auto"/>
              <w:left w:val="single" w:sz="4" w:space="0" w:color="auto"/>
              <w:bottom w:val="single" w:sz="4" w:space="0" w:color="auto"/>
              <w:right w:val="single" w:sz="4" w:space="0" w:color="auto"/>
            </w:tcBorders>
          </w:tcPr>
          <w:p w14:paraId="69ADAE48" w14:textId="77777777" w:rsidR="00E74063" w:rsidRPr="00D460FE" w:rsidRDefault="00E74063" w:rsidP="00286AF7">
            <w:pPr>
              <w:spacing w:line="240" w:lineRule="auto"/>
              <w:jc w:val="left"/>
              <w:rPr>
                <w:rFonts w:cstheme="minorHAnsi"/>
                <w:b/>
                <w:bCs/>
                <w:szCs w:val="20"/>
              </w:rPr>
            </w:pPr>
            <w:r w:rsidRPr="00D460FE">
              <w:rPr>
                <w:rFonts w:cstheme="minorHAnsi"/>
                <w:b/>
                <w:bCs/>
                <w:szCs w:val="20"/>
              </w:rPr>
              <w:t>Mark (</w:t>
            </w:r>
            <w:r w:rsidRPr="00D460FE">
              <w:rPr>
                <w:rFonts w:eastAsia="Times New Roman" w:cstheme="minorHAnsi"/>
                <w:b/>
                <w:bCs/>
                <w:szCs w:val="20"/>
              </w:rPr>
              <w:t xml:space="preserve">X) </w:t>
            </w:r>
            <w:r w:rsidRPr="00D460FE">
              <w:rPr>
                <w:rFonts w:cstheme="minorHAnsi"/>
                <w:b/>
                <w:bCs/>
                <w:szCs w:val="20"/>
              </w:rPr>
              <w:t>as appropriate</w:t>
            </w:r>
          </w:p>
        </w:tc>
      </w:tr>
      <w:tr w:rsidR="00E74063" w:rsidRPr="00D460FE" w14:paraId="3F089ACC" w14:textId="77777777" w:rsidTr="00286AF7">
        <w:tc>
          <w:tcPr>
            <w:tcW w:w="2972" w:type="dxa"/>
            <w:tcBorders>
              <w:top w:val="single" w:sz="4" w:space="0" w:color="auto"/>
              <w:left w:val="single" w:sz="4" w:space="0" w:color="auto"/>
              <w:bottom w:val="single" w:sz="4" w:space="0" w:color="auto"/>
              <w:right w:val="single" w:sz="4" w:space="0" w:color="auto"/>
            </w:tcBorders>
            <w:hideMark/>
          </w:tcPr>
          <w:p w14:paraId="7B7B2A09" w14:textId="77777777" w:rsidR="00E74063" w:rsidRPr="00D460FE" w:rsidRDefault="00E74063" w:rsidP="00286AF7">
            <w:pPr>
              <w:widowControl w:val="0"/>
              <w:spacing w:after="120" w:line="240" w:lineRule="auto"/>
              <w:rPr>
                <w:rFonts w:cstheme="minorHAnsi"/>
                <w:szCs w:val="20"/>
              </w:rPr>
            </w:pPr>
            <w:r w:rsidRPr="00D460FE">
              <w:rPr>
                <w:rFonts w:cstheme="minorHAnsi"/>
                <w:szCs w:val="20"/>
              </w:rPr>
              <w:t xml:space="preserve">YES      </w:t>
            </w:r>
            <w:sdt>
              <w:sdtPr>
                <w:rPr>
                  <w:rFonts w:cstheme="minorHAnsi"/>
                  <w:szCs w:val="20"/>
                </w:rPr>
                <w:id w:val="-1434668564"/>
                <w14:checkbox>
                  <w14:checked w14:val="0"/>
                  <w14:checkedState w14:val="2612" w14:font="MS Gothic"/>
                  <w14:uncheckedState w14:val="2610" w14:font="MS Gothic"/>
                </w14:checkbox>
              </w:sdtPr>
              <w:sdtEndPr/>
              <w:sdtContent>
                <w:r w:rsidRPr="00D460FE">
                  <w:rPr>
                    <w:rFonts w:ascii="Segoe UI Symbol" w:eastAsia="MS Gothic" w:hAnsi="Segoe UI Symbol" w:cs="Segoe UI Symbol"/>
                    <w:szCs w:val="20"/>
                  </w:rPr>
                  <w:t>☐</w:t>
                </w:r>
              </w:sdtContent>
            </w:sdt>
          </w:p>
        </w:tc>
      </w:tr>
      <w:tr w:rsidR="00E74063" w:rsidRPr="00D460FE" w14:paraId="2A31FA9B" w14:textId="77777777" w:rsidTr="00286AF7">
        <w:tc>
          <w:tcPr>
            <w:tcW w:w="2972" w:type="dxa"/>
            <w:tcBorders>
              <w:top w:val="single" w:sz="4" w:space="0" w:color="auto"/>
              <w:left w:val="single" w:sz="4" w:space="0" w:color="auto"/>
              <w:bottom w:val="single" w:sz="4" w:space="0" w:color="auto"/>
              <w:right w:val="single" w:sz="4" w:space="0" w:color="auto"/>
            </w:tcBorders>
            <w:hideMark/>
          </w:tcPr>
          <w:p w14:paraId="482763F1" w14:textId="77777777" w:rsidR="00E74063" w:rsidRPr="00D460FE" w:rsidRDefault="00E74063" w:rsidP="00286AF7">
            <w:pPr>
              <w:widowControl w:val="0"/>
              <w:spacing w:after="120" w:line="240" w:lineRule="auto"/>
              <w:rPr>
                <w:rFonts w:cstheme="minorHAnsi"/>
                <w:szCs w:val="20"/>
              </w:rPr>
            </w:pPr>
            <w:r w:rsidRPr="00D460FE">
              <w:rPr>
                <w:rFonts w:cstheme="minorHAnsi"/>
                <w:szCs w:val="20"/>
              </w:rPr>
              <w:t xml:space="preserve">NO       </w:t>
            </w:r>
            <w:sdt>
              <w:sdtPr>
                <w:rPr>
                  <w:rFonts w:cstheme="minorHAnsi"/>
                  <w:szCs w:val="20"/>
                </w:rPr>
                <w:id w:val="311608903"/>
                <w14:checkbox>
                  <w14:checked w14:val="0"/>
                  <w14:checkedState w14:val="2612" w14:font="MS Gothic"/>
                  <w14:uncheckedState w14:val="2610" w14:font="MS Gothic"/>
                </w14:checkbox>
              </w:sdtPr>
              <w:sdtEndPr/>
              <w:sdtContent>
                <w:r w:rsidRPr="00D460FE">
                  <w:rPr>
                    <w:rFonts w:ascii="Segoe UI Symbol" w:eastAsia="MS Gothic" w:hAnsi="Segoe UI Symbol" w:cs="Segoe UI Symbol"/>
                    <w:szCs w:val="20"/>
                  </w:rPr>
                  <w:t>☐</w:t>
                </w:r>
              </w:sdtContent>
            </w:sdt>
          </w:p>
        </w:tc>
      </w:tr>
    </w:tbl>
    <w:p w14:paraId="5A67CEEB" w14:textId="77777777" w:rsidR="00E74063" w:rsidRPr="00D460FE" w:rsidRDefault="00E74063" w:rsidP="00E74063">
      <w:pPr>
        <w:widowControl w:val="0"/>
        <w:spacing w:after="120"/>
        <w:rPr>
          <w:rFonts w:eastAsia="An Post Sans" w:cs="An Post Sans"/>
          <w:color w:val="000000" w:themeColor="text1"/>
          <w:sz w:val="19"/>
          <w:szCs w:val="19"/>
        </w:rPr>
      </w:pPr>
    </w:p>
    <w:p w14:paraId="5B79F991" w14:textId="77777777" w:rsidR="00E74063" w:rsidRPr="00D460FE" w:rsidRDefault="00E74063" w:rsidP="00E74063">
      <w:pPr>
        <w:widowControl w:val="0"/>
        <w:spacing w:after="120" w:line="240" w:lineRule="auto"/>
        <w:rPr>
          <w:rFonts w:eastAsia="An Post Sans" w:cs="An Post Sans"/>
          <w:color w:val="000000" w:themeColor="text1"/>
          <w:szCs w:val="20"/>
        </w:rPr>
      </w:pPr>
      <w:r w:rsidRPr="00D460FE">
        <w:rPr>
          <w:rFonts w:eastAsia="An Post Sans" w:cs="An Post Sans"/>
          <w:color w:val="000000" w:themeColor="text1"/>
          <w:szCs w:val="20"/>
        </w:rPr>
        <w:t>Is the Applicant’s environmental management system currently certified as compliant with EN ISO 14001: or an equivalent recognised standard?</w:t>
      </w:r>
    </w:p>
    <w:tbl>
      <w:tblPr>
        <w:tblStyle w:val="TableGrid"/>
        <w:tblW w:w="0" w:type="auto"/>
        <w:tblLook w:val="04A0" w:firstRow="1" w:lastRow="0" w:firstColumn="1" w:lastColumn="0" w:noHBand="0" w:noVBand="1"/>
      </w:tblPr>
      <w:tblGrid>
        <w:gridCol w:w="9016"/>
      </w:tblGrid>
      <w:tr w:rsidR="00E74063" w:rsidRPr="00D460FE" w14:paraId="40EB4B7C" w14:textId="77777777" w:rsidTr="00286AF7">
        <w:trPr>
          <w:trHeight w:val="337"/>
        </w:trPr>
        <w:tc>
          <w:tcPr>
            <w:tcW w:w="9016" w:type="dxa"/>
            <w:shd w:val="clear" w:color="auto" w:fill="E7E6E6" w:themeFill="background2"/>
            <w:hideMark/>
          </w:tcPr>
          <w:p w14:paraId="7168149A" w14:textId="77777777" w:rsidR="00E74063" w:rsidRPr="00D460FE" w:rsidRDefault="00E74063" w:rsidP="00286AF7">
            <w:pPr>
              <w:spacing w:line="240" w:lineRule="auto"/>
              <w:jc w:val="center"/>
              <w:rPr>
                <w:rFonts w:cstheme="minorHAnsi"/>
                <w:b/>
                <w:bCs/>
                <w:szCs w:val="20"/>
              </w:rPr>
            </w:pPr>
            <w:r w:rsidRPr="00D460FE">
              <w:rPr>
                <w:rFonts w:cstheme="minorHAnsi"/>
                <w:b/>
                <w:bCs/>
                <w:szCs w:val="20"/>
              </w:rPr>
              <w:t>Mark (</w:t>
            </w:r>
            <w:r w:rsidRPr="00D460FE">
              <w:rPr>
                <w:rFonts w:eastAsia="Times New Roman" w:cstheme="minorHAnsi"/>
                <w:b/>
                <w:bCs/>
                <w:szCs w:val="20"/>
              </w:rPr>
              <w:t xml:space="preserve">X) in the box </w:t>
            </w:r>
            <w:r w:rsidRPr="00D460FE">
              <w:rPr>
                <w:rFonts w:cstheme="minorHAnsi"/>
                <w:b/>
                <w:bCs/>
                <w:szCs w:val="20"/>
              </w:rPr>
              <w:t>as appropriate</w:t>
            </w:r>
          </w:p>
        </w:tc>
      </w:tr>
      <w:tr w:rsidR="00E74063" w:rsidRPr="00D460FE" w14:paraId="1D8BFBBC" w14:textId="77777777" w:rsidTr="00286AF7">
        <w:trPr>
          <w:trHeight w:val="1581"/>
        </w:trPr>
        <w:tc>
          <w:tcPr>
            <w:tcW w:w="9016" w:type="dxa"/>
            <w:shd w:val="clear" w:color="auto" w:fill="E7E6E6" w:themeFill="background2"/>
            <w:hideMark/>
          </w:tcPr>
          <w:p w14:paraId="1DBBB17C"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r w:rsidRPr="00D460FE">
              <w:rPr>
                <w:rFonts w:cstheme="minorHAnsi"/>
                <w:b/>
                <w:bCs/>
                <w:szCs w:val="20"/>
              </w:rPr>
              <w:t xml:space="preserve">If </w:t>
            </w:r>
            <w:r w:rsidRPr="00D460FE">
              <w:rPr>
                <w:rFonts w:cstheme="minorHAnsi"/>
                <w:b/>
                <w:bCs/>
                <w:szCs w:val="20"/>
                <w:u w:val="single"/>
              </w:rPr>
              <w:t>YES</w:t>
            </w:r>
            <w:r w:rsidRPr="00D460FE">
              <w:rPr>
                <w:rFonts w:cstheme="minorHAnsi"/>
                <w:b/>
                <w:bCs/>
                <w:szCs w:val="20"/>
              </w:rPr>
              <w:t xml:space="preserve"> - </w:t>
            </w:r>
            <w:sdt>
              <w:sdtPr>
                <w:rPr>
                  <w:rFonts w:cstheme="minorHAnsi"/>
                  <w:b/>
                  <w:bCs/>
                  <w:szCs w:val="20"/>
                </w:rPr>
                <w:id w:val="1003946857"/>
                <w14:checkbox>
                  <w14:checked w14:val="0"/>
                  <w14:checkedState w14:val="2612" w14:font="MS Gothic"/>
                  <w14:uncheckedState w14:val="2610" w14:font="MS Gothic"/>
                </w14:checkbox>
              </w:sdtPr>
              <w:sdtEndPr/>
              <w:sdtContent>
                <w:r w:rsidRPr="00D460FE">
                  <w:rPr>
                    <w:rFonts w:ascii="Segoe UI Symbol" w:eastAsia="MS Gothic" w:hAnsi="Segoe UI Symbol" w:cs="Segoe UI Symbol"/>
                    <w:b/>
                    <w:bCs/>
                    <w:szCs w:val="20"/>
                  </w:rPr>
                  <w:t>☐</w:t>
                </w:r>
              </w:sdtContent>
            </w:sdt>
          </w:p>
          <w:p w14:paraId="4494A8EE"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szCs w:val="20"/>
              </w:rPr>
            </w:pPr>
            <w:r w:rsidRPr="00D460FE">
              <w:rPr>
                <w:rFonts w:cstheme="minorHAnsi"/>
                <w:szCs w:val="20"/>
              </w:rPr>
              <w:t>Please state in the box below which standard(s) it is certified to and provide a current certificate.</w:t>
            </w:r>
          </w:p>
          <w:p w14:paraId="162185DC"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szCs w:val="20"/>
              </w:rPr>
            </w:pPr>
            <w:r w:rsidRPr="00D460FE">
              <w:rPr>
                <w:rFonts w:cstheme="minorHAnsi"/>
                <w:szCs w:val="20"/>
              </w:rPr>
              <w:t>Where it is an equivalent standard, please provide details demonstrating its equivalence.</w:t>
            </w:r>
          </w:p>
          <w:p w14:paraId="1F1902C5"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b/>
                <w:bCs/>
                <w:szCs w:val="20"/>
              </w:rPr>
            </w:pPr>
            <w:r w:rsidRPr="00D460FE">
              <w:rPr>
                <w:rFonts w:cstheme="minorHAnsi"/>
                <w:bCs/>
                <w:szCs w:val="20"/>
              </w:rPr>
              <w:t>Please provide brief details of the external auditing arrangements including the date of the last audit and, where applicable, the name of the external auditing body.</w:t>
            </w:r>
          </w:p>
        </w:tc>
      </w:tr>
      <w:tr w:rsidR="00E74063" w:rsidRPr="00D460FE" w14:paraId="49385B56" w14:textId="77777777" w:rsidTr="00286AF7">
        <w:trPr>
          <w:trHeight w:val="992"/>
        </w:trPr>
        <w:tc>
          <w:tcPr>
            <w:tcW w:w="9016" w:type="dxa"/>
          </w:tcPr>
          <w:p w14:paraId="1E452FAB"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r w:rsidRPr="00D460FE">
              <w:rPr>
                <w:rFonts w:cstheme="minorHAnsi"/>
                <w:b/>
                <w:bCs/>
                <w:szCs w:val="20"/>
              </w:rPr>
              <w:t> </w:t>
            </w:r>
          </w:p>
          <w:p w14:paraId="5F427AD3"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p>
          <w:p w14:paraId="146EEA57"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p>
          <w:p w14:paraId="7E20BE7A"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p>
        </w:tc>
      </w:tr>
      <w:tr w:rsidR="00E74063" w:rsidRPr="00D460FE" w14:paraId="26ACD09A" w14:textId="77777777" w:rsidTr="00286AF7">
        <w:trPr>
          <w:trHeight w:val="1279"/>
        </w:trPr>
        <w:tc>
          <w:tcPr>
            <w:tcW w:w="9016" w:type="dxa"/>
            <w:shd w:val="clear" w:color="auto" w:fill="E7E6E6" w:themeFill="background2"/>
            <w:hideMark/>
          </w:tcPr>
          <w:p w14:paraId="1214C664"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r w:rsidRPr="00D460FE">
              <w:rPr>
                <w:rFonts w:cstheme="minorHAnsi"/>
                <w:b/>
                <w:bCs/>
                <w:szCs w:val="20"/>
              </w:rPr>
              <w:t xml:space="preserve">If </w:t>
            </w:r>
            <w:r w:rsidRPr="00D460FE">
              <w:rPr>
                <w:rFonts w:cstheme="minorHAnsi"/>
                <w:b/>
                <w:bCs/>
                <w:szCs w:val="20"/>
                <w:u w:val="single"/>
              </w:rPr>
              <w:t>NO</w:t>
            </w:r>
            <w:r w:rsidRPr="00D460FE">
              <w:rPr>
                <w:rFonts w:cstheme="minorHAnsi"/>
                <w:b/>
                <w:bCs/>
                <w:szCs w:val="20"/>
              </w:rPr>
              <w:t xml:space="preserve"> - </w:t>
            </w:r>
            <w:sdt>
              <w:sdtPr>
                <w:rPr>
                  <w:rFonts w:cstheme="minorHAnsi"/>
                  <w:b/>
                  <w:bCs/>
                  <w:szCs w:val="20"/>
                </w:rPr>
                <w:id w:val="787702196"/>
                <w14:checkbox>
                  <w14:checked w14:val="0"/>
                  <w14:checkedState w14:val="2612" w14:font="MS Gothic"/>
                  <w14:uncheckedState w14:val="2610" w14:font="MS Gothic"/>
                </w14:checkbox>
              </w:sdtPr>
              <w:sdtEndPr/>
              <w:sdtContent>
                <w:r w:rsidRPr="00D460FE">
                  <w:rPr>
                    <w:rFonts w:ascii="Segoe UI Symbol" w:eastAsia="MS Gothic" w:hAnsi="Segoe UI Symbol" w:cs="Segoe UI Symbol"/>
                    <w:b/>
                    <w:bCs/>
                    <w:szCs w:val="20"/>
                  </w:rPr>
                  <w:t>☐</w:t>
                </w:r>
              </w:sdtContent>
            </w:sdt>
          </w:p>
          <w:p w14:paraId="420B9D21"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b/>
                <w:bCs/>
                <w:szCs w:val="20"/>
              </w:rPr>
            </w:pPr>
            <w:r w:rsidRPr="00D460FE">
              <w:rPr>
                <w:rFonts w:cstheme="minorHAnsi"/>
                <w:szCs w:val="20"/>
              </w:rPr>
              <w:t xml:space="preserve">If an </w:t>
            </w:r>
            <w:r w:rsidRPr="00D460FE">
              <w:rPr>
                <w:rFonts w:cstheme="minorHAnsi"/>
                <w:bCs/>
                <w:szCs w:val="20"/>
              </w:rPr>
              <w:t>in-house management system is operated, please provide a summary of that this entails.</w:t>
            </w:r>
          </w:p>
          <w:p w14:paraId="5297DAAC"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b/>
                <w:bCs/>
                <w:szCs w:val="20"/>
              </w:rPr>
            </w:pPr>
            <w:r w:rsidRPr="00D460FE">
              <w:rPr>
                <w:rFonts w:cstheme="minorHAnsi"/>
                <w:bCs/>
                <w:szCs w:val="20"/>
              </w:rPr>
              <w:t>Please provide details of any external or internal audit arrangements for quality assurance measures you have in place.</w:t>
            </w:r>
          </w:p>
        </w:tc>
      </w:tr>
      <w:tr w:rsidR="00E74063" w:rsidRPr="00D460FE" w14:paraId="1C0C7CDF" w14:textId="77777777" w:rsidTr="00286AF7">
        <w:trPr>
          <w:trHeight w:val="996"/>
        </w:trPr>
        <w:tc>
          <w:tcPr>
            <w:tcW w:w="9016" w:type="dxa"/>
          </w:tcPr>
          <w:p w14:paraId="4ECB6ECC"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p>
          <w:p w14:paraId="6D66738E"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p>
          <w:p w14:paraId="0E6BFA90"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p>
          <w:p w14:paraId="5F78100C"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p>
        </w:tc>
      </w:tr>
    </w:tbl>
    <w:p w14:paraId="261F28B1" w14:textId="77777777" w:rsidR="00E74063" w:rsidRPr="00D460FE" w:rsidRDefault="00E74063" w:rsidP="00E74063">
      <w:pPr>
        <w:widowControl w:val="0"/>
        <w:spacing w:after="120" w:line="240" w:lineRule="auto"/>
        <w:rPr>
          <w:rFonts w:eastAsia="An Post Sans" w:cs="An Post Sans"/>
          <w:color w:val="000000" w:themeColor="text1"/>
          <w:szCs w:val="20"/>
        </w:rPr>
      </w:pPr>
    </w:p>
    <w:p w14:paraId="1468D230" w14:textId="77777777" w:rsidR="00E74063" w:rsidRPr="00D460FE" w:rsidRDefault="00E74063" w:rsidP="00E74063">
      <w:pPr>
        <w:widowControl w:val="0"/>
        <w:spacing w:line="240" w:lineRule="auto"/>
        <w:rPr>
          <w:rFonts w:eastAsia="An Post Sans" w:cs="An Post Sans"/>
          <w:color w:val="000000" w:themeColor="text1"/>
          <w:szCs w:val="20"/>
        </w:rPr>
      </w:pPr>
    </w:p>
    <w:p w14:paraId="145444A5" w14:textId="77777777" w:rsidR="00E74063" w:rsidRPr="00D460FE" w:rsidRDefault="00E74063" w:rsidP="00E74063">
      <w:pPr>
        <w:spacing w:after="160" w:line="259" w:lineRule="auto"/>
        <w:jc w:val="left"/>
        <w:rPr>
          <w:rFonts w:eastAsia="An Post Sans" w:cs="An Post Sans"/>
          <w:color w:val="000000" w:themeColor="text1"/>
          <w:szCs w:val="20"/>
        </w:rPr>
      </w:pPr>
      <w:r w:rsidRPr="00D460FE">
        <w:rPr>
          <w:rFonts w:eastAsia="An Post Sans" w:cs="An Post Sans"/>
          <w:color w:val="000000" w:themeColor="text1"/>
          <w:szCs w:val="20"/>
        </w:rPr>
        <w:br w:type="page"/>
      </w:r>
    </w:p>
    <w:p w14:paraId="70EA18E4" w14:textId="77777777" w:rsidR="00E74063" w:rsidRPr="00D460FE" w:rsidRDefault="00E74063" w:rsidP="00E74063">
      <w:pPr>
        <w:pStyle w:val="Heading2"/>
        <w:numPr>
          <w:ilvl w:val="1"/>
          <w:numId w:val="37"/>
        </w:numPr>
        <w:rPr>
          <w:rFonts w:eastAsia="Segoe UI" w:cs="Segoe UI"/>
          <w:bCs/>
          <w:szCs w:val="20"/>
          <w:lang w:val="en-IE"/>
        </w:rPr>
      </w:pPr>
      <w:bookmarkStart w:id="96" w:name="_Toc174454553"/>
      <w:bookmarkStart w:id="97" w:name="_Toc195798186"/>
      <w:bookmarkStart w:id="98" w:name="_Toc197944917"/>
      <w:bookmarkStart w:id="99" w:name="_Toc236298426"/>
      <w:r w:rsidRPr="00D460FE">
        <w:rPr>
          <w:rFonts w:eastAsia="Segoe UI" w:cs="Segoe UI"/>
          <w:bCs/>
          <w:szCs w:val="20"/>
          <w:lang w:val="en-IE"/>
        </w:rPr>
        <w:lastRenderedPageBreak/>
        <w:t>Operation of an Energy Management System</w:t>
      </w:r>
      <w:bookmarkEnd w:id="96"/>
      <w:bookmarkEnd w:id="97"/>
      <w:bookmarkEnd w:id="98"/>
      <w:bookmarkEnd w:id="99"/>
      <w:r w:rsidRPr="00D460FE">
        <w:rPr>
          <w:rFonts w:eastAsia="Segoe UI" w:cs="Segoe UI"/>
          <w:bCs/>
          <w:szCs w:val="20"/>
          <w:lang w:val="en-IE"/>
        </w:rPr>
        <w:t xml:space="preserve"> </w:t>
      </w:r>
    </w:p>
    <w:p w14:paraId="5FC9D10C" w14:textId="77777777" w:rsidR="00E74063" w:rsidRPr="00D460FE" w:rsidRDefault="00E74063" w:rsidP="00E74063">
      <w:pPr>
        <w:widowControl w:val="0"/>
        <w:spacing w:after="120"/>
        <w:rPr>
          <w:rFonts w:eastAsia="An Post Sans" w:cs="An Post Sans"/>
          <w:color w:val="000000" w:themeColor="text1"/>
          <w:sz w:val="19"/>
          <w:szCs w:val="19"/>
        </w:rPr>
      </w:pPr>
      <w:r w:rsidRPr="00D460FE">
        <w:rPr>
          <w:rFonts w:eastAsia="An Post Sans" w:cs="An Post Sans"/>
          <w:color w:val="000000" w:themeColor="text1"/>
          <w:sz w:val="19"/>
          <w:szCs w:val="19"/>
        </w:rPr>
        <w:t xml:space="preserve">Does the Applicant have a documented energy management system in place? </w:t>
      </w:r>
    </w:p>
    <w:tbl>
      <w:tblPr>
        <w:tblStyle w:val="TableGrid"/>
        <w:tblpPr w:leftFromText="180" w:rightFromText="180" w:vertAnchor="text" w:tblpY="1"/>
        <w:tblOverlap w:val="never"/>
        <w:tblW w:w="0" w:type="auto"/>
        <w:tblLook w:val="04A0" w:firstRow="1" w:lastRow="0" w:firstColumn="1" w:lastColumn="0" w:noHBand="0" w:noVBand="1"/>
      </w:tblPr>
      <w:tblGrid>
        <w:gridCol w:w="2972"/>
      </w:tblGrid>
      <w:tr w:rsidR="00E74063" w:rsidRPr="00D460FE" w14:paraId="40EC5044" w14:textId="77777777" w:rsidTr="00286AF7">
        <w:trPr>
          <w:trHeight w:val="336"/>
        </w:trPr>
        <w:tc>
          <w:tcPr>
            <w:tcW w:w="2972" w:type="dxa"/>
            <w:tcBorders>
              <w:top w:val="single" w:sz="4" w:space="0" w:color="auto"/>
              <w:left w:val="single" w:sz="4" w:space="0" w:color="auto"/>
              <w:bottom w:val="single" w:sz="4" w:space="0" w:color="auto"/>
              <w:right w:val="single" w:sz="4" w:space="0" w:color="auto"/>
            </w:tcBorders>
          </w:tcPr>
          <w:p w14:paraId="5C659AB1" w14:textId="77777777" w:rsidR="00E74063" w:rsidRPr="00D460FE" w:rsidRDefault="00E74063" w:rsidP="00286AF7">
            <w:pPr>
              <w:spacing w:line="240" w:lineRule="auto"/>
              <w:jc w:val="left"/>
              <w:rPr>
                <w:rFonts w:cstheme="minorHAnsi"/>
                <w:b/>
                <w:bCs/>
                <w:szCs w:val="20"/>
              </w:rPr>
            </w:pPr>
            <w:r w:rsidRPr="00D460FE">
              <w:rPr>
                <w:rFonts w:cstheme="minorHAnsi"/>
                <w:b/>
                <w:bCs/>
                <w:szCs w:val="20"/>
              </w:rPr>
              <w:t>Mark (</w:t>
            </w:r>
            <w:r w:rsidRPr="00D460FE">
              <w:rPr>
                <w:rFonts w:eastAsia="Times New Roman" w:cstheme="minorHAnsi"/>
                <w:b/>
                <w:bCs/>
                <w:szCs w:val="20"/>
              </w:rPr>
              <w:t xml:space="preserve">X) </w:t>
            </w:r>
            <w:r w:rsidRPr="00D460FE">
              <w:rPr>
                <w:rFonts w:cstheme="minorHAnsi"/>
                <w:b/>
                <w:bCs/>
                <w:szCs w:val="20"/>
              </w:rPr>
              <w:t>as appropriate</w:t>
            </w:r>
          </w:p>
        </w:tc>
      </w:tr>
      <w:tr w:rsidR="00E74063" w:rsidRPr="00D460FE" w14:paraId="000147E1" w14:textId="77777777" w:rsidTr="00286AF7">
        <w:tc>
          <w:tcPr>
            <w:tcW w:w="2972" w:type="dxa"/>
            <w:tcBorders>
              <w:top w:val="single" w:sz="4" w:space="0" w:color="auto"/>
              <w:left w:val="single" w:sz="4" w:space="0" w:color="auto"/>
              <w:bottom w:val="single" w:sz="4" w:space="0" w:color="auto"/>
              <w:right w:val="single" w:sz="4" w:space="0" w:color="auto"/>
            </w:tcBorders>
            <w:hideMark/>
          </w:tcPr>
          <w:p w14:paraId="44D023FC" w14:textId="77777777" w:rsidR="00E74063" w:rsidRPr="00D460FE" w:rsidRDefault="00E74063" w:rsidP="00286AF7">
            <w:pPr>
              <w:widowControl w:val="0"/>
              <w:spacing w:after="120" w:line="240" w:lineRule="auto"/>
              <w:rPr>
                <w:rFonts w:cstheme="minorHAnsi"/>
                <w:szCs w:val="20"/>
              </w:rPr>
            </w:pPr>
            <w:r w:rsidRPr="00D460FE">
              <w:rPr>
                <w:rFonts w:cstheme="minorHAnsi"/>
                <w:szCs w:val="20"/>
              </w:rPr>
              <w:t xml:space="preserve">YES      </w:t>
            </w:r>
            <w:sdt>
              <w:sdtPr>
                <w:rPr>
                  <w:rFonts w:cstheme="minorHAnsi"/>
                  <w:szCs w:val="20"/>
                </w:rPr>
                <w:id w:val="-1119215765"/>
                <w14:checkbox>
                  <w14:checked w14:val="0"/>
                  <w14:checkedState w14:val="2612" w14:font="MS Gothic"/>
                  <w14:uncheckedState w14:val="2610" w14:font="MS Gothic"/>
                </w14:checkbox>
              </w:sdtPr>
              <w:sdtEndPr/>
              <w:sdtContent>
                <w:r w:rsidRPr="00D460FE">
                  <w:rPr>
                    <w:rFonts w:ascii="Segoe UI Symbol" w:eastAsia="MS Gothic" w:hAnsi="Segoe UI Symbol" w:cs="Segoe UI Symbol"/>
                    <w:szCs w:val="20"/>
                  </w:rPr>
                  <w:t>☐</w:t>
                </w:r>
              </w:sdtContent>
            </w:sdt>
          </w:p>
        </w:tc>
      </w:tr>
      <w:tr w:rsidR="00E74063" w:rsidRPr="00D460FE" w14:paraId="471AD1DD" w14:textId="77777777" w:rsidTr="00286AF7">
        <w:tc>
          <w:tcPr>
            <w:tcW w:w="2972" w:type="dxa"/>
            <w:tcBorders>
              <w:top w:val="single" w:sz="4" w:space="0" w:color="auto"/>
              <w:left w:val="single" w:sz="4" w:space="0" w:color="auto"/>
              <w:bottom w:val="single" w:sz="4" w:space="0" w:color="auto"/>
              <w:right w:val="single" w:sz="4" w:space="0" w:color="auto"/>
            </w:tcBorders>
            <w:hideMark/>
          </w:tcPr>
          <w:p w14:paraId="4C2F213C" w14:textId="77777777" w:rsidR="00E74063" w:rsidRPr="00D460FE" w:rsidRDefault="00E74063" w:rsidP="00286AF7">
            <w:pPr>
              <w:widowControl w:val="0"/>
              <w:spacing w:after="120" w:line="240" w:lineRule="auto"/>
              <w:rPr>
                <w:rFonts w:cstheme="minorHAnsi"/>
                <w:szCs w:val="20"/>
              </w:rPr>
            </w:pPr>
            <w:r w:rsidRPr="00D460FE">
              <w:rPr>
                <w:rFonts w:cstheme="minorHAnsi"/>
                <w:szCs w:val="20"/>
              </w:rPr>
              <w:t xml:space="preserve">NO       </w:t>
            </w:r>
            <w:sdt>
              <w:sdtPr>
                <w:rPr>
                  <w:rFonts w:cstheme="minorHAnsi"/>
                  <w:szCs w:val="20"/>
                </w:rPr>
                <w:id w:val="-1500193175"/>
                <w14:checkbox>
                  <w14:checked w14:val="0"/>
                  <w14:checkedState w14:val="2612" w14:font="MS Gothic"/>
                  <w14:uncheckedState w14:val="2610" w14:font="MS Gothic"/>
                </w14:checkbox>
              </w:sdtPr>
              <w:sdtEndPr/>
              <w:sdtContent>
                <w:r w:rsidRPr="00D460FE">
                  <w:rPr>
                    <w:rFonts w:ascii="Segoe UI Symbol" w:eastAsia="MS Gothic" w:hAnsi="Segoe UI Symbol" w:cs="Segoe UI Symbol"/>
                    <w:szCs w:val="20"/>
                  </w:rPr>
                  <w:t>☐</w:t>
                </w:r>
              </w:sdtContent>
            </w:sdt>
          </w:p>
        </w:tc>
      </w:tr>
    </w:tbl>
    <w:p w14:paraId="6AF1F588" w14:textId="77777777" w:rsidR="00E74063" w:rsidRPr="00D460FE" w:rsidRDefault="00E74063" w:rsidP="00E74063">
      <w:pPr>
        <w:widowControl w:val="0"/>
        <w:spacing w:after="120"/>
        <w:rPr>
          <w:rFonts w:cs="Arial"/>
          <w:szCs w:val="20"/>
        </w:rPr>
      </w:pPr>
      <w:r w:rsidRPr="00D460FE">
        <w:rPr>
          <w:rFonts w:cs="Arial"/>
          <w:szCs w:val="20"/>
        </w:rPr>
        <w:br w:type="textWrapping" w:clear="all"/>
      </w:r>
    </w:p>
    <w:p w14:paraId="5F6551F9" w14:textId="77777777" w:rsidR="00E74063" w:rsidRPr="00D460FE" w:rsidRDefault="00E74063" w:rsidP="00E74063">
      <w:pPr>
        <w:widowControl w:val="0"/>
        <w:spacing w:after="120" w:line="240" w:lineRule="auto"/>
        <w:rPr>
          <w:rFonts w:eastAsia="An Post Sans" w:cs="An Post Sans"/>
          <w:color w:val="000000" w:themeColor="text1"/>
          <w:szCs w:val="20"/>
        </w:rPr>
      </w:pPr>
      <w:r w:rsidRPr="00D460FE">
        <w:rPr>
          <w:rFonts w:eastAsia="An Post Sans" w:cs="An Post Sans"/>
          <w:color w:val="000000" w:themeColor="text1"/>
          <w:szCs w:val="20"/>
        </w:rPr>
        <w:t>Is the Applicant’s energy management system currently certified as compliant with EN ISO 50001: or an equivalent recognised standard?</w:t>
      </w:r>
    </w:p>
    <w:tbl>
      <w:tblPr>
        <w:tblStyle w:val="TableGrid"/>
        <w:tblW w:w="0" w:type="auto"/>
        <w:tblLook w:val="04A0" w:firstRow="1" w:lastRow="0" w:firstColumn="1" w:lastColumn="0" w:noHBand="0" w:noVBand="1"/>
      </w:tblPr>
      <w:tblGrid>
        <w:gridCol w:w="9016"/>
      </w:tblGrid>
      <w:tr w:rsidR="00E74063" w:rsidRPr="00D460FE" w14:paraId="13933181" w14:textId="77777777" w:rsidTr="00286AF7">
        <w:trPr>
          <w:trHeight w:val="337"/>
        </w:trPr>
        <w:tc>
          <w:tcPr>
            <w:tcW w:w="90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D06A921" w14:textId="77777777" w:rsidR="00E74063" w:rsidRPr="00D460FE" w:rsidRDefault="00E74063" w:rsidP="00286AF7">
            <w:pPr>
              <w:spacing w:line="240" w:lineRule="auto"/>
              <w:jc w:val="center"/>
              <w:rPr>
                <w:rFonts w:cstheme="minorHAnsi"/>
                <w:b/>
                <w:bCs/>
                <w:szCs w:val="20"/>
              </w:rPr>
            </w:pPr>
            <w:r w:rsidRPr="00D460FE">
              <w:rPr>
                <w:rFonts w:cstheme="minorHAnsi"/>
                <w:b/>
                <w:bCs/>
                <w:szCs w:val="20"/>
              </w:rPr>
              <w:t>Mark (</w:t>
            </w:r>
            <w:r w:rsidRPr="00D460FE">
              <w:rPr>
                <w:rFonts w:eastAsia="Times New Roman" w:cstheme="minorHAnsi"/>
                <w:b/>
                <w:bCs/>
                <w:szCs w:val="20"/>
              </w:rPr>
              <w:t xml:space="preserve">X) in the box </w:t>
            </w:r>
            <w:r w:rsidRPr="00D460FE">
              <w:rPr>
                <w:rFonts w:cstheme="minorHAnsi"/>
                <w:b/>
                <w:bCs/>
                <w:szCs w:val="20"/>
              </w:rPr>
              <w:t>as appropriate</w:t>
            </w:r>
          </w:p>
        </w:tc>
      </w:tr>
      <w:tr w:rsidR="00E74063" w:rsidRPr="00D460FE" w14:paraId="242C336F" w14:textId="77777777" w:rsidTr="00286AF7">
        <w:trPr>
          <w:trHeight w:val="1581"/>
        </w:trPr>
        <w:tc>
          <w:tcPr>
            <w:tcW w:w="90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0DEE587"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r w:rsidRPr="00D460FE">
              <w:rPr>
                <w:rFonts w:cstheme="minorHAnsi"/>
                <w:b/>
                <w:bCs/>
                <w:szCs w:val="20"/>
              </w:rPr>
              <w:t xml:space="preserve">If </w:t>
            </w:r>
            <w:r w:rsidRPr="00D460FE">
              <w:rPr>
                <w:rFonts w:cstheme="minorHAnsi"/>
                <w:b/>
                <w:bCs/>
                <w:szCs w:val="20"/>
                <w:u w:val="single"/>
              </w:rPr>
              <w:t>YES</w:t>
            </w:r>
            <w:r w:rsidRPr="00D460FE">
              <w:rPr>
                <w:rFonts w:cstheme="minorHAnsi"/>
                <w:b/>
                <w:bCs/>
                <w:szCs w:val="20"/>
              </w:rPr>
              <w:t xml:space="preserve"> - </w:t>
            </w:r>
            <w:sdt>
              <w:sdtPr>
                <w:rPr>
                  <w:rFonts w:cstheme="minorHAnsi"/>
                  <w:b/>
                  <w:bCs/>
                  <w:szCs w:val="20"/>
                </w:rPr>
                <w:id w:val="-332225936"/>
                <w14:checkbox>
                  <w14:checked w14:val="0"/>
                  <w14:checkedState w14:val="2612" w14:font="MS Gothic"/>
                  <w14:uncheckedState w14:val="2610" w14:font="MS Gothic"/>
                </w14:checkbox>
              </w:sdtPr>
              <w:sdtEndPr/>
              <w:sdtContent>
                <w:r w:rsidRPr="00D460FE">
                  <w:rPr>
                    <w:rFonts w:ascii="Segoe UI Symbol" w:eastAsia="MS Gothic" w:hAnsi="Segoe UI Symbol" w:cs="Segoe UI Symbol"/>
                    <w:b/>
                    <w:bCs/>
                    <w:szCs w:val="20"/>
                  </w:rPr>
                  <w:t>☐</w:t>
                </w:r>
              </w:sdtContent>
            </w:sdt>
          </w:p>
          <w:p w14:paraId="52182058"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szCs w:val="20"/>
              </w:rPr>
            </w:pPr>
            <w:r w:rsidRPr="00D460FE">
              <w:rPr>
                <w:rFonts w:cstheme="minorHAnsi"/>
                <w:szCs w:val="20"/>
              </w:rPr>
              <w:t>Please state in the box below which standard(s) it is certified to and provide a current certificate.</w:t>
            </w:r>
          </w:p>
          <w:p w14:paraId="029DA192"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szCs w:val="20"/>
              </w:rPr>
            </w:pPr>
            <w:r w:rsidRPr="00D460FE">
              <w:rPr>
                <w:rFonts w:cstheme="minorHAnsi"/>
                <w:szCs w:val="20"/>
              </w:rPr>
              <w:t>Where it is an equivalent standard, please provide details demonstrating its equivalence.</w:t>
            </w:r>
          </w:p>
          <w:p w14:paraId="744C0A18"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b/>
                <w:bCs/>
                <w:szCs w:val="20"/>
              </w:rPr>
            </w:pPr>
            <w:r w:rsidRPr="00D460FE">
              <w:rPr>
                <w:rFonts w:cstheme="minorHAnsi"/>
                <w:bCs/>
                <w:szCs w:val="20"/>
              </w:rPr>
              <w:t>Please provide brief details of the external auditing arrangements including the date of the last audit and, where applicable, the name of the external auditing body.</w:t>
            </w:r>
          </w:p>
        </w:tc>
      </w:tr>
      <w:tr w:rsidR="00E74063" w:rsidRPr="00D460FE" w14:paraId="66142766" w14:textId="77777777" w:rsidTr="00286AF7">
        <w:trPr>
          <w:trHeight w:val="992"/>
        </w:trPr>
        <w:tc>
          <w:tcPr>
            <w:tcW w:w="9016" w:type="dxa"/>
            <w:tcBorders>
              <w:top w:val="single" w:sz="4" w:space="0" w:color="auto"/>
              <w:left w:val="single" w:sz="4" w:space="0" w:color="auto"/>
              <w:bottom w:val="single" w:sz="4" w:space="0" w:color="auto"/>
              <w:right w:val="single" w:sz="4" w:space="0" w:color="auto"/>
            </w:tcBorders>
          </w:tcPr>
          <w:p w14:paraId="05DD73EB" w14:textId="77777777" w:rsidR="00E74063" w:rsidRDefault="00E74063" w:rsidP="00286AF7">
            <w:pPr>
              <w:widowControl w:val="0"/>
              <w:tabs>
                <w:tab w:val="right" w:leader="underscore" w:pos="7200"/>
              </w:tabs>
              <w:spacing w:after="120" w:line="240" w:lineRule="auto"/>
              <w:ind w:right="101"/>
              <w:jc w:val="left"/>
              <w:rPr>
                <w:rFonts w:cstheme="minorHAnsi"/>
                <w:b/>
                <w:bCs/>
                <w:szCs w:val="20"/>
              </w:rPr>
            </w:pPr>
            <w:r w:rsidRPr="00D460FE">
              <w:rPr>
                <w:rFonts w:cstheme="minorHAnsi"/>
                <w:b/>
                <w:bCs/>
                <w:szCs w:val="20"/>
              </w:rPr>
              <w:t> </w:t>
            </w:r>
          </w:p>
          <w:p w14:paraId="7EC41BBE" w14:textId="77777777" w:rsidR="00771E66" w:rsidRDefault="00771E66" w:rsidP="00286AF7">
            <w:pPr>
              <w:widowControl w:val="0"/>
              <w:tabs>
                <w:tab w:val="right" w:leader="underscore" w:pos="7200"/>
              </w:tabs>
              <w:spacing w:after="120" w:line="240" w:lineRule="auto"/>
              <w:ind w:right="101"/>
              <w:jc w:val="left"/>
              <w:rPr>
                <w:rFonts w:cstheme="minorHAnsi"/>
                <w:b/>
                <w:bCs/>
                <w:szCs w:val="20"/>
              </w:rPr>
            </w:pPr>
          </w:p>
          <w:p w14:paraId="4EBDE557" w14:textId="76ED0FCD" w:rsidR="00771E66" w:rsidRPr="00D460FE" w:rsidRDefault="00771E66" w:rsidP="00286AF7">
            <w:pPr>
              <w:widowControl w:val="0"/>
              <w:tabs>
                <w:tab w:val="right" w:leader="underscore" w:pos="7200"/>
              </w:tabs>
              <w:spacing w:after="120" w:line="240" w:lineRule="auto"/>
              <w:ind w:right="101"/>
              <w:jc w:val="left"/>
              <w:rPr>
                <w:rFonts w:cstheme="minorHAnsi"/>
                <w:b/>
                <w:bCs/>
                <w:szCs w:val="20"/>
              </w:rPr>
            </w:pPr>
          </w:p>
        </w:tc>
      </w:tr>
      <w:tr w:rsidR="00E74063" w:rsidRPr="00D460FE" w14:paraId="0F27B621" w14:textId="77777777" w:rsidTr="00286AF7">
        <w:trPr>
          <w:trHeight w:val="1279"/>
        </w:trPr>
        <w:tc>
          <w:tcPr>
            <w:tcW w:w="90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E386A5E" w14:textId="77777777" w:rsidR="00E74063" w:rsidRPr="00D460FE" w:rsidRDefault="00E74063" w:rsidP="00286AF7">
            <w:pPr>
              <w:widowControl w:val="0"/>
              <w:tabs>
                <w:tab w:val="right" w:leader="underscore" w:pos="7200"/>
              </w:tabs>
              <w:spacing w:after="120" w:line="240" w:lineRule="auto"/>
              <w:ind w:right="101"/>
              <w:jc w:val="left"/>
              <w:rPr>
                <w:rFonts w:cstheme="minorHAnsi"/>
                <w:b/>
                <w:bCs/>
                <w:szCs w:val="20"/>
              </w:rPr>
            </w:pPr>
            <w:r w:rsidRPr="00D460FE">
              <w:rPr>
                <w:rFonts w:cstheme="minorHAnsi"/>
                <w:b/>
                <w:bCs/>
                <w:szCs w:val="20"/>
              </w:rPr>
              <w:t xml:space="preserve">If </w:t>
            </w:r>
            <w:r w:rsidRPr="00D460FE">
              <w:rPr>
                <w:rFonts w:cstheme="minorHAnsi"/>
                <w:b/>
                <w:bCs/>
                <w:szCs w:val="20"/>
                <w:u w:val="single"/>
              </w:rPr>
              <w:t>NO</w:t>
            </w:r>
            <w:r w:rsidRPr="00D460FE">
              <w:rPr>
                <w:rFonts w:cstheme="minorHAnsi"/>
                <w:b/>
                <w:bCs/>
                <w:szCs w:val="20"/>
              </w:rPr>
              <w:t xml:space="preserve"> - </w:t>
            </w:r>
            <w:sdt>
              <w:sdtPr>
                <w:rPr>
                  <w:rFonts w:cstheme="minorHAnsi"/>
                  <w:b/>
                  <w:bCs/>
                  <w:szCs w:val="20"/>
                </w:rPr>
                <w:id w:val="-160539859"/>
                <w14:checkbox>
                  <w14:checked w14:val="0"/>
                  <w14:checkedState w14:val="2612" w14:font="MS Gothic"/>
                  <w14:uncheckedState w14:val="2610" w14:font="MS Gothic"/>
                </w14:checkbox>
              </w:sdtPr>
              <w:sdtEndPr/>
              <w:sdtContent>
                <w:r w:rsidRPr="00D460FE">
                  <w:rPr>
                    <w:rFonts w:ascii="Segoe UI Symbol" w:eastAsia="MS Gothic" w:hAnsi="Segoe UI Symbol" w:cs="Segoe UI Symbol"/>
                    <w:b/>
                    <w:bCs/>
                    <w:szCs w:val="20"/>
                  </w:rPr>
                  <w:t>☐</w:t>
                </w:r>
              </w:sdtContent>
            </w:sdt>
          </w:p>
          <w:p w14:paraId="45556AB8"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b/>
                <w:bCs/>
                <w:szCs w:val="20"/>
              </w:rPr>
            </w:pPr>
            <w:r w:rsidRPr="00D460FE">
              <w:rPr>
                <w:rFonts w:cstheme="minorHAnsi"/>
                <w:szCs w:val="20"/>
              </w:rPr>
              <w:t xml:space="preserve">If an </w:t>
            </w:r>
            <w:r w:rsidRPr="00D460FE">
              <w:rPr>
                <w:rFonts w:cstheme="minorHAnsi"/>
                <w:bCs/>
                <w:szCs w:val="20"/>
              </w:rPr>
              <w:t>in-house management system is operated, please provide a summary of that this entails.</w:t>
            </w:r>
          </w:p>
          <w:p w14:paraId="78EBF520" w14:textId="77777777" w:rsidR="00E74063" w:rsidRPr="00D460FE" w:rsidRDefault="00E74063" w:rsidP="00286AF7">
            <w:pPr>
              <w:pStyle w:val="ListParagraph"/>
              <w:widowControl w:val="0"/>
              <w:numPr>
                <w:ilvl w:val="0"/>
                <w:numId w:val="47"/>
              </w:numPr>
              <w:tabs>
                <w:tab w:val="right" w:leader="underscore" w:pos="7200"/>
              </w:tabs>
              <w:spacing w:after="120" w:line="240" w:lineRule="auto"/>
              <w:ind w:right="101"/>
              <w:jc w:val="left"/>
              <w:rPr>
                <w:rFonts w:cstheme="minorHAnsi"/>
                <w:b/>
                <w:bCs/>
                <w:szCs w:val="20"/>
              </w:rPr>
            </w:pPr>
            <w:r w:rsidRPr="00D460FE">
              <w:rPr>
                <w:rFonts w:cstheme="minorHAnsi"/>
                <w:bCs/>
                <w:szCs w:val="20"/>
              </w:rPr>
              <w:t>Please provide details of any external or internal audit arrangements for quality assurance measures you have in place.</w:t>
            </w:r>
          </w:p>
        </w:tc>
      </w:tr>
      <w:tr w:rsidR="00E74063" w:rsidRPr="00D460FE" w14:paraId="0F218E76" w14:textId="77777777" w:rsidTr="00286AF7">
        <w:trPr>
          <w:trHeight w:val="996"/>
        </w:trPr>
        <w:tc>
          <w:tcPr>
            <w:tcW w:w="9016" w:type="dxa"/>
            <w:tcBorders>
              <w:top w:val="single" w:sz="4" w:space="0" w:color="auto"/>
              <w:left w:val="single" w:sz="4" w:space="0" w:color="auto"/>
              <w:bottom w:val="single" w:sz="4" w:space="0" w:color="auto"/>
              <w:right w:val="single" w:sz="4" w:space="0" w:color="auto"/>
            </w:tcBorders>
          </w:tcPr>
          <w:p w14:paraId="13640915" w14:textId="77777777" w:rsidR="00E74063" w:rsidRDefault="00E74063" w:rsidP="00286AF7">
            <w:pPr>
              <w:widowControl w:val="0"/>
              <w:tabs>
                <w:tab w:val="right" w:leader="underscore" w:pos="7200"/>
              </w:tabs>
              <w:spacing w:after="120" w:line="240" w:lineRule="auto"/>
              <w:ind w:right="101"/>
              <w:jc w:val="left"/>
              <w:rPr>
                <w:rFonts w:cstheme="minorHAnsi"/>
                <w:b/>
                <w:bCs/>
                <w:szCs w:val="20"/>
              </w:rPr>
            </w:pPr>
          </w:p>
          <w:p w14:paraId="0182B9E1" w14:textId="77777777" w:rsidR="00771E66" w:rsidRPr="00D460FE" w:rsidRDefault="00771E66" w:rsidP="00286AF7">
            <w:pPr>
              <w:widowControl w:val="0"/>
              <w:tabs>
                <w:tab w:val="right" w:leader="underscore" w:pos="7200"/>
              </w:tabs>
              <w:spacing w:after="120" w:line="240" w:lineRule="auto"/>
              <w:ind w:right="101"/>
              <w:jc w:val="left"/>
              <w:rPr>
                <w:rFonts w:cstheme="minorHAnsi"/>
                <w:b/>
                <w:bCs/>
                <w:szCs w:val="20"/>
              </w:rPr>
            </w:pPr>
          </w:p>
        </w:tc>
      </w:tr>
    </w:tbl>
    <w:p w14:paraId="1562EE4E" w14:textId="77777777" w:rsidR="00E74063" w:rsidRPr="00D460FE" w:rsidRDefault="00E74063" w:rsidP="00E74063">
      <w:pPr>
        <w:widowControl w:val="0"/>
        <w:spacing w:after="120" w:line="240" w:lineRule="auto"/>
        <w:rPr>
          <w:rFonts w:eastAsia="An Post Sans" w:cs="An Post Sans"/>
          <w:color w:val="000000" w:themeColor="text1"/>
          <w:szCs w:val="20"/>
        </w:rPr>
      </w:pPr>
    </w:p>
    <w:p w14:paraId="0F5CF67A" w14:textId="77777777" w:rsidR="00E74063" w:rsidRPr="00D460FE" w:rsidRDefault="00E74063" w:rsidP="00E74063">
      <w:pPr>
        <w:pStyle w:val="Heading2"/>
        <w:numPr>
          <w:ilvl w:val="1"/>
          <w:numId w:val="37"/>
        </w:numPr>
        <w:rPr>
          <w:lang w:val="en-IE"/>
        </w:rPr>
      </w:pPr>
      <w:bookmarkStart w:id="100" w:name="_Toc195798187"/>
      <w:bookmarkStart w:id="101" w:name="_Toc197944918"/>
      <w:bookmarkStart w:id="102" w:name="_Toc236298427"/>
      <w:r w:rsidRPr="00D460FE">
        <w:rPr>
          <w:lang w:val="en-IE"/>
        </w:rPr>
        <w:t>Operation of a Supply Chain Management System</w:t>
      </w:r>
      <w:bookmarkEnd w:id="100"/>
      <w:bookmarkEnd w:id="101"/>
      <w:bookmarkEnd w:id="102"/>
      <w:r w:rsidRPr="00D460FE">
        <w:rPr>
          <w:lang w:val="en-IE"/>
        </w:rPr>
        <w:t xml:space="preserve"> </w:t>
      </w:r>
    </w:p>
    <w:p w14:paraId="7C6850C4" w14:textId="77777777" w:rsidR="00E74063" w:rsidRPr="00D460FE" w:rsidRDefault="00E74063" w:rsidP="00E74063">
      <w:pPr>
        <w:widowControl w:val="0"/>
        <w:spacing w:after="120"/>
        <w:rPr>
          <w:rFonts w:cs="Arial"/>
          <w:szCs w:val="20"/>
        </w:rPr>
      </w:pPr>
      <w:r w:rsidRPr="00D460FE">
        <w:rPr>
          <w:rFonts w:cs="Arial"/>
          <w:szCs w:val="20"/>
        </w:rPr>
        <w:t xml:space="preserve">Does the Applicant have a documented Supply Chain Management System in place? </w:t>
      </w:r>
    </w:p>
    <w:tbl>
      <w:tblPr>
        <w:tblStyle w:val="TableGrid"/>
        <w:tblW w:w="0" w:type="auto"/>
        <w:tblLook w:val="04A0" w:firstRow="1" w:lastRow="0" w:firstColumn="1" w:lastColumn="0" w:noHBand="0" w:noVBand="1"/>
      </w:tblPr>
      <w:tblGrid>
        <w:gridCol w:w="2972"/>
      </w:tblGrid>
      <w:tr w:rsidR="00E74063" w:rsidRPr="00D460FE" w14:paraId="211DD243" w14:textId="77777777" w:rsidTr="00286AF7">
        <w:trPr>
          <w:trHeight w:val="336"/>
        </w:trPr>
        <w:tc>
          <w:tcPr>
            <w:tcW w:w="2972" w:type="dxa"/>
            <w:tcBorders>
              <w:top w:val="single" w:sz="4" w:space="0" w:color="auto"/>
              <w:left w:val="single" w:sz="4" w:space="0" w:color="auto"/>
              <w:bottom w:val="single" w:sz="4" w:space="0" w:color="auto"/>
              <w:right w:val="single" w:sz="4" w:space="0" w:color="auto"/>
            </w:tcBorders>
          </w:tcPr>
          <w:p w14:paraId="48EF585D" w14:textId="77777777" w:rsidR="00E74063" w:rsidRPr="00D460FE" w:rsidRDefault="00E74063" w:rsidP="00286AF7">
            <w:pPr>
              <w:spacing w:line="240" w:lineRule="auto"/>
              <w:jc w:val="left"/>
              <w:rPr>
                <w:rFonts w:cstheme="minorHAnsi"/>
                <w:b/>
                <w:bCs/>
                <w:szCs w:val="20"/>
              </w:rPr>
            </w:pPr>
            <w:r w:rsidRPr="00D460FE">
              <w:rPr>
                <w:rFonts w:cstheme="minorHAnsi"/>
                <w:b/>
                <w:bCs/>
                <w:szCs w:val="20"/>
              </w:rPr>
              <w:t>Mark (</w:t>
            </w:r>
            <w:r w:rsidRPr="00D460FE">
              <w:rPr>
                <w:rFonts w:eastAsia="Times New Roman" w:cstheme="minorHAnsi"/>
                <w:b/>
                <w:bCs/>
                <w:szCs w:val="20"/>
              </w:rPr>
              <w:t xml:space="preserve">X) </w:t>
            </w:r>
            <w:r w:rsidRPr="00D460FE">
              <w:rPr>
                <w:rFonts w:cstheme="minorHAnsi"/>
                <w:b/>
                <w:bCs/>
                <w:szCs w:val="20"/>
              </w:rPr>
              <w:t>as appropriate</w:t>
            </w:r>
          </w:p>
        </w:tc>
      </w:tr>
      <w:tr w:rsidR="00E74063" w:rsidRPr="00D460FE" w14:paraId="0594873B" w14:textId="77777777" w:rsidTr="00286AF7">
        <w:tc>
          <w:tcPr>
            <w:tcW w:w="2972" w:type="dxa"/>
            <w:tcBorders>
              <w:top w:val="single" w:sz="4" w:space="0" w:color="auto"/>
              <w:left w:val="single" w:sz="4" w:space="0" w:color="auto"/>
              <w:bottom w:val="single" w:sz="4" w:space="0" w:color="auto"/>
              <w:right w:val="single" w:sz="4" w:space="0" w:color="auto"/>
            </w:tcBorders>
            <w:hideMark/>
          </w:tcPr>
          <w:p w14:paraId="10180C17" w14:textId="77777777" w:rsidR="00E74063" w:rsidRPr="00D460FE" w:rsidRDefault="00E74063" w:rsidP="00286AF7">
            <w:pPr>
              <w:widowControl w:val="0"/>
              <w:spacing w:after="120" w:line="240" w:lineRule="auto"/>
              <w:rPr>
                <w:rFonts w:cstheme="minorHAnsi"/>
                <w:szCs w:val="20"/>
              </w:rPr>
            </w:pPr>
            <w:r w:rsidRPr="00D460FE">
              <w:rPr>
                <w:rFonts w:cstheme="minorHAnsi"/>
                <w:szCs w:val="20"/>
              </w:rPr>
              <w:t xml:space="preserve">YES      </w:t>
            </w:r>
            <w:sdt>
              <w:sdtPr>
                <w:rPr>
                  <w:rFonts w:cstheme="minorHAnsi"/>
                  <w:szCs w:val="20"/>
                </w:rPr>
                <w:id w:val="140859602"/>
                <w14:checkbox>
                  <w14:checked w14:val="0"/>
                  <w14:checkedState w14:val="2612" w14:font="MS Gothic"/>
                  <w14:uncheckedState w14:val="2610" w14:font="MS Gothic"/>
                </w14:checkbox>
              </w:sdtPr>
              <w:sdtEndPr/>
              <w:sdtContent>
                <w:r w:rsidRPr="00D460FE">
                  <w:rPr>
                    <w:rFonts w:ascii="Segoe UI Symbol" w:eastAsia="MS Gothic" w:hAnsi="Segoe UI Symbol" w:cs="Segoe UI Symbol"/>
                    <w:szCs w:val="20"/>
                  </w:rPr>
                  <w:t>☐</w:t>
                </w:r>
              </w:sdtContent>
            </w:sdt>
          </w:p>
        </w:tc>
      </w:tr>
      <w:tr w:rsidR="00E74063" w:rsidRPr="00D460FE" w14:paraId="6601863D" w14:textId="77777777" w:rsidTr="00286AF7">
        <w:tc>
          <w:tcPr>
            <w:tcW w:w="2972" w:type="dxa"/>
            <w:tcBorders>
              <w:top w:val="single" w:sz="4" w:space="0" w:color="auto"/>
              <w:left w:val="single" w:sz="4" w:space="0" w:color="auto"/>
              <w:bottom w:val="single" w:sz="4" w:space="0" w:color="auto"/>
              <w:right w:val="single" w:sz="4" w:space="0" w:color="auto"/>
            </w:tcBorders>
            <w:hideMark/>
          </w:tcPr>
          <w:p w14:paraId="2E1490BE" w14:textId="77777777" w:rsidR="00E74063" w:rsidRPr="00D460FE" w:rsidRDefault="00E74063" w:rsidP="00286AF7">
            <w:pPr>
              <w:widowControl w:val="0"/>
              <w:spacing w:after="120" w:line="240" w:lineRule="auto"/>
              <w:rPr>
                <w:rFonts w:cstheme="minorHAnsi"/>
                <w:szCs w:val="20"/>
              </w:rPr>
            </w:pPr>
            <w:r w:rsidRPr="00D460FE">
              <w:rPr>
                <w:rFonts w:cstheme="minorHAnsi"/>
                <w:szCs w:val="20"/>
              </w:rPr>
              <w:t xml:space="preserve">NO       </w:t>
            </w:r>
            <w:sdt>
              <w:sdtPr>
                <w:rPr>
                  <w:rFonts w:cstheme="minorHAnsi"/>
                  <w:szCs w:val="20"/>
                </w:rPr>
                <w:id w:val="-995870749"/>
                <w14:checkbox>
                  <w14:checked w14:val="0"/>
                  <w14:checkedState w14:val="2612" w14:font="MS Gothic"/>
                  <w14:uncheckedState w14:val="2610" w14:font="MS Gothic"/>
                </w14:checkbox>
              </w:sdtPr>
              <w:sdtEndPr/>
              <w:sdtContent>
                <w:r w:rsidRPr="00D460FE">
                  <w:rPr>
                    <w:rFonts w:ascii="Segoe UI Symbol" w:eastAsia="MS Gothic" w:hAnsi="Segoe UI Symbol" w:cs="Segoe UI Symbol"/>
                    <w:szCs w:val="20"/>
                  </w:rPr>
                  <w:t>☐</w:t>
                </w:r>
              </w:sdtContent>
            </w:sdt>
          </w:p>
        </w:tc>
      </w:tr>
    </w:tbl>
    <w:p w14:paraId="6387BB5C" w14:textId="77777777" w:rsidR="00E74063" w:rsidRPr="00D460FE" w:rsidRDefault="00E74063" w:rsidP="00E74063">
      <w:pPr>
        <w:widowControl w:val="0"/>
        <w:spacing w:after="120"/>
        <w:rPr>
          <w:rFonts w:cs="Arial"/>
          <w:szCs w:val="20"/>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72"/>
      </w:tblGrid>
      <w:tr w:rsidR="00E74063" w:rsidRPr="00D460FE" w14:paraId="47B96476" w14:textId="77777777" w:rsidTr="00061EB1">
        <w:trPr>
          <w:trHeight w:val="496"/>
          <w:tblHeader/>
        </w:trPr>
        <w:tc>
          <w:tcPr>
            <w:tcW w:w="9072" w:type="dxa"/>
            <w:shd w:val="pct12" w:color="auto" w:fill="auto"/>
          </w:tcPr>
          <w:p w14:paraId="692B9328" w14:textId="77777777" w:rsidR="00E74063" w:rsidRPr="00D460FE" w:rsidRDefault="00E74063" w:rsidP="00286AF7">
            <w:pPr>
              <w:spacing w:line="240" w:lineRule="auto"/>
              <w:rPr>
                <w:rFonts w:cs="Arial"/>
                <w:szCs w:val="20"/>
              </w:rPr>
            </w:pPr>
            <w:r w:rsidRPr="00D460FE">
              <w:rPr>
                <w:rFonts w:cs="Arial"/>
                <w:szCs w:val="20"/>
              </w:rPr>
              <w:t xml:space="preserve">If </w:t>
            </w:r>
            <w:r w:rsidRPr="00D460FE">
              <w:rPr>
                <w:rFonts w:ascii="An Post Sans Bold" w:hAnsi="An Post Sans Bold" w:cs="Arial"/>
                <w:b/>
                <w:szCs w:val="20"/>
              </w:rPr>
              <w:t>YES</w:t>
            </w:r>
            <w:r w:rsidRPr="00D460FE">
              <w:rPr>
                <w:rFonts w:cs="Arial"/>
                <w:szCs w:val="20"/>
              </w:rPr>
              <w:t>, please provide details.</w:t>
            </w:r>
          </w:p>
        </w:tc>
      </w:tr>
      <w:tr w:rsidR="00E74063" w:rsidRPr="00D460FE" w14:paraId="0629C4D4" w14:textId="77777777" w:rsidTr="00061EB1">
        <w:trPr>
          <w:trHeight w:val="482"/>
        </w:trPr>
        <w:tc>
          <w:tcPr>
            <w:tcW w:w="9072" w:type="dxa"/>
          </w:tcPr>
          <w:p w14:paraId="2E4FD12B" w14:textId="77777777" w:rsidR="00E74063" w:rsidRPr="00D460FE" w:rsidRDefault="00E74063" w:rsidP="00286AF7">
            <w:pPr>
              <w:spacing w:line="240" w:lineRule="auto"/>
              <w:rPr>
                <w:rFonts w:cs="Arial"/>
                <w:b/>
                <w:szCs w:val="20"/>
              </w:rPr>
            </w:pPr>
          </w:p>
          <w:p w14:paraId="47183158" w14:textId="77777777" w:rsidR="00E74063" w:rsidRPr="00D460FE" w:rsidRDefault="00E74063" w:rsidP="00286AF7">
            <w:pPr>
              <w:spacing w:line="240" w:lineRule="auto"/>
              <w:rPr>
                <w:rFonts w:cs="Arial"/>
                <w:b/>
                <w:szCs w:val="20"/>
              </w:rPr>
            </w:pPr>
          </w:p>
        </w:tc>
      </w:tr>
    </w:tbl>
    <w:p w14:paraId="0DA23906" w14:textId="5A62162E" w:rsidR="00F86CF1" w:rsidRDefault="00F86CF1" w:rsidP="00E74063">
      <w:pPr>
        <w:spacing w:line="259" w:lineRule="auto"/>
        <w:jc w:val="left"/>
      </w:pPr>
    </w:p>
    <w:p w14:paraId="16FC0F2E" w14:textId="77777777" w:rsidR="00771E66" w:rsidRDefault="00771E66" w:rsidP="00E74063">
      <w:pPr>
        <w:spacing w:line="259" w:lineRule="auto"/>
        <w:jc w:val="left"/>
      </w:pPr>
    </w:p>
    <w:p w14:paraId="2E74F9D5" w14:textId="77777777" w:rsidR="00771E66" w:rsidRDefault="00771E66" w:rsidP="00E74063">
      <w:pPr>
        <w:spacing w:line="259" w:lineRule="auto"/>
        <w:jc w:val="left"/>
      </w:pPr>
    </w:p>
    <w:p w14:paraId="0C77D40F" w14:textId="77777777" w:rsidR="00771E66" w:rsidRDefault="00771E66" w:rsidP="00E74063">
      <w:pPr>
        <w:spacing w:line="259" w:lineRule="auto"/>
        <w:jc w:val="left"/>
      </w:pPr>
    </w:p>
    <w:p w14:paraId="1CB380B9" w14:textId="77777777" w:rsidR="00771E66" w:rsidRPr="00D460FE" w:rsidRDefault="00771E66" w:rsidP="00E74063">
      <w:pPr>
        <w:spacing w:line="259" w:lineRule="auto"/>
        <w:jc w:val="left"/>
      </w:pPr>
    </w:p>
    <w:p w14:paraId="12085F9F" w14:textId="6210D04B" w:rsidR="009B1719" w:rsidRPr="002A6C30" w:rsidRDefault="00A96DE5" w:rsidP="00E74063">
      <w:pPr>
        <w:pStyle w:val="Heading1"/>
        <w:spacing w:line="240" w:lineRule="auto"/>
        <w:rPr>
          <w:sz w:val="24"/>
          <w:szCs w:val="24"/>
        </w:rPr>
      </w:pPr>
      <w:bookmarkStart w:id="103" w:name="_Toc76373457"/>
      <w:bookmarkStart w:id="104" w:name="_Toc236298428"/>
      <w:r w:rsidRPr="002A6C30">
        <w:rPr>
          <w:sz w:val="24"/>
          <w:szCs w:val="24"/>
        </w:rPr>
        <w:lastRenderedPageBreak/>
        <w:t>PART</w:t>
      </w:r>
      <w:r w:rsidR="009B1719" w:rsidRPr="002A6C30">
        <w:rPr>
          <w:sz w:val="24"/>
          <w:szCs w:val="24"/>
        </w:rPr>
        <w:t xml:space="preserve"> 9</w:t>
      </w:r>
      <w:r w:rsidR="001A0CAF" w:rsidRPr="002A6C30">
        <w:rPr>
          <w:sz w:val="24"/>
          <w:szCs w:val="24"/>
        </w:rPr>
        <w:tab/>
      </w:r>
      <w:r w:rsidR="00E74063" w:rsidRPr="002A6C30">
        <w:rPr>
          <w:sz w:val="24"/>
          <w:szCs w:val="24"/>
        </w:rPr>
        <w:t>N/A</w:t>
      </w:r>
      <w:bookmarkEnd w:id="104"/>
      <w:r w:rsidR="009B1719" w:rsidRPr="002A6C30">
        <w:rPr>
          <w:sz w:val="24"/>
          <w:szCs w:val="24"/>
        </w:rPr>
        <w:t xml:space="preserve"> </w:t>
      </w:r>
    </w:p>
    <w:p w14:paraId="1BADB747" w14:textId="6EF8CDAB" w:rsidR="009B1719" w:rsidRPr="002A6C30" w:rsidRDefault="00A96DE5" w:rsidP="00E74063">
      <w:pPr>
        <w:pStyle w:val="Heading1"/>
        <w:spacing w:line="240" w:lineRule="auto"/>
        <w:rPr>
          <w:sz w:val="24"/>
          <w:szCs w:val="24"/>
        </w:rPr>
      </w:pPr>
      <w:bookmarkStart w:id="105" w:name="_Toc236298429"/>
      <w:r w:rsidRPr="002A6C30">
        <w:rPr>
          <w:sz w:val="24"/>
          <w:szCs w:val="24"/>
        </w:rPr>
        <w:t>PART</w:t>
      </w:r>
      <w:r w:rsidR="009B1719" w:rsidRPr="002A6C30">
        <w:rPr>
          <w:sz w:val="24"/>
          <w:szCs w:val="24"/>
        </w:rPr>
        <w:t xml:space="preserve"> 10 </w:t>
      </w:r>
      <w:r w:rsidR="00E74063" w:rsidRPr="002A6C30">
        <w:rPr>
          <w:sz w:val="24"/>
          <w:szCs w:val="24"/>
        </w:rPr>
        <w:t>N/A</w:t>
      </w:r>
      <w:bookmarkEnd w:id="105"/>
    </w:p>
    <w:p w14:paraId="375A99F7" w14:textId="389AED1E" w:rsidR="009B1719" w:rsidRPr="002A6C30" w:rsidRDefault="00A96DE5" w:rsidP="00F7504F">
      <w:pPr>
        <w:pStyle w:val="Heading1"/>
        <w:spacing w:after="0" w:line="240" w:lineRule="auto"/>
        <w:rPr>
          <w:sz w:val="24"/>
          <w:szCs w:val="24"/>
        </w:rPr>
      </w:pPr>
      <w:bookmarkStart w:id="106" w:name="_Toc236298430"/>
      <w:r w:rsidRPr="002A6C30">
        <w:rPr>
          <w:sz w:val="24"/>
          <w:szCs w:val="24"/>
        </w:rPr>
        <w:t>PART</w:t>
      </w:r>
      <w:r w:rsidR="009B1719" w:rsidRPr="002A6C30">
        <w:rPr>
          <w:sz w:val="24"/>
          <w:szCs w:val="24"/>
        </w:rPr>
        <w:t xml:space="preserve"> 11 </w:t>
      </w:r>
      <w:r w:rsidR="00E74063" w:rsidRPr="002A6C30">
        <w:rPr>
          <w:sz w:val="24"/>
          <w:szCs w:val="24"/>
        </w:rPr>
        <w:t>N/A</w:t>
      </w:r>
      <w:bookmarkEnd w:id="106"/>
    </w:p>
    <w:p w14:paraId="1D6DA705" w14:textId="096EAC91" w:rsidR="00F137C7" w:rsidRPr="00771E66" w:rsidRDefault="00A96DE5" w:rsidP="002D497D">
      <w:pPr>
        <w:pStyle w:val="Heading1"/>
        <w:rPr>
          <w:rFonts w:eastAsia="Times New Roman" w:cs="Times New Roman"/>
          <w:kern w:val="24"/>
          <w:szCs w:val="20"/>
        </w:rPr>
      </w:pPr>
      <w:bookmarkStart w:id="107" w:name="_Toc236298431"/>
      <w:r w:rsidRPr="00771E66">
        <w:rPr>
          <w:sz w:val="24"/>
          <w:szCs w:val="24"/>
        </w:rPr>
        <w:t>PART</w:t>
      </w:r>
      <w:r w:rsidR="00FA3EC3" w:rsidRPr="00771E66">
        <w:rPr>
          <w:sz w:val="24"/>
          <w:szCs w:val="24"/>
        </w:rPr>
        <w:t xml:space="preserve"> 12</w:t>
      </w:r>
      <w:r w:rsidR="009B1719" w:rsidRPr="00771E66">
        <w:rPr>
          <w:sz w:val="24"/>
          <w:szCs w:val="24"/>
        </w:rPr>
        <w:t xml:space="preserve"> </w:t>
      </w:r>
      <w:r w:rsidR="00771E66">
        <w:rPr>
          <w:sz w:val="24"/>
          <w:szCs w:val="24"/>
        </w:rPr>
        <w:t>N/A</w:t>
      </w:r>
      <w:bookmarkEnd w:id="107"/>
    </w:p>
    <w:p w14:paraId="27A759CF" w14:textId="77777777" w:rsidR="00F137C7" w:rsidRPr="009E1CCE" w:rsidRDefault="00F137C7" w:rsidP="009B1719">
      <w:pPr>
        <w:rPr>
          <w:rFonts w:eastAsia="Times New Roman" w:cs="Times New Roman"/>
          <w:kern w:val="24"/>
          <w:szCs w:val="20"/>
        </w:rPr>
      </w:pPr>
    </w:p>
    <w:p w14:paraId="6957F8F7" w14:textId="74D68E6F" w:rsidR="009B1719" w:rsidRPr="002A6C30" w:rsidRDefault="009B1719" w:rsidP="00032370">
      <w:pPr>
        <w:pStyle w:val="Heading1"/>
        <w:rPr>
          <w:sz w:val="32"/>
          <w:szCs w:val="36"/>
        </w:rPr>
      </w:pPr>
      <w:bookmarkStart w:id="108" w:name="_Toc236298432"/>
      <w:r w:rsidRPr="002A6C30">
        <w:rPr>
          <w:sz w:val="24"/>
          <w:szCs w:val="24"/>
        </w:rPr>
        <w:t>P</w:t>
      </w:r>
      <w:r w:rsidR="009E1CCE" w:rsidRPr="002A6C30">
        <w:rPr>
          <w:sz w:val="24"/>
          <w:szCs w:val="24"/>
        </w:rPr>
        <w:t>ART</w:t>
      </w:r>
      <w:r w:rsidRPr="002A6C30">
        <w:rPr>
          <w:sz w:val="24"/>
          <w:szCs w:val="24"/>
        </w:rPr>
        <w:t xml:space="preserve"> 13 </w:t>
      </w:r>
      <w:r w:rsidR="00FA3EC3" w:rsidRPr="002A6C30">
        <w:rPr>
          <w:sz w:val="24"/>
          <w:szCs w:val="24"/>
        </w:rPr>
        <w:t>N/A</w:t>
      </w:r>
      <w:bookmarkEnd w:id="108"/>
    </w:p>
    <w:p w14:paraId="2340F630" w14:textId="05431E71" w:rsidR="009B1719" w:rsidRPr="00D460FE" w:rsidRDefault="009B1719" w:rsidP="009B1719"/>
    <w:p w14:paraId="7AF37C63" w14:textId="745F429C" w:rsidR="009B1719" w:rsidRPr="00D460FE" w:rsidRDefault="009B1719" w:rsidP="009B1719"/>
    <w:p w14:paraId="058B5C27" w14:textId="151686EC" w:rsidR="009B1719" w:rsidRPr="00D460FE" w:rsidRDefault="009B1719" w:rsidP="009B1719"/>
    <w:p w14:paraId="1C42C415" w14:textId="52CC793B" w:rsidR="009B1719" w:rsidRPr="00D460FE" w:rsidRDefault="009B1719" w:rsidP="009B1719"/>
    <w:p w14:paraId="09539C89" w14:textId="0470CEBA" w:rsidR="009B1719" w:rsidRPr="00D460FE" w:rsidRDefault="009B1719" w:rsidP="009B1719"/>
    <w:p w14:paraId="76B773AF" w14:textId="3CDB4EA7" w:rsidR="009B1719" w:rsidRPr="00D460FE" w:rsidRDefault="009B1719" w:rsidP="009B1719"/>
    <w:p w14:paraId="446523B3" w14:textId="77331D30" w:rsidR="009B1719" w:rsidRPr="00D460FE" w:rsidRDefault="009B1719" w:rsidP="009B1719"/>
    <w:p w14:paraId="7EF3B82A" w14:textId="0420CDBA" w:rsidR="009B1719" w:rsidRPr="00D460FE" w:rsidRDefault="009B1719" w:rsidP="009B1719"/>
    <w:p w14:paraId="79810B25" w14:textId="3DF5B761" w:rsidR="009B1719" w:rsidRPr="00D460FE" w:rsidRDefault="009B1719" w:rsidP="009B1719"/>
    <w:p w14:paraId="1688D863" w14:textId="2B18850E" w:rsidR="009B1719" w:rsidRPr="00D460FE" w:rsidRDefault="009B1719" w:rsidP="009B1719"/>
    <w:p w14:paraId="66B53037" w14:textId="51CFF408" w:rsidR="009B1719" w:rsidRPr="00D460FE" w:rsidRDefault="009B1719" w:rsidP="009B1719"/>
    <w:p w14:paraId="31D1AE46" w14:textId="5DA8A061" w:rsidR="009B1719" w:rsidRPr="00D460FE" w:rsidRDefault="009B1719" w:rsidP="009B1719"/>
    <w:p w14:paraId="291D88EC" w14:textId="052FE29E" w:rsidR="009B1719" w:rsidRPr="00D460FE" w:rsidRDefault="009B1719" w:rsidP="009B1719"/>
    <w:p w14:paraId="1915861E" w14:textId="706F997E" w:rsidR="009B1719" w:rsidRPr="00D460FE" w:rsidRDefault="009B1719" w:rsidP="009B1719"/>
    <w:p w14:paraId="04606D9D" w14:textId="34ECB289" w:rsidR="009B1719" w:rsidRPr="00D460FE" w:rsidRDefault="009B1719" w:rsidP="009B1719"/>
    <w:p w14:paraId="7789FC05" w14:textId="45321A39" w:rsidR="009B1719" w:rsidRPr="00D460FE" w:rsidRDefault="009B1719" w:rsidP="009B1719"/>
    <w:p w14:paraId="2E24DEB7" w14:textId="16CA6556" w:rsidR="009B1719" w:rsidRPr="00D460FE" w:rsidRDefault="009B1719" w:rsidP="009B1719"/>
    <w:p w14:paraId="6D9E4432" w14:textId="2D9754C4" w:rsidR="009B1719" w:rsidRPr="00D460FE" w:rsidRDefault="009B1719" w:rsidP="009B1719"/>
    <w:p w14:paraId="219BA0B9" w14:textId="152B6E84" w:rsidR="009B1719" w:rsidRPr="00D460FE" w:rsidRDefault="009B1719" w:rsidP="009B1719"/>
    <w:p w14:paraId="3E3B8A4E" w14:textId="3B156FD0" w:rsidR="009B1719" w:rsidRPr="00D460FE" w:rsidRDefault="009B1719" w:rsidP="009B1719"/>
    <w:p w14:paraId="406F62D1" w14:textId="039B3AD2" w:rsidR="009B1719" w:rsidRPr="00D460FE" w:rsidRDefault="009B1719" w:rsidP="009B1719"/>
    <w:p w14:paraId="752C4B2D" w14:textId="791F1E1E" w:rsidR="00771E66" w:rsidRDefault="00771E66">
      <w:pPr>
        <w:spacing w:after="160" w:line="259" w:lineRule="auto"/>
        <w:jc w:val="left"/>
      </w:pPr>
      <w:r>
        <w:br w:type="page"/>
      </w:r>
    </w:p>
    <w:p w14:paraId="36D8B993" w14:textId="65108357" w:rsidR="005F1E5E" w:rsidRPr="002A6C30" w:rsidRDefault="009B1719" w:rsidP="009815B5">
      <w:pPr>
        <w:pStyle w:val="Heading1"/>
        <w:rPr>
          <w:sz w:val="24"/>
          <w:szCs w:val="36"/>
        </w:rPr>
      </w:pPr>
      <w:bookmarkStart w:id="109" w:name="_Toc236298433"/>
      <w:r w:rsidRPr="002A6C30">
        <w:rPr>
          <w:sz w:val="24"/>
          <w:szCs w:val="24"/>
        </w:rPr>
        <w:lastRenderedPageBreak/>
        <w:t>PART 14</w:t>
      </w:r>
      <w:r w:rsidRPr="002A6C30">
        <w:rPr>
          <w:sz w:val="32"/>
          <w:szCs w:val="36"/>
        </w:rPr>
        <w:tab/>
      </w:r>
      <w:r w:rsidRPr="002A6C30">
        <w:rPr>
          <w:sz w:val="32"/>
          <w:szCs w:val="36"/>
        </w:rPr>
        <w:tab/>
      </w:r>
      <w:r w:rsidR="7C00DEF3" w:rsidRPr="002A6C30">
        <w:rPr>
          <w:sz w:val="24"/>
          <w:szCs w:val="24"/>
        </w:rPr>
        <w:t>DECLARATION OF ELIGIBILITY</w:t>
      </w:r>
      <w:bookmarkEnd w:id="103"/>
      <w:bookmarkEnd w:id="109"/>
    </w:p>
    <w:p w14:paraId="72940F72" w14:textId="39A13C90" w:rsidR="003521E8" w:rsidRPr="00D460FE" w:rsidRDefault="00864226" w:rsidP="00FA3EC3">
      <w:pPr>
        <w:pBdr>
          <w:left w:val="single" w:sz="6" w:space="0" w:color="auto"/>
          <w:right w:val="single" w:sz="6" w:space="0" w:color="auto"/>
        </w:pBdr>
        <w:shd w:val="clear" w:color="auto" w:fill="C0C0C0"/>
        <w:spacing w:after="120" w:line="240" w:lineRule="auto"/>
        <w:rPr>
          <w:rFonts w:cs="Arial"/>
          <w:b/>
          <w:bCs/>
        </w:rPr>
      </w:pPr>
      <w:r w:rsidRPr="00D460FE">
        <w:rPr>
          <w:rFonts w:cs="Arial"/>
        </w:rPr>
        <w:t>This section must be completed for entities who are part of the application i.e. single entity, all members of a consortium, sub-contractors and all members of any other grouping</w:t>
      </w:r>
      <w:r w:rsidR="003521E8" w:rsidRPr="00D460FE">
        <w:rPr>
          <w:rFonts w:cs="Arial"/>
        </w:rPr>
        <w:t>.</w:t>
      </w:r>
      <w:r w:rsidR="003521E8" w:rsidRPr="00D460FE">
        <w:rPr>
          <w:rFonts w:cs="Arial"/>
          <w:b/>
          <w:bCs/>
        </w:rPr>
        <w:t xml:space="preserve"> </w:t>
      </w:r>
    </w:p>
    <w:p w14:paraId="44D5AB95" w14:textId="77777777" w:rsidR="00BD45D1" w:rsidRPr="00D460FE" w:rsidRDefault="00BD45D1" w:rsidP="00FA3EC3">
      <w:pPr>
        <w:spacing w:line="240" w:lineRule="auto"/>
        <w:jc w:val="center"/>
        <w:rPr>
          <w:szCs w:val="20"/>
        </w:rPr>
      </w:pPr>
      <w:r w:rsidRPr="00D460FE">
        <w:rPr>
          <w:szCs w:val="20"/>
        </w:rPr>
        <w:t>DECLARATION (AS PER REGULATION 89(1) OF THE EUROPEAN UNION (AWARD OF COTNRACTS BY UTILITY UNDERTAKINGS) REGULATIONS 2016</w:t>
      </w:r>
    </w:p>
    <w:p w14:paraId="3DD220FA" w14:textId="77777777" w:rsidR="00FE65BD" w:rsidRPr="00D460FE" w:rsidRDefault="00FE65BD" w:rsidP="00FA3EC3">
      <w:pPr>
        <w:spacing w:line="240" w:lineRule="auto"/>
        <w:jc w:val="center"/>
        <w:rPr>
          <w:szCs w:val="20"/>
        </w:rPr>
      </w:pPr>
    </w:p>
    <w:p w14:paraId="3955EB72" w14:textId="77777777" w:rsidR="00BD45D1" w:rsidRPr="00D460FE" w:rsidRDefault="00BD45D1" w:rsidP="00FA3EC3">
      <w:pPr>
        <w:spacing w:after="120" w:line="240" w:lineRule="auto"/>
      </w:pPr>
      <w:proofErr w:type="gramStart"/>
      <w:r w:rsidRPr="00D460FE">
        <w:t>APPLICANTS</w:t>
      </w:r>
      <w:proofErr w:type="gramEnd"/>
      <w:r w:rsidRPr="00D460FE">
        <w:t xml:space="preserve"> PLEASE NOTE No 1: Where the Applicant is a Consortium or Grouping, EACH Member of the Consortium/Grouping (as identified at Part 1.2) MUST COMPLETE A DECLARATION OF ELIGIBILITY SEPARATELY). Where the Applicant proposes to use a Sub-Contractor, whether they are part of a Consortium or </w:t>
      </w:r>
      <w:r w:rsidR="004656C8" w:rsidRPr="00D460FE">
        <w:t>whether</w:t>
      </w:r>
      <w:r w:rsidRPr="00D460FE">
        <w:t xml:space="preserve"> they are not, and acting in the latter case for sub-contracting purposes only, each SUB-CONTRACTOR MUST COMPLETE A DECLARATION OF ELIGIBILITY.</w:t>
      </w:r>
    </w:p>
    <w:p w14:paraId="54DECF30" w14:textId="77777777" w:rsidR="00BD45D1" w:rsidRPr="00D460FE" w:rsidRDefault="00BD45D1" w:rsidP="00FA3EC3">
      <w:pPr>
        <w:spacing w:after="120" w:line="240" w:lineRule="auto"/>
        <w:rPr>
          <w:szCs w:val="20"/>
        </w:rPr>
      </w:pPr>
      <w:r w:rsidRPr="00D460FE">
        <w:rPr>
          <w:szCs w:val="20"/>
        </w:rPr>
        <w:t xml:space="preserve">APPLICANTS PLEASE ALSO TAKE ACCOUNT OF NOTE No 2 set out at the end of this Declaration, when completing this Declaration. </w:t>
      </w:r>
    </w:p>
    <w:p w14:paraId="7584A29B" w14:textId="77777777" w:rsidR="00BD45D1" w:rsidRPr="00D460FE" w:rsidRDefault="00BD45D1" w:rsidP="00FA3EC3">
      <w:pPr>
        <w:spacing w:after="120" w:line="240" w:lineRule="auto"/>
      </w:pPr>
      <w:proofErr w:type="gramStart"/>
      <w:r w:rsidRPr="00D460FE">
        <w:t>APPLICANTS</w:t>
      </w:r>
      <w:proofErr w:type="gramEnd"/>
      <w:r w:rsidRPr="00D460FE">
        <w:t xml:space="preserve"> PLEASE REFER TO NOTE No 3 set out at the end of the Declaration, before executing this Declaration. </w:t>
      </w:r>
    </w:p>
    <w:p w14:paraId="7B186A81" w14:textId="77777777" w:rsidR="00D75883" w:rsidRPr="00D460FE" w:rsidRDefault="00D75883" w:rsidP="00FA3EC3">
      <w:pPr>
        <w:spacing w:after="120" w:line="240" w:lineRule="auto"/>
        <w:rPr>
          <w:szCs w:val="20"/>
        </w:rPr>
      </w:pPr>
    </w:p>
    <w:p w14:paraId="7BBC72E2" w14:textId="308EA467" w:rsidR="00CD12C5" w:rsidRPr="00D460FE" w:rsidRDefault="00BD45D1" w:rsidP="00FA3EC3">
      <w:pPr>
        <w:spacing w:after="120" w:line="240" w:lineRule="auto"/>
        <w:rPr>
          <w:b/>
          <w:bCs/>
        </w:rPr>
      </w:pPr>
      <w:r w:rsidRPr="00D460FE">
        <w:rPr>
          <w:b/>
          <w:bCs/>
        </w:rPr>
        <w:t>RE:</w:t>
      </w:r>
      <w:r w:rsidRPr="00D460FE">
        <w:tab/>
      </w:r>
      <w:r w:rsidRPr="00D460FE">
        <w:rPr>
          <w:b/>
          <w:bCs/>
        </w:rPr>
        <w:t>CONTRACT NOTICE FOR</w:t>
      </w:r>
      <w:r w:rsidR="00FA3EC3" w:rsidRPr="00D460FE">
        <w:rPr>
          <w:b/>
          <w:bCs/>
        </w:rPr>
        <w:t xml:space="preserve"> SHORT TERM VEHICLE HIRE SERVICES</w:t>
      </w:r>
      <w:r w:rsidR="00E170A4" w:rsidRPr="00D460FE">
        <w:rPr>
          <w:b/>
          <w:bCs/>
        </w:rPr>
        <w:t xml:space="preserve"> </w:t>
      </w:r>
      <w:r w:rsidRPr="00D460FE">
        <w:rPr>
          <w:b/>
          <w:bCs/>
        </w:rPr>
        <w:t xml:space="preserve">required by </w:t>
      </w:r>
      <w:r w:rsidR="00AE22C8" w:rsidRPr="00D460FE">
        <w:rPr>
          <w:b/>
          <w:bCs/>
        </w:rPr>
        <w:t>AN POST</w:t>
      </w:r>
    </w:p>
    <w:tbl>
      <w:tblPr>
        <w:tblStyle w:val="TableGrid"/>
        <w:tblW w:w="5000" w:type="pct"/>
        <w:tblLook w:val="04A0" w:firstRow="1" w:lastRow="0" w:firstColumn="1" w:lastColumn="0" w:noHBand="0" w:noVBand="1"/>
      </w:tblPr>
      <w:tblGrid>
        <w:gridCol w:w="4508"/>
        <w:gridCol w:w="4508"/>
      </w:tblGrid>
      <w:tr w:rsidR="00CD12C5" w:rsidRPr="00D460FE" w14:paraId="1A81CCBC" w14:textId="77777777" w:rsidTr="001D251E">
        <w:tc>
          <w:tcPr>
            <w:tcW w:w="2500" w:type="pct"/>
            <w:shd w:val="clear" w:color="auto" w:fill="D9D9D9" w:themeFill="background1" w:themeFillShade="D9"/>
          </w:tcPr>
          <w:p w14:paraId="7EFBF896" w14:textId="77777777" w:rsidR="00CD12C5" w:rsidRPr="00D460FE" w:rsidRDefault="00CD12C5" w:rsidP="00FA3EC3">
            <w:pPr>
              <w:spacing w:after="120" w:line="240" w:lineRule="auto"/>
              <w:rPr>
                <w:b/>
              </w:rPr>
            </w:pPr>
            <w:r w:rsidRPr="00D460FE">
              <w:rPr>
                <w:b/>
              </w:rPr>
              <w:t>NAME: (of Applicant) (each Consortium Member of any entity on whom the Applicant relies, must complete a separate Declaration in this form):</w:t>
            </w:r>
          </w:p>
        </w:tc>
        <w:tc>
          <w:tcPr>
            <w:tcW w:w="2500" w:type="pct"/>
          </w:tcPr>
          <w:p w14:paraId="4F24943C" w14:textId="77777777" w:rsidR="00CD12C5" w:rsidRPr="00D460FE" w:rsidRDefault="00CD12C5" w:rsidP="00FA3EC3">
            <w:pPr>
              <w:spacing w:after="120" w:line="240" w:lineRule="auto"/>
            </w:pPr>
          </w:p>
        </w:tc>
      </w:tr>
      <w:tr w:rsidR="00CD12C5" w:rsidRPr="00D460FE" w14:paraId="5EDE2414" w14:textId="77777777" w:rsidTr="001D251E">
        <w:tc>
          <w:tcPr>
            <w:tcW w:w="2500" w:type="pct"/>
            <w:shd w:val="clear" w:color="auto" w:fill="D9D9D9" w:themeFill="background1" w:themeFillShade="D9"/>
          </w:tcPr>
          <w:p w14:paraId="4EDA0A74" w14:textId="77777777" w:rsidR="00CD12C5" w:rsidRPr="00D460FE" w:rsidRDefault="00CD12C5" w:rsidP="00FA3EC3">
            <w:pPr>
              <w:spacing w:after="120" w:line="240" w:lineRule="auto"/>
              <w:rPr>
                <w:b/>
              </w:rPr>
            </w:pPr>
            <w:r w:rsidRPr="00D460FE">
              <w:rPr>
                <w:b/>
              </w:rPr>
              <w:t>ADDRESS:</w:t>
            </w:r>
          </w:p>
        </w:tc>
        <w:tc>
          <w:tcPr>
            <w:tcW w:w="2500" w:type="pct"/>
          </w:tcPr>
          <w:p w14:paraId="6AD9664E" w14:textId="77777777" w:rsidR="00CD12C5" w:rsidRPr="00D460FE" w:rsidRDefault="00CD12C5" w:rsidP="00FA3EC3">
            <w:pPr>
              <w:spacing w:after="120" w:line="240" w:lineRule="auto"/>
            </w:pPr>
          </w:p>
        </w:tc>
      </w:tr>
      <w:tr w:rsidR="00CD12C5" w:rsidRPr="00D460FE" w14:paraId="442319BD" w14:textId="77777777" w:rsidTr="001D251E">
        <w:tc>
          <w:tcPr>
            <w:tcW w:w="2500" w:type="pct"/>
            <w:shd w:val="clear" w:color="auto" w:fill="D9D9D9" w:themeFill="background1" w:themeFillShade="D9"/>
          </w:tcPr>
          <w:p w14:paraId="011393C4" w14:textId="77777777" w:rsidR="00CD12C5" w:rsidRPr="00D460FE" w:rsidRDefault="00CD12C5" w:rsidP="00FA3EC3">
            <w:pPr>
              <w:spacing w:after="120" w:line="240" w:lineRule="auto"/>
              <w:rPr>
                <w:b/>
              </w:rPr>
            </w:pPr>
            <w:r w:rsidRPr="00D460FE">
              <w:rPr>
                <w:b/>
              </w:rPr>
              <w:t>COUNTRY:</w:t>
            </w:r>
          </w:p>
        </w:tc>
        <w:tc>
          <w:tcPr>
            <w:tcW w:w="2500" w:type="pct"/>
          </w:tcPr>
          <w:p w14:paraId="6BF7610E" w14:textId="77777777" w:rsidR="00CD12C5" w:rsidRPr="00D460FE" w:rsidRDefault="00CD12C5" w:rsidP="00FA3EC3">
            <w:pPr>
              <w:spacing w:after="120" w:line="240" w:lineRule="auto"/>
            </w:pPr>
          </w:p>
        </w:tc>
      </w:tr>
    </w:tbl>
    <w:p w14:paraId="25DC539F" w14:textId="77777777" w:rsidR="00CD12C5" w:rsidRPr="00D460FE" w:rsidRDefault="00CD12C5" w:rsidP="00FA3EC3">
      <w:pPr>
        <w:spacing w:line="240" w:lineRule="auto"/>
      </w:pPr>
    </w:p>
    <w:p w14:paraId="488120B3" w14:textId="77777777" w:rsidR="00FE65BD" w:rsidRPr="00D460FE" w:rsidRDefault="00CD12C5" w:rsidP="00FA3EC3">
      <w:pPr>
        <w:spacing w:after="120" w:line="240" w:lineRule="auto"/>
      </w:pPr>
      <w:r w:rsidRPr="00D460FE">
        <w:t>O</w:t>
      </w:r>
      <w:r w:rsidR="00BD45D1" w:rsidRPr="00D460FE">
        <w:t>n behalf of the Applicant, and having been duly authorised by the Applicant, I sincer</w:t>
      </w:r>
      <w:r w:rsidR="00FE65BD" w:rsidRPr="00D460FE">
        <w:t xml:space="preserve">ely declare that: </w:t>
      </w:r>
    </w:p>
    <w:p w14:paraId="20BFCE1E" w14:textId="77777777" w:rsidR="00BD45D1" w:rsidRPr="00D460FE" w:rsidRDefault="00FE65BD" w:rsidP="004616E3">
      <w:pPr>
        <w:spacing w:after="120" w:line="240" w:lineRule="auto"/>
      </w:pPr>
      <w:r w:rsidRPr="00D460FE">
        <w:t xml:space="preserve">1. </w:t>
      </w:r>
      <w:r w:rsidRPr="00D460FE">
        <w:tab/>
      </w:r>
      <w:r w:rsidR="005C2F8A" w:rsidRPr="00D460FE">
        <w:t>T</w:t>
      </w:r>
      <w:r w:rsidR="00BD45D1" w:rsidRPr="00D460FE">
        <w:t xml:space="preserve">he Applicant itself or any person who is a member of the administrative, management </w:t>
      </w:r>
      <w:r w:rsidRPr="00D460FE">
        <w:tab/>
      </w:r>
      <w:r w:rsidR="00BD45D1" w:rsidRPr="00D460FE">
        <w:t xml:space="preserve">or supervisory body of the Applicant or has powers of representation, </w:t>
      </w:r>
      <w:r w:rsidRPr="00D460FE">
        <w:t>d</w:t>
      </w:r>
      <w:r w:rsidR="00BD45D1" w:rsidRPr="00D460FE">
        <w:t xml:space="preserve">ecision or control </w:t>
      </w:r>
      <w:r w:rsidRPr="00D460FE">
        <w:tab/>
      </w:r>
      <w:r w:rsidR="00BD45D1" w:rsidRPr="00D460FE">
        <w:t xml:space="preserve">in the Applicant has not been the subject of a conviction for one or more of the following </w:t>
      </w:r>
      <w:r w:rsidRPr="00D460FE">
        <w:tab/>
      </w:r>
      <w:r w:rsidR="00BD45D1" w:rsidRPr="00D460FE">
        <w:t xml:space="preserve">reasons: </w:t>
      </w:r>
    </w:p>
    <w:p w14:paraId="4D4F210F" w14:textId="77777777" w:rsidR="00BD45D1" w:rsidRPr="00D460FE" w:rsidRDefault="00BD45D1" w:rsidP="004616E3">
      <w:pPr>
        <w:spacing w:after="120" w:line="240" w:lineRule="auto"/>
        <w:ind w:left="680"/>
        <w:rPr>
          <w:szCs w:val="20"/>
        </w:rPr>
      </w:pPr>
      <w:r w:rsidRPr="00D460FE">
        <w:rPr>
          <w:szCs w:val="20"/>
        </w:rPr>
        <w:tab/>
        <w:t>(a) participation in a criminal organisation, as defined in Article 2 of Council Framework Decision 2008/841/JHA;</w:t>
      </w:r>
    </w:p>
    <w:p w14:paraId="287358B2" w14:textId="77777777" w:rsidR="00BD45D1" w:rsidRPr="00D460FE" w:rsidRDefault="00BD45D1" w:rsidP="004616E3">
      <w:pPr>
        <w:spacing w:after="120" w:line="240" w:lineRule="auto"/>
        <w:ind w:left="680"/>
        <w:rPr>
          <w:szCs w:val="20"/>
        </w:rPr>
      </w:pPr>
      <w:r w:rsidRPr="00D460FE">
        <w:rPr>
          <w:szCs w:val="20"/>
        </w:rPr>
        <w:tab/>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p w14:paraId="2E2F0E52" w14:textId="77777777" w:rsidR="00BD45D1" w:rsidRPr="00D460FE" w:rsidRDefault="00BD45D1" w:rsidP="56E416A5">
      <w:pPr>
        <w:spacing w:after="120" w:line="240" w:lineRule="auto"/>
        <w:ind w:left="680"/>
      </w:pPr>
      <w:r w:rsidRPr="00D460FE">
        <w:rPr>
          <w:szCs w:val="20"/>
        </w:rPr>
        <w:tab/>
      </w:r>
      <w:r w:rsidRPr="00D460FE">
        <w:t>(c) fraud within the meaning of Article 1 of the Convention on the protection of the European Communities’ financial interests;</w:t>
      </w:r>
      <w:r w:rsidRPr="00D460FE">
        <w:rPr>
          <w:szCs w:val="20"/>
        </w:rPr>
        <w:tab/>
      </w:r>
    </w:p>
    <w:p w14:paraId="15655C5C" w14:textId="77777777" w:rsidR="00BD45D1" w:rsidRPr="00D460FE" w:rsidRDefault="00BD45D1" w:rsidP="004616E3">
      <w:pPr>
        <w:spacing w:after="120" w:line="240" w:lineRule="auto"/>
        <w:ind w:left="680"/>
      </w:pPr>
      <w:r w:rsidRPr="00D460FE">
        <w:rPr>
          <w:szCs w:val="20"/>
        </w:rPr>
        <w:tab/>
      </w:r>
      <w:r w:rsidRPr="00D460FE">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3FB5755B" w14:textId="77777777" w:rsidR="00BD45D1" w:rsidRPr="00D460FE" w:rsidRDefault="00BD45D1" w:rsidP="004616E3">
      <w:pPr>
        <w:spacing w:after="120" w:line="240" w:lineRule="auto"/>
        <w:ind w:left="680"/>
        <w:rPr>
          <w:szCs w:val="20"/>
        </w:rPr>
      </w:pPr>
      <w:r w:rsidRPr="00D460FE">
        <w:rPr>
          <w:szCs w:val="20"/>
        </w:rPr>
        <w:tab/>
        <w:t>(e) money laundering or terrorist financing, as defined in Article 1 of Directive 2005/60/EC of the European Parliament and of the Council; or</w:t>
      </w:r>
    </w:p>
    <w:p w14:paraId="2F487481" w14:textId="6DE1133B" w:rsidR="00BD45D1" w:rsidRPr="00D460FE" w:rsidRDefault="00BD45D1" w:rsidP="004616E3">
      <w:pPr>
        <w:spacing w:after="120" w:line="240" w:lineRule="auto"/>
        <w:ind w:left="680"/>
        <w:rPr>
          <w:szCs w:val="20"/>
        </w:rPr>
      </w:pPr>
      <w:r w:rsidRPr="00D460FE">
        <w:rPr>
          <w:szCs w:val="20"/>
        </w:rPr>
        <w:tab/>
        <w:t>(f) child labour and other forms of trafficking in human beings as defined in Article 2 of Directive 2011/36/EU of the European Parliament and of the Council.</w:t>
      </w:r>
    </w:p>
    <w:p w14:paraId="6EABAF59" w14:textId="77777777" w:rsidR="00137234" w:rsidRPr="00D460FE" w:rsidRDefault="00137234" w:rsidP="004616E3">
      <w:pPr>
        <w:spacing w:after="120" w:line="240" w:lineRule="auto"/>
        <w:ind w:left="680"/>
        <w:rPr>
          <w:szCs w:val="20"/>
        </w:rPr>
      </w:pPr>
    </w:p>
    <w:p w14:paraId="52D0A6F4" w14:textId="77777777" w:rsidR="00BD45D1" w:rsidRPr="00D460FE" w:rsidRDefault="00BD45D1" w:rsidP="004616E3">
      <w:pPr>
        <w:spacing w:after="120" w:line="240" w:lineRule="auto"/>
        <w:rPr>
          <w:szCs w:val="20"/>
        </w:rPr>
      </w:pPr>
      <w:r w:rsidRPr="00D460FE">
        <w:rPr>
          <w:szCs w:val="20"/>
        </w:rPr>
        <w:lastRenderedPageBreak/>
        <w:t>2.</w:t>
      </w:r>
      <w:r w:rsidRPr="00D460FE">
        <w:rPr>
          <w:szCs w:val="20"/>
        </w:rPr>
        <w:tab/>
        <w:t>The Applicant:</w:t>
      </w:r>
    </w:p>
    <w:p w14:paraId="667B15F2" w14:textId="77777777" w:rsidR="00BD45D1" w:rsidRPr="00D460FE" w:rsidRDefault="00BD45D1" w:rsidP="004616E3">
      <w:pPr>
        <w:spacing w:after="120" w:line="240" w:lineRule="auto"/>
        <w:ind w:left="680"/>
        <w:rPr>
          <w:szCs w:val="20"/>
        </w:rPr>
      </w:pPr>
      <w:r w:rsidRPr="00D460FE">
        <w:rPr>
          <w:szCs w:val="20"/>
        </w:rPr>
        <w:tab/>
        <w:t>(a) is not in breach of its obligations relating to the payment of taxes or social security contributions;</w:t>
      </w:r>
    </w:p>
    <w:p w14:paraId="0F42AA87" w14:textId="77777777" w:rsidR="00BD45D1" w:rsidRPr="00D460FE" w:rsidRDefault="00BD45D1" w:rsidP="004616E3">
      <w:pPr>
        <w:spacing w:after="120" w:line="240" w:lineRule="auto"/>
        <w:ind w:left="680"/>
        <w:rPr>
          <w:szCs w:val="20"/>
        </w:rPr>
      </w:pPr>
      <w:r w:rsidRPr="00D460FE">
        <w:rPr>
          <w:szCs w:val="20"/>
        </w:rPr>
        <w:tab/>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D460FE">
        <w:rPr>
          <w:szCs w:val="20"/>
        </w:rPr>
        <w:tab/>
      </w:r>
    </w:p>
    <w:p w14:paraId="42657C08" w14:textId="77777777" w:rsidR="00BD45D1" w:rsidRPr="00D460FE" w:rsidRDefault="00BD45D1" w:rsidP="004616E3">
      <w:pPr>
        <w:spacing w:after="120" w:line="240" w:lineRule="auto"/>
        <w:ind w:left="680"/>
        <w:rPr>
          <w:szCs w:val="20"/>
        </w:rPr>
      </w:pPr>
      <w:r w:rsidRPr="00D460FE">
        <w:rPr>
          <w:szCs w:val="20"/>
        </w:rPr>
        <w:tab/>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p w14:paraId="5E637342" w14:textId="77777777" w:rsidR="00BD45D1" w:rsidRPr="00D460FE" w:rsidRDefault="00BD45D1" w:rsidP="004616E3">
      <w:pPr>
        <w:spacing w:after="120" w:line="240" w:lineRule="auto"/>
        <w:ind w:left="680"/>
        <w:rPr>
          <w:szCs w:val="20"/>
        </w:rPr>
      </w:pPr>
      <w:r w:rsidRPr="00D460FE">
        <w:rPr>
          <w:szCs w:val="20"/>
        </w:rPr>
        <w:tab/>
        <w:t>(d) is not guilty of grave professional misconduct;</w:t>
      </w:r>
    </w:p>
    <w:p w14:paraId="1E18A307" w14:textId="77777777" w:rsidR="00BD45D1" w:rsidRPr="00D460FE" w:rsidRDefault="00BD45D1" w:rsidP="004616E3">
      <w:pPr>
        <w:spacing w:after="120" w:line="240" w:lineRule="auto"/>
        <w:ind w:left="680"/>
        <w:rPr>
          <w:szCs w:val="20"/>
        </w:rPr>
      </w:pPr>
      <w:r w:rsidRPr="00D460FE">
        <w:rPr>
          <w:szCs w:val="20"/>
        </w:rPr>
        <w:tab/>
        <w:t>(e) has not entered into agreements with other economic operators aimed at distorting competition;</w:t>
      </w:r>
    </w:p>
    <w:p w14:paraId="6E1708D8" w14:textId="36E38FAB" w:rsidR="00BD45D1" w:rsidRPr="00D460FE" w:rsidRDefault="00BD45D1" w:rsidP="004616E3">
      <w:pPr>
        <w:spacing w:after="120" w:line="240" w:lineRule="auto"/>
        <w:ind w:left="680"/>
        <w:rPr>
          <w:szCs w:val="20"/>
        </w:rPr>
      </w:pPr>
      <w:r w:rsidRPr="00D460FE">
        <w:rPr>
          <w:szCs w:val="20"/>
        </w:rPr>
        <w:tab/>
        <w:t xml:space="preserve">(f) is not aware of any conflict of interest within the meaning of Article </w:t>
      </w:r>
      <w:r w:rsidR="00A85894" w:rsidRPr="00D460FE">
        <w:rPr>
          <w:szCs w:val="20"/>
        </w:rPr>
        <w:t>42</w:t>
      </w:r>
      <w:r w:rsidRPr="00D460FE">
        <w:rPr>
          <w:szCs w:val="20"/>
        </w:rPr>
        <w:t xml:space="preserve"> of Directive 2014/24/EU; </w:t>
      </w:r>
    </w:p>
    <w:p w14:paraId="1F99C1FB" w14:textId="77777777" w:rsidR="00BD45D1" w:rsidRPr="00D460FE" w:rsidRDefault="00BD45D1" w:rsidP="004616E3">
      <w:pPr>
        <w:spacing w:after="120" w:line="240" w:lineRule="auto"/>
        <w:ind w:left="680"/>
        <w:rPr>
          <w:szCs w:val="20"/>
        </w:rPr>
      </w:pPr>
      <w:r w:rsidRPr="00D460FE">
        <w:rPr>
          <w:szCs w:val="20"/>
        </w:rPr>
        <w:tab/>
        <w:t xml:space="preserve">(g) has not had any prior involvement in the preparation of the </w:t>
      </w:r>
      <w:r w:rsidR="00A77F0E" w:rsidRPr="00D460FE">
        <w:rPr>
          <w:szCs w:val="20"/>
        </w:rPr>
        <w:t>P</w:t>
      </w:r>
      <w:r w:rsidRPr="00D460FE">
        <w:rPr>
          <w:szCs w:val="20"/>
        </w:rPr>
        <w:t xml:space="preserve">rocurement </w:t>
      </w:r>
      <w:r w:rsidR="00A77F0E" w:rsidRPr="00D460FE">
        <w:rPr>
          <w:szCs w:val="20"/>
        </w:rPr>
        <w:t>P</w:t>
      </w:r>
      <w:r w:rsidRPr="00D460FE">
        <w:rPr>
          <w:szCs w:val="20"/>
        </w:rPr>
        <w:t>rocess;</w:t>
      </w:r>
    </w:p>
    <w:p w14:paraId="6BD872FF" w14:textId="77777777" w:rsidR="00BD45D1" w:rsidRPr="00D460FE" w:rsidRDefault="00BD45D1" w:rsidP="004616E3">
      <w:pPr>
        <w:spacing w:after="120" w:line="240" w:lineRule="auto"/>
        <w:ind w:left="680"/>
      </w:pPr>
      <w:r w:rsidRPr="00D460FE">
        <w:rPr>
          <w:szCs w:val="20"/>
        </w:rPr>
        <w:tab/>
      </w:r>
      <w:r w:rsidRPr="00D460FE">
        <w:t>(h) has not shown significant or persistent defi</w:t>
      </w:r>
      <w:r w:rsidR="002F4D5C" w:rsidRPr="00D460FE">
        <w:t>ciencies</w:t>
      </w:r>
      <w:r w:rsidRPr="00D460FE">
        <w:t xml:space="preserve"> in the performance of a substantive requirement under a prior public contract, a prior contract with a contracting entity, or a prior concession contract, which led to early termination of that prior contract, damages or other comparable sanctions;</w:t>
      </w:r>
    </w:p>
    <w:p w14:paraId="22231E07" w14:textId="77777777" w:rsidR="00BD45D1" w:rsidRPr="00D460FE" w:rsidRDefault="00BD45D1" w:rsidP="004616E3">
      <w:pPr>
        <w:spacing w:after="120" w:line="240" w:lineRule="auto"/>
        <w:ind w:left="680"/>
      </w:pPr>
      <w:r w:rsidRPr="00D460FE">
        <w:rPr>
          <w:szCs w:val="20"/>
        </w:rPr>
        <w:tab/>
      </w:r>
      <w:r w:rsidRPr="00D460FE">
        <w:t>(</w:t>
      </w:r>
      <w:proofErr w:type="spellStart"/>
      <w:r w:rsidRPr="00D460FE">
        <w:t>i</w:t>
      </w:r>
      <w:proofErr w:type="spellEnd"/>
      <w:r w:rsidRPr="00D460FE">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p w14:paraId="1268184C" w14:textId="5D73E0F1" w:rsidR="00BD45D1" w:rsidRPr="00D460FE" w:rsidRDefault="00BD45D1" w:rsidP="004616E3">
      <w:pPr>
        <w:spacing w:after="120" w:line="240" w:lineRule="auto"/>
        <w:ind w:left="680"/>
      </w:pPr>
      <w:r w:rsidRPr="00D460FE">
        <w:rPr>
          <w:szCs w:val="20"/>
        </w:rPr>
        <w:tab/>
      </w:r>
      <w:r w:rsidRPr="00D460FE">
        <w:t xml:space="preserve">(j) has not undertaken to unduly influence the decision-making process </w:t>
      </w:r>
      <w:r w:rsidR="00AE22C8" w:rsidRPr="00D460FE">
        <w:t>AN POST</w:t>
      </w:r>
      <w:r w:rsidRPr="00D460FE">
        <w:t xml:space="preserve">, to obtain confidential information that may confer upon </w:t>
      </w:r>
      <w:proofErr w:type="gramStart"/>
      <w:r w:rsidRPr="00D460FE">
        <w:t>it</w:t>
      </w:r>
      <w:proofErr w:type="gramEnd"/>
      <w:r w:rsidRPr="00D460FE">
        <w:t xml:space="preserve"> undue advantages in the </w:t>
      </w:r>
      <w:r w:rsidR="00A77F0E" w:rsidRPr="00D460FE">
        <w:t>P</w:t>
      </w:r>
      <w:r w:rsidRPr="00D460FE">
        <w:t xml:space="preserve">rocurement </w:t>
      </w:r>
      <w:r w:rsidR="00A77F0E" w:rsidRPr="00D460FE">
        <w:t>P</w:t>
      </w:r>
      <w:r w:rsidRPr="00D460FE">
        <w:t>rocess or to negligently provide misleading information that may have a material influence on decisions concerning exclusion, selection or award.</w:t>
      </w:r>
    </w:p>
    <w:p w14:paraId="41897450" w14:textId="77777777" w:rsidR="00137234" w:rsidRPr="00D460FE" w:rsidRDefault="00137234" w:rsidP="004616E3">
      <w:pPr>
        <w:spacing w:after="120" w:line="240" w:lineRule="auto"/>
        <w:ind w:left="680"/>
        <w:rPr>
          <w:szCs w:val="20"/>
        </w:rPr>
      </w:pPr>
    </w:p>
    <w:p w14:paraId="45145D75" w14:textId="77777777" w:rsidR="00BD45D1" w:rsidRPr="00D460FE" w:rsidRDefault="00BD45D1" w:rsidP="004616E3">
      <w:pPr>
        <w:spacing w:after="120" w:line="240" w:lineRule="auto"/>
        <w:rPr>
          <w:szCs w:val="20"/>
        </w:rPr>
      </w:pPr>
      <w:r w:rsidRPr="00D460FE">
        <w:rPr>
          <w:szCs w:val="20"/>
        </w:rPr>
        <w:t xml:space="preserve">I understand and acknowledge that the provision of inaccurate or misleading information in this Declaration may lead to the Applicant being excluded from participation in this </w:t>
      </w:r>
      <w:r w:rsidR="00A77F0E" w:rsidRPr="00D460FE">
        <w:rPr>
          <w:szCs w:val="20"/>
        </w:rPr>
        <w:t>P</w:t>
      </w:r>
      <w:r w:rsidRPr="00D460FE">
        <w:rPr>
          <w:szCs w:val="20"/>
        </w:rPr>
        <w:t xml:space="preserve">rocurement </w:t>
      </w:r>
      <w:r w:rsidR="00A77F0E" w:rsidRPr="00D460FE">
        <w:rPr>
          <w:szCs w:val="20"/>
        </w:rPr>
        <w:t>P</w:t>
      </w:r>
      <w:r w:rsidRPr="00D460FE">
        <w:rPr>
          <w:szCs w:val="20"/>
        </w:rPr>
        <w:t>rocess and/or in future procurement processes.</w:t>
      </w:r>
    </w:p>
    <w:p w14:paraId="63E83F18" w14:textId="77777777" w:rsidR="007B5DC9" w:rsidRPr="00D460FE" w:rsidRDefault="007B5DC9" w:rsidP="004616E3">
      <w:pPr>
        <w:spacing w:after="120" w:line="240" w:lineRule="auto"/>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2"/>
        <w:gridCol w:w="5557"/>
      </w:tblGrid>
      <w:tr w:rsidR="007B5DC9" w:rsidRPr="00D460FE" w14:paraId="4CCB031D" w14:textId="77777777" w:rsidTr="001D251E">
        <w:trPr>
          <w:trHeight w:val="460"/>
        </w:trPr>
        <w:tc>
          <w:tcPr>
            <w:tcW w:w="0" w:type="auto"/>
            <w:shd w:val="clear" w:color="auto" w:fill="D9D9D9" w:themeFill="background1" w:themeFillShade="D9"/>
            <w:tcMar>
              <w:top w:w="0" w:type="dxa"/>
              <w:left w:w="108" w:type="dxa"/>
              <w:bottom w:w="0" w:type="dxa"/>
              <w:right w:w="108" w:type="dxa"/>
            </w:tcMar>
            <w:hideMark/>
          </w:tcPr>
          <w:p w14:paraId="6B9C2904" w14:textId="77777777" w:rsidR="007B5DC9" w:rsidRPr="00D460FE" w:rsidRDefault="007B5DC9" w:rsidP="009F469B">
            <w:pPr>
              <w:spacing w:line="240" w:lineRule="auto"/>
              <w:rPr>
                <w:szCs w:val="20"/>
              </w:rPr>
            </w:pPr>
            <w:r w:rsidRPr="00D460FE">
              <w:rPr>
                <w:b/>
                <w:bCs/>
              </w:rPr>
              <w:t>Signature</w:t>
            </w:r>
          </w:p>
          <w:p w14:paraId="6FBAD364" w14:textId="77777777" w:rsidR="007B5DC9" w:rsidRPr="00D460FE" w:rsidRDefault="007B5DC9" w:rsidP="009F469B">
            <w:pPr>
              <w:spacing w:line="240" w:lineRule="auto"/>
              <w:rPr>
                <w:b/>
              </w:rPr>
            </w:pPr>
          </w:p>
        </w:tc>
        <w:tc>
          <w:tcPr>
            <w:tcW w:w="5557" w:type="dxa"/>
          </w:tcPr>
          <w:p w14:paraId="5DC4596E" w14:textId="77777777" w:rsidR="007B5DC9" w:rsidRPr="00D460FE" w:rsidRDefault="007B5DC9" w:rsidP="009F469B">
            <w:pPr>
              <w:spacing w:after="120" w:line="240" w:lineRule="auto"/>
              <w:rPr>
                <w:b/>
              </w:rPr>
            </w:pPr>
          </w:p>
        </w:tc>
      </w:tr>
      <w:tr w:rsidR="007B5DC9" w:rsidRPr="00D460FE" w14:paraId="37E59AF3" w14:textId="77777777" w:rsidTr="001D251E">
        <w:trPr>
          <w:trHeight w:val="471"/>
        </w:trPr>
        <w:tc>
          <w:tcPr>
            <w:tcW w:w="0" w:type="auto"/>
            <w:shd w:val="clear" w:color="auto" w:fill="D9D9D9" w:themeFill="background1" w:themeFillShade="D9"/>
            <w:tcMar>
              <w:top w:w="0" w:type="dxa"/>
              <w:left w:w="108" w:type="dxa"/>
              <w:bottom w:w="0" w:type="dxa"/>
              <w:right w:w="108" w:type="dxa"/>
            </w:tcMar>
          </w:tcPr>
          <w:p w14:paraId="344D44D6" w14:textId="77777777" w:rsidR="007B5DC9" w:rsidRPr="00D460FE" w:rsidRDefault="007B5DC9" w:rsidP="009F469B">
            <w:pPr>
              <w:spacing w:line="240" w:lineRule="auto"/>
              <w:rPr>
                <w:b/>
                <w:bCs/>
              </w:rPr>
            </w:pPr>
            <w:r w:rsidRPr="00D460FE">
              <w:rPr>
                <w:b/>
                <w:bCs/>
              </w:rPr>
              <w:t>Name (BLOCK CAPITALS)</w:t>
            </w:r>
          </w:p>
        </w:tc>
        <w:tc>
          <w:tcPr>
            <w:tcW w:w="5557" w:type="dxa"/>
          </w:tcPr>
          <w:p w14:paraId="71E9947C" w14:textId="77777777" w:rsidR="007B5DC9" w:rsidRPr="00D460FE" w:rsidRDefault="007B5DC9" w:rsidP="009F469B">
            <w:pPr>
              <w:spacing w:after="120" w:line="240" w:lineRule="auto"/>
              <w:rPr>
                <w:b/>
              </w:rPr>
            </w:pPr>
          </w:p>
        </w:tc>
      </w:tr>
      <w:tr w:rsidR="007B5DC9" w:rsidRPr="00D460FE" w14:paraId="5D5CEB9E" w14:textId="77777777" w:rsidTr="001D251E">
        <w:trPr>
          <w:trHeight w:val="570"/>
        </w:trPr>
        <w:tc>
          <w:tcPr>
            <w:tcW w:w="3222" w:type="dxa"/>
            <w:shd w:val="clear" w:color="auto" w:fill="D9D9D9" w:themeFill="background1" w:themeFillShade="D9"/>
            <w:tcMar>
              <w:top w:w="0" w:type="dxa"/>
              <w:left w:w="108" w:type="dxa"/>
              <w:bottom w:w="0" w:type="dxa"/>
              <w:right w:w="108" w:type="dxa"/>
            </w:tcMar>
            <w:hideMark/>
          </w:tcPr>
          <w:p w14:paraId="30F8893C" w14:textId="77777777" w:rsidR="007B5DC9" w:rsidRPr="00D460FE" w:rsidRDefault="007B5DC9" w:rsidP="009F469B">
            <w:pPr>
              <w:spacing w:line="240" w:lineRule="auto"/>
              <w:rPr>
                <w:b/>
              </w:rPr>
            </w:pPr>
            <w:r w:rsidRPr="00D460FE">
              <w:rPr>
                <w:b/>
                <w:bCs/>
              </w:rPr>
              <w:t>Occupation</w:t>
            </w:r>
          </w:p>
        </w:tc>
        <w:tc>
          <w:tcPr>
            <w:tcW w:w="5557" w:type="dxa"/>
            <w:tcMar>
              <w:top w:w="0" w:type="dxa"/>
              <w:left w:w="108" w:type="dxa"/>
              <w:bottom w:w="0" w:type="dxa"/>
              <w:right w:w="108" w:type="dxa"/>
            </w:tcMar>
          </w:tcPr>
          <w:p w14:paraId="1413D853" w14:textId="77777777" w:rsidR="007B5DC9" w:rsidRPr="00D460FE" w:rsidRDefault="007B5DC9" w:rsidP="009F469B">
            <w:pPr>
              <w:spacing w:line="240" w:lineRule="auto"/>
              <w:rPr>
                <w:b/>
              </w:rPr>
            </w:pPr>
          </w:p>
        </w:tc>
      </w:tr>
      <w:tr w:rsidR="007B5DC9" w:rsidRPr="00D460FE" w14:paraId="288D8103" w14:textId="77777777" w:rsidTr="001D251E">
        <w:trPr>
          <w:trHeight w:val="525"/>
        </w:trPr>
        <w:tc>
          <w:tcPr>
            <w:tcW w:w="3222" w:type="dxa"/>
            <w:shd w:val="clear" w:color="auto" w:fill="D9D9D9" w:themeFill="background1" w:themeFillShade="D9"/>
            <w:tcMar>
              <w:top w:w="0" w:type="dxa"/>
              <w:left w:w="108" w:type="dxa"/>
              <w:bottom w:w="0" w:type="dxa"/>
              <w:right w:w="108" w:type="dxa"/>
            </w:tcMar>
            <w:hideMark/>
          </w:tcPr>
          <w:p w14:paraId="7FA93741" w14:textId="77777777" w:rsidR="007B5DC9" w:rsidRPr="00D460FE" w:rsidRDefault="007B5DC9" w:rsidP="009F469B">
            <w:pPr>
              <w:spacing w:line="240" w:lineRule="auto"/>
              <w:rPr>
                <w:b/>
              </w:rPr>
            </w:pPr>
            <w:r w:rsidRPr="00D460FE">
              <w:rPr>
                <w:b/>
                <w:bCs/>
              </w:rPr>
              <w:t>Dated</w:t>
            </w:r>
          </w:p>
        </w:tc>
        <w:tc>
          <w:tcPr>
            <w:tcW w:w="5557" w:type="dxa"/>
            <w:tcMar>
              <w:top w:w="0" w:type="dxa"/>
              <w:left w:w="108" w:type="dxa"/>
              <w:bottom w:w="0" w:type="dxa"/>
              <w:right w:w="108" w:type="dxa"/>
            </w:tcMar>
          </w:tcPr>
          <w:p w14:paraId="2A7A9836" w14:textId="77777777" w:rsidR="007B5DC9" w:rsidRPr="00D460FE" w:rsidRDefault="007B5DC9" w:rsidP="009F469B">
            <w:pPr>
              <w:spacing w:line="240" w:lineRule="auto"/>
              <w:rPr>
                <w:b/>
              </w:rPr>
            </w:pPr>
          </w:p>
        </w:tc>
      </w:tr>
    </w:tbl>
    <w:p w14:paraId="2C7DA92C" w14:textId="4E9AD2B3" w:rsidR="00BD45D1" w:rsidRPr="00D460FE" w:rsidRDefault="00BD45D1" w:rsidP="004616E3">
      <w:pPr>
        <w:spacing w:after="120" w:line="240" w:lineRule="auto"/>
        <w:rPr>
          <w:szCs w:val="20"/>
        </w:rPr>
      </w:pPr>
      <w:r w:rsidRPr="00D460FE">
        <w:rPr>
          <w:szCs w:val="20"/>
        </w:rPr>
        <w:tab/>
      </w:r>
      <w:r w:rsidRPr="00D460FE">
        <w:rPr>
          <w:szCs w:val="20"/>
        </w:rPr>
        <w:tab/>
      </w:r>
      <w:r w:rsidRPr="00D460FE">
        <w:rPr>
          <w:szCs w:val="20"/>
        </w:rPr>
        <w:tab/>
      </w:r>
    </w:p>
    <w:p w14:paraId="3F904CCB" w14:textId="77777777" w:rsidR="00BD45D1" w:rsidRPr="00D460FE" w:rsidRDefault="00BD45D1" w:rsidP="004616E3">
      <w:pPr>
        <w:spacing w:after="120" w:line="240" w:lineRule="auto"/>
        <w:rPr>
          <w:szCs w:val="20"/>
        </w:rPr>
      </w:pPr>
      <w:r w:rsidRPr="00D460FE">
        <w:rPr>
          <w:szCs w:val="20"/>
        </w:rPr>
        <w:tab/>
      </w:r>
      <w:r w:rsidRPr="00D460FE">
        <w:rPr>
          <w:szCs w:val="20"/>
        </w:rPr>
        <w:tab/>
      </w:r>
      <w:r w:rsidRPr="00D460FE">
        <w:rPr>
          <w:szCs w:val="20"/>
        </w:rPr>
        <w:tab/>
      </w:r>
      <w:r w:rsidRPr="00D460FE">
        <w:rPr>
          <w:szCs w:val="20"/>
        </w:rPr>
        <w:tab/>
      </w:r>
    </w:p>
    <w:p w14:paraId="2E1A84F6" w14:textId="7F6FD923" w:rsidR="00BD45D1" w:rsidRPr="00D460FE" w:rsidRDefault="00BD45D1" w:rsidP="004616E3">
      <w:pPr>
        <w:spacing w:after="120" w:line="240" w:lineRule="auto"/>
      </w:pPr>
      <w:r w:rsidRPr="00D460FE">
        <w:t xml:space="preserve">NOTE NO 2: MEASURES TAKEN BY APPLICANT: Where any one of more of the Exclusion Grounds set out above in the Declaration applies, the Applicant must include details of such Exclusion Ground with its PQQ submission and, where the Applicant is not precluded from doing so under Article 57(6) of Directive 2014/24/EU, the Applicant may provide evidence to the effect that </w:t>
      </w:r>
      <w:r w:rsidRPr="00D460FE">
        <w:lastRenderedPageBreak/>
        <w:t>measures taken by the Applicant are suffi</w:t>
      </w:r>
      <w:r w:rsidR="00CD12C5" w:rsidRPr="00D460FE">
        <w:t>cie</w:t>
      </w:r>
      <w:r w:rsidRPr="00D460FE">
        <w:t xml:space="preserve">nt to demonstrate the Applicant’s reliability despite the existence of a relevant Exclusion Ground as is referred to in Article 57(12) of Directive 2014/24/EU. The evidence provided by the Applicant will be </w:t>
      </w:r>
      <w:proofErr w:type="gramStart"/>
      <w:r w:rsidRPr="00D460FE">
        <w:t>taken into account</w:t>
      </w:r>
      <w:proofErr w:type="gramEnd"/>
      <w:r w:rsidRPr="00D460FE">
        <w:t xml:space="preserve"> by </w:t>
      </w:r>
      <w:r w:rsidR="00AE22C8" w:rsidRPr="00D460FE">
        <w:t>AN POST</w:t>
      </w:r>
      <w:r w:rsidRPr="00D460FE">
        <w:t xml:space="preserve"> in considering </w:t>
      </w:r>
      <w:proofErr w:type="gramStart"/>
      <w:r w:rsidRPr="00D460FE">
        <w:t>whether or not</w:t>
      </w:r>
      <w:proofErr w:type="gramEnd"/>
      <w:r w:rsidRPr="00D460FE">
        <w:t xml:space="preserve"> to exclude the Applicant from further participation in the </w:t>
      </w:r>
      <w:r w:rsidR="00A77F0E" w:rsidRPr="00D460FE">
        <w:t>P</w:t>
      </w:r>
      <w:r w:rsidRPr="00D460FE">
        <w:t xml:space="preserve">rocurement </w:t>
      </w:r>
      <w:r w:rsidR="00A77F0E" w:rsidRPr="00D460FE">
        <w:t>P</w:t>
      </w:r>
      <w:r w:rsidRPr="00D460FE">
        <w:t xml:space="preserve">rocess. Nothing in this </w:t>
      </w:r>
      <w:r w:rsidR="00E30815" w:rsidRPr="00D460FE">
        <w:t>Declaration</w:t>
      </w:r>
      <w:r w:rsidRPr="00D460FE">
        <w:t xml:space="preserve"> or in this PQQ document shall preclude the submission by the Tenderer of a European Single Procurement Document (ESPD) referred to in Article 59(1) of Directive 2014/24/EU.  </w:t>
      </w:r>
    </w:p>
    <w:p w14:paraId="68BC79BF" w14:textId="77777777" w:rsidR="00BD45D1" w:rsidRPr="00D460FE" w:rsidRDefault="00BD45D1" w:rsidP="004616E3">
      <w:pPr>
        <w:spacing w:after="120" w:line="240" w:lineRule="auto"/>
      </w:pPr>
      <w:r w:rsidRPr="00D460FE">
        <w:t xml:space="preserve">NOTE NO 3: EXECUTION: This Declaration must be signed by a duly authorised person in the Applicant’s organisation. In the case of a company, a </w:t>
      </w:r>
      <w:proofErr w:type="gramStart"/>
      <w:r w:rsidRPr="00D460FE">
        <w:t>Director</w:t>
      </w:r>
      <w:proofErr w:type="gramEnd"/>
      <w:r w:rsidRPr="00D460FE">
        <w:t xml:space="preserve"> of the company or the Company Secretary must sign this declaration.</w:t>
      </w:r>
    </w:p>
    <w:p w14:paraId="2838A69C" w14:textId="77777777" w:rsidR="00BD45D1" w:rsidRPr="00D460FE" w:rsidRDefault="00BD45D1" w:rsidP="004616E3">
      <w:pPr>
        <w:spacing w:after="120" w:line="240" w:lineRule="auto"/>
        <w:rPr>
          <w:szCs w:val="20"/>
        </w:rPr>
      </w:pPr>
      <w:r w:rsidRPr="00D460FE">
        <w:rPr>
          <w:szCs w:val="20"/>
        </w:rPr>
        <w:t>EVIDENCE FOR SELECTION</w:t>
      </w:r>
    </w:p>
    <w:p w14:paraId="577DA574" w14:textId="77777777" w:rsidR="00BD45D1" w:rsidRPr="00D460FE" w:rsidRDefault="00BD45D1" w:rsidP="004616E3">
      <w:pPr>
        <w:spacing w:after="120" w:line="240" w:lineRule="auto"/>
      </w:pPr>
      <w:r w:rsidRPr="00D460FE">
        <w:t xml:space="preserve">The signatory to this Declaration declares that the economic operator </w:t>
      </w:r>
      <w:proofErr w:type="gramStart"/>
      <w:r w:rsidRPr="00D460FE">
        <w:t>is able to</w:t>
      </w:r>
      <w:proofErr w:type="gramEnd"/>
      <w:r w:rsidRPr="00D460FE">
        <w:t xml:space="preserve"> provide the necessary supporting documents required which are not available electronically upon request and without delay. </w:t>
      </w:r>
    </w:p>
    <w:p w14:paraId="35C27AC9" w14:textId="77777777" w:rsidR="00FE65BD" w:rsidRPr="00D460FE" w:rsidRDefault="00BD45D1" w:rsidP="004616E3">
      <w:pPr>
        <w:spacing w:after="120" w:line="240" w:lineRule="auto"/>
        <w:rPr>
          <w:szCs w:val="20"/>
        </w:rPr>
      </w:pPr>
      <w:r w:rsidRPr="00D460FE">
        <w:rPr>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040360B8" w14:textId="77777777" w:rsidR="00BD45D1" w:rsidRPr="00D460FE" w:rsidRDefault="00BD45D1" w:rsidP="004616E3">
      <w:pPr>
        <w:spacing w:after="120" w:line="240" w:lineRule="auto"/>
        <w:rPr>
          <w:szCs w:val="20"/>
        </w:rPr>
      </w:pPr>
    </w:p>
    <w:p w14:paraId="14513E90" w14:textId="77777777" w:rsidR="00BD45D1" w:rsidRPr="00D460FE" w:rsidRDefault="00BD45D1" w:rsidP="004616E3">
      <w:pPr>
        <w:spacing w:after="120" w:line="240" w:lineRule="auto"/>
        <w:rPr>
          <w:szCs w:val="20"/>
        </w:rPr>
      </w:pPr>
      <w:r w:rsidRPr="00D460FE">
        <w:rPr>
          <w:szCs w:val="20"/>
        </w:rPr>
        <w:t xml:space="preserve">THIS DECLARATION has been made to the best of my knowledge and belief for and on behalf of </w:t>
      </w:r>
      <w:r w:rsidRPr="00D460FE">
        <w:rPr>
          <w:b/>
          <w:szCs w:val="20"/>
          <w:shd w:val="clear" w:color="auto" w:fill="F2F2F2" w:themeFill="background1" w:themeFillShade="F2"/>
        </w:rPr>
        <w:t>[Name of economic operator/entity/]:</w:t>
      </w:r>
      <w:r w:rsidR="00695308" w:rsidRPr="00D460FE">
        <w:rPr>
          <w:b/>
          <w:szCs w:val="20"/>
          <w:shd w:val="clear" w:color="auto" w:fill="F2F2F2" w:themeFill="background1" w:themeFillShade="F2"/>
        </w:rPr>
        <w:t xml:space="preserve"> </w:t>
      </w:r>
    </w:p>
    <w:p w14:paraId="1A55251A" w14:textId="224F8E52" w:rsidR="00BD45D1" w:rsidRPr="00D460FE" w:rsidRDefault="00BD45D1" w:rsidP="004616E3">
      <w:pPr>
        <w:spacing w:after="120" w:line="240" w:lineRule="auto"/>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2"/>
        <w:gridCol w:w="5557"/>
      </w:tblGrid>
      <w:tr w:rsidR="00695308" w:rsidRPr="00D460FE" w14:paraId="01FA7C12" w14:textId="77777777" w:rsidTr="001D251E">
        <w:trPr>
          <w:trHeight w:val="975"/>
        </w:trPr>
        <w:tc>
          <w:tcPr>
            <w:tcW w:w="0" w:type="auto"/>
            <w:shd w:val="clear" w:color="auto" w:fill="D9D9D9" w:themeFill="background1" w:themeFillShade="D9"/>
            <w:tcMar>
              <w:top w:w="0" w:type="dxa"/>
              <w:left w:w="108" w:type="dxa"/>
              <w:bottom w:w="0" w:type="dxa"/>
              <w:right w:w="108" w:type="dxa"/>
            </w:tcMar>
            <w:hideMark/>
          </w:tcPr>
          <w:p w14:paraId="4BC0848C" w14:textId="77777777" w:rsidR="00695308" w:rsidRPr="00D460FE" w:rsidRDefault="00695308" w:rsidP="00D5163B">
            <w:pPr>
              <w:spacing w:line="240" w:lineRule="auto"/>
              <w:rPr>
                <w:b/>
                <w:bCs/>
              </w:rPr>
            </w:pPr>
            <w:r w:rsidRPr="00D460FE">
              <w:rPr>
                <w:b/>
                <w:bCs/>
              </w:rPr>
              <w:t xml:space="preserve">Signature: </w:t>
            </w:r>
          </w:p>
          <w:p w14:paraId="4FF79901" w14:textId="77777777" w:rsidR="00695308" w:rsidRPr="00D460FE" w:rsidRDefault="00695308" w:rsidP="00695308">
            <w:pPr>
              <w:spacing w:after="120" w:line="240" w:lineRule="auto"/>
              <w:rPr>
                <w:szCs w:val="20"/>
              </w:rPr>
            </w:pPr>
            <w:r w:rsidRPr="00D460FE">
              <w:rPr>
                <w:szCs w:val="20"/>
              </w:rPr>
              <w:t>(Signature must be that of a Director/Principal)</w:t>
            </w:r>
          </w:p>
          <w:p w14:paraId="4F6D2C48" w14:textId="77777777" w:rsidR="00695308" w:rsidRPr="00D460FE" w:rsidRDefault="00695308" w:rsidP="00D5163B">
            <w:pPr>
              <w:spacing w:line="240" w:lineRule="auto"/>
              <w:rPr>
                <w:b/>
              </w:rPr>
            </w:pPr>
          </w:p>
        </w:tc>
        <w:tc>
          <w:tcPr>
            <w:tcW w:w="5557" w:type="dxa"/>
          </w:tcPr>
          <w:p w14:paraId="31F27C88" w14:textId="77777777" w:rsidR="00695308" w:rsidRPr="00D460FE" w:rsidRDefault="00695308" w:rsidP="00D5163B">
            <w:pPr>
              <w:spacing w:after="120" w:line="240" w:lineRule="auto"/>
              <w:rPr>
                <w:b/>
              </w:rPr>
            </w:pPr>
          </w:p>
        </w:tc>
      </w:tr>
      <w:tr w:rsidR="00695308" w:rsidRPr="00D460FE" w14:paraId="491072FA" w14:textId="77777777" w:rsidTr="001D251E">
        <w:trPr>
          <w:trHeight w:val="471"/>
        </w:trPr>
        <w:tc>
          <w:tcPr>
            <w:tcW w:w="0" w:type="auto"/>
            <w:shd w:val="clear" w:color="auto" w:fill="D9D9D9" w:themeFill="background1" w:themeFillShade="D9"/>
            <w:tcMar>
              <w:top w:w="0" w:type="dxa"/>
              <w:left w:w="108" w:type="dxa"/>
              <w:bottom w:w="0" w:type="dxa"/>
              <w:right w:w="108" w:type="dxa"/>
            </w:tcMar>
          </w:tcPr>
          <w:p w14:paraId="5F3F821A" w14:textId="77777777" w:rsidR="00695308" w:rsidRPr="00D460FE" w:rsidRDefault="00695308" w:rsidP="00F031CF">
            <w:pPr>
              <w:spacing w:line="240" w:lineRule="auto"/>
              <w:rPr>
                <w:b/>
                <w:bCs/>
              </w:rPr>
            </w:pPr>
            <w:r w:rsidRPr="00D460FE">
              <w:rPr>
                <w:b/>
                <w:bCs/>
              </w:rPr>
              <w:t>Date</w:t>
            </w:r>
          </w:p>
        </w:tc>
        <w:tc>
          <w:tcPr>
            <w:tcW w:w="5557" w:type="dxa"/>
          </w:tcPr>
          <w:p w14:paraId="79B88F8C" w14:textId="77777777" w:rsidR="00695308" w:rsidRPr="00D460FE" w:rsidRDefault="00695308" w:rsidP="00F031CF">
            <w:pPr>
              <w:spacing w:after="120" w:line="240" w:lineRule="auto"/>
              <w:rPr>
                <w:b/>
              </w:rPr>
            </w:pPr>
          </w:p>
        </w:tc>
      </w:tr>
      <w:tr w:rsidR="00695308" w:rsidRPr="00D460FE" w14:paraId="760EE99D" w14:textId="77777777" w:rsidTr="001D251E">
        <w:trPr>
          <w:trHeight w:val="570"/>
        </w:trPr>
        <w:tc>
          <w:tcPr>
            <w:tcW w:w="3222" w:type="dxa"/>
            <w:shd w:val="clear" w:color="auto" w:fill="D9D9D9" w:themeFill="background1" w:themeFillShade="D9"/>
            <w:tcMar>
              <w:top w:w="0" w:type="dxa"/>
              <w:left w:w="108" w:type="dxa"/>
              <w:bottom w:w="0" w:type="dxa"/>
              <w:right w:w="108" w:type="dxa"/>
            </w:tcMar>
            <w:hideMark/>
          </w:tcPr>
          <w:p w14:paraId="0E50EC81" w14:textId="77777777" w:rsidR="00695308" w:rsidRPr="00D460FE" w:rsidRDefault="00695308" w:rsidP="008C4AB6">
            <w:pPr>
              <w:spacing w:line="240" w:lineRule="auto"/>
              <w:rPr>
                <w:b/>
              </w:rPr>
            </w:pPr>
            <w:r w:rsidRPr="00D460FE">
              <w:rPr>
                <w:b/>
                <w:bCs/>
              </w:rPr>
              <w:t>Print Full Name in Block Capitals</w:t>
            </w:r>
          </w:p>
        </w:tc>
        <w:tc>
          <w:tcPr>
            <w:tcW w:w="5557" w:type="dxa"/>
            <w:tcMar>
              <w:top w:w="0" w:type="dxa"/>
              <w:left w:w="108" w:type="dxa"/>
              <w:bottom w:w="0" w:type="dxa"/>
              <w:right w:w="108" w:type="dxa"/>
            </w:tcMar>
          </w:tcPr>
          <w:p w14:paraId="145C11DD" w14:textId="77777777" w:rsidR="00695308" w:rsidRPr="00D460FE" w:rsidRDefault="00695308" w:rsidP="008C4AB6">
            <w:pPr>
              <w:spacing w:line="240" w:lineRule="auto"/>
              <w:rPr>
                <w:b/>
              </w:rPr>
            </w:pPr>
          </w:p>
        </w:tc>
      </w:tr>
      <w:tr w:rsidR="00695308" w:rsidRPr="00D460FE" w14:paraId="4B45BA64" w14:textId="77777777" w:rsidTr="001D251E">
        <w:trPr>
          <w:trHeight w:val="555"/>
        </w:trPr>
        <w:tc>
          <w:tcPr>
            <w:tcW w:w="3222" w:type="dxa"/>
            <w:shd w:val="clear" w:color="auto" w:fill="D9D9D9" w:themeFill="background1" w:themeFillShade="D9"/>
            <w:tcMar>
              <w:top w:w="0" w:type="dxa"/>
              <w:left w:w="108" w:type="dxa"/>
              <w:bottom w:w="0" w:type="dxa"/>
              <w:right w:w="108" w:type="dxa"/>
            </w:tcMar>
            <w:hideMark/>
          </w:tcPr>
          <w:p w14:paraId="2D3F289B" w14:textId="77777777" w:rsidR="00695308" w:rsidRPr="00D460FE" w:rsidRDefault="00695308" w:rsidP="008C4AB6">
            <w:pPr>
              <w:spacing w:line="240" w:lineRule="auto"/>
              <w:rPr>
                <w:b/>
              </w:rPr>
            </w:pPr>
            <w:r w:rsidRPr="00D460FE">
              <w:rPr>
                <w:b/>
                <w:bCs/>
              </w:rPr>
              <w:t>Occupation</w:t>
            </w:r>
          </w:p>
        </w:tc>
        <w:tc>
          <w:tcPr>
            <w:tcW w:w="5557" w:type="dxa"/>
            <w:tcMar>
              <w:top w:w="0" w:type="dxa"/>
              <w:left w:w="108" w:type="dxa"/>
              <w:bottom w:w="0" w:type="dxa"/>
              <w:right w:w="108" w:type="dxa"/>
            </w:tcMar>
          </w:tcPr>
          <w:p w14:paraId="6B40E7A7" w14:textId="77777777" w:rsidR="00695308" w:rsidRPr="00D460FE" w:rsidRDefault="00695308" w:rsidP="008C4AB6">
            <w:pPr>
              <w:spacing w:line="240" w:lineRule="auto"/>
              <w:rPr>
                <w:b/>
              </w:rPr>
            </w:pPr>
          </w:p>
        </w:tc>
      </w:tr>
      <w:tr w:rsidR="00695308" w:rsidRPr="00D460FE" w14:paraId="6505CD69" w14:textId="77777777" w:rsidTr="001D251E">
        <w:trPr>
          <w:trHeight w:val="525"/>
        </w:trPr>
        <w:tc>
          <w:tcPr>
            <w:tcW w:w="3222" w:type="dxa"/>
            <w:shd w:val="clear" w:color="auto" w:fill="D9D9D9" w:themeFill="background1" w:themeFillShade="D9"/>
            <w:tcMar>
              <w:top w:w="0" w:type="dxa"/>
              <w:left w:w="108" w:type="dxa"/>
              <w:bottom w:w="0" w:type="dxa"/>
              <w:right w:w="108" w:type="dxa"/>
            </w:tcMar>
            <w:hideMark/>
          </w:tcPr>
          <w:p w14:paraId="225D7EA4" w14:textId="77777777" w:rsidR="00695308" w:rsidRPr="00D460FE" w:rsidRDefault="00695308" w:rsidP="008C4AB6">
            <w:pPr>
              <w:spacing w:line="240" w:lineRule="auto"/>
              <w:rPr>
                <w:b/>
              </w:rPr>
            </w:pPr>
            <w:r w:rsidRPr="00D460FE">
              <w:rPr>
                <w:b/>
                <w:bCs/>
              </w:rPr>
              <w:t>Witness Signature</w:t>
            </w:r>
          </w:p>
        </w:tc>
        <w:tc>
          <w:tcPr>
            <w:tcW w:w="5557" w:type="dxa"/>
            <w:tcMar>
              <w:top w:w="0" w:type="dxa"/>
              <w:left w:w="108" w:type="dxa"/>
              <w:bottom w:w="0" w:type="dxa"/>
              <w:right w:w="108" w:type="dxa"/>
            </w:tcMar>
          </w:tcPr>
          <w:p w14:paraId="3FFF7D4A" w14:textId="77777777" w:rsidR="00695308" w:rsidRPr="00D460FE" w:rsidRDefault="00695308" w:rsidP="008C4AB6">
            <w:pPr>
              <w:spacing w:line="240" w:lineRule="auto"/>
              <w:rPr>
                <w:b/>
              </w:rPr>
            </w:pPr>
          </w:p>
        </w:tc>
      </w:tr>
      <w:tr w:rsidR="00695308" w:rsidRPr="00D460FE" w14:paraId="6ECD21A2" w14:textId="77777777" w:rsidTr="001D251E">
        <w:trPr>
          <w:trHeight w:val="534"/>
        </w:trPr>
        <w:tc>
          <w:tcPr>
            <w:tcW w:w="3222" w:type="dxa"/>
            <w:shd w:val="clear" w:color="auto" w:fill="D9D9D9" w:themeFill="background1" w:themeFillShade="D9"/>
            <w:tcMar>
              <w:top w:w="0" w:type="dxa"/>
              <w:left w:w="108" w:type="dxa"/>
              <w:bottom w:w="0" w:type="dxa"/>
              <w:right w:w="108" w:type="dxa"/>
            </w:tcMar>
          </w:tcPr>
          <w:p w14:paraId="7429D9BD" w14:textId="77777777" w:rsidR="00695308" w:rsidRPr="00D460FE" w:rsidRDefault="00695308" w:rsidP="008C4AB6">
            <w:pPr>
              <w:spacing w:line="240" w:lineRule="auto"/>
              <w:rPr>
                <w:b/>
                <w:bCs/>
              </w:rPr>
            </w:pPr>
            <w:r w:rsidRPr="00D460FE">
              <w:rPr>
                <w:b/>
                <w:bCs/>
              </w:rPr>
              <w:t>Date</w:t>
            </w:r>
          </w:p>
        </w:tc>
        <w:tc>
          <w:tcPr>
            <w:tcW w:w="5557" w:type="dxa"/>
            <w:tcMar>
              <w:top w:w="0" w:type="dxa"/>
              <w:left w:w="108" w:type="dxa"/>
              <w:bottom w:w="0" w:type="dxa"/>
              <w:right w:w="108" w:type="dxa"/>
            </w:tcMar>
          </w:tcPr>
          <w:p w14:paraId="287B69A3" w14:textId="77777777" w:rsidR="00695308" w:rsidRPr="00D460FE" w:rsidRDefault="00695308" w:rsidP="008C4AB6">
            <w:pPr>
              <w:spacing w:line="240" w:lineRule="auto"/>
              <w:rPr>
                <w:b/>
              </w:rPr>
            </w:pPr>
          </w:p>
        </w:tc>
      </w:tr>
      <w:tr w:rsidR="00695308" w:rsidRPr="00D460FE" w14:paraId="43BFC2A0" w14:textId="77777777" w:rsidTr="001D251E">
        <w:trPr>
          <w:trHeight w:val="534"/>
        </w:trPr>
        <w:tc>
          <w:tcPr>
            <w:tcW w:w="3222" w:type="dxa"/>
            <w:shd w:val="clear" w:color="auto" w:fill="D9D9D9" w:themeFill="background1" w:themeFillShade="D9"/>
            <w:tcMar>
              <w:top w:w="0" w:type="dxa"/>
              <w:left w:w="108" w:type="dxa"/>
              <w:bottom w:w="0" w:type="dxa"/>
              <w:right w:w="108" w:type="dxa"/>
            </w:tcMar>
          </w:tcPr>
          <w:p w14:paraId="2B5DC51F" w14:textId="77777777" w:rsidR="00695308" w:rsidRPr="00D460FE" w:rsidRDefault="00695308" w:rsidP="008C4AB6">
            <w:pPr>
              <w:spacing w:line="240" w:lineRule="auto"/>
              <w:rPr>
                <w:b/>
                <w:bCs/>
              </w:rPr>
            </w:pPr>
            <w:r w:rsidRPr="00D460FE">
              <w:rPr>
                <w:b/>
                <w:bCs/>
              </w:rPr>
              <w:t>Print Full Name in Block Capitals</w:t>
            </w:r>
          </w:p>
        </w:tc>
        <w:tc>
          <w:tcPr>
            <w:tcW w:w="5557" w:type="dxa"/>
            <w:tcMar>
              <w:top w:w="0" w:type="dxa"/>
              <w:left w:w="108" w:type="dxa"/>
              <w:bottom w:w="0" w:type="dxa"/>
              <w:right w:w="108" w:type="dxa"/>
            </w:tcMar>
          </w:tcPr>
          <w:p w14:paraId="63A0829D" w14:textId="77777777" w:rsidR="00695308" w:rsidRPr="00D460FE" w:rsidRDefault="00695308" w:rsidP="008C4AB6">
            <w:pPr>
              <w:spacing w:line="240" w:lineRule="auto"/>
              <w:rPr>
                <w:b/>
              </w:rPr>
            </w:pPr>
          </w:p>
        </w:tc>
      </w:tr>
      <w:tr w:rsidR="00695308" w:rsidRPr="00D460FE" w14:paraId="4A405146" w14:textId="77777777" w:rsidTr="001D251E">
        <w:trPr>
          <w:trHeight w:val="414"/>
        </w:trPr>
        <w:tc>
          <w:tcPr>
            <w:tcW w:w="3222" w:type="dxa"/>
            <w:shd w:val="clear" w:color="auto" w:fill="D9D9D9" w:themeFill="background1" w:themeFillShade="D9"/>
            <w:tcMar>
              <w:top w:w="0" w:type="dxa"/>
              <w:left w:w="108" w:type="dxa"/>
              <w:bottom w:w="0" w:type="dxa"/>
              <w:right w:w="108" w:type="dxa"/>
            </w:tcMar>
            <w:hideMark/>
          </w:tcPr>
          <w:p w14:paraId="6E442695" w14:textId="77777777" w:rsidR="00695308" w:rsidRPr="00D460FE" w:rsidRDefault="00695308" w:rsidP="008C4AB6">
            <w:pPr>
              <w:spacing w:line="240" w:lineRule="auto"/>
              <w:rPr>
                <w:b/>
              </w:rPr>
            </w:pPr>
            <w:r w:rsidRPr="00D460FE">
              <w:rPr>
                <w:b/>
                <w:bCs/>
              </w:rPr>
              <w:t xml:space="preserve">Occupation </w:t>
            </w:r>
          </w:p>
        </w:tc>
        <w:tc>
          <w:tcPr>
            <w:tcW w:w="5557" w:type="dxa"/>
            <w:tcMar>
              <w:top w:w="0" w:type="dxa"/>
              <w:left w:w="108" w:type="dxa"/>
              <w:bottom w:w="0" w:type="dxa"/>
              <w:right w:w="108" w:type="dxa"/>
            </w:tcMar>
          </w:tcPr>
          <w:p w14:paraId="39CA8924" w14:textId="77777777" w:rsidR="00695308" w:rsidRPr="00D460FE" w:rsidRDefault="00695308" w:rsidP="008C4AB6">
            <w:pPr>
              <w:spacing w:line="240" w:lineRule="auto"/>
              <w:rPr>
                <w:b/>
              </w:rPr>
            </w:pPr>
          </w:p>
        </w:tc>
      </w:tr>
    </w:tbl>
    <w:p w14:paraId="1BB6F150" w14:textId="77777777" w:rsidR="00BD45D1" w:rsidRPr="00D460FE" w:rsidRDefault="00BD45D1" w:rsidP="004616E3">
      <w:pPr>
        <w:spacing w:after="120" w:line="240" w:lineRule="auto"/>
        <w:rPr>
          <w:szCs w:val="20"/>
        </w:rPr>
      </w:pPr>
      <w:r w:rsidRPr="00D460FE">
        <w:rPr>
          <w:szCs w:val="20"/>
        </w:rPr>
        <w:tab/>
      </w:r>
      <w:r w:rsidRPr="00D460FE">
        <w:rPr>
          <w:szCs w:val="20"/>
        </w:rPr>
        <w:tab/>
      </w:r>
      <w:r w:rsidRPr="00D460FE">
        <w:rPr>
          <w:szCs w:val="20"/>
        </w:rPr>
        <w:tab/>
      </w:r>
    </w:p>
    <w:p w14:paraId="31423709" w14:textId="77777777" w:rsidR="00BD45D1" w:rsidRPr="00D460FE" w:rsidRDefault="00BD45D1" w:rsidP="004616E3">
      <w:pPr>
        <w:spacing w:after="120" w:line="240" w:lineRule="auto"/>
      </w:pPr>
      <w:r w:rsidRPr="00D460FE">
        <w:t xml:space="preserve">Please note, confirmation/re-execution/notarisation of the Declaration may </w:t>
      </w:r>
      <w:r w:rsidR="000138B9" w:rsidRPr="00D460FE">
        <w:t xml:space="preserve">be </w:t>
      </w:r>
      <w:r w:rsidRPr="00D460FE">
        <w:t>sought prior to any contract being awarded.</w:t>
      </w:r>
    </w:p>
    <w:p w14:paraId="04338875" w14:textId="77777777" w:rsidR="00BD45D1" w:rsidRPr="00D460FE" w:rsidRDefault="00BD45D1" w:rsidP="004616E3">
      <w:pPr>
        <w:spacing w:line="240" w:lineRule="auto"/>
        <w:rPr>
          <w:b/>
        </w:rPr>
      </w:pPr>
      <w:r w:rsidRPr="00D460FE">
        <w:rPr>
          <w:b/>
        </w:rPr>
        <w:br w:type="page"/>
      </w:r>
    </w:p>
    <w:p w14:paraId="2B5A9AE1" w14:textId="0A042680" w:rsidR="00143660" w:rsidRPr="002A6C30" w:rsidRDefault="00A96DE5" w:rsidP="003E408C">
      <w:pPr>
        <w:pStyle w:val="Heading1"/>
        <w:rPr>
          <w:sz w:val="24"/>
          <w:szCs w:val="36"/>
        </w:rPr>
      </w:pPr>
      <w:bookmarkStart w:id="110" w:name="_Toc236298434"/>
      <w:r w:rsidRPr="002A6C30">
        <w:rPr>
          <w:sz w:val="24"/>
          <w:szCs w:val="24"/>
        </w:rPr>
        <w:lastRenderedPageBreak/>
        <w:t>PART</w:t>
      </w:r>
      <w:r w:rsidR="009B1719" w:rsidRPr="002A6C30">
        <w:rPr>
          <w:sz w:val="24"/>
          <w:szCs w:val="24"/>
        </w:rPr>
        <w:t xml:space="preserve"> 15</w:t>
      </w:r>
      <w:r w:rsidR="6DEFC689" w:rsidRPr="002A6C30">
        <w:rPr>
          <w:sz w:val="24"/>
          <w:szCs w:val="24"/>
        </w:rPr>
        <w:t xml:space="preserve"> </w:t>
      </w:r>
      <w:r w:rsidR="009B1719" w:rsidRPr="002A6C30">
        <w:rPr>
          <w:sz w:val="32"/>
          <w:szCs w:val="36"/>
        </w:rPr>
        <w:tab/>
      </w:r>
      <w:r w:rsidR="6DEFC689" w:rsidRPr="002A6C30">
        <w:rPr>
          <w:sz w:val="24"/>
          <w:szCs w:val="24"/>
        </w:rPr>
        <w:t xml:space="preserve">DECLARATION OF </w:t>
      </w:r>
      <w:r w:rsidR="48B8D7D5" w:rsidRPr="002A6C30">
        <w:rPr>
          <w:sz w:val="24"/>
          <w:szCs w:val="24"/>
        </w:rPr>
        <w:t>ARTICLE 5K</w:t>
      </w:r>
      <w:bookmarkEnd w:id="110"/>
    </w:p>
    <w:p w14:paraId="4B78D1BB" w14:textId="432743BF" w:rsidR="00143660" w:rsidRPr="00D460FE" w:rsidRDefault="00864226" w:rsidP="56E416A5">
      <w:pPr>
        <w:pBdr>
          <w:left w:val="single" w:sz="6" w:space="0" w:color="auto"/>
          <w:right w:val="single" w:sz="6" w:space="0" w:color="auto"/>
        </w:pBdr>
        <w:shd w:val="clear" w:color="auto" w:fill="C0C0C0"/>
        <w:spacing w:after="120"/>
        <w:rPr>
          <w:rFonts w:cs="Arial"/>
          <w:b/>
          <w:bCs/>
        </w:rPr>
      </w:pPr>
      <w:r w:rsidRPr="00D460FE">
        <w:rPr>
          <w:rFonts w:cs="Arial"/>
        </w:rPr>
        <w:t>This section must be completed for entities who are part of the application i.e. single entity, all members of a consortium, sub-contractors and all members of any other grouping</w:t>
      </w:r>
      <w:r w:rsidR="00143660" w:rsidRPr="00D460FE">
        <w:rPr>
          <w:rFonts w:cs="Arial"/>
        </w:rPr>
        <w:t>.</w:t>
      </w:r>
      <w:r w:rsidR="00143660" w:rsidRPr="00D460FE">
        <w:rPr>
          <w:rFonts w:cs="Arial"/>
          <w:b/>
          <w:bCs/>
        </w:rPr>
        <w:t xml:space="preserve"> </w:t>
      </w:r>
    </w:p>
    <w:p w14:paraId="6E4A21B8" w14:textId="6E80F324" w:rsidR="00143660" w:rsidRPr="00D460FE" w:rsidRDefault="00143660" w:rsidP="00143660">
      <w:r w:rsidRPr="00D460FE">
        <w:t xml:space="preserve">I confirm that I am the authorised representative of a supplier that is currently engaged in the tender process </w:t>
      </w:r>
      <w:r w:rsidR="00FA3EC3" w:rsidRPr="00D460FE">
        <w:t xml:space="preserve">Short Term Vehicle Hire Services </w:t>
      </w:r>
      <w:r w:rsidRPr="00D460FE">
        <w:t xml:space="preserve">to </w:t>
      </w:r>
      <w:proofErr w:type="gramStart"/>
      <w:r w:rsidRPr="00D460FE">
        <w:t>An</w:t>
      </w:r>
      <w:proofErr w:type="gramEnd"/>
      <w:r w:rsidRPr="00D460FE">
        <w:t xml:space="preserve"> Post. (the Supplier).</w:t>
      </w:r>
    </w:p>
    <w:p w14:paraId="3FF05614" w14:textId="77777777" w:rsidR="00143660" w:rsidRPr="00D460FE" w:rsidRDefault="00143660" w:rsidP="00143660">
      <w:r w:rsidRPr="00D460FE">
        <w:t>I confirm that where the Supplier is part of a consortium that the term the Supplier includes all companies and any other legal entities forming part of the consortium.</w:t>
      </w:r>
    </w:p>
    <w:p w14:paraId="52241A7F" w14:textId="77777777" w:rsidR="00143660" w:rsidRPr="00D460FE" w:rsidRDefault="00143660" w:rsidP="00143660">
      <w:r w:rsidRPr="00D460FE">
        <w:t>I confirm that I have read and understood the provisions of Article 5k Regulation 2022/576 (Article 5 k) which are set out below;</w:t>
      </w:r>
    </w:p>
    <w:p w14:paraId="2CCB938B" w14:textId="77777777" w:rsidR="00143660" w:rsidRPr="00D460FE" w:rsidRDefault="00143660" w:rsidP="00143660"/>
    <w:p w14:paraId="1D1247A2" w14:textId="77777777" w:rsidR="00143660" w:rsidRPr="00D460FE" w:rsidRDefault="00143660" w:rsidP="00143660">
      <w:pPr>
        <w:rPr>
          <w:b/>
        </w:rPr>
      </w:pPr>
      <w:r w:rsidRPr="00D460FE">
        <w:rPr>
          <w:b/>
        </w:rPr>
        <w:t>‘Article 5k</w:t>
      </w:r>
    </w:p>
    <w:p w14:paraId="49F25447" w14:textId="77777777" w:rsidR="00143660" w:rsidRPr="00D460FE" w:rsidRDefault="00143660" w:rsidP="00143660">
      <w:r w:rsidRPr="00D460FE">
        <w:t>1.   It shall be prohibited to award or continue the execution of any public or concession contract falling within the scope of the public procurement Directives, as well as Article 10, paragraphs 1, 3, 6(a) to 6(e), 8, 9 and 10, Articles 11, 12, 13 and 14 of Directive 2014/23/EU, Article 7 and 8, Article 10 (b) to (f) and (h) to (j) of Directive 2014/24/EU, Article 18, Article 21 (b) to (e) and (g) to (</w:t>
      </w:r>
      <w:proofErr w:type="spellStart"/>
      <w:r w:rsidRPr="00D460FE">
        <w:t>i</w:t>
      </w:r>
      <w:proofErr w:type="spellEnd"/>
      <w:r w:rsidRPr="00D460FE">
        <w:t>), Articles 29 and 30 of Directive 2014/25/EU and Article 13 (a) to (d), (f) to (h) and (j) of Directive 2009/81/EC, to or with:</w:t>
      </w:r>
    </w:p>
    <w:p w14:paraId="0761DF38" w14:textId="77777777" w:rsidR="00143660" w:rsidRPr="00D460FE" w:rsidRDefault="00143660" w:rsidP="00143660">
      <w:pPr>
        <w:spacing w:line="240" w:lineRule="auto"/>
      </w:pPr>
      <w:r w:rsidRPr="00D460FE">
        <w:t>(a)</w:t>
      </w:r>
      <w:r w:rsidRPr="00D460FE">
        <w:tab/>
        <w:t>a Russian national, or a natural or legal person, entity or body established in Russia;</w:t>
      </w:r>
    </w:p>
    <w:p w14:paraId="5EB87338" w14:textId="77777777" w:rsidR="00143660" w:rsidRPr="00D460FE" w:rsidRDefault="00143660" w:rsidP="00143660">
      <w:pPr>
        <w:spacing w:line="240" w:lineRule="auto"/>
      </w:pPr>
      <w:r w:rsidRPr="00D460FE">
        <w:t>(b)</w:t>
      </w:r>
      <w:r w:rsidRPr="00D460FE">
        <w:tab/>
        <w:t>a legal person, entity or body whose proprietary rights are directly or indirectly owned for more than 50 % by an entity referred to in point (a) of this paragraph; or</w:t>
      </w:r>
    </w:p>
    <w:p w14:paraId="54BBA490" w14:textId="77777777" w:rsidR="00143660" w:rsidRPr="00D460FE" w:rsidRDefault="00143660" w:rsidP="00143660">
      <w:pPr>
        <w:spacing w:line="240" w:lineRule="auto"/>
      </w:pPr>
      <w:r w:rsidRPr="00D460FE">
        <w:t>(c)</w:t>
      </w:r>
      <w:r w:rsidRPr="00D460FE">
        <w:tab/>
        <w:t>a natural or legal person, entity or body acting on behalf or at the direction of an entity referred to in point (a) or (b) of this paragraph,</w:t>
      </w:r>
    </w:p>
    <w:p w14:paraId="080E5DA0" w14:textId="77777777" w:rsidR="00143660" w:rsidRPr="00D460FE" w:rsidRDefault="00143660" w:rsidP="00143660">
      <w:pPr>
        <w:spacing w:line="240" w:lineRule="auto"/>
      </w:pPr>
      <w:r w:rsidRPr="00D460FE">
        <w:t>including, where they account for more than 10 % of the contract value, subcontractors, suppliers or entities whose capacities are being relied on within the meaning of the public procurement Directives.</w:t>
      </w:r>
    </w:p>
    <w:p w14:paraId="0D5AC76F" w14:textId="77777777" w:rsidR="00143660" w:rsidRPr="00D460FE" w:rsidRDefault="00143660" w:rsidP="00143660">
      <w:pPr>
        <w:spacing w:line="240" w:lineRule="auto"/>
      </w:pPr>
      <w:r w:rsidRPr="00D460FE">
        <w:t>2.   By way of derogation from paragraph 1, the competent authorities may authorise the award and continued execution of contracts intended for:</w:t>
      </w:r>
    </w:p>
    <w:p w14:paraId="38E2F7B6" w14:textId="77777777" w:rsidR="00143660" w:rsidRPr="00D460FE" w:rsidRDefault="00143660" w:rsidP="00143660">
      <w:pPr>
        <w:spacing w:line="240" w:lineRule="auto"/>
      </w:pPr>
      <w:r w:rsidRPr="00D460FE">
        <w:t>(a)</w:t>
      </w:r>
      <w:r w:rsidRPr="00D460FE">
        <w:tab/>
        <w:t>the operation, maintenance, decommissioning and radioactive waste management, fuel supply and retreatment and safety of civil nuclear capabilities, and the continuation of design, construction and commissioning required for the completion of civil nuclear facilities, as well as the supply of precursor material for the production of medical radioisotopes and similar medical applications, critical technology for environmental radiation monitoring, as well as civil nuclear cooperation, in particular in the field of research and development;</w:t>
      </w:r>
    </w:p>
    <w:p w14:paraId="792C48EE" w14:textId="77777777" w:rsidR="00143660" w:rsidRPr="00D460FE" w:rsidRDefault="00143660" w:rsidP="00143660">
      <w:pPr>
        <w:spacing w:line="240" w:lineRule="auto"/>
      </w:pPr>
      <w:r w:rsidRPr="00D460FE">
        <w:t>(b)</w:t>
      </w:r>
      <w:r w:rsidRPr="00D460FE">
        <w:tab/>
        <w:t>intergovernmental cooperation in space programmes;</w:t>
      </w:r>
    </w:p>
    <w:p w14:paraId="42DFEDF8" w14:textId="77777777" w:rsidR="00143660" w:rsidRPr="00D460FE" w:rsidRDefault="00143660" w:rsidP="00143660">
      <w:pPr>
        <w:spacing w:line="240" w:lineRule="auto"/>
      </w:pPr>
      <w:r w:rsidRPr="00D460FE">
        <w:t>(c)</w:t>
      </w:r>
      <w:r w:rsidRPr="00D460FE">
        <w:tab/>
        <w:t>the provision of strictly necessary goods or services which can only be provided, or which can only be provided in sufficient quantities, by the persons referred to in paragraph 1;</w:t>
      </w:r>
    </w:p>
    <w:p w14:paraId="7E7E0A48" w14:textId="77777777" w:rsidR="00143660" w:rsidRPr="00D460FE" w:rsidRDefault="00143660" w:rsidP="00143660">
      <w:pPr>
        <w:spacing w:line="240" w:lineRule="auto"/>
      </w:pPr>
      <w:r w:rsidRPr="00D460FE">
        <w:t>(d)</w:t>
      </w:r>
      <w:r w:rsidRPr="00D460FE">
        <w:tab/>
        <w:t>the functioning of diplomatic and consular representations of the Union and of the Member States in Russia, including delegations, embassies and missions, or</w:t>
      </w:r>
      <w:r w:rsidRPr="00D460FE">
        <w:rPr>
          <w:b/>
          <w:bCs/>
        </w:rPr>
        <w:t xml:space="preserve"> </w:t>
      </w:r>
      <w:r w:rsidRPr="00D460FE">
        <w:t>international organisations in Russia enjoying immunities in accordance with international law;</w:t>
      </w:r>
    </w:p>
    <w:p w14:paraId="4BDCFFC3" w14:textId="77777777" w:rsidR="00143660" w:rsidRPr="00D460FE" w:rsidRDefault="00143660" w:rsidP="00143660">
      <w:pPr>
        <w:spacing w:line="240" w:lineRule="auto"/>
      </w:pPr>
      <w:r w:rsidRPr="00D460FE">
        <w:t>(e)</w:t>
      </w:r>
      <w:r w:rsidRPr="00D460FE">
        <w:tab/>
        <w:t>the purchase, import or transport of natural gas and oil, including refined petroleum products, as well as titanium, aluminium, copper, nickel, palladium and iron ore from or through Russia into the Union; or</w:t>
      </w:r>
    </w:p>
    <w:p w14:paraId="57254DB9" w14:textId="77777777" w:rsidR="00143660" w:rsidRPr="00D460FE" w:rsidRDefault="00143660" w:rsidP="00143660">
      <w:pPr>
        <w:spacing w:line="240" w:lineRule="auto"/>
      </w:pPr>
      <w:r w:rsidRPr="00D460FE">
        <w:t>(f)</w:t>
      </w:r>
      <w:r w:rsidRPr="00D460FE">
        <w:tab/>
        <w:t>the purchase, import or transport into the Union of coal and other solid fossil fuels, as listed in Annex XXII until 10 August 2022.</w:t>
      </w:r>
    </w:p>
    <w:p w14:paraId="0751908A" w14:textId="77777777" w:rsidR="00143660" w:rsidRPr="00D460FE" w:rsidRDefault="00143660" w:rsidP="00143660">
      <w:pPr>
        <w:spacing w:line="240" w:lineRule="auto"/>
      </w:pPr>
      <w:r w:rsidRPr="00D460FE">
        <w:t>3.   The Member State concerned shall inform the other Member States and the Commission of any authorisations granted under this Article within two weeks of the authorisation.</w:t>
      </w:r>
    </w:p>
    <w:p w14:paraId="51BB4DCB" w14:textId="77777777" w:rsidR="00143660" w:rsidRPr="00D460FE" w:rsidRDefault="00143660" w:rsidP="00143660">
      <w:pPr>
        <w:spacing w:line="240" w:lineRule="auto"/>
      </w:pPr>
      <w:r w:rsidRPr="00D460FE">
        <w:t>4.   The prohibitions in paragraph 1 shall not apply to the execution until 10 October 2022 of contracts concluded before 9 April 2022.</w:t>
      </w:r>
    </w:p>
    <w:p w14:paraId="3974FCAD" w14:textId="77777777" w:rsidR="00143660" w:rsidRPr="00D460FE" w:rsidRDefault="00143660" w:rsidP="00143660">
      <w:pPr>
        <w:spacing w:line="240" w:lineRule="auto"/>
      </w:pPr>
      <w:r w:rsidRPr="00D460FE">
        <w:t>I Confirm and Declare  on behalf of the Supplier that in relation to any contract that may be  concluded between An Post and the Supplier  resulting from the tender process referenced above that (a) the performance of such contracts will comply in all respects with the provisions of Article 5 k and (b) in the event that there is any change in the status of any such contract such that the performance of the contract no longer complies with the provisions of article 5k the Supplier Undertakes to immediately inform An Post of the change in such status and undertakes to comply with all directions of an Post  in relation to Article 5 k up and including termination of the contract.</w:t>
      </w:r>
    </w:p>
    <w:p w14:paraId="796B98D5" w14:textId="77777777" w:rsidR="00143660" w:rsidRPr="00D460FE" w:rsidRDefault="00143660" w:rsidP="00143660">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1"/>
        <w:gridCol w:w="5435"/>
      </w:tblGrid>
      <w:tr w:rsidR="00143660" w:rsidRPr="00D460FE" w14:paraId="687499E5" w14:textId="77777777" w:rsidTr="007C50C2">
        <w:trPr>
          <w:trHeight w:val="975"/>
        </w:trPr>
        <w:tc>
          <w:tcPr>
            <w:tcW w:w="5000" w:type="pct"/>
            <w:gridSpan w:val="2"/>
            <w:tcMar>
              <w:top w:w="0" w:type="dxa"/>
              <w:left w:w="108" w:type="dxa"/>
              <w:bottom w:w="0" w:type="dxa"/>
              <w:right w:w="108" w:type="dxa"/>
            </w:tcMar>
            <w:hideMark/>
          </w:tcPr>
          <w:p w14:paraId="08D4E50E" w14:textId="77777777" w:rsidR="00143660" w:rsidRPr="00D460FE" w:rsidRDefault="00143660" w:rsidP="00143660">
            <w:pPr>
              <w:spacing w:line="240" w:lineRule="auto"/>
              <w:rPr>
                <w:b/>
              </w:rPr>
            </w:pPr>
            <w:r w:rsidRPr="00D460FE">
              <w:rPr>
                <w:b/>
                <w:bCs/>
              </w:rPr>
              <w:t xml:space="preserve">Signed: </w:t>
            </w:r>
            <w:r w:rsidRPr="00D460FE">
              <w:rPr>
                <w:b/>
              </w:rPr>
              <w:t xml:space="preserve">(Authorised Representative/Authorised Signatory) </w:t>
            </w:r>
          </w:p>
          <w:p w14:paraId="344BE600" w14:textId="77777777" w:rsidR="00143660" w:rsidRPr="00D460FE" w:rsidRDefault="00143660" w:rsidP="00143660">
            <w:pPr>
              <w:spacing w:line="240" w:lineRule="auto"/>
              <w:rPr>
                <w:b/>
              </w:rPr>
            </w:pPr>
          </w:p>
          <w:p w14:paraId="7C887C9F" w14:textId="77777777" w:rsidR="00143660" w:rsidRPr="00D460FE" w:rsidRDefault="00143660" w:rsidP="00143660">
            <w:pPr>
              <w:spacing w:line="240" w:lineRule="auto"/>
              <w:rPr>
                <w:b/>
              </w:rPr>
            </w:pPr>
            <w:r w:rsidRPr="00D460FE">
              <w:rPr>
                <w:b/>
              </w:rPr>
              <w:t>__________________________</w:t>
            </w:r>
          </w:p>
        </w:tc>
      </w:tr>
      <w:tr w:rsidR="00143660" w:rsidRPr="00D460FE" w14:paraId="7B5013A4" w14:textId="77777777" w:rsidTr="007C50C2">
        <w:trPr>
          <w:trHeight w:val="570"/>
        </w:trPr>
        <w:tc>
          <w:tcPr>
            <w:tcW w:w="1986" w:type="pct"/>
            <w:shd w:val="clear" w:color="auto" w:fill="D9D9D9" w:themeFill="background1" w:themeFillShade="D9"/>
            <w:tcMar>
              <w:top w:w="0" w:type="dxa"/>
              <w:left w:w="108" w:type="dxa"/>
              <w:bottom w:w="0" w:type="dxa"/>
              <w:right w:w="108" w:type="dxa"/>
            </w:tcMar>
            <w:hideMark/>
          </w:tcPr>
          <w:p w14:paraId="6DD30A86" w14:textId="77777777" w:rsidR="00143660" w:rsidRPr="00D460FE" w:rsidRDefault="00143660" w:rsidP="00143660">
            <w:pPr>
              <w:spacing w:line="240" w:lineRule="auto"/>
              <w:rPr>
                <w:b/>
              </w:rPr>
            </w:pPr>
            <w:r w:rsidRPr="00D460FE">
              <w:rPr>
                <w:b/>
                <w:bCs/>
              </w:rPr>
              <w:t xml:space="preserve">Print Name in Block Capitals: </w:t>
            </w:r>
          </w:p>
        </w:tc>
        <w:tc>
          <w:tcPr>
            <w:tcW w:w="3014" w:type="pct"/>
            <w:tcMar>
              <w:top w:w="0" w:type="dxa"/>
              <w:left w:w="108" w:type="dxa"/>
              <w:bottom w:w="0" w:type="dxa"/>
              <w:right w:w="108" w:type="dxa"/>
            </w:tcMar>
          </w:tcPr>
          <w:p w14:paraId="7EE3B4B9" w14:textId="77777777" w:rsidR="00143660" w:rsidRPr="00D460FE" w:rsidRDefault="00143660" w:rsidP="00143660">
            <w:pPr>
              <w:spacing w:line="240" w:lineRule="auto"/>
              <w:rPr>
                <w:b/>
              </w:rPr>
            </w:pPr>
          </w:p>
        </w:tc>
      </w:tr>
      <w:tr w:rsidR="00143660" w:rsidRPr="00D460FE" w14:paraId="35E73735" w14:textId="77777777" w:rsidTr="007C50C2">
        <w:trPr>
          <w:trHeight w:val="555"/>
        </w:trPr>
        <w:tc>
          <w:tcPr>
            <w:tcW w:w="1986" w:type="pct"/>
            <w:shd w:val="clear" w:color="auto" w:fill="D9D9D9" w:themeFill="background1" w:themeFillShade="D9"/>
            <w:tcMar>
              <w:top w:w="0" w:type="dxa"/>
              <w:left w:w="108" w:type="dxa"/>
              <w:bottom w:w="0" w:type="dxa"/>
              <w:right w:w="108" w:type="dxa"/>
            </w:tcMar>
            <w:hideMark/>
          </w:tcPr>
          <w:p w14:paraId="797B7B95" w14:textId="77777777" w:rsidR="00143660" w:rsidRPr="00D460FE" w:rsidRDefault="00143660" w:rsidP="00143660">
            <w:pPr>
              <w:spacing w:line="240" w:lineRule="auto"/>
              <w:rPr>
                <w:b/>
              </w:rPr>
            </w:pPr>
            <w:r w:rsidRPr="00D460FE">
              <w:rPr>
                <w:b/>
                <w:bCs/>
              </w:rPr>
              <w:t xml:space="preserve">Position: </w:t>
            </w:r>
          </w:p>
        </w:tc>
        <w:tc>
          <w:tcPr>
            <w:tcW w:w="3014" w:type="pct"/>
            <w:tcMar>
              <w:top w:w="0" w:type="dxa"/>
              <w:left w:w="108" w:type="dxa"/>
              <w:bottom w:w="0" w:type="dxa"/>
              <w:right w:w="108" w:type="dxa"/>
            </w:tcMar>
          </w:tcPr>
          <w:p w14:paraId="17D63EA2" w14:textId="77777777" w:rsidR="00143660" w:rsidRPr="00D460FE" w:rsidRDefault="00143660" w:rsidP="00143660">
            <w:pPr>
              <w:spacing w:line="240" w:lineRule="auto"/>
              <w:rPr>
                <w:b/>
              </w:rPr>
            </w:pPr>
          </w:p>
        </w:tc>
      </w:tr>
      <w:tr w:rsidR="00143660" w:rsidRPr="00D460FE" w14:paraId="3C26C416" w14:textId="77777777" w:rsidTr="007C50C2">
        <w:trPr>
          <w:trHeight w:val="525"/>
        </w:trPr>
        <w:tc>
          <w:tcPr>
            <w:tcW w:w="1986" w:type="pct"/>
            <w:shd w:val="clear" w:color="auto" w:fill="D9D9D9" w:themeFill="background1" w:themeFillShade="D9"/>
            <w:tcMar>
              <w:top w:w="0" w:type="dxa"/>
              <w:left w:w="108" w:type="dxa"/>
              <w:bottom w:w="0" w:type="dxa"/>
              <w:right w:w="108" w:type="dxa"/>
            </w:tcMar>
            <w:hideMark/>
          </w:tcPr>
          <w:p w14:paraId="1548905E" w14:textId="77777777" w:rsidR="00143660" w:rsidRPr="00D460FE" w:rsidRDefault="00143660" w:rsidP="0C0277A1">
            <w:pPr>
              <w:spacing w:line="240" w:lineRule="auto"/>
              <w:rPr>
                <w:b/>
                <w:bCs/>
              </w:rPr>
            </w:pPr>
            <w:r w:rsidRPr="00D460FE">
              <w:rPr>
                <w:b/>
                <w:bCs/>
              </w:rPr>
              <w:t xml:space="preserve">Company: </w:t>
            </w:r>
          </w:p>
        </w:tc>
        <w:tc>
          <w:tcPr>
            <w:tcW w:w="3014" w:type="pct"/>
            <w:tcMar>
              <w:top w:w="0" w:type="dxa"/>
              <w:left w:w="108" w:type="dxa"/>
              <w:bottom w:w="0" w:type="dxa"/>
              <w:right w:w="108" w:type="dxa"/>
            </w:tcMar>
          </w:tcPr>
          <w:p w14:paraId="52E608EF" w14:textId="77777777" w:rsidR="00143660" w:rsidRPr="00D460FE" w:rsidRDefault="00143660" w:rsidP="0C0277A1">
            <w:pPr>
              <w:spacing w:line="240" w:lineRule="auto"/>
              <w:rPr>
                <w:b/>
                <w:bCs/>
                <w:u w:val="single"/>
              </w:rPr>
            </w:pPr>
          </w:p>
        </w:tc>
      </w:tr>
      <w:tr w:rsidR="00143660" w:rsidRPr="00D460FE" w14:paraId="3064AB37" w14:textId="77777777" w:rsidTr="007C50C2">
        <w:trPr>
          <w:trHeight w:val="1437"/>
        </w:trPr>
        <w:tc>
          <w:tcPr>
            <w:tcW w:w="1986" w:type="pct"/>
            <w:shd w:val="clear" w:color="auto" w:fill="D9D9D9" w:themeFill="background1" w:themeFillShade="D9"/>
            <w:tcMar>
              <w:top w:w="0" w:type="dxa"/>
              <w:left w:w="108" w:type="dxa"/>
              <w:bottom w:w="0" w:type="dxa"/>
              <w:right w:w="108" w:type="dxa"/>
            </w:tcMar>
            <w:hideMark/>
          </w:tcPr>
          <w:p w14:paraId="364B6903" w14:textId="77777777" w:rsidR="00143660" w:rsidRPr="00D460FE" w:rsidRDefault="00143660" w:rsidP="0C0277A1">
            <w:pPr>
              <w:spacing w:line="240" w:lineRule="auto"/>
              <w:rPr>
                <w:b/>
                <w:bCs/>
              </w:rPr>
            </w:pPr>
            <w:r w:rsidRPr="00D460FE">
              <w:rPr>
                <w:b/>
                <w:bCs/>
              </w:rPr>
              <w:t xml:space="preserve">Registered Office Address: </w:t>
            </w:r>
          </w:p>
        </w:tc>
        <w:tc>
          <w:tcPr>
            <w:tcW w:w="3014" w:type="pct"/>
            <w:tcMar>
              <w:top w:w="0" w:type="dxa"/>
              <w:left w:w="108" w:type="dxa"/>
              <w:bottom w:w="0" w:type="dxa"/>
              <w:right w:w="108" w:type="dxa"/>
            </w:tcMar>
          </w:tcPr>
          <w:p w14:paraId="074E47F7" w14:textId="77777777" w:rsidR="00143660" w:rsidRPr="00D460FE" w:rsidRDefault="00143660" w:rsidP="0C0277A1">
            <w:pPr>
              <w:spacing w:line="240" w:lineRule="auto"/>
              <w:rPr>
                <w:b/>
                <w:bCs/>
                <w:u w:val="single"/>
              </w:rPr>
            </w:pPr>
          </w:p>
        </w:tc>
      </w:tr>
      <w:tr w:rsidR="00143660" w:rsidRPr="00D460FE" w14:paraId="4C8BFC02" w14:textId="77777777" w:rsidTr="007C50C2">
        <w:trPr>
          <w:trHeight w:val="645"/>
        </w:trPr>
        <w:tc>
          <w:tcPr>
            <w:tcW w:w="1986" w:type="pct"/>
            <w:shd w:val="clear" w:color="auto" w:fill="D9D9D9" w:themeFill="background1" w:themeFillShade="D9"/>
            <w:tcMar>
              <w:top w:w="0" w:type="dxa"/>
              <w:left w:w="108" w:type="dxa"/>
              <w:bottom w:w="0" w:type="dxa"/>
              <w:right w:w="108" w:type="dxa"/>
            </w:tcMar>
            <w:hideMark/>
          </w:tcPr>
          <w:p w14:paraId="0AA441FC" w14:textId="77777777" w:rsidR="00143660" w:rsidRPr="00D460FE" w:rsidRDefault="00143660" w:rsidP="0C0277A1">
            <w:pPr>
              <w:spacing w:line="240" w:lineRule="auto"/>
              <w:rPr>
                <w:b/>
                <w:bCs/>
              </w:rPr>
            </w:pPr>
            <w:r w:rsidRPr="00D460FE">
              <w:rPr>
                <w:b/>
                <w:bCs/>
              </w:rPr>
              <w:t xml:space="preserve">Date: </w:t>
            </w:r>
          </w:p>
        </w:tc>
        <w:tc>
          <w:tcPr>
            <w:tcW w:w="3014" w:type="pct"/>
            <w:tcMar>
              <w:top w:w="0" w:type="dxa"/>
              <w:left w:w="108" w:type="dxa"/>
              <w:bottom w:w="0" w:type="dxa"/>
              <w:right w:w="108" w:type="dxa"/>
            </w:tcMar>
          </w:tcPr>
          <w:p w14:paraId="4A852BA6" w14:textId="77777777" w:rsidR="00143660" w:rsidRPr="00D460FE" w:rsidRDefault="00143660" w:rsidP="0C0277A1">
            <w:pPr>
              <w:spacing w:line="240" w:lineRule="auto"/>
              <w:rPr>
                <w:b/>
                <w:bCs/>
                <w:u w:val="single"/>
              </w:rPr>
            </w:pPr>
          </w:p>
        </w:tc>
      </w:tr>
    </w:tbl>
    <w:p w14:paraId="1299FC03" w14:textId="77777777" w:rsidR="00143660" w:rsidRPr="00D460FE" w:rsidRDefault="00143660" w:rsidP="0C0277A1">
      <w:pPr>
        <w:spacing w:line="240" w:lineRule="auto"/>
        <w:rPr>
          <w:b/>
          <w:bCs/>
          <w:u w:val="single"/>
        </w:rPr>
      </w:pPr>
    </w:p>
    <w:p w14:paraId="1C64E3CB" w14:textId="77777777" w:rsidR="00143660" w:rsidRPr="00D460FE" w:rsidRDefault="00143660" w:rsidP="56E416A5">
      <w:pPr>
        <w:spacing w:line="240" w:lineRule="auto"/>
        <w:rPr>
          <w:b/>
          <w:bCs/>
          <w:u w:val="single"/>
        </w:rPr>
      </w:pPr>
      <w:proofErr w:type="gramStart"/>
      <w:r w:rsidRPr="00D460FE">
        <w:rPr>
          <w:b/>
          <w:bCs/>
          <w:u w:val="single"/>
        </w:rPr>
        <w:t>In the event that</w:t>
      </w:r>
      <w:proofErr w:type="gramEnd"/>
      <w:r w:rsidRPr="00D460FE">
        <w:rPr>
          <w:b/>
          <w:bCs/>
          <w:u w:val="single"/>
        </w:rPr>
        <w:t xml:space="preserve"> you </w:t>
      </w:r>
      <w:proofErr w:type="gramStart"/>
      <w:r w:rsidRPr="00D460FE">
        <w:rPr>
          <w:b/>
          <w:bCs/>
          <w:u w:val="single"/>
        </w:rPr>
        <w:t>are not in a position to</w:t>
      </w:r>
      <w:proofErr w:type="gramEnd"/>
      <w:r w:rsidRPr="00D460FE">
        <w:rPr>
          <w:b/>
          <w:bCs/>
          <w:u w:val="single"/>
        </w:rPr>
        <w:t xml:space="preserve"> confirm or to make the declaration required please raise this through the clarification process on eTenders.</w:t>
      </w:r>
    </w:p>
    <w:p w14:paraId="53508331" w14:textId="77777777" w:rsidR="00143660" w:rsidRPr="00D460FE" w:rsidRDefault="00143660" w:rsidP="0C0277A1">
      <w:pPr>
        <w:rPr>
          <w:b/>
          <w:bCs/>
          <w:u w:val="single"/>
        </w:rPr>
      </w:pPr>
      <w:r w:rsidRPr="00D460FE">
        <w:rPr>
          <w:b/>
          <w:bCs/>
          <w:u w:val="single"/>
        </w:rPr>
        <w:br w:type="page"/>
      </w:r>
    </w:p>
    <w:p w14:paraId="6A75EEB3" w14:textId="77777777" w:rsidR="00470B70" w:rsidRPr="002A6C30" w:rsidRDefault="00470B70" w:rsidP="003E408C">
      <w:pPr>
        <w:pStyle w:val="Heading1"/>
        <w:numPr>
          <w:ilvl w:val="0"/>
          <w:numId w:val="0"/>
        </w:numPr>
        <w:ind w:left="567" w:hanging="567"/>
        <w:rPr>
          <w:sz w:val="24"/>
          <w:szCs w:val="36"/>
        </w:rPr>
      </w:pPr>
      <w:bookmarkStart w:id="111" w:name="_Toc236298435"/>
      <w:r w:rsidRPr="002A6C30">
        <w:rPr>
          <w:sz w:val="24"/>
          <w:szCs w:val="36"/>
        </w:rPr>
        <w:lastRenderedPageBreak/>
        <w:t>A</w:t>
      </w:r>
      <w:r w:rsidR="00A87527" w:rsidRPr="002A6C30">
        <w:rPr>
          <w:sz w:val="24"/>
          <w:szCs w:val="36"/>
        </w:rPr>
        <w:t>PPENDIX 2 – CONSORTIUM SUBMISSION REQUIREMENTS</w:t>
      </w:r>
      <w:bookmarkEnd w:id="111"/>
    </w:p>
    <w:p w14:paraId="1289D3F1" w14:textId="77777777" w:rsidR="009365E6" w:rsidRPr="00D460FE" w:rsidRDefault="009365E6" w:rsidP="006A3FA8">
      <w:pPr>
        <w:spacing w:after="120" w:line="240" w:lineRule="auto"/>
        <w:rPr>
          <w:b/>
          <w:szCs w:val="20"/>
        </w:rPr>
      </w:pPr>
      <w:r w:rsidRPr="00D460FE">
        <w:rPr>
          <w:b/>
          <w:szCs w:val="20"/>
        </w:rPr>
        <w:t>CONSORTIUM ARRANGEMENTS</w:t>
      </w:r>
    </w:p>
    <w:p w14:paraId="6D2B3370" w14:textId="77777777" w:rsidR="009365E6" w:rsidRPr="00D460FE" w:rsidRDefault="009365E6" w:rsidP="00207A41">
      <w:pPr>
        <w:numPr>
          <w:ilvl w:val="0"/>
          <w:numId w:val="22"/>
        </w:numPr>
        <w:spacing w:after="120" w:line="240" w:lineRule="auto"/>
        <w:ind w:left="284" w:hanging="284"/>
        <w:rPr>
          <w:szCs w:val="20"/>
          <w:u w:val="single"/>
        </w:rPr>
      </w:pPr>
      <w:r w:rsidRPr="00D460FE">
        <w:rPr>
          <w:szCs w:val="20"/>
          <w:u w:val="single"/>
        </w:rPr>
        <w:t>Application made on behalf of a consortium</w:t>
      </w:r>
      <w:r w:rsidRPr="00D460FE">
        <w:rPr>
          <w:szCs w:val="20"/>
        </w:rPr>
        <w:t xml:space="preserve">: Part 1.1 of the Questionnaire is completed in all cases, but where an Applicant is a consortium, Part 1.1 of the Questionnaire must be completed by the Applicant on behalf of all members of the consortium. </w:t>
      </w:r>
    </w:p>
    <w:p w14:paraId="2FABF7F2" w14:textId="77777777" w:rsidR="009365E6" w:rsidRPr="00D460FE" w:rsidRDefault="009365E6" w:rsidP="00207A41">
      <w:pPr>
        <w:numPr>
          <w:ilvl w:val="0"/>
          <w:numId w:val="22"/>
        </w:numPr>
        <w:spacing w:after="120" w:line="240" w:lineRule="auto"/>
        <w:ind w:left="284" w:hanging="284"/>
        <w:rPr>
          <w:szCs w:val="20"/>
          <w:u w:val="single"/>
        </w:rPr>
      </w:pPr>
      <w:r w:rsidRPr="00D460FE">
        <w:rPr>
          <w:szCs w:val="20"/>
          <w:u w:val="single"/>
        </w:rPr>
        <w:t>Choice of legal structure</w:t>
      </w:r>
      <w:r w:rsidRPr="00D460FE">
        <w:rPr>
          <w:szCs w:val="20"/>
        </w:rPr>
        <w:t xml:space="preserve">: An Applicant’s choice of legal structure (e.g. joint venture, partnership, incorporated/unincorporated) will not be relevant in assessing eligibility at this time. </w:t>
      </w:r>
    </w:p>
    <w:p w14:paraId="7DDC8E6C" w14:textId="77777777" w:rsidR="009365E6" w:rsidRPr="00D460FE" w:rsidRDefault="009365E6" w:rsidP="56E416A5">
      <w:pPr>
        <w:numPr>
          <w:ilvl w:val="0"/>
          <w:numId w:val="22"/>
        </w:numPr>
        <w:spacing w:after="120" w:line="240" w:lineRule="auto"/>
        <w:ind w:left="284" w:hanging="284"/>
        <w:rPr>
          <w:u w:val="single"/>
        </w:rPr>
      </w:pPr>
      <w:r w:rsidRPr="00D460FE">
        <w:rPr>
          <w:u w:val="single"/>
        </w:rPr>
        <w:t>Each member’s role must be stated</w:t>
      </w:r>
      <w:r w:rsidRPr="00D460FE">
        <w:t>: Parts 1.2 – 1.4 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5B1D4012" w14:textId="77777777" w:rsidR="009365E6" w:rsidRPr="00D460FE" w:rsidRDefault="009365E6" w:rsidP="00207A41">
      <w:pPr>
        <w:numPr>
          <w:ilvl w:val="0"/>
          <w:numId w:val="22"/>
        </w:numPr>
        <w:spacing w:after="120" w:line="240" w:lineRule="auto"/>
        <w:ind w:left="284" w:hanging="284"/>
        <w:rPr>
          <w:szCs w:val="20"/>
          <w:u w:val="single"/>
        </w:rPr>
      </w:pPr>
      <w:r w:rsidRPr="00D460FE">
        <w:rPr>
          <w:szCs w:val="20"/>
          <w:u w:val="single"/>
        </w:rPr>
        <w:t>Letter of authorisation and undertaking</w:t>
      </w:r>
      <w:r w:rsidRPr="00D460FE">
        <w:rPr>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28A2418A" w14:textId="77777777" w:rsidR="009365E6" w:rsidRPr="00D460FE" w:rsidRDefault="009365E6" w:rsidP="00207A41">
      <w:pPr>
        <w:numPr>
          <w:ilvl w:val="0"/>
          <w:numId w:val="22"/>
        </w:numPr>
        <w:spacing w:after="120" w:line="240" w:lineRule="auto"/>
        <w:ind w:left="284" w:hanging="284"/>
      </w:pPr>
      <w:r w:rsidRPr="00D460FE">
        <w:rPr>
          <w:u w:val="single"/>
        </w:rPr>
        <w:t>Specific Legal Form not required for a consortium:</w:t>
      </w:r>
      <w:r w:rsidRPr="00D460FE">
        <w:t xml:space="preserve"> A consortium howsoever constituted, will not be required to convert into a specific legal form </w:t>
      </w:r>
      <w:proofErr w:type="gramStart"/>
      <w:r w:rsidRPr="00D460FE">
        <w:t>in order to</w:t>
      </w:r>
      <w:proofErr w:type="gramEnd"/>
      <w:r w:rsidRPr="00D460FE">
        <w:t xml:space="preserve"> submit a tender. If the consortium is not proposing to form a single legal entity, full details of alternative arrangements must be provided.</w:t>
      </w:r>
    </w:p>
    <w:p w14:paraId="5D599AB2" w14:textId="77777777" w:rsidR="009365E6" w:rsidRPr="00D460FE" w:rsidRDefault="009365E6" w:rsidP="00207A41">
      <w:pPr>
        <w:numPr>
          <w:ilvl w:val="0"/>
          <w:numId w:val="22"/>
        </w:numPr>
        <w:spacing w:after="120" w:line="240" w:lineRule="auto"/>
        <w:ind w:left="284" w:hanging="284"/>
      </w:pPr>
      <w:r w:rsidRPr="00D460FE">
        <w:rPr>
          <w:u w:val="single"/>
        </w:rPr>
        <w:t>If a legal form is proposed by Applicant</w:t>
      </w:r>
      <w:r w:rsidRPr="00D460FE">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w:t>
      </w:r>
      <w:proofErr w:type="gramStart"/>
      <w:r w:rsidRPr="00D460FE">
        <w:t>SPV’s obligations</w:t>
      </w:r>
      <w:proofErr w:type="gramEnd"/>
      <w:r w:rsidRPr="00D460FE">
        <w:t xml:space="preserve"> may be required to be guaranteed by each group member/member of the grouping/consortium in the event of that Applicant being invited to tender and that tender being accepted. </w:t>
      </w:r>
    </w:p>
    <w:p w14:paraId="5AA8836C" w14:textId="77777777" w:rsidR="009365E6" w:rsidRPr="00D460FE" w:rsidRDefault="009365E6" w:rsidP="56E416A5">
      <w:pPr>
        <w:numPr>
          <w:ilvl w:val="0"/>
          <w:numId w:val="22"/>
        </w:numPr>
        <w:spacing w:after="120" w:line="240" w:lineRule="auto"/>
        <w:ind w:left="284" w:hanging="284"/>
        <w:rPr>
          <w:u w:val="single"/>
        </w:rPr>
      </w:pPr>
      <w:r w:rsidRPr="00D460FE">
        <w:rPr>
          <w:u w:val="single"/>
        </w:rPr>
        <w:t>Prime Contractors and Sub-Contractors</w:t>
      </w:r>
      <w:r w:rsidRPr="00D460FE">
        <w:t xml:space="preserve">: The Applicant may also, as stated above, consist of a consortium or group consisting of a prime contractor and a sub-contractor or group of sub-contractors. If the Applicant consists of a prime contractor and a sub-contractor or group of sub-contractors, this PQQ and the submissions required in the Appendices to </w:t>
      </w:r>
      <w:r w:rsidRPr="00D460FE">
        <w:rPr>
          <w:u w:val="single"/>
        </w:rPr>
        <w:t>this PQQ must be completed by the “prime contractor</w:t>
      </w:r>
      <w:r w:rsidRPr="00D460FE">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270F92FE" w14:textId="3CF018E6" w:rsidR="009365E6" w:rsidRPr="00D460FE" w:rsidRDefault="009365E6" w:rsidP="56E416A5">
      <w:pPr>
        <w:numPr>
          <w:ilvl w:val="0"/>
          <w:numId w:val="22"/>
        </w:numPr>
        <w:spacing w:after="120" w:line="240" w:lineRule="auto"/>
        <w:ind w:left="284" w:hanging="284"/>
        <w:rPr>
          <w:u w:val="single"/>
        </w:rPr>
      </w:pPr>
      <w:r w:rsidRPr="00D460FE">
        <w:rPr>
          <w:u w:val="single"/>
        </w:rPr>
        <w:t>Lead Consortium member</w:t>
      </w:r>
      <w:r w:rsidRPr="00D460FE">
        <w:t>: A consortium must identify a lead consortium member who is authorised by all the other members of the consortium as the lead consortium member authorised to deal with this application, and the role of all other consortium members must be identified.</w:t>
      </w:r>
      <w:r w:rsidR="00E90275" w:rsidRPr="00D460FE">
        <w:t xml:space="preserve"> </w:t>
      </w:r>
      <w:r w:rsidR="00AE22C8" w:rsidRPr="00D460FE">
        <w:t>AN POST</w:t>
      </w:r>
      <w:r w:rsidRPr="00D460FE">
        <w:t xml:space="preserve"> shall be entitled to assume that the lead consortium member has the authority to bind all other members of the consortium and</w:t>
      </w:r>
      <w:r w:rsidR="00E90275" w:rsidRPr="00D460FE">
        <w:t xml:space="preserve"> </w:t>
      </w:r>
      <w:r w:rsidR="00AE22C8" w:rsidRPr="00D460FE">
        <w:t xml:space="preserve">AN </w:t>
      </w:r>
      <w:r w:rsidR="001C7AB0" w:rsidRPr="00D460FE">
        <w:t>POST reserve</w:t>
      </w:r>
      <w:r w:rsidRPr="00D460FE">
        <w:t xml:space="preserve"> the right to seek satisfactory evidence of the authority of the lead consortium member to bind all other members of the consortium. All contact with the consortium will be conducted by</w:t>
      </w:r>
      <w:r w:rsidR="00E90275" w:rsidRPr="00D460FE">
        <w:t xml:space="preserve"> </w:t>
      </w:r>
      <w:r w:rsidR="00AE22C8" w:rsidRPr="00D460FE">
        <w:t>AN POST</w:t>
      </w:r>
      <w:r w:rsidRPr="00D460FE">
        <w:t xml:space="preserve"> with the lead consortium member who will act as the contact person for the consortium for this competition (the “Contact Person”) and</w:t>
      </w:r>
      <w:r w:rsidR="00E90275" w:rsidRPr="00D460FE">
        <w:t xml:space="preserve"> </w:t>
      </w:r>
      <w:r w:rsidR="00AE22C8" w:rsidRPr="00D460FE">
        <w:t>AN POST</w:t>
      </w:r>
      <w:r w:rsidRPr="00D460FE">
        <w:t xml:space="preserve"> reserves the right to disregard contact </w:t>
      </w:r>
      <w:r w:rsidRPr="00D460FE">
        <w:lastRenderedPageBreak/>
        <w:t>with any other member of the consortium and/or to report such contact to the lead consortium member.</w:t>
      </w:r>
    </w:p>
    <w:p w14:paraId="4C694B97" w14:textId="77777777" w:rsidR="009365E6" w:rsidRPr="00D460FE" w:rsidRDefault="009365E6" w:rsidP="00FA3EC3">
      <w:pPr>
        <w:spacing w:line="240" w:lineRule="auto"/>
        <w:rPr>
          <w:b/>
          <w:szCs w:val="20"/>
        </w:rPr>
      </w:pPr>
    </w:p>
    <w:p w14:paraId="44FA54F1" w14:textId="77777777" w:rsidR="009365E6" w:rsidRPr="00D460FE" w:rsidRDefault="009365E6" w:rsidP="006A3FA8">
      <w:pPr>
        <w:spacing w:after="120" w:line="240" w:lineRule="auto"/>
        <w:rPr>
          <w:b/>
          <w:szCs w:val="20"/>
        </w:rPr>
      </w:pPr>
      <w:r w:rsidRPr="00D460FE">
        <w:rPr>
          <w:b/>
          <w:szCs w:val="20"/>
        </w:rPr>
        <w:t xml:space="preserve">JOINT AND SEVERAL LIABILITY </w:t>
      </w:r>
    </w:p>
    <w:p w14:paraId="14296B10" w14:textId="77777777" w:rsidR="009365E6" w:rsidRPr="00D460FE" w:rsidRDefault="009365E6" w:rsidP="006A3FA8">
      <w:pPr>
        <w:spacing w:after="120" w:line="240" w:lineRule="auto"/>
        <w:rPr>
          <w:szCs w:val="20"/>
        </w:rPr>
      </w:pPr>
      <w:r w:rsidRPr="00D460FE">
        <w:rPr>
          <w:szCs w:val="20"/>
        </w:rPr>
        <w:t xml:space="preserve">If, on any contract award, the contract is awarded to a consortium or grouping, then, other than in respect of a prime contractor / sub-contractor relationship, </w:t>
      </w:r>
      <w:r w:rsidRPr="00D460FE">
        <w:rPr>
          <w:szCs w:val="20"/>
          <w:u w:val="single"/>
        </w:rPr>
        <w:t>each member</w:t>
      </w:r>
      <w:r w:rsidRPr="00D460FE">
        <w:rPr>
          <w:szCs w:val="20"/>
        </w:rPr>
        <w:t xml:space="preserve"> of the consortium will be required to be </w:t>
      </w:r>
      <w:r w:rsidRPr="00D460FE">
        <w:rPr>
          <w:szCs w:val="20"/>
          <w:u w:val="single"/>
        </w:rPr>
        <w:t>jointly and severally liable</w:t>
      </w:r>
      <w:r w:rsidRPr="00D460FE">
        <w:rPr>
          <w:szCs w:val="20"/>
        </w:rPr>
        <w:t xml:space="preserve"> to</w:t>
      </w:r>
      <w:r w:rsidR="00E90275" w:rsidRPr="00D460FE">
        <w:rPr>
          <w:szCs w:val="20"/>
        </w:rPr>
        <w:t xml:space="preserve"> </w:t>
      </w:r>
      <w:r w:rsidR="00AE22C8" w:rsidRPr="00D460FE">
        <w:rPr>
          <w:szCs w:val="20"/>
        </w:rPr>
        <w:t>AN POST</w:t>
      </w:r>
      <w:r w:rsidRPr="00D460FE">
        <w:rPr>
          <w:szCs w:val="20"/>
        </w:rPr>
        <w:t xml:space="preserve"> for the performance of the Contract and delivery of the required goods/services.</w:t>
      </w:r>
    </w:p>
    <w:p w14:paraId="268C8F85" w14:textId="77777777" w:rsidR="009365E6" w:rsidRPr="00D460FE" w:rsidRDefault="009365E6" w:rsidP="00FA3EC3">
      <w:pPr>
        <w:spacing w:line="240" w:lineRule="auto"/>
        <w:rPr>
          <w:szCs w:val="20"/>
        </w:rPr>
      </w:pPr>
      <w:r w:rsidRPr="00D460FE">
        <w:rPr>
          <w:szCs w:val="20"/>
        </w:rPr>
        <w:t>If the grouping consists of a prime contractor and a sub-contractor(s), and the sub-contractor(s) are not members of a consortium and the application is being made by the prime contractor, the prime contractor will be fully liable to</w:t>
      </w:r>
      <w:r w:rsidR="00E90275" w:rsidRPr="00D460FE">
        <w:rPr>
          <w:szCs w:val="20"/>
        </w:rPr>
        <w:t xml:space="preserve"> </w:t>
      </w:r>
      <w:r w:rsidR="00AE22C8" w:rsidRPr="00D460FE">
        <w:rPr>
          <w:szCs w:val="20"/>
        </w:rPr>
        <w:t>AN POST</w:t>
      </w:r>
      <w:r w:rsidRPr="00D460FE">
        <w:rPr>
          <w:szCs w:val="20"/>
        </w:rPr>
        <w:t xml:space="preserve"> for all the acts and omissions of its sub-contractors under the terms and conditions of the Contract.</w:t>
      </w:r>
    </w:p>
    <w:p w14:paraId="5EB26D91" w14:textId="77777777" w:rsidR="009365E6" w:rsidRPr="00D460FE" w:rsidRDefault="009365E6" w:rsidP="00FA3EC3">
      <w:pPr>
        <w:spacing w:line="240" w:lineRule="auto"/>
        <w:rPr>
          <w:szCs w:val="20"/>
        </w:rPr>
      </w:pPr>
    </w:p>
    <w:p w14:paraId="017C4E70" w14:textId="77777777" w:rsidR="009365E6" w:rsidRPr="00D460FE" w:rsidRDefault="009365E6" w:rsidP="00FA3EC3">
      <w:pPr>
        <w:spacing w:line="240" w:lineRule="auto"/>
        <w:rPr>
          <w:b/>
          <w:szCs w:val="20"/>
        </w:rPr>
      </w:pPr>
      <w:r w:rsidRPr="00D460FE">
        <w:rPr>
          <w:b/>
          <w:szCs w:val="20"/>
        </w:rPr>
        <w:t xml:space="preserve">CHANGES TO CONSORTIUM ARRANGEMENTS </w:t>
      </w:r>
    </w:p>
    <w:p w14:paraId="29E3338F" w14:textId="42FC873C" w:rsidR="009365E6" w:rsidRPr="00D460FE" w:rsidRDefault="009365E6" w:rsidP="00FA3EC3">
      <w:pPr>
        <w:spacing w:line="240" w:lineRule="auto"/>
        <w:rPr>
          <w:szCs w:val="20"/>
        </w:rPr>
      </w:pPr>
      <w:r w:rsidRPr="00D460FE">
        <w:rPr>
          <w:szCs w:val="20"/>
        </w:rPr>
        <w:t>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w:t>
      </w:r>
      <w:r w:rsidR="00E90275" w:rsidRPr="00D460FE">
        <w:rPr>
          <w:szCs w:val="20"/>
        </w:rPr>
        <w:t xml:space="preserve"> </w:t>
      </w:r>
      <w:r w:rsidR="00AE22C8" w:rsidRPr="00D460FE">
        <w:rPr>
          <w:szCs w:val="20"/>
        </w:rPr>
        <w:t>AN POST</w:t>
      </w:r>
      <w:r w:rsidRPr="00D460FE">
        <w:rPr>
          <w:szCs w:val="20"/>
        </w:rPr>
        <w:t xml:space="preserve"> as soon as the Applicant is aware of same or of such proposals, failure to do so may lead to disqualification of the Applicant. Any such changes must be approved by</w:t>
      </w:r>
      <w:r w:rsidR="00E90275" w:rsidRPr="00D460FE">
        <w:rPr>
          <w:szCs w:val="20"/>
        </w:rPr>
        <w:t xml:space="preserve"> </w:t>
      </w:r>
      <w:r w:rsidR="00AE22C8" w:rsidRPr="00D460FE">
        <w:rPr>
          <w:szCs w:val="20"/>
        </w:rPr>
        <w:t>AN POST</w:t>
      </w:r>
      <w:r w:rsidRPr="00D460FE">
        <w:rPr>
          <w:szCs w:val="20"/>
        </w:rPr>
        <w:t xml:space="preserve"> in its absolute </w:t>
      </w:r>
      <w:r w:rsidR="00FA3EC3" w:rsidRPr="00D460FE">
        <w:rPr>
          <w:szCs w:val="20"/>
        </w:rPr>
        <w:t>discretion,</w:t>
      </w:r>
      <w:r w:rsidRPr="00D460FE">
        <w:rPr>
          <w:szCs w:val="20"/>
        </w:rPr>
        <w:t xml:space="preserve"> and</w:t>
      </w:r>
      <w:r w:rsidR="00E90275" w:rsidRPr="00D460FE">
        <w:rPr>
          <w:szCs w:val="20"/>
        </w:rPr>
        <w:t xml:space="preserve"> </w:t>
      </w:r>
      <w:r w:rsidR="00AE22C8" w:rsidRPr="00D460FE">
        <w:rPr>
          <w:szCs w:val="20"/>
        </w:rPr>
        <w:t>AN POST</w:t>
      </w:r>
      <w:r w:rsidRPr="00D460FE">
        <w:rPr>
          <w:szCs w:val="20"/>
        </w:rPr>
        <w:t xml:space="preserve"> may withhold approval for any such changes and may exclude the Applicant from any further participation in this competition. </w:t>
      </w:r>
    </w:p>
    <w:p w14:paraId="3BC8F9AD" w14:textId="659B0A6C" w:rsidR="009365E6" w:rsidRPr="00D460FE" w:rsidRDefault="009365E6" w:rsidP="00FA3EC3">
      <w:pPr>
        <w:spacing w:line="240" w:lineRule="auto"/>
        <w:rPr>
          <w:szCs w:val="20"/>
        </w:rPr>
      </w:pPr>
    </w:p>
    <w:p w14:paraId="536D3A08" w14:textId="77777777" w:rsidR="009365E6" w:rsidRPr="00D460FE" w:rsidRDefault="009365E6" w:rsidP="00FA3EC3">
      <w:pPr>
        <w:spacing w:line="240" w:lineRule="auto"/>
        <w:rPr>
          <w:rFonts w:cs="Arial"/>
          <w:b/>
          <w:szCs w:val="20"/>
        </w:rPr>
      </w:pPr>
      <w:r w:rsidRPr="00D460FE">
        <w:rPr>
          <w:rFonts w:cs="Arial"/>
          <w:b/>
          <w:szCs w:val="20"/>
        </w:rPr>
        <w:t>Information Required on Legal Form of Consortium/Grouping</w:t>
      </w:r>
    </w:p>
    <w:p w14:paraId="18D160CB" w14:textId="77777777" w:rsidR="005C2F8A" w:rsidRPr="00D460FE" w:rsidRDefault="005C2F8A" w:rsidP="00FA3EC3">
      <w:pPr>
        <w:spacing w:line="240" w:lineRule="auto"/>
        <w:rPr>
          <w:rFonts w:cs="Arial"/>
          <w:b/>
          <w:szCs w:val="20"/>
        </w:rPr>
      </w:pPr>
    </w:p>
    <w:p w14:paraId="280AFE91" w14:textId="24850D13" w:rsidR="009365E6" w:rsidRPr="00D460FE" w:rsidRDefault="009365E6" w:rsidP="00FA3EC3">
      <w:pPr>
        <w:spacing w:line="240" w:lineRule="auto"/>
        <w:rPr>
          <w:rFonts w:cs="Arial"/>
          <w:i/>
          <w:szCs w:val="20"/>
        </w:rPr>
      </w:pPr>
      <w:bookmarkStart w:id="112" w:name="_DV_M44"/>
      <w:bookmarkEnd w:id="112"/>
      <w:r w:rsidRPr="00D460FE">
        <w:rPr>
          <w:rFonts w:cs="Arial"/>
          <w:b/>
          <w:szCs w:val="20"/>
        </w:rPr>
        <w:t xml:space="preserve">Is the Consortium? </w:t>
      </w:r>
      <w:bookmarkStart w:id="113" w:name="_DV_M45"/>
      <w:bookmarkEnd w:id="113"/>
      <w:r w:rsidRPr="00D460FE">
        <w:rPr>
          <w:rFonts w:cs="Arial"/>
          <w:i/>
          <w:szCs w:val="20"/>
        </w:rPr>
        <w:t>Tick as appropriate</w:t>
      </w:r>
    </w:p>
    <w:p w14:paraId="1F535C9C" w14:textId="77777777" w:rsidR="004130C1" w:rsidRPr="00D460FE" w:rsidRDefault="004130C1" w:rsidP="00FA3EC3">
      <w:pPr>
        <w:spacing w:line="240" w:lineRule="auto"/>
        <w:rPr>
          <w:rFonts w:cs="Arial"/>
          <w:i/>
          <w:szCs w:val="20"/>
        </w:rPr>
      </w:pPr>
    </w:p>
    <w:tbl>
      <w:tblPr>
        <w:tblW w:w="5000" w:type="pct"/>
        <w:tblLook w:val="0000" w:firstRow="0" w:lastRow="0" w:firstColumn="0" w:lastColumn="0" w:noHBand="0" w:noVBand="0"/>
      </w:tblPr>
      <w:tblGrid>
        <w:gridCol w:w="7270"/>
        <w:gridCol w:w="1743"/>
      </w:tblGrid>
      <w:tr w:rsidR="009365E6" w:rsidRPr="00D460FE" w14:paraId="62199A33" w14:textId="77777777" w:rsidTr="004130C1">
        <w:tc>
          <w:tcPr>
            <w:tcW w:w="4033" w:type="pct"/>
            <w:tcBorders>
              <w:top w:val="single" w:sz="4" w:space="0" w:color="auto"/>
              <w:left w:val="single" w:sz="4" w:space="0" w:color="auto"/>
              <w:bottom w:val="single" w:sz="4" w:space="0" w:color="auto"/>
              <w:right w:val="single" w:sz="4" w:space="0" w:color="auto"/>
            </w:tcBorders>
          </w:tcPr>
          <w:p w14:paraId="139280E2" w14:textId="77777777" w:rsidR="009365E6" w:rsidRPr="00D460FE" w:rsidRDefault="009365E6" w:rsidP="00FA3EC3">
            <w:pPr>
              <w:spacing w:line="240" w:lineRule="auto"/>
              <w:rPr>
                <w:rFonts w:cs="Arial"/>
                <w:szCs w:val="20"/>
              </w:rPr>
            </w:pPr>
            <w:r w:rsidRPr="00D460FE">
              <w:rPr>
                <w:rFonts w:cs="Arial"/>
                <w:szCs w:val="20"/>
              </w:rPr>
              <w:t>Limited Company/incorporated entity</w:t>
            </w:r>
          </w:p>
        </w:tc>
        <w:tc>
          <w:tcPr>
            <w:tcW w:w="967" w:type="pct"/>
            <w:tcBorders>
              <w:top w:val="single" w:sz="6" w:space="0" w:color="auto"/>
              <w:left w:val="single" w:sz="4" w:space="0" w:color="auto"/>
              <w:right w:val="single" w:sz="6" w:space="0" w:color="auto"/>
            </w:tcBorders>
          </w:tcPr>
          <w:p w14:paraId="61AC30FB" w14:textId="77777777" w:rsidR="009365E6" w:rsidRPr="00D460FE" w:rsidRDefault="009365E6" w:rsidP="00FA3EC3">
            <w:pPr>
              <w:spacing w:line="240" w:lineRule="auto"/>
              <w:rPr>
                <w:rFonts w:cs="Arial"/>
                <w:b/>
                <w:szCs w:val="20"/>
              </w:rPr>
            </w:pPr>
          </w:p>
        </w:tc>
      </w:tr>
      <w:tr w:rsidR="009365E6" w:rsidRPr="00D460FE" w14:paraId="4F533A02" w14:textId="77777777" w:rsidTr="004130C1">
        <w:tc>
          <w:tcPr>
            <w:tcW w:w="4033" w:type="pct"/>
            <w:tcBorders>
              <w:top w:val="single" w:sz="4" w:space="0" w:color="auto"/>
              <w:left w:val="single" w:sz="4" w:space="0" w:color="auto"/>
              <w:bottom w:val="single" w:sz="4" w:space="0" w:color="auto"/>
              <w:right w:val="single" w:sz="4" w:space="0" w:color="auto"/>
            </w:tcBorders>
          </w:tcPr>
          <w:p w14:paraId="53B6B0D4" w14:textId="77777777" w:rsidR="009365E6" w:rsidRPr="00D460FE" w:rsidRDefault="009365E6" w:rsidP="00FA3EC3">
            <w:pPr>
              <w:spacing w:line="240" w:lineRule="auto"/>
              <w:rPr>
                <w:rFonts w:cs="Arial"/>
                <w:szCs w:val="20"/>
              </w:rPr>
            </w:pPr>
            <w:r w:rsidRPr="00D460FE">
              <w:rPr>
                <w:rFonts w:cs="Arial"/>
                <w:szCs w:val="20"/>
              </w:rPr>
              <w:t>Yet to be incorporated</w:t>
            </w:r>
          </w:p>
        </w:tc>
        <w:tc>
          <w:tcPr>
            <w:tcW w:w="967" w:type="pct"/>
            <w:tcBorders>
              <w:top w:val="single" w:sz="6" w:space="0" w:color="auto"/>
              <w:left w:val="single" w:sz="4" w:space="0" w:color="auto"/>
              <w:bottom w:val="single" w:sz="6" w:space="0" w:color="auto"/>
              <w:right w:val="single" w:sz="6" w:space="0" w:color="auto"/>
            </w:tcBorders>
          </w:tcPr>
          <w:p w14:paraId="26B1A375" w14:textId="77777777" w:rsidR="009365E6" w:rsidRPr="00D460FE" w:rsidRDefault="009365E6" w:rsidP="00FA3EC3">
            <w:pPr>
              <w:spacing w:line="240" w:lineRule="auto"/>
              <w:rPr>
                <w:rFonts w:cs="Arial"/>
                <w:b/>
                <w:szCs w:val="20"/>
              </w:rPr>
            </w:pPr>
          </w:p>
        </w:tc>
      </w:tr>
      <w:tr w:rsidR="009365E6" w:rsidRPr="00D460FE" w14:paraId="039632B6" w14:textId="77777777" w:rsidTr="004130C1">
        <w:trPr>
          <w:trHeight w:val="376"/>
        </w:trPr>
        <w:tc>
          <w:tcPr>
            <w:tcW w:w="4033" w:type="pct"/>
            <w:tcBorders>
              <w:top w:val="single" w:sz="4" w:space="0" w:color="auto"/>
              <w:left w:val="single" w:sz="4" w:space="0" w:color="auto"/>
              <w:bottom w:val="single" w:sz="4" w:space="0" w:color="auto"/>
              <w:right w:val="single" w:sz="4" w:space="0" w:color="auto"/>
            </w:tcBorders>
          </w:tcPr>
          <w:p w14:paraId="6AB9D601" w14:textId="77777777" w:rsidR="009365E6" w:rsidRPr="00D460FE" w:rsidRDefault="009365E6" w:rsidP="00FA3EC3">
            <w:pPr>
              <w:spacing w:line="240" w:lineRule="auto"/>
              <w:rPr>
                <w:rFonts w:cs="Arial"/>
                <w:szCs w:val="20"/>
              </w:rPr>
            </w:pPr>
            <w:r w:rsidRPr="00D460FE">
              <w:rPr>
                <w:rFonts w:cs="Arial"/>
                <w:szCs w:val="20"/>
              </w:rPr>
              <w:t>Not to be incorporated</w:t>
            </w:r>
          </w:p>
        </w:tc>
        <w:tc>
          <w:tcPr>
            <w:tcW w:w="967" w:type="pct"/>
            <w:tcBorders>
              <w:top w:val="single" w:sz="6" w:space="0" w:color="auto"/>
              <w:left w:val="single" w:sz="4" w:space="0" w:color="auto"/>
              <w:bottom w:val="single" w:sz="4" w:space="0" w:color="auto"/>
              <w:right w:val="single" w:sz="6" w:space="0" w:color="auto"/>
            </w:tcBorders>
          </w:tcPr>
          <w:p w14:paraId="211FC6EA" w14:textId="77777777" w:rsidR="009365E6" w:rsidRPr="00D460FE" w:rsidRDefault="009365E6" w:rsidP="00FA3EC3">
            <w:pPr>
              <w:spacing w:line="240" w:lineRule="auto"/>
              <w:rPr>
                <w:rFonts w:cs="Arial"/>
                <w:b/>
                <w:szCs w:val="20"/>
              </w:rPr>
            </w:pPr>
          </w:p>
        </w:tc>
      </w:tr>
    </w:tbl>
    <w:p w14:paraId="764ED501" w14:textId="6985BBFD" w:rsidR="009365E6" w:rsidRPr="00D460FE" w:rsidRDefault="009365E6" w:rsidP="00FA3EC3">
      <w:pPr>
        <w:spacing w:line="240" w:lineRule="auto"/>
        <w:ind w:left="720" w:hanging="720"/>
        <w:rPr>
          <w:rFonts w:cs="Arial"/>
          <w:b/>
          <w:szCs w:val="20"/>
        </w:rPr>
      </w:pPr>
    </w:p>
    <w:p w14:paraId="402C4373" w14:textId="461FA0AD" w:rsidR="009365E6" w:rsidRPr="00D460FE" w:rsidRDefault="009365E6" w:rsidP="00FA3EC3">
      <w:pPr>
        <w:spacing w:line="240" w:lineRule="auto"/>
        <w:ind w:left="720" w:hanging="720"/>
        <w:rPr>
          <w:rFonts w:cs="Arial"/>
          <w:b/>
          <w:szCs w:val="20"/>
        </w:rPr>
      </w:pPr>
      <w:r w:rsidRPr="00D460FE">
        <w:rPr>
          <w:rFonts w:cs="Arial"/>
          <w:b/>
          <w:szCs w:val="20"/>
        </w:rPr>
        <w:t>SPV / Legal Entity formed by Consortium:</w:t>
      </w:r>
    </w:p>
    <w:p w14:paraId="4663F599" w14:textId="77777777" w:rsidR="004130C1" w:rsidRPr="00D460FE" w:rsidRDefault="004130C1" w:rsidP="00FA3EC3">
      <w:pPr>
        <w:spacing w:line="240" w:lineRule="auto"/>
        <w:ind w:left="720" w:hanging="720"/>
        <w:rPr>
          <w:rFonts w:cs="Arial"/>
          <w:b/>
          <w:szCs w:val="20"/>
        </w:rPr>
      </w:pPr>
    </w:p>
    <w:tbl>
      <w:tblPr>
        <w:tblW w:w="5000" w:type="pct"/>
        <w:tblLook w:val="0000" w:firstRow="0" w:lastRow="0" w:firstColumn="0" w:lastColumn="0" w:noHBand="0" w:noVBand="0"/>
      </w:tblPr>
      <w:tblGrid>
        <w:gridCol w:w="7225"/>
        <w:gridCol w:w="1788"/>
      </w:tblGrid>
      <w:tr w:rsidR="009365E6" w:rsidRPr="00D460FE" w14:paraId="08B352B1" w14:textId="77777777" w:rsidTr="004130C1">
        <w:trPr>
          <w:trHeight w:val="326"/>
        </w:trPr>
        <w:tc>
          <w:tcPr>
            <w:tcW w:w="4008" w:type="pct"/>
            <w:tcBorders>
              <w:top w:val="single" w:sz="4" w:space="0" w:color="auto"/>
              <w:left w:val="single" w:sz="4" w:space="0" w:color="auto"/>
              <w:bottom w:val="single" w:sz="4" w:space="0" w:color="auto"/>
              <w:right w:val="single" w:sz="4" w:space="0" w:color="auto"/>
            </w:tcBorders>
          </w:tcPr>
          <w:p w14:paraId="5158877C" w14:textId="77777777" w:rsidR="009365E6" w:rsidRPr="00D460FE" w:rsidRDefault="009365E6" w:rsidP="00FA3EC3">
            <w:pPr>
              <w:spacing w:line="240" w:lineRule="auto"/>
              <w:rPr>
                <w:rFonts w:cs="Arial"/>
                <w:szCs w:val="20"/>
              </w:rPr>
            </w:pPr>
            <w:r w:rsidRPr="00D460FE">
              <w:rPr>
                <w:rFonts w:cs="Arial"/>
                <w:szCs w:val="20"/>
              </w:rPr>
              <w:t>Group of Members (Not an SVP)</w:t>
            </w:r>
          </w:p>
        </w:tc>
        <w:tc>
          <w:tcPr>
            <w:tcW w:w="992" w:type="pct"/>
            <w:tcBorders>
              <w:top w:val="single" w:sz="6" w:space="0" w:color="auto"/>
              <w:left w:val="single" w:sz="4" w:space="0" w:color="auto"/>
              <w:right w:val="single" w:sz="6" w:space="0" w:color="auto"/>
            </w:tcBorders>
          </w:tcPr>
          <w:p w14:paraId="0AB93745" w14:textId="77777777" w:rsidR="009365E6" w:rsidRPr="00D460FE" w:rsidRDefault="009365E6" w:rsidP="00FA3EC3">
            <w:pPr>
              <w:spacing w:line="240" w:lineRule="auto"/>
              <w:rPr>
                <w:rFonts w:cs="Arial"/>
                <w:b/>
                <w:szCs w:val="20"/>
              </w:rPr>
            </w:pPr>
          </w:p>
        </w:tc>
      </w:tr>
      <w:tr w:rsidR="009365E6" w:rsidRPr="00D460FE" w14:paraId="42891746" w14:textId="77777777" w:rsidTr="004130C1">
        <w:trPr>
          <w:trHeight w:val="326"/>
        </w:trPr>
        <w:tc>
          <w:tcPr>
            <w:tcW w:w="4008" w:type="pct"/>
            <w:tcBorders>
              <w:top w:val="single" w:sz="4" w:space="0" w:color="auto"/>
              <w:left w:val="single" w:sz="4" w:space="0" w:color="auto"/>
              <w:bottom w:val="single" w:sz="4" w:space="0" w:color="auto"/>
              <w:right w:val="single" w:sz="4" w:space="0" w:color="auto"/>
            </w:tcBorders>
          </w:tcPr>
          <w:p w14:paraId="74D5A500" w14:textId="77777777" w:rsidR="009365E6" w:rsidRPr="00D460FE" w:rsidRDefault="009365E6" w:rsidP="00FA3EC3">
            <w:pPr>
              <w:spacing w:line="240" w:lineRule="auto"/>
              <w:rPr>
                <w:rFonts w:cs="Arial"/>
                <w:szCs w:val="20"/>
              </w:rPr>
            </w:pPr>
            <w:r w:rsidRPr="00D460FE">
              <w:rPr>
                <w:rFonts w:cs="Arial"/>
                <w:szCs w:val="20"/>
              </w:rPr>
              <w:t>Joint Venture</w:t>
            </w:r>
          </w:p>
        </w:tc>
        <w:tc>
          <w:tcPr>
            <w:tcW w:w="992" w:type="pct"/>
            <w:tcBorders>
              <w:top w:val="single" w:sz="6" w:space="0" w:color="auto"/>
              <w:left w:val="single" w:sz="4" w:space="0" w:color="auto"/>
              <w:bottom w:val="single" w:sz="6" w:space="0" w:color="auto"/>
              <w:right w:val="single" w:sz="6" w:space="0" w:color="auto"/>
            </w:tcBorders>
          </w:tcPr>
          <w:p w14:paraId="49635555" w14:textId="77777777" w:rsidR="009365E6" w:rsidRPr="00D460FE" w:rsidRDefault="009365E6" w:rsidP="00FA3EC3">
            <w:pPr>
              <w:spacing w:line="240" w:lineRule="auto"/>
              <w:rPr>
                <w:rFonts w:cs="Arial"/>
                <w:b/>
                <w:szCs w:val="20"/>
              </w:rPr>
            </w:pPr>
          </w:p>
        </w:tc>
      </w:tr>
      <w:tr w:rsidR="009365E6" w:rsidRPr="00D460FE" w14:paraId="324DF6FA" w14:textId="77777777" w:rsidTr="004130C1">
        <w:trPr>
          <w:trHeight w:val="288"/>
        </w:trPr>
        <w:tc>
          <w:tcPr>
            <w:tcW w:w="4008" w:type="pct"/>
            <w:tcBorders>
              <w:top w:val="single" w:sz="4" w:space="0" w:color="auto"/>
              <w:left w:val="single" w:sz="4" w:space="0" w:color="auto"/>
              <w:bottom w:val="single" w:sz="4" w:space="0" w:color="auto"/>
              <w:right w:val="single" w:sz="4" w:space="0" w:color="auto"/>
            </w:tcBorders>
          </w:tcPr>
          <w:p w14:paraId="01B67C63" w14:textId="77777777" w:rsidR="009365E6" w:rsidRPr="00D460FE" w:rsidRDefault="009365E6" w:rsidP="00FA3EC3">
            <w:pPr>
              <w:spacing w:line="240" w:lineRule="auto"/>
              <w:rPr>
                <w:rFonts w:cs="Arial"/>
                <w:szCs w:val="20"/>
              </w:rPr>
            </w:pPr>
            <w:r w:rsidRPr="00D460FE">
              <w:rPr>
                <w:rFonts w:cs="Arial"/>
                <w:szCs w:val="20"/>
              </w:rPr>
              <w:t>Partnership</w:t>
            </w:r>
          </w:p>
        </w:tc>
        <w:tc>
          <w:tcPr>
            <w:tcW w:w="992" w:type="pct"/>
            <w:tcBorders>
              <w:top w:val="single" w:sz="6" w:space="0" w:color="auto"/>
              <w:left w:val="single" w:sz="4" w:space="0" w:color="auto"/>
              <w:bottom w:val="single" w:sz="6" w:space="0" w:color="auto"/>
              <w:right w:val="single" w:sz="6" w:space="0" w:color="auto"/>
            </w:tcBorders>
          </w:tcPr>
          <w:p w14:paraId="17A53FC6" w14:textId="77777777" w:rsidR="009365E6" w:rsidRPr="00D460FE" w:rsidRDefault="009365E6" w:rsidP="00FA3EC3">
            <w:pPr>
              <w:spacing w:line="240" w:lineRule="auto"/>
              <w:rPr>
                <w:rFonts w:cs="Arial"/>
                <w:b/>
                <w:szCs w:val="20"/>
              </w:rPr>
            </w:pPr>
          </w:p>
        </w:tc>
      </w:tr>
      <w:tr w:rsidR="009365E6" w:rsidRPr="00D460FE" w14:paraId="6DB301EB" w14:textId="77777777" w:rsidTr="004130C1">
        <w:trPr>
          <w:trHeight w:val="326"/>
        </w:trPr>
        <w:tc>
          <w:tcPr>
            <w:tcW w:w="4008" w:type="pct"/>
            <w:tcBorders>
              <w:top w:val="single" w:sz="4" w:space="0" w:color="auto"/>
              <w:left w:val="single" w:sz="4" w:space="0" w:color="auto"/>
              <w:bottom w:val="single" w:sz="4" w:space="0" w:color="auto"/>
              <w:right w:val="single" w:sz="4" w:space="0" w:color="auto"/>
            </w:tcBorders>
          </w:tcPr>
          <w:p w14:paraId="501B0462" w14:textId="77777777" w:rsidR="009365E6" w:rsidRPr="00D460FE" w:rsidRDefault="009365E6" w:rsidP="00FA3EC3">
            <w:pPr>
              <w:spacing w:line="240" w:lineRule="auto"/>
              <w:rPr>
                <w:rFonts w:cs="Arial"/>
                <w:szCs w:val="20"/>
              </w:rPr>
            </w:pPr>
            <w:r w:rsidRPr="00D460FE">
              <w:rPr>
                <w:rFonts w:cs="Arial"/>
                <w:szCs w:val="20"/>
              </w:rPr>
              <w:t>Prime Contractor with Sub-Contractor</w:t>
            </w:r>
          </w:p>
        </w:tc>
        <w:tc>
          <w:tcPr>
            <w:tcW w:w="992" w:type="pct"/>
            <w:tcBorders>
              <w:top w:val="single" w:sz="6" w:space="0" w:color="auto"/>
              <w:left w:val="single" w:sz="4" w:space="0" w:color="auto"/>
              <w:bottom w:val="single" w:sz="4" w:space="0" w:color="auto"/>
              <w:right w:val="single" w:sz="6" w:space="0" w:color="auto"/>
            </w:tcBorders>
          </w:tcPr>
          <w:p w14:paraId="1CDEAE01" w14:textId="77777777" w:rsidR="009365E6" w:rsidRPr="00D460FE" w:rsidRDefault="009365E6" w:rsidP="00FA3EC3">
            <w:pPr>
              <w:spacing w:line="240" w:lineRule="auto"/>
              <w:rPr>
                <w:rFonts w:cs="Arial"/>
                <w:b/>
                <w:szCs w:val="20"/>
              </w:rPr>
            </w:pPr>
          </w:p>
        </w:tc>
      </w:tr>
    </w:tbl>
    <w:p w14:paraId="50F07069" w14:textId="6E0B944D" w:rsidR="009365E6" w:rsidRPr="00D460FE" w:rsidRDefault="009365E6" w:rsidP="00FA3EC3">
      <w:pPr>
        <w:spacing w:line="240" w:lineRule="auto"/>
        <w:rPr>
          <w:rFonts w:cs="Arial"/>
          <w:b/>
          <w:szCs w:val="20"/>
        </w:rPr>
      </w:pPr>
    </w:p>
    <w:p w14:paraId="050B668A" w14:textId="77777777" w:rsidR="009365E6" w:rsidRPr="00D460FE" w:rsidRDefault="009365E6" w:rsidP="00FA3EC3">
      <w:pPr>
        <w:spacing w:line="240" w:lineRule="auto"/>
        <w:rPr>
          <w:rFonts w:cs="Arial"/>
          <w:b/>
          <w:szCs w:val="20"/>
        </w:rPr>
      </w:pPr>
      <w:r w:rsidRPr="00D460FE">
        <w:rPr>
          <w:rFonts w:cs="Arial"/>
          <w:b/>
          <w:szCs w:val="20"/>
        </w:rPr>
        <w:t>If the company is incorporated, please provide the following:</w:t>
      </w:r>
    </w:p>
    <w:p w14:paraId="637C15BA" w14:textId="77777777" w:rsidR="009365E6" w:rsidRPr="00D460FE" w:rsidRDefault="009365E6" w:rsidP="00FA3EC3">
      <w:pPr>
        <w:spacing w:line="240" w:lineRule="auto"/>
        <w:rPr>
          <w:rFonts w:cs="Arial"/>
        </w:rPr>
      </w:pPr>
      <w:bookmarkStart w:id="114" w:name="_DV_M47"/>
      <w:bookmarkStart w:id="115" w:name="_DV_M48"/>
      <w:bookmarkEnd w:id="114"/>
      <w:bookmarkEnd w:id="115"/>
      <w:r w:rsidRPr="00D460FE">
        <w:rPr>
          <w:rFonts w:cs="Arial"/>
        </w:rPr>
        <w:t>Country of registration:</w:t>
      </w:r>
      <w:r w:rsidRPr="00D460FE">
        <w:tab/>
      </w:r>
      <w:r w:rsidRPr="00D460FE">
        <w:tab/>
      </w:r>
      <w:r w:rsidRPr="00D460FE">
        <w:rPr>
          <w:rFonts w:cs="Arial"/>
        </w:rPr>
        <w:t>___________________________</w:t>
      </w:r>
    </w:p>
    <w:p w14:paraId="095F86BC" w14:textId="77777777" w:rsidR="009365E6" w:rsidRPr="00D460FE" w:rsidRDefault="009365E6" w:rsidP="00FA3EC3">
      <w:pPr>
        <w:spacing w:line="240" w:lineRule="auto"/>
        <w:rPr>
          <w:rFonts w:cs="Arial"/>
        </w:rPr>
      </w:pPr>
      <w:bookmarkStart w:id="116" w:name="_DV_M49"/>
      <w:bookmarkEnd w:id="116"/>
      <w:r w:rsidRPr="00D460FE">
        <w:rPr>
          <w:rFonts w:cs="Arial"/>
        </w:rPr>
        <w:t>Year of Incorporation:</w:t>
      </w:r>
      <w:r w:rsidRPr="00D460FE">
        <w:tab/>
      </w:r>
      <w:r w:rsidRPr="00D460FE">
        <w:tab/>
      </w:r>
      <w:r w:rsidR="005C2F8A" w:rsidRPr="00D460FE">
        <w:rPr>
          <w:rFonts w:cs="Arial"/>
        </w:rPr>
        <w:t xml:space="preserve">               </w:t>
      </w:r>
      <w:r w:rsidR="00823DC9" w:rsidRPr="00D460FE">
        <w:rPr>
          <w:rFonts w:cs="Arial"/>
        </w:rPr>
        <w:t xml:space="preserve"> </w:t>
      </w:r>
      <w:r w:rsidR="005C2F8A" w:rsidRPr="00D460FE">
        <w:rPr>
          <w:rFonts w:cs="Arial"/>
        </w:rPr>
        <w:t xml:space="preserve"> </w:t>
      </w:r>
      <w:r w:rsidRPr="00D460FE">
        <w:rPr>
          <w:rFonts w:cs="Arial"/>
        </w:rPr>
        <w:t>___________________________</w:t>
      </w:r>
    </w:p>
    <w:p w14:paraId="07EB86F2" w14:textId="77777777" w:rsidR="009365E6" w:rsidRPr="00D460FE" w:rsidRDefault="005C2F8A" w:rsidP="00FA3EC3">
      <w:pPr>
        <w:spacing w:line="240" w:lineRule="auto"/>
        <w:rPr>
          <w:rFonts w:cs="Arial"/>
          <w:szCs w:val="20"/>
        </w:rPr>
      </w:pPr>
      <w:bookmarkStart w:id="117" w:name="_DV_M50"/>
      <w:bookmarkEnd w:id="117"/>
      <w:r w:rsidRPr="00D460FE">
        <w:rPr>
          <w:rFonts w:cs="Arial"/>
          <w:szCs w:val="20"/>
        </w:rPr>
        <w:t xml:space="preserve">Company Registration Number:            </w:t>
      </w:r>
      <w:r w:rsidR="00823DC9" w:rsidRPr="00D460FE">
        <w:rPr>
          <w:rFonts w:cs="Arial"/>
          <w:szCs w:val="20"/>
        </w:rPr>
        <w:t xml:space="preserve"> </w:t>
      </w:r>
      <w:r w:rsidRPr="00D460FE">
        <w:rPr>
          <w:rFonts w:cs="Arial"/>
          <w:szCs w:val="20"/>
        </w:rPr>
        <w:t xml:space="preserve"> </w:t>
      </w:r>
      <w:r w:rsidR="009365E6" w:rsidRPr="00D460FE">
        <w:rPr>
          <w:rFonts w:cs="Arial"/>
          <w:szCs w:val="20"/>
        </w:rPr>
        <w:t>___________________________</w:t>
      </w:r>
    </w:p>
    <w:p w14:paraId="59B6EB76" w14:textId="77777777" w:rsidR="009365E6" w:rsidRPr="00D460FE" w:rsidRDefault="005C2F8A" w:rsidP="00FA3EC3">
      <w:pPr>
        <w:spacing w:line="240" w:lineRule="auto"/>
        <w:rPr>
          <w:rFonts w:cs="Arial"/>
          <w:szCs w:val="20"/>
        </w:rPr>
      </w:pPr>
      <w:bookmarkStart w:id="118" w:name="_DV_M51"/>
      <w:bookmarkEnd w:id="118"/>
      <w:r w:rsidRPr="00D460FE">
        <w:rPr>
          <w:rFonts w:cs="Arial"/>
          <w:szCs w:val="20"/>
        </w:rPr>
        <w:t xml:space="preserve">Amount of Issued Share Capital:           </w:t>
      </w:r>
      <w:r w:rsidR="00823DC9" w:rsidRPr="00D460FE">
        <w:rPr>
          <w:rFonts w:cs="Arial"/>
          <w:szCs w:val="20"/>
        </w:rPr>
        <w:t xml:space="preserve"> </w:t>
      </w:r>
      <w:r w:rsidRPr="00D460FE">
        <w:rPr>
          <w:rFonts w:cs="Arial"/>
          <w:szCs w:val="20"/>
        </w:rPr>
        <w:t xml:space="preserve"> </w:t>
      </w:r>
      <w:r w:rsidR="009365E6" w:rsidRPr="00D460FE">
        <w:rPr>
          <w:rFonts w:cs="Arial"/>
          <w:szCs w:val="20"/>
        </w:rPr>
        <w:t>___________________________</w:t>
      </w:r>
    </w:p>
    <w:p w14:paraId="2FF85D32" w14:textId="1AB56826" w:rsidR="009365E6" w:rsidRPr="00D460FE" w:rsidRDefault="009365E6" w:rsidP="00FA3EC3">
      <w:pPr>
        <w:spacing w:line="240" w:lineRule="auto"/>
        <w:rPr>
          <w:rFonts w:cs="Arial"/>
          <w:b/>
          <w:szCs w:val="20"/>
        </w:rPr>
      </w:pPr>
    </w:p>
    <w:p w14:paraId="23E37E75" w14:textId="01ABBE4A" w:rsidR="009365E6" w:rsidRPr="00D460FE" w:rsidRDefault="009365E6" w:rsidP="00FA3EC3">
      <w:pPr>
        <w:spacing w:line="240" w:lineRule="auto"/>
        <w:rPr>
          <w:rFonts w:cs="Arial"/>
          <w:b/>
          <w:szCs w:val="20"/>
        </w:rPr>
      </w:pPr>
      <w:r w:rsidRPr="00D460FE">
        <w:rPr>
          <w:rFonts w:cs="Arial"/>
          <w:b/>
          <w:szCs w:val="20"/>
        </w:rPr>
        <w:t>Consortium Activities</w:t>
      </w:r>
    </w:p>
    <w:p w14:paraId="34AFDB26" w14:textId="77777777" w:rsidR="00137234" w:rsidRPr="00D460FE" w:rsidRDefault="00137234" w:rsidP="00FA3EC3">
      <w:pPr>
        <w:spacing w:line="240" w:lineRule="auto"/>
        <w:rPr>
          <w:rFonts w:cs="Arial"/>
          <w:b/>
          <w:szCs w:val="20"/>
        </w:rPr>
      </w:pPr>
    </w:p>
    <w:p w14:paraId="09004920" w14:textId="77777777" w:rsidR="009365E6" w:rsidRPr="00D460FE" w:rsidRDefault="009365E6" w:rsidP="00FA3EC3">
      <w:pPr>
        <w:spacing w:line="240" w:lineRule="auto"/>
        <w:rPr>
          <w:rFonts w:cs="Arial"/>
          <w:b/>
          <w:szCs w:val="20"/>
        </w:rPr>
      </w:pPr>
      <w:bookmarkStart w:id="119" w:name="_DV_M54"/>
      <w:bookmarkEnd w:id="119"/>
      <w:r w:rsidRPr="00D460FE">
        <w:rPr>
          <w:rFonts w:cs="Arial"/>
          <w:b/>
          <w:szCs w:val="20"/>
        </w:rPr>
        <w:t>Is it proposed that the Consortium will be a single purpose entity formed solely to undertake the Contract?</w:t>
      </w:r>
    </w:p>
    <w:p w14:paraId="255DED6A" w14:textId="47716A07" w:rsidR="009365E6" w:rsidRPr="00D460FE" w:rsidRDefault="009365E6" w:rsidP="00FA3EC3">
      <w:pPr>
        <w:spacing w:line="240" w:lineRule="auto"/>
        <w:ind w:left="1440" w:hanging="720"/>
        <w:rPr>
          <w:rFonts w:cs="Arial"/>
          <w:i/>
          <w:szCs w:val="20"/>
        </w:rPr>
      </w:pPr>
      <w:bookmarkStart w:id="120" w:name="_DV_M55"/>
      <w:bookmarkEnd w:id="120"/>
      <w:r w:rsidRPr="00D460FE">
        <w:rPr>
          <w:rFonts w:cs="Arial"/>
          <w:i/>
          <w:szCs w:val="20"/>
        </w:rPr>
        <w:t>Tick as appropriate</w:t>
      </w:r>
    </w:p>
    <w:p w14:paraId="64FD6220" w14:textId="77777777" w:rsidR="001A0CAF" w:rsidRPr="00D460FE" w:rsidRDefault="001A0CAF" w:rsidP="006A3FA8">
      <w:pPr>
        <w:spacing w:line="240" w:lineRule="auto"/>
        <w:ind w:left="1440" w:hanging="720"/>
        <w:rPr>
          <w:rFonts w:cs="Arial"/>
          <w:i/>
          <w:szCs w:val="20"/>
        </w:rPr>
      </w:pPr>
    </w:p>
    <w:tbl>
      <w:tblPr>
        <w:tblW w:w="0" w:type="auto"/>
        <w:tblInd w:w="817" w:type="dxa"/>
        <w:tblLayout w:type="fixed"/>
        <w:tblLook w:val="0000" w:firstRow="0" w:lastRow="0" w:firstColumn="0" w:lastColumn="0" w:noHBand="0" w:noVBand="0"/>
      </w:tblPr>
      <w:tblGrid>
        <w:gridCol w:w="1686"/>
        <w:gridCol w:w="582"/>
        <w:gridCol w:w="2238"/>
        <w:gridCol w:w="597"/>
      </w:tblGrid>
      <w:tr w:rsidR="009365E6" w:rsidRPr="00D460FE" w14:paraId="7C126D34" w14:textId="77777777" w:rsidTr="000914BC">
        <w:trPr>
          <w:trHeight w:val="581"/>
        </w:trPr>
        <w:tc>
          <w:tcPr>
            <w:tcW w:w="1686" w:type="dxa"/>
          </w:tcPr>
          <w:p w14:paraId="5B7FDD25" w14:textId="77777777" w:rsidR="009365E6" w:rsidRPr="00D460FE" w:rsidRDefault="009365E6" w:rsidP="006A3FA8">
            <w:pPr>
              <w:spacing w:line="240" w:lineRule="auto"/>
              <w:rPr>
                <w:rFonts w:cs="Arial"/>
                <w:szCs w:val="20"/>
              </w:rPr>
            </w:pPr>
            <w:r w:rsidRPr="00D460FE">
              <w:rPr>
                <w:rFonts w:cs="Arial"/>
                <w:szCs w:val="20"/>
              </w:rPr>
              <w:t>Yes</w:t>
            </w:r>
          </w:p>
        </w:tc>
        <w:tc>
          <w:tcPr>
            <w:tcW w:w="582" w:type="dxa"/>
            <w:tcBorders>
              <w:top w:val="single" w:sz="6" w:space="0" w:color="auto"/>
              <w:left w:val="single" w:sz="6" w:space="0" w:color="auto"/>
              <w:bottom w:val="single" w:sz="6" w:space="0" w:color="auto"/>
              <w:right w:val="single" w:sz="6" w:space="0" w:color="auto"/>
            </w:tcBorders>
          </w:tcPr>
          <w:p w14:paraId="627AA0AC" w14:textId="77777777" w:rsidR="009365E6" w:rsidRPr="00D460FE" w:rsidRDefault="009365E6" w:rsidP="006A3FA8">
            <w:pPr>
              <w:spacing w:line="240" w:lineRule="auto"/>
              <w:rPr>
                <w:rFonts w:cs="Arial"/>
                <w:szCs w:val="20"/>
              </w:rPr>
            </w:pPr>
          </w:p>
        </w:tc>
        <w:tc>
          <w:tcPr>
            <w:tcW w:w="2238" w:type="dxa"/>
          </w:tcPr>
          <w:p w14:paraId="65804BD3" w14:textId="77777777" w:rsidR="009365E6" w:rsidRPr="00D460FE" w:rsidRDefault="009365E6" w:rsidP="006A3FA8">
            <w:pPr>
              <w:spacing w:line="240" w:lineRule="auto"/>
              <w:ind w:left="1440"/>
              <w:rPr>
                <w:rFonts w:cs="Arial"/>
                <w:szCs w:val="20"/>
              </w:rPr>
            </w:pPr>
            <w:r w:rsidRPr="00D460FE">
              <w:rPr>
                <w:rFonts w:cs="Arial"/>
                <w:szCs w:val="20"/>
              </w:rPr>
              <w:t>No</w:t>
            </w:r>
          </w:p>
        </w:tc>
        <w:tc>
          <w:tcPr>
            <w:tcW w:w="597" w:type="dxa"/>
            <w:tcBorders>
              <w:top w:val="single" w:sz="6" w:space="0" w:color="auto"/>
              <w:left w:val="single" w:sz="6" w:space="0" w:color="auto"/>
              <w:bottom w:val="single" w:sz="6" w:space="0" w:color="auto"/>
              <w:right w:val="single" w:sz="6" w:space="0" w:color="auto"/>
            </w:tcBorders>
          </w:tcPr>
          <w:p w14:paraId="5A7AF15D" w14:textId="77777777" w:rsidR="009365E6" w:rsidRPr="00D460FE" w:rsidRDefault="009365E6" w:rsidP="006A3FA8">
            <w:pPr>
              <w:spacing w:line="240" w:lineRule="auto"/>
              <w:rPr>
                <w:rFonts w:cs="Arial"/>
                <w:szCs w:val="20"/>
              </w:rPr>
            </w:pPr>
          </w:p>
        </w:tc>
      </w:tr>
    </w:tbl>
    <w:p w14:paraId="06686FEF" w14:textId="77777777" w:rsidR="00B81019" w:rsidRPr="00D460FE" w:rsidRDefault="00B81019" w:rsidP="006A3FA8">
      <w:pPr>
        <w:spacing w:line="240" w:lineRule="auto"/>
        <w:rPr>
          <w:rFonts w:cs="Arial"/>
          <w:b/>
          <w:szCs w:val="20"/>
        </w:rPr>
      </w:pPr>
      <w:bookmarkStart w:id="121" w:name="_DV_M56"/>
      <w:bookmarkStart w:id="122" w:name="_DV_C33"/>
      <w:bookmarkEnd w:id="121"/>
    </w:p>
    <w:p w14:paraId="0D96A432" w14:textId="11E35553" w:rsidR="009365E6" w:rsidRPr="00D460FE" w:rsidRDefault="009365E6" w:rsidP="006A3FA8">
      <w:pPr>
        <w:spacing w:line="240" w:lineRule="auto"/>
        <w:rPr>
          <w:rFonts w:cs="Arial"/>
          <w:b/>
          <w:szCs w:val="20"/>
        </w:rPr>
      </w:pPr>
      <w:r w:rsidRPr="00D460FE">
        <w:rPr>
          <w:rFonts w:cs="Arial"/>
          <w:b/>
          <w:szCs w:val="20"/>
        </w:rPr>
        <w:lastRenderedPageBreak/>
        <w:t>If no, in what other undertakings will the Consortium be involved?</w:t>
      </w:r>
      <w:bookmarkEnd w:id="122"/>
    </w:p>
    <w:p w14:paraId="594D0B85" w14:textId="0EA449B1" w:rsidR="001A0CAF" w:rsidRPr="00D460FE" w:rsidRDefault="001A0CAF" w:rsidP="006A3FA8">
      <w:pPr>
        <w:spacing w:line="240" w:lineRule="auto"/>
        <w:rPr>
          <w:rFonts w:cs="Arial"/>
          <w:b/>
          <w:szCs w:val="20"/>
        </w:rPr>
      </w:pPr>
    </w:p>
    <w:tbl>
      <w:tblPr>
        <w:tblStyle w:val="TableGrid"/>
        <w:tblW w:w="5000" w:type="pct"/>
        <w:tblLook w:val="04A0" w:firstRow="1" w:lastRow="0" w:firstColumn="1" w:lastColumn="0" w:noHBand="0" w:noVBand="1"/>
      </w:tblPr>
      <w:tblGrid>
        <w:gridCol w:w="9016"/>
      </w:tblGrid>
      <w:tr w:rsidR="007C50C2" w:rsidRPr="00D460FE" w14:paraId="630B678E" w14:textId="77777777" w:rsidTr="007C50C2">
        <w:tc>
          <w:tcPr>
            <w:tcW w:w="5000" w:type="pct"/>
          </w:tcPr>
          <w:p w14:paraId="6111102E" w14:textId="77777777" w:rsidR="007C50C2" w:rsidRPr="00D460FE" w:rsidRDefault="007C50C2" w:rsidP="006A3FA8">
            <w:pPr>
              <w:spacing w:line="240" w:lineRule="auto"/>
              <w:rPr>
                <w:rFonts w:cs="Arial"/>
                <w:b/>
                <w:szCs w:val="20"/>
              </w:rPr>
            </w:pPr>
          </w:p>
          <w:p w14:paraId="02A730E5" w14:textId="2B7FCE10" w:rsidR="007C50C2" w:rsidRPr="00D460FE" w:rsidRDefault="007C50C2" w:rsidP="006A3FA8">
            <w:pPr>
              <w:spacing w:line="240" w:lineRule="auto"/>
              <w:rPr>
                <w:rFonts w:cs="Arial"/>
                <w:b/>
                <w:szCs w:val="20"/>
              </w:rPr>
            </w:pPr>
          </w:p>
        </w:tc>
      </w:tr>
    </w:tbl>
    <w:p w14:paraId="4FABCD50" w14:textId="77777777" w:rsidR="007C50C2" w:rsidRPr="00D460FE" w:rsidRDefault="007C50C2" w:rsidP="006A3FA8">
      <w:pPr>
        <w:spacing w:line="240" w:lineRule="auto"/>
        <w:rPr>
          <w:rFonts w:cs="Arial"/>
          <w:b/>
          <w:szCs w:val="20"/>
        </w:rPr>
      </w:pPr>
    </w:p>
    <w:p w14:paraId="7EC9EDCA" w14:textId="77777777" w:rsidR="001A0CAF" w:rsidRPr="00D460FE" w:rsidRDefault="009365E6" w:rsidP="00112C03">
      <w:pPr>
        <w:rPr>
          <w:rFonts w:cs="Arial"/>
          <w:b/>
          <w:szCs w:val="20"/>
        </w:rPr>
      </w:pPr>
      <w:r w:rsidRPr="00D460FE">
        <w:rPr>
          <w:rFonts w:cs="Arial"/>
          <w:b/>
          <w:szCs w:val="20"/>
        </w:rPr>
        <w:t>Members of Consortium</w:t>
      </w:r>
    </w:p>
    <w:p w14:paraId="7AD4B407" w14:textId="6785458C" w:rsidR="009365E6" w:rsidRPr="00D460FE" w:rsidRDefault="009365E6" w:rsidP="00FA3EC3">
      <w:pPr>
        <w:spacing w:line="240" w:lineRule="auto"/>
        <w:rPr>
          <w:rFonts w:cs="Arial"/>
          <w:b/>
          <w:szCs w:val="20"/>
        </w:rPr>
      </w:pPr>
      <w:r w:rsidRPr="00D460FE">
        <w:rPr>
          <w:rFonts w:cs="Arial"/>
          <w:b/>
          <w:szCs w:val="20"/>
        </w:rPr>
        <w:t xml:space="preserve"> </w:t>
      </w:r>
    </w:p>
    <w:p w14:paraId="6FA1FA33" w14:textId="77777777" w:rsidR="009365E6" w:rsidRPr="00D460FE" w:rsidRDefault="009365E6" w:rsidP="00FA3EC3">
      <w:pPr>
        <w:pBdr>
          <w:left w:val="single" w:sz="6" w:space="0" w:color="auto"/>
          <w:right w:val="single" w:sz="6" w:space="0" w:color="auto"/>
        </w:pBdr>
        <w:shd w:val="clear" w:color="auto" w:fill="C0C0C0"/>
        <w:spacing w:line="240" w:lineRule="auto"/>
        <w:rPr>
          <w:rFonts w:cs="Arial"/>
          <w:szCs w:val="20"/>
        </w:rPr>
      </w:pPr>
      <w:bookmarkStart w:id="123" w:name="_DV_M63"/>
      <w:bookmarkEnd w:id="123"/>
      <w:r w:rsidRPr="00D460FE">
        <w:rPr>
          <w:rFonts w:cs="Arial"/>
          <w:szCs w:val="20"/>
        </w:rPr>
        <w:t>In the case of an Applicant which is a Consortium, please detail the name of each Member (as previously detailed in Part 1.2) and provide a description of the relationship between Members of the Consortium (including for example, Prime Contractor and sub-contractor(s))</w:t>
      </w:r>
      <w:r w:rsidR="00B81019" w:rsidRPr="00D460FE">
        <w:rPr>
          <w:rFonts w:cs="Arial"/>
          <w:szCs w:val="20"/>
        </w:rPr>
        <w:t xml:space="preserve"> </w:t>
      </w:r>
      <w:r w:rsidRPr="00D460FE">
        <w:rPr>
          <w:rFonts w:cs="Arial"/>
          <w:szCs w:val="20"/>
        </w:rPr>
        <w:t>[Original legally binding and irrevocable and unconditional letters of authority from each of the other consortium members must be enclosed in relation to the person/entity that is acting as the lead consortium member]</w:t>
      </w:r>
    </w:p>
    <w:p w14:paraId="5E86F948" w14:textId="77777777" w:rsidR="009365E6" w:rsidRPr="00D460FE" w:rsidRDefault="009365E6" w:rsidP="00FA3EC3">
      <w:pPr>
        <w:spacing w:line="240" w:lineRule="auto"/>
        <w:rPr>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7"/>
        <w:gridCol w:w="4789"/>
      </w:tblGrid>
      <w:tr w:rsidR="00FA3EC3" w:rsidRPr="00D460FE" w14:paraId="77F4CF8E" w14:textId="77777777" w:rsidTr="00286AF7">
        <w:trPr>
          <w:trHeight w:val="1120"/>
        </w:trPr>
        <w:tc>
          <w:tcPr>
            <w:tcW w:w="2344" w:type="pct"/>
          </w:tcPr>
          <w:p w14:paraId="6C385306" w14:textId="3F4EEB83" w:rsidR="00FA3EC3" w:rsidRPr="00D460FE" w:rsidRDefault="00FA3EC3" w:rsidP="00286AF7">
            <w:pPr>
              <w:spacing w:line="240" w:lineRule="auto"/>
              <w:ind w:left="-110"/>
              <w:rPr>
                <w:rFonts w:cs="Arial"/>
                <w:b/>
                <w:bCs/>
              </w:rPr>
            </w:pPr>
            <w:r w:rsidRPr="00D460FE">
              <w:rPr>
                <w:rFonts w:cs="Arial"/>
                <w:b/>
                <w:bCs/>
              </w:rPr>
              <w:t xml:space="preserve">Full Name and Address of Member (and details of entity on whose resources the Member is </w:t>
            </w:r>
            <w:proofErr w:type="gramStart"/>
            <w:r w:rsidRPr="00D460FE">
              <w:rPr>
                <w:rFonts w:cs="Arial"/>
                <w:b/>
                <w:bCs/>
              </w:rPr>
              <w:t>relying</w:t>
            </w:r>
            <w:proofErr w:type="gramEnd"/>
            <w:r w:rsidRPr="00D460FE">
              <w:rPr>
                <w:rFonts w:cs="Arial"/>
                <w:b/>
                <w:bCs/>
              </w:rPr>
              <w:t xml:space="preserve"> if applicable)</w:t>
            </w:r>
          </w:p>
        </w:tc>
        <w:tc>
          <w:tcPr>
            <w:tcW w:w="2656" w:type="pct"/>
          </w:tcPr>
          <w:p w14:paraId="47D60118" w14:textId="77777777" w:rsidR="00FA3EC3" w:rsidRPr="00D460FE" w:rsidRDefault="00FA3EC3" w:rsidP="00286AF7">
            <w:pPr>
              <w:tabs>
                <w:tab w:val="left" w:pos="4570"/>
              </w:tabs>
              <w:spacing w:line="240" w:lineRule="auto"/>
              <w:ind w:left="-110"/>
              <w:rPr>
                <w:rFonts w:cs="Arial"/>
                <w:b/>
                <w:bCs/>
              </w:rPr>
            </w:pPr>
            <w:r w:rsidRPr="00D460FE">
              <w:rPr>
                <w:rFonts w:cs="Arial"/>
                <w:b/>
                <w:bCs/>
              </w:rPr>
              <w:t>Role within Consortium and Contract (lead consortium member must be identified, role of other consortium members, Sub-contractors must be identified</w:t>
            </w:r>
          </w:p>
        </w:tc>
      </w:tr>
      <w:tr w:rsidR="00FA3EC3" w:rsidRPr="00D460FE" w14:paraId="36FFC123" w14:textId="77777777" w:rsidTr="00FA3EC3">
        <w:trPr>
          <w:trHeight w:val="259"/>
        </w:trPr>
        <w:tc>
          <w:tcPr>
            <w:tcW w:w="2344" w:type="pct"/>
          </w:tcPr>
          <w:p w14:paraId="05CB72A0" w14:textId="77777777" w:rsidR="00FA3EC3" w:rsidRPr="00D460FE" w:rsidRDefault="00FA3EC3" w:rsidP="00286AF7">
            <w:pPr>
              <w:spacing w:line="240" w:lineRule="auto"/>
              <w:ind w:left="-110"/>
              <w:rPr>
                <w:rFonts w:cs="Arial"/>
                <w:b/>
                <w:szCs w:val="20"/>
              </w:rPr>
            </w:pPr>
          </w:p>
        </w:tc>
        <w:tc>
          <w:tcPr>
            <w:tcW w:w="2656" w:type="pct"/>
          </w:tcPr>
          <w:p w14:paraId="68F9174D" w14:textId="77777777" w:rsidR="00FA3EC3" w:rsidRPr="00D460FE" w:rsidRDefault="00FA3EC3" w:rsidP="00286AF7">
            <w:pPr>
              <w:spacing w:line="240" w:lineRule="auto"/>
              <w:ind w:left="-110"/>
              <w:rPr>
                <w:rFonts w:cs="Arial"/>
                <w:b/>
                <w:szCs w:val="20"/>
              </w:rPr>
            </w:pPr>
          </w:p>
        </w:tc>
      </w:tr>
      <w:tr w:rsidR="00FA3EC3" w:rsidRPr="00D460FE" w14:paraId="21EC2BF3" w14:textId="77777777" w:rsidTr="00286AF7">
        <w:tc>
          <w:tcPr>
            <w:tcW w:w="2344" w:type="pct"/>
          </w:tcPr>
          <w:p w14:paraId="0CA11F3B" w14:textId="77777777" w:rsidR="00FA3EC3" w:rsidRPr="00D460FE" w:rsidRDefault="00FA3EC3" w:rsidP="00286AF7">
            <w:pPr>
              <w:spacing w:line="240" w:lineRule="auto"/>
              <w:ind w:left="-110"/>
              <w:rPr>
                <w:rFonts w:cs="Arial"/>
                <w:b/>
                <w:szCs w:val="20"/>
              </w:rPr>
            </w:pPr>
          </w:p>
        </w:tc>
        <w:tc>
          <w:tcPr>
            <w:tcW w:w="2656" w:type="pct"/>
          </w:tcPr>
          <w:p w14:paraId="1C37C0CD" w14:textId="77777777" w:rsidR="00FA3EC3" w:rsidRPr="00D460FE" w:rsidRDefault="00FA3EC3" w:rsidP="00286AF7">
            <w:pPr>
              <w:spacing w:line="240" w:lineRule="auto"/>
              <w:ind w:left="-110"/>
              <w:rPr>
                <w:rFonts w:cs="Arial"/>
                <w:b/>
                <w:szCs w:val="20"/>
              </w:rPr>
            </w:pPr>
          </w:p>
        </w:tc>
      </w:tr>
      <w:tr w:rsidR="00FA3EC3" w:rsidRPr="00D460FE" w14:paraId="1F68EF6C" w14:textId="77777777" w:rsidTr="00286AF7">
        <w:tc>
          <w:tcPr>
            <w:tcW w:w="2344" w:type="pct"/>
          </w:tcPr>
          <w:p w14:paraId="7C5EDAF2" w14:textId="77777777" w:rsidR="00FA3EC3" w:rsidRPr="00D460FE" w:rsidRDefault="00FA3EC3" w:rsidP="00286AF7">
            <w:pPr>
              <w:spacing w:line="240" w:lineRule="auto"/>
              <w:ind w:left="-110"/>
              <w:rPr>
                <w:rFonts w:cs="Arial"/>
                <w:b/>
                <w:szCs w:val="20"/>
              </w:rPr>
            </w:pPr>
          </w:p>
        </w:tc>
        <w:tc>
          <w:tcPr>
            <w:tcW w:w="2656" w:type="pct"/>
          </w:tcPr>
          <w:p w14:paraId="5E0275AA" w14:textId="77777777" w:rsidR="00FA3EC3" w:rsidRPr="00D460FE" w:rsidRDefault="00FA3EC3" w:rsidP="00286AF7">
            <w:pPr>
              <w:spacing w:line="240" w:lineRule="auto"/>
              <w:ind w:left="-110"/>
              <w:rPr>
                <w:rFonts w:cs="Arial"/>
                <w:b/>
                <w:szCs w:val="20"/>
              </w:rPr>
            </w:pPr>
          </w:p>
        </w:tc>
      </w:tr>
      <w:tr w:rsidR="00FA3EC3" w:rsidRPr="00D460FE" w14:paraId="5C24132D" w14:textId="77777777" w:rsidTr="00286AF7">
        <w:tc>
          <w:tcPr>
            <w:tcW w:w="2344" w:type="pct"/>
          </w:tcPr>
          <w:p w14:paraId="17B5D4F5" w14:textId="77777777" w:rsidR="00FA3EC3" w:rsidRPr="00D460FE" w:rsidRDefault="00FA3EC3" w:rsidP="00286AF7">
            <w:pPr>
              <w:spacing w:line="240" w:lineRule="auto"/>
              <w:ind w:left="-110"/>
              <w:rPr>
                <w:rFonts w:cs="Arial"/>
                <w:b/>
                <w:szCs w:val="20"/>
              </w:rPr>
            </w:pPr>
          </w:p>
        </w:tc>
        <w:tc>
          <w:tcPr>
            <w:tcW w:w="2656" w:type="pct"/>
          </w:tcPr>
          <w:p w14:paraId="35B782DC" w14:textId="77777777" w:rsidR="00FA3EC3" w:rsidRPr="00D460FE" w:rsidRDefault="00FA3EC3" w:rsidP="00286AF7">
            <w:pPr>
              <w:spacing w:line="240" w:lineRule="auto"/>
              <w:ind w:left="-110"/>
              <w:rPr>
                <w:rFonts w:cs="Arial"/>
                <w:b/>
                <w:szCs w:val="20"/>
              </w:rPr>
            </w:pPr>
          </w:p>
        </w:tc>
      </w:tr>
    </w:tbl>
    <w:p w14:paraId="35B52B1F" w14:textId="77777777" w:rsidR="00FA3EC3" w:rsidRPr="00D460FE" w:rsidRDefault="00FA3EC3" w:rsidP="00FA3EC3">
      <w:pPr>
        <w:spacing w:line="240" w:lineRule="auto"/>
        <w:rPr>
          <w:b/>
          <w:szCs w:val="20"/>
        </w:rPr>
      </w:pPr>
    </w:p>
    <w:p w14:paraId="1946BE5E" w14:textId="77777777" w:rsidR="00B81019" w:rsidRPr="00D460FE" w:rsidRDefault="00B81019" w:rsidP="00FA3EC3">
      <w:pPr>
        <w:spacing w:line="240" w:lineRule="auto"/>
        <w:rPr>
          <w:b/>
          <w:szCs w:val="20"/>
        </w:rPr>
      </w:pPr>
    </w:p>
    <w:p w14:paraId="51C34A15" w14:textId="77777777" w:rsidR="009365E6" w:rsidRPr="00D460FE" w:rsidRDefault="009365E6" w:rsidP="00FA3EC3">
      <w:pPr>
        <w:spacing w:line="240" w:lineRule="auto"/>
        <w:rPr>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6"/>
        <w:gridCol w:w="5810"/>
      </w:tblGrid>
      <w:tr w:rsidR="00695308" w:rsidRPr="00D460FE" w14:paraId="41FB3B19" w14:textId="77777777" w:rsidTr="007C50C2">
        <w:trPr>
          <w:trHeight w:val="460"/>
        </w:trPr>
        <w:tc>
          <w:tcPr>
            <w:tcW w:w="1778" w:type="pct"/>
            <w:shd w:val="clear" w:color="auto" w:fill="D9D9D9" w:themeFill="background1" w:themeFillShade="D9"/>
            <w:tcMar>
              <w:top w:w="0" w:type="dxa"/>
              <w:left w:w="108" w:type="dxa"/>
              <w:bottom w:w="0" w:type="dxa"/>
              <w:right w:w="108" w:type="dxa"/>
            </w:tcMar>
            <w:hideMark/>
          </w:tcPr>
          <w:p w14:paraId="2DBEF58A" w14:textId="77777777" w:rsidR="00695308" w:rsidRPr="00D460FE" w:rsidRDefault="00695308" w:rsidP="00D5163B">
            <w:pPr>
              <w:spacing w:line="240" w:lineRule="auto"/>
              <w:rPr>
                <w:szCs w:val="20"/>
              </w:rPr>
            </w:pPr>
            <w:r w:rsidRPr="00D460FE">
              <w:rPr>
                <w:b/>
                <w:bCs/>
              </w:rPr>
              <w:t>Signed</w:t>
            </w:r>
          </w:p>
          <w:p w14:paraId="7E051CA8" w14:textId="77777777" w:rsidR="00695308" w:rsidRPr="00D460FE" w:rsidRDefault="00695308" w:rsidP="008C4AB6">
            <w:pPr>
              <w:spacing w:line="240" w:lineRule="auto"/>
              <w:rPr>
                <w:b/>
              </w:rPr>
            </w:pPr>
          </w:p>
        </w:tc>
        <w:tc>
          <w:tcPr>
            <w:tcW w:w="3222" w:type="pct"/>
          </w:tcPr>
          <w:p w14:paraId="126953D2" w14:textId="77777777" w:rsidR="00695308" w:rsidRPr="00D460FE" w:rsidRDefault="00695308" w:rsidP="008C4AB6">
            <w:pPr>
              <w:spacing w:after="120" w:line="240" w:lineRule="auto"/>
              <w:rPr>
                <w:b/>
              </w:rPr>
            </w:pPr>
          </w:p>
        </w:tc>
      </w:tr>
      <w:tr w:rsidR="00695308" w:rsidRPr="00D460FE" w14:paraId="36F9A91D" w14:textId="77777777" w:rsidTr="007C50C2">
        <w:trPr>
          <w:trHeight w:val="471"/>
        </w:trPr>
        <w:tc>
          <w:tcPr>
            <w:tcW w:w="1778" w:type="pct"/>
            <w:shd w:val="clear" w:color="auto" w:fill="D9D9D9" w:themeFill="background1" w:themeFillShade="D9"/>
            <w:tcMar>
              <w:top w:w="0" w:type="dxa"/>
              <w:left w:w="108" w:type="dxa"/>
              <w:bottom w:w="0" w:type="dxa"/>
              <w:right w:w="108" w:type="dxa"/>
            </w:tcMar>
          </w:tcPr>
          <w:p w14:paraId="6D75022C" w14:textId="77777777" w:rsidR="00695308" w:rsidRPr="00D460FE" w:rsidRDefault="00695308" w:rsidP="00F031CF">
            <w:pPr>
              <w:spacing w:line="240" w:lineRule="auto"/>
              <w:rPr>
                <w:b/>
                <w:bCs/>
              </w:rPr>
            </w:pPr>
            <w:r w:rsidRPr="00D460FE">
              <w:rPr>
                <w:b/>
                <w:bCs/>
              </w:rPr>
              <w:t>Name (BLOCK CAPITALS)</w:t>
            </w:r>
          </w:p>
        </w:tc>
        <w:tc>
          <w:tcPr>
            <w:tcW w:w="3222" w:type="pct"/>
          </w:tcPr>
          <w:p w14:paraId="1E5BF58C" w14:textId="77777777" w:rsidR="00695308" w:rsidRPr="00D460FE" w:rsidRDefault="00695308" w:rsidP="00F031CF">
            <w:pPr>
              <w:spacing w:after="120" w:line="240" w:lineRule="auto"/>
              <w:rPr>
                <w:b/>
              </w:rPr>
            </w:pPr>
          </w:p>
        </w:tc>
      </w:tr>
      <w:tr w:rsidR="00695308" w:rsidRPr="00D460FE" w14:paraId="3B6F3ACC" w14:textId="77777777" w:rsidTr="007C50C2">
        <w:trPr>
          <w:trHeight w:val="570"/>
        </w:trPr>
        <w:tc>
          <w:tcPr>
            <w:tcW w:w="1778" w:type="pct"/>
            <w:shd w:val="clear" w:color="auto" w:fill="D9D9D9" w:themeFill="background1" w:themeFillShade="D9"/>
            <w:tcMar>
              <w:top w:w="0" w:type="dxa"/>
              <w:left w:w="108" w:type="dxa"/>
              <w:bottom w:w="0" w:type="dxa"/>
              <w:right w:w="108" w:type="dxa"/>
            </w:tcMar>
            <w:hideMark/>
          </w:tcPr>
          <w:p w14:paraId="4938E95B" w14:textId="77777777" w:rsidR="00695308" w:rsidRPr="00D460FE" w:rsidRDefault="00695308" w:rsidP="008C4AB6">
            <w:pPr>
              <w:spacing w:line="240" w:lineRule="auto"/>
              <w:rPr>
                <w:b/>
              </w:rPr>
            </w:pPr>
            <w:r w:rsidRPr="00D460FE">
              <w:rPr>
                <w:b/>
                <w:bCs/>
              </w:rPr>
              <w:t>Title</w:t>
            </w:r>
          </w:p>
        </w:tc>
        <w:tc>
          <w:tcPr>
            <w:tcW w:w="3222" w:type="pct"/>
            <w:tcMar>
              <w:top w:w="0" w:type="dxa"/>
              <w:left w:w="108" w:type="dxa"/>
              <w:bottom w:w="0" w:type="dxa"/>
              <w:right w:w="108" w:type="dxa"/>
            </w:tcMar>
          </w:tcPr>
          <w:p w14:paraId="053A08E0" w14:textId="77777777" w:rsidR="00695308" w:rsidRPr="00D460FE" w:rsidRDefault="00695308" w:rsidP="008C4AB6">
            <w:pPr>
              <w:spacing w:line="240" w:lineRule="auto"/>
              <w:rPr>
                <w:b/>
              </w:rPr>
            </w:pPr>
          </w:p>
        </w:tc>
      </w:tr>
      <w:tr w:rsidR="00695308" w:rsidRPr="00D460FE" w14:paraId="73B5148E" w14:textId="77777777" w:rsidTr="007C50C2">
        <w:trPr>
          <w:trHeight w:val="555"/>
        </w:trPr>
        <w:tc>
          <w:tcPr>
            <w:tcW w:w="1778" w:type="pct"/>
            <w:shd w:val="clear" w:color="auto" w:fill="D9D9D9" w:themeFill="background1" w:themeFillShade="D9"/>
            <w:tcMar>
              <w:top w:w="0" w:type="dxa"/>
              <w:left w:w="108" w:type="dxa"/>
              <w:bottom w:w="0" w:type="dxa"/>
              <w:right w:w="108" w:type="dxa"/>
            </w:tcMar>
            <w:hideMark/>
          </w:tcPr>
          <w:p w14:paraId="5FCED6BD" w14:textId="77777777" w:rsidR="00695308" w:rsidRPr="00D460FE" w:rsidRDefault="00695308" w:rsidP="008C4AB6">
            <w:pPr>
              <w:spacing w:line="240" w:lineRule="auto"/>
              <w:rPr>
                <w:b/>
              </w:rPr>
            </w:pPr>
            <w:r w:rsidRPr="00D460FE">
              <w:rPr>
                <w:b/>
                <w:szCs w:val="20"/>
              </w:rPr>
              <w:t>Duly Authorised for and on behalf of</w:t>
            </w:r>
          </w:p>
        </w:tc>
        <w:tc>
          <w:tcPr>
            <w:tcW w:w="3222" w:type="pct"/>
            <w:tcMar>
              <w:top w:w="0" w:type="dxa"/>
              <w:left w:w="108" w:type="dxa"/>
              <w:bottom w:w="0" w:type="dxa"/>
              <w:right w:w="108" w:type="dxa"/>
            </w:tcMar>
          </w:tcPr>
          <w:p w14:paraId="1674D195" w14:textId="77777777" w:rsidR="00695308" w:rsidRPr="00D460FE" w:rsidRDefault="00695308" w:rsidP="008C4AB6">
            <w:pPr>
              <w:spacing w:line="240" w:lineRule="auto"/>
              <w:rPr>
                <w:b/>
              </w:rPr>
            </w:pPr>
          </w:p>
        </w:tc>
      </w:tr>
      <w:tr w:rsidR="00695308" w:rsidRPr="00D460FE" w14:paraId="07068E3C" w14:textId="77777777" w:rsidTr="007C50C2">
        <w:trPr>
          <w:trHeight w:val="525"/>
        </w:trPr>
        <w:tc>
          <w:tcPr>
            <w:tcW w:w="1778" w:type="pct"/>
            <w:shd w:val="clear" w:color="auto" w:fill="D9D9D9" w:themeFill="background1" w:themeFillShade="D9"/>
            <w:tcMar>
              <w:top w:w="0" w:type="dxa"/>
              <w:left w:w="108" w:type="dxa"/>
              <w:bottom w:w="0" w:type="dxa"/>
              <w:right w:w="108" w:type="dxa"/>
            </w:tcMar>
            <w:hideMark/>
          </w:tcPr>
          <w:p w14:paraId="2AB75FF6" w14:textId="77777777" w:rsidR="00695308" w:rsidRPr="00D460FE" w:rsidRDefault="0019464A" w:rsidP="008C4AB6">
            <w:pPr>
              <w:spacing w:line="240" w:lineRule="auto"/>
              <w:rPr>
                <w:b/>
              </w:rPr>
            </w:pPr>
            <w:r w:rsidRPr="00D460FE">
              <w:rPr>
                <w:b/>
                <w:bCs/>
              </w:rPr>
              <w:t>Dated</w:t>
            </w:r>
          </w:p>
        </w:tc>
        <w:tc>
          <w:tcPr>
            <w:tcW w:w="3222" w:type="pct"/>
            <w:tcMar>
              <w:top w:w="0" w:type="dxa"/>
              <w:left w:w="108" w:type="dxa"/>
              <w:bottom w:w="0" w:type="dxa"/>
              <w:right w:w="108" w:type="dxa"/>
            </w:tcMar>
          </w:tcPr>
          <w:p w14:paraId="3C72A837" w14:textId="77777777" w:rsidR="00695308" w:rsidRPr="00D460FE" w:rsidRDefault="00695308" w:rsidP="008C4AB6">
            <w:pPr>
              <w:spacing w:line="240" w:lineRule="auto"/>
              <w:rPr>
                <w:b/>
              </w:rPr>
            </w:pPr>
          </w:p>
        </w:tc>
      </w:tr>
    </w:tbl>
    <w:p w14:paraId="7A9A139D" w14:textId="77777777" w:rsidR="009365E6" w:rsidRPr="00D460FE" w:rsidRDefault="009365E6" w:rsidP="00112C03">
      <w:pPr>
        <w:rPr>
          <w:b/>
          <w:szCs w:val="20"/>
        </w:rPr>
      </w:pPr>
    </w:p>
    <w:p w14:paraId="56A0069A" w14:textId="77777777" w:rsidR="009365E6" w:rsidRPr="00D460FE" w:rsidRDefault="009365E6" w:rsidP="00112C03">
      <w:pPr>
        <w:rPr>
          <w:b/>
          <w:szCs w:val="20"/>
        </w:rPr>
      </w:pPr>
    </w:p>
    <w:p w14:paraId="7DF6F7AA" w14:textId="77777777" w:rsidR="009365E6" w:rsidRPr="00D460FE" w:rsidRDefault="009365E6" w:rsidP="00112C03">
      <w:pPr>
        <w:rPr>
          <w:b/>
          <w:szCs w:val="20"/>
        </w:rPr>
      </w:pPr>
    </w:p>
    <w:p w14:paraId="320646EB" w14:textId="77777777" w:rsidR="009365E6" w:rsidRPr="00D460FE" w:rsidRDefault="009365E6" w:rsidP="00112C03">
      <w:pPr>
        <w:rPr>
          <w:b/>
          <w:szCs w:val="20"/>
        </w:rPr>
      </w:pPr>
    </w:p>
    <w:p w14:paraId="1BF1AFDB" w14:textId="247693FB" w:rsidR="00BD45D1" w:rsidRPr="00D460FE" w:rsidRDefault="00CD12C5" w:rsidP="007C50C2">
      <w:pPr>
        <w:pStyle w:val="Heading1"/>
        <w:numPr>
          <w:ilvl w:val="0"/>
          <w:numId w:val="0"/>
        </w:numPr>
        <w:jc w:val="both"/>
        <w:rPr>
          <w:b w:val="0"/>
          <w:szCs w:val="20"/>
        </w:rPr>
      </w:pPr>
      <w:r w:rsidRPr="00D460FE">
        <w:rPr>
          <w:szCs w:val="20"/>
        </w:rPr>
        <w:br w:type="page"/>
      </w:r>
      <w:bookmarkStart w:id="124" w:name="_Toc236298436"/>
      <w:r w:rsidR="009365E6" w:rsidRPr="002A6C30">
        <w:rPr>
          <w:sz w:val="24"/>
          <w:szCs w:val="36"/>
        </w:rPr>
        <w:lastRenderedPageBreak/>
        <w:t xml:space="preserve">APPENDIX 3 </w:t>
      </w:r>
      <w:r w:rsidR="00BD45D1" w:rsidRPr="002A6C30">
        <w:rPr>
          <w:sz w:val="24"/>
          <w:szCs w:val="36"/>
        </w:rPr>
        <w:t>–</w:t>
      </w:r>
      <w:r w:rsidR="009365E6" w:rsidRPr="002A6C30">
        <w:rPr>
          <w:sz w:val="24"/>
          <w:szCs w:val="36"/>
        </w:rPr>
        <w:t xml:space="preserve"> </w:t>
      </w:r>
      <w:r w:rsidR="00BD45D1" w:rsidRPr="002A6C30">
        <w:rPr>
          <w:sz w:val="24"/>
          <w:szCs w:val="36"/>
        </w:rPr>
        <w:t>REQUIREMENTS CONCERNING SUB-CONTRACTORS</w:t>
      </w:r>
      <w:bookmarkEnd w:id="124"/>
    </w:p>
    <w:p w14:paraId="01F5BF88" w14:textId="77777777" w:rsidR="00BE57AB" w:rsidRPr="00D460FE" w:rsidRDefault="00BE57AB" w:rsidP="001A0CAF">
      <w:pPr>
        <w:numPr>
          <w:ilvl w:val="0"/>
          <w:numId w:val="27"/>
        </w:numPr>
        <w:spacing w:after="120" w:line="240" w:lineRule="auto"/>
        <w:ind w:left="709" w:hanging="425"/>
        <w:rPr>
          <w:szCs w:val="20"/>
        </w:rPr>
      </w:pPr>
      <w:r w:rsidRPr="00D460FE">
        <w:rPr>
          <w:szCs w:val="20"/>
        </w:rPr>
        <w:t xml:space="preserve">Where applicants propose to use Sub-Contractors in the delivery of any element of the Contract, Part 1.3 Details of Sub-Contracting Arrangements of the Pre-Qualification Questionnaire, must be completed in full by the Applicant. </w:t>
      </w:r>
    </w:p>
    <w:p w14:paraId="0EA93A18" w14:textId="77777777" w:rsidR="00BE57AB" w:rsidRPr="00D460FE" w:rsidRDefault="00BE57AB" w:rsidP="001A0CAF">
      <w:pPr>
        <w:numPr>
          <w:ilvl w:val="0"/>
          <w:numId w:val="27"/>
        </w:numPr>
        <w:spacing w:after="120" w:line="240" w:lineRule="auto"/>
        <w:ind w:left="709" w:hanging="425"/>
      </w:pPr>
      <w:r w:rsidRPr="00D460FE">
        <w:t xml:space="preserve">Where a Sub-Contractor is also a member of a Consortium, please refer to the requirements of Part 1.2 and Appendix 2 Consortium Submission Requirements of the Pre-Qualification Questionnaire.   </w:t>
      </w:r>
    </w:p>
    <w:p w14:paraId="167B2110" w14:textId="77777777" w:rsidR="00BE57AB" w:rsidRPr="00D460FE" w:rsidRDefault="00BE57AB" w:rsidP="001A0CAF">
      <w:pPr>
        <w:numPr>
          <w:ilvl w:val="0"/>
          <w:numId w:val="27"/>
        </w:numPr>
        <w:spacing w:after="120" w:line="240" w:lineRule="auto"/>
        <w:ind w:left="709" w:hanging="425"/>
        <w:rPr>
          <w:szCs w:val="20"/>
        </w:rPr>
      </w:pPr>
      <w:r w:rsidRPr="00D460FE">
        <w:rPr>
          <w:szCs w:val="20"/>
        </w:rPr>
        <w:t xml:space="preserve">Where the applicant is relying on the resources, whether of economic and financial capacity or of technical and/or professional ability, or both of a Sub-Contractor, please refer to the requirements of Part 1.4 Reliance on Resources of the Pre-Qualification Questionnaire. </w:t>
      </w:r>
    </w:p>
    <w:p w14:paraId="1A9B60E1" w14:textId="77777777" w:rsidR="00BD45D1" w:rsidRPr="00D460FE" w:rsidRDefault="00BD45D1" w:rsidP="00112C03">
      <w:pPr>
        <w:rPr>
          <w:b/>
          <w:szCs w:val="20"/>
        </w:rPr>
      </w:pPr>
    </w:p>
    <w:p w14:paraId="3E190F5E" w14:textId="77777777" w:rsidR="00BD45D1" w:rsidRPr="00D460FE" w:rsidRDefault="00BD45D1" w:rsidP="00112C03">
      <w:pPr>
        <w:rPr>
          <w:b/>
          <w:szCs w:val="20"/>
        </w:rPr>
      </w:pPr>
    </w:p>
    <w:p w14:paraId="0FB76C7C" w14:textId="77777777" w:rsidR="00BD45D1" w:rsidRPr="00D460FE" w:rsidRDefault="00BD45D1" w:rsidP="00112C03">
      <w:pPr>
        <w:rPr>
          <w:b/>
          <w:szCs w:val="20"/>
        </w:rPr>
      </w:pPr>
      <w:r w:rsidRPr="00D460FE">
        <w:rPr>
          <w:b/>
          <w:szCs w:val="20"/>
        </w:rPr>
        <w:br w:type="page"/>
      </w:r>
    </w:p>
    <w:p w14:paraId="2CEC7EE3" w14:textId="0C3B1181" w:rsidR="00137234" w:rsidRPr="002A6C30" w:rsidRDefault="00F13785" w:rsidP="00137234">
      <w:pPr>
        <w:pStyle w:val="Heading1"/>
        <w:numPr>
          <w:ilvl w:val="0"/>
          <w:numId w:val="0"/>
        </w:numPr>
        <w:rPr>
          <w:sz w:val="24"/>
          <w:szCs w:val="36"/>
        </w:rPr>
      </w:pPr>
      <w:bookmarkStart w:id="125" w:name="_Toc236298437"/>
      <w:r w:rsidRPr="002A6C30">
        <w:rPr>
          <w:sz w:val="24"/>
          <w:szCs w:val="36"/>
        </w:rPr>
        <w:lastRenderedPageBreak/>
        <w:t>APPENDIX 4 – APPLICANTS STATEMENT OF CONFIRMATION ENCLOSING COMPLETED PQQ</w:t>
      </w:r>
      <w:bookmarkEnd w:id="125"/>
    </w:p>
    <w:p w14:paraId="407DC4D9" w14:textId="13AE9DE8" w:rsidR="009365E6" w:rsidRPr="00D460FE" w:rsidRDefault="009365E6" w:rsidP="006A3FA8">
      <w:pPr>
        <w:spacing w:line="240" w:lineRule="auto"/>
        <w:rPr>
          <w:b/>
          <w:szCs w:val="20"/>
          <w:u w:val="single"/>
        </w:rPr>
      </w:pPr>
      <w:r w:rsidRPr="00D460FE">
        <w:rPr>
          <w:b/>
          <w:szCs w:val="20"/>
        </w:rPr>
        <w:t>STATEMENT OF CONFIRMATION</w:t>
      </w:r>
    </w:p>
    <w:p w14:paraId="54D88513" w14:textId="77777777" w:rsidR="009365E6" w:rsidRPr="00D460FE" w:rsidRDefault="009365E6" w:rsidP="56E416A5">
      <w:pPr>
        <w:spacing w:line="240" w:lineRule="auto"/>
        <w:rPr>
          <w:b/>
          <w:bCs/>
        </w:rPr>
      </w:pPr>
      <w:r w:rsidRPr="00D460FE">
        <w:rPr>
          <w:b/>
          <w:bCs/>
        </w:rPr>
        <w:t>TO:</w:t>
      </w:r>
      <w:r w:rsidRPr="00D460FE">
        <w:tab/>
      </w:r>
      <w:r w:rsidR="00AE22C8" w:rsidRPr="00D460FE">
        <w:rPr>
          <w:b/>
          <w:bCs/>
        </w:rPr>
        <w:t>AN POST</w:t>
      </w:r>
      <w:r w:rsidRPr="00D460FE">
        <w:tab/>
      </w:r>
    </w:p>
    <w:p w14:paraId="0BAE4093" w14:textId="25F843C9" w:rsidR="00137234" w:rsidRPr="00D460FE" w:rsidRDefault="009365E6" w:rsidP="56E416A5">
      <w:pPr>
        <w:spacing w:line="240" w:lineRule="auto"/>
        <w:rPr>
          <w:b/>
          <w:bCs/>
        </w:rPr>
      </w:pPr>
      <w:r w:rsidRPr="00D460FE">
        <w:rPr>
          <w:b/>
          <w:bCs/>
        </w:rPr>
        <w:t>RE:</w:t>
      </w:r>
      <w:r w:rsidRPr="00D460FE">
        <w:tab/>
      </w:r>
      <w:r w:rsidRPr="00D460FE">
        <w:rPr>
          <w:b/>
          <w:bCs/>
        </w:rPr>
        <w:t>CONTRACT NOTICE FOR</w:t>
      </w:r>
      <w:r w:rsidR="00FA3EC3" w:rsidRPr="00D460FE">
        <w:rPr>
          <w:b/>
          <w:bCs/>
        </w:rPr>
        <w:t xml:space="preserve"> SHORT TERM VEHICLE HIRE SERVICES</w:t>
      </w:r>
      <w:r w:rsidR="00C33908" w:rsidRPr="00D460FE">
        <w:rPr>
          <w:b/>
          <w:bCs/>
        </w:rPr>
        <w:t xml:space="preserve"> </w:t>
      </w:r>
      <w:r w:rsidRPr="00D460FE">
        <w:rPr>
          <w:b/>
          <w:bCs/>
        </w:rPr>
        <w:t>TO</w:t>
      </w:r>
      <w:r w:rsidR="00E90275" w:rsidRPr="00D460FE">
        <w:rPr>
          <w:b/>
          <w:bCs/>
        </w:rPr>
        <w:t xml:space="preserve"> </w:t>
      </w:r>
      <w:r w:rsidR="00AE22C8" w:rsidRPr="00D460FE">
        <w:rPr>
          <w:b/>
          <w:bCs/>
        </w:rPr>
        <w:t>AN POST</w:t>
      </w:r>
    </w:p>
    <w:p w14:paraId="6185763C" w14:textId="2CACF61B" w:rsidR="00137234" w:rsidRPr="00D460FE" w:rsidRDefault="009365E6" w:rsidP="006A3FA8">
      <w:pPr>
        <w:spacing w:after="120" w:line="240" w:lineRule="auto"/>
      </w:pPr>
      <w:r w:rsidRPr="00D460FE">
        <w:t>On behalf of</w:t>
      </w:r>
      <w:r w:rsidRPr="00D460FE">
        <w:rPr>
          <w:b/>
          <w:bCs/>
        </w:rPr>
        <w:t xml:space="preserve"> </w:t>
      </w:r>
      <w:r w:rsidRPr="00D460FE">
        <w:rPr>
          <w:b/>
          <w:bCs/>
          <w:shd w:val="clear" w:color="auto" w:fill="F2F2F2" w:themeFill="background1" w:themeFillShade="F2"/>
        </w:rPr>
        <w:t xml:space="preserve">[         </w:t>
      </w:r>
      <w:proofErr w:type="gramStart"/>
      <w:r w:rsidRPr="00D460FE">
        <w:rPr>
          <w:b/>
          <w:bCs/>
          <w:shd w:val="clear" w:color="auto" w:fill="F2F2F2" w:themeFill="background1" w:themeFillShade="F2"/>
        </w:rPr>
        <w:t xml:space="preserve"> </w:t>
      </w:r>
      <w:r w:rsidR="004E72D7" w:rsidRPr="00D460FE">
        <w:rPr>
          <w:b/>
          <w:bCs/>
          <w:shd w:val="clear" w:color="auto" w:fill="F2F2F2" w:themeFill="background1" w:themeFillShade="F2"/>
        </w:rPr>
        <w:t xml:space="preserve"> ]</w:t>
      </w:r>
      <w:proofErr w:type="gramEnd"/>
      <w:r w:rsidRPr="00D460FE">
        <w:rPr>
          <w:b/>
          <w:bCs/>
          <w:shd w:val="clear" w:color="auto" w:fill="F2F2F2" w:themeFill="background1" w:themeFillShade="F2"/>
        </w:rPr>
        <w:t xml:space="preserve"> (</w:t>
      </w:r>
      <w:r w:rsidRPr="00D460FE">
        <w:rPr>
          <w:b/>
          <w:bCs/>
          <w:i/>
          <w:iCs/>
          <w:shd w:val="clear" w:color="auto" w:fill="F2F2F2" w:themeFill="background1" w:themeFillShade="F2"/>
        </w:rPr>
        <w:t xml:space="preserve">insert full legal name of Applicant) [name of entity on whom the Applicant </w:t>
      </w:r>
      <w:proofErr w:type="gramStart"/>
      <w:r w:rsidRPr="00D460FE">
        <w:rPr>
          <w:b/>
          <w:bCs/>
          <w:i/>
          <w:iCs/>
          <w:shd w:val="clear" w:color="auto" w:fill="F2F2F2" w:themeFill="background1" w:themeFillShade="F2"/>
        </w:rPr>
        <w:t>relies</w:t>
      </w:r>
      <w:proofErr w:type="gramEnd"/>
      <w:r w:rsidRPr="00D460FE">
        <w:rPr>
          <w:b/>
          <w:bCs/>
          <w:i/>
          <w:iCs/>
          <w:shd w:val="clear" w:color="auto" w:fill="F2F2F2" w:themeFill="background1" w:themeFillShade="F2"/>
        </w:rPr>
        <w:t xml:space="preserve"> to satisfy any of the selection criteria)</w:t>
      </w:r>
      <w:r w:rsidRPr="00D460FE">
        <w:rPr>
          <w:shd w:val="clear" w:color="auto" w:fill="F2F2F2" w:themeFill="background1" w:themeFillShade="F2"/>
        </w:rPr>
        <w:t>,</w:t>
      </w:r>
      <w:r w:rsidRPr="00D460FE">
        <w:t xml:space="preserve"> I hereby agree and declare the following: </w:t>
      </w:r>
    </w:p>
    <w:p w14:paraId="15D0DEE0" w14:textId="5BD4AF14" w:rsidR="009365E6" w:rsidRPr="00D460FE" w:rsidRDefault="009365E6" w:rsidP="00207A41">
      <w:pPr>
        <w:numPr>
          <w:ilvl w:val="0"/>
          <w:numId w:val="26"/>
        </w:numPr>
        <w:spacing w:after="120" w:line="240" w:lineRule="auto"/>
        <w:ind w:left="567" w:hanging="567"/>
      </w:pPr>
      <w:r w:rsidRPr="00D460FE">
        <w:t xml:space="preserve">I declare that to the best of my knowledge the answers submitted to questions and statements contained in any Declarations duly completed and referred to in the Pre-Qualification Questionnaire are correct. </w:t>
      </w:r>
    </w:p>
    <w:p w14:paraId="6D4B5F18" w14:textId="77777777" w:rsidR="009365E6" w:rsidRPr="00D460FE" w:rsidRDefault="009365E6" w:rsidP="00207A41">
      <w:pPr>
        <w:numPr>
          <w:ilvl w:val="0"/>
          <w:numId w:val="26"/>
        </w:numPr>
        <w:spacing w:after="120" w:line="240" w:lineRule="auto"/>
        <w:ind w:left="567" w:hanging="567"/>
      </w:pPr>
      <w:r w:rsidRPr="00D460FE">
        <w:t xml:space="preserve">I understand that the information provided will be used in the selection process to assess my organisation’s suitability to be invited to participate further in this procurement, and I am signing on behalf of </w:t>
      </w:r>
      <w:r w:rsidRPr="00D460FE">
        <w:rPr>
          <w:shd w:val="clear" w:color="auto" w:fill="F2F2F2" w:themeFill="background1" w:themeFillShade="F2"/>
        </w:rPr>
        <w:t xml:space="preserve">[                             </w:t>
      </w:r>
      <w:proofErr w:type="gramStart"/>
      <w:r w:rsidRPr="00D460FE">
        <w:rPr>
          <w:shd w:val="clear" w:color="auto" w:fill="F2F2F2" w:themeFill="background1" w:themeFillShade="F2"/>
        </w:rPr>
        <w:t xml:space="preserve">  ]</w:t>
      </w:r>
      <w:proofErr w:type="gramEnd"/>
      <w:r w:rsidRPr="00D460FE">
        <w:rPr>
          <w:shd w:val="clear" w:color="auto" w:fill="F2F2F2" w:themeFill="background1" w:themeFillShade="F2"/>
        </w:rPr>
        <w:t xml:space="preserve"> (</w:t>
      </w:r>
      <w:r w:rsidRPr="00D460FE">
        <w:rPr>
          <w:b/>
          <w:bCs/>
          <w:i/>
          <w:iCs/>
          <w:shd w:val="clear" w:color="auto" w:fill="F2F2F2" w:themeFill="background1" w:themeFillShade="F2"/>
        </w:rPr>
        <w:t>insert name of Applicant/ supporting entity</w:t>
      </w:r>
      <w:r w:rsidRPr="00D460FE">
        <w:rPr>
          <w:i/>
          <w:iCs/>
          <w:shd w:val="clear" w:color="auto" w:fill="F2F2F2" w:themeFill="background1" w:themeFillShade="F2"/>
        </w:rPr>
        <w:t>)</w:t>
      </w:r>
      <w:r w:rsidRPr="00D460FE">
        <w:rPr>
          <w:shd w:val="clear" w:color="auto" w:fill="F2F2F2" w:themeFill="background1" w:themeFillShade="F2"/>
        </w:rPr>
        <w:t>.</w:t>
      </w:r>
    </w:p>
    <w:p w14:paraId="74302C18" w14:textId="77777777" w:rsidR="009365E6" w:rsidRPr="00D460FE" w:rsidRDefault="009365E6" w:rsidP="00207A41">
      <w:pPr>
        <w:numPr>
          <w:ilvl w:val="0"/>
          <w:numId w:val="26"/>
        </w:numPr>
        <w:spacing w:after="120" w:line="240" w:lineRule="auto"/>
        <w:ind w:left="567" w:hanging="567"/>
        <w:rPr>
          <w:szCs w:val="20"/>
        </w:rPr>
      </w:pPr>
      <w:r w:rsidRPr="00D460FE">
        <w:rPr>
          <w:szCs w:val="20"/>
        </w:rPr>
        <w:t xml:space="preserve">I accept all the terms and conditions of this Pre-Qualification Questionnaire. </w:t>
      </w:r>
    </w:p>
    <w:p w14:paraId="49A53A60" w14:textId="77777777" w:rsidR="009365E6" w:rsidRPr="00D460FE" w:rsidRDefault="009365E6" w:rsidP="00207A41">
      <w:pPr>
        <w:numPr>
          <w:ilvl w:val="0"/>
          <w:numId w:val="26"/>
        </w:numPr>
        <w:spacing w:after="120" w:line="240" w:lineRule="auto"/>
        <w:ind w:left="567" w:hanging="567"/>
        <w:rPr>
          <w:szCs w:val="20"/>
        </w:rPr>
      </w:pPr>
      <w:r w:rsidRPr="00D460FE">
        <w:rPr>
          <w:szCs w:val="20"/>
        </w:rPr>
        <w:t>I agree to supply</w:t>
      </w:r>
      <w:r w:rsidR="00E90275" w:rsidRPr="00D460FE">
        <w:rPr>
          <w:szCs w:val="20"/>
        </w:rPr>
        <w:t xml:space="preserve"> </w:t>
      </w:r>
      <w:r w:rsidR="00AE22C8" w:rsidRPr="00D460FE">
        <w:rPr>
          <w:szCs w:val="20"/>
        </w:rPr>
        <w:t>AN POST</w:t>
      </w:r>
      <w:r w:rsidRPr="00D460FE">
        <w:rPr>
          <w:szCs w:val="20"/>
        </w:rPr>
        <w:t xml:space="preserve"> with such supporting information, verification, documentation and references to support this application, at any time during the </w:t>
      </w:r>
      <w:r w:rsidR="00A77F0E" w:rsidRPr="00D460FE">
        <w:rPr>
          <w:szCs w:val="20"/>
        </w:rPr>
        <w:t>P</w:t>
      </w:r>
      <w:r w:rsidRPr="00D460FE">
        <w:rPr>
          <w:szCs w:val="20"/>
        </w:rPr>
        <w:t xml:space="preserve">rocurement </w:t>
      </w:r>
      <w:r w:rsidR="00A77F0E" w:rsidRPr="00D460FE">
        <w:rPr>
          <w:szCs w:val="20"/>
        </w:rPr>
        <w:t>P</w:t>
      </w:r>
      <w:r w:rsidRPr="00D460FE">
        <w:rPr>
          <w:szCs w:val="20"/>
        </w:rPr>
        <w:t>rocess in respect of this competition, not limited to the pre-qualification stage, and to confirm the status of all such information and documentation, including the execution by way of notarisation of Declarations, if required, at tender/contract award stage.</w:t>
      </w:r>
    </w:p>
    <w:p w14:paraId="57C2631A" w14:textId="77777777" w:rsidR="009365E6" w:rsidRPr="00D460FE" w:rsidRDefault="009365E6" w:rsidP="00207A41">
      <w:pPr>
        <w:numPr>
          <w:ilvl w:val="0"/>
          <w:numId w:val="26"/>
        </w:numPr>
        <w:spacing w:after="120" w:line="240" w:lineRule="auto"/>
        <w:ind w:left="567" w:hanging="567"/>
        <w:rPr>
          <w:szCs w:val="20"/>
        </w:rPr>
      </w:pPr>
      <w:r w:rsidRPr="00D460FE">
        <w:rPr>
          <w:szCs w:val="20"/>
        </w:rPr>
        <w:t>I undertake to inform</w:t>
      </w:r>
      <w:r w:rsidR="00E90275" w:rsidRPr="00D460FE">
        <w:rPr>
          <w:szCs w:val="20"/>
        </w:rPr>
        <w:t xml:space="preserve"> </w:t>
      </w:r>
      <w:r w:rsidR="00AE22C8" w:rsidRPr="00D460FE">
        <w:rPr>
          <w:szCs w:val="20"/>
        </w:rPr>
        <w:t>AN POST</w:t>
      </w:r>
      <w:r w:rsidRPr="00D460FE">
        <w:rPr>
          <w:szCs w:val="20"/>
        </w:rPr>
        <w:t xml:space="preserve"> promptly of any matter which would or could alter any of the information given in response to this PQQ.</w:t>
      </w:r>
    </w:p>
    <w:p w14:paraId="51877822" w14:textId="77777777" w:rsidR="009365E6" w:rsidRPr="00D460FE" w:rsidRDefault="009365E6" w:rsidP="00207A41">
      <w:pPr>
        <w:numPr>
          <w:ilvl w:val="0"/>
          <w:numId w:val="26"/>
        </w:numPr>
        <w:spacing w:after="120" w:line="240" w:lineRule="auto"/>
        <w:ind w:left="567" w:hanging="567"/>
      </w:pPr>
      <w:r w:rsidRPr="00D460FE">
        <w:t xml:space="preserve">I agree that, if awarded the contract, </w:t>
      </w:r>
      <w:r w:rsidRPr="00D460FE">
        <w:rPr>
          <w:shd w:val="clear" w:color="auto" w:fill="F2F2F2" w:themeFill="background1" w:themeFillShade="F2"/>
        </w:rPr>
        <w:t xml:space="preserve">[                          </w:t>
      </w:r>
      <w:proofErr w:type="gramStart"/>
      <w:r w:rsidRPr="00D460FE">
        <w:rPr>
          <w:shd w:val="clear" w:color="auto" w:fill="F2F2F2" w:themeFill="background1" w:themeFillShade="F2"/>
        </w:rPr>
        <w:t xml:space="preserve">  ]</w:t>
      </w:r>
      <w:proofErr w:type="gramEnd"/>
      <w:r w:rsidRPr="00D460FE">
        <w:rPr>
          <w:shd w:val="clear" w:color="auto" w:fill="F2F2F2" w:themeFill="background1" w:themeFillShade="F2"/>
        </w:rPr>
        <w:t xml:space="preserve"> </w:t>
      </w:r>
      <w:r w:rsidRPr="00D460FE">
        <w:rPr>
          <w:b/>
          <w:bCs/>
          <w:shd w:val="clear" w:color="auto" w:fill="F2F2F2" w:themeFill="background1" w:themeFillShade="F2"/>
        </w:rPr>
        <w:t>(</w:t>
      </w:r>
      <w:r w:rsidRPr="00D460FE">
        <w:rPr>
          <w:b/>
          <w:bCs/>
          <w:i/>
          <w:iCs/>
          <w:shd w:val="clear" w:color="auto" w:fill="F2F2F2" w:themeFill="background1" w:themeFillShade="F2"/>
        </w:rPr>
        <w:t>insert name of Applicant/ supporting</w:t>
      </w:r>
      <w:r w:rsidRPr="00D460FE">
        <w:rPr>
          <w:b/>
          <w:bCs/>
          <w:shd w:val="clear" w:color="auto" w:fill="F2F2F2" w:themeFill="background1" w:themeFillShade="F2"/>
        </w:rPr>
        <w:t xml:space="preserve"> </w:t>
      </w:r>
      <w:r w:rsidRPr="00D460FE">
        <w:rPr>
          <w:b/>
          <w:bCs/>
          <w:i/>
          <w:iCs/>
          <w:shd w:val="clear" w:color="auto" w:fill="F2F2F2" w:themeFill="background1" w:themeFillShade="F2"/>
        </w:rPr>
        <w:t>entity</w:t>
      </w:r>
      <w:r w:rsidRPr="00D460FE">
        <w:rPr>
          <w:b/>
          <w:bCs/>
          <w:shd w:val="clear" w:color="auto" w:fill="F2F2F2" w:themeFill="background1" w:themeFillShade="F2"/>
        </w:rPr>
        <w:t>)</w:t>
      </w:r>
      <w:r w:rsidRPr="00D460FE">
        <w:rPr>
          <w:shd w:val="clear" w:color="auto" w:fill="F2F2F2" w:themeFill="background1" w:themeFillShade="F2"/>
        </w:rPr>
        <w:t xml:space="preserve"> </w:t>
      </w:r>
      <w:r w:rsidRPr="00D460FE">
        <w:t xml:space="preserve">shall comply with all applicable obligations in the field of environmental, social and labour law. </w:t>
      </w:r>
    </w:p>
    <w:p w14:paraId="5212C439" w14:textId="77777777" w:rsidR="009365E6" w:rsidRPr="00D460FE" w:rsidRDefault="009365E6" w:rsidP="00207A41">
      <w:pPr>
        <w:numPr>
          <w:ilvl w:val="0"/>
          <w:numId w:val="26"/>
        </w:numPr>
        <w:spacing w:after="120" w:line="240" w:lineRule="auto"/>
        <w:ind w:left="567" w:hanging="567"/>
      </w:pPr>
      <w:r w:rsidRPr="00D460FE">
        <w:t>I confirm all sections and Parts of the PQQ have been completed by us and all relevant information and documentation is attached to our completed PQQ which is being submitted by us to</w:t>
      </w:r>
      <w:r w:rsidR="00E90275" w:rsidRPr="00D460FE">
        <w:t xml:space="preserve"> </w:t>
      </w:r>
      <w:r w:rsidR="00AE22C8" w:rsidRPr="00D460FE">
        <w:t>AN POST</w:t>
      </w:r>
      <w:r w:rsidRPr="00D460FE">
        <w:t>.</w:t>
      </w:r>
    </w:p>
    <w:p w14:paraId="1442CA8C" w14:textId="77777777" w:rsidR="00FE2C33" w:rsidRPr="00D460FE" w:rsidRDefault="00FE2C33" w:rsidP="00207A41">
      <w:pPr>
        <w:numPr>
          <w:ilvl w:val="0"/>
          <w:numId w:val="26"/>
        </w:numPr>
        <w:spacing w:after="120" w:line="240" w:lineRule="auto"/>
        <w:ind w:left="567" w:hanging="567"/>
        <w:rPr>
          <w:szCs w:val="20"/>
        </w:rPr>
      </w:pPr>
      <w:r w:rsidRPr="00D460FE">
        <w:rPr>
          <w:szCs w:val="20"/>
        </w:rPr>
        <w:t xml:space="preserve">I confirm that all “Data Subjects” whose “Personal Data” is provided in this Application and PQQ Questionnaire and supporting documentation, have consented to the processing of such Personal Data by the Applicant, all members of the Consortium where the Applicant is a Consortium, by a Sub-Contractor where the Applicant is a Prime Contractor with a Sub-Contractor, by </w:t>
      </w:r>
      <w:r w:rsidR="00AE22C8" w:rsidRPr="00D460FE">
        <w:rPr>
          <w:szCs w:val="20"/>
        </w:rPr>
        <w:t>AN POST</w:t>
      </w:r>
      <w:r w:rsidRPr="00D460FE">
        <w:rPr>
          <w:szCs w:val="20"/>
        </w:rPr>
        <w:t xml:space="preserve"> as Contracting Authority, and by </w:t>
      </w:r>
      <w:r w:rsidR="00AE22C8" w:rsidRPr="00D460FE">
        <w:rPr>
          <w:szCs w:val="20"/>
        </w:rPr>
        <w:t>AN POST</w:t>
      </w:r>
      <w:r w:rsidRPr="00D460FE">
        <w:rPr>
          <w:rFonts w:ascii="Calibri" w:hAnsi="Calibri"/>
          <w:szCs w:val="20"/>
        </w:rPr>
        <w:t>’</w:t>
      </w:r>
      <w:r w:rsidRPr="00D460FE">
        <w:rPr>
          <w:szCs w:val="20"/>
        </w:rPr>
        <w:t xml:space="preserve">s Evaluation Team, for the purposes of participating in this competition, or that we otherwise have a legal basis for providing such Personal Data to </w:t>
      </w:r>
      <w:r w:rsidR="00AE22C8" w:rsidRPr="00D460FE">
        <w:rPr>
          <w:szCs w:val="20"/>
        </w:rPr>
        <w:t>AN POST</w:t>
      </w:r>
      <w:r w:rsidRPr="00D460FE">
        <w:rPr>
          <w:szCs w:val="20"/>
        </w:rPr>
        <w:t xml:space="preserve"> as the Contracting Authority for the purposes of participating in this competition and that we will provide evidence of such consents and/or legal basis to </w:t>
      </w:r>
      <w:r w:rsidR="00AE22C8" w:rsidRPr="00D460FE">
        <w:rPr>
          <w:szCs w:val="20"/>
        </w:rPr>
        <w:t>AN POST</w:t>
      </w:r>
      <w:r w:rsidRPr="00D460FE">
        <w:rPr>
          <w:szCs w:val="20"/>
        </w:rPr>
        <w:t xml:space="preserve"> as the Contracting Authority upon request. </w:t>
      </w:r>
    </w:p>
    <w:p w14:paraId="6DBCBEB8" w14:textId="5B9B5A46" w:rsidR="00137234" w:rsidRPr="00D460FE" w:rsidRDefault="009365E6" w:rsidP="00137234">
      <w:pPr>
        <w:numPr>
          <w:ilvl w:val="0"/>
          <w:numId w:val="26"/>
        </w:numPr>
        <w:spacing w:after="120" w:line="240" w:lineRule="auto"/>
        <w:ind w:left="567" w:hanging="567"/>
        <w:rPr>
          <w:szCs w:val="20"/>
        </w:rPr>
      </w:pPr>
      <w:r w:rsidRPr="00D460FE">
        <w:rPr>
          <w:szCs w:val="20"/>
        </w:rPr>
        <w:t xml:space="preserve">I confirm that </w:t>
      </w:r>
      <w:r w:rsidR="00465D02" w:rsidRPr="00D460FE">
        <w:rPr>
          <w:szCs w:val="20"/>
        </w:rPr>
        <w:t xml:space="preserve">all relevant </w:t>
      </w:r>
      <w:r w:rsidRPr="00D460FE">
        <w:rPr>
          <w:szCs w:val="20"/>
        </w:rPr>
        <w:t xml:space="preserve">Declarations </w:t>
      </w:r>
      <w:r w:rsidR="00465D02" w:rsidRPr="00D460FE">
        <w:rPr>
          <w:szCs w:val="20"/>
        </w:rPr>
        <w:t xml:space="preserve">have been duly completed.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3"/>
        <w:gridCol w:w="6093"/>
      </w:tblGrid>
      <w:tr w:rsidR="0019464A" w:rsidRPr="00D460FE" w14:paraId="610525FD" w14:textId="77777777" w:rsidTr="007C50C2">
        <w:trPr>
          <w:trHeight w:val="407"/>
        </w:trPr>
        <w:tc>
          <w:tcPr>
            <w:tcW w:w="1621" w:type="pct"/>
            <w:shd w:val="clear" w:color="auto" w:fill="D9D9D9" w:themeFill="background1" w:themeFillShade="D9"/>
            <w:tcMar>
              <w:top w:w="0" w:type="dxa"/>
              <w:left w:w="108" w:type="dxa"/>
              <w:bottom w:w="0" w:type="dxa"/>
              <w:right w:w="108" w:type="dxa"/>
            </w:tcMar>
            <w:hideMark/>
          </w:tcPr>
          <w:p w14:paraId="4DCC6F47" w14:textId="2CF877F9" w:rsidR="0019464A" w:rsidRPr="00D460FE" w:rsidRDefault="0019464A" w:rsidP="001A0CAF">
            <w:pPr>
              <w:spacing w:line="240" w:lineRule="auto"/>
              <w:rPr>
                <w:b/>
                <w:bCs/>
              </w:rPr>
            </w:pPr>
            <w:r w:rsidRPr="00D460FE">
              <w:rPr>
                <w:b/>
                <w:bCs/>
              </w:rPr>
              <w:t xml:space="preserve">Signature: </w:t>
            </w:r>
          </w:p>
        </w:tc>
        <w:tc>
          <w:tcPr>
            <w:tcW w:w="3379" w:type="pct"/>
          </w:tcPr>
          <w:p w14:paraId="1B5E47D9" w14:textId="77777777" w:rsidR="0019464A" w:rsidRPr="00D460FE" w:rsidRDefault="0019464A" w:rsidP="008C4AB6">
            <w:pPr>
              <w:spacing w:after="120" w:line="240" w:lineRule="auto"/>
              <w:rPr>
                <w:b/>
              </w:rPr>
            </w:pPr>
          </w:p>
        </w:tc>
      </w:tr>
      <w:tr w:rsidR="0019464A" w:rsidRPr="00D460FE" w14:paraId="42137666" w14:textId="77777777" w:rsidTr="007C50C2">
        <w:trPr>
          <w:trHeight w:val="471"/>
        </w:trPr>
        <w:tc>
          <w:tcPr>
            <w:tcW w:w="1621" w:type="pct"/>
            <w:shd w:val="clear" w:color="auto" w:fill="D9D9D9" w:themeFill="background1" w:themeFillShade="D9"/>
            <w:tcMar>
              <w:top w:w="0" w:type="dxa"/>
              <w:left w:w="108" w:type="dxa"/>
              <w:bottom w:w="0" w:type="dxa"/>
              <w:right w:w="108" w:type="dxa"/>
            </w:tcMar>
          </w:tcPr>
          <w:p w14:paraId="1E18CD2A" w14:textId="77777777" w:rsidR="0019464A" w:rsidRPr="00D460FE" w:rsidRDefault="0019464A" w:rsidP="001A0CAF">
            <w:pPr>
              <w:spacing w:line="240" w:lineRule="auto"/>
              <w:jc w:val="left"/>
              <w:rPr>
                <w:b/>
                <w:bCs/>
              </w:rPr>
            </w:pPr>
            <w:r w:rsidRPr="00D460FE">
              <w:rPr>
                <w:b/>
                <w:bCs/>
              </w:rPr>
              <w:t>Full Name (Block Capitals)</w:t>
            </w:r>
          </w:p>
        </w:tc>
        <w:tc>
          <w:tcPr>
            <w:tcW w:w="3379" w:type="pct"/>
          </w:tcPr>
          <w:p w14:paraId="25D6C40E" w14:textId="77777777" w:rsidR="0019464A" w:rsidRPr="00D460FE" w:rsidRDefault="0019464A" w:rsidP="00F031CF">
            <w:pPr>
              <w:spacing w:after="120" w:line="240" w:lineRule="auto"/>
              <w:rPr>
                <w:b/>
              </w:rPr>
            </w:pPr>
          </w:p>
        </w:tc>
      </w:tr>
      <w:tr w:rsidR="0019464A" w:rsidRPr="00D460FE" w14:paraId="33C23DE7" w14:textId="77777777" w:rsidTr="007C50C2">
        <w:trPr>
          <w:trHeight w:val="316"/>
        </w:trPr>
        <w:tc>
          <w:tcPr>
            <w:tcW w:w="1621" w:type="pct"/>
            <w:shd w:val="clear" w:color="auto" w:fill="D9D9D9" w:themeFill="background1" w:themeFillShade="D9"/>
            <w:tcMar>
              <w:top w:w="0" w:type="dxa"/>
              <w:left w:w="108" w:type="dxa"/>
              <w:bottom w:w="0" w:type="dxa"/>
              <w:right w:w="108" w:type="dxa"/>
            </w:tcMar>
            <w:hideMark/>
          </w:tcPr>
          <w:p w14:paraId="59B75C29" w14:textId="77777777" w:rsidR="0019464A" w:rsidRPr="00D460FE" w:rsidRDefault="0019464A" w:rsidP="008C4AB6">
            <w:pPr>
              <w:spacing w:line="240" w:lineRule="auto"/>
              <w:rPr>
                <w:b/>
              </w:rPr>
            </w:pPr>
            <w:r w:rsidRPr="00D460FE">
              <w:rPr>
                <w:b/>
                <w:bCs/>
              </w:rPr>
              <w:t>Title</w:t>
            </w:r>
          </w:p>
        </w:tc>
        <w:tc>
          <w:tcPr>
            <w:tcW w:w="3379" w:type="pct"/>
            <w:tcMar>
              <w:top w:w="0" w:type="dxa"/>
              <w:left w:w="108" w:type="dxa"/>
              <w:bottom w:w="0" w:type="dxa"/>
              <w:right w:w="108" w:type="dxa"/>
            </w:tcMar>
          </w:tcPr>
          <w:p w14:paraId="18E7D592" w14:textId="77777777" w:rsidR="0019464A" w:rsidRPr="00D460FE" w:rsidRDefault="0019464A" w:rsidP="008C4AB6">
            <w:pPr>
              <w:spacing w:line="240" w:lineRule="auto"/>
              <w:rPr>
                <w:b/>
              </w:rPr>
            </w:pPr>
          </w:p>
        </w:tc>
      </w:tr>
      <w:tr w:rsidR="0019464A" w:rsidRPr="00D460FE" w14:paraId="0315C0C4" w14:textId="77777777" w:rsidTr="007C50C2">
        <w:trPr>
          <w:trHeight w:val="407"/>
        </w:trPr>
        <w:tc>
          <w:tcPr>
            <w:tcW w:w="1621" w:type="pct"/>
            <w:shd w:val="clear" w:color="auto" w:fill="D9D9D9" w:themeFill="background1" w:themeFillShade="D9"/>
            <w:tcMar>
              <w:top w:w="0" w:type="dxa"/>
              <w:left w:w="108" w:type="dxa"/>
              <w:bottom w:w="0" w:type="dxa"/>
              <w:right w:w="108" w:type="dxa"/>
            </w:tcMar>
            <w:hideMark/>
          </w:tcPr>
          <w:p w14:paraId="26DF7512" w14:textId="77777777" w:rsidR="0019464A" w:rsidRPr="00D460FE" w:rsidRDefault="0019464A" w:rsidP="008C4AB6">
            <w:pPr>
              <w:spacing w:line="240" w:lineRule="auto"/>
              <w:rPr>
                <w:b/>
              </w:rPr>
            </w:pPr>
            <w:r w:rsidRPr="00D460FE">
              <w:rPr>
                <w:b/>
                <w:bCs/>
              </w:rPr>
              <w:t>Date</w:t>
            </w:r>
          </w:p>
        </w:tc>
        <w:tc>
          <w:tcPr>
            <w:tcW w:w="3379" w:type="pct"/>
            <w:tcMar>
              <w:top w:w="0" w:type="dxa"/>
              <w:left w:w="108" w:type="dxa"/>
              <w:bottom w:w="0" w:type="dxa"/>
              <w:right w:w="108" w:type="dxa"/>
            </w:tcMar>
          </w:tcPr>
          <w:p w14:paraId="4CC8AA0D" w14:textId="77777777" w:rsidR="0019464A" w:rsidRPr="00D460FE" w:rsidRDefault="0019464A" w:rsidP="008C4AB6">
            <w:pPr>
              <w:spacing w:line="240" w:lineRule="auto"/>
              <w:rPr>
                <w:b/>
              </w:rPr>
            </w:pPr>
          </w:p>
        </w:tc>
      </w:tr>
      <w:tr w:rsidR="0019464A" w:rsidRPr="00D460FE" w14:paraId="4E236E8D" w14:textId="77777777" w:rsidTr="007C50C2">
        <w:trPr>
          <w:trHeight w:val="525"/>
        </w:trPr>
        <w:tc>
          <w:tcPr>
            <w:tcW w:w="1621" w:type="pct"/>
            <w:shd w:val="clear" w:color="auto" w:fill="D9D9D9" w:themeFill="background1" w:themeFillShade="D9"/>
            <w:tcMar>
              <w:top w:w="0" w:type="dxa"/>
              <w:left w:w="108" w:type="dxa"/>
              <w:bottom w:w="0" w:type="dxa"/>
              <w:right w:w="108" w:type="dxa"/>
            </w:tcMar>
            <w:hideMark/>
          </w:tcPr>
          <w:p w14:paraId="1BA98742" w14:textId="77777777" w:rsidR="0019464A" w:rsidRPr="00D460FE" w:rsidRDefault="0019464A" w:rsidP="008C4AB6">
            <w:pPr>
              <w:spacing w:line="240" w:lineRule="auto"/>
              <w:rPr>
                <w:b/>
              </w:rPr>
            </w:pPr>
            <w:r w:rsidRPr="00D460FE">
              <w:rPr>
                <w:b/>
                <w:bCs/>
              </w:rPr>
              <w:t>Duly Authorised for and on behalf of:</w:t>
            </w:r>
          </w:p>
        </w:tc>
        <w:tc>
          <w:tcPr>
            <w:tcW w:w="3379" w:type="pct"/>
            <w:tcMar>
              <w:top w:w="0" w:type="dxa"/>
              <w:left w:w="108" w:type="dxa"/>
              <w:bottom w:w="0" w:type="dxa"/>
              <w:right w:w="108" w:type="dxa"/>
            </w:tcMar>
          </w:tcPr>
          <w:p w14:paraId="0387D0D6" w14:textId="77777777" w:rsidR="0019464A" w:rsidRPr="00D460FE" w:rsidRDefault="0019464A" w:rsidP="008C4AB6">
            <w:pPr>
              <w:spacing w:line="240" w:lineRule="auto"/>
              <w:rPr>
                <w:b/>
              </w:rPr>
            </w:pPr>
          </w:p>
        </w:tc>
      </w:tr>
      <w:tr w:rsidR="0019464A" w:rsidRPr="00D460FE" w14:paraId="2D6D4C90" w14:textId="77777777" w:rsidTr="007C50C2">
        <w:trPr>
          <w:trHeight w:val="329"/>
        </w:trPr>
        <w:tc>
          <w:tcPr>
            <w:tcW w:w="1621" w:type="pct"/>
            <w:shd w:val="clear" w:color="auto" w:fill="D9D9D9" w:themeFill="background1" w:themeFillShade="D9"/>
            <w:tcMar>
              <w:top w:w="0" w:type="dxa"/>
              <w:left w:w="108" w:type="dxa"/>
              <w:bottom w:w="0" w:type="dxa"/>
              <w:right w:w="108" w:type="dxa"/>
            </w:tcMar>
          </w:tcPr>
          <w:p w14:paraId="7E6D58F5" w14:textId="77777777" w:rsidR="0019464A" w:rsidRPr="00D460FE" w:rsidRDefault="0019464A" w:rsidP="008C4AB6">
            <w:pPr>
              <w:spacing w:line="240" w:lineRule="auto"/>
              <w:rPr>
                <w:b/>
                <w:bCs/>
              </w:rPr>
            </w:pPr>
            <w:r w:rsidRPr="00D460FE">
              <w:rPr>
                <w:b/>
                <w:bCs/>
              </w:rPr>
              <w:t>Witness</w:t>
            </w:r>
          </w:p>
        </w:tc>
        <w:tc>
          <w:tcPr>
            <w:tcW w:w="3379" w:type="pct"/>
            <w:tcMar>
              <w:top w:w="0" w:type="dxa"/>
              <w:left w:w="108" w:type="dxa"/>
              <w:bottom w:w="0" w:type="dxa"/>
              <w:right w:w="108" w:type="dxa"/>
            </w:tcMar>
          </w:tcPr>
          <w:p w14:paraId="565BFF5B" w14:textId="77777777" w:rsidR="0019464A" w:rsidRPr="00D460FE" w:rsidRDefault="0019464A" w:rsidP="008C4AB6">
            <w:pPr>
              <w:spacing w:line="240" w:lineRule="auto"/>
              <w:rPr>
                <w:b/>
              </w:rPr>
            </w:pPr>
          </w:p>
        </w:tc>
      </w:tr>
      <w:tr w:rsidR="0019464A" w:rsidRPr="00D460FE" w14:paraId="522F9C59" w14:textId="77777777" w:rsidTr="007C50C2">
        <w:trPr>
          <w:trHeight w:val="534"/>
        </w:trPr>
        <w:tc>
          <w:tcPr>
            <w:tcW w:w="1621" w:type="pct"/>
            <w:shd w:val="clear" w:color="auto" w:fill="D9D9D9" w:themeFill="background1" w:themeFillShade="D9"/>
            <w:tcMar>
              <w:top w:w="0" w:type="dxa"/>
              <w:left w:w="108" w:type="dxa"/>
              <w:bottom w:w="0" w:type="dxa"/>
              <w:right w:w="108" w:type="dxa"/>
            </w:tcMar>
          </w:tcPr>
          <w:p w14:paraId="4C7041BF" w14:textId="77777777" w:rsidR="0019464A" w:rsidRPr="00D460FE" w:rsidRDefault="0019464A" w:rsidP="008C4AB6">
            <w:pPr>
              <w:spacing w:line="240" w:lineRule="auto"/>
              <w:rPr>
                <w:b/>
                <w:bCs/>
              </w:rPr>
            </w:pPr>
            <w:r w:rsidRPr="00D460FE">
              <w:rPr>
                <w:b/>
                <w:bCs/>
              </w:rPr>
              <w:t>Name (Block Capitals)</w:t>
            </w:r>
          </w:p>
        </w:tc>
        <w:tc>
          <w:tcPr>
            <w:tcW w:w="3379" w:type="pct"/>
            <w:tcMar>
              <w:top w:w="0" w:type="dxa"/>
              <w:left w:w="108" w:type="dxa"/>
              <w:bottom w:w="0" w:type="dxa"/>
              <w:right w:w="108" w:type="dxa"/>
            </w:tcMar>
          </w:tcPr>
          <w:p w14:paraId="34CDD9EB" w14:textId="77777777" w:rsidR="0019464A" w:rsidRPr="00D460FE" w:rsidRDefault="0019464A" w:rsidP="008C4AB6">
            <w:pPr>
              <w:spacing w:line="240" w:lineRule="auto"/>
              <w:rPr>
                <w:b/>
              </w:rPr>
            </w:pPr>
          </w:p>
        </w:tc>
      </w:tr>
    </w:tbl>
    <w:p w14:paraId="263F3B9E" w14:textId="44E8E04B" w:rsidR="0019464A" w:rsidRPr="00D460FE" w:rsidRDefault="0019464A">
      <w:pPr>
        <w:spacing w:after="160" w:line="259" w:lineRule="auto"/>
        <w:jc w:val="left"/>
        <w:rPr>
          <w:rFonts w:ascii="An Post Sans Bold" w:hAnsi="An Post Sans Bold"/>
          <w:b/>
          <w:caps/>
          <w:sz w:val="28"/>
          <w:szCs w:val="32"/>
        </w:rPr>
      </w:pPr>
      <w:r w:rsidRPr="00D460FE">
        <w:br w:type="page"/>
      </w:r>
    </w:p>
    <w:p w14:paraId="5E83A36F" w14:textId="6D866ACE" w:rsidR="0019464A" w:rsidRPr="00D460FE" w:rsidRDefault="0019464A" w:rsidP="0019464A">
      <w:pPr>
        <w:pStyle w:val="Heading1"/>
        <w:numPr>
          <w:ilvl w:val="0"/>
          <w:numId w:val="0"/>
        </w:numPr>
        <w:ind w:left="567" w:hanging="567"/>
        <w:rPr>
          <w:sz w:val="22"/>
        </w:rPr>
      </w:pPr>
      <w:bookmarkStart w:id="126" w:name="_Toc236298438"/>
      <w:r w:rsidRPr="00D460FE">
        <w:rPr>
          <w:sz w:val="22"/>
        </w:rPr>
        <w:lastRenderedPageBreak/>
        <w:t xml:space="preserve">APPENDIX 5 – </w:t>
      </w:r>
      <w:r w:rsidR="00A96DE5" w:rsidRPr="00D460FE">
        <w:rPr>
          <w:sz w:val="22"/>
        </w:rPr>
        <w:t>DECLARATION OF GOING CONCERN</w:t>
      </w:r>
      <w:bookmarkEnd w:id="126"/>
    </w:p>
    <w:p w14:paraId="16E5E008" w14:textId="77777777" w:rsidR="0019464A" w:rsidRPr="00D460FE" w:rsidRDefault="0019464A" w:rsidP="0019464A">
      <w:pPr>
        <w:pStyle w:val="Header"/>
        <w:jc w:val="center"/>
        <w:rPr>
          <w:sz w:val="40"/>
          <w:szCs w:val="40"/>
        </w:rPr>
      </w:pPr>
    </w:p>
    <w:p w14:paraId="73B07B40" w14:textId="77777777" w:rsidR="0019464A" w:rsidRPr="00D460FE" w:rsidRDefault="0019464A" w:rsidP="0019464A">
      <w:pPr>
        <w:pStyle w:val="Header"/>
        <w:jc w:val="center"/>
        <w:rPr>
          <w:sz w:val="40"/>
          <w:szCs w:val="40"/>
        </w:rPr>
      </w:pPr>
      <w:r w:rsidRPr="00D460FE">
        <w:rPr>
          <w:sz w:val="40"/>
          <w:szCs w:val="40"/>
        </w:rPr>
        <w:t>THIS LETTER MUST BE ON COMPANY LETTER HEADED PAPER</w:t>
      </w:r>
    </w:p>
    <w:p w14:paraId="40D2860B" w14:textId="77777777" w:rsidR="0019464A" w:rsidRPr="00D460FE" w:rsidRDefault="0019464A" w:rsidP="0019464A">
      <w:pPr>
        <w:pStyle w:val="Default"/>
        <w:rPr>
          <w:rFonts w:ascii="An Post Sans" w:hAnsi="An Post Sans" w:cs="Century Gothic"/>
          <w:b/>
          <w:bCs/>
          <w:color w:val="auto"/>
          <w:sz w:val="28"/>
          <w:szCs w:val="28"/>
          <w:highlight w:val="yellow"/>
        </w:rPr>
      </w:pPr>
    </w:p>
    <w:p w14:paraId="42050CB3" w14:textId="77777777" w:rsidR="0019464A" w:rsidRPr="00D460FE" w:rsidRDefault="0019464A" w:rsidP="0019464A">
      <w:pPr>
        <w:pStyle w:val="Default"/>
        <w:rPr>
          <w:rFonts w:ascii="An Post Sans" w:hAnsi="An Post Sans" w:cs="Century Gothic"/>
          <w:b/>
          <w:bCs/>
          <w:color w:val="auto"/>
          <w:sz w:val="28"/>
          <w:szCs w:val="28"/>
          <w:highlight w:val="yellow"/>
        </w:rPr>
      </w:pPr>
    </w:p>
    <w:p w14:paraId="47D2A083" w14:textId="77777777" w:rsidR="0019464A" w:rsidRPr="00D460FE" w:rsidRDefault="0019464A" w:rsidP="0019464A">
      <w:pPr>
        <w:pStyle w:val="Default"/>
        <w:rPr>
          <w:rFonts w:ascii="An Post Sans" w:hAnsi="An Post Sans" w:cs="Century Gothic"/>
          <w:b/>
          <w:bCs/>
          <w:color w:val="auto"/>
          <w:sz w:val="28"/>
          <w:szCs w:val="28"/>
        </w:rPr>
      </w:pPr>
      <w:r w:rsidRPr="00D460FE">
        <w:rPr>
          <w:rFonts w:ascii="An Post Sans" w:hAnsi="An Post Sans" w:cs="Century Gothic"/>
          <w:b/>
          <w:bCs/>
          <w:color w:val="auto"/>
          <w:sz w:val="28"/>
          <w:szCs w:val="28"/>
          <w:highlight w:val="yellow"/>
        </w:rPr>
        <w:t>Address</w:t>
      </w:r>
    </w:p>
    <w:p w14:paraId="130CC4CD" w14:textId="77777777" w:rsidR="0019464A" w:rsidRPr="00D460FE" w:rsidRDefault="0019464A" w:rsidP="0019464A">
      <w:pPr>
        <w:pStyle w:val="Default"/>
        <w:rPr>
          <w:rFonts w:ascii="An Post Sans" w:hAnsi="An Post Sans" w:cs="Century Gothic"/>
          <w:b/>
          <w:bCs/>
          <w:color w:val="auto"/>
          <w:sz w:val="28"/>
          <w:szCs w:val="28"/>
        </w:rPr>
      </w:pPr>
    </w:p>
    <w:p w14:paraId="055BFDB1" w14:textId="77777777" w:rsidR="0019464A" w:rsidRPr="00D460FE" w:rsidRDefault="0019464A" w:rsidP="0019464A">
      <w:pPr>
        <w:pStyle w:val="Default"/>
        <w:rPr>
          <w:rFonts w:ascii="An Post Sans" w:hAnsi="An Post Sans" w:cs="Century Gothic"/>
          <w:b/>
          <w:bCs/>
          <w:color w:val="auto"/>
          <w:sz w:val="28"/>
          <w:szCs w:val="28"/>
        </w:rPr>
      </w:pPr>
    </w:p>
    <w:p w14:paraId="6D9A5F18" w14:textId="77777777" w:rsidR="0019464A" w:rsidRPr="00D460FE" w:rsidRDefault="0019464A" w:rsidP="001A0CAF">
      <w:pPr>
        <w:pStyle w:val="Default"/>
        <w:jc w:val="right"/>
        <w:rPr>
          <w:rFonts w:ascii="An Post Sans" w:hAnsi="An Post Sans" w:cs="Century Gothic"/>
          <w:b/>
          <w:bCs/>
          <w:color w:val="auto"/>
          <w:sz w:val="28"/>
          <w:szCs w:val="28"/>
        </w:rPr>
      </w:pPr>
      <w:r w:rsidRPr="00D460FE">
        <w:rPr>
          <w:rFonts w:ascii="An Post Sans" w:hAnsi="An Post Sans" w:cs="Century Gothic"/>
          <w:b/>
          <w:bCs/>
          <w:color w:val="auto"/>
          <w:sz w:val="28"/>
          <w:szCs w:val="28"/>
          <w:highlight w:val="yellow"/>
        </w:rPr>
        <w:t>Date</w:t>
      </w:r>
    </w:p>
    <w:p w14:paraId="25BE1989" w14:textId="77777777" w:rsidR="0019464A" w:rsidRPr="00D460FE" w:rsidRDefault="0019464A" w:rsidP="0019464A">
      <w:pPr>
        <w:pStyle w:val="Default"/>
        <w:rPr>
          <w:rFonts w:ascii="An Post Sans" w:hAnsi="An Post Sans" w:cs="Century Gothic"/>
          <w:b/>
          <w:bCs/>
          <w:color w:val="auto"/>
          <w:sz w:val="22"/>
          <w:szCs w:val="28"/>
        </w:rPr>
      </w:pPr>
      <w:r w:rsidRPr="00D460FE">
        <w:rPr>
          <w:rFonts w:ascii="An Post Sans" w:hAnsi="An Post Sans" w:cs="Century Gothic"/>
          <w:b/>
          <w:bCs/>
          <w:color w:val="auto"/>
          <w:sz w:val="22"/>
          <w:szCs w:val="28"/>
          <w:highlight w:val="yellow"/>
        </w:rPr>
        <w:t>To whom it may concern</w:t>
      </w:r>
    </w:p>
    <w:p w14:paraId="38E78751" w14:textId="77777777" w:rsidR="0019464A" w:rsidRPr="00D460FE" w:rsidRDefault="0019464A" w:rsidP="0019464A">
      <w:pPr>
        <w:pStyle w:val="Default"/>
        <w:rPr>
          <w:rFonts w:ascii="An Post Sans" w:hAnsi="An Post Sans" w:cs="Century Gothic"/>
          <w:b/>
          <w:bCs/>
          <w:color w:val="auto"/>
          <w:sz w:val="22"/>
          <w:szCs w:val="28"/>
        </w:rPr>
      </w:pPr>
    </w:p>
    <w:p w14:paraId="62A75F99" w14:textId="77777777" w:rsidR="0019464A" w:rsidRPr="00D460FE" w:rsidRDefault="0019464A" w:rsidP="0019464A">
      <w:pPr>
        <w:pStyle w:val="Default"/>
        <w:rPr>
          <w:rFonts w:ascii="An Post Sans" w:hAnsi="An Post Sans" w:cs="Century Gothic"/>
          <w:color w:val="auto"/>
          <w:sz w:val="28"/>
          <w:szCs w:val="28"/>
        </w:rPr>
      </w:pPr>
    </w:p>
    <w:p w14:paraId="29CEF8CE" w14:textId="77777777" w:rsidR="0019464A" w:rsidRPr="00D460FE" w:rsidRDefault="0019464A" w:rsidP="0019464A">
      <w:pPr>
        <w:pStyle w:val="Default"/>
        <w:rPr>
          <w:rFonts w:ascii="An Post Sans" w:hAnsi="An Post Sans" w:cs="Century Gothic"/>
          <w:color w:val="auto"/>
          <w:sz w:val="20"/>
          <w:szCs w:val="20"/>
        </w:rPr>
      </w:pPr>
      <w:r w:rsidRPr="00D460FE">
        <w:rPr>
          <w:rFonts w:ascii="An Post Sans" w:hAnsi="An Post Sans" w:cs="Century Gothic"/>
          <w:color w:val="auto"/>
          <w:sz w:val="20"/>
          <w:szCs w:val="20"/>
        </w:rPr>
        <w:t xml:space="preserve">On behalf of </w:t>
      </w:r>
      <w:r w:rsidRPr="00D460FE">
        <w:rPr>
          <w:rFonts w:ascii="An Post Sans" w:hAnsi="An Post Sans" w:cs="Century Gothic"/>
          <w:color w:val="auto"/>
          <w:sz w:val="20"/>
          <w:szCs w:val="20"/>
          <w:highlight w:val="yellow"/>
        </w:rPr>
        <w:t>“</w:t>
      </w:r>
      <w:r w:rsidRPr="00D460FE">
        <w:rPr>
          <w:rFonts w:ascii="An Post Sans" w:hAnsi="An Post Sans" w:cs="Century Gothic"/>
          <w:b/>
          <w:color w:val="auto"/>
          <w:sz w:val="20"/>
          <w:szCs w:val="20"/>
          <w:highlight w:val="yellow"/>
        </w:rPr>
        <w:t>INSERT COMPANY NAME”</w:t>
      </w:r>
      <w:r w:rsidRPr="00D460FE">
        <w:rPr>
          <w:rFonts w:ascii="An Post Sans" w:hAnsi="An Post Sans" w:cs="Century Gothic"/>
          <w:b/>
          <w:color w:val="auto"/>
          <w:sz w:val="20"/>
          <w:szCs w:val="20"/>
        </w:rPr>
        <w:t xml:space="preserve"> </w:t>
      </w:r>
      <w:r w:rsidRPr="00D460FE">
        <w:rPr>
          <w:rFonts w:ascii="An Post Sans" w:hAnsi="An Post Sans" w:cs="Century Gothic"/>
          <w:color w:val="auto"/>
          <w:sz w:val="20"/>
          <w:szCs w:val="20"/>
        </w:rPr>
        <w:t xml:space="preserve">I wish to confirm that based on the current financial evidence available I certify that </w:t>
      </w:r>
      <w:r w:rsidRPr="00D460FE">
        <w:rPr>
          <w:rFonts w:ascii="An Post Sans" w:hAnsi="An Post Sans" w:cs="Century Gothic"/>
          <w:color w:val="auto"/>
          <w:sz w:val="20"/>
          <w:szCs w:val="20"/>
          <w:highlight w:val="yellow"/>
        </w:rPr>
        <w:t>“</w:t>
      </w:r>
      <w:r w:rsidRPr="00D460FE">
        <w:rPr>
          <w:rFonts w:ascii="An Post Sans" w:hAnsi="An Post Sans" w:cs="Century Gothic"/>
          <w:b/>
          <w:color w:val="auto"/>
          <w:sz w:val="20"/>
          <w:szCs w:val="20"/>
          <w:highlight w:val="yellow"/>
        </w:rPr>
        <w:t>INSERT COMPANY NAME”</w:t>
      </w:r>
      <w:r w:rsidRPr="00D460FE">
        <w:rPr>
          <w:rFonts w:ascii="An Post Sans" w:hAnsi="An Post Sans" w:cs="Century Gothic"/>
          <w:b/>
          <w:color w:val="auto"/>
          <w:sz w:val="20"/>
          <w:szCs w:val="20"/>
        </w:rPr>
        <w:t xml:space="preserve"> is:</w:t>
      </w:r>
    </w:p>
    <w:p w14:paraId="2ECAA31B" w14:textId="77777777" w:rsidR="0019464A" w:rsidRPr="00D460FE" w:rsidRDefault="0019464A" w:rsidP="0019464A">
      <w:pPr>
        <w:pStyle w:val="Default"/>
        <w:rPr>
          <w:rFonts w:ascii="An Post Sans" w:hAnsi="An Post Sans" w:cs="Century Gothic"/>
          <w:color w:val="auto"/>
          <w:sz w:val="20"/>
          <w:szCs w:val="20"/>
        </w:rPr>
      </w:pPr>
    </w:p>
    <w:p w14:paraId="29AF8C3D" w14:textId="77777777" w:rsidR="0019464A" w:rsidRPr="00D460FE" w:rsidRDefault="0019464A" w:rsidP="0019464A">
      <w:pPr>
        <w:pStyle w:val="Default"/>
        <w:spacing w:after="146"/>
        <w:rPr>
          <w:rFonts w:ascii="An Post Sans" w:hAnsi="An Post Sans" w:cs="Century Gothic"/>
          <w:color w:val="auto"/>
          <w:sz w:val="20"/>
          <w:szCs w:val="20"/>
        </w:rPr>
      </w:pPr>
      <w:r w:rsidRPr="00D460FE">
        <w:rPr>
          <w:rFonts w:ascii="An Post Sans" w:hAnsi="An Post Sans" w:cs="Century Gothic"/>
          <w:color w:val="auto"/>
          <w:sz w:val="20"/>
          <w:szCs w:val="20"/>
        </w:rPr>
        <w:t xml:space="preserve">(a) Is a going concern </w:t>
      </w:r>
    </w:p>
    <w:p w14:paraId="037E7CA3" w14:textId="77777777" w:rsidR="0019464A" w:rsidRPr="00D460FE" w:rsidRDefault="0019464A" w:rsidP="56E416A5">
      <w:pPr>
        <w:pStyle w:val="Default"/>
        <w:spacing w:after="146"/>
        <w:rPr>
          <w:rFonts w:ascii="An Post Sans" w:hAnsi="An Post Sans" w:cs="Century Gothic"/>
          <w:color w:val="auto"/>
          <w:sz w:val="20"/>
          <w:szCs w:val="20"/>
        </w:rPr>
      </w:pPr>
      <w:r w:rsidRPr="00D460FE">
        <w:rPr>
          <w:rFonts w:ascii="An Post Sans" w:hAnsi="An Post Sans" w:cs="Century Gothic"/>
          <w:color w:val="auto"/>
          <w:sz w:val="20"/>
          <w:szCs w:val="20"/>
        </w:rPr>
        <w:t xml:space="preserve">(b) That its average turnover as specified in the PQQ document is based on available forecasts, remains valid into the future </w:t>
      </w:r>
    </w:p>
    <w:p w14:paraId="7E0A686F" w14:textId="77777777" w:rsidR="0019464A" w:rsidRPr="00D460FE" w:rsidRDefault="0019464A" w:rsidP="56E416A5">
      <w:pPr>
        <w:pStyle w:val="Default"/>
        <w:rPr>
          <w:rFonts w:ascii="An Post Sans" w:hAnsi="An Post Sans" w:cs="Century Gothic"/>
          <w:color w:val="auto"/>
          <w:sz w:val="20"/>
          <w:szCs w:val="20"/>
        </w:rPr>
      </w:pPr>
      <w:r w:rsidRPr="00D460FE">
        <w:rPr>
          <w:rFonts w:ascii="An Post Sans" w:hAnsi="An Post Sans" w:cs="Century Gothic"/>
          <w:color w:val="auto"/>
          <w:sz w:val="20"/>
          <w:szCs w:val="20"/>
        </w:rPr>
        <w:t xml:space="preserve">(c) That it has the financial and operational capacity to: </w:t>
      </w:r>
    </w:p>
    <w:p w14:paraId="12D4EEA7" w14:textId="77777777" w:rsidR="0019464A" w:rsidRPr="00D460FE" w:rsidRDefault="0019464A" w:rsidP="56E416A5">
      <w:pPr>
        <w:pStyle w:val="Default"/>
        <w:spacing w:after="148"/>
        <w:rPr>
          <w:rFonts w:ascii="An Post Sans" w:hAnsi="An Post Sans" w:cs="Century Gothic"/>
          <w:color w:val="auto"/>
          <w:sz w:val="20"/>
          <w:szCs w:val="20"/>
        </w:rPr>
      </w:pPr>
      <w:r w:rsidRPr="00D460FE">
        <w:rPr>
          <w:rFonts w:ascii="An Post Sans" w:hAnsi="An Post Sans" w:cs="Century Gothic"/>
          <w:color w:val="auto"/>
          <w:sz w:val="20"/>
          <w:szCs w:val="20"/>
        </w:rPr>
        <w:t xml:space="preserve">      </w:t>
      </w:r>
      <w:proofErr w:type="spellStart"/>
      <w:r w:rsidRPr="00D460FE">
        <w:rPr>
          <w:rFonts w:ascii="An Post Sans" w:hAnsi="An Post Sans" w:cs="Century Gothic"/>
          <w:color w:val="auto"/>
          <w:sz w:val="20"/>
          <w:szCs w:val="20"/>
        </w:rPr>
        <w:t>i</w:t>
      </w:r>
      <w:proofErr w:type="spellEnd"/>
      <w:r w:rsidRPr="00D460FE">
        <w:rPr>
          <w:rFonts w:ascii="An Post Sans" w:hAnsi="An Post Sans" w:cs="Century Gothic"/>
          <w:color w:val="auto"/>
          <w:sz w:val="20"/>
          <w:szCs w:val="20"/>
        </w:rPr>
        <w:t xml:space="preserve">. Trade successfully for the next 12 months </w:t>
      </w:r>
    </w:p>
    <w:p w14:paraId="1F6EC210" w14:textId="77777777" w:rsidR="0019464A" w:rsidRPr="00D460FE" w:rsidRDefault="0019464A" w:rsidP="0019464A">
      <w:pPr>
        <w:pStyle w:val="Default"/>
        <w:rPr>
          <w:rFonts w:ascii="An Post Sans" w:hAnsi="An Post Sans" w:cs="Century Gothic"/>
          <w:color w:val="auto"/>
          <w:sz w:val="20"/>
          <w:szCs w:val="20"/>
        </w:rPr>
      </w:pPr>
      <w:r w:rsidRPr="00D460FE">
        <w:rPr>
          <w:rFonts w:ascii="An Post Sans" w:hAnsi="An Post Sans" w:cs="Century Gothic"/>
          <w:color w:val="auto"/>
          <w:sz w:val="20"/>
          <w:szCs w:val="20"/>
        </w:rPr>
        <w:t xml:space="preserve">      ii. Deliver such of the Contract requirements as are proposed to be delivered by such entity from the date of Response to this PPQ.</w:t>
      </w:r>
    </w:p>
    <w:p w14:paraId="2FBD1CFD" w14:textId="77777777" w:rsidR="0019464A" w:rsidRPr="00D460FE" w:rsidRDefault="0019464A" w:rsidP="0019464A">
      <w:pPr>
        <w:pStyle w:val="Default"/>
        <w:rPr>
          <w:rFonts w:ascii="An Post Sans" w:hAnsi="An Post Sans" w:cs="Century Gothic"/>
          <w:color w:val="auto"/>
          <w:sz w:val="20"/>
          <w:szCs w:val="20"/>
        </w:rPr>
      </w:pPr>
    </w:p>
    <w:p w14:paraId="3FDCE676" w14:textId="77777777" w:rsidR="0019464A" w:rsidRPr="00D460FE" w:rsidRDefault="0019464A" w:rsidP="0019464A">
      <w:pPr>
        <w:pStyle w:val="Default"/>
        <w:rPr>
          <w:rFonts w:ascii="An Post Sans" w:hAnsi="An Post Sans" w:cs="Century Gothic"/>
          <w:color w:val="auto"/>
          <w:sz w:val="20"/>
          <w:szCs w:val="20"/>
        </w:rPr>
      </w:pPr>
    </w:p>
    <w:p w14:paraId="34EDAED8" w14:textId="77777777" w:rsidR="0019464A" w:rsidRPr="00D460FE" w:rsidRDefault="0019464A" w:rsidP="0019464A">
      <w:pPr>
        <w:pStyle w:val="Default"/>
        <w:rPr>
          <w:rFonts w:ascii="An Post Sans" w:hAnsi="An Post Sans" w:cs="Century Gothic"/>
          <w:color w:val="auto"/>
          <w:sz w:val="20"/>
          <w:szCs w:val="20"/>
        </w:rPr>
      </w:pPr>
      <w:r w:rsidRPr="00D460FE">
        <w:rPr>
          <w:rFonts w:ascii="An Post Sans" w:hAnsi="An Post Sans" w:cs="Century Gothic"/>
          <w:color w:val="auto"/>
          <w:sz w:val="20"/>
          <w:szCs w:val="20"/>
          <w:highlight w:val="yellow"/>
        </w:rPr>
        <w:t>Yours faithfully,</w:t>
      </w:r>
    </w:p>
    <w:p w14:paraId="2FC0A1CB" w14:textId="77777777" w:rsidR="0019464A" w:rsidRPr="00D460FE" w:rsidRDefault="0019464A" w:rsidP="0019464A">
      <w:pPr>
        <w:pStyle w:val="Default"/>
        <w:rPr>
          <w:rFonts w:ascii="An Post Sans" w:hAnsi="An Post Sans" w:cs="Century Gothic"/>
          <w:color w:val="auto"/>
          <w:sz w:val="20"/>
          <w:szCs w:val="20"/>
        </w:rPr>
      </w:pPr>
    </w:p>
    <w:p w14:paraId="3A2BAADD" w14:textId="77777777" w:rsidR="0019464A" w:rsidRPr="00D460FE" w:rsidRDefault="0019464A" w:rsidP="0019464A">
      <w:pPr>
        <w:pStyle w:val="Default"/>
        <w:rPr>
          <w:rFonts w:ascii="An Post Sans" w:hAnsi="An Post Sans" w:cs="Century Gothic"/>
          <w:color w:val="auto"/>
          <w:sz w:val="20"/>
          <w:szCs w:val="20"/>
        </w:rPr>
      </w:pPr>
    </w:p>
    <w:p w14:paraId="6F9A2853" w14:textId="35770C08" w:rsidR="0019464A" w:rsidRPr="00D460FE" w:rsidRDefault="00CA7B71" w:rsidP="0019464A">
      <w:pPr>
        <w:pStyle w:val="Default"/>
        <w:rPr>
          <w:rFonts w:ascii="An Post Sans" w:hAnsi="An Post Sans" w:cs="Century Gothic"/>
          <w:color w:val="auto"/>
          <w:sz w:val="20"/>
          <w:szCs w:val="20"/>
        </w:rPr>
      </w:pPr>
      <w:r w:rsidRPr="00D460FE">
        <w:rPr>
          <w:rFonts w:ascii="An Post Sans" w:hAnsi="An Post Sans" w:cs="Century Gothic"/>
          <w:b/>
          <w:bCs/>
          <w:color w:val="auto"/>
          <w:sz w:val="20"/>
          <w:szCs w:val="20"/>
          <w:highlight w:val="yellow"/>
          <w:u w:val="single"/>
        </w:rPr>
        <w:t>SIGN</w:t>
      </w:r>
      <w:r w:rsidR="00365EFB" w:rsidRPr="00D460FE">
        <w:rPr>
          <w:rFonts w:ascii="An Post Sans" w:hAnsi="An Post Sans" w:cs="Century Gothic"/>
          <w:b/>
          <w:bCs/>
          <w:color w:val="auto"/>
          <w:sz w:val="20"/>
          <w:szCs w:val="20"/>
          <w:highlight w:val="yellow"/>
          <w:u w:val="single"/>
        </w:rPr>
        <w:t>ATURE</w:t>
      </w:r>
      <w:r w:rsidR="0019464A" w:rsidRPr="00D460FE">
        <w:rPr>
          <w:rFonts w:ascii="An Post Sans" w:hAnsi="An Post Sans" w:cs="Century Gothic"/>
          <w:color w:val="auto"/>
          <w:sz w:val="20"/>
          <w:szCs w:val="20"/>
        </w:rPr>
        <w:t xml:space="preserve">____________________________ </w:t>
      </w:r>
    </w:p>
    <w:p w14:paraId="403E6338" w14:textId="77777777" w:rsidR="0019464A" w:rsidRPr="00D460FE" w:rsidRDefault="0019464A" w:rsidP="0019464A">
      <w:pPr>
        <w:pStyle w:val="Default"/>
        <w:rPr>
          <w:rFonts w:ascii="An Post Sans" w:hAnsi="An Post Sans" w:cs="Century Gothic"/>
          <w:color w:val="auto"/>
          <w:sz w:val="20"/>
          <w:szCs w:val="20"/>
        </w:rPr>
      </w:pPr>
      <w:r w:rsidRPr="00D460FE">
        <w:rPr>
          <w:rFonts w:ascii="An Post Sans" w:hAnsi="An Post Sans" w:cs="Century Gothic"/>
          <w:b/>
          <w:bCs/>
          <w:color w:val="auto"/>
          <w:sz w:val="20"/>
          <w:szCs w:val="20"/>
          <w:highlight w:val="yellow"/>
        </w:rPr>
        <w:t>NAME</w:t>
      </w:r>
    </w:p>
    <w:p w14:paraId="7B2494E0" w14:textId="77777777" w:rsidR="0019464A" w:rsidRPr="00D460FE" w:rsidRDefault="0019464A" w:rsidP="0019464A">
      <w:pPr>
        <w:pStyle w:val="Default"/>
        <w:rPr>
          <w:rFonts w:ascii="An Post Sans" w:hAnsi="An Post Sans" w:cs="Century Gothic"/>
          <w:color w:val="auto"/>
          <w:sz w:val="20"/>
          <w:szCs w:val="20"/>
        </w:rPr>
      </w:pPr>
      <w:r w:rsidRPr="00D460FE">
        <w:rPr>
          <w:rFonts w:ascii="An Post Sans" w:hAnsi="An Post Sans" w:cs="Century Gothic"/>
          <w:b/>
          <w:bCs/>
          <w:color w:val="auto"/>
          <w:sz w:val="20"/>
          <w:szCs w:val="20"/>
          <w:highlight w:val="yellow"/>
        </w:rPr>
        <w:t>COMPANY NAME</w:t>
      </w:r>
      <w:r w:rsidRPr="00D460FE">
        <w:rPr>
          <w:rFonts w:ascii="An Post Sans" w:hAnsi="An Post Sans" w:cs="Century Gothic"/>
          <w:b/>
          <w:bCs/>
          <w:color w:val="auto"/>
          <w:sz w:val="20"/>
          <w:szCs w:val="20"/>
        </w:rPr>
        <w:t xml:space="preserve"> </w:t>
      </w:r>
    </w:p>
    <w:p w14:paraId="217B00EE" w14:textId="55831778" w:rsidR="0019464A" w:rsidRPr="00D460FE" w:rsidRDefault="00365EFB" w:rsidP="0019464A">
      <w:pPr>
        <w:pStyle w:val="Default"/>
        <w:rPr>
          <w:rFonts w:ascii="An Post Sans" w:hAnsi="An Post Sans" w:cs="Century Gothic"/>
          <w:b/>
          <w:bCs/>
          <w:color w:val="auto"/>
          <w:sz w:val="20"/>
          <w:szCs w:val="20"/>
        </w:rPr>
      </w:pPr>
      <w:r w:rsidRPr="00D460FE">
        <w:rPr>
          <w:rFonts w:ascii="An Post Sans" w:hAnsi="An Post Sans" w:cs="Century Gothic"/>
          <w:b/>
          <w:bCs/>
          <w:color w:val="auto"/>
          <w:sz w:val="20"/>
          <w:szCs w:val="20"/>
          <w:highlight w:val="yellow"/>
        </w:rPr>
        <w:t>DIRECTOR</w:t>
      </w:r>
      <w:r w:rsidR="0019464A" w:rsidRPr="00D460FE">
        <w:rPr>
          <w:rFonts w:ascii="An Post Sans" w:hAnsi="An Post Sans" w:cs="Century Gothic"/>
          <w:b/>
          <w:bCs/>
          <w:color w:val="auto"/>
          <w:sz w:val="20"/>
          <w:szCs w:val="20"/>
        </w:rPr>
        <w:t xml:space="preserve"> </w:t>
      </w:r>
    </w:p>
    <w:p w14:paraId="2E4B6A3E" w14:textId="77777777" w:rsidR="00684A68" w:rsidRPr="00D460FE" w:rsidRDefault="00684A68" w:rsidP="003E408C">
      <w:pPr>
        <w:pStyle w:val="Heading1"/>
        <w:numPr>
          <w:ilvl w:val="0"/>
          <w:numId w:val="0"/>
        </w:numPr>
        <w:ind w:left="567" w:hanging="567"/>
        <w:jc w:val="both"/>
      </w:pPr>
    </w:p>
    <w:p w14:paraId="7EF37AA3" w14:textId="77777777" w:rsidR="00914137" w:rsidRPr="00D460FE" w:rsidRDefault="00914137" w:rsidP="00914137">
      <w:pPr>
        <w:jc w:val="center"/>
        <w:rPr>
          <w:rFonts w:ascii="An Post Sans Bold" w:hAnsi="An Post Sans Bold"/>
        </w:rPr>
      </w:pPr>
    </w:p>
    <w:p w14:paraId="3C7576EC" w14:textId="77777777" w:rsidR="00FE65BD" w:rsidRPr="00D460FE" w:rsidRDefault="00FE65BD" w:rsidP="003E408C">
      <w:pPr>
        <w:jc w:val="center"/>
        <w:rPr>
          <w:b/>
        </w:rPr>
      </w:pPr>
    </w:p>
    <w:p w14:paraId="0AA682A7" w14:textId="73437631" w:rsidR="00CD12C5" w:rsidRPr="00D460FE" w:rsidRDefault="00CD12C5" w:rsidP="003E408C">
      <w:pPr>
        <w:jc w:val="center"/>
        <w:rPr>
          <w:b/>
        </w:rPr>
      </w:pPr>
      <w:r w:rsidRPr="00D460FE">
        <w:rPr>
          <w:b/>
        </w:rPr>
        <w:t>END OF DOCUMENT</w:t>
      </w:r>
    </w:p>
    <w:p w14:paraId="7E1A3B05" w14:textId="01F7CAA3" w:rsidR="00BE6FDB" w:rsidRPr="00D460FE" w:rsidRDefault="00BE6FDB" w:rsidP="003E408C">
      <w:pPr>
        <w:jc w:val="center"/>
        <w:rPr>
          <w:b/>
        </w:rPr>
      </w:pPr>
    </w:p>
    <w:p w14:paraId="1A2588B0" w14:textId="503A5621" w:rsidR="00BE6FDB" w:rsidRPr="00D460FE" w:rsidRDefault="00BE6FDB" w:rsidP="003E408C">
      <w:pPr>
        <w:jc w:val="center"/>
        <w:rPr>
          <w:b/>
        </w:rPr>
      </w:pPr>
    </w:p>
    <w:p w14:paraId="6906FE36" w14:textId="77777777" w:rsidR="00BE6FDB" w:rsidRPr="00DA76A3" w:rsidRDefault="00BE6FDB" w:rsidP="003E408C">
      <w:pPr>
        <w:jc w:val="center"/>
        <w:rPr>
          <w:b/>
        </w:rPr>
      </w:pPr>
    </w:p>
    <w:sectPr w:rsidR="00BE6FDB" w:rsidRPr="00DA76A3" w:rsidSect="005C034A">
      <w:headerReference w:type="even" r:id="rId16"/>
      <w:headerReference w:type="default" r:id="rId17"/>
      <w:footerReference w:type="default" r:id="rId18"/>
      <w:pgSz w:w="11906" w:h="16838"/>
      <w:pgMar w:top="1843" w:right="1440" w:bottom="993" w:left="1440" w:header="426" w:footer="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7B000" w14:textId="77777777" w:rsidR="00F55019" w:rsidRPr="00D460FE" w:rsidRDefault="00F55019" w:rsidP="000F6E53">
      <w:pPr>
        <w:spacing w:line="240" w:lineRule="auto"/>
      </w:pPr>
      <w:r w:rsidRPr="00D460FE">
        <w:separator/>
      </w:r>
    </w:p>
  </w:endnote>
  <w:endnote w:type="continuationSeparator" w:id="0">
    <w:p w14:paraId="61C780C0" w14:textId="77777777" w:rsidR="00F55019" w:rsidRPr="00D460FE" w:rsidRDefault="00F55019" w:rsidP="000F6E53">
      <w:pPr>
        <w:spacing w:line="240" w:lineRule="auto"/>
      </w:pPr>
      <w:r w:rsidRPr="00D460FE">
        <w:continuationSeparator/>
      </w:r>
    </w:p>
  </w:endnote>
  <w:endnote w:type="continuationNotice" w:id="1">
    <w:p w14:paraId="3B49989E" w14:textId="77777777" w:rsidR="00F55019" w:rsidRPr="00D460FE" w:rsidRDefault="00F550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 Post Sans">
    <w:altName w:val="Calibri"/>
    <w:panose1 w:val="000005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 Post Sans Bold">
    <w:altName w:val="Calibri"/>
    <w:panose1 w:val="00000800000000000000"/>
    <w:charset w:val="00"/>
    <w:family w:val="moder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Gothic720 BT">
    <w:altName w:val="Arial Narrow"/>
    <w:charset w:val="00"/>
    <w:family w:val="swiss"/>
    <w:pitch w:val="variable"/>
    <w:sig w:usb0="00000087" w:usb1="00000000" w:usb2="00000000" w:usb3="00000000" w:csb0="0000001B" w:csb1="00000000"/>
  </w:font>
  <w:font w:name="Helvetica">
    <w:panose1 w:val="020B0604020202020204"/>
    <w:charset w:val="00"/>
    <w:family w:val="swiss"/>
    <w:pitch w:val="variable"/>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4027386"/>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4F1F05DA" w14:textId="7DDBD65A" w:rsidR="001D251E" w:rsidRPr="00D460FE" w:rsidRDefault="001D251E" w:rsidP="00470B70">
            <w:pPr>
              <w:ind w:left="3407" w:firstLine="4513"/>
              <w:rPr>
                <w:sz w:val="16"/>
                <w:szCs w:val="16"/>
              </w:rPr>
            </w:pPr>
            <w:r w:rsidRPr="00D460FE">
              <w:rPr>
                <w:sz w:val="16"/>
                <w:szCs w:val="16"/>
              </w:rPr>
              <w:t xml:space="preserve">Page </w:t>
            </w:r>
            <w:r w:rsidRPr="00D460FE">
              <w:rPr>
                <w:b/>
                <w:bCs/>
                <w:sz w:val="16"/>
                <w:szCs w:val="16"/>
              </w:rPr>
              <w:fldChar w:fldCharType="begin"/>
            </w:r>
            <w:r w:rsidRPr="00D460FE">
              <w:rPr>
                <w:b/>
                <w:bCs/>
                <w:sz w:val="16"/>
                <w:szCs w:val="16"/>
              </w:rPr>
              <w:instrText xml:space="preserve"> PAGE </w:instrText>
            </w:r>
            <w:r w:rsidRPr="00D460FE">
              <w:rPr>
                <w:b/>
                <w:bCs/>
                <w:sz w:val="16"/>
                <w:szCs w:val="16"/>
              </w:rPr>
              <w:fldChar w:fldCharType="separate"/>
            </w:r>
            <w:r w:rsidR="009C4827" w:rsidRPr="009E1CCE">
              <w:rPr>
                <w:b/>
                <w:bCs/>
                <w:sz w:val="16"/>
                <w:szCs w:val="16"/>
              </w:rPr>
              <w:t>58</w:t>
            </w:r>
            <w:r w:rsidRPr="00D460FE">
              <w:rPr>
                <w:b/>
                <w:bCs/>
                <w:sz w:val="16"/>
                <w:szCs w:val="16"/>
              </w:rPr>
              <w:fldChar w:fldCharType="end"/>
            </w:r>
            <w:r w:rsidRPr="00D460FE">
              <w:rPr>
                <w:sz w:val="16"/>
                <w:szCs w:val="16"/>
              </w:rPr>
              <w:t xml:space="preserve"> of </w:t>
            </w:r>
            <w:r w:rsidRPr="00D460FE">
              <w:rPr>
                <w:b/>
                <w:bCs/>
                <w:sz w:val="16"/>
                <w:szCs w:val="16"/>
              </w:rPr>
              <w:fldChar w:fldCharType="begin"/>
            </w:r>
            <w:r w:rsidRPr="00D460FE">
              <w:rPr>
                <w:b/>
                <w:bCs/>
                <w:sz w:val="16"/>
                <w:szCs w:val="16"/>
              </w:rPr>
              <w:instrText xml:space="preserve"> NUMPAGES  </w:instrText>
            </w:r>
            <w:r w:rsidRPr="00D460FE">
              <w:rPr>
                <w:b/>
                <w:bCs/>
                <w:sz w:val="16"/>
                <w:szCs w:val="16"/>
              </w:rPr>
              <w:fldChar w:fldCharType="separate"/>
            </w:r>
            <w:r w:rsidR="009C4827" w:rsidRPr="009E1CCE">
              <w:rPr>
                <w:b/>
                <w:bCs/>
                <w:sz w:val="16"/>
                <w:szCs w:val="16"/>
              </w:rPr>
              <w:t>65</w:t>
            </w:r>
            <w:r w:rsidRPr="00D460FE">
              <w:rPr>
                <w:b/>
                <w:bCs/>
                <w:sz w:val="16"/>
                <w:szCs w:val="16"/>
              </w:rPr>
              <w:fldChar w:fldCharType="end"/>
            </w:r>
          </w:p>
        </w:sdtContent>
      </w:sdt>
    </w:sdtContent>
  </w:sdt>
  <w:p w14:paraId="7D36B6E2" w14:textId="77777777" w:rsidR="001D251E" w:rsidRPr="00D460FE" w:rsidRDefault="001D251E" w:rsidP="00470B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8CD87" w14:textId="77777777" w:rsidR="00F55019" w:rsidRPr="00D460FE" w:rsidRDefault="00F55019" w:rsidP="000F6E53">
      <w:pPr>
        <w:spacing w:line="240" w:lineRule="auto"/>
      </w:pPr>
      <w:r w:rsidRPr="00D460FE">
        <w:separator/>
      </w:r>
    </w:p>
  </w:footnote>
  <w:footnote w:type="continuationSeparator" w:id="0">
    <w:p w14:paraId="7A996729" w14:textId="77777777" w:rsidR="00F55019" w:rsidRPr="00D460FE" w:rsidRDefault="00F55019" w:rsidP="000F6E53">
      <w:pPr>
        <w:spacing w:line="240" w:lineRule="auto"/>
      </w:pPr>
      <w:r w:rsidRPr="00D460FE">
        <w:continuationSeparator/>
      </w:r>
    </w:p>
  </w:footnote>
  <w:footnote w:type="continuationNotice" w:id="1">
    <w:p w14:paraId="2655F184" w14:textId="77777777" w:rsidR="00F55019" w:rsidRPr="00D460FE" w:rsidRDefault="00F550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5D70" w14:textId="5090BB1F" w:rsidR="00A23F1C" w:rsidRPr="00D460FE" w:rsidRDefault="00A23F1C">
    <w:pPr>
      <w:pStyle w:val="Header"/>
    </w:pPr>
    <w:r w:rsidRPr="009E1CCE">
      <w:rPr>
        <w:noProof/>
      </w:rPr>
      <mc:AlternateContent>
        <mc:Choice Requires="wps">
          <w:drawing>
            <wp:anchor distT="0" distB="0" distL="0" distR="0" simplePos="0" relativeHeight="251658240" behindDoc="0" locked="0" layoutInCell="1" allowOverlap="1" wp14:anchorId="5B677059" wp14:editId="0363C46D">
              <wp:simplePos x="635" y="635"/>
              <wp:positionH relativeFrom="page">
                <wp:align>left</wp:align>
              </wp:positionH>
              <wp:positionV relativeFrom="page">
                <wp:align>top</wp:align>
              </wp:positionV>
              <wp:extent cx="1619250" cy="368935"/>
              <wp:effectExtent l="0" t="0" r="0" b="12065"/>
              <wp:wrapNone/>
              <wp:docPr id="427292841" name="Text Box 2" descr="Classification: 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19250" cy="368935"/>
                      </a:xfrm>
                      <a:prstGeom prst="rect">
                        <a:avLst/>
                      </a:prstGeom>
                      <a:noFill/>
                      <a:ln>
                        <a:noFill/>
                      </a:ln>
                    </wps:spPr>
                    <wps:txbx>
                      <w:txbxContent>
                        <w:p w14:paraId="2FAB6177" w14:textId="5CC6D404" w:rsidR="00A23F1C" w:rsidRPr="002273DF" w:rsidRDefault="00A23F1C" w:rsidP="00A23F1C">
                          <w:pPr>
                            <w:rPr>
                              <w:rFonts w:ascii="Calibri" w:eastAsia="Calibri" w:hAnsi="Calibri" w:cs="Calibri"/>
                              <w:color w:val="000000"/>
                              <w:szCs w:val="20"/>
                            </w:rPr>
                          </w:pPr>
                          <w:r w:rsidRPr="002273DF">
                            <w:rPr>
                              <w:rFonts w:ascii="Calibri" w:eastAsia="Calibri" w:hAnsi="Calibri" w:cs="Calibri"/>
                              <w:color w:val="000000"/>
                              <w:szCs w:val="20"/>
                            </w:rPr>
                            <w:t>Classification: Internal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B677059" id="_x0000_t202" coordsize="21600,21600" o:spt="202" path="m,l,21600r21600,l21600,xe">
              <v:stroke joinstyle="miter"/>
              <v:path gradientshapeok="t" o:connecttype="rect"/>
            </v:shapetype>
            <v:shape id="Text Box 2" o:spid="_x0000_s1027" type="#_x0000_t202" alt="Classification: Internal Use" style="position:absolute;left:0;text-align:left;margin-left:0;margin-top:0;width:127.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" filled="f" stroked="f">
              <v:textbox style="mso-fit-shape-to-text:t" inset="20pt,15pt,0,0">
                <w:txbxContent>
                  <w:p w14:paraId="2FAB6177" w14:textId="5CC6D404" w:rsidR="00A23F1C" w:rsidRPr="002273DF" w:rsidRDefault="00A23F1C" w:rsidP="00A23F1C">
                    <w:pPr>
                      <w:rPr>
                        <w:rFonts w:ascii="Calibri" w:eastAsia="Calibri" w:hAnsi="Calibri" w:cs="Calibri"/>
                        <w:color w:val="000000"/>
                        <w:szCs w:val="20"/>
                      </w:rPr>
                    </w:pPr>
                    <w:r w:rsidRPr="002273DF">
                      <w:rPr>
                        <w:rFonts w:ascii="Calibri" w:eastAsia="Calibri" w:hAnsi="Calibri" w:cs="Calibri"/>
                        <w:color w:val="000000"/>
                        <w:szCs w:val="20"/>
                      </w:rPr>
                      <w:t>Classification: 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C5ED" w14:textId="32E2A7BB" w:rsidR="001D251E" w:rsidRPr="00FA6F96" w:rsidRDefault="001D251E" w:rsidP="0098076F">
    <w:pPr>
      <w:pStyle w:val="TOC1"/>
      <w:jc w:val="both"/>
      <w:rPr>
        <w:lang w:val="fr-FR"/>
      </w:rPr>
    </w:pPr>
    <w:r w:rsidRPr="009E1CCE">
      <w:rPr>
        <w:noProof/>
        <w:lang w:eastAsia="en-IE"/>
      </w:rPr>
      <w:drawing>
        <wp:inline distT="0" distB="0" distL="0" distR="0" wp14:anchorId="1D02D025" wp14:editId="7A1ED468">
          <wp:extent cx="860002" cy="553700"/>
          <wp:effectExtent l="0" t="0" r="3810" b="5715"/>
          <wp:docPr id="1311478487" name="Picture 1311478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Green Logo_Small.jpg"/>
                  <pic:cNvPicPr/>
                </pic:nvPicPr>
                <pic:blipFill>
                  <a:blip r:embed="rId1">
                    <a:extLst>
                      <a:ext uri="{28A0092B-C50C-407E-A947-70E740481C1C}">
                        <a14:useLocalDpi xmlns:a14="http://schemas.microsoft.com/office/drawing/2010/main" val="0"/>
                      </a:ext>
                    </a:extLst>
                  </a:blip>
                  <a:stretch>
                    <a:fillRect/>
                  </a:stretch>
                </pic:blipFill>
                <pic:spPr>
                  <a:xfrm>
                    <a:off x="0" y="0"/>
                    <a:ext cx="860002" cy="553700"/>
                  </a:xfrm>
                  <a:prstGeom prst="rect">
                    <a:avLst/>
                  </a:prstGeom>
                </pic:spPr>
              </pic:pic>
            </a:graphicData>
          </a:graphic>
        </wp:inline>
      </w:drawing>
    </w:r>
    <w:r w:rsidRPr="00FA6F96">
      <w:rPr>
        <w:lang w:val="fr-FR"/>
      </w:rPr>
      <w:t xml:space="preserve">                              </w:t>
    </w:r>
    <w:r w:rsidRPr="00FA6F96">
      <w:rPr>
        <w:lang w:val="fr-FR"/>
      </w:rPr>
      <w:t xml:space="preserve">Pre-Qualification Questionnaire                  </w:t>
    </w:r>
    <w:r w:rsidRPr="00FA6F96">
      <w:rPr>
        <w:lang w:val="fr-FR"/>
      </w:rPr>
      <w:tab/>
      <w:t xml:space="preserve">Tender Reference: </w:t>
    </w:r>
    <w:r w:rsidR="002A6C30">
      <w:rPr>
        <w:lang w:val="fr-FR"/>
      </w:rPr>
      <w:t>0</w:t>
    </w:r>
    <w:r w:rsidR="007076BC" w:rsidRPr="00FA6F96">
      <w:rPr>
        <w:lang w:val="fr-FR"/>
      </w:rPr>
      <w:t>0</w:t>
    </w:r>
    <w:r w:rsidR="002A6C30">
      <w:rPr>
        <w:lang w:val="fr-FR"/>
      </w:rPr>
      <w:t>1</w:t>
    </w:r>
    <w:r w:rsidR="007076BC" w:rsidRPr="00FA6F96">
      <w:rPr>
        <w:lang w:val="fr-FR"/>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7C16EC22"/>
    <w:lvl w:ilvl="0">
      <w:start w:val="1"/>
      <w:numFmt w:val="decimal"/>
      <w:pStyle w:val="ListNumber"/>
      <w:lvlText w:val="%1."/>
      <w:lvlJc w:val="left"/>
      <w:pPr>
        <w:tabs>
          <w:tab w:val="num" w:pos="0"/>
        </w:tabs>
        <w:ind w:left="0" w:hanging="360"/>
      </w:pPr>
      <w:rPr>
        <w:rFonts w:hint="default"/>
        <w:sz w:val="28"/>
      </w:rPr>
    </w:lvl>
    <w:lvl w:ilvl="1">
      <w:start w:val="1"/>
      <w:numFmt w:val="decimal"/>
      <w:pStyle w:val="StyleLevel112pt"/>
      <w:isLgl/>
      <w:lvlText w:val="%1.%2"/>
      <w:lvlJc w:val="left"/>
      <w:pPr>
        <w:ind w:left="0" w:hanging="36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72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080" w:hanging="144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440" w:hanging="1800"/>
      </w:pPr>
      <w:rPr>
        <w:rFonts w:hint="default"/>
      </w:rPr>
    </w:lvl>
    <w:lvl w:ilvl="8">
      <w:start w:val="1"/>
      <w:numFmt w:val="decimal"/>
      <w:isLgl/>
      <w:lvlText w:val="%1.%2.%3.%4.%5.%6.%7.%8.%9"/>
      <w:lvlJc w:val="left"/>
      <w:pPr>
        <w:ind w:left="1440" w:hanging="1800"/>
      </w:pPr>
      <w:rPr>
        <w:rFonts w:hint="default"/>
      </w:rPr>
    </w:lvl>
  </w:abstractNum>
  <w:abstractNum w:abstractNumId="1"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65717E"/>
    <w:multiLevelType w:val="hybridMultilevel"/>
    <w:tmpl w:val="777C58CA"/>
    <w:lvl w:ilvl="0" w:tplc="9FEA4D8C">
      <w:start w:val="1"/>
      <w:numFmt w:val="lowerRoman"/>
      <w:lvlText w:val="(%1)"/>
      <w:lvlJc w:val="left"/>
      <w:pPr>
        <w:ind w:left="1647" w:hanging="720"/>
      </w:pPr>
    </w:lvl>
    <w:lvl w:ilvl="1" w:tplc="18090019">
      <w:start w:val="1"/>
      <w:numFmt w:val="lowerLetter"/>
      <w:lvlText w:val="%2."/>
      <w:lvlJc w:val="left"/>
      <w:pPr>
        <w:ind w:left="2007" w:hanging="360"/>
      </w:pPr>
    </w:lvl>
    <w:lvl w:ilvl="2" w:tplc="1809001B">
      <w:start w:val="1"/>
      <w:numFmt w:val="lowerRoman"/>
      <w:lvlText w:val="%3."/>
      <w:lvlJc w:val="right"/>
      <w:pPr>
        <w:ind w:left="2727" w:hanging="180"/>
      </w:pPr>
    </w:lvl>
    <w:lvl w:ilvl="3" w:tplc="1809000F">
      <w:start w:val="1"/>
      <w:numFmt w:val="decimal"/>
      <w:lvlText w:val="%4."/>
      <w:lvlJc w:val="left"/>
      <w:pPr>
        <w:ind w:left="3447" w:hanging="360"/>
      </w:pPr>
    </w:lvl>
    <w:lvl w:ilvl="4" w:tplc="18090019">
      <w:start w:val="1"/>
      <w:numFmt w:val="lowerLetter"/>
      <w:lvlText w:val="%5."/>
      <w:lvlJc w:val="left"/>
      <w:pPr>
        <w:ind w:left="4167" w:hanging="360"/>
      </w:pPr>
    </w:lvl>
    <w:lvl w:ilvl="5" w:tplc="1809001B">
      <w:start w:val="1"/>
      <w:numFmt w:val="lowerRoman"/>
      <w:lvlText w:val="%6."/>
      <w:lvlJc w:val="right"/>
      <w:pPr>
        <w:ind w:left="4887" w:hanging="180"/>
      </w:pPr>
    </w:lvl>
    <w:lvl w:ilvl="6" w:tplc="1809000F">
      <w:start w:val="1"/>
      <w:numFmt w:val="decimal"/>
      <w:lvlText w:val="%7."/>
      <w:lvlJc w:val="left"/>
      <w:pPr>
        <w:ind w:left="5607" w:hanging="360"/>
      </w:pPr>
    </w:lvl>
    <w:lvl w:ilvl="7" w:tplc="18090019">
      <w:start w:val="1"/>
      <w:numFmt w:val="lowerLetter"/>
      <w:lvlText w:val="%8."/>
      <w:lvlJc w:val="left"/>
      <w:pPr>
        <w:ind w:left="6327" w:hanging="360"/>
      </w:pPr>
    </w:lvl>
    <w:lvl w:ilvl="8" w:tplc="1809001B">
      <w:start w:val="1"/>
      <w:numFmt w:val="lowerRoman"/>
      <w:lvlText w:val="%9."/>
      <w:lvlJc w:val="right"/>
      <w:pPr>
        <w:ind w:left="7047" w:hanging="180"/>
      </w:pPr>
    </w:lvl>
  </w:abstractNum>
  <w:abstractNum w:abstractNumId="3" w15:restartNumberingAfterBreak="0">
    <w:nsid w:val="03FDF268"/>
    <w:multiLevelType w:val="hybridMultilevel"/>
    <w:tmpl w:val="AC5852A8"/>
    <w:lvl w:ilvl="0" w:tplc="589A9D72">
      <w:start w:val="1"/>
      <w:numFmt w:val="decimal"/>
      <w:lvlText w:val="%1."/>
      <w:lvlJc w:val="left"/>
      <w:pPr>
        <w:ind w:left="720" w:hanging="360"/>
      </w:pPr>
    </w:lvl>
    <w:lvl w:ilvl="1" w:tplc="AA586C2E">
      <w:start w:val="1"/>
      <w:numFmt w:val="lowerLetter"/>
      <w:lvlText w:val="%2."/>
      <w:lvlJc w:val="left"/>
      <w:pPr>
        <w:ind w:left="1440" w:hanging="360"/>
      </w:pPr>
    </w:lvl>
    <w:lvl w:ilvl="2" w:tplc="A7109034">
      <w:start w:val="1"/>
      <w:numFmt w:val="lowerRoman"/>
      <w:lvlText w:val="%3."/>
      <w:lvlJc w:val="right"/>
      <w:pPr>
        <w:ind w:left="2160" w:hanging="180"/>
      </w:pPr>
    </w:lvl>
    <w:lvl w:ilvl="3" w:tplc="A0CA0568">
      <w:start w:val="1"/>
      <w:numFmt w:val="decimal"/>
      <w:lvlText w:val="%4."/>
      <w:lvlJc w:val="left"/>
      <w:pPr>
        <w:ind w:left="2880" w:hanging="360"/>
      </w:pPr>
    </w:lvl>
    <w:lvl w:ilvl="4" w:tplc="A9745646">
      <w:start w:val="1"/>
      <w:numFmt w:val="lowerLetter"/>
      <w:lvlText w:val="%5."/>
      <w:lvlJc w:val="left"/>
      <w:pPr>
        <w:ind w:left="3600" w:hanging="360"/>
      </w:pPr>
    </w:lvl>
    <w:lvl w:ilvl="5" w:tplc="16A07ED2">
      <w:start w:val="1"/>
      <w:numFmt w:val="lowerRoman"/>
      <w:lvlText w:val="%6."/>
      <w:lvlJc w:val="right"/>
      <w:pPr>
        <w:ind w:left="4320" w:hanging="180"/>
      </w:pPr>
    </w:lvl>
    <w:lvl w:ilvl="6" w:tplc="CC883AB4">
      <w:start w:val="1"/>
      <w:numFmt w:val="decimal"/>
      <w:lvlText w:val="%7."/>
      <w:lvlJc w:val="left"/>
      <w:pPr>
        <w:ind w:left="5040" w:hanging="360"/>
      </w:pPr>
    </w:lvl>
    <w:lvl w:ilvl="7" w:tplc="8F8A1166">
      <w:start w:val="1"/>
      <w:numFmt w:val="lowerLetter"/>
      <w:lvlText w:val="%8."/>
      <w:lvlJc w:val="left"/>
      <w:pPr>
        <w:ind w:left="5760" w:hanging="360"/>
      </w:pPr>
    </w:lvl>
    <w:lvl w:ilvl="8" w:tplc="D172BDE8">
      <w:start w:val="1"/>
      <w:numFmt w:val="lowerRoman"/>
      <w:lvlText w:val="%9."/>
      <w:lvlJc w:val="right"/>
      <w:pPr>
        <w:ind w:left="6480" w:hanging="180"/>
      </w:pPr>
    </w:lvl>
  </w:abstractNum>
  <w:abstractNum w:abstractNumId="4" w15:restartNumberingAfterBreak="0">
    <w:nsid w:val="082530D8"/>
    <w:multiLevelType w:val="hybridMultilevel"/>
    <w:tmpl w:val="371C7CE2"/>
    <w:lvl w:ilvl="0" w:tplc="2056CB20">
      <w:start w:val="3"/>
      <w:numFmt w:val="bullet"/>
      <w:lvlText w:val="-"/>
      <w:lvlJc w:val="left"/>
      <w:pPr>
        <w:ind w:left="720" w:hanging="360"/>
      </w:pPr>
      <w:rPr>
        <w:rFonts w:ascii="An Post Sans" w:eastAsiaTheme="minorHAnsi" w:hAnsi="An Post Sans"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FF12F7"/>
    <w:multiLevelType w:val="multilevel"/>
    <w:tmpl w:val="64C0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D9487A"/>
    <w:multiLevelType w:val="hybridMultilevel"/>
    <w:tmpl w:val="460E0B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C50BAD"/>
    <w:multiLevelType w:val="hybridMultilevel"/>
    <w:tmpl w:val="0520F6AE"/>
    <w:lvl w:ilvl="0" w:tplc="8CF63238">
      <w:start w:val="1"/>
      <w:numFmt w:val="bullet"/>
      <w:lvlText w:val=""/>
      <w:lvlJc w:val="left"/>
      <w:pPr>
        <w:ind w:left="2160" w:hanging="360"/>
      </w:pPr>
      <w:rPr>
        <w:rFonts w:ascii="Wingdings" w:eastAsiaTheme="minorHAnsi" w:hAnsi="Wingdings" w:cstheme="minorBidi"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8" w15:restartNumberingAfterBreak="0">
    <w:nsid w:val="10AE20A1"/>
    <w:multiLevelType w:val="hybridMultilevel"/>
    <w:tmpl w:val="0D5A7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4F186A"/>
    <w:multiLevelType w:val="hybridMultilevel"/>
    <w:tmpl w:val="2B2EEC3A"/>
    <w:lvl w:ilvl="0" w:tplc="32B48C38">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2CB2D89"/>
    <w:multiLevelType w:val="hybridMultilevel"/>
    <w:tmpl w:val="F9B88B36"/>
    <w:lvl w:ilvl="0" w:tplc="8FEE4B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740637"/>
    <w:multiLevelType w:val="multilevel"/>
    <w:tmpl w:val="89063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C003D2"/>
    <w:multiLevelType w:val="hybridMultilevel"/>
    <w:tmpl w:val="F4CE49B6"/>
    <w:lvl w:ilvl="0" w:tplc="20829D46">
      <w:start w:val="1"/>
      <w:numFmt w:val="decimal"/>
      <w:lvlText w:val="%1."/>
      <w:lvlJc w:val="left"/>
      <w:pPr>
        <w:ind w:left="720" w:hanging="360"/>
      </w:pPr>
    </w:lvl>
    <w:lvl w:ilvl="1" w:tplc="1FBCD3DC">
      <w:start w:val="1"/>
      <w:numFmt w:val="lowerLetter"/>
      <w:lvlText w:val="%2."/>
      <w:lvlJc w:val="left"/>
      <w:pPr>
        <w:ind w:left="1440" w:hanging="360"/>
      </w:pPr>
    </w:lvl>
    <w:lvl w:ilvl="2" w:tplc="52003470">
      <w:start w:val="1"/>
      <w:numFmt w:val="lowerRoman"/>
      <w:lvlText w:val="%3."/>
      <w:lvlJc w:val="right"/>
      <w:pPr>
        <w:ind w:left="2160" w:hanging="180"/>
      </w:pPr>
    </w:lvl>
    <w:lvl w:ilvl="3" w:tplc="3DF64F34">
      <w:start w:val="1"/>
      <w:numFmt w:val="decimal"/>
      <w:lvlText w:val="%4."/>
      <w:lvlJc w:val="left"/>
      <w:pPr>
        <w:ind w:left="2880" w:hanging="360"/>
      </w:pPr>
    </w:lvl>
    <w:lvl w:ilvl="4" w:tplc="068A477C">
      <w:start w:val="1"/>
      <w:numFmt w:val="lowerLetter"/>
      <w:lvlText w:val="%5."/>
      <w:lvlJc w:val="left"/>
      <w:pPr>
        <w:ind w:left="3600" w:hanging="360"/>
      </w:pPr>
    </w:lvl>
    <w:lvl w:ilvl="5" w:tplc="C038A00C">
      <w:start w:val="1"/>
      <w:numFmt w:val="lowerRoman"/>
      <w:lvlText w:val="%6."/>
      <w:lvlJc w:val="right"/>
      <w:pPr>
        <w:ind w:left="4320" w:hanging="180"/>
      </w:pPr>
    </w:lvl>
    <w:lvl w:ilvl="6" w:tplc="8E061614">
      <w:start w:val="1"/>
      <w:numFmt w:val="decimal"/>
      <w:lvlText w:val="%7."/>
      <w:lvlJc w:val="left"/>
      <w:pPr>
        <w:ind w:left="5040" w:hanging="360"/>
      </w:pPr>
    </w:lvl>
    <w:lvl w:ilvl="7" w:tplc="58E82492">
      <w:start w:val="1"/>
      <w:numFmt w:val="lowerLetter"/>
      <w:lvlText w:val="%8."/>
      <w:lvlJc w:val="left"/>
      <w:pPr>
        <w:ind w:left="5760" w:hanging="360"/>
      </w:pPr>
    </w:lvl>
    <w:lvl w:ilvl="8" w:tplc="4DC4B7BA">
      <w:start w:val="1"/>
      <w:numFmt w:val="lowerRoman"/>
      <w:lvlText w:val="%9."/>
      <w:lvlJc w:val="right"/>
      <w:pPr>
        <w:ind w:left="6480" w:hanging="180"/>
      </w:pPr>
    </w:lvl>
  </w:abstractNum>
  <w:abstractNum w:abstractNumId="13" w15:restartNumberingAfterBreak="0">
    <w:nsid w:val="1A0E3A50"/>
    <w:multiLevelType w:val="multilevel"/>
    <w:tmpl w:val="AB86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0C20CE"/>
    <w:multiLevelType w:val="hybridMultilevel"/>
    <w:tmpl w:val="223A5F2A"/>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C21490C"/>
    <w:multiLevelType w:val="hybridMultilevel"/>
    <w:tmpl w:val="4C9A03D2"/>
    <w:lvl w:ilvl="0" w:tplc="E6A27246">
      <w:start w:val="1"/>
      <w:numFmt w:val="decimal"/>
      <w:lvlText w:val="%1."/>
      <w:lvlJc w:val="left"/>
      <w:pPr>
        <w:ind w:left="720" w:hanging="360"/>
      </w:pPr>
    </w:lvl>
    <w:lvl w:ilvl="1" w:tplc="6E5AD68E">
      <w:start w:val="1"/>
      <w:numFmt w:val="lowerLetter"/>
      <w:lvlText w:val="%2."/>
      <w:lvlJc w:val="left"/>
      <w:pPr>
        <w:ind w:left="1440" w:hanging="360"/>
      </w:pPr>
    </w:lvl>
    <w:lvl w:ilvl="2" w:tplc="A80082E4">
      <w:start w:val="1"/>
      <w:numFmt w:val="lowerRoman"/>
      <w:lvlText w:val="%3."/>
      <w:lvlJc w:val="right"/>
      <w:pPr>
        <w:ind w:left="2160" w:hanging="180"/>
      </w:pPr>
    </w:lvl>
    <w:lvl w:ilvl="3" w:tplc="DD687322">
      <w:start w:val="1"/>
      <w:numFmt w:val="decimal"/>
      <w:lvlText w:val="%4."/>
      <w:lvlJc w:val="left"/>
      <w:pPr>
        <w:ind w:left="2880" w:hanging="360"/>
      </w:pPr>
    </w:lvl>
    <w:lvl w:ilvl="4" w:tplc="6BA4D052">
      <w:start w:val="1"/>
      <w:numFmt w:val="lowerLetter"/>
      <w:lvlText w:val="%5."/>
      <w:lvlJc w:val="left"/>
      <w:pPr>
        <w:ind w:left="3600" w:hanging="360"/>
      </w:pPr>
    </w:lvl>
    <w:lvl w:ilvl="5" w:tplc="72E8B5B6">
      <w:start w:val="1"/>
      <w:numFmt w:val="lowerRoman"/>
      <w:lvlText w:val="%6."/>
      <w:lvlJc w:val="right"/>
      <w:pPr>
        <w:ind w:left="4320" w:hanging="180"/>
      </w:pPr>
    </w:lvl>
    <w:lvl w:ilvl="6" w:tplc="8B5CE786">
      <w:start w:val="1"/>
      <w:numFmt w:val="decimal"/>
      <w:lvlText w:val="%7."/>
      <w:lvlJc w:val="left"/>
      <w:pPr>
        <w:ind w:left="5040" w:hanging="360"/>
      </w:pPr>
    </w:lvl>
    <w:lvl w:ilvl="7" w:tplc="89D41DB8">
      <w:start w:val="1"/>
      <w:numFmt w:val="lowerLetter"/>
      <w:lvlText w:val="%8."/>
      <w:lvlJc w:val="left"/>
      <w:pPr>
        <w:ind w:left="5760" w:hanging="360"/>
      </w:pPr>
    </w:lvl>
    <w:lvl w:ilvl="8" w:tplc="651E8EC8">
      <w:start w:val="1"/>
      <w:numFmt w:val="lowerRoman"/>
      <w:lvlText w:val="%9."/>
      <w:lvlJc w:val="right"/>
      <w:pPr>
        <w:ind w:left="6480" w:hanging="180"/>
      </w:pPr>
    </w:lvl>
  </w:abstractNum>
  <w:abstractNum w:abstractNumId="16" w15:restartNumberingAfterBreak="0">
    <w:nsid w:val="1C5D484B"/>
    <w:multiLevelType w:val="hybridMultilevel"/>
    <w:tmpl w:val="737E263A"/>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CFA6A1D"/>
    <w:multiLevelType w:val="hybridMultilevel"/>
    <w:tmpl w:val="B65A379E"/>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C17B80"/>
    <w:multiLevelType w:val="hybridMultilevel"/>
    <w:tmpl w:val="564050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EDA3C34"/>
    <w:multiLevelType w:val="hybridMultilevel"/>
    <w:tmpl w:val="C9CAD72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21241079"/>
    <w:multiLevelType w:val="multilevel"/>
    <w:tmpl w:val="59383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259390"/>
    <w:multiLevelType w:val="hybridMultilevel"/>
    <w:tmpl w:val="22F47128"/>
    <w:lvl w:ilvl="0" w:tplc="A9722BDA">
      <w:start w:val="1"/>
      <w:numFmt w:val="decimal"/>
      <w:lvlText w:val="%1."/>
      <w:lvlJc w:val="left"/>
      <w:pPr>
        <w:ind w:left="720" w:hanging="360"/>
      </w:pPr>
    </w:lvl>
    <w:lvl w:ilvl="1" w:tplc="A1DC1044">
      <w:start w:val="1"/>
      <w:numFmt w:val="lowerLetter"/>
      <w:lvlText w:val="%2."/>
      <w:lvlJc w:val="left"/>
      <w:pPr>
        <w:ind w:left="1440" w:hanging="360"/>
      </w:pPr>
    </w:lvl>
    <w:lvl w:ilvl="2" w:tplc="76D2B2B4">
      <w:start w:val="1"/>
      <w:numFmt w:val="lowerRoman"/>
      <w:lvlText w:val="%3."/>
      <w:lvlJc w:val="right"/>
      <w:pPr>
        <w:ind w:left="2160" w:hanging="180"/>
      </w:pPr>
    </w:lvl>
    <w:lvl w:ilvl="3" w:tplc="2B9A2168">
      <w:start w:val="1"/>
      <w:numFmt w:val="decimal"/>
      <w:lvlText w:val="%4."/>
      <w:lvlJc w:val="left"/>
      <w:pPr>
        <w:ind w:left="2880" w:hanging="360"/>
      </w:pPr>
    </w:lvl>
    <w:lvl w:ilvl="4" w:tplc="164E0DF0">
      <w:start w:val="1"/>
      <w:numFmt w:val="lowerLetter"/>
      <w:lvlText w:val="%5."/>
      <w:lvlJc w:val="left"/>
      <w:pPr>
        <w:ind w:left="3600" w:hanging="360"/>
      </w:pPr>
    </w:lvl>
    <w:lvl w:ilvl="5" w:tplc="1B46B6FC">
      <w:start w:val="1"/>
      <w:numFmt w:val="lowerRoman"/>
      <w:lvlText w:val="%6."/>
      <w:lvlJc w:val="right"/>
      <w:pPr>
        <w:ind w:left="4320" w:hanging="180"/>
      </w:pPr>
    </w:lvl>
    <w:lvl w:ilvl="6" w:tplc="6C9E6226">
      <w:start w:val="1"/>
      <w:numFmt w:val="decimal"/>
      <w:lvlText w:val="%7."/>
      <w:lvlJc w:val="left"/>
      <w:pPr>
        <w:ind w:left="5040" w:hanging="360"/>
      </w:pPr>
    </w:lvl>
    <w:lvl w:ilvl="7" w:tplc="E6AA948E">
      <w:start w:val="1"/>
      <w:numFmt w:val="lowerLetter"/>
      <w:lvlText w:val="%8."/>
      <w:lvlJc w:val="left"/>
      <w:pPr>
        <w:ind w:left="5760" w:hanging="360"/>
      </w:pPr>
    </w:lvl>
    <w:lvl w:ilvl="8" w:tplc="AB3EE240">
      <w:start w:val="1"/>
      <w:numFmt w:val="lowerRoman"/>
      <w:lvlText w:val="%9."/>
      <w:lvlJc w:val="right"/>
      <w:pPr>
        <w:ind w:left="6480" w:hanging="180"/>
      </w:pPr>
    </w:lvl>
  </w:abstractNum>
  <w:abstractNum w:abstractNumId="22" w15:restartNumberingAfterBreak="0">
    <w:nsid w:val="249ED6D0"/>
    <w:multiLevelType w:val="hybridMultilevel"/>
    <w:tmpl w:val="EC52B4A2"/>
    <w:lvl w:ilvl="0" w:tplc="36EC522E">
      <w:start w:val="1"/>
      <w:numFmt w:val="decimal"/>
      <w:lvlText w:val="%1."/>
      <w:lvlJc w:val="left"/>
      <w:pPr>
        <w:ind w:left="720" w:hanging="360"/>
      </w:pPr>
    </w:lvl>
    <w:lvl w:ilvl="1" w:tplc="0DB05E34">
      <w:start w:val="1"/>
      <w:numFmt w:val="lowerLetter"/>
      <w:lvlText w:val="%2."/>
      <w:lvlJc w:val="left"/>
      <w:pPr>
        <w:ind w:left="1440" w:hanging="360"/>
      </w:pPr>
    </w:lvl>
    <w:lvl w:ilvl="2" w:tplc="7C765D00">
      <w:start w:val="1"/>
      <w:numFmt w:val="lowerRoman"/>
      <w:lvlText w:val="%3."/>
      <w:lvlJc w:val="right"/>
      <w:pPr>
        <w:ind w:left="2160" w:hanging="180"/>
      </w:pPr>
    </w:lvl>
    <w:lvl w:ilvl="3" w:tplc="3C003FD4">
      <w:start w:val="1"/>
      <w:numFmt w:val="decimal"/>
      <w:lvlText w:val="%4."/>
      <w:lvlJc w:val="left"/>
      <w:pPr>
        <w:ind w:left="2880" w:hanging="360"/>
      </w:pPr>
    </w:lvl>
    <w:lvl w:ilvl="4" w:tplc="1E9EEBDA">
      <w:start w:val="1"/>
      <w:numFmt w:val="lowerLetter"/>
      <w:lvlText w:val="%5."/>
      <w:lvlJc w:val="left"/>
      <w:pPr>
        <w:ind w:left="3600" w:hanging="360"/>
      </w:pPr>
    </w:lvl>
    <w:lvl w:ilvl="5" w:tplc="B51C6EFA">
      <w:start w:val="1"/>
      <w:numFmt w:val="lowerRoman"/>
      <w:lvlText w:val="%6."/>
      <w:lvlJc w:val="right"/>
      <w:pPr>
        <w:ind w:left="4320" w:hanging="180"/>
      </w:pPr>
    </w:lvl>
    <w:lvl w:ilvl="6" w:tplc="FFFAE4B0">
      <w:start w:val="1"/>
      <w:numFmt w:val="decimal"/>
      <w:lvlText w:val="%7."/>
      <w:lvlJc w:val="left"/>
      <w:pPr>
        <w:ind w:left="5040" w:hanging="360"/>
      </w:pPr>
    </w:lvl>
    <w:lvl w:ilvl="7" w:tplc="CE9CDBD8">
      <w:start w:val="1"/>
      <w:numFmt w:val="lowerLetter"/>
      <w:lvlText w:val="%8."/>
      <w:lvlJc w:val="left"/>
      <w:pPr>
        <w:ind w:left="5760" w:hanging="360"/>
      </w:pPr>
    </w:lvl>
    <w:lvl w:ilvl="8" w:tplc="8D300150">
      <w:start w:val="1"/>
      <w:numFmt w:val="lowerRoman"/>
      <w:lvlText w:val="%9."/>
      <w:lvlJc w:val="right"/>
      <w:pPr>
        <w:ind w:left="6480" w:hanging="180"/>
      </w:pPr>
    </w:lvl>
  </w:abstractNum>
  <w:abstractNum w:abstractNumId="23" w15:restartNumberingAfterBreak="0">
    <w:nsid w:val="26AD7292"/>
    <w:multiLevelType w:val="hybridMultilevel"/>
    <w:tmpl w:val="21785FA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28BC27EA"/>
    <w:multiLevelType w:val="hybridMultilevel"/>
    <w:tmpl w:val="691A6948"/>
    <w:lvl w:ilvl="0" w:tplc="548E4B46">
      <w:start w:val="1"/>
      <w:numFmt w:val="decimal"/>
      <w:lvlText w:val="%1."/>
      <w:lvlJc w:val="left"/>
      <w:pPr>
        <w:ind w:left="720" w:hanging="360"/>
      </w:pPr>
    </w:lvl>
    <w:lvl w:ilvl="1" w:tplc="4B463CB0">
      <w:start w:val="1"/>
      <w:numFmt w:val="lowerLetter"/>
      <w:lvlText w:val="%2."/>
      <w:lvlJc w:val="left"/>
      <w:pPr>
        <w:ind w:left="1440" w:hanging="360"/>
      </w:pPr>
    </w:lvl>
    <w:lvl w:ilvl="2" w:tplc="878A321C">
      <w:start w:val="1"/>
      <w:numFmt w:val="lowerRoman"/>
      <w:lvlText w:val="%3."/>
      <w:lvlJc w:val="right"/>
      <w:pPr>
        <w:ind w:left="2160" w:hanging="180"/>
      </w:pPr>
    </w:lvl>
    <w:lvl w:ilvl="3" w:tplc="A212FB38">
      <w:start w:val="1"/>
      <w:numFmt w:val="decimal"/>
      <w:lvlText w:val="%4."/>
      <w:lvlJc w:val="left"/>
      <w:pPr>
        <w:ind w:left="2880" w:hanging="360"/>
      </w:pPr>
    </w:lvl>
    <w:lvl w:ilvl="4" w:tplc="165AFB90">
      <w:start w:val="1"/>
      <w:numFmt w:val="lowerLetter"/>
      <w:lvlText w:val="%5."/>
      <w:lvlJc w:val="left"/>
      <w:pPr>
        <w:ind w:left="3600" w:hanging="360"/>
      </w:pPr>
    </w:lvl>
    <w:lvl w:ilvl="5" w:tplc="74C63132">
      <w:start w:val="1"/>
      <w:numFmt w:val="lowerRoman"/>
      <w:lvlText w:val="%6."/>
      <w:lvlJc w:val="right"/>
      <w:pPr>
        <w:ind w:left="4320" w:hanging="180"/>
      </w:pPr>
    </w:lvl>
    <w:lvl w:ilvl="6" w:tplc="98626802">
      <w:start w:val="1"/>
      <w:numFmt w:val="decimal"/>
      <w:lvlText w:val="%7."/>
      <w:lvlJc w:val="left"/>
      <w:pPr>
        <w:ind w:left="5040" w:hanging="360"/>
      </w:pPr>
    </w:lvl>
    <w:lvl w:ilvl="7" w:tplc="B218CD14">
      <w:start w:val="1"/>
      <w:numFmt w:val="lowerLetter"/>
      <w:lvlText w:val="%8."/>
      <w:lvlJc w:val="left"/>
      <w:pPr>
        <w:ind w:left="5760" w:hanging="360"/>
      </w:pPr>
    </w:lvl>
    <w:lvl w:ilvl="8" w:tplc="F25A210E">
      <w:start w:val="1"/>
      <w:numFmt w:val="lowerRoman"/>
      <w:lvlText w:val="%9."/>
      <w:lvlJc w:val="right"/>
      <w:pPr>
        <w:ind w:left="6480" w:hanging="180"/>
      </w:pPr>
    </w:lvl>
  </w:abstractNum>
  <w:abstractNum w:abstractNumId="25" w15:restartNumberingAfterBreak="0">
    <w:nsid w:val="2A0F3181"/>
    <w:multiLevelType w:val="hybridMultilevel"/>
    <w:tmpl w:val="3A566B1E"/>
    <w:lvl w:ilvl="0" w:tplc="C9E883B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A180A8B"/>
    <w:multiLevelType w:val="hybridMultilevel"/>
    <w:tmpl w:val="5DEEF5CA"/>
    <w:lvl w:ilvl="0" w:tplc="1230FCC2">
      <w:start w:val="1"/>
      <w:numFmt w:val="lowerLetter"/>
      <w:lvlText w:val="(%1)"/>
      <w:lvlJc w:val="left"/>
      <w:pPr>
        <w:ind w:left="927" w:hanging="360"/>
      </w:p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start w:val="1"/>
      <w:numFmt w:val="lowerLetter"/>
      <w:lvlText w:val="%5."/>
      <w:lvlJc w:val="left"/>
      <w:pPr>
        <w:ind w:left="3807" w:hanging="360"/>
      </w:pPr>
    </w:lvl>
    <w:lvl w:ilvl="5" w:tplc="1809001B">
      <w:start w:val="1"/>
      <w:numFmt w:val="lowerRoman"/>
      <w:lvlText w:val="%6."/>
      <w:lvlJc w:val="right"/>
      <w:pPr>
        <w:ind w:left="4527" w:hanging="180"/>
      </w:pPr>
    </w:lvl>
    <w:lvl w:ilvl="6" w:tplc="1809000F">
      <w:start w:val="1"/>
      <w:numFmt w:val="decimal"/>
      <w:lvlText w:val="%7."/>
      <w:lvlJc w:val="left"/>
      <w:pPr>
        <w:ind w:left="5247" w:hanging="360"/>
      </w:pPr>
    </w:lvl>
    <w:lvl w:ilvl="7" w:tplc="18090019">
      <w:start w:val="1"/>
      <w:numFmt w:val="lowerLetter"/>
      <w:lvlText w:val="%8."/>
      <w:lvlJc w:val="left"/>
      <w:pPr>
        <w:ind w:left="5967" w:hanging="360"/>
      </w:pPr>
    </w:lvl>
    <w:lvl w:ilvl="8" w:tplc="1809001B">
      <w:start w:val="1"/>
      <w:numFmt w:val="lowerRoman"/>
      <w:lvlText w:val="%9."/>
      <w:lvlJc w:val="right"/>
      <w:pPr>
        <w:ind w:left="6687" w:hanging="180"/>
      </w:pPr>
    </w:lvl>
  </w:abstractNum>
  <w:abstractNum w:abstractNumId="27" w15:restartNumberingAfterBreak="0">
    <w:nsid w:val="2C0F42F9"/>
    <w:multiLevelType w:val="hybridMultilevel"/>
    <w:tmpl w:val="542C9892"/>
    <w:lvl w:ilvl="0" w:tplc="AFE2079E">
      <w:start w:val="1"/>
      <w:numFmt w:val="decimal"/>
      <w:lvlText w:val="%1."/>
      <w:lvlJc w:val="left"/>
      <w:pPr>
        <w:ind w:left="720" w:hanging="360"/>
      </w:pPr>
    </w:lvl>
    <w:lvl w:ilvl="1" w:tplc="AD52B44A">
      <w:start w:val="1"/>
      <w:numFmt w:val="lowerLetter"/>
      <w:lvlText w:val="%2."/>
      <w:lvlJc w:val="left"/>
      <w:pPr>
        <w:ind w:left="1440" w:hanging="360"/>
      </w:pPr>
    </w:lvl>
    <w:lvl w:ilvl="2" w:tplc="FA1E10F8">
      <w:start w:val="1"/>
      <w:numFmt w:val="lowerRoman"/>
      <w:lvlText w:val="%3."/>
      <w:lvlJc w:val="right"/>
      <w:pPr>
        <w:ind w:left="2160" w:hanging="180"/>
      </w:pPr>
    </w:lvl>
    <w:lvl w:ilvl="3" w:tplc="4A6EDC9A">
      <w:start w:val="1"/>
      <w:numFmt w:val="decimal"/>
      <w:lvlText w:val="%4."/>
      <w:lvlJc w:val="left"/>
      <w:pPr>
        <w:ind w:left="2880" w:hanging="360"/>
      </w:pPr>
    </w:lvl>
    <w:lvl w:ilvl="4" w:tplc="AFEC7D7E">
      <w:start w:val="1"/>
      <w:numFmt w:val="lowerLetter"/>
      <w:lvlText w:val="%5."/>
      <w:lvlJc w:val="left"/>
      <w:pPr>
        <w:ind w:left="3600" w:hanging="360"/>
      </w:pPr>
    </w:lvl>
    <w:lvl w:ilvl="5" w:tplc="EB42D768">
      <w:start w:val="1"/>
      <w:numFmt w:val="lowerRoman"/>
      <w:lvlText w:val="%6."/>
      <w:lvlJc w:val="right"/>
      <w:pPr>
        <w:ind w:left="4320" w:hanging="180"/>
      </w:pPr>
    </w:lvl>
    <w:lvl w:ilvl="6" w:tplc="32A67946">
      <w:start w:val="1"/>
      <w:numFmt w:val="decimal"/>
      <w:lvlText w:val="%7."/>
      <w:lvlJc w:val="left"/>
      <w:pPr>
        <w:ind w:left="5040" w:hanging="360"/>
      </w:pPr>
    </w:lvl>
    <w:lvl w:ilvl="7" w:tplc="D8F4B216">
      <w:start w:val="1"/>
      <w:numFmt w:val="lowerLetter"/>
      <w:lvlText w:val="%8."/>
      <w:lvlJc w:val="left"/>
      <w:pPr>
        <w:ind w:left="5760" w:hanging="360"/>
      </w:pPr>
    </w:lvl>
    <w:lvl w:ilvl="8" w:tplc="99583942">
      <w:start w:val="1"/>
      <w:numFmt w:val="lowerRoman"/>
      <w:lvlText w:val="%9."/>
      <w:lvlJc w:val="right"/>
      <w:pPr>
        <w:ind w:left="6480" w:hanging="180"/>
      </w:pPr>
    </w:lvl>
  </w:abstractNum>
  <w:abstractNum w:abstractNumId="28" w15:restartNumberingAfterBreak="0">
    <w:nsid w:val="2D572ADD"/>
    <w:multiLevelType w:val="hybridMultilevel"/>
    <w:tmpl w:val="4788908A"/>
    <w:lvl w:ilvl="0" w:tplc="AA04EDCC">
      <w:start w:val="2"/>
      <w:numFmt w:val="lowerRoman"/>
      <w:lvlText w:val="(%1)"/>
      <w:lvlJc w:val="left"/>
      <w:pPr>
        <w:ind w:left="1647"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2DCC29C0"/>
    <w:multiLevelType w:val="hybridMultilevel"/>
    <w:tmpl w:val="9A32D894"/>
    <w:lvl w:ilvl="0" w:tplc="1809000F">
      <w:start w:val="1"/>
      <w:numFmt w:val="decimal"/>
      <w:lvlText w:val="%1."/>
      <w:lvlJc w:val="left"/>
      <w:pPr>
        <w:ind w:left="720" w:hanging="360"/>
      </w:pPr>
    </w:lvl>
    <w:lvl w:ilvl="1" w:tplc="18090001">
      <w:start w:val="1"/>
      <w:numFmt w:val="bullet"/>
      <w:lvlText w:val=""/>
      <w:lvlJc w:val="left"/>
      <w:pPr>
        <w:ind w:left="72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6A35684"/>
    <w:multiLevelType w:val="hybridMultilevel"/>
    <w:tmpl w:val="7BFC17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7805F52"/>
    <w:multiLevelType w:val="hybridMultilevel"/>
    <w:tmpl w:val="28DC01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A6A2B4D"/>
    <w:multiLevelType w:val="multilevel"/>
    <w:tmpl w:val="A1EED6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AB02C9A"/>
    <w:multiLevelType w:val="hybridMultilevel"/>
    <w:tmpl w:val="882EB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3AD707C0"/>
    <w:multiLevelType w:val="multilevel"/>
    <w:tmpl w:val="FF06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434032"/>
    <w:multiLevelType w:val="multilevel"/>
    <w:tmpl w:val="DE3C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BD0C40"/>
    <w:multiLevelType w:val="multilevel"/>
    <w:tmpl w:val="990E35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F5617C0"/>
    <w:multiLevelType w:val="hybridMultilevel"/>
    <w:tmpl w:val="BBDA38EA"/>
    <w:lvl w:ilvl="0" w:tplc="F44CD15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463C202A"/>
    <w:multiLevelType w:val="hybridMultilevel"/>
    <w:tmpl w:val="B6405282"/>
    <w:lvl w:ilvl="0" w:tplc="0D9ED98E">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1"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2" w15:restartNumberingAfterBreak="0">
    <w:nsid w:val="46C71439"/>
    <w:multiLevelType w:val="hybridMultilevel"/>
    <w:tmpl w:val="81D2C7D6"/>
    <w:lvl w:ilvl="0" w:tplc="A03ED362">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3"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4" w15:restartNumberingAfterBreak="0">
    <w:nsid w:val="49725553"/>
    <w:multiLevelType w:val="hybridMultilevel"/>
    <w:tmpl w:val="02D86286"/>
    <w:lvl w:ilvl="0" w:tplc="2056CB20">
      <w:start w:val="3"/>
      <w:numFmt w:val="bullet"/>
      <w:lvlText w:val="-"/>
      <w:lvlJc w:val="left"/>
      <w:pPr>
        <w:ind w:left="720" w:hanging="360"/>
      </w:pPr>
      <w:rPr>
        <w:rFonts w:ascii="An Post Sans" w:eastAsiaTheme="minorHAnsi" w:hAnsi="An Post Sans"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5" w15:restartNumberingAfterBreak="0">
    <w:nsid w:val="49B97C8A"/>
    <w:multiLevelType w:val="multilevel"/>
    <w:tmpl w:val="27E84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A3C2F8A"/>
    <w:multiLevelType w:val="hybridMultilevel"/>
    <w:tmpl w:val="B4443004"/>
    <w:lvl w:ilvl="0" w:tplc="C3460302">
      <w:start w:val="3"/>
      <w:numFmt w:val="bullet"/>
      <w:lvlText w:val="-"/>
      <w:lvlJc w:val="left"/>
      <w:pPr>
        <w:ind w:left="720" w:hanging="360"/>
      </w:pPr>
      <w:rPr>
        <w:rFonts w:ascii="An Post Sans" w:eastAsiaTheme="minorHAnsi" w:hAnsi="An Post Sans" w:cstheme="minorBidi"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948CA"/>
    <w:multiLevelType w:val="multilevel"/>
    <w:tmpl w:val="990E35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B2B77B5"/>
    <w:multiLevelType w:val="hybridMultilevel"/>
    <w:tmpl w:val="6CD8FB8E"/>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49" w15:restartNumberingAfterBreak="0">
    <w:nsid w:val="4D75642F"/>
    <w:multiLevelType w:val="hybridMultilevel"/>
    <w:tmpl w:val="0096F992"/>
    <w:lvl w:ilvl="0" w:tplc="193465F4">
      <w:start w:val="1"/>
      <w:numFmt w:val="decimal"/>
      <w:lvlText w:val="%1."/>
      <w:lvlJc w:val="left"/>
      <w:pPr>
        <w:ind w:left="720" w:hanging="360"/>
      </w:pPr>
    </w:lvl>
    <w:lvl w:ilvl="1" w:tplc="A1DE3932">
      <w:start w:val="1"/>
      <w:numFmt w:val="lowerLetter"/>
      <w:lvlText w:val="%2."/>
      <w:lvlJc w:val="left"/>
      <w:pPr>
        <w:ind w:left="1440" w:hanging="360"/>
      </w:pPr>
    </w:lvl>
    <w:lvl w:ilvl="2" w:tplc="B20E3788">
      <w:start w:val="1"/>
      <w:numFmt w:val="lowerRoman"/>
      <w:lvlText w:val="%3."/>
      <w:lvlJc w:val="right"/>
      <w:pPr>
        <w:ind w:left="2160" w:hanging="180"/>
      </w:pPr>
    </w:lvl>
    <w:lvl w:ilvl="3" w:tplc="A4B0779C">
      <w:start w:val="1"/>
      <w:numFmt w:val="decimal"/>
      <w:lvlText w:val="%4."/>
      <w:lvlJc w:val="left"/>
      <w:pPr>
        <w:ind w:left="2880" w:hanging="360"/>
      </w:pPr>
    </w:lvl>
    <w:lvl w:ilvl="4" w:tplc="397829A4">
      <w:start w:val="1"/>
      <w:numFmt w:val="lowerLetter"/>
      <w:lvlText w:val="%5."/>
      <w:lvlJc w:val="left"/>
      <w:pPr>
        <w:ind w:left="3600" w:hanging="360"/>
      </w:pPr>
    </w:lvl>
    <w:lvl w:ilvl="5" w:tplc="DC66CD62">
      <w:start w:val="1"/>
      <w:numFmt w:val="lowerRoman"/>
      <w:lvlText w:val="%6."/>
      <w:lvlJc w:val="right"/>
      <w:pPr>
        <w:ind w:left="4320" w:hanging="180"/>
      </w:pPr>
    </w:lvl>
    <w:lvl w:ilvl="6" w:tplc="BEDECE48">
      <w:start w:val="1"/>
      <w:numFmt w:val="decimal"/>
      <w:lvlText w:val="%7."/>
      <w:lvlJc w:val="left"/>
      <w:pPr>
        <w:ind w:left="5040" w:hanging="360"/>
      </w:pPr>
    </w:lvl>
    <w:lvl w:ilvl="7" w:tplc="506A5F42">
      <w:start w:val="1"/>
      <w:numFmt w:val="lowerLetter"/>
      <w:lvlText w:val="%8."/>
      <w:lvlJc w:val="left"/>
      <w:pPr>
        <w:ind w:left="5760" w:hanging="360"/>
      </w:pPr>
    </w:lvl>
    <w:lvl w:ilvl="8" w:tplc="C130C4D8">
      <w:start w:val="1"/>
      <w:numFmt w:val="lowerRoman"/>
      <w:lvlText w:val="%9."/>
      <w:lvlJc w:val="right"/>
      <w:pPr>
        <w:ind w:left="6480" w:hanging="180"/>
      </w:pPr>
    </w:lvl>
  </w:abstractNum>
  <w:abstractNum w:abstractNumId="50" w15:restartNumberingAfterBreak="0">
    <w:nsid w:val="4DB026D6"/>
    <w:multiLevelType w:val="hybridMultilevel"/>
    <w:tmpl w:val="41EED3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1267076"/>
    <w:multiLevelType w:val="multilevel"/>
    <w:tmpl w:val="17DEFBDE"/>
    <w:lvl w:ilvl="0">
      <w:start w:val="1"/>
      <w:numFmt w:val="decimal"/>
      <w:pStyle w:val="Heading1"/>
      <w:lvlText w:val="%1."/>
      <w:lvlJc w:val="left"/>
      <w:pPr>
        <w:ind w:left="567" w:hanging="567"/>
      </w:pPr>
      <w:rPr>
        <w:rFonts w:ascii="An Post Sans Bold" w:hAnsi="An Post Sans Bold" w:hint="default"/>
        <w:color w:val="auto"/>
        <w:sz w:val="24"/>
        <w:szCs w:val="24"/>
      </w:rPr>
    </w:lvl>
    <w:lvl w:ilvl="1">
      <w:start w:val="1"/>
      <w:numFmt w:val="decimal"/>
      <w:pStyle w:val="Heading2"/>
      <w:lvlText w:val="%1.%2"/>
      <w:lvlJc w:val="left"/>
      <w:pPr>
        <w:ind w:left="567" w:hanging="567"/>
      </w:pPr>
      <w:rPr>
        <w:rFonts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18AAB59"/>
    <w:multiLevelType w:val="multilevel"/>
    <w:tmpl w:val="0AF23BD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54" w15:restartNumberingAfterBreak="0">
    <w:nsid w:val="578129F3"/>
    <w:multiLevelType w:val="multilevel"/>
    <w:tmpl w:val="373C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81E5209"/>
    <w:multiLevelType w:val="hybridMultilevel"/>
    <w:tmpl w:val="F9DC02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5A8972B1"/>
    <w:multiLevelType w:val="multilevel"/>
    <w:tmpl w:val="A08E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9F1F20"/>
    <w:multiLevelType w:val="hybridMultilevel"/>
    <w:tmpl w:val="9D961AF2"/>
    <w:lvl w:ilvl="0" w:tplc="FFFFFFFF">
      <w:start w:val="1"/>
      <w:numFmt w:val="bullet"/>
      <w:pStyle w:val="Bullet"/>
      <w:lvlText w:val=""/>
      <w:lvlJc w:val="left"/>
      <w:pPr>
        <w:ind w:left="3600" w:hanging="360"/>
      </w:pPr>
      <w:rPr>
        <w:rFonts w:ascii="Symbol" w:hAnsi="Symbol" w:hint="default"/>
      </w:rPr>
    </w:lvl>
    <w:lvl w:ilvl="1" w:tplc="FFFFFFFF">
      <w:start w:val="1"/>
      <w:numFmt w:val="bullet"/>
      <w:lvlText w:val=""/>
      <w:lvlJc w:val="left"/>
      <w:pPr>
        <w:tabs>
          <w:tab w:val="num" w:pos="4243"/>
        </w:tabs>
        <w:ind w:left="4243" w:hanging="283"/>
      </w:pPr>
      <w:rPr>
        <w:rFonts w:ascii="Symbol" w:hAnsi="Symbol"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58" w15:restartNumberingAfterBreak="0">
    <w:nsid w:val="5DC5BD4E"/>
    <w:multiLevelType w:val="hybridMultilevel"/>
    <w:tmpl w:val="6CBE3782"/>
    <w:lvl w:ilvl="0" w:tplc="D2128F46">
      <w:start w:val="1"/>
      <w:numFmt w:val="decimal"/>
      <w:lvlText w:val="%1."/>
      <w:lvlJc w:val="left"/>
      <w:pPr>
        <w:ind w:left="720" w:hanging="360"/>
      </w:pPr>
    </w:lvl>
    <w:lvl w:ilvl="1" w:tplc="0FAED8C4">
      <w:start w:val="1"/>
      <w:numFmt w:val="lowerLetter"/>
      <w:lvlText w:val="%2."/>
      <w:lvlJc w:val="left"/>
      <w:pPr>
        <w:ind w:left="1440" w:hanging="360"/>
      </w:pPr>
    </w:lvl>
    <w:lvl w:ilvl="2" w:tplc="8DF097B6">
      <w:start w:val="1"/>
      <w:numFmt w:val="lowerRoman"/>
      <w:lvlText w:val="%3."/>
      <w:lvlJc w:val="right"/>
      <w:pPr>
        <w:ind w:left="2160" w:hanging="180"/>
      </w:pPr>
    </w:lvl>
    <w:lvl w:ilvl="3" w:tplc="864CB3AC">
      <w:start w:val="1"/>
      <w:numFmt w:val="decimal"/>
      <w:lvlText w:val="%4."/>
      <w:lvlJc w:val="left"/>
      <w:pPr>
        <w:ind w:left="2880" w:hanging="360"/>
      </w:pPr>
    </w:lvl>
    <w:lvl w:ilvl="4" w:tplc="73B2E806">
      <w:start w:val="1"/>
      <w:numFmt w:val="lowerLetter"/>
      <w:lvlText w:val="%5."/>
      <w:lvlJc w:val="left"/>
      <w:pPr>
        <w:ind w:left="3600" w:hanging="360"/>
      </w:pPr>
    </w:lvl>
    <w:lvl w:ilvl="5" w:tplc="B52CF59C">
      <w:start w:val="1"/>
      <w:numFmt w:val="lowerRoman"/>
      <w:lvlText w:val="%6."/>
      <w:lvlJc w:val="right"/>
      <w:pPr>
        <w:ind w:left="4320" w:hanging="180"/>
      </w:pPr>
    </w:lvl>
    <w:lvl w:ilvl="6" w:tplc="E2B00B6A">
      <w:start w:val="1"/>
      <w:numFmt w:val="decimal"/>
      <w:lvlText w:val="%7."/>
      <w:lvlJc w:val="left"/>
      <w:pPr>
        <w:ind w:left="5040" w:hanging="360"/>
      </w:pPr>
    </w:lvl>
    <w:lvl w:ilvl="7" w:tplc="20581388">
      <w:start w:val="1"/>
      <w:numFmt w:val="lowerLetter"/>
      <w:lvlText w:val="%8."/>
      <w:lvlJc w:val="left"/>
      <w:pPr>
        <w:ind w:left="5760" w:hanging="360"/>
      </w:pPr>
    </w:lvl>
    <w:lvl w:ilvl="8" w:tplc="89CE077E">
      <w:start w:val="1"/>
      <w:numFmt w:val="lowerRoman"/>
      <w:lvlText w:val="%9."/>
      <w:lvlJc w:val="right"/>
      <w:pPr>
        <w:ind w:left="6480" w:hanging="180"/>
      </w:pPr>
    </w:lvl>
  </w:abstractNum>
  <w:abstractNum w:abstractNumId="59" w15:restartNumberingAfterBreak="0">
    <w:nsid w:val="60C236AF"/>
    <w:multiLevelType w:val="multilevel"/>
    <w:tmpl w:val="B42C7230"/>
    <w:lvl w:ilvl="0">
      <w:start w:val="1"/>
      <w:numFmt w:val="decimal"/>
      <w:lvlRestart w:val="0"/>
      <w:lvlText w:val="%1.0"/>
      <w:lvlJc w:val="left"/>
      <w:pPr>
        <w:tabs>
          <w:tab w:val="num" w:pos="709"/>
        </w:tabs>
        <w:ind w:left="709" w:hanging="709"/>
      </w:pPr>
      <w:rPr>
        <w:rFonts w:hint="default"/>
        <w:b/>
        <w:i w:val="0"/>
        <w:sz w:val="24"/>
        <w:szCs w:val="24"/>
      </w:rPr>
    </w:lvl>
    <w:lvl w:ilvl="1">
      <w:start w:val="1"/>
      <w:numFmt w:val="decimal"/>
      <w:pStyle w:val="Level1"/>
      <w:lvlText w:val="%1.%2"/>
      <w:lvlJc w:val="left"/>
      <w:pPr>
        <w:tabs>
          <w:tab w:val="num" w:pos="709"/>
        </w:tabs>
        <w:ind w:left="709" w:hanging="709"/>
      </w:pPr>
      <w:rPr>
        <w:rFonts w:hint="default"/>
        <w:b/>
        <w:i w:val="0"/>
      </w:rPr>
    </w:lvl>
    <w:lvl w:ilvl="2">
      <w:start w:val="1"/>
      <w:numFmt w:val="decimal"/>
      <w:pStyle w:val="Level3"/>
      <w:lvlText w:val="%1.%2.%3"/>
      <w:lvlJc w:val="left"/>
      <w:pPr>
        <w:tabs>
          <w:tab w:val="num" w:pos="993"/>
        </w:tabs>
        <w:ind w:left="993" w:hanging="284"/>
      </w:pPr>
      <w:rPr>
        <w:rFonts w:hint="default"/>
        <w:b/>
        <w:i w:val="0"/>
        <w:sz w:val="20"/>
        <w:szCs w:val="20"/>
      </w:rPr>
    </w:lvl>
    <w:lvl w:ilvl="3">
      <w:start w:val="1"/>
      <w:numFmt w:val="lowerLetter"/>
      <w:pStyle w:val="Level4"/>
      <w:lvlText w:val="(%4)"/>
      <w:lvlJc w:val="left"/>
      <w:pPr>
        <w:tabs>
          <w:tab w:val="num" w:pos="2126"/>
        </w:tabs>
        <w:ind w:left="2126" w:hanging="709"/>
      </w:pPr>
      <w:rPr>
        <w:rFonts w:hint="default"/>
        <w:b w:val="0"/>
      </w:rPr>
    </w:lvl>
    <w:lvl w:ilvl="4">
      <w:start w:val="1"/>
      <w:numFmt w:val="lowerRoman"/>
      <w:pStyle w:val="Level5"/>
      <w:lvlText w:val="(%5)"/>
      <w:lvlJc w:val="left"/>
      <w:pPr>
        <w:tabs>
          <w:tab w:val="num" w:pos="2835"/>
        </w:tabs>
        <w:ind w:left="2835" w:hanging="709"/>
      </w:pPr>
      <w:rPr>
        <w:rFonts w:hint="default"/>
        <w:b w:val="0"/>
      </w:rPr>
    </w:lvl>
    <w:lvl w:ilvl="5">
      <w:start w:val="1"/>
      <w:numFmt w:val="upperLetter"/>
      <w:pStyle w:val="Level6"/>
      <w:lvlText w:val="(%6)"/>
      <w:lvlJc w:val="left"/>
      <w:pPr>
        <w:tabs>
          <w:tab w:val="num" w:pos="3543"/>
        </w:tabs>
        <w:ind w:left="3543" w:hanging="708"/>
      </w:pPr>
      <w:rPr>
        <w:rFonts w:hint="default"/>
        <w:b w:val="0"/>
      </w:rPr>
    </w:lvl>
    <w:lvl w:ilvl="6">
      <w:start w:val="1"/>
      <w:numFmt w:val="decimal"/>
      <w:lvlText w:val="%7."/>
      <w:lvlJc w:val="left"/>
      <w:pPr>
        <w:tabs>
          <w:tab w:val="num" w:pos="3226"/>
        </w:tabs>
        <w:ind w:left="3226" w:hanging="357"/>
      </w:pPr>
      <w:rPr>
        <w:rFonts w:hint="default"/>
        <w:b w:val="0"/>
      </w:rPr>
    </w:lvl>
    <w:lvl w:ilvl="7">
      <w:start w:val="1"/>
      <w:numFmt w:val="lowerLetter"/>
      <w:lvlText w:val="%8."/>
      <w:lvlJc w:val="left"/>
      <w:pPr>
        <w:tabs>
          <w:tab w:val="num" w:pos="3589"/>
        </w:tabs>
        <w:ind w:left="3589" w:hanging="363"/>
      </w:pPr>
      <w:rPr>
        <w:rFonts w:hint="default"/>
        <w:b w:val="0"/>
      </w:rPr>
    </w:lvl>
    <w:lvl w:ilvl="8">
      <w:start w:val="1"/>
      <w:numFmt w:val="lowerRoman"/>
      <w:lvlText w:val="%9."/>
      <w:lvlJc w:val="left"/>
      <w:pPr>
        <w:tabs>
          <w:tab w:val="num" w:pos="3946"/>
        </w:tabs>
        <w:ind w:left="3946" w:hanging="357"/>
      </w:pPr>
      <w:rPr>
        <w:rFonts w:hint="default"/>
        <w:b w:val="0"/>
      </w:rPr>
    </w:lvl>
  </w:abstractNum>
  <w:abstractNum w:abstractNumId="60" w15:restartNumberingAfterBreak="0">
    <w:nsid w:val="63F61AC1"/>
    <w:multiLevelType w:val="multilevel"/>
    <w:tmpl w:val="37C0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5FE7185"/>
    <w:multiLevelType w:val="hybridMultilevel"/>
    <w:tmpl w:val="1E2E0BE8"/>
    <w:lvl w:ilvl="0" w:tplc="0566677E">
      <w:start w:val="1"/>
      <w:numFmt w:val="decimal"/>
      <w:lvlText w:val="%1."/>
      <w:lvlJc w:val="left"/>
      <w:pPr>
        <w:ind w:left="720" w:hanging="360"/>
      </w:pPr>
    </w:lvl>
    <w:lvl w:ilvl="1" w:tplc="A9C68588">
      <w:start w:val="1"/>
      <w:numFmt w:val="lowerLetter"/>
      <w:lvlText w:val="%2."/>
      <w:lvlJc w:val="left"/>
      <w:pPr>
        <w:ind w:left="1440" w:hanging="360"/>
      </w:pPr>
    </w:lvl>
    <w:lvl w:ilvl="2" w:tplc="4D7847C8">
      <w:start w:val="1"/>
      <w:numFmt w:val="lowerRoman"/>
      <w:lvlText w:val="%3."/>
      <w:lvlJc w:val="right"/>
      <w:pPr>
        <w:ind w:left="2160" w:hanging="180"/>
      </w:pPr>
    </w:lvl>
    <w:lvl w:ilvl="3" w:tplc="23A6F6D2">
      <w:start w:val="1"/>
      <w:numFmt w:val="decimal"/>
      <w:lvlText w:val="%4."/>
      <w:lvlJc w:val="left"/>
      <w:pPr>
        <w:ind w:left="2880" w:hanging="360"/>
      </w:pPr>
    </w:lvl>
    <w:lvl w:ilvl="4" w:tplc="6DC24E9C">
      <w:start w:val="1"/>
      <w:numFmt w:val="lowerLetter"/>
      <w:lvlText w:val="%5."/>
      <w:lvlJc w:val="left"/>
      <w:pPr>
        <w:ind w:left="3600" w:hanging="360"/>
      </w:pPr>
    </w:lvl>
    <w:lvl w:ilvl="5" w:tplc="494C4834">
      <w:start w:val="1"/>
      <w:numFmt w:val="lowerRoman"/>
      <w:lvlText w:val="%6."/>
      <w:lvlJc w:val="right"/>
      <w:pPr>
        <w:ind w:left="4320" w:hanging="180"/>
      </w:pPr>
    </w:lvl>
    <w:lvl w:ilvl="6" w:tplc="43383F0E">
      <w:start w:val="1"/>
      <w:numFmt w:val="decimal"/>
      <w:lvlText w:val="%7."/>
      <w:lvlJc w:val="left"/>
      <w:pPr>
        <w:ind w:left="5040" w:hanging="360"/>
      </w:pPr>
    </w:lvl>
    <w:lvl w:ilvl="7" w:tplc="84B48104">
      <w:start w:val="1"/>
      <w:numFmt w:val="lowerLetter"/>
      <w:lvlText w:val="%8."/>
      <w:lvlJc w:val="left"/>
      <w:pPr>
        <w:ind w:left="5760" w:hanging="360"/>
      </w:pPr>
    </w:lvl>
    <w:lvl w:ilvl="8" w:tplc="E00E3A60">
      <w:start w:val="1"/>
      <w:numFmt w:val="lowerRoman"/>
      <w:lvlText w:val="%9."/>
      <w:lvlJc w:val="right"/>
      <w:pPr>
        <w:ind w:left="6480" w:hanging="180"/>
      </w:pPr>
    </w:lvl>
  </w:abstractNum>
  <w:abstractNum w:abstractNumId="62" w15:restartNumberingAfterBreak="0">
    <w:nsid w:val="685C5585"/>
    <w:multiLevelType w:val="hybridMultilevel"/>
    <w:tmpl w:val="1576C25A"/>
    <w:lvl w:ilvl="0" w:tplc="F8F21FBE">
      <w:start w:val="1"/>
      <w:numFmt w:val="upp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3" w15:restartNumberingAfterBreak="0">
    <w:nsid w:val="6A745A33"/>
    <w:multiLevelType w:val="hybridMultilevel"/>
    <w:tmpl w:val="F22E88E8"/>
    <w:lvl w:ilvl="0" w:tplc="904C4F72">
      <w:start w:val="1"/>
      <w:numFmt w:val="decimal"/>
      <w:lvlText w:val="%1."/>
      <w:lvlJc w:val="left"/>
      <w:pPr>
        <w:ind w:left="720" w:hanging="360"/>
      </w:pPr>
    </w:lvl>
    <w:lvl w:ilvl="1" w:tplc="305ECC00">
      <w:start w:val="1"/>
      <w:numFmt w:val="lowerLetter"/>
      <w:lvlText w:val="%2."/>
      <w:lvlJc w:val="left"/>
      <w:pPr>
        <w:ind w:left="1440" w:hanging="360"/>
      </w:pPr>
    </w:lvl>
    <w:lvl w:ilvl="2" w:tplc="BFFCA268">
      <w:start w:val="1"/>
      <w:numFmt w:val="lowerRoman"/>
      <w:lvlText w:val="%3."/>
      <w:lvlJc w:val="right"/>
      <w:pPr>
        <w:ind w:left="2160" w:hanging="180"/>
      </w:pPr>
    </w:lvl>
    <w:lvl w:ilvl="3" w:tplc="12C6AF3C">
      <w:start w:val="1"/>
      <w:numFmt w:val="decimal"/>
      <w:lvlText w:val="%4."/>
      <w:lvlJc w:val="left"/>
      <w:pPr>
        <w:ind w:left="2880" w:hanging="360"/>
      </w:pPr>
    </w:lvl>
    <w:lvl w:ilvl="4" w:tplc="34786346">
      <w:start w:val="1"/>
      <w:numFmt w:val="lowerLetter"/>
      <w:lvlText w:val="%5."/>
      <w:lvlJc w:val="left"/>
      <w:pPr>
        <w:ind w:left="3600" w:hanging="360"/>
      </w:pPr>
    </w:lvl>
    <w:lvl w:ilvl="5" w:tplc="E69EF7F2">
      <w:start w:val="1"/>
      <w:numFmt w:val="lowerRoman"/>
      <w:lvlText w:val="%6."/>
      <w:lvlJc w:val="right"/>
      <w:pPr>
        <w:ind w:left="4320" w:hanging="180"/>
      </w:pPr>
    </w:lvl>
    <w:lvl w:ilvl="6" w:tplc="B8122AFC">
      <w:start w:val="1"/>
      <w:numFmt w:val="decimal"/>
      <w:lvlText w:val="%7."/>
      <w:lvlJc w:val="left"/>
      <w:pPr>
        <w:ind w:left="5040" w:hanging="360"/>
      </w:pPr>
    </w:lvl>
    <w:lvl w:ilvl="7" w:tplc="93D27F56">
      <w:start w:val="1"/>
      <w:numFmt w:val="lowerLetter"/>
      <w:lvlText w:val="%8."/>
      <w:lvlJc w:val="left"/>
      <w:pPr>
        <w:ind w:left="5760" w:hanging="360"/>
      </w:pPr>
    </w:lvl>
    <w:lvl w:ilvl="8" w:tplc="9DE01912">
      <w:start w:val="1"/>
      <w:numFmt w:val="lowerRoman"/>
      <w:lvlText w:val="%9."/>
      <w:lvlJc w:val="right"/>
      <w:pPr>
        <w:ind w:left="6480" w:hanging="180"/>
      </w:pPr>
    </w:lvl>
  </w:abstractNum>
  <w:abstractNum w:abstractNumId="64" w15:restartNumberingAfterBreak="0">
    <w:nsid w:val="6B24F252"/>
    <w:multiLevelType w:val="hybridMultilevel"/>
    <w:tmpl w:val="A69E87CC"/>
    <w:lvl w:ilvl="0" w:tplc="19C60E86">
      <w:start w:val="1"/>
      <w:numFmt w:val="decimal"/>
      <w:lvlText w:val="%1."/>
      <w:lvlJc w:val="left"/>
      <w:pPr>
        <w:ind w:left="720" w:hanging="360"/>
      </w:pPr>
    </w:lvl>
    <w:lvl w:ilvl="1" w:tplc="923C7BD6">
      <w:start w:val="1"/>
      <w:numFmt w:val="lowerLetter"/>
      <w:lvlText w:val="%2."/>
      <w:lvlJc w:val="left"/>
      <w:pPr>
        <w:ind w:left="1440" w:hanging="360"/>
      </w:pPr>
    </w:lvl>
    <w:lvl w:ilvl="2" w:tplc="5088F678">
      <w:start w:val="1"/>
      <w:numFmt w:val="lowerRoman"/>
      <w:lvlText w:val="%3."/>
      <w:lvlJc w:val="right"/>
      <w:pPr>
        <w:ind w:left="2160" w:hanging="180"/>
      </w:pPr>
    </w:lvl>
    <w:lvl w:ilvl="3" w:tplc="0F105AB4">
      <w:start w:val="1"/>
      <w:numFmt w:val="decimal"/>
      <w:lvlText w:val="%4."/>
      <w:lvlJc w:val="left"/>
      <w:pPr>
        <w:ind w:left="2880" w:hanging="360"/>
      </w:pPr>
    </w:lvl>
    <w:lvl w:ilvl="4" w:tplc="2EB65834">
      <w:start w:val="1"/>
      <w:numFmt w:val="lowerLetter"/>
      <w:lvlText w:val="%5."/>
      <w:lvlJc w:val="left"/>
      <w:pPr>
        <w:ind w:left="3600" w:hanging="360"/>
      </w:pPr>
    </w:lvl>
    <w:lvl w:ilvl="5" w:tplc="50E02B9A">
      <w:start w:val="1"/>
      <w:numFmt w:val="lowerRoman"/>
      <w:lvlText w:val="%6."/>
      <w:lvlJc w:val="right"/>
      <w:pPr>
        <w:ind w:left="4320" w:hanging="180"/>
      </w:pPr>
    </w:lvl>
    <w:lvl w:ilvl="6" w:tplc="2C1A4490">
      <w:start w:val="1"/>
      <w:numFmt w:val="decimal"/>
      <w:lvlText w:val="%7."/>
      <w:lvlJc w:val="left"/>
      <w:pPr>
        <w:ind w:left="5040" w:hanging="360"/>
      </w:pPr>
    </w:lvl>
    <w:lvl w:ilvl="7" w:tplc="CBB0C376">
      <w:start w:val="1"/>
      <w:numFmt w:val="lowerLetter"/>
      <w:lvlText w:val="%8."/>
      <w:lvlJc w:val="left"/>
      <w:pPr>
        <w:ind w:left="5760" w:hanging="360"/>
      </w:pPr>
    </w:lvl>
    <w:lvl w:ilvl="8" w:tplc="3D2AF634">
      <w:start w:val="1"/>
      <w:numFmt w:val="lowerRoman"/>
      <w:lvlText w:val="%9."/>
      <w:lvlJc w:val="right"/>
      <w:pPr>
        <w:ind w:left="6480" w:hanging="180"/>
      </w:pPr>
    </w:lvl>
  </w:abstractNum>
  <w:abstractNum w:abstractNumId="65" w15:restartNumberingAfterBreak="0">
    <w:nsid w:val="6BF905BD"/>
    <w:multiLevelType w:val="hybridMultilevel"/>
    <w:tmpl w:val="88C68758"/>
    <w:lvl w:ilvl="0" w:tplc="42EA5E98">
      <w:start w:val="4"/>
      <w:numFmt w:val="bullet"/>
      <w:lvlText w:val="-"/>
      <w:lvlJc w:val="left"/>
      <w:pPr>
        <w:ind w:left="720" w:hanging="360"/>
      </w:pPr>
      <w:rPr>
        <w:rFonts w:ascii="An Post Sans" w:eastAsia="Times New Roman" w:hAnsi="An Post San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6" w15:restartNumberingAfterBreak="0">
    <w:nsid w:val="7094F137"/>
    <w:multiLevelType w:val="hybridMultilevel"/>
    <w:tmpl w:val="9D26243A"/>
    <w:lvl w:ilvl="0" w:tplc="52641FEA">
      <w:start w:val="1"/>
      <w:numFmt w:val="decimal"/>
      <w:lvlText w:val="%1."/>
      <w:lvlJc w:val="left"/>
      <w:pPr>
        <w:ind w:left="720" w:hanging="360"/>
      </w:pPr>
    </w:lvl>
    <w:lvl w:ilvl="1" w:tplc="C7B297C2">
      <w:start w:val="1"/>
      <w:numFmt w:val="lowerLetter"/>
      <w:lvlText w:val="%2."/>
      <w:lvlJc w:val="left"/>
      <w:pPr>
        <w:ind w:left="1440" w:hanging="360"/>
      </w:pPr>
    </w:lvl>
    <w:lvl w:ilvl="2" w:tplc="6D06EF5C">
      <w:start w:val="1"/>
      <w:numFmt w:val="lowerRoman"/>
      <w:lvlText w:val="%3."/>
      <w:lvlJc w:val="right"/>
      <w:pPr>
        <w:ind w:left="2160" w:hanging="180"/>
      </w:pPr>
    </w:lvl>
    <w:lvl w:ilvl="3" w:tplc="56CE89A0">
      <w:start w:val="1"/>
      <w:numFmt w:val="decimal"/>
      <w:lvlText w:val="%4."/>
      <w:lvlJc w:val="left"/>
      <w:pPr>
        <w:ind w:left="2880" w:hanging="360"/>
      </w:pPr>
    </w:lvl>
    <w:lvl w:ilvl="4" w:tplc="48181F98">
      <w:start w:val="1"/>
      <w:numFmt w:val="lowerLetter"/>
      <w:lvlText w:val="%5."/>
      <w:lvlJc w:val="left"/>
      <w:pPr>
        <w:ind w:left="3600" w:hanging="360"/>
      </w:pPr>
    </w:lvl>
    <w:lvl w:ilvl="5" w:tplc="61F2D4B0">
      <w:start w:val="1"/>
      <w:numFmt w:val="lowerRoman"/>
      <w:lvlText w:val="%6."/>
      <w:lvlJc w:val="right"/>
      <w:pPr>
        <w:ind w:left="4320" w:hanging="180"/>
      </w:pPr>
    </w:lvl>
    <w:lvl w:ilvl="6" w:tplc="04684A9C">
      <w:start w:val="1"/>
      <w:numFmt w:val="decimal"/>
      <w:lvlText w:val="%7."/>
      <w:lvlJc w:val="left"/>
      <w:pPr>
        <w:ind w:left="5040" w:hanging="360"/>
      </w:pPr>
    </w:lvl>
    <w:lvl w:ilvl="7" w:tplc="B7B2C99A">
      <w:start w:val="1"/>
      <w:numFmt w:val="lowerLetter"/>
      <w:lvlText w:val="%8."/>
      <w:lvlJc w:val="left"/>
      <w:pPr>
        <w:ind w:left="5760" w:hanging="360"/>
      </w:pPr>
    </w:lvl>
    <w:lvl w:ilvl="8" w:tplc="D430BE58">
      <w:start w:val="1"/>
      <w:numFmt w:val="lowerRoman"/>
      <w:lvlText w:val="%9."/>
      <w:lvlJc w:val="right"/>
      <w:pPr>
        <w:ind w:left="6480" w:hanging="180"/>
      </w:pPr>
    </w:lvl>
  </w:abstractNum>
  <w:abstractNum w:abstractNumId="67" w15:restartNumberingAfterBreak="0">
    <w:nsid w:val="75EB784B"/>
    <w:multiLevelType w:val="hybridMultilevel"/>
    <w:tmpl w:val="C8620E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799A0784"/>
    <w:multiLevelType w:val="hybridMultilevel"/>
    <w:tmpl w:val="CFE4F5C2"/>
    <w:lvl w:ilvl="0" w:tplc="9D72CFD6">
      <w:start w:val="1"/>
      <w:numFmt w:val="decimal"/>
      <w:lvlText w:val="%1."/>
      <w:lvlJc w:val="left"/>
      <w:pPr>
        <w:ind w:left="720" w:hanging="360"/>
      </w:pPr>
    </w:lvl>
    <w:lvl w:ilvl="1" w:tplc="F026A8BC">
      <w:start w:val="1"/>
      <w:numFmt w:val="lowerLetter"/>
      <w:lvlText w:val="%2."/>
      <w:lvlJc w:val="left"/>
      <w:pPr>
        <w:ind w:left="1440" w:hanging="360"/>
      </w:pPr>
    </w:lvl>
    <w:lvl w:ilvl="2" w:tplc="B038DA52">
      <w:start w:val="1"/>
      <w:numFmt w:val="lowerRoman"/>
      <w:lvlText w:val="%3."/>
      <w:lvlJc w:val="right"/>
      <w:pPr>
        <w:ind w:left="2160" w:hanging="180"/>
      </w:pPr>
    </w:lvl>
    <w:lvl w:ilvl="3" w:tplc="2C5074CC">
      <w:start w:val="1"/>
      <w:numFmt w:val="decimal"/>
      <w:lvlText w:val="%4."/>
      <w:lvlJc w:val="left"/>
      <w:pPr>
        <w:ind w:left="2880" w:hanging="360"/>
      </w:pPr>
    </w:lvl>
    <w:lvl w:ilvl="4" w:tplc="5B74D284">
      <w:start w:val="1"/>
      <w:numFmt w:val="lowerLetter"/>
      <w:lvlText w:val="%5."/>
      <w:lvlJc w:val="left"/>
      <w:pPr>
        <w:ind w:left="3600" w:hanging="360"/>
      </w:pPr>
    </w:lvl>
    <w:lvl w:ilvl="5" w:tplc="99E80130">
      <w:start w:val="1"/>
      <w:numFmt w:val="lowerRoman"/>
      <w:lvlText w:val="%6."/>
      <w:lvlJc w:val="right"/>
      <w:pPr>
        <w:ind w:left="4320" w:hanging="180"/>
      </w:pPr>
    </w:lvl>
    <w:lvl w:ilvl="6" w:tplc="E52083BC">
      <w:start w:val="1"/>
      <w:numFmt w:val="decimal"/>
      <w:lvlText w:val="%7."/>
      <w:lvlJc w:val="left"/>
      <w:pPr>
        <w:ind w:left="5040" w:hanging="360"/>
      </w:pPr>
    </w:lvl>
    <w:lvl w:ilvl="7" w:tplc="491C1524">
      <w:start w:val="1"/>
      <w:numFmt w:val="lowerLetter"/>
      <w:lvlText w:val="%8."/>
      <w:lvlJc w:val="left"/>
      <w:pPr>
        <w:ind w:left="5760" w:hanging="360"/>
      </w:pPr>
    </w:lvl>
    <w:lvl w:ilvl="8" w:tplc="4698B7FC">
      <w:start w:val="1"/>
      <w:numFmt w:val="lowerRoman"/>
      <w:lvlText w:val="%9."/>
      <w:lvlJc w:val="right"/>
      <w:pPr>
        <w:ind w:left="6480" w:hanging="180"/>
      </w:pPr>
    </w:lvl>
  </w:abstractNum>
  <w:abstractNum w:abstractNumId="69" w15:restartNumberingAfterBreak="0">
    <w:nsid w:val="7A488C4F"/>
    <w:multiLevelType w:val="hybridMultilevel"/>
    <w:tmpl w:val="D8AA87F6"/>
    <w:lvl w:ilvl="0" w:tplc="84868984">
      <w:start w:val="1"/>
      <w:numFmt w:val="decimal"/>
      <w:lvlText w:val="%1."/>
      <w:lvlJc w:val="left"/>
      <w:pPr>
        <w:ind w:left="720" w:hanging="360"/>
      </w:pPr>
    </w:lvl>
    <w:lvl w:ilvl="1" w:tplc="23524652">
      <w:start w:val="1"/>
      <w:numFmt w:val="lowerLetter"/>
      <w:lvlText w:val="%2."/>
      <w:lvlJc w:val="left"/>
      <w:pPr>
        <w:ind w:left="1440" w:hanging="360"/>
      </w:pPr>
    </w:lvl>
    <w:lvl w:ilvl="2" w:tplc="0504D0A4">
      <w:start w:val="1"/>
      <w:numFmt w:val="lowerRoman"/>
      <w:lvlText w:val="%3."/>
      <w:lvlJc w:val="right"/>
      <w:pPr>
        <w:ind w:left="2160" w:hanging="180"/>
      </w:pPr>
    </w:lvl>
    <w:lvl w:ilvl="3" w:tplc="ACE8DF0C">
      <w:start w:val="1"/>
      <w:numFmt w:val="decimal"/>
      <w:lvlText w:val="%4."/>
      <w:lvlJc w:val="left"/>
      <w:pPr>
        <w:ind w:left="2880" w:hanging="360"/>
      </w:pPr>
    </w:lvl>
    <w:lvl w:ilvl="4" w:tplc="7DE8C2D2">
      <w:start w:val="1"/>
      <w:numFmt w:val="lowerLetter"/>
      <w:lvlText w:val="%5."/>
      <w:lvlJc w:val="left"/>
      <w:pPr>
        <w:ind w:left="3600" w:hanging="360"/>
      </w:pPr>
    </w:lvl>
    <w:lvl w:ilvl="5" w:tplc="6F1882C0">
      <w:start w:val="1"/>
      <w:numFmt w:val="lowerRoman"/>
      <w:lvlText w:val="%6."/>
      <w:lvlJc w:val="right"/>
      <w:pPr>
        <w:ind w:left="4320" w:hanging="180"/>
      </w:pPr>
    </w:lvl>
    <w:lvl w:ilvl="6" w:tplc="7334F2DA">
      <w:start w:val="1"/>
      <w:numFmt w:val="decimal"/>
      <w:lvlText w:val="%7."/>
      <w:lvlJc w:val="left"/>
      <w:pPr>
        <w:ind w:left="5040" w:hanging="360"/>
      </w:pPr>
    </w:lvl>
    <w:lvl w:ilvl="7" w:tplc="54084B1A">
      <w:start w:val="1"/>
      <w:numFmt w:val="lowerLetter"/>
      <w:lvlText w:val="%8."/>
      <w:lvlJc w:val="left"/>
      <w:pPr>
        <w:ind w:left="5760" w:hanging="360"/>
      </w:pPr>
    </w:lvl>
    <w:lvl w:ilvl="8" w:tplc="BA90D47E">
      <w:start w:val="1"/>
      <w:numFmt w:val="lowerRoman"/>
      <w:lvlText w:val="%9."/>
      <w:lvlJc w:val="right"/>
      <w:pPr>
        <w:ind w:left="6480" w:hanging="180"/>
      </w:pPr>
    </w:lvl>
  </w:abstractNum>
  <w:abstractNum w:abstractNumId="70" w15:restartNumberingAfterBreak="0">
    <w:nsid w:val="7DD65430"/>
    <w:multiLevelType w:val="hybridMultilevel"/>
    <w:tmpl w:val="1B3C3934"/>
    <w:lvl w:ilvl="0" w:tplc="75D27E56">
      <w:start w:val="1"/>
      <w:numFmt w:val="lowerRoman"/>
      <w:lvlText w:val="(%1)"/>
      <w:lvlJc w:val="left"/>
      <w:pPr>
        <w:ind w:left="1647" w:hanging="72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71" w15:restartNumberingAfterBreak="0">
    <w:nsid w:val="7F6F2B89"/>
    <w:multiLevelType w:val="hybridMultilevel"/>
    <w:tmpl w:val="70362486"/>
    <w:lvl w:ilvl="0" w:tplc="70CE04E0">
      <w:numFmt w:val="bullet"/>
      <w:lvlText w:val="-"/>
      <w:lvlJc w:val="left"/>
      <w:pPr>
        <w:ind w:left="720" w:hanging="360"/>
      </w:pPr>
      <w:rPr>
        <w:rFonts w:ascii="Book Antiqua" w:eastAsiaTheme="minorHAnsi" w:hAnsi="Book Antiqua" w:cs="Book Antiqua" w:hint="default"/>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24219600">
    <w:abstractNumId w:val="66"/>
  </w:num>
  <w:num w:numId="2" w16cid:durableId="1671713620">
    <w:abstractNumId w:val="3"/>
  </w:num>
  <w:num w:numId="3" w16cid:durableId="96608865">
    <w:abstractNumId w:val="12"/>
  </w:num>
  <w:num w:numId="4" w16cid:durableId="1129320570">
    <w:abstractNumId w:val="22"/>
  </w:num>
  <w:num w:numId="5" w16cid:durableId="1255935032">
    <w:abstractNumId w:val="68"/>
  </w:num>
  <w:num w:numId="6" w16cid:durableId="823931199">
    <w:abstractNumId w:val="63"/>
  </w:num>
  <w:num w:numId="7" w16cid:durableId="177891700">
    <w:abstractNumId w:val="15"/>
  </w:num>
  <w:num w:numId="8" w16cid:durableId="647049744">
    <w:abstractNumId w:val="21"/>
  </w:num>
  <w:num w:numId="9" w16cid:durableId="658076088">
    <w:abstractNumId w:val="24"/>
  </w:num>
  <w:num w:numId="10" w16cid:durableId="128520678">
    <w:abstractNumId w:val="52"/>
  </w:num>
  <w:num w:numId="11" w16cid:durableId="2006542688">
    <w:abstractNumId w:val="27"/>
  </w:num>
  <w:num w:numId="12" w16cid:durableId="1858420298">
    <w:abstractNumId w:val="49"/>
  </w:num>
  <w:num w:numId="13" w16cid:durableId="404839997">
    <w:abstractNumId w:val="61"/>
  </w:num>
  <w:num w:numId="14" w16cid:durableId="228350097">
    <w:abstractNumId w:val="69"/>
  </w:num>
  <w:num w:numId="15" w16cid:durableId="861169993">
    <w:abstractNumId w:val="58"/>
  </w:num>
  <w:num w:numId="16" w16cid:durableId="101071715">
    <w:abstractNumId w:val="64"/>
  </w:num>
  <w:num w:numId="17" w16cid:durableId="342820940">
    <w:abstractNumId w:val="41"/>
  </w:num>
  <w:num w:numId="18" w16cid:durableId="1346175883">
    <w:abstractNumId w:val="53"/>
  </w:num>
  <w:num w:numId="19" w16cid:durableId="19354513">
    <w:abstractNumId w:val="7"/>
  </w:num>
  <w:num w:numId="20" w16cid:durableId="319702378">
    <w:abstractNumId w:val="40"/>
  </w:num>
  <w:num w:numId="21" w16cid:durableId="1413695552">
    <w:abstractNumId w:val="70"/>
  </w:num>
  <w:num w:numId="22" w16cid:durableId="397366172">
    <w:abstractNumId w:val="43"/>
  </w:num>
  <w:num w:numId="23" w16cid:durableId="1601794172">
    <w:abstractNumId w:val="57"/>
  </w:num>
  <w:num w:numId="24" w16cid:durableId="870920546">
    <w:abstractNumId w:val="16"/>
  </w:num>
  <w:num w:numId="25" w16cid:durableId="441534289">
    <w:abstractNumId w:val="42"/>
  </w:num>
  <w:num w:numId="26" w16cid:durableId="1150706085">
    <w:abstractNumId w:val="30"/>
  </w:num>
  <w:num w:numId="27" w16cid:durableId="607077908">
    <w:abstractNumId w:val="1"/>
  </w:num>
  <w:num w:numId="28" w16cid:durableId="777334868">
    <w:abstractNumId w:val="31"/>
  </w:num>
  <w:num w:numId="29" w16cid:durableId="1790539850">
    <w:abstractNumId w:val="50"/>
  </w:num>
  <w:num w:numId="30" w16cid:durableId="63574319">
    <w:abstractNumId w:val="39"/>
  </w:num>
  <w:num w:numId="31" w16cid:durableId="489831177">
    <w:abstractNumId w:val="0"/>
  </w:num>
  <w:num w:numId="32" w16cid:durableId="721708950">
    <w:abstractNumId w:val="59"/>
  </w:num>
  <w:num w:numId="33" w16cid:durableId="1690521411">
    <w:abstractNumId w:val="48"/>
  </w:num>
  <w:num w:numId="34" w16cid:durableId="721102018">
    <w:abstractNumId w:val="17"/>
  </w:num>
  <w:num w:numId="35" w16cid:durableId="427820767">
    <w:abstractNumId w:val="10"/>
  </w:num>
  <w:num w:numId="36" w16cid:durableId="1205673687">
    <w:abstractNumId w:val="25"/>
  </w:num>
  <w:num w:numId="37" w16cid:durableId="1397120135">
    <w:abstractNumId w:val="51"/>
  </w:num>
  <w:num w:numId="38" w16cid:durableId="4011462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01321835">
    <w:abstractNumId w:val="47"/>
  </w:num>
  <w:num w:numId="40" w16cid:durableId="1345277744">
    <w:abstractNumId w:val="51"/>
  </w:num>
  <w:num w:numId="41" w16cid:durableId="1868715740">
    <w:abstractNumId w:val="51"/>
  </w:num>
  <w:num w:numId="42" w16cid:durableId="1090541610">
    <w:abstractNumId w:val="51"/>
  </w:num>
  <w:num w:numId="43" w16cid:durableId="937954413">
    <w:abstractNumId w:val="23"/>
  </w:num>
  <w:num w:numId="44" w16cid:durableId="377125469">
    <w:abstractNumId w:val="51"/>
  </w:num>
  <w:num w:numId="45" w16cid:durableId="173762700">
    <w:abstractNumId w:val="32"/>
  </w:num>
  <w:num w:numId="46" w16cid:durableId="2061660736">
    <w:abstractNumId w:val="14"/>
  </w:num>
  <w:num w:numId="47" w16cid:durableId="1711686719">
    <w:abstractNumId w:val="44"/>
  </w:num>
  <w:num w:numId="48" w16cid:durableId="1532183783">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27271325">
    <w:abstractNumId w:val="51"/>
    <w:lvlOverride w:ilvl="0">
      <w:startOverride w:val="6"/>
    </w:lvlOverride>
    <w:lvlOverride w:ilvl="1">
      <w:startOverride w:val="1"/>
    </w:lvlOverride>
  </w:num>
  <w:num w:numId="50" w16cid:durableId="1235697520">
    <w:abstractNumId w:val="51"/>
    <w:lvlOverride w:ilvl="0">
      <w:startOverride w:val="6"/>
    </w:lvlOverride>
    <w:lvlOverride w:ilvl="1">
      <w:startOverride w:val="1"/>
    </w:lvlOverride>
  </w:num>
  <w:num w:numId="51" w16cid:durableId="987972909">
    <w:abstractNumId w:val="51"/>
    <w:lvlOverride w:ilvl="0">
      <w:startOverride w:val="6"/>
    </w:lvlOverride>
    <w:lvlOverride w:ilvl="1">
      <w:startOverride w:val="1"/>
    </w:lvlOverride>
  </w:num>
  <w:num w:numId="52" w16cid:durableId="259684362">
    <w:abstractNumId w:val="51"/>
    <w:lvlOverride w:ilvl="0">
      <w:startOverride w:val="6"/>
    </w:lvlOverride>
    <w:lvlOverride w:ilvl="1">
      <w:startOverride w:val="1"/>
    </w:lvlOverride>
  </w:num>
  <w:num w:numId="53" w16cid:durableId="2104840231">
    <w:abstractNumId w:val="51"/>
    <w:lvlOverride w:ilvl="0">
      <w:startOverride w:val="6"/>
    </w:lvlOverride>
    <w:lvlOverride w:ilvl="1">
      <w:startOverride w:val="1"/>
    </w:lvlOverride>
  </w:num>
  <w:num w:numId="54" w16cid:durableId="145630750">
    <w:abstractNumId w:val="37"/>
  </w:num>
  <w:num w:numId="55" w16cid:durableId="374280110">
    <w:abstractNumId w:val="33"/>
  </w:num>
  <w:num w:numId="56" w16cid:durableId="17461458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83145242">
    <w:abstractNumId w:val="65"/>
  </w:num>
  <w:num w:numId="58" w16cid:durableId="37121467">
    <w:abstractNumId w:val="38"/>
  </w:num>
  <w:num w:numId="59" w16cid:durableId="1560820022">
    <w:abstractNumId w:val="46"/>
  </w:num>
  <w:num w:numId="60" w16cid:durableId="456919761">
    <w:abstractNumId w:val="4"/>
  </w:num>
  <w:num w:numId="61" w16cid:durableId="2137331120">
    <w:abstractNumId w:val="71"/>
  </w:num>
  <w:num w:numId="62" w16cid:durableId="1020862174">
    <w:abstractNumId w:val="34"/>
  </w:num>
  <w:num w:numId="63" w16cid:durableId="428353718">
    <w:abstractNumId w:val="9"/>
  </w:num>
  <w:num w:numId="64" w16cid:durableId="852956899">
    <w:abstractNumId w:val="18"/>
  </w:num>
  <w:num w:numId="65" w16cid:durableId="1593975704">
    <w:abstractNumId w:val="60"/>
  </w:num>
  <w:num w:numId="66" w16cid:durableId="229266195">
    <w:abstractNumId w:val="11"/>
  </w:num>
  <w:num w:numId="67" w16cid:durableId="2025666488">
    <w:abstractNumId w:val="6"/>
  </w:num>
  <w:num w:numId="68" w16cid:durableId="17762499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22526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025028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05067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5607541">
    <w:abstractNumId w:val="13"/>
  </w:num>
  <w:num w:numId="73" w16cid:durableId="1260480290">
    <w:abstractNumId w:val="20"/>
  </w:num>
  <w:num w:numId="74" w16cid:durableId="974722996">
    <w:abstractNumId w:val="56"/>
  </w:num>
  <w:num w:numId="75" w16cid:durableId="661934704">
    <w:abstractNumId w:val="19"/>
  </w:num>
  <w:num w:numId="76" w16cid:durableId="2106805230">
    <w:abstractNumId w:val="54"/>
  </w:num>
  <w:num w:numId="77" w16cid:durableId="32922910">
    <w:abstractNumId w:val="35"/>
  </w:num>
  <w:num w:numId="78" w16cid:durableId="1316446843">
    <w:abstractNumId w:val="55"/>
  </w:num>
  <w:num w:numId="79" w16cid:durableId="1857890186">
    <w:abstractNumId w:val="45"/>
  </w:num>
  <w:num w:numId="80" w16cid:durableId="34812358">
    <w:abstractNumId w:val="29"/>
  </w:num>
  <w:num w:numId="81" w16cid:durableId="758478299">
    <w:abstractNumId w:val="36"/>
  </w:num>
  <w:num w:numId="82" w16cid:durableId="1610893333">
    <w:abstractNumId w:val="8"/>
  </w:num>
  <w:num w:numId="83" w16cid:durableId="933435351">
    <w:abstractNumId w:val="5"/>
  </w:num>
  <w:num w:numId="84" w16cid:durableId="789203085">
    <w:abstractNumId w:val="6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89"/>
    <w:rsid w:val="0000061B"/>
    <w:rsid w:val="00001F4F"/>
    <w:rsid w:val="000020AC"/>
    <w:rsid w:val="00002789"/>
    <w:rsid w:val="00002F33"/>
    <w:rsid w:val="000033FB"/>
    <w:rsid w:val="00004363"/>
    <w:rsid w:val="00006F13"/>
    <w:rsid w:val="000106F1"/>
    <w:rsid w:val="00010A49"/>
    <w:rsid w:val="000118C0"/>
    <w:rsid w:val="00011A8D"/>
    <w:rsid w:val="00012959"/>
    <w:rsid w:val="000138B9"/>
    <w:rsid w:val="00014675"/>
    <w:rsid w:val="0001607B"/>
    <w:rsid w:val="0001758A"/>
    <w:rsid w:val="00020375"/>
    <w:rsid w:val="000209C3"/>
    <w:rsid w:val="00021F22"/>
    <w:rsid w:val="00022534"/>
    <w:rsid w:val="00024969"/>
    <w:rsid w:val="0002528D"/>
    <w:rsid w:val="0002649F"/>
    <w:rsid w:val="0002797D"/>
    <w:rsid w:val="00030527"/>
    <w:rsid w:val="000308E7"/>
    <w:rsid w:val="00030E9B"/>
    <w:rsid w:val="00031993"/>
    <w:rsid w:val="000328EC"/>
    <w:rsid w:val="00036591"/>
    <w:rsid w:val="00040697"/>
    <w:rsid w:val="00040B77"/>
    <w:rsid w:val="00042299"/>
    <w:rsid w:val="00043DF2"/>
    <w:rsid w:val="00044536"/>
    <w:rsid w:val="0004455B"/>
    <w:rsid w:val="00044593"/>
    <w:rsid w:val="00044CBC"/>
    <w:rsid w:val="00045A7E"/>
    <w:rsid w:val="0004694B"/>
    <w:rsid w:val="00046F50"/>
    <w:rsid w:val="00046FC9"/>
    <w:rsid w:val="00051491"/>
    <w:rsid w:val="00052070"/>
    <w:rsid w:val="000520B7"/>
    <w:rsid w:val="000529A7"/>
    <w:rsid w:val="00052EED"/>
    <w:rsid w:val="00053B9B"/>
    <w:rsid w:val="00053ED5"/>
    <w:rsid w:val="000544A7"/>
    <w:rsid w:val="00054B56"/>
    <w:rsid w:val="00054B84"/>
    <w:rsid w:val="00055544"/>
    <w:rsid w:val="00056AF9"/>
    <w:rsid w:val="00061A9A"/>
    <w:rsid w:val="00061EAE"/>
    <w:rsid w:val="00061EB1"/>
    <w:rsid w:val="00061F00"/>
    <w:rsid w:val="000621D1"/>
    <w:rsid w:val="000649C3"/>
    <w:rsid w:val="0006600D"/>
    <w:rsid w:val="00067EB6"/>
    <w:rsid w:val="000710AB"/>
    <w:rsid w:val="0007193D"/>
    <w:rsid w:val="00072515"/>
    <w:rsid w:val="00074049"/>
    <w:rsid w:val="00075750"/>
    <w:rsid w:val="00077A64"/>
    <w:rsid w:val="0008093F"/>
    <w:rsid w:val="0008102A"/>
    <w:rsid w:val="0008115C"/>
    <w:rsid w:val="00082251"/>
    <w:rsid w:val="00083356"/>
    <w:rsid w:val="000835BE"/>
    <w:rsid w:val="00084058"/>
    <w:rsid w:val="000843C8"/>
    <w:rsid w:val="00084DE0"/>
    <w:rsid w:val="00086ED4"/>
    <w:rsid w:val="00090BEA"/>
    <w:rsid w:val="000914BC"/>
    <w:rsid w:val="00091868"/>
    <w:rsid w:val="000920B7"/>
    <w:rsid w:val="00093DBF"/>
    <w:rsid w:val="00093EB8"/>
    <w:rsid w:val="00094017"/>
    <w:rsid w:val="00094BF1"/>
    <w:rsid w:val="000954E3"/>
    <w:rsid w:val="00096421"/>
    <w:rsid w:val="000976C7"/>
    <w:rsid w:val="00097D60"/>
    <w:rsid w:val="00097D9F"/>
    <w:rsid w:val="000A0C56"/>
    <w:rsid w:val="000A106A"/>
    <w:rsid w:val="000A2CBB"/>
    <w:rsid w:val="000A3C8D"/>
    <w:rsid w:val="000A4718"/>
    <w:rsid w:val="000A7757"/>
    <w:rsid w:val="000B0041"/>
    <w:rsid w:val="000B25D2"/>
    <w:rsid w:val="000B2C4A"/>
    <w:rsid w:val="000B3242"/>
    <w:rsid w:val="000B3480"/>
    <w:rsid w:val="000B39F4"/>
    <w:rsid w:val="000B3CD1"/>
    <w:rsid w:val="000B4AD5"/>
    <w:rsid w:val="000B6147"/>
    <w:rsid w:val="000B713F"/>
    <w:rsid w:val="000C16C7"/>
    <w:rsid w:val="000C27CC"/>
    <w:rsid w:val="000C401F"/>
    <w:rsid w:val="000C42D6"/>
    <w:rsid w:val="000C4328"/>
    <w:rsid w:val="000C4C73"/>
    <w:rsid w:val="000C5127"/>
    <w:rsid w:val="000D28A5"/>
    <w:rsid w:val="000D29DB"/>
    <w:rsid w:val="000D2BEE"/>
    <w:rsid w:val="000D39D1"/>
    <w:rsid w:val="000D47CF"/>
    <w:rsid w:val="000D5BA6"/>
    <w:rsid w:val="000D73BA"/>
    <w:rsid w:val="000D7558"/>
    <w:rsid w:val="000E1024"/>
    <w:rsid w:val="000E129C"/>
    <w:rsid w:val="000E4473"/>
    <w:rsid w:val="000E4A52"/>
    <w:rsid w:val="000E54E2"/>
    <w:rsid w:val="000E5DE9"/>
    <w:rsid w:val="000E65DF"/>
    <w:rsid w:val="000E6EDA"/>
    <w:rsid w:val="000E7100"/>
    <w:rsid w:val="000E78B0"/>
    <w:rsid w:val="000F0C5C"/>
    <w:rsid w:val="000F330B"/>
    <w:rsid w:val="000F3F59"/>
    <w:rsid w:val="000F4E5D"/>
    <w:rsid w:val="000F6E53"/>
    <w:rsid w:val="000F7170"/>
    <w:rsid w:val="0010162B"/>
    <w:rsid w:val="0010214C"/>
    <w:rsid w:val="001021D5"/>
    <w:rsid w:val="00102430"/>
    <w:rsid w:val="001026C9"/>
    <w:rsid w:val="00102C72"/>
    <w:rsid w:val="001036C5"/>
    <w:rsid w:val="00103F41"/>
    <w:rsid w:val="00104802"/>
    <w:rsid w:val="00105EEF"/>
    <w:rsid w:val="00106A67"/>
    <w:rsid w:val="00106A8E"/>
    <w:rsid w:val="00110706"/>
    <w:rsid w:val="001109E6"/>
    <w:rsid w:val="00111617"/>
    <w:rsid w:val="00112867"/>
    <w:rsid w:val="00112C03"/>
    <w:rsid w:val="00113770"/>
    <w:rsid w:val="001138AE"/>
    <w:rsid w:val="00113B00"/>
    <w:rsid w:val="00113C71"/>
    <w:rsid w:val="00116399"/>
    <w:rsid w:val="00116679"/>
    <w:rsid w:val="00120B81"/>
    <w:rsid w:val="00120F06"/>
    <w:rsid w:val="001216A0"/>
    <w:rsid w:val="0012236E"/>
    <w:rsid w:val="00122546"/>
    <w:rsid w:val="001232E3"/>
    <w:rsid w:val="00123837"/>
    <w:rsid w:val="00125555"/>
    <w:rsid w:val="001264BC"/>
    <w:rsid w:val="00126FF9"/>
    <w:rsid w:val="00127181"/>
    <w:rsid w:val="0013027B"/>
    <w:rsid w:val="0013044D"/>
    <w:rsid w:val="0013189D"/>
    <w:rsid w:val="00131DBB"/>
    <w:rsid w:val="001325BA"/>
    <w:rsid w:val="00132884"/>
    <w:rsid w:val="001340C6"/>
    <w:rsid w:val="00134598"/>
    <w:rsid w:val="00134B0B"/>
    <w:rsid w:val="00137234"/>
    <w:rsid w:val="0013726E"/>
    <w:rsid w:val="001378A2"/>
    <w:rsid w:val="001402C6"/>
    <w:rsid w:val="0014057D"/>
    <w:rsid w:val="001410F8"/>
    <w:rsid w:val="00142265"/>
    <w:rsid w:val="00142B7D"/>
    <w:rsid w:val="00143660"/>
    <w:rsid w:val="00144A8B"/>
    <w:rsid w:val="00145583"/>
    <w:rsid w:val="00145ACC"/>
    <w:rsid w:val="00146EA9"/>
    <w:rsid w:val="001479A4"/>
    <w:rsid w:val="00150216"/>
    <w:rsid w:val="00150875"/>
    <w:rsid w:val="00150A48"/>
    <w:rsid w:val="00150EBC"/>
    <w:rsid w:val="00151D33"/>
    <w:rsid w:val="00152A50"/>
    <w:rsid w:val="00153C8B"/>
    <w:rsid w:val="001544D4"/>
    <w:rsid w:val="001548A8"/>
    <w:rsid w:val="00154B53"/>
    <w:rsid w:val="0015524A"/>
    <w:rsid w:val="00155514"/>
    <w:rsid w:val="001556AF"/>
    <w:rsid w:val="00155CC1"/>
    <w:rsid w:val="0015722C"/>
    <w:rsid w:val="00157BF3"/>
    <w:rsid w:val="00157FCB"/>
    <w:rsid w:val="00160444"/>
    <w:rsid w:val="00160671"/>
    <w:rsid w:val="00162A84"/>
    <w:rsid w:val="00164962"/>
    <w:rsid w:val="00164987"/>
    <w:rsid w:val="00164B98"/>
    <w:rsid w:val="00166C05"/>
    <w:rsid w:val="00166DFD"/>
    <w:rsid w:val="00171C09"/>
    <w:rsid w:val="00172FDD"/>
    <w:rsid w:val="0017376B"/>
    <w:rsid w:val="00173BC0"/>
    <w:rsid w:val="001763D2"/>
    <w:rsid w:val="0017649E"/>
    <w:rsid w:val="00180BCF"/>
    <w:rsid w:val="00180DDF"/>
    <w:rsid w:val="00181B97"/>
    <w:rsid w:val="0018264E"/>
    <w:rsid w:val="00182D4F"/>
    <w:rsid w:val="00186393"/>
    <w:rsid w:val="00187FAB"/>
    <w:rsid w:val="001903C0"/>
    <w:rsid w:val="0019291A"/>
    <w:rsid w:val="00194049"/>
    <w:rsid w:val="00194446"/>
    <w:rsid w:val="0019464A"/>
    <w:rsid w:val="00194DC7"/>
    <w:rsid w:val="00195177"/>
    <w:rsid w:val="001A0B61"/>
    <w:rsid w:val="001A0CAF"/>
    <w:rsid w:val="001A2383"/>
    <w:rsid w:val="001A479E"/>
    <w:rsid w:val="001A5CCC"/>
    <w:rsid w:val="001A5CEA"/>
    <w:rsid w:val="001A6C40"/>
    <w:rsid w:val="001B171B"/>
    <w:rsid w:val="001B5548"/>
    <w:rsid w:val="001B5856"/>
    <w:rsid w:val="001B761B"/>
    <w:rsid w:val="001B7A2F"/>
    <w:rsid w:val="001C007C"/>
    <w:rsid w:val="001C0D42"/>
    <w:rsid w:val="001C37DE"/>
    <w:rsid w:val="001C5211"/>
    <w:rsid w:val="001C52F8"/>
    <w:rsid w:val="001C640D"/>
    <w:rsid w:val="001C6D4A"/>
    <w:rsid w:val="001C75BD"/>
    <w:rsid w:val="001C7AB0"/>
    <w:rsid w:val="001C7B14"/>
    <w:rsid w:val="001C7D43"/>
    <w:rsid w:val="001D0098"/>
    <w:rsid w:val="001D0268"/>
    <w:rsid w:val="001D13C6"/>
    <w:rsid w:val="001D1856"/>
    <w:rsid w:val="001D251E"/>
    <w:rsid w:val="001D2D96"/>
    <w:rsid w:val="001D3222"/>
    <w:rsid w:val="001D332A"/>
    <w:rsid w:val="001D3836"/>
    <w:rsid w:val="001D4372"/>
    <w:rsid w:val="001D5784"/>
    <w:rsid w:val="001D6401"/>
    <w:rsid w:val="001D79E1"/>
    <w:rsid w:val="001E04A7"/>
    <w:rsid w:val="001E2184"/>
    <w:rsid w:val="001E274D"/>
    <w:rsid w:val="001E33E1"/>
    <w:rsid w:val="001E38EF"/>
    <w:rsid w:val="001E3C6A"/>
    <w:rsid w:val="001E4B26"/>
    <w:rsid w:val="001E4EB6"/>
    <w:rsid w:val="001E570B"/>
    <w:rsid w:val="001E5B0D"/>
    <w:rsid w:val="001E5F8E"/>
    <w:rsid w:val="001E6A37"/>
    <w:rsid w:val="001E7562"/>
    <w:rsid w:val="001E7AED"/>
    <w:rsid w:val="001F060F"/>
    <w:rsid w:val="001F0819"/>
    <w:rsid w:val="001F08E3"/>
    <w:rsid w:val="001F1904"/>
    <w:rsid w:val="001F19A4"/>
    <w:rsid w:val="001F22BC"/>
    <w:rsid w:val="001F2D87"/>
    <w:rsid w:val="001F2DDA"/>
    <w:rsid w:val="001F3EF9"/>
    <w:rsid w:val="001F4549"/>
    <w:rsid w:val="001F47EA"/>
    <w:rsid w:val="001F4BA8"/>
    <w:rsid w:val="001F5195"/>
    <w:rsid w:val="001F6F19"/>
    <w:rsid w:val="001F7313"/>
    <w:rsid w:val="001F7A16"/>
    <w:rsid w:val="0020006D"/>
    <w:rsid w:val="002004AD"/>
    <w:rsid w:val="00200E26"/>
    <w:rsid w:val="002012E2"/>
    <w:rsid w:val="00202603"/>
    <w:rsid w:val="002057AC"/>
    <w:rsid w:val="00205D10"/>
    <w:rsid w:val="00205F9C"/>
    <w:rsid w:val="0020627E"/>
    <w:rsid w:val="00207A41"/>
    <w:rsid w:val="00207FC9"/>
    <w:rsid w:val="0021173E"/>
    <w:rsid w:val="00211BA5"/>
    <w:rsid w:val="002138BC"/>
    <w:rsid w:val="00214A52"/>
    <w:rsid w:val="00214EF2"/>
    <w:rsid w:val="002167BB"/>
    <w:rsid w:val="00220392"/>
    <w:rsid w:val="002211CC"/>
    <w:rsid w:val="00221B48"/>
    <w:rsid w:val="00221D8C"/>
    <w:rsid w:val="00221F8E"/>
    <w:rsid w:val="002222F8"/>
    <w:rsid w:val="00222D08"/>
    <w:rsid w:val="002233EB"/>
    <w:rsid w:val="00224AF7"/>
    <w:rsid w:val="00224D57"/>
    <w:rsid w:val="00227309"/>
    <w:rsid w:val="002273DF"/>
    <w:rsid w:val="00227BE4"/>
    <w:rsid w:val="00231AD7"/>
    <w:rsid w:val="002323C3"/>
    <w:rsid w:val="00232A80"/>
    <w:rsid w:val="002335C1"/>
    <w:rsid w:val="002347C9"/>
    <w:rsid w:val="00235908"/>
    <w:rsid w:val="00237503"/>
    <w:rsid w:val="00240EFD"/>
    <w:rsid w:val="00241245"/>
    <w:rsid w:val="0024310F"/>
    <w:rsid w:val="00243A17"/>
    <w:rsid w:val="00244F18"/>
    <w:rsid w:val="002532AA"/>
    <w:rsid w:val="0025473F"/>
    <w:rsid w:val="00255F6C"/>
    <w:rsid w:val="00256DF9"/>
    <w:rsid w:val="00260585"/>
    <w:rsid w:val="00263790"/>
    <w:rsid w:val="0026521A"/>
    <w:rsid w:val="00265526"/>
    <w:rsid w:val="00265F1A"/>
    <w:rsid w:val="00266334"/>
    <w:rsid w:val="002729EF"/>
    <w:rsid w:val="0027491A"/>
    <w:rsid w:val="002761CB"/>
    <w:rsid w:val="002763F8"/>
    <w:rsid w:val="00276E1D"/>
    <w:rsid w:val="00277D93"/>
    <w:rsid w:val="00277FD0"/>
    <w:rsid w:val="002803BA"/>
    <w:rsid w:val="00281BCF"/>
    <w:rsid w:val="00281ECE"/>
    <w:rsid w:val="00283198"/>
    <w:rsid w:val="002864EB"/>
    <w:rsid w:val="002867DC"/>
    <w:rsid w:val="00291291"/>
    <w:rsid w:val="00291903"/>
    <w:rsid w:val="00291BA9"/>
    <w:rsid w:val="00291F24"/>
    <w:rsid w:val="00293DA3"/>
    <w:rsid w:val="002940D6"/>
    <w:rsid w:val="00294E69"/>
    <w:rsid w:val="00295C03"/>
    <w:rsid w:val="0029650F"/>
    <w:rsid w:val="002967AA"/>
    <w:rsid w:val="002968D3"/>
    <w:rsid w:val="00296B62"/>
    <w:rsid w:val="00296C21"/>
    <w:rsid w:val="002A0BD0"/>
    <w:rsid w:val="002A20AB"/>
    <w:rsid w:val="002A3862"/>
    <w:rsid w:val="002A41FE"/>
    <w:rsid w:val="002A48A3"/>
    <w:rsid w:val="002A4CB0"/>
    <w:rsid w:val="002A606A"/>
    <w:rsid w:val="002A6822"/>
    <w:rsid w:val="002A6C30"/>
    <w:rsid w:val="002A6F6C"/>
    <w:rsid w:val="002A6FDE"/>
    <w:rsid w:val="002A72C2"/>
    <w:rsid w:val="002B2B98"/>
    <w:rsid w:val="002B2FBD"/>
    <w:rsid w:val="002B4045"/>
    <w:rsid w:val="002B426D"/>
    <w:rsid w:val="002B4C9E"/>
    <w:rsid w:val="002B558A"/>
    <w:rsid w:val="002B66C0"/>
    <w:rsid w:val="002C17EE"/>
    <w:rsid w:val="002C379C"/>
    <w:rsid w:val="002C3F30"/>
    <w:rsid w:val="002C5A35"/>
    <w:rsid w:val="002C5ECD"/>
    <w:rsid w:val="002C6E55"/>
    <w:rsid w:val="002C7FDD"/>
    <w:rsid w:val="002D13A6"/>
    <w:rsid w:val="002D1AF3"/>
    <w:rsid w:val="002D3DB7"/>
    <w:rsid w:val="002D496D"/>
    <w:rsid w:val="002D70CB"/>
    <w:rsid w:val="002D73D3"/>
    <w:rsid w:val="002D78A5"/>
    <w:rsid w:val="002D79CD"/>
    <w:rsid w:val="002D7D32"/>
    <w:rsid w:val="002E17A1"/>
    <w:rsid w:val="002E1C63"/>
    <w:rsid w:val="002E22D9"/>
    <w:rsid w:val="002E2843"/>
    <w:rsid w:val="002E382E"/>
    <w:rsid w:val="002E3E25"/>
    <w:rsid w:val="002E4D5C"/>
    <w:rsid w:val="002E4EAE"/>
    <w:rsid w:val="002E52D3"/>
    <w:rsid w:val="002E55F2"/>
    <w:rsid w:val="002E5F56"/>
    <w:rsid w:val="002E688B"/>
    <w:rsid w:val="002E6A63"/>
    <w:rsid w:val="002F17FF"/>
    <w:rsid w:val="002F1E46"/>
    <w:rsid w:val="002F2856"/>
    <w:rsid w:val="002F2FB5"/>
    <w:rsid w:val="002F38A0"/>
    <w:rsid w:val="002F44FE"/>
    <w:rsid w:val="002F4D5C"/>
    <w:rsid w:val="002F5C71"/>
    <w:rsid w:val="002F70C6"/>
    <w:rsid w:val="002F7481"/>
    <w:rsid w:val="002F7BE4"/>
    <w:rsid w:val="003001B6"/>
    <w:rsid w:val="0030069E"/>
    <w:rsid w:val="00300DF8"/>
    <w:rsid w:val="003010A7"/>
    <w:rsid w:val="0030119A"/>
    <w:rsid w:val="00301B12"/>
    <w:rsid w:val="003025E4"/>
    <w:rsid w:val="00303238"/>
    <w:rsid w:val="003036FB"/>
    <w:rsid w:val="00304B5B"/>
    <w:rsid w:val="0030790B"/>
    <w:rsid w:val="003111DB"/>
    <w:rsid w:val="00311D93"/>
    <w:rsid w:val="00311FE5"/>
    <w:rsid w:val="003122DB"/>
    <w:rsid w:val="0031320D"/>
    <w:rsid w:val="00313A91"/>
    <w:rsid w:val="00313B8D"/>
    <w:rsid w:val="00314E94"/>
    <w:rsid w:val="003152D9"/>
    <w:rsid w:val="0031725C"/>
    <w:rsid w:val="0031799A"/>
    <w:rsid w:val="00321FB7"/>
    <w:rsid w:val="003220EB"/>
    <w:rsid w:val="00323D23"/>
    <w:rsid w:val="0032473B"/>
    <w:rsid w:val="00326AE1"/>
    <w:rsid w:val="00327031"/>
    <w:rsid w:val="00330D38"/>
    <w:rsid w:val="00330DE9"/>
    <w:rsid w:val="0033133B"/>
    <w:rsid w:val="0033149F"/>
    <w:rsid w:val="00332331"/>
    <w:rsid w:val="003333A3"/>
    <w:rsid w:val="0033430E"/>
    <w:rsid w:val="00336733"/>
    <w:rsid w:val="00336ABA"/>
    <w:rsid w:val="00341970"/>
    <w:rsid w:val="00342001"/>
    <w:rsid w:val="00343895"/>
    <w:rsid w:val="00344843"/>
    <w:rsid w:val="00345618"/>
    <w:rsid w:val="00350188"/>
    <w:rsid w:val="003503DF"/>
    <w:rsid w:val="00350BD8"/>
    <w:rsid w:val="003521E8"/>
    <w:rsid w:val="00352D20"/>
    <w:rsid w:val="003543AA"/>
    <w:rsid w:val="00354484"/>
    <w:rsid w:val="00354943"/>
    <w:rsid w:val="00355B18"/>
    <w:rsid w:val="00355F8A"/>
    <w:rsid w:val="0035638E"/>
    <w:rsid w:val="00357522"/>
    <w:rsid w:val="00357BEB"/>
    <w:rsid w:val="00357BF8"/>
    <w:rsid w:val="003605F2"/>
    <w:rsid w:val="003608CD"/>
    <w:rsid w:val="00360BAA"/>
    <w:rsid w:val="0036166A"/>
    <w:rsid w:val="0036246C"/>
    <w:rsid w:val="0036400B"/>
    <w:rsid w:val="003649AB"/>
    <w:rsid w:val="00365D60"/>
    <w:rsid w:val="00365EFB"/>
    <w:rsid w:val="00365F3E"/>
    <w:rsid w:val="003661DB"/>
    <w:rsid w:val="003724D6"/>
    <w:rsid w:val="00373D2F"/>
    <w:rsid w:val="00373D5F"/>
    <w:rsid w:val="003753B3"/>
    <w:rsid w:val="00380B64"/>
    <w:rsid w:val="0038105C"/>
    <w:rsid w:val="00381FD7"/>
    <w:rsid w:val="0038236B"/>
    <w:rsid w:val="0038324F"/>
    <w:rsid w:val="00383595"/>
    <w:rsid w:val="003846FA"/>
    <w:rsid w:val="00384F06"/>
    <w:rsid w:val="00385D0D"/>
    <w:rsid w:val="00386112"/>
    <w:rsid w:val="00387ABB"/>
    <w:rsid w:val="00390A6E"/>
    <w:rsid w:val="003919A1"/>
    <w:rsid w:val="0039386C"/>
    <w:rsid w:val="00397393"/>
    <w:rsid w:val="00397D42"/>
    <w:rsid w:val="003A1B19"/>
    <w:rsid w:val="003A1BC7"/>
    <w:rsid w:val="003A2812"/>
    <w:rsid w:val="003A2A7B"/>
    <w:rsid w:val="003A3A02"/>
    <w:rsid w:val="003A48DE"/>
    <w:rsid w:val="003A4A82"/>
    <w:rsid w:val="003A4AB7"/>
    <w:rsid w:val="003A69C0"/>
    <w:rsid w:val="003A722C"/>
    <w:rsid w:val="003B08F9"/>
    <w:rsid w:val="003B0ADB"/>
    <w:rsid w:val="003B11FA"/>
    <w:rsid w:val="003B4051"/>
    <w:rsid w:val="003B5531"/>
    <w:rsid w:val="003B6240"/>
    <w:rsid w:val="003B70DF"/>
    <w:rsid w:val="003C16E7"/>
    <w:rsid w:val="003C22F7"/>
    <w:rsid w:val="003C2A1C"/>
    <w:rsid w:val="003C2F2A"/>
    <w:rsid w:val="003C392E"/>
    <w:rsid w:val="003C42D2"/>
    <w:rsid w:val="003C4C26"/>
    <w:rsid w:val="003C4F5C"/>
    <w:rsid w:val="003C5032"/>
    <w:rsid w:val="003C6C64"/>
    <w:rsid w:val="003C7C70"/>
    <w:rsid w:val="003C7D24"/>
    <w:rsid w:val="003D239A"/>
    <w:rsid w:val="003D4044"/>
    <w:rsid w:val="003D46E5"/>
    <w:rsid w:val="003D4FF5"/>
    <w:rsid w:val="003D5666"/>
    <w:rsid w:val="003D56A7"/>
    <w:rsid w:val="003D59CF"/>
    <w:rsid w:val="003D60F8"/>
    <w:rsid w:val="003D6BBC"/>
    <w:rsid w:val="003D776D"/>
    <w:rsid w:val="003D7D14"/>
    <w:rsid w:val="003E1AC7"/>
    <w:rsid w:val="003E408C"/>
    <w:rsid w:val="003E45E4"/>
    <w:rsid w:val="003E4946"/>
    <w:rsid w:val="003E526D"/>
    <w:rsid w:val="003E64F1"/>
    <w:rsid w:val="003E681D"/>
    <w:rsid w:val="003E7B9B"/>
    <w:rsid w:val="003F15DF"/>
    <w:rsid w:val="003F5469"/>
    <w:rsid w:val="003F6EE3"/>
    <w:rsid w:val="003F7508"/>
    <w:rsid w:val="00401FAF"/>
    <w:rsid w:val="00402BA7"/>
    <w:rsid w:val="00403FF5"/>
    <w:rsid w:val="00405DFB"/>
    <w:rsid w:val="0040680A"/>
    <w:rsid w:val="00412C67"/>
    <w:rsid w:val="004130C1"/>
    <w:rsid w:val="00413CC0"/>
    <w:rsid w:val="004155A7"/>
    <w:rsid w:val="0041653C"/>
    <w:rsid w:val="004173DD"/>
    <w:rsid w:val="004209F1"/>
    <w:rsid w:val="0042127F"/>
    <w:rsid w:val="00421CC2"/>
    <w:rsid w:val="0042285F"/>
    <w:rsid w:val="00422DA1"/>
    <w:rsid w:val="004240F3"/>
    <w:rsid w:val="00424314"/>
    <w:rsid w:val="004249A4"/>
    <w:rsid w:val="00424E20"/>
    <w:rsid w:val="00424F7B"/>
    <w:rsid w:val="004259D7"/>
    <w:rsid w:val="00425DF2"/>
    <w:rsid w:val="00425FBD"/>
    <w:rsid w:val="004260E2"/>
    <w:rsid w:val="00426279"/>
    <w:rsid w:val="00426930"/>
    <w:rsid w:val="00426BB5"/>
    <w:rsid w:val="0042782B"/>
    <w:rsid w:val="004302A7"/>
    <w:rsid w:val="00430851"/>
    <w:rsid w:val="00431F68"/>
    <w:rsid w:val="0043382D"/>
    <w:rsid w:val="004361D6"/>
    <w:rsid w:val="00436E0A"/>
    <w:rsid w:val="004370E0"/>
    <w:rsid w:val="00441FF7"/>
    <w:rsid w:val="004430E6"/>
    <w:rsid w:val="00443736"/>
    <w:rsid w:val="0044476B"/>
    <w:rsid w:val="00444DD2"/>
    <w:rsid w:val="00445DA5"/>
    <w:rsid w:val="0044632E"/>
    <w:rsid w:val="004479CA"/>
    <w:rsid w:val="00451493"/>
    <w:rsid w:val="00451639"/>
    <w:rsid w:val="004554E4"/>
    <w:rsid w:val="00456145"/>
    <w:rsid w:val="00456C80"/>
    <w:rsid w:val="00460A5E"/>
    <w:rsid w:val="004616E3"/>
    <w:rsid w:val="00461881"/>
    <w:rsid w:val="0046196A"/>
    <w:rsid w:val="004624EC"/>
    <w:rsid w:val="0046317A"/>
    <w:rsid w:val="00463310"/>
    <w:rsid w:val="004656C8"/>
    <w:rsid w:val="0046597B"/>
    <w:rsid w:val="00465D02"/>
    <w:rsid w:val="00465D12"/>
    <w:rsid w:val="00466152"/>
    <w:rsid w:val="004666FA"/>
    <w:rsid w:val="00466ABC"/>
    <w:rsid w:val="00466E52"/>
    <w:rsid w:val="0047012B"/>
    <w:rsid w:val="00470200"/>
    <w:rsid w:val="00470B70"/>
    <w:rsid w:val="00470E77"/>
    <w:rsid w:val="004727F4"/>
    <w:rsid w:val="00472ED0"/>
    <w:rsid w:val="004732C2"/>
    <w:rsid w:val="004745F4"/>
    <w:rsid w:val="00477520"/>
    <w:rsid w:val="00477B14"/>
    <w:rsid w:val="00480A6D"/>
    <w:rsid w:val="004811B2"/>
    <w:rsid w:val="004855F6"/>
    <w:rsid w:val="00485D08"/>
    <w:rsid w:val="00486D61"/>
    <w:rsid w:val="0048775C"/>
    <w:rsid w:val="004908C5"/>
    <w:rsid w:val="00490CD5"/>
    <w:rsid w:val="004911E1"/>
    <w:rsid w:val="00491B1F"/>
    <w:rsid w:val="0049257E"/>
    <w:rsid w:val="00492588"/>
    <w:rsid w:val="0049378F"/>
    <w:rsid w:val="00493DFD"/>
    <w:rsid w:val="004940E9"/>
    <w:rsid w:val="00494C69"/>
    <w:rsid w:val="0049533E"/>
    <w:rsid w:val="0049544C"/>
    <w:rsid w:val="004960DA"/>
    <w:rsid w:val="00496564"/>
    <w:rsid w:val="0049788F"/>
    <w:rsid w:val="004A0041"/>
    <w:rsid w:val="004A08C9"/>
    <w:rsid w:val="004A13EB"/>
    <w:rsid w:val="004A2A0C"/>
    <w:rsid w:val="004A39D0"/>
    <w:rsid w:val="004A564F"/>
    <w:rsid w:val="004A5670"/>
    <w:rsid w:val="004A681D"/>
    <w:rsid w:val="004A7871"/>
    <w:rsid w:val="004B1432"/>
    <w:rsid w:val="004B458D"/>
    <w:rsid w:val="004C1855"/>
    <w:rsid w:val="004C1D14"/>
    <w:rsid w:val="004C2EA3"/>
    <w:rsid w:val="004C4D7E"/>
    <w:rsid w:val="004C50DB"/>
    <w:rsid w:val="004C56A6"/>
    <w:rsid w:val="004C7153"/>
    <w:rsid w:val="004D1981"/>
    <w:rsid w:val="004D2E48"/>
    <w:rsid w:val="004D3006"/>
    <w:rsid w:val="004D3AB9"/>
    <w:rsid w:val="004D3AD2"/>
    <w:rsid w:val="004D48A9"/>
    <w:rsid w:val="004D55AA"/>
    <w:rsid w:val="004D60D7"/>
    <w:rsid w:val="004E028E"/>
    <w:rsid w:val="004E13A1"/>
    <w:rsid w:val="004E1421"/>
    <w:rsid w:val="004E32AB"/>
    <w:rsid w:val="004E3FCB"/>
    <w:rsid w:val="004E559B"/>
    <w:rsid w:val="004E5D2D"/>
    <w:rsid w:val="004E60C2"/>
    <w:rsid w:val="004E72D7"/>
    <w:rsid w:val="004E78DB"/>
    <w:rsid w:val="004F0521"/>
    <w:rsid w:val="004F0E1F"/>
    <w:rsid w:val="004F16DE"/>
    <w:rsid w:val="004F1A5D"/>
    <w:rsid w:val="004F24CC"/>
    <w:rsid w:val="004F2C6B"/>
    <w:rsid w:val="004F2CA1"/>
    <w:rsid w:val="004F3991"/>
    <w:rsid w:val="004F4119"/>
    <w:rsid w:val="004F47E0"/>
    <w:rsid w:val="004F49A8"/>
    <w:rsid w:val="004F5AA6"/>
    <w:rsid w:val="004F614D"/>
    <w:rsid w:val="004F632E"/>
    <w:rsid w:val="004F68BD"/>
    <w:rsid w:val="004F6F61"/>
    <w:rsid w:val="004F701B"/>
    <w:rsid w:val="004F7160"/>
    <w:rsid w:val="0050106C"/>
    <w:rsid w:val="005020B0"/>
    <w:rsid w:val="005025DE"/>
    <w:rsid w:val="00502685"/>
    <w:rsid w:val="00502A85"/>
    <w:rsid w:val="00504945"/>
    <w:rsid w:val="00504958"/>
    <w:rsid w:val="00505483"/>
    <w:rsid w:val="00505971"/>
    <w:rsid w:val="0050696B"/>
    <w:rsid w:val="00506EC1"/>
    <w:rsid w:val="00507A64"/>
    <w:rsid w:val="00511C8A"/>
    <w:rsid w:val="00512508"/>
    <w:rsid w:val="00512CC4"/>
    <w:rsid w:val="00513673"/>
    <w:rsid w:val="0051452F"/>
    <w:rsid w:val="00514687"/>
    <w:rsid w:val="00514E7A"/>
    <w:rsid w:val="005153AD"/>
    <w:rsid w:val="005154CA"/>
    <w:rsid w:val="00515D9A"/>
    <w:rsid w:val="005165AD"/>
    <w:rsid w:val="00517255"/>
    <w:rsid w:val="0052034A"/>
    <w:rsid w:val="00520515"/>
    <w:rsid w:val="00522CEC"/>
    <w:rsid w:val="00523AFF"/>
    <w:rsid w:val="00524946"/>
    <w:rsid w:val="00525205"/>
    <w:rsid w:val="00525659"/>
    <w:rsid w:val="00526684"/>
    <w:rsid w:val="005272C3"/>
    <w:rsid w:val="00527ECF"/>
    <w:rsid w:val="005302B9"/>
    <w:rsid w:val="00533A9E"/>
    <w:rsid w:val="00535713"/>
    <w:rsid w:val="00535CFA"/>
    <w:rsid w:val="00535D50"/>
    <w:rsid w:val="00536CDF"/>
    <w:rsid w:val="00537B74"/>
    <w:rsid w:val="00537E50"/>
    <w:rsid w:val="005408A2"/>
    <w:rsid w:val="00540BB4"/>
    <w:rsid w:val="00541199"/>
    <w:rsid w:val="00541759"/>
    <w:rsid w:val="00542512"/>
    <w:rsid w:val="00543037"/>
    <w:rsid w:val="00545286"/>
    <w:rsid w:val="00545B0F"/>
    <w:rsid w:val="00545C18"/>
    <w:rsid w:val="005473DB"/>
    <w:rsid w:val="0054E3DF"/>
    <w:rsid w:val="00551D40"/>
    <w:rsid w:val="00552E77"/>
    <w:rsid w:val="005532C2"/>
    <w:rsid w:val="00553D2E"/>
    <w:rsid w:val="005548FC"/>
    <w:rsid w:val="00554D7E"/>
    <w:rsid w:val="00555AC4"/>
    <w:rsid w:val="00556DD2"/>
    <w:rsid w:val="005579BE"/>
    <w:rsid w:val="00561403"/>
    <w:rsid w:val="00563476"/>
    <w:rsid w:val="005637F4"/>
    <w:rsid w:val="00566265"/>
    <w:rsid w:val="005668DE"/>
    <w:rsid w:val="00566FF3"/>
    <w:rsid w:val="005675D6"/>
    <w:rsid w:val="00567D72"/>
    <w:rsid w:val="0057013B"/>
    <w:rsid w:val="0057174E"/>
    <w:rsid w:val="00573344"/>
    <w:rsid w:val="00574715"/>
    <w:rsid w:val="0057520E"/>
    <w:rsid w:val="005774A6"/>
    <w:rsid w:val="005774A8"/>
    <w:rsid w:val="00577F11"/>
    <w:rsid w:val="00580986"/>
    <w:rsid w:val="00580E42"/>
    <w:rsid w:val="0058276F"/>
    <w:rsid w:val="00582F3B"/>
    <w:rsid w:val="00583773"/>
    <w:rsid w:val="00583915"/>
    <w:rsid w:val="005865B1"/>
    <w:rsid w:val="005872CD"/>
    <w:rsid w:val="00590A5F"/>
    <w:rsid w:val="00590EA8"/>
    <w:rsid w:val="00592277"/>
    <w:rsid w:val="00592FF4"/>
    <w:rsid w:val="005930C1"/>
    <w:rsid w:val="00594A2D"/>
    <w:rsid w:val="00595304"/>
    <w:rsid w:val="005969FD"/>
    <w:rsid w:val="005A20C1"/>
    <w:rsid w:val="005A20D3"/>
    <w:rsid w:val="005A25C0"/>
    <w:rsid w:val="005A340D"/>
    <w:rsid w:val="005A35E1"/>
    <w:rsid w:val="005A3A65"/>
    <w:rsid w:val="005A6D6B"/>
    <w:rsid w:val="005A7380"/>
    <w:rsid w:val="005A749A"/>
    <w:rsid w:val="005B0E24"/>
    <w:rsid w:val="005B11E5"/>
    <w:rsid w:val="005B25A9"/>
    <w:rsid w:val="005B336B"/>
    <w:rsid w:val="005B3A99"/>
    <w:rsid w:val="005B42FE"/>
    <w:rsid w:val="005B6B3A"/>
    <w:rsid w:val="005B6FA4"/>
    <w:rsid w:val="005C0280"/>
    <w:rsid w:val="005C034A"/>
    <w:rsid w:val="005C09D7"/>
    <w:rsid w:val="005C1146"/>
    <w:rsid w:val="005C115C"/>
    <w:rsid w:val="005C12F3"/>
    <w:rsid w:val="005C2F8A"/>
    <w:rsid w:val="005C307E"/>
    <w:rsid w:val="005C3449"/>
    <w:rsid w:val="005C4A27"/>
    <w:rsid w:val="005C5394"/>
    <w:rsid w:val="005C5E95"/>
    <w:rsid w:val="005C6CAF"/>
    <w:rsid w:val="005D0671"/>
    <w:rsid w:val="005D0F3B"/>
    <w:rsid w:val="005D1F89"/>
    <w:rsid w:val="005D2346"/>
    <w:rsid w:val="005D287B"/>
    <w:rsid w:val="005D3222"/>
    <w:rsid w:val="005D3991"/>
    <w:rsid w:val="005D49DB"/>
    <w:rsid w:val="005D4CB9"/>
    <w:rsid w:val="005D5DEB"/>
    <w:rsid w:val="005D6515"/>
    <w:rsid w:val="005D66EB"/>
    <w:rsid w:val="005D6BF9"/>
    <w:rsid w:val="005D701B"/>
    <w:rsid w:val="005D76BB"/>
    <w:rsid w:val="005E2317"/>
    <w:rsid w:val="005E3A62"/>
    <w:rsid w:val="005E480B"/>
    <w:rsid w:val="005E7A5C"/>
    <w:rsid w:val="005F03CD"/>
    <w:rsid w:val="005F04CA"/>
    <w:rsid w:val="005F05A0"/>
    <w:rsid w:val="005F0D71"/>
    <w:rsid w:val="005F1422"/>
    <w:rsid w:val="005F15E8"/>
    <w:rsid w:val="005F1E5E"/>
    <w:rsid w:val="005F2ECE"/>
    <w:rsid w:val="005F3ABE"/>
    <w:rsid w:val="005F4EDA"/>
    <w:rsid w:val="005F5631"/>
    <w:rsid w:val="005F647E"/>
    <w:rsid w:val="005F6F21"/>
    <w:rsid w:val="005F724A"/>
    <w:rsid w:val="005F7698"/>
    <w:rsid w:val="005F78F5"/>
    <w:rsid w:val="005F7996"/>
    <w:rsid w:val="006004C4"/>
    <w:rsid w:val="0060145E"/>
    <w:rsid w:val="00602088"/>
    <w:rsid w:val="0060310F"/>
    <w:rsid w:val="0060484C"/>
    <w:rsid w:val="006049C7"/>
    <w:rsid w:val="00606A32"/>
    <w:rsid w:val="006077D0"/>
    <w:rsid w:val="006077D6"/>
    <w:rsid w:val="00610114"/>
    <w:rsid w:val="00610EE2"/>
    <w:rsid w:val="00620095"/>
    <w:rsid w:val="00620339"/>
    <w:rsid w:val="006233AD"/>
    <w:rsid w:val="00623754"/>
    <w:rsid w:val="006243BA"/>
    <w:rsid w:val="00624AB4"/>
    <w:rsid w:val="00626093"/>
    <w:rsid w:val="006269C1"/>
    <w:rsid w:val="0063174A"/>
    <w:rsid w:val="0063313E"/>
    <w:rsid w:val="0063334B"/>
    <w:rsid w:val="006333F2"/>
    <w:rsid w:val="00633FB0"/>
    <w:rsid w:val="00634083"/>
    <w:rsid w:val="00634CDC"/>
    <w:rsid w:val="006356B9"/>
    <w:rsid w:val="00636436"/>
    <w:rsid w:val="00640184"/>
    <w:rsid w:val="00640DC5"/>
    <w:rsid w:val="0064249F"/>
    <w:rsid w:val="00642638"/>
    <w:rsid w:val="00643EEF"/>
    <w:rsid w:val="00651A7C"/>
    <w:rsid w:val="00655382"/>
    <w:rsid w:val="00656E26"/>
    <w:rsid w:val="00660331"/>
    <w:rsid w:val="006604F8"/>
    <w:rsid w:val="00661EAE"/>
    <w:rsid w:val="00662C86"/>
    <w:rsid w:val="00665883"/>
    <w:rsid w:val="00666125"/>
    <w:rsid w:val="00667575"/>
    <w:rsid w:val="00667C16"/>
    <w:rsid w:val="00667FC8"/>
    <w:rsid w:val="00670643"/>
    <w:rsid w:val="006708E2"/>
    <w:rsid w:val="00670CC0"/>
    <w:rsid w:val="00670FA9"/>
    <w:rsid w:val="00675169"/>
    <w:rsid w:val="006768D2"/>
    <w:rsid w:val="00676C49"/>
    <w:rsid w:val="00677140"/>
    <w:rsid w:val="00677533"/>
    <w:rsid w:val="00677D1F"/>
    <w:rsid w:val="00680345"/>
    <w:rsid w:val="00680A2B"/>
    <w:rsid w:val="00681057"/>
    <w:rsid w:val="00682C08"/>
    <w:rsid w:val="00682D04"/>
    <w:rsid w:val="00683565"/>
    <w:rsid w:val="006837DB"/>
    <w:rsid w:val="0068465F"/>
    <w:rsid w:val="00684A68"/>
    <w:rsid w:val="00685450"/>
    <w:rsid w:val="0069045E"/>
    <w:rsid w:val="00690A25"/>
    <w:rsid w:val="00690A97"/>
    <w:rsid w:val="00690DEE"/>
    <w:rsid w:val="0069135A"/>
    <w:rsid w:val="006947C7"/>
    <w:rsid w:val="00694814"/>
    <w:rsid w:val="00694CB2"/>
    <w:rsid w:val="00695308"/>
    <w:rsid w:val="00695B60"/>
    <w:rsid w:val="00697B9C"/>
    <w:rsid w:val="006A0FE1"/>
    <w:rsid w:val="006A121D"/>
    <w:rsid w:val="006A18C4"/>
    <w:rsid w:val="006A18F7"/>
    <w:rsid w:val="006A1E69"/>
    <w:rsid w:val="006A3C96"/>
    <w:rsid w:val="006A3FA8"/>
    <w:rsid w:val="006A40E1"/>
    <w:rsid w:val="006A4915"/>
    <w:rsid w:val="006A59FD"/>
    <w:rsid w:val="006A5CF9"/>
    <w:rsid w:val="006A614E"/>
    <w:rsid w:val="006B1FC6"/>
    <w:rsid w:val="006B2AF1"/>
    <w:rsid w:val="006B4D90"/>
    <w:rsid w:val="006B4F5E"/>
    <w:rsid w:val="006B5860"/>
    <w:rsid w:val="006B594E"/>
    <w:rsid w:val="006B5C07"/>
    <w:rsid w:val="006C01F8"/>
    <w:rsid w:val="006C03D4"/>
    <w:rsid w:val="006C06A2"/>
    <w:rsid w:val="006C2260"/>
    <w:rsid w:val="006C2C49"/>
    <w:rsid w:val="006C3F93"/>
    <w:rsid w:val="006C4C26"/>
    <w:rsid w:val="006C5A91"/>
    <w:rsid w:val="006C724F"/>
    <w:rsid w:val="006C7F66"/>
    <w:rsid w:val="006D237C"/>
    <w:rsid w:val="006D5867"/>
    <w:rsid w:val="006D63A2"/>
    <w:rsid w:val="006D648A"/>
    <w:rsid w:val="006D6B99"/>
    <w:rsid w:val="006D6BC9"/>
    <w:rsid w:val="006D7897"/>
    <w:rsid w:val="006D7F78"/>
    <w:rsid w:val="006E088D"/>
    <w:rsid w:val="006E4772"/>
    <w:rsid w:val="006E5D25"/>
    <w:rsid w:val="006E6254"/>
    <w:rsid w:val="006E7945"/>
    <w:rsid w:val="006E7E58"/>
    <w:rsid w:val="006F379F"/>
    <w:rsid w:val="006F3F3A"/>
    <w:rsid w:val="006F41EF"/>
    <w:rsid w:val="006F532A"/>
    <w:rsid w:val="006F5CE7"/>
    <w:rsid w:val="006F6328"/>
    <w:rsid w:val="006F71C7"/>
    <w:rsid w:val="0070198C"/>
    <w:rsid w:val="00703090"/>
    <w:rsid w:val="0070376E"/>
    <w:rsid w:val="00704ACD"/>
    <w:rsid w:val="00705AF2"/>
    <w:rsid w:val="0070645A"/>
    <w:rsid w:val="00706750"/>
    <w:rsid w:val="00706978"/>
    <w:rsid w:val="007076BC"/>
    <w:rsid w:val="007117EA"/>
    <w:rsid w:val="007127A3"/>
    <w:rsid w:val="00714D06"/>
    <w:rsid w:val="007150AC"/>
    <w:rsid w:val="007160FD"/>
    <w:rsid w:val="007169F1"/>
    <w:rsid w:val="00716EDC"/>
    <w:rsid w:val="007173CE"/>
    <w:rsid w:val="007177C5"/>
    <w:rsid w:val="007178AB"/>
    <w:rsid w:val="00725274"/>
    <w:rsid w:val="0072553F"/>
    <w:rsid w:val="00725A7E"/>
    <w:rsid w:val="00725F20"/>
    <w:rsid w:val="00726AB9"/>
    <w:rsid w:val="007270EC"/>
    <w:rsid w:val="00727D38"/>
    <w:rsid w:val="00730064"/>
    <w:rsid w:val="00730191"/>
    <w:rsid w:val="0073019D"/>
    <w:rsid w:val="0073204D"/>
    <w:rsid w:val="00732490"/>
    <w:rsid w:val="0073317D"/>
    <w:rsid w:val="00733965"/>
    <w:rsid w:val="00734197"/>
    <w:rsid w:val="00734851"/>
    <w:rsid w:val="007376E2"/>
    <w:rsid w:val="0073774F"/>
    <w:rsid w:val="00737E92"/>
    <w:rsid w:val="00740729"/>
    <w:rsid w:val="007413A7"/>
    <w:rsid w:val="00745934"/>
    <w:rsid w:val="00745C1B"/>
    <w:rsid w:val="00747405"/>
    <w:rsid w:val="00747C67"/>
    <w:rsid w:val="00750F6D"/>
    <w:rsid w:val="0075124E"/>
    <w:rsid w:val="00751B46"/>
    <w:rsid w:val="00752FE6"/>
    <w:rsid w:val="00754236"/>
    <w:rsid w:val="0075606B"/>
    <w:rsid w:val="0075762D"/>
    <w:rsid w:val="0075794B"/>
    <w:rsid w:val="00757C40"/>
    <w:rsid w:val="0076085F"/>
    <w:rsid w:val="00761B33"/>
    <w:rsid w:val="0076201B"/>
    <w:rsid w:val="0076208B"/>
    <w:rsid w:val="00762218"/>
    <w:rsid w:val="00763CA1"/>
    <w:rsid w:val="00763F7D"/>
    <w:rsid w:val="00764495"/>
    <w:rsid w:val="00764A45"/>
    <w:rsid w:val="007660EC"/>
    <w:rsid w:val="007669DA"/>
    <w:rsid w:val="00771C10"/>
    <w:rsid w:val="00771E66"/>
    <w:rsid w:val="0077253D"/>
    <w:rsid w:val="00774609"/>
    <w:rsid w:val="00774DE9"/>
    <w:rsid w:val="00776538"/>
    <w:rsid w:val="00776D6E"/>
    <w:rsid w:val="007778C3"/>
    <w:rsid w:val="00780750"/>
    <w:rsid w:val="007809F3"/>
    <w:rsid w:val="00780E5F"/>
    <w:rsid w:val="0078101B"/>
    <w:rsid w:val="0078238B"/>
    <w:rsid w:val="007824A4"/>
    <w:rsid w:val="007824DE"/>
    <w:rsid w:val="00782DF4"/>
    <w:rsid w:val="00783B92"/>
    <w:rsid w:val="00783D3B"/>
    <w:rsid w:val="00784B02"/>
    <w:rsid w:val="00784F39"/>
    <w:rsid w:val="007857F3"/>
    <w:rsid w:val="007870F8"/>
    <w:rsid w:val="007900AA"/>
    <w:rsid w:val="00790107"/>
    <w:rsid w:val="00792A0A"/>
    <w:rsid w:val="00792D30"/>
    <w:rsid w:val="00793B4C"/>
    <w:rsid w:val="00794709"/>
    <w:rsid w:val="00797040"/>
    <w:rsid w:val="007A040C"/>
    <w:rsid w:val="007A1B39"/>
    <w:rsid w:val="007A1B3B"/>
    <w:rsid w:val="007A2FCE"/>
    <w:rsid w:val="007A3917"/>
    <w:rsid w:val="007A3E3B"/>
    <w:rsid w:val="007A544B"/>
    <w:rsid w:val="007A5892"/>
    <w:rsid w:val="007B0ED1"/>
    <w:rsid w:val="007B1435"/>
    <w:rsid w:val="007B5DC9"/>
    <w:rsid w:val="007B5FF5"/>
    <w:rsid w:val="007B6D31"/>
    <w:rsid w:val="007B6D9C"/>
    <w:rsid w:val="007C4160"/>
    <w:rsid w:val="007C50C2"/>
    <w:rsid w:val="007C5EFD"/>
    <w:rsid w:val="007C641C"/>
    <w:rsid w:val="007C6908"/>
    <w:rsid w:val="007D0138"/>
    <w:rsid w:val="007D0741"/>
    <w:rsid w:val="007D1425"/>
    <w:rsid w:val="007D26FB"/>
    <w:rsid w:val="007D5805"/>
    <w:rsid w:val="007D642A"/>
    <w:rsid w:val="007E131D"/>
    <w:rsid w:val="007E17E7"/>
    <w:rsid w:val="007E28D2"/>
    <w:rsid w:val="007E3BF9"/>
    <w:rsid w:val="007E4C62"/>
    <w:rsid w:val="007E68DC"/>
    <w:rsid w:val="007F1865"/>
    <w:rsid w:val="007F2457"/>
    <w:rsid w:val="007F383D"/>
    <w:rsid w:val="007F3A1C"/>
    <w:rsid w:val="007F408E"/>
    <w:rsid w:val="007F4E7B"/>
    <w:rsid w:val="007F4F8D"/>
    <w:rsid w:val="007F7EEC"/>
    <w:rsid w:val="00800D34"/>
    <w:rsid w:val="00801B19"/>
    <w:rsid w:val="0080228E"/>
    <w:rsid w:val="008025C5"/>
    <w:rsid w:val="00802FD7"/>
    <w:rsid w:val="00803A3E"/>
    <w:rsid w:val="008060D0"/>
    <w:rsid w:val="00806870"/>
    <w:rsid w:val="00806BDF"/>
    <w:rsid w:val="00806EB1"/>
    <w:rsid w:val="00806F7D"/>
    <w:rsid w:val="0081032E"/>
    <w:rsid w:val="00810F75"/>
    <w:rsid w:val="00811268"/>
    <w:rsid w:val="00811CC5"/>
    <w:rsid w:val="0081382A"/>
    <w:rsid w:val="008143ED"/>
    <w:rsid w:val="00814E0F"/>
    <w:rsid w:val="0081514E"/>
    <w:rsid w:val="00815694"/>
    <w:rsid w:val="00815FC9"/>
    <w:rsid w:val="00821226"/>
    <w:rsid w:val="00822CFF"/>
    <w:rsid w:val="00823DC9"/>
    <w:rsid w:val="00824FBA"/>
    <w:rsid w:val="00825073"/>
    <w:rsid w:val="00825D33"/>
    <w:rsid w:val="00827362"/>
    <w:rsid w:val="008304EB"/>
    <w:rsid w:val="00830DCE"/>
    <w:rsid w:val="008314DE"/>
    <w:rsid w:val="008317F8"/>
    <w:rsid w:val="00834064"/>
    <w:rsid w:val="008342FE"/>
    <w:rsid w:val="0083468F"/>
    <w:rsid w:val="00835248"/>
    <w:rsid w:val="0083567C"/>
    <w:rsid w:val="008361A2"/>
    <w:rsid w:val="0083645D"/>
    <w:rsid w:val="00840D8B"/>
    <w:rsid w:val="008413AA"/>
    <w:rsid w:val="008425F1"/>
    <w:rsid w:val="008436DE"/>
    <w:rsid w:val="008455B9"/>
    <w:rsid w:val="00846B2C"/>
    <w:rsid w:val="008476AC"/>
    <w:rsid w:val="008501FE"/>
    <w:rsid w:val="008506FF"/>
    <w:rsid w:val="00851314"/>
    <w:rsid w:val="00851C2B"/>
    <w:rsid w:val="008524C7"/>
    <w:rsid w:val="008536B5"/>
    <w:rsid w:val="0085420E"/>
    <w:rsid w:val="0085610C"/>
    <w:rsid w:val="008569E3"/>
    <w:rsid w:val="00856BB8"/>
    <w:rsid w:val="00857850"/>
    <w:rsid w:val="00857B16"/>
    <w:rsid w:val="00860679"/>
    <w:rsid w:val="00861177"/>
    <w:rsid w:val="00861A5C"/>
    <w:rsid w:val="00861E88"/>
    <w:rsid w:val="00862A1D"/>
    <w:rsid w:val="00862D14"/>
    <w:rsid w:val="00864226"/>
    <w:rsid w:val="0086423D"/>
    <w:rsid w:val="008647A8"/>
    <w:rsid w:val="00864F33"/>
    <w:rsid w:val="00866236"/>
    <w:rsid w:val="0086655D"/>
    <w:rsid w:val="00866B8D"/>
    <w:rsid w:val="008671F8"/>
    <w:rsid w:val="00871D23"/>
    <w:rsid w:val="00873B34"/>
    <w:rsid w:val="00873C60"/>
    <w:rsid w:val="008746F2"/>
    <w:rsid w:val="00875389"/>
    <w:rsid w:val="008753FE"/>
    <w:rsid w:val="008756E2"/>
    <w:rsid w:val="00875EA5"/>
    <w:rsid w:val="0088056C"/>
    <w:rsid w:val="008808FD"/>
    <w:rsid w:val="00881AD1"/>
    <w:rsid w:val="00882486"/>
    <w:rsid w:val="00886E6D"/>
    <w:rsid w:val="0088772A"/>
    <w:rsid w:val="00887D64"/>
    <w:rsid w:val="008907F0"/>
    <w:rsid w:val="0089126F"/>
    <w:rsid w:val="00891CB1"/>
    <w:rsid w:val="008937F0"/>
    <w:rsid w:val="008979B8"/>
    <w:rsid w:val="00897F8D"/>
    <w:rsid w:val="008A0680"/>
    <w:rsid w:val="008A12AF"/>
    <w:rsid w:val="008A146A"/>
    <w:rsid w:val="008A1E66"/>
    <w:rsid w:val="008A2278"/>
    <w:rsid w:val="008A4BC9"/>
    <w:rsid w:val="008A5473"/>
    <w:rsid w:val="008A5587"/>
    <w:rsid w:val="008A71A9"/>
    <w:rsid w:val="008A7927"/>
    <w:rsid w:val="008A7F08"/>
    <w:rsid w:val="008B119A"/>
    <w:rsid w:val="008B1B2E"/>
    <w:rsid w:val="008B263C"/>
    <w:rsid w:val="008B26AD"/>
    <w:rsid w:val="008B3B37"/>
    <w:rsid w:val="008B3C4C"/>
    <w:rsid w:val="008B70F0"/>
    <w:rsid w:val="008B7497"/>
    <w:rsid w:val="008C010C"/>
    <w:rsid w:val="008C06AE"/>
    <w:rsid w:val="008C06D7"/>
    <w:rsid w:val="008C3297"/>
    <w:rsid w:val="008C46B4"/>
    <w:rsid w:val="008C47E2"/>
    <w:rsid w:val="008C4AB6"/>
    <w:rsid w:val="008C55D9"/>
    <w:rsid w:val="008C64C4"/>
    <w:rsid w:val="008C6A16"/>
    <w:rsid w:val="008C7CDE"/>
    <w:rsid w:val="008D1ED4"/>
    <w:rsid w:val="008D30DB"/>
    <w:rsid w:val="008D36ED"/>
    <w:rsid w:val="008D373B"/>
    <w:rsid w:val="008D4155"/>
    <w:rsid w:val="008D4ABE"/>
    <w:rsid w:val="008D5432"/>
    <w:rsid w:val="008D5D34"/>
    <w:rsid w:val="008D5FE2"/>
    <w:rsid w:val="008D60A2"/>
    <w:rsid w:val="008D69D0"/>
    <w:rsid w:val="008D6E15"/>
    <w:rsid w:val="008D6E62"/>
    <w:rsid w:val="008D76C8"/>
    <w:rsid w:val="008E0422"/>
    <w:rsid w:val="008E1AB9"/>
    <w:rsid w:val="008E214C"/>
    <w:rsid w:val="008E27B0"/>
    <w:rsid w:val="008E294F"/>
    <w:rsid w:val="008E2C85"/>
    <w:rsid w:val="008E3A00"/>
    <w:rsid w:val="008E6863"/>
    <w:rsid w:val="008E7F4F"/>
    <w:rsid w:val="008F03C5"/>
    <w:rsid w:val="008F0EDB"/>
    <w:rsid w:val="008F4BD3"/>
    <w:rsid w:val="008F59BE"/>
    <w:rsid w:val="008F7C15"/>
    <w:rsid w:val="008F7ED3"/>
    <w:rsid w:val="00902647"/>
    <w:rsid w:val="00904206"/>
    <w:rsid w:val="00904621"/>
    <w:rsid w:val="00904941"/>
    <w:rsid w:val="0090628A"/>
    <w:rsid w:val="009071B3"/>
    <w:rsid w:val="00910784"/>
    <w:rsid w:val="00911E3B"/>
    <w:rsid w:val="00912B7F"/>
    <w:rsid w:val="00914137"/>
    <w:rsid w:val="0091414E"/>
    <w:rsid w:val="00916F53"/>
    <w:rsid w:val="0091749B"/>
    <w:rsid w:val="00920012"/>
    <w:rsid w:val="009202E7"/>
    <w:rsid w:val="0092086F"/>
    <w:rsid w:val="00920B80"/>
    <w:rsid w:val="00922094"/>
    <w:rsid w:val="0092217C"/>
    <w:rsid w:val="00922754"/>
    <w:rsid w:val="009233F7"/>
    <w:rsid w:val="009245E5"/>
    <w:rsid w:val="009265C0"/>
    <w:rsid w:val="0092704A"/>
    <w:rsid w:val="009270C6"/>
    <w:rsid w:val="00927149"/>
    <w:rsid w:val="009310F4"/>
    <w:rsid w:val="00932994"/>
    <w:rsid w:val="009336C7"/>
    <w:rsid w:val="00934BE9"/>
    <w:rsid w:val="009365E6"/>
    <w:rsid w:val="009405E9"/>
    <w:rsid w:val="00941906"/>
    <w:rsid w:val="00942562"/>
    <w:rsid w:val="00942DA3"/>
    <w:rsid w:val="0094371C"/>
    <w:rsid w:val="00944F41"/>
    <w:rsid w:val="009459E4"/>
    <w:rsid w:val="00947BFE"/>
    <w:rsid w:val="00950177"/>
    <w:rsid w:val="00950700"/>
    <w:rsid w:val="009511A4"/>
    <w:rsid w:val="00951960"/>
    <w:rsid w:val="009524A4"/>
    <w:rsid w:val="00953E6F"/>
    <w:rsid w:val="009546F7"/>
    <w:rsid w:val="00956FC5"/>
    <w:rsid w:val="009579BA"/>
    <w:rsid w:val="00957A8B"/>
    <w:rsid w:val="00960537"/>
    <w:rsid w:val="00961D50"/>
    <w:rsid w:val="00964490"/>
    <w:rsid w:val="009645D2"/>
    <w:rsid w:val="00965557"/>
    <w:rsid w:val="00966C33"/>
    <w:rsid w:val="00967611"/>
    <w:rsid w:val="00967CF8"/>
    <w:rsid w:val="00971B31"/>
    <w:rsid w:val="00971C6B"/>
    <w:rsid w:val="009723B1"/>
    <w:rsid w:val="00972FA8"/>
    <w:rsid w:val="009749C5"/>
    <w:rsid w:val="00975DA4"/>
    <w:rsid w:val="009770D5"/>
    <w:rsid w:val="0097763E"/>
    <w:rsid w:val="0098076F"/>
    <w:rsid w:val="009808D8"/>
    <w:rsid w:val="009815B5"/>
    <w:rsid w:val="00981C02"/>
    <w:rsid w:val="00982182"/>
    <w:rsid w:val="009822F7"/>
    <w:rsid w:val="009851BB"/>
    <w:rsid w:val="00986FE2"/>
    <w:rsid w:val="00987D54"/>
    <w:rsid w:val="00990AFC"/>
    <w:rsid w:val="00990B1D"/>
    <w:rsid w:val="00991468"/>
    <w:rsid w:val="0099163D"/>
    <w:rsid w:val="009936DA"/>
    <w:rsid w:val="00993DE3"/>
    <w:rsid w:val="0099527D"/>
    <w:rsid w:val="009958E9"/>
    <w:rsid w:val="0099591D"/>
    <w:rsid w:val="00995CE7"/>
    <w:rsid w:val="00995DA6"/>
    <w:rsid w:val="00996D12"/>
    <w:rsid w:val="00997B8B"/>
    <w:rsid w:val="009A06C9"/>
    <w:rsid w:val="009A19B5"/>
    <w:rsid w:val="009A3113"/>
    <w:rsid w:val="009A432D"/>
    <w:rsid w:val="009A4A19"/>
    <w:rsid w:val="009A579E"/>
    <w:rsid w:val="009A72DA"/>
    <w:rsid w:val="009A7D2D"/>
    <w:rsid w:val="009B00F5"/>
    <w:rsid w:val="009B1719"/>
    <w:rsid w:val="009B401D"/>
    <w:rsid w:val="009B4C04"/>
    <w:rsid w:val="009B4F49"/>
    <w:rsid w:val="009B4F57"/>
    <w:rsid w:val="009B6256"/>
    <w:rsid w:val="009B7024"/>
    <w:rsid w:val="009B7E79"/>
    <w:rsid w:val="009C01C8"/>
    <w:rsid w:val="009C07B8"/>
    <w:rsid w:val="009C2B10"/>
    <w:rsid w:val="009C36C9"/>
    <w:rsid w:val="009C4827"/>
    <w:rsid w:val="009C6BFF"/>
    <w:rsid w:val="009C70D3"/>
    <w:rsid w:val="009D01EA"/>
    <w:rsid w:val="009D0FB8"/>
    <w:rsid w:val="009D0FDC"/>
    <w:rsid w:val="009D1747"/>
    <w:rsid w:val="009D2759"/>
    <w:rsid w:val="009D2B53"/>
    <w:rsid w:val="009D35B6"/>
    <w:rsid w:val="009D3BA1"/>
    <w:rsid w:val="009D3C09"/>
    <w:rsid w:val="009D48AC"/>
    <w:rsid w:val="009D59A8"/>
    <w:rsid w:val="009D6D58"/>
    <w:rsid w:val="009D7967"/>
    <w:rsid w:val="009D7BCC"/>
    <w:rsid w:val="009E0761"/>
    <w:rsid w:val="009E1202"/>
    <w:rsid w:val="009E1CCE"/>
    <w:rsid w:val="009E2256"/>
    <w:rsid w:val="009E2910"/>
    <w:rsid w:val="009E2D77"/>
    <w:rsid w:val="009E5223"/>
    <w:rsid w:val="009E605B"/>
    <w:rsid w:val="009E65D1"/>
    <w:rsid w:val="009E66AC"/>
    <w:rsid w:val="009F088A"/>
    <w:rsid w:val="009F1379"/>
    <w:rsid w:val="009F381C"/>
    <w:rsid w:val="009F4070"/>
    <w:rsid w:val="009F45D9"/>
    <w:rsid w:val="009F469B"/>
    <w:rsid w:val="00A0095F"/>
    <w:rsid w:val="00A01030"/>
    <w:rsid w:val="00A012E0"/>
    <w:rsid w:val="00A01F6C"/>
    <w:rsid w:val="00A02380"/>
    <w:rsid w:val="00A05DB8"/>
    <w:rsid w:val="00A10876"/>
    <w:rsid w:val="00A10911"/>
    <w:rsid w:val="00A13319"/>
    <w:rsid w:val="00A14D38"/>
    <w:rsid w:val="00A1549B"/>
    <w:rsid w:val="00A16F73"/>
    <w:rsid w:val="00A23B30"/>
    <w:rsid w:val="00A23F1C"/>
    <w:rsid w:val="00A24246"/>
    <w:rsid w:val="00A24248"/>
    <w:rsid w:val="00A24E8C"/>
    <w:rsid w:val="00A25D92"/>
    <w:rsid w:val="00A26810"/>
    <w:rsid w:val="00A2694C"/>
    <w:rsid w:val="00A27BC2"/>
    <w:rsid w:val="00A308A9"/>
    <w:rsid w:val="00A34786"/>
    <w:rsid w:val="00A34A23"/>
    <w:rsid w:val="00A34BAB"/>
    <w:rsid w:val="00A35200"/>
    <w:rsid w:val="00A36132"/>
    <w:rsid w:val="00A3627B"/>
    <w:rsid w:val="00A37B06"/>
    <w:rsid w:val="00A40143"/>
    <w:rsid w:val="00A40452"/>
    <w:rsid w:val="00A42A4C"/>
    <w:rsid w:val="00A4390B"/>
    <w:rsid w:val="00A52A60"/>
    <w:rsid w:val="00A535E3"/>
    <w:rsid w:val="00A545CD"/>
    <w:rsid w:val="00A54646"/>
    <w:rsid w:val="00A55BCE"/>
    <w:rsid w:val="00A57B5F"/>
    <w:rsid w:val="00A62980"/>
    <w:rsid w:val="00A62DC1"/>
    <w:rsid w:val="00A637BB"/>
    <w:rsid w:val="00A63F58"/>
    <w:rsid w:val="00A64481"/>
    <w:rsid w:val="00A65F37"/>
    <w:rsid w:val="00A66CFF"/>
    <w:rsid w:val="00A67067"/>
    <w:rsid w:val="00A6719A"/>
    <w:rsid w:val="00A6733F"/>
    <w:rsid w:val="00A6735C"/>
    <w:rsid w:val="00A67369"/>
    <w:rsid w:val="00A67680"/>
    <w:rsid w:val="00A67B0B"/>
    <w:rsid w:val="00A7052D"/>
    <w:rsid w:val="00A714A3"/>
    <w:rsid w:val="00A719FA"/>
    <w:rsid w:val="00A71F6C"/>
    <w:rsid w:val="00A724AF"/>
    <w:rsid w:val="00A728CB"/>
    <w:rsid w:val="00A73007"/>
    <w:rsid w:val="00A75DCB"/>
    <w:rsid w:val="00A7656B"/>
    <w:rsid w:val="00A77F0E"/>
    <w:rsid w:val="00A802F8"/>
    <w:rsid w:val="00A83020"/>
    <w:rsid w:val="00A83915"/>
    <w:rsid w:val="00A85151"/>
    <w:rsid w:val="00A85894"/>
    <w:rsid w:val="00A86A06"/>
    <w:rsid w:val="00A87527"/>
    <w:rsid w:val="00A90743"/>
    <w:rsid w:val="00A90852"/>
    <w:rsid w:val="00A90945"/>
    <w:rsid w:val="00A90E40"/>
    <w:rsid w:val="00A92F90"/>
    <w:rsid w:val="00A9360F"/>
    <w:rsid w:val="00A93EE3"/>
    <w:rsid w:val="00A94F29"/>
    <w:rsid w:val="00A95F0B"/>
    <w:rsid w:val="00A962FF"/>
    <w:rsid w:val="00A96DE5"/>
    <w:rsid w:val="00AA0277"/>
    <w:rsid w:val="00AA046F"/>
    <w:rsid w:val="00AA1024"/>
    <w:rsid w:val="00AA1E37"/>
    <w:rsid w:val="00AA2032"/>
    <w:rsid w:val="00AA2E4F"/>
    <w:rsid w:val="00AA3442"/>
    <w:rsid w:val="00AA35B8"/>
    <w:rsid w:val="00AA363B"/>
    <w:rsid w:val="00AA36C4"/>
    <w:rsid w:val="00AB0CF9"/>
    <w:rsid w:val="00AB225F"/>
    <w:rsid w:val="00AB4A4A"/>
    <w:rsid w:val="00AB55DD"/>
    <w:rsid w:val="00AB680F"/>
    <w:rsid w:val="00AC2251"/>
    <w:rsid w:val="00AC41BE"/>
    <w:rsid w:val="00AC4335"/>
    <w:rsid w:val="00AC4611"/>
    <w:rsid w:val="00AC4F5F"/>
    <w:rsid w:val="00AC55D5"/>
    <w:rsid w:val="00AC5B05"/>
    <w:rsid w:val="00AD4611"/>
    <w:rsid w:val="00AD5C72"/>
    <w:rsid w:val="00AD6216"/>
    <w:rsid w:val="00AD7B2D"/>
    <w:rsid w:val="00AE0868"/>
    <w:rsid w:val="00AE0C6D"/>
    <w:rsid w:val="00AE218D"/>
    <w:rsid w:val="00AE22C8"/>
    <w:rsid w:val="00AE5304"/>
    <w:rsid w:val="00AE623B"/>
    <w:rsid w:val="00AE6532"/>
    <w:rsid w:val="00AE6917"/>
    <w:rsid w:val="00AE7D70"/>
    <w:rsid w:val="00AF3436"/>
    <w:rsid w:val="00AF5AB4"/>
    <w:rsid w:val="00AF6866"/>
    <w:rsid w:val="00AF719A"/>
    <w:rsid w:val="00AF7B42"/>
    <w:rsid w:val="00AF7F0D"/>
    <w:rsid w:val="00B00F16"/>
    <w:rsid w:val="00B01BDB"/>
    <w:rsid w:val="00B035E7"/>
    <w:rsid w:val="00B046F8"/>
    <w:rsid w:val="00B068B9"/>
    <w:rsid w:val="00B07027"/>
    <w:rsid w:val="00B073CC"/>
    <w:rsid w:val="00B07406"/>
    <w:rsid w:val="00B07624"/>
    <w:rsid w:val="00B11F9E"/>
    <w:rsid w:val="00B11FC0"/>
    <w:rsid w:val="00B1239C"/>
    <w:rsid w:val="00B13844"/>
    <w:rsid w:val="00B141E3"/>
    <w:rsid w:val="00B20045"/>
    <w:rsid w:val="00B21351"/>
    <w:rsid w:val="00B21B7A"/>
    <w:rsid w:val="00B2288A"/>
    <w:rsid w:val="00B2292E"/>
    <w:rsid w:val="00B22BDC"/>
    <w:rsid w:val="00B2563E"/>
    <w:rsid w:val="00B268BB"/>
    <w:rsid w:val="00B3151C"/>
    <w:rsid w:val="00B321C6"/>
    <w:rsid w:val="00B34475"/>
    <w:rsid w:val="00B34A88"/>
    <w:rsid w:val="00B35ECE"/>
    <w:rsid w:val="00B376E5"/>
    <w:rsid w:val="00B40436"/>
    <w:rsid w:val="00B40B1D"/>
    <w:rsid w:val="00B41B35"/>
    <w:rsid w:val="00B41C3E"/>
    <w:rsid w:val="00B42148"/>
    <w:rsid w:val="00B445C8"/>
    <w:rsid w:val="00B464F4"/>
    <w:rsid w:val="00B46974"/>
    <w:rsid w:val="00B46E2B"/>
    <w:rsid w:val="00B474A9"/>
    <w:rsid w:val="00B477E7"/>
    <w:rsid w:val="00B504DD"/>
    <w:rsid w:val="00B50919"/>
    <w:rsid w:val="00B50C4A"/>
    <w:rsid w:val="00B51D55"/>
    <w:rsid w:val="00B54940"/>
    <w:rsid w:val="00B55AFB"/>
    <w:rsid w:val="00B5628B"/>
    <w:rsid w:val="00B56C46"/>
    <w:rsid w:val="00B56EF1"/>
    <w:rsid w:val="00B571BE"/>
    <w:rsid w:val="00B57B3B"/>
    <w:rsid w:val="00B57EBC"/>
    <w:rsid w:val="00B62AF6"/>
    <w:rsid w:val="00B6357F"/>
    <w:rsid w:val="00B64B60"/>
    <w:rsid w:val="00B64BF7"/>
    <w:rsid w:val="00B64E17"/>
    <w:rsid w:val="00B6547E"/>
    <w:rsid w:val="00B65807"/>
    <w:rsid w:val="00B66883"/>
    <w:rsid w:val="00B67740"/>
    <w:rsid w:val="00B70EBF"/>
    <w:rsid w:val="00B70EEF"/>
    <w:rsid w:val="00B71F8E"/>
    <w:rsid w:val="00B72433"/>
    <w:rsid w:val="00B726EE"/>
    <w:rsid w:val="00B72D3B"/>
    <w:rsid w:val="00B75E7A"/>
    <w:rsid w:val="00B75F7F"/>
    <w:rsid w:val="00B76793"/>
    <w:rsid w:val="00B77209"/>
    <w:rsid w:val="00B77590"/>
    <w:rsid w:val="00B7760F"/>
    <w:rsid w:val="00B7764E"/>
    <w:rsid w:val="00B77854"/>
    <w:rsid w:val="00B80708"/>
    <w:rsid w:val="00B81019"/>
    <w:rsid w:val="00B81F12"/>
    <w:rsid w:val="00B83521"/>
    <w:rsid w:val="00B8485D"/>
    <w:rsid w:val="00B84D26"/>
    <w:rsid w:val="00B853FC"/>
    <w:rsid w:val="00B85B5A"/>
    <w:rsid w:val="00B863F0"/>
    <w:rsid w:val="00B86528"/>
    <w:rsid w:val="00B87373"/>
    <w:rsid w:val="00B87489"/>
    <w:rsid w:val="00B87703"/>
    <w:rsid w:val="00B87E11"/>
    <w:rsid w:val="00B90CA0"/>
    <w:rsid w:val="00B91F25"/>
    <w:rsid w:val="00B9296C"/>
    <w:rsid w:val="00B93C8A"/>
    <w:rsid w:val="00B9432F"/>
    <w:rsid w:val="00B94A12"/>
    <w:rsid w:val="00B97667"/>
    <w:rsid w:val="00BA06B5"/>
    <w:rsid w:val="00BA0A54"/>
    <w:rsid w:val="00BA14D7"/>
    <w:rsid w:val="00BA169A"/>
    <w:rsid w:val="00BA2281"/>
    <w:rsid w:val="00BA29B9"/>
    <w:rsid w:val="00BA378E"/>
    <w:rsid w:val="00BA53BD"/>
    <w:rsid w:val="00BA6696"/>
    <w:rsid w:val="00BB3842"/>
    <w:rsid w:val="00BB3849"/>
    <w:rsid w:val="00BB4164"/>
    <w:rsid w:val="00BB473A"/>
    <w:rsid w:val="00BB5325"/>
    <w:rsid w:val="00BB66D9"/>
    <w:rsid w:val="00BC0983"/>
    <w:rsid w:val="00BC1787"/>
    <w:rsid w:val="00BC1E2E"/>
    <w:rsid w:val="00BC22BF"/>
    <w:rsid w:val="00BC27DC"/>
    <w:rsid w:val="00BC325C"/>
    <w:rsid w:val="00BC35EF"/>
    <w:rsid w:val="00BC4FF5"/>
    <w:rsid w:val="00BC6017"/>
    <w:rsid w:val="00BD0E5C"/>
    <w:rsid w:val="00BD122B"/>
    <w:rsid w:val="00BD15ED"/>
    <w:rsid w:val="00BD2425"/>
    <w:rsid w:val="00BD264F"/>
    <w:rsid w:val="00BD27DA"/>
    <w:rsid w:val="00BD28EA"/>
    <w:rsid w:val="00BD45D1"/>
    <w:rsid w:val="00BD58D1"/>
    <w:rsid w:val="00BD6346"/>
    <w:rsid w:val="00BD70A5"/>
    <w:rsid w:val="00BE001C"/>
    <w:rsid w:val="00BE0527"/>
    <w:rsid w:val="00BE08C2"/>
    <w:rsid w:val="00BE09FA"/>
    <w:rsid w:val="00BE0E53"/>
    <w:rsid w:val="00BE104B"/>
    <w:rsid w:val="00BE37FC"/>
    <w:rsid w:val="00BE3A32"/>
    <w:rsid w:val="00BE3D0B"/>
    <w:rsid w:val="00BE4393"/>
    <w:rsid w:val="00BE47F7"/>
    <w:rsid w:val="00BE4FCB"/>
    <w:rsid w:val="00BE5423"/>
    <w:rsid w:val="00BE57AB"/>
    <w:rsid w:val="00BE6FDB"/>
    <w:rsid w:val="00BE78F6"/>
    <w:rsid w:val="00BF0767"/>
    <w:rsid w:val="00BF0D15"/>
    <w:rsid w:val="00BF1558"/>
    <w:rsid w:val="00BF1B95"/>
    <w:rsid w:val="00BF24D9"/>
    <w:rsid w:val="00BF36B5"/>
    <w:rsid w:val="00BF3BD3"/>
    <w:rsid w:val="00BF3C96"/>
    <w:rsid w:val="00BF3F0B"/>
    <w:rsid w:val="00BF449D"/>
    <w:rsid w:val="00BF5FAF"/>
    <w:rsid w:val="00BF69DA"/>
    <w:rsid w:val="00BF6AB7"/>
    <w:rsid w:val="00BF6CA6"/>
    <w:rsid w:val="00C01B33"/>
    <w:rsid w:val="00C01F23"/>
    <w:rsid w:val="00C06DA9"/>
    <w:rsid w:val="00C06E41"/>
    <w:rsid w:val="00C108E4"/>
    <w:rsid w:val="00C12EB9"/>
    <w:rsid w:val="00C136A6"/>
    <w:rsid w:val="00C13CF3"/>
    <w:rsid w:val="00C14D6D"/>
    <w:rsid w:val="00C14E8E"/>
    <w:rsid w:val="00C14FCB"/>
    <w:rsid w:val="00C1630D"/>
    <w:rsid w:val="00C16673"/>
    <w:rsid w:val="00C170F9"/>
    <w:rsid w:val="00C201D8"/>
    <w:rsid w:val="00C213A3"/>
    <w:rsid w:val="00C21B0B"/>
    <w:rsid w:val="00C21CB1"/>
    <w:rsid w:val="00C21D13"/>
    <w:rsid w:val="00C226C5"/>
    <w:rsid w:val="00C226E4"/>
    <w:rsid w:val="00C22D81"/>
    <w:rsid w:val="00C24058"/>
    <w:rsid w:val="00C300F1"/>
    <w:rsid w:val="00C31EE4"/>
    <w:rsid w:val="00C32AF6"/>
    <w:rsid w:val="00C338C9"/>
    <w:rsid w:val="00C33908"/>
    <w:rsid w:val="00C35262"/>
    <w:rsid w:val="00C363FF"/>
    <w:rsid w:val="00C37601"/>
    <w:rsid w:val="00C37862"/>
    <w:rsid w:val="00C401BD"/>
    <w:rsid w:val="00C4097E"/>
    <w:rsid w:val="00C41659"/>
    <w:rsid w:val="00C43C9D"/>
    <w:rsid w:val="00C4419F"/>
    <w:rsid w:val="00C4454F"/>
    <w:rsid w:val="00C44CE4"/>
    <w:rsid w:val="00C4581C"/>
    <w:rsid w:val="00C45CCF"/>
    <w:rsid w:val="00C462C5"/>
    <w:rsid w:val="00C472BD"/>
    <w:rsid w:val="00C473E3"/>
    <w:rsid w:val="00C47CDC"/>
    <w:rsid w:val="00C50DD5"/>
    <w:rsid w:val="00C51402"/>
    <w:rsid w:val="00C52DE7"/>
    <w:rsid w:val="00C55701"/>
    <w:rsid w:val="00C56DB0"/>
    <w:rsid w:val="00C57FC2"/>
    <w:rsid w:val="00C623E8"/>
    <w:rsid w:val="00C63EDA"/>
    <w:rsid w:val="00C6546A"/>
    <w:rsid w:val="00C66BF0"/>
    <w:rsid w:val="00C66D7B"/>
    <w:rsid w:val="00C67EF1"/>
    <w:rsid w:val="00C703AC"/>
    <w:rsid w:val="00C704BE"/>
    <w:rsid w:val="00C716A7"/>
    <w:rsid w:val="00C71F7F"/>
    <w:rsid w:val="00C72211"/>
    <w:rsid w:val="00C72E96"/>
    <w:rsid w:val="00C73D0D"/>
    <w:rsid w:val="00C73E6C"/>
    <w:rsid w:val="00C73F5B"/>
    <w:rsid w:val="00C77D8C"/>
    <w:rsid w:val="00C804ED"/>
    <w:rsid w:val="00C82C53"/>
    <w:rsid w:val="00C84182"/>
    <w:rsid w:val="00C84260"/>
    <w:rsid w:val="00C84F97"/>
    <w:rsid w:val="00C85620"/>
    <w:rsid w:val="00C86B03"/>
    <w:rsid w:val="00C87115"/>
    <w:rsid w:val="00C87673"/>
    <w:rsid w:val="00C91032"/>
    <w:rsid w:val="00C91573"/>
    <w:rsid w:val="00C933E6"/>
    <w:rsid w:val="00C95363"/>
    <w:rsid w:val="00C97EEF"/>
    <w:rsid w:val="00CA3F43"/>
    <w:rsid w:val="00CA60E8"/>
    <w:rsid w:val="00CA755C"/>
    <w:rsid w:val="00CA7B71"/>
    <w:rsid w:val="00CB00CC"/>
    <w:rsid w:val="00CB0470"/>
    <w:rsid w:val="00CB051A"/>
    <w:rsid w:val="00CB0B88"/>
    <w:rsid w:val="00CB0F51"/>
    <w:rsid w:val="00CB10B8"/>
    <w:rsid w:val="00CB1948"/>
    <w:rsid w:val="00CB1EE0"/>
    <w:rsid w:val="00CB2EA6"/>
    <w:rsid w:val="00CB2F5E"/>
    <w:rsid w:val="00CB3213"/>
    <w:rsid w:val="00CB37AB"/>
    <w:rsid w:val="00CB3CB3"/>
    <w:rsid w:val="00CB3D27"/>
    <w:rsid w:val="00CB4446"/>
    <w:rsid w:val="00CB4F16"/>
    <w:rsid w:val="00CB6575"/>
    <w:rsid w:val="00CC1976"/>
    <w:rsid w:val="00CC34EC"/>
    <w:rsid w:val="00CC45F1"/>
    <w:rsid w:val="00CC4713"/>
    <w:rsid w:val="00CC480F"/>
    <w:rsid w:val="00CC502C"/>
    <w:rsid w:val="00CC5335"/>
    <w:rsid w:val="00CC57A8"/>
    <w:rsid w:val="00CC5C35"/>
    <w:rsid w:val="00CC5E56"/>
    <w:rsid w:val="00CC76AB"/>
    <w:rsid w:val="00CC7859"/>
    <w:rsid w:val="00CD006B"/>
    <w:rsid w:val="00CD0971"/>
    <w:rsid w:val="00CD12C5"/>
    <w:rsid w:val="00CD12CA"/>
    <w:rsid w:val="00CD211B"/>
    <w:rsid w:val="00CD2DAE"/>
    <w:rsid w:val="00CD31E7"/>
    <w:rsid w:val="00CD5AE5"/>
    <w:rsid w:val="00CD6151"/>
    <w:rsid w:val="00CD6D5E"/>
    <w:rsid w:val="00CE0B54"/>
    <w:rsid w:val="00CE1446"/>
    <w:rsid w:val="00CE2620"/>
    <w:rsid w:val="00CE2785"/>
    <w:rsid w:val="00CE2DE7"/>
    <w:rsid w:val="00CE47BC"/>
    <w:rsid w:val="00CE5BB6"/>
    <w:rsid w:val="00CE69EE"/>
    <w:rsid w:val="00CE7779"/>
    <w:rsid w:val="00CF153F"/>
    <w:rsid w:val="00CF3602"/>
    <w:rsid w:val="00CF3B45"/>
    <w:rsid w:val="00CF4F6A"/>
    <w:rsid w:val="00CF553C"/>
    <w:rsid w:val="00CF69D7"/>
    <w:rsid w:val="00D007E7"/>
    <w:rsid w:val="00D01847"/>
    <w:rsid w:val="00D02961"/>
    <w:rsid w:val="00D03160"/>
    <w:rsid w:val="00D036C2"/>
    <w:rsid w:val="00D03973"/>
    <w:rsid w:val="00D044F2"/>
    <w:rsid w:val="00D046CA"/>
    <w:rsid w:val="00D0715B"/>
    <w:rsid w:val="00D106F8"/>
    <w:rsid w:val="00D107E3"/>
    <w:rsid w:val="00D11685"/>
    <w:rsid w:val="00D12866"/>
    <w:rsid w:val="00D129C1"/>
    <w:rsid w:val="00D13811"/>
    <w:rsid w:val="00D13F77"/>
    <w:rsid w:val="00D1542E"/>
    <w:rsid w:val="00D1660D"/>
    <w:rsid w:val="00D16C4E"/>
    <w:rsid w:val="00D16D38"/>
    <w:rsid w:val="00D20826"/>
    <w:rsid w:val="00D2127F"/>
    <w:rsid w:val="00D2131A"/>
    <w:rsid w:val="00D22D03"/>
    <w:rsid w:val="00D2316D"/>
    <w:rsid w:val="00D236CB"/>
    <w:rsid w:val="00D23D1F"/>
    <w:rsid w:val="00D240EA"/>
    <w:rsid w:val="00D243A9"/>
    <w:rsid w:val="00D24B7D"/>
    <w:rsid w:val="00D279CD"/>
    <w:rsid w:val="00D27AD0"/>
    <w:rsid w:val="00D30450"/>
    <w:rsid w:val="00D31D29"/>
    <w:rsid w:val="00D31D6E"/>
    <w:rsid w:val="00D32217"/>
    <w:rsid w:val="00D329CB"/>
    <w:rsid w:val="00D3301C"/>
    <w:rsid w:val="00D345ED"/>
    <w:rsid w:val="00D348D1"/>
    <w:rsid w:val="00D35222"/>
    <w:rsid w:val="00D35762"/>
    <w:rsid w:val="00D3641B"/>
    <w:rsid w:val="00D36D3B"/>
    <w:rsid w:val="00D4105A"/>
    <w:rsid w:val="00D4171A"/>
    <w:rsid w:val="00D43885"/>
    <w:rsid w:val="00D44577"/>
    <w:rsid w:val="00D447DA"/>
    <w:rsid w:val="00D4503F"/>
    <w:rsid w:val="00D458BF"/>
    <w:rsid w:val="00D460FE"/>
    <w:rsid w:val="00D461CB"/>
    <w:rsid w:val="00D4629D"/>
    <w:rsid w:val="00D46747"/>
    <w:rsid w:val="00D47375"/>
    <w:rsid w:val="00D47CFF"/>
    <w:rsid w:val="00D51628"/>
    <w:rsid w:val="00D5163B"/>
    <w:rsid w:val="00D53335"/>
    <w:rsid w:val="00D547CB"/>
    <w:rsid w:val="00D54923"/>
    <w:rsid w:val="00D5514C"/>
    <w:rsid w:val="00D55209"/>
    <w:rsid w:val="00D55C32"/>
    <w:rsid w:val="00D55CA4"/>
    <w:rsid w:val="00D56433"/>
    <w:rsid w:val="00D57338"/>
    <w:rsid w:val="00D57576"/>
    <w:rsid w:val="00D57832"/>
    <w:rsid w:val="00D57AC6"/>
    <w:rsid w:val="00D57B2C"/>
    <w:rsid w:val="00D636FE"/>
    <w:rsid w:val="00D6380F"/>
    <w:rsid w:val="00D65A66"/>
    <w:rsid w:val="00D664E0"/>
    <w:rsid w:val="00D74AE4"/>
    <w:rsid w:val="00D75883"/>
    <w:rsid w:val="00D77122"/>
    <w:rsid w:val="00D77F18"/>
    <w:rsid w:val="00D80976"/>
    <w:rsid w:val="00D8132F"/>
    <w:rsid w:val="00D81695"/>
    <w:rsid w:val="00D8197D"/>
    <w:rsid w:val="00D836AE"/>
    <w:rsid w:val="00D83C34"/>
    <w:rsid w:val="00D855F2"/>
    <w:rsid w:val="00D85821"/>
    <w:rsid w:val="00D861CE"/>
    <w:rsid w:val="00D86638"/>
    <w:rsid w:val="00D86EA4"/>
    <w:rsid w:val="00D87A82"/>
    <w:rsid w:val="00D90191"/>
    <w:rsid w:val="00D90FA1"/>
    <w:rsid w:val="00D91371"/>
    <w:rsid w:val="00D92C15"/>
    <w:rsid w:val="00D92DF9"/>
    <w:rsid w:val="00D941BC"/>
    <w:rsid w:val="00D941DE"/>
    <w:rsid w:val="00D950D5"/>
    <w:rsid w:val="00D95FF9"/>
    <w:rsid w:val="00D9653F"/>
    <w:rsid w:val="00D97AB0"/>
    <w:rsid w:val="00D97FC2"/>
    <w:rsid w:val="00DA0CE4"/>
    <w:rsid w:val="00DA1CAF"/>
    <w:rsid w:val="00DA1E17"/>
    <w:rsid w:val="00DA1EF0"/>
    <w:rsid w:val="00DA2736"/>
    <w:rsid w:val="00DA2F10"/>
    <w:rsid w:val="00DA5F33"/>
    <w:rsid w:val="00DA74A6"/>
    <w:rsid w:val="00DA76A3"/>
    <w:rsid w:val="00DB01F4"/>
    <w:rsid w:val="00DB096A"/>
    <w:rsid w:val="00DB192C"/>
    <w:rsid w:val="00DB3065"/>
    <w:rsid w:val="00DB315E"/>
    <w:rsid w:val="00DB4881"/>
    <w:rsid w:val="00DB5F3E"/>
    <w:rsid w:val="00DB64DC"/>
    <w:rsid w:val="00DB65A3"/>
    <w:rsid w:val="00DB6B00"/>
    <w:rsid w:val="00DB7558"/>
    <w:rsid w:val="00DB7A65"/>
    <w:rsid w:val="00DC2DA0"/>
    <w:rsid w:val="00DC3523"/>
    <w:rsid w:val="00DC3FA0"/>
    <w:rsid w:val="00DC4C62"/>
    <w:rsid w:val="00DC582E"/>
    <w:rsid w:val="00DC5E5E"/>
    <w:rsid w:val="00DD023C"/>
    <w:rsid w:val="00DD02B5"/>
    <w:rsid w:val="00DD0913"/>
    <w:rsid w:val="00DD2FCF"/>
    <w:rsid w:val="00DD3A95"/>
    <w:rsid w:val="00DD4735"/>
    <w:rsid w:val="00DD4B0E"/>
    <w:rsid w:val="00DD4CCF"/>
    <w:rsid w:val="00DD4CD9"/>
    <w:rsid w:val="00DE015D"/>
    <w:rsid w:val="00DE1C69"/>
    <w:rsid w:val="00DE35C3"/>
    <w:rsid w:val="00DE468C"/>
    <w:rsid w:val="00DE506C"/>
    <w:rsid w:val="00DE5A9D"/>
    <w:rsid w:val="00DE5EF6"/>
    <w:rsid w:val="00DE5F88"/>
    <w:rsid w:val="00DE704C"/>
    <w:rsid w:val="00DE76AA"/>
    <w:rsid w:val="00DF1D4C"/>
    <w:rsid w:val="00DF1E0F"/>
    <w:rsid w:val="00DF246C"/>
    <w:rsid w:val="00DF25D7"/>
    <w:rsid w:val="00DF2B6E"/>
    <w:rsid w:val="00DF3688"/>
    <w:rsid w:val="00DF3813"/>
    <w:rsid w:val="00DF457D"/>
    <w:rsid w:val="00DF4F7A"/>
    <w:rsid w:val="00DF7A02"/>
    <w:rsid w:val="00E00B2C"/>
    <w:rsid w:val="00E03421"/>
    <w:rsid w:val="00E036CE"/>
    <w:rsid w:val="00E03D59"/>
    <w:rsid w:val="00E06157"/>
    <w:rsid w:val="00E11225"/>
    <w:rsid w:val="00E11557"/>
    <w:rsid w:val="00E15552"/>
    <w:rsid w:val="00E15743"/>
    <w:rsid w:val="00E1635D"/>
    <w:rsid w:val="00E170A4"/>
    <w:rsid w:val="00E17982"/>
    <w:rsid w:val="00E21898"/>
    <w:rsid w:val="00E22F70"/>
    <w:rsid w:val="00E23072"/>
    <w:rsid w:val="00E23791"/>
    <w:rsid w:val="00E23E46"/>
    <w:rsid w:val="00E25260"/>
    <w:rsid w:val="00E25293"/>
    <w:rsid w:val="00E256BE"/>
    <w:rsid w:val="00E263EC"/>
    <w:rsid w:val="00E30815"/>
    <w:rsid w:val="00E3088D"/>
    <w:rsid w:val="00E310CF"/>
    <w:rsid w:val="00E327BD"/>
    <w:rsid w:val="00E332B6"/>
    <w:rsid w:val="00E3392E"/>
    <w:rsid w:val="00E34117"/>
    <w:rsid w:val="00E35593"/>
    <w:rsid w:val="00E3600C"/>
    <w:rsid w:val="00E36510"/>
    <w:rsid w:val="00E36B31"/>
    <w:rsid w:val="00E36C63"/>
    <w:rsid w:val="00E372E9"/>
    <w:rsid w:val="00E378FC"/>
    <w:rsid w:val="00E40C78"/>
    <w:rsid w:val="00E40F0C"/>
    <w:rsid w:val="00E419B8"/>
    <w:rsid w:val="00E41FEE"/>
    <w:rsid w:val="00E43E94"/>
    <w:rsid w:val="00E44D71"/>
    <w:rsid w:val="00E45C26"/>
    <w:rsid w:val="00E4690E"/>
    <w:rsid w:val="00E50578"/>
    <w:rsid w:val="00E509AA"/>
    <w:rsid w:val="00E51232"/>
    <w:rsid w:val="00E51ECC"/>
    <w:rsid w:val="00E520E9"/>
    <w:rsid w:val="00E535A9"/>
    <w:rsid w:val="00E56189"/>
    <w:rsid w:val="00E56F6F"/>
    <w:rsid w:val="00E57B6C"/>
    <w:rsid w:val="00E608B7"/>
    <w:rsid w:val="00E622DC"/>
    <w:rsid w:val="00E64BFB"/>
    <w:rsid w:val="00E65C55"/>
    <w:rsid w:val="00E6677C"/>
    <w:rsid w:val="00E67020"/>
    <w:rsid w:val="00E702FF"/>
    <w:rsid w:val="00E72A6C"/>
    <w:rsid w:val="00E72B2D"/>
    <w:rsid w:val="00E73116"/>
    <w:rsid w:val="00E74063"/>
    <w:rsid w:val="00E740CF"/>
    <w:rsid w:val="00E747AD"/>
    <w:rsid w:val="00E74F74"/>
    <w:rsid w:val="00E754AF"/>
    <w:rsid w:val="00E77338"/>
    <w:rsid w:val="00E801FD"/>
    <w:rsid w:val="00E856EA"/>
    <w:rsid w:val="00E8727C"/>
    <w:rsid w:val="00E87E3F"/>
    <w:rsid w:val="00E90275"/>
    <w:rsid w:val="00E9122B"/>
    <w:rsid w:val="00E9366E"/>
    <w:rsid w:val="00E93785"/>
    <w:rsid w:val="00E93793"/>
    <w:rsid w:val="00E93863"/>
    <w:rsid w:val="00E939D9"/>
    <w:rsid w:val="00E94C79"/>
    <w:rsid w:val="00E95D8E"/>
    <w:rsid w:val="00E96B0C"/>
    <w:rsid w:val="00EA16EC"/>
    <w:rsid w:val="00EA2848"/>
    <w:rsid w:val="00EA3532"/>
    <w:rsid w:val="00EA5840"/>
    <w:rsid w:val="00EA630F"/>
    <w:rsid w:val="00EA74CF"/>
    <w:rsid w:val="00EB01F5"/>
    <w:rsid w:val="00EB0BDF"/>
    <w:rsid w:val="00EB0DCE"/>
    <w:rsid w:val="00EB0E82"/>
    <w:rsid w:val="00EB1B02"/>
    <w:rsid w:val="00EB1D55"/>
    <w:rsid w:val="00EB4AEE"/>
    <w:rsid w:val="00EB520A"/>
    <w:rsid w:val="00EC0D04"/>
    <w:rsid w:val="00EC1240"/>
    <w:rsid w:val="00EC1F57"/>
    <w:rsid w:val="00EC2060"/>
    <w:rsid w:val="00EC24B4"/>
    <w:rsid w:val="00EC26B1"/>
    <w:rsid w:val="00EC2803"/>
    <w:rsid w:val="00EC3070"/>
    <w:rsid w:val="00EC395E"/>
    <w:rsid w:val="00EC4B6A"/>
    <w:rsid w:val="00EC677B"/>
    <w:rsid w:val="00EC726E"/>
    <w:rsid w:val="00ED00BE"/>
    <w:rsid w:val="00ED1B8E"/>
    <w:rsid w:val="00ED314C"/>
    <w:rsid w:val="00ED325C"/>
    <w:rsid w:val="00EE42DB"/>
    <w:rsid w:val="00EE4993"/>
    <w:rsid w:val="00EE5886"/>
    <w:rsid w:val="00EE673E"/>
    <w:rsid w:val="00EE7914"/>
    <w:rsid w:val="00EE7AFB"/>
    <w:rsid w:val="00EF0FC5"/>
    <w:rsid w:val="00EF15F6"/>
    <w:rsid w:val="00EF2436"/>
    <w:rsid w:val="00EF2D77"/>
    <w:rsid w:val="00EF33E8"/>
    <w:rsid w:val="00EF4F3F"/>
    <w:rsid w:val="00EF5787"/>
    <w:rsid w:val="00EF65BA"/>
    <w:rsid w:val="00F031CF"/>
    <w:rsid w:val="00F0331E"/>
    <w:rsid w:val="00F033AA"/>
    <w:rsid w:val="00F03944"/>
    <w:rsid w:val="00F03BF9"/>
    <w:rsid w:val="00F03C47"/>
    <w:rsid w:val="00F04DE6"/>
    <w:rsid w:val="00F10D28"/>
    <w:rsid w:val="00F11966"/>
    <w:rsid w:val="00F11E99"/>
    <w:rsid w:val="00F1341B"/>
    <w:rsid w:val="00F13785"/>
    <w:rsid w:val="00F137C7"/>
    <w:rsid w:val="00F23341"/>
    <w:rsid w:val="00F24235"/>
    <w:rsid w:val="00F24482"/>
    <w:rsid w:val="00F24A1A"/>
    <w:rsid w:val="00F267F3"/>
    <w:rsid w:val="00F26FB7"/>
    <w:rsid w:val="00F26FCB"/>
    <w:rsid w:val="00F30C97"/>
    <w:rsid w:val="00F30F00"/>
    <w:rsid w:val="00F318DF"/>
    <w:rsid w:val="00F3343A"/>
    <w:rsid w:val="00F348E4"/>
    <w:rsid w:val="00F37599"/>
    <w:rsid w:val="00F4179F"/>
    <w:rsid w:val="00F43423"/>
    <w:rsid w:val="00F44173"/>
    <w:rsid w:val="00F44B42"/>
    <w:rsid w:val="00F458F3"/>
    <w:rsid w:val="00F45BA3"/>
    <w:rsid w:val="00F46426"/>
    <w:rsid w:val="00F47D89"/>
    <w:rsid w:val="00F50999"/>
    <w:rsid w:val="00F510DD"/>
    <w:rsid w:val="00F51D4A"/>
    <w:rsid w:val="00F52E1D"/>
    <w:rsid w:val="00F537B4"/>
    <w:rsid w:val="00F5400D"/>
    <w:rsid w:val="00F55019"/>
    <w:rsid w:val="00F5512C"/>
    <w:rsid w:val="00F5570A"/>
    <w:rsid w:val="00F55CF6"/>
    <w:rsid w:val="00F56A7F"/>
    <w:rsid w:val="00F570ED"/>
    <w:rsid w:val="00F5779A"/>
    <w:rsid w:val="00F61C63"/>
    <w:rsid w:val="00F629E4"/>
    <w:rsid w:val="00F634A0"/>
    <w:rsid w:val="00F64C88"/>
    <w:rsid w:val="00F64CCC"/>
    <w:rsid w:val="00F66AEA"/>
    <w:rsid w:val="00F673FD"/>
    <w:rsid w:val="00F70C9B"/>
    <w:rsid w:val="00F70E9D"/>
    <w:rsid w:val="00F72EA6"/>
    <w:rsid w:val="00F735F7"/>
    <w:rsid w:val="00F73A32"/>
    <w:rsid w:val="00F74BBC"/>
    <w:rsid w:val="00F769BD"/>
    <w:rsid w:val="00F81D92"/>
    <w:rsid w:val="00F828A2"/>
    <w:rsid w:val="00F829EF"/>
    <w:rsid w:val="00F82BA3"/>
    <w:rsid w:val="00F8678A"/>
    <w:rsid w:val="00F86CF1"/>
    <w:rsid w:val="00F94CF1"/>
    <w:rsid w:val="00F9530F"/>
    <w:rsid w:val="00F9570A"/>
    <w:rsid w:val="00F96696"/>
    <w:rsid w:val="00FA185D"/>
    <w:rsid w:val="00FA1CA2"/>
    <w:rsid w:val="00FA1E8C"/>
    <w:rsid w:val="00FA3887"/>
    <w:rsid w:val="00FA3EC3"/>
    <w:rsid w:val="00FA3FB3"/>
    <w:rsid w:val="00FA550F"/>
    <w:rsid w:val="00FA60BA"/>
    <w:rsid w:val="00FA6F96"/>
    <w:rsid w:val="00FA6FE1"/>
    <w:rsid w:val="00FB171A"/>
    <w:rsid w:val="00FB1729"/>
    <w:rsid w:val="00FB1B28"/>
    <w:rsid w:val="00FB2968"/>
    <w:rsid w:val="00FB2E8E"/>
    <w:rsid w:val="00FB39FA"/>
    <w:rsid w:val="00FB43EE"/>
    <w:rsid w:val="00FB4A39"/>
    <w:rsid w:val="00FB6CF5"/>
    <w:rsid w:val="00FC064E"/>
    <w:rsid w:val="00FC0DD9"/>
    <w:rsid w:val="00FC183A"/>
    <w:rsid w:val="00FC1869"/>
    <w:rsid w:val="00FC1A62"/>
    <w:rsid w:val="00FC23B6"/>
    <w:rsid w:val="00FC4252"/>
    <w:rsid w:val="00FC4765"/>
    <w:rsid w:val="00FC4DC5"/>
    <w:rsid w:val="00FC523C"/>
    <w:rsid w:val="00FC59DA"/>
    <w:rsid w:val="00FC6D5B"/>
    <w:rsid w:val="00FD0572"/>
    <w:rsid w:val="00FD097A"/>
    <w:rsid w:val="00FD11D1"/>
    <w:rsid w:val="00FD13EE"/>
    <w:rsid w:val="00FD3141"/>
    <w:rsid w:val="00FD3996"/>
    <w:rsid w:val="00FD4F60"/>
    <w:rsid w:val="00FD5242"/>
    <w:rsid w:val="00FD55AC"/>
    <w:rsid w:val="00FD7131"/>
    <w:rsid w:val="00FE08E2"/>
    <w:rsid w:val="00FE095B"/>
    <w:rsid w:val="00FE09E7"/>
    <w:rsid w:val="00FE0EA5"/>
    <w:rsid w:val="00FE151D"/>
    <w:rsid w:val="00FE17D9"/>
    <w:rsid w:val="00FE2833"/>
    <w:rsid w:val="00FE28AC"/>
    <w:rsid w:val="00FE2BA3"/>
    <w:rsid w:val="00FE2C33"/>
    <w:rsid w:val="00FE304B"/>
    <w:rsid w:val="00FE3ADA"/>
    <w:rsid w:val="00FE3C52"/>
    <w:rsid w:val="00FE5ADB"/>
    <w:rsid w:val="00FE62EC"/>
    <w:rsid w:val="00FE65BD"/>
    <w:rsid w:val="00FE67AE"/>
    <w:rsid w:val="00FE6A36"/>
    <w:rsid w:val="00FE790E"/>
    <w:rsid w:val="00FE7952"/>
    <w:rsid w:val="00FF07F9"/>
    <w:rsid w:val="00FF1448"/>
    <w:rsid w:val="00FF19F6"/>
    <w:rsid w:val="00FF2594"/>
    <w:rsid w:val="00FF3581"/>
    <w:rsid w:val="00FF366A"/>
    <w:rsid w:val="00FF3A59"/>
    <w:rsid w:val="00FF695A"/>
    <w:rsid w:val="0131EA1E"/>
    <w:rsid w:val="01622616"/>
    <w:rsid w:val="0181169C"/>
    <w:rsid w:val="01DAC7B8"/>
    <w:rsid w:val="01E234DD"/>
    <w:rsid w:val="03654C56"/>
    <w:rsid w:val="036EA7D4"/>
    <w:rsid w:val="038D0FCE"/>
    <w:rsid w:val="038E1813"/>
    <w:rsid w:val="03DC8284"/>
    <w:rsid w:val="046D82E3"/>
    <w:rsid w:val="04C119B9"/>
    <w:rsid w:val="04D966A4"/>
    <w:rsid w:val="0536D0AA"/>
    <w:rsid w:val="05868233"/>
    <w:rsid w:val="05AC2EA5"/>
    <w:rsid w:val="05C0E716"/>
    <w:rsid w:val="060AB455"/>
    <w:rsid w:val="06A646EA"/>
    <w:rsid w:val="06B79E3E"/>
    <w:rsid w:val="06C533ED"/>
    <w:rsid w:val="06D21B49"/>
    <w:rsid w:val="08574156"/>
    <w:rsid w:val="087F3D31"/>
    <w:rsid w:val="08AFF3A7"/>
    <w:rsid w:val="091E6C60"/>
    <w:rsid w:val="09D2758F"/>
    <w:rsid w:val="0B0CF9D3"/>
    <w:rsid w:val="0B16725F"/>
    <w:rsid w:val="0B2A9330"/>
    <w:rsid w:val="0BA0187C"/>
    <w:rsid w:val="0BC64108"/>
    <w:rsid w:val="0BE1DD15"/>
    <w:rsid w:val="0C0277A1"/>
    <w:rsid w:val="0C0A7A51"/>
    <w:rsid w:val="0C29B4AD"/>
    <w:rsid w:val="0C97CBF5"/>
    <w:rsid w:val="0CD68401"/>
    <w:rsid w:val="0DA64AB2"/>
    <w:rsid w:val="0DFD2AEF"/>
    <w:rsid w:val="0E449A95"/>
    <w:rsid w:val="0E515D81"/>
    <w:rsid w:val="0EB2A43C"/>
    <w:rsid w:val="0ECC9B6C"/>
    <w:rsid w:val="0EEB07BC"/>
    <w:rsid w:val="0EF31AAE"/>
    <w:rsid w:val="0F6896F8"/>
    <w:rsid w:val="105B9EE5"/>
    <w:rsid w:val="1086D81D"/>
    <w:rsid w:val="10B06619"/>
    <w:rsid w:val="10D7E209"/>
    <w:rsid w:val="11D6AD37"/>
    <w:rsid w:val="12027B99"/>
    <w:rsid w:val="12718950"/>
    <w:rsid w:val="1292594E"/>
    <w:rsid w:val="12EE13D8"/>
    <w:rsid w:val="133A828B"/>
    <w:rsid w:val="134A98E0"/>
    <w:rsid w:val="138C2F18"/>
    <w:rsid w:val="13EDD366"/>
    <w:rsid w:val="14B7D828"/>
    <w:rsid w:val="14BE136B"/>
    <w:rsid w:val="14D8EC00"/>
    <w:rsid w:val="150EF5AA"/>
    <w:rsid w:val="152FCB0E"/>
    <w:rsid w:val="159E6E71"/>
    <w:rsid w:val="15A4079C"/>
    <w:rsid w:val="15D2BF24"/>
    <w:rsid w:val="16A17E96"/>
    <w:rsid w:val="16CB9B6F"/>
    <w:rsid w:val="16E83387"/>
    <w:rsid w:val="176416F1"/>
    <w:rsid w:val="176A6E1B"/>
    <w:rsid w:val="182C1DAC"/>
    <w:rsid w:val="198D3D60"/>
    <w:rsid w:val="1A461BE3"/>
    <w:rsid w:val="1A767774"/>
    <w:rsid w:val="1B943594"/>
    <w:rsid w:val="1C396688"/>
    <w:rsid w:val="1C5FA830"/>
    <w:rsid w:val="1C63D454"/>
    <w:rsid w:val="1C73FE23"/>
    <w:rsid w:val="1C76D4BD"/>
    <w:rsid w:val="1D265322"/>
    <w:rsid w:val="1DAAB7CC"/>
    <w:rsid w:val="1E1037B4"/>
    <w:rsid w:val="1FB947FF"/>
    <w:rsid w:val="1FDF233F"/>
    <w:rsid w:val="20A2D44D"/>
    <w:rsid w:val="212E9075"/>
    <w:rsid w:val="215C5230"/>
    <w:rsid w:val="21633FF7"/>
    <w:rsid w:val="22DB035E"/>
    <w:rsid w:val="2363BEA1"/>
    <w:rsid w:val="236E045A"/>
    <w:rsid w:val="23D8F03D"/>
    <w:rsid w:val="241D29D4"/>
    <w:rsid w:val="2455AEFD"/>
    <w:rsid w:val="2498BC15"/>
    <w:rsid w:val="24C5ECE0"/>
    <w:rsid w:val="2522ADA8"/>
    <w:rsid w:val="252CC67B"/>
    <w:rsid w:val="255334BD"/>
    <w:rsid w:val="25909980"/>
    <w:rsid w:val="26340F9A"/>
    <w:rsid w:val="267EBE46"/>
    <w:rsid w:val="2684CEDD"/>
    <w:rsid w:val="26E0E088"/>
    <w:rsid w:val="26EF051E"/>
    <w:rsid w:val="278D5F99"/>
    <w:rsid w:val="27A35FCD"/>
    <w:rsid w:val="28024867"/>
    <w:rsid w:val="28320870"/>
    <w:rsid w:val="286B6557"/>
    <w:rsid w:val="28A5158D"/>
    <w:rsid w:val="299BD0BF"/>
    <w:rsid w:val="2A014BAD"/>
    <w:rsid w:val="2A15A0F8"/>
    <w:rsid w:val="2A7BAB2B"/>
    <w:rsid w:val="2A8002F6"/>
    <w:rsid w:val="2B7DCEB5"/>
    <w:rsid w:val="2C37D4DF"/>
    <w:rsid w:val="2C58100B"/>
    <w:rsid w:val="2CE1704E"/>
    <w:rsid w:val="2D2C873E"/>
    <w:rsid w:val="2D830777"/>
    <w:rsid w:val="2E06D4F6"/>
    <w:rsid w:val="2E50A9FA"/>
    <w:rsid w:val="2EA149F4"/>
    <w:rsid w:val="2F550C27"/>
    <w:rsid w:val="2F76CBAF"/>
    <w:rsid w:val="2FF1380A"/>
    <w:rsid w:val="30BD0A93"/>
    <w:rsid w:val="30BD5540"/>
    <w:rsid w:val="31595908"/>
    <w:rsid w:val="31B9BEE7"/>
    <w:rsid w:val="32DE772E"/>
    <w:rsid w:val="33DBCDA5"/>
    <w:rsid w:val="345FFA04"/>
    <w:rsid w:val="3550302A"/>
    <w:rsid w:val="355DC45B"/>
    <w:rsid w:val="35C436CF"/>
    <w:rsid w:val="3629A261"/>
    <w:rsid w:val="36B2F8C7"/>
    <w:rsid w:val="36C3E3E5"/>
    <w:rsid w:val="371C8ADD"/>
    <w:rsid w:val="3734375E"/>
    <w:rsid w:val="3758C6C8"/>
    <w:rsid w:val="37979E30"/>
    <w:rsid w:val="37A01ECC"/>
    <w:rsid w:val="37C6AAB9"/>
    <w:rsid w:val="39B2968E"/>
    <w:rsid w:val="39ECE08E"/>
    <w:rsid w:val="39FF812C"/>
    <w:rsid w:val="3AA9AF7F"/>
    <w:rsid w:val="3B68C9FC"/>
    <w:rsid w:val="3B9026A0"/>
    <w:rsid w:val="3BC3FE1C"/>
    <w:rsid w:val="3C285F80"/>
    <w:rsid w:val="3E186A85"/>
    <w:rsid w:val="3EA06ABE"/>
    <w:rsid w:val="3EE4E20B"/>
    <w:rsid w:val="40BABAC5"/>
    <w:rsid w:val="4109CF70"/>
    <w:rsid w:val="411DC59D"/>
    <w:rsid w:val="42103882"/>
    <w:rsid w:val="42683757"/>
    <w:rsid w:val="427855A8"/>
    <w:rsid w:val="42B5583A"/>
    <w:rsid w:val="43FD4A31"/>
    <w:rsid w:val="441FD1AA"/>
    <w:rsid w:val="45288E44"/>
    <w:rsid w:val="4541011A"/>
    <w:rsid w:val="459B13CB"/>
    <w:rsid w:val="45A06900"/>
    <w:rsid w:val="45CF41C6"/>
    <w:rsid w:val="45E212D7"/>
    <w:rsid w:val="463E26E7"/>
    <w:rsid w:val="480FAA98"/>
    <w:rsid w:val="48948D8F"/>
    <w:rsid w:val="48AA0589"/>
    <w:rsid w:val="48ACA44D"/>
    <w:rsid w:val="48B8D7D5"/>
    <w:rsid w:val="4940C4C3"/>
    <w:rsid w:val="49B645C9"/>
    <w:rsid w:val="49CF3283"/>
    <w:rsid w:val="4A1518C4"/>
    <w:rsid w:val="4A1D8704"/>
    <w:rsid w:val="4A692079"/>
    <w:rsid w:val="4A91FDC8"/>
    <w:rsid w:val="4A97AD31"/>
    <w:rsid w:val="4A9CE3D8"/>
    <w:rsid w:val="4AB7113B"/>
    <w:rsid w:val="4B048C66"/>
    <w:rsid w:val="4BA38965"/>
    <w:rsid w:val="4BB714BC"/>
    <w:rsid w:val="4C405A02"/>
    <w:rsid w:val="4C7A6B6E"/>
    <w:rsid w:val="4CEAA39F"/>
    <w:rsid w:val="4D460D17"/>
    <w:rsid w:val="4D5BA4FF"/>
    <w:rsid w:val="4DABC6B1"/>
    <w:rsid w:val="4E44AFD2"/>
    <w:rsid w:val="4EF3CBBD"/>
    <w:rsid w:val="4F5CFBAF"/>
    <w:rsid w:val="4F8B7473"/>
    <w:rsid w:val="517E48D2"/>
    <w:rsid w:val="51B42B83"/>
    <w:rsid w:val="51BB33EF"/>
    <w:rsid w:val="52D4E63B"/>
    <w:rsid w:val="52E8D01A"/>
    <w:rsid w:val="52EB6AC9"/>
    <w:rsid w:val="52F02155"/>
    <w:rsid w:val="534FFBE4"/>
    <w:rsid w:val="5358224B"/>
    <w:rsid w:val="5372942A"/>
    <w:rsid w:val="54385A58"/>
    <w:rsid w:val="5444EEC9"/>
    <w:rsid w:val="54D92B77"/>
    <w:rsid w:val="555F2B7C"/>
    <w:rsid w:val="56805D31"/>
    <w:rsid w:val="56C00026"/>
    <w:rsid w:val="56E416A5"/>
    <w:rsid w:val="573F27C5"/>
    <w:rsid w:val="57A41E02"/>
    <w:rsid w:val="57A5B38F"/>
    <w:rsid w:val="57DFF98F"/>
    <w:rsid w:val="57ED8A56"/>
    <w:rsid w:val="585BD087"/>
    <w:rsid w:val="58C29C36"/>
    <w:rsid w:val="590BCB7B"/>
    <w:rsid w:val="59C85D82"/>
    <w:rsid w:val="59E4E662"/>
    <w:rsid w:val="59F6395F"/>
    <w:rsid w:val="5A560FFF"/>
    <w:rsid w:val="5A757EB9"/>
    <w:rsid w:val="5A9D0276"/>
    <w:rsid w:val="5AA2B9A8"/>
    <w:rsid w:val="5AA79BDC"/>
    <w:rsid w:val="5AE458C4"/>
    <w:rsid w:val="5B323C2E"/>
    <w:rsid w:val="5BA17016"/>
    <w:rsid w:val="5BB92668"/>
    <w:rsid w:val="5C7B5DF1"/>
    <w:rsid w:val="5CC4A9CE"/>
    <w:rsid w:val="5D94EC98"/>
    <w:rsid w:val="5DCF18F1"/>
    <w:rsid w:val="5DE8B871"/>
    <w:rsid w:val="5E36947D"/>
    <w:rsid w:val="5E6C15D4"/>
    <w:rsid w:val="5E965710"/>
    <w:rsid w:val="5F1F266D"/>
    <w:rsid w:val="5F238F30"/>
    <w:rsid w:val="5F61E072"/>
    <w:rsid w:val="6015568F"/>
    <w:rsid w:val="602324D1"/>
    <w:rsid w:val="602B57BE"/>
    <w:rsid w:val="604DBAAC"/>
    <w:rsid w:val="60B6B27A"/>
    <w:rsid w:val="60B73623"/>
    <w:rsid w:val="615D678D"/>
    <w:rsid w:val="61AF46B2"/>
    <w:rsid w:val="6204C64D"/>
    <w:rsid w:val="62598125"/>
    <w:rsid w:val="62A74B3E"/>
    <w:rsid w:val="6440BA44"/>
    <w:rsid w:val="64D0B500"/>
    <w:rsid w:val="64E28DE1"/>
    <w:rsid w:val="64EE00F6"/>
    <w:rsid w:val="64FBE286"/>
    <w:rsid w:val="64FF903C"/>
    <w:rsid w:val="652EE7DF"/>
    <w:rsid w:val="65632FDC"/>
    <w:rsid w:val="65A4AFB6"/>
    <w:rsid w:val="66EEBF8C"/>
    <w:rsid w:val="680B1CBF"/>
    <w:rsid w:val="680E21C1"/>
    <w:rsid w:val="68395275"/>
    <w:rsid w:val="68A5F59C"/>
    <w:rsid w:val="68DC5078"/>
    <w:rsid w:val="6A13E3F5"/>
    <w:rsid w:val="6A4849C6"/>
    <w:rsid w:val="6ACB146B"/>
    <w:rsid w:val="6B5EE46D"/>
    <w:rsid w:val="6C63B692"/>
    <w:rsid w:val="6C6959B2"/>
    <w:rsid w:val="6D05076A"/>
    <w:rsid w:val="6DB1B9D9"/>
    <w:rsid w:val="6DC6E4AE"/>
    <w:rsid w:val="6DD61607"/>
    <w:rsid w:val="6DEFC689"/>
    <w:rsid w:val="6E0A34D0"/>
    <w:rsid w:val="6E3A30FD"/>
    <w:rsid w:val="6F1EDBD0"/>
    <w:rsid w:val="6F4D94C8"/>
    <w:rsid w:val="6F6B2293"/>
    <w:rsid w:val="70F5D034"/>
    <w:rsid w:val="71168AEE"/>
    <w:rsid w:val="717D0B89"/>
    <w:rsid w:val="71C91910"/>
    <w:rsid w:val="72A1D506"/>
    <w:rsid w:val="72D0A895"/>
    <w:rsid w:val="72E649D5"/>
    <w:rsid w:val="7329E55E"/>
    <w:rsid w:val="737E7FA9"/>
    <w:rsid w:val="747A44E1"/>
    <w:rsid w:val="74BB462E"/>
    <w:rsid w:val="75A20DDF"/>
    <w:rsid w:val="75B390FC"/>
    <w:rsid w:val="75B6C85B"/>
    <w:rsid w:val="75FF0026"/>
    <w:rsid w:val="7673970F"/>
    <w:rsid w:val="77A71FA8"/>
    <w:rsid w:val="7853F5FC"/>
    <w:rsid w:val="78D54C5B"/>
    <w:rsid w:val="78E56AAF"/>
    <w:rsid w:val="7905D5B2"/>
    <w:rsid w:val="790F4696"/>
    <w:rsid w:val="7A22B650"/>
    <w:rsid w:val="7A9D82C6"/>
    <w:rsid w:val="7AA55676"/>
    <w:rsid w:val="7B856E95"/>
    <w:rsid w:val="7BEA98FB"/>
    <w:rsid w:val="7C00DEF3"/>
    <w:rsid w:val="7C038E87"/>
    <w:rsid w:val="7C3C2561"/>
    <w:rsid w:val="7C495B4A"/>
    <w:rsid w:val="7C4C36D6"/>
    <w:rsid w:val="7C73C6B8"/>
    <w:rsid w:val="7CBB06C8"/>
    <w:rsid w:val="7CCA958C"/>
    <w:rsid w:val="7CEDE853"/>
    <w:rsid w:val="7D678096"/>
    <w:rsid w:val="7EC6F90F"/>
    <w:rsid w:val="7F3CED20"/>
    <w:rsid w:val="7F4F8F40"/>
    <w:rsid w:val="7F85A1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94437"/>
  <w15:docId w15:val="{A83C682A-1F63-4FC6-A16C-2F5504D7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 Normal"/>
    <w:qFormat/>
    <w:rsid w:val="007270EC"/>
    <w:pPr>
      <w:spacing w:after="0" w:line="276" w:lineRule="auto"/>
      <w:jc w:val="both"/>
    </w:pPr>
    <w:rPr>
      <w:rFonts w:ascii="An Post Sans" w:hAnsi="An Post Sans"/>
      <w:sz w:val="20"/>
    </w:rPr>
  </w:style>
  <w:style w:type="paragraph" w:styleId="Heading1">
    <w:name w:val="heading 1"/>
    <w:aliases w:val="P Heading 1"/>
    <w:basedOn w:val="Title"/>
    <w:next w:val="Normal"/>
    <w:link w:val="Heading1Char"/>
    <w:uiPriority w:val="2"/>
    <w:qFormat/>
    <w:rsid w:val="00451639"/>
    <w:pPr>
      <w:numPr>
        <w:numId w:val="42"/>
      </w:numPr>
      <w:jc w:val="left"/>
      <w:outlineLvl w:val="0"/>
    </w:pPr>
    <w:rPr>
      <w:sz w:val="28"/>
    </w:rPr>
  </w:style>
  <w:style w:type="paragraph" w:styleId="Heading2">
    <w:name w:val="heading 2"/>
    <w:aliases w:val="P Heading 2"/>
    <w:basedOn w:val="Normal"/>
    <w:next w:val="Normal"/>
    <w:link w:val="Heading2Char"/>
    <w:uiPriority w:val="3"/>
    <w:unhideWhenUsed/>
    <w:qFormat/>
    <w:rsid w:val="00012959"/>
    <w:pPr>
      <w:keepNext/>
      <w:keepLines/>
      <w:numPr>
        <w:ilvl w:val="1"/>
        <w:numId w:val="42"/>
      </w:numPr>
      <w:spacing w:after="120"/>
      <w:outlineLvl w:val="1"/>
    </w:pPr>
    <w:rPr>
      <w:rFonts w:ascii="An Post Sans Bold" w:eastAsia="Times New Roman" w:hAnsi="An Post Sans Bold" w:cstheme="majorBidi"/>
      <w:b/>
      <w:color w:val="00B050"/>
      <w:szCs w:val="26"/>
      <w:lang w:val="en-US"/>
    </w:rPr>
  </w:style>
  <w:style w:type="paragraph" w:styleId="Heading3">
    <w:name w:val="heading 3"/>
    <w:aliases w:val="P Heading 3"/>
    <w:basedOn w:val="Normal"/>
    <w:next w:val="Normal"/>
    <w:link w:val="Heading3Char"/>
    <w:uiPriority w:val="4"/>
    <w:unhideWhenUsed/>
    <w:qFormat/>
    <w:rsid w:val="00451639"/>
    <w:pPr>
      <w:keepNext/>
      <w:keepLines/>
      <w:numPr>
        <w:ilvl w:val="2"/>
        <w:numId w:val="42"/>
      </w:numPr>
      <w:spacing w:after="120"/>
      <w:outlineLvl w:val="2"/>
    </w:pPr>
    <w:rPr>
      <w:rFonts w:eastAsiaTheme="majorEastAsia" w:cstheme="majorBidi"/>
      <w:b/>
      <w:i/>
      <w:szCs w:val="24"/>
    </w:rPr>
  </w:style>
  <w:style w:type="paragraph" w:styleId="Heading4">
    <w:name w:val="heading 4"/>
    <w:basedOn w:val="Normal"/>
    <w:next w:val="Normal"/>
    <w:link w:val="Heading4Char"/>
    <w:unhideWhenUsed/>
    <w:rsid w:val="000C4328"/>
    <w:pPr>
      <w:keepNext/>
      <w:keepLines/>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nhideWhenUsed/>
    <w:rsid w:val="00E256B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rsid w:val="00610EE2"/>
    <w:pPr>
      <w:overflowPunct w:val="0"/>
      <w:autoSpaceDE w:val="0"/>
      <w:autoSpaceDN w:val="0"/>
      <w:adjustRightInd w:val="0"/>
      <w:spacing w:line="240" w:lineRule="auto"/>
      <w:textAlignment w:val="baseline"/>
      <w:outlineLvl w:val="5"/>
    </w:pPr>
    <w:rPr>
      <w:rFonts w:ascii="Times New Roman" w:eastAsia="Times New Roman" w:hAnsi="Times New Roman" w:cs="Times New Roman"/>
      <w:sz w:val="24"/>
      <w:szCs w:val="24"/>
      <w:lang w:val="en-GB"/>
    </w:rPr>
  </w:style>
  <w:style w:type="paragraph" w:styleId="Heading7">
    <w:name w:val="heading 7"/>
    <w:basedOn w:val="Normal"/>
    <w:next w:val="Normal"/>
    <w:link w:val="Heading7Char"/>
    <w:rsid w:val="00610EE2"/>
    <w:pPr>
      <w:overflowPunct w:val="0"/>
      <w:autoSpaceDE w:val="0"/>
      <w:autoSpaceDN w:val="0"/>
      <w:adjustRightInd w:val="0"/>
      <w:spacing w:line="240" w:lineRule="auto"/>
      <w:textAlignment w:val="baseline"/>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rsid w:val="00610EE2"/>
    <w:pPr>
      <w:overflowPunct w:val="0"/>
      <w:autoSpaceDE w:val="0"/>
      <w:autoSpaceDN w:val="0"/>
      <w:adjustRightInd w:val="0"/>
      <w:spacing w:line="240" w:lineRule="auto"/>
      <w:textAlignment w:val="baseline"/>
      <w:outlineLvl w:val="7"/>
    </w:pPr>
    <w:rPr>
      <w:rFonts w:ascii="Times New Roman" w:eastAsia="Times New Roman" w:hAnsi="Times New Roman" w:cs="Times New Roman"/>
      <w:sz w:val="24"/>
      <w:szCs w:val="24"/>
      <w:lang w:val="en-GB"/>
    </w:rPr>
  </w:style>
  <w:style w:type="paragraph" w:styleId="Heading9">
    <w:name w:val="heading 9"/>
    <w:basedOn w:val="Normal"/>
    <w:next w:val="Normal"/>
    <w:link w:val="Heading9Char"/>
    <w:rsid w:val="00610EE2"/>
    <w:pPr>
      <w:overflowPunct w:val="0"/>
      <w:autoSpaceDE w:val="0"/>
      <w:autoSpaceDN w:val="0"/>
      <w:adjustRightInd w:val="0"/>
      <w:spacing w:line="240" w:lineRule="auto"/>
      <w:textAlignment w:val="baseline"/>
      <w:outlineLvl w:val="8"/>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 List,Subtitle Cover Page,igunore"/>
    <w:basedOn w:val="Normal"/>
    <w:link w:val="ListParagraphChar"/>
    <w:uiPriority w:val="34"/>
    <w:qFormat/>
    <w:rsid w:val="00451639"/>
    <w:pPr>
      <w:ind w:left="720"/>
      <w:contextualSpacing/>
    </w:pPr>
  </w:style>
  <w:style w:type="paragraph" w:styleId="Header">
    <w:name w:val="header"/>
    <w:aliases w:val="Header1,Header Title"/>
    <w:basedOn w:val="Normal"/>
    <w:link w:val="HeaderChar"/>
    <w:uiPriority w:val="99"/>
    <w:unhideWhenUsed/>
    <w:rsid w:val="000F6E53"/>
    <w:pPr>
      <w:tabs>
        <w:tab w:val="center" w:pos="4513"/>
        <w:tab w:val="right" w:pos="9026"/>
      </w:tabs>
      <w:spacing w:line="240" w:lineRule="auto"/>
    </w:pPr>
  </w:style>
  <w:style w:type="character" w:customStyle="1" w:styleId="HeaderChar">
    <w:name w:val="Header Char"/>
    <w:aliases w:val="Header1 Char,Header Title Char"/>
    <w:basedOn w:val="DefaultParagraphFont"/>
    <w:link w:val="Header"/>
    <w:uiPriority w:val="99"/>
    <w:rsid w:val="000F6E53"/>
  </w:style>
  <w:style w:type="paragraph" w:styleId="Footer">
    <w:name w:val="footer"/>
    <w:basedOn w:val="Normal"/>
    <w:link w:val="FooterChar"/>
    <w:uiPriority w:val="99"/>
    <w:unhideWhenUsed/>
    <w:rsid w:val="000F6E53"/>
    <w:pPr>
      <w:tabs>
        <w:tab w:val="center" w:pos="4513"/>
        <w:tab w:val="right" w:pos="9026"/>
      </w:tabs>
      <w:spacing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 Heading 1 Char"/>
    <w:basedOn w:val="DefaultParagraphFont"/>
    <w:link w:val="Heading1"/>
    <w:uiPriority w:val="2"/>
    <w:rsid w:val="00451639"/>
    <w:rPr>
      <w:rFonts w:ascii="An Post Sans Bold" w:hAnsi="An Post Sans Bold"/>
      <w:b/>
      <w:caps/>
      <w:sz w:val="28"/>
      <w:szCs w:val="32"/>
    </w:rPr>
  </w:style>
  <w:style w:type="character" w:customStyle="1" w:styleId="Heading2Char">
    <w:name w:val="Heading 2 Char"/>
    <w:aliases w:val="P Heading 2 Char"/>
    <w:basedOn w:val="DefaultParagraphFont"/>
    <w:link w:val="Heading2"/>
    <w:uiPriority w:val="3"/>
    <w:rsid w:val="00012959"/>
    <w:rPr>
      <w:rFonts w:ascii="An Post Sans Bold" w:eastAsia="Times New Roman" w:hAnsi="An Post Sans Bold" w:cstheme="majorBidi"/>
      <w:b/>
      <w:color w:val="00B050"/>
      <w:sz w:val="20"/>
      <w:szCs w:val="26"/>
      <w:lang w:val="en-US"/>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98076F"/>
    <w:pPr>
      <w:spacing w:after="100"/>
      <w:jc w:val="center"/>
    </w:pPr>
  </w:style>
  <w:style w:type="paragraph" w:styleId="TOC2">
    <w:name w:val="toc 2"/>
    <w:basedOn w:val="Normal"/>
    <w:next w:val="Normal"/>
    <w:autoRedefine/>
    <w:uiPriority w:val="39"/>
    <w:unhideWhenUsed/>
    <w:rsid w:val="0035638E"/>
    <w:pPr>
      <w:tabs>
        <w:tab w:val="left" w:pos="880"/>
        <w:tab w:val="right" w:leader="dot" w:pos="9016"/>
      </w:tabs>
      <w:spacing w:after="100"/>
      <w:ind w:left="220"/>
      <w:jc w:val="left"/>
    </w:pPr>
  </w:style>
  <w:style w:type="character" w:customStyle="1" w:styleId="Heading3Char">
    <w:name w:val="Heading 3 Char"/>
    <w:aliases w:val="P Heading 3 Char"/>
    <w:basedOn w:val="DefaultParagraphFont"/>
    <w:link w:val="Heading3"/>
    <w:uiPriority w:val="4"/>
    <w:rsid w:val="00451639"/>
    <w:rPr>
      <w:rFonts w:ascii="An Post Sans" w:eastAsiaTheme="majorEastAsia" w:hAnsi="An Post Sans" w:cstheme="majorBidi"/>
      <w:b/>
      <w:i/>
      <w:sz w:val="20"/>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rsid w:val="000C4328"/>
    <w:pPr>
      <w:spacing w:after="0" w:line="240" w:lineRule="auto"/>
    </w:pPr>
  </w:style>
  <w:style w:type="character" w:customStyle="1" w:styleId="Heading4Char">
    <w:name w:val="Heading 4 Char"/>
    <w:basedOn w:val="DefaultParagraphFont"/>
    <w:link w:val="Heading4"/>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pPr>
    <w:rPr>
      <w:rFonts w:ascii="Arial" w:eastAsia="Arial" w:hAnsi="Arial" w:cs="Arial"/>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aliases w:val="Body,heading3,Body Text - Level 2,bt"/>
    <w:basedOn w:val="Normal"/>
    <w:link w:val="BodyTextChar"/>
    <w:rsid w:val="00B35ECE"/>
    <w:pPr>
      <w:spacing w:before="130" w:after="130" w:line="240" w:lineRule="auto"/>
    </w:pPr>
    <w:rPr>
      <w:rFonts w:ascii="Tms Rmn" w:eastAsia="Times New Roman" w:hAnsi="Tms Rmn" w:cs="Times New Roman"/>
      <w:szCs w:val="20"/>
    </w:rPr>
  </w:style>
  <w:style w:type="character" w:customStyle="1" w:styleId="BodyTextChar">
    <w:name w:val="Body Text Char"/>
    <w:aliases w:val="Body Char,heading3 Char,Body Text - Level 2 Char,b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uiPriority w:val="99"/>
    <w:rsid w:val="005C5394"/>
    <w:pPr>
      <w:spacing w:after="240" w:line="240" w:lineRule="auto"/>
    </w:pPr>
    <w:rPr>
      <w:rFonts w:ascii="Arial" w:hAnsi="Arial" w:cs="Arial"/>
      <w:szCs w:val="20"/>
      <w:lang w:eastAsia="en-IE"/>
    </w:rPr>
  </w:style>
  <w:style w:type="paragraph" w:styleId="BodyTextIndent">
    <w:name w:val="Body Text Indent"/>
    <w:basedOn w:val="Normal"/>
    <w:link w:val="BodyTextIndentChar"/>
    <w:unhideWhenUsed/>
    <w:rsid w:val="00866B8D"/>
    <w:pPr>
      <w:spacing w:after="120"/>
      <w:ind w:left="283"/>
    </w:pPr>
  </w:style>
  <w:style w:type="character" w:customStyle="1" w:styleId="BodyTextIndentChar">
    <w:name w:val="Body Text Indent Char"/>
    <w:basedOn w:val="DefaultParagraphFont"/>
    <w:link w:val="BodyTextIndent"/>
    <w:rsid w:val="00866B8D"/>
  </w:style>
  <w:style w:type="character" w:customStyle="1" w:styleId="ListParagraphChar">
    <w:name w:val="List Paragraph Char"/>
    <w:aliases w:val="P List Char,Subtitle Cover Page Char,igunore Char"/>
    <w:basedOn w:val="DefaultParagraphFont"/>
    <w:link w:val="ListParagraph"/>
    <w:uiPriority w:val="34"/>
    <w:locked/>
    <w:rsid w:val="00725274"/>
    <w:rPr>
      <w:rFonts w:ascii="An Post Sans" w:hAnsi="An Post Sans"/>
      <w:sz w:val="20"/>
    </w:rPr>
  </w:style>
  <w:style w:type="paragraph" w:styleId="FootnoteText">
    <w:name w:val="footnote text"/>
    <w:basedOn w:val="Normal"/>
    <w:link w:val="FootnoteTextChar"/>
    <w:uiPriority w:val="99"/>
    <w:semiHidden/>
    <w:rsid w:val="00942562"/>
    <w:pPr>
      <w:spacing w:line="240" w:lineRule="auto"/>
    </w:pPr>
    <w:rPr>
      <w:rFonts w:ascii="Times New Roman" w:eastAsia="Times New Roman" w:hAnsi="Times New Roman" w:cs="Times New Roman"/>
      <w:szCs w:val="20"/>
      <w:lang w:val="en-GB" w:eastAsia="en-GB"/>
    </w:rPr>
  </w:style>
  <w:style w:type="character" w:customStyle="1" w:styleId="FootnoteTextChar">
    <w:name w:val="Footnote Text Char"/>
    <w:basedOn w:val="DefaultParagraphFont"/>
    <w:link w:val="FootnoteText"/>
    <w:uiPriority w:val="99"/>
    <w:semiHidden/>
    <w:rsid w:val="00942562"/>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unhideWhenUsed/>
    <w:rsid w:val="00CB4446"/>
    <w:rPr>
      <w:sz w:val="16"/>
      <w:szCs w:val="16"/>
    </w:rPr>
  </w:style>
  <w:style w:type="paragraph" w:styleId="CommentText">
    <w:name w:val="annotation text"/>
    <w:basedOn w:val="Normal"/>
    <w:link w:val="CommentTextChar"/>
    <w:unhideWhenUsed/>
    <w:rsid w:val="00CB4446"/>
    <w:pPr>
      <w:spacing w:line="240" w:lineRule="auto"/>
    </w:pPr>
    <w:rPr>
      <w:szCs w:val="20"/>
    </w:rPr>
  </w:style>
  <w:style w:type="character" w:customStyle="1" w:styleId="CommentTextChar">
    <w:name w:val="Comment Text Char"/>
    <w:basedOn w:val="DefaultParagraphFont"/>
    <w:link w:val="CommentText"/>
    <w:rsid w:val="00CB4446"/>
    <w:rPr>
      <w:sz w:val="20"/>
      <w:szCs w:val="20"/>
    </w:rPr>
  </w:style>
  <w:style w:type="paragraph" w:styleId="CommentSubject">
    <w:name w:val="annotation subject"/>
    <w:basedOn w:val="CommentText"/>
    <w:next w:val="CommentText"/>
    <w:link w:val="CommentSubjectChar"/>
    <w:uiPriority w:val="99"/>
    <w:semiHidden/>
    <w:unhideWhenUsed/>
    <w:rsid w:val="00CB4446"/>
    <w:rPr>
      <w:b/>
      <w:bCs/>
    </w:rPr>
  </w:style>
  <w:style w:type="character" w:customStyle="1" w:styleId="CommentSubjectChar">
    <w:name w:val="Comment Subject Char"/>
    <w:basedOn w:val="CommentTextChar"/>
    <w:link w:val="CommentSubject"/>
    <w:uiPriority w:val="99"/>
    <w:semiHidden/>
    <w:rsid w:val="00CB4446"/>
    <w:rPr>
      <w:b/>
      <w:bCs/>
      <w:sz w:val="20"/>
      <w:szCs w:val="20"/>
    </w:rPr>
  </w:style>
  <w:style w:type="paragraph" w:customStyle="1" w:styleId="Bullet">
    <w:name w:val="Bullet"/>
    <w:basedOn w:val="BodyText"/>
    <w:rsid w:val="00CB4446"/>
    <w:pPr>
      <w:numPr>
        <w:numId w:val="23"/>
      </w:numPr>
      <w:spacing w:before="0" w:after="240" w:line="240" w:lineRule="atLeast"/>
    </w:pPr>
    <w:rPr>
      <w:rFonts w:ascii="Arial" w:hAnsi="Arial" w:cs="Arial"/>
      <w:lang w:val="en-GB"/>
    </w:rPr>
  </w:style>
  <w:style w:type="paragraph" w:customStyle="1" w:styleId="NormalBullets">
    <w:name w:val="Normal Bullets"/>
    <w:basedOn w:val="BodyTextIndent"/>
    <w:link w:val="NormalBulletsChar"/>
    <w:rsid w:val="00A90945"/>
    <w:pPr>
      <w:spacing w:before="130" w:after="130" w:line="240" w:lineRule="auto"/>
      <w:ind w:left="720" w:hanging="360"/>
    </w:pPr>
    <w:rPr>
      <w:rFonts w:ascii="Times New Roman" w:eastAsia="Times New Roman" w:hAnsi="Times New Roman" w:cs="Times New Roman"/>
      <w:szCs w:val="20"/>
    </w:rPr>
  </w:style>
  <w:style w:type="character" w:customStyle="1" w:styleId="NormalBulletsChar">
    <w:name w:val="Normal Bullets Char"/>
    <w:basedOn w:val="DefaultParagraphFont"/>
    <w:link w:val="NormalBullets"/>
    <w:locked/>
    <w:rsid w:val="00A90945"/>
    <w:rPr>
      <w:rFonts w:ascii="Times New Roman" w:eastAsia="Times New Roman" w:hAnsi="Times New Roman" w:cs="Times New Roman"/>
      <w:szCs w:val="20"/>
    </w:rPr>
  </w:style>
  <w:style w:type="paragraph" w:customStyle="1" w:styleId="TableText">
    <w:name w:val="Table Text"/>
    <w:aliases w:val="Table text"/>
    <w:basedOn w:val="Normal"/>
    <w:rsid w:val="00CC1976"/>
    <w:pPr>
      <w:keepLines/>
      <w:tabs>
        <w:tab w:val="left" w:pos="720"/>
        <w:tab w:val="left" w:pos="1440"/>
        <w:tab w:val="left" w:pos="2304"/>
        <w:tab w:val="right" w:pos="7938"/>
      </w:tabs>
      <w:suppressAutoHyphens/>
      <w:spacing w:before="40" w:after="40" w:line="360" w:lineRule="auto"/>
    </w:pPr>
    <w:rPr>
      <w:rFonts w:ascii="Times New Roman" w:eastAsia="Calibri" w:hAnsi="Times New Roman" w:cs="Times New Roman"/>
      <w:kern w:val="28"/>
      <w:szCs w:val="20"/>
      <w:lang w:val="en-GB"/>
    </w:rPr>
  </w:style>
  <w:style w:type="paragraph" w:customStyle="1" w:styleId="Default">
    <w:name w:val="Default"/>
    <w:rsid w:val="00C4454F"/>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BodyText3">
    <w:name w:val="Body Text 3"/>
    <w:basedOn w:val="Normal"/>
    <w:link w:val="BodyText3Char"/>
    <w:uiPriority w:val="99"/>
    <w:unhideWhenUsed/>
    <w:rsid w:val="00E256BE"/>
    <w:pPr>
      <w:spacing w:after="120"/>
    </w:pPr>
    <w:rPr>
      <w:sz w:val="16"/>
      <w:szCs w:val="16"/>
    </w:rPr>
  </w:style>
  <w:style w:type="character" w:customStyle="1" w:styleId="BodyText3Char">
    <w:name w:val="Body Text 3 Char"/>
    <w:basedOn w:val="DefaultParagraphFont"/>
    <w:link w:val="BodyText3"/>
    <w:uiPriority w:val="99"/>
    <w:rsid w:val="00E256BE"/>
    <w:rPr>
      <w:sz w:val="16"/>
      <w:szCs w:val="16"/>
    </w:rPr>
  </w:style>
  <w:style w:type="character" w:customStyle="1" w:styleId="Heading5Char">
    <w:name w:val="Heading 5 Char"/>
    <w:basedOn w:val="DefaultParagraphFont"/>
    <w:link w:val="Heading5"/>
    <w:rsid w:val="00E256BE"/>
    <w:rPr>
      <w:rFonts w:asciiTheme="majorHAnsi" w:eastAsiaTheme="majorEastAsia" w:hAnsiTheme="majorHAnsi" w:cstheme="majorBidi"/>
      <w:color w:val="2E74B5" w:themeColor="accent1" w:themeShade="BF"/>
    </w:rPr>
  </w:style>
  <w:style w:type="character" w:styleId="Emphasis">
    <w:name w:val="Emphasis"/>
    <w:basedOn w:val="DefaultParagraphFont"/>
    <w:uiPriority w:val="20"/>
    <w:qFormat/>
    <w:rsid w:val="008C010C"/>
    <w:rPr>
      <w:i/>
      <w:iCs/>
    </w:rPr>
  </w:style>
  <w:style w:type="paragraph" w:styleId="Revision">
    <w:name w:val="Revision"/>
    <w:hidden/>
    <w:uiPriority w:val="99"/>
    <w:semiHidden/>
    <w:rsid w:val="001548A8"/>
    <w:pPr>
      <w:spacing w:after="0" w:line="240" w:lineRule="auto"/>
    </w:pPr>
  </w:style>
  <w:style w:type="character" w:customStyle="1" w:styleId="Heading6Char">
    <w:name w:val="Heading 6 Char"/>
    <w:basedOn w:val="DefaultParagraphFont"/>
    <w:link w:val="Heading6"/>
    <w:rsid w:val="00610EE2"/>
    <w:rPr>
      <w:rFonts w:ascii="Times New Roman" w:eastAsia="Times New Roman" w:hAnsi="Times New Roman" w:cs="Times New Roman"/>
      <w:sz w:val="24"/>
      <w:szCs w:val="24"/>
      <w:lang w:val="en-GB"/>
    </w:rPr>
  </w:style>
  <w:style w:type="character" w:customStyle="1" w:styleId="Heading7Char">
    <w:name w:val="Heading 7 Char"/>
    <w:basedOn w:val="DefaultParagraphFont"/>
    <w:link w:val="Heading7"/>
    <w:rsid w:val="00610EE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610EE2"/>
    <w:rPr>
      <w:rFonts w:ascii="Times New Roman" w:eastAsia="Times New Roman" w:hAnsi="Times New Roman" w:cs="Times New Roman"/>
      <w:sz w:val="24"/>
      <w:szCs w:val="24"/>
      <w:lang w:val="en-GB"/>
    </w:rPr>
  </w:style>
  <w:style w:type="character" w:customStyle="1" w:styleId="Heading9Char">
    <w:name w:val="Heading 9 Char"/>
    <w:basedOn w:val="DefaultParagraphFont"/>
    <w:link w:val="Heading9"/>
    <w:rsid w:val="00610EE2"/>
    <w:rPr>
      <w:rFonts w:ascii="Times New Roman" w:eastAsia="Times New Roman" w:hAnsi="Times New Roman" w:cs="Times New Roman"/>
      <w:sz w:val="24"/>
      <w:szCs w:val="24"/>
      <w:lang w:val="en-GB"/>
    </w:rPr>
  </w:style>
  <w:style w:type="paragraph" w:customStyle="1" w:styleId="MFNumLev1">
    <w:name w:val="MFNumLev1"/>
    <w:basedOn w:val="Normal"/>
    <w:rsid w:val="00610EE2"/>
    <w:pPr>
      <w:numPr>
        <w:numId w:val="30"/>
      </w:numPr>
      <w:tabs>
        <w:tab w:val="clear" w:pos="720"/>
        <w:tab w:val="num" w:pos="360"/>
      </w:tabs>
      <w:spacing w:after="240" w:line="240" w:lineRule="auto"/>
      <w:ind w:left="0" w:firstLine="0"/>
    </w:pPr>
    <w:rPr>
      <w:rFonts w:ascii="Times New Roman" w:eastAsia="Times New Roman" w:hAnsi="Times New Roman" w:cs="Times New Roman"/>
      <w:sz w:val="24"/>
      <w:szCs w:val="20"/>
    </w:rPr>
  </w:style>
  <w:style w:type="paragraph" w:customStyle="1" w:styleId="MFNumLev2">
    <w:name w:val="MFNumLev2"/>
    <w:basedOn w:val="Normal"/>
    <w:rsid w:val="00610EE2"/>
    <w:pPr>
      <w:numPr>
        <w:ilvl w:val="1"/>
        <w:numId w:val="30"/>
      </w:numPr>
      <w:spacing w:after="240" w:line="240" w:lineRule="auto"/>
    </w:pPr>
    <w:rPr>
      <w:rFonts w:ascii="Times New Roman" w:eastAsia="Times New Roman" w:hAnsi="Times New Roman" w:cs="Times New Roman"/>
      <w:sz w:val="24"/>
      <w:szCs w:val="20"/>
    </w:rPr>
  </w:style>
  <w:style w:type="paragraph" w:customStyle="1" w:styleId="MFNumLev3">
    <w:name w:val="MFNumLev3"/>
    <w:basedOn w:val="Normal"/>
    <w:rsid w:val="00610EE2"/>
    <w:pPr>
      <w:numPr>
        <w:ilvl w:val="2"/>
        <w:numId w:val="30"/>
      </w:numPr>
      <w:spacing w:after="240" w:line="240" w:lineRule="auto"/>
    </w:pPr>
    <w:rPr>
      <w:rFonts w:ascii="Times New Roman" w:eastAsia="Times New Roman" w:hAnsi="Times New Roman" w:cs="Times New Roman"/>
      <w:sz w:val="24"/>
      <w:szCs w:val="20"/>
    </w:rPr>
  </w:style>
  <w:style w:type="paragraph" w:customStyle="1" w:styleId="MFNumLev4">
    <w:name w:val="MFNumLev4"/>
    <w:basedOn w:val="Normal"/>
    <w:rsid w:val="00610EE2"/>
    <w:pPr>
      <w:numPr>
        <w:ilvl w:val="3"/>
        <w:numId w:val="30"/>
      </w:numPr>
      <w:spacing w:after="240" w:line="240" w:lineRule="auto"/>
    </w:pPr>
    <w:rPr>
      <w:rFonts w:ascii="Times New Roman" w:eastAsia="Times New Roman" w:hAnsi="Times New Roman" w:cs="Times New Roman"/>
      <w:sz w:val="24"/>
      <w:szCs w:val="20"/>
    </w:rPr>
  </w:style>
  <w:style w:type="paragraph" w:customStyle="1" w:styleId="MFNumLev5">
    <w:name w:val="MFNumLev5"/>
    <w:basedOn w:val="Normal"/>
    <w:rsid w:val="00610EE2"/>
    <w:pPr>
      <w:numPr>
        <w:ilvl w:val="4"/>
        <w:numId w:val="30"/>
      </w:numPr>
      <w:spacing w:after="240" w:line="240" w:lineRule="auto"/>
    </w:pPr>
    <w:rPr>
      <w:rFonts w:ascii="Times New Roman" w:eastAsia="Times New Roman" w:hAnsi="Times New Roman" w:cs="Times New Roman"/>
      <w:sz w:val="24"/>
      <w:szCs w:val="20"/>
    </w:rPr>
  </w:style>
  <w:style w:type="paragraph" w:customStyle="1" w:styleId="MFNumLev6">
    <w:name w:val="MFNumLev6"/>
    <w:basedOn w:val="Normal"/>
    <w:rsid w:val="00610EE2"/>
    <w:pPr>
      <w:numPr>
        <w:ilvl w:val="5"/>
        <w:numId w:val="30"/>
      </w:numPr>
      <w:spacing w:after="240" w:line="240" w:lineRule="auto"/>
    </w:pPr>
    <w:rPr>
      <w:rFonts w:ascii="Times New Roman" w:eastAsia="Times New Roman" w:hAnsi="Times New Roman" w:cs="Times New Roman"/>
      <w:sz w:val="24"/>
      <w:szCs w:val="20"/>
    </w:rPr>
  </w:style>
  <w:style w:type="paragraph" w:customStyle="1" w:styleId="Head3">
    <w:name w:val="Head3"/>
    <w:basedOn w:val="Normal"/>
    <w:rsid w:val="00610EE2"/>
    <w:pPr>
      <w:tabs>
        <w:tab w:val="left" w:pos="851"/>
      </w:tabs>
      <w:spacing w:before="120" w:line="240" w:lineRule="auto"/>
    </w:pPr>
    <w:rPr>
      <w:rFonts w:ascii="Arial" w:eastAsia="Times New Roman" w:hAnsi="Arial" w:cs="Times New Roman"/>
      <w:b/>
      <w:bCs/>
      <w:szCs w:val="20"/>
      <w:lang w:val="en-GB"/>
    </w:rPr>
  </w:style>
  <w:style w:type="paragraph" w:styleId="BodyText2">
    <w:name w:val="Body Text 2"/>
    <w:basedOn w:val="Normal"/>
    <w:link w:val="BodyText2Char"/>
    <w:uiPriority w:val="99"/>
    <w:rsid w:val="00610EE2"/>
    <w:pPr>
      <w:spacing w:line="240" w:lineRule="auto"/>
    </w:pPr>
    <w:rPr>
      <w:rFonts w:ascii="Times New Roman" w:eastAsia="Times New Roman" w:hAnsi="Times New Roman" w:cs="Times New Roman"/>
      <w:color w:val="0000FF"/>
      <w:szCs w:val="24"/>
      <w:lang w:val="en-US"/>
    </w:rPr>
  </w:style>
  <w:style w:type="character" w:customStyle="1" w:styleId="BodyText2Char">
    <w:name w:val="Body Text 2 Char"/>
    <w:basedOn w:val="DefaultParagraphFont"/>
    <w:link w:val="BodyText2"/>
    <w:uiPriority w:val="99"/>
    <w:rsid w:val="00610EE2"/>
    <w:rPr>
      <w:rFonts w:ascii="Times New Roman" w:eastAsia="Times New Roman" w:hAnsi="Times New Roman" w:cs="Times New Roman"/>
      <w:color w:val="0000FF"/>
      <w:sz w:val="20"/>
      <w:szCs w:val="24"/>
      <w:lang w:val="en-US"/>
    </w:rPr>
  </w:style>
  <w:style w:type="paragraph" w:customStyle="1" w:styleId="xl43">
    <w:name w:val="xl43"/>
    <w:basedOn w:val="Normal"/>
    <w:rsid w:val="00610EE2"/>
    <w:pPr>
      <w:spacing w:before="100" w:beforeAutospacing="1" w:after="100" w:afterAutospacing="1" w:line="240" w:lineRule="auto"/>
      <w:textAlignment w:val="center"/>
    </w:pPr>
    <w:rPr>
      <w:rFonts w:ascii="Arial" w:eastAsia="Arial Unicode MS" w:hAnsi="Arial" w:cs="Arial"/>
      <w:sz w:val="24"/>
      <w:szCs w:val="24"/>
      <w:lang w:val="en-GB"/>
    </w:rPr>
  </w:style>
  <w:style w:type="paragraph" w:styleId="BodyTextIndent2">
    <w:name w:val="Body Text Indent 2"/>
    <w:basedOn w:val="Normal"/>
    <w:link w:val="BodyTextIndent2Char"/>
    <w:semiHidden/>
    <w:rsid w:val="00610EE2"/>
    <w:pPr>
      <w:widowControl w:val="0"/>
      <w:tabs>
        <w:tab w:val="left" w:pos="-1094"/>
      </w:tabs>
      <w:spacing w:line="240" w:lineRule="auto"/>
      <w:ind w:left="2160" w:hanging="1440"/>
    </w:pPr>
    <w:rPr>
      <w:rFonts w:ascii="Times New Roman" w:eastAsia="Times New Roman" w:hAnsi="Times New Roman" w:cs="Times New Roman"/>
      <w:b/>
      <w:szCs w:val="20"/>
      <w:lang w:val="en-US"/>
    </w:rPr>
  </w:style>
  <w:style w:type="character" w:customStyle="1" w:styleId="BodyTextIndent2Char">
    <w:name w:val="Body Text Indent 2 Char"/>
    <w:basedOn w:val="DefaultParagraphFont"/>
    <w:link w:val="BodyTextIndent2"/>
    <w:semiHidden/>
    <w:rsid w:val="00610EE2"/>
    <w:rPr>
      <w:rFonts w:ascii="Times New Roman" w:eastAsia="Times New Roman" w:hAnsi="Times New Roman" w:cs="Times New Roman"/>
      <w:b/>
      <w:szCs w:val="20"/>
      <w:lang w:val="en-US"/>
    </w:rPr>
  </w:style>
  <w:style w:type="paragraph" w:styleId="BodyTextIndent3">
    <w:name w:val="Body Text Indent 3"/>
    <w:basedOn w:val="Normal"/>
    <w:link w:val="BodyTextIndent3Char"/>
    <w:semiHidden/>
    <w:rsid w:val="00610EE2"/>
    <w:pPr>
      <w:spacing w:line="240" w:lineRule="auto"/>
      <w:ind w:left="720" w:hanging="720"/>
    </w:pPr>
    <w:rPr>
      <w:rFonts w:ascii="Arial" w:eastAsia="Times New Roman" w:hAnsi="Arial" w:cs="Arial"/>
      <w:sz w:val="24"/>
      <w:szCs w:val="24"/>
      <w:lang w:val="en-GB"/>
    </w:rPr>
  </w:style>
  <w:style w:type="character" w:customStyle="1" w:styleId="BodyTextIndent3Char">
    <w:name w:val="Body Text Indent 3 Char"/>
    <w:basedOn w:val="DefaultParagraphFont"/>
    <w:link w:val="BodyTextIndent3"/>
    <w:semiHidden/>
    <w:rsid w:val="00610EE2"/>
    <w:rPr>
      <w:rFonts w:ascii="Arial" w:eastAsia="Times New Roman" w:hAnsi="Arial" w:cs="Arial"/>
      <w:sz w:val="24"/>
      <w:szCs w:val="24"/>
      <w:lang w:val="en-GB"/>
    </w:rPr>
  </w:style>
  <w:style w:type="character" w:styleId="PageNumber">
    <w:name w:val="page number"/>
    <w:basedOn w:val="DefaultParagraphFont"/>
    <w:semiHidden/>
    <w:rsid w:val="00610EE2"/>
  </w:style>
  <w:style w:type="paragraph" w:styleId="BlockText">
    <w:name w:val="Block Text"/>
    <w:basedOn w:val="Normal"/>
    <w:semiHidden/>
    <w:rsid w:val="00610EE2"/>
    <w:pPr>
      <w:spacing w:line="240" w:lineRule="auto"/>
      <w:ind w:left="-720" w:right="-1054"/>
    </w:pPr>
    <w:rPr>
      <w:rFonts w:ascii="Times New Roman" w:eastAsia="Times New Roman" w:hAnsi="Times New Roman" w:cs="Times New Roman"/>
      <w:b/>
      <w:bCs/>
      <w:szCs w:val="20"/>
      <w:lang w:val="en-GB"/>
    </w:rPr>
  </w:style>
  <w:style w:type="paragraph" w:customStyle="1" w:styleId="project">
    <w:name w:val="project"/>
    <w:basedOn w:val="Normal"/>
    <w:rsid w:val="00610EE2"/>
    <w:pPr>
      <w:spacing w:before="100" w:beforeAutospacing="1" w:after="100" w:afterAutospacing="1" w:line="240" w:lineRule="auto"/>
    </w:pPr>
    <w:rPr>
      <w:rFonts w:ascii="Arial Unicode MS" w:eastAsia="Times New Roman" w:hAnsi="Times New Roman" w:cs="Times New Roman"/>
      <w:lang w:val="en-GB"/>
    </w:rPr>
  </w:style>
  <w:style w:type="paragraph" w:styleId="Date">
    <w:name w:val="Date"/>
    <w:basedOn w:val="Normal"/>
    <w:next w:val="Normal"/>
    <w:link w:val="DateChar"/>
    <w:semiHidden/>
    <w:rsid w:val="00610EE2"/>
    <w:pPr>
      <w:spacing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semiHidden/>
    <w:rsid w:val="00610EE2"/>
    <w:rPr>
      <w:rFonts w:ascii="Times New Roman" w:eastAsia="SimSun" w:hAnsi="Times New Roman" w:cs="Times New Roman"/>
      <w:sz w:val="24"/>
      <w:szCs w:val="24"/>
      <w:lang w:eastAsia="zh-CN"/>
    </w:rPr>
  </w:style>
  <w:style w:type="paragraph" w:styleId="NormalWeb">
    <w:name w:val="Normal (Web)"/>
    <w:basedOn w:val="Normal"/>
    <w:uiPriority w:val="99"/>
    <w:rsid w:val="00610EE2"/>
    <w:pPr>
      <w:spacing w:before="45" w:after="90" w:line="240" w:lineRule="auto"/>
    </w:pPr>
    <w:rPr>
      <w:rFonts w:ascii="Verdana" w:eastAsia="Arial Unicode MS" w:hAnsi="Verdana" w:cs="Arial Unicode MS"/>
      <w:color w:val="0E2337"/>
      <w:szCs w:val="20"/>
      <w:lang w:val="en-GB"/>
    </w:rPr>
  </w:style>
  <w:style w:type="paragraph" w:customStyle="1" w:styleId="ReportText">
    <w:name w:val="Report Text"/>
    <w:basedOn w:val="Normal"/>
    <w:rsid w:val="00610EE2"/>
    <w:pPr>
      <w:spacing w:before="138" w:line="240" w:lineRule="auto"/>
      <w:ind w:left="1080"/>
    </w:pPr>
    <w:rPr>
      <w:rFonts w:ascii="Times New Roman" w:eastAsia="Times New Roman" w:hAnsi="Times New Roman" w:cs="Times New Roman"/>
      <w:lang w:val="en-GB"/>
    </w:rPr>
  </w:style>
  <w:style w:type="character" w:customStyle="1" w:styleId="clsnoticeanswer1">
    <w:name w:val="clsnoticeanswer1"/>
    <w:rsid w:val="00610EE2"/>
    <w:rPr>
      <w:rFonts w:ascii="Verdana" w:hAnsi="Verdana" w:cs="Verdana"/>
      <w:color w:val="0000FF"/>
      <w:sz w:val="24"/>
      <w:szCs w:val="24"/>
    </w:rPr>
  </w:style>
  <w:style w:type="character" w:customStyle="1" w:styleId="InitialStyle">
    <w:name w:val="InitialStyle"/>
    <w:rsid w:val="00610EE2"/>
    <w:rPr>
      <w:rFonts w:ascii="Courier New" w:hAnsi="Courier New" w:cs="Courier New"/>
      <w:color w:val="auto"/>
      <w:spacing w:val="0"/>
      <w:sz w:val="24"/>
      <w:szCs w:val="24"/>
    </w:rPr>
  </w:style>
  <w:style w:type="character" w:styleId="FootnoteReference">
    <w:name w:val="footnote reference"/>
    <w:uiPriority w:val="99"/>
    <w:semiHidden/>
    <w:unhideWhenUsed/>
    <w:rsid w:val="00610EE2"/>
    <w:rPr>
      <w:vertAlign w:val="superscript"/>
    </w:rPr>
  </w:style>
  <w:style w:type="character" w:styleId="FollowedHyperlink">
    <w:name w:val="FollowedHyperlink"/>
    <w:basedOn w:val="DefaultParagraphFont"/>
    <w:uiPriority w:val="99"/>
    <w:semiHidden/>
    <w:unhideWhenUsed/>
    <w:rsid w:val="00610EE2"/>
    <w:rPr>
      <w:color w:val="954F72" w:themeColor="followedHyperlink"/>
      <w:u w:val="single"/>
    </w:rPr>
  </w:style>
  <w:style w:type="table" w:customStyle="1" w:styleId="TableGrid1">
    <w:name w:val="Table Grid1"/>
    <w:basedOn w:val="TableNormal"/>
    <w:next w:val="TableGrid"/>
    <w:uiPriority w:val="59"/>
    <w:rsid w:val="00610EE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Body1"/>
    <w:link w:val="Level1Char"/>
    <w:rsid w:val="00610EE2"/>
    <w:pPr>
      <w:keepNext/>
      <w:numPr>
        <w:ilvl w:val="1"/>
        <w:numId w:val="32"/>
      </w:numPr>
      <w:spacing w:after="240" w:line="240" w:lineRule="auto"/>
    </w:pPr>
    <w:rPr>
      <w:rFonts w:ascii="Arial" w:eastAsia="Times New Roman" w:hAnsi="Arial" w:cs="Times New Roman"/>
      <w:b/>
      <w:caps/>
      <w:szCs w:val="24"/>
      <w:u w:val="single"/>
    </w:rPr>
  </w:style>
  <w:style w:type="paragraph" w:customStyle="1" w:styleId="Level3">
    <w:name w:val="Level 3"/>
    <w:basedOn w:val="Normal"/>
    <w:next w:val="Normal"/>
    <w:rsid w:val="00610EE2"/>
    <w:pPr>
      <w:numPr>
        <w:ilvl w:val="2"/>
        <w:numId w:val="32"/>
      </w:numPr>
      <w:spacing w:before="120" w:after="120" w:line="240" w:lineRule="auto"/>
    </w:pPr>
    <w:rPr>
      <w:rFonts w:ascii="Arial" w:eastAsia="Times New Roman" w:hAnsi="Arial" w:cs="Times New Roman"/>
      <w:b/>
      <w:szCs w:val="24"/>
    </w:rPr>
  </w:style>
  <w:style w:type="paragraph" w:customStyle="1" w:styleId="Level4">
    <w:name w:val="Level 4"/>
    <w:basedOn w:val="Normal"/>
    <w:next w:val="Normal"/>
    <w:rsid w:val="00610EE2"/>
    <w:pPr>
      <w:numPr>
        <w:ilvl w:val="3"/>
        <w:numId w:val="32"/>
      </w:numPr>
      <w:spacing w:after="240" w:line="240" w:lineRule="auto"/>
    </w:pPr>
    <w:rPr>
      <w:rFonts w:ascii="Arial" w:eastAsia="Times New Roman" w:hAnsi="Arial" w:cs="Times New Roman"/>
      <w:szCs w:val="24"/>
    </w:rPr>
  </w:style>
  <w:style w:type="paragraph" w:customStyle="1" w:styleId="Level5">
    <w:name w:val="Level 5"/>
    <w:basedOn w:val="Normal"/>
    <w:next w:val="Normal"/>
    <w:rsid w:val="00610EE2"/>
    <w:pPr>
      <w:numPr>
        <w:ilvl w:val="4"/>
        <w:numId w:val="32"/>
      </w:numPr>
      <w:spacing w:after="240" w:line="240" w:lineRule="auto"/>
    </w:pPr>
    <w:rPr>
      <w:rFonts w:ascii="Arial" w:eastAsia="Times New Roman" w:hAnsi="Arial" w:cs="Times New Roman"/>
      <w:szCs w:val="24"/>
    </w:rPr>
  </w:style>
  <w:style w:type="paragraph" w:customStyle="1" w:styleId="Level6">
    <w:name w:val="Level 6"/>
    <w:basedOn w:val="Level5"/>
    <w:next w:val="Normal"/>
    <w:rsid w:val="00610EE2"/>
    <w:pPr>
      <w:numPr>
        <w:ilvl w:val="5"/>
      </w:numPr>
    </w:pPr>
  </w:style>
  <w:style w:type="paragraph" w:styleId="ListNumber">
    <w:name w:val="List Number"/>
    <w:basedOn w:val="Normal"/>
    <w:rsid w:val="00610EE2"/>
    <w:pPr>
      <w:numPr>
        <w:numId w:val="31"/>
      </w:numPr>
      <w:spacing w:line="240" w:lineRule="auto"/>
    </w:pPr>
    <w:rPr>
      <w:rFonts w:ascii="Times New Roman" w:eastAsia="Times New Roman" w:hAnsi="Times New Roman" w:cs="Times New Roman"/>
      <w:sz w:val="24"/>
      <w:szCs w:val="24"/>
    </w:rPr>
  </w:style>
  <w:style w:type="paragraph" w:customStyle="1" w:styleId="StyleLevel112pt">
    <w:name w:val="Style Level 1 + 12 pt"/>
    <w:basedOn w:val="Level1"/>
    <w:link w:val="StyleLevel112ptChar"/>
    <w:autoRedefine/>
    <w:rsid w:val="00610EE2"/>
    <w:pPr>
      <w:numPr>
        <w:numId w:val="31"/>
      </w:numPr>
      <w:jc w:val="left"/>
    </w:pPr>
    <w:rPr>
      <w:bCs/>
      <w:sz w:val="24"/>
    </w:rPr>
  </w:style>
  <w:style w:type="character" w:customStyle="1" w:styleId="Level1Char">
    <w:name w:val="Level 1 Char"/>
    <w:link w:val="Level1"/>
    <w:rsid w:val="00610EE2"/>
    <w:rPr>
      <w:rFonts w:ascii="Arial" w:eastAsia="Times New Roman" w:hAnsi="Arial" w:cs="Times New Roman"/>
      <w:b/>
      <w:caps/>
      <w:sz w:val="20"/>
      <w:szCs w:val="24"/>
      <w:u w:val="single"/>
    </w:rPr>
  </w:style>
  <w:style w:type="character" w:customStyle="1" w:styleId="StyleLevel112ptChar">
    <w:name w:val="Style Level 1 + 12 pt Char"/>
    <w:link w:val="StyleLevel112pt"/>
    <w:rsid w:val="00610EE2"/>
    <w:rPr>
      <w:rFonts w:ascii="Arial" w:eastAsia="Times New Roman" w:hAnsi="Arial" w:cs="Times New Roman"/>
      <w:b/>
      <w:bCs/>
      <w:caps/>
      <w:sz w:val="24"/>
      <w:szCs w:val="24"/>
      <w:u w:val="single"/>
    </w:rPr>
  </w:style>
  <w:style w:type="table" w:customStyle="1" w:styleId="TableGrid2">
    <w:name w:val="Table Grid2"/>
    <w:basedOn w:val="TableNormal"/>
    <w:next w:val="TableGrid"/>
    <w:uiPriority w:val="39"/>
    <w:rsid w:val="00610EE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0EE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10EE2"/>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610EE2"/>
    <w:rPr>
      <w:rFonts w:ascii="Consolas" w:hAnsi="Consolas"/>
      <w:sz w:val="21"/>
      <w:szCs w:val="21"/>
    </w:rPr>
  </w:style>
  <w:style w:type="paragraph" w:customStyle="1" w:styleId="DefaultText">
    <w:name w:val="Default Text"/>
    <w:basedOn w:val="Normal"/>
    <w:rsid w:val="00610EE2"/>
    <w:pPr>
      <w:suppressAutoHyphens/>
      <w:autoSpaceDN w:val="0"/>
      <w:spacing w:line="240" w:lineRule="auto"/>
      <w:textAlignment w:val="baseline"/>
    </w:pPr>
    <w:rPr>
      <w:rFonts w:ascii="Times New Roman" w:eastAsia="Times New Roman" w:hAnsi="Times New Roman" w:cs="Times New Roman"/>
      <w:sz w:val="24"/>
      <w:szCs w:val="20"/>
      <w:lang w:val="en-US"/>
    </w:rPr>
  </w:style>
  <w:style w:type="table" w:customStyle="1" w:styleId="TableGrid4">
    <w:name w:val="Table Grid4"/>
    <w:basedOn w:val="TableNormal"/>
    <w:next w:val="TableGrid"/>
    <w:uiPriority w:val="59"/>
    <w:rsid w:val="00CB6575"/>
    <w:pPr>
      <w:spacing w:after="0" w:line="240" w:lineRule="auto"/>
      <w:ind w:left="851"/>
      <w:jc w:val="both"/>
    </w:pPr>
    <w:rPr>
      <w:rFonts w:ascii="Arial" w:eastAsia="Times New Roman" w:hAnsi="Arial" w:cs="Times New Roman"/>
      <w:sz w:val="24"/>
      <w:szCs w:val="24"/>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FB43EE"/>
    <w:pPr>
      <w:spacing w:line="240" w:lineRule="auto"/>
      <w:ind w:left="720"/>
    </w:pPr>
    <w:rPr>
      <w:rFonts w:ascii="Calibri" w:hAnsi="Calibri" w:cs="Calibri"/>
      <w:lang w:eastAsia="en-IE"/>
    </w:rPr>
  </w:style>
  <w:style w:type="character" w:customStyle="1" w:styleId="DocumentTitle">
    <w:name w:val="Document Title"/>
    <w:autoRedefine/>
    <w:rsid w:val="009B00F5"/>
    <w:rPr>
      <w:rFonts w:ascii="Gothic720 BT" w:hAnsi="Gothic720 BT"/>
      <w:b/>
      <w:bCs/>
      <w:sz w:val="76"/>
    </w:rPr>
  </w:style>
  <w:style w:type="character" w:customStyle="1" w:styleId="DocumentType">
    <w:name w:val="Document Type"/>
    <w:rsid w:val="009B00F5"/>
    <w:rPr>
      <w:rFonts w:ascii="Gothic720 BT" w:hAnsi="Gothic720 BT"/>
      <w:b/>
      <w:bCs/>
      <w:color w:val="auto"/>
      <w:sz w:val="32"/>
    </w:rPr>
  </w:style>
  <w:style w:type="character" w:customStyle="1" w:styleId="TableTitle">
    <w:name w:val="Table Title"/>
    <w:rsid w:val="009B00F5"/>
    <w:rPr>
      <w:rFonts w:ascii="Gothic720 BT" w:hAnsi="Gothic720 BT"/>
      <w:b/>
      <w:bCs/>
      <w:color w:val="00234C"/>
      <w:sz w:val="22"/>
      <w:u w:val="none"/>
    </w:rPr>
  </w:style>
  <w:style w:type="paragraph" w:customStyle="1" w:styleId="ClientLogo">
    <w:name w:val="Client Logo"/>
    <w:basedOn w:val="CommentText"/>
    <w:rsid w:val="009B00F5"/>
    <w:pPr>
      <w:spacing w:after="120"/>
      <w:jc w:val="right"/>
    </w:pPr>
    <w:rPr>
      <w:rFonts w:ascii="Helvetica" w:eastAsia="Times New Roman" w:hAnsi="Helvetica" w:cs="Times New Roman"/>
      <w:color w:val="FF0000"/>
      <w:sz w:val="22"/>
    </w:rPr>
  </w:style>
  <w:style w:type="paragraph" w:styleId="Title">
    <w:name w:val="Title"/>
    <w:aliases w:val="P Title"/>
    <w:basedOn w:val="Normal"/>
    <w:next w:val="Normal"/>
    <w:link w:val="TitleChar"/>
    <w:uiPriority w:val="1"/>
    <w:qFormat/>
    <w:rsid w:val="00451639"/>
    <w:pPr>
      <w:spacing w:after="120"/>
      <w:jc w:val="center"/>
    </w:pPr>
    <w:rPr>
      <w:rFonts w:ascii="An Post Sans Bold" w:hAnsi="An Post Sans Bold"/>
      <w:b/>
      <w:caps/>
      <w:sz w:val="32"/>
      <w:szCs w:val="32"/>
    </w:rPr>
  </w:style>
  <w:style w:type="character" w:customStyle="1" w:styleId="TitleChar">
    <w:name w:val="Title Char"/>
    <w:aliases w:val="P Title Char"/>
    <w:basedOn w:val="DefaultParagraphFont"/>
    <w:link w:val="Title"/>
    <w:uiPriority w:val="1"/>
    <w:rsid w:val="00451639"/>
    <w:rPr>
      <w:rFonts w:ascii="An Post Sans Bold" w:hAnsi="An Post Sans Bold"/>
      <w:b/>
      <w:caps/>
      <w:sz w:val="32"/>
      <w:szCs w:val="32"/>
    </w:rPr>
  </w:style>
  <w:style w:type="paragraph" w:styleId="TOC4">
    <w:name w:val="toc 4"/>
    <w:basedOn w:val="Normal"/>
    <w:next w:val="Normal"/>
    <w:autoRedefine/>
    <w:uiPriority w:val="39"/>
    <w:unhideWhenUsed/>
    <w:rsid w:val="003E408C"/>
    <w:pPr>
      <w:spacing w:after="100" w:line="259" w:lineRule="auto"/>
      <w:ind w:left="660"/>
      <w:jc w:val="left"/>
    </w:pPr>
    <w:rPr>
      <w:rFonts w:asciiTheme="minorHAnsi" w:eastAsiaTheme="minorEastAsia" w:hAnsiTheme="minorHAnsi"/>
      <w:sz w:val="22"/>
      <w:lang w:eastAsia="en-IE"/>
    </w:rPr>
  </w:style>
  <w:style w:type="paragraph" w:styleId="TOC5">
    <w:name w:val="toc 5"/>
    <w:basedOn w:val="Normal"/>
    <w:next w:val="Normal"/>
    <w:autoRedefine/>
    <w:uiPriority w:val="39"/>
    <w:unhideWhenUsed/>
    <w:rsid w:val="003E408C"/>
    <w:pPr>
      <w:spacing w:after="100" w:line="259" w:lineRule="auto"/>
      <w:ind w:left="880"/>
      <w:jc w:val="left"/>
    </w:pPr>
    <w:rPr>
      <w:rFonts w:asciiTheme="minorHAnsi" w:eastAsiaTheme="minorEastAsia" w:hAnsiTheme="minorHAnsi"/>
      <w:sz w:val="22"/>
      <w:lang w:eastAsia="en-IE"/>
    </w:rPr>
  </w:style>
  <w:style w:type="paragraph" w:styleId="TOC6">
    <w:name w:val="toc 6"/>
    <w:basedOn w:val="Normal"/>
    <w:next w:val="Normal"/>
    <w:autoRedefine/>
    <w:uiPriority w:val="39"/>
    <w:unhideWhenUsed/>
    <w:rsid w:val="003E408C"/>
    <w:pPr>
      <w:spacing w:after="100" w:line="259" w:lineRule="auto"/>
      <w:ind w:left="1100"/>
      <w:jc w:val="left"/>
    </w:pPr>
    <w:rPr>
      <w:rFonts w:asciiTheme="minorHAnsi" w:eastAsiaTheme="minorEastAsia" w:hAnsiTheme="minorHAnsi"/>
      <w:sz w:val="22"/>
      <w:lang w:eastAsia="en-IE"/>
    </w:rPr>
  </w:style>
  <w:style w:type="paragraph" w:styleId="TOC7">
    <w:name w:val="toc 7"/>
    <w:basedOn w:val="Normal"/>
    <w:next w:val="Normal"/>
    <w:autoRedefine/>
    <w:uiPriority w:val="39"/>
    <w:unhideWhenUsed/>
    <w:rsid w:val="003E408C"/>
    <w:pPr>
      <w:spacing w:after="100" w:line="259" w:lineRule="auto"/>
      <w:ind w:left="1320"/>
      <w:jc w:val="left"/>
    </w:pPr>
    <w:rPr>
      <w:rFonts w:asciiTheme="minorHAnsi" w:eastAsiaTheme="minorEastAsia" w:hAnsiTheme="minorHAnsi"/>
      <w:sz w:val="22"/>
      <w:lang w:eastAsia="en-IE"/>
    </w:rPr>
  </w:style>
  <w:style w:type="paragraph" w:styleId="TOC8">
    <w:name w:val="toc 8"/>
    <w:basedOn w:val="Normal"/>
    <w:next w:val="Normal"/>
    <w:autoRedefine/>
    <w:uiPriority w:val="39"/>
    <w:unhideWhenUsed/>
    <w:rsid w:val="003E408C"/>
    <w:pPr>
      <w:spacing w:after="100" w:line="259" w:lineRule="auto"/>
      <w:ind w:left="1540"/>
      <w:jc w:val="left"/>
    </w:pPr>
    <w:rPr>
      <w:rFonts w:asciiTheme="minorHAnsi" w:eastAsiaTheme="minorEastAsia" w:hAnsiTheme="minorHAnsi"/>
      <w:sz w:val="22"/>
      <w:lang w:eastAsia="en-IE"/>
    </w:rPr>
  </w:style>
  <w:style w:type="paragraph" w:styleId="TOC9">
    <w:name w:val="toc 9"/>
    <w:basedOn w:val="Normal"/>
    <w:next w:val="Normal"/>
    <w:autoRedefine/>
    <w:uiPriority w:val="39"/>
    <w:unhideWhenUsed/>
    <w:rsid w:val="003E408C"/>
    <w:pPr>
      <w:spacing w:after="100" w:line="259" w:lineRule="auto"/>
      <w:ind w:left="1760"/>
      <w:jc w:val="left"/>
    </w:pPr>
    <w:rPr>
      <w:rFonts w:asciiTheme="minorHAnsi" w:eastAsiaTheme="minorEastAsia" w:hAnsiTheme="minorHAnsi"/>
      <w:sz w:val="22"/>
      <w:lang w:eastAsia="en-IE"/>
    </w:rPr>
  </w:style>
  <w:style w:type="paragraph" w:customStyle="1" w:styleId="paragraph">
    <w:name w:val="paragraph"/>
    <w:basedOn w:val="Normal"/>
    <w:rsid w:val="008A12AF"/>
    <w:pPr>
      <w:spacing w:before="100" w:beforeAutospacing="1" w:after="100" w:afterAutospacing="1" w:line="240" w:lineRule="auto"/>
      <w:jc w:val="left"/>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A12AF"/>
  </w:style>
  <w:style w:type="character" w:customStyle="1" w:styleId="eop">
    <w:name w:val="eop"/>
    <w:basedOn w:val="DefaultParagraphFont"/>
    <w:rsid w:val="008A12AF"/>
  </w:style>
  <w:style w:type="character" w:styleId="UnresolvedMention">
    <w:name w:val="Unresolved Mention"/>
    <w:basedOn w:val="DefaultParagraphFont"/>
    <w:uiPriority w:val="99"/>
    <w:semiHidden/>
    <w:unhideWhenUsed/>
    <w:rsid w:val="00667FC8"/>
    <w:rPr>
      <w:color w:val="605E5C"/>
      <w:shd w:val="clear" w:color="auto" w:fill="E1DFDD"/>
    </w:rPr>
  </w:style>
  <w:style w:type="character" w:styleId="Strong">
    <w:name w:val="Strong"/>
    <w:basedOn w:val="DefaultParagraphFont"/>
    <w:uiPriority w:val="22"/>
    <w:qFormat/>
    <w:rsid w:val="00A67680"/>
    <w:rPr>
      <w:b/>
      <w:bCs/>
    </w:rPr>
  </w:style>
  <w:style w:type="character" w:styleId="Mention">
    <w:name w:val="Mention"/>
    <w:basedOn w:val="DefaultParagraphFont"/>
    <w:uiPriority w:val="99"/>
    <w:unhideWhenUsed/>
    <w:rsid w:val="00EB01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4877">
      <w:bodyDiv w:val="1"/>
      <w:marLeft w:val="0"/>
      <w:marRight w:val="0"/>
      <w:marTop w:val="0"/>
      <w:marBottom w:val="0"/>
      <w:divBdr>
        <w:top w:val="none" w:sz="0" w:space="0" w:color="auto"/>
        <w:left w:val="none" w:sz="0" w:space="0" w:color="auto"/>
        <w:bottom w:val="none" w:sz="0" w:space="0" w:color="auto"/>
        <w:right w:val="none" w:sz="0" w:space="0" w:color="auto"/>
      </w:divBdr>
    </w:div>
    <w:div w:id="285086513">
      <w:bodyDiv w:val="1"/>
      <w:marLeft w:val="0"/>
      <w:marRight w:val="0"/>
      <w:marTop w:val="0"/>
      <w:marBottom w:val="0"/>
      <w:divBdr>
        <w:top w:val="none" w:sz="0" w:space="0" w:color="auto"/>
        <w:left w:val="none" w:sz="0" w:space="0" w:color="auto"/>
        <w:bottom w:val="none" w:sz="0" w:space="0" w:color="auto"/>
        <w:right w:val="none" w:sz="0" w:space="0" w:color="auto"/>
      </w:divBdr>
      <w:divsChild>
        <w:div w:id="77945138">
          <w:marLeft w:val="0"/>
          <w:marRight w:val="0"/>
          <w:marTop w:val="0"/>
          <w:marBottom w:val="0"/>
          <w:divBdr>
            <w:top w:val="none" w:sz="0" w:space="0" w:color="auto"/>
            <w:left w:val="none" w:sz="0" w:space="0" w:color="auto"/>
            <w:bottom w:val="none" w:sz="0" w:space="0" w:color="auto"/>
            <w:right w:val="none" w:sz="0" w:space="0" w:color="auto"/>
          </w:divBdr>
        </w:div>
        <w:div w:id="1236821173">
          <w:marLeft w:val="0"/>
          <w:marRight w:val="0"/>
          <w:marTop w:val="0"/>
          <w:marBottom w:val="0"/>
          <w:divBdr>
            <w:top w:val="none" w:sz="0" w:space="0" w:color="auto"/>
            <w:left w:val="none" w:sz="0" w:space="0" w:color="auto"/>
            <w:bottom w:val="none" w:sz="0" w:space="0" w:color="auto"/>
            <w:right w:val="none" w:sz="0" w:space="0" w:color="auto"/>
          </w:divBdr>
          <w:divsChild>
            <w:div w:id="915238775">
              <w:marLeft w:val="0"/>
              <w:marRight w:val="0"/>
              <w:marTop w:val="30"/>
              <w:marBottom w:val="30"/>
              <w:divBdr>
                <w:top w:val="none" w:sz="0" w:space="0" w:color="auto"/>
                <w:left w:val="none" w:sz="0" w:space="0" w:color="auto"/>
                <w:bottom w:val="none" w:sz="0" w:space="0" w:color="auto"/>
                <w:right w:val="none" w:sz="0" w:space="0" w:color="auto"/>
              </w:divBdr>
              <w:divsChild>
                <w:div w:id="149491276">
                  <w:marLeft w:val="0"/>
                  <w:marRight w:val="0"/>
                  <w:marTop w:val="0"/>
                  <w:marBottom w:val="0"/>
                  <w:divBdr>
                    <w:top w:val="none" w:sz="0" w:space="0" w:color="auto"/>
                    <w:left w:val="none" w:sz="0" w:space="0" w:color="auto"/>
                    <w:bottom w:val="none" w:sz="0" w:space="0" w:color="auto"/>
                    <w:right w:val="none" w:sz="0" w:space="0" w:color="auto"/>
                  </w:divBdr>
                  <w:divsChild>
                    <w:div w:id="932934264">
                      <w:marLeft w:val="0"/>
                      <w:marRight w:val="0"/>
                      <w:marTop w:val="0"/>
                      <w:marBottom w:val="0"/>
                      <w:divBdr>
                        <w:top w:val="none" w:sz="0" w:space="0" w:color="auto"/>
                        <w:left w:val="none" w:sz="0" w:space="0" w:color="auto"/>
                        <w:bottom w:val="none" w:sz="0" w:space="0" w:color="auto"/>
                        <w:right w:val="none" w:sz="0" w:space="0" w:color="auto"/>
                      </w:divBdr>
                    </w:div>
                  </w:divsChild>
                </w:div>
                <w:div w:id="179710675">
                  <w:marLeft w:val="0"/>
                  <w:marRight w:val="0"/>
                  <w:marTop w:val="0"/>
                  <w:marBottom w:val="0"/>
                  <w:divBdr>
                    <w:top w:val="none" w:sz="0" w:space="0" w:color="auto"/>
                    <w:left w:val="none" w:sz="0" w:space="0" w:color="auto"/>
                    <w:bottom w:val="none" w:sz="0" w:space="0" w:color="auto"/>
                    <w:right w:val="none" w:sz="0" w:space="0" w:color="auto"/>
                  </w:divBdr>
                  <w:divsChild>
                    <w:div w:id="2083137155">
                      <w:marLeft w:val="0"/>
                      <w:marRight w:val="0"/>
                      <w:marTop w:val="0"/>
                      <w:marBottom w:val="0"/>
                      <w:divBdr>
                        <w:top w:val="none" w:sz="0" w:space="0" w:color="auto"/>
                        <w:left w:val="none" w:sz="0" w:space="0" w:color="auto"/>
                        <w:bottom w:val="none" w:sz="0" w:space="0" w:color="auto"/>
                        <w:right w:val="none" w:sz="0" w:space="0" w:color="auto"/>
                      </w:divBdr>
                    </w:div>
                  </w:divsChild>
                </w:div>
                <w:div w:id="196358941">
                  <w:marLeft w:val="0"/>
                  <w:marRight w:val="0"/>
                  <w:marTop w:val="0"/>
                  <w:marBottom w:val="0"/>
                  <w:divBdr>
                    <w:top w:val="none" w:sz="0" w:space="0" w:color="auto"/>
                    <w:left w:val="none" w:sz="0" w:space="0" w:color="auto"/>
                    <w:bottom w:val="none" w:sz="0" w:space="0" w:color="auto"/>
                    <w:right w:val="none" w:sz="0" w:space="0" w:color="auto"/>
                  </w:divBdr>
                  <w:divsChild>
                    <w:div w:id="269629998">
                      <w:marLeft w:val="0"/>
                      <w:marRight w:val="0"/>
                      <w:marTop w:val="0"/>
                      <w:marBottom w:val="0"/>
                      <w:divBdr>
                        <w:top w:val="none" w:sz="0" w:space="0" w:color="auto"/>
                        <w:left w:val="none" w:sz="0" w:space="0" w:color="auto"/>
                        <w:bottom w:val="none" w:sz="0" w:space="0" w:color="auto"/>
                        <w:right w:val="none" w:sz="0" w:space="0" w:color="auto"/>
                      </w:divBdr>
                    </w:div>
                  </w:divsChild>
                </w:div>
                <w:div w:id="330915005">
                  <w:marLeft w:val="0"/>
                  <w:marRight w:val="0"/>
                  <w:marTop w:val="0"/>
                  <w:marBottom w:val="0"/>
                  <w:divBdr>
                    <w:top w:val="none" w:sz="0" w:space="0" w:color="auto"/>
                    <w:left w:val="none" w:sz="0" w:space="0" w:color="auto"/>
                    <w:bottom w:val="none" w:sz="0" w:space="0" w:color="auto"/>
                    <w:right w:val="none" w:sz="0" w:space="0" w:color="auto"/>
                  </w:divBdr>
                  <w:divsChild>
                    <w:div w:id="583685019">
                      <w:marLeft w:val="0"/>
                      <w:marRight w:val="0"/>
                      <w:marTop w:val="0"/>
                      <w:marBottom w:val="0"/>
                      <w:divBdr>
                        <w:top w:val="none" w:sz="0" w:space="0" w:color="auto"/>
                        <w:left w:val="none" w:sz="0" w:space="0" w:color="auto"/>
                        <w:bottom w:val="none" w:sz="0" w:space="0" w:color="auto"/>
                        <w:right w:val="none" w:sz="0" w:space="0" w:color="auto"/>
                      </w:divBdr>
                    </w:div>
                  </w:divsChild>
                </w:div>
                <w:div w:id="453790886">
                  <w:marLeft w:val="0"/>
                  <w:marRight w:val="0"/>
                  <w:marTop w:val="0"/>
                  <w:marBottom w:val="0"/>
                  <w:divBdr>
                    <w:top w:val="none" w:sz="0" w:space="0" w:color="auto"/>
                    <w:left w:val="none" w:sz="0" w:space="0" w:color="auto"/>
                    <w:bottom w:val="none" w:sz="0" w:space="0" w:color="auto"/>
                    <w:right w:val="none" w:sz="0" w:space="0" w:color="auto"/>
                  </w:divBdr>
                  <w:divsChild>
                    <w:div w:id="1464537317">
                      <w:marLeft w:val="0"/>
                      <w:marRight w:val="0"/>
                      <w:marTop w:val="0"/>
                      <w:marBottom w:val="0"/>
                      <w:divBdr>
                        <w:top w:val="none" w:sz="0" w:space="0" w:color="auto"/>
                        <w:left w:val="none" w:sz="0" w:space="0" w:color="auto"/>
                        <w:bottom w:val="none" w:sz="0" w:space="0" w:color="auto"/>
                        <w:right w:val="none" w:sz="0" w:space="0" w:color="auto"/>
                      </w:divBdr>
                    </w:div>
                  </w:divsChild>
                </w:div>
                <w:div w:id="454252803">
                  <w:marLeft w:val="0"/>
                  <w:marRight w:val="0"/>
                  <w:marTop w:val="0"/>
                  <w:marBottom w:val="0"/>
                  <w:divBdr>
                    <w:top w:val="none" w:sz="0" w:space="0" w:color="auto"/>
                    <w:left w:val="none" w:sz="0" w:space="0" w:color="auto"/>
                    <w:bottom w:val="none" w:sz="0" w:space="0" w:color="auto"/>
                    <w:right w:val="none" w:sz="0" w:space="0" w:color="auto"/>
                  </w:divBdr>
                  <w:divsChild>
                    <w:div w:id="147670805">
                      <w:marLeft w:val="0"/>
                      <w:marRight w:val="0"/>
                      <w:marTop w:val="0"/>
                      <w:marBottom w:val="0"/>
                      <w:divBdr>
                        <w:top w:val="none" w:sz="0" w:space="0" w:color="auto"/>
                        <w:left w:val="none" w:sz="0" w:space="0" w:color="auto"/>
                        <w:bottom w:val="none" w:sz="0" w:space="0" w:color="auto"/>
                        <w:right w:val="none" w:sz="0" w:space="0" w:color="auto"/>
                      </w:divBdr>
                    </w:div>
                  </w:divsChild>
                </w:div>
                <w:div w:id="479201370">
                  <w:marLeft w:val="0"/>
                  <w:marRight w:val="0"/>
                  <w:marTop w:val="0"/>
                  <w:marBottom w:val="0"/>
                  <w:divBdr>
                    <w:top w:val="none" w:sz="0" w:space="0" w:color="auto"/>
                    <w:left w:val="none" w:sz="0" w:space="0" w:color="auto"/>
                    <w:bottom w:val="none" w:sz="0" w:space="0" w:color="auto"/>
                    <w:right w:val="none" w:sz="0" w:space="0" w:color="auto"/>
                  </w:divBdr>
                  <w:divsChild>
                    <w:div w:id="1534073208">
                      <w:marLeft w:val="0"/>
                      <w:marRight w:val="0"/>
                      <w:marTop w:val="0"/>
                      <w:marBottom w:val="0"/>
                      <w:divBdr>
                        <w:top w:val="none" w:sz="0" w:space="0" w:color="auto"/>
                        <w:left w:val="none" w:sz="0" w:space="0" w:color="auto"/>
                        <w:bottom w:val="none" w:sz="0" w:space="0" w:color="auto"/>
                        <w:right w:val="none" w:sz="0" w:space="0" w:color="auto"/>
                      </w:divBdr>
                    </w:div>
                  </w:divsChild>
                </w:div>
                <w:div w:id="526452302">
                  <w:marLeft w:val="0"/>
                  <w:marRight w:val="0"/>
                  <w:marTop w:val="0"/>
                  <w:marBottom w:val="0"/>
                  <w:divBdr>
                    <w:top w:val="none" w:sz="0" w:space="0" w:color="auto"/>
                    <w:left w:val="none" w:sz="0" w:space="0" w:color="auto"/>
                    <w:bottom w:val="none" w:sz="0" w:space="0" w:color="auto"/>
                    <w:right w:val="none" w:sz="0" w:space="0" w:color="auto"/>
                  </w:divBdr>
                  <w:divsChild>
                    <w:div w:id="419759545">
                      <w:marLeft w:val="0"/>
                      <w:marRight w:val="0"/>
                      <w:marTop w:val="0"/>
                      <w:marBottom w:val="0"/>
                      <w:divBdr>
                        <w:top w:val="none" w:sz="0" w:space="0" w:color="auto"/>
                        <w:left w:val="none" w:sz="0" w:space="0" w:color="auto"/>
                        <w:bottom w:val="none" w:sz="0" w:space="0" w:color="auto"/>
                        <w:right w:val="none" w:sz="0" w:space="0" w:color="auto"/>
                      </w:divBdr>
                    </w:div>
                  </w:divsChild>
                </w:div>
                <w:div w:id="569000115">
                  <w:marLeft w:val="0"/>
                  <w:marRight w:val="0"/>
                  <w:marTop w:val="0"/>
                  <w:marBottom w:val="0"/>
                  <w:divBdr>
                    <w:top w:val="none" w:sz="0" w:space="0" w:color="auto"/>
                    <w:left w:val="none" w:sz="0" w:space="0" w:color="auto"/>
                    <w:bottom w:val="none" w:sz="0" w:space="0" w:color="auto"/>
                    <w:right w:val="none" w:sz="0" w:space="0" w:color="auto"/>
                  </w:divBdr>
                  <w:divsChild>
                    <w:div w:id="1933776638">
                      <w:marLeft w:val="0"/>
                      <w:marRight w:val="0"/>
                      <w:marTop w:val="0"/>
                      <w:marBottom w:val="0"/>
                      <w:divBdr>
                        <w:top w:val="none" w:sz="0" w:space="0" w:color="auto"/>
                        <w:left w:val="none" w:sz="0" w:space="0" w:color="auto"/>
                        <w:bottom w:val="none" w:sz="0" w:space="0" w:color="auto"/>
                        <w:right w:val="none" w:sz="0" w:space="0" w:color="auto"/>
                      </w:divBdr>
                    </w:div>
                  </w:divsChild>
                </w:div>
                <w:div w:id="626550492">
                  <w:marLeft w:val="0"/>
                  <w:marRight w:val="0"/>
                  <w:marTop w:val="0"/>
                  <w:marBottom w:val="0"/>
                  <w:divBdr>
                    <w:top w:val="none" w:sz="0" w:space="0" w:color="auto"/>
                    <w:left w:val="none" w:sz="0" w:space="0" w:color="auto"/>
                    <w:bottom w:val="none" w:sz="0" w:space="0" w:color="auto"/>
                    <w:right w:val="none" w:sz="0" w:space="0" w:color="auto"/>
                  </w:divBdr>
                  <w:divsChild>
                    <w:div w:id="2137022728">
                      <w:marLeft w:val="0"/>
                      <w:marRight w:val="0"/>
                      <w:marTop w:val="0"/>
                      <w:marBottom w:val="0"/>
                      <w:divBdr>
                        <w:top w:val="none" w:sz="0" w:space="0" w:color="auto"/>
                        <w:left w:val="none" w:sz="0" w:space="0" w:color="auto"/>
                        <w:bottom w:val="none" w:sz="0" w:space="0" w:color="auto"/>
                        <w:right w:val="none" w:sz="0" w:space="0" w:color="auto"/>
                      </w:divBdr>
                    </w:div>
                  </w:divsChild>
                </w:div>
                <w:div w:id="654339854">
                  <w:marLeft w:val="0"/>
                  <w:marRight w:val="0"/>
                  <w:marTop w:val="0"/>
                  <w:marBottom w:val="0"/>
                  <w:divBdr>
                    <w:top w:val="none" w:sz="0" w:space="0" w:color="auto"/>
                    <w:left w:val="none" w:sz="0" w:space="0" w:color="auto"/>
                    <w:bottom w:val="none" w:sz="0" w:space="0" w:color="auto"/>
                    <w:right w:val="none" w:sz="0" w:space="0" w:color="auto"/>
                  </w:divBdr>
                  <w:divsChild>
                    <w:div w:id="1700620009">
                      <w:marLeft w:val="0"/>
                      <w:marRight w:val="0"/>
                      <w:marTop w:val="0"/>
                      <w:marBottom w:val="0"/>
                      <w:divBdr>
                        <w:top w:val="none" w:sz="0" w:space="0" w:color="auto"/>
                        <w:left w:val="none" w:sz="0" w:space="0" w:color="auto"/>
                        <w:bottom w:val="none" w:sz="0" w:space="0" w:color="auto"/>
                        <w:right w:val="none" w:sz="0" w:space="0" w:color="auto"/>
                      </w:divBdr>
                    </w:div>
                  </w:divsChild>
                </w:div>
                <w:div w:id="676154011">
                  <w:marLeft w:val="0"/>
                  <w:marRight w:val="0"/>
                  <w:marTop w:val="0"/>
                  <w:marBottom w:val="0"/>
                  <w:divBdr>
                    <w:top w:val="none" w:sz="0" w:space="0" w:color="auto"/>
                    <w:left w:val="none" w:sz="0" w:space="0" w:color="auto"/>
                    <w:bottom w:val="none" w:sz="0" w:space="0" w:color="auto"/>
                    <w:right w:val="none" w:sz="0" w:space="0" w:color="auto"/>
                  </w:divBdr>
                  <w:divsChild>
                    <w:div w:id="1257254166">
                      <w:marLeft w:val="0"/>
                      <w:marRight w:val="0"/>
                      <w:marTop w:val="0"/>
                      <w:marBottom w:val="0"/>
                      <w:divBdr>
                        <w:top w:val="none" w:sz="0" w:space="0" w:color="auto"/>
                        <w:left w:val="none" w:sz="0" w:space="0" w:color="auto"/>
                        <w:bottom w:val="none" w:sz="0" w:space="0" w:color="auto"/>
                        <w:right w:val="none" w:sz="0" w:space="0" w:color="auto"/>
                      </w:divBdr>
                    </w:div>
                  </w:divsChild>
                </w:div>
                <w:div w:id="733814118">
                  <w:marLeft w:val="0"/>
                  <w:marRight w:val="0"/>
                  <w:marTop w:val="0"/>
                  <w:marBottom w:val="0"/>
                  <w:divBdr>
                    <w:top w:val="none" w:sz="0" w:space="0" w:color="auto"/>
                    <w:left w:val="none" w:sz="0" w:space="0" w:color="auto"/>
                    <w:bottom w:val="none" w:sz="0" w:space="0" w:color="auto"/>
                    <w:right w:val="none" w:sz="0" w:space="0" w:color="auto"/>
                  </w:divBdr>
                  <w:divsChild>
                    <w:div w:id="1414159154">
                      <w:marLeft w:val="0"/>
                      <w:marRight w:val="0"/>
                      <w:marTop w:val="0"/>
                      <w:marBottom w:val="0"/>
                      <w:divBdr>
                        <w:top w:val="none" w:sz="0" w:space="0" w:color="auto"/>
                        <w:left w:val="none" w:sz="0" w:space="0" w:color="auto"/>
                        <w:bottom w:val="none" w:sz="0" w:space="0" w:color="auto"/>
                        <w:right w:val="none" w:sz="0" w:space="0" w:color="auto"/>
                      </w:divBdr>
                    </w:div>
                  </w:divsChild>
                </w:div>
                <w:div w:id="796141845">
                  <w:marLeft w:val="0"/>
                  <w:marRight w:val="0"/>
                  <w:marTop w:val="0"/>
                  <w:marBottom w:val="0"/>
                  <w:divBdr>
                    <w:top w:val="none" w:sz="0" w:space="0" w:color="auto"/>
                    <w:left w:val="none" w:sz="0" w:space="0" w:color="auto"/>
                    <w:bottom w:val="none" w:sz="0" w:space="0" w:color="auto"/>
                    <w:right w:val="none" w:sz="0" w:space="0" w:color="auto"/>
                  </w:divBdr>
                  <w:divsChild>
                    <w:div w:id="1967545268">
                      <w:marLeft w:val="0"/>
                      <w:marRight w:val="0"/>
                      <w:marTop w:val="0"/>
                      <w:marBottom w:val="0"/>
                      <w:divBdr>
                        <w:top w:val="none" w:sz="0" w:space="0" w:color="auto"/>
                        <w:left w:val="none" w:sz="0" w:space="0" w:color="auto"/>
                        <w:bottom w:val="none" w:sz="0" w:space="0" w:color="auto"/>
                        <w:right w:val="none" w:sz="0" w:space="0" w:color="auto"/>
                      </w:divBdr>
                    </w:div>
                  </w:divsChild>
                </w:div>
                <w:div w:id="824053717">
                  <w:marLeft w:val="0"/>
                  <w:marRight w:val="0"/>
                  <w:marTop w:val="0"/>
                  <w:marBottom w:val="0"/>
                  <w:divBdr>
                    <w:top w:val="none" w:sz="0" w:space="0" w:color="auto"/>
                    <w:left w:val="none" w:sz="0" w:space="0" w:color="auto"/>
                    <w:bottom w:val="none" w:sz="0" w:space="0" w:color="auto"/>
                    <w:right w:val="none" w:sz="0" w:space="0" w:color="auto"/>
                  </w:divBdr>
                  <w:divsChild>
                    <w:div w:id="306512597">
                      <w:marLeft w:val="0"/>
                      <w:marRight w:val="0"/>
                      <w:marTop w:val="0"/>
                      <w:marBottom w:val="0"/>
                      <w:divBdr>
                        <w:top w:val="none" w:sz="0" w:space="0" w:color="auto"/>
                        <w:left w:val="none" w:sz="0" w:space="0" w:color="auto"/>
                        <w:bottom w:val="none" w:sz="0" w:space="0" w:color="auto"/>
                        <w:right w:val="none" w:sz="0" w:space="0" w:color="auto"/>
                      </w:divBdr>
                    </w:div>
                  </w:divsChild>
                </w:div>
                <w:div w:id="849612112">
                  <w:marLeft w:val="0"/>
                  <w:marRight w:val="0"/>
                  <w:marTop w:val="0"/>
                  <w:marBottom w:val="0"/>
                  <w:divBdr>
                    <w:top w:val="none" w:sz="0" w:space="0" w:color="auto"/>
                    <w:left w:val="none" w:sz="0" w:space="0" w:color="auto"/>
                    <w:bottom w:val="none" w:sz="0" w:space="0" w:color="auto"/>
                    <w:right w:val="none" w:sz="0" w:space="0" w:color="auto"/>
                  </w:divBdr>
                  <w:divsChild>
                    <w:div w:id="347367953">
                      <w:marLeft w:val="0"/>
                      <w:marRight w:val="0"/>
                      <w:marTop w:val="0"/>
                      <w:marBottom w:val="0"/>
                      <w:divBdr>
                        <w:top w:val="none" w:sz="0" w:space="0" w:color="auto"/>
                        <w:left w:val="none" w:sz="0" w:space="0" w:color="auto"/>
                        <w:bottom w:val="none" w:sz="0" w:space="0" w:color="auto"/>
                        <w:right w:val="none" w:sz="0" w:space="0" w:color="auto"/>
                      </w:divBdr>
                    </w:div>
                  </w:divsChild>
                </w:div>
                <w:div w:id="902528169">
                  <w:marLeft w:val="0"/>
                  <w:marRight w:val="0"/>
                  <w:marTop w:val="0"/>
                  <w:marBottom w:val="0"/>
                  <w:divBdr>
                    <w:top w:val="none" w:sz="0" w:space="0" w:color="auto"/>
                    <w:left w:val="none" w:sz="0" w:space="0" w:color="auto"/>
                    <w:bottom w:val="none" w:sz="0" w:space="0" w:color="auto"/>
                    <w:right w:val="none" w:sz="0" w:space="0" w:color="auto"/>
                  </w:divBdr>
                  <w:divsChild>
                    <w:div w:id="67044290">
                      <w:marLeft w:val="0"/>
                      <w:marRight w:val="0"/>
                      <w:marTop w:val="0"/>
                      <w:marBottom w:val="0"/>
                      <w:divBdr>
                        <w:top w:val="none" w:sz="0" w:space="0" w:color="auto"/>
                        <w:left w:val="none" w:sz="0" w:space="0" w:color="auto"/>
                        <w:bottom w:val="none" w:sz="0" w:space="0" w:color="auto"/>
                        <w:right w:val="none" w:sz="0" w:space="0" w:color="auto"/>
                      </w:divBdr>
                    </w:div>
                  </w:divsChild>
                </w:div>
                <w:div w:id="945774464">
                  <w:marLeft w:val="0"/>
                  <w:marRight w:val="0"/>
                  <w:marTop w:val="0"/>
                  <w:marBottom w:val="0"/>
                  <w:divBdr>
                    <w:top w:val="none" w:sz="0" w:space="0" w:color="auto"/>
                    <w:left w:val="none" w:sz="0" w:space="0" w:color="auto"/>
                    <w:bottom w:val="none" w:sz="0" w:space="0" w:color="auto"/>
                    <w:right w:val="none" w:sz="0" w:space="0" w:color="auto"/>
                  </w:divBdr>
                  <w:divsChild>
                    <w:div w:id="54862241">
                      <w:marLeft w:val="0"/>
                      <w:marRight w:val="0"/>
                      <w:marTop w:val="0"/>
                      <w:marBottom w:val="0"/>
                      <w:divBdr>
                        <w:top w:val="none" w:sz="0" w:space="0" w:color="auto"/>
                        <w:left w:val="none" w:sz="0" w:space="0" w:color="auto"/>
                        <w:bottom w:val="none" w:sz="0" w:space="0" w:color="auto"/>
                        <w:right w:val="none" w:sz="0" w:space="0" w:color="auto"/>
                      </w:divBdr>
                    </w:div>
                  </w:divsChild>
                </w:div>
                <w:div w:id="1032724706">
                  <w:marLeft w:val="0"/>
                  <w:marRight w:val="0"/>
                  <w:marTop w:val="0"/>
                  <w:marBottom w:val="0"/>
                  <w:divBdr>
                    <w:top w:val="none" w:sz="0" w:space="0" w:color="auto"/>
                    <w:left w:val="none" w:sz="0" w:space="0" w:color="auto"/>
                    <w:bottom w:val="none" w:sz="0" w:space="0" w:color="auto"/>
                    <w:right w:val="none" w:sz="0" w:space="0" w:color="auto"/>
                  </w:divBdr>
                  <w:divsChild>
                    <w:div w:id="2002080365">
                      <w:marLeft w:val="0"/>
                      <w:marRight w:val="0"/>
                      <w:marTop w:val="0"/>
                      <w:marBottom w:val="0"/>
                      <w:divBdr>
                        <w:top w:val="none" w:sz="0" w:space="0" w:color="auto"/>
                        <w:left w:val="none" w:sz="0" w:space="0" w:color="auto"/>
                        <w:bottom w:val="none" w:sz="0" w:space="0" w:color="auto"/>
                        <w:right w:val="none" w:sz="0" w:space="0" w:color="auto"/>
                      </w:divBdr>
                    </w:div>
                  </w:divsChild>
                </w:div>
                <w:div w:id="1076709073">
                  <w:marLeft w:val="0"/>
                  <w:marRight w:val="0"/>
                  <w:marTop w:val="0"/>
                  <w:marBottom w:val="0"/>
                  <w:divBdr>
                    <w:top w:val="none" w:sz="0" w:space="0" w:color="auto"/>
                    <w:left w:val="none" w:sz="0" w:space="0" w:color="auto"/>
                    <w:bottom w:val="none" w:sz="0" w:space="0" w:color="auto"/>
                    <w:right w:val="none" w:sz="0" w:space="0" w:color="auto"/>
                  </w:divBdr>
                  <w:divsChild>
                    <w:div w:id="110826005">
                      <w:marLeft w:val="0"/>
                      <w:marRight w:val="0"/>
                      <w:marTop w:val="0"/>
                      <w:marBottom w:val="0"/>
                      <w:divBdr>
                        <w:top w:val="none" w:sz="0" w:space="0" w:color="auto"/>
                        <w:left w:val="none" w:sz="0" w:space="0" w:color="auto"/>
                        <w:bottom w:val="none" w:sz="0" w:space="0" w:color="auto"/>
                        <w:right w:val="none" w:sz="0" w:space="0" w:color="auto"/>
                      </w:divBdr>
                    </w:div>
                  </w:divsChild>
                </w:div>
                <w:div w:id="1105540995">
                  <w:marLeft w:val="0"/>
                  <w:marRight w:val="0"/>
                  <w:marTop w:val="0"/>
                  <w:marBottom w:val="0"/>
                  <w:divBdr>
                    <w:top w:val="none" w:sz="0" w:space="0" w:color="auto"/>
                    <w:left w:val="none" w:sz="0" w:space="0" w:color="auto"/>
                    <w:bottom w:val="none" w:sz="0" w:space="0" w:color="auto"/>
                    <w:right w:val="none" w:sz="0" w:space="0" w:color="auto"/>
                  </w:divBdr>
                  <w:divsChild>
                    <w:div w:id="40252161">
                      <w:marLeft w:val="0"/>
                      <w:marRight w:val="0"/>
                      <w:marTop w:val="0"/>
                      <w:marBottom w:val="0"/>
                      <w:divBdr>
                        <w:top w:val="none" w:sz="0" w:space="0" w:color="auto"/>
                        <w:left w:val="none" w:sz="0" w:space="0" w:color="auto"/>
                        <w:bottom w:val="none" w:sz="0" w:space="0" w:color="auto"/>
                        <w:right w:val="none" w:sz="0" w:space="0" w:color="auto"/>
                      </w:divBdr>
                    </w:div>
                  </w:divsChild>
                </w:div>
                <w:div w:id="1198467190">
                  <w:marLeft w:val="0"/>
                  <w:marRight w:val="0"/>
                  <w:marTop w:val="0"/>
                  <w:marBottom w:val="0"/>
                  <w:divBdr>
                    <w:top w:val="none" w:sz="0" w:space="0" w:color="auto"/>
                    <w:left w:val="none" w:sz="0" w:space="0" w:color="auto"/>
                    <w:bottom w:val="none" w:sz="0" w:space="0" w:color="auto"/>
                    <w:right w:val="none" w:sz="0" w:space="0" w:color="auto"/>
                  </w:divBdr>
                  <w:divsChild>
                    <w:div w:id="67075403">
                      <w:marLeft w:val="0"/>
                      <w:marRight w:val="0"/>
                      <w:marTop w:val="0"/>
                      <w:marBottom w:val="0"/>
                      <w:divBdr>
                        <w:top w:val="none" w:sz="0" w:space="0" w:color="auto"/>
                        <w:left w:val="none" w:sz="0" w:space="0" w:color="auto"/>
                        <w:bottom w:val="none" w:sz="0" w:space="0" w:color="auto"/>
                        <w:right w:val="none" w:sz="0" w:space="0" w:color="auto"/>
                      </w:divBdr>
                    </w:div>
                  </w:divsChild>
                </w:div>
                <w:div w:id="1238320268">
                  <w:marLeft w:val="0"/>
                  <w:marRight w:val="0"/>
                  <w:marTop w:val="0"/>
                  <w:marBottom w:val="0"/>
                  <w:divBdr>
                    <w:top w:val="none" w:sz="0" w:space="0" w:color="auto"/>
                    <w:left w:val="none" w:sz="0" w:space="0" w:color="auto"/>
                    <w:bottom w:val="none" w:sz="0" w:space="0" w:color="auto"/>
                    <w:right w:val="none" w:sz="0" w:space="0" w:color="auto"/>
                  </w:divBdr>
                  <w:divsChild>
                    <w:div w:id="941911466">
                      <w:marLeft w:val="0"/>
                      <w:marRight w:val="0"/>
                      <w:marTop w:val="0"/>
                      <w:marBottom w:val="0"/>
                      <w:divBdr>
                        <w:top w:val="none" w:sz="0" w:space="0" w:color="auto"/>
                        <w:left w:val="none" w:sz="0" w:space="0" w:color="auto"/>
                        <w:bottom w:val="none" w:sz="0" w:space="0" w:color="auto"/>
                        <w:right w:val="none" w:sz="0" w:space="0" w:color="auto"/>
                      </w:divBdr>
                    </w:div>
                  </w:divsChild>
                </w:div>
                <w:div w:id="1306854611">
                  <w:marLeft w:val="0"/>
                  <w:marRight w:val="0"/>
                  <w:marTop w:val="0"/>
                  <w:marBottom w:val="0"/>
                  <w:divBdr>
                    <w:top w:val="none" w:sz="0" w:space="0" w:color="auto"/>
                    <w:left w:val="none" w:sz="0" w:space="0" w:color="auto"/>
                    <w:bottom w:val="none" w:sz="0" w:space="0" w:color="auto"/>
                    <w:right w:val="none" w:sz="0" w:space="0" w:color="auto"/>
                  </w:divBdr>
                  <w:divsChild>
                    <w:div w:id="923958166">
                      <w:marLeft w:val="0"/>
                      <w:marRight w:val="0"/>
                      <w:marTop w:val="0"/>
                      <w:marBottom w:val="0"/>
                      <w:divBdr>
                        <w:top w:val="none" w:sz="0" w:space="0" w:color="auto"/>
                        <w:left w:val="none" w:sz="0" w:space="0" w:color="auto"/>
                        <w:bottom w:val="none" w:sz="0" w:space="0" w:color="auto"/>
                        <w:right w:val="none" w:sz="0" w:space="0" w:color="auto"/>
                      </w:divBdr>
                    </w:div>
                  </w:divsChild>
                </w:div>
                <w:div w:id="1307471258">
                  <w:marLeft w:val="0"/>
                  <w:marRight w:val="0"/>
                  <w:marTop w:val="0"/>
                  <w:marBottom w:val="0"/>
                  <w:divBdr>
                    <w:top w:val="none" w:sz="0" w:space="0" w:color="auto"/>
                    <w:left w:val="none" w:sz="0" w:space="0" w:color="auto"/>
                    <w:bottom w:val="none" w:sz="0" w:space="0" w:color="auto"/>
                    <w:right w:val="none" w:sz="0" w:space="0" w:color="auto"/>
                  </w:divBdr>
                  <w:divsChild>
                    <w:div w:id="842276711">
                      <w:marLeft w:val="0"/>
                      <w:marRight w:val="0"/>
                      <w:marTop w:val="0"/>
                      <w:marBottom w:val="0"/>
                      <w:divBdr>
                        <w:top w:val="none" w:sz="0" w:space="0" w:color="auto"/>
                        <w:left w:val="none" w:sz="0" w:space="0" w:color="auto"/>
                        <w:bottom w:val="none" w:sz="0" w:space="0" w:color="auto"/>
                        <w:right w:val="none" w:sz="0" w:space="0" w:color="auto"/>
                      </w:divBdr>
                    </w:div>
                  </w:divsChild>
                </w:div>
                <w:div w:id="1335568610">
                  <w:marLeft w:val="0"/>
                  <w:marRight w:val="0"/>
                  <w:marTop w:val="0"/>
                  <w:marBottom w:val="0"/>
                  <w:divBdr>
                    <w:top w:val="none" w:sz="0" w:space="0" w:color="auto"/>
                    <w:left w:val="none" w:sz="0" w:space="0" w:color="auto"/>
                    <w:bottom w:val="none" w:sz="0" w:space="0" w:color="auto"/>
                    <w:right w:val="none" w:sz="0" w:space="0" w:color="auto"/>
                  </w:divBdr>
                  <w:divsChild>
                    <w:div w:id="1912808052">
                      <w:marLeft w:val="0"/>
                      <w:marRight w:val="0"/>
                      <w:marTop w:val="0"/>
                      <w:marBottom w:val="0"/>
                      <w:divBdr>
                        <w:top w:val="none" w:sz="0" w:space="0" w:color="auto"/>
                        <w:left w:val="none" w:sz="0" w:space="0" w:color="auto"/>
                        <w:bottom w:val="none" w:sz="0" w:space="0" w:color="auto"/>
                        <w:right w:val="none" w:sz="0" w:space="0" w:color="auto"/>
                      </w:divBdr>
                    </w:div>
                  </w:divsChild>
                </w:div>
                <w:div w:id="1389838327">
                  <w:marLeft w:val="0"/>
                  <w:marRight w:val="0"/>
                  <w:marTop w:val="0"/>
                  <w:marBottom w:val="0"/>
                  <w:divBdr>
                    <w:top w:val="none" w:sz="0" w:space="0" w:color="auto"/>
                    <w:left w:val="none" w:sz="0" w:space="0" w:color="auto"/>
                    <w:bottom w:val="none" w:sz="0" w:space="0" w:color="auto"/>
                    <w:right w:val="none" w:sz="0" w:space="0" w:color="auto"/>
                  </w:divBdr>
                  <w:divsChild>
                    <w:div w:id="1099452594">
                      <w:marLeft w:val="0"/>
                      <w:marRight w:val="0"/>
                      <w:marTop w:val="0"/>
                      <w:marBottom w:val="0"/>
                      <w:divBdr>
                        <w:top w:val="none" w:sz="0" w:space="0" w:color="auto"/>
                        <w:left w:val="none" w:sz="0" w:space="0" w:color="auto"/>
                        <w:bottom w:val="none" w:sz="0" w:space="0" w:color="auto"/>
                        <w:right w:val="none" w:sz="0" w:space="0" w:color="auto"/>
                      </w:divBdr>
                    </w:div>
                  </w:divsChild>
                </w:div>
                <w:div w:id="1420709054">
                  <w:marLeft w:val="0"/>
                  <w:marRight w:val="0"/>
                  <w:marTop w:val="0"/>
                  <w:marBottom w:val="0"/>
                  <w:divBdr>
                    <w:top w:val="none" w:sz="0" w:space="0" w:color="auto"/>
                    <w:left w:val="none" w:sz="0" w:space="0" w:color="auto"/>
                    <w:bottom w:val="none" w:sz="0" w:space="0" w:color="auto"/>
                    <w:right w:val="none" w:sz="0" w:space="0" w:color="auto"/>
                  </w:divBdr>
                  <w:divsChild>
                    <w:div w:id="809371320">
                      <w:marLeft w:val="0"/>
                      <w:marRight w:val="0"/>
                      <w:marTop w:val="0"/>
                      <w:marBottom w:val="0"/>
                      <w:divBdr>
                        <w:top w:val="none" w:sz="0" w:space="0" w:color="auto"/>
                        <w:left w:val="none" w:sz="0" w:space="0" w:color="auto"/>
                        <w:bottom w:val="none" w:sz="0" w:space="0" w:color="auto"/>
                        <w:right w:val="none" w:sz="0" w:space="0" w:color="auto"/>
                      </w:divBdr>
                    </w:div>
                  </w:divsChild>
                </w:div>
                <w:div w:id="1498763233">
                  <w:marLeft w:val="0"/>
                  <w:marRight w:val="0"/>
                  <w:marTop w:val="0"/>
                  <w:marBottom w:val="0"/>
                  <w:divBdr>
                    <w:top w:val="none" w:sz="0" w:space="0" w:color="auto"/>
                    <w:left w:val="none" w:sz="0" w:space="0" w:color="auto"/>
                    <w:bottom w:val="none" w:sz="0" w:space="0" w:color="auto"/>
                    <w:right w:val="none" w:sz="0" w:space="0" w:color="auto"/>
                  </w:divBdr>
                  <w:divsChild>
                    <w:div w:id="633564844">
                      <w:marLeft w:val="0"/>
                      <w:marRight w:val="0"/>
                      <w:marTop w:val="0"/>
                      <w:marBottom w:val="0"/>
                      <w:divBdr>
                        <w:top w:val="none" w:sz="0" w:space="0" w:color="auto"/>
                        <w:left w:val="none" w:sz="0" w:space="0" w:color="auto"/>
                        <w:bottom w:val="none" w:sz="0" w:space="0" w:color="auto"/>
                        <w:right w:val="none" w:sz="0" w:space="0" w:color="auto"/>
                      </w:divBdr>
                    </w:div>
                  </w:divsChild>
                </w:div>
                <w:div w:id="1659914739">
                  <w:marLeft w:val="0"/>
                  <w:marRight w:val="0"/>
                  <w:marTop w:val="0"/>
                  <w:marBottom w:val="0"/>
                  <w:divBdr>
                    <w:top w:val="none" w:sz="0" w:space="0" w:color="auto"/>
                    <w:left w:val="none" w:sz="0" w:space="0" w:color="auto"/>
                    <w:bottom w:val="none" w:sz="0" w:space="0" w:color="auto"/>
                    <w:right w:val="none" w:sz="0" w:space="0" w:color="auto"/>
                  </w:divBdr>
                  <w:divsChild>
                    <w:div w:id="1695308398">
                      <w:marLeft w:val="0"/>
                      <w:marRight w:val="0"/>
                      <w:marTop w:val="0"/>
                      <w:marBottom w:val="0"/>
                      <w:divBdr>
                        <w:top w:val="none" w:sz="0" w:space="0" w:color="auto"/>
                        <w:left w:val="none" w:sz="0" w:space="0" w:color="auto"/>
                        <w:bottom w:val="none" w:sz="0" w:space="0" w:color="auto"/>
                        <w:right w:val="none" w:sz="0" w:space="0" w:color="auto"/>
                      </w:divBdr>
                    </w:div>
                  </w:divsChild>
                </w:div>
                <w:div w:id="1699742519">
                  <w:marLeft w:val="0"/>
                  <w:marRight w:val="0"/>
                  <w:marTop w:val="0"/>
                  <w:marBottom w:val="0"/>
                  <w:divBdr>
                    <w:top w:val="none" w:sz="0" w:space="0" w:color="auto"/>
                    <w:left w:val="none" w:sz="0" w:space="0" w:color="auto"/>
                    <w:bottom w:val="none" w:sz="0" w:space="0" w:color="auto"/>
                    <w:right w:val="none" w:sz="0" w:space="0" w:color="auto"/>
                  </w:divBdr>
                  <w:divsChild>
                    <w:div w:id="122583475">
                      <w:marLeft w:val="0"/>
                      <w:marRight w:val="0"/>
                      <w:marTop w:val="0"/>
                      <w:marBottom w:val="0"/>
                      <w:divBdr>
                        <w:top w:val="none" w:sz="0" w:space="0" w:color="auto"/>
                        <w:left w:val="none" w:sz="0" w:space="0" w:color="auto"/>
                        <w:bottom w:val="none" w:sz="0" w:space="0" w:color="auto"/>
                        <w:right w:val="none" w:sz="0" w:space="0" w:color="auto"/>
                      </w:divBdr>
                    </w:div>
                  </w:divsChild>
                </w:div>
                <w:div w:id="1765419880">
                  <w:marLeft w:val="0"/>
                  <w:marRight w:val="0"/>
                  <w:marTop w:val="0"/>
                  <w:marBottom w:val="0"/>
                  <w:divBdr>
                    <w:top w:val="none" w:sz="0" w:space="0" w:color="auto"/>
                    <w:left w:val="none" w:sz="0" w:space="0" w:color="auto"/>
                    <w:bottom w:val="none" w:sz="0" w:space="0" w:color="auto"/>
                    <w:right w:val="none" w:sz="0" w:space="0" w:color="auto"/>
                  </w:divBdr>
                  <w:divsChild>
                    <w:div w:id="609239811">
                      <w:marLeft w:val="0"/>
                      <w:marRight w:val="0"/>
                      <w:marTop w:val="0"/>
                      <w:marBottom w:val="0"/>
                      <w:divBdr>
                        <w:top w:val="none" w:sz="0" w:space="0" w:color="auto"/>
                        <w:left w:val="none" w:sz="0" w:space="0" w:color="auto"/>
                        <w:bottom w:val="none" w:sz="0" w:space="0" w:color="auto"/>
                        <w:right w:val="none" w:sz="0" w:space="0" w:color="auto"/>
                      </w:divBdr>
                    </w:div>
                  </w:divsChild>
                </w:div>
                <w:div w:id="1794790598">
                  <w:marLeft w:val="0"/>
                  <w:marRight w:val="0"/>
                  <w:marTop w:val="0"/>
                  <w:marBottom w:val="0"/>
                  <w:divBdr>
                    <w:top w:val="none" w:sz="0" w:space="0" w:color="auto"/>
                    <w:left w:val="none" w:sz="0" w:space="0" w:color="auto"/>
                    <w:bottom w:val="none" w:sz="0" w:space="0" w:color="auto"/>
                    <w:right w:val="none" w:sz="0" w:space="0" w:color="auto"/>
                  </w:divBdr>
                  <w:divsChild>
                    <w:div w:id="2069456722">
                      <w:marLeft w:val="0"/>
                      <w:marRight w:val="0"/>
                      <w:marTop w:val="0"/>
                      <w:marBottom w:val="0"/>
                      <w:divBdr>
                        <w:top w:val="none" w:sz="0" w:space="0" w:color="auto"/>
                        <w:left w:val="none" w:sz="0" w:space="0" w:color="auto"/>
                        <w:bottom w:val="none" w:sz="0" w:space="0" w:color="auto"/>
                        <w:right w:val="none" w:sz="0" w:space="0" w:color="auto"/>
                      </w:divBdr>
                    </w:div>
                  </w:divsChild>
                </w:div>
                <w:div w:id="1928150565">
                  <w:marLeft w:val="0"/>
                  <w:marRight w:val="0"/>
                  <w:marTop w:val="0"/>
                  <w:marBottom w:val="0"/>
                  <w:divBdr>
                    <w:top w:val="none" w:sz="0" w:space="0" w:color="auto"/>
                    <w:left w:val="none" w:sz="0" w:space="0" w:color="auto"/>
                    <w:bottom w:val="none" w:sz="0" w:space="0" w:color="auto"/>
                    <w:right w:val="none" w:sz="0" w:space="0" w:color="auto"/>
                  </w:divBdr>
                  <w:divsChild>
                    <w:div w:id="395468696">
                      <w:marLeft w:val="0"/>
                      <w:marRight w:val="0"/>
                      <w:marTop w:val="0"/>
                      <w:marBottom w:val="0"/>
                      <w:divBdr>
                        <w:top w:val="none" w:sz="0" w:space="0" w:color="auto"/>
                        <w:left w:val="none" w:sz="0" w:space="0" w:color="auto"/>
                        <w:bottom w:val="none" w:sz="0" w:space="0" w:color="auto"/>
                        <w:right w:val="none" w:sz="0" w:space="0" w:color="auto"/>
                      </w:divBdr>
                    </w:div>
                  </w:divsChild>
                </w:div>
                <w:div w:id="1947884097">
                  <w:marLeft w:val="0"/>
                  <w:marRight w:val="0"/>
                  <w:marTop w:val="0"/>
                  <w:marBottom w:val="0"/>
                  <w:divBdr>
                    <w:top w:val="none" w:sz="0" w:space="0" w:color="auto"/>
                    <w:left w:val="none" w:sz="0" w:space="0" w:color="auto"/>
                    <w:bottom w:val="none" w:sz="0" w:space="0" w:color="auto"/>
                    <w:right w:val="none" w:sz="0" w:space="0" w:color="auto"/>
                  </w:divBdr>
                  <w:divsChild>
                    <w:div w:id="1102451496">
                      <w:marLeft w:val="0"/>
                      <w:marRight w:val="0"/>
                      <w:marTop w:val="0"/>
                      <w:marBottom w:val="0"/>
                      <w:divBdr>
                        <w:top w:val="none" w:sz="0" w:space="0" w:color="auto"/>
                        <w:left w:val="none" w:sz="0" w:space="0" w:color="auto"/>
                        <w:bottom w:val="none" w:sz="0" w:space="0" w:color="auto"/>
                        <w:right w:val="none" w:sz="0" w:space="0" w:color="auto"/>
                      </w:divBdr>
                    </w:div>
                  </w:divsChild>
                </w:div>
                <w:div w:id="1987975088">
                  <w:marLeft w:val="0"/>
                  <w:marRight w:val="0"/>
                  <w:marTop w:val="0"/>
                  <w:marBottom w:val="0"/>
                  <w:divBdr>
                    <w:top w:val="none" w:sz="0" w:space="0" w:color="auto"/>
                    <w:left w:val="none" w:sz="0" w:space="0" w:color="auto"/>
                    <w:bottom w:val="none" w:sz="0" w:space="0" w:color="auto"/>
                    <w:right w:val="none" w:sz="0" w:space="0" w:color="auto"/>
                  </w:divBdr>
                  <w:divsChild>
                    <w:div w:id="1067069990">
                      <w:marLeft w:val="0"/>
                      <w:marRight w:val="0"/>
                      <w:marTop w:val="0"/>
                      <w:marBottom w:val="0"/>
                      <w:divBdr>
                        <w:top w:val="none" w:sz="0" w:space="0" w:color="auto"/>
                        <w:left w:val="none" w:sz="0" w:space="0" w:color="auto"/>
                        <w:bottom w:val="none" w:sz="0" w:space="0" w:color="auto"/>
                        <w:right w:val="none" w:sz="0" w:space="0" w:color="auto"/>
                      </w:divBdr>
                    </w:div>
                  </w:divsChild>
                </w:div>
                <w:div w:id="2029327268">
                  <w:marLeft w:val="0"/>
                  <w:marRight w:val="0"/>
                  <w:marTop w:val="0"/>
                  <w:marBottom w:val="0"/>
                  <w:divBdr>
                    <w:top w:val="none" w:sz="0" w:space="0" w:color="auto"/>
                    <w:left w:val="none" w:sz="0" w:space="0" w:color="auto"/>
                    <w:bottom w:val="none" w:sz="0" w:space="0" w:color="auto"/>
                    <w:right w:val="none" w:sz="0" w:space="0" w:color="auto"/>
                  </w:divBdr>
                  <w:divsChild>
                    <w:div w:id="1941717156">
                      <w:marLeft w:val="0"/>
                      <w:marRight w:val="0"/>
                      <w:marTop w:val="0"/>
                      <w:marBottom w:val="0"/>
                      <w:divBdr>
                        <w:top w:val="none" w:sz="0" w:space="0" w:color="auto"/>
                        <w:left w:val="none" w:sz="0" w:space="0" w:color="auto"/>
                        <w:bottom w:val="none" w:sz="0" w:space="0" w:color="auto"/>
                        <w:right w:val="none" w:sz="0" w:space="0" w:color="auto"/>
                      </w:divBdr>
                    </w:div>
                  </w:divsChild>
                </w:div>
                <w:div w:id="2094623926">
                  <w:marLeft w:val="0"/>
                  <w:marRight w:val="0"/>
                  <w:marTop w:val="0"/>
                  <w:marBottom w:val="0"/>
                  <w:divBdr>
                    <w:top w:val="none" w:sz="0" w:space="0" w:color="auto"/>
                    <w:left w:val="none" w:sz="0" w:space="0" w:color="auto"/>
                    <w:bottom w:val="none" w:sz="0" w:space="0" w:color="auto"/>
                    <w:right w:val="none" w:sz="0" w:space="0" w:color="auto"/>
                  </w:divBdr>
                  <w:divsChild>
                    <w:div w:id="1759209592">
                      <w:marLeft w:val="0"/>
                      <w:marRight w:val="0"/>
                      <w:marTop w:val="0"/>
                      <w:marBottom w:val="0"/>
                      <w:divBdr>
                        <w:top w:val="none" w:sz="0" w:space="0" w:color="auto"/>
                        <w:left w:val="none" w:sz="0" w:space="0" w:color="auto"/>
                        <w:bottom w:val="none" w:sz="0" w:space="0" w:color="auto"/>
                        <w:right w:val="none" w:sz="0" w:space="0" w:color="auto"/>
                      </w:divBdr>
                    </w:div>
                  </w:divsChild>
                </w:div>
                <w:div w:id="2097092266">
                  <w:marLeft w:val="0"/>
                  <w:marRight w:val="0"/>
                  <w:marTop w:val="0"/>
                  <w:marBottom w:val="0"/>
                  <w:divBdr>
                    <w:top w:val="none" w:sz="0" w:space="0" w:color="auto"/>
                    <w:left w:val="none" w:sz="0" w:space="0" w:color="auto"/>
                    <w:bottom w:val="none" w:sz="0" w:space="0" w:color="auto"/>
                    <w:right w:val="none" w:sz="0" w:space="0" w:color="auto"/>
                  </w:divBdr>
                  <w:divsChild>
                    <w:div w:id="95685419">
                      <w:marLeft w:val="0"/>
                      <w:marRight w:val="0"/>
                      <w:marTop w:val="0"/>
                      <w:marBottom w:val="0"/>
                      <w:divBdr>
                        <w:top w:val="none" w:sz="0" w:space="0" w:color="auto"/>
                        <w:left w:val="none" w:sz="0" w:space="0" w:color="auto"/>
                        <w:bottom w:val="none" w:sz="0" w:space="0" w:color="auto"/>
                        <w:right w:val="none" w:sz="0" w:space="0" w:color="auto"/>
                      </w:divBdr>
                    </w:div>
                  </w:divsChild>
                </w:div>
                <w:div w:id="2108887466">
                  <w:marLeft w:val="0"/>
                  <w:marRight w:val="0"/>
                  <w:marTop w:val="0"/>
                  <w:marBottom w:val="0"/>
                  <w:divBdr>
                    <w:top w:val="none" w:sz="0" w:space="0" w:color="auto"/>
                    <w:left w:val="none" w:sz="0" w:space="0" w:color="auto"/>
                    <w:bottom w:val="none" w:sz="0" w:space="0" w:color="auto"/>
                    <w:right w:val="none" w:sz="0" w:space="0" w:color="auto"/>
                  </w:divBdr>
                  <w:divsChild>
                    <w:div w:id="108156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1063">
          <w:marLeft w:val="0"/>
          <w:marRight w:val="0"/>
          <w:marTop w:val="0"/>
          <w:marBottom w:val="0"/>
          <w:divBdr>
            <w:top w:val="none" w:sz="0" w:space="0" w:color="auto"/>
            <w:left w:val="none" w:sz="0" w:space="0" w:color="auto"/>
            <w:bottom w:val="none" w:sz="0" w:space="0" w:color="auto"/>
            <w:right w:val="none" w:sz="0" w:space="0" w:color="auto"/>
          </w:divBdr>
        </w:div>
        <w:div w:id="1723795341">
          <w:marLeft w:val="0"/>
          <w:marRight w:val="0"/>
          <w:marTop w:val="0"/>
          <w:marBottom w:val="0"/>
          <w:divBdr>
            <w:top w:val="none" w:sz="0" w:space="0" w:color="auto"/>
            <w:left w:val="none" w:sz="0" w:space="0" w:color="auto"/>
            <w:bottom w:val="none" w:sz="0" w:space="0" w:color="auto"/>
            <w:right w:val="none" w:sz="0" w:space="0" w:color="auto"/>
          </w:divBdr>
        </w:div>
      </w:divsChild>
    </w:div>
    <w:div w:id="302387609">
      <w:bodyDiv w:val="1"/>
      <w:marLeft w:val="0"/>
      <w:marRight w:val="0"/>
      <w:marTop w:val="0"/>
      <w:marBottom w:val="0"/>
      <w:divBdr>
        <w:top w:val="none" w:sz="0" w:space="0" w:color="auto"/>
        <w:left w:val="none" w:sz="0" w:space="0" w:color="auto"/>
        <w:bottom w:val="none" w:sz="0" w:space="0" w:color="auto"/>
        <w:right w:val="none" w:sz="0" w:space="0" w:color="auto"/>
      </w:divBdr>
    </w:div>
    <w:div w:id="539901813">
      <w:bodyDiv w:val="1"/>
      <w:marLeft w:val="0"/>
      <w:marRight w:val="0"/>
      <w:marTop w:val="0"/>
      <w:marBottom w:val="0"/>
      <w:divBdr>
        <w:top w:val="none" w:sz="0" w:space="0" w:color="auto"/>
        <w:left w:val="none" w:sz="0" w:space="0" w:color="auto"/>
        <w:bottom w:val="none" w:sz="0" w:space="0" w:color="auto"/>
        <w:right w:val="none" w:sz="0" w:space="0" w:color="auto"/>
      </w:divBdr>
    </w:div>
    <w:div w:id="586812701">
      <w:bodyDiv w:val="1"/>
      <w:marLeft w:val="0"/>
      <w:marRight w:val="0"/>
      <w:marTop w:val="0"/>
      <w:marBottom w:val="0"/>
      <w:divBdr>
        <w:top w:val="none" w:sz="0" w:space="0" w:color="auto"/>
        <w:left w:val="none" w:sz="0" w:space="0" w:color="auto"/>
        <w:bottom w:val="none" w:sz="0" w:space="0" w:color="auto"/>
        <w:right w:val="none" w:sz="0" w:space="0" w:color="auto"/>
      </w:divBdr>
    </w:div>
    <w:div w:id="638537342">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735782375">
      <w:bodyDiv w:val="1"/>
      <w:marLeft w:val="0"/>
      <w:marRight w:val="0"/>
      <w:marTop w:val="0"/>
      <w:marBottom w:val="0"/>
      <w:divBdr>
        <w:top w:val="none" w:sz="0" w:space="0" w:color="auto"/>
        <w:left w:val="none" w:sz="0" w:space="0" w:color="auto"/>
        <w:bottom w:val="none" w:sz="0" w:space="0" w:color="auto"/>
        <w:right w:val="none" w:sz="0" w:space="0" w:color="auto"/>
      </w:divBdr>
    </w:div>
    <w:div w:id="805585005">
      <w:bodyDiv w:val="1"/>
      <w:marLeft w:val="0"/>
      <w:marRight w:val="0"/>
      <w:marTop w:val="0"/>
      <w:marBottom w:val="0"/>
      <w:divBdr>
        <w:top w:val="none" w:sz="0" w:space="0" w:color="auto"/>
        <w:left w:val="none" w:sz="0" w:space="0" w:color="auto"/>
        <w:bottom w:val="none" w:sz="0" w:space="0" w:color="auto"/>
        <w:right w:val="none" w:sz="0" w:space="0" w:color="auto"/>
      </w:divBdr>
    </w:div>
    <w:div w:id="862984298">
      <w:bodyDiv w:val="1"/>
      <w:marLeft w:val="0"/>
      <w:marRight w:val="0"/>
      <w:marTop w:val="0"/>
      <w:marBottom w:val="0"/>
      <w:divBdr>
        <w:top w:val="none" w:sz="0" w:space="0" w:color="auto"/>
        <w:left w:val="none" w:sz="0" w:space="0" w:color="auto"/>
        <w:bottom w:val="none" w:sz="0" w:space="0" w:color="auto"/>
        <w:right w:val="none" w:sz="0" w:space="0" w:color="auto"/>
      </w:divBdr>
    </w:div>
    <w:div w:id="902105831">
      <w:bodyDiv w:val="1"/>
      <w:marLeft w:val="0"/>
      <w:marRight w:val="0"/>
      <w:marTop w:val="0"/>
      <w:marBottom w:val="0"/>
      <w:divBdr>
        <w:top w:val="none" w:sz="0" w:space="0" w:color="auto"/>
        <w:left w:val="none" w:sz="0" w:space="0" w:color="auto"/>
        <w:bottom w:val="none" w:sz="0" w:space="0" w:color="auto"/>
        <w:right w:val="none" w:sz="0" w:space="0" w:color="auto"/>
      </w:divBdr>
    </w:div>
    <w:div w:id="917789087">
      <w:bodyDiv w:val="1"/>
      <w:marLeft w:val="0"/>
      <w:marRight w:val="0"/>
      <w:marTop w:val="0"/>
      <w:marBottom w:val="0"/>
      <w:divBdr>
        <w:top w:val="none" w:sz="0" w:space="0" w:color="auto"/>
        <w:left w:val="none" w:sz="0" w:space="0" w:color="auto"/>
        <w:bottom w:val="none" w:sz="0" w:space="0" w:color="auto"/>
        <w:right w:val="none" w:sz="0" w:space="0" w:color="auto"/>
      </w:divBdr>
    </w:div>
    <w:div w:id="1053164091">
      <w:bodyDiv w:val="1"/>
      <w:marLeft w:val="0"/>
      <w:marRight w:val="0"/>
      <w:marTop w:val="0"/>
      <w:marBottom w:val="0"/>
      <w:divBdr>
        <w:top w:val="none" w:sz="0" w:space="0" w:color="auto"/>
        <w:left w:val="none" w:sz="0" w:space="0" w:color="auto"/>
        <w:bottom w:val="none" w:sz="0" w:space="0" w:color="auto"/>
        <w:right w:val="none" w:sz="0" w:space="0" w:color="auto"/>
      </w:divBdr>
    </w:div>
    <w:div w:id="1236892687">
      <w:bodyDiv w:val="1"/>
      <w:marLeft w:val="0"/>
      <w:marRight w:val="0"/>
      <w:marTop w:val="0"/>
      <w:marBottom w:val="0"/>
      <w:divBdr>
        <w:top w:val="none" w:sz="0" w:space="0" w:color="auto"/>
        <w:left w:val="none" w:sz="0" w:space="0" w:color="auto"/>
        <w:bottom w:val="none" w:sz="0" w:space="0" w:color="auto"/>
        <w:right w:val="none" w:sz="0" w:space="0" w:color="auto"/>
      </w:divBdr>
    </w:div>
    <w:div w:id="1257710973">
      <w:bodyDiv w:val="1"/>
      <w:marLeft w:val="0"/>
      <w:marRight w:val="0"/>
      <w:marTop w:val="0"/>
      <w:marBottom w:val="0"/>
      <w:divBdr>
        <w:top w:val="none" w:sz="0" w:space="0" w:color="auto"/>
        <w:left w:val="none" w:sz="0" w:space="0" w:color="auto"/>
        <w:bottom w:val="none" w:sz="0" w:space="0" w:color="auto"/>
        <w:right w:val="none" w:sz="0" w:space="0" w:color="auto"/>
      </w:divBdr>
    </w:div>
    <w:div w:id="1299071825">
      <w:bodyDiv w:val="1"/>
      <w:marLeft w:val="0"/>
      <w:marRight w:val="0"/>
      <w:marTop w:val="0"/>
      <w:marBottom w:val="0"/>
      <w:divBdr>
        <w:top w:val="none" w:sz="0" w:space="0" w:color="auto"/>
        <w:left w:val="none" w:sz="0" w:space="0" w:color="auto"/>
        <w:bottom w:val="none" w:sz="0" w:space="0" w:color="auto"/>
        <w:right w:val="none" w:sz="0" w:space="0" w:color="auto"/>
      </w:divBdr>
    </w:div>
    <w:div w:id="1340691274">
      <w:bodyDiv w:val="1"/>
      <w:marLeft w:val="0"/>
      <w:marRight w:val="0"/>
      <w:marTop w:val="0"/>
      <w:marBottom w:val="0"/>
      <w:divBdr>
        <w:top w:val="none" w:sz="0" w:space="0" w:color="auto"/>
        <w:left w:val="none" w:sz="0" w:space="0" w:color="auto"/>
        <w:bottom w:val="none" w:sz="0" w:space="0" w:color="auto"/>
        <w:right w:val="none" w:sz="0" w:space="0" w:color="auto"/>
      </w:divBdr>
    </w:div>
    <w:div w:id="1379553047">
      <w:bodyDiv w:val="1"/>
      <w:marLeft w:val="0"/>
      <w:marRight w:val="0"/>
      <w:marTop w:val="0"/>
      <w:marBottom w:val="0"/>
      <w:divBdr>
        <w:top w:val="none" w:sz="0" w:space="0" w:color="auto"/>
        <w:left w:val="none" w:sz="0" w:space="0" w:color="auto"/>
        <w:bottom w:val="none" w:sz="0" w:space="0" w:color="auto"/>
        <w:right w:val="none" w:sz="0" w:space="0" w:color="auto"/>
      </w:divBdr>
    </w:div>
    <w:div w:id="1450515017">
      <w:bodyDiv w:val="1"/>
      <w:marLeft w:val="0"/>
      <w:marRight w:val="0"/>
      <w:marTop w:val="0"/>
      <w:marBottom w:val="0"/>
      <w:divBdr>
        <w:top w:val="none" w:sz="0" w:space="0" w:color="auto"/>
        <w:left w:val="none" w:sz="0" w:space="0" w:color="auto"/>
        <w:bottom w:val="none" w:sz="0" w:space="0" w:color="auto"/>
        <w:right w:val="none" w:sz="0" w:space="0" w:color="auto"/>
      </w:divBdr>
    </w:div>
    <w:div w:id="1517307646">
      <w:bodyDiv w:val="1"/>
      <w:marLeft w:val="0"/>
      <w:marRight w:val="0"/>
      <w:marTop w:val="0"/>
      <w:marBottom w:val="0"/>
      <w:divBdr>
        <w:top w:val="none" w:sz="0" w:space="0" w:color="auto"/>
        <w:left w:val="none" w:sz="0" w:space="0" w:color="auto"/>
        <w:bottom w:val="none" w:sz="0" w:space="0" w:color="auto"/>
        <w:right w:val="none" w:sz="0" w:space="0" w:color="auto"/>
      </w:divBdr>
    </w:div>
    <w:div w:id="1527014693">
      <w:bodyDiv w:val="1"/>
      <w:marLeft w:val="0"/>
      <w:marRight w:val="0"/>
      <w:marTop w:val="0"/>
      <w:marBottom w:val="0"/>
      <w:divBdr>
        <w:top w:val="none" w:sz="0" w:space="0" w:color="auto"/>
        <w:left w:val="none" w:sz="0" w:space="0" w:color="auto"/>
        <w:bottom w:val="none" w:sz="0" w:space="0" w:color="auto"/>
        <w:right w:val="none" w:sz="0" w:space="0" w:color="auto"/>
      </w:divBdr>
    </w:div>
    <w:div w:id="1715157064">
      <w:bodyDiv w:val="1"/>
      <w:marLeft w:val="0"/>
      <w:marRight w:val="0"/>
      <w:marTop w:val="0"/>
      <w:marBottom w:val="0"/>
      <w:divBdr>
        <w:top w:val="none" w:sz="0" w:space="0" w:color="auto"/>
        <w:left w:val="none" w:sz="0" w:space="0" w:color="auto"/>
        <w:bottom w:val="none" w:sz="0" w:space="0" w:color="auto"/>
        <w:right w:val="none" w:sz="0" w:space="0" w:color="auto"/>
      </w:divBdr>
    </w:div>
    <w:div w:id="1733699910">
      <w:bodyDiv w:val="1"/>
      <w:marLeft w:val="0"/>
      <w:marRight w:val="0"/>
      <w:marTop w:val="0"/>
      <w:marBottom w:val="0"/>
      <w:divBdr>
        <w:top w:val="none" w:sz="0" w:space="0" w:color="auto"/>
        <w:left w:val="none" w:sz="0" w:space="0" w:color="auto"/>
        <w:bottom w:val="none" w:sz="0" w:space="0" w:color="auto"/>
        <w:right w:val="none" w:sz="0" w:space="0" w:color="auto"/>
      </w:divBdr>
    </w:div>
    <w:div w:id="1758820853">
      <w:bodyDiv w:val="1"/>
      <w:marLeft w:val="0"/>
      <w:marRight w:val="0"/>
      <w:marTop w:val="0"/>
      <w:marBottom w:val="0"/>
      <w:divBdr>
        <w:top w:val="none" w:sz="0" w:space="0" w:color="auto"/>
        <w:left w:val="none" w:sz="0" w:space="0" w:color="auto"/>
        <w:bottom w:val="none" w:sz="0" w:space="0" w:color="auto"/>
        <w:right w:val="none" w:sz="0" w:space="0" w:color="auto"/>
      </w:divBdr>
    </w:div>
    <w:div w:id="2035882002">
      <w:bodyDiv w:val="1"/>
      <w:marLeft w:val="0"/>
      <w:marRight w:val="0"/>
      <w:marTop w:val="0"/>
      <w:marBottom w:val="0"/>
      <w:divBdr>
        <w:top w:val="none" w:sz="0" w:space="0" w:color="auto"/>
        <w:left w:val="none" w:sz="0" w:space="0" w:color="auto"/>
        <w:bottom w:val="none" w:sz="0" w:space="0" w:color="auto"/>
        <w:right w:val="none" w:sz="0" w:space="0" w:color="auto"/>
      </w:divBdr>
    </w:div>
    <w:div w:id="2052730678">
      <w:bodyDiv w:val="1"/>
      <w:marLeft w:val="0"/>
      <w:marRight w:val="0"/>
      <w:marTop w:val="0"/>
      <w:marBottom w:val="0"/>
      <w:divBdr>
        <w:top w:val="none" w:sz="0" w:space="0" w:color="auto"/>
        <w:left w:val="none" w:sz="0" w:space="0" w:color="auto"/>
        <w:bottom w:val="none" w:sz="0" w:space="0" w:color="auto"/>
        <w:right w:val="none" w:sz="0" w:space="0" w:color="auto"/>
      </w:divBdr>
    </w:div>
    <w:div w:id="2097549902">
      <w:bodyDiv w:val="1"/>
      <w:marLeft w:val="0"/>
      <w:marRight w:val="0"/>
      <w:marTop w:val="0"/>
      <w:marBottom w:val="0"/>
      <w:divBdr>
        <w:top w:val="none" w:sz="0" w:space="0" w:color="auto"/>
        <w:left w:val="none" w:sz="0" w:space="0" w:color="auto"/>
        <w:bottom w:val="none" w:sz="0" w:space="0" w:color="auto"/>
        <w:right w:val="none" w:sz="0" w:space="0" w:color="auto"/>
      </w:divBdr>
      <w:divsChild>
        <w:div w:id="1038092478">
          <w:marLeft w:val="0"/>
          <w:marRight w:val="0"/>
          <w:marTop w:val="0"/>
          <w:marBottom w:val="0"/>
          <w:divBdr>
            <w:top w:val="none" w:sz="0" w:space="0" w:color="auto"/>
            <w:left w:val="none" w:sz="0" w:space="0" w:color="auto"/>
            <w:bottom w:val="none" w:sz="0" w:space="0" w:color="auto"/>
            <w:right w:val="none" w:sz="0" w:space="0" w:color="auto"/>
          </w:divBdr>
        </w:div>
      </w:divsChild>
    </w:div>
    <w:div w:id="214080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EF8E257345E498C653CD271989A96" ma:contentTypeVersion="13" ma:contentTypeDescription="Create a new document." ma:contentTypeScope="" ma:versionID="02c9796a72c5f24d1c5d40d98807cae2">
  <xsd:schema xmlns:xsd="http://www.w3.org/2001/XMLSchema" xmlns:xs="http://www.w3.org/2001/XMLSchema" xmlns:p="http://schemas.microsoft.com/office/2006/metadata/properties" xmlns:ns1="http://schemas.microsoft.com/sharepoint/v3" xmlns:ns2="19cae361-e1a3-410f-a0a9-ecd062e8fe64" xmlns:ns3="c955ce6f-41fb-4a9b-9f09-7c3634398ab8" targetNamespace="http://schemas.microsoft.com/office/2006/metadata/properties" ma:root="true" ma:fieldsID="03b2519a1a3e0ff0cdaf6773562b4abc" ns1:_="" ns2:_="" ns3:_="">
    <xsd:import namespace="http://schemas.microsoft.com/sharepoint/v3"/>
    <xsd:import namespace="19cae361-e1a3-410f-a0a9-ecd062e8fe64"/>
    <xsd:import namespace="c955ce6f-41fb-4a9b-9f09-7c3634398a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ae361-e1a3-410f-a0a9-ecd062e8f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5bae08-2699-4357-a1b0-6b159035f1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55ce6f-41fb-4a9b-9f09-7c3634398a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c788d-3b71-47dc-bb6b-f3490b3be84b}" ma:internalName="TaxCatchAll" ma:showField="CatchAllData" ma:web="dec9ef19-9cad-4523-89df-924b6aed1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cae361-e1a3-410f-a0a9-ecd062e8fe64">
      <Terms xmlns="http://schemas.microsoft.com/office/infopath/2007/PartnerControls"/>
    </lcf76f155ced4ddcb4097134ff3c332f>
    <TaxCatchAll xmlns="c955ce6f-41fb-4a9b-9f09-7c3634398ab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1436C46-CAE9-4222-B665-22C521CBA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cae361-e1a3-410f-a0a9-ecd062e8fe64"/>
    <ds:schemaRef ds:uri="c955ce6f-41fb-4a9b-9f09-7c3634398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51FA3-7F3F-46FF-8AA8-FEDA4A34BC44}">
  <ds:schemaRefs>
    <ds:schemaRef ds:uri="http://schemas.openxmlformats.org/officeDocument/2006/bibliography"/>
  </ds:schemaRefs>
</ds:datastoreItem>
</file>

<file path=customXml/itemProps3.xml><?xml version="1.0" encoding="utf-8"?>
<ds:datastoreItem xmlns:ds="http://schemas.openxmlformats.org/officeDocument/2006/customXml" ds:itemID="{EEAD46F1-516A-42AA-8E34-561EF7958E06}">
  <ds:schemaRefs>
    <ds:schemaRef ds:uri="http://schemas.microsoft.com/sharepoint/v3/contenttype/forms"/>
  </ds:schemaRefs>
</ds:datastoreItem>
</file>

<file path=customXml/itemProps4.xml><?xml version="1.0" encoding="utf-8"?>
<ds:datastoreItem xmlns:ds="http://schemas.openxmlformats.org/officeDocument/2006/customXml" ds:itemID="{784E755E-0095-4E65-BCDB-28DF5A6A089F}">
  <ds:schemaRefs>
    <ds:schemaRef ds:uri="http://schemas.microsoft.com/office/2006/metadata/properties"/>
    <ds:schemaRef ds:uri="http://schemas.microsoft.com/office/infopath/2007/PartnerControls"/>
    <ds:schemaRef ds:uri="19cae361-e1a3-410f-a0a9-ecd062e8fe64"/>
    <ds:schemaRef ds:uri="c955ce6f-41fb-4a9b-9f09-7c3634398ab8"/>
    <ds:schemaRef ds:uri="http://schemas.microsoft.com/sharepoint/v3"/>
  </ds:schemaRefs>
</ds:datastoreItem>
</file>

<file path=docMetadata/LabelInfo.xml><?xml version="1.0" encoding="utf-8"?>
<clbl:labelList xmlns:clbl="http://schemas.microsoft.com/office/2020/mipLabelMetadata">
  <clbl:label id="{fb565cc1-c44b-442c-97d4-960559d8ae99}" enabled="1" method="Privileged" siteId="{0a9ed44d-8fd6-4503-81c8-05fbe0b937ca}" removed="0"/>
</clbl:labelList>
</file>

<file path=docProps/app.xml><?xml version="1.0" encoding="utf-8"?>
<Properties xmlns="http://schemas.openxmlformats.org/officeDocument/2006/extended-properties" xmlns:vt="http://schemas.openxmlformats.org/officeDocument/2006/docPropsVTypes">
  <Template>Normal</Template>
  <TotalTime>392</TotalTime>
  <Pages>66</Pages>
  <Words>20309</Words>
  <Characters>110284</Characters>
  <Application>Microsoft Office Word</Application>
  <DocSecurity>0</DocSecurity>
  <PresentationFormat/>
  <Lines>3341</Lines>
  <Paragraphs>1419</Paragraphs>
  <ScaleCrop>false</ScaleCrop>
  <Company/>
  <LinksUpToDate>false</LinksUpToDate>
  <CharactersWithSpaces>129174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 Template</dc:title>
  <dc:subject/>
  <dc:creator>Rebecca McGinn</dc:creator>
  <cp:keywords/>
  <dc:description/>
  <cp:lastModifiedBy>Alan Lynam</cp:lastModifiedBy>
  <cp:revision>8</cp:revision>
  <cp:lastPrinted>2026-03-30T07:47:00Z</cp:lastPrinted>
  <dcterms:created xsi:type="dcterms:W3CDTF">2026-07-23T08:51:00Z</dcterms:created>
  <dcterms:modified xsi:type="dcterms:W3CDTF">2026-07-30T09:05:00Z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M-29846612-2</vt:lpwstr>
  </property>
  <property fmtid="{D5CDD505-2E9C-101B-9397-08002B2CF9AE}" pid="3" name="Status">
    <vt:lpwstr>New</vt:lpwstr>
  </property>
  <property fmtid="{D5CDD505-2E9C-101B-9397-08002B2CF9AE}" pid="4" name="MAIL_MSG_ID1">
    <vt:lpwstr>aCAAS2iVTF4QtGv0YTq1WhCZQcfnjLQl53B8tD6w0oS/aIyRWbIe9b6nZ4IDE0Ge6KLl3HRiMZKgwfWr
BMCgfhihSoyInNFU54W3dZbBIzwXIPpff84Eo17iW+nGmTKKCvFHlnxOOLKuvkVHYxzMZCHBAA==</vt:lpwstr>
  </property>
  <property fmtid="{D5CDD505-2E9C-101B-9397-08002B2CF9AE}" pid="5" name="RESPONSE_SENDER_NAME">
    <vt:lpwstr>gAAAdya76B99d4hLGUR1rQ+8TxTv0GGEPdix</vt:lpwstr>
  </property>
  <property fmtid="{D5CDD505-2E9C-101B-9397-08002B2CF9AE}" pid="6" name="EMAIL_OWNER_ADDRESS">
    <vt:lpwstr>4AAAUmLmXdMZevQMgsImrV0dYmbWTkXkA9zi+orzk8lVReUrLbvJj5nIVg==</vt:lpwstr>
  </property>
  <property fmtid="{D5CDD505-2E9C-101B-9397-08002B2CF9AE}" pid="7" name="ContentTypeId">
    <vt:lpwstr>0x010100344EF8E257345E498C653CD271989A96</vt:lpwstr>
  </property>
  <property fmtid="{D5CDD505-2E9C-101B-9397-08002B2CF9AE}" pid="8" name="Order">
    <vt:r8>1400</vt:r8>
  </property>
  <property fmtid="{D5CDD505-2E9C-101B-9397-08002B2CF9AE}" pid="9" name="_NewReviewCycle">
    <vt:lpwstr/>
  </property>
  <property fmtid="{D5CDD505-2E9C-101B-9397-08002B2CF9AE}" pid="10" name="ClassificationContentMarkingHeaderShapeIds">
    <vt:lpwstr>eed1782,1977f8a9,3b1cec2a</vt:lpwstr>
  </property>
  <property fmtid="{D5CDD505-2E9C-101B-9397-08002B2CF9AE}" pid="11" name="ClassificationContentMarkingHeaderFontProps">
    <vt:lpwstr>#000000,10,Calibri</vt:lpwstr>
  </property>
  <property fmtid="{D5CDD505-2E9C-101B-9397-08002B2CF9AE}" pid="12" name="ClassificationContentMarkingHeaderText">
    <vt:lpwstr>Classification: Internal Use</vt:lpwstr>
  </property>
  <property fmtid="{D5CDD505-2E9C-101B-9397-08002B2CF9AE}" pid="13" name="MSIP_Label_fb565cc1-c44b-442c-97d4-960559d8ae99_Enabled">
    <vt:lpwstr>true</vt:lpwstr>
  </property>
  <property fmtid="{D5CDD505-2E9C-101B-9397-08002B2CF9AE}" pid="14" name="MSIP_Label_fb565cc1-c44b-442c-97d4-960559d8ae99_SetDate">
    <vt:lpwstr>2025-06-09T14:17:39Z</vt:lpwstr>
  </property>
  <property fmtid="{D5CDD505-2E9C-101B-9397-08002B2CF9AE}" pid="15" name="MSIP_Label_fb565cc1-c44b-442c-97d4-960559d8ae99_Method">
    <vt:lpwstr>Privileged</vt:lpwstr>
  </property>
  <property fmtid="{D5CDD505-2E9C-101B-9397-08002B2CF9AE}" pid="16" name="MSIP_Label_fb565cc1-c44b-442c-97d4-960559d8ae99_Name">
    <vt:lpwstr>Internal Use</vt:lpwstr>
  </property>
  <property fmtid="{D5CDD505-2E9C-101B-9397-08002B2CF9AE}" pid="17" name="MSIP_Label_fb565cc1-c44b-442c-97d4-960559d8ae99_SiteId">
    <vt:lpwstr>0a9ed44d-8fd6-4503-81c8-05fbe0b937ca</vt:lpwstr>
  </property>
  <property fmtid="{D5CDD505-2E9C-101B-9397-08002B2CF9AE}" pid="18" name="MSIP_Label_fb565cc1-c44b-442c-97d4-960559d8ae99_ActionId">
    <vt:lpwstr>053f887a-0818-4233-8e42-1c01fe0d8df3</vt:lpwstr>
  </property>
  <property fmtid="{D5CDD505-2E9C-101B-9397-08002B2CF9AE}" pid="19" name="MSIP_Label_fb565cc1-c44b-442c-97d4-960559d8ae99_ContentBits">
    <vt:lpwstr>1</vt:lpwstr>
  </property>
  <property fmtid="{D5CDD505-2E9C-101B-9397-08002B2CF9AE}" pid="20" name="MSIP_Label_fb565cc1-c44b-442c-97d4-960559d8ae99_Tag">
    <vt:lpwstr>10, 0, 1, 1</vt:lpwstr>
  </property>
  <property fmtid="{D5CDD505-2E9C-101B-9397-08002B2CF9AE}" pid="21" name="_MarkAsFinal">
    <vt:bool>false</vt:bool>
  </property>
  <property fmtid="{D5CDD505-2E9C-101B-9397-08002B2CF9AE}" pid="22" name="docLang">
    <vt:lpwstr>en</vt:lpwstr>
  </property>
  <property fmtid="{D5CDD505-2E9C-101B-9397-08002B2CF9AE}" pid="23" name="MediaServiceImageTags">
    <vt:lpwstr/>
  </property>
</Properties>
</file>