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3430DC1E" w:rsidR="00B07508" w:rsidRPr="00B07508" w:rsidRDefault="00216E9C" w:rsidP="008A3C06">
      <w:pPr>
        <w:jc w:val="center"/>
        <w:rPr>
          <w:lang w:val="en-US" w:eastAsia="ja-JP"/>
        </w:rPr>
      </w:pPr>
      <w:r w:rsidRPr="00BE0CC6">
        <w:rPr>
          <w:noProof/>
        </w:rPr>
        <w:drawing>
          <wp:inline distT="0" distB="0" distL="0" distR="0" wp14:anchorId="6B4132E3" wp14:editId="3F4A223B">
            <wp:extent cx="1990725" cy="590550"/>
            <wp:effectExtent l="0" t="0" r="9525" b="0"/>
            <wp:docPr id="70757187" name="Picture 7075718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7187" name="Picture 70757187" descr="Blue text on a black background&#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590550"/>
                    </a:xfrm>
                    <a:prstGeom prst="rect">
                      <a:avLst/>
                    </a:prstGeom>
                    <a:noFill/>
                    <a:ln>
                      <a:noFill/>
                    </a:ln>
                  </pic:spPr>
                </pic:pic>
              </a:graphicData>
            </a:graphic>
          </wp:inline>
        </w:drawing>
      </w:r>
    </w:p>
    <w:p w14:paraId="08762F78" w14:textId="04285CC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6F2F874" w:rsidR="000C614B" w:rsidRPr="006A1919" w:rsidRDefault="00BF183A" w:rsidP="006A1919">
            <w:pPr>
              <w:jc w:val="center"/>
              <w:rPr>
                <w:rFonts w:eastAsiaTheme="minorEastAsia"/>
                <w:lang w:val="en-US" w:eastAsia="ja-JP"/>
              </w:rPr>
            </w:pPr>
            <w:r>
              <w:t xml:space="preserve">Single Party Framework Agreement for the </w:t>
            </w:r>
            <w:r w:rsidR="003D2C36">
              <w:t>Provision of supply, storage and distribution of Sleeping Bags, Mattresses, Beds and Bed Linen direct to various Homeless Facilities within the Dublin Regional Housing Executive</w:t>
            </w:r>
            <w:r>
              <w:t xml:space="preserve"> Dublin City Council</w:t>
            </w: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0F4F8CE8" w:rsidR="00447E89" w:rsidRPr="00447E89"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275344">
              <w:rPr>
                <w:rFonts w:eastAsiaTheme="minorEastAsia"/>
                <w:b/>
                <w:color w:val="C00000"/>
                <w:highlight w:val="yellow"/>
                <w:lang w:val="en-US" w:eastAsia="ja-JP"/>
              </w:rPr>
              <w:t>[</w:t>
            </w:r>
            <w:r w:rsidR="002338EA">
              <w:rPr>
                <w:rFonts w:eastAsiaTheme="minorEastAsia"/>
                <w:b/>
                <w:color w:val="C00000"/>
                <w:highlight w:val="yellow"/>
                <w:lang w:val="en-US" w:eastAsia="ja-JP"/>
              </w:rPr>
              <w:t>Friday 4 September 2026 @ 12.00 hours</w:t>
            </w:r>
            <w:r w:rsidRPr="00275344">
              <w:rPr>
                <w:rFonts w:eastAsiaTheme="minorEastAsia"/>
                <w:b/>
                <w:color w:val="C00000"/>
                <w:highlight w:val="yellow"/>
                <w:lang w:val="en-US" w:eastAsia="ja-JP"/>
              </w:rPr>
              <w:t>]</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5A7BDDF3" w:rsidR="00447E89" w:rsidRPr="00B07508" w:rsidRDefault="00447E89" w:rsidP="00447E89">
            <w:pPr>
              <w:rPr>
                <w:rFonts w:eastAsiaTheme="minorEastAsia"/>
                <w:lang w:val="en-US" w:eastAsia="ja-JP"/>
              </w:rPr>
            </w:pPr>
            <w:r>
              <w:rPr>
                <w:rFonts w:eastAsiaTheme="minorEastAsia"/>
                <w:lang w:val="en-US" w:eastAsia="ja-JP"/>
              </w:rPr>
              <w:t>Contact Name</w:t>
            </w:r>
            <w:r w:rsidR="00C121AB">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5371999E"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C121AB" w:rsidRPr="00B07508" w14:paraId="7FD5E958" w14:textId="77777777" w:rsidTr="00637D1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C13D4C1" w14:textId="3637B040" w:rsidR="00C121AB" w:rsidRPr="00B07508" w:rsidRDefault="00C121AB" w:rsidP="001949DA">
            <w:pPr>
              <w:rPr>
                <w:rFonts w:eastAsiaTheme="minorEastAsia"/>
                <w:lang w:val="en-US" w:eastAsia="ja-JP"/>
              </w:rPr>
            </w:pPr>
            <w:r>
              <w:rPr>
                <w:rFonts w:eastAsiaTheme="minorEastAsia"/>
                <w:lang w:val="en-US" w:eastAsia="ja-JP"/>
              </w:rPr>
              <w:t xml:space="preserve">* </w:t>
            </w:r>
            <w:r w:rsidR="001949DA">
              <w:rPr>
                <w:rFonts w:eastAsiaTheme="minorEastAsia"/>
                <w:lang w:val="en-US" w:eastAsia="ja-JP"/>
              </w:rPr>
              <w:t>Please note that a</w:t>
            </w:r>
            <w:r>
              <w:rPr>
                <w:rFonts w:eastAsiaTheme="minorEastAsia"/>
                <w:lang w:val="en-US" w:eastAsia="ja-JP"/>
              </w:rPr>
              <w:t xml:space="preserve">ll communication regarding this Tender will be through the </w:t>
            </w:r>
            <w:proofErr w:type="spellStart"/>
            <w:r>
              <w:rPr>
                <w:rFonts w:eastAsiaTheme="minorEastAsia"/>
                <w:lang w:val="en-US" w:eastAsia="ja-JP"/>
              </w:rPr>
              <w:t>eTenders</w:t>
            </w:r>
            <w:proofErr w:type="spellEnd"/>
            <w:r>
              <w:rPr>
                <w:rFonts w:eastAsiaTheme="minorEastAsia"/>
                <w:lang w:val="en-US" w:eastAsia="ja-JP"/>
              </w:rPr>
              <w:t xml:space="preserve"> messaging system. Please ensure that the Contact Name is registered as an </w:t>
            </w:r>
            <w:proofErr w:type="spellStart"/>
            <w:r>
              <w:rPr>
                <w:rFonts w:eastAsiaTheme="minorEastAsia"/>
                <w:lang w:val="en-US" w:eastAsia="ja-JP"/>
              </w:rPr>
              <w:t>eTenders</w:t>
            </w:r>
            <w:proofErr w:type="spellEnd"/>
            <w:r>
              <w:rPr>
                <w:rFonts w:eastAsiaTheme="minorEastAsia"/>
                <w:lang w:val="en-US" w:eastAsia="ja-JP"/>
              </w:rPr>
              <w:t xml:space="preserve">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5C23167F" w14:textId="2BA9C50A" w:rsidR="00370035"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115779742" w:history="1">
            <w:r w:rsidR="00370035" w:rsidRPr="002A33D7">
              <w:rPr>
                <w:rStyle w:val="Hyperlink"/>
                <w:noProof/>
              </w:rPr>
              <w:t>Instructions for Completion</w:t>
            </w:r>
            <w:r w:rsidR="00370035">
              <w:rPr>
                <w:noProof/>
                <w:webHidden/>
              </w:rPr>
              <w:tab/>
            </w:r>
            <w:r w:rsidR="00370035">
              <w:rPr>
                <w:noProof/>
                <w:webHidden/>
              </w:rPr>
              <w:fldChar w:fldCharType="begin"/>
            </w:r>
            <w:r w:rsidR="00370035">
              <w:rPr>
                <w:noProof/>
                <w:webHidden/>
              </w:rPr>
              <w:instrText xml:space="preserve"> PAGEREF _Toc115779742 \h </w:instrText>
            </w:r>
            <w:r w:rsidR="00370035">
              <w:rPr>
                <w:noProof/>
                <w:webHidden/>
              </w:rPr>
            </w:r>
            <w:r w:rsidR="00370035">
              <w:rPr>
                <w:noProof/>
                <w:webHidden/>
              </w:rPr>
              <w:fldChar w:fldCharType="separate"/>
            </w:r>
            <w:r w:rsidR="001209C8">
              <w:rPr>
                <w:noProof/>
                <w:webHidden/>
              </w:rPr>
              <w:t>3</w:t>
            </w:r>
            <w:r w:rsidR="00370035">
              <w:rPr>
                <w:noProof/>
                <w:webHidden/>
              </w:rPr>
              <w:fldChar w:fldCharType="end"/>
            </w:r>
          </w:hyperlink>
        </w:p>
        <w:p w14:paraId="4922EB71" w14:textId="3C7E01CF"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3" w:history="1">
            <w:r w:rsidRPr="002A33D7">
              <w:rPr>
                <w:rStyle w:val="Hyperlink"/>
                <w:noProof/>
              </w:rPr>
              <w:t>RESPONSE TO SELECTION CRITERIA</w:t>
            </w:r>
            <w:r>
              <w:rPr>
                <w:noProof/>
                <w:webHidden/>
              </w:rPr>
              <w:tab/>
            </w:r>
            <w:r>
              <w:rPr>
                <w:noProof/>
                <w:webHidden/>
              </w:rPr>
              <w:fldChar w:fldCharType="begin"/>
            </w:r>
            <w:r>
              <w:rPr>
                <w:noProof/>
                <w:webHidden/>
              </w:rPr>
              <w:instrText xml:space="preserve"> PAGEREF _Toc115779743 \h </w:instrText>
            </w:r>
            <w:r>
              <w:rPr>
                <w:noProof/>
                <w:webHidden/>
              </w:rPr>
            </w:r>
            <w:r>
              <w:rPr>
                <w:noProof/>
                <w:webHidden/>
              </w:rPr>
              <w:fldChar w:fldCharType="separate"/>
            </w:r>
            <w:r w:rsidR="001209C8">
              <w:rPr>
                <w:noProof/>
                <w:webHidden/>
              </w:rPr>
              <w:t>4</w:t>
            </w:r>
            <w:r>
              <w:rPr>
                <w:noProof/>
                <w:webHidden/>
              </w:rPr>
              <w:fldChar w:fldCharType="end"/>
            </w:r>
          </w:hyperlink>
        </w:p>
        <w:p w14:paraId="5BAF17B4" w14:textId="3F099CBB"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4" w:history="1">
            <w:r w:rsidRPr="002A33D7">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_Toc115779744 \h </w:instrText>
            </w:r>
            <w:r>
              <w:rPr>
                <w:noProof/>
                <w:webHidden/>
              </w:rPr>
            </w:r>
            <w:r>
              <w:rPr>
                <w:noProof/>
                <w:webHidden/>
              </w:rPr>
              <w:fldChar w:fldCharType="separate"/>
            </w:r>
            <w:r w:rsidR="001209C8">
              <w:rPr>
                <w:noProof/>
                <w:webHidden/>
              </w:rPr>
              <w:t>5</w:t>
            </w:r>
            <w:r>
              <w:rPr>
                <w:noProof/>
                <w:webHidden/>
              </w:rPr>
              <w:fldChar w:fldCharType="end"/>
            </w:r>
          </w:hyperlink>
        </w:p>
        <w:p w14:paraId="672D436F" w14:textId="055C1687"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5" w:history="1">
            <w:r w:rsidRPr="002A33D7">
              <w:rPr>
                <w:rStyle w:val="Hyperlink"/>
                <w:noProof/>
              </w:rPr>
              <w:t>Financial Information – Pass/Fail Criteria</w:t>
            </w:r>
            <w:r>
              <w:rPr>
                <w:noProof/>
                <w:webHidden/>
              </w:rPr>
              <w:tab/>
            </w:r>
            <w:r>
              <w:rPr>
                <w:noProof/>
                <w:webHidden/>
              </w:rPr>
              <w:fldChar w:fldCharType="begin"/>
            </w:r>
            <w:r>
              <w:rPr>
                <w:noProof/>
                <w:webHidden/>
              </w:rPr>
              <w:instrText xml:space="preserve"> PAGEREF _Toc115779745 \h </w:instrText>
            </w:r>
            <w:r>
              <w:rPr>
                <w:noProof/>
                <w:webHidden/>
              </w:rPr>
            </w:r>
            <w:r>
              <w:rPr>
                <w:noProof/>
                <w:webHidden/>
              </w:rPr>
              <w:fldChar w:fldCharType="separate"/>
            </w:r>
            <w:r w:rsidR="001209C8">
              <w:rPr>
                <w:noProof/>
                <w:webHidden/>
              </w:rPr>
              <w:t>6</w:t>
            </w:r>
            <w:r>
              <w:rPr>
                <w:noProof/>
                <w:webHidden/>
              </w:rPr>
              <w:fldChar w:fldCharType="end"/>
            </w:r>
          </w:hyperlink>
        </w:p>
        <w:p w14:paraId="4E80DA81" w14:textId="74A03FDD"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6" w:history="1">
            <w:r w:rsidRPr="002A33D7">
              <w:rPr>
                <w:rStyle w:val="Hyperlink"/>
                <w:noProof/>
              </w:rPr>
              <w:t>Declaration of Bona Fides – Pass/Fail Criteria</w:t>
            </w:r>
            <w:r>
              <w:rPr>
                <w:noProof/>
                <w:webHidden/>
              </w:rPr>
              <w:tab/>
            </w:r>
            <w:r>
              <w:rPr>
                <w:noProof/>
                <w:webHidden/>
              </w:rPr>
              <w:fldChar w:fldCharType="begin"/>
            </w:r>
            <w:r>
              <w:rPr>
                <w:noProof/>
                <w:webHidden/>
              </w:rPr>
              <w:instrText xml:space="preserve"> PAGEREF _Toc115779746 \h </w:instrText>
            </w:r>
            <w:r>
              <w:rPr>
                <w:noProof/>
                <w:webHidden/>
              </w:rPr>
            </w:r>
            <w:r>
              <w:rPr>
                <w:noProof/>
                <w:webHidden/>
              </w:rPr>
              <w:fldChar w:fldCharType="separate"/>
            </w:r>
            <w:r w:rsidR="001209C8">
              <w:rPr>
                <w:noProof/>
                <w:webHidden/>
              </w:rPr>
              <w:t>7</w:t>
            </w:r>
            <w:r>
              <w:rPr>
                <w:noProof/>
                <w:webHidden/>
              </w:rPr>
              <w:fldChar w:fldCharType="end"/>
            </w:r>
          </w:hyperlink>
        </w:p>
        <w:p w14:paraId="404B7742" w14:textId="35DF5C31"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7" w:history="1">
            <w:r w:rsidRPr="002A33D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_Toc115779747 \h </w:instrText>
            </w:r>
            <w:r>
              <w:rPr>
                <w:noProof/>
                <w:webHidden/>
              </w:rPr>
            </w:r>
            <w:r>
              <w:rPr>
                <w:noProof/>
                <w:webHidden/>
              </w:rPr>
              <w:fldChar w:fldCharType="separate"/>
            </w:r>
            <w:r w:rsidR="001209C8">
              <w:rPr>
                <w:noProof/>
                <w:webHidden/>
              </w:rPr>
              <w:t>10</w:t>
            </w:r>
            <w:r>
              <w:rPr>
                <w:noProof/>
                <w:webHidden/>
              </w:rPr>
              <w:fldChar w:fldCharType="end"/>
            </w:r>
          </w:hyperlink>
        </w:p>
        <w:p w14:paraId="2A2AE423" w14:textId="45912AD5"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8" w:history="1">
            <w:r w:rsidRPr="002A33D7">
              <w:rPr>
                <w:rStyle w:val="Hyperlink"/>
                <w:noProof/>
              </w:rPr>
              <w:t>Article 5k Declaration – Pass/Fail Criteria</w:t>
            </w:r>
            <w:r>
              <w:rPr>
                <w:noProof/>
                <w:webHidden/>
              </w:rPr>
              <w:tab/>
            </w:r>
            <w:r>
              <w:rPr>
                <w:noProof/>
                <w:webHidden/>
              </w:rPr>
              <w:fldChar w:fldCharType="begin"/>
            </w:r>
            <w:r>
              <w:rPr>
                <w:noProof/>
                <w:webHidden/>
              </w:rPr>
              <w:instrText xml:space="preserve"> PAGEREF _Toc115779748 \h </w:instrText>
            </w:r>
            <w:r>
              <w:rPr>
                <w:noProof/>
                <w:webHidden/>
              </w:rPr>
            </w:r>
            <w:r>
              <w:rPr>
                <w:noProof/>
                <w:webHidden/>
              </w:rPr>
              <w:fldChar w:fldCharType="separate"/>
            </w:r>
            <w:r w:rsidR="001209C8">
              <w:rPr>
                <w:noProof/>
                <w:webHidden/>
              </w:rPr>
              <w:t>11</w:t>
            </w:r>
            <w:r>
              <w:rPr>
                <w:noProof/>
                <w:webHidden/>
              </w:rPr>
              <w:fldChar w:fldCharType="end"/>
            </w:r>
          </w:hyperlink>
        </w:p>
        <w:p w14:paraId="4A7EDF4B" w14:textId="3F0332FE"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49" w:history="1">
            <w:r w:rsidRPr="002A33D7">
              <w:rPr>
                <w:rStyle w:val="Hyperlink"/>
                <w:rFonts w:eastAsiaTheme="majorEastAsia"/>
                <w:noProof/>
              </w:rPr>
              <w:t xml:space="preserve">Manpower </w:t>
            </w:r>
            <w:r w:rsidRPr="002A33D7">
              <w:rPr>
                <w:rStyle w:val="Hyperlink"/>
                <w:noProof/>
              </w:rPr>
              <w:t>Levels – Pass/Fail Criteria</w:t>
            </w:r>
            <w:r>
              <w:rPr>
                <w:noProof/>
                <w:webHidden/>
              </w:rPr>
              <w:tab/>
            </w:r>
            <w:r>
              <w:rPr>
                <w:noProof/>
                <w:webHidden/>
              </w:rPr>
              <w:fldChar w:fldCharType="begin"/>
            </w:r>
            <w:r>
              <w:rPr>
                <w:noProof/>
                <w:webHidden/>
              </w:rPr>
              <w:instrText xml:space="preserve"> PAGEREF _Toc115779749 \h </w:instrText>
            </w:r>
            <w:r>
              <w:rPr>
                <w:noProof/>
                <w:webHidden/>
              </w:rPr>
            </w:r>
            <w:r>
              <w:rPr>
                <w:noProof/>
                <w:webHidden/>
              </w:rPr>
              <w:fldChar w:fldCharType="separate"/>
            </w:r>
            <w:r w:rsidR="001209C8">
              <w:rPr>
                <w:noProof/>
                <w:webHidden/>
              </w:rPr>
              <w:t>12</w:t>
            </w:r>
            <w:r>
              <w:rPr>
                <w:noProof/>
                <w:webHidden/>
              </w:rPr>
              <w:fldChar w:fldCharType="end"/>
            </w:r>
          </w:hyperlink>
        </w:p>
        <w:p w14:paraId="00490C27" w14:textId="2E457362"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0" w:history="1">
            <w:r w:rsidRPr="002A33D7">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_Toc115779750 \h </w:instrText>
            </w:r>
            <w:r>
              <w:rPr>
                <w:noProof/>
                <w:webHidden/>
              </w:rPr>
            </w:r>
            <w:r>
              <w:rPr>
                <w:noProof/>
                <w:webHidden/>
              </w:rPr>
              <w:fldChar w:fldCharType="separate"/>
            </w:r>
            <w:r w:rsidR="001209C8">
              <w:rPr>
                <w:noProof/>
                <w:webHidden/>
              </w:rPr>
              <w:t>13</w:t>
            </w:r>
            <w:r>
              <w:rPr>
                <w:noProof/>
                <w:webHidden/>
              </w:rPr>
              <w:fldChar w:fldCharType="end"/>
            </w:r>
          </w:hyperlink>
        </w:p>
        <w:p w14:paraId="0D63E7B9" w14:textId="6DCC7FCB"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1" w:history="1">
            <w:r w:rsidRPr="002A33D7">
              <w:rPr>
                <w:rStyle w:val="Hyperlink"/>
                <w:noProof/>
              </w:rPr>
              <w:t>Previous Contracts / Experience – Pass/Fail Criteria</w:t>
            </w:r>
            <w:r>
              <w:rPr>
                <w:noProof/>
                <w:webHidden/>
              </w:rPr>
              <w:tab/>
            </w:r>
            <w:r>
              <w:rPr>
                <w:noProof/>
                <w:webHidden/>
              </w:rPr>
              <w:fldChar w:fldCharType="begin"/>
            </w:r>
            <w:r>
              <w:rPr>
                <w:noProof/>
                <w:webHidden/>
              </w:rPr>
              <w:instrText xml:space="preserve"> PAGEREF _Toc115779751 \h </w:instrText>
            </w:r>
            <w:r>
              <w:rPr>
                <w:noProof/>
                <w:webHidden/>
              </w:rPr>
            </w:r>
            <w:r>
              <w:rPr>
                <w:noProof/>
                <w:webHidden/>
              </w:rPr>
              <w:fldChar w:fldCharType="separate"/>
            </w:r>
            <w:r w:rsidR="001209C8">
              <w:rPr>
                <w:noProof/>
                <w:webHidden/>
              </w:rPr>
              <w:t>14</w:t>
            </w:r>
            <w:r>
              <w:rPr>
                <w:noProof/>
                <w:webHidden/>
              </w:rPr>
              <w:fldChar w:fldCharType="end"/>
            </w:r>
          </w:hyperlink>
        </w:p>
        <w:p w14:paraId="4CBD567C" w14:textId="5CB00C13"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2" w:history="1">
            <w:r w:rsidRPr="002A33D7">
              <w:rPr>
                <w:rStyle w:val="Hyperlink"/>
                <w:noProof/>
              </w:rPr>
              <w:t>Health &amp; Safety – Pass/Fail Criteria</w:t>
            </w:r>
            <w:r>
              <w:rPr>
                <w:noProof/>
                <w:webHidden/>
              </w:rPr>
              <w:tab/>
            </w:r>
            <w:r>
              <w:rPr>
                <w:noProof/>
                <w:webHidden/>
              </w:rPr>
              <w:fldChar w:fldCharType="begin"/>
            </w:r>
            <w:r>
              <w:rPr>
                <w:noProof/>
                <w:webHidden/>
              </w:rPr>
              <w:instrText xml:space="preserve"> PAGEREF _Toc115779752 \h </w:instrText>
            </w:r>
            <w:r>
              <w:rPr>
                <w:noProof/>
                <w:webHidden/>
              </w:rPr>
            </w:r>
            <w:r>
              <w:rPr>
                <w:noProof/>
                <w:webHidden/>
              </w:rPr>
              <w:fldChar w:fldCharType="separate"/>
            </w:r>
            <w:r w:rsidR="001209C8">
              <w:rPr>
                <w:noProof/>
                <w:webHidden/>
              </w:rPr>
              <w:t>17</w:t>
            </w:r>
            <w:r>
              <w:rPr>
                <w:noProof/>
                <w:webHidden/>
              </w:rPr>
              <w:fldChar w:fldCharType="end"/>
            </w:r>
          </w:hyperlink>
        </w:p>
        <w:p w14:paraId="16ABB6B0" w14:textId="78AEB190"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3" w:history="1">
            <w:r w:rsidRPr="002A33D7">
              <w:rPr>
                <w:rStyle w:val="Hyperlink"/>
                <w:noProof/>
              </w:rPr>
              <w:t>Quality Assurance – Pass/Fail Criteria</w:t>
            </w:r>
            <w:r>
              <w:rPr>
                <w:noProof/>
                <w:webHidden/>
              </w:rPr>
              <w:tab/>
            </w:r>
            <w:r>
              <w:rPr>
                <w:noProof/>
                <w:webHidden/>
              </w:rPr>
              <w:fldChar w:fldCharType="begin"/>
            </w:r>
            <w:r>
              <w:rPr>
                <w:noProof/>
                <w:webHidden/>
              </w:rPr>
              <w:instrText xml:space="preserve"> PAGEREF _Toc115779753 \h </w:instrText>
            </w:r>
            <w:r>
              <w:rPr>
                <w:noProof/>
                <w:webHidden/>
              </w:rPr>
            </w:r>
            <w:r>
              <w:rPr>
                <w:noProof/>
                <w:webHidden/>
              </w:rPr>
              <w:fldChar w:fldCharType="separate"/>
            </w:r>
            <w:r w:rsidR="001209C8">
              <w:rPr>
                <w:noProof/>
                <w:webHidden/>
              </w:rPr>
              <w:t>18</w:t>
            </w:r>
            <w:r>
              <w:rPr>
                <w:noProof/>
                <w:webHidden/>
              </w:rPr>
              <w:fldChar w:fldCharType="end"/>
            </w:r>
          </w:hyperlink>
        </w:p>
        <w:p w14:paraId="20172F47" w14:textId="515007BB"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4" w:history="1">
            <w:r>
              <w:rPr>
                <w:noProof/>
                <w:webHidden/>
              </w:rPr>
              <w:tab/>
            </w:r>
          </w:hyperlink>
          <w:hyperlink w:anchor="_Toc115779755" w:history="1">
            <w:r w:rsidRPr="002A33D7">
              <w:rPr>
                <w:rStyle w:val="Hyperlink"/>
                <w:noProof/>
              </w:rPr>
              <w:t>EnvironmentalManagementSystems (Ifapplicable)</w:t>
            </w:r>
            <w:r>
              <w:rPr>
                <w:noProof/>
                <w:webHidden/>
              </w:rPr>
              <w:tab/>
            </w:r>
            <w:r>
              <w:rPr>
                <w:noProof/>
                <w:webHidden/>
              </w:rPr>
              <w:fldChar w:fldCharType="begin"/>
            </w:r>
            <w:r>
              <w:rPr>
                <w:noProof/>
                <w:webHidden/>
              </w:rPr>
              <w:instrText xml:space="preserve"> PAGEREF _Toc115779755 \h </w:instrText>
            </w:r>
            <w:r>
              <w:rPr>
                <w:noProof/>
                <w:webHidden/>
              </w:rPr>
            </w:r>
            <w:r>
              <w:rPr>
                <w:noProof/>
                <w:webHidden/>
              </w:rPr>
              <w:fldChar w:fldCharType="separate"/>
            </w:r>
            <w:r w:rsidR="001209C8">
              <w:rPr>
                <w:noProof/>
                <w:webHidden/>
              </w:rPr>
              <w:t>19</w:t>
            </w:r>
            <w:r>
              <w:rPr>
                <w:noProof/>
                <w:webHidden/>
              </w:rPr>
              <w:fldChar w:fldCharType="end"/>
            </w:r>
          </w:hyperlink>
        </w:p>
        <w:p w14:paraId="347D8505" w14:textId="581FE613"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6" w:history="1">
            <w:r w:rsidRPr="002A33D7">
              <w:rPr>
                <w:rStyle w:val="Hyperlink"/>
                <w:noProof/>
              </w:rPr>
              <w:t>RESPONSE TO THE AWARD CRITERIA</w:t>
            </w:r>
            <w:r>
              <w:rPr>
                <w:noProof/>
                <w:webHidden/>
              </w:rPr>
              <w:tab/>
            </w:r>
            <w:r>
              <w:rPr>
                <w:noProof/>
                <w:webHidden/>
              </w:rPr>
              <w:fldChar w:fldCharType="begin"/>
            </w:r>
            <w:r>
              <w:rPr>
                <w:noProof/>
                <w:webHidden/>
              </w:rPr>
              <w:instrText xml:space="preserve"> PAGEREF _Toc115779756 \h </w:instrText>
            </w:r>
            <w:r>
              <w:rPr>
                <w:noProof/>
                <w:webHidden/>
              </w:rPr>
            </w:r>
            <w:r>
              <w:rPr>
                <w:noProof/>
                <w:webHidden/>
              </w:rPr>
              <w:fldChar w:fldCharType="separate"/>
            </w:r>
            <w:r w:rsidR="001209C8">
              <w:rPr>
                <w:noProof/>
                <w:webHidden/>
              </w:rPr>
              <w:t>20</w:t>
            </w:r>
            <w:r>
              <w:rPr>
                <w:noProof/>
                <w:webHidden/>
              </w:rPr>
              <w:fldChar w:fldCharType="end"/>
            </w:r>
          </w:hyperlink>
        </w:p>
        <w:p w14:paraId="4E64DC91" w14:textId="1DBAB855"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7" w:history="1">
            <w:r w:rsidRPr="002A33D7">
              <w:rPr>
                <w:rStyle w:val="Hyperlink"/>
                <w:noProof/>
              </w:rPr>
              <w:t>Response to Qualitative Award Criteria</w:t>
            </w:r>
            <w:r>
              <w:rPr>
                <w:noProof/>
                <w:webHidden/>
              </w:rPr>
              <w:tab/>
            </w:r>
            <w:r>
              <w:rPr>
                <w:noProof/>
                <w:webHidden/>
              </w:rPr>
              <w:fldChar w:fldCharType="begin"/>
            </w:r>
            <w:r>
              <w:rPr>
                <w:noProof/>
                <w:webHidden/>
              </w:rPr>
              <w:instrText xml:space="preserve"> PAGEREF _Toc115779757 \h </w:instrText>
            </w:r>
            <w:r>
              <w:rPr>
                <w:noProof/>
                <w:webHidden/>
              </w:rPr>
            </w:r>
            <w:r>
              <w:rPr>
                <w:noProof/>
                <w:webHidden/>
              </w:rPr>
              <w:fldChar w:fldCharType="separate"/>
            </w:r>
            <w:r w:rsidR="001209C8">
              <w:rPr>
                <w:noProof/>
                <w:webHidden/>
              </w:rPr>
              <w:t>21</w:t>
            </w:r>
            <w:r>
              <w:rPr>
                <w:noProof/>
                <w:webHidden/>
              </w:rPr>
              <w:fldChar w:fldCharType="end"/>
            </w:r>
          </w:hyperlink>
        </w:p>
        <w:p w14:paraId="0E6E9905" w14:textId="37A36C1B" w:rsidR="00370035" w:rsidRDefault="00370035">
          <w:pPr>
            <w:pStyle w:val="TOC1"/>
            <w:tabs>
              <w:tab w:val="right" w:leader="dot" w:pos="9016"/>
            </w:tabs>
            <w:rPr>
              <w:rFonts w:asciiTheme="minorHAnsi" w:eastAsiaTheme="minorEastAsia" w:hAnsiTheme="minorHAnsi" w:cstheme="minorBidi"/>
              <w:noProof/>
              <w:color w:val="auto"/>
              <w:lang w:val="en-IE" w:eastAsia="en-IE"/>
            </w:rPr>
          </w:pPr>
          <w:hyperlink w:anchor="_Toc115779758" w:history="1">
            <w:r w:rsidRPr="002A33D7">
              <w:rPr>
                <w:rStyle w:val="Hyperlink"/>
                <w:noProof/>
              </w:rPr>
              <w:t>Form of Tender – Services – Cost Criterion D</w:t>
            </w:r>
            <w:r>
              <w:rPr>
                <w:noProof/>
                <w:webHidden/>
              </w:rPr>
              <w:tab/>
            </w:r>
            <w:r>
              <w:rPr>
                <w:noProof/>
                <w:webHidden/>
              </w:rPr>
              <w:fldChar w:fldCharType="begin"/>
            </w:r>
            <w:r>
              <w:rPr>
                <w:noProof/>
                <w:webHidden/>
              </w:rPr>
              <w:instrText xml:space="preserve"> PAGEREF _Toc115779758 \h </w:instrText>
            </w:r>
            <w:r>
              <w:rPr>
                <w:noProof/>
                <w:webHidden/>
              </w:rPr>
            </w:r>
            <w:r>
              <w:rPr>
                <w:noProof/>
                <w:webHidden/>
              </w:rPr>
              <w:fldChar w:fldCharType="separate"/>
            </w:r>
            <w:r w:rsidR="001209C8">
              <w:rPr>
                <w:noProof/>
                <w:webHidden/>
              </w:rPr>
              <w:t>24</w:t>
            </w:r>
            <w:r>
              <w:rPr>
                <w:noProof/>
                <w:webHidden/>
              </w:rPr>
              <w:fldChar w:fldCharType="end"/>
            </w:r>
          </w:hyperlink>
        </w:p>
        <w:p w14:paraId="3EBF4A0C" w14:textId="4139A95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115779742"/>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3" w:name="_Toc115779743"/>
      <w:r>
        <w:t>RESPONSE TO SELECTION CRITERIA</w:t>
      </w:r>
      <w:bookmarkEnd w:id="3"/>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4" w:name="_Toc488834418"/>
      <w:bookmarkStart w:id="5" w:name="_Toc115779744"/>
      <w:r w:rsidRPr="00BB4720">
        <w:rPr>
          <w:rFonts w:eastAsia="Times New Roman"/>
          <w:b/>
          <w:bCs/>
          <w:color w:val="FFFFFF" w:themeColor="background1"/>
          <w:sz w:val="28"/>
          <w:szCs w:val="28"/>
        </w:rPr>
        <w:lastRenderedPageBreak/>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6" w:name="_Toc115779745"/>
      <w:r>
        <w:lastRenderedPageBreak/>
        <w:t>Financial</w:t>
      </w:r>
      <w:r w:rsidR="00BB4720">
        <w:t xml:space="preserve"> Information</w:t>
      </w:r>
      <w:r w:rsidR="007021A8">
        <w:t xml:space="preserve"> – Pass/Fail 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proofErr w:type="gramStart"/>
            <w:r w:rsidRPr="00C7038F">
              <w:rPr>
                <w:color w:val="auto"/>
                <w:lang w:val="en-IE"/>
              </w:rPr>
              <w:t>OR,</w:t>
            </w:r>
            <w:proofErr w:type="gramEnd"/>
            <w:r w:rsidRPr="00C7038F">
              <w:rPr>
                <w:color w:val="auto"/>
                <w:lang w:val="en-IE"/>
              </w:rPr>
              <w:t xml:space="preserve"> 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721C443A" w:rsidR="00F91BED" w:rsidRPr="008A4C9E" w:rsidRDefault="00F91BED" w:rsidP="00F91BED">
            <w:pPr>
              <w:spacing w:before="0" w:after="0" w:line="240" w:lineRule="auto"/>
              <w:rPr>
                <w:color w:val="FF0000"/>
                <w:highlight w:val="yellow"/>
              </w:rPr>
            </w:pPr>
            <w:r w:rsidRPr="008A4C9E">
              <w:rPr>
                <w:color w:val="FF0000"/>
                <w:highlight w:val="yellow"/>
              </w:rPr>
              <w:t>20</w:t>
            </w:r>
            <w:r w:rsidR="007F0404">
              <w:rPr>
                <w:color w:val="FF0000"/>
                <w:highlight w:val="yellow"/>
              </w:rPr>
              <w:t>25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7D839066" w:rsidR="00F91BED" w:rsidRPr="008A4C9E" w:rsidRDefault="00B0384E" w:rsidP="00F91BED">
            <w:pPr>
              <w:spacing w:before="0" w:after="0" w:line="240" w:lineRule="auto"/>
              <w:rPr>
                <w:color w:val="FF0000"/>
                <w:highlight w:val="yellow"/>
              </w:rPr>
            </w:pPr>
            <w:r w:rsidRPr="008A4C9E">
              <w:rPr>
                <w:color w:val="FF0000"/>
                <w:highlight w:val="yellow"/>
              </w:rPr>
              <w:t>20</w:t>
            </w:r>
            <w:r w:rsidR="007F0404">
              <w:rPr>
                <w:color w:val="FF0000"/>
                <w:highlight w:val="yellow"/>
              </w:rPr>
              <w:t>24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2E152712" w:rsidR="00F91BED" w:rsidRPr="008A4C9E" w:rsidRDefault="00B0384E" w:rsidP="00F91BED">
            <w:pPr>
              <w:spacing w:before="0" w:after="0" w:line="240" w:lineRule="auto"/>
              <w:rPr>
                <w:color w:val="FF0000"/>
                <w:highlight w:val="yellow"/>
              </w:rPr>
            </w:pPr>
            <w:r w:rsidRPr="008A4C9E">
              <w:rPr>
                <w:color w:val="FF0000"/>
                <w:highlight w:val="yellow"/>
              </w:rPr>
              <w:t>20</w:t>
            </w:r>
            <w:r w:rsidR="007F0404">
              <w:rPr>
                <w:color w:val="FF0000"/>
                <w:highlight w:val="yellow"/>
              </w:rPr>
              <w:t>23</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5D81CB9D"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lastRenderedPageBreak/>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68C61300" w:rsidR="00F91BED" w:rsidRPr="00A52233" w:rsidRDefault="00F91BED" w:rsidP="00F91BED">
            <w:pPr>
              <w:spacing w:before="0" w:after="0" w:line="240" w:lineRule="auto"/>
            </w:pP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262807F5" w:rsidR="00F91BED" w:rsidRPr="00A52233" w:rsidRDefault="00F91BED" w:rsidP="00F91BED">
            <w:pPr>
              <w:spacing w:before="0" w:after="0" w:line="240" w:lineRule="auto"/>
              <w:rPr>
                <w:color w:val="FF0000"/>
              </w:rPr>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1E2B9305"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46ED471" w14:textId="7821AC7F" w:rsidR="00F91BED" w:rsidRPr="00A52233" w:rsidRDefault="00F91BED" w:rsidP="00F91BED">
            <w:pPr>
              <w:spacing w:before="0" w:after="0" w:line="240" w:lineRule="auto"/>
            </w:pP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AD8CA6A" w14:textId="35A78EE5" w:rsidR="00F91BED" w:rsidRPr="00A52233" w:rsidRDefault="00F91BED" w:rsidP="00FC10DE">
            <w:pPr>
              <w:spacing w:before="0" w:after="0" w:line="240" w:lineRule="auto"/>
              <w:jc w:val="left"/>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1C59ED20" w:rsidR="00F91BED" w:rsidRPr="00A52233" w:rsidRDefault="00F91BED" w:rsidP="00F91BED">
            <w:pPr>
              <w:spacing w:before="0" w:after="0" w:line="240" w:lineRule="auto"/>
            </w:pP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0587AE2" w14:textId="15669B21" w:rsidR="00F91BED" w:rsidRPr="00A52233" w:rsidRDefault="00F91BED" w:rsidP="00F91BED">
            <w:pPr>
              <w:spacing w:before="0" w:after="0" w:line="240" w:lineRule="auto"/>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3EE38504"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54E72558" w:rsidR="00704E58" w:rsidRPr="00A52233" w:rsidRDefault="00704E58" w:rsidP="00704E58">
            <w:pPr>
              <w:spacing w:before="0" w:after="0" w:line="240" w:lineRule="auto"/>
            </w:pP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E077872" w14:textId="5FEE52B0" w:rsidR="00704E58" w:rsidRPr="00A52233" w:rsidRDefault="00704E58" w:rsidP="00704E58">
            <w:pPr>
              <w:spacing w:before="0" w:after="0" w:line="240" w:lineRule="auto"/>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40EA9794" w:rsidR="00704E58" w:rsidRDefault="00704E58" w:rsidP="00704E58">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5055A917" w:rsidR="00704E58" w:rsidRPr="00414BFB" w:rsidRDefault="00A60D1E" w:rsidP="00704E58">
            <w:pPr>
              <w:spacing w:before="0" w:after="0" w:line="240" w:lineRule="auto"/>
            </w:pPr>
            <w:r>
              <w:t>OR</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7517877A" w:rsidR="00704E58" w:rsidRPr="00414BFB" w:rsidRDefault="00704E58" w:rsidP="00F854BA">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w:t>
            </w:r>
            <w:r w:rsidR="00F854BA">
              <w:t xml:space="preserve">or where we do not currently have the required forms of insurances, </w:t>
            </w:r>
            <w:r w:rsidRPr="00414BFB">
              <w:t xml:space="preserve">I will be </w:t>
            </w:r>
            <w:proofErr w:type="gramStart"/>
            <w:r w:rsidRPr="00414BFB">
              <w:t>in a position</w:t>
            </w:r>
            <w:proofErr w:type="gramEnd"/>
            <w:r w:rsidRPr="00414BFB">
              <w:t xml:space="preserve"> to put the required forms and levels of insurances required in place. </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1B7F" w:rsidRPr="00414BFB" w14:paraId="561CA804" w14:textId="77777777" w:rsidTr="00951B7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6978B09F" w14:textId="5C4024AD" w:rsidR="00951B7F" w:rsidRPr="00414BFB" w:rsidRDefault="00951B7F" w:rsidP="00704E58">
            <w:pPr>
              <w:spacing w:before="0" w:after="0" w:line="240" w:lineRule="auto"/>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C598CE4" w14:textId="2959B5AE" w:rsidR="00F91BED" w:rsidRDefault="002B7464" w:rsidP="0089364A">
      <w:pPr>
        <w:pStyle w:val="Heading1"/>
      </w:pPr>
      <w:bookmarkStart w:id="7" w:name="_Toc115779746"/>
      <w:r>
        <w:t xml:space="preserve">Declaration </w:t>
      </w:r>
      <w:r w:rsidR="00637D19">
        <w:t>of Bona Fides</w:t>
      </w:r>
      <w:r>
        <w:t xml:space="preserve"> – Pass/Fail Criteria</w:t>
      </w:r>
      <w:bookmarkEnd w:id="7"/>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637D19">
        <w:trPr>
          <w:trHeight w:val="3258"/>
        </w:trPr>
        <w:tc>
          <w:tcPr>
            <w:tcW w:w="9072" w:type="dxa"/>
            <w:gridSpan w:val="4"/>
            <w:tcBorders>
              <w:top w:val="single" w:sz="4" w:space="0" w:color="C00000"/>
              <w:left w:val="single" w:sz="4" w:space="0" w:color="C00000"/>
              <w:bottom w:val="nil"/>
              <w:right w:val="single" w:sz="4" w:space="0" w:color="C00000"/>
            </w:tcBorders>
            <w:shd w:val="clear" w:color="auto" w:fill="C00000"/>
          </w:tcPr>
          <w:p w14:paraId="0995878E" w14:textId="60B7E516" w:rsidR="0089364A" w:rsidRDefault="0089364A" w:rsidP="0089364A">
            <w:pPr>
              <w:rPr>
                <w:b/>
                <w:color w:val="FFFFFF" w:themeColor="background1"/>
                <w:szCs w:val="21"/>
              </w:rPr>
            </w:pPr>
            <w:r w:rsidRPr="0089364A">
              <w:rPr>
                <w:b/>
                <w:color w:val="FFFFFF" w:themeColor="background1"/>
              </w:rPr>
              <w:lastRenderedPageBreak/>
              <w:t xml:space="preserve">DECLARATION </w:t>
            </w:r>
            <w:r w:rsidR="00637D19">
              <w:rPr>
                <w:b/>
                <w:color w:val="FFFFFF" w:themeColor="background1"/>
              </w:rPr>
              <w:t xml:space="preserve">OF BONA FIDES </w:t>
            </w:r>
            <w:r w:rsidRPr="0089364A">
              <w:rPr>
                <w:b/>
                <w:color w:val="FFFFFF" w:themeColor="background1"/>
              </w:rPr>
              <w:t>AS PER ART</w:t>
            </w:r>
            <w:r w:rsidR="00637D19">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637D19">
        <w:trPr>
          <w:cantSplit/>
        </w:trPr>
        <w:tc>
          <w:tcPr>
            <w:tcW w:w="6808" w:type="dxa"/>
            <w:gridSpan w:val="2"/>
            <w:vMerge w:val="restart"/>
            <w:tcBorders>
              <w:top w:val="nil"/>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nil"/>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w:t>
            </w:r>
            <w:proofErr w:type="gramStart"/>
            <w:r w:rsidRPr="006B3E89">
              <w:t>1.a</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w:t>
            </w:r>
            <w:proofErr w:type="gramStart"/>
            <w:r w:rsidRPr="006B3E89">
              <w:t>1.b</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w:t>
            </w:r>
            <w:proofErr w:type="gramStart"/>
            <w:r w:rsidRPr="006B3E89">
              <w:t>1.d</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w:t>
            </w:r>
            <w:proofErr w:type="gramStart"/>
            <w:r w:rsidRPr="006B3E89">
              <w:t>1.e</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w:t>
            </w:r>
            <w:proofErr w:type="gramStart"/>
            <w:r w:rsidRPr="006B3E89">
              <w:t>1.f</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21F72811" w:rsidR="00712354" w:rsidRDefault="00712354" w:rsidP="00712354">
      <w:bookmarkStart w:id="8" w:name="_Toc487559492"/>
    </w:p>
    <w:p w14:paraId="21C8CFF9" w14:textId="77777777" w:rsidR="004E2B03" w:rsidRDefault="004E2B03" w:rsidP="00712354"/>
    <w:p w14:paraId="4C33EA2E" w14:textId="7BCEAF8B" w:rsidR="00712354" w:rsidRDefault="00877458" w:rsidP="00877458">
      <w:pPr>
        <w:pStyle w:val="Heading1"/>
      </w:pPr>
      <w:bookmarkStart w:id="9" w:name="_Toc115779747"/>
      <w:r>
        <w:lastRenderedPageBreak/>
        <w:t>Declaration Re Statutory Obligations</w:t>
      </w:r>
      <w:bookmarkEnd w:id="8"/>
      <w:r w:rsidR="002B7464">
        <w:t xml:space="preserve"> – Pass/Fail Criteria</w:t>
      </w:r>
      <w:bookmarkEnd w:id="9"/>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3F8CC925" w14:textId="1D3F7572" w:rsidR="008A4C9E" w:rsidRDefault="008A4C9E">
      <w:pPr>
        <w:spacing w:before="0" w:after="0" w:line="240" w:lineRule="auto"/>
        <w:jc w:val="left"/>
        <w:rPr>
          <w:rFonts w:eastAsiaTheme="majorEastAsia"/>
        </w:rPr>
      </w:pPr>
    </w:p>
    <w:p w14:paraId="2689538F" w14:textId="5673CD70" w:rsidR="008A4C9E" w:rsidRDefault="008A4C9E">
      <w:pPr>
        <w:spacing w:before="0" w:after="0" w:line="240" w:lineRule="auto"/>
        <w:jc w:val="left"/>
        <w:rPr>
          <w:rFonts w:eastAsiaTheme="majorEastAsia"/>
        </w:rPr>
      </w:pPr>
    </w:p>
    <w:p w14:paraId="339D2A5D" w14:textId="01F1D743" w:rsidR="008A4C9E" w:rsidRDefault="008A4C9E">
      <w:pPr>
        <w:spacing w:before="0" w:after="0" w:line="240" w:lineRule="auto"/>
        <w:jc w:val="left"/>
        <w:rPr>
          <w:rFonts w:eastAsiaTheme="majorEastAsia"/>
        </w:rPr>
      </w:pPr>
    </w:p>
    <w:p w14:paraId="35DBCF60" w14:textId="2AF43A27" w:rsidR="008A4C9E" w:rsidRDefault="008A4C9E">
      <w:pPr>
        <w:spacing w:before="0" w:after="0" w:line="240" w:lineRule="auto"/>
        <w:jc w:val="left"/>
        <w:rPr>
          <w:rFonts w:eastAsiaTheme="majorEastAsia"/>
        </w:rPr>
      </w:pPr>
    </w:p>
    <w:p w14:paraId="7667B88B" w14:textId="2673F5C1" w:rsidR="008A4C9E" w:rsidRDefault="008A4C9E">
      <w:pPr>
        <w:spacing w:before="0" w:after="0" w:line="240" w:lineRule="auto"/>
        <w:jc w:val="left"/>
        <w:rPr>
          <w:rFonts w:eastAsiaTheme="majorEastAsia"/>
        </w:rPr>
      </w:pPr>
    </w:p>
    <w:p w14:paraId="49A7C202" w14:textId="4D54A063" w:rsidR="008A4C9E" w:rsidRDefault="008A4C9E">
      <w:pPr>
        <w:spacing w:before="0" w:after="0" w:line="240" w:lineRule="auto"/>
        <w:jc w:val="left"/>
        <w:rPr>
          <w:rFonts w:eastAsiaTheme="majorEastAsia"/>
        </w:rPr>
      </w:pPr>
    </w:p>
    <w:p w14:paraId="4299D56C" w14:textId="4DC7F64C" w:rsidR="008A4C9E" w:rsidRDefault="008A4C9E">
      <w:pPr>
        <w:spacing w:before="0" w:after="0" w:line="240" w:lineRule="auto"/>
        <w:jc w:val="left"/>
        <w:rPr>
          <w:rFonts w:eastAsiaTheme="majorEastAsia"/>
        </w:rPr>
      </w:pPr>
    </w:p>
    <w:p w14:paraId="0B408E1D" w14:textId="4DA9F358" w:rsidR="008A4C9E" w:rsidRDefault="008A4C9E">
      <w:pPr>
        <w:spacing w:before="0" w:after="0" w:line="240" w:lineRule="auto"/>
        <w:jc w:val="left"/>
        <w:rPr>
          <w:rFonts w:eastAsiaTheme="majorEastAsia"/>
        </w:rPr>
      </w:pPr>
    </w:p>
    <w:p w14:paraId="0BE9554F" w14:textId="6876A0A9" w:rsidR="008A4C9E" w:rsidRDefault="008A4C9E">
      <w:pPr>
        <w:spacing w:before="0" w:after="0" w:line="240" w:lineRule="auto"/>
        <w:jc w:val="left"/>
        <w:rPr>
          <w:rFonts w:eastAsiaTheme="majorEastAsia"/>
        </w:rPr>
      </w:pPr>
    </w:p>
    <w:p w14:paraId="29FE6AAF" w14:textId="3AB27E1C" w:rsidR="008A4C9E" w:rsidRDefault="008A4C9E">
      <w:pPr>
        <w:spacing w:before="0" w:after="0" w:line="240" w:lineRule="auto"/>
        <w:jc w:val="left"/>
        <w:rPr>
          <w:rFonts w:eastAsiaTheme="majorEastAsia"/>
        </w:rPr>
      </w:pPr>
    </w:p>
    <w:p w14:paraId="6C9CBDB4" w14:textId="777AE181" w:rsidR="008A4C9E" w:rsidRDefault="008A4C9E">
      <w:pPr>
        <w:spacing w:before="0" w:after="0" w:line="240" w:lineRule="auto"/>
        <w:jc w:val="left"/>
        <w:rPr>
          <w:rFonts w:eastAsiaTheme="majorEastAsia"/>
        </w:rPr>
      </w:pPr>
    </w:p>
    <w:p w14:paraId="402A0614" w14:textId="3650290D" w:rsidR="008A4C9E" w:rsidRDefault="008A4C9E">
      <w:pPr>
        <w:spacing w:before="0" w:after="0" w:line="240" w:lineRule="auto"/>
        <w:jc w:val="left"/>
        <w:rPr>
          <w:rFonts w:eastAsiaTheme="majorEastAsia"/>
        </w:rPr>
      </w:pPr>
    </w:p>
    <w:p w14:paraId="3C43B2D6" w14:textId="1254468D" w:rsidR="008A4C9E" w:rsidRDefault="008A4C9E">
      <w:pPr>
        <w:spacing w:before="0" w:after="0" w:line="240" w:lineRule="auto"/>
        <w:jc w:val="left"/>
        <w:rPr>
          <w:rFonts w:eastAsiaTheme="majorEastAsia"/>
        </w:rPr>
      </w:pPr>
    </w:p>
    <w:p w14:paraId="46233E6D" w14:textId="13E214DA" w:rsidR="008A4C9E" w:rsidRDefault="008A4C9E">
      <w:pPr>
        <w:spacing w:before="0" w:after="0" w:line="240" w:lineRule="auto"/>
        <w:jc w:val="left"/>
        <w:rPr>
          <w:rFonts w:eastAsiaTheme="majorEastAsia"/>
        </w:rPr>
      </w:pPr>
    </w:p>
    <w:p w14:paraId="6346AA3D" w14:textId="00677BFA" w:rsidR="008A4C9E" w:rsidRDefault="008A4C9E">
      <w:pPr>
        <w:spacing w:before="0" w:after="0" w:line="240" w:lineRule="auto"/>
        <w:jc w:val="left"/>
        <w:rPr>
          <w:rFonts w:eastAsiaTheme="majorEastAsia"/>
        </w:rPr>
      </w:pPr>
    </w:p>
    <w:p w14:paraId="1D0BCA17" w14:textId="0468C3F6" w:rsidR="008A4C9E" w:rsidRDefault="008A4C9E">
      <w:pPr>
        <w:spacing w:before="0" w:after="0" w:line="240" w:lineRule="auto"/>
        <w:jc w:val="left"/>
        <w:rPr>
          <w:rFonts w:eastAsiaTheme="majorEastAsia"/>
        </w:rPr>
      </w:pPr>
    </w:p>
    <w:p w14:paraId="42327182" w14:textId="2D075D14" w:rsidR="008A4C9E" w:rsidRDefault="008A4C9E">
      <w:pPr>
        <w:spacing w:before="0" w:after="0" w:line="240" w:lineRule="auto"/>
        <w:jc w:val="left"/>
        <w:rPr>
          <w:rFonts w:eastAsiaTheme="majorEastAsia"/>
        </w:rPr>
      </w:pPr>
    </w:p>
    <w:p w14:paraId="0E8A8915" w14:textId="5FF8D1B3" w:rsidR="008A4C9E" w:rsidRDefault="008A4C9E">
      <w:pPr>
        <w:spacing w:before="0" w:after="0" w:line="240" w:lineRule="auto"/>
        <w:jc w:val="left"/>
        <w:rPr>
          <w:rFonts w:eastAsiaTheme="majorEastAsia"/>
        </w:rPr>
      </w:pPr>
    </w:p>
    <w:p w14:paraId="6791A45B" w14:textId="2D0F6483" w:rsidR="008A4C9E" w:rsidRDefault="008A4C9E">
      <w:pPr>
        <w:spacing w:before="0" w:after="0" w:line="240" w:lineRule="auto"/>
        <w:jc w:val="left"/>
        <w:rPr>
          <w:rFonts w:eastAsiaTheme="majorEastAsia"/>
        </w:rPr>
      </w:pPr>
    </w:p>
    <w:p w14:paraId="428FC311" w14:textId="4C8AEFD4" w:rsidR="008A4C9E" w:rsidRDefault="008A4C9E">
      <w:pPr>
        <w:spacing w:before="0" w:after="0" w:line="240" w:lineRule="auto"/>
        <w:jc w:val="left"/>
        <w:rPr>
          <w:rFonts w:eastAsiaTheme="majorEastAsia"/>
        </w:rPr>
      </w:pPr>
    </w:p>
    <w:p w14:paraId="091F832B" w14:textId="4CC9ABDA" w:rsidR="008A4C9E" w:rsidRDefault="008A4C9E">
      <w:pPr>
        <w:spacing w:before="0" w:after="0" w:line="240" w:lineRule="auto"/>
        <w:jc w:val="left"/>
        <w:rPr>
          <w:rFonts w:eastAsiaTheme="majorEastAsia"/>
        </w:rPr>
      </w:pPr>
    </w:p>
    <w:p w14:paraId="6FD2B27E" w14:textId="77777777" w:rsidR="008A4C9E" w:rsidRDefault="008A4C9E">
      <w:pPr>
        <w:spacing w:before="0" w:after="0" w:line="240" w:lineRule="auto"/>
        <w:jc w:val="left"/>
        <w:rPr>
          <w:rFonts w:eastAsiaTheme="majorEastAsia"/>
        </w:rPr>
      </w:pPr>
    </w:p>
    <w:p w14:paraId="72A1AA54" w14:textId="5A69CBE5" w:rsidR="008A4C9E" w:rsidRDefault="004C07E0" w:rsidP="008A4C9E">
      <w:pPr>
        <w:pStyle w:val="Heading1"/>
      </w:pPr>
      <w:bookmarkStart w:id="10" w:name="_Toc115774435"/>
      <w:bookmarkStart w:id="11" w:name="_Toc115779748"/>
      <w:r>
        <w:lastRenderedPageBreak/>
        <w:t>Article 5k</w:t>
      </w:r>
      <w:r w:rsidR="008A4C9E">
        <w:t xml:space="preserve"> Declaration – Pass/Fail Criteria</w:t>
      </w:r>
      <w:bookmarkEnd w:id="10"/>
      <w:bookmarkEnd w:id="11"/>
    </w:p>
    <w:p w14:paraId="3F105772" w14:textId="77777777" w:rsidR="008A4C9E" w:rsidRDefault="008A4C9E" w:rsidP="008A4C9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8A4C9E" w14:paraId="61CAC4F1" w14:textId="77777777" w:rsidTr="008A4C9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0F77EDC" w14:textId="77777777" w:rsidR="008A4C9E" w:rsidRDefault="008A4C9E">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8A4C9E" w14:paraId="3F1D95E2" w14:textId="77777777" w:rsidTr="008A4C9E">
        <w:trPr>
          <w:trHeight w:val="1033"/>
        </w:trPr>
        <w:tc>
          <w:tcPr>
            <w:tcW w:w="999" w:type="dxa"/>
            <w:tcBorders>
              <w:top w:val="single" w:sz="4" w:space="0" w:color="C00000"/>
              <w:left w:val="single" w:sz="4" w:space="0" w:color="C00000"/>
              <w:bottom w:val="single" w:sz="4" w:space="0" w:color="C00000"/>
              <w:right w:val="single" w:sz="4" w:space="0" w:color="C00000"/>
            </w:tcBorders>
          </w:tcPr>
          <w:p w14:paraId="3AF237AE" w14:textId="77777777" w:rsidR="008A4C9E" w:rsidRDefault="008A4C9E">
            <w:pPr>
              <w:jc w:val="center"/>
              <w:rPr>
                <w:rFonts w:eastAsia="Times New Roman"/>
                <w:b/>
              </w:rPr>
            </w:pPr>
          </w:p>
          <w:p w14:paraId="794ED7CA" w14:textId="77777777" w:rsidR="008A4C9E" w:rsidRDefault="008A4C9E">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60B94875" w14:textId="24B939DB" w:rsidR="008A4C9E" w:rsidRDefault="008A4C9E" w:rsidP="004C07E0">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4C07E0">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8A4C9E" w14:paraId="58EB31D3" w14:textId="77777777" w:rsidTr="008A4C9E">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6D0BCFB9" w14:textId="77777777" w:rsidR="008A4C9E" w:rsidRDefault="008A4C9E">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792CD720" w14:textId="0358C24E" w:rsidR="008A4C9E" w:rsidRDefault="008A4C9E">
            <w:pPr>
              <w:spacing w:before="0" w:after="0" w:line="240" w:lineRule="auto"/>
              <w:rPr>
                <w:b/>
              </w:rPr>
            </w:pPr>
            <w:r>
              <w:rPr>
                <w:rFonts w:cstheme="minorHAnsi"/>
              </w:rPr>
              <w:t xml:space="preserve">I </w:t>
            </w:r>
            <w:r w:rsidR="00AF218D">
              <w:rPr>
                <w:rFonts w:cstheme="minorHAnsi"/>
                <w:b/>
                <w:highlight w:val="yellow"/>
              </w:rPr>
              <w:t>[enter name of Tenderer]</w:t>
            </w:r>
            <w:r w:rsidR="00AF218D">
              <w:rPr>
                <w:rFonts w:cstheme="minorHAnsi"/>
              </w:rPr>
              <w:t xml:space="preserve"> </w:t>
            </w:r>
            <w:r>
              <w:rPr>
                <w:rFonts w:cstheme="minorHAnsi"/>
              </w:rPr>
              <w:t>declare that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4845EE9F" w14:textId="77777777" w:rsidR="008A4C9E" w:rsidRDefault="008A4C9E">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DE01750" w14:textId="77777777" w:rsidR="008A4C9E" w:rsidRDefault="008A4C9E">
            <w:pPr>
              <w:spacing w:before="0" w:after="0" w:line="240" w:lineRule="auto"/>
              <w:jc w:val="center"/>
              <w:rPr>
                <w:b/>
              </w:rPr>
            </w:pPr>
            <w:r>
              <w:rPr>
                <w:rFonts w:eastAsia="Times New Roman"/>
                <w:b/>
              </w:rPr>
              <w:t>No</w:t>
            </w:r>
          </w:p>
        </w:tc>
      </w:tr>
      <w:tr w:rsidR="008A4C9E" w14:paraId="315A88F4" w14:textId="77777777" w:rsidTr="008A4C9E">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51E35CB8" w14:textId="77777777" w:rsidR="008A4C9E" w:rsidRDefault="008A4C9E">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1A68DC5B" w14:textId="77777777" w:rsidR="008A4C9E" w:rsidRDefault="008A4C9E">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43DA5CE9" w14:textId="77777777" w:rsidR="008A4C9E" w:rsidRDefault="008A4C9E">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2B2B25EC" w14:textId="77777777" w:rsidR="008A4C9E" w:rsidRDefault="008A4C9E">
            <w:pPr>
              <w:spacing w:before="0" w:after="0" w:line="240" w:lineRule="auto"/>
              <w:rPr>
                <w:b/>
              </w:rPr>
            </w:pPr>
          </w:p>
        </w:tc>
      </w:tr>
      <w:tr w:rsidR="008A4C9E" w14:paraId="1BEAEDDE" w14:textId="77777777" w:rsidTr="008A4C9E">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7944D7A6" w14:textId="77777777" w:rsidR="008A4C9E" w:rsidRDefault="008A4C9E">
            <w:pPr>
              <w:rPr>
                <w:rFonts w:cstheme="minorHAnsi"/>
              </w:rPr>
            </w:pPr>
            <w:r>
              <w:rPr>
                <w:rFonts w:cstheme="minorHAnsi"/>
              </w:rPr>
              <w:t>This Declaration is made for the benefit of the Contracting Authority</w:t>
            </w:r>
          </w:p>
          <w:p w14:paraId="6111E16E" w14:textId="77777777" w:rsidR="008A4C9E" w:rsidRDefault="008A4C9E">
            <w:pPr>
              <w:rPr>
                <w:rFonts w:cstheme="minorHAnsi"/>
              </w:rPr>
            </w:pPr>
            <w:r>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conferences or hearings, as appropriate.</w:t>
            </w:r>
          </w:p>
          <w:p w14:paraId="060228FC" w14:textId="34FD4044" w:rsidR="008A4C9E" w:rsidRDefault="008A4C9E" w:rsidP="004C07E0">
            <w:pPr>
              <w:rPr>
                <w:rFonts w:cstheme="minorHAnsi"/>
              </w:rPr>
            </w:pPr>
            <w:r>
              <w:rPr>
                <w:rFonts w:cstheme="minorHAnsi"/>
              </w:rPr>
              <w:t xml:space="preserve">I certify that the information provided in the </w:t>
            </w:r>
            <w:r w:rsidRPr="00067969">
              <w:rPr>
                <w:rFonts w:cstheme="minorHAnsi"/>
                <w:b/>
              </w:rPr>
              <w:t>Declaration of Bona Fides</w:t>
            </w:r>
            <w:r>
              <w:rPr>
                <w:rFonts w:cstheme="minorHAnsi"/>
              </w:rPr>
              <w:t xml:space="preserve">, the </w:t>
            </w:r>
            <w:r w:rsidRPr="00067969">
              <w:rPr>
                <w:rFonts w:cstheme="minorHAnsi"/>
                <w:b/>
              </w:rPr>
              <w:t xml:space="preserve">Declaration </w:t>
            </w:r>
            <w:proofErr w:type="gramStart"/>
            <w:r w:rsidRPr="00067969">
              <w:rPr>
                <w:rFonts w:cstheme="minorHAnsi"/>
                <w:b/>
              </w:rPr>
              <w:t>re</w:t>
            </w:r>
            <w:r w:rsidR="004C07E0">
              <w:rPr>
                <w:rFonts w:cstheme="minorHAnsi"/>
                <w:b/>
              </w:rPr>
              <w:t xml:space="preserve"> </w:t>
            </w:r>
            <w:r w:rsidRPr="00067969">
              <w:rPr>
                <w:rFonts w:cstheme="minorHAnsi"/>
                <w:b/>
              </w:rPr>
              <w:t xml:space="preserve"> </w:t>
            </w:r>
            <w:r w:rsidR="004C07E0">
              <w:rPr>
                <w:rFonts w:cstheme="minorHAnsi"/>
                <w:b/>
              </w:rPr>
              <w:t>S</w:t>
            </w:r>
            <w:r w:rsidRPr="00067969">
              <w:rPr>
                <w:rFonts w:cstheme="minorHAnsi"/>
                <w:b/>
              </w:rPr>
              <w:t>tatutory</w:t>
            </w:r>
            <w:proofErr w:type="gramEnd"/>
            <w:r w:rsidRPr="00067969">
              <w:rPr>
                <w:rFonts w:cstheme="minorHAnsi"/>
                <w:b/>
              </w:rPr>
              <w:t xml:space="preserve"> Obligations</w:t>
            </w:r>
            <w:r>
              <w:rPr>
                <w:rFonts w:cstheme="minorHAnsi"/>
              </w:rPr>
              <w:t xml:space="preserve">, and the </w:t>
            </w:r>
            <w:r w:rsidRPr="00067969">
              <w:rPr>
                <w:rFonts w:cstheme="minorHAnsi"/>
                <w:b/>
              </w:rPr>
              <w:t>Article 5</w:t>
            </w:r>
            <w:r w:rsidR="004C07E0">
              <w:rPr>
                <w:rFonts w:cstheme="minorHAnsi"/>
                <w:b/>
              </w:rPr>
              <w:t>k</w:t>
            </w:r>
            <w:r w:rsidRPr="00067969">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8A4C9E" w14:paraId="7FAF2848" w14:textId="77777777" w:rsidTr="008A4C9E">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1EB41878" w14:textId="77777777" w:rsidR="008A4C9E" w:rsidRDefault="008A4C9E">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7E1B7D9F" w14:textId="77777777" w:rsidR="008A4C9E" w:rsidRDefault="008A4C9E"/>
        </w:tc>
      </w:tr>
      <w:tr w:rsidR="008A4C9E" w14:paraId="6FD2364B"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7DA9452B" w14:textId="77777777" w:rsidR="008A4C9E" w:rsidRDefault="008A4C9E">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61CF7BEE" w14:textId="77777777" w:rsidR="008A4C9E" w:rsidRDefault="008A4C9E"/>
        </w:tc>
      </w:tr>
      <w:tr w:rsidR="008A4C9E" w14:paraId="25C5AC08" w14:textId="77777777" w:rsidTr="008A4C9E">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6E79DD78" w14:textId="77777777" w:rsidR="008A4C9E" w:rsidRDefault="008A4C9E">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5432391B" w14:textId="77777777" w:rsidR="008A4C9E" w:rsidRDefault="008A4C9E"/>
        </w:tc>
      </w:tr>
      <w:tr w:rsidR="008A4C9E" w14:paraId="2FD59FE3" w14:textId="77777777" w:rsidTr="008A4C9E">
        <w:tc>
          <w:tcPr>
            <w:tcW w:w="3539" w:type="dxa"/>
            <w:gridSpan w:val="2"/>
            <w:tcBorders>
              <w:top w:val="single" w:sz="4" w:space="0" w:color="C00000"/>
              <w:left w:val="single" w:sz="4" w:space="0" w:color="C00000"/>
              <w:bottom w:val="single" w:sz="4" w:space="0" w:color="C00000"/>
              <w:right w:val="single" w:sz="4" w:space="0" w:color="C00000"/>
            </w:tcBorders>
            <w:hideMark/>
          </w:tcPr>
          <w:p w14:paraId="2B6585F9" w14:textId="77777777" w:rsidR="008A4C9E" w:rsidRDefault="008A4C9E">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70D17DD7" w14:textId="77777777" w:rsidR="008A4C9E" w:rsidRDefault="008A4C9E"/>
        </w:tc>
      </w:tr>
    </w:tbl>
    <w:p w14:paraId="316387D4" w14:textId="77777777" w:rsidR="008A4C9E" w:rsidRDefault="008A4C9E" w:rsidP="008A4C9E"/>
    <w:p w14:paraId="525EAAFA" w14:textId="77777777" w:rsidR="008A4C9E" w:rsidRDefault="008A4C9E" w:rsidP="008A4C9E">
      <w:pPr>
        <w:spacing w:before="0" w:after="0" w:line="240" w:lineRule="auto"/>
        <w:jc w:val="left"/>
        <w:rPr>
          <w:rFonts w:eastAsiaTheme="majorEastAsia"/>
        </w:rPr>
      </w:pPr>
    </w:p>
    <w:p w14:paraId="14D2264B" w14:textId="77777777" w:rsidR="008A4C9E" w:rsidRDefault="008A4C9E" w:rsidP="008A4C9E">
      <w:pPr>
        <w:spacing w:before="0" w:after="0" w:line="240" w:lineRule="auto"/>
        <w:jc w:val="left"/>
        <w:rPr>
          <w:rFonts w:eastAsiaTheme="majorEastAsia"/>
        </w:rPr>
      </w:pPr>
    </w:p>
    <w:p w14:paraId="49530C81" w14:textId="06E3F6D1" w:rsidR="008A4C9E" w:rsidRDefault="008A4C9E">
      <w:pPr>
        <w:spacing w:before="0" w:after="0" w:line="240" w:lineRule="auto"/>
        <w:jc w:val="left"/>
        <w:rPr>
          <w:rFonts w:eastAsiaTheme="majorEastAsia"/>
        </w:rPr>
      </w:pPr>
    </w:p>
    <w:p w14:paraId="728057EF" w14:textId="77777777" w:rsidR="008A4C9E" w:rsidRDefault="008A4C9E">
      <w:pPr>
        <w:spacing w:before="0" w:after="0" w:line="240" w:lineRule="auto"/>
        <w:jc w:val="left"/>
        <w:rPr>
          <w:rFonts w:eastAsiaTheme="majorEastAsia"/>
        </w:rPr>
      </w:pPr>
    </w:p>
    <w:p w14:paraId="03204C1C" w14:textId="4464CB63" w:rsidR="00F91BED" w:rsidRDefault="00F91BED">
      <w:pPr>
        <w:spacing w:before="0" w:after="0" w:line="240" w:lineRule="auto"/>
        <w:jc w:val="left"/>
        <w:rPr>
          <w:rFonts w:eastAsiaTheme="majorEastAsia"/>
        </w:rPr>
      </w:pPr>
    </w:p>
    <w:p w14:paraId="69DB6835" w14:textId="77777777" w:rsidR="00054ECE" w:rsidRDefault="00054ECE">
      <w:pPr>
        <w:spacing w:before="0" w:after="0" w:line="240" w:lineRule="auto"/>
        <w:jc w:val="left"/>
        <w:rPr>
          <w:rFonts w:eastAsiaTheme="majorEastAsia"/>
        </w:rPr>
      </w:pPr>
    </w:p>
    <w:p w14:paraId="0FC18C48" w14:textId="5B92C4D9" w:rsidR="00F91BED" w:rsidRDefault="00F91BED" w:rsidP="00712354">
      <w:pPr>
        <w:pStyle w:val="Heading1"/>
      </w:pPr>
      <w:bookmarkStart w:id="12" w:name="_Toc115779749"/>
      <w:r>
        <w:rPr>
          <w:rFonts w:eastAsiaTheme="majorEastAsia"/>
        </w:rPr>
        <w:lastRenderedPageBreak/>
        <w:t xml:space="preserve">Manpower </w:t>
      </w:r>
      <w:r w:rsidR="00712354">
        <w:t>Levels</w:t>
      </w:r>
      <w:r w:rsidR="002B7464">
        <w:t xml:space="preserve"> </w:t>
      </w:r>
      <w:bookmarkEnd w:id="12"/>
      <w:r w:rsidR="0087370F">
        <w:t>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76"/>
        <w:gridCol w:w="1013"/>
        <w:gridCol w:w="546"/>
        <w:gridCol w:w="550"/>
        <w:gridCol w:w="1151"/>
      </w:tblGrid>
      <w:tr w:rsidR="00F91BED" w:rsidRPr="00414BFB" w14:paraId="17E46240" w14:textId="77777777" w:rsidTr="003008A4">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F91BED" w:rsidRDefault="00F91BED" w:rsidP="00F91BED">
            <w:pPr>
              <w:spacing w:before="0" w:after="0" w:line="240" w:lineRule="auto"/>
              <w:rPr>
                <w:b/>
                <w:lang w:val="en-IE"/>
              </w:rPr>
            </w:pPr>
            <w:r w:rsidRPr="00F91BED">
              <w:rPr>
                <w:b/>
              </w:rPr>
              <w:t>Skillset Required</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70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F91BED" w:rsidRDefault="002B7464" w:rsidP="00F91BED">
            <w:pPr>
              <w:spacing w:before="0" w:after="0" w:line="240" w:lineRule="auto"/>
              <w:rPr>
                <w:b/>
                <w:lang w:val="en-IE"/>
              </w:rPr>
            </w:pPr>
            <w:r>
              <w:rPr>
                <w:b/>
                <w:lang w:val="en-IE"/>
              </w:rPr>
              <w:t>Minimum Number Required</w:t>
            </w:r>
          </w:p>
        </w:tc>
      </w:tr>
      <w:tr w:rsidR="00F91BED" w:rsidRPr="00414BFB" w14:paraId="07932FB0" w14:textId="77777777" w:rsidTr="002B7464">
        <w:trPr>
          <w:trHeight w:val="801"/>
        </w:trPr>
        <w:tc>
          <w:tcPr>
            <w:tcW w:w="3715" w:type="dxa"/>
            <w:tcBorders>
              <w:top w:val="single" w:sz="4" w:space="0" w:color="C00000"/>
              <w:left w:val="single" w:sz="4" w:space="0" w:color="C00000"/>
              <w:bottom w:val="single" w:sz="4" w:space="0" w:color="C00000"/>
              <w:right w:val="single" w:sz="4" w:space="0" w:color="C00000"/>
            </w:tcBorders>
          </w:tcPr>
          <w:p w14:paraId="42733ECB" w14:textId="77777777" w:rsidR="007F0404" w:rsidRPr="007F0404" w:rsidRDefault="007F0404" w:rsidP="007F0404">
            <w:pPr>
              <w:rPr>
                <w:lang w:val="en-US"/>
              </w:rPr>
            </w:pPr>
            <w:r w:rsidRPr="007F0404">
              <w:rPr>
                <w:lang w:val="en-US"/>
              </w:rPr>
              <w:t>Management Personnel</w:t>
            </w:r>
          </w:p>
          <w:p w14:paraId="3F2796E3" w14:textId="7C88AA90"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2BFC4296" w14:textId="4807F301" w:rsidR="00F91BED" w:rsidRPr="00414BFB" w:rsidRDefault="007F0404" w:rsidP="00712354">
            <w:pPr>
              <w:rPr>
                <w:lang w:val="en-IE"/>
              </w:rPr>
            </w:pPr>
            <w:r>
              <w:rPr>
                <w:lang w:val="en-IE"/>
              </w:rPr>
              <w:t>1</w:t>
            </w:r>
          </w:p>
        </w:tc>
      </w:tr>
      <w:tr w:rsidR="00F91BED" w:rsidRPr="00414BFB" w14:paraId="51232943" w14:textId="77777777" w:rsidTr="002B7464">
        <w:trPr>
          <w:trHeight w:val="658"/>
        </w:trPr>
        <w:tc>
          <w:tcPr>
            <w:tcW w:w="3715" w:type="dxa"/>
            <w:tcBorders>
              <w:top w:val="single" w:sz="4" w:space="0" w:color="C00000"/>
              <w:left w:val="single" w:sz="4" w:space="0" w:color="C00000"/>
              <w:bottom w:val="single" w:sz="4" w:space="0" w:color="C00000"/>
              <w:right w:val="single" w:sz="4" w:space="0" w:color="C00000"/>
            </w:tcBorders>
          </w:tcPr>
          <w:p w14:paraId="4D9D224C" w14:textId="77777777" w:rsidR="007F0404" w:rsidRPr="007F0404" w:rsidRDefault="007F0404" w:rsidP="007F0404">
            <w:pPr>
              <w:rPr>
                <w:lang w:val="en-US"/>
              </w:rPr>
            </w:pPr>
            <w:r w:rsidRPr="007F0404">
              <w:rPr>
                <w:lang w:val="en-US"/>
              </w:rPr>
              <w:t>Accounts Manager</w:t>
            </w:r>
          </w:p>
          <w:p w14:paraId="753DA154" w14:textId="7DA45EBB"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5863085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35A9E0D5" w14:textId="6EA40D8B" w:rsidR="00F91BED" w:rsidRPr="00414BFB" w:rsidRDefault="007F0404" w:rsidP="00712354">
            <w:pPr>
              <w:rPr>
                <w:lang w:val="en-IE"/>
              </w:rPr>
            </w:pPr>
            <w:r>
              <w:rPr>
                <w:lang w:val="en-IE"/>
              </w:rPr>
              <w:t>1</w:t>
            </w:r>
          </w:p>
        </w:tc>
      </w:tr>
      <w:tr w:rsidR="00F91BED" w:rsidRPr="00414BFB" w14:paraId="12F7B30F"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7A3D450F" w14:textId="77777777" w:rsidR="007F0404" w:rsidRPr="007F0404" w:rsidRDefault="007F0404" w:rsidP="007F0404">
            <w:pPr>
              <w:rPr>
                <w:lang w:val="en-US"/>
              </w:rPr>
            </w:pPr>
            <w:r w:rsidRPr="007F0404">
              <w:rPr>
                <w:lang w:val="en-US"/>
              </w:rPr>
              <w:t>Warehouse Staff</w:t>
            </w:r>
          </w:p>
          <w:p w14:paraId="1C8973F1" w14:textId="1D475648"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6031A0A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ECA757"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13DCA6CD" w14:textId="2723177F" w:rsidR="00F91BED" w:rsidRPr="00414BFB" w:rsidRDefault="007F0404" w:rsidP="00712354">
            <w:pPr>
              <w:rPr>
                <w:lang w:val="en-IE"/>
              </w:rPr>
            </w:pPr>
            <w:r>
              <w:rPr>
                <w:lang w:val="en-IE"/>
              </w:rPr>
              <w:t>2</w:t>
            </w:r>
          </w:p>
        </w:tc>
      </w:tr>
      <w:tr w:rsidR="00F91BED" w:rsidRPr="00414BFB" w14:paraId="50E392C4"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439CFCD9" w14:textId="58AAED95" w:rsidR="00F91BED" w:rsidRPr="00414BFB" w:rsidRDefault="007F0404" w:rsidP="00712354">
            <w:pPr>
              <w:rPr>
                <w:lang w:val="en-IE"/>
              </w:rPr>
            </w:pPr>
            <w:r w:rsidRPr="007F0404">
              <w:t>Drivers</w:t>
            </w:r>
          </w:p>
        </w:tc>
        <w:tc>
          <w:tcPr>
            <w:tcW w:w="1701" w:type="dxa"/>
            <w:gridSpan w:val="3"/>
            <w:tcBorders>
              <w:top w:val="single" w:sz="4" w:space="0" w:color="C00000"/>
              <w:left w:val="single" w:sz="4" w:space="0" w:color="C00000"/>
              <w:bottom w:val="single" w:sz="4" w:space="0" w:color="C00000"/>
              <w:right w:val="single" w:sz="4" w:space="0" w:color="C00000"/>
            </w:tcBorders>
          </w:tcPr>
          <w:p w14:paraId="3625E2B1" w14:textId="18840DB0"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6767D23"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6AAB8393" w14:textId="43955825" w:rsidR="00F91BED" w:rsidRPr="00414BFB" w:rsidRDefault="007F0404" w:rsidP="00712354">
            <w:pPr>
              <w:rPr>
                <w:lang w:val="en-IE"/>
              </w:rPr>
            </w:pPr>
            <w:r>
              <w:rPr>
                <w:lang w:val="en-IE"/>
              </w:rPr>
              <w:t>2</w:t>
            </w: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343712C0" w14:textId="416A34B5" w:rsidR="009B49D1" w:rsidRDefault="009B49D1" w:rsidP="009B49D1">
      <w:pPr>
        <w:pStyle w:val="Heading1"/>
      </w:pPr>
      <w:bookmarkStart w:id="13" w:name="_Toc115779750"/>
      <w:r>
        <w:rPr>
          <w:rFonts w:eastAsiaTheme="majorEastAsia"/>
        </w:rPr>
        <w:lastRenderedPageBreak/>
        <w:t>Technical Resources</w:t>
      </w:r>
      <w:r w:rsidR="002B7464">
        <w:rPr>
          <w:rFonts w:eastAsiaTheme="majorEastAsia"/>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6F48E4">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6F48E4">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6F48E4">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6F48E4">
            <w:pPr>
              <w:spacing w:before="0" w:after="0" w:line="240" w:lineRule="auto"/>
              <w:jc w:val="left"/>
              <w:rPr>
                <w:b/>
                <w:lang w:val="en-IE"/>
              </w:rPr>
            </w:pPr>
            <w:r>
              <w:rPr>
                <w:b/>
                <w:lang w:val="en-IE"/>
              </w:rPr>
              <w:t>Tenderer’s Response</w:t>
            </w:r>
          </w:p>
          <w:p w14:paraId="4A7FF0EF" w14:textId="1459BDD2" w:rsidR="009B49D1" w:rsidRPr="00F91BED" w:rsidRDefault="009B49D1" w:rsidP="006F48E4">
            <w:pPr>
              <w:spacing w:before="0" w:after="0" w:line="240" w:lineRule="auto"/>
              <w:rPr>
                <w:b/>
                <w:lang w:val="en-IE"/>
              </w:rPr>
            </w:pPr>
            <w:r>
              <w:rPr>
                <w:b/>
                <w:lang w:val="en-IE"/>
              </w:rPr>
              <w:t xml:space="preserve"> </w:t>
            </w:r>
          </w:p>
        </w:tc>
      </w:tr>
      <w:tr w:rsidR="002B7464" w:rsidRPr="00414BFB" w14:paraId="31101FC0" w14:textId="77777777" w:rsidTr="006F48E4">
        <w:trPr>
          <w:trHeight w:val="801"/>
        </w:trPr>
        <w:tc>
          <w:tcPr>
            <w:tcW w:w="3715" w:type="dxa"/>
            <w:tcBorders>
              <w:top w:val="single" w:sz="4" w:space="0" w:color="C00000"/>
              <w:left w:val="single" w:sz="4" w:space="0" w:color="C00000"/>
              <w:bottom w:val="single" w:sz="4" w:space="0" w:color="C00000"/>
              <w:right w:val="single" w:sz="4" w:space="0" w:color="C00000"/>
            </w:tcBorders>
          </w:tcPr>
          <w:p w14:paraId="2D521059" w14:textId="07A35ED8" w:rsidR="007F0404" w:rsidRPr="007F0404" w:rsidRDefault="007F0404" w:rsidP="00D41EE9">
            <w:pPr>
              <w:jc w:val="left"/>
              <w:rPr>
                <w:lang w:val="en-US"/>
              </w:rPr>
            </w:pPr>
            <w:r w:rsidRPr="007F0404">
              <w:rPr>
                <w:lang w:val="en-US"/>
              </w:rPr>
              <w:t xml:space="preserve">Warehouse facilities to ensure availability of product at short timeframes </w:t>
            </w:r>
          </w:p>
          <w:p w14:paraId="361B4FCB" w14:textId="49740CB1" w:rsidR="002B7464" w:rsidRPr="00414BFB" w:rsidRDefault="002B7464" w:rsidP="00D41EE9">
            <w:pPr>
              <w:jc w:val="left"/>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0D101E0" w14:textId="2942FAFA" w:rsidR="002B7464" w:rsidRPr="00414BFB" w:rsidRDefault="002B7464" w:rsidP="002B746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2B7464" w:rsidRPr="00414BFB" w:rsidRDefault="002B7464" w:rsidP="002B7464">
            <w:pPr>
              <w:rPr>
                <w:lang w:val="en-IE"/>
              </w:rPr>
            </w:pPr>
          </w:p>
        </w:tc>
      </w:tr>
      <w:tr w:rsidR="009B49D1" w:rsidRPr="00414BFB" w14:paraId="3EC13C99" w14:textId="77777777" w:rsidTr="006F48E4">
        <w:trPr>
          <w:trHeight w:val="658"/>
        </w:trPr>
        <w:tc>
          <w:tcPr>
            <w:tcW w:w="3715" w:type="dxa"/>
            <w:tcBorders>
              <w:top w:val="single" w:sz="4" w:space="0" w:color="C00000"/>
              <w:left w:val="single" w:sz="4" w:space="0" w:color="C00000"/>
              <w:bottom w:val="single" w:sz="4" w:space="0" w:color="C00000"/>
              <w:right w:val="single" w:sz="4" w:space="0" w:color="C00000"/>
            </w:tcBorders>
          </w:tcPr>
          <w:p w14:paraId="3D7C8365" w14:textId="58E774F6" w:rsidR="00D41EE9" w:rsidRPr="007F0404" w:rsidRDefault="00D41EE9" w:rsidP="00D41EE9">
            <w:pPr>
              <w:jc w:val="left"/>
              <w:rPr>
                <w:lang w:val="en-US"/>
              </w:rPr>
            </w:pPr>
            <w:proofErr w:type="spellStart"/>
            <w:r w:rsidRPr="007F0404">
              <w:rPr>
                <w:lang w:val="en-US"/>
              </w:rPr>
              <w:t>Computeri</w:t>
            </w:r>
            <w:r>
              <w:rPr>
                <w:lang w:val="en-US"/>
              </w:rPr>
              <w:t>s</w:t>
            </w:r>
            <w:r w:rsidRPr="007F0404">
              <w:rPr>
                <w:lang w:val="en-US"/>
              </w:rPr>
              <w:t>ed</w:t>
            </w:r>
            <w:proofErr w:type="spellEnd"/>
            <w:r w:rsidRPr="007F0404">
              <w:rPr>
                <w:lang w:val="en-US"/>
              </w:rPr>
              <w:t xml:space="preserve"> Stock Control System </w:t>
            </w:r>
          </w:p>
          <w:p w14:paraId="529ECCC9" w14:textId="77777777" w:rsidR="009B49D1" w:rsidRPr="00414BFB" w:rsidRDefault="009B49D1" w:rsidP="00D41EE9">
            <w:pPr>
              <w:jc w:val="left"/>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9B49D1" w:rsidRPr="00414BFB" w:rsidRDefault="009B49D1" w:rsidP="006F48E4">
            <w:pPr>
              <w:rPr>
                <w:lang w:val="en-IE"/>
              </w:rPr>
            </w:pPr>
          </w:p>
        </w:tc>
      </w:tr>
      <w:tr w:rsidR="009B49D1" w:rsidRPr="00414BFB" w14:paraId="662311EE"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22B6B684" w14:textId="77777777" w:rsidR="00D41EE9" w:rsidRPr="007F0404" w:rsidRDefault="00D41EE9" w:rsidP="00D41EE9">
            <w:pPr>
              <w:jc w:val="left"/>
              <w:rPr>
                <w:lang w:val="en-US"/>
              </w:rPr>
            </w:pPr>
            <w:r w:rsidRPr="007F0404">
              <w:rPr>
                <w:lang w:val="en-US"/>
              </w:rPr>
              <w:t xml:space="preserve">Delivery Solution via own or 3rd party fleet of vehicles </w:t>
            </w:r>
          </w:p>
          <w:p w14:paraId="163E9107" w14:textId="77777777" w:rsidR="009B49D1" w:rsidRPr="00414BFB" w:rsidRDefault="009B49D1" w:rsidP="00D41EE9">
            <w:pPr>
              <w:jc w:val="left"/>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9B49D1" w:rsidRPr="00414BFB" w:rsidRDefault="009B49D1" w:rsidP="006F48E4">
            <w:pPr>
              <w:rPr>
                <w:lang w:val="en-IE"/>
              </w:rPr>
            </w:pPr>
          </w:p>
        </w:tc>
      </w:tr>
      <w:tr w:rsidR="009B49D1" w:rsidRPr="00414BFB" w14:paraId="24768139"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6A73CCDF" w14:textId="0417C74F" w:rsidR="009B49D1" w:rsidRPr="00414BFB" w:rsidRDefault="00D41EE9" w:rsidP="00D41EE9">
            <w:pPr>
              <w:jc w:val="left"/>
              <w:rPr>
                <w:lang w:val="en-IE"/>
              </w:rPr>
            </w:pPr>
            <w:r w:rsidRPr="007F0404">
              <w:rPr>
                <w:lang w:val="en-US"/>
              </w:rPr>
              <w:t>Supply chain for each product stream</w:t>
            </w: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14BFB" w:rsidRDefault="009B49D1" w:rsidP="006F48E4">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6C9D34E5" w14:textId="296E451B" w:rsidR="00F566DF" w:rsidRPr="00F566DF" w:rsidRDefault="00877458" w:rsidP="00266CC3">
      <w:pPr>
        <w:pStyle w:val="Heading1"/>
      </w:pPr>
      <w:bookmarkStart w:id="14" w:name="_Toc115779751"/>
      <w:r>
        <w:lastRenderedPageBreak/>
        <w:t>Previous Contracts</w:t>
      </w:r>
      <w:r w:rsidR="002B7464">
        <w:t xml:space="preserve"> </w:t>
      </w:r>
      <w:r w:rsidR="003008A4">
        <w:t xml:space="preserve">/ Experience </w:t>
      </w:r>
      <w:r w:rsidR="002B7464">
        <w:t xml:space="preserve">– </w:t>
      </w:r>
      <w:bookmarkStart w:id="15" w:name="_Hlk523749692"/>
      <w:r w:rsidR="002B7464">
        <w:t>Pass/Fail Criteria</w:t>
      </w:r>
      <w:bookmarkEnd w:id="14"/>
      <w:bookmarkEnd w:id="1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3B0ED165"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B49D1"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AAD1CA" w14:textId="3EAF2D18" w:rsidR="002457E6" w:rsidRDefault="002457E6" w:rsidP="002457E6">
            <w:pPr>
              <w:pStyle w:val="ListParagraph"/>
              <w:numPr>
                <w:ilvl w:val="0"/>
                <w:numId w:val="11"/>
              </w:numPr>
              <w:spacing w:before="120" w:line="264" w:lineRule="auto"/>
              <w:rPr>
                <w:color w:val="FF0000"/>
              </w:rPr>
            </w:pPr>
            <w:r>
              <w:rPr>
                <w:color w:val="FF0000"/>
              </w:rPr>
              <w:t>Details of the contract in question</w:t>
            </w:r>
          </w:p>
          <w:p w14:paraId="0DBB9AC1" w14:textId="133F1B6F" w:rsidR="009B49D1" w:rsidRPr="00275344"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9B49D1" w:rsidRPr="00414BFB" w:rsidRDefault="009B49D1" w:rsidP="009B49D1"/>
        </w:tc>
      </w:tr>
      <w:tr w:rsidR="009B49D1"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F58F76" w14:textId="50E788C7" w:rsidR="006B0CC3" w:rsidRDefault="00533F62" w:rsidP="006B0CC3">
            <w:pPr>
              <w:pStyle w:val="ListParagraph"/>
              <w:numPr>
                <w:ilvl w:val="0"/>
                <w:numId w:val="11"/>
              </w:numPr>
              <w:spacing w:before="120" w:line="264" w:lineRule="auto"/>
              <w:rPr>
                <w:color w:val="FF0000"/>
              </w:rPr>
            </w:pPr>
            <w:r w:rsidRPr="00533F62">
              <w:rPr>
                <w:rFonts w:eastAsiaTheme="minorEastAsia"/>
                <w:color w:val="FF0000"/>
                <w:lang w:val="en-US" w:eastAsia="ja-JP"/>
              </w:rPr>
              <w:t xml:space="preserve"> </w:t>
            </w:r>
            <w:bookmarkStart w:id="16" w:name="_Hlk227165249"/>
            <w:r w:rsidR="006B0CC3">
              <w:rPr>
                <w:color w:val="FF0000"/>
              </w:rPr>
              <w:t>Value of the contract</w:t>
            </w:r>
          </w:p>
          <w:bookmarkEnd w:id="16"/>
          <w:p w14:paraId="1A5DDE95" w14:textId="128D5F89" w:rsidR="009B49D1" w:rsidRPr="00275344" w:rsidRDefault="009B49D1" w:rsidP="009B49D1">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9B49D1" w:rsidRPr="00414BFB" w:rsidRDefault="009B49D1" w:rsidP="009B49D1"/>
        </w:tc>
      </w:tr>
      <w:tr w:rsidR="00852415" w:rsidRPr="00414BFB" w14:paraId="7DA9505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BB4EA7E" w14:textId="77777777" w:rsidR="00852415" w:rsidRDefault="00852415" w:rsidP="00852415">
            <w:pPr>
              <w:pStyle w:val="ListParagraph"/>
              <w:numPr>
                <w:ilvl w:val="0"/>
                <w:numId w:val="11"/>
              </w:numPr>
              <w:spacing w:before="120" w:line="264" w:lineRule="auto"/>
              <w:rPr>
                <w:color w:val="FF0000"/>
              </w:rPr>
            </w:pPr>
            <w:r>
              <w:rPr>
                <w:color w:val="FF0000"/>
              </w:rPr>
              <w:t>Precise services supplied and how the contract was managed.</w:t>
            </w:r>
          </w:p>
          <w:p w14:paraId="5F98238C" w14:textId="77777777" w:rsidR="00852415" w:rsidRPr="00852415" w:rsidRDefault="00852415" w:rsidP="00852415">
            <w:pPr>
              <w:spacing w:before="120" w:line="264" w:lineRule="auto"/>
              <w:ind w:left="360"/>
              <w:rPr>
                <w:rFonts w:eastAsiaTheme="minorEastAsia"/>
                <w:color w:val="FF0000"/>
                <w:lang w:val="en-US" w:eastAsia="ja-JP"/>
              </w:rPr>
            </w:pPr>
          </w:p>
        </w:tc>
        <w:tc>
          <w:tcPr>
            <w:tcW w:w="5635" w:type="dxa"/>
            <w:gridSpan w:val="5"/>
            <w:tcBorders>
              <w:top w:val="single" w:sz="4" w:space="0" w:color="C00000"/>
              <w:left w:val="single" w:sz="4" w:space="0" w:color="C00000"/>
              <w:bottom w:val="single" w:sz="4" w:space="0" w:color="C00000"/>
              <w:right w:val="single" w:sz="4" w:space="0" w:color="C00000"/>
            </w:tcBorders>
          </w:tcPr>
          <w:p w14:paraId="6A98A971" w14:textId="77777777" w:rsidR="00852415" w:rsidRPr="00414BFB" w:rsidRDefault="00852415" w:rsidP="009B49D1"/>
        </w:tc>
      </w:tr>
      <w:tr w:rsidR="00852415" w:rsidRPr="00414BFB" w14:paraId="23FFBA7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42D993" w14:textId="77777777" w:rsidR="00852415" w:rsidRPr="00ED6F7C" w:rsidRDefault="00852415" w:rsidP="00852415">
            <w:pPr>
              <w:pStyle w:val="ListParagraph"/>
              <w:numPr>
                <w:ilvl w:val="0"/>
                <w:numId w:val="11"/>
              </w:numPr>
              <w:spacing w:before="120" w:line="264" w:lineRule="auto"/>
              <w:rPr>
                <w:color w:val="FF0000"/>
              </w:rPr>
            </w:pPr>
            <w:r>
              <w:rPr>
                <w:color w:val="FF0000"/>
              </w:rPr>
              <w:lastRenderedPageBreak/>
              <w:t>Details of the delivery schedules offered to the client.</w:t>
            </w:r>
            <w:r w:rsidRPr="00ED6F7C">
              <w:rPr>
                <w:color w:val="FF0000"/>
              </w:rPr>
              <w:t xml:space="preserve"> </w:t>
            </w:r>
          </w:p>
          <w:p w14:paraId="66671E11" w14:textId="77777777" w:rsidR="00852415" w:rsidRPr="00852415" w:rsidRDefault="00852415" w:rsidP="00852415">
            <w:pPr>
              <w:spacing w:before="120" w:line="264" w:lineRule="auto"/>
              <w:ind w:left="360"/>
              <w:rPr>
                <w:rFonts w:eastAsiaTheme="minorEastAsia"/>
                <w:color w:val="FF0000"/>
                <w:lang w:val="en-US" w:eastAsia="ja-JP"/>
              </w:rPr>
            </w:pPr>
          </w:p>
        </w:tc>
        <w:tc>
          <w:tcPr>
            <w:tcW w:w="5635" w:type="dxa"/>
            <w:gridSpan w:val="5"/>
            <w:tcBorders>
              <w:top w:val="single" w:sz="4" w:space="0" w:color="C00000"/>
              <w:left w:val="single" w:sz="4" w:space="0" w:color="C00000"/>
              <w:bottom w:val="single" w:sz="4" w:space="0" w:color="C00000"/>
              <w:right w:val="single" w:sz="4" w:space="0" w:color="C00000"/>
            </w:tcBorders>
          </w:tcPr>
          <w:p w14:paraId="1CF9535C" w14:textId="77777777" w:rsidR="00852415" w:rsidRPr="00414BFB" w:rsidRDefault="00852415"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t>Reference Contract #2</w:t>
            </w:r>
          </w:p>
        </w:tc>
      </w:tr>
      <w:tr w:rsidR="009B49D1" w:rsidRPr="00414BFB" w14:paraId="58F8B3EC"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C54B6E0" w14:textId="77777777" w:rsidR="009B49D1" w:rsidRPr="00414BFB" w:rsidRDefault="009B49D1" w:rsidP="006F48E4"/>
        </w:tc>
      </w:tr>
      <w:tr w:rsidR="009B49D1" w:rsidRPr="00414BFB" w14:paraId="30C0DF25"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A19899C" w14:textId="77777777" w:rsidR="009B49D1" w:rsidRPr="00414BFB" w:rsidRDefault="009B49D1" w:rsidP="006F48E4"/>
        </w:tc>
      </w:tr>
      <w:tr w:rsidR="009B49D1" w:rsidRPr="00414BFB" w14:paraId="3DC239A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4EB30F7" w14:textId="77777777" w:rsidR="009B49D1" w:rsidRPr="00414BFB" w:rsidRDefault="009B49D1" w:rsidP="006F48E4"/>
        </w:tc>
      </w:tr>
      <w:tr w:rsidR="009B49D1" w:rsidRPr="00414BFB" w14:paraId="30AA663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9B49D1" w:rsidRPr="00414BFB" w:rsidRDefault="009B49D1" w:rsidP="006F48E4"/>
        </w:tc>
      </w:tr>
      <w:tr w:rsidR="009B49D1" w:rsidRPr="00414BFB" w14:paraId="5D03D283"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1AE571FA"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9B49D1" w:rsidRPr="00414BFB" w:rsidRDefault="009B49D1" w:rsidP="006F48E4"/>
        </w:tc>
      </w:tr>
      <w:tr w:rsidR="009B49D1" w:rsidRPr="00414BFB" w14:paraId="4CF6D7E2"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4F868685" w14:textId="77777777" w:rsidR="009B49D1" w:rsidRPr="00414BFB" w:rsidRDefault="009B49D1" w:rsidP="006F48E4"/>
          <w:p w14:paraId="76E38AFC" w14:textId="77777777" w:rsidR="009B49D1" w:rsidRPr="00414BFB" w:rsidRDefault="009B49D1" w:rsidP="006F48E4"/>
          <w:p w14:paraId="1257CA41" w14:textId="77777777" w:rsidR="009B49D1" w:rsidRPr="00414BFB" w:rsidRDefault="009B49D1" w:rsidP="006F48E4"/>
        </w:tc>
      </w:tr>
      <w:tr w:rsidR="009B49D1" w:rsidRPr="00414BFB" w14:paraId="003BBDF0"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14BFB" w:rsidRDefault="009B49D1"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65119D" w:rsidRPr="00414BFB" w14:paraId="4B150DA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A12E" w14:textId="2A144A86" w:rsidR="0065119D" w:rsidRPr="0065119D" w:rsidRDefault="0065119D" w:rsidP="0065119D">
            <w:pPr>
              <w:pStyle w:val="ListParagraph"/>
              <w:numPr>
                <w:ilvl w:val="0"/>
                <w:numId w:val="17"/>
              </w:numPr>
              <w:spacing w:before="120" w:line="264" w:lineRule="auto"/>
              <w:rPr>
                <w:color w:val="FF0000"/>
              </w:rPr>
            </w:pPr>
            <w:r w:rsidRPr="0065119D">
              <w:rPr>
                <w:color w:val="FF0000"/>
              </w:rPr>
              <w:t>Details of the contract in question</w:t>
            </w:r>
          </w:p>
          <w:p w14:paraId="0EF26008" w14:textId="0337C57B" w:rsidR="0065119D" w:rsidRPr="00275344" w:rsidRDefault="0065119D" w:rsidP="0065119D">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035ABD19" w14:textId="77777777" w:rsidR="0065119D" w:rsidRPr="002B7464" w:rsidRDefault="0065119D" w:rsidP="0065119D"/>
        </w:tc>
      </w:tr>
      <w:tr w:rsidR="0065119D" w:rsidRPr="00414BFB" w14:paraId="33032BC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6114E50" w14:textId="6577749F" w:rsidR="0065119D" w:rsidRPr="0065119D" w:rsidRDefault="0065119D" w:rsidP="0065119D">
            <w:pPr>
              <w:pStyle w:val="ListParagraph"/>
              <w:numPr>
                <w:ilvl w:val="0"/>
                <w:numId w:val="17"/>
              </w:numPr>
              <w:spacing w:before="120" w:line="264" w:lineRule="auto"/>
              <w:rPr>
                <w:color w:val="FF0000"/>
              </w:rPr>
            </w:pPr>
            <w:r w:rsidRPr="0065119D">
              <w:rPr>
                <w:rFonts w:eastAsiaTheme="minorEastAsia"/>
                <w:color w:val="FF0000"/>
                <w:lang w:val="en-US" w:eastAsia="ja-JP"/>
              </w:rPr>
              <w:t xml:space="preserve"> </w:t>
            </w:r>
            <w:r w:rsidRPr="0065119D">
              <w:rPr>
                <w:color w:val="FF0000"/>
              </w:rPr>
              <w:t>Value of the contract</w:t>
            </w:r>
          </w:p>
          <w:p w14:paraId="01BA8E95" w14:textId="3FF71C9B" w:rsidR="0065119D" w:rsidRPr="00275344" w:rsidRDefault="0065119D" w:rsidP="0065119D">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6CFCA2EC" w14:textId="77777777" w:rsidR="0065119D" w:rsidRPr="002B7464" w:rsidRDefault="0065119D" w:rsidP="0065119D"/>
        </w:tc>
      </w:tr>
      <w:tr w:rsidR="0065119D" w:rsidRPr="00414BFB" w14:paraId="5BE70EDF"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1B7F877" w14:textId="77777777" w:rsidR="0065119D" w:rsidRDefault="0065119D" w:rsidP="0065119D">
            <w:pPr>
              <w:pStyle w:val="ListParagraph"/>
              <w:numPr>
                <w:ilvl w:val="0"/>
                <w:numId w:val="17"/>
              </w:numPr>
              <w:spacing w:before="120" w:line="264" w:lineRule="auto"/>
              <w:rPr>
                <w:color w:val="FF0000"/>
              </w:rPr>
            </w:pPr>
            <w:r>
              <w:rPr>
                <w:color w:val="FF0000"/>
              </w:rPr>
              <w:t xml:space="preserve">Precise services supplied and how the </w:t>
            </w:r>
            <w:r>
              <w:rPr>
                <w:color w:val="FF0000"/>
              </w:rPr>
              <w:lastRenderedPageBreak/>
              <w:t>contract was managed.</w:t>
            </w:r>
          </w:p>
          <w:p w14:paraId="1BB42FD1" w14:textId="054A62AB" w:rsidR="0065119D" w:rsidRPr="00275344" w:rsidRDefault="0065119D" w:rsidP="0065119D">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6A9B1E52" w14:textId="77777777" w:rsidR="0065119D" w:rsidRPr="002B7464" w:rsidRDefault="0065119D" w:rsidP="0065119D"/>
        </w:tc>
      </w:tr>
      <w:tr w:rsidR="0065119D" w:rsidRPr="00414BFB" w14:paraId="03C721F1"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C3A580" w14:textId="3C148F22" w:rsidR="0065119D" w:rsidRPr="00ED6F7C" w:rsidRDefault="0065119D" w:rsidP="0065119D">
            <w:pPr>
              <w:pStyle w:val="ListParagraph"/>
              <w:numPr>
                <w:ilvl w:val="0"/>
                <w:numId w:val="17"/>
              </w:numPr>
              <w:spacing w:before="120" w:line="264" w:lineRule="auto"/>
              <w:rPr>
                <w:color w:val="FF0000"/>
              </w:rPr>
            </w:pPr>
            <w:r>
              <w:rPr>
                <w:color w:val="FF0000"/>
              </w:rPr>
              <w:t>Details of the delivery schedules offered to the client.</w:t>
            </w:r>
            <w:r w:rsidRPr="00ED6F7C">
              <w:rPr>
                <w:color w:val="FF0000"/>
              </w:rPr>
              <w:t xml:space="preserve"> </w:t>
            </w:r>
          </w:p>
          <w:p w14:paraId="4A326E1B" w14:textId="4483A582" w:rsidR="0065119D" w:rsidRPr="00275344" w:rsidRDefault="0065119D" w:rsidP="0065119D">
            <w:pPr>
              <w:rPr>
                <w:color w:val="FF0000"/>
                <w:highlight w:val="yellow"/>
              </w:rPr>
            </w:pPr>
          </w:p>
        </w:tc>
        <w:tc>
          <w:tcPr>
            <w:tcW w:w="5635" w:type="dxa"/>
            <w:gridSpan w:val="5"/>
            <w:tcBorders>
              <w:top w:val="single" w:sz="4" w:space="0" w:color="C00000"/>
              <w:left w:val="single" w:sz="4" w:space="0" w:color="C00000"/>
              <w:bottom w:val="single" w:sz="4" w:space="0" w:color="C00000"/>
              <w:right w:val="single" w:sz="4" w:space="0" w:color="C00000"/>
            </w:tcBorders>
          </w:tcPr>
          <w:p w14:paraId="0BB6EDA2" w14:textId="77777777" w:rsidR="0065119D" w:rsidRPr="002B7464" w:rsidRDefault="0065119D" w:rsidP="0065119D"/>
        </w:tc>
      </w:tr>
      <w:tr w:rsidR="0065119D" w:rsidRPr="00414BFB" w14:paraId="153E8891" w14:textId="77777777" w:rsidTr="00A42C74">
        <w:tc>
          <w:tcPr>
            <w:tcW w:w="8714" w:type="dxa"/>
            <w:gridSpan w:val="6"/>
            <w:tcBorders>
              <w:top w:val="nil"/>
              <w:left w:val="nil"/>
              <w:bottom w:val="nil"/>
              <w:right w:val="nil"/>
            </w:tcBorders>
          </w:tcPr>
          <w:p w14:paraId="56C31662" w14:textId="338E9CC4" w:rsidR="0065119D" w:rsidRPr="00A000DB" w:rsidRDefault="0065119D" w:rsidP="0065119D">
            <w:pPr>
              <w:jc w:val="center"/>
              <w:rPr>
                <w:b/>
                <w:color w:val="FFFFFF" w:themeColor="background1"/>
              </w:rPr>
            </w:pPr>
          </w:p>
        </w:tc>
      </w:tr>
      <w:tr w:rsidR="0065119D" w:rsidRPr="00414BFB" w14:paraId="39D1DBD9" w14:textId="77777777" w:rsidTr="00A42C74">
        <w:tc>
          <w:tcPr>
            <w:tcW w:w="3079" w:type="dxa"/>
            <w:tcBorders>
              <w:top w:val="nil"/>
              <w:left w:val="nil"/>
              <w:bottom w:val="nil"/>
              <w:right w:val="nil"/>
            </w:tcBorders>
          </w:tcPr>
          <w:p w14:paraId="1B09E9C9" w14:textId="0120C8F3" w:rsidR="0065119D" w:rsidRPr="009B49D1" w:rsidRDefault="0065119D" w:rsidP="0065119D">
            <w:pPr>
              <w:rPr>
                <w:b/>
                <w:color w:val="FFFFFF" w:themeColor="background1"/>
              </w:rPr>
            </w:pPr>
          </w:p>
        </w:tc>
        <w:tc>
          <w:tcPr>
            <w:tcW w:w="5635" w:type="dxa"/>
            <w:gridSpan w:val="5"/>
            <w:tcBorders>
              <w:top w:val="nil"/>
              <w:left w:val="nil"/>
              <w:bottom w:val="nil"/>
              <w:right w:val="nil"/>
            </w:tcBorders>
          </w:tcPr>
          <w:p w14:paraId="665A85F4" w14:textId="77777777" w:rsidR="0065119D" w:rsidRPr="00414BFB" w:rsidRDefault="0065119D" w:rsidP="0065119D"/>
        </w:tc>
      </w:tr>
      <w:tr w:rsidR="0065119D" w:rsidRPr="00414BFB" w14:paraId="2CE65499" w14:textId="77777777" w:rsidTr="00A42C74">
        <w:tc>
          <w:tcPr>
            <w:tcW w:w="3079" w:type="dxa"/>
            <w:tcBorders>
              <w:top w:val="nil"/>
              <w:left w:val="nil"/>
              <w:bottom w:val="nil"/>
              <w:right w:val="nil"/>
            </w:tcBorders>
          </w:tcPr>
          <w:p w14:paraId="42EBF77D" w14:textId="61C9B92A" w:rsidR="0065119D" w:rsidRPr="009B49D1" w:rsidRDefault="0065119D" w:rsidP="0065119D">
            <w:pPr>
              <w:rPr>
                <w:b/>
                <w:color w:val="FFFFFF" w:themeColor="background1"/>
              </w:rPr>
            </w:pPr>
          </w:p>
        </w:tc>
        <w:tc>
          <w:tcPr>
            <w:tcW w:w="5635" w:type="dxa"/>
            <w:gridSpan w:val="5"/>
            <w:tcBorders>
              <w:top w:val="nil"/>
              <w:left w:val="nil"/>
              <w:bottom w:val="nil"/>
              <w:right w:val="nil"/>
            </w:tcBorders>
          </w:tcPr>
          <w:p w14:paraId="71824036" w14:textId="77777777" w:rsidR="0065119D" w:rsidRPr="00414BFB" w:rsidRDefault="0065119D" w:rsidP="0065119D"/>
        </w:tc>
      </w:tr>
      <w:tr w:rsidR="0065119D" w:rsidRPr="00414BFB" w14:paraId="578D89FB" w14:textId="77777777" w:rsidTr="00A42C74">
        <w:tc>
          <w:tcPr>
            <w:tcW w:w="3079" w:type="dxa"/>
            <w:tcBorders>
              <w:top w:val="nil"/>
              <w:left w:val="nil"/>
              <w:bottom w:val="nil"/>
              <w:right w:val="nil"/>
            </w:tcBorders>
          </w:tcPr>
          <w:p w14:paraId="1B484A86" w14:textId="12D16484" w:rsidR="0065119D" w:rsidRPr="009B49D1" w:rsidRDefault="0065119D" w:rsidP="0065119D">
            <w:pPr>
              <w:rPr>
                <w:b/>
                <w:color w:val="FFFFFF" w:themeColor="background1"/>
              </w:rPr>
            </w:pPr>
          </w:p>
        </w:tc>
        <w:tc>
          <w:tcPr>
            <w:tcW w:w="5635" w:type="dxa"/>
            <w:gridSpan w:val="5"/>
            <w:tcBorders>
              <w:top w:val="nil"/>
              <w:left w:val="nil"/>
              <w:bottom w:val="nil"/>
              <w:right w:val="nil"/>
            </w:tcBorders>
          </w:tcPr>
          <w:p w14:paraId="3F5FC175" w14:textId="77777777" w:rsidR="0065119D" w:rsidRPr="00414BFB" w:rsidRDefault="0065119D" w:rsidP="0065119D"/>
        </w:tc>
      </w:tr>
      <w:tr w:rsidR="0065119D" w:rsidRPr="00414BFB" w14:paraId="2FE9535E" w14:textId="77777777" w:rsidTr="00A42C74">
        <w:tc>
          <w:tcPr>
            <w:tcW w:w="3079" w:type="dxa"/>
            <w:tcBorders>
              <w:top w:val="nil"/>
              <w:left w:val="nil"/>
              <w:bottom w:val="nil"/>
              <w:right w:val="nil"/>
            </w:tcBorders>
          </w:tcPr>
          <w:p w14:paraId="6BF35246" w14:textId="63C75B8B" w:rsidR="0065119D" w:rsidRPr="009B49D1" w:rsidRDefault="0065119D" w:rsidP="0065119D">
            <w:pPr>
              <w:rPr>
                <w:b/>
                <w:color w:val="FFFFFF" w:themeColor="background1"/>
              </w:rPr>
            </w:pPr>
          </w:p>
        </w:tc>
        <w:tc>
          <w:tcPr>
            <w:tcW w:w="919" w:type="dxa"/>
            <w:tcBorders>
              <w:top w:val="nil"/>
              <w:left w:val="nil"/>
              <w:bottom w:val="nil"/>
              <w:right w:val="nil"/>
            </w:tcBorders>
          </w:tcPr>
          <w:p w14:paraId="70A83D70" w14:textId="43530A85" w:rsidR="0065119D" w:rsidRPr="009B49D1" w:rsidRDefault="0065119D" w:rsidP="0065119D">
            <w:pPr>
              <w:rPr>
                <w:b/>
              </w:rPr>
            </w:pPr>
          </w:p>
        </w:tc>
        <w:tc>
          <w:tcPr>
            <w:tcW w:w="1879" w:type="dxa"/>
            <w:gridSpan w:val="2"/>
            <w:tcBorders>
              <w:top w:val="nil"/>
              <w:left w:val="nil"/>
              <w:bottom w:val="nil"/>
              <w:right w:val="nil"/>
            </w:tcBorders>
          </w:tcPr>
          <w:p w14:paraId="0149F531" w14:textId="77777777" w:rsidR="0065119D" w:rsidRPr="00414BFB" w:rsidRDefault="0065119D" w:rsidP="0065119D"/>
        </w:tc>
        <w:tc>
          <w:tcPr>
            <w:tcW w:w="852" w:type="dxa"/>
            <w:tcBorders>
              <w:top w:val="nil"/>
              <w:left w:val="nil"/>
              <w:bottom w:val="nil"/>
              <w:right w:val="nil"/>
            </w:tcBorders>
          </w:tcPr>
          <w:p w14:paraId="0D5003E3" w14:textId="0609DC3F" w:rsidR="0065119D" w:rsidRPr="009B49D1" w:rsidRDefault="0065119D" w:rsidP="0065119D">
            <w:pPr>
              <w:rPr>
                <w:b/>
              </w:rPr>
            </w:pPr>
          </w:p>
        </w:tc>
        <w:tc>
          <w:tcPr>
            <w:tcW w:w="1985" w:type="dxa"/>
            <w:tcBorders>
              <w:top w:val="nil"/>
              <w:left w:val="nil"/>
              <w:bottom w:val="nil"/>
              <w:right w:val="nil"/>
            </w:tcBorders>
          </w:tcPr>
          <w:p w14:paraId="51B1DFF3" w14:textId="77777777" w:rsidR="0065119D" w:rsidRPr="00414BFB" w:rsidRDefault="0065119D" w:rsidP="0065119D"/>
        </w:tc>
      </w:tr>
      <w:tr w:rsidR="0065119D" w:rsidRPr="00414BFB" w14:paraId="3D90FAAB" w14:textId="77777777" w:rsidTr="00A42C74">
        <w:tc>
          <w:tcPr>
            <w:tcW w:w="3079" w:type="dxa"/>
            <w:tcBorders>
              <w:top w:val="nil"/>
              <w:left w:val="nil"/>
              <w:bottom w:val="nil"/>
              <w:right w:val="nil"/>
            </w:tcBorders>
          </w:tcPr>
          <w:p w14:paraId="25301677" w14:textId="62FBC599" w:rsidR="0065119D" w:rsidRPr="009B49D1" w:rsidRDefault="0065119D" w:rsidP="0065119D">
            <w:pPr>
              <w:rPr>
                <w:b/>
                <w:color w:val="FFFFFF" w:themeColor="background1"/>
              </w:rPr>
            </w:pPr>
          </w:p>
        </w:tc>
        <w:tc>
          <w:tcPr>
            <w:tcW w:w="2195" w:type="dxa"/>
            <w:gridSpan w:val="2"/>
            <w:tcBorders>
              <w:top w:val="nil"/>
              <w:left w:val="nil"/>
              <w:bottom w:val="nil"/>
              <w:right w:val="nil"/>
            </w:tcBorders>
          </w:tcPr>
          <w:p w14:paraId="40DA9A7D" w14:textId="77777777" w:rsidR="0065119D" w:rsidRPr="00414BFB" w:rsidRDefault="0065119D" w:rsidP="0065119D"/>
        </w:tc>
        <w:tc>
          <w:tcPr>
            <w:tcW w:w="1455" w:type="dxa"/>
            <w:gridSpan w:val="2"/>
            <w:tcBorders>
              <w:top w:val="nil"/>
              <w:left w:val="nil"/>
              <w:bottom w:val="nil"/>
              <w:right w:val="nil"/>
            </w:tcBorders>
          </w:tcPr>
          <w:p w14:paraId="1D657D49" w14:textId="720FCB6B" w:rsidR="0065119D" w:rsidRPr="002B7464" w:rsidRDefault="0065119D" w:rsidP="0065119D">
            <w:pPr>
              <w:rPr>
                <w:b/>
              </w:rPr>
            </w:pPr>
          </w:p>
        </w:tc>
        <w:tc>
          <w:tcPr>
            <w:tcW w:w="1985" w:type="dxa"/>
            <w:tcBorders>
              <w:top w:val="nil"/>
              <w:left w:val="nil"/>
              <w:bottom w:val="nil"/>
              <w:right w:val="nil"/>
            </w:tcBorders>
          </w:tcPr>
          <w:p w14:paraId="5984251F" w14:textId="77777777" w:rsidR="0065119D" w:rsidRPr="00414BFB" w:rsidRDefault="0065119D" w:rsidP="0065119D"/>
        </w:tc>
      </w:tr>
      <w:tr w:rsidR="0065119D" w:rsidRPr="00414BFB" w14:paraId="556902AA" w14:textId="77777777" w:rsidTr="00A054A0">
        <w:tc>
          <w:tcPr>
            <w:tcW w:w="3079" w:type="dxa"/>
            <w:tcBorders>
              <w:top w:val="nil"/>
              <w:left w:val="nil"/>
              <w:bottom w:val="nil"/>
              <w:right w:val="nil"/>
            </w:tcBorders>
          </w:tcPr>
          <w:p w14:paraId="7DED34E1" w14:textId="4BEC0533" w:rsidR="0065119D" w:rsidRPr="009B49D1" w:rsidRDefault="0065119D" w:rsidP="0065119D">
            <w:pPr>
              <w:rPr>
                <w:b/>
                <w:color w:val="FFFFFF" w:themeColor="background1"/>
              </w:rPr>
            </w:pPr>
          </w:p>
        </w:tc>
        <w:tc>
          <w:tcPr>
            <w:tcW w:w="5635" w:type="dxa"/>
            <w:gridSpan w:val="5"/>
            <w:tcBorders>
              <w:top w:val="nil"/>
              <w:left w:val="nil"/>
              <w:bottom w:val="nil"/>
              <w:right w:val="nil"/>
            </w:tcBorders>
          </w:tcPr>
          <w:p w14:paraId="5B1F28B1" w14:textId="77777777" w:rsidR="0065119D" w:rsidRPr="00414BFB" w:rsidRDefault="0065119D" w:rsidP="0065119D"/>
        </w:tc>
      </w:tr>
      <w:tr w:rsidR="0065119D" w:rsidRPr="00414BFB" w14:paraId="3CCFD26F" w14:textId="77777777" w:rsidTr="00A054A0">
        <w:tc>
          <w:tcPr>
            <w:tcW w:w="8714" w:type="dxa"/>
            <w:gridSpan w:val="6"/>
            <w:tcBorders>
              <w:top w:val="nil"/>
              <w:left w:val="nil"/>
              <w:bottom w:val="nil"/>
              <w:right w:val="nil"/>
            </w:tcBorders>
          </w:tcPr>
          <w:p w14:paraId="389810F8" w14:textId="38906339" w:rsidR="0065119D" w:rsidRPr="00414BFB" w:rsidRDefault="0065119D" w:rsidP="0065119D"/>
        </w:tc>
      </w:tr>
      <w:tr w:rsidR="0065119D" w:rsidRPr="00414BFB" w14:paraId="03D5D337" w14:textId="77777777" w:rsidTr="00A054A0">
        <w:tc>
          <w:tcPr>
            <w:tcW w:w="3079" w:type="dxa"/>
            <w:tcBorders>
              <w:top w:val="nil"/>
              <w:left w:val="nil"/>
              <w:bottom w:val="nil"/>
              <w:right w:val="nil"/>
            </w:tcBorders>
          </w:tcPr>
          <w:p w14:paraId="0BC8CC16" w14:textId="163B588D" w:rsidR="0065119D" w:rsidRPr="00275344" w:rsidRDefault="0065119D" w:rsidP="0065119D">
            <w:pPr>
              <w:rPr>
                <w:color w:val="FF0000"/>
                <w:highlight w:val="yellow"/>
              </w:rPr>
            </w:pPr>
          </w:p>
        </w:tc>
        <w:tc>
          <w:tcPr>
            <w:tcW w:w="5635" w:type="dxa"/>
            <w:gridSpan w:val="5"/>
            <w:tcBorders>
              <w:top w:val="nil"/>
              <w:left w:val="nil"/>
              <w:bottom w:val="nil"/>
              <w:right w:val="nil"/>
            </w:tcBorders>
          </w:tcPr>
          <w:p w14:paraId="314A20B7" w14:textId="77777777" w:rsidR="0065119D" w:rsidRPr="00414BFB" w:rsidRDefault="0065119D" w:rsidP="0065119D"/>
        </w:tc>
      </w:tr>
      <w:tr w:rsidR="0065119D" w:rsidRPr="00414BFB" w14:paraId="69DCE77E" w14:textId="77777777" w:rsidTr="00A054A0">
        <w:tc>
          <w:tcPr>
            <w:tcW w:w="3079" w:type="dxa"/>
            <w:tcBorders>
              <w:top w:val="nil"/>
              <w:left w:val="nil"/>
              <w:bottom w:val="nil"/>
              <w:right w:val="nil"/>
            </w:tcBorders>
          </w:tcPr>
          <w:p w14:paraId="3D14AA71" w14:textId="7DC0E0B3" w:rsidR="0065119D" w:rsidRPr="00275344" w:rsidRDefault="0065119D" w:rsidP="0065119D">
            <w:pPr>
              <w:rPr>
                <w:color w:val="FF0000"/>
                <w:highlight w:val="yellow"/>
              </w:rPr>
            </w:pPr>
          </w:p>
        </w:tc>
        <w:tc>
          <w:tcPr>
            <w:tcW w:w="5635" w:type="dxa"/>
            <w:gridSpan w:val="5"/>
            <w:tcBorders>
              <w:top w:val="nil"/>
              <w:left w:val="nil"/>
              <w:bottom w:val="nil"/>
              <w:right w:val="nil"/>
            </w:tcBorders>
          </w:tcPr>
          <w:p w14:paraId="5CDB7323" w14:textId="77777777" w:rsidR="0065119D" w:rsidRPr="00414BFB" w:rsidRDefault="0065119D" w:rsidP="0065119D"/>
        </w:tc>
      </w:tr>
      <w:tr w:rsidR="0065119D" w:rsidRPr="00414BFB" w14:paraId="5B7FF881" w14:textId="77777777" w:rsidTr="00A054A0">
        <w:tc>
          <w:tcPr>
            <w:tcW w:w="8714" w:type="dxa"/>
            <w:gridSpan w:val="6"/>
            <w:tcBorders>
              <w:top w:val="nil"/>
              <w:left w:val="nil"/>
              <w:bottom w:val="nil"/>
              <w:right w:val="nil"/>
            </w:tcBorders>
          </w:tcPr>
          <w:p w14:paraId="6A01A0BA" w14:textId="6B793E2B" w:rsidR="0065119D" w:rsidRPr="006205F0" w:rsidRDefault="0065119D" w:rsidP="0065119D"/>
        </w:tc>
      </w:tr>
      <w:tr w:rsidR="0065119D" w:rsidRPr="00414BFB" w14:paraId="77C786CC" w14:textId="77777777" w:rsidTr="00A054A0">
        <w:tc>
          <w:tcPr>
            <w:tcW w:w="8714" w:type="dxa"/>
            <w:gridSpan w:val="6"/>
            <w:tcBorders>
              <w:top w:val="nil"/>
              <w:left w:val="nil"/>
              <w:bottom w:val="nil"/>
              <w:right w:val="nil"/>
            </w:tcBorders>
          </w:tcPr>
          <w:p w14:paraId="4599815C" w14:textId="77777777" w:rsidR="0065119D" w:rsidRDefault="0065119D" w:rsidP="0065119D"/>
          <w:p w14:paraId="214355CE" w14:textId="77777777" w:rsidR="0065119D" w:rsidRDefault="0065119D" w:rsidP="0065119D"/>
          <w:p w14:paraId="35001EA4" w14:textId="77777777" w:rsidR="0065119D" w:rsidRDefault="0065119D" w:rsidP="0065119D"/>
          <w:p w14:paraId="17356DF1" w14:textId="77777777" w:rsidR="0065119D" w:rsidRPr="00414BFB" w:rsidRDefault="0065119D" w:rsidP="0065119D"/>
        </w:tc>
      </w:tr>
    </w:tbl>
    <w:p w14:paraId="7F827F98" w14:textId="180F65EF" w:rsidR="009B49D1" w:rsidRDefault="009B49D1" w:rsidP="009B49D1">
      <w:pPr>
        <w:pStyle w:val="Heading1"/>
      </w:pPr>
      <w:bookmarkStart w:id="17" w:name="_Toc115779752"/>
      <w:r>
        <w:lastRenderedPageBreak/>
        <w:t>Health &amp; Safety</w:t>
      </w:r>
      <w:r w:rsidR="006205F0">
        <w:t xml:space="preserve"> – Pass/Fail Criteria</w:t>
      </w:r>
      <w:bookmarkEnd w:id="1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3E6D0FFA" w14:textId="1880D998" w:rsidR="006205F0" w:rsidRDefault="009B49D1" w:rsidP="009B49D1">
      <w:pPr>
        <w:pStyle w:val="Heading1"/>
      </w:pPr>
      <w:bookmarkStart w:id="18" w:name="_Toc115779753"/>
      <w:r>
        <w:lastRenderedPageBreak/>
        <w:t>Quality Assurance</w:t>
      </w:r>
      <w:bookmarkEnd w:id="18"/>
      <w:r w:rsidR="00A12A44">
        <w:t>-Pass/Fail</w:t>
      </w:r>
      <w:r w:rsidR="00E72B2F">
        <w:t xml:space="preserve"> Criteria</w:t>
      </w:r>
    </w:p>
    <w:p w14:paraId="773B61CC" w14:textId="2A71BF32" w:rsidR="009B49D1" w:rsidRDefault="009B49D1" w:rsidP="009B49D1">
      <w:pPr>
        <w:pStyle w:val="Heading1"/>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6F48E4"/>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6F48E4"/>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6F48E4"/>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6F48E4"/>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6F48E4"/>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6F48E4"/>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6F48E4"/>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6F48E4"/>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58466385" w14:textId="5A6CA585" w:rsidR="009B49D1" w:rsidRDefault="009B49D1" w:rsidP="009B49D1">
      <w:pPr>
        <w:pStyle w:val="Heading1"/>
      </w:pPr>
      <w:bookmarkStart w:id="19" w:name="_Toc115779755"/>
      <w:r>
        <w:lastRenderedPageBreak/>
        <w:t xml:space="preserve">Environmental Management Systems </w:t>
      </w:r>
      <w:bookmarkEnd w:id="19"/>
    </w:p>
    <w:p w14:paraId="7DB929F1" w14:textId="77777777" w:rsidR="009B49D1" w:rsidRDefault="009B49D1">
      <w:pPr>
        <w:spacing w:before="0" w:after="0" w:line="240" w:lineRule="auto"/>
        <w:jc w:val="left"/>
      </w:pPr>
      <w:bookmarkStart w:id="20" w:name="_Toc488834423"/>
      <w:bookmarkStart w:id="21" w:name="_Toc460518593"/>
      <w:bookmarkStart w:id="22" w:name="_Toc4742544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23E73F0"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C71C6D6" w14:textId="68116667" w:rsidR="009B49D1" w:rsidRPr="00414BFB" w:rsidRDefault="009B49D1" w:rsidP="006F48E4">
            <w:r>
              <w:t xml:space="preserve">Do you operate an Environmental Management System / Policy?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E5EC9E"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76B319F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F77417"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632D7716" w14:textId="77777777" w:rsidR="009B49D1" w:rsidRPr="00414BFB" w:rsidRDefault="009B49D1" w:rsidP="006F48E4"/>
        </w:tc>
      </w:tr>
      <w:tr w:rsidR="009B49D1" w:rsidRPr="00414BFB" w14:paraId="119E6B78" w14:textId="77777777" w:rsidTr="006F48E4">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tcBorders>
              <w:top w:val="single" w:sz="4" w:space="0" w:color="C00000"/>
              <w:left w:val="single" w:sz="4" w:space="0" w:color="C00000"/>
              <w:bottom w:val="single" w:sz="4" w:space="0" w:color="C00000"/>
              <w:right w:val="single" w:sz="4" w:space="0" w:color="C00000"/>
            </w:tcBorders>
          </w:tcPr>
          <w:p w14:paraId="465A4F3B" w14:textId="77777777" w:rsidR="009B49D1" w:rsidRPr="00414BFB" w:rsidRDefault="009B49D1" w:rsidP="006F48E4"/>
        </w:tc>
      </w:tr>
      <w:tr w:rsidR="009B49D1" w:rsidRPr="00414BFB" w14:paraId="750D1944" w14:textId="77777777" w:rsidTr="006F48E4">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58D96B1" w14:textId="37410898"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3DAAB57" w14:textId="77777777" w:rsidR="009B49D1" w:rsidRPr="00414BFB" w:rsidRDefault="009B49D1" w:rsidP="003F5BB3">
            <w:pPr>
              <w:jc w:val="left"/>
            </w:pPr>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16EBF470" w14:textId="77777777" w:rsidR="009B49D1" w:rsidRPr="00414BFB" w:rsidRDefault="009B49D1" w:rsidP="006F48E4"/>
        </w:tc>
      </w:tr>
      <w:tr w:rsidR="009B49D1" w:rsidRPr="00414BFB" w14:paraId="7CFBE4D1" w14:textId="77777777" w:rsidTr="006F48E4">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28F48D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2BC69982" w14:textId="77777777" w:rsidR="009B49D1" w:rsidRPr="00414BFB" w:rsidRDefault="009B49D1" w:rsidP="006F48E4"/>
        </w:tc>
      </w:tr>
      <w:tr w:rsidR="009B49D1" w:rsidRPr="00414BFB" w14:paraId="17D059C0" w14:textId="77777777" w:rsidTr="006F48E4">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68628E6"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671B27BD" w14:textId="77777777" w:rsidR="009B49D1" w:rsidRPr="00414BFB" w:rsidRDefault="009B49D1" w:rsidP="006F48E4"/>
        </w:tc>
      </w:tr>
      <w:tr w:rsidR="009B49D1" w:rsidRPr="00414BFB" w14:paraId="5B797B4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F0FD74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130C5730" w14:textId="77777777" w:rsidR="009B49D1" w:rsidRPr="00414BFB" w:rsidRDefault="009B49D1" w:rsidP="006F48E4"/>
        </w:tc>
      </w:tr>
      <w:tr w:rsidR="003F5BB3" w:rsidRPr="00414BFB" w14:paraId="7848B9DB" w14:textId="77777777" w:rsidTr="003F5BB3">
        <w:trPr>
          <w:trHeight w:val="914"/>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CDB2" w14:textId="77777777" w:rsidR="003F5BB3" w:rsidRPr="00414BFB" w:rsidRDefault="003F5BB3"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24DE1E9A" w14:textId="345DAA5F" w:rsidR="003F5BB3" w:rsidRPr="00414BFB" w:rsidRDefault="003F5BB3" w:rsidP="006F48E4">
            <w:r>
              <w:t xml:space="preserve">  </w:t>
            </w:r>
          </w:p>
        </w:tc>
      </w:tr>
      <w:tr w:rsidR="009B49D1" w:rsidRPr="00414BFB" w14:paraId="740F1E02" w14:textId="77777777" w:rsidTr="003F5BB3">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2339292B" w14:textId="77777777" w:rsidR="009B49D1" w:rsidRPr="00414BFB" w:rsidRDefault="009B49D1" w:rsidP="006F48E4"/>
          <w:p w14:paraId="62ED1615" w14:textId="77777777" w:rsidR="009B49D1" w:rsidRPr="00414BFB" w:rsidRDefault="009B49D1" w:rsidP="006F48E4"/>
          <w:p w14:paraId="3C751E10" w14:textId="77777777" w:rsidR="009B49D1" w:rsidRPr="00414BFB" w:rsidRDefault="009B49D1" w:rsidP="006F48E4"/>
        </w:tc>
      </w:tr>
    </w:tbl>
    <w:p w14:paraId="19F6A704" w14:textId="77777777" w:rsidR="009B49D1" w:rsidRDefault="009B49D1">
      <w:pPr>
        <w:spacing w:before="0" w:after="0" w:line="240" w:lineRule="auto"/>
        <w:jc w:val="left"/>
      </w:pPr>
    </w:p>
    <w:p w14:paraId="17F55ACF" w14:textId="72924983" w:rsidR="003F5BB3" w:rsidRDefault="009B49D1">
      <w:pPr>
        <w:spacing w:before="0" w:after="0" w:line="240" w:lineRule="auto"/>
        <w:jc w:val="left"/>
      </w:pPr>
      <w:r>
        <w:br w:type="page"/>
      </w:r>
    </w:p>
    <w:p w14:paraId="6B2E0325" w14:textId="6B598FBD" w:rsidR="003F5BB3" w:rsidRDefault="003F5BB3" w:rsidP="003F5BB3">
      <w:pPr>
        <w:pStyle w:val="Heading1"/>
      </w:pPr>
      <w:bookmarkStart w:id="23" w:name="_Toc115779756"/>
      <w:r>
        <w:lastRenderedPageBreak/>
        <w:t>RESPONSE TO THE AWARD CRITERIA</w:t>
      </w:r>
      <w:bookmarkEnd w:id="23"/>
    </w:p>
    <w:p w14:paraId="2D25F8D0" w14:textId="56DFD2A2"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9E9F170" w14:textId="4B0B61A5" w:rsidR="008F70F9" w:rsidRDefault="008F70F9" w:rsidP="008F70F9">
      <w:pPr>
        <w:pStyle w:val="Heading1"/>
      </w:pPr>
      <w:bookmarkStart w:id="24" w:name="_Toc115779757"/>
      <w:r>
        <w:lastRenderedPageBreak/>
        <w:t xml:space="preserve">Response </w:t>
      </w:r>
      <w:r w:rsidR="0040539B">
        <w:t>to</w:t>
      </w:r>
      <w:r>
        <w:t xml:space="preserve"> Qualitative </w:t>
      </w:r>
      <w:r w:rsidR="00877458">
        <w:t xml:space="preserve">Award </w:t>
      </w:r>
      <w:r>
        <w:t>Criteria</w:t>
      </w:r>
      <w:bookmarkEnd w:id="20"/>
      <w:bookmarkEnd w:id="24"/>
    </w:p>
    <w:p w14:paraId="1EE05358" w14:textId="77777777" w:rsidR="008F70F9" w:rsidRPr="00414BFB" w:rsidRDefault="008F70F9" w:rsidP="008F70F9"/>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414BFB" w14:paraId="4878DF7F"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bookmarkEnd w:id="21"/>
          <w:bookmarkEnd w:id="22"/>
          <w:p w14:paraId="1EEA21F9" w14:textId="4F10DA31" w:rsidR="00877458" w:rsidRPr="00C53A83" w:rsidRDefault="00877458" w:rsidP="0097145A">
            <w:pPr>
              <w:rPr>
                <w:bCs w:val="0"/>
                <w:color w:val="FFFFFF" w:themeColor="background1"/>
              </w:rPr>
            </w:pPr>
            <w:r w:rsidRPr="00C53A83">
              <w:rPr>
                <w:color w:val="FFFFFF" w:themeColor="background1"/>
              </w:rPr>
              <w:t>Criterion</w:t>
            </w:r>
            <w:r w:rsidR="003008A4">
              <w:rPr>
                <w:color w:val="FFFFFF" w:themeColor="background1"/>
              </w:rPr>
              <w:t xml:space="preserve"> </w:t>
            </w:r>
            <w:r w:rsidR="0097145A">
              <w:rPr>
                <w:color w:val="FFFFFF" w:themeColor="background1"/>
              </w:rPr>
              <w:t>A</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1726207B"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97984C6" w14:textId="77777777"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CB8CC0D" w14:textId="49A11CF0" w:rsidR="00877458" w:rsidRPr="00C53A83" w:rsidRDefault="00877458" w:rsidP="0071235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r w:rsidR="002276C2">
              <w:rPr>
                <w:color w:val="FFFFFF" w:themeColor="background1"/>
              </w:rPr>
              <w:t xml:space="preserve"> 50% </w:t>
            </w:r>
          </w:p>
        </w:tc>
      </w:tr>
      <w:tr w:rsidR="00877458" w:rsidRPr="00414BFB" w14:paraId="6D4B6A96"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F1876BF" w14:textId="3076473B" w:rsidR="00877458" w:rsidRPr="00C53A83" w:rsidRDefault="00877458" w:rsidP="00712354">
            <w:pPr>
              <w:rPr>
                <w:color w:val="FFFFFF" w:themeColor="background1"/>
              </w:rPr>
            </w:pPr>
            <w:r>
              <w:rPr>
                <w:color w:val="FFFFFF" w:themeColor="background1"/>
              </w:rPr>
              <w:t>Title</w:t>
            </w:r>
            <w:r w:rsidR="00704E58">
              <w:rPr>
                <w:color w:val="FFFFFF" w:themeColor="background1"/>
              </w:rPr>
              <w:t xml:space="preserve"> </w:t>
            </w:r>
            <w:r w:rsidR="00AC5A6E" w:rsidRPr="00AC5A6E">
              <w:rPr>
                <w:color w:val="auto"/>
                <w:lang w:val="en-IE"/>
              </w:rPr>
              <w:t>Fitness for purpose of the proposed products to be supplied</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8903DAD"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09AE9D8" w14:textId="77777777" w:rsidR="00877458" w:rsidRPr="00C53A83"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2209CEB3" w14:textId="77777777" w:rsidR="00877458" w:rsidRDefault="00877458" w:rsidP="0071235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6205F0" w:rsidRPr="00414BFB" w14:paraId="2896509D"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6022DDA2" w14:textId="3A55D4CB" w:rsidR="006205F0" w:rsidRPr="00414BFB" w:rsidRDefault="006205F0" w:rsidP="006205F0">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349D692B" w14:textId="31B4E6B2" w:rsidR="006205F0" w:rsidRPr="001E181D" w:rsidRDefault="00AC5A6E"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25</w:t>
            </w:r>
            <w:r w:rsidR="001E181D" w:rsidRPr="001E181D">
              <w:rPr>
                <w:color w:val="auto"/>
              </w:rPr>
              <w:t>%</w:t>
            </w:r>
          </w:p>
        </w:tc>
        <w:tc>
          <w:tcPr>
            <w:tcW w:w="1250" w:type="dxa"/>
            <w:tcBorders>
              <w:top w:val="single" w:sz="4" w:space="0" w:color="C00000"/>
              <w:left w:val="single" w:sz="4" w:space="0" w:color="C00000"/>
              <w:bottom w:val="single" w:sz="4" w:space="0" w:color="C00000"/>
              <w:right w:val="single" w:sz="4" w:space="0" w:color="C00000"/>
            </w:tcBorders>
          </w:tcPr>
          <w:p w14:paraId="2DBC3779" w14:textId="5437439F" w:rsidR="006205F0" w:rsidRPr="001E181D" w:rsidRDefault="00AC5A6E"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2,500</w:t>
            </w:r>
          </w:p>
        </w:tc>
        <w:tc>
          <w:tcPr>
            <w:tcW w:w="1250" w:type="dxa"/>
            <w:tcBorders>
              <w:top w:val="single" w:sz="4" w:space="0" w:color="C00000"/>
              <w:left w:val="single" w:sz="4" w:space="0" w:color="C00000"/>
              <w:bottom w:val="single" w:sz="4" w:space="0" w:color="C00000"/>
              <w:right w:val="single" w:sz="4" w:space="0" w:color="C00000"/>
            </w:tcBorders>
          </w:tcPr>
          <w:p w14:paraId="15D85DE1" w14:textId="2554DB52" w:rsidR="006205F0" w:rsidRPr="001E181D" w:rsidRDefault="00AC5A6E" w:rsidP="006205F0">
            <w:pPr>
              <w:cnfStyle w:val="000000000000" w:firstRow="0" w:lastRow="0" w:firstColumn="0" w:lastColumn="0" w:oddVBand="0" w:evenVBand="0" w:oddHBand="0" w:evenHBand="0" w:firstRowFirstColumn="0" w:firstRowLastColumn="0" w:lastRowFirstColumn="0" w:lastRowLastColumn="0"/>
              <w:rPr>
                <w:color w:val="auto"/>
              </w:rPr>
            </w:pPr>
            <w:r>
              <w:rPr>
                <w:color w:val="auto"/>
              </w:rPr>
              <w:t>1,250</w:t>
            </w:r>
          </w:p>
        </w:tc>
      </w:tr>
      <w:tr w:rsidR="008F70F9" w:rsidRPr="00414BFB" w14:paraId="4C75E973" w14:textId="77777777" w:rsidTr="0071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299F62A4" w14:textId="77777777" w:rsidR="008F70F9" w:rsidRPr="00414BFB" w:rsidRDefault="008F70F9" w:rsidP="00712354">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7936F585" w14:textId="7BE67D2D" w:rsidR="008F70F9" w:rsidRPr="00414BFB" w:rsidRDefault="00D60987" w:rsidP="00712354">
            <w:pPr>
              <w:cnfStyle w:val="000000100000" w:firstRow="0" w:lastRow="0" w:firstColumn="0" w:lastColumn="0" w:oddVBand="0" w:evenVBand="0" w:oddHBand="1" w:evenHBand="0" w:firstRowFirstColumn="0" w:firstRowLastColumn="0" w:lastRowFirstColumn="0" w:lastRowLastColumn="0"/>
            </w:pPr>
            <w:r>
              <w:rPr>
                <w:lang w:val="en-IE"/>
              </w:rPr>
              <w:t>Tenderers are required to provide a product detailed specification list and test certificates where relevant (e.g. durability, fire resistance properties of products offered)</w:t>
            </w:r>
          </w:p>
        </w:tc>
      </w:tr>
      <w:tr w:rsidR="008F70F9" w:rsidRPr="00414BFB" w14:paraId="593C0BE5" w14:textId="77777777" w:rsidTr="0071235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6289BD9D" w14:textId="246EF25D" w:rsidR="00704E58" w:rsidRPr="00414BFB" w:rsidRDefault="00877458" w:rsidP="00712354">
            <w:r>
              <w:t>Tenderers’</w:t>
            </w:r>
            <w:r w:rsidR="008F70F9" w:rsidRPr="00414BFB">
              <w:t xml:space="preserve"> Response</w:t>
            </w:r>
          </w:p>
        </w:tc>
      </w:tr>
    </w:tbl>
    <w:p w14:paraId="6FA1448D" w14:textId="77777777" w:rsidR="008F70F9" w:rsidRDefault="008F70F9" w:rsidP="008F70F9">
      <w:pPr>
        <w:rPr>
          <w:rFonts w:eastAsiaTheme="majorEastAsia"/>
        </w:rPr>
      </w:pPr>
      <w:r>
        <w:rPr>
          <w:rFonts w:eastAsiaTheme="majorEastAsia"/>
        </w:rPr>
        <w:t xml:space="preserve">Please use this free text page(s) (i.e. don’t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704E58" w:rsidRPr="00414BFB" w14:paraId="7FE56247" w14:textId="77777777" w:rsidTr="006E4992">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B28FCDF" w14:textId="5C01FE19" w:rsidR="00704E58" w:rsidRPr="00C53A83" w:rsidRDefault="00704E58" w:rsidP="0097145A">
            <w:pPr>
              <w:rPr>
                <w:bCs w:val="0"/>
                <w:color w:val="FFFFFF" w:themeColor="background1"/>
              </w:rPr>
            </w:pPr>
            <w:r w:rsidRPr="00C53A83">
              <w:rPr>
                <w:color w:val="FFFFFF" w:themeColor="background1"/>
              </w:rPr>
              <w:lastRenderedPageBreak/>
              <w:t xml:space="preserve">Criterion </w:t>
            </w:r>
            <w:r w:rsidR="0097145A">
              <w:rPr>
                <w:color w:val="FFFFFF" w:themeColor="background1"/>
              </w:rPr>
              <w:t>B</w:t>
            </w:r>
            <w:r w:rsidR="003008A4">
              <w:rPr>
                <w:color w:val="FFFFFF" w:themeColor="background1"/>
              </w:rPr>
              <w:t>:</w:t>
            </w:r>
            <w:r>
              <w:rPr>
                <w:color w:val="FFFFFF" w:themeColor="background1"/>
              </w:rPr>
              <w:t xml:space="preserve">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E79DEF0"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46A8B8F" w14:textId="77777777"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678B5DB" w14:textId="2946D038" w:rsidR="00704E58" w:rsidRPr="00C53A83" w:rsidRDefault="00704E58" w:rsidP="006E499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r w:rsidR="002276C2">
              <w:rPr>
                <w:color w:val="FFFFFF" w:themeColor="background1"/>
              </w:rPr>
              <w:t xml:space="preserve"> 50%</w:t>
            </w:r>
          </w:p>
        </w:tc>
      </w:tr>
      <w:tr w:rsidR="00704E58" w:rsidRPr="00414BFB" w14:paraId="290F3F58" w14:textId="77777777" w:rsidTr="006E499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F84830" w14:textId="2600828F" w:rsidR="00704E58" w:rsidRPr="00C53A83" w:rsidRDefault="00704E58" w:rsidP="006E4992">
            <w:pPr>
              <w:rPr>
                <w:color w:val="FFFFFF" w:themeColor="background1"/>
              </w:rPr>
            </w:pPr>
            <w:r>
              <w:rPr>
                <w:color w:val="FFFFFF" w:themeColor="background1"/>
              </w:rPr>
              <w:t xml:space="preserve">Title </w:t>
            </w:r>
            <w:r w:rsidR="00AC5A6E" w:rsidRPr="00AC5A6E">
              <w:rPr>
                <w:color w:val="auto"/>
                <w:lang w:val="en-IE"/>
              </w:rPr>
              <w:t>Proposed Methodology for Storage, Inventory Management, and just in time delivery 365 days per annum directly to Homeless Facilities</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8F61FCB"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752E9E16" w14:textId="77777777" w:rsidR="00704E58" w:rsidRPr="00C53A83"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873AF0D" w14:textId="77777777" w:rsidR="00704E58" w:rsidRDefault="00704E58" w:rsidP="006E4992">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414BFB" w14:paraId="12E0CB8D" w14:textId="77777777" w:rsidTr="006E4992">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48FDE098" w14:textId="77777777" w:rsidR="001E181D" w:rsidRPr="00414BFB" w:rsidRDefault="001E181D" w:rsidP="001E181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E9E07F3" w14:textId="437406FE"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25</w:t>
            </w:r>
            <w:r w:rsidR="001E181D" w:rsidRPr="0084187D">
              <w:t>%</w:t>
            </w:r>
          </w:p>
        </w:tc>
        <w:tc>
          <w:tcPr>
            <w:tcW w:w="1250" w:type="dxa"/>
            <w:tcBorders>
              <w:top w:val="single" w:sz="4" w:space="0" w:color="C00000"/>
              <w:left w:val="single" w:sz="4" w:space="0" w:color="C00000"/>
              <w:bottom w:val="single" w:sz="4" w:space="0" w:color="C00000"/>
              <w:right w:val="single" w:sz="4" w:space="0" w:color="C00000"/>
            </w:tcBorders>
          </w:tcPr>
          <w:p w14:paraId="1FA3E23A" w14:textId="76D81FF4"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2,500</w:t>
            </w:r>
          </w:p>
        </w:tc>
        <w:tc>
          <w:tcPr>
            <w:tcW w:w="1250" w:type="dxa"/>
            <w:tcBorders>
              <w:top w:val="single" w:sz="4" w:space="0" w:color="C00000"/>
              <w:left w:val="single" w:sz="4" w:space="0" w:color="C00000"/>
              <w:bottom w:val="single" w:sz="4" w:space="0" w:color="C00000"/>
              <w:right w:val="single" w:sz="4" w:space="0" w:color="C00000"/>
            </w:tcBorders>
          </w:tcPr>
          <w:p w14:paraId="6D2A8297" w14:textId="2BEB8A1F"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1,250</w:t>
            </w:r>
          </w:p>
        </w:tc>
      </w:tr>
      <w:tr w:rsidR="00704E58" w:rsidRPr="00414BFB" w14:paraId="775C098F" w14:textId="77777777" w:rsidTr="006E4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4ED9AE4" w14:textId="77777777" w:rsidR="00704E58" w:rsidRPr="00414BFB" w:rsidRDefault="00704E58" w:rsidP="006E4992">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765D60EB" w14:textId="76CF2E94" w:rsidR="00704E58" w:rsidRPr="00414BFB" w:rsidRDefault="00AC5A6E" w:rsidP="006E4992">
            <w:pPr>
              <w:cnfStyle w:val="000000100000" w:firstRow="0" w:lastRow="0" w:firstColumn="0" w:lastColumn="0" w:oddVBand="0" w:evenVBand="0" w:oddHBand="1" w:evenHBand="0" w:firstRowFirstColumn="0" w:firstRowLastColumn="0" w:lastRowFirstColumn="0" w:lastRowLastColumn="0"/>
            </w:pPr>
            <w:r w:rsidRPr="00AC5A6E">
              <w:rPr>
                <w:lang w:val="en-IE"/>
              </w:rPr>
              <w:t xml:space="preserve">Tenderers are required to submit a detailed description of their storage facilities, inventory management system </w:t>
            </w:r>
            <w:r w:rsidR="00136365" w:rsidRPr="00AC5A6E">
              <w:rPr>
                <w:lang w:val="en-IE"/>
              </w:rPr>
              <w:t>(including</w:t>
            </w:r>
            <w:r w:rsidRPr="00AC5A6E">
              <w:rPr>
                <w:lang w:val="en-IE"/>
              </w:rPr>
              <w:t xml:space="preserve"> monthly usage reports and details </w:t>
            </w:r>
            <w:r w:rsidR="00136365" w:rsidRPr="00AC5A6E">
              <w:rPr>
                <w:lang w:val="en-IE"/>
              </w:rPr>
              <w:t>of distribution and</w:t>
            </w:r>
            <w:r w:rsidRPr="00AC5A6E">
              <w:rPr>
                <w:lang w:val="en-IE"/>
              </w:rPr>
              <w:t xml:space="preserve"> installation services), particularly </w:t>
            </w:r>
            <w:proofErr w:type="gramStart"/>
            <w:r w:rsidRPr="00AC5A6E">
              <w:rPr>
                <w:lang w:val="en-IE"/>
              </w:rPr>
              <w:t>with regard to</w:t>
            </w:r>
            <w:proofErr w:type="gramEnd"/>
            <w:r w:rsidRPr="00AC5A6E">
              <w:rPr>
                <w:lang w:val="en-IE"/>
              </w:rPr>
              <w:t xml:space="preserve"> pre-planned orders and responsiveness to same day/ next day urgent requests for service</w:t>
            </w:r>
            <w:r>
              <w:rPr>
                <w:lang w:val="en-IE"/>
              </w:rPr>
              <w:t>.</w:t>
            </w:r>
          </w:p>
        </w:tc>
      </w:tr>
      <w:tr w:rsidR="00704E58" w:rsidRPr="00414BFB" w14:paraId="72C83CCF" w14:textId="77777777" w:rsidTr="006E4992">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20E7AC43" w14:textId="7166DA44" w:rsidR="00704E58" w:rsidRPr="00414BFB" w:rsidRDefault="00704E58" w:rsidP="006E4992">
            <w:r>
              <w:t>Tenderers’</w:t>
            </w:r>
            <w:r w:rsidRPr="00414BFB">
              <w:t xml:space="preserve"> Response</w:t>
            </w:r>
          </w:p>
        </w:tc>
      </w:tr>
    </w:tbl>
    <w:p w14:paraId="06D1D36E" w14:textId="77777777" w:rsidR="00704E58" w:rsidRDefault="00704E58" w:rsidP="00704E58">
      <w:pPr>
        <w:rPr>
          <w:rFonts w:eastAsiaTheme="majorEastAsia"/>
        </w:rPr>
      </w:pPr>
      <w:r>
        <w:rPr>
          <w:rFonts w:eastAsiaTheme="majorEastAsia"/>
        </w:rPr>
        <w:t xml:space="preserve">Please use this free text page(s) (i.e. don’t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tbl>
      <w:tblPr>
        <w:tblStyle w:val="GridTable4-Accent5"/>
        <w:tblW w:w="0" w:type="auto"/>
        <w:tblLook w:val="04A0" w:firstRow="1" w:lastRow="0" w:firstColumn="1" w:lastColumn="0" w:noHBand="0" w:noVBand="1"/>
      </w:tblPr>
      <w:tblGrid>
        <w:gridCol w:w="1838"/>
        <w:gridCol w:w="3119"/>
        <w:gridCol w:w="1559"/>
        <w:gridCol w:w="1250"/>
        <w:gridCol w:w="1250"/>
      </w:tblGrid>
      <w:tr w:rsidR="00877458" w:rsidRPr="00414BFB" w14:paraId="29C5CED9" w14:textId="77777777" w:rsidTr="006F48E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CBAC00" w14:textId="1E18AEF5" w:rsidR="00877458" w:rsidRPr="00877458" w:rsidRDefault="00877458" w:rsidP="0097145A">
            <w:pPr>
              <w:rPr>
                <w:color w:val="FFFFFF" w:themeColor="background1"/>
              </w:rPr>
            </w:pPr>
            <w:r>
              <w:rPr>
                <w:color w:val="FFFFFF" w:themeColor="background1"/>
              </w:rPr>
              <w:lastRenderedPageBreak/>
              <w:t xml:space="preserve">Criterion </w:t>
            </w:r>
            <w:r w:rsidR="0097145A">
              <w:rPr>
                <w:color w:val="FFFFFF" w:themeColor="background1"/>
              </w:rPr>
              <w:t>C</w:t>
            </w:r>
            <w:r>
              <w:rPr>
                <w:color w:val="FFFFFF" w:themeColor="background1"/>
              </w:rPr>
              <w:t>:</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7B922BBA" w14:textId="77777777" w:rsidR="00877458" w:rsidRPr="00C53A83" w:rsidRDefault="00877458" w:rsidP="006F48E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31A47376" w14:textId="77777777" w:rsidR="00877458" w:rsidRPr="00C53A83" w:rsidRDefault="00877458" w:rsidP="006F48E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37C41CAC" w14:textId="4C629D99" w:rsidR="00877458" w:rsidRDefault="00877458" w:rsidP="006F48E4">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Pr>
                <w:color w:val="FFFFFF" w:themeColor="background1"/>
              </w:rPr>
              <w:t xml:space="preserve">Minimum Marks </w:t>
            </w:r>
            <w:r w:rsidR="003A0FCC">
              <w:rPr>
                <w:color w:val="FFFFFF" w:themeColor="background1"/>
              </w:rPr>
              <w:t>Required</w:t>
            </w:r>
          </w:p>
          <w:p w14:paraId="0CEE3722" w14:textId="45EA9AAA" w:rsidR="002276C2" w:rsidRPr="00C53A83" w:rsidRDefault="002276C2" w:rsidP="006F48E4">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 50%</w:t>
            </w:r>
          </w:p>
        </w:tc>
      </w:tr>
      <w:tr w:rsidR="00877458" w:rsidRPr="00414BFB" w14:paraId="024EAE43" w14:textId="77777777" w:rsidTr="006F48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322F2C7" w14:textId="79D7B734" w:rsidR="00AC5A6E" w:rsidRPr="00AC5A6E" w:rsidRDefault="00877458" w:rsidP="00AC5A6E">
            <w:pPr>
              <w:rPr>
                <w:b w:val="0"/>
                <w:bCs w:val="0"/>
                <w:color w:val="FFFFFF" w:themeColor="background1"/>
              </w:rPr>
            </w:pPr>
            <w:r>
              <w:rPr>
                <w:color w:val="FFFFFF" w:themeColor="background1"/>
              </w:rPr>
              <w:t>Title</w:t>
            </w:r>
            <w:r w:rsidR="00704E58">
              <w:rPr>
                <w:color w:val="FFFFFF" w:themeColor="background1"/>
              </w:rPr>
              <w:t xml:space="preserve"> </w:t>
            </w:r>
            <w:r w:rsidR="00AC5A6E">
              <w:rPr>
                <w:lang w:val="en-IE"/>
              </w:rPr>
              <w:t xml:space="preserve">Contract Management and Service Level Agreement </w:t>
            </w:r>
          </w:p>
          <w:p w14:paraId="249D16DA" w14:textId="76727E7E" w:rsidR="00877458" w:rsidRPr="00C53A83" w:rsidRDefault="00877458" w:rsidP="006F48E4">
            <w:pPr>
              <w:rPr>
                <w:color w:val="FFFFFF" w:themeColor="background1"/>
              </w:rPr>
            </w:pP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9826FA1" w14:textId="77777777" w:rsidR="00877458" w:rsidRPr="00C53A83"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5C01436F" w14:textId="77777777" w:rsidR="00877458" w:rsidRPr="00C53A83"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784F242" w14:textId="77777777" w:rsidR="00877458" w:rsidRDefault="00877458" w:rsidP="006F48E4">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1E181D" w:rsidRPr="00414BFB" w14:paraId="754443E1" w14:textId="77777777" w:rsidTr="006F48E4">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1F80037A" w14:textId="2EF5294B" w:rsidR="001E181D" w:rsidRPr="00414BFB" w:rsidRDefault="001E181D" w:rsidP="001E181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D122F93" w14:textId="63E43F3E"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10</w:t>
            </w:r>
            <w:r w:rsidR="001E181D" w:rsidRPr="00E570FE">
              <w:t>%</w:t>
            </w:r>
          </w:p>
        </w:tc>
        <w:tc>
          <w:tcPr>
            <w:tcW w:w="1250" w:type="dxa"/>
            <w:tcBorders>
              <w:top w:val="single" w:sz="4" w:space="0" w:color="C00000"/>
              <w:left w:val="single" w:sz="4" w:space="0" w:color="C00000"/>
              <w:bottom w:val="single" w:sz="4" w:space="0" w:color="C00000"/>
              <w:right w:val="single" w:sz="4" w:space="0" w:color="C00000"/>
            </w:tcBorders>
          </w:tcPr>
          <w:p w14:paraId="0DB7D320" w14:textId="29BAC1CF"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1,000</w:t>
            </w:r>
          </w:p>
        </w:tc>
        <w:tc>
          <w:tcPr>
            <w:tcW w:w="1250" w:type="dxa"/>
            <w:tcBorders>
              <w:top w:val="single" w:sz="4" w:space="0" w:color="C00000"/>
              <w:left w:val="single" w:sz="4" w:space="0" w:color="C00000"/>
              <w:bottom w:val="single" w:sz="4" w:space="0" w:color="C00000"/>
              <w:right w:val="single" w:sz="4" w:space="0" w:color="C00000"/>
            </w:tcBorders>
          </w:tcPr>
          <w:p w14:paraId="602B395B" w14:textId="713E01A3" w:rsidR="001E181D" w:rsidRPr="00414BFB" w:rsidRDefault="00AC5A6E" w:rsidP="001E181D">
            <w:pPr>
              <w:cnfStyle w:val="000000000000" w:firstRow="0" w:lastRow="0" w:firstColumn="0" w:lastColumn="0" w:oddVBand="0" w:evenVBand="0" w:oddHBand="0" w:evenHBand="0" w:firstRowFirstColumn="0" w:firstRowLastColumn="0" w:lastRowFirstColumn="0" w:lastRowLastColumn="0"/>
            </w:pPr>
            <w:r>
              <w:t>500</w:t>
            </w:r>
          </w:p>
        </w:tc>
      </w:tr>
      <w:tr w:rsidR="00877458" w:rsidRPr="00414BFB" w14:paraId="202B51D0" w14:textId="77777777" w:rsidTr="006F4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6ECF730" w14:textId="77777777" w:rsidR="00877458" w:rsidRPr="00414BFB" w:rsidRDefault="00877458" w:rsidP="006F48E4">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7A0D57F" w14:textId="195EDEA1" w:rsidR="00704E58" w:rsidRPr="00414BFB" w:rsidRDefault="00AC5A6E" w:rsidP="006F48E4">
            <w:pPr>
              <w:cnfStyle w:val="000000100000" w:firstRow="0" w:lastRow="0" w:firstColumn="0" w:lastColumn="0" w:oddVBand="0" w:evenVBand="0" w:oddHBand="1" w:evenHBand="0" w:firstRowFirstColumn="0" w:firstRowLastColumn="0" w:lastRowFirstColumn="0" w:lastRowLastColumn="0"/>
            </w:pPr>
            <w:r w:rsidRPr="00AC5A6E">
              <w:rPr>
                <w:lang w:val="en-IE"/>
              </w:rPr>
              <w:t>Tenderers are required to provide a draft Service Level Agreement for the delivery of the services addressing all the elements set out in Section 2.4 of the RFT in the TRD</w:t>
            </w:r>
          </w:p>
        </w:tc>
      </w:tr>
      <w:tr w:rsidR="00877458" w:rsidRPr="00414BFB" w14:paraId="2D3A9B84" w14:textId="77777777" w:rsidTr="006F48E4">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8EE68E3" w14:textId="6619B073" w:rsidR="00704E58" w:rsidRPr="00414BFB" w:rsidRDefault="00877458" w:rsidP="006F48E4">
            <w:r>
              <w:t>Tenderers’</w:t>
            </w:r>
            <w:r w:rsidRPr="00414BFB">
              <w:t xml:space="preserve"> Response</w:t>
            </w:r>
          </w:p>
        </w:tc>
      </w:tr>
    </w:tbl>
    <w:p w14:paraId="3C6CE2A2" w14:textId="77777777" w:rsidR="00877458" w:rsidRDefault="00877458" w:rsidP="00877458">
      <w:pPr>
        <w:rPr>
          <w:rFonts w:eastAsiaTheme="majorEastAsia"/>
        </w:rPr>
      </w:pPr>
      <w:r>
        <w:rPr>
          <w:rFonts w:eastAsiaTheme="majorEastAsia"/>
        </w:rPr>
        <w:t xml:space="preserve">Please use this free text page(s) (i.e. don’t type in the box) for your response. </w:t>
      </w:r>
    </w:p>
    <w:p w14:paraId="761F2161" w14:textId="752C4609" w:rsidR="00877458" w:rsidRDefault="00877458">
      <w:pPr>
        <w:spacing w:before="0" w:after="0" w:line="240" w:lineRule="auto"/>
        <w:jc w:val="left"/>
      </w:pPr>
    </w:p>
    <w:p w14:paraId="3E87C8BF" w14:textId="71C2A75C" w:rsidR="0097145A" w:rsidRDefault="0097145A">
      <w:pPr>
        <w:spacing w:before="0" w:after="0" w:line="240" w:lineRule="auto"/>
        <w:jc w:val="left"/>
      </w:pPr>
    </w:p>
    <w:p w14:paraId="539B6D35" w14:textId="54E15C11" w:rsidR="0097145A" w:rsidRDefault="0097145A">
      <w:pPr>
        <w:spacing w:before="0" w:after="0" w:line="240" w:lineRule="auto"/>
        <w:jc w:val="left"/>
      </w:pPr>
    </w:p>
    <w:p w14:paraId="6495CF17" w14:textId="439F168E" w:rsidR="0097145A" w:rsidRDefault="0097145A">
      <w:pPr>
        <w:spacing w:before="0" w:after="0" w:line="240" w:lineRule="auto"/>
        <w:jc w:val="left"/>
      </w:pPr>
    </w:p>
    <w:p w14:paraId="493125CB" w14:textId="7507B0AA" w:rsidR="0097145A" w:rsidRDefault="0097145A">
      <w:pPr>
        <w:spacing w:before="0" w:after="0" w:line="240" w:lineRule="auto"/>
        <w:jc w:val="left"/>
      </w:pPr>
    </w:p>
    <w:p w14:paraId="43116AC9" w14:textId="2D44A355" w:rsidR="0097145A" w:rsidRDefault="0097145A">
      <w:pPr>
        <w:spacing w:before="0" w:after="0" w:line="240" w:lineRule="auto"/>
        <w:jc w:val="left"/>
      </w:pPr>
    </w:p>
    <w:p w14:paraId="3D3AC0AE" w14:textId="5ADA4B96" w:rsidR="0097145A" w:rsidRDefault="0097145A">
      <w:pPr>
        <w:spacing w:before="0" w:after="0" w:line="240" w:lineRule="auto"/>
        <w:jc w:val="left"/>
      </w:pPr>
    </w:p>
    <w:p w14:paraId="03929356" w14:textId="0A7E1DA4" w:rsidR="0097145A" w:rsidRDefault="0097145A">
      <w:pPr>
        <w:spacing w:before="0" w:after="0" w:line="240" w:lineRule="auto"/>
        <w:jc w:val="left"/>
      </w:pPr>
    </w:p>
    <w:p w14:paraId="2343C75D" w14:textId="256B1C85" w:rsidR="0097145A" w:rsidRDefault="0097145A">
      <w:pPr>
        <w:spacing w:before="0" w:after="0" w:line="240" w:lineRule="auto"/>
        <w:jc w:val="left"/>
      </w:pPr>
    </w:p>
    <w:p w14:paraId="1931EBB1" w14:textId="4234AC8F" w:rsidR="0097145A" w:rsidRDefault="0097145A">
      <w:pPr>
        <w:spacing w:before="0" w:after="0" w:line="240" w:lineRule="auto"/>
        <w:jc w:val="left"/>
      </w:pPr>
    </w:p>
    <w:p w14:paraId="79CCBD0B" w14:textId="78ED66FD" w:rsidR="0097145A" w:rsidRDefault="0097145A">
      <w:pPr>
        <w:spacing w:before="0" w:after="0" w:line="240" w:lineRule="auto"/>
        <w:jc w:val="left"/>
      </w:pPr>
    </w:p>
    <w:p w14:paraId="4694F4AA" w14:textId="7B7842F3" w:rsidR="0097145A" w:rsidRDefault="0097145A">
      <w:pPr>
        <w:spacing w:before="0" w:after="0" w:line="240" w:lineRule="auto"/>
        <w:jc w:val="left"/>
      </w:pPr>
    </w:p>
    <w:p w14:paraId="4FAD6BE6" w14:textId="49798553" w:rsidR="0097145A" w:rsidRDefault="0097145A">
      <w:pPr>
        <w:spacing w:before="0" w:after="0" w:line="240" w:lineRule="auto"/>
        <w:jc w:val="left"/>
      </w:pPr>
    </w:p>
    <w:p w14:paraId="55FC954C" w14:textId="49A31006" w:rsidR="0097145A" w:rsidRDefault="0097145A">
      <w:pPr>
        <w:spacing w:before="0" w:after="0" w:line="240" w:lineRule="auto"/>
        <w:jc w:val="left"/>
      </w:pPr>
    </w:p>
    <w:p w14:paraId="0FAA96FE" w14:textId="692FC08F" w:rsidR="0097145A" w:rsidRDefault="0097145A">
      <w:pPr>
        <w:spacing w:before="0" w:after="0" w:line="240" w:lineRule="auto"/>
        <w:jc w:val="left"/>
      </w:pPr>
    </w:p>
    <w:p w14:paraId="67FB1C17" w14:textId="2CDB2687" w:rsidR="0097145A" w:rsidRDefault="0097145A">
      <w:pPr>
        <w:spacing w:before="0" w:after="0" w:line="240" w:lineRule="auto"/>
        <w:jc w:val="left"/>
      </w:pPr>
    </w:p>
    <w:p w14:paraId="6E61D2EB" w14:textId="45EF27E9" w:rsidR="0097145A" w:rsidRDefault="0097145A">
      <w:pPr>
        <w:spacing w:before="0" w:after="0" w:line="240" w:lineRule="auto"/>
        <w:jc w:val="left"/>
      </w:pPr>
    </w:p>
    <w:p w14:paraId="02DB0178" w14:textId="2D45B45A" w:rsidR="0097145A" w:rsidRDefault="0097145A">
      <w:pPr>
        <w:spacing w:before="0" w:after="0" w:line="240" w:lineRule="auto"/>
        <w:jc w:val="left"/>
      </w:pPr>
    </w:p>
    <w:p w14:paraId="6624AED8" w14:textId="6336D6BB" w:rsidR="0097145A" w:rsidRDefault="0097145A">
      <w:pPr>
        <w:spacing w:before="0" w:after="0" w:line="240" w:lineRule="auto"/>
        <w:jc w:val="left"/>
      </w:pPr>
    </w:p>
    <w:p w14:paraId="49D8B201" w14:textId="09581B5D" w:rsidR="0097145A" w:rsidRDefault="0097145A">
      <w:pPr>
        <w:spacing w:before="0" w:after="0" w:line="240" w:lineRule="auto"/>
        <w:jc w:val="left"/>
      </w:pPr>
    </w:p>
    <w:p w14:paraId="141E80BA" w14:textId="6DE5E457" w:rsidR="0097145A" w:rsidRDefault="0097145A">
      <w:pPr>
        <w:spacing w:before="0" w:after="0" w:line="240" w:lineRule="auto"/>
        <w:jc w:val="left"/>
      </w:pPr>
    </w:p>
    <w:p w14:paraId="2775C216" w14:textId="0B521947" w:rsidR="0097145A" w:rsidRDefault="0097145A">
      <w:pPr>
        <w:spacing w:before="0" w:after="0" w:line="240" w:lineRule="auto"/>
        <w:jc w:val="left"/>
      </w:pPr>
    </w:p>
    <w:p w14:paraId="67A07482" w14:textId="081DB93A" w:rsidR="0097145A" w:rsidRDefault="0097145A">
      <w:pPr>
        <w:spacing w:before="0" w:after="0" w:line="240" w:lineRule="auto"/>
        <w:jc w:val="left"/>
      </w:pPr>
    </w:p>
    <w:p w14:paraId="77579B7E" w14:textId="7DB39F35" w:rsidR="0097145A" w:rsidRDefault="0097145A">
      <w:pPr>
        <w:spacing w:before="0" w:after="0" w:line="240" w:lineRule="auto"/>
        <w:jc w:val="left"/>
      </w:pPr>
    </w:p>
    <w:p w14:paraId="6EEFA086" w14:textId="1C309721" w:rsidR="0097145A" w:rsidRDefault="0097145A">
      <w:pPr>
        <w:spacing w:before="0" w:after="0" w:line="240" w:lineRule="auto"/>
        <w:jc w:val="left"/>
      </w:pPr>
    </w:p>
    <w:p w14:paraId="0F229FDD" w14:textId="59DBC079" w:rsidR="0097145A" w:rsidRDefault="0097145A">
      <w:pPr>
        <w:spacing w:before="0" w:after="0" w:line="240" w:lineRule="auto"/>
        <w:jc w:val="left"/>
      </w:pPr>
    </w:p>
    <w:p w14:paraId="5E73C7DC" w14:textId="1397A34E" w:rsidR="0097145A" w:rsidRDefault="0097145A">
      <w:pPr>
        <w:spacing w:before="0" w:after="0" w:line="240" w:lineRule="auto"/>
        <w:jc w:val="left"/>
      </w:pPr>
    </w:p>
    <w:p w14:paraId="3B60A860" w14:textId="1314B079" w:rsidR="0097145A" w:rsidRDefault="0097145A">
      <w:pPr>
        <w:spacing w:before="0" w:after="0" w:line="240" w:lineRule="auto"/>
        <w:jc w:val="left"/>
      </w:pPr>
    </w:p>
    <w:p w14:paraId="1BC2C8A8" w14:textId="306C7EC7" w:rsidR="0097145A" w:rsidRDefault="0097145A">
      <w:pPr>
        <w:spacing w:before="0" w:after="0" w:line="240" w:lineRule="auto"/>
        <w:jc w:val="left"/>
      </w:pPr>
    </w:p>
    <w:p w14:paraId="4D4860AC" w14:textId="52E2CD3C" w:rsidR="0097145A" w:rsidRDefault="0097145A">
      <w:pPr>
        <w:spacing w:before="0" w:after="0" w:line="240" w:lineRule="auto"/>
        <w:jc w:val="left"/>
      </w:pPr>
    </w:p>
    <w:p w14:paraId="61E86A2F" w14:textId="4ECF0BE9" w:rsidR="0097145A" w:rsidRDefault="0097145A">
      <w:pPr>
        <w:spacing w:before="0" w:after="0" w:line="240" w:lineRule="auto"/>
        <w:jc w:val="left"/>
      </w:pPr>
    </w:p>
    <w:p w14:paraId="7808D131" w14:textId="3BC69FB3" w:rsidR="0097145A" w:rsidRDefault="0097145A">
      <w:pPr>
        <w:spacing w:before="0" w:after="0" w:line="240" w:lineRule="auto"/>
        <w:jc w:val="left"/>
      </w:pPr>
    </w:p>
    <w:p w14:paraId="4DE96B25" w14:textId="44D0F406" w:rsidR="0097145A" w:rsidRDefault="0097145A">
      <w:pPr>
        <w:spacing w:before="0" w:after="0" w:line="240" w:lineRule="auto"/>
        <w:jc w:val="left"/>
      </w:pPr>
    </w:p>
    <w:p w14:paraId="1F2E5ABB" w14:textId="73CB4DC7" w:rsidR="00616E91" w:rsidRDefault="00616E91">
      <w:pPr>
        <w:spacing w:before="0" w:after="0" w:line="240" w:lineRule="auto"/>
        <w:jc w:val="left"/>
      </w:pPr>
    </w:p>
    <w:p w14:paraId="5973BB03" w14:textId="77777777" w:rsidR="004E2B03" w:rsidRDefault="004E2B03">
      <w:pPr>
        <w:spacing w:before="0" w:after="0" w:line="240" w:lineRule="auto"/>
        <w:jc w:val="left"/>
      </w:pPr>
    </w:p>
    <w:p w14:paraId="4FF1C5F9" w14:textId="50DECB86" w:rsidR="0097145A" w:rsidRDefault="0097145A" w:rsidP="0097145A">
      <w:pPr>
        <w:pStyle w:val="Heading1"/>
      </w:pPr>
      <w:bookmarkStart w:id="25" w:name="_Toc115779758"/>
      <w:r>
        <w:t>Form of Tender – Services – Cost Criterion D</w:t>
      </w:r>
      <w:bookmarkEnd w:id="25"/>
      <w:r>
        <w:t xml:space="preserve"> </w:t>
      </w:r>
    </w:p>
    <w:p w14:paraId="7A51499E" w14:textId="77777777" w:rsidR="00305706" w:rsidRPr="00305706" w:rsidRDefault="00305706" w:rsidP="00305706"/>
    <w:tbl>
      <w:tblPr>
        <w:tblStyle w:val="TableGrid"/>
        <w:tblW w:w="1020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83"/>
        <w:gridCol w:w="4191"/>
        <w:gridCol w:w="1418"/>
        <w:gridCol w:w="2409"/>
      </w:tblGrid>
      <w:tr w:rsidR="00E30353" w:rsidRPr="00414BFB" w14:paraId="44009378" w14:textId="147440B0" w:rsidTr="003A0FCC">
        <w:trPr>
          <w:trHeight w:val="526"/>
        </w:trPr>
        <w:tc>
          <w:tcPr>
            <w:tcW w:w="2183" w:type="dxa"/>
            <w:shd w:val="clear" w:color="auto" w:fill="7F7F7F" w:themeFill="text1" w:themeFillTint="80"/>
          </w:tcPr>
          <w:p w14:paraId="0944BCB9" w14:textId="036584FA" w:rsidR="00E30353" w:rsidRPr="003A0FCC" w:rsidRDefault="00E30353" w:rsidP="00E30353">
            <w:pPr>
              <w:rPr>
                <w:b/>
                <w:bCs/>
                <w:color w:val="FFFFFF" w:themeColor="background1"/>
              </w:rPr>
            </w:pPr>
            <w:r w:rsidRPr="003A0FCC">
              <w:rPr>
                <w:b/>
                <w:bCs/>
                <w:color w:val="FFFFFF" w:themeColor="background1"/>
              </w:rPr>
              <w:t>Criterion D</w:t>
            </w:r>
          </w:p>
        </w:tc>
        <w:tc>
          <w:tcPr>
            <w:tcW w:w="4191" w:type="dxa"/>
            <w:shd w:val="clear" w:color="auto" w:fill="7F7F7F" w:themeFill="text1" w:themeFillTint="80"/>
          </w:tcPr>
          <w:p w14:paraId="2D08C1D3" w14:textId="07AD7BAC" w:rsidR="00E30353" w:rsidRPr="003A0FCC" w:rsidRDefault="00E30353" w:rsidP="00E30353">
            <w:pPr>
              <w:rPr>
                <w:b/>
                <w:bCs/>
                <w:color w:val="FFFFFF" w:themeColor="background1"/>
              </w:rPr>
            </w:pPr>
            <w:r w:rsidRPr="003A0FCC">
              <w:rPr>
                <w:b/>
                <w:bCs/>
                <w:color w:val="FFFFFF" w:themeColor="background1"/>
              </w:rPr>
              <w:t xml:space="preserve">Weighting </w:t>
            </w:r>
          </w:p>
        </w:tc>
        <w:tc>
          <w:tcPr>
            <w:tcW w:w="1418" w:type="dxa"/>
            <w:shd w:val="clear" w:color="auto" w:fill="7F7F7F" w:themeFill="text1" w:themeFillTint="80"/>
          </w:tcPr>
          <w:p w14:paraId="4AE24E05" w14:textId="256E34E0" w:rsidR="00E30353" w:rsidRPr="003A0FCC" w:rsidRDefault="00E30353" w:rsidP="00E30353">
            <w:pPr>
              <w:spacing w:before="0" w:after="0" w:line="240" w:lineRule="auto"/>
              <w:jc w:val="left"/>
              <w:rPr>
                <w:b/>
                <w:bCs/>
                <w:color w:val="FFFFFF" w:themeColor="background1"/>
              </w:rPr>
            </w:pPr>
            <w:r w:rsidRPr="003A0FCC">
              <w:rPr>
                <w:b/>
                <w:bCs/>
                <w:color w:val="FFFFFF" w:themeColor="background1"/>
              </w:rPr>
              <w:t>Maximum Marks</w:t>
            </w:r>
          </w:p>
        </w:tc>
        <w:tc>
          <w:tcPr>
            <w:tcW w:w="2409" w:type="dxa"/>
            <w:shd w:val="clear" w:color="auto" w:fill="7F7F7F" w:themeFill="text1" w:themeFillTint="80"/>
          </w:tcPr>
          <w:p w14:paraId="66D7E47D" w14:textId="0FEF427B" w:rsidR="00E30353" w:rsidRPr="003A0FCC" w:rsidRDefault="00E30353" w:rsidP="00E30353">
            <w:pPr>
              <w:spacing w:before="0" w:after="0" w:line="240" w:lineRule="auto"/>
              <w:jc w:val="left"/>
              <w:rPr>
                <w:b/>
                <w:bCs/>
                <w:color w:val="FFFFFF" w:themeColor="background1"/>
              </w:rPr>
            </w:pPr>
            <w:r w:rsidRPr="003A0FCC">
              <w:rPr>
                <w:b/>
                <w:bCs/>
                <w:color w:val="FFFFFF" w:themeColor="background1"/>
              </w:rPr>
              <w:t>Minimum Marks</w:t>
            </w:r>
          </w:p>
        </w:tc>
      </w:tr>
      <w:tr w:rsidR="00E30353" w:rsidRPr="00414BFB" w14:paraId="64C82196" w14:textId="68D618A3" w:rsidTr="003A0FCC">
        <w:trPr>
          <w:trHeight w:val="548"/>
        </w:trPr>
        <w:tc>
          <w:tcPr>
            <w:tcW w:w="2183" w:type="dxa"/>
            <w:shd w:val="clear" w:color="auto" w:fill="7F7F7F" w:themeFill="text1" w:themeFillTint="80"/>
          </w:tcPr>
          <w:p w14:paraId="652637EF" w14:textId="2F241706" w:rsidR="00E30353" w:rsidRPr="003A0FCC" w:rsidRDefault="00E30353" w:rsidP="00E30353">
            <w:pPr>
              <w:rPr>
                <w:b/>
                <w:bCs/>
                <w:color w:val="FFFFFF" w:themeColor="background1"/>
              </w:rPr>
            </w:pPr>
            <w:r w:rsidRPr="003A0FCC">
              <w:rPr>
                <w:b/>
                <w:bCs/>
                <w:color w:val="FFFFFF" w:themeColor="background1"/>
              </w:rPr>
              <w:t>4</w:t>
            </w:r>
          </w:p>
        </w:tc>
        <w:tc>
          <w:tcPr>
            <w:tcW w:w="4191" w:type="dxa"/>
            <w:shd w:val="clear" w:color="auto" w:fill="7F7F7F" w:themeFill="text1" w:themeFillTint="80"/>
          </w:tcPr>
          <w:p w14:paraId="063CC7C2" w14:textId="16940092" w:rsidR="00E30353" w:rsidRPr="003A0FCC" w:rsidRDefault="00E30353" w:rsidP="00E30353">
            <w:pPr>
              <w:rPr>
                <w:b/>
                <w:bCs/>
                <w:color w:val="FFFFFF" w:themeColor="background1"/>
              </w:rPr>
            </w:pPr>
            <w:r w:rsidRPr="003A0FCC">
              <w:rPr>
                <w:b/>
                <w:bCs/>
                <w:color w:val="FFFFFF" w:themeColor="background1"/>
              </w:rPr>
              <w:t>40%</w:t>
            </w:r>
          </w:p>
        </w:tc>
        <w:tc>
          <w:tcPr>
            <w:tcW w:w="1418" w:type="dxa"/>
            <w:shd w:val="clear" w:color="auto" w:fill="7F7F7F" w:themeFill="text1" w:themeFillTint="80"/>
          </w:tcPr>
          <w:p w14:paraId="787C08A4" w14:textId="46E6AE24" w:rsidR="00E30353" w:rsidRPr="003A0FCC" w:rsidRDefault="00E30353" w:rsidP="00E30353">
            <w:pPr>
              <w:spacing w:before="0" w:after="0" w:line="240" w:lineRule="auto"/>
              <w:jc w:val="left"/>
              <w:rPr>
                <w:b/>
                <w:bCs/>
                <w:color w:val="FFFFFF" w:themeColor="background1"/>
              </w:rPr>
            </w:pPr>
            <w:r w:rsidRPr="003A0FCC">
              <w:rPr>
                <w:b/>
                <w:bCs/>
                <w:color w:val="FFFFFF" w:themeColor="background1"/>
              </w:rPr>
              <w:t>4,000</w:t>
            </w:r>
          </w:p>
        </w:tc>
        <w:tc>
          <w:tcPr>
            <w:tcW w:w="2409" w:type="dxa"/>
            <w:shd w:val="clear" w:color="auto" w:fill="7F7F7F" w:themeFill="text1" w:themeFillTint="80"/>
          </w:tcPr>
          <w:p w14:paraId="49647D34" w14:textId="1AB37166" w:rsidR="00E30353" w:rsidRPr="003A0FCC" w:rsidRDefault="00E30353" w:rsidP="00E30353">
            <w:pPr>
              <w:spacing w:before="0" w:after="0" w:line="240" w:lineRule="auto"/>
              <w:jc w:val="left"/>
              <w:rPr>
                <w:b/>
                <w:bCs/>
                <w:color w:val="FFFFFF" w:themeColor="background1"/>
              </w:rPr>
            </w:pPr>
            <w:r w:rsidRPr="003A0FCC">
              <w:rPr>
                <w:b/>
                <w:bCs/>
                <w:color w:val="FFFFFF" w:themeColor="background1"/>
              </w:rPr>
              <w:t>N/A</w:t>
            </w:r>
          </w:p>
        </w:tc>
      </w:tr>
      <w:tr w:rsidR="00E30353" w:rsidRPr="00414BFB" w14:paraId="609DBD74" w14:textId="77777777" w:rsidTr="003A0FCC">
        <w:trPr>
          <w:trHeight w:val="570"/>
        </w:trPr>
        <w:tc>
          <w:tcPr>
            <w:tcW w:w="2183" w:type="dxa"/>
            <w:shd w:val="clear" w:color="auto" w:fill="7F7F7F" w:themeFill="text1" w:themeFillTint="80"/>
          </w:tcPr>
          <w:p w14:paraId="6CBD559A" w14:textId="7112131E" w:rsidR="00E30353" w:rsidRPr="003A0FCC" w:rsidRDefault="00E30353" w:rsidP="00E30353">
            <w:pPr>
              <w:rPr>
                <w:b/>
                <w:bCs/>
                <w:color w:val="000000" w:themeColor="text1"/>
              </w:rPr>
            </w:pPr>
            <w:r w:rsidRPr="003A0FCC">
              <w:rPr>
                <w:b/>
                <w:bCs/>
                <w:color w:val="FFFFFF" w:themeColor="background1"/>
              </w:rPr>
              <w:t>Title</w:t>
            </w:r>
          </w:p>
        </w:tc>
        <w:tc>
          <w:tcPr>
            <w:tcW w:w="8018" w:type="dxa"/>
            <w:gridSpan w:val="3"/>
            <w:shd w:val="clear" w:color="auto" w:fill="7F7F7F" w:themeFill="text1" w:themeFillTint="80"/>
          </w:tcPr>
          <w:p w14:paraId="3689D42E" w14:textId="5D746786" w:rsidR="00E30353" w:rsidRPr="003A0FCC" w:rsidRDefault="00E30353" w:rsidP="00E30353">
            <w:pPr>
              <w:rPr>
                <w:b/>
                <w:bCs/>
                <w:color w:val="000000" w:themeColor="text1"/>
              </w:rPr>
            </w:pPr>
            <w:r w:rsidRPr="003A0FCC">
              <w:rPr>
                <w:b/>
                <w:bCs/>
                <w:color w:val="000000" w:themeColor="text1"/>
              </w:rPr>
              <w:t>Ultimate Cost</w:t>
            </w:r>
          </w:p>
        </w:tc>
      </w:tr>
      <w:tr w:rsidR="00E30353" w:rsidRPr="00414BFB" w14:paraId="499E3909" w14:textId="77777777" w:rsidTr="003A0FCC">
        <w:trPr>
          <w:gridAfter w:val="2"/>
          <w:wAfter w:w="3827" w:type="dxa"/>
          <w:trHeight w:val="570"/>
        </w:trPr>
        <w:tc>
          <w:tcPr>
            <w:tcW w:w="2183" w:type="dxa"/>
          </w:tcPr>
          <w:p w14:paraId="13DC51BF" w14:textId="55FEE988" w:rsidR="00E30353" w:rsidRPr="00FC2E4F" w:rsidRDefault="00E30353" w:rsidP="00E30353">
            <w:r w:rsidRPr="00FC2E4F">
              <w:t>Description</w:t>
            </w:r>
          </w:p>
        </w:tc>
        <w:tc>
          <w:tcPr>
            <w:tcW w:w="4191" w:type="dxa"/>
          </w:tcPr>
          <w:p w14:paraId="2F51E963" w14:textId="44270997" w:rsidR="00E30353" w:rsidRPr="00E441B3" w:rsidRDefault="00E30353" w:rsidP="00E30353">
            <w:pPr>
              <w:pStyle w:val="CommentText"/>
            </w:pPr>
            <w:r w:rsidRPr="00E441B3">
              <w:t xml:space="preserve">The Pricing Schedule and Form of tender must be completed </w:t>
            </w:r>
            <w:r w:rsidRPr="00E441B3">
              <w:rPr>
                <w:u w:val="single"/>
              </w:rPr>
              <w:t>in</w:t>
            </w:r>
            <w:r w:rsidR="00EE7AA8">
              <w:rPr>
                <w:u w:val="single"/>
              </w:rPr>
              <w:t xml:space="preserve"> </w:t>
            </w:r>
            <w:r w:rsidRPr="00E441B3">
              <w:rPr>
                <w:u w:val="single"/>
              </w:rPr>
              <w:t>full</w:t>
            </w:r>
            <w:r w:rsidRPr="00E441B3">
              <w:t>. Failure to complete either document in full will result in elimination from the competition</w:t>
            </w:r>
            <w:r>
              <w:t>”</w:t>
            </w:r>
          </w:p>
          <w:p w14:paraId="0638BC58" w14:textId="77777777" w:rsidR="00E30353" w:rsidRPr="0041675B" w:rsidRDefault="00E30353" w:rsidP="00E30353">
            <w:pPr>
              <w:rPr>
                <w:color w:val="000000" w:themeColor="text1"/>
              </w:rPr>
            </w:pPr>
          </w:p>
        </w:tc>
      </w:tr>
    </w:tbl>
    <w:p w14:paraId="1E79F5B1" w14:textId="77777777" w:rsidR="0097145A" w:rsidRPr="00414BFB" w:rsidRDefault="0097145A" w:rsidP="0097145A"/>
    <w:p w14:paraId="0697FF15" w14:textId="77777777" w:rsidR="00842DF0" w:rsidRDefault="00842DF0" w:rsidP="0097145A"/>
    <w:p w14:paraId="6FB9E871" w14:textId="77777777" w:rsidR="00842DF0" w:rsidRDefault="00842DF0" w:rsidP="0097145A"/>
    <w:p w14:paraId="786D41D2" w14:textId="77777777" w:rsidR="00842DF0" w:rsidRDefault="00842DF0" w:rsidP="0097145A"/>
    <w:p w14:paraId="4A522F25" w14:textId="77777777" w:rsidR="00842DF0" w:rsidRDefault="00842DF0" w:rsidP="0097145A"/>
    <w:p w14:paraId="4199EF60" w14:textId="77777777" w:rsidR="00842DF0" w:rsidRDefault="00842DF0" w:rsidP="0097145A"/>
    <w:p w14:paraId="768419D0" w14:textId="77777777" w:rsidR="00842DF0" w:rsidRDefault="00842DF0" w:rsidP="0097145A"/>
    <w:p w14:paraId="44D584BD" w14:textId="77777777" w:rsidR="00842DF0" w:rsidRDefault="00842DF0" w:rsidP="0097145A"/>
    <w:p w14:paraId="408D3679" w14:textId="77777777" w:rsidR="00842DF0" w:rsidRDefault="00842DF0" w:rsidP="0097145A"/>
    <w:p w14:paraId="48075D4F" w14:textId="77777777" w:rsidR="00842DF0" w:rsidRDefault="00842DF0" w:rsidP="0097145A"/>
    <w:p w14:paraId="7C37A57C" w14:textId="77777777" w:rsidR="00842DF0" w:rsidRDefault="00842DF0" w:rsidP="0097145A"/>
    <w:p w14:paraId="5C4C0123" w14:textId="77777777" w:rsidR="00842DF0" w:rsidRDefault="00842DF0" w:rsidP="0097145A"/>
    <w:p w14:paraId="47D34604" w14:textId="7DD48054" w:rsidR="0097145A" w:rsidRPr="00414BFB" w:rsidRDefault="0097145A" w:rsidP="0097145A">
      <w:pPr>
        <w:rPr>
          <w:bCs/>
        </w:rPr>
      </w:pPr>
      <w:r w:rsidRPr="00414BFB">
        <w:lastRenderedPageBreak/>
        <w:t xml:space="preserve">I/We have examined the tender documentation and hereby offer to provide the services in accordance with the details contained within the </w:t>
      </w:r>
      <w:r>
        <w:t xml:space="preserve">Request for Tender Document. </w:t>
      </w:r>
    </w:p>
    <w:tbl>
      <w:tblPr>
        <w:tblpPr w:leftFromText="180" w:rightFromText="180" w:vertAnchor="text" w:horzAnchor="margin" w:tblpY="1726"/>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580"/>
        <w:gridCol w:w="1956"/>
        <w:gridCol w:w="2268"/>
      </w:tblGrid>
      <w:tr w:rsidR="00E00639" w:rsidRPr="00414BFB" w14:paraId="07A2C174" w14:textId="77777777" w:rsidTr="00A12ECA">
        <w:trPr>
          <w:trHeight w:val="1415"/>
        </w:trPr>
        <w:tc>
          <w:tcPr>
            <w:tcW w:w="9039"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07958E3" w14:textId="77777777" w:rsidR="00E00639" w:rsidRDefault="00E00639" w:rsidP="00A12ECA">
            <w:pPr>
              <w:rPr>
                <w:b/>
                <w:highlight w:val="yellow"/>
              </w:rPr>
            </w:pPr>
            <w:proofErr w:type="gramStart"/>
            <w:r>
              <w:rPr>
                <w:b/>
              </w:rPr>
              <w:t>Tendered  Rates</w:t>
            </w:r>
            <w:proofErr w:type="gramEnd"/>
            <w:r>
              <w:rPr>
                <w:b/>
              </w:rPr>
              <w:t xml:space="preserve"> </w:t>
            </w:r>
            <w:r w:rsidRPr="003F5BB3">
              <w:rPr>
                <w:b/>
              </w:rPr>
              <w:t>(inclusive of all</w:t>
            </w:r>
            <w:r>
              <w:rPr>
                <w:b/>
              </w:rPr>
              <w:t xml:space="preserve"> charges and </w:t>
            </w:r>
            <w:r w:rsidRPr="003F5BB3">
              <w:rPr>
                <w:b/>
              </w:rPr>
              <w:t>administrative expenses)</w:t>
            </w:r>
            <w:r>
              <w:rPr>
                <w:b/>
              </w:rPr>
              <w:t xml:space="preserve"> </w:t>
            </w:r>
          </w:p>
          <w:p w14:paraId="4A53B064" w14:textId="77777777" w:rsidR="00E00639" w:rsidRPr="0075064B" w:rsidRDefault="00E00639" w:rsidP="00A12ECA">
            <w:pPr>
              <w:rPr>
                <w:b/>
                <w:color w:val="auto"/>
              </w:rPr>
            </w:pPr>
            <w:r w:rsidRPr="00B44658">
              <w:rPr>
                <w:b/>
                <w:color w:val="auto"/>
              </w:rPr>
              <w:t xml:space="preserve">The rates are fixed </w:t>
            </w:r>
            <w:r>
              <w:rPr>
                <w:b/>
                <w:color w:val="auto"/>
              </w:rPr>
              <w:t xml:space="preserve">for </w:t>
            </w:r>
            <w:r w:rsidRPr="00B44658">
              <w:rPr>
                <w:b/>
                <w:color w:val="auto"/>
              </w:rPr>
              <w:t>1</w:t>
            </w:r>
            <w:r w:rsidRPr="00B44658">
              <w:rPr>
                <w:b/>
                <w:color w:val="auto"/>
                <w:vertAlign w:val="superscript"/>
              </w:rPr>
              <w:t>st</w:t>
            </w:r>
            <w:r w:rsidRPr="00B44658">
              <w:rPr>
                <w:b/>
                <w:color w:val="auto"/>
              </w:rPr>
              <w:t xml:space="preserve"> year of the Initial </w:t>
            </w:r>
            <w:proofErr w:type="gramStart"/>
            <w:r w:rsidRPr="00B44658">
              <w:rPr>
                <w:b/>
                <w:color w:val="auto"/>
              </w:rPr>
              <w:t xml:space="preserve">Contract </w:t>
            </w:r>
            <w:r>
              <w:rPr>
                <w:b/>
                <w:color w:val="auto"/>
              </w:rPr>
              <w:t xml:space="preserve"> under</w:t>
            </w:r>
            <w:proofErr w:type="gramEnd"/>
            <w:r>
              <w:rPr>
                <w:b/>
                <w:color w:val="auto"/>
              </w:rPr>
              <w:t xml:space="preserve"> the Framework </w:t>
            </w:r>
            <w:r w:rsidRPr="00B44658">
              <w:rPr>
                <w:b/>
                <w:color w:val="auto"/>
              </w:rPr>
              <w:t xml:space="preserve"> </w:t>
            </w:r>
          </w:p>
        </w:tc>
      </w:tr>
      <w:tr w:rsidR="00E00639" w:rsidRPr="00414BFB" w14:paraId="26E7B586" w14:textId="77777777" w:rsidTr="00A12ECA">
        <w:trPr>
          <w:trHeight w:val="1128"/>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9E424E8" w14:textId="77777777" w:rsidR="00E00639" w:rsidRDefault="00E00639" w:rsidP="00A12ECA">
            <w:pPr>
              <w:spacing w:before="0" w:after="0" w:line="240" w:lineRule="auto"/>
              <w:jc w:val="center"/>
              <w:rPr>
                <w:b/>
              </w:rPr>
            </w:pPr>
            <w:r>
              <w:rPr>
                <w:b/>
              </w:rPr>
              <w:t>Product Description</w:t>
            </w:r>
          </w:p>
          <w:p w14:paraId="1068A0BD" w14:textId="77777777" w:rsidR="00E00639" w:rsidRPr="003F5BB3" w:rsidRDefault="00E00639" w:rsidP="00A12ECA">
            <w:pPr>
              <w:spacing w:before="0" w:after="0" w:line="240" w:lineRule="auto"/>
              <w:jc w:val="center"/>
              <w:rPr>
                <w:b/>
              </w:rPr>
            </w:pPr>
          </w:p>
        </w:tc>
        <w:tc>
          <w:tcPr>
            <w:tcW w:w="258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8EB3EF1" w14:textId="77777777" w:rsidR="00E00639" w:rsidRPr="003F5BB3" w:rsidRDefault="00E00639" w:rsidP="00A12ECA">
            <w:pPr>
              <w:spacing w:before="0" w:after="0" w:line="240" w:lineRule="auto"/>
              <w:jc w:val="center"/>
              <w:rPr>
                <w:b/>
              </w:rPr>
            </w:pPr>
            <w:r w:rsidRPr="003F5BB3">
              <w:rPr>
                <w:b/>
              </w:rPr>
              <w:t>A</w:t>
            </w:r>
          </w:p>
          <w:p w14:paraId="13DA5395" w14:textId="77777777" w:rsidR="00E00639" w:rsidRPr="003F5BB3" w:rsidRDefault="00E00639" w:rsidP="00A12ECA">
            <w:pPr>
              <w:spacing w:before="0" w:after="0" w:line="240" w:lineRule="auto"/>
              <w:jc w:val="center"/>
              <w:rPr>
                <w:b/>
              </w:rPr>
            </w:pPr>
            <w:r w:rsidRPr="003F5BB3">
              <w:rPr>
                <w:b/>
              </w:rPr>
              <w:t xml:space="preserve">Notional </w:t>
            </w:r>
            <w:r>
              <w:rPr>
                <w:b/>
              </w:rPr>
              <w:t>Annual Quantity</w:t>
            </w:r>
          </w:p>
          <w:p w14:paraId="39C53F2A" w14:textId="77777777" w:rsidR="00E00639" w:rsidRPr="003F5BB3" w:rsidRDefault="00E00639" w:rsidP="00A12ECA">
            <w:pPr>
              <w:spacing w:before="0" w:after="0" w:line="240" w:lineRule="auto"/>
              <w:jc w:val="center"/>
              <w:rPr>
                <w:b/>
              </w:rPr>
            </w:pPr>
          </w:p>
        </w:tc>
        <w:tc>
          <w:tcPr>
            <w:tcW w:w="195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F150566" w14:textId="77777777" w:rsidR="00E00639" w:rsidRPr="003F5BB3" w:rsidRDefault="00E00639" w:rsidP="00A12ECA">
            <w:pPr>
              <w:spacing w:before="0" w:after="0" w:line="240" w:lineRule="auto"/>
              <w:jc w:val="center"/>
              <w:rPr>
                <w:b/>
              </w:rPr>
            </w:pPr>
            <w:r w:rsidRPr="003F5BB3">
              <w:rPr>
                <w:b/>
              </w:rPr>
              <w:t>B</w:t>
            </w:r>
          </w:p>
          <w:p w14:paraId="447CFD69" w14:textId="77777777" w:rsidR="00E00639" w:rsidRDefault="00E00639" w:rsidP="00A12ECA">
            <w:pPr>
              <w:spacing w:before="0" w:after="0" w:line="240" w:lineRule="auto"/>
              <w:jc w:val="center"/>
              <w:rPr>
                <w:b/>
              </w:rPr>
            </w:pPr>
            <w:r>
              <w:rPr>
                <w:b/>
              </w:rPr>
              <w:t>Unit Cost (delivered to site)</w:t>
            </w:r>
          </w:p>
          <w:p w14:paraId="0A127971" w14:textId="77777777" w:rsidR="00E00639" w:rsidRPr="003F5BB3" w:rsidRDefault="00E00639" w:rsidP="00A12ECA">
            <w:pPr>
              <w:spacing w:before="0" w:after="0" w:line="240" w:lineRule="auto"/>
              <w:jc w:val="center"/>
              <w:rPr>
                <w:b/>
              </w:rPr>
            </w:pPr>
            <w:r w:rsidRPr="003F5BB3">
              <w:rPr>
                <w:b/>
              </w:rPr>
              <w:t>€</w:t>
            </w:r>
          </w:p>
        </w:tc>
        <w:tc>
          <w:tcPr>
            <w:tcW w:w="2268"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C9A4CB" w14:textId="77777777" w:rsidR="00E00639" w:rsidRPr="003F5BB3" w:rsidRDefault="00E00639" w:rsidP="00A12ECA">
            <w:pPr>
              <w:spacing w:before="0" w:after="0" w:line="240" w:lineRule="auto"/>
              <w:jc w:val="center"/>
              <w:rPr>
                <w:b/>
              </w:rPr>
            </w:pPr>
            <w:r w:rsidRPr="003F5BB3">
              <w:rPr>
                <w:b/>
              </w:rPr>
              <w:t>C</w:t>
            </w:r>
          </w:p>
          <w:p w14:paraId="2FC3B0D3" w14:textId="77777777" w:rsidR="00E00639" w:rsidRPr="003F5BB3" w:rsidRDefault="00E00639" w:rsidP="00A12ECA">
            <w:pPr>
              <w:spacing w:before="0" w:after="0" w:line="240" w:lineRule="auto"/>
              <w:jc w:val="center"/>
              <w:rPr>
                <w:b/>
              </w:rPr>
            </w:pPr>
            <w:r w:rsidRPr="003F5BB3">
              <w:rPr>
                <w:b/>
              </w:rPr>
              <w:t>Total</w:t>
            </w:r>
          </w:p>
          <w:p w14:paraId="01636786" w14:textId="77777777" w:rsidR="00E00639" w:rsidRPr="003F5BB3" w:rsidRDefault="00E00639" w:rsidP="00A12ECA">
            <w:pPr>
              <w:spacing w:before="0" w:after="0" w:line="240" w:lineRule="auto"/>
              <w:jc w:val="center"/>
              <w:rPr>
                <w:b/>
              </w:rPr>
            </w:pPr>
            <w:r w:rsidRPr="003F5BB3">
              <w:rPr>
                <w:b/>
              </w:rPr>
              <w:t>Excl. VAT</w:t>
            </w:r>
          </w:p>
          <w:p w14:paraId="5D873421" w14:textId="77777777" w:rsidR="00E00639" w:rsidRPr="003F5BB3" w:rsidRDefault="00E00639" w:rsidP="00A12ECA">
            <w:pPr>
              <w:spacing w:before="0" w:after="0" w:line="240" w:lineRule="auto"/>
              <w:jc w:val="center"/>
              <w:rPr>
                <w:b/>
              </w:rPr>
            </w:pPr>
            <w:r w:rsidRPr="003F5BB3">
              <w:rPr>
                <w:b/>
              </w:rPr>
              <w:t>(A x B = C)</w:t>
            </w:r>
          </w:p>
        </w:tc>
      </w:tr>
      <w:tr w:rsidR="00E00639" w:rsidRPr="00414BFB" w14:paraId="518E0F00" w14:textId="77777777" w:rsidTr="00A12ECA">
        <w:trPr>
          <w:trHeight w:val="582"/>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22BAB53" w14:textId="77777777" w:rsidR="00E00639" w:rsidRPr="001717B3" w:rsidRDefault="00E00639" w:rsidP="00A12ECA">
            <w:pPr>
              <w:spacing w:before="0" w:after="0" w:line="240" w:lineRule="auto"/>
              <w:jc w:val="center"/>
              <w:rPr>
                <w:color w:val="FF0000"/>
                <w:highlight w:val="yellow"/>
              </w:rPr>
            </w:pPr>
            <w:r w:rsidRPr="00B44658">
              <w:rPr>
                <w:color w:val="auto"/>
              </w:rPr>
              <w:t>Sleeping Bags</w:t>
            </w:r>
          </w:p>
        </w:tc>
        <w:tc>
          <w:tcPr>
            <w:tcW w:w="2580" w:type="dxa"/>
            <w:tcBorders>
              <w:top w:val="single" w:sz="4" w:space="0" w:color="C00000"/>
              <w:left w:val="single" w:sz="4" w:space="0" w:color="C00000"/>
              <w:bottom w:val="single" w:sz="4" w:space="0" w:color="C00000"/>
              <w:right w:val="single" w:sz="4" w:space="0" w:color="C00000"/>
            </w:tcBorders>
            <w:vAlign w:val="center"/>
          </w:tcPr>
          <w:p w14:paraId="00585A3C" w14:textId="77777777" w:rsidR="00E00639" w:rsidRPr="001717B3" w:rsidRDefault="00E00639" w:rsidP="00A12ECA">
            <w:pPr>
              <w:spacing w:before="0" w:after="0" w:line="240" w:lineRule="auto"/>
              <w:jc w:val="center"/>
              <w:rPr>
                <w:color w:val="FF0000"/>
                <w:highlight w:val="yellow"/>
              </w:rPr>
            </w:pPr>
            <w:r w:rsidRPr="00B44658">
              <w:rPr>
                <w:color w:val="auto"/>
              </w:rPr>
              <w:t>9,000</w:t>
            </w:r>
          </w:p>
        </w:tc>
        <w:tc>
          <w:tcPr>
            <w:tcW w:w="1956" w:type="dxa"/>
            <w:tcBorders>
              <w:top w:val="single" w:sz="4" w:space="0" w:color="C00000"/>
              <w:left w:val="single" w:sz="4" w:space="0" w:color="C00000"/>
              <w:bottom w:val="single" w:sz="4" w:space="0" w:color="C00000"/>
              <w:right w:val="single" w:sz="4" w:space="0" w:color="C00000"/>
            </w:tcBorders>
            <w:vAlign w:val="center"/>
          </w:tcPr>
          <w:p w14:paraId="588A636C"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501505D8" w14:textId="77777777" w:rsidR="00E00639" w:rsidRPr="00414BFB" w:rsidRDefault="00E00639" w:rsidP="00A12ECA">
            <w:pPr>
              <w:spacing w:before="0" w:after="0" w:line="240" w:lineRule="auto"/>
              <w:jc w:val="center"/>
            </w:pPr>
            <w:r w:rsidRPr="00414BFB">
              <w:t>€0</w:t>
            </w:r>
            <w:r>
              <w:t>.00</w:t>
            </w:r>
          </w:p>
        </w:tc>
      </w:tr>
      <w:tr w:rsidR="00E00639" w:rsidRPr="00414BFB" w14:paraId="0DBE7409" w14:textId="77777777" w:rsidTr="00A12ECA">
        <w:trPr>
          <w:trHeight w:val="571"/>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1E2638B" w14:textId="77777777" w:rsidR="00E00639" w:rsidRPr="00786823" w:rsidRDefault="00E00639" w:rsidP="00A12ECA">
            <w:pPr>
              <w:spacing w:before="0" w:after="0" w:line="240" w:lineRule="auto"/>
              <w:jc w:val="center"/>
              <w:rPr>
                <w:color w:val="auto"/>
              </w:rPr>
            </w:pPr>
            <w:r w:rsidRPr="00786823">
              <w:rPr>
                <w:color w:val="auto"/>
              </w:rPr>
              <w:t>Single Mattress</w:t>
            </w:r>
          </w:p>
        </w:tc>
        <w:tc>
          <w:tcPr>
            <w:tcW w:w="2580" w:type="dxa"/>
            <w:tcBorders>
              <w:top w:val="single" w:sz="4" w:space="0" w:color="C00000"/>
              <w:left w:val="single" w:sz="4" w:space="0" w:color="C00000"/>
              <w:bottom w:val="single" w:sz="4" w:space="0" w:color="C00000"/>
              <w:right w:val="single" w:sz="4" w:space="0" w:color="C00000"/>
            </w:tcBorders>
            <w:vAlign w:val="center"/>
          </w:tcPr>
          <w:p w14:paraId="75119E97" w14:textId="77777777" w:rsidR="00E00639" w:rsidRPr="00786823" w:rsidRDefault="00E00639" w:rsidP="00A12ECA">
            <w:pPr>
              <w:spacing w:before="0" w:after="0" w:line="240" w:lineRule="auto"/>
              <w:jc w:val="center"/>
              <w:rPr>
                <w:color w:val="auto"/>
              </w:rPr>
            </w:pPr>
            <w:r w:rsidRPr="00786823">
              <w:rPr>
                <w:color w:val="auto"/>
              </w:rPr>
              <w:t>100</w:t>
            </w:r>
          </w:p>
        </w:tc>
        <w:tc>
          <w:tcPr>
            <w:tcW w:w="1956" w:type="dxa"/>
            <w:tcBorders>
              <w:top w:val="single" w:sz="4" w:space="0" w:color="C00000"/>
              <w:left w:val="single" w:sz="4" w:space="0" w:color="C00000"/>
              <w:bottom w:val="single" w:sz="4" w:space="0" w:color="C00000"/>
              <w:right w:val="single" w:sz="4" w:space="0" w:color="C00000"/>
            </w:tcBorders>
            <w:vAlign w:val="center"/>
          </w:tcPr>
          <w:p w14:paraId="3FFDF18E"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0C28A13E" w14:textId="77777777" w:rsidR="00E00639" w:rsidRPr="00414BFB" w:rsidRDefault="00E00639" w:rsidP="00A12ECA">
            <w:pPr>
              <w:spacing w:before="0" w:after="0" w:line="240" w:lineRule="auto"/>
              <w:jc w:val="center"/>
            </w:pPr>
            <w:r w:rsidRPr="00414BFB">
              <w:t>€0</w:t>
            </w:r>
            <w:r>
              <w:t>.00</w:t>
            </w:r>
          </w:p>
        </w:tc>
      </w:tr>
      <w:tr w:rsidR="00E00639" w:rsidRPr="00414BFB" w14:paraId="45E46594" w14:textId="77777777" w:rsidTr="00A12ECA">
        <w:trPr>
          <w:trHeight w:val="645"/>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E762CB3" w14:textId="77777777" w:rsidR="00E00639" w:rsidRPr="00786823" w:rsidRDefault="00E00639" w:rsidP="00A12ECA">
            <w:pPr>
              <w:spacing w:before="0" w:after="0" w:line="240" w:lineRule="auto"/>
              <w:jc w:val="center"/>
              <w:rPr>
                <w:color w:val="auto"/>
              </w:rPr>
            </w:pPr>
            <w:r w:rsidRPr="00786823">
              <w:rPr>
                <w:color w:val="auto"/>
              </w:rPr>
              <w:t>Double Mattress</w:t>
            </w:r>
          </w:p>
        </w:tc>
        <w:tc>
          <w:tcPr>
            <w:tcW w:w="2580" w:type="dxa"/>
            <w:tcBorders>
              <w:top w:val="single" w:sz="4" w:space="0" w:color="C00000"/>
              <w:left w:val="single" w:sz="4" w:space="0" w:color="C00000"/>
              <w:bottom w:val="single" w:sz="4" w:space="0" w:color="C00000"/>
              <w:right w:val="single" w:sz="4" w:space="0" w:color="C00000"/>
            </w:tcBorders>
            <w:vAlign w:val="center"/>
          </w:tcPr>
          <w:p w14:paraId="769DA80A" w14:textId="77777777" w:rsidR="00E00639" w:rsidRPr="00786823" w:rsidRDefault="00E00639" w:rsidP="00A12ECA">
            <w:pPr>
              <w:spacing w:before="0" w:after="0" w:line="240" w:lineRule="auto"/>
              <w:jc w:val="center"/>
              <w:rPr>
                <w:color w:val="auto"/>
              </w:rPr>
            </w:pPr>
            <w:r w:rsidRPr="00786823">
              <w:rPr>
                <w:color w:val="auto"/>
              </w:rPr>
              <w:t>10</w:t>
            </w:r>
          </w:p>
        </w:tc>
        <w:tc>
          <w:tcPr>
            <w:tcW w:w="1956" w:type="dxa"/>
            <w:tcBorders>
              <w:top w:val="single" w:sz="4" w:space="0" w:color="C00000"/>
              <w:left w:val="single" w:sz="4" w:space="0" w:color="C00000"/>
              <w:bottom w:val="single" w:sz="4" w:space="0" w:color="C00000"/>
              <w:right w:val="single" w:sz="4" w:space="0" w:color="C00000"/>
            </w:tcBorders>
            <w:vAlign w:val="center"/>
          </w:tcPr>
          <w:p w14:paraId="19447FBF"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73E57C74" w14:textId="77777777" w:rsidR="00E00639" w:rsidRPr="00414BFB" w:rsidRDefault="00E00639" w:rsidP="00A12ECA">
            <w:pPr>
              <w:spacing w:before="0" w:after="0" w:line="240" w:lineRule="auto"/>
              <w:jc w:val="center"/>
            </w:pPr>
            <w:r w:rsidRPr="00414BFB">
              <w:t>€0</w:t>
            </w:r>
            <w:r>
              <w:t>.00</w:t>
            </w:r>
          </w:p>
        </w:tc>
      </w:tr>
      <w:tr w:rsidR="00E00639" w:rsidRPr="00414BFB" w14:paraId="2133E2A9"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19A6EB" w14:textId="77777777" w:rsidR="00E00639" w:rsidRPr="00786823" w:rsidRDefault="00E00639" w:rsidP="00A12ECA">
            <w:pPr>
              <w:spacing w:before="0" w:after="0" w:line="240" w:lineRule="auto"/>
              <w:jc w:val="center"/>
              <w:rPr>
                <w:rStyle w:val="CommentReference"/>
                <w:rFonts w:cs="Arial"/>
                <w:color w:val="auto"/>
                <w:sz w:val="22"/>
              </w:rPr>
            </w:pPr>
            <w:r w:rsidRPr="00786823">
              <w:rPr>
                <w:rStyle w:val="CommentReference"/>
                <w:rFonts w:cs="Arial"/>
                <w:color w:val="auto"/>
                <w:sz w:val="22"/>
              </w:rPr>
              <w:t>Single Bed</w:t>
            </w:r>
          </w:p>
        </w:tc>
        <w:tc>
          <w:tcPr>
            <w:tcW w:w="2580" w:type="dxa"/>
            <w:tcBorders>
              <w:top w:val="single" w:sz="4" w:space="0" w:color="C00000"/>
              <w:left w:val="single" w:sz="4" w:space="0" w:color="C00000"/>
              <w:bottom w:val="single" w:sz="4" w:space="0" w:color="C00000"/>
              <w:right w:val="single" w:sz="4" w:space="0" w:color="C00000"/>
            </w:tcBorders>
            <w:vAlign w:val="center"/>
          </w:tcPr>
          <w:p w14:paraId="01258281" w14:textId="77777777" w:rsidR="00E00639" w:rsidRPr="00786823" w:rsidRDefault="00E00639" w:rsidP="00A12ECA">
            <w:pPr>
              <w:spacing w:before="0" w:after="0" w:line="240" w:lineRule="auto"/>
              <w:jc w:val="center"/>
              <w:rPr>
                <w:color w:val="auto"/>
              </w:rPr>
            </w:pPr>
            <w:r w:rsidRPr="00786823">
              <w:rPr>
                <w:rStyle w:val="CommentReference"/>
                <w:rFonts w:cs="Arial"/>
                <w:color w:val="auto"/>
                <w:sz w:val="22"/>
              </w:rPr>
              <w:t>10</w:t>
            </w:r>
          </w:p>
        </w:tc>
        <w:tc>
          <w:tcPr>
            <w:tcW w:w="1956" w:type="dxa"/>
            <w:tcBorders>
              <w:top w:val="single" w:sz="4" w:space="0" w:color="C00000"/>
              <w:left w:val="single" w:sz="4" w:space="0" w:color="C00000"/>
              <w:bottom w:val="single" w:sz="4" w:space="0" w:color="C00000"/>
              <w:right w:val="single" w:sz="4" w:space="0" w:color="C00000"/>
            </w:tcBorders>
            <w:vAlign w:val="center"/>
          </w:tcPr>
          <w:p w14:paraId="170C4F61"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4E4DFEC6" w14:textId="77777777" w:rsidR="00E00639" w:rsidRPr="00414BFB" w:rsidRDefault="00E00639" w:rsidP="00A12ECA">
            <w:pPr>
              <w:spacing w:before="0" w:after="0" w:line="240" w:lineRule="auto"/>
              <w:jc w:val="center"/>
            </w:pPr>
            <w:r w:rsidRPr="00414BFB">
              <w:t>€0</w:t>
            </w:r>
            <w:r>
              <w:t>.00</w:t>
            </w:r>
          </w:p>
        </w:tc>
      </w:tr>
      <w:tr w:rsidR="00E00639" w:rsidRPr="00414BFB" w14:paraId="123389FD"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E8B3EC4" w14:textId="77777777" w:rsidR="00E00639" w:rsidRPr="00786823" w:rsidRDefault="00E00639" w:rsidP="00A12ECA">
            <w:pPr>
              <w:spacing w:before="0" w:after="0" w:line="240" w:lineRule="auto"/>
              <w:jc w:val="center"/>
              <w:rPr>
                <w:rStyle w:val="CommentReference"/>
                <w:rFonts w:cs="Arial"/>
                <w:color w:val="auto"/>
                <w:sz w:val="22"/>
              </w:rPr>
            </w:pPr>
            <w:r w:rsidRPr="00786823">
              <w:rPr>
                <w:rStyle w:val="CommentReference"/>
                <w:rFonts w:cs="Arial"/>
                <w:color w:val="auto"/>
                <w:sz w:val="22"/>
              </w:rPr>
              <w:t>Double Bed</w:t>
            </w:r>
          </w:p>
        </w:tc>
        <w:tc>
          <w:tcPr>
            <w:tcW w:w="2580" w:type="dxa"/>
            <w:tcBorders>
              <w:top w:val="single" w:sz="4" w:space="0" w:color="C00000"/>
              <w:left w:val="single" w:sz="4" w:space="0" w:color="C00000"/>
              <w:bottom w:val="single" w:sz="4" w:space="0" w:color="C00000"/>
              <w:right w:val="single" w:sz="4" w:space="0" w:color="C00000"/>
            </w:tcBorders>
            <w:vAlign w:val="center"/>
          </w:tcPr>
          <w:p w14:paraId="1EF3C916" w14:textId="77777777" w:rsidR="00E00639" w:rsidRPr="00786823" w:rsidRDefault="00E00639" w:rsidP="00A12ECA">
            <w:pPr>
              <w:spacing w:before="0" w:after="0" w:line="240" w:lineRule="auto"/>
              <w:jc w:val="center"/>
              <w:rPr>
                <w:rStyle w:val="CommentReference"/>
                <w:rFonts w:cs="Arial"/>
                <w:color w:val="auto"/>
                <w:sz w:val="22"/>
              </w:rPr>
            </w:pPr>
            <w:r w:rsidRPr="00786823">
              <w:rPr>
                <w:rStyle w:val="CommentReference"/>
                <w:rFonts w:cs="Arial"/>
                <w:color w:val="auto"/>
                <w:sz w:val="22"/>
              </w:rPr>
              <w:t>10</w:t>
            </w:r>
          </w:p>
        </w:tc>
        <w:tc>
          <w:tcPr>
            <w:tcW w:w="1956" w:type="dxa"/>
            <w:tcBorders>
              <w:top w:val="single" w:sz="4" w:space="0" w:color="C00000"/>
              <w:left w:val="single" w:sz="4" w:space="0" w:color="C00000"/>
              <w:bottom w:val="single" w:sz="4" w:space="0" w:color="C00000"/>
              <w:right w:val="single" w:sz="4" w:space="0" w:color="C00000"/>
            </w:tcBorders>
            <w:vAlign w:val="center"/>
          </w:tcPr>
          <w:p w14:paraId="09760958"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105118DD" w14:textId="77777777" w:rsidR="00E00639" w:rsidRPr="00414BFB" w:rsidRDefault="00E00639" w:rsidP="00A12ECA">
            <w:pPr>
              <w:spacing w:before="0" w:after="0" w:line="240" w:lineRule="auto"/>
              <w:jc w:val="center"/>
            </w:pPr>
            <w:r w:rsidRPr="00414BFB">
              <w:t>€0</w:t>
            </w:r>
            <w:r>
              <w:t>.00</w:t>
            </w:r>
          </w:p>
        </w:tc>
      </w:tr>
      <w:tr w:rsidR="00E00639" w:rsidRPr="00414BFB" w14:paraId="0EFA7B41"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E416F1F"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 xml:space="preserve">Camp Bed </w:t>
            </w:r>
          </w:p>
        </w:tc>
        <w:tc>
          <w:tcPr>
            <w:tcW w:w="2580" w:type="dxa"/>
            <w:tcBorders>
              <w:top w:val="single" w:sz="4" w:space="0" w:color="C00000"/>
              <w:left w:val="single" w:sz="4" w:space="0" w:color="C00000"/>
              <w:bottom w:val="single" w:sz="4" w:space="0" w:color="C00000"/>
              <w:right w:val="single" w:sz="4" w:space="0" w:color="C00000"/>
            </w:tcBorders>
            <w:vAlign w:val="center"/>
          </w:tcPr>
          <w:p w14:paraId="0F50EBA8"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25</w:t>
            </w:r>
          </w:p>
        </w:tc>
        <w:tc>
          <w:tcPr>
            <w:tcW w:w="1956" w:type="dxa"/>
            <w:tcBorders>
              <w:top w:val="single" w:sz="4" w:space="0" w:color="C00000"/>
              <w:left w:val="single" w:sz="4" w:space="0" w:color="C00000"/>
              <w:bottom w:val="single" w:sz="4" w:space="0" w:color="C00000"/>
              <w:right w:val="single" w:sz="4" w:space="0" w:color="C00000"/>
            </w:tcBorders>
            <w:vAlign w:val="center"/>
          </w:tcPr>
          <w:p w14:paraId="2E6D3505"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2E97C201" w14:textId="77777777" w:rsidR="00E00639" w:rsidRPr="00414BFB" w:rsidRDefault="00E00639" w:rsidP="00A12ECA">
            <w:pPr>
              <w:spacing w:before="0" w:after="0" w:line="240" w:lineRule="auto"/>
              <w:jc w:val="center"/>
            </w:pPr>
            <w:r w:rsidRPr="00414BFB">
              <w:t>€0</w:t>
            </w:r>
            <w:r>
              <w:t>.00</w:t>
            </w:r>
          </w:p>
        </w:tc>
      </w:tr>
      <w:tr w:rsidR="00E00639" w:rsidRPr="00414BFB" w14:paraId="65ECEFD5"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A572CC1"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 xml:space="preserve">Single </w:t>
            </w:r>
            <w:r w:rsidRPr="00840391">
              <w:rPr>
                <w:rStyle w:val="CommentReference"/>
                <w:rFonts w:cs="Arial"/>
                <w:color w:val="auto"/>
                <w:sz w:val="22"/>
              </w:rPr>
              <w:t xml:space="preserve">Bed Bunks </w:t>
            </w:r>
          </w:p>
        </w:tc>
        <w:tc>
          <w:tcPr>
            <w:tcW w:w="2580" w:type="dxa"/>
            <w:tcBorders>
              <w:top w:val="single" w:sz="4" w:space="0" w:color="C00000"/>
              <w:left w:val="single" w:sz="4" w:space="0" w:color="C00000"/>
              <w:bottom w:val="single" w:sz="4" w:space="0" w:color="C00000"/>
              <w:right w:val="single" w:sz="4" w:space="0" w:color="C00000"/>
            </w:tcBorders>
            <w:vAlign w:val="center"/>
          </w:tcPr>
          <w:p w14:paraId="3D5CAE2C"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25</w:t>
            </w:r>
          </w:p>
        </w:tc>
        <w:tc>
          <w:tcPr>
            <w:tcW w:w="1956" w:type="dxa"/>
            <w:tcBorders>
              <w:top w:val="single" w:sz="4" w:space="0" w:color="C00000"/>
              <w:left w:val="single" w:sz="4" w:space="0" w:color="C00000"/>
              <w:bottom w:val="single" w:sz="4" w:space="0" w:color="C00000"/>
              <w:right w:val="single" w:sz="4" w:space="0" w:color="C00000"/>
            </w:tcBorders>
            <w:vAlign w:val="center"/>
          </w:tcPr>
          <w:p w14:paraId="2792A175"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3F48C651" w14:textId="77777777" w:rsidR="00E00639" w:rsidRPr="00414BFB" w:rsidRDefault="00E00639" w:rsidP="00A12ECA">
            <w:pPr>
              <w:spacing w:before="0" w:after="0" w:line="240" w:lineRule="auto"/>
              <w:jc w:val="center"/>
            </w:pPr>
            <w:r w:rsidRPr="00414BFB">
              <w:t>€0</w:t>
            </w:r>
            <w:r>
              <w:t>.00</w:t>
            </w:r>
          </w:p>
        </w:tc>
      </w:tr>
      <w:tr w:rsidR="00E00639" w:rsidRPr="00414BFB" w14:paraId="230DA441"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B9B97C"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Triple Bed Bunks</w:t>
            </w:r>
          </w:p>
        </w:tc>
        <w:tc>
          <w:tcPr>
            <w:tcW w:w="2580" w:type="dxa"/>
            <w:tcBorders>
              <w:top w:val="single" w:sz="4" w:space="0" w:color="C00000"/>
              <w:left w:val="single" w:sz="4" w:space="0" w:color="C00000"/>
              <w:bottom w:val="single" w:sz="4" w:space="0" w:color="C00000"/>
              <w:right w:val="single" w:sz="4" w:space="0" w:color="C00000"/>
            </w:tcBorders>
            <w:vAlign w:val="center"/>
          </w:tcPr>
          <w:p w14:paraId="690DB498"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25</w:t>
            </w:r>
          </w:p>
        </w:tc>
        <w:tc>
          <w:tcPr>
            <w:tcW w:w="1956" w:type="dxa"/>
            <w:tcBorders>
              <w:top w:val="single" w:sz="4" w:space="0" w:color="C00000"/>
              <w:left w:val="single" w:sz="4" w:space="0" w:color="C00000"/>
              <w:bottom w:val="single" w:sz="4" w:space="0" w:color="C00000"/>
              <w:right w:val="single" w:sz="4" w:space="0" w:color="C00000"/>
            </w:tcBorders>
            <w:vAlign w:val="center"/>
          </w:tcPr>
          <w:p w14:paraId="4DD6104C"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283C0EB9" w14:textId="77777777" w:rsidR="00E00639" w:rsidRPr="00414BFB" w:rsidRDefault="00E00639" w:rsidP="00A12ECA">
            <w:pPr>
              <w:spacing w:before="0" w:after="0" w:line="240" w:lineRule="auto"/>
              <w:jc w:val="center"/>
            </w:pPr>
            <w:r w:rsidRPr="00414BFB">
              <w:t>€0</w:t>
            </w:r>
            <w:r>
              <w:t>.00</w:t>
            </w:r>
          </w:p>
        </w:tc>
      </w:tr>
      <w:tr w:rsidR="00E00639" w:rsidRPr="00414BFB" w14:paraId="31BD8B1A"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630B4E"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 xml:space="preserve">Pillows </w:t>
            </w:r>
          </w:p>
        </w:tc>
        <w:tc>
          <w:tcPr>
            <w:tcW w:w="2580" w:type="dxa"/>
            <w:tcBorders>
              <w:top w:val="single" w:sz="4" w:space="0" w:color="C00000"/>
              <w:left w:val="single" w:sz="4" w:space="0" w:color="C00000"/>
              <w:bottom w:val="single" w:sz="4" w:space="0" w:color="C00000"/>
              <w:right w:val="single" w:sz="4" w:space="0" w:color="C00000"/>
            </w:tcBorders>
            <w:vAlign w:val="center"/>
          </w:tcPr>
          <w:p w14:paraId="3BB5AA4B"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300</w:t>
            </w:r>
          </w:p>
        </w:tc>
        <w:tc>
          <w:tcPr>
            <w:tcW w:w="1956" w:type="dxa"/>
            <w:tcBorders>
              <w:top w:val="single" w:sz="4" w:space="0" w:color="C00000"/>
              <w:left w:val="single" w:sz="4" w:space="0" w:color="C00000"/>
              <w:bottom w:val="single" w:sz="4" w:space="0" w:color="C00000"/>
              <w:right w:val="single" w:sz="4" w:space="0" w:color="C00000"/>
            </w:tcBorders>
            <w:vAlign w:val="center"/>
          </w:tcPr>
          <w:p w14:paraId="4352DBDC"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5CC94DE1" w14:textId="77777777" w:rsidR="00E00639" w:rsidRPr="00414BFB" w:rsidRDefault="00E00639" w:rsidP="00A12ECA">
            <w:pPr>
              <w:spacing w:before="0" w:after="0" w:line="240" w:lineRule="auto"/>
              <w:jc w:val="center"/>
            </w:pPr>
            <w:r w:rsidRPr="00414BFB">
              <w:t>€0</w:t>
            </w:r>
            <w:r>
              <w:t>.00</w:t>
            </w:r>
          </w:p>
        </w:tc>
      </w:tr>
      <w:tr w:rsidR="00E00639" w:rsidRPr="00414BFB" w14:paraId="5AFDC45D"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8E4088" w14:textId="77777777" w:rsidR="00E00639" w:rsidRPr="00840391" w:rsidRDefault="00E00639" w:rsidP="00A12ECA">
            <w:pPr>
              <w:spacing w:before="0" w:after="0" w:line="240" w:lineRule="auto"/>
              <w:jc w:val="center"/>
              <w:rPr>
                <w:rStyle w:val="CommentReference"/>
                <w:rFonts w:cs="Arial"/>
                <w:color w:val="auto"/>
                <w:sz w:val="22"/>
              </w:rPr>
            </w:pPr>
            <w:proofErr w:type="gramStart"/>
            <w:r w:rsidRPr="00840391">
              <w:rPr>
                <w:rStyle w:val="CommentReference"/>
                <w:rFonts w:cs="Arial"/>
                <w:color w:val="auto"/>
                <w:sz w:val="22"/>
              </w:rPr>
              <w:t>Pillow Cases</w:t>
            </w:r>
            <w:proofErr w:type="gramEnd"/>
            <w:r w:rsidRPr="00840391">
              <w:rPr>
                <w:rStyle w:val="CommentReference"/>
                <w:rFonts w:cs="Arial"/>
                <w:color w:val="auto"/>
                <w:sz w:val="22"/>
              </w:rPr>
              <w:t xml:space="preserve"> </w:t>
            </w:r>
          </w:p>
        </w:tc>
        <w:tc>
          <w:tcPr>
            <w:tcW w:w="2580" w:type="dxa"/>
            <w:tcBorders>
              <w:top w:val="single" w:sz="4" w:space="0" w:color="C00000"/>
              <w:left w:val="single" w:sz="4" w:space="0" w:color="C00000"/>
              <w:bottom w:val="single" w:sz="4" w:space="0" w:color="C00000"/>
              <w:right w:val="single" w:sz="4" w:space="0" w:color="C00000"/>
            </w:tcBorders>
            <w:vAlign w:val="center"/>
          </w:tcPr>
          <w:p w14:paraId="1F4E8450" w14:textId="77777777" w:rsidR="00E00639" w:rsidRPr="00840391" w:rsidRDefault="00E00639" w:rsidP="00A12ECA">
            <w:pPr>
              <w:spacing w:before="0" w:after="0" w:line="240" w:lineRule="auto"/>
              <w:jc w:val="center"/>
              <w:rPr>
                <w:rStyle w:val="CommentReference"/>
                <w:rFonts w:cs="Arial"/>
                <w:color w:val="auto"/>
                <w:sz w:val="22"/>
              </w:rPr>
            </w:pPr>
            <w:r w:rsidRPr="00840391">
              <w:rPr>
                <w:rStyle w:val="CommentReference"/>
                <w:rFonts w:cs="Arial"/>
                <w:color w:val="auto"/>
                <w:sz w:val="22"/>
              </w:rPr>
              <w:t>300</w:t>
            </w:r>
          </w:p>
        </w:tc>
        <w:tc>
          <w:tcPr>
            <w:tcW w:w="1956" w:type="dxa"/>
            <w:tcBorders>
              <w:top w:val="single" w:sz="4" w:space="0" w:color="C00000"/>
              <w:left w:val="single" w:sz="4" w:space="0" w:color="C00000"/>
              <w:bottom w:val="single" w:sz="4" w:space="0" w:color="C00000"/>
              <w:right w:val="single" w:sz="4" w:space="0" w:color="C00000"/>
            </w:tcBorders>
            <w:vAlign w:val="center"/>
          </w:tcPr>
          <w:p w14:paraId="2236C1EA"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29B9E11C" w14:textId="77777777" w:rsidR="00E00639" w:rsidRPr="00414BFB" w:rsidRDefault="00E00639" w:rsidP="00A12ECA">
            <w:pPr>
              <w:spacing w:before="0" w:after="0" w:line="240" w:lineRule="auto"/>
              <w:jc w:val="center"/>
            </w:pPr>
            <w:r w:rsidRPr="00414BFB">
              <w:t>€0</w:t>
            </w:r>
            <w:r>
              <w:t>.00</w:t>
            </w:r>
          </w:p>
        </w:tc>
      </w:tr>
      <w:tr w:rsidR="00E00639" w:rsidRPr="00414BFB" w14:paraId="5438CC53"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46311C7"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Pillow Protector</w:t>
            </w:r>
          </w:p>
        </w:tc>
        <w:tc>
          <w:tcPr>
            <w:tcW w:w="2580" w:type="dxa"/>
            <w:tcBorders>
              <w:top w:val="single" w:sz="4" w:space="0" w:color="C00000"/>
              <w:left w:val="single" w:sz="4" w:space="0" w:color="C00000"/>
              <w:bottom w:val="single" w:sz="4" w:space="0" w:color="C00000"/>
              <w:right w:val="single" w:sz="4" w:space="0" w:color="C00000"/>
            </w:tcBorders>
            <w:vAlign w:val="center"/>
          </w:tcPr>
          <w:p w14:paraId="77ADF201"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300</w:t>
            </w:r>
          </w:p>
        </w:tc>
        <w:tc>
          <w:tcPr>
            <w:tcW w:w="1956" w:type="dxa"/>
            <w:tcBorders>
              <w:top w:val="single" w:sz="4" w:space="0" w:color="C00000"/>
              <w:left w:val="single" w:sz="4" w:space="0" w:color="C00000"/>
              <w:bottom w:val="single" w:sz="4" w:space="0" w:color="C00000"/>
              <w:right w:val="single" w:sz="4" w:space="0" w:color="C00000"/>
            </w:tcBorders>
            <w:vAlign w:val="center"/>
          </w:tcPr>
          <w:p w14:paraId="672A1416"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5451766B" w14:textId="77777777" w:rsidR="00E00639" w:rsidRPr="00414BFB" w:rsidRDefault="00E00639" w:rsidP="00A12ECA">
            <w:pPr>
              <w:spacing w:before="0" w:after="0" w:line="240" w:lineRule="auto"/>
              <w:jc w:val="center"/>
            </w:pPr>
            <w:r w:rsidRPr="00414BFB">
              <w:t>€0</w:t>
            </w:r>
            <w:r>
              <w:t>.00</w:t>
            </w:r>
          </w:p>
        </w:tc>
      </w:tr>
      <w:tr w:rsidR="00E00639" w:rsidRPr="00414BFB" w14:paraId="0B0D67DF"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20363BF"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lastRenderedPageBreak/>
              <w:t>B</w:t>
            </w:r>
            <w:r>
              <w:rPr>
                <w:rStyle w:val="CommentReference"/>
                <w:rFonts w:cs="Arial"/>
                <w:sz w:val="22"/>
              </w:rPr>
              <w:t>ath Towels</w:t>
            </w:r>
          </w:p>
        </w:tc>
        <w:tc>
          <w:tcPr>
            <w:tcW w:w="2580" w:type="dxa"/>
            <w:tcBorders>
              <w:top w:val="single" w:sz="4" w:space="0" w:color="C00000"/>
              <w:left w:val="single" w:sz="4" w:space="0" w:color="C00000"/>
              <w:bottom w:val="single" w:sz="4" w:space="0" w:color="C00000"/>
              <w:right w:val="single" w:sz="4" w:space="0" w:color="C00000"/>
            </w:tcBorders>
            <w:vAlign w:val="center"/>
          </w:tcPr>
          <w:p w14:paraId="771656D2"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150</w:t>
            </w:r>
          </w:p>
        </w:tc>
        <w:tc>
          <w:tcPr>
            <w:tcW w:w="1956" w:type="dxa"/>
            <w:tcBorders>
              <w:top w:val="single" w:sz="4" w:space="0" w:color="C00000"/>
              <w:left w:val="single" w:sz="4" w:space="0" w:color="C00000"/>
              <w:bottom w:val="single" w:sz="4" w:space="0" w:color="C00000"/>
              <w:right w:val="single" w:sz="4" w:space="0" w:color="C00000"/>
            </w:tcBorders>
            <w:vAlign w:val="center"/>
          </w:tcPr>
          <w:p w14:paraId="2F0DBE96"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3D55438E" w14:textId="77777777" w:rsidR="00E00639" w:rsidRPr="00414BFB" w:rsidRDefault="00E00639" w:rsidP="00A12ECA">
            <w:pPr>
              <w:spacing w:before="0" w:after="0" w:line="240" w:lineRule="auto"/>
              <w:jc w:val="center"/>
            </w:pPr>
            <w:r w:rsidRPr="00414BFB">
              <w:t>€0</w:t>
            </w:r>
            <w:r>
              <w:t>.00</w:t>
            </w:r>
          </w:p>
        </w:tc>
      </w:tr>
      <w:tr w:rsidR="00E00639" w:rsidRPr="00414BFB" w14:paraId="0412BB98"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567BDA"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Single Fitted Sheets</w:t>
            </w:r>
          </w:p>
        </w:tc>
        <w:tc>
          <w:tcPr>
            <w:tcW w:w="2580" w:type="dxa"/>
            <w:tcBorders>
              <w:top w:val="single" w:sz="4" w:space="0" w:color="C00000"/>
              <w:left w:val="single" w:sz="4" w:space="0" w:color="C00000"/>
              <w:bottom w:val="single" w:sz="4" w:space="0" w:color="C00000"/>
              <w:right w:val="single" w:sz="4" w:space="0" w:color="C00000"/>
            </w:tcBorders>
            <w:vAlign w:val="center"/>
          </w:tcPr>
          <w:p w14:paraId="3CDA299F"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50</w:t>
            </w:r>
          </w:p>
        </w:tc>
        <w:tc>
          <w:tcPr>
            <w:tcW w:w="1956" w:type="dxa"/>
            <w:tcBorders>
              <w:top w:val="single" w:sz="4" w:space="0" w:color="C00000"/>
              <w:left w:val="single" w:sz="4" w:space="0" w:color="C00000"/>
              <w:bottom w:val="single" w:sz="4" w:space="0" w:color="C00000"/>
              <w:right w:val="single" w:sz="4" w:space="0" w:color="C00000"/>
            </w:tcBorders>
            <w:vAlign w:val="center"/>
          </w:tcPr>
          <w:p w14:paraId="187B80EC"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550D8E23" w14:textId="77777777" w:rsidR="00E00639" w:rsidRPr="00414BFB" w:rsidRDefault="00E00639" w:rsidP="00A12ECA">
            <w:pPr>
              <w:spacing w:before="0" w:after="0" w:line="240" w:lineRule="auto"/>
              <w:jc w:val="center"/>
            </w:pPr>
            <w:r w:rsidRPr="00414BFB">
              <w:t>€0</w:t>
            </w:r>
            <w:r>
              <w:t>.00</w:t>
            </w:r>
          </w:p>
        </w:tc>
      </w:tr>
      <w:tr w:rsidR="00E00639" w:rsidRPr="00414BFB" w14:paraId="42DD5030"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B378C1"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Double Fitted Sheets</w:t>
            </w:r>
          </w:p>
        </w:tc>
        <w:tc>
          <w:tcPr>
            <w:tcW w:w="2580" w:type="dxa"/>
            <w:tcBorders>
              <w:top w:val="single" w:sz="4" w:space="0" w:color="C00000"/>
              <w:left w:val="single" w:sz="4" w:space="0" w:color="C00000"/>
              <w:bottom w:val="single" w:sz="4" w:space="0" w:color="C00000"/>
              <w:right w:val="single" w:sz="4" w:space="0" w:color="C00000"/>
            </w:tcBorders>
            <w:vAlign w:val="center"/>
          </w:tcPr>
          <w:p w14:paraId="492C6957"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50</w:t>
            </w:r>
          </w:p>
        </w:tc>
        <w:tc>
          <w:tcPr>
            <w:tcW w:w="1956" w:type="dxa"/>
            <w:tcBorders>
              <w:top w:val="single" w:sz="4" w:space="0" w:color="C00000"/>
              <w:left w:val="single" w:sz="4" w:space="0" w:color="C00000"/>
              <w:bottom w:val="single" w:sz="4" w:space="0" w:color="C00000"/>
              <w:right w:val="single" w:sz="4" w:space="0" w:color="C00000"/>
            </w:tcBorders>
            <w:vAlign w:val="center"/>
          </w:tcPr>
          <w:p w14:paraId="47D217A8"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61E254D5" w14:textId="77777777" w:rsidR="00E00639" w:rsidRPr="00414BFB" w:rsidRDefault="00E00639" w:rsidP="00A12ECA">
            <w:pPr>
              <w:spacing w:before="0" w:after="0" w:line="240" w:lineRule="auto"/>
              <w:jc w:val="center"/>
            </w:pPr>
            <w:r w:rsidRPr="00414BFB">
              <w:t>€0</w:t>
            </w:r>
            <w:r>
              <w:t>.00</w:t>
            </w:r>
          </w:p>
        </w:tc>
      </w:tr>
      <w:tr w:rsidR="00E00639" w:rsidRPr="00414BFB" w14:paraId="0F370C05"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F5A0EFD"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Single Duvet</w:t>
            </w:r>
          </w:p>
        </w:tc>
        <w:tc>
          <w:tcPr>
            <w:tcW w:w="2580" w:type="dxa"/>
            <w:tcBorders>
              <w:top w:val="single" w:sz="4" w:space="0" w:color="C00000"/>
              <w:left w:val="single" w:sz="4" w:space="0" w:color="C00000"/>
              <w:bottom w:val="single" w:sz="4" w:space="0" w:color="C00000"/>
              <w:right w:val="single" w:sz="4" w:space="0" w:color="C00000"/>
            </w:tcBorders>
            <w:vAlign w:val="center"/>
          </w:tcPr>
          <w:p w14:paraId="7CFDD9AC" w14:textId="77777777" w:rsidR="00E00639" w:rsidRPr="00840391"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50</w:t>
            </w:r>
          </w:p>
        </w:tc>
        <w:tc>
          <w:tcPr>
            <w:tcW w:w="1956" w:type="dxa"/>
            <w:tcBorders>
              <w:top w:val="single" w:sz="4" w:space="0" w:color="C00000"/>
              <w:left w:val="single" w:sz="4" w:space="0" w:color="C00000"/>
              <w:bottom w:val="single" w:sz="4" w:space="0" w:color="C00000"/>
              <w:right w:val="single" w:sz="4" w:space="0" w:color="C00000"/>
            </w:tcBorders>
            <w:vAlign w:val="center"/>
          </w:tcPr>
          <w:p w14:paraId="31948C8D"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2AE0DACF" w14:textId="77777777" w:rsidR="00E00639" w:rsidRPr="00414BFB" w:rsidRDefault="00E00639" w:rsidP="00A12ECA">
            <w:pPr>
              <w:spacing w:before="0" w:after="0" w:line="240" w:lineRule="auto"/>
              <w:jc w:val="center"/>
            </w:pPr>
            <w:r w:rsidRPr="00414BFB">
              <w:t>€0</w:t>
            </w:r>
            <w:r>
              <w:t>.00</w:t>
            </w:r>
          </w:p>
        </w:tc>
      </w:tr>
      <w:tr w:rsidR="00E00639" w:rsidRPr="00414BFB" w14:paraId="0FE57068" w14:textId="77777777" w:rsidTr="00A12ECA">
        <w:trPr>
          <w:trHeight w:val="710"/>
        </w:trPr>
        <w:tc>
          <w:tcPr>
            <w:tcW w:w="223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D4E6F8"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Double Duvet</w:t>
            </w:r>
          </w:p>
        </w:tc>
        <w:tc>
          <w:tcPr>
            <w:tcW w:w="2580" w:type="dxa"/>
            <w:tcBorders>
              <w:top w:val="single" w:sz="4" w:space="0" w:color="C00000"/>
              <w:left w:val="single" w:sz="4" w:space="0" w:color="C00000"/>
              <w:bottom w:val="single" w:sz="4" w:space="0" w:color="C00000"/>
              <w:right w:val="single" w:sz="4" w:space="0" w:color="C00000"/>
            </w:tcBorders>
            <w:vAlign w:val="center"/>
          </w:tcPr>
          <w:p w14:paraId="7BAD990C" w14:textId="77777777" w:rsidR="00E00639" w:rsidRDefault="00E00639" w:rsidP="00A12ECA">
            <w:pPr>
              <w:spacing w:before="0" w:after="0" w:line="240" w:lineRule="auto"/>
              <w:jc w:val="center"/>
              <w:rPr>
                <w:rStyle w:val="CommentReference"/>
                <w:rFonts w:cs="Arial"/>
                <w:color w:val="auto"/>
                <w:sz w:val="22"/>
              </w:rPr>
            </w:pPr>
            <w:r>
              <w:rPr>
                <w:rStyle w:val="CommentReference"/>
                <w:rFonts w:cs="Arial"/>
                <w:color w:val="auto"/>
                <w:sz w:val="22"/>
              </w:rPr>
              <w:t>50</w:t>
            </w:r>
          </w:p>
        </w:tc>
        <w:tc>
          <w:tcPr>
            <w:tcW w:w="1956" w:type="dxa"/>
            <w:tcBorders>
              <w:top w:val="single" w:sz="4" w:space="0" w:color="C00000"/>
              <w:left w:val="single" w:sz="4" w:space="0" w:color="C00000"/>
              <w:bottom w:val="single" w:sz="4" w:space="0" w:color="C00000"/>
              <w:right w:val="single" w:sz="4" w:space="0" w:color="C00000"/>
            </w:tcBorders>
            <w:vAlign w:val="center"/>
          </w:tcPr>
          <w:p w14:paraId="4DD56336" w14:textId="77777777" w:rsidR="00E00639" w:rsidRPr="00414BFB" w:rsidRDefault="00E00639" w:rsidP="00A12ECA">
            <w:pPr>
              <w:spacing w:before="0" w:after="0" w:line="240" w:lineRule="auto"/>
              <w:jc w:val="center"/>
            </w:pPr>
            <w:r w:rsidRPr="00414BFB">
              <w:t>€0</w:t>
            </w:r>
            <w:r>
              <w:t>.00</w:t>
            </w:r>
          </w:p>
        </w:tc>
        <w:tc>
          <w:tcPr>
            <w:tcW w:w="2268" w:type="dxa"/>
            <w:tcBorders>
              <w:top w:val="single" w:sz="4" w:space="0" w:color="C00000"/>
              <w:left w:val="single" w:sz="4" w:space="0" w:color="C00000"/>
              <w:bottom w:val="single" w:sz="4" w:space="0" w:color="C00000"/>
              <w:right w:val="single" w:sz="4" w:space="0" w:color="C00000"/>
            </w:tcBorders>
            <w:vAlign w:val="center"/>
          </w:tcPr>
          <w:p w14:paraId="0E4BE038" w14:textId="77777777" w:rsidR="00E00639" w:rsidRPr="00414BFB" w:rsidRDefault="00E00639" w:rsidP="00A12ECA">
            <w:pPr>
              <w:spacing w:before="0" w:after="0" w:line="240" w:lineRule="auto"/>
              <w:jc w:val="center"/>
            </w:pPr>
            <w:r w:rsidRPr="00414BFB">
              <w:t>€0</w:t>
            </w:r>
            <w:r>
              <w:t>.00</w:t>
            </w:r>
          </w:p>
        </w:tc>
      </w:tr>
      <w:tr w:rsidR="00E00639" w:rsidRPr="00A46495" w14:paraId="3ED79EC7" w14:textId="77777777" w:rsidTr="00A12ECA">
        <w:trPr>
          <w:trHeight w:val="710"/>
        </w:trPr>
        <w:tc>
          <w:tcPr>
            <w:tcW w:w="677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015F1C3" w14:textId="77777777" w:rsidR="00E00639" w:rsidRPr="00A46495" w:rsidRDefault="00E00639" w:rsidP="00A12ECA">
            <w:pPr>
              <w:spacing w:before="0" w:after="0" w:line="240" w:lineRule="auto"/>
              <w:jc w:val="center"/>
              <w:rPr>
                <w:sz w:val="28"/>
                <w:szCs w:val="28"/>
              </w:rPr>
            </w:pPr>
            <w:r w:rsidRPr="00A46495">
              <w:rPr>
                <w:sz w:val="28"/>
                <w:szCs w:val="28"/>
              </w:rPr>
              <w:t xml:space="preserve">Ultimate Cost </w:t>
            </w:r>
            <w:r>
              <w:rPr>
                <w:sz w:val="28"/>
                <w:szCs w:val="28"/>
              </w:rPr>
              <w:t>(</w:t>
            </w:r>
            <w:r w:rsidRPr="00A46495">
              <w:rPr>
                <w:sz w:val="28"/>
                <w:szCs w:val="28"/>
              </w:rPr>
              <w:t xml:space="preserve">Total Notional Annual Cost </w:t>
            </w:r>
          </w:p>
        </w:tc>
        <w:tc>
          <w:tcPr>
            <w:tcW w:w="2268" w:type="dxa"/>
            <w:tcBorders>
              <w:top w:val="single" w:sz="4" w:space="0" w:color="C00000"/>
              <w:left w:val="single" w:sz="4" w:space="0" w:color="C00000"/>
              <w:bottom w:val="single" w:sz="4" w:space="0" w:color="C00000"/>
              <w:right w:val="single" w:sz="4" w:space="0" w:color="C00000"/>
            </w:tcBorders>
            <w:vAlign w:val="center"/>
          </w:tcPr>
          <w:p w14:paraId="14E8B795" w14:textId="77777777" w:rsidR="00E00639" w:rsidRPr="00A46495" w:rsidRDefault="00E00639" w:rsidP="00A12ECA">
            <w:pPr>
              <w:spacing w:before="0" w:after="0" w:line="240" w:lineRule="auto"/>
              <w:jc w:val="center"/>
              <w:rPr>
                <w:sz w:val="28"/>
                <w:szCs w:val="28"/>
              </w:rPr>
            </w:pPr>
            <w:r w:rsidRPr="00A46495">
              <w:rPr>
                <w:sz w:val="28"/>
                <w:szCs w:val="28"/>
              </w:rPr>
              <w:t>€0.00</w:t>
            </w:r>
          </w:p>
        </w:tc>
      </w:tr>
    </w:tbl>
    <w:p w14:paraId="70F3155A" w14:textId="77777777" w:rsidR="00E00639" w:rsidRPr="00A46495" w:rsidRDefault="00E00639" w:rsidP="00E00639">
      <w:pPr>
        <w:rPr>
          <w:sz w:val="28"/>
          <w:szCs w:val="28"/>
        </w:rPr>
      </w:pPr>
    </w:p>
    <w:p w14:paraId="48E5FE9A" w14:textId="77777777" w:rsidR="0097145A" w:rsidRPr="00414BFB" w:rsidRDefault="0097145A" w:rsidP="0097145A">
      <w:r w:rsidRPr="00414BFB">
        <w:br w:type="page"/>
      </w:r>
    </w:p>
    <w:p w14:paraId="4EE1E5F6" w14:textId="77777777" w:rsidR="004C47E6" w:rsidRPr="00BD3C65" w:rsidRDefault="004C47E6" w:rsidP="004C47E6">
      <w:pPr>
        <w:rPr>
          <w:color w:val="auto"/>
        </w:rPr>
      </w:pPr>
      <w:r w:rsidRPr="00786823">
        <w:rPr>
          <w:color w:val="auto"/>
        </w:rPr>
        <w:lastRenderedPageBreak/>
        <w:t xml:space="preserve">Note 1 –The figures above are notional volumes and provide no guarantee of work to be awarded under this framework agreement.  It is being used purely to enable assessment of the notional cost for the framework agreement and ensure certainty of rates for work under the framework. </w:t>
      </w:r>
    </w:p>
    <w:p w14:paraId="4B3FE429" w14:textId="77777777" w:rsidR="004C47E6" w:rsidRDefault="004C47E6" w:rsidP="004C47E6">
      <w:pPr>
        <w:pStyle w:val="DefaultText"/>
        <w:rPr>
          <w:rFonts w:ascii="Arial" w:hAnsi="Arial" w:cs="Arial"/>
          <w:sz w:val="22"/>
          <w:lang w:val="en-GB"/>
        </w:rPr>
      </w:pPr>
      <w:r>
        <w:rPr>
          <w:rFonts w:ascii="Arial" w:hAnsi="Arial" w:cs="Arial"/>
          <w:sz w:val="22"/>
          <w:lang w:val="en-GB"/>
        </w:rPr>
        <w:t xml:space="preserve">I/We confirm that I/we: </w:t>
      </w:r>
    </w:p>
    <w:p w14:paraId="6D20D1E8" w14:textId="77777777" w:rsidR="004C47E6" w:rsidRPr="00877458" w:rsidRDefault="004C47E6" w:rsidP="004C47E6">
      <w:pPr>
        <w:pStyle w:val="DefaultText"/>
        <w:rPr>
          <w:rFonts w:ascii="Arial" w:hAnsi="Arial" w:cs="Arial"/>
          <w:b/>
          <w:sz w:val="22"/>
          <w:lang w:val="en-GB"/>
        </w:rPr>
      </w:pPr>
    </w:p>
    <w:p w14:paraId="1F21A965" w14:textId="77777777" w:rsidR="004C47E6" w:rsidRPr="00444BB2" w:rsidRDefault="004C47E6" w:rsidP="004C47E6">
      <w:pPr>
        <w:pStyle w:val="ListParagraph"/>
        <w:numPr>
          <w:ilvl w:val="0"/>
          <w:numId w:val="4"/>
        </w:numPr>
        <w:spacing w:before="0"/>
        <w:jc w:val="left"/>
        <w:rPr>
          <w:b/>
        </w:rPr>
      </w:pPr>
      <w:r>
        <w:t xml:space="preserve">Have tendered </w:t>
      </w:r>
      <w:r w:rsidRPr="00444BB2">
        <w:t>rates are inclusive of out of pocket (i.e. mileage, subsistence, phone, postage, etc.) account / contract management related costs.</w:t>
      </w:r>
      <w:r>
        <w:t xml:space="preserve">, all other </w:t>
      </w:r>
      <w:proofErr w:type="spellStart"/>
      <w:r>
        <w:t>chsrges</w:t>
      </w:r>
      <w:proofErr w:type="spellEnd"/>
      <w:r>
        <w:t xml:space="preserve"> and costs. </w:t>
      </w:r>
    </w:p>
    <w:p w14:paraId="696C41C2" w14:textId="77777777" w:rsidR="004C47E6" w:rsidRPr="00444BB2" w:rsidRDefault="004C47E6" w:rsidP="004C47E6">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7923A6E9" w14:textId="77777777" w:rsidR="004C47E6" w:rsidRPr="00DE6DE4" w:rsidRDefault="004C47E6" w:rsidP="004C47E6">
      <w:pPr>
        <w:pStyle w:val="ListParagraph"/>
        <w:numPr>
          <w:ilvl w:val="0"/>
          <w:numId w:val="4"/>
        </w:numPr>
        <w:spacing w:before="0"/>
        <w:jc w:val="left"/>
        <w:rPr>
          <w:b/>
        </w:rPr>
      </w:pPr>
      <w:r w:rsidRPr="00444BB2">
        <w:t>Agree that you are not bound to accept the most economically advantageous or any Tender you may receive,</w:t>
      </w:r>
    </w:p>
    <w:p w14:paraId="67C72703" w14:textId="5D8446F2" w:rsidR="004C47E6" w:rsidRPr="00A46495" w:rsidRDefault="004C47E6" w:rsidP="004C47E6">
      <w:pPr>
        <w:pStyle w:val="ListParagraph"/>
        <w:numPr>
          <w:ilvl w:val="0"/>
          <w:numId w:val="4"/>
        </w:numPr>
        <w:spacing w:before="0"/>
        <w:jc w:val="left"/>
        <w:rPr>
          <w:b/>
        </w:rPr>
      </w:pPr>
      <w:r w:rsidRPr="00DE6DE4">
        <w:rPr>
          <w:color w:val="auto"/>
        </w:rPr>
        <w:t>Agree that the rates stated are maximum prices for the 1</w:t>
      </w:r>
      <w:r w:rsidRPr="00DE6DE4">
        <w:rPr>
          <w:color w:val="auto"/>
          <w:vertAlign w:val="superscript"/>
        </w:rPr>
        <w:t>st</w:t>
      </w:r>
      <w:r w:rsidRPr="00DE6DE4">
        <w:rPr>
          <w:color w:val="auto"/>
        </w:rPr>
        <w:t xml:space="preserve"> year of the Initial Contract duration of the framework agreement, </w:t>
      </w:r>
      <w:r>
        <w:t>and that c</w:t>
      </w:r>
      <w:r w:rsidRPr="00B05FB9">
        <w:t>ost increases will be reviewed   for subsequent years in line with CPI inflation trends.</w:t>
      </w:r>
    </w:p>
    <w:p w14:paraId="5E308D5B" w14:textId="77777777" w:rsidR="004C47E6" w:rsidRPr="00BA7ED5" w:rsidRDefault="004C47E6" w:rsidP="004C47E6">
      <w:pPr>
        <w:pStyle w:val="ListParagraph"/>
        <w:numPr>
          <w:ilvl w:val="0"/>
          <w:numId w:val="4"/>
        </w:numPr>
        <w:spacing w:before="0"/>
        <w:jc w:val="left"/>
        <w:rPr>
          <w:b/>
        </w:rPr>
      </w:pPr>
      <w:r w:rsidRPr="00056223">
        <w:t>Have read and thoroughly examined</w:t>
      </w:r>
      <w:r w:rsidRPr="00444BB2">
        <w:t xml:space="preserve"> the Tender Document,</w:t>
      </w:r>
    </w:p>
    <w:p w14:paraId="07ABD226" w14:textId="77777777" w:rsidR="004C47E6" w:rsidRPr="00976CB2" w:rsidRDefault="004C47E6" w:rsidP="004C47E6">
      <w:pPr>
        <w:pStyle w:val="ListParagraph"/>
        <w:numPr>
          <w:ilvl w:val="0"/>
          <w:numId w:val="4"/>
        </w:numPr>
        <w:spacing w:before="0"/>
        <w:jc w:val="left"/>
      </w:pPr>
      <w:r w:rsidRPr="00976CB2">
        <w:t>Have read the attached General Terms and Conditions for the Purchase of Services</w:t>
      </w:r>
      <w:r>
        <w:t>,</w:t>
      </w:r>
    </w:p>
    <w:p w14:paraId="65A9B978" w14:textId="77777777" w:rsidR="004C47E6" w:rsidRPr="00444BB2" w:rsidRDefault="004C47E6" w:rsidP="004C47E6">
      <w:pPr>
        <w:pStyle w:val="ListParagraph"/>
        <w:numPr>
          <w:ilvl w:val="0"/>
          <w:numId w:val="4"/>
        </w:numPr>
        <w:spacing w:before="0"/>
        <w:jc w:val="left"/>
        <w:rPr>
          <w:b/>
        </w:rPr>
      </w:pPr>
      <w:r w:rsidRPr="00444BB2">
        <w:t>Fully understand the Tender Document and the Client’s requirements,</w:t>
      </w:r>
    </w:p>
    <w:p w14:paraId="3B3D1D3E" w14:textId="77777777" w:rsidR="004C47E6" w:rsidRPr="00444BB2" w:rsidRDefault="004C47E6" w:rsidP="004C47E6">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32979589" w14:textId="77777777" w:rsidR="004C47E6" w:rsidRPr="00444BB2" w:rsidRDefault="004C47E6" w:rsidP="004C47E6">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t xml:space="preserve">Contracting Authority </w:t>
      </w:r>
      <w:r w:rsidRPr="00444BB2">
        <w:t>and the Tenderer,</w:t>
      </w:r>
    </w:p>
    <w:p w14:paraId="7C508394" w14:textId="77777777" w:rsidR="004C47E6" w:rsidRPr="00444BB2" w:rsidRDefault="004C47E6" w:rsidP="004C47E6">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37D4CAAA" w14:textId="64210A38" w:rsidR="004C47E6" w:rsidRPr="00444BB2" w:rsidRDefault="004C47E6" w:rsidP="004C47E6">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xml:space="preserve">, which are either expressly stated in the Tender Document or contained in any supplementary </w:t>
      </w:r>
      <w:r w:rsidR="00B64039" w:rsidRPr="00444BB2">
        <w:t>information,</w:t>
      </w:r>
      <w:r w:rsidRPr="00444BB2">
        <w:t xml:space="preserve"> or which could reasonably be inferred therefrom,</w:t>
      </w:r>
    </w:p>
    <w:p w14:paraId="796FA602" w14:textId="77777777" w:rsidR="004C47E6" w:rsidRPr="00444BB2" w:rsidRDefault="004C47E6" w:rsidP="004C47E6">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4B409B27" w14:textId="77777777" w:rsidR="004C47E6" w:rsidRPr="00444BB2" w:rsidRDefault="004C47E6" w:rsidP="004C47E6">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088D0DE6" w14:textId="77777777" w:rsidR="004C47E6" w:rsidRPr="008449FA" w:rsidRDefault="004C47E6" w:rsidP="004C47E6">
      <w:pPr>
        <w:pStyle w:val="ListParagraph"/>
        <w:numPr>
          <w:ilvl w:val="0"/>
          <w:numId w:val="4"/>
        </w:numPr>
        <w:spacing w:before="0"/>
        <w:jc w:val="left"/>
        <w:rPr>
          <w:b/>
          <w:bCs/>
        </w:rPr>
      </w:pPr>
      <w:r w:rsidRPr="00444BB2">
        <w:t>Will not, if awarded a contract employ labour in a manner that is discriminatory in relation to gender, ra</w:t>
      </w:r>
      <w:r>
        <w:t>ce, religious beliefs, age etc.</w:t>
      </w:r>
    </w:p>
    <w:p w14:paraId="265AE528" w14:textId="77777777" w:rsidR="004C47E6" w:rsidRDefault="004C47E6" w:rsidP="004C47E6">
      <w:pPr>
        <w:pStyle w:val="ListParagraph"/>
        <w:numPr>
          <w:ilvl w:val="0"/>
          <w:numId w:val="4"/>
        </w:numPr>
        <w:rPr>
          <w:lang w:val="en-US"/>
        </w:rPr>
      </w:pPr>
      <w:bookmarkStart w:id="26"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bookmarkEnd w:id="26"/>
    </w:p>
    <w:p w14:paraId="1673E1A6" w14:textId="77777777" w:rsidR="00B64039" w:rsidRPr="00A46495" w:rsidRDefault="00B64039" w:rsidP="00B64039">
      <w:pPr>
        <w:pStyle w:val="ListParagraph"/>
        <w:ind w:left="360"/>
        <w:rPr>
          <w:lang w:val="en-US"/>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4C47E6" w:rsidRPr="00414BFB" w14:paraId="1C2AA2CD" w14:textId="77777777" w:rsidTr="00A12ECA">
        <w:tc>
          <w:tcPr>
            <w:tcW w:w="3969" w:type="dxa"/>
            <w:gridSpan w:val="2"/>
            <w:shd w:val="clear" w:color="auto" w:fill="D9D9D9" w:themeFill="background1" w:themeFillShade="D9"/>
            <w:hideMark/>
          </w:tcPr>
          <w:p w14:paraId="0815F6A4" w14:textId="77777777" w:rsidR="004C47E6" w:rsidRPr="003F5BB3" w:rsidRDefault="004C47E6" w:rsidP="00A12ECA">
            <w:pPr>
              <w:rPr>
                <w:b/>
                <w:lang w:val="en-IE"/>
              </w:rPr>
            </w:pPr>
            <w:r w:rsidRPr="003F5BB3">
              <w:rPr>
                <w:b/>
              </w:rPr>
              <w:lastRenderedPageBreak/>
              <w:t>Signed:</w:t>
            </w:r>
          </w:p>
        </w:tc>
        <w:tc>
          <w:tcPr>
            <w:tcW w:w="4536" w:type="dxa"/>
            <w:gridSpan w:val="2"/>
          </w:tcPr>
          <w:p w14:paraId="4DA3B384" w14:textId="77777777" w:rsidR="004C47E6" w:rsidRPr="00414BFB" w:rsidRDefault="004C47E6" w:rsidP="00A12ECA">
            <w:pPr>
              <w:rPr>
                <w:lang w:val="en-IE"/>
              </w:rPr>
            </w:pPr>
          </w:p>
        </w:tc>
      </w:tr>
      <w:tr w:rsidR="004C47E6" w:rsidRPr="00414BFB" w14:paraId="52590F58" w14:textId="77777777" w:rsidTr="00A12ECA">
        <w:tc>
          <w:tcPr>
            <w:tcW w:w="3969" w:type="dxa"/>
            <w:gridSpan w:val="2"/>
            <w:shd w:val="clear" w:color="auto" w:fill="D9D9D9" w:themeFill="background1" w:themeFillShade="D9"/>
            <w:hideMark/>
          </w:tcPr>
          <w:p w14:paraId="2AB44FC4" w14:textId="77777777" w:rsidR="004C47E6" w:rsidRPr="003F5BB3" w:rsidRDefault="004C47E6" w:rsidP="00A12ECA">
            <w:pPr>
              <w:rPr>
                <w:b/>
                <w:lang w:val="en-IE"/>
              </w:rPr>
            </w:pPr>
            <w:r w:rsidRPr="003F5BB3">
              <w:rPr>
                <w:b/>
              </w:rPr>
              <w:t>Name (in Capital Letters):</w:t>
            </w:r>
          </w:p>
        </w:tc>
        <w:tc>
          <w:tcPr>
            <w:tcW w:w="4536" w:type="dxa"/>
            <w:gridSpan w:val="2"/>
          </w:tcPr>
          <w:p w14:paraId="6264DC01" w14:textId="77777777" w:rsidR="004C47E6" w:rsidRPr="00414BFB" w:rsidRDefault="004C47E6" w:rsidP="00A12ECA">
            <w:pPr>
              <w:pStyle w:val="TableText"/>
            </w:pPr>
          </w:p>
        </w:tc>
      </w:tr>
      <w:tr w:rsidR="004C47E6" w:rsidRPr="00414BFB" w14:paraId="141D67B7" w14:textId="77777777" w:rsidTr="00A12ECA">
        <w:tc>
          <w:tcPr>
            <w:tcW w:w="3969" w:type="dxa"/>
            <w:gridSpan w:val="2"/>
            <w:shd w:val="clear" w:color="auto" w:fill="D9D9D9" w:themeFill="background1" w:themeFillShade="D9"/>
            <w:hideMark/>
          </w:tcPr>
          <w:p w14:paraId="3DAE7BE9" w14:textId="77777777" w:rsidR="004C47E6" w:rsidRPr="003F5BB3" w:rsidRDefault="004C47E6" w:rsidP="00A12ECA">
            <w:pPr>
              <w:rPr>
                <w:b/>
                <w:lang w:val="en-IE"/>
              </w:rPr>
            </w:pPr>
            <w:r w:rsidRPr="003F5BB3">
              <w:rPr>
                <w:b/>
              </w:rPr>
              <w:t>On behalf of:</w:t>
            </w:r>
            <w:r w:rsidRPr="003F5BB3">
              <w:rPr>
                <w:b/>
              </w:rPr>
              <w:tab/>
            </w:r>
          </w:p>
        </w:tc>
        <w:tc>
          <w:tcPr>
            <w:tcW w:w="4536" w:type="dxa"/>
            <w:gridSpan w:val="2"/>
          </w:tcPr>
          <w:p w14:paraId="69D4646C" w14:textId="77777777" w:rsidR="004C47E6" w:rsidRPr="00414BFB" w:rsidRDefault="004C47E6" w:rsidP="00A12ECA">
            <w:pPr>
              <w:rPr>
                <w:lang w:val="en-IE"/>
              </w:rPr>
            </w:pPr>
          </w:p>
        </w:tc>
      </w:tr>
      <w:tr w:rsidR="004C47E6" w:rsidRPr="00414BFB" w14:paraId="1A7461C4" w14:textId="77777777" w:rsidTr="00A12ECA">
        <w:tc>
          <w:tcPr>
            <w:tcW w:w="3969" w:type="dxa"/>
            <w:gridSpan w:val="2"/>
            <w:shd w:val="clear" w:color="auto" w:fill="D9D9D9" w:themeFill="background1" w:themeFillShade="D9"/>
            <w:hideMark/>
          </w:tcPr>
          <w:p w14:paraId="4720A136" w14:textId="77777777" w:rsidR="004C47E6" w:rsidRPr="003F5BB3" w:rsidRDefault="004C47E6" w:rsidP="00A12ECA">
            <w:pPr>
              <w:rPr>
                <w:b/>
                <w:lang w:val="en-IE"/>
              </w:rPr>
            </w:pPr>
            <w:r w:rsidRPr="003F5BB3">
              <w:rPr>
                <w:b/>
              </w:rPr>
              <w:t>Address:</w:t>
            </w:r>
          </w:p>
        </w:tc>
        <w:tc>
          <w:tcPr>
            <w:tcW w:w="4536" w:type="dxa"/>
            <w:gridSpan w:val="2"/>
          </w:tcPr>
          <w:p w14:paraId="49D56444" w14:textId="77777777" w:rsidR="004C47E6" w:rsidRPr="00414BFB" w:rsidRDefault="004C47E6" w:rsidP="00A12ECA">
            <w:pPr>
              <w:rPr>
                <w:lang w:val="en-IE"/>
              </w:rPr>
            </w:pPr>
          </w:p>
        </w:tc>
      </w:tr>
      <w:tr w:rsidR="004C47E6" w:rsidRPr="00414BFB" w14:paraId="072CCCAB" w14:textId="77777777" w:rsidTr="00A12ECA">
        <w:tc>
          <w:tcPr>
            <w:tcW w:w="1559" w:type="dxa"/>
            <w:shd w:val="clear" w:color="auto" w:fill="D9D9D9" w:themeFill="background1" w:themeFillShade="D9"/>
            <w:hideMark/>
          </w:tcPr>
          <w:p w14:paraId="7DD7669A" w14:textId="77777777" w:rsidR="004C47E6" w:rsidRPr="003F5BB3" w:rsidRDefault="004C47E6" w:rsidP="00A12ECA">
            <w:pPr>
              <w:rPr>
                <w:b/>
                <w:lang w:val="en-IE"/>
              </w:rPr>
            </w:pPr>
            <w:r w:rsidRPr="003F5BB3">
              <w:rPr>
                <w:b/>
              </w:rPr>
              <w:t>Email:</w:t>
            </w:r>
          </w:p>
        </w:tc>
        <w:tc>
          <w:tcPr>
            <w:tcW w:w="2410" w:type="dxa"/>
          </w:tcPr>
          <w:p w14:paraId="4B88304F" w14:textId="77777777" w:rsidR="004C47E6" w:rsidRPr="00414BFB" w:rsidRDefault="004C47E6" w:rsidP="00A12ECA">
            <w:pPr>
              <w:rPr>
                <w:lang w:val="en-IE"/>
              </w:rPr>
            </w:pPr>
          </w:p>
        </w:tc>
        <w:tc>
          <w:tcPr>
            <w:tcW w:w="992" w:type="dxa"/>
            <w:shd w:val="clear" w:color="auto" w:fill="D9D9D9" w:themeFill="background1" w:themeFillShade="D9"/>
            <w:hideMark/>
          </w:tcPr>
          <w:p w14:paraId="42B22509" w14:textId="77777777" w:rsidR="004C47E6" w:rsidRPr="003F5BB3" w:rsidRDefault="004C47E6" w:rsidP="00A12ECA">
            <w:pPr>
              <w:rPr>
                <w:b/>
                <w:lang w:val="en-IE"/>
              </w:rPr>
            </w:pPr>
            <w:r w:rsidRPr="003F5BB3">
              <w:rPr>
                <w:b/>
              </w:rPr>
              <w:t>Date:</w:t>
            </w:r>
          </w:p>
        </w:tc>
        <w:tc>
          <w:tcPr>
            <w:tcW w:w="3544" w:type="dxa"/>
          </w:tcPr>
          <w:p w14:paraId="4743980C" w14:textId="77777777" w:rsidR="004C47E6" w:rsidRPr="00414BFB" w:rsidRDefault="004C47E6" w:rsidP="00A12ECA">
            <w:pPr>
              <w:rPr>
                <w:lang w:val="en-IE"/>
              </w:rPr>
            </w:pPr>
          </w:p>
        </w:tc>
      </w:tr>
    </w:tbl>
    <w:p w14:paraId="5CB47A76" w14:textId="77777777" w:rsidR="004C47E6" w:rsidRDefault="004C47E6" w:rsidP="004C47E6">
      <w:pPr>
        <w:spacing w:before="0" w:after="0" w:line="240" w:lineRule="auto"/>
        <w:jc w:val="left"/>
      </w:pPr>
    </w:p>
    <w:p w14:paraId="12CADF81" w14:textId="77777777" w:rsidR="004C47E6" w:rsidRDefault="004C47E6" w:rsidP="004C47E6">
      <w:pPr>
        <w:spacing w:before="0" w:after="0" w:line="240" w:lineRule="auto"/>
        <w:jc w:val="left"/>
      </w:pPr>
    </w:p>
    <w:p w14:paraId="0BED1B27" w14:textId="77777777" w:rsidR="004C47E6" w:rsidRDefault="004C47E6" w:rsidP="004C47E6">
      <w:pPr>
        <w:spacing w:before="0" w:after="0" w:line="240" w:lineRule="auto"/>
        <w:jc w:val="left"/>
      </w:pPr>
    </w:p>
    <w:p w14:paraId="22375EFE" w14:textId="77777777" w:rsidR="004C47E6" w:rsidRDefault="004C47E6" w:rsidP="004C47E6">
      <w:pPr>
        <w:spacing w:before="0" w:after="0" w:line="240" w:lineRule="auto"/>
        <w:jc w:val="left"/>
      </w:pPr>
    </w:p>
    <w:p w14:paraId="4143F61D" w14:textId="77777777" w:rsidR="004C47E6" w:rsidRDefault="004C47E6" w:rsidP="004C47E6">
      <w:pPr>
        <w:spacing w:before="0" w:after="0" w:line="240" w:lineRule="auto"/>
        <w:jc w:val="left"/>
      </w:pPr>
    </w:p>
    <w:p w14:paraId="67458715" w14:textId="77777777" w:rsidR="004C47E6" w:rsidRDefault="004C47E6" w:rsidP="004C47E6">
      <w:pPr>
        <w:spacing w:before="0" w:after="0" w:line="240" w:lineRule="auto"/>
        <w:jc w:val="left"/>
      </w:pPr>
    </w:p>
    <w:p w14:paraId="715C1495" w14:textId="77777777" w:rsidR="004C47E6" w:rsidRDefault="004C47E6" w:rsidP="004C47E6">
      <w:pPr>
        <w:spacing w:before="0" w:after="0" w:line="240" w:lineRule="auto"/>
        <w:jc w:val="left"/>
      </w:pPr>
    </w:p>
    <w:p w14:paraId="748E7DCE" w14:textId="77777777" w:rsidR="004C47E6" w:rsidRDefault="004C47E6" w:rsidP="004C47E6">
      <w:pPr>
        <w:spacing w:before="0" w:after="0" w:line="240" w:lineRule="auto"/>
        <w:jc w:val="left"/>
      </w:pPr>
    </w:p>
    <w:p w14:paraId="197D3469" w14:textId="77777777" w:rsidR="004C47E6" w:rsidRDefault="004C47E6" w:rsidP="004C47E6">
      <w:pPr>
        <w:spacing w:before="0" w:after="0" w:line="240" w:lineRule="auto"/>
        <w:jc w:val="left"/>
      </w:pPr>
    </w:p>
    <w:p w14:paraId="55754F3A" w14:textId="77777777" w:rsidR="0097145A" w:rsidRPr="00414BFB" w:rsidRDefault="0097145A" w:rsidP="0097145A"/>
    <w:tbl>
      <w:tblPr>
        <w:tblpPr w:leftFromText="180" w:rightFromText="180" w:vertAnchor="text" w:horzAnchor="page" w:tblpX="1596" w:tblpY="-48"/>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580"/>
        <w:gridCol w:w="1956"/>
        <w:gridCol w:w="2268"/>
      </w:tblGrid>
      <w:tr w:rsidR="0097145A" w:rsidRPr="00414BFB" w14:paraId="01FEF11E" w14:textId="77777777" w:rsidTr="00E00639">
        <w:trPr>
          <w:trHeight w:val="557"/>
        </w:trPr>
        <w:tc>
          <w:tcPr>
            <w:tcW w:w="9039" w:type="dxa"/>
            <w:gridSpan w:val="4"/>
            <w:tcBorders>
              <w:top w:val="nil"/>
              <w:left w:val="nil"/>
              <w:bottom w:val="nil"/>
              <w:right w:val="nil"/>
            </w:tcBorders>
            <w:vAlign w:val="center"/>
          </w:tcPr>
          <w:p w14:paraId="041057A4" w14:textId="38BBC606" w:rsidR="0097145A" w:rsidRPr="003F5BB3" w:rsidRDefault="0097145A" w:rsidP="00637D19">
            <w:pPr>
              <w:rPr>
                <w:b/>
              </w:rPr>
            </w:pPr>
          </w:p>
        </w:tc>
      </w:tr>
      <w:tr w:rsidR="0097145A" w:rsidRPr="00414BFB" w14:paraId="44035332" w14:textId="77777777" w:rsidTr="00E00639">
        <w:trPr>
          <w:trHeight w:val="1128"/>
        </w:trPr>
        <w:tc>
          <w:tcPr>
            <w:tcW w:w="2235" w:type="dxa"/>
            <w:tcBorders>
              <w:top w:val="nil"/>
              <w:left w:val="nil"/>
              <w:bottom w:val="nil"/>
              <w:right w:val="nil"/>
            </w:tcBorders>
            <w:vAlign w:val="center"/>
          </w:tcPr>
          <w:p w14:paraId="179383E5" w14:textId="51E22AEF" w:rsidR="0097145A" w:rsidRPr="003F5BB3" w:rsidRDefault="0097145A" w:rsidP="00637D19">
            <w:pPr>
              <w:spacing w:before="0" w:after="0" w:line="240" w:lineRule="auto"/>
              <w:jc w:val="left"/>
              <w:rPr>
                <w:b/>
              </w:rPr>
            </w:pPr>
          </w:p>
        </w:tc>
        <w:tc>
          <w:tcPr>
            <w:tcW w:w="2580" w:type="dxa"/>
            <w:tcBorders>
              <w:top w:val="nil"/>
              <w:left w:val="nil"/>
              <w:bottom w:val="nil"/>
              <w:right w:val="nil"/>
            </w:tcBorders>
          </w:tcPr>
          <w:p w14:paraId="2E950898" w14:textId="34DB0882" w:rsidR="0097145A" w:rsidRPr="003F5BB3" w:rsidRDefault="0097145A" w:rsidP="00637D19">
            <w:pPr>
              <w:spacing w:before="0" w:after="0" w:line="240" w:lineRule="auto"/>
              <w:rPr>
                <w:b/>
              </w:rPr>
            </w:pPr>
          </w:p>
        </w:tc>
        <w:tc>
          <w:tcPr>
            <w:tcW w:w="1956" w:type="dxa"/>
            <w:tcBorders>
              <w:top w:val="nil"/>
              <w:left w:val="nil"/>
              <w:bottom w:val="nil"/>
              <w:right w:val="nil"/>
            </w:tcBorders>
          </w:tcPr>
          <w:p w14:paraId="7A8368DE" w14:textId="611D1C7E" w:rsidR="0097145A" w:rsidRPr="003F5BB3" w:rsidRDefault="0097145A" w:rsidP="00637D19">
            <w:pPr>
              <w:spacing w:before="0" w:after="0" w:line="240" w:lineRule="auto"/>
              <w:rPr>
                <w:b/>
              </w:rPr>
            </w:pPr>
          </w:p>
        </w:tc>
        <w:tc>
          <w:tcPr>
            <w:tcW w:w="2268" w:type="dxa"/>
            <w:tcBorders>
              <w:top w:val="nil"/>
              <w:left w:val="nil"/>
              <w:bottom w:val="nil"/>
              <w:right w:val="nil"/>
            </w:tcBorders>
          </w:tcPr>
          <w:p w14:paraId="1C09EE2F" w14:textId="16A8B464" w:rsidR="0097145A" w:rsidRPr="003F5BB3" w:rsidRDefault="0097145A" w:rsidP="00637D19">
            <w:pPr>
              <w:spacing w:before="0" w:after="0" w:line="240" w:lineRule="auto"/>
              <w:rPr>
                <w:b/>
              </w:rPr>
            </w:pPr>
          </w:p>
        </w:tc>
      </w:tr>
      <w:tr w:rsidR="0097145A" w:rsidRPr="00414BFB" w14:paraId="5F220C46" w14:textId="77777777" w:rsidTr="00E00639">
        <w:trPr>
          <w:trHeight w:val="582"/>
        </w:trPr>
        <w:tc>
          <w:tcPr>
            <w:tcW w:w="2235" w:type="dxa"/>
            <w:tcBorders>
              <w:top w:val="nil"/>
              <w:left w:val="nil"/>
              <w:bottom w:val="nil"/>
              <w:right w:val="nil"/>
            </w:tcBorders>
            <w:vAlign w:val="center"/>
          </w:tcPr>
          <w:p w14:paraId="4E9B8200" w14:textId="7F314926" w:rsidR="0097145A" w:rsidRPr="001717B3" w:rsidRDefault="0097145A" w:rsidP="00637D19">
            <w:pPr>
              <w:spacing w:before="0" w:after="0" w:line="240" w:lineRule="auto"/>
              <w:rPr>
                <w:color w:val="FF0000"/>
                <w:highlight w:val="yellow"/>
              </w:rPr>
            </w:pPr>
          </w:p>
        </w:tc>
        <w:tc>
          <w:tcPr>
            <w:tcW w:w="2580" w:type="dxa"/>
            <w:tcBorders>
              <w:top w:val="nil"/>
              <w:left w:val="nil"/>
              <w:bottom w:val="nil"/>
              <w:right w:val="nil"/>
            </w:tcBorders>
            <w:vAlign w:val="center"/>
          </w:tcPr>
          <w:p w14:paraId="3ED715DD" w14:textId="322CE3F0" w:rsidR="0097145A" w:rsidRPr="001717B3" w:rsidRDefault="0097145A" w:rsidP="00637D19">
            <w:pPr>
              <w:spacing w:before="0" w:after="0" w:line="240" w:lineRule="auto"/>
              <w:rPr>
                <w:color w:val="FF0000"/>
                <w:highlight w:val="yellow"/>
              </w:rPr>
            </w:pPr>
          </w:p>
        </w:tc>
        <w:tc>
          <w:tcPr>
            <w:tcW w:w="1956" w:type="dxa"/>
            <w:tcBorders>
              <w:top w:val="nil"/>
              <w:left w:val="nil"/>
              <w:bottom w:val="nil"/>
              <w:right w:val="nil"/>
            </w:tcBorders>
            <w:vAlign w:val="center"/>
          </w:tcPr>
          <w:p w14:paraId="5C6E8D49" w14:textId="4DAAF2AE" w:rsidR="0097145A" w:rsidRPr="00414BFB" w:rsidRDefault="0097145A" w:rsidP="00637D19">
            <w:pPr>
              <w:spacing w:before="0" w:after="0" w:line="240" w:lineRule="auto"/>
            </w:pPr>
          </w:p>
        </w:tc>
        <w:tc>
          <w:tcPr>
            <w:tcW w:w="2268" w:type="dxa"/>
            <w:tcBorders>
              <w:top w:val="nil"/>
              <w:left w:val="nil"/>
              <w:bottom w:val="nil"/>
              <w:right w:val="nil"/>
            </w:tcBorders>
            <w:vAlign w:val="center"/>
          </w:tcPr>
          <w:p w14:paraId="182F06BC" w14:textId="6C95E624" w:rsidR="0097145A" w:rsidRPr="00414BFB" w:rsidRDefault="0097145A" w:rsidP="00637D19">
            <w:pPr>
              <w:spacing w:before="0" w:after="0" w:line="240" w:lineRule="auto"/>
            </w:pPr>
          </w:p>
        </w:tc>
      </w:tr>
      <w:tr w:rsidR="0097145A" w:rsidRPr="00414BFB" w14:paraId="73963D7D" w14:textId="77777777" w:rsidTr="00E00639">
        <w:trPr>
          <w:trHeight w:val="1112"/>
        </w:trPr>
        <w:tc>
          <w:tcPr>
            <w:tcW w:w="2235" w:type="dxa"/>
            <w:tcBorders>
              <w:top w:val="nil"/>
              <w:left w:val="nil"/>
              <w:bottom w:val="nil"/>
              <w:right w:val="nil"/>
            </w:tcBorders>
            <w:vAlign w:val="center"/>
          </w:tcPr>
          <w:p w14:paraId="32F64586" w14:textId="499DF5D7" w:rsidR="0097145A" w:rsidRPr="001717B3" w:rsidRDefault="0097145A" w:rsidP="00637D19">
            <w:pPr>
              <w:spacing w:before="0" w:after="0" w:line="240" w:lineRule="auto"/>
              <w:rPr>
                <w:color w:val="FF0000"/>
                <w:highlight w:val="yellow"/>
              </w:rPr>
            </w:pPr>
          </w:p>
        </w:tc>
        <w:tc>
          <w:tcPr>
            <w:tcW w:w="2580" w:type="dxa"/>
            <w:tcBorders>
              <w:top w:val="nil"/>
              <w:left w:val="nil"/>
              <w:bottom w:val="nil"/>
              <w:right w:val="nil"/>
            </w:tcBorders>
            <w:vAlign w:val="center"/>
          </w:tcPr>
          <w:p w14:paraId="2CD5EC6A" w14:textId="35A9AEA6" w:rsidR="0097145A" w:rsidRPr="001717B3" w:rsidRDefault="0097145A" w:rsidP="00637D19">
            <w:pPr>
              <w:spacing w:before="0" w:after="0" w:line="240" w:lineRule="auto"/>
              <w:rPr>
                <w:color w:val="FF0000"/>
                <w:highlight w:val="yellow"/>
              </w:rPr>
            </w:pPr>
          </w:p>
        </w:tc>
        <w:tc>
          <w:tcPr>
            <w:tcW w:w="1956" w:type="dxa"/>
            <w:tcBorders>
              <w:top w:val="nil"/>
              <w:left w:val="nil"/>
              <w:bottom w:val="nil"/>
              <w:right w:val="nil"/>
            </w:tcBorders>
            <w:vAlign w:val="center"/>
          </w:tcPr>
          <w:p w14:paraId="25DB63F8" w14:textId="6C0C79CD" w:rsidR="0097145A" w:rsidRPr="00414BFB" w:rsidRDefault="0097145A" w:rsidP="00637D19">
            <w:pPr>
              <w:spacing w:before="0" w:after="0" w:line="240" w:lineRule="auto"/>
            </w:pPr>
          </w:p>
        </w:tc>
        <w:tc>
          <w:tcPr>
            <w:tcW w:w="2268" w:type="dxa"/>
            <w:tcBorders>
              <w:top w:val="nil"/>
              <w:left w:val="nil"/>
              <w:bottom w:val="nil"/>
              <w:right w:val="nil"/>
            </w:tcBorders>
            <w:vAlign w:val="center"/>
          </w:tcPr>
          <w:p w14:paraId="6C96E32E" w14:textId="20D02447" w:rsidR="0097145A" w:rsidRPr="00414BFB" w:rsidRDefault="0097145A" w:rsidP="00637D19">
            <w:pPr>
              <w:spacing w:before="0" w:after="0" w:line="240" w:lineRule="auto"/>
            </w:pPr>
          </w:p>
        </w:tc>
      </w:tr>
      <w:tr w:rsidR="0097145A" w:rsidRPr="00414BFB" w14:paraId="74E35D88" w14:textId="77777777" w:rsidTr="00E00639">
        <w:trPr>
          <w:trHeight w:val="1266"/>
        </w:trPr>
        <w:tc>
          <w:tcPr>
            <w:tcW w:w="2235" w:type="dxa"/>
            <w:tcBorders>
              <w:top w:val="nil"/>
              <w:left w:val="nil"/>
              <w:bottom w:val="nil"/>
              <w:right w:val="nil"/>
            </w:tcBorders>
            <w:vAlign w:val="center"/>
          </w:tcPr>
          <w:p w14:paraId="5AAB69EF" w14:textId="4CC42FF3" w:rsidR="0097145A" w:rsidRPr="001717B3" w:rsidRDefault="0097145A" w:rsidP="00637D19">
            <w:pPr>
              <w:spacing w:before="0" w:after="0" w:line="240" w:lineRule="auto"/>
              <w:rPr>
                <w:color w:val="FF0000"/>
                <w:highlight w:val="yellow"/>
              </w:rPr>
            </w:pPr>
          </w:p>
        </w:tc>
        <w:tc>
          <w:tcPr>
            <w:tcW w:w="2580" w:type="dxa"/>
            <w:tcBorders>
              <w:top w:val="nil"/>
              <w:left w:val="nil"/>
              <w:bottom w:val="nil"/>
              <w:right w:val="nil"/>
            </w:tcBorders>
            <w:vAlign w:val="center"/>
          </w:tcPr>
          <w:p w14:paraId="7D0BEE9B" w14:textId="4F06A3BC" w:rsidR="0097145A" w:rsidRPr="001717B3" w:rsidRDefault="0097145A" w:rsidP="00637D19">
            <w:pPr>
              <w:spacing w:before="0" w:after="0" w:line="240" w:lineRule="auto"/>
              <w:rPr>
                <w:color w:val="FF0000"/>
                <w:highlight w:val="yellow"/>
              </w:rPr>
            </w:pPr>
          </w:p>
        </w:tc>
        <w:tc>
          <w:tcPr>
            <w:tcW w:w="1956" w:type="dxa"/>
            <w:tcBorders>
              <w:top w:val="nil"/>
              <w:left w:val="nil"/>
              <w:bottom w:val="nil"/>
              <w:right w:val="nil"/>
            </w:tcBorders>
            <w:vAlign w:val="center"/>
          </w:tcPr>
          <w:p w14:paraId="4DCDA904" w14:textId="5EA3DA9D" w:rsidR="0097145A" w:rsidRPr="00414BFB" w:rsidRDefault="0097145A" w:rsidP="00637D19">
            <w:pPr>
              <w:spacing w:before="0" w:after="0" w:line="240" w:lineRule="auto"/>
            </w:pPr>
          </w:p>
        </w:tc>
        <w:tc>
          <w:tcPr>
            <w:tcW w:w="2268" w:type="dxa"/>
            <w:tcBorders>
              <w:top w:val="nil"/>
              <w:left w:val="nil"/>
              <w:bottom w:val="nil"/>
              <w:right w:val="nil"/>
            </w:tcBorders>
            <w:vAlign w:val="center"/>
          </w:tcPr>
          <w:p w14:paraId="65D9F044" w14:textId="4BED0349" w:rsidR="0097145A" w:rsidRPr="00414BFB" w:rsidRDefault="0097145A" w:rsidP="00637D19">
            <w:pPr>
              <w:spacing w:before="0" w:after="0" w:line="240" w:lineRule="auto"/>
            </w:pPr>
          </w:p>
        </w:tc>
      </w:tr>
      <w:tr w:rsidR="0097145A" w:rsidRPr="00414BFB" w14:paraId="1E099947" w14:textId="77777777" w:rsidTr="00E00639">
        <w:trPr>
          <w:trHeight w:val="710"/>
        </w:trPr>
        <w:tc>
          <w:tcPr>
            <w:tcW w:w="2235" w:type="dxa"/>
            <w:tcBorders>
              <w:top w:val="nil"/>
              <w:left w:val="nil"/>
              <w:bottom w:val="nil"/>
              <w:right w:val="nil"/>
            </w:tcBorders>
            <w:vAlign w:val="center"/>
          </w:tcPr>
          <w:p w14:paraId="51881BC6" w14:textId="306F3C54" w:rsidR="0097145A" w:rsidRPr="001717B3" w:rsidRDefault="0097145A" w:rsidP="00637D19">
            <w:pPr>
              <w:spacing w:before="0" w:after="0" w:line="240" w:lineRule="auto"/>
              <w:rPr>
                <w:rStyle w:val="CommentReference"/>
                <w:rFonts w:cs="Arial"/>
                <w:color w:val="FF0000"/>
                <w:sz w:val="22"/>
                <w:highlight w:val="yellow"/>
              </w:rPr>
            </w:pPr>
          </w:p>
        </w:tc>
        <w:tc>
          <w:tcPr>
            <w:tcW w:w="2580" w:type="dxa"/>
            <w:tcBorders>
              <w:top w:val="nil"/>
              <w:left w:val="nil"/>
              <w:bottom w:val="nil"/>
              <w:right w:val="nil"/>
            </w:tcBorders>
            <w:vAlign w:val="center"/>
          </w:tcPr>
          <w:p w14:paraId="6D9E4E06" w14:textId="6927A198" w:rsidR="0097145A" w:rsidRPr="001717B3" w:rsidRDefault="0097145A" w:rsidP="00637D19">
            <w:pPr>
              <w:spacing w:before="0" w:after="0" w:line="240" w:lineRule="auto"/>
              <w:rPr>
                <w:color w:val="FF0000"/>
                <w:highlight w:val="yellow"/>
              </w:rPr>
            </w:pPr>
          </w:p>
        </w:tc>
        <w:tc>
          <w:tcPr>
            <w:tcW w:w="1956" w:type="dxa"/>
            <w:tcBorders>
              <w:top w:val="nil"/>
              <w:left w:val="nil"/>
              <w:bottom w:val="nil"/>
              <w:right w:val="nil"/>
            </w:tcBorders>
            <w:vAlign w:val="center"/>
          </w:tcPr>
          <w:p w14:paraId="6D2426E0" w14:textId="78BF9798" w:rsidR="0097145A" w:rsidRPr="00414BFB" w:rsidRDefault="0097145A" w:rsidP="00637D19">
            <w:pPr>
              <w:spacing w:before="0" w:after="0" w:line="240" w:lineRule="auto"/>
            </w:pPr>
          </w:p>
        </w:tc>
        <w:tc>
          <w:tcPr>
            <w:tcW w:w="2268" w:type="dxa"/>
            <w:tcBorders>
              <w:top w:val="nil"/>
              <w:left w:val="nil"/>
              <w:bottom w:val="nil"/>
              <w:right w:val="nil"/>
            </w:tcBorders>
            <w:vAlign w:val="center"/>
          </w:tcPr>
          <w:p w14:paraId="1EF45264" w14:textId="1D705027" w:rsidR="0097145A" w:rsidRPr="00414BFB" w:rsidRDefault="0097145A" w:rsidP="00637D19">
            <w:pPr>
              <w:spacing w:before="0" w:after="0" w:line="240" w:lineRule="auto"/>
            </w:pPr>
          </w:p>
        </w:tc>
      </w:tr>
      <w:tr w:rsidR="0097145A" w:rsidRPr="00414BFB" w14:paraId="498321DC" w14:textId="77777777" w:rsidTr="00E00639">
        <w:trPr>
          <w:trHeight w:val="551"/>
        </w:trPr>
        <w:tc>
          <w:tcPr>
            <w:tcW w:w="6771" w:type="dxa"/>
            <w:gridSpan w:val="3"/>
            <w:tcBorders>
              <w:top w:val="nil"/>
              <w:left w:val="nil"/>
              <w:bottom w:val="nil"/>
              <w:right w:val="nil"/>
            </w:tcBorders>
            <w:vAlign w:val="center"/>
          </w:tcPr>
          <w:p w14:paraId="7149EF30" w14:textId="2594557B" w:rsidR="0097145A" w:rsidRPr="00414BFB" w:rsidRDefault="0097145A" w:rsidP="00637D19"/>
        </w:tc>
        <w:tc>
          <w:tcPr>
            <w:tcW w:w="2268" w:type="dxa"/>
            <w:tcBorders>
              <w:top w:val="nil"/>
              <w:left w:val="nil"/>
              <w:bottom w:val="nil"/>
              <w:right w:val="nil"/>
            </w:tcBorders>
            <w:vAlign w:val="center"/>
          </w:tcPr>
          <w:p w14:paraId="3C69FFB2" w14:textId="366A42E0" w:rsidR="0097145A" w:rsidRPr="00414BFB" w:rsidRDefault="0097145A" w:rsidP="00637D19"/>
        </w:tc>
      </w:tr>
    </w:tbl>
    <w:p w14:paraId="295E3D4F" w14:textId="6E176745" w:rsidR="0097145A" w:rsidRDefault="0097145A" w:rsidP="00B37FCC"/>
    <w:sectPr w:rsidR="0097145A"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6E63" w14:textId="77777777" w:rsidR="00D33BB0" w:rsidRDefault="00D33BB0" w:rsidP="008079B6">
      <w:r>
        <w:separator/>
      </w:r>
    </w:p>
  </w:endnote>
  <w:endnote w:type="continuationSeparator" w:id="0">
    <w:p w14:paraId="710F7B4D" w14:textId="77777777" w:rsidR="00D33BB0" w:rsidRDefault="00D33BB0"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sdtContent>
      <w:p w14:paraId="66066B35" w14:textId="2A1B66C8" w:rsidR="00A86B9B" w:rsidRPr="00A86B9B" w:rsidRDefault="00A86B9B" w:rsidP="00A86B9B">
        <w:pPr>
          <w:pStyle w:val="Footer"/>
          <w:rPr>
            <w:rFonts w:ascii="Arial" w:hAnsi="Arial"/>
          </w:rPr>
        </w:pPr>
        <w:r w:rsidRPr="00A86B9B">
          <w:rPr>
            <w:rFonts w:ascii="Arial" w:hAnsi="Arial"/>
          </w:rPr>
          <w:t xml:space="preserve">Page | </w:t>
        </w:r>
        <w:r w:rsidRPr="00A86B9B">
          <w:rPr>
            <w:rFonts w:ascii="Arial" w:hAnsi="Arial"/>
          </w:rPr>
          <w:fldChar w:fldCharType="begin"/>
        </w:r>
        <w:r w:rsidRPr="00A86B9B">
          <w:rPr>
            <w:rFonts w:ascii="Arial" w:hAnsi="Arial"/>
          </w:rPr>
          <w:instrText xml:space="preserve"> PAGE   \* MERGEFORMAT </w:instrText>
        </w:r>
        <w:r w:rsidRPr="00A86B9B">
          <w:rPr>
            <w:rFonts w:ascii="Arial" w:hAnsi="Arial"/>
          </w:rPr>
          <w:fldChar w:fldCharType="separate"/>
        </w:r>
        <w:r w:rsidR="004E2B03">
          <w:rPr>
            <w:rFonts w:ascii="Arial" w:hAnsi="Arial"/>
            <w:noProof/>
          </w:rPr>
          <w:t>26</w:t>
        </w:r>
        <w:r w:rsidRPr="00A86B9B">
          <w:rPr>
            <w:rFonts w:ascii="Arial" w:hAnsi="Arial"/>
            <w:noProof/>
          </w:rPr>
          <w:fldChar w:fldCharType="end"/>
        </w:r>
        <w:r w:rsidRPr="00A86B9B">
          <w:rPr>
            <w:rFonts w:ascii="Arial" w:hAnsi="Arial"/>
            <w:noProof/>
          </w:rPr>
          <w:t xml:space="preserve">                      </w:t>
        </w:r>
        <w:r w:rsidR="004734E5">
          <w:rPr>
            <w:rFonts w:ascii="Arial" w:hAnsi="Arial"/>
            <w:noProof/>
          </w:rPr>
          <w:t xml:space="preserve">                              </w:t>
        </w:r>
      </w:p>
    </w:sdtContent>
  </w:sdt>
  <w:p w14:paraId="2AC7EFD3" w14:textId="37D63BEF" w:rsidR="00637D19" w:rsidRDefault="00637D19"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9BBEC" w14:textId="77777777" w:rsidR="00D33BB0" w:rsidRDefault="00D33BB0" w:rsidP="008079B6">
      <w:r>
        <w:separator/>
      </w:r>
    </w:p>
  </w:footnote>
  <w:footnote w:type="continuationSeparator" w:id="0">
    <w:p w14:paraId="700113D1" w14:textId="77777777" w:rsidR="00D33BB0" w:rsidRDefault="00D33BB0"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1E2A84F9" w:rsidR="00637D19" w:rsidRDefault="00637D19" w:rsidP="008079B6">
    <w:pPr>
      <w:pStyle w:val="Header"/>
      <w:rPr>
        <w:noProof/>
      </w:rPr>
    </w:pPr>
    <w:r>
      <w:t>Tender Response Document</w:t>
    </w:r>
    <w:r>
      <w:rPr>
        <w:noProof/>
      </w:rPr>
      <w:t xml:space="preserve"> (TRD) Services</w:t>
    </w:r>
    <w:r w:rsidR="00E46FEF">
      <w:rPr>
        <w:noProof/>
      </w:rPr>
      <w:t xml:space="preserve"> Framework Agreement</w:t>
    </w:r>
    <w:r w:rsidR="00130EC8">
      <w:rPr>
        <w:noProof/>
      </w:rPr>
      <w:tab/>
    </w:r>
    <w:r w:rsidR="00336EBD">
      <w:rPr>
        <w:noProof/>
      </w:rPr>
      <w:t>202</w:t>
    </w:r>
    <w:r w:rsidR="00F94F38">
      <w:rPr>
        <w:noProof/>
      </w:rPr>
      <w:t>6</w:t>
    </w:r>
    <w:r w:rsidR="004734E5">
      <w:rPr>
        <w:noProof/>
      </w:rPr>
      <w:t xml:space="preserve"> (February)</w:t>
    </w:r>
  </w:p>
  <w:p w14:paraId="1AB87F77" w14:textId="53617993" w:rsidR="00637D19" w:rsidRPr="00E84E82" w:rsidRDefault="00637D1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FB9"/>
    <w:multiLevelType w:val="hybridMultilevel"/>
    <w:tmpl w:val="A1409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62942"/>
    <w:multiLevelType w:val="hybridMultilevel"/>
    <w:tmpl w:val="A1409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5D46B79"/>
    <w:multiLevelType w:val="hybridMultilevel"/>
    <w:tmpl w:val="F3B04D78"/>
    <w:lvl w:ilvl="0" w:tplc="2794AC8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6D65E0"/>
    <w:multiLevelType w:val="hybridMultilevel"/>
    <w:tmpl w:val="0ED69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1755A4"/>
    <w:multiLevelType w:val="hybridMultilevel"/>
    <w:tmpl w:val="E02EF2F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67F55F7"/>
    <w:multiLevelType w:val="hybridMultilevel"/>
    <w:tmpl w:val="10D65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4531B5"/>
    <w:multiLevelType w:val="hybridMultilevel"/>
    <w:tmpl w:val="1166E5DA"/>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94372193">
    <w:abstractNumId w:val="9"/>
  </w:num>
  <w:num w:numId="2" w16cid:durableId="74714477">
    <w:abstractNumId w:val="2"/>
  </w:num>
  <w:num w:numId="3" w16cid:durableId="1442728246">
    <w:abstractNumId w:val="13"/>
  </w:num>
  <w:num w:numId="4" w16cid:durableId="390858034">
    <w:abstractNumId w:val="3"/>
  </w:num>
  <w:num w:numId="5" w16cid:durableId="1364013829">
    <w:abstractNumId w:val="4"/>
  </w:num>
  <w:num w:numId="6" w16cid:durableId="969021416">
    <w:abstractNumId w:val="1"/>
  </w:num>
  <w:num w:numId="7" w16cid:durableId="803738112">
    <w:abstractNumId w:val="10"/>
  </w:num>
  <w:num w:numId="8" w16cid:durableId="111218149">
    <w:abstractNumId w:val="5"/>
  </w:num>
  <w:num w:numId="9" w16cid:durableId="1069307286">
    <w:abstractNumId w:val="12"/>
  </w:num>
  <w:num w:numId="10" w16cid:durableId="781146722">
    <w:abstractNumId w:val="7"/>
  </w:num>
  <w:num w:numId="11" w16cid:durableId="812211576">
    <w:abstractNumId w:val="14"/>
  </w:num>
  <w:num w:numId="12" w16cid:durableId="2093695234">
    <w:abstractNumId w:val="11"/>
  </w:num>
  <w:num w:numId="13" w16cid:durableId="777985215">
    <w:abstractNumId w:val="15"/>
  </w:num>
  <w:num w:numId="14" w16cid:durableId="482041752">
    <w:abstractNumId w:val="16"/>
  </w:num>
  <w:num w:numId="15" w16cid:durableId="336466646">
    <w:abstractNumId w:val="0"/>
  </w:num>
  <w:num w:numId="16" w16cid:durableId="145630883">
    <w:abstractNumId w:val="6"/>
  </w:num>
  <w:num w:numId="17" w16cid:durableId="155152707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331E2"/>
    <w:rsid w:val="0004369E"/>
    <w:rsid w:val="00044B1E"/>
    <w:rsid w:val="0005413D"/>
    <w:rsid w:val="00054ECE"/>
    <w:rsid w:val="00067969"/>
    <w:rsid w:val="00083393"/>
    <w:rsid w:val="00086CAD"/>
    <w:rsid w:val="000955B8"/>
    <w:rsid w:val="000962BA"/>
    <w:rsid w:val="000A2ADA"/>
    <w:rsid w:val="000A3DBD"/>
    <w:rsid w:val="000B1335"/>
    <w:rsid w:val="000B5DE5"/>
    <w:rsid w:val="000B732A"/>
    <w:rsid w:val="000C398B"/>
    <w:rsid w:val="000C5EAB"/>
    <w:rsid w:val="000C5FD9"/>
    <w:rsid w:val="000C614B"/>
    <w:rsid w:val="000C63C4"/>
    <w:rsid w:val="000D2429"/>
    <w:rsid w:val="000D5FFC"/>
    <w:rsid w:val="000F6D06"/>
    <w:rsid w:val="00102E61"/>
    <w:rsid w:val="00104F4E"/>
    <w:rsid w:val="001116C8"/>
    <w:rsid w:val="001209C8"/>
    <w:rsid w:val="00130EC8"/>
    <w:rsid w:val="00136365"/>
    <w:rsid w:val="0014064F"/>
    <w:rsid w:val="00140FB6"/>
    <w:rsid w:val="00147CB3"/>
    <w:rsid w:val="00152C3E"/>
    <w:rsid w:val="0015389D"/>
    <w:rsid w:val="001717B3"/>
    <w:rsid w:val="0018021B"/>
    <w:rsid w:val="0018657D"/>
    <w:rsid w:val="001949DA"/>
    <w:rsid w:val="00194CCB"/>
    <w:rsid w:val="00195890"/>
    <w:rsid w:val="00197179"/>
    <w:rsid w:val="001A1671"/>
    <w:rsid w:val="001A1B54"/>
    <w:rsid w:val="001A4D32"/>
    <w:rsid w:val="001B0B67"/>
    <w:rsid w:val="001B4DCE"/>
    <w:rsid w:val="001C092A"/>
    <w:rsid w:val="001D51E1"/>
    <w:rsid w:val="001D74B5"/>
    <w:rsid w:val="001E181D"/>
    <w:rsid w:val="001E5A3A"/>
    <w:rsid w:val="001F3171"/>
    <w:rsid w:val="00207652"/>
    <w:rsid w:val="002159AB"/>
    <w:rsid w:val="00216E9C"/>
    <w:rsid w:val="00225690"/>
    <w:rsid w:val="002276C2"/>
    <w:rsid w:val="002310D2"/>
    <w:rsid w:val="00232675"/>
    <w:rsid w:val="002338EA"/>
    <w:rsid w:val="00241A7B"/>
    <w:rsid w:val="002457E6"/>
    <w:rsid w:val="00247D06"/>
    <w:rsid w:val="0025027E"/>
    <w:rsid w:val="00255238"/>
    <w:rsid w:val="00257F7B"/>
    <w:rsid w:val="00266CC3"/>
    <w:rsid w:val="002670DA"/>
    <w:rsid w:val="00271CC5"/>
    <w:rsid w:val="00275344"/>
    <w:rsid w:val="00284443"/>
    <w:rsid w:val="002877D1"/>
    <w:rsid w:val="0029542D"/>
    <w:rsid w:val="002A3CCB"/>
    <w:rsid w:val="002B1F1F"/>
    <w:rsid w:val="002B3D79"/>
    <w:rsid w:val="002B7464"/>
    <w:rsid w:val="002B795A"/>
    <w:rsid w:val="002E103E"/>
    <w:rsid w:val="002E16BF"/>
    <w:rsid w:val="002E327B"/>
    <w:rsid w:val="002F307F"/>
    <w:rsid w:val="003008A4"/>
    <w:rsid w:val="00304F61"/>
    <w:rsid w:val="00305706"/>
    <w:rsid w:val="003113E7"/>
    <w:rsid w:val="00312B6E"/>
    <w:rsid w:val="00316B07"/>
    <w:rsid w:val="00331D67"/>
    <w:rsid w:val="00332B9E"/>
    <w:rsid w:val="00335AB6"/>
    <w:rsid w:val="00336EBD"/>
    <w:rsid w:val="00342BA5"/>
    <w:rsid w:val="0034339C"/>
    <w:rsid w:val="003447F0"/>
    <w:rsid w:val="00360112"/>
    <w:rsid w:val="00360B98"/>
    <w:rsid w:val="0036119F"/>
    <w:rsid w:val="00363574"/>
    <w:rsid w:val="00370035"/>
    <w:rsid w:val="00377B10"/>
    <w:rsid w:val="0038017E"/>
    <w:rsid w:val="003A0247"/>
    <w:rsid w:val="003A0FCC"/>
    <w:rsid w:val="003A6C9A"/>
    <w:rsid w:val="003C1A42"/>
    <w:rsid w:val="003C6088"/>
    <w:rsid w:val="003C754F"/>
    <w:rsid w:val="003D2C36"/>
    <w:rsid w:val="003E4C65"/>
    <w:rsid w:val="003F5AE6"/>
    <w:rsid w:val="003F5BB3"/>
    <w:rsid w:val="004047B9"/>
    <w:rsid w:val="0040539B"/>
    <w:rsid w:val="00413952"/>
    <w:rsid w:val="00426126"/>
    <w:rsid w:val="004266C8"/>
    <w:rsid w:val="00430EFE"/>
    <w:rsid w:val="00447E89"/>
    <w:rsid w:val="0046347E"/>
    <w:rsid w:val="00463E59"/>
    <w:rsid w:val="00465233"/>
    <w:rsid w:val="00470588"/>
    <w:rsid w:val="00470862"/>
    <w:rsid w:val="00471CF4"/>
    <w:rsid w:val="004734E5"/>
    <w:rsid w:val="0048343F"/>
    <w:rsid w:val="00491976"/>
    <w:rsid w:val="004977CD"/>
    <w:rsid w:val="004A2B34"/>
    <w:rsid w:val="004A3698"/>
    <w:rsid w:val="004C07E0"/>
    <w:rsid w:val="004C46D0"/>
    <w:rsid w:val="004C47E6"/>
    <w:rsid w:val="004C7FB7"/>
    <w:rsid w:val="004D430E"/>
    <w:rsid w:val="004D4385"/>
    <w:rsid w:val="004E23E5"/>
    <w:rsid w:val="004E2B03"/>
    <w:rsid w:val="004E5C3E"/>
    <w:rsid w:val="0050096A"/>
    <w:rsid w:val="005129F1"/>
    <w:rsid w:val="00516FC4"/>
    <w:rsid w:val="00517173"/>
    <w:rsid w:val="00524737"/>
    <w:rsid w:val="0053021B"/>
    <w:rsid w:val="00530F19"/>
    <w:rsid w:val="00533F62"/>
    <w:rsid w:val="0053476A"/>
    <w:rsid w:val="0057656C"/>
    <w:rsid w:val="00577BF4"/>
    <w:rsid w:val="00580997"/>
    <w:rsid w:val="005821E3"/>
    <w:rsid w:val="0059689E"/>
    <w:rsid w:val="00597E14"/>
    <w:rsid w:val="005A2E52"/>
    <w:rsid w:val="005A6BCD"/>
    <w:rsid w:val="005B0A0E"/>
    <w:rsid w:val="005B1E3C"/>
    <w:rsid w:val="005B2009"/>
    <w:rsid w:val="005B32E9"/>
    <w:rsid w:val="005C4D9F"/>
    <w:rsid w:val="005C73C5"/>
    <w:rsid w:val="005D036D"/>
    <w:rsid w:val="005D095F"/>
    <w:rsid w:val="005D2D0C"/>
    <w:rsid w:val="005E219A"/>
    <w:rsid w:val="005E298C"/>
    <w:rsid w:val="005F410E"/>
    <w:rsid w:val="006042A0"/>
    <w:rsid w:val="00607A8A"/>
    <w:rsid w:val="00616934"/>
    <w:rsid w:val="00616E91"/>
    <w:rsid w:val="006205F0"/>
    <w:rsid w:val="00627D5A"/>
    <w:rsid w:val="00632DB0"/>
    <w:rsid w:val="006373D1"/>
    <w:rsid w:val="00637D19"/>
    <w:rsid w:val="00646158"/>
    <w:rsid w:val="00647E6D"/>
    <w:rsid w:val="0065119D"/>
    <w:rsid w:val="00651D76"/>
    <w:rsid w:val="00663B29"/>
    <w:rsid w:val="00666806"/>
    <w:rsid w:val="006856BA"/>
    <w:rsid w:val="006904E2"/>
    <w:rsid w:val="00691886"/>
    <w:rsid w:val="00692B73"/>
    <w:rsid w:val="006A1919"/>
    <w:rsid w:val="006B0CC3"/>
    <w:rsid w:val="006B7AC6"/>
    <w:rsid w:val="006C1392"/>
    <w:rsid w:val="006E4992"/>
    <w:rsid w:val="006F013D"/>
    <w:rsid w:val="006F48E4"/>
    <w:rsid w:val="006F491F"/>
    <w:rsid w:val="006F6187"/>
    <w:rsid w:val="007021A8"/>
    <w:rsid w:val="00704E58"/>
    <w:rsid w:val="00705552"/>
    <w:rsid w:val="007056FD"/>
    <w:rsid w:val="00710DDD"/>
    <w:rsid w:val="00712354"/>
    <w:rsid w:val="007244D1"/>
    <w:rsid w:val="00727AB5"/>
    <w:rsid w:val="00727AF3"/>
    <w:rsid w:val="00730B0D"/>
    <w:rsid w:val="007467AF"/>
    <w:rsid w:val="007562D4"/>
    <w:rsid w:val="00763894"/>
    <w:rsid w:val="007769C0"/>
    <w:rsid w:val="007834D8"/>
    <w:rsid w:val="0079752A"/>
    <w:rsid w:val="007A496C"/>
    <w:rsid w:val="007B3661"/>
    <w:rsid w:val="007B468C"/>
    <w:rsid w:val="007B6619"/>
    <w:rsid w:val="007C2752"/>
    <w:rsid w:val="007E2EFB"/>
    <w:rsid w:val="007E3339"/>
    <w:rsid w:val="007F0404"/>
    <w:rsid w:val="007F3154"/>
    <w:rsid w:val="008006B4"/>
    <w:rsid w:val="0080197B"/>
    <w:rsid w:val="00804AC3"/>
    <w:rsid w:val="008079B6"/>
    <w:rsid w:val="00807B12"/>
    <w:rsid w:val="008136C4"/>
    <w:rsid w:val="0082228E"/>
    <w:rsid w:val="00825853"/>
    <w:rsid w:val="00834A68"/>
    <w:rsid w:val="00837B17"/>
    <w:rsid w:val="008427A4"/>
    <w:rsid w:val="00842DF0"/>
    <w:rsid w:val="008449FA"/>
    <w:rsid w:val="008512B9"/>
    <w:rsid w:val="00852415"/>
    <w:rsid w:val="0085591E"/>
    <w:rsid w:val="00860370"/>
    <w:rsid w:val="00862A49"/>
    <w:rsid w:val="00865E89"/>
    <w:rsid w:val="0087370F"/>
    <w:rsid w:val="00877458"/>
    <w:rsid w:val="00885FE9"/>
    <w:rsid w:val="0089364A"/>
    <w:rsid w:val="0089392C"/>
    <w:rsid w:val="008A3C06"/>
    <w:rsid w:val="008A4C9E"/>
    <w:rsid w:val="008B5C53"/>
    <w:rsid w:val="008B6480"/>
    <w:rsid w:val="008C22D8"/>
    <w:rsid w:val="008C31BA"/>
    <w:rsid w:val="008E72EB"/>
    <w:rsid w:val="008F0EA0"/>
    <w:rsid w:val="008F1043"/>
    <w:rsid w:val="008F70F9"/>
    <w:rsid w:val="008F7B0A"/>
    <w:rsid w:val="009137A0"/>
    <w:rsid w:val="0092500A"/>
    <w:rsid w:val="00926392"/>
    <w:rsid w:val="0093381A"/>
    <w:rsid w:val="00941D8F"/>
    <w:rsid w:val="00941F99"/>
    <w:rsid w:val="00945839"/>
    <w:rsid w:val="00951B7F"/>
    <w:rsid w:val="0097145A"/>
    <w:rsid w:val="009727E5"/>
    <w:rsid w:val="00972D0D"/>
    <w:rsid w:val="00975C4D"/>
    <w:rsid w:val="00976CB2"/>
    <w:rsid w:val="0099706D"/>
    <w:rsid w:val="009B1AE3"/>
    <w:rsid w:val="009B2D84"/>
    <w:rsid w:val="009B49D1"/>
    <w:rsid w:val="009B4FA0"/>
    <w:rsid w:val="009B52A0"/>
    <w:rsid w:val="009C33F5"/>
    <w:rsid w:val="009C42CF"/>
    <w:rsid w:val="009D1B85"/>
    <w:rsid w:val="009D48CA"/>
    <w:rsid w:val="009E2F6B"/>
    <w:rsid w:val="009E67E7"/>
    <w:rsid w:val="009F6D00"/>
    <w:rsid w:val="00A000DB"/>
    <w:rsid w:val="00A04512"/>
    <w:rsid w:val="00A054A0"/>
    <w:rsid w:val="00A12A44"/>
    <w:rsid w:val="00A149CE"/>
    <w:rsid w:val="00A42C74"/>
    <w:rsid w:val="00A52233"/>
    <w:rsid w:val="00A5269A"/>
    <w:rsid w:val="00A60D1E"/>
    <w:rsid w:val="00A70CEB"/>
    <w:rsid w:val="00A715C2"/>
    <w:rsid w:val="00A7377F"/>
    <w:rsid w:val="00A825C0"/>
    <w:rsid w:val="00A83FB1"/>
    <w:rsid w:val="00A86209"/>
    <w:rsid w:val="00A86362"/>
    <w:rsid w:val="00A86B9B"/>
    <w:rsid w:val="00AA12FD"/>
    <w:rsid w:val="00AA1CCD"/>
    <w:rsid w:val="00AA5FC6"/>
    <w:rsid w:val="00AB1E2E"/>
    <w:rsid w:val="00AB7D14"/>
    <w:rsid w:val="00AC5A6E"/>
    <w:rsid w:val="00AD54BD"/>
    <w:rsid w:val="00AF218D"/>
    <w:rsid w:val="00AF566A"/>
    <w:rsid w:val="00B0384E"/>
    <w:rsid w:val="00B04F1B"/>
    <w:rsid w:val="00B07508"/>
    <w:rsid w:val="00B12ACE"/>
    <w:rsid w:val="00B13509"/>
    <w:rsid w:val="00B13766"/>
    <w:rsid w:val="00B34DD2"/>
    <w:rsid w:val="00B37FCC"/>
    <w:rsid w:val="00B53B2B"/>
    <w:rsid w:val="00B62FE9"/>
    <w:rsid w:val="00B63E10"/>
    <w:rsid w:val="00B64039"/>
    <w:rsid w:val="00B66E8E"/>
    <w:rsid w:val="00B81A77"/>
    <w:rsid w:val="00B924A1"/>
    <w:rsid w:val="00BA0408"/>
    <w:rsid w:val="00BA62EE"/>
    <w:rsid w:val="00BA719D"/>
    <w:rsid w:val="00BA7ED5"/>
    <w:rsid w:val="00BB0F18"/>
    <w:rsid w:val="00BB4720"/>
    <w:rsid w:val="00BC6801"/>
    <w:rsid w:val="00BC75F1"/>
    <w:rsid w:val="00BD0EE6"/>
    <w:rsid w:val="00BD28C7"/>
    <w:rsid w:val="00BE167D"/>
    <w:rsid w:val="00BE7416"/>
    <w:rsid w:val="00BF183A"/>
    <w:rsid w:val="00BF4886"/>
    <w:rsid w:val="00C0735D"/>
    <w:rsid w:val="00C11918"/>
    <w:rsid w:val="00C121AB"/>
    <w:rsid w:val="00C13AEF"/>
    <w:rsid w:val="00C21F5A"/>
    <w:rsid w:val="00C47695"/>
    <w:rsid w:val="00C524D5"/>
    <w:rsid w:val="00C535DC"/>
    <w:rsid w:val="00C661F3"/>
    <w:rsid w:val="00C7038F"/>
    <w:rsid w:val="00C73FA7"/>
    <w:rsid w:val="00C76A69"/>
    <w:rsid w:val="00C84DF6"/>
    <w:rsid w:val="00C9088F"/>
    <w:rsid w:val="00C91385"/>
    <w:rsid w:val="00C957EE"/>
    <w:rsid w:val="00CA0EAE"/>
    <w:rsid w:val="00CA43C1"/>
    <w:rsid w:val="00CA63F0"/>
    <w:rsid w:val="00CB1026"/>
    <w:rsid w:val="00CD0861"/>
    <w:rsid w:val="00CD314C"/>
    <w:rsid w:val="00CE393D"/>
    <w:rsid w:val="00CF1668"/>
    <w:rsid w:val="00CF34AD"/>
    <w:rsid w:val="00CF3D4E"/>
    <w:rsid w:val="00D0406D"/>
    <w:rsid w:val="00D0497E"/>
    <w:rsid w:val="00D056D0"/>
    <w:rsid w:val="00D05AF3"/>
    <w:rsid w:val="00D22E10"/>
    <w:rsid w:val="00D2527E"/>
    <w:rsid w:val="00D277DE"/>
    <w:rsid w:val="00D33BB0"/>
    <w:rsid w:val="00D34CEF"/>
    <w:rsid w:val="00D41EE9"/>
    <w:rsid w:val="00D456AC"/>
    <w:rsid w:val="00D50588"/>
    <w:rsid w:val="00D60987"/>
    <w:rsid w:val="00D62176"/>
    <w:rsid w:val="00D77ADC"/>
    <w:rsid w:val="00D77BA9"/>
    <w:rsid w:val="00D80DEC"/>
    <w:rsid w:val="00D97B6A"/>
    <w:rsid w:val="00DA7BC8"/>
    <w:rsid w:val="00DD1DD8"/>
    <w:rsid w:val="00E00639"/>
    <w:rsid w:val="00E02FBF"/>
    <w:rsid w:val="00E06CB2"/>
    <w:rsid w:val="00E22A8D"/>
    <w:rsid w:val="00E256AF"/>
    <w:rsid w:val="00E30353"/>
    <w:rsid w:val="00E3144F"/>
    <w:rsid w:val="00E44279"/>
    <w:rsid w:val="00E44302"/>
    <w:rsid w:val="00E46FEF"/>
    <w:rsid w:val="00E5044E"/>
    <w:rsid w:val="00E63787"/>
    <w:rsid w:val="00E7123B"/>
    <w:rsid w:val="00E72B2F"/>
    <w:rsid w:val="00E7344D"/>
    <w:rsid w:val="00E752AC"/>
    <w:rsid w:val="00E81304"/>
    <w:rsid w:val="00E84E82"/>
    <w:rsid w:val="00E91A46"/>
    <w:rsid w:val="00EA3BD4"/>
    <w:rsid w:val="00EA7B99"/>
    <w:rsid w:val="00EB149D"/>
    <w:rsid w:val="00EB36B9"/>
    <w:rsid w:val="00ED1B74"/>
    <w:rsid w:val="00EE18F2"/>
    <w:rsid w:val="00EE1D10"/>
    <w:rsid w:val="00EE7450"/>
    <w:rsid w:val="00EE7AA8"/>
    <w:rsid w:val="00F014E3"/>
    <w:rsid w:val="00F045F8"/>
    <w:rsid w:val="00F12BE1"/>
    <w:rsid w:val="00F14097"/>
    <w:rsid w:val="00F22878"/>
    <w:rsid w:val="00F36BF4"/>
    <w:rsid w:val="00F566DF"/>
    <w:rsid w:val="00F57B44"/>
    <w:rsid w:val="00F61719"/>
    <w:rsid w:val="00F650E7"/>
    <w:rsid w:val="00F65C9E"/>
    <w:rsid w:val="00F66556"/>
    <w:rsid w:val="00F66D4B"/>
    <w:rsid w:val="00F7228C"/>
    <w:rsid w:val="00F82B3E"/>
    <w:rsid w:val="00F8303A"/>
    <w:rsid w:val="00F83688"/>
    <w:rsid w:val="00F83739"/>
    <w:rsid w:val="00F854BA"/>
    <w:rsid w:val="00F86DAD"/>
    <w:rsid w:val="00F90BD7"/>
    <w:rsid w:val="00F91BED"/>
    <w:rsid w:val="00F94F38"/>
    <w:rsid w:val="00F960C2"/>
    <w:rsid w:val="00F96274"/>
    <w:rsid w:val="00FA43F3"/>
    <w:rsid w:val="00FA549C"/>
    <w:rsid w:val="00FC10DE"/>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ListParagraphChar">
    <w:name w:val="List Paragraph Char"/>
    <w:aliases w:val="Subtitle Cover Page Char,Bullit 01 Char,Bullet 1 Char,Use Case List Paragraph Char,lp1 Char,igunore Char"/>
    <w:basedOn w:val="DefaultParagraphFont"/>
    <w:link w:val="ListParagraph"/>
    <w:uiPriority w:val="34"/>
    <w:locked/>
    <w:rsid w:val="002457E6"/>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88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2.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4.xml><?xml version="1.0" encoding="utf-8"?>
<ds:datastoreItem xmlns:ds="http://schemas.openxmlformats.org/officeDocument/2006/customXml" ds:itemID="{486551DD-6B71-422A-94BB-5252477E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FWA_TRD_Services_2023-02-02</vt:lpstr>
    </vt:vector>
  </TitlesOfParts>
  <Company/>
  <LinksUpToDate>false</LinksUpToDate>
  <CharactersWithSpaces>23492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FWA_TRD_Services_2023-02-02</dc:title>
  <dc:subject/>
  <dc:creator>CPU</dc:creator>
  <cp:keywords/>
  <dc:description/>
  <cp:lastModifiedBy>Sandra Mahon</cp:lastModifiedBy>
  <cp:revision>5</cp:revision>
  <cp:lastPrinted>2026-06-24T13:01:00Z</cp:lastPrinted>
  <dcterms:created xsi:type="dcterms:W3CDTF">2026-07-15T13:56:00Z</dcterms:created>
  <dcterms:modified xsi:type="dcterms:W3CDTF">2026-07-24T11:48:00Z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