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34ECEA0C"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B7482F" w:rsidRPr="00B7482F">
              <w:rPr>
                <w:rFonts w:asciiTheme="minorHAnsi" w:hAnsiTheme="minorHAnsi" w:cs="Arial"/>
                <w:noProof/>
              </w:rPr>
              <w:t>Refurbishment works to New Ross Library, Barrack Lane, New Ross, Co Wexford</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F4FE3" w14:textId="77777777" w:rsidR="00B569B6" w:rsidRDefault="00B569B6" w:rsidP="00557D9B">
      <w:r>
        <w:separator/>
      </w:r>
    </w:p>
  </w:endnote>
  <w:endnote w:type="continuationSeparator" w:id="0">
    <w:p w14:paraId="5B721D6B" w14:textId="77777777" w:rsidR="00B569B6" w:rsidRDefault="00B569B6"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A7121" w14:textId="77777777" w:rsidR="00B569B6" w:rsidRDefault="00B569B6" w:rsidP="00557D9B">
      <w:r>
        <w:separator/>
      </w:r>
    </w:p>
  </w:footnote>
  <w:footnote w:type="continuationSeparator" w:id="0">
    <w:p w14:paraId="0584BDD3" w14:textId="77777777" w:rsidR="00B569B6" w:rsidRDefault="00B569B6"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35E53"/>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569B6"/>
    <w:rsid w:val="00B70F39"/>
    <w:rsid w:val="00B72ECE"/>
    <w:rsid w:val="00B7363D"/>
    <w:rsid w:val="00B7482F"/>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2406</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2026-06-26T13:49:00Z</dcterms:modified>
</cp:coreProperties>
</file>