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44E60BD2" w:rsidR="00713C11" w:rsidRPr="00295C3C" w:rsidRDefault="004B0F96" w:rsidP="009C7381">
            <w:pPr>
              <w:autoSpaceDE w:val="0"/>
              <w:autoSpaceDN w:val="0"/>
              <w:adjustRightInd w:val="0"/>
              <w:jc w:val="center"/>
              <w:rPr>
                <w:rFonts w:asciiTheme="minorHAnsi" w:hAnsiTheme="minorHAnsi" w:cstheme="minorHAnsi"/>
                <w:b/>
                <w:bCs/>
                <w:noProof/>
                <w:sz w:val="22"/>
                <w:szCs w:val="22"/>
              </w:rPr>
            </w:pPr>
            <w:r>
              <w:rPr>
                <w:noProof/>
                <w:lang w:val="en-IE" w:eastAsia="en-IE"/>
              </w:rPr>
              <w:drawing>
                <wp:anchor distT="0" distB="0" distL="114300" distR="114300" simplePos="0" relativeHeight="251659264" behindDoc="0" locked="0" layoutInCell="1" allowOverlap="1" wp14:anchorId="48604C2F" wp14:editId="708CF6C1">
                  <wp:simplePos x="0" y="0"/>
                  <wp:positionH relativeFrom="margin">
                    <wp:posOffset>2578735</wp:posOffset>
                  </wp:positionH>
                  <wp:positionV relativeFrom="paragraph">
                    <wp:posOffset>-3810</wp:posOffset>
                  </wp:positionV>
                  <wp:extent cx="769620" cy="937260"/>
                  <wp:effectExtent l="0" t="0" r="0" b="0"/>
                  <wp:wrapSquare wrapText="bothSides"/>
                  <wp:docPr id="12" name="Picture 12" descr="C:\Users\Owner\AppData\Local\Microsoft\Windows\INetCache\IE\U3XFWIE4\saint_joe[1].jpg"/>
                  <wp:cNvGraphicFramePr/>
                  <a:graphic xmlns:a="http://schemas.openxmlformats.org/drawingml/2006/main">
                    <a:graphicData uri="http://schemas.openxmlformats.org/drawingml/2006/picture">
                      <pic:pic xmlns:pic="http://schemas.openxmlformats.org/drawingml/2006/picture">
                        <pic:nvPicPr>
                          <pic:cNvPr id="12" name="Picture 12" descr="C:\Users\Owner\AppData\Local\Microsoft\Windows\INetCache\IE\U3XFWIE4\saint_joe[1].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9620" cy="93726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675EB8FF" w:rsidR="00713C11" w:rsidRPr="00221EC4" w:rsidRDefault="00B6453C" w:rsidP="00713C11">
            <w:pPr>
              <w:rPr>
                <w:rFonts w:ascii="Calibri" w:eastAsia="Calibri" w:hAnsi="Calibri"/>
                <w:color w:val="2F4841"/>
                <w:sz w:val="32"/>
                <w:szCs w:val="32"/>
                <w:lang w:val="en-GB" w:eastAsia="en-IE"/>
              </w:rPr>
            </w:pPr>
            <w:proofErr w:type="spellStart"/>
            <w:r>
              <w:rPr>
                <w:rFonts w:asciiTheme="minorHAnsi" w:eastAsia="Arial" w:hAnsiTheme="minorHAnsi" w:cstheme="minorHAnsi"/>
                <w:b/>
                <w:bCs/>
                <w:color w:val="333399"/>
                <w:sz w:val="32"/>
                <w:szCs w:val="32"/>
              </w:rPr>
              <w:t>Scoil</w:t>
            </w:r>
            <w:proofErr w:type="spellEnd"/>
            <w:r>
              <w:rPr>
                <w:rFonts w:asciiTheme="minorHAnsi" w:eastAsia="Arial" w:hAnsiTheme="minorHAnsi" w:cstheme="minorHAnsi"/>
                <w:b/>
                <w:bCs/>
                <w:color w:val="333399"/>
                <w:sz w:val="32"/>
                <w:szCs w:val="32"/>
              </w:rPr>
              <w:t xml:space="preserve"> </w:t>
            </w:r>
            <w:proofErr w:type="spellStart"/>
            <w:r>
              <w:rPr>
                <w:rFonts w:asciiTheme="minorHAnsi" w:eastAsia="Arial" w:hAnsiTheme="minorHAnsi" w:cstheme="minorHAnsi"/>
                <w:b/>
                <w:bCs/>
                <w:color w:val="333399"/>
                <w:sz w:val="32"/>
                <w:szCs w:val="32"/>
              </w:rPr>
              <w:t>Naomh</w:t>
            </w:r>
            <w:proofErr w:type="spellEnd"/>
            <w:r>
              <w:rPr>
                <w:rFonts w:asciiTheme="minorHAnsi" w:eastAsia="Arial" w:hAnsiTheme="minorHAnsi" w:cstheme="minorHAnsi"/>
                <w:b/>
                <w:bCs/>
                <w:color w:val="333399"/>
                <w:sz w:val="32"/>
                <w:szCs w:val="32"/>
              </w:rPr>
              <w:t xml:space="preserve"> </w:t>
            </w:r>
            <w:proofErr w:type="spellStart"/>
            <w:r>
              <w:rPr>
                <w:rFonts w:asciiTheme="minorHAnsi" w:eastAsia="Arial" w:hAnsiTheme="minorHAnsi" w:cstheme="minorHAnsi"/>
                <w:b/>
                <w:bCs/>
                <w:color w:val="333399"/>
                <w:sz w:val="32"/>
                <w:szCs w:val="32"/>
              </w:rPr>
              <w:t>Iósaf</w:t>
            </w:r>
            <w:proofErr w:type="spellEnd"/>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06AD7E11" w:rsidR="00713C11" w:rsidRPr="00B6453C" w:rsidRDefault="00B6453C" w:rsidP="00713C11">
            <w:pPr>
              <w:rPr>
                <w:rFonts w:asciiTheme="minorHAnsi" w:eastAsia="Calibri" w:hAnsiTheme="minorHAnsi" w:cstheme="minorHAnsi"/>
                <w:color w:val="2F4841"/>
                <w:sz w:val="32"/>
                <w:szCs w:val="32"/>
                <w:lang w:val="en-GB" w:eastAsia="en-IE"/>
              </w:rPr>
            </w:pPr>
            <w:proofErr w:type="spellStart"/>
            <w:r w:rsidRPr="00B6453C">
              <w:rPr>
                <w:rFonts w:asciiTheme="minorHAnsi" w:hAnsiTheme="minorHAnsi" w:cstheme="minorHAnsi"/>
                <w:b/>
                <w:color w:val="000099"/>
                <w:sz w:val="32"/>
                <w:szCs w:val="32"/>
              </w:rPr>
              <w:t>Connaghkinnego</w:t>
            </w:r>
            <w:proofErr w:type="spellEnd"/>
            <w:r w:rsidRPr="00B6453C">
              <w:rPr>
                <w:rFonts w:asciiTheme="minorHAnsi" w:hAnsiTheme="minorHAnsi" w:cstheme="minorHAnsi"/>
                <w:b/>
                <w:color w:val="000099"/>
                <w:sz w:val="32"/>
                <w:szCs w:val="32"/>
              </w:rPr>
              <w:t xml:space="preserve">, </w:t>
            </w:r>
            <w:proofErr w:type="spellStart"/>
            <w:r w:rsidRPr="00B6453C">
              <w:rPr>
                <w:rFonts w:asciiTheme="minorHAnsi" w:hAnsiTheme="minorHAnsi" w:cstheme="minorHAnsi"/>
                <w:b/>
                <w:color w:val="000099"/>
                <w:sz w:val="32"/>
                <w:szCs w:val="32"/>
              </w:rPr>
              <w:t>Ballymagan</w:t>
            </w:r>
            <w:proofErr w:type="spellEnd"/>
            <w:r w:rsidRPr="00B6453C">
              <w:rPr>
                <w:rFonts w:asciiTheme="minorHAnsi" w:hAnsiTheme="minorHAnsi" w:cstheme="minorHAnsi"/>
                <w:b/>
                <w:color w:val="000099"/>
                <w:sz w:val="32"/>
                <w:szCs w:val="32"/>
              </w:rPr>
              <w:t xml:space="preserve">, </w:t>
            </w:r>
            <w:proofErr w:type="spellStart"/>
            <w:r w:rsidRPr="00B6453C">
              <w:rPr>
                <w:rFonts w:asciiTheme="minorHAnsi" w:hAnsiTheme="minorHAnsi" w:cstheme="minorHAnsi"/>
                <w:b/>
                <w:color w:val="000099"/>
                <w:sz w:val="32"/>
                <w:szCs w:val="32"/>
              </w:rPr>
              <w:t>Buncrana</w:t>
            </w:r>
            <w:proofErr w:type="spellEnd"/>
            <w:r w:rsidRPr="00B6453C">
              <w:rPr>
                <w:rFonts w:asciiTheme="minorHAnsi" w:hAnsiTheme="minorHAnsi" w:cstheme="minorHAnsi"/>
                <w:b/>
                <w:color w:val="000099"/>
                <w:sz w:val="32"/>
                <w:szCs w:val="32"/>
              </w:rPr>
              <w:t>, County Donegal. F93HX30</w:t>
            </w:r>
            <w:bookmarkStart w:id="0" w:name="_GoBack"/>
            <w:bookmarkEnd w:id="0"/>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w:t>
            </w:r>
            <w:proofErr w:type="gramStart"/>
            <w:r w:rsidRPr="00B40083">
              <w:rPr>
                <w:rFonts w:asciiTheme="minorHAnsi" w:eastAsiaTheme="minorHAnsi" w:hAnsiTheme="minorHAnsi" w:cs="Arial"/>
                <w:lang w:val="en-IE"/>
              </w:rPr>
              <w:t>Authority</w:t>
            </w:r>
            <w:proofErr w:type="gramEnd"/>
            <w:r w:rsidRPr="00B40083">
              <w:rPr>
                <w:rFonts w:asciiTheme="minorHAnsi" w:eastAsiaTheme="minorHAnsi" w:hAnsiTheme="minorHAnsi" w:cs="Arial"/>
                <w:lang w:val="en-IE"/>
              </w:rPr>
              <w:t xml:space="preserve">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1"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1"/>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w:t>
            </w:r>
            <w:r w:rsidRPr="00655AD0">
              <w:rPr>
                <w:rFonts w:asciiTheme="minorHAnsi" w:hAnsiTheme="minorHAnsi" w:cstheme="minorHAnsi"/>
                <w:szCs w:val="22"/>
                <w:lang w:val="en-GB"/>
              </w:rPr>
              <w:lastRenderedPageBreak/>
              <w:t xml:space="preserve">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lastRenderedPageBreak/>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lastRenderedPageBreak/>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w:t>
            </w:r>
            <w:proofErr w:type="gramStart"/>
            <w:r w:rsidRPr="00655AD0">
              <w:rPr>
                <w:rFonts w:asciiTheme="minorHAnsi" w:hAnsiTheme="minorHAnsi" w:cstheme="minorHAnsi"/>
                <w:b/>
                <w:bCs/>
                <w:szCs w:val="22"/>
                <w:lang w:val="en-IE"/>
              </w:rPr>
              <w:t>a curriculum vitae</w:t>
            </w:r>
            <w:proofErr w:type="gramEnd"/>
            <w:r w:rsidRPr="00655AD0">
              <w:rPr>
                <w:rFonts w:asciiTheme="minorHAnsi" w:hAnsiTheme="minorHAnsi" w:cstheme="minorHAnsi"/>
                <w:b/>
                <w:bCs/>
                <w:szCs w:val="22"/>
                <w:lang w:val="en-IE"/>
              </w:rPr>
              <w:t xml:space="preserv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environmentally friendly recyclable packaging materials (including compostable/ biodegradable where possible) in line 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lastRenderedPageBreak/>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lastRenderedPageBreak/>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12301" w14:textId="77777777" w:rsidR="00324AE1" w:rsidRDefault="00324AE1">
      <w:r>
        <w:separator/>
      </w:r>
    </w:p>
  </w:endnote>
  <w:endnote w:type="continuationSeparator" w:id="0">
    <w:p w14:paraId="00EDB30A" w14:textId="77777777" w:rsidR="00324AE1" w:rsidRDefault="00324AE1">
      <w:r>
        <w:continuationSeparator/>
      </w:r>
    </w:p>
  </w:endnote>
  <w:endnote w:type="continuationNotice" w:id="1">
    <w:p w14:paraId="50E466B7" w14:textId="77777777" w:rsidR="00324AE1" w:rsidRDefault="00324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465560"/>
      <w:docPartObj>
        <w:docPartGallery w:val="Page Numbers (Bottom of Page)"/>
        <w:docPartUnique/>
      </w:docPartObj>
    </w:sdtPr>
    <w:sdtEndPr>
      <w:rPr>
        <w:noProof/>
      </w:rPr>
    </w:sdtEndPr>
    <w:sdtContent>
      <w:p w14:paraId="4B9F6488" w14:textId="498B196B"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00B6453C">
          <w:rPr>
            <w:rFonts w:asciiTheme="minorHAnsi" w:hAnsiTheme="minorHAnsi" w:cstheme="minorHAnsi"/>
            <w:noProof/>
          </w:rPr>
          <w:t>21</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C3216" w14:textId="77777777" w:rsidR="00324AE1" w:rsidRDefault="00324AE1">
      <w:r>
        <w:separator/>
      </w:r>
    </w:p>
  </w:footnote>
  <w:footnote w:type="continuationSeparator" w:id="0">
    <w:p w14:paraId="0F9ABDD2" w14:textId="77777777" w:rsidR="00324AE1" w:rsidRDefault="00324AE1">
      <w:r>
        <w:continuationSeparator/>
      </w:r>
    </w:p>
  </w:footnote>
  <w:footnote w:type="continuationNotice" w:id="1">
    <w:p w14:paraId="08B65F5B" w14:textId="77777777" w:rsidR="00324AE1" w:rsidRDefault="00324A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11"/>
  </w:num>
  <w:num w:numId="3">
    <w:abstractNumId w:val="14"/>
  </w:num>
  <w:num w:numId="4">
    <w:abstractNumId w:val="8"/>
  </w:num>
  <w:num w:numId="5">
    <w:abstractNumId w:val="12"/>
  </w:num>
  <w:num w:numId="6">
    <w:abstractNumId w:val="23"/>
  </w:num>
  <w:num w:numId="7">
    <w:abstractNumId w:val="13"/>
  </w:num>
  <w:num w:numId="8">
    <w:abstractNumId w:val="6"/>
  </w:num>
  <w:num w:numId="9">
    <w:abstractNumId w:val="7"/>
  </w:num>
  <w:num w:numId="10">
    <w:abstractNumId w:val="1"/>
  </w:num>
  <w:num w:numId="11">
    <w:abstractNumId w:val="19"/>
  </w:num>
  <w:num w:numId="12">
    <w:abstractNumId w:val="18"/>
  </w:num>
  <w:num w:numId="13">
    <w:abstractNumId w:val="10"/>
  </w:num>
  <w:num w:numId="14">
    <w:abstractNumId w:val="16"/>
  </w:num>
  <w:num w:numId="15">
    <w:abstractNumId w:val="5"/>
  </w:num>
  <w:num w:numId="16">
    <w:abstractNumId w:val="20"/>
  </w:num>
  <w:num w:numId="17">
    <w:abstractNumId w:val="17"/>
  </w:num>
  <w:num w:numId="18">
    <w:abstractNumId w:val="2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
  </w:num>
  <w:num w:numId="22">
    <w:abstractNumId w:val="2"/>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4AE1"/>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0F96"/>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0DB7"/>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53C"/>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customStyle="1" w:styleId="Mention">
    <w:name w:val="Mention"/>
    <w:basedOn w:val="DefaultParagraphFont"/>
    <w:uiPriority w:val="99"/>
    <w:unhideWhenUsed/>
    <w:rsid w:val="00854EDB"/>
    <w:rPr>
      <w:color w:val="2B579A"/>
      <w:shd w:val="clear" w:color="auto" w:fill="E1DFDD"/>
    </w:rPr>
  </w:style>
  <w:style w:type="character" w:customStyle="1"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2.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4.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5.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6.xml><?xml version="1.0" encoding="utf-8"?>
<ds:datastoreItem xmlns:ds="http://schemas.openxmlformats.org/officeDocument/2006/customXml" ds:itemID="{A86DEF48-B780-4139-A2E3-67B1C9F94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5511</Words>
  <Characters>31415</Characters>
  <Application>Microsoft Office Word</Application>
  <DocSecurity>0</DocSecurity>
  <Lines>261</Lines>
  <Paragraphs>73</Paragraphs>
  <ScaleCrop>false</ScaleCrop>
  <Company>Home User</Company>
  <LinksUpToDate>false</LinksUpToDate>
  <CharactersWithSpaces>36853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User</cp:lastModifiedBy>
  <cp:revision>8</cp:revision>
  <cp:lastPrinted>2019-01-25T10:59:00Z</cp:lastPrinted>
  <dcterms:created xsi:type="dcterms:W3CDTF">2026-03-10T17:02:00Z</dcterms:created>
  <dcterms:modified xsi:type="dcterms:W3CDTF">2026-07-22T11:28:00Z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