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b w:val="0"/>
          <w:bCs w:val="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craft area furniture for café</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r w:rsidDel="00000000" w:rsidR="00000000" w:rsidRPr="00000000">
        <w:rPr>
          <w:b w:val="0"/>
          <w:bCs w:val="0"/>
          <w:sz w:val="24"/>
          <w:szCs w:val="24"/>
          <w:rtl w:val="0"/>
        </w:rPr>
        <w:t xml:space="preser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Supply and delivery of commercial-grade furniture for the café craft and activity area.</w:t>
      </w:r>
    </w:p>
    <w:p w:rsidR="00000000" w:rsidDel="00000000" w:rsidP="00000000" w:rsidRDefault="00000000" w:rsidRPr="00000000" w14:paraId="00000006">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This lot is for </w:t>
      </w:r>
      <w:r w:rsidDel="00000000" w:rsidR="00000000" w:rsidRPr="00000000">
        <w:rPr>
          <w:b w:val="1"/>
          <w:bCs w:val="1"/>
          <w:sz w:val="24"/>
          <w:szCs w:val="24"/>
          <w:rtl w:val="0"/>
        </w:rPr>
        <w:t xml:space="preserve">equipment supply only</w:t>
      </w:r>
      <w:r w:rsidDel="00000000" w:rsidR="00000000" w:rsidRPr="00000000">
        <w:rPr>
          <w:sz w:val="24"/>
          <w:szCs w:val="24"/>
          <w:rtl w:val="0"/>
        </w:rPr>
        <w:t xml:space="preserve">. Installation, fixing, assembly to the building and associated works are excluded from this lot.</w:t>
      </w:r>
    </w:p>
    <w:p w:rsidR="00000000" w:rsidDel="00000000" w:rsidP="00000000" w:rsidRDefault="00000000" w:rsidRPr="00000000" w14:paraId="00000007">
      <w:pPr>
        <w:keepNext w:val="1"/>
        <w:pBdr>
          <w:top w:color="000000" w:space="0" w:sz="0" w:val="none"/>
          <w:bottom w:color="000000" w:space="0" w:sz="0" w:val="none"/>
          <w:right w:color="000000" w:space="0" w:sz="0" w:val="none"/>
          <w:between w:color="000000" w:space="0" w:sz="0" w:val="none"/>
        </w:pBdr>
        <w:shd w:fill="ffffff" w:val="clear"/>
        <w:spacing w:after="240" w:lineRule="auto"/>
        <w:ind w:left="72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2"/>
        <w:keepLines w:val="0"/>
        <w:pBdr>
          <w:top w:color="000000" w:space="0" w:sz="0" w:val="none"/>
          <w:bottom w:color="000000" w:space="0" w:sz="0" w:val="none"/>
          <w:right w:color="000000" w:space="0" w:sz="0" w:val="none"/>
          <w:between w:color="000000" w:space="0" w:sz="0" w:val="none"/>
        </w:pBdr>
        <w:shd w:fill="ffffff" w:val="clear"/>
        <w:ind w:left="720" w:firstLine="0"/>
        <w:rPr>
          <w:sz w:val="34"/>
          <w:szCs w:val="34"/>
        </w:rPr>
      </w:pPr>
      <w:bookmarkStart w:colFirst="0" w:colLast="0" w:name="_heading=h.uf0aw9t5psl7" w:id="0"/>
      <w:bookmarkEnd w:id="0"/>
      <w:r w:rsidDel="00000000" w:rsidR="00000000" w:rsidRPr="00000000">
        <w:rPr>
          <w:sz w:val="34"/>
          <w:szCs w:val="34"/>
          <w:rtl w:val="0"/>
        </w:rPr>
        <w:t xml:space="preserve">1. DRESSER STORAGE UNIT</w:t>
      </w:r>
    </w:p>
    <w:p w:rsidR="00000000" w:rsidDel="00000000" w:rsidP="00000000" w:rsidRDefault="00000000" w:rsidRPr="00000000" w14:paraId="00000009">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ry53rzai9sip" w:id="1"/>
      <w:bookmarkEnd w:id="1"/>
      <w:r w:rsidDel="00000000" w:rsidR="00000000" w:rsidRPr="00000000">
        <w:rPr>
          <w:sz w:val="26"/>
          <w:szCs w:val="26"/>
          <w:rtl w:val="0"/>
        </w:rPr>
        <w:t xml:space="preserve">Quantity</w:t>
      </w:r>
    </w:p>
    <w:p w:rsidR="00000000" w:rsidDel="00000000" w:rsidP="00000000" w:rsidRDefault="00000000" w:rsidRPr="00000000" w14:paraId="0000000A">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1 no.</w:t>
      </w:r>
    </w:p>
    <w:p w:rsidR="00000000" w:rsidDel="00000000" w:rsidP="00000000" w:rsidRDefault="00000000" w:rsidRPr="00000000" w14:paraId="0000000B">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6im268ty38bc" w:id="2"/>
      <w:bookmarkEnd w:id="2"/>
      <w:r w:rsidDel="00000000" w:rsidR="00000000" w:rsidRPr="00000000">
        <w:rPr>
          <w:sz w:val="26"/>
          <w:szCs w:val="26"/>
          <w:rtl w:val="0"/>
        </w:rPr>
        <w:t xml:space="preserve">General Requirements</w:t>
      </w:r>
    </w:p>
    <w:p w:rsidR="00000000" w:rsidDel="00000000" w:rsidP="00000000" w:rsidRDefault="00000000" w:rsidRPr="00000000" w14:paraId="0000000C">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Supply one freestanding dresser-style storage unit suitable for storage and display of craft items and activity resources.</w:t>
      </w:r>
    </w:p>
    <w:p w:rsidR="00000000" w:rsidDel="00000000" w:rsidP="00000000" w:rsidRDefault="00000000" w:rsidRPr="00000000" w14:paraId="0000000D">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a25aiuc94xr1" w:id="3"/>
      <w:bookmarkEnd w:id="3"/>
      <w:r w:rsidDel="00000000" w:rsidR="00000000" w:rsidRPr="00000000">
        <w:rPr>
          <w:sz w:val="26"/>
          <w:szCs w:val="26"/>
          <w:rtl w:val="0"/>
        </w:rPr>
        <w:t xml:space="preserve">Dimensions</w:t>
      </w:r>
    </w:p>
    <w:p w:rsidR="00000000" w:rsidDel="00000000" w:rsidP="00000000" w:rsidRDefault="00000000" w:rsidRPr="00000000" w14:paraId="0000000E">
      <w:pPr>
        <w:keepNext w:val="1"/>
        <w:numPr>
          <w:ilvl w:val="0"/>
          <w:numId w:val="20"/>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Maximum overall length: </w:t>
      </w:r>
      <w:r w:rsidDel="00000000" w:rsidR="00000000" w:rsidRPr="00000000">
        <w:rPr>
          <w:b w:val="1"/>
          <w:bCs w:val="1"/>
          <w:sz w:val="24"/>
          <w:szCs w:val="24"/>
          <w:rtl w:val="0"/>
        </w:rPr>
        <w:t xml:space="preserve">1500mm</w:t>
      </w:r>
    </w:p>
    <w:p w:rsidR="00000000" w:rsidDel="00000000" w:rsidP="00000000" w:rsidRDefault="00000000" w:rsidRPr="00000000" w14:paraId="0000000F">
      <w:pPr>
        <w:keepNext w:val="1"/>
        <w:numPr>
          <w:ilvl w:val="0"/>
          <w:numId w:val="20"/>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Maximum overall height: </w:t>
      </w:r>
      <w:r w:rsidDel="00000000" w:rsidR="00000000" w:rsidRPr="00000000">
        <w:rPr>
          <w:b w:val="1"/>
          <w:bCs w:val="1"/>
          <w:sz w:val="24"/>
          <w:szCs w:val="24"/>
          <w:rtl w:val="0"/>
        </w:rPr>
        <w:t xml:space="preserve">2100mm</w:t>
      </w:r>
      <w:r w:rsidDel="00000000" w:rsidR="00000000" w:rsidRPr="00000000">
        <w:rPr>
          <w:rtl w:val="0"/>
        </w:rPr>
      </w:r>
    </w:p>
    <w:p w:rsidR="00000000" w:rsidDel="00000000" w:rsidP="00000000" w:rsidRDefault="00000000" w:rsidRPr="00000000" w14:paraId="00000010">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p5ouuacieaug" w:id="4"/>
      <w:bookmarkEnd w:id="4"/>
      <w:r w:rsidDel="00000000" w:rsidR="00000000" w:rsidRPr="00000000">
        <w:rPr>
          <w:sz w:val="26"/>
          <w:szCs w:val="26"/>
          <w:rtl w:val="0"/>
        </w:rPr>
        <w:t xml:space="preserve">Lower Storage Section</w:t>
      </w:r>
    </w:p>
    <w:p w:rsidR="00000000" w:rsidDel="00000000" w:rsidP="00000000" w:rsidRDefault="00000000" w:rsidRPr="00000000" w14:paraId="00000011">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Lockable cupboard doors.</w:t>
      </w:r>
    </w:p>
    <w:p w:rsidR="00000000" w:rsidDel="00000000" w:rsidP="00000000" w:rsidRDefault="00000000" w:rsidRPr="00000000" w14:paraId="00000012">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Cupboard height approximately </w:t>
      </w:r>
      <w:r w:rsidDel="00000000" w:rsidR="00000000" w:rsidRPr="00000000">
        <w:rPr>
          <w:b w:val="1"/>
          <w:bCs w:val="1"/>
          <w:sz w:val="24"/>
          <w:szCs w:val="24"/>
          <w:rtl w:val="0"/>
        </w:rPr>
        <w:t xml:space="preserve">900mm</w:t>
      </w:r>
      <w:r w:rsidDel="00000000" w:rsidR="00000000" w:rsidRPr="00000000">
        <w:rPr>
          <w:sz w:val="24"/>
          <w:szCs w:val="24"/>
          <w:rtl w:val="0"/>
        </w:rPr>
        <w:t xml:space="preserve">.</w:t>
      </w:r>
    </w:p>
    <w:p w:rsidR="00000000" w:rsidDel="00000000" w:rsidP="00000000" w:rsidRDefault="00000000" w:rsidRPr="00000000" w14:paraId="00000013">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Minimum cupboard depth </w:t>
      </w:r>
      <w:r w:rsidDel="00000000" w:rsidR="00000000" w:rsidRPr="00000000">
        <w:rPr>
          <w:b w:val="1"/>
          <w:bCs w:val="1"/>
          <w:sz w:val="24"/>
          <w:szCs w:val="24"/>
          <w:rtl w:val="0"/>
        </w:rPr>
        <w:t xml:space="preserve">400mm</w:t>
      </w:r>
      <w:r w:rsidDel="00000000" w:rsidR="00000000" w:rsidRPr="00000000">
        <w:rPr>
          <w:sz w:val="24"/>
          <w:szCs w:val="24"/>
          <w:rtl w:val="0"/>
        </w:rPr>
        <w:t xml:space="preserve">.</w:t>
      </w:r>
    </w:p>
    <w:p w:rsidR="00000000" w:rsidDel="00000000" w:rsidP="00000000" w:rsidRDefault="00000000" w:rsidRPr="00000000" w14:paraId="00000014">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Internal shelving to maximise storage capacity.</w:t>
      </w:r>
    </w:p>
    <w:p w:rsidR="00000000" w:rsidDel="00000000" w:rsidP="00000000" w:rsidRDefault="00000000" w:rsidRPr="00000000" w14:paraId="00000015">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Base to be fully enclosed and flush with the floor (no exposed legs).</w:t>
      </w:r>
    </w:p>
    <w:p w:rsidR="00000000" w:rsidDel="00000000" w:rsidP="00000000" w:rsidRDefault="00000000" w:rsidRPr="00000000" w14:paraId="00000016">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x6ztygwwfxhx" w:id="5"/>
      <w:bookmarkEnd w:id="5"/>
      <w:r w:rsidDel="00000000" w:rsidR="00000000" w:rsidRPr="00000000">
        <w:rPr>
          <w:sz w:val="26"/>
          <w:szCs w:val="26"/>
          <w:rtl w:val="0"/>
        </w:rPr>
        <w:t xml:space="preserve">Upper Display Section</w:t>
      </w:r>
    </w:p>
    <w:p w:rsidR="00000000" w:rsidDel="00000000" w:rsidP="00000000" w:rsidRDefault="00000000" w:rsidRPr="00000000" w14:paraId="00000017">
      <w:pPr>
        <w:keepNext w:val="1"/>
        <w:numPr>
          <w:ilvl w:val="0"/>
          <w:numId w:val="19"/>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Approximate depth </w:t>
      </w:r>
      <w:r w:rsidDel="00000000" w:rsidR="00000000" w:rsidRPr="00000000">
        <w:rPr>
          <w:b w:val="1"/>
          <w:bCs w:val="1"/>
          <w:sz w:val="24"/>
          <w:szCs w:val="24"/>
          <w:rtl w:val="0"/>
        </w:rPr>
        <w:t xml:space="preserve">300mm</w:t>
      </w:r>
      <w:r w:rsidDel="00000000" w:rsidR="00000000" w:rsidRPr="00000000">
        <w:rPr>
          <w:sz w:val="24"/>
          <w:szCs w:val="24"/>
          <w:rtl w:val="0"/>
        </w:rPr>
        <w:t xml:space="preserve">.</w:t>
      </w:r>
    </w:p>
    <w:p w:rsidR="00000000" w:rsidDel="00000000" w:rsidP="00000000" w:rsidRDefault="00000000" w:rsidRPr="00000000" w14:paraId="00000018">
      <w:pPr>
        <w:keepNext w:val="1"/>
        <w:numPr>
          <w:ilvl w:val="0"/>
          <w:numId w:val="1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Open square cubby-hole design.</w:t>
      </w:r>
    </w:p>
    <w:p w:rsidR="00000000" w:rsidDel="00000000" w:rsidP="00000000" w:rsidRDefault="00000000" w:rsidRPr="00000000" w14:paraId="00000019">
      <w:pPr>
        <w:keepNext w:val="1"/>
        <w:numPr>
          <w:ilvl w:val="0"/>
          <w:numId w:val="1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Between </w:t>
      </w:r>
      <w:r w:rsidDel="00000000" w:rsidR="00000000" w:rsidRPr="00000000">
        <w:rPr>
          <w:b w:val="1"/>
          <w:bCs w:val="1"/>
          <w:sz w:val="24"/>
          <w:szCs w:val="24"/>
          <w:rtl w:val="0"/>
        </w:rPr>
        <w:t xml:space="preserve">9 and 12 equal-sized cubby compartments</w:t>
      </w:r>
      <w:r w:rsidDel="00000000" w:rsidR="00000000" w:rsidRPr="00000000">
        <w:rPr>
          <w:sz w:val="24"/>
          <w:szCs w:val="24"/>
          <w:rtl w:val="0"/>
        </w:rPr>
        <w:t xml:space="preserve">.</w:t>
      </w:r>
    </w:p>
    <w:p w:rsidR="00000000" w:rsidDel="00000000" w:rsidP="00000000" w:rsidRDefault="00000000" w:rsidRPr="00000000" w14:paraId="0000001A">
      <w:pPr>
        <w:keepNext w:val="1"/>
        <w:numPr>
          <w:ilvl w:val="0"/>
          <w:numId w:val="19"/>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Suitable for displaying books and craft items.</w:t>
      </w:r>
    </w:p>
    <w:p w:rsidR="00000000" w:rsidDel="00000000" w:rsidP="00000000" w:rsidRDefault="00000000" w:rsidRPr="00000000" w14:paraId="0000001B">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ofqqil56leta" w:id="6"/>
      <w:bookmarkEnd w:id="6"/>
      <w:r w:rsidDel="00000000" w:rsidR="00000000" w:rsidRPr="00000000">
        <w:rPr>
          <w:sz w:val="26"/>
          <w:szCs w:val="26"/>
          <w:rtl w:val="0"/>
        </w:rPr>
        <w:t xml:space="preserve">Construction</w:t>
      </w:r>
    </w:p>
    <w:p w:rsidR="00000000" w:rsidDel="00000000" w:rsidP="00000000" w:rsidRDefault="00000000" w:rsidRPr="00000000" w14:paraId="0000001C">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Manufactured from solid timber.</w:t>
      </w:r>
    </w:p>
    <w:p w:rsidR="00000000" w:rsidDel="00000000" w:rsidP="00000000" w:rsidRDefault="00000000" w:rsidRPr="00000000" w14:paraId="0000001D">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Smooth rounded edges where practical.</w:t>
      </w:r>
    </w:p>
    <w:p w:rsidR="00000000" w:rsidDel="00000000" w:rsidP="00000000" w:rsidRDefault="00000000" w:rsidRPr="00000000" w14:paraId="0000001E">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Easy-clean surfaces.</w:t>
      </w:r>
    </w:p>
    <w:p w:rsidR="00000000" w:rsidDel="00000000" w:rsidP="00000000" w:rsidRDefault="00000000" w:rsidRPr="00000000" w14:paraId="0000001F">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mpwpkdi9rqap" w:id="7"/>
      <w:bookmarkEnd w:id="7"/>
      <w:r w:rsidDel="00000000" w:rsidR="00000000" w:rsidRPr="00000000">
        <w:rPr>
          <w:sz w:val="26"/>
          <w:szCs w:val="26"/>
          <w:rtl w:val="0"/>
        </w:rPr>
        <w:t xml:space="preserve">Finish</w:t>
      </w:r>
    </w:p>
    <w:p w:rsidR="00000000" w:rsidDel="00000000" w:rsidP="00000000" w:rsidRDefault="00000000" w:rsidRPr="00000000" w14:paraId="00000020">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Natural light wood finish.</w:t>
      </w:r>
    </w:p>
    <w:p w:rsidR="00000000" w:rsidDel="00000000" w:rsidP="00000000" w:rsidRDefault="00000000" w:rsidRPr="00000000" w14:paraId="00000021">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Clear protective commercial-grade coating.</w:t>
      </w:r>
    </w:p>
    <w:p w:rsidR="00000000" w:rsidDel="00000000" w:rsidP="00000000" w:rsidRDefault="00000000" w:rsidRPr="00000000" w14:paraId="00000022">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Low-maintenance finish resistant to staining and repeated cleaning.</w:t>
      </w:r>
    </w:p>
    <w:p w:rsidR="00000000" w:rsidDel="00000000" w:rsidP="00000000" w:rsidRDefault="00000000" w:rsidRPr="00000000" w14:paraId="00000023">
      <w:pPr>
        <w:keepNext w:val="1"/>
        <w:pBdr>
          <w:top w:color="000000" w:space="0" w:sz="0" w:val="none"/>
          <w:bottom w:color="000000" w:space="0" w:sz="0" w:val="none"/>
          <w:right w:color="000000" w:space="0" w:sz="0" w:val="none"/>
          <w:between w:color="000000" w:space="0" w:sz="0" w:val="none"/>
        </w:pBdr>
        <w:shd w:fill="ffffff" w:val="clear"/>
        <w:spacing w:after="240" w:lineRule="auto"/>
        <w:ind w:left="72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Lines w:val="0"/>
        <w:pBdr>
          <w:top w:color="000000" w:space="0" w:sz="0" w:val="none"/>
          <w:bottom w:color="000000" w:space="0" w:sz="0" w:val="none"/>
          <w:right w:color="000000" w:space="0" w:sz="0" w:val="none"/>
          <w:between w:color="000000" w:space="0" w:sz="0" w:val="none"/>
        </w:pBdr>
        <w:shd w:fill="ffffff" w:val="clear"/>
        <w:ind w:left="720" w:firstLine="0"/>
        <w:rPr>
          <w:sz w:val="34"/>
          <w:szCs w:val="34"/>
        </w:rPr>
      </w:pPr>
      <w:bookmarkStart w:colFirst="0" w:colLast="0" w:name="_heading=h.ssx3rh17wq93" w:id="8"/>
      <w:bookmarkEnd w:id="8"/>
      <w:r w:rsidDel="00000000" w:rsidR="00000000" w:rsidRPr="00000000">
        <w:rPr>
          <w:sz w:val="34"/>
          <w:szCs w:val="34"/>
          <w:rtl w:val="0"/>
        </w:rPr>
        <w:t xml:space="preserve">2. FREESTANDING STORAGE CUPBOARD</w:t>
      </w:r>
    </w:p>
    <w:p w:rsidR="00000000" w:rsidDel="00000000" w:rsidP="00000000" w:rsidRDefault="00000000" w:rsidRPr="00000000" w14:paraId="00000025">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h5hj9xodd3xc" w:id="9"/>
      <w:bookmarkEnd w:id="9"/>
      <w:r w:rsidDel="00000000" w:rsidR="00000000" w:rsidRPr="00000000">
        <w:rPr>
          <w:sz w:val="26"/>
          <w:szCs w:val="26"/>
          <w:rtl w:val="0"/>
        </w:rPr>
        <w:t xml:space="preserve">Quantity</w:t>
      </w:r>
    </w:p>
    <w:p w:rsidR="00000000" w:rsidDel="00000000" w:rsidP="00000000" w:rsidRDefault="00000000" w:rsidRPr="00000000" w14:paraId="00000026">
      <w:pPr>
        <w:keepNext w:val="1"/>
        <w:numPr>
          <w:ilvl w:val="0"/>
          <w:numId w:val="2"/>
        </w:numPr>
        <w:pBdr>
          <w:top w:color="000000" w:space="0" w:sz="0" w:val="none"/>
          <w:bottom w:color="000000" w:space="0" w:sz="0" w:val="none"/>
          <w:right w:color="000000" w:space="0" w:sz="0" w:val="none"/>
          <w:between w:color="000000" w:space="0" w:sz="0" w:val="none"/>
        </w:pBdr>
        <w:shd w:fill="ffffff" w:val="clear"/>
        <w:spacing w:after="240" w:before="240" w:lineRule="auto"/>
        <w:ind w:left="720" w:hanging="360"/>
        <w:rPr>
          <w:sz w:val="24"/>
          <w:szCs w:val="24"/>
        </w:rPr>
      </w:pPr>
      <w:r w:rsidDel="00000000" w:rsidR="00000000" w:rsidRPr="00000000">
        <w:rPr>
          <w:sz w:val="24"/>
          <w:szCs w:val="24"/>
          <w:rtl w:val="0"/>
        </w:rPr>
        <w:t xml:space="preserve">1 no.</w:t>
      </w:r>
    </w:p>
    <w:p w:rsidR="00000000" w:rsidDel="00000000" w:rsidP="00000000" w:rsidRDefault="00000000" w:rsidRPr="00000000" w14:paraId="00000027">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xjxf8e6meg6" w:id="10"/>
      <w:bookmarkEnd w:id="10"/>
      <w:r w:rsidDel="00000000" w:rsidR="00000000" w:rsidRPr="00000000">
        <w:rPr>
          <w:sz w:val="26"/>
          <w:szCs w:val="26"/>
          <w:rtl w:val="0"/>
        </w:rPr>
        <w:t xml:space="preserve">General Requirements</w:t>
      </w:r>
    </w:p>
    <w:p w:rsidR="00000000" w:rsidDel="00000000" w:rsidP="00000000" w:rsidRDefault="00000000" w:rsidRPr="00000000" w14:paraId="00000028">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Supply one freestanding long storage unit with cupboards with display surface designed to complement the dresser unit.</w:t>
      </w:r>
    </w:p>
    <w:p w:rsidR="00000000" w:rsidDel="00000000" w:rsidP="00000000" w:rsidRDefault="00000000" w:rsidRPr="00000000" w14:paraId="00000029">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8yvcie7lmgw4" w:id="11"/>
      <w:bookmarkEnd w:id="11"/>
      <w:r w:rsidDel="00000000" w:rsidR="00000000" w:rsidRPr="00000000">
        <w:rPr>
          <w:sz w:val="26"/>
          <w:szCs w:val="26"/>
          <w:rtl w:val="0"/>
        </w:rPr>
        <w:t xml:space="preserve">Dimensions</w:t>
      </w:r>
    </w:p>
    <w:p w:rsidR="00000000" w:rsidDel="00000000" w:rsidP="00000000" w:rsidRDefault="00000000" w:rsidRPr="00000000" w14:paraId="0000002A">
      <w:pPr>
        <w:keepNext w:val="1"/>
        <w:numPr>
          <w:ilvl w:val="0"/>
          <w:numId w:val="18"/>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Maximum length: </w:t>
      </w:r>
      <w:r w:rsidDel="00000000" w:rsidR="00000000" w:rsidRPr="00000000">
        <w:rPr>
          <w:b w:val="1"/>
          <w:bCs w:val="1"/>
          <w:sz w:val="24"/>
          <w:szCs w:val="24"/>
          <w:rtl w:val="0"/>
        </w:rPr>
        <w:t xml:space="preserve">2300mm</w:t>
      </w:r>
    </w:p>
    <w:p w:rsidR="00000000" w:rsidDel="00000000" w:rsidP="00000000" w:rsidRDefault="00000000" w:rsidRPr="00000000" w14:paraId="0000002B">
      <w:pPr>
        <w:keepNext w:val="1"/>
        <w:numPr>
          <w:ilvl w:val="0"/>
          <w:numId w:val="1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Maximum height: </w:t>
      </w:r>
      <w:r w:rsidDel="00000000" w:rsidR="00000000" w:rsidRPr="00000000">
        <w:rPr>
          <w:b w:val="1"/>
          <w:bCs w:val="1"/>
          <w:sz w:val="24"/>
          <w:szCs w:val="24"/>
          <w:rtl w:val="0"/>
        </w:rPr>
        <w:t xml:space="preserve">900mm</w:t>
      </w:r>
    </w:p>
    <w:p w:rsidR="00000000" w:rsidDel="00000000" w:rsidP="00000000" w:rsidRDefault="00000000" w:rsidRPr="00000000" w14:paraId="0000002C">
      <w:pPr>
        <w:keepNext w:val="1"/>
        <w:numPr>
          <w:ilvl w:val="0"/>
          <w:numId w:val="18"/>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Maximum depth: </w:t>
      </w:r>
      <w:r w:rsidDel="00000000" w:rsidR="00000000" w:rsidRPr="00000000">
        <w:rPr>
          <w:b w:val="1"/>
          <w:bCs w:val="1"/>
          <w:sz w:val="24"/>
          <w:szCs w:val="24"/>
          <w:rtl w:val="0"/>
        </w:rPr>
        <w:t xml:space="preserve">400mm</w:t>
      </w:r>
    </w:p>
    <w:p w:rsidR="00000000" w:rsidDel="00000000" w:rsidP="00000000" w:rsidRDefault="00000000" w:rsidRPr="00000000" w14:paraId="0000002D">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9lw94uf7rs7l" w:id="12"/>
      <w:bookmarkEnd w:id="12"/>
      <w:r w:rsidDel="00000000" w:rsidR="00000000" w:rsidRPr="00000000">
        <w:rPr>
          <w:sz w:val="26"/>
          <w:szCs w:val="26"/>
          <w:rtl w:val="0"/>
        </w:rPr>
        <w:t xml:space="preserve">Requirements</w:t>
      </w:r>
    </w:p>
    <w:p w:rsidR="00000000" w:rsidDel="00000000" w:rsidP="00000000" w:rsidRDefault="00000000" w:rsidRPr="00000000" w14:paraId="0000002E">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Lockable cupboard doors.</w:t>
      </w:r>
    </w:p>
    <w:p w:rsidR="00000000" w:rsidDel="00000000" w:rsidP="00000000" w:rsidRDefault="00000000" w:rsidRPr="00000000" w14:paraId="0000002F">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Internal shelving suitable for storage of craft materials and equipment.</w:t>
      </w:r>
    </w:p>
    <w:p w:rsidR="00000000" w:rsidDel="00000000" w:rsidP="00000000" w:rsidRDefault="00000000" w:rsidRPr="00000000" w14:paraId="00000030">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Flat display top suitable for decorative displays.</w:t>
      </w:r>
    </w:p>
    <w:p w:rsidR="00000000" w:rsidDel="00000000" w:rsidP="00000000" w:rsidRDefault="00000000" w:rsidRPr="00000000" w14:paraId="00000031">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Construction and finish to match the dresser unit.</w:t>
      </w:r>
    </w:p>
    <w:p w:rsidR="00000000" w:rsidDel="00000000" w:rsidP="00000000" w:rsidRDefault="00000000" w:rsidRPr="00000000" w14:paraId="00000032">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Commercial-grade hinges, locks and hardware.</w:t>
      </w:r>
    </w:p>
    <w:p w:rsidR="00000000" w:rsidDel="00000000" w:rsidP="00000000" w:rsidRDefault="00000000" w:rsidRPr="00000000" w14:paraId="00000033">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Flush enclosed base.</w:t>
      </w:r>
    </w:p>
    <w:p w:rsidR="00000000" w:rsidDel="00000000" w:rsidP="00000000" w:rsidRDefault="00000000" w:rsidRPr="00000000" w14:paraId="00000034">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58d259ins8j4" w:id="13"/>
      <w:bookmarkEnd w:id="13"/>
      <w:r w:rsidDel="00000000" w:rsidR="00000000" w:rsidRPr="00000000">
        <w:rPr>
          <w:sz w:val="26"/>
          <w:szCs w:val="26"/>
          <w:rtl w:val="0"/>
        </w:rPr>
        <w:t xml:space="preserve">Finish</w:t>
      </w:r>
    </w:p>
    <w:p w:rsidR="00000000" w:rsidDel="00000000" w:rsidP="00000000" w:rsidRDefault="00000000" w:rsidRPr="00000000" w14:paraId="00000035">
      <w:pPr>
        <w:keepNext w:val="1"/>
        <w:numPr>
          <w:ilvl w:val="0"/>
          <w:numId w:val="7"/>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Natural light wood finish matching dresser unit.</w:t>
      </w:r>
    </w:p>
    <w:p w:rsidR="00000000" w:rsidDel="00000000" w:rsidP="00000000" w:rsidRDefault="00000000" w:rsidRPr="00000000" w14:paraId="00000036">
      <w:pPr>
        <w:keepNext w:val="1"/>
        <w:numPr>
          <w:ilvl w:val="0"/>
          <w:numId w:val="7"/>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Durable commercial protective coating.</w:t>
      </w:r>
    </w:p>
    <w:p w:rsidR="00000000" w:rsidDel="00000000" w:rsidP="00000000" w:rsidRDefault="00000000" w:rsidRPr="00000000" w14:paraId="00000037">
      <w:pPr>
        <w:keepNext w:val="1"/>
        <w:numPr>
          <w:ilvl w:val="0"/>
          <w:numId w:val="7"/>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Easy-clean surface.</w:t>
      </w:r>
    </w:p>
    <w:p w:rsidR="00000000" w:rsidDel="00000000" w:rsidP="00000000" w:rsidRDefault="00000000" w:rsidRPr="00000000" w14:paraId="00000038">
      <w:pPr>
        <w:keepNext w:val="1"/>
        <w:pBdr>
          <w:top w:color="000000" w:space="0" w:sz="0" w:val="none"/>
          <w:bottom w:color="000000" w:space="0" w:sz="0" w:val="none"/>
          <w:right w:color="000000" w:space="0" w:sz="0" w:val="none"/>
          <w:between w:color="000000" w:space="0" w:sz="0" w:val="none"/>
        </w:pBdr>
        <w:shd w:fill="ffffff" w:val="clear"/>
        <w:spacing w:after="240" w:lineRule="auto"/>
        <w:ind w:left="72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2"/>
        <w:keepLines w:val="0"/>
        <w:pBdr>
          <w:top w:color="000000" w:space="0" w:sz="0" w:val="none"/>
          <w:bottom w:color="000000" w:space="0" w:sz="0" w:val="none"/>
          <w:right w:color="000000" w:space="0" w:sz="0" w:val="none"/>
          <w:between w:color="000000" w:space="0" w:sz="0" w:val="none"/>
        </w:pBdr>
        <w:shd w:fill="ffffff" w:val="clear"/>
        <w:ind w:left="720" w:firstLine="0"/>
        <w:rPr>
          <w:sz w:val="34"/>
          <w:szCs w:val="34"/>
        </w:rPr>
      </w:pPr>
      <w:bookmarkStart w:colFirst="0" w:colLast="0" w:name="_heading=h.5vcg93p3b65v" w:id="14"/>
      <w:bookmarkEnd w:id="14"/>
      <w:r w:rsidDel="00000000" w:rsidR="00000000" w:rsidRPr="00000000">
        <w:rPr>
          <w:sz w:val="34"/>
          <w:szCs w:val="34"/>
          <w:rtl w:val="0"/>
        </w:rPr>
        <w:t xml:space="preserve">3. WOODEN PICTURE LEDGES</w:t>
      </w:r>
    </w:p>
    <w:p w:rsidR="00000000" w:rsidDel="00000000" w:rsidP="00000000" w:rsidRDefault="00000000" w:rsidRPr="00000000" w14:paraId="0000003A">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24uvcgqo1k8" w:id="15"/>
      <w:bookmarkEnd w:id="15"/>
      <w:r w:rsidDel="00000000" w:rsidR="00000000" w:rsidRPr="00000000">
        <w:rPr>
          <w:sz w:val="26"/>
          <w:szCs w:val="26"/>
          <w:rtl w:val="0"/>
        </w:rPr>
        <w:t xml:space="preserve">Quantity</w:t>
      </w:r>
    </w:p>
    <w:p w:rsidR="00000000" w:rsidDel="00000000" w:rsidP="00000000" w:rsidRDefault="00000000" w:rsidRPr="00000000" w14:paraId="0000003B">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3 no. picture ledges approximately </w:t>
      </w:r>
      <w:r w:rsidDel="00000000" w:rsidR="00000000" w:rsidRPr="00000000">
        <w:rPr>
          <w:b w:val="1"/>
          <w:bCs w:val="1"/>
          <w:sz w:val="24"/>
          <w:szCs w:val="24"/>
          <w:rtl w:val="0"/>
        </w:rPr>
        <w:t xml:space="preserve">2300mm</w:t>
      </w:r>
      <w:r w:rsidDel="00000000" w:rsidR="00000000" w:rsidRPr="00000000">
        <w:rPr>
          <w:sz w:val="24"/>
          <w:szCs w:val="24"/>
          <w:rtl w:val="0"/>
        </w:rPr>
        <w:t xml:space="preserve"> long.</w:t>
      </w:r>
    </w:p>
    <w:p w:rsidR="00000000" w:rsidDel="00000000" w:rsidP="00000000" w:rsidRDefault="00000000" w:rsidRPr="00000000" w14:paraId="0000003C">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8 no. picture ledges approximately </w:t>
      </w:r>
      <w:r w:rsidDel="00000000" w:rsidR="00000000" w:rsidRPr="00000000">
        <w:rPr>
          <w:b w:val="1"/>
          <w:bCs w:val="1"/>
          <w:sz w:val="24"/>
          <w:szCs w:val="24"/>
          <w:rtl w:val="0"/>
        </w:rPr>
        <w:t xml:space="preserve">1500mm</w:t>
      </w:r>
      <w:r w:rsidDel="00000000" w:rsidR="00000000" w:rsidRPr="00000000">
        <w:rPr>
          <w:sz w:val="24"/>
          <w:szCs w:val="24"/>
          <w:rtl w:val="0"/>
        </w:rPr>
        <w:t xml:space="preserve"> long.</w:t>
      </w:r>
    </w:p>
    <w:p w:rsidR="00000000" w:rsidDel="00000000" w:rsidP="00000000" w:rsidRDefault="00000000" w:rsidRPr="00000000" w14:paraId="0000003D">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5 no. picture ledges approximately </w:t>
      </w:r>
      <w:r w:rsidDel="00000000" w:rsidR="00000000" w:rsidRPr="00000000">
        <w:rPr>
          <w:b w:val="1"/>
          <w:bCs w:val="1"/>
          <w:sz w:val="24"/>
          <w:szCs w:val="24"/>
          <w:rtl w:val="0"/>
        </w:rPr>
        <w:t xml:space="preserve">700mm</w:t>
      </w:r>
      <w:r w:rsidDel="00000000" w:rsidR="00000000" w:rsidRPr="00000000">
        <w:rPr>
          <w:sz w:val="24"/>
          <w:szCs w:val="24"/>
          <w:rtl w:val="0"/>
        </w:rPr>
        <w:t xml:space="preserve"> long.</w:t>
      </w:r>
    </w:p>
    <w:p w:rsidR="00000000" w:rsidDel="00000000" w:rsidP="00000000" w:rsidRDefault="00000000" w:rsidRPr="00000000" w14:paraId="0000003E">
      <w:pPr>
        <w:pStyle w:val="Heading3"/>
        <w:keepNext w:val="1"/>
        <w:pBdr>
          <w:top w:color="000000" w:space="0" w:sz="0" w:val="none"/>
          <w:bottom w:color="000000" w:space="0" w:sz="0" w:val="none"/>
          <w:right w:color="000000" w:space="0" w:sz="0" w:val="none"/>
          <w:between w:color="000000" w:space="0" w:sz="0" w:val="none"/>
        </w:pBdr>
        <w:shd w:fill="ffffff" w:val="clear"/>
        <w:spacing w:after="80" w:before="280" w:line="276" w:lineRule="auto"/>
        <w:ind w:left="720" w:firstLine="0"/>
        <w:rPr>
          <w:sz w:val="26"/>
          <w:szCs w:val="26"/>
        </w:rPr>
      </w:pPr>
      <w:bookmarkStart w:colFirst="0" w:colLast="0" w:name="_heading=h.21lbe0lrdcxl" w:id="16"/>
      <w:bookmarkEnd w:id="16"/>
      <w:r w:rsidDel="00000000" w:rsidR="00000000" w:rsidRPr="00000000">
        <w:rPr>
          <w:sz w:val="26"/>
          <w:szCs w:val="26"/>
          <w:rtl w:val="0"/>
        </w:rPr>
        <w:t xml:space="preserve">Requirements</w:t>
      </w:r>
    </w:p>
    <w:p w:rsidR="00000000" w:rsidDel="00000000" w:rsidP="00000000" w:rsidRDefault="00000000" w:rsidRPr="00000000" w14:paraId="0000003F">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Ledge depth 120mm.</w:t>
      </w:r>
    </w:p>
    <w:p w:rsidR="00000000" w:rsidDel="00000000" w:rsidP="00000000" w:rsidRDefault="00000000" w:rsidRPr="00000000" w14:paraId="00000040">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Timber construction.</w:t>
      </w:r>
    </w:p>
    <w:p w:rsidR="00000000" w:rsidDel="00000000" w:rsidP="00000000" w:rsidRDefault="00000000" w:rsidRPr="00000000" w14:paraId="00000041">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White painted finish.</w:t>
      </w:r>
    </w:p>
    <w:p w:rsidR="00000000" w:rsidDel="00000000" w:rsidP="00000000" w:rsidRDefault="00000000" w:rsidRPr="00000000" w14:paraId="00000042">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Suitable for displaying pictures, cards and craft items.</w:t>
      </w:r>
    </w:p>
    <w:p w:rsidR="00000000" w:rsidDel="00000000" w:rsidP="00000000" w:rsidRDefault="00000000" w:rsidRPr="00000000" w14:paraId="00000043">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Commercial-grade construction.</w:t>
      </w:r>
    </w:p>
    <w:p w:rsidR="00000000" w:rsidDel="00000000" w:rsidP="00000000" w:rsidRDefault="00000000" w:rsidRPr="00000000" w14:paraId="00000044">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Smooth rounded edges.</w:t>
      </w:r>
    </w:p>
    <w:p w:rsidR="00000000" w:rsidDel="00000000" w:rsidP="00000000" w:rsidRDefault="00000000" w:rsidRPr="00000000" w14:paraId="00000045">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Easy-clean durable painted finish.</w:t>
      </w:r>
    </w:p>
    <w:p w:rsidR="00000000" w:rsidDel="00000000" w:rsidP="00000000" w:rsidRDefault="00000000" w:rsidRPr="00000000" w14:paraId="00000046">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Supplied complete with wall fixing brackets and fixings.</w:t>
      </w:r>
    </w:p>
    <w:p w:rsidR="00000000" w:rsidDel="00000000" w:rsidP="00000000" w:rsidRDefault="00000000" w:rsidRPr="00000000" w14:paraId="00000047">
      <w:pPr>
        <w:keepNext w:val="1"/>
        <w:pBdr>
          <w:top w:color="000000" w:space="0" w:sz="0" w:val="none"/>
          <w:bottom w:color="000000" w:space="0" w:sz="0" w:val="none"/>
          <w:right w:color="000000" w:space="0" w:sz="0" w:val="none"/>
          <w:between w:color="000000" w:space="0" w:sz="0" w:val="none"/>
        </w:pBdr>
        <w:shd w:fill="ffffff" w:val="clear"/>
        <w:spacing w:after="240" w:lineRule="auto"/>
        <w:ind w:left="72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Lines w:val="0"/>
        <w:pBdr>
          <w:top w:color="000000" w:space="0" w:sz="0" w:val="none"/>
          <w:bottom w:color="000000" w:space="0" w:sz="0" w:val="none"/>
          <w:right w:color="000000" w:space="0" w:sz="0" w:val="none"/>
          <w:between w:color="000000" w:space="0" w:sz="0" w:val="none"/>
        </w:pBdr>
        <w:shd w:fill="ffffff" w:val="clear"/>
        <w:ind w:left="720" w:firstLine="0"/>
        <w:rPr>
          <w:sz w:val="34"/>
          <w:szCs w:val="34"/>
        </w:rPr>
      </w:pPr>
      <w:bookmarkStart w:colFirst="0" w:colLast="0" w:name="_heading=h.wx2x22ex1m3b" w:id="17"/>
      <w:bookmarkEnd w:id="17"/>
      <w:r w:rsidDel="00000000" w:rsidR="00000000" w:rsidRPr="00000000">
        <w:rPr>
          <w:sz w:val="34"/>
          <w:szCs w:val="34"/>
          <w:rtl w:val="0"/>
        </w:rPr>
        <w:t xml:space="preserve">4. GENERAL FURNITURE REQUIREMENTS</w:t>
      </w:r>
    </w:p>
    <w:p w:rsidR="00000000" w:rsidDel="00000000" w:rsidP="00000000" w:rsidRDefault="00000000" w:rsidRPr="00000000" w14:paraId="00000049">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All furniture supplied under this lot shall:</w:t>
      </w:r>
    </w:p>
    <w:p w:rsidR="00000000" w:rsidDel="00000000" w:rsidP="00000000" w:rsidRDefault="00000000" w:rsidRPr="00000000" w14:paraId="0000004A">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Be suitable for commercial hospitality use.</w:t>
      </w:r>
    </w:p>
    <w:p w:rsidR="00000000" w:rsidDel="00000000" w:rsidP="00000000" w:rsidRDefault="00000000" w:rsidRPr="00000000" w14:paraId="0000004B">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Have smooth, well-finished surfaces.</w:t>
      </w:r>
    </w:p>
    <w:p w:rsidR="00000000" w:rsidDel="00000000" w:rsidP="00000000" w:rsidRDefault="00000000" w:rsidRPr="00000000" w14:paraId="0000004C">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Have rounded or eased exposed edges where practical.</w:t>
      </w:r>
    </w:p>
    <w:p w:rsidR="00000000" w:rsidDel="00000000" w:rsidP="00000000" w:rsidRDefault="00000000" w:rsidRPr="00000000" w14:paraId="0000004D">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Be manufactured using durable, high-quality materials.</w:t>
      </w:r>
    </w:p>
    <w:p w:rsidR="00000000" w:rsidDel="00000000" w:rsidP="00000000" w:rsidRDefault="00000000" w:rsidRPr="00000000" w14:paraId="0000004E">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Be resistant to normal cleaning products used within commercial café environments.</w:t>
      </w:r>
    </w:p>
    <w:p w:rsidR="00000000" w:rsidDel="00000000" w:rsidP="00000000" w:rsidRDefault="00000000" w:rsidRPr="00000000" w14:paraId="0000004F">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Be supplied fully assembled where possible, or with minimal assembly required.</w:t>
      </w:r>
    </w:p>
    <w:p w:rsidR="00000000" w:rsidDel="00000000" w:rsidP="00000000" w:rsidRDefault="00000000" w:rsidRPr="00000000" w14:paraId="00000050">
      <w:pPr>
        <w:keepNext w:val="1"/>
        <w:pBdr>
          <w:top w:color="000000" w:space="0" w:sz="0" w:val="none"/>
          <w:bottom w:color="000000" w:space="0" w:sz="0" w:val="none"/>
          <w:right w:color="000000" w:space="0" w:sz="0" w:val="none"/>
          <w:between w:color="000000" w:space="0" w:sz="0" w:val="none"/>
        </w:pBdr>
        <w:shd w:fill="ffffff" w:val="clear"/>
        <w:spacing w:after="240" w:lineRule="auto"/>
        <w:ind w:left="720" w:firstLine="0"/>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pStyle w:val="Heading2"/>
        <w:keepLines w:val="0"/>
        <w:pBdr>
          <w:top w:color="000000" w:space="0" w:sz="0" w:val="none"/>
          <w:bottom w:color="000000" w:space="0" w:sz="0" w:val="none"/>
          <w:right w:color="000000" w:space="0" w:sz="0" w:val="none"/>
          <w:between w:color="000000" w:space="0" w:sz="0" w:val="none"/>
        </w:pBdr>
        <w:shd w:fill="ffffff" w:val="clear"/>
        <w:ind w:left="720" w:firstLine="0"/>
        <w:rPr>
          <w:sz w:val="34"/>
          <w:szCs w:val="34"/>
        </w:rPr>
      </w:pPr>
      <w:bookmarkStart w:colFirst="0" w:colLast="0" w:name="_heading=h.ltwe1ghknfi5" w:id="18"/>
      <w:bookmarkEnd w:id="18"/>
      <w:r w:rsidDel="00000000" w:rsidR="00000000" w:rsidRPr="00000000">
        <w:rPr>
          <w:sz w:val="34"/>
          <w:szCs w:val="34"/>
          <w:rtl w:val="0"/>
        </w:rPr>
        <w:t xml:space="preserve">6. TENDER SUBMISSION REQUIREMENTS</w:t>
      </w:r>
    </w:p>
    <w:p w:rsidR="00000000" w:rsidDel="00000000" w:rsidP="00000000" w:rsidRDefault="00000000" w:rsidRPr="00000000" w14:paraId="00000052">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Tenderers shall provide:</w:t>
      </w:r>
    </w:p>
    <w:p w:rsidR="00000000" w:rsidDel="00000000" w:rsidP="00000000" w:rsidRDefault="00000000" w:rsidRPr="00000000" w14:paraId="00000053">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Manufacturer details.</w:t>
      </w:r>
    </w:p>
    <w:p w:rsidR="00000000" w:rsidDel="00000000" w:rsidP="00000000" w:rsidRDefault="00000000" w:rsidRPr="00000000" w14:paraId="00000054">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Product specifications and technical datasheets.</w:t>
      </w:r>
    </w:p>
    <w:p w:rsidR="00000000" w:rsidDel="00000000" w:rsidP="00000000" w:rsidRDefault="00000000" w:rsidRPr="00000000" w14:paraId="00000055">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Overall dimensions.</w:t>
      </w:r>
    </w:p>
    <w:p w:rsidR="00000000" w:rsidDel="00000000" w:rsidP="00000000" w:rsidRDefault="00000000" w:rsidRPr="00000000" w14:paraId="00000056">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Material specifications.</w:t>
      </w:r>
    </w:p>
    <w:p w:rsidR="00000000" w:rsidDel="00000000" w:rsidP="00000000" w:rsidRDefault="00000000" w:rsidRPr="00000000" w14:paraId="00000057">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Finish options.</w:t>
      </w:r>
    </w:p>
    <w:p w:rsidR="00000000" w:rsidDel="00000000" w:rsidP="00000000" w:rsidRDefault="00000000" w:rsidRPr="00000000" w14:paraId="00000058">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Warranty details.</w:t>
      </w:r>
    </w:p>
    <w:p w:rsidR="00000000" w:rsidDel="00000000" w:rsidP="00000000" w:rsidRDefault="00000000" w:rsidRPr="00000000" w14:paraId="00000059">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Delivery timeframe.</w:t>
      </w:r>
    </w:p>
    <w:p w:rsidR="00000000" w:rsidDel="00000000" w:rsidP="00000000" w:rsidRDefault="00000000" w:rsidRPr="00000000" w14:paraId="0000005A">
      <w:pPr>
        <w:keepNext w:val="1"/>
        <w:numPr>
          <w:ilvl w:val="0"/>
          <w:numId w:val="10"/>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Full itemised supply cost.</w:t>
      </w:r>
    </w:p>
    <w:p w:rsidR="00000000" w:rsidDel="00000000" w:rsidP="00000000" w:rsidRDefault="00000000" w:rsidRPr="00000000" w14:paraId="0000005B">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Delivery to</w:t>
      </w:r>
      <w:r w:rsidDel="00000000" w:rsidR="00000000" w:rsidRPr="00000000">
        <w:rPr>
          <w:b w:val="1"/>
          <w:bCs w:val="1"/>
          <w:sz w:val="24"/>
          <w:szCs w:val="24"/>
          <w:rtl w:val="0"/>
        </w:rPr>
        <w:t xml:space="preserve"> Lasta Mara Teo, Galway Docks, H91 YTK2</w:t>
      </w:r>
      <w:r w:rsidDel="00000000" w:rsidR="00000000" w:rsidRPr="00000000">
        <w:rPr>
          <w:sz w:val="24"/>
          <w:szCs w:val="24"/>
          <w:rtl w:val="0"/>
        </w:rPr>
        <w:t xml:space="preserve"> shall be included within the tender price.</w:t>
      </w:r>
    </w:p>
    <w:p w:rsidR="00000000" w:rsidDel="00000000" w:rsidP="00000000" w:rsidRDefault="00000000" w:rsidRPr="00000000" w14:paraId="0000005C">
      <w:pPr>
        <w:keepNext w:val="1"/>
        <w:pBdr>
          <w:top w:color="000000" w:space="0" w:sz="0" w:val="none"/>
          <w:bottom w:color="000000" w:space="0" w:sz="0" w:val="none"/>
          <w:right w:color="000000" w:space="0" w:sz="0" w:val="none"/>
          <w:between w:color="000000" w:space="0" w:sz="0" w:val="none"/>
        </w:pBdr>
        <w:shd w:fill="ffffff" w:val="clear"/>
        <w:spacing w:after="240" w:before="0" w:lineRule="auto"/>
        <w:ind w:left="720" w:firstLine="0"/>
        <w:rPr>
          <w:sz w:val="24"/>
          <w:szCs w:val="24"/>
        </w:rPr>
      </w:pPr>
      <w:r w:rsidDel="00000000" w:rsidR="00000000" w:rsidRPr="00000000">
        <w:rPr>
          <w:rtl w:val="0"/>
        </w:rPr>
      </w:r>
    </w:p>
    <w:p w:rsidR="00000000" w:rsidDel="00000000" w:rsidP="00000000" w:rsidRDefault="00000000" w:rsidRPr="00000000" w14:paraId="0000005D">
      <w:pPr>
        <w:keepNext w:val="1"/>
        <w:pBdr>
          <w:top w:color="000000" w:space="0" w:sz="0" w:val="none"/>
          <w:bottom w:color="000000" w:space="0" w:sz="0" w:val="none"/>
          <w:right w:color="000000" w:space="0" w:sz="0" w:val="none"/>
          <w:between w:color="000000" w:space="0" w:sz="0" w:val="none"/>
        </w:pBdr>
        <w:shd w:fill="ffffff" w:val="clea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5E">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5F">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62">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3">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64">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65">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66">
      <w:pPr>
        <w:numPr>
          <w:ilvl w:val="0"/>
          <w:numId w:val="17"/>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67">
      <w:pPr>
        <w:numPr>
          <w:ilvl w:val="0"/>
          <w:numId w:val="16"/>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8">
      <w:pPr>
        <w:numPr>
          <w:ilvl w:val="0"/>
          <w:numId w:val="16"/>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69">
      <w:pPr>
        <w:numPr>
          <w:ilvl w:val="0"/>
          <w:numId w:val="15"/>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6A">
      <w:pPr>
        <w:numPr>
          <w:ilvl w:val="0"/>
          <w:numId w:val="15"/>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6B">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C">
      <w:pPr>
        <w:numPr>
          <w:ilvl w:val="0"/>
          <w:numId w:val="17"/>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6D">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6E">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6F">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70">
            <w:pPr>
              <w:numPr>
                <w:ilvl w:val="0"/>
                <w:numId w:val="14"/>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71">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72">
            <w:pPr>
              <w:numPr>
                <w:ilvl w:val="0"/>
                <w:numId w:val="14"/>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73">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74">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75">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76">
      <w:pPr>
        <w:spacing w:after="0" w:lineRule="auto"/>
        <w:jc w:val="both"/>
        <w:rPr>
          <w:sz w:val="24"/>
          <w:szCs w:val="24"/>
        </w:rPr>
      </w:pPr>
      <w:r w:rsidDel="00000000" w:rsidR="00000000" w:rsidRPr="00000000">
        <w:rPr>
          <w:rtl w:val="0"/>
        </w:rPr>
      </w:r>
    </w:p>
    <w:p w:rsidR="00000000" w:rsidDel="00000000" w:rsidP="00000000" w:rsidRDefault="00000000" w:rsidRPr="00000000" w14:paraId="00000077">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78">
      <w:pPr>
        <w:spacing w:after="0" w:lineRule="auto"/>
        <w:jc w:val="both"/>
        <w:rPr>
          <w:sz w:val="24"/>
          <w:szCs w:val="24"/>
        </w:rPr>
      </w:pPr>
      <w:r w:rsidDel="00000000" w:rsidR="00000000" w:rsidRPr="00000000">
        <w:rPr>
          <w:rtl w:val="0"/>
        </w:rPr>
      </w:r>
    </w:p>
    <w:p w:rsidR="00000000" w:rsidDel="00000000" w:rsidP="00000000" w:rsidRDefault="00000000" w:rsidRPr="00000000" w14:paraId="00000079">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7A">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7B">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7C">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7D">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7E">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7F">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80">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81">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82">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83">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84">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85">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86">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87">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8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9">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8A">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8B">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8C">
      <w:pPr>
        <w:numPr>
          <w:ilvl w:val="0"/>
          <w:numId w:val="17"/>
        </w:numPr>
        <w:spacing w:after="0" w:lineRule="auto"/>
        <w:ind w:left="284"/>
        <w:jc w:val="both"/>
        <w:rPr>
          <w:sz w:val="24"/>
          <w:szCs w:val="24"/>
          <w:u w:val="single"/>
        </w:rPr>
      </w:pPr>
      <w:bookmarkStart w:colFirst="0" w:colLast="0" w:name="_heading=h.v4nyon6oeghj" w:id="19"/>
      <w:bookmarkEnd w:id="19"/>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8D">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8E">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8F">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90">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91">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92">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93">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94">
      <w:pPr>
        <w:numPr>
          <w:ilvl w:val="0"/>
          <w:numId w:val="12"/>
        </w:numPr>
        <w:spacing w:after="0" w:lineRule="auto"/>
        <w:ind w:left="284"/>
        <w:jc w:val="both"/>
        <w:rPr>
          <w:rFonts w:ascii="Calibri" w:cs="Calibri" w:eastAsia="Calibri" w:hAnsi="Calibri"/>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95">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96">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97">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98">
      <w:pPr>
        <w:numPr>
          <w:ilvl w:val="0"/>
          <w:numId w:val="13"/>
        </w:numPr>
        <w:tabs>
          <w:tab w:val="left" w:leader="none" w:pos="284"/>
        </w:tabs>
        <w:spacing w:after="0" w:lineRule="auto"/>
        <w:ind w:left="284"/>
        <w:jc w:val="both"/>
        <w:rPr>
          <w:b w:val="0"/>
          <w:bCs w:val="0"/>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9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F">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A0">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A1">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A2">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A3">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A4">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A5">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A6">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A7">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A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A9">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AA">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AB">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C">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B0">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B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B2">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B3">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B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6">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B7">
      <w:pPr>
        <w:spacing w:after="0" w:lineRule="auto"/>
        <w:jc w:val="both"/>
        <w:rPr>
          <w:sz w:val="24"/>
          <w:szCs w:val="24"/>
        </w:rPr>
      </w:pPr>
      <w:r w:rsidDel="00000000" w:rsidR="00000000" w:rsidRPr="00000000">
        <w:rPr>
          <w:rtl w:val="0"/>
        </w:rPr>
      </w:r>
    </w:p>
    <w:p w:rsidR="00000000" w:rsidDel="00000000" w:rsidP="00000000" w:rsidRDefault="00000000" w:rsidRPr="00000000" w14:paraId="000000B8">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B9">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BA">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B">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BC">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BD">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BE">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BF">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C0">
            <w:pPr>
              <w:spacing w:after="0" w:lineRule="auto"/>
              <w:jc w:val="both"/>
              <w:rPr>
                <w:b w:val="1"/>
                <w:bCs w:val="1"/>
                <w:i w:val="1"/>
                <w:iCs w:val="1"/>
                <w:sz w:val="24"/>
                <w:szCs w:val="24"/>
              </w:rPr>
            </w:pPr>
            <w:r w:rsidDel="00000000" w:rsidR="00000000" w:rsidRPr="00000000">
              <w:rPr>
                <w:b w:val="1"/>
                <w:bCs w:val="1"/>
                <w:sz w:val="24"/>
                <w:szCs w:val="24"/>
                <w:rtl w:val="0"/>
              </w:rPr>
              <w:t xml:space="preserve">Craft Area Furniture</w:t>
            </w:r>
            <w:r w:rsidDel="00000000" w:rsidR="00000000" w:rsidRPr="00000000">
              <w:rPr>
                <w:rtl w:val="0"/>
              </w:rPr>
            </w:r>
          </w:p>
        </w:tc>
      </w:tr>
    </w:tbl>
    <w:p w:rsidR="00000000" w:rsidDel="00000000" w:rsidP="00000000" w:rsidRDefault="00000000" w:rsidRPr="00000000" w14:paraId="000000C1">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C2">
      <w:pPr>
        <w:spacing w:after="0" w:lineRule="auto"/>
        <w:jc w:val="both"/>
        <w:rPr>
          <w:sz w:val="24"/>
          <w:szCs w:val="24"/>
        </w:rPr>
      </w:pPr>
      <w:r w:rsidDel="00000000" w:rsidR="00000000" w:rsidRPr="00000000">
        <w:rPr>
          <w:rtl w:val="0"/>
        </w:rPr>
      </w:r>
    </w:p>
    <w:p w:rsidR="00000000" w:rsidDel="00000000" w:rsidP="00000000" w:rsidRDefault="00000000" w:rsidRPr="00000000" w14:paraId="000000C3">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C4">
      <w:pPr>
        <w:spacing w:after="0" w:lineRule="auto"/>
        <w:jc w:val="both"/>
        <w:rPr>
          <w:sz w:val="24"/>
          <w:szCs w:val="24"/>
        </w:rPr>
      </w:pPr>
      <w:r w:rsidDel="00000000" w:rsidR="00000000" w:rsidRPr="00000000">
        <w:rPr>
          <w:rtl w:val="0"/>
        </w:rPr>
      </w:r>
    </w:p>
    <w:p w:rsidR="00000000" w:rsidDel="00000000" w:rsidP="00000000" w:rsidRDefault="00000000" w:rsidRPr="00000000" w14:paraId="000000C5">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C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C9">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CB">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CE">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D0">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D1">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D4">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D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D7">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DA">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DC">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DD">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E0">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3">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5">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8">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A">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D">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F">
            <w:pPr>
              <w:spacing w:after="0" w:lineRule="auto"/>
              <w:jc w:val="both"/>
              <w:rPr>
                <w:sz w:val="24"/>
                <w:szCs w:val="24"/>
              </w:rPr>
            </w:pPr>
            <w:r w:rsidDel="00000000" w:rsidR="00000000" w:rsidRPr="00000000">
              <w:rPr>
                <w:rtl w:val="0"/>
              </w:rPr>
            </w:r>
          </w:p>
          <w:p w:rsidR="00000000" w:rsidDel="00000000" w:rsidP="00000000" w:rsidRDefault="00000000" w:rsidRPr="00000000" w14:paraId="000000F0">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F3">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F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6">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F9">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B">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F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F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0">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10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103">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4">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105">
      <w:pPr>
        <w:spacing w:after="0" w:lineRule="auto"/>
        <w:jc w:val="both"/>
        <w:rPr>
          <w:b w:val="1"/>
          <w:b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i w:val="1"/>
          <w:iCs w:val="1"/>
          <w:sz w:val="24"/>
          <w:szCs w:val="24"/>
        </w:rPr>
      </w:pP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bvW29YhsZko1VT+VKTll9SdFw==">CgMxLjAyDmgudWYwYXc5dDVwc2w3Mg5oLnJ5NTNyemFpOXNpcDIOaC42aW0yNjh0eTM4YmMyDmguYTI1YWl1Yzk0eHIxMg5oLnA1b3V1YWNpZWF1ZzIOaC54Nnp0eWd3d2Z4aHgyDmgub2ZxcWlsNTZsZXRhMg5oLm1wd3BrZGk5cnFhcDIOaC5zc3gzcmgxN3dxOTMyDmguaDVoajl4b2RkM3hjMg1oLnhqeGY4ZTZtZWc2Mg5oLjh5dmNpZTdsbWd3NDIOaC45bHc5NHVmN3JzN2wyDmguNThkMjU5aW5zOGo0Mg5oLjV2Y2c5M3AzYjY1djINaC4yNHV2Y2dxbzFrODIOaC4yMWxiZTBscmRjeGwyDmgud3gyeDIyZXgxbTNiMg5oLmx0d2UxZ2hrbmZpNTIOaC52NG55b242b2VnaGo4AHIhMW9Lcl82LUhlaVNGNWZQYWdiZUlBeTJ3ZE1xUmdGZHF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