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supply a</w:t>
      </w:r>
      <w:r w:rsidDel="00000000" w:rsidR="00000000" w:rsidRPr="00000000">
        <w:rPr>
          <w:b w:val="0"/>
          <w:bCs w:val="0"/>
          <w:sz w:val="24"/>
          <w:szCs w:val="24"/>
          <w:rtl w:val="0"/>
        </w:rPr>
        <w:t xml:space="preserve">nd install a </w:t>
      </w:r>
      <w:r w:rsidDel="00000000" w:rsidR="00000000" w:rsidRPr="00000000">
        <w:rPr>
          <w:i w:val="1"/>
          <w:iCs w:val="1"/>
          <w:sz w:val="24"/>
          <w:szCs w:val="24"/>
          <w:highlight w:val="yellow"/>
          <w:rtl w:val="0"/>
        </w:rPr>
        <w:t xml:space="preserve">Point of Sale System</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b w:val="1"/>
          <w:bCs w:val="1"/>
          <w:sz w:val="23"/>
          <w:szCs w:val="23"/>
        </w:rPr>
      </w:pPr>
      <w:r w:rsidDel="00000000" w:rsidR="00000000" w:rsidRPr="00000000">
        <w:rPr>
          <w:b w:val="1"/>
          <w:bCs w:val="1"/>
          <w:sz w:val="23"/>
          <w:szCs w:val="23"/>
          <w:rtl w:val="0"/>
        </w:rPr>
        <w:t xml:space="preserve">Point of Sale System including:</w:t>
      </w:r>
    </w:p>
    <w:p w:rsidR="00000000" w:rsidDel="00000000" w:rsidP="00000000" w:rsidRDefault="00000000" w:rsidRPr="00000000" w14:paraId="00000006">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3"/>
          <w:szCs w:val="23"/>
        </w:rPr>
      </w:pPr>
      <w:r w:rsidDel="00000000" w:rsidR="00000000" w:rsidRPr="00000000">
        <w:rPr>
          <w:sz w:val="23"/>
          <w:szCs w:val="23"/>
          <w:rtl w:val="0"/>
        </w:rPr>
        <w:t xml:space="preserve">Touchscreen POS terminal</w:t>
      </w:r>
    </w:p>
    <w:p w:rsidR="00000000" w:rsidDel="00000000" w:rsidP="00000000" w:rsidRDefault="00000000" w:rsidRPr="00000000" w14:paraId="00000007">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Integrated card payment processing</w:t>
      </w:r>
    </w:p>
    <w:p w:rsidR="00000000" w:rsidDel="00000000" w:rsidP="00000000" w:rsidRDefault="00000000" w:rsidRPr="00000000" w14:paraId="00000008">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Receipt printer</w:t>
      </w:r>
    </w:p>
    <w:p w:rsidR="00000000" w:rsidDel="00000000" w:rsidP="00000000" w:rsidRDefault="00000000" w:rsidRPr="00000000" w14:paraId="00000009">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Cash drawer</w:t>
      </w:r>
    </w:p>
    <w:p w:rsidR="00000000" w:rsidDel="00000000" w:rsidP="00000000" w:rsidRDefault="00000000" w:rsidRPr="00000000" w14:paraId="0000000A">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Cloud-based reporting</w:t>
      </w:r>
    </w:p>
    <w:p w:rsidR="00000000" w:rsidDel="00000000" w:rsidP="00000000" w:rsidRDefault="00000000" w:rsidRPr="00000000" w14:paraId="0000000B">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Product and stock management</w:t>
      </w:r>
    </w:p>
    <w:p w:rsidR="00000000" w:rsidDel="00000000" w:rsidP="00000000" w:rsidRDefault="00000000" w:rsidRPr="00000000" w14:paraId="0000000C">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VAT-compliant reporting</w:t>
      </w:r>
    </w:p>
    <w:p w:rsidR="00000000" w:rsidDel="00000000" w:rsidP="00000000" w:rsidRDefault="00000000" w:rsidRPr="00000000" w14:paraId="0000000D">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Staff permissions</w:t>
      </w:r>
    </w:p>
    <w:p w:rsidR="00000000" w:rsidDel="00000000" w:rsidP="00000000" w:rsidRDefault="00000000" w:rsidRPr="00000000" w14:paraId="0000000E">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Customer receipt options (printed/email)</w:t>
      </w:r>
    </w:p>
    <w:p w:rsidR="00000000" w:rsidDel="00000000" w:rsidP="00000000" w:rsidRDefault="00000000" w:rsidRPr="00000000" w14:paraId="0000000F">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3"/>
          <w:szCs w:val="23"/>
        </w:rPr>
      </w:pPr>
      <w:r w:rsidDel="00000000" w:rsidR="00000000" w:rsidRPr="00000000">
        <w:rPr>
          <w:sz w:val="23"/>
          <w:szCs w:val="23"/>
          <w:rtl w:val="0"/>
        </w:rPr>
        <w:t xml:space="preserve">Installation, setup and training</w:t>
      </w:r>
    </w:p>
    <w:p w:rsidR="00000000" w:rsidDel="00000000" w:rsidP="00000000" w:rsidRDefault="00000000" w:rsidRPr="00000000" w14:paraId="00000010">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3"/>
          <w:szCs w:val="23"/>
        </w:rPr>
      </w:pPr>
      <w:r w:rsidDel="00000000" w:rsidR="00000000" w:rsidRPr="00000000">
        <w:rPr>
          <w:sz w:val="23"/>
          <w:szCs w:val="23"/>
          <w:rtl w:val="0"/>
        </w:rPr>
        <w:t xml:space="preserve">Minimum 12 months support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sz w:val="24"/>
          <w:szCs w:val="24"/>
        </w:rPr>
      </w:pPr>
      <w:r w:rsidDel="00000000" w:rsidR="00000000" w:rsidRPr="00000000">
        <w:rPr>
          <w:b w:val="1"/>
          <w:bCs w:val="1"/>
          <w:sz w:val="24"/>
          <w:szCs w:val="24"/>
          <w:rtl w:val="0"/>
        </w:rPr>
        <w:t xml:space="preserve">Built-in countertop POS station</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recessed POS area</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hidden cable trunking</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under-counter cash drawer shelf</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printer shelf behind or below counter</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4"/>
          <w:szCs w:val="24"/>
          <w:u w:val="none"/>
        </w:rPr>
      </w:pPr>
      <w:r w:rsidDel="00000000" w:rsidR="00000000" w:rsidRPr="00000000">
        <w:rPr>
          <w:sz w:val="24"/>
          <w:szCs w:val="24"/>
          <w:rtl w:val="0"/>
        </w:rPr>
        <w:t xml:space="preserve">sealed work surface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18">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9">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1A">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1B">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1C">
      <w:pPr>
        <w:numPr>
          <w:ilvl w:val="0"/>
          <w:numId w:val="8"/>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1D">
      <w:pPr>
        <w:numPr>
          <w:ilvl w:val="0"/>
          <w:numId w:val="3"/>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E">
      <w:pPr>
        <w:numPr>
          <w:ilvl w:val="0"/>
          <w:numId w:val="3"/>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1F">
      <w:pPr>
        <w:numPr>
          <w:ilvl w:val="0"/>
          <w:numId w:val="7"/>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20">
      <w:pPr>
        <w:numPr>
          <w:ilvl w:val="0"/>
          <w:numId w:val="7"/>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21">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22">
      <w:pPr>
        <w:numPr>
          <w:ilvl w:val="0"/>
          <w:numId w:val="8"/>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23">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24">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25">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26">
            <w:pPr>
              <w:numPr>
                <w:ilvl w:val="0"/>
                <w:numId w:val="5"/>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28">
            <w:pPr>
              <w:numPr>
                <w:ilvl w:val="0"/>
                <w:numId w:val="5"/>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2A">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2B">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2C">
      <w:pPr>
        <w:spacing w:after="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2E">
      <w:pPr>
        <w:spacing w:after="0" w:lineRule="auto"/>
        <w:jc w:val="both"/>
        <w:rPr>
          <w:sz w:val="24"/>
          <w:szCs w:val="24"/>
        </w:rPr>
      </w:pPr>
      <w:r w:rsidDel="00000000" w:rsidR="00000000" w:rsidRPr="00000000">
        <w:rPr>
          <w:rtl w:val="0"/>
        </w:rPr>
      </w:r>
    </w:p>
    <w:p w:rsidR="00000000" w:rsidDel="00000000" w:rsidP="00000000" w:rsidRDefault="00000000" w:rsidRPr="00000000" w14:paraId="0000002F">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30">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31">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32">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33">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34">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35">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36">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37">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38">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39">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3A">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3B">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3C">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3D">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3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3F">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40">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41">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42">
      <w:pPr>
        <w:numPr>
          <w:ilvl w:val="0"/>
          <w:numId w:val="8"/>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43">
      <w:pPr>
        <w:numPr>
          <w:ilvl w:val="0"/>
          <w:numId w:val="6"/>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44">
      <w:pPr>
        <w:numPr>
          <w:ilvl w:val="0"/>
          <w:numId w:val="6"/>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45">
      <w:pPr>
        <w:numPr>
          <w:ilvl w:val="0"/>
          <w:numId w:val="6"/>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46">
      <w:pPr>
        <w:numPr>
          <w:ilvl w:val="0"/>
          <w:numId w:val="6"/>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47">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48">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49">
      <w:pPr>
        <w:numPr>
          <w:ilvl w:val="0"/>
          <w:numId w:val="6"/>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4A">
      <w:pPr>
        <w:numPr>
          <w:ilvl w:val="0"/>
          <w:numId w:val="6"/>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4B">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4C">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4D">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4E">
      <w:pPr>
        <w:numPr>
          <w:ilvl w:val="0"/>
          <w:numId w:val="4"/>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4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1">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5">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56">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57">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8">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59">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5A">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B">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5C">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5D">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F">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60">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6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2">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3">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4">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5">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6">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7">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8">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6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C">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6D">
      <w:pPr>
        <w:spacing w:after="0" w:lineRule="auto"/>
        <w:jc w:val="both"/>
        <w:rPr>
          <w:sz w:val="24"/>
          <w:szCs w:val="24"/>
        </w:rPr>
      </w:pPr>
      <w:r w:rsidDel="00000000" w:rsidR="00000000" w:rsidRPr="00000000">
        <w:rPr>
          <w:rtl w:val="0"/>
        </w:rPr>
      </w:r>
    </w:p>
    <w:p w:rsidR="00000000" w:rsidDel="00000000" w:rsidP="00000000" w:rsidRDefault="00000000" w:rsidRPr="00000000" w14:paraId="0000006E">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6F">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70">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1">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72">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73">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74">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75">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76">
            <w:pPr>
              <w:spacing w:after="0" w:lineRule="auto"/>
              <w:jc w:val="both"/>
              <w:rPr>
                <w:b w:val="1"/>
                <w:bCs w:val="1"/>
                <w:i w:val="1"/>
                <w:iCs w:val="1"/>
                <w:sz w:val="24"/>
                <w:szCs w:val="24"/>
              </w:rPr>
            </w:pPr>
            <w:r w:rsidDel="00000000" w:rsidR="00000000" w:rsidRPr="00000000">
              <w:rPr>
                <w:b w:val="1"/>
                <w:bCs w:val="1"/>
                <w:sz w:val="24"/>
                <w:szCs w:val="24"/>
                <w:rtl w:val="0"/>
              </w:rPr>
              <w:t xml:space="preserve">Supply and Installation of Point of Sale System</w:t>
            </w:r>
            <w:r w:rsidDel="00000000" w:rsidR="00000000" w:rsidRPr="00000000">
              <w:rPr>
                <w:rtl w:val="0"/>
              </w:rPr>
            </w:r>
          </w:p>
        </w:tc>
      </w:tr>
    </w:tbl>
    <w:p w:rsidR="00000000" w:rsidDel="00000000" w:rsidP="00000000" w:rsidRDefault="00000000" w:rsidRPr="00000000" w14:paraId="00000077">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78">
      <w:pPr>
        <w:spacing w:after="0" w:lineRule="auto"/>
        <w:jc w:val="both"/>
        <w:rPr>
          <w:sz w:val="24"/>
          <w:szCs w:val="24"/>
        </w:rPr>
      </w:pPr>
      <w:r w:rsidDel="00000000" w:rsidR="00000000" w:rsidRPr="00000000">
        <w:rPr>
          <w:rtl w:val="0"/>
        </w:rPr>
      </w:r>
    </w:p>
    <w:p w:rsidR="00000000" w:rsidDel="00000000" w:rsidP="00000000" w:rsidRDefault="00000000" w:rsidRPr="00000000" w14:paraId="00000079">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7A">
      <w:pPr>
        <w:spacing w:after="0" w:lineRule="auto"/>
        <w:jc w:val="both"/>
        <w:rPr>
          <w:sz w:val="24"/>
          <w:szCs w:val="24"/>
        </w:rPr>
      </w:pPr>
      <w:r w:rsidDel="00000000" w:rsidR="00000000" w:rsidRPr="00000000">
        <w:rPr>
          <w:rtl w:val="0"/>
        </w:rPr>
      </w:r>
    </w:p>
    <w:p w:rsidR="00000000" w:rsidDel="00000000" w:rsidP="00000000" w:rsidRDefault="00000000" w:rsidRPr="00000000" w14:paraId="0000007B">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7C">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7F">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81">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84">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8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87">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8A">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8C">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8D">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90">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92">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93">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96">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9">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B">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E">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0">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3">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5">
            <w:pPr>
              <w:spacing w:after="0" w:lineRule="auto"/>
              <w:jc w:val="both"/>
              <w:rPr>
                <w:sz w:val="24"/>
                <w:szCs w:val="24"/>
              </w:rPr>
            </w:pPr>
            <w:r w:rsidDel="00000000" w:rsidR="00000000" w:rsidRPr="00000000">
              <w:rPr>
                <w:rtl w:val="0"/>
              </w:rPr>
            </w:r>
          </w:p>
          <w:p w:rsidR="00000000" w:rsidDel="00000000" w:rsidP="00000000" w:rsidRDefault="00000000" w:rsidRPr="00000000" w14:paraId="000000A6">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9">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AA">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C">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F">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1">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5">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6">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9">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A">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BB">
      <w:pPr>
        <w:spacing w:after="0" w:lineRule="auto"/>
        <w:jc w:val="both"/>
        <w:rPr>
          <w:b w:val="1"/>
          <w:b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i w:val="1"/>
          <w:iCs w:val="1"/>
          <w:sz w:val="24"/>
          <w:szCs w:val="24"/>
        </w:rPr>
      </w:pP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5">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u/YkBOWsxhKS9Rp/M5oG6XTmg==">CgMxLjAyDmgudjRueW9uNm9lZ2hqOAByITFDWFJGM2JhUFZTZFItVFBJZWdHUmRiakxxYV9qQ2xhLQ==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