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6633"/>
        <w:gridCol w:w="2383"/>
      </w:tblGrid>
      <w:tr w:rsidR="0040793C" w:rsidRPr="00543161" w14:paraId="2E266A7D" w14:textId="77777777" w:rsidTr="007333E3">
        <w:trPr>
          <w:trHeight w:val="300"/>
        </w:trPr>
        <w:tc>
          <w:tcPr>
            <w:tcW w:w="6633" w:type="dxa"/>
            <w:shd w:val="clear" w:color="auto" w:fill="D9D9D9" w:themeFill="background1" w:themeFillShade="D9"/>
            <w:hideMark/>
          </w:tcPr>
          <w:p w14:paraId="4929B267" w14:textId="5CCA34A8" w:rsidR="0040793C" w:rsidRPr="00543161" w:rsidRDefault="00447A38" w:rsidP="00FB2CC6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A1EAE">
              <w:rPr>
                <w:rFonts w:ascii="Aptos" w:hAnsi="Aptos"/>
                <w:b/>
                <w:bCs/>
                <w:szCs w:val="24"/>
              </w:rPr>
              <w:t>Functional/Operational/Performance Requirements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14:paraId="5FADEB3D" w14:textId="78C51B92" w:rsidR="0040793C" w:rsidRPr="00543161" w:rsidRDefault="00447A38" w:rsidP="00FB2CC6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40793C">
              <w:rPr>
                <w:b/>
                <w:sz w:val="24"/>
                <w:szCs w:val="24"/>
              </w:rPr>
              <w:t>Rate per Item</w:t>
            </w:r>
          </w:p>
        </w:tc>
      </w:tr>
      <w:tr w:rsidR="003E2FF5" w:rsidRPr="00543161" w14:paraId="2220F45F" w14:textId="77777777" w:rsidTr="007333E3">
        <w:trPr>
          <w:trHeight w:val="300"/>
        </w:trPr>
        <w:tc>
          <w:tcPr>
            <w:tcW w:w="6633" w:type="dxa"/>
          </w:tcPr>
          <w:p w14:paraId="28154F03" w14:textId="1BBEF383" w:rsidR="003E2FF5" w:rsidRPr="002108C9" w:rsidRDefault="003E2FF5" w:rsidP="003E2FF5">
            <w:pPr>
              <w:rPr>
                <w:bCs/>
                <w:sz w:val="24"/>
                <w:szCs w:val="24"/>
              </w:rPr>
            </w:pPr>
            <w:r w:rsidRPr="002108C9">
              <w:rPr>
                <w:bCs/>
                <w:sz w:val="24"/>
                <w:szCs w:val="24"/>
              </w:rPr>
              <w:t>Subject Matter Expert Support e.g. policy development and review, risk assessments, queries arising etc.</w:t>
            </w:r>
          </w:p>
          <w:p w14:paraId="5484EB79" w14:textId="77777777" w:rsidR="003E2FF5" w:rsidRPr="002108C9" w:rsidRDefault="003E2FF5" w:rsidP="003E2FF5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en-IE"/>
              </w:rPr>
            </w:pPr>
          </w:p>
          <w:p w14:paraId="0A4A6271" w14:textId="77777777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Fee per hour or part thereof.</w:t>
            </w:r>
          </w:p>
          <w:p w14:paraId="62AF4897" w14:textId="77777777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</w:p>
          <w:p w14:paraId="7980A3E4" w14:textId="77777777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Fee per day or part thereof.</w:t>
            </w:r>
          </w:p>
          <w:p w14:paraId="73423726" w14:textId="77777777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</w:p>
        </w:tc>
        <w:tc>
          <w:tcPr>
            <w:tcW w:w="2383" w:type="dxa"/>
          </w:tcPr>
          <w:p w14:paraId="4E4AAECE" w14:textId="77777777" w:rsidR="003E2FF5" w:rsidRPr="00543161" w:rsidRDefault="003E2FF5" w:rsidP="003E2FF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</w:p>
        </w:tc>
      </w:tr>
      <w:tr w:rsidR="003E2FF5" w:rsidRPr="00543161" w14:paraId="739D833F" w14:textId="77777777" w:rsidTr="007333E3">
        <w:trPr>
          <w:trHeight w:val="300"/>
        </w:trPr>
        <w:tc>
          <w:tcPr>
            <w:tcW w:w="6633" w:type="dxa"/>
          </w:tcPr>
          <w:p w14:paraId="788D6BD5" w14:textId="7D0F5586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Consultancy hours for drafting of IBTS e-learning modules and provision of materials to support the facilitator-led training curriculum.</w:t>
            </w:r>
          </w:p>
          <w:p w14:paraId="7E7C5054" w14:textId="77777777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</w:p>
          <w:p w14:paraId="070F2AD6" w14:textId="32BFD443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Fee per hour or part thereof.</w:t>
            </w:r>
          </w:p>
          <w:p w14:paraId="42F97CAA" w14:textId="77777777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</w:p>
          <w:p w14:paraId="72156AA8" w14:textId="7E26A8F5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Fee per day or part thereof.</w:t>
            </w:r>
          </w:p>
          <w:p w14:paraId="40CE6491" w14:textId="007018AC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</w:p>
        </w:tc>
        <w:tc>
          <w:tcPr>
            <w:tcW w:w="2383" w:type="dxa"/>
          </w:tcPr>
          <w:p w14:paraId="48F4D509" w14:textId="77777777" w:rsidR="003E2FF5" w:rsidRPr="00543161" w:rsidRDefault="003E2FF5" w:rsidP="003E2FF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</w:p>
        </w:tc>
      </w:tr>
      <w:tr w:rsidR="003E2FF5" w:rsidRPr="00543161" w14:paraId="26EAA589" w14:textId="77777777" w:rsidTr="007333E3">
        <w:trPr>
          <w:trHeight w:val="300"/>
        </w:trPr>
        <w:tc>
          <w:tcPr>
            <w:tcW w:w="6633" w:type="dxa"/>
          </w:tcPr>
          <w:p w14:paraId="4571D489" w14:textId="634D38F8" w:rsidR="00053701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Delivery of facilitator-led training and </w:t>
            </w:r>
            <w:r w:rsidR="00053701"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workshop/ </w:t>
            </w:r>
            <w:r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practical sessions.</w:t>
            </w:r>
          </w:p>
          <w:p w14:paraId="6D6C9BAF" w14:textId="77777777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</w:p>
          <w:p w14:paraId="7A9D7D16" w14:textId="7A63BB3E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Fee per half day’s training</w:t>
            </w:r>
            <w:r w:rsidR="00053701"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/workshops</w:t>
            </w:r>
            <w:r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 at any of the IBTS premises or venue hired by IBTS.</w:t>
            </w:r>
          </w:p>
          <w:p w14:paraId="06D4A038" w14:textId="77777777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</w:p>
          <w:p w14:paraId="26133520" w14:textId="5F132BCA" w:rsidR="003E2FF5" w:rsidRPr="002108C9" w:rsidRDefault="003E2FF5" w:rsidP="003E2FF5">
            <w:pP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Fee per full day’s training</w:t>
            </w:r>
            <w:r w:rsidR="00053701"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/workshops</w:t>
            </w:r>
            <w:r w:rsidRPr="002108C9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 at any of the IBTS premises or venue hired by IBTS.</w:t>
            </w:r>
          </w:p>
          <w:p w14:paraId="7879783B" w14:textId="77777777" w:rsidR="003E2FF5" w:rsidRPr="002108C9" w:rsidRDefault="003E2FF5" w:rsidP="003E2FF5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en-IE"/>
              </w:rPr>
            </w:pPr>
          </w:p>
          <w:p w14:paraId="358E10F5" w14:textId="422B221F" w:rsidR="00053701" w:rsidRPr="002108C9" w:rsidRDefault="00053701" w:rsidP="003E2FF5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en-IE"/>
              </w:rPr>
            </w:pPr>
            <w:r w:rsidRPr="002108C9">
              <w:rPr>
                <w:rFonts w:ascii="Calibri" w:eastAsia="Times New Roman" w:hAnsi="Calibri" w:cs="Calibri"/>
                <w:bCs/>
                <w:sz w:val="24"/>
                <w:szCs w:val="24"/>
                <w:lang w:eastAsia="en-IE"/>
              </w:rPr>
              <w:t xml:space="preserve">Fee per hour remote training/workshop </w:t>
            </w:r>
          </w:p>
          <w:p w14:paraId="4371C5AD" w14:textId="77777777" w:rsidR="00053701" w:rsidRPr="002108C9" w:rsidRDefault="00053701" w:rsidP="003E2FF5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en-IE"/>
              </w:rPr>
            </w:pPr>
          </w:p>
          <w:p w14:paraId="3E40C7ED" w14:textId="0BC8D06A" w:rsidR="00053701" w:rsidRPr="002108C9" w:rsidRDefault="00053701" w:rsidP="003E2FF5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en-IE"/>
              </w:rPr>
            </w:pPr>
            <w:r w:rsidRPr="002108C9">
              <w:rPr>
                <w:rFonts w:ascii="Calibri" w:eastAsia="Times New Roman" w:hAnsi="Calibri" w:cs="Calibri"/>
                <w:bCs/>
                <w:sz w:val="24"/>
                <w:szCs w:val="24"/>
                <w:lang w:eastAsia="en-IE"/>
              </w:rPr>
              <w:t>Fee per half day’s training/workshop</w:t>
            </w:r>
          </w:p>
          <w:p w14:paraId="31F01B1F" w14:textId="77777777" w:rsidR="00053701" w:rsidRPr="002108C9" w:rsidRDefault="00053701" w:rsidP="003E2FF5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en-IE"/>
              </w:rPr>
            </w:pPr>
          </w:p>
          <w:p w14:paraId="248F7197" w14:textId="2E056C1F" w:rsidR="00053701" w:rsidRPr="002108C9" w:rsidRDefault="00053701" w:rsidP="003E2FF5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en-IE"/>
              </w:rPr>
            </w:pPr>
            <w:r w:rsidRPr="002108C9">
              <w:rPr>
                <w:rFonts w:ascii="Calibri" w:eastAsia="Times New Roman" w:hAnsi="Calibri" w:cs="Calibri"/>
                <w:bCs/>
                <w:sz w:val="24"/>
                <w:szCs w:val="24"/>
                <w:lang w:eastAsia="en-IE"/>
              </w:rPr>
              <w:t>Fee per day training/workshop</w:t>
            </w:r>
          </w:p>
          <w:p w14:paraId="183B15DF" w14:textId="4F7779F2" w:rsidR="00053701" w:rsidRPr="002108C9" w:rsidRDefault="00053701" w:rsidP="003E2FF5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en-IE"/>
              </w:rPr>
            </w:pPr>
          </w:p>
        </w:tc>
        <w:tc>
          <w:tcPr>
            <w:tcW w:w="2383" w:type="dxa"/>
          </w:tcPr>
          <w:p w14:paraId="2DC2D824" w14:textId="77777777" w:rsidR="003E2FF5" w:rsidRPr="00543161" w:rsidRDefault="003E2FF5" w:rsidP="003E2FF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5A165D38" w14:textId="77777777" w:rsidR="007B2B47" w:rsidRPr="00FB2CC6" w:rsidRDefault="007B2B47" w:rsidP="00FB2CC6">
      <w:pPr>
        <w:spacing w:after="0" w:line="240" w:lineRule="auto"/>
        <w:rPr>
          <w:b/>
          <w:sz w:val="24"/>
          <w:szCs w:val="24"/>
        </w:rPr>
      </w:pPr>
    </w:p>
    <w:p w14:paraId="27030E14" w14:textId="77777777" w:rsidR="008E1741" w:rsidRPr="00984E44" w:rsidRDefault="008E1741" w:rsidP="00FB2CC6">
      <w:pPr>
        <w:spacing w:after="0" w:line="240" w:lineRule="auto"/>
        <w:rPr>
          <w:b/>
          <w:sz w:val="24"/>
          <w:szCs w:val="24"/>
          <w:lang w:val="en-GB"/>
        </w:rPr>
      </w:pPr>
      <w:r w:rsidRPr="00984E44">
        <w:rPr>
          <w:sz w:val="24"/>
          <w:szCs w:val="24"/>
        </w:rPr>
        <w:t xml:space="preserve">Any other costs (please detail) </w:t>
      </w:r>
      <w:r w:rsidRPr="00984E44">
        <w:rPr>
          <w:sz w:val="24"/>
          <w:szCs w:val="24"/>
          <w:lang w:val="en-GB"/>
        </w:rPr>
        <w:t>€__________________Excluding VAT</w:t>
      </w:r>
    </w:p>
    <w:p w14:paraId="3B3FDBD9" w14:textId="77777777" w:rsidR="008E1741" w:rsidRDefault="008E1741" w:rsidP="00FB2CC6">
      <w:pPr>
        <w:pStyle w:val="ListParagraph"/>
        <w:rPr>
          <w:rFonts w:asciiTheme="minorHAnsi" w:hAnsiTheme="minorHAnsi"/>
          <w:color w:val="1F497D"/>
          <w:sz w:val="24"/>
          <w:szCs w:val="24"/>
        </w:rPr>
      </w:pPr>
    </w:p>
    <w:p w14:paraId="18CF7E93" w14:textId="6B377D6E" w:rsidR="00053701" w:rsidRPr="004C2415" w:rsidRDefault="00053701" w:rsidP="004C2415">
      <w:pPr>
        <w:rPr>
          <w:color w:val="1F497D"/>
          <w:sz w:val="24"/>
          <w:szCs w:val="24"/>
        </w:rPr>
      </w:pPr>
      <w:r w:rsidRPr="004C2415">
        <w:rPr>
          <w:color w:val="1F497D"/>
          <w:sz w:val="24"/>
          <w:szCs w:val="24"/>
        </w:rPr>
        <w:t>Travel expenses must be included in the case price.</w:t>
      </w:r>
    </w:p>
    <w:p w14:paraId="79FD8FAD" w14:textId="77777777" w:rsidR="006C3758" w:rsidRDefault="006C3758" w:rsidP="00FB2CC6">
      <w:pPr>
        <w:pStyle w:val="ListParagraph"/>
        <w:rPr>
          <w:rFonts w:asciiTheme="minorHAnsi" w:hAnsiTheme="minorHAnsi"/>
          <w:color w:val="1F497D"/>
          <w:sz w:val="24"/>
          <w:szCs w:val="24"/>
        </w:rPr>
      </w:pPr>
    </w:p>
    <w:p w14:paraId="4602EA2C" w14:textId="77777777" w:rsidR="008E1741" w:rsidRPr="00984E44" w:rsidRDefault="008E1741" w:rsidP="00FB2CC6">
      <w:pPr>
        <w:spacing w:after="0" w:line="240" w:lineRule="auto"/>
        <w:rPr>
          <w:b/>
          <w:sz w:val="24"/>
          <w:szCs w:val="24"/>
          <w:lang w:val="en-GB"/>
        </w:rPr>
      </w:pPr>
    </w:p>
    <w:p w14:paraId="78DE7B03" w14:textId="77777777" w:rsidR="008E1741" w:rsidRDefault="008E1741" w:rsidP="00FB2CC6">
      <w:pPr>
        <w:spacing w:after="0" w:line="240" w:lineRule="auto"/>
        <w:rPr>
          <w:b/>
          <w:sz w:val="24"/>
          <w:szCs w:val="24"/>
          <w:lang w:val="en-GB"/>
        </w:rPr>
      </w:pPr>
      <w:r w:rsidRPr="00984E44">
        <w:rPr>
          <w:b/>
          <w:sz w:val="24"/>
          <w:szCs w:val="24"/>
          <w:lang w:val="en-GB"/>
        </w:rPr>
        <w:t>If a cost is not identified in the Form of Tender the IBTS will not be liable if charged on any invoice submitted.</w:t>
      </w:r>
    </w:p>
    <w:p w14:paraId="089DECC8" w14:textId="77777777" w:rsidR="00FB2CC6" w:rsidRPr="00984E44" w:rsidRDefault="00FB2CC6" w:rsidP="00FB2CC6">
      <w:pPr>
        <w:spacing w:after="0" w:line="240" w:lineRule="auto"/>
        <w:rPr>
          <w:b/>
          <w:sz w:val="24"/>
          <w:szCs w:val="24"/>
          <w:lang w:val="en-GB"/>
        </w:rPr>
      </w:pPr>
    </w:p>
    <w:p w14:paraId="0A222AEA" w14:textId="77777777" w:rsidR="008E1741" w:rsidRPr="00984E44" w:rsidRDefault="008E1741" w:rsidP="00FB2CC6">
      <w:pPr>
        <w:spacing w:after="0" w:line="240" w:lineRule="auto"/>
        <w:rPr>
          <w:b/>
          <w:sz w:val="24"/>
          <w:szCs w:val="24"/>
          <w:lang w:val="en-GB"/>
        </w:rPr>
      </w:pPr>
      <w:r w:rsidRPr="00984E44">
        <w:rPr>
          <w:b/>
          <w:sz w:val="24"/>
          <w:szCs w:val="24"/>
          <w:lang w:val="en-GB"/>
        </w:rPr>
        <w:t>Name</w:t>
      </w:r>
      <w:r w:rsidRPr="00984E44">
        <w:rPr>
          <w:b/>
          <w:sz w:val="24"/>
          <w:szCs w:val="24"/>
          <w:lang w:val="en-GB"/>
        </w:rPr>
        <w:tab/>
      </w:r>
      <w:r w:rsidRPr="00984E44">
        <w:rPr>
          <w:b/>
          <w:sz w:val="24"/>
          <w:szCs w:val="24"/>
          <w:lang w:val="en-GB"/>
        </w:rPr>
        <w:tab/>
        <w:t>________________________________________</w:t>
      </w:r>
    </w:p>
    <w:p w14:paraId="5BD4FA32" w14:textId="77777777" w:rsidR="008E1741" w:rsidRPr="00984E44" w:rsidRDefault="008E1741" w:rsidP="00FB2CC6">
      <w:pPr>
        <w:spacing w:after="0" w:line="240" w:lineRule="auto"/>
        <w:rPr>
          <w:b/>
          <w:sz w:val="24"/>
          <w:szCs w:val="24"/>
          <w:lang w:val="en-GB"/>
        </w:rPr>
      </w:pPr>
    </w:p>
    <w:p w14:paraId="148F29EE" w14:textId="77777777" w:rsidR="008E1741" w:rsidRPr="00984E44" w:rsidRDefault="008E1741" w:rsidP="00FB2CC6">
      <w:pPr>
        <w:spacing w:after="0" w:line="240" w:lineRule="auto"/>
        <w:rPr>
          <w:b/>
          <w:sz w:val="24"/>
          <w:szCs w:val="24"/>
          <w:lang w:val="en-GB"/>
        </w:rPr>
      </w:pPr>
      <w:r w:rsidRPr="00984E44">
        <w:rPr>
          <w:b/>
          <w:sz w:val="24"/>
          <w:szCs w:val="24"/>
          <w:lang w:val="en-GB"/>
        </w:rPr>
        <w:t>Company</w:t>
      </w:r>
      <w:r w:rsidRPr="00984E44">
        <w:rPr>
          <w:b/>
          <w:sz w:val="24"/>
          <w:szCs w:val="24"/>
          <w:lang w:val="en-GB"/>
        </w:rPr>
        <w:tab/>
        <w:t>________________________________________</w:t>
      </w:r>
    </w:p>
    <w:p w14:paraId="53485A2A" w14:textId="77777777" w:rsidR="008E1741" w:rsidRPr="00984E44" w:rsidRDefault="008E1741" w:rsidP="00FB2CC6">
      <w:pPr>
        <w:spacing w:after="0" w:line="240" w:lineRule="auto"/>
        <w:rPr>
          <w:b/>
          <w:sz w:val="24"/>
          <w:szCs w:val="24"/>
          <w:lang w:val="en-GB"/>
        </w:rPr>
      </w:pPr>
    </w:p>
    <w:p w14:paraId="19B7DAC5" w14:textId="77777777" w:rsidR="008E1741" w:rsidRPr="00984E44" w:rsidRDefault="008E1741" w:rsidP="00FB2CC6">
      <w:pPr>
        <w:spacing w:after="0" w:line="240" w:lineRule="auto"/>
        <w:rPr>
          <w:b/>
          <w:sz w:val="24"/>
          <w:szCs w:val="24"/>
          <w:lang w:val="en-GB"/>
        </w:rPr>
      </w:pPr>
      <w:r w:rsidRPr="00984E44">
        <w:rPr>
          <w:b/>
          <w:sz w:val="24"/>
          <w:szCs w:val="24"/>
          <w:lang w:val="en-GB"/>
        </w:rPr>
        <w:t>Date</w:t>
      </w:r>
      <w:r w:rsidRPr="00984E44">
        <w:rPr>
          <w:b/>
          <w:sz w:val="24"/>
          <w:szCs w:val="24"/>
          <w:lang w:val="en-GB"/>
        </w:rPr>
        <w:tab/>
      </w:r>
      <w:r w:rsidRPr="00984E44">
        <w:rPr>
          <w:b/>
          <w:sz w:val="24"/>
          <w:szCs w:val="24"/>
          <w:lang w:val="en-GB"/>
        </w:rPr>
        <w:tab/>
        <w:t>________________________________________</w:t>
      </w:r>
    </w:p>
    <w:p w14:paraId="3D50856B" w14:textId="77777777" w:rsidR="0040793C" w:rsidRPr="00543161" w:rsidRDefault="0040793C" w:rsidP="00EF1F2A">
      <w:pPr>
        <w:spacing w:line="240" w:lineRule="auto"/>
        <w:rPr>
          <w:sz w:val="24"/>
          <w:szCs w:val="24"/>
        </w:rPr>
      </w:pPr>
    </w:p>
    <w:sectPr w:rsidR="0040793C" w:rsidRPr="0054316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0B21A" w14:textId="77777777" w:rsidR="00F103FA" w:rsidRDefault="00F103FA" w:rsidP="0040793C">
      <w:pPr>
        <w:spacing w:after="0" w:line="240" w:lineRule="auto"/>
      </w:pPr>
      <w:r>
        <w:separator/>
      </w:r>
    </w:p>
  </w:endnote>
  <w:endnote w:type="continuationSeparator" w:id="0">
    <w:p w14:paraId="0B7EDEDD" w14:textId="77777777" w:rsidR="00F103FA" w:rsidRDefault="00F103FA" w:rsidP="00407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739078"/>
      <w:docPartObj>
        <w:docPartGallery w:val="Page Numbers (Bottom of Page)"/>
        <w:docPartUnique/>
      </w:docPartObj>
    </w:sdtPr>
    <w:sdtEndPr/>
    <w:sdtContent>
      <w:p w14:paraId="7087706B" w14:textId="117C0D70" w:rsidR="0040793C" w:rsidRDefault="0040793C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415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FB2CC6">
          <w:rPr>
            <w:noProof/>
          </w:rPr>
          <w:t>1</w:t>
        </w:r>
        <w:r>
          <w:t xml:space="preserve"> </w:t>
        </w:r>
      </w:p>
    </w:sdtContent>
  </w:sdt>
  <w:p w14:paraId="16F0BA80" w14:textId="77777777" w:rsidR="0040793C" w:rsidRDefault="00407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8A108" w14:textId="77777777" w:rsidR="00F103FA" w:rsidRDefault="00F103FA" w:rsidP="0040793C">
      <w:pPr>
        <w:spacing w:after="0" w:line="240" w:lineRule="auto"/>
      </w:pPr>
      <w:r>
        <w:separator/>
      </w:r>
    </w:p>
  </w:footnote>
  <w:footnote w:type="continuationSeparator" w:id="0">
    <w:p w14:paraId="063F977C" w14:textId="77777777" w:rsidR="00F103FA" w:rsidRDefault="00F103FA" w:rsidP="00407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0583" w14:textId="77777777" w:rsidR="0040793C" w:rsidRDefault="0040793C" w:rsidP="0040793C">
    <w:pPr>
      <w:pStyle w:val="Header"/>
      <w:jc w:val="center"/>
    </w:pPr>
    <w:r w:rsidRPr="00543161">
      <w:rPr>
        <w:b/>
        <w:sz w:val="28"/>
        <w:szCs w:val="28"/>
      </w:rPr>
      <w:t>Form of Tender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27E"/>
    <w:rsid w:val="00053701"/>
    <w:rsid w:val="00090545"/>
    <w:rsid w:val="000E0358"/>
    <w:rsid w:val="00114BC3"/>
    <w:rsid w:val="001269C3"/>
    <w:rsid w:val="001C47B0"/>
    <w:rsid w:val="002108C9"/>
    <w:rsid w:val="00245FFB"/>
    <w:rsid w:val="00263F94"/>
    <w:rsid w:val="002D49BE"/>
    <w:rsid w:val="00350836"/>
    <w:rsid w:val="0035346C"/>
    <w:rsid w:val="0037642B"/>
    <w:rsid w:val="003E2FF5"/>
    <w:rsid w:val="003E7DE8"/>
    <w:rsid w:val="0040793C"/>
    <w:rsid w:val="00440ED6"/>
    <w:rsid w:val="00447A38"/>
    <w:rsid w:val="004C2415"/>
    <w:rsid w:val="00522573"/>
    <w:rsid w:val="005423FD"/>
    <w:rsid w:val="00543161"/>
    <w:rsid w:val="005513EB"/>
    <w:rsid w:val="00673652"/>
    <w:rsid w:val="006B51EC"/>
    <w:rsid w:val="006C3758"/>
    <w:rsid w:val="006F5E45"/>
    <w:rsid w:val="00732A45"/>
    <w:rsid w:val="007333E3"/>
    <w:rsid w:val="007B2B47"/>
    <w:rsid w:val="007E7B49"/>
    <w:rsid w:val="007F0862"/>
    <w:rsid w:val="00836BEA"/>
    <w:rsid w:val="00837592"/>
    <w:rsid w:val="008721D9"/>
    <w:rsid w:val="008E1741"/>
    <w:rsid w:val="009A08ED"/>
    <w:rsid w:val="009A691C"/>
    <w:rsid w:val="00A22B48"/>
    <w:rsid w:val="00A5185A"/>
    <w:rsid w:val="00A566D0"/>
    <w:rsid w:val="00A80A81"/>
    <w:rsid w:val="00AA4DDB"/>
    <w:rsid w:val="00B15914"/>
    <w:rsid w:val="00B20C60"/>
    <w:rsid w:val="00B3475E"/>
    <w:rsid w:val="00B4280B"/>
    <w:rsid w:val="00B77CA2"/>
    <w:rsid w:val="00BC4366"/>
    <w:rsid w:val="00CB5FF5"/>
    <w:rsid w:val="00CB73EB"/>
    <w:rsid w:val="00CD5281"/>
    <w:rsid w:val="00D62F56"/>
    <w:rsid w:val="00E519DD"/>
    <w:rsid w:val="00E8727E"/>
    <w:rsid w:val="00EF1F2A"/>
    <w:rsid w:val="00F103FA"/>
    <w:rsid w:val="00F35C7D"/>
    <w:rsid w:val="00F9321F"/>
    <w:rsid w:val="00FB2CC6"/>
    <w:rsid w:val="00FE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AA8A1"/>
  <w15:docId w15:val="{98971844-3578-4716-B475-2DE25372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79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93C"/>
  </w:style>
  <w:style w:type="paragraph" w:styleId="Footer">
    <w:name w:val="footer"/>
    <w:basedOn w:val="Normal"/>
    <w:link w:val="FooterChar"/>
    <w:uiPriority w:val="99"/>
    <w:unhideWhenUsed/>
    <w:rsid w:val="004079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93C"/>
  </w:style>
  <w:style w:type="paragraph" w:styleId="BalloonText">
    <w:name w:val="Balloon Text"/>
    <w:basedOn w:val="Normal"/>
    <w:link w:val="BalloonTextChar"/>
    <w:uiPriority w:val="99"/>
    <w:semiHidden/>
    <w:unhideWhenUsed/>
    <w:rsid w:val="00407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1741"/>
    <w:pPr>
      <w:spacing w:after="0" w:line="240" w:lineRule="auto"/>
      <w:ind w:left="720"/>
      <w:contextualSpacing/>
    </w:pPr>
    <w:rPr>
      <w:rFonts w:ascii="Arial" w:hAnsi="Arial" w:cs="Arial"/>
    </w:rPr>
  </w:style>
  <w:style w:type="paragraph" w:styleId="Revision">
    <w:name w:val="Revision"/>
    <w:hidden/>
    <w:uiPriority w:val="99"/>
    <w:semiHidden/>
    <w:rsid w:val="008375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Irish Blood Transfusion Service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Walsh, Louise</dc:creator>
  <cp:lastModifiedBy>Van Looy, Ellen</cp:lastModifiedBy>
  <cp:revision>3</cp:revision>
  <dcterms:created xsi:type="dcterms:W3CDTF">2026-07-21T08:47:00Z</dcterms:created>
  <dcterms:modified xsi:type="dcterms:W3CDTF">2026-07-21T08:48:00Z</dcterms:modified>
</cp:coreProperties>
</file>