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C4F1" w14:textId="77777777" w:rsidR="00217766" w:rsidRDefault="00217766" w:rsidP="004C651C">
      <w:pPr>
        <w:pStyle w:val="Title"/>
        <w:ind w:left="720" w:hanging="720"/>
        <w:jc w:val="right"/>
      </w:pPr>
    </w:p>
    <w:bookmarkStart w:id="0" w:name="SRFT_Framework" w:displacedByCustomXml="next"/>
    <w:sdt>
      <w:sdtPr>
        <w:rPr>
          <w:rFonts w:asciiTheme="minorHAnsi" w:hAnsiTheme="minorHAnsi" w:cstheme="minorHAnsi"/>
          <w:b/>
          <w:bCs/>
          <w:color w:val="235D64" w:themeColor="accent5"/>
          <w:sz w:val="32"/>
          <w:szCs w:val="32"/>
        </w:rPr>
        <w:alias w:val="SRFT_Framework"/>
        <w:tag w:val="SRFT_Framework"/>
        <w:id w:val="670993905"/>
        <w:lock w:val="sdtLocked"/>
        <w:placeholder>
          <w:docPart w:val="DefaultPlaceholder_-1854013440"/>
        </w:placeholder>
      </w:sdtPr>
      <w:sdtEndPr/>
      <w:sdtContent>
        <w:p w14:paraId="5D6AABAB" w14:textId="19298C17" w:rsidR="00B47D74" w:rsidRPr="00685F2B" w:rsidRDefault="005E3627" w:rsidP="00685F2B">
          <w:pPr>
            <w:jc w:val="center"/>
            <w:rPr>
              <w:rFonts w:asciiTheme="minorHAnsi" w:hAnsiTheme="minorHAnsi" w:cstheme="minorHAnsi"/>
              <w:b/>
              <w:bCs/>
              <w:color w:val="235D64"/>
              <w:sz w:val="32"/>
              <w:szCs w:val="32"/>
              <w:lang w:val="en-GB"/>
            </w:rPr>
          </w:pPr>
          <w:r>
            <w:rPr>
              <w:rFonts w:asciiTheme="minorHAnsi" w:hAnsiTheme="minorHAnsi" w:cstheme="minorHAnsi"/>
              <w:b/>
              <w:bCs/>
              <w:color w:val="235D64" w:themeColor="accent5"/>
              <w:sz w:val="32"/>
              <w:szCs w:val="32"/>
            </w:rPr>
            <w:t>Invitation to</w:t>
          </w:r>
          <w:r w:rsidR="00CD3BE3">
            <w:rPr>
              <w:rFonts w:asciiTheme="minorHAnsi" w:hAnsiTheme="minorHAnsi" w:cstheme="minorHAnsi"/>
              <w:b/>
              <w:bCs/>
              <w:color w:val="235D64" w:themeColor="accent5"/>
              <w:sz w:val="32"/>
              <w:szCs w:val="32"/>
            </w:rPr>
            <w:t xml:space="preserve"> Te</w:t>
          </w:r>
          <w:r w:rsidR="00504D0D">
            <w:rPr>
              <w:rFonts w:asciiTheme="minorHAnsi" w:hAnsiTheme="minorHAnsi" w:cstheme="minorHAnsi"/>
              <w:b/>
              <w:bCs/>
              <w:color w:val="235D64" w:themeColor="accent5"/>
              <w:sz w:val="32"/>
              <w:szCs w:val="32"/>
            </w:rPr>
            <w:t xml:space="preserve">nder </w:t>
          </w:r>
          <w:r w:rsidR="00C77873" w:rsidRPr="00422ACB">
            <w:rPr>
              <w:rFonts w:asciiTheme="minorHAnsi" w:hAnsiTheme="minorHAnsi" w:cstheme="minorHAnsi"/>
              <w:b/>
              <w:bCs/>
              <w:color w:val="235D64" w:themeColor="accent5"/>
              <w:sz w:val="32"/>
              <w:szCs w:val="32"/>
            </w:rPr>
            <w:t>(</w:t>
          </w:r>
          <w:r w:rsidR="00504D0D">
            <w:rPr>
              <w:rFonts w:asciiTheme="minorHAnsi" w:hAnsiTheme="minorHAnsi" w:cstheme="minorHAnsi"/>
              <w:b/>
              <w:bCs/>
              <w:color w:val="235D64" w:themeColor="accent5"/>
              <w:sz w:val="32"/>
              <w:szCs w:val="32"/>
            </w:rPr>
            <w:t>ITT</w:t>
          </w:r>
          <w:r w:rsidR="00C77873" w:rsidRPr="00422ACB">
            <w:rPr>
              <w:rFonts w:asciiTheme="minorHAnsi" w:hAnsiTheme="minorHAnsi" w:cstheme="minorHAnsi"/>
              <w:b/>
              <w:bCs/>
              <w:color w:val="235D64" w:themeColor="accent5"/>
              <w:sz w:val="32"/>
              <w:szCs w:val="32"/>
            </w:rPr>
            <w:t>)</w:t>
          </w:r>
          <w:r w:rsidR="006D5002">
            <w:rPr>
              <w:rFonts w:asciiTheme="minorHAnsi" w:hAnsiTheme="minorHAnsi" w:cstheme="minorHAnsi"/>
              <w:b/>
              <w:bCs/>
              <w:color w:val="235D64" w:themeColor="accent5"/>
              <w:sz w:val="32"/>
              <w:szCs w:val="32"/>
            </w:rPr>
            <w:t xml:space="preserve"> - </w:t>
          </w:r>
          <w:r w:rsidR="00AF7C2F" w:rsidRPr="00422ACB">
            <w:rPr>
              <w:rFonts w:asciiTheme="minorHAnsi" w:hAnsiTheme="minorHAnsi" w:cstheme="minorHAnsi"/>
              <w:b/>
              <w:bCs/>
              <w:color w:val="235D64" w:themeColor="accent5"/>
              <w:sz w:val="32"/>
              <w:szCs w:val="32"/>
            </w:rPr>
            <w:t xml:space="preserve"> </w:t>
          </w:r>
          <w:r w:rsidR="00E47262">
            <w:rPr>
              <w:rFonts w:asciiTheme="minorHAnsi" w:hAnsiTheme="minorHAnsi" w:cstheme="minorHAnsi"/>
              <w:b/>
              <w:bCs/>
              <w:color w:val="235D64" w:themeColor="accent5"/>
              <w:sz w:val="32"/>
              <w:szCs w:val="32"/>
            </w:rPr>
            <w:t>‘’</w:t>
          </w:r>
          <w:r w:rsidR="00C55F4A">
            <w:rPr>
              <w:rFonts w:asciiTheme="minorHAnsi" w:hAnsiTheme="minorHAnsi" w:cstheme="minorHAnsi"/>
              <w:b/>
              <w:bCs/>
              <w:color w:val="235D64" w:themeColor="accent5"/>
              <w:sz w:val="32"/>
              <w:szCs w:val="32"/>
            </w:rPr>
            <w:t xml:space="preserve">Single Supplier Framework for the </w:t>
          </w:r>
          <w:r w:rsidR="008B487C">
            <w:rPr>
              <w:rStyle w:val="Heading1Char"/>
              <w:rFonts w:asciiTheme="minorHAnsi" w:hAnsiTheme="minorHAnsi" w:cstheme="minorHAnsi"/>
              <w:color w:val="235D64"/>
              <w:sz w:val="32"/>
              <w:szCs w:val="32"/>
            </w:rPr>
            <w:t>P</w:t>
          </w:r>
          <w:r w:rsidR="00422ACB" w:rsidRPr="00422ACB">
            <w:rPr>
              <w:rStyle w:val="Heading1Char"/>
              <w:rFonts w:asciiTheme="minorHAnsi" w:hAnsiTheme="minorHAnsi" w:cstheme="minorHAnsi"/>
              <w:color w:val="235D64"/>
              <w:sz w:val="32"/>
              <w:szCs w:val="32"/>
            </w:rPr>
            <w:t xml:space="preserve">rovision </w:t>
          </w:r>
          <w:r w:rsidR="00697B9D">
            <w:rPr>
              <w:rStyle w:val="Heading1Char"/>
              <w:rFonts w:asciiTheme="minorHAnsi" w:hAnsiTheme="minorHAnsi" w:cstheme="minorHAnsi"/>
              <w:color w:val="235D64"/>
              <w:sz w:val="32"/>
              <w:szCs w:val="32"/>
            </w:rPr>
            <w:t>of</w:t>
          </w:r>
          <w:r w:rsidR="00BE5018">
            <w:rPr>
              <w:rStyle w:val="Heading1Char"/>
              <w:rFonts w:asciiTheme="minorHAnsi" w:hAnsiTheme="minorHAnsi" w:cstheme="minorHAnsi"/>
              <w:color w:val="235D64"/>
              <w:sz w:val="32"/>
              <w:szCs w:val="32"/>
            </w:rPr>
            <w:t xml:space="preserve"> </w:t>
          </w:r>
          <w:r w:rsidR="00696DA3">
            <w:rPr>
              <w:rStyle w:val="Heading1Char"/>
              <w:rFonts w:asciiTheme="minorHAnsi" w:hAnsiTheme="minorHAnsi" w:cstheme="minorHAnsi"/>
              <w:color w:val="235D64"/>
              <w:sz w:val="32"/>
              <w:szCs w:val="32"/>
            </w:rPr>
            <w:t xml:space="preserve">Strategic &amp; Creative Services </w:t>
          </w:r>
          <w:r w:rsidR="00504D0D">
            <w:rPr>
              <w:rStyle w:val="Heading1Char"/>
              <w:rFonts w:asciiTheme="minorHAnsi" w:hAnsiTheme="minorHAnsi" w:cstheme="minorHAnsi"/>
              <w:color w:val="235D64"/>
              <w:sz w:val="32"/>
              <w:szCs w:val="32"/>
            </w:rPr>
            <w:t>for the Mental Hea</w:t>
          </w:r>
          <w:r w:rsidR="008E7178">
            <w:rPr>
              <w:rStyle w:val="Heading1Char"/>
              <w:rFonts w:asciiTheme="minorHAnsi" w:hAnsiTheme="minorHAnsi" w:cstheme="minorHAnsi"/>
              <w:color w:val="235D64"/>
              <w:sz w:val="32"/>
              <w:szCs w:val="32"/>
            </w:rPr>
            <w:t>lth Commission</w:t>
          </w:r>
          <w:r w:rsidR="00E47262">
            <w:rPr>
              <w:rStyle w:val="Heading1Char"/>
              <w:rFonts w:asciiTheme="minorHAnsi" w:hAnsiTheme="minorHAnsi" w:cstheme="minorHAnsi"/>
              <w:color w:val="235D64"/>
              <w:sz w:val="32"/>
              <w:szCs w:val="32"/>
            </w:rPr>
            <w:t>’’</w:t>
          </w:r>
        </w:p>
      </w:sdtContent>
    </w:sdt>
    <w:bookmarkEnd w:id="0" w:displacedByCustomXml="prev"/>
    <w:p w14:paraId="519DE8B7" w14:textId="1159EFDE" w:rsidR="004F5185" w:rsidRPr="00BD3D62" w:rsidRDefault="00CC6ED8" w:rsidP="006C6897">
      <w:pPr>
        <w:ind w:left="720" w:firstLine="720"/>
        <w:rPr>
          <w:rFonts w:ascii="Arial" w:hAnsi="Arial" w:cs="Arial"/>
          <w:b/>
          <w:color w:val="235D64" w:themeColor="accent5"/>
          <w:sz w:val="44"/>
          <w:szCs w:val="44"/>
        </w:rPr>
      </w:pPr>
      <w:r>
        <w:rPr>
          <w:rFonts w:ascii="Arial" w:hAnsi="Arial" w:cs="Arial"/>
          <w:b/>
          <w:color w:val="235D64" w:themeColor="accent5"/>
          <w:sz w:val="44"/>
          <w:szCs w:val="44"/>
        </w:rPr>
        <w:t xml:space="preserve"> </w:t>
      </w:r>
      <w:r w:rsidR="007A1CD6" w:rsidRPr="00BD3D62">
        <w:rPr>
          <w:rFonts w:ascii="Arial" w:hAnsi="Arial" w:cs="Arial"/>
          <w:b/>
          <w:color w:val="235D64" w:themeColor="accent5"/>
          <w:sz w:val="44"/>
          <w:szCs w:val="44"/>
        </w:rPr>
        <w:t>Tender Response Document</w:t>
      </w:r>
    </w:p>
    <w:tbl>
      <w:tblPr>
        <w:tblStyle w:val="TableGrid2"/>
        <w:tblW w:w="11483" w:type="dxa"/>
        <w:tblInd w:w="-998" w:type="dxa"/>
        <w:tblLook w:val="04A0" w:firstRow="1" w:lastRow="0" w:firstColumn="1" w:lastColumn="0" w:noHBand="0" w:noVBand="1"/>
      </w:tblPr>
      <w:tblGrid>
        <w:gridCol w:w="3261"/>
        <w:gridCol w:w="8222"/>
      </w:tblGrid>
      <w:tr w:rsidR="004F5185" w:rsidRPr="004F5185" w14:paraId="0B0FA90B" w14:textId="77777777" w:rsidTr="00EE060F">
        <w:trPr>
          <w:trHeight w:val="624"/>
        </w:trPr>
        <w:tc>
          <w:tcPr>
            <w:tcW w:w="3261" w:type="dxa"/>
            <w:shd w:val="clear" w:color="auto" w:fill="235D64" w:themeFill="accent5"/>
            <w:vAlign w:val="center"/>
          </w:tcPr>
          <w:p w14:paraId="45A30399" w14:textId="566E9A35" w:rsidR="004F5185" w:rsidRPr="006D6976" w:rsidRDefault="004F5185"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hAnsiTheme="minorHAnsi" w:cstheme="minorHAnsi"/>
                <w:color w:val="FFFFFF" w:themeColor="background1"/>
                <w:lang w:val="en-GB" w:eastAsia="en-IE"/>
              </w:rPr>
              <w:t>Contracting Authority</w:t>
            </w:r>
          </w:p>
        </w:tc>
        <w:tc>
          <w:tcPr>
            <w:tcW w:w="8222" w:type="dxa"/>
            <w:shd w:val="clear" w:color="auto" w:fill="EBF2F0" w:themeFill="background2"/>
            <w:vAlign w:val="center"/>
          </w:tcPr>
          <w:p w14:paraId="19CDE67A" w14:textId="00CD90C7" w:rsidR="004F5185" w:rsidRPr="0033157B" w:rsidRDefault="00DF3E19" w:rsidP="00EE5B07">
            <w:pPr>
              <w:spacing w:after="160" w:line="259" w:lineRule="auto"/>
              <w:ind w:left="34"/>
              <w:rPr>
                <w:bCs/>
                <w:noProof/>
                <w:lang w:eastAsia="en-IE"/>
              </w:rPr>
            </w:pPr>
            <w:r w:rsidRPr="0033157B">
              <w:rPr>
                <w:rFonts w:asciiTheme="minorHAnsi" w:eastAsiaTheme="minorHAnsi" w:hAnsiTheme="minorHAnsi"/>
                <w:lang w:val="en-GB" w:eastAsia="en-IE"/>
              </w:rPr>
              <w:t>Mental Health Commission</w:t>
            </w:r>
          </w:p>
        </w:tc>
      </w:tr>
      <w:tr w:rsidR="00AF7C2F" w:rsidRPr="004F5185" w14:paraId="067B6E8E" w14:textId="77777777" w:rsidTr="00EE060F">
        <w:trPr>
          <w:trHeight w:val="624"/>
        </w:trPr>
        <w:tc>
          <w:tcPr>
            <w:tcW w:w="3261" w:type="dxa"/>
            <w:shd w:val="clear" w:color="auto" w:fill="235D64" w:themeFill="accent5"/>
            <w:vAlign w:val="center"/>
          </w:tcPr>
          <w:p w14:paraId="7FB79213" w14:textId="699E1605" w:rsidR="00AF7C2F" w:rsidRPr="006D6976" w:rsidRDefault="00C77873" w:rsidP="004F5185">
            <w:pPr>
              <w:spacing w:after="160" w:line="259" w:lineRule="auto"/>
              <w:rPr>
                <w:rFonts w:asciiTheme="minorHAnsi" w:hAnsiTheme="minorHAnsi" w:cstheme="minorHAnsi"/>
                <w:color w:val="FFFFFF" w:themeColor="background1"/>
                <w:lang w:val="en-GB" w:eastAsia="en-IE"/>
              </w:rPr>
            </w:pPr>
            <w:r w:rsidRPr="006D6976">
              <w:rPr>
                <w:rFonts w:asciiTheme="minorHAnsi" w:hAnsiTheme="minorHAnsi" w:cstheme="minorHAnsi"/>
                <w:color w:val="FFFFFF" w:themeColor="background1"/>
                <w:lang w:val="en-GB" w:eastAsia="en-IE"/>
              </w:rPr>
              <w:t>Tender Title</w:t>
            </w:r>
          </w:p>
        </w:tc>
        <w:tc>
          <w:tcPr>
            <w:tcW w:w="8222" w:type="dxa"/>
            <w:shd w:val="clear" w:color="auto" w:fill="EBF2F0" w:themeFill="background2"/>
            <w:vAlign w:val="center"/>
          </w:tcPr>
          <w:p w14:paraId="406BE6A0" w14:textId="65CB130F" w:rsidR="00EE060F" w:rsidRPr="007335CB" w:rsidRDefault="00C55F4A" w:rsidP="00F0356E">
            <w:pPr>
              <w:rPr>
                <w:rFonts w:asciiTheme="minorHAnsi" w:hAnsiTheme="minorHAnsi" w:cstheme="minorHAnsi"/>
                <w:b/>
                <w:lang w:val="en-GB"/>
              </w:rPr>
            </w:pPr>
            <w:r w:rsidRPr="00C55F4A">
              <w:rPr>
                <w:rStyle w:val="Heading1Char"/>
                <w:rFonts w:asciiTheme="minorHAnsi" w:hAnsiTheme="minorHAnsi" w:cstheme="minorHAnsi"/>
                <w:b w:val="0"/>
                <w:bCs w:val="0"/>
              </w:rPr>
              <w:t>Single Supplier Framework</w:t>
            </w:r>
            <w:r w:rsidR="004D3C98">
              <w:rPr>
                <w:rStyle w:val="Heading1Char"/>
                <w:rFonts w:asciiTheme="minorHAnsi" w:hAnsiTheme="minorHAnsi" w:cstheme="minorHAnsi"/>
                <w:b w:val="0"/>
                <w:bCs w:val="0"/>
              </w:rPr>
              <w:t xml:space="preserve"> </w:t>
            </w:r>
            <w:r w:rsidR="004D3C98" w:rsidRPr="004D3C98">
              <w:rPr>
                <w:rStyle w:val="Heading1Char"/>
                <w:rFonts w:asciiTheme="minorHAnsi" w:hAnsiTheme="minorHAnsi" w:cstheme="minorHAnsi"/>
                <w:b w:val="0"/>
                <w:bCs w:val="0"/>
              </w:rPr>
              <w:t>for the</w:t>
            </w:r>
            <w:r>
              <w:rPr>
                <w:rStyle w:val="Heading1Char"/>
                <w:rFonts w:asciiTheme="minorHAnsi" w:hAnsiTheme="minorHAnsi" w:cstheme="minorHAnsi"/>
              </w:rPr>
              <w:t xml:space="preserve"> </w:t>
            </w:r>
            <w:r w:rsidR="00EE060F" w:rsidRPr="00EE060F">
              <w:rPr>
                <w:rStyle w:val="Heading1Char"/>
                <w:rFonts w:asciiTheme="minorHAnsi" w:hAnsiTheme="minorHAnsi" w:cstheme="minorHAnsi"/>
                <w:b w:val="0"/>
                <w:bCs w:val="0"/>
              </w:rPr>
              <w:t>Provisio</w:t>
            </w:r>
            <w:r w:rsidR="00943F98">
              <w:rPr>
                <w:rStyle w:val="Heading1Char"/>
                <w:rFonts w:asciiTheme="minorHAnsi" w:hAnsiTheme="minorHAnsi" w:cstheme="minorHAnsi"/>
                <w:b w:val="0"/>
                <w:bCs w:val="0"/>
              </w:rPr>
              <w:t xml:space="preserve">n of </w:t>
            </w:r>
            <w:r w:rsidR="00696DA3">
              <w:rPr>
                <w:rStyle w:val="Heading1Char"/>
                <w:rFonts w:asciiTheme="minorHAnsi" w:hAnsiTheme="minorHAnsi" w:cstheme="minorHAnsi"/>
                <w:b w:val="0"/>
                <w:bCs w:val="0"/>
              </w:rPr>
              <w:t xml:space="preserve">Creative &amp; Strategic </w:t>
            </w:r>
            <w:r w:rsidR="00943F98">
              <w:rPr>
                <w:rStyle w:val="Heading1Char"/>
                <w:rFonts w:asciiTheme="minorHAnsi" w:hAnsiTheme="minorHAnsi" w:cstheme="minorHAnsi"/>
                <w:b w:val="0"/>
                <w:bCs w:val="0"/>
              </w:rPr>
              <w:t xml:space="preserve">Services </w:t>
            </w:r>
            <w:r w:rsidR="00EE060F" w:rsidRPr="00EE060F">
              <w:rPr>
                <w:rStyle w:val="Heading1Char"/>
                <w:rFonts w:asciiTheme="minorHAnsi" w:hAnsiTheme="minorHAnsi" w:cstheme="minorHAnsi"/>
                <w:b w:val="0"/>
                <w:bCs w:val="0"/>
              </w:rPr>
              <w:t>for the Mental Health Commission</w:t>
            </w:r>
            <w:r w:rsidR="00F470B0">
              <w:rPr>
                <w:rStyle w:val="Heading1Char"/>
                <w:rFonts w:asciiTheme="minorHAnsi" w:hAnsiTheme="minorHAnsi" w:cstheme="minorHAnsi"/>
                <w:b w:val="0"/>
                <w:bCs w:val="0"/>
              </w:rPr>
              <w:t>.</w:t>
            </w:r>
          </w:p>
        </w:tc>
      </w:tr>
      <w:tr w:rsidR="008B698C" w:rsidRPr="007430B8" w14:paraId="0184FB00" w14:textId="77777777" w:rsidTr="00EE060F">
        <w:trPr>
          <w:trHeight w:val="624"/>
        </w:trPr>
        <w:tc>
          <w:tcPr>
            <w:tcW w:w="3261" w:type="dxa"/>
            <w:shd w:val="clear" w:color="auto" w:fill="235D64" w:themeFill="accent5"/>
            <w:vAlign w:val="center"/>
          </w:tcPr>
          <w:p w14:paraId="26B926D3" w14:textId="7B443BAA" w:rsidR="008B698C" w:rsidRPr="006D6976" w:rsidRDefault="00BF0555" w:rsidP="004F5185">
            <w:pPr>
              <w:spacing w:after="160" w:line="259" w:lineRule="auto"/>
              <w:rPr>
                <w:rFonts w:asciiTheme="minorHAnsi" w:hAnsiTheme="minorHAnsi" w:cstheme="minorHAnsi"/>
                <w:color w:val="FFFFFF" w:themeColor="background1"/>
                <w:lang w:val="en-GB" w:eastAsia="en-IE"/>
              </w:rPr>
            </w:pPr>
            <w:r>
              <w:rPr>
                <w:rFonts w:asciiTheme="minorHAnsi" w:hAnsiTheme="minorHAnsi" w:cstheme="minorHAnsi"/>
                <w:color w:val="FFFFFF" w:themeColor="background1"/>
                <w:lang w:val="en-GB" w:eastAsia="en-IE"/>
              </w:rPr>
              <w:t>Tender Procedure</w:t>
            </w:r>
          </w:p>
        </w:tc>
        <w:tc>
          <w:tcPr>
            <w:tcW w:w="8222" w:type="dxa"/>
            <w:shd w:val="clear" w:color="auto" w:fill="EBF2F0" w:themeFill="background2"/>
            <w:vAlign w:val="center"/>
          </w:tcPr>
          <w:p w14:paraId="28132526" w14:textId="221FF3DD" w:rsidR="008B698C" w:rsidRPr="00044432" w:rsidRDefault="00BF0555" w:rsidP="00F0356E">
            <w:pPr>
              <w:rPr>
                <w:rStyle w:val="Heading1Char"/>
                <w:rFonts w:asciiTheme="minorHAnsi" w:hAnsiTheme="minorHAnsi" w:cstheme="minorHAnsi"/>
                <w:lang w:val="nl-NL"/>
              </w:rPr>
            </w:pPr>
            <w:r w:rsidRPr="00044432">
              <w:rPr>
                <w:rStyle w:val="Heading1Char"/>
                <w:rFonts w:asciiTheme="minorHAnsi" w:hAnsiTheme="minorHAnsi" w:cstheme="minorHAnsi"/>
                <w:b w:val="0"/>
                <w:bCs w:val="0"/>
                <w:lang w:val="nl-NL"/>
              </w:rPr>
              <w:t xml:space="preserve">OJEU – EU </w:t>
            </w:r>
            <w:r w:rsidR="00192A2A" w:rsidRPr="00044432">
              <w:rPr>
                <w:rStyle w:val="Heading1Char"/>
                <w:rFonts w:asciiTheme="minorHAnsi" w:hAnsiTheme="minorHAnsi" w:cstheme="minorHAnsi"/>
                <w:b w:val="0"/>
                <w:bCs w:val="0"/>
                <w:lang w:val="nl-NL"/>
              </w:rPr>
              <w:t>Open</w:t>
            </w:r>
            <w:r w:rsidR="00306779" w:rsidRPr="00044432">
              <w:rPr>
                <w:rStyle w:val="Heading1Char"/>
                <w:rFonts w:asciiTheme="minorHAnsi" w:hAnsiTheme="minorHAnsi" w:cstheme="minorHAnsi"/>
                <w:b w:val="0"/>
                <w:bCs w:val="0"/>
                <w:lang w:val="nl-NL"/>
              </w:rPr>
              <w:t xml:space="preserve"> </w:t>
            </w:r>
            <w:r w:rsidRPr="00044432">
              <w:rPr>
                <w:rStyle w:val="Heading1Char"/>
                <w:rFonts w:asciiTheme="minorHAnsi" w:hAnsiTheme="minorHAnsi" w:cstheme="minorHAnsi"/>
                <w:b w:val="0"/>
                <w:bCs w:val="0"/>
                <w:lang w:val="nl-NL"/>
              </w:rPr>
              <w:t>Procedure</w:t>
            </w:r>
            <w:r w:rsidR="00044432" w:rsidRPr="00044432">
              <w:rPr>
                <w:rStyle w:val="Heading1Char"/>
                <w:rFonts w:asciiTheme="minorHAnsi" w:hAnsiTheme="minorHAnsi" w:cstheme="minorHAnsi"/>
                <w:lang w:val="nl-NL"/>
              </w:rPr>
              <w:t xml:space="preserve"> - </w:t>
            </w:r>
            <w:r w:rsidR="00044432" w:rsidRPr="00044432">
              <w:rPr>
                <w:rFonts w:asciiTheme="minorHAnsi" w:hAnsiTheme="minorHAnsi" w:cstheme="minorHAnsi"/>
                <w:lang w:val="nl-NL"/>
              </w:rPr>
              <w:t>(ID86</w:t>
            </w:r>
            <w:r w:rsidR="007430B8">
              <w:rPr>
                <w:rFonts w:asciiTheme="minorHAnsi" w:hAnsiTheme="minorHAnsi" w:cstheme="minorHAnsi"/>
                <w:lang w:val="nl-NL"/>
              </w:rPr>
              <w:t>98483</w:t>
            </w:r>
            <w:r w:rsidR="00044432" w:rsidRPr="00044432">
              <w:rPr>
                <w:rFonts w:asciiTheme="minorHAnsi" w:hAnsiTheme="minorHAnsi" w:cstheme="minorHAnsi"/>
                <w:lang w:val="nl-NL"/>
              </w:rPr>
              <w:t>)</w:t>
            </w:r>
          </w:p>
        </w:tc>
      </w:tr>
      <w:tr w:rsidR="00292077" w:rsidRPr="004F5185" w14:paraId="59EC42F7" w14:textId="77777777" w:rsidTr="00EE060F">
        <w:trPr>
          <w:trHeight w:val="624"/>
        </w:trPr>
        <w:tc>
          <w:tcPr>
            <w:tcW w:w="3261" w:type="dxa"/>
            <w:shd w:val="clear" w:color="auto" w:fill="235D64" w:themeFill="accent5"/>
          </w:tcPr>
          <w:p w14:paraId="5EAE1079" w14:textId="2BA4693D" w:rsidR="00292077" w:rsidRPr="006D6976" w:rsidRDefault="00292077"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Contract term</w:t>
            </w:r>
          </w:p>
        </w:tc>
        <w:tc>
          <w:tcPr>
            <w:tcW w:w="8222" w:type="dxa"/>
            <w:shd w:val="clear" w:color="auto" w:fill="EBF2F0" w:themeFill="background2"/>
            <w:vAlign w:val="center"/>
          </w:tcPr>
          <w:p w14:paraId="56BADE3A" w14:textId="572F3A90" w:rsidR="000C12F7" w:rsidRPr="0033157B" w:rsidRDefault="00D603A0" w:rsidP="0040336B">
            <w:pPr>
              <w:spacing w:after="160" w:line="259" w:lineRule="auto"/>
              <w:rPr>
                <w:bCs/>
                <w:noProof/>
                <w:lang w:eastAsia="en-IE"/>
              </w:rPr>
            </w:pPr>
            <w:r>
              <w:rPr>
                <w:bCs/>
                <w:noProof/>
                <w:lang w:eastAsia="en-IE"/>
              </w:rPr>
              <w:t xml:space="preserve">2 years with an option to extend for </w:t>
            </w:r>
            <w:r w:rsidR="00943F98">
              <w:rPr>
                <w:bCs/>
                <w:noProof/>
                <w:lang w:eastAsia="en-IE"/>
              </w:rPr>
              <w:t>3</w:t>
            </w:r>
            <w:r>
              <w:rPr>
                <w:bCs/>
                <w:noProof/>
                <w:lang w:eastAsia="en-IE"/>
              </w:rPr>
              <w:t xml:space="preserve"> years in increments of 12 months</w:t>
            </w:r>
            <w:r w:rsidR="000C12F7">
              <w:rPr>
                <w:bCs/>
                <w:noProof/>
                <w:lang w:eastAsia="en-IE"/>
              </w:rPr>
              <w:t xml:space="preserve"> (</w:t>
            </w:r>
            <w:r w:rsidR="00943F98">
              <w:rPr>
                <w:bCs/>
                <w:noProof/>
                <w:lang w:eastAsia="en-IE"/>
              </w:rPr>
              <w:t>5</w:t>
            </w:r>
            <w:r w:rsidR="000C12F7">
              <w:rPr>
                <w:bCs/>
                <w:noProof/>
                <w:lang w:eastAsia="en-IE"/>
              </w:rPr>
              <w:t xml:space="preserve"> year total)</w:t>
            </w:r>
          </w:p>
        </w:tc>
      </w:tr>
      <w:tr w:rsidR="00E54216" w:rsidRPr="004F5185" w14:paraId="019762E6" w14:textId="77777777" w:rsidTr="00EE060F">
        <w:trPr>
          <w:trHeight w:val="624"/>
        </w:trPr>
        <w:tc>
          <w:tcPr>
            <w:tcW w:w="3261" w:type="dxa"/>
            <w:shd w:val="clear" w:color="auto" w:fill="235D64" w:themeFill="accent5"/>
          </w:tcPr>
          <w:p w14:paraId="6E3A3A26" w14:textId="44D3E17E" w:rsidR="00E54216" w:rsidRPr="00E54216" w:rsidRDefault="00E54216" w:rsidP="004F5185">
            <w:pPr>
              <w:spacing w:after="160" w:line="259" w:lineRule="auto"/>
              <w:rPr>
                <w:rFonts w:asciiTheme="minorHAnsi" w:eastAsiaTheme="minorHAnsi" w:hAnsiTheme="minorHAnsi" w:cstheme="minorHAnsi"/>
                <w:color w:val="FFFFFF" w:themeColor="background1"/>
                <w:lang w:eastAsia="en-IE"/>
              </w:rPr>
            </w:pPr>
            <w:r>
              <w:rPr>
                <w:rFonts w:asciiTheme="minorHAnsi" w:eastAsiaTheme="minorHAnsi" w:hAnsiTheme="minorHAnsi" w:cstheme="minorHAnsi"/>
                <w:color w:val="FFFFFF" w:themeColor="background1"/>
                <w:lang w:eastAsia="en-IE"/>
              </w:rPr>
              <w:t>Estimated Value of the Contract</w:t>
            </w:r>
            <w:r w:rsidR="00556803">
              <w:rPr>
                <w:rFonts w:asciiTheme="minorHAnsi" w:eastAsiaTheme="minorHAnsi" w:hAnsiTheme="minorHAnsi" w:cstheme="minorHAnsi"/>
                <w:color w:val="FFFFFF" w:themeColor="background1"/>
                <w:lang w:eastAsia="en-IE"/>
              </w:rPr>
              <w:t xml:space="preserve"> (including extensions)</w:t>
            </w:r>
          </w:p>
        </w:tc>
        <w:tc>
          <w:tcPr>
            <w:tcW w:w="8222" w:type="dxa"/>
            <w:shd w:val="clear" w:color="auto" w:fill="EBF2F0" w:themeFill="background2"/>
            <w:vAlign w:val="center"/>
          </w:tcPr>
          <w:p w14:paraId="4AD5A7E9" w14:textId="67BE7C36" w:rsidR="00E54216" w:rsidRDefault="00F06BF0" w:rsidP="0040336B">
            <w:pPr>
              <w:spacing w:after="160" w:line="259" w:lineRule="auto"/>
              <w:rPr>
                <w:bCs/>
                <w:noProof/>
                <w:lang w:eastAsia="en-IE"/>
              </w:rPr>
            </w:pPr>
            <w:r>
              <w:rPr>
                <w:bCs/>
                <w:noProof/>
                <w:lang w:eastAsia="en-IE"/>
              </w:rPr>
              <w:t>€</w:t>
            </w:r>
            <w:r w:rsidR="00904143">
              <w:rPr>
                <w:bCs/>
                <w:noProof/>
                <w:lang w:eastAsia="en-IE"/>
              </w:rPr>
              <w:t>25</w:t>
            </w:r>
            <w:r>
              <w:rPr>
                <w:bCs/>
                <w:noProof/>
                <w:lang w:eastAsia="en-IE"/>
              </w:rPr>
              <w:t>0k -€</w:t>
            </w:r>
            <w:r w:rsidR="00FF2C56">
              <w:rPr>
                <w:bCs/>
                <w:noProof/>
                <w:lang w:eastAsia="en-IE"/>
              </w:rPr>
              <w:t>4</w:t>
            </w:r>
            <w:r>
              <w:rPr>
                <w:bCs/>
                <w:noProof/>
                <w:lang w:eastAsia="en-IE"/>
              </w:rPr>
              <w:t>00k &amp; Vat</w:t>
            </w:r>
          </w:p>
        </w:tc>
      </w:tr>
      <w:tr w:rsidR="00C77873" w:rsidRPr="004F5185" w14:paraId="47C6D976" w14:textId="77777777" w:rsidTr="00EE060F">
        <w:trPr>
          <w:trHeight w:val="443"/>
        </w:trPr>
        <w:tc>
          <w:tcPr>
            <w:tcW w:w="3261" w:type="dxa"/>
            <w:shd w:val="clear" w:color="auto" w:fill="235D64" w:themeFill="accent5"/>
          </w:tcPr>
          <w:p w14:paraId="16A313CD" w14:textId="241F4633" w:rsidR="00C77873" w:rsidRPr="006D6976" w:rsidRDefault="00C77873"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 xml:space="preserve">Date of issue of this </w:t>
            </w:r>
            <w:r w:rsidR="005E3627">
              <w:rPr>
                <w:rFonts w:asciiTheme="minorHAnsi" w:eastAsiaTheme="minorHAnsi" w:hAnsiTheme="minorHAnsi" w:cstheme="minorHAnsi"/>
                <w:color w:val="FFFFFF" w:themeColor="background1"/>
                <w:lang w:val="en-GB" w:eastAsia="en-IE"/>
              </w:rPr>
              <w:t>ITT</w:t>
            </w:r>
          </w:p>
        </w:tc>
        <w:tc>
          <w:tcPr>
            <w:tcW w:w="8222" w:type="dxa"/>
            <w:shd w:val="clear" w:color="auto" w:fill="EBF2F0" w:themeFill="background2"/>
            <w:vAlign w:val="center"/>
          </w:tcPr>
          <w:p w14:paraId="093B6CBA" w14:textId="3CD0BB6D" w:rsidR="00C77873" w:rsidRPr="0033157B" w:rsidRDefault="0056666A" w:rsidP="005D3D2A">
            <w:pPr>
              <w:spacing w:after="160" w:line="259" w:lineRule="auto"/>
              <w:rPr>
                <w:bCs/>
                <w:noProof/>
                <w:lang w:eastAsia="en-IE"/>
              </w:rPr>
            </w:pPr>
            <w:r>
              <w:rPr>
                <w:bCs/>
                <w:noProof/>
                <w:lang w:eastAsia="en-IE"/>
              </w:rPr>
              <w:t>2</w:t>
            </w:r>
            <w:r w:rsidR="00B97EC8">
              <w:rPr>
                <w:bCs/>
                <w:noProof/>
                <w:lang w:eastAsia="en-IE"/>
              </w:rPr>
              <w:t>3</w:t>
            </w:r>
            <w:r>
              <w:rPr>
                <w:bCs/>
                <w:noProof/>
                <w:lang w:eastAsia="en-IE"/>
              </w:rPr>
              <w:t xml:space="preserve"> July 2026</w:t>
            </w:r>
          </w:p>
        </w:tc>
      </w:tr>
      <w:tr w:rsidR="00C77873" w:rsidRPr="004F5185" w14:paraId="323AC124" w14:textId="77777777" w:rsidTr="00EE060F">
        <w:trPr>
          <w:trHeight w:val="281"/>
        </w:trPr>
        <w:tc>
          <w:tcPr>
            <w:tcW w:w="3261" w:type="dxa"/>
            <w:shd w:val="clear" w:color="auto" w:fill="235D64" w:themeFill="accent5"/>
          </w:tcPr>
          <w:p w14:paraId="741E5595" w14:textId="36B3AD0C" w:rsidR="00C77873" w:rsidRPr="006D6976" w:rsidRDefault="00C77873"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 xml:space="preserve">Clarification </w:t>
            </w:r>
            <w:r w:rsidR="003C7172" w:rsidRPr="006D6976">
              <w:rPr>
                <w:rFonts w:asciiTheme="minorHAnsi" w:eastAsiaTheme="minorHAnsi" w:hAnsiTheme="minorHAnsi" w:cstheme="minorHAnsi"/>
                <w:color w:val="FFFFFF" w:themeColor="background1"/>
                <w:lang w:val="en-GB" w:eastAsia="en-IE"/>
              </w:rPr>
              <w:t>Deadline</w:t>
            </w:r>
          </w:p>
        </w:tc>
        <w:tc>
          <w:tcPr>
            <w:tcW w:w="8222" w:type="dxa"/>
            <w:shd w:val="clear" w:color="auto" w:fill="EBF2F0" w:themeFill="background2"/>
            <w:vAlign w:val="center"/>
          </w:tcPr>
          <w:p w14:paraId="4AC63DB9" w14:textId="78E3B337" w:rsidR="00C77873" w:rsidRPr="0033157B" w:rsidRDefault="000C5842" w:rsidP="003E5812">
            <w:pPr>
              <w:spacing w:after="160" w:line="259" w:lineRule="auto"/>
              <w:rPr>
                <w:bCs/>
                <w:noProof/>
                <w:lang w:eastAsia="en-IE"/>
              </w:rPr>
            </w:pPr>
            <w:r>
              <w:rPr>
                <w:bCs/>
                <w:noProof/>
                <w:lang w:eastAsia="en-IE"/>
              </w:rPr>
              <w:t xml:space="preserve">On or before 12 noon </w:t>
            </w:r>
            <w:r w:rsidR="00943F98">
              <w:rPr>
                <w:bCs/>
                <w:noProof/>
                <w:lang w:eastAsia="en-IE"/>
              </w:rPr>
              <w:t xml:space="preserve">on </w:t>
            </w:r>
            <w:r w:rsidR="0056666A">
              <w:rPr>
                <w:bCs/>
                <w:noProof/>
                <w:lang w:eastAsia="en-IE"/>
              </w:rPr>
              <w:t>10 August 2026</w:t>
            </w:r>
          </w:p>
        </w:tc>
      </w:tr>
      <w:tr w:rsidR="003C7172" w:rsidRPr="004F5185" w14:paraId="2BC0DC74" w14:textId="77777777" w:rsidTr="00EE060F">
        <w:trPr>
          <w:trHeight w:val="389"/>
        </w:trPr>
        <w:tc>
          <w:tcPr>
            <w:tcW w:w="3261" w:type="dxa"/>
            <w:shd w:val="clear" w:color="auto" w:fill="235D64" w:themeFill="accent5"/>
          </w:tcPr>
          <w:p w14:paraId="585DD2F5" w14:textId="3F50C56C" w:rsidR="003C7172" w:rsidRPr="006D6976" w:rsidRDefault="003C7172"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Close of Tender</w:t>
            </w:r>
          </w:p>
        </w:tc>
        <w:tc>
          <w:tcPr>
            <w:tcW w:w="8222" w:type="dxa"/>
            <w:shd w:val="clear" w:color="auto" w:fill="EBF2F0" w:themeFill="background2"/>
            <w:vAlign w:val="center"/>
          </w:tcPr>
          <w:p w14:paraId="73BE690C" w14:textId="66F4A535" w:rsidR="003C7172" w:rsidRDefault="006D6EB0" w:rsidP="00263C2C">
            <w:pPr>
              <w:spacing w:after="160" w:line="259" w:lineRule="auto"/>
              <w:rPr>
                <w:b/>
                <w:noProof/>
                <w:sz w:val="28"/>
                <w:szCs w:val="28"/>
                <w:u w:val="single"/>
                <w:lang w:eastAsia="en-IE"/>
              </w:rPr>
            </w:pPr>
            <w:r>
              <w:rPr>
                <w:b/>
                <w:noProof/>
                <w:sz w:val="28"/>
                <w:szCs w:val="28"/>
                <w:u w:val="single"/>
                <w:lang w:eastAsia="en-IE"/>
              </w:rPr>
              <w:t>On or before 12 noon on</w:t>
            </w:r>
            <w:r w:rsidR="009F72D0">
              <w:rPr>
                <w:b/>
                <w:noProof/>
                <w:sz w:val="28"/>
                <w:szCs w:val="28"/>
                <w:u w:val="single"/>
                <w:lang w:eastAsia="en-IE"/>
              </w:rPr>
              <w:t xml:space="preserve"> </w:t>
            </w:r>
            <w:r w:rsidR="00EE076D">
              <w:rPr>
                <w:b/>
                <w:noProof/>
                <w:sz w:val="28"/>
                <w:szCs w:val="28"/>
                <w:u w:val="single"/>
                <w:lang w:eastAsia="en-IE"/>
              </w:rPr>
              <w:t>24 August 2026</w:t>
            </w:r>
          </w:p>
          <w:p w14:paraId="2272DE24" w14:textId="7F95FE1A" w:rsidR="006F0014" w:rsidRPr="00200178" w:rsidRDefault="006F0014" w:rsidP="00263C2C">
            <w:pPr>
              <w:spacing w:after="160" w:line="259" w:lineRule="auto"/>
              <w:rPr>
                <w:b/>
                <w:noProof/>
                <w:sz w:val="28"/>
                <w:szCs w:val="28"/>
                <w:u w:val="single"/>
                <w:lang w:eastAsia="en-IE"/>
              </w:rPr>
            </w:pPr>
            <w:r>
              <w:rPr>
                <w:b/>
                <w:noProof/>
                <w:sz w:val="28"/>
                <w:szCs w:val="28"/>
                <w:u w:val="single"/>
                <w:lang w:eastAsia="en-IE"/>
              </w:rPr>
              <w:t xml:space="preserve">Responses </w:t>
            </w:r>
            <w:r w:rsidR="007D6191">
              <w:rPr>
                <w:b/>
                <w:noProof/>
                <w:sz w:val="28"/>
                <w:szCs w:val="28"/>
                <w:u w:val="single"/>
                <w:lang w:eastAsia="en-IE"/>
              </w:rPr>
              <w:t>via</w:t>
            </w:r>
            <w:r>
              <w:rPr>
                <w:b/>
                <w:noProof/>
                <w:sz w:val="28"/>
                <w:szCs w:val="28"/>
                <w:u w:val="single"/>
                <w:lang w:eastAsia="en-IE"/>
              </w:rPr>
              <w:t xml:space="preserve"> e</w:t>
            </w:r>
            <w:r w:rsidR="007D6191">
              <w:rPr>
                <w:b/>
                <w:noProof/>
                <w:sz w:val="28"/>
                <w:szCs w:val="28"/>
                <w:u w:val="single"/>
                <w:lang w:eastAsia="en-IE"/>
              </w:rPr>
              <w:t>T</w:t>
            </w:r>
            <w:r>
              <w:rPr>
                <w:b/>
                <w:noProof/>
                <w:sz w:val="28"/>
                <w:szCs w:val="28"/>
                <w:u w:val="single"/>
                <w:lang w:eastAsia="en-IE"/>
              </w:rPr>
              <w:t xml:space="preserve">enders portal </w:t>
            </w:r>
            <w:r w:rsidR="007D6191">
              <w:rPr>
                <w:b/>
                <w:noProof/>
                <w:sz w:val="28"/>
                <w:szCs w:val="28"/>
                <w:u w:val="single"/>
                <w:lang w:eastAsia="en-IE"/>
              </w:rPr>
              <w:t xml:space="preserve">box </w:t>
            </w:r>
            <w:r>
              <w:rPr>
                <w:b/>
                <w:noProof/>
                <w:sz w:val="28"/>
                <w:szCs w:val="28"/>
                <w:u w:val="single"/>
                <w:lang w:eastAsia="en-IE"/>
              </w:rPr>
              <w:t xml:space="preserve">only. </w:t>
            </w:r>
            <w:r w:rsidR="007D6191">
              <w:rPr>
                <w:b/>
                <w:noProof/>
                <w:sz w:val="28"/>
                <w:szCs w:val="28"/>
                <w:u w:val="single"/>
                <w:lang w:eastAsia="en-IE"/>
              </w:rPr>
              <w:t>Late responses will not be considered.</w:t>
            </w:r>
          </w:p>
        </w:tc>
      </w:tr>
      <w:tr w:rsidR="00476465" w:rsidRPr="004F5185" w14:paraId="2EF0EC85" w14:textId="77777777" w:rsidTr="00EE060F">
        <w:trPr>
          <w:trHeight w:val="369"/>
        </w:trPr>
        <w:tc>
          <w:tcPr>
            <w:tcW w:w="3261" w:type="dxa"/>
            <w:shd w:val="clear" w:color="auto" w:fill="235D64" w:themeFill="accent5"/>
          </w:tcPr>
          <w:p w14:paraId="76026DB5" w14:textId="6C6B5EC8" w:rsidR="00476465" w:rsidRPr="006D6976" w:rsidRDefault="00DF7E22" w:rsidP="004F5185">
            <w:pPr>
              <w:spacing w:after="160" w:line="259" w:lineRule="auto"/>
              <w:rPr>
                <w:rFonts w:asciiTheme="minorHAnsi" w:eastAsiaTheme="minorHAnsi" w:hAnsiTheme="minorHAnsi" w:cstheme="minorHAnsi"/>
                <w:color w:val="FFFFFF" w:themeColor="background1"/>
                <w:lang w:eastAsia="en-IE"/>
              </w:rPr>
            </w:pPr>
            <w:r>
              <w:rPr>
                <w:rFonts w:asciiTheme="minorHAnsi" w:eastAsiaTheme="minorHAnsi" w:hAnsiTheme="minorHAnsi" w:cstheme="minorHAnsi"/>
                <w:color w:val="FFFFFF" w:themeColor="background1"/>
                <w:lang w:eastAsia="en-IE"/>
              </w:rPr>
              <w:t xml:space="preserve">Estimated </w:t>
            </w:r>
            <w:r w:rsidR="00476465" w:rsidRPr="006D6976">
              <w:rPr>
                <w:rFonts w:asciiTheme="minorHAnsi" w:eastAsiaTheme="minorHAnsi" w:hAnsiTheme="minorHAnsi" w:cstheme="minorHAnsi"/>
                <w:color w:val="FFFFFF" w:themeColor="background1"/>
                <w:lang w:eastAsia="en-IE"/>
              </w:rPr>
              <w:t xml:space="preserve">Contract </w:t>
            </w:r>
            <w:r w:rsidR="0002334D" w:rsidRPr="006D6976">
              <w:rPr>
                <w:rFonts w:asciiTheme="minorHAnsi" w:eastAsiaTheme="minorHAnsi" w:hAnsiTheme="minorHAnsi" w:cstheme="minorHAnsi"/>
                <w:color w:val="FFFFFF" w:themeColor="background1"/>
                <w:lang w:eastAsia="en-IE"/>
              </w:rPr>
              <w:t xml:space="preserve">award date </w:t>
            </w:r>
          </w:p>
        </w:tc>
        <w:tc>
          <w:tcPr>
            <w:tcW w:w="8222" w:type="dxa"/>
            <w:shd w:val="clear" w:color="auto" w:fill="EBF2F0" w:themeFill="background2"/>
            <w:vAlign w:val="center"/>
          </w:tcPr>
          <w:p w14:paraId="56379F8E" w14:textId="3A4A8B11" w:rsidR="00476465" w:rsidRPr="0033157B" w:rsidRDefault="00EE076D" w:rsidP="005D3D2A">
            <w:pPr>
              <w:spacing w:after="160" w:line="259" w:lineRule="auto"/>
              <w:rPr>
                <w:bCs/>
                <w:noProof/>
                <w:lang w:eastAsia="en-IE"/>
              </w:rPr>
            </w:pPr>
            <w:r>
              <w:rPr>
                <w:bCs/>
                <w:noProof/>
                <w:lang w:eastAsia="en-IE"/>
              </w:rPr>
              <w:t>Sept 2026</w:t>
            </w:r>
          </w:p>
        </w:tc>
      </w:tr>
      <w:tr w:rsidR="003E5812" w:rsidRPr="004F5185" w14:paraId="7F5E7833" w14:textId="77777777" w:rsidTr="00EE060F">
        <w:trPr>
          <w:trHeight w:val="369"/>
        </w:trPr>
        <w:tc>
          <w:tcPr>
            <w:tcW w:w="3261" w:type="dxa"/>
            <w:shd w:val="clear" w:color="auto" w:fill="235D64" w:themeFill="accent5"/>
          </w:tcPr>
          <w:p w14:paraId="189B44F4" w14:textId="21B50DBD" w:rsidR="003E5812" w:rsidRPr="006D6976" w:rsidRDefault="0091585C" w:rsidP="004F5185">
            <w:pPr>
              <w:spacing w:after="160" w:line="259" w:lineRule="auto"/>
              <w:rPr>
                <w:rFonts w:asciiTheme="minorHAnsi" w:eastAsiaTheme="minorHAnsi" w:hAnsiTheme="minorHAnsi" w:cstheme="minorHAnsi"/>
                <w:color w:val="FFFFFF" w:themeColor="background1"/>
                <w:lang w:eastAsia="en-IE"/>
              </w:rPr>
            </w:pPr>
            <w:r>
              <w:rPr>
                <w:rFonts w:asciiTheme="minorHAnsi" w:eastAsiaTheme="minorHAnsi" w:hAnsiTheme="minorHAnsi" w:cstheme="minorHAnsi"/>
                <w:color w:val="FFFFFF" w:themeColor="background1"/>
                <w:lang w:eastAsia="en-IE"/>
              </w:rPr>
              <w:t>Contract terms</w:t>
            </w:r>
            <w:r w:rsidR="00EE076D">
              <w:rPr>
                <w:rFonts w:asciiTheme="minorHAnsi" w:eastAsiaTheme="minorHAnsi" w:hAnsiTheme="minorHAnsi" w:cstheme="minorHAnsi"/>
                <w:color w:val="FFFFFF" w:themeColor="background1"/>
                <w:lang w:eastAsia="en-IE"/>
              </w:rPr>
              <w:t xml:space="preserve"> - mandatory</w:t>
            </w:r>
          </w:p>
        </w:tc>
        <w:tc>
          <w:tcPr>
            <w:tcW w:w="8222" w:type="dxa"/>
            <w:shd w:val="clear" w:color="auto" w:fill="EBF2F0" w:themeFill="background2"/>
            <w:vAlign w:val="center"/>
          </w:tcPr>
          <w:p w14:paraId="17B11424" w14:textId="1547461B" w:rsidR="003E5812" w:rsidRDefault="00DF7E22" w:rsidP="005D3D2A">
            <w:pPr>
              <w:spacing w:after="160" w:line="259" w:lineRule="auto"/>
              <w:rPr>
                <w:bCs/>
                <w:noProof/>
                <w:lang w:eastAsia="en-IE"/>
              </w:rPr>
            </w:pPr>
            <w:r>
              <w:rPr>
                <w:bCs/>
                <w:noProof/>
                <w:lang w:eastAsia="en-IE"/>
              </w:rPr>
              <w:t>As attached</w:t>
            </w:r>
          </w:p>
        </w:tc>
      </w:tr>
      <w:tr w:rsidR="00AF4EEB" w:rsidRPr="004F5185" w14:paraId="240309E5" w14:textId="77777777" w:rsidTr="00EE060F">
        <w:trPr>
          <w:trHeight w:val="624"/>
        </w:trPr>
        <w:tc>
          <w:tcPr>
            <w:tcW w:w="3261" w:type="dxa"/>
            <w:shd w:val="clear" w:color="auto" w:fill="235D64" w:themeFill="accent5"/>
          </w:tcPr>
          <w:p w14:paraId="3374C858" w14:textId="7C964951" w:rsidR="00AF4EEB" w:rsidRPr="006D6976" w:rsidRDefault="00AF4EEB" w:rsidP="004F5185">
            <w:pPr>
              <w:spacing w:after="160" w:line="259" w:lineRule="auto"/>
              <w:rPr>
                <w:rFonts w:asciiTheme="minorHAnsi" w:eastAsiaTheme="minorHAnsi" w:hAnsiTheme="minorHAnsi" w:cstheme="minorHAnsi"/>
                <w:color w:val="FFFFFF" w:themeColor="background1"/>
                <w:lang w:val="en-GB" w:eastAsia="en-IE"/>
              </w:rPr>
            </w:pPr>
            <w:r w:rsidRPr="006D6976">
              <w:rPr>
                <w:rFonts w:asciiTheme="minorHAnsi" w:eastAsiaTheme="minorHAnsi" w:hAnsiTheme="minorHAnsi" w:cstheme="minorHAnsi"/>
                <w:color w:val="FFFFFF" w:themeColor="background1"/>
                <w:lang w:val="en-GB" w:eastAsia="en-IE"/>
              </w:rPr>
              <w:t>Commencement of Services</w:t>
            </w:r>
          </w:p>
        </w:tc>
        <w:tc>
          <w:tcPr>
            <w:tcW w:w="8222" w:type="dxa"/>
            <w:shd w:val="clear" w:color="auto" w:fill="EBF2F0" w:themeFill="background2"/>
            <w:vAlign w:val="center"/>
          </w:tcPr>
          <w:p w14:paraId="22369BC8" w14:textId="76330293" w:rsidR="00AF4EEB" w:rsidRPr="0033157B" w:rsidRDefault="000F0CB1" w:rsidP="005D3D2A">
            <w:pPr>
              <w:spacing w:after="160" w:line="259" w:lineRule="auto"/>
              <w:rPr>
                <w:bCs/>
                <w:noProof/>
                <w:lang w:eastAsia="en-IE"/>
              </w:rPr>
            </w:pPr>
            <w:r>
              <w:rPr>
                <w:bCs/>
                <w:noProof/>
                <w:lang w:eastAsia="en-IE"/>
              </w:rPr>
              <w:t>Q4 202</w:t>
            </w:r>
            <w:r w:rsidR="00943F98">
              <w:rPr>
                <w:bCs/>
                <w:noProof/>
                <w:lang w:eastAsia="en-IE"/>
              </w:rPr>
              <w:t>6</w:t>
            </w:r>
          </w:p>
        </w:tc>
      </w:tr>
    </w:tbl>
    <w:tbl>
      <w:tblPr>
        <w:tblW w:w="0" w:type="auto"/>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CellMar>
          <w:left w:w="0" w:type="dxa"/>
          <w:right w:w="0" w:type="dxa"/>
        </w:tblCellMar>
        <w:tblLook w:val="04A0" w:firstRow="1" w:lastRow="0" w:firstColumn="1" w:lastColumn="0" w:noHBand="0" w:noVBand="1"/>
      </w:tblPr>
      <w:tblGrid>
        <w:gridCol w:w="137"/>
      </w:tblGrid>
      <w:tr w:rsidR="0087705A" w:rsidRPr="00E94578" w14:paraId="7EC19378" w14:textId="64B77749" w:rsidTr="006213B6">
        <w:trPr>
          <w:trHeight w:val="551"/>
        </w:trPr>
        <w:tc>
          <w:tcPr>
            <w:tcW w:w="137" w:type="dxa"/>
            <w:tcBorders>
              <w:top w:val="nil"/>
              <w:left w:val="nil"/>
              <w:bottom w:val="nil"/>
              <w:right w:val="nil"/>
            </w:tcBorders>
            <w:shd w:val="clear" w:color="auto" w:fill="FFFFFF" w:themeFill="background1"/>
            <w:vAlign w:val="center"/>
          </w:tcPr>
          <w:p w14:paraId="766D9971" w14:textId="0A859A03" w:rsidR="0087705A" w:rsidRPr="00A565A7" w:rsidRDefault="00D8662F" w:rsidP="006213B6">
            <w:pPr>
              <w:ind w:left="720" w:hanging="720"/>
              <w:rPr>
                <w:rFonts w:asciiTheme="minorHAnsi" w:hAnsiTheme="minorHAnsi" w:cstheme="minorHAnsi"/>
                <w:b/>
                <w:bCs/>
                <w:iCs/>
                <w:color w:val="57AEA5" w:themeColor="accent1"/>
                <w:sz w:val="28"/>
                <w:szCs w:val="28"/>
              </w:rPr>
            </w:pPr>
            <w:sdt>
              <w:sdtPr>
                <w:rPr>
                  <w:rFonts w:asciiTheme="minorHAnsi" w:hAnsiTheme="minorHAnsi" w:cstheme="minorHAnsi"/>
                  <w:b/>
                  <w:bCs/>
                  <w:iCs/>
                  <w:color w:val="57AEA5" w:themeColor="accent1"/>
                  <w:sz w:val="28"/>
                  <w:szCs w:val="28"/>
                </w:rPr>
                <w:alias w:val="SRFT_Title"/>
                <w:tag w:val="SRFT_Title"/>
                <w:id w:val="460693421"/>
                <w:lock w:val="sdtLocked"/>
                <w:placeholder>
                  <w:docPart w:val="40D9326787D5402BBD536B5F78D0D9EA"/>
                </w:placeholder>
              </w:sdtPr>
              <w:sdtEndPr/>
              <w:sdtContent>
                <w:r w:rsidR="006213B6" w:rsidRPr="006213B6">
                  <w:rPr>
                    <w:rFonts w:asciiTheme="minorHAnsi" w:hAnsiTheme="minorHAnsi" w:cstheme="minorHAnsi"/>
                    <w:b/>
                    <w:bCs/>
                    <w:iCs/>
                    <w:color w:val="FFFFFF" w:themeColor="background1"/>
                    <w:sz w:val="28"/>
                    <w:szCs w:val="28"/>
                  </w:rPr>
                  <w:t>.</w:t>
                </w:r>
              </w:sdtContent>
            </w:sdt>
          </w:p>
        </w:tc>
      </w:tr>
    </w:tbl>
    <w:p w14:paraId="67907D9E" w14:textId="77777777" w:rsidR="00147227" w:rsidRDefault="00147227" w:rsidP="006213B6">
      <w:pPr>
        <w:rPr>
          <w:rFonts w:ascii="Arial" w:hAnsi="Arial" w:cs="Arial"/>
          <w:b/>
          <w:color w:val="999999"/>
          <w:sz w:val="40"/>
          <w:szCs w:val="40"/>
        </w:rPr>
      </w:pPr>
    </w:p>
    <w:tbl>
      <w:tblPr>
        <w:tblpPr w:leftFromText="180" w:rightFromText="180" w:horzAnchor="margin" w:tblpX="-714" w:tblpY="70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59"/>
        <w:gridCol w:w="2551"/>
      </w:tblGrid>
      <w:tr w:rsidR="00407C05" w:rsidRPr="00A211ED" w14:paraId="57A98E9E" w14:textId="77777777" w:rsidTr="00407C05">
        <w:trPr>
          <w:trHeight w:val="470"/>
        </w:trPr>
        <w:tc>
          <w:tcPr>
            <w:tcW w:w="6658" w:type="dxa"/>
            <w:shd w:val="clear" w:color="auto" w:fill="235D64"/>
            <w:vAlign w:val="center"/>
          </w:tcPr>
          <w:p w14:paraId="42AC57CE" w14:textId="1B295823" w:rsidR="00407C05" w:rsidRPr="00A211ED" w:rsidRDefault="00407C05" w:rsidP="004653F3">
            <w:pPr>
              <w:spacing w:line="276" w:lineRule="auto"/>
              <w:rPr>
                <w:b/>
                <w:bCs/>
                <w:color w:val="FFFFFF" w:themeColor="background1"/>
              </w:rPr>
            </w:pPr>
            <w:r>
              <w:rPr>
                <w:b/>
                <w:bCs/>
                <w:color w:val="FFFFFF" w:themeColor="background1"/>
              </w:rPr>
              <w:lastRenderedPageBreak/>
              <w:t xml:space="preserve">Award </w:t>
            </w:r>
            <w:r w:rsidRPr="00A211ED">
              <w:rPr>
                <w:b/>
                <w:bCs/>
                <w:color w:val="FFFFFF" w:themeColor="background1"/>
              </w:rPr>
              <w:t>Criteria</w:t>
            </w:r>
          </w:p>
        </w:tc>
        <w:tc>
          <w:tcPr>
            <w:tcW w:w="1559" w:type="dxa"/>
            <w:shd w:val="clear" w:color="auto" w:fill="235D64"/>
            <w:vAlign w:val="center"/>
          </w:tcPr>
          <w:p w14:paraId="68B15A57" w14:textId="52BA30DF" w:rsidR="00407C05" w:rsidRPr="00A211ED" w:rsidRDefault="00407C05" w:rsidP="004653F3">
            <w:pPr>
              <w:spacing w:line="276" w:lineRule="auto"/>
              <w:jc w:val="center"/>
              <w:rPr>
                <w:b/>
                <w:bCs/>
                <w:color w:val="FFFFFF" w:themeColor="background1"/>
              </w:rPr>
            </w:pPr>
            <w:r>
              <w:rPr>
                <w:b/>
                <w:bCs/>
                <w:color w:val="FFFFFF" w:themeColor="background1"/>
              </w:rPr>
              <w:t xml:space="preserve"> </w:t>
            </w:r>
            <w:r w:rsidRPr="00A211ED">
              <w:rPr>
                <w:b/>
                <w:bCs/>
                <w:color w:val="FFFFFF" w:themeColor="background1"/>
              </w:rPr>
              <w:t>Marks Available</w:t>
            </w:r>
          </w:p>
        </w:tc>
        <w:tc>
          <w:tcPr>
            <w:tcW w:w="2551" w:type="dxa"/>
            <w:shd w:val="clear" w:color="auto" w:fill="235D64"/>
            <w:vAlign w:val="center"/>
          </w:tcPr>
          <w:p w14:paraId="76E3BA02" w14:textId="77777777" w:rsidR="00407C05" w:rsidRDefault="00407C05" w:rsidP="004653F3">
            <w:pPr>
              <w:spacing w:line="276" w:lineRule="auto"/>
              <w:jc w:val="center"/>
              <w:rPr>
                <w:b/>
                <w:bCs/>
                <w:color w:val="FFFFFF" w:themeColor="background1"/>
              </w:rPr>
            </w:pPr>
            <w:r w:rsidRPr="00A211ED">
              <w:rPr>
                <w:b/>
                <w:bCs/>
                <w:color w:val="FFFFFF" w:themeColor="background1"/>
              </w:rPr>
              <w:t>Minimum Qualifying Threshold</w:t>
            </w:r>
          </w:p>
          <w:p w14:paraId="1963C8FA" w14:textId="77777777" w:rsidR="00407C05" w:rsidRPr="00A211ED" w:rsidRDefault="00407C05" w:rsidP="004653F3">
            <w:pPr>
              <w:spacing w:line="276" w:lineRule="auto"/>
              <w:jc w:val="center"/>
              <w:rPr>
                <w:b/>
                <w:bCs/>
                <w:color w:val="FFFFFF" w:themeColor="background1"/>
              </w:rPr>
            </w:pPr>
            <w:r>
              <w:rPr>
                <w:b/>
                <w:bCs/>
                <w:color w:val="FFFFFF" w:themeColor="background1"/>
              </w:rPr>
              <w:t>(60% of Marks Available)</w:t>
            </w:r>
          </w:p>
        </w:tc>
      </w:tr>
      <w:tr w:rsidR="00407C05" w:rsidRPr="00A211ED" w14:paraId="4B25230F" w14:textId="77777777" w:rsidTr="00407C05">
        <w:trPr>
          <w:trHeight w:val="618"/>
        </w:trPr>
        <w:tc>
          <w:tcPr>
            <w:tcW w:w="6658" w:type="dxa"/>
            <w:shd w:val="clear" w:color="auto" w:fill="FFFFFF" w:themeFill="background1"/>
          </w:tcPr>
          <w:p w14:paraId="1ED1324B" w14:textId="50354DAD" w:rsidR="00407C05" w:rsidRPr="00B74CD3" w:rsidRDefault="00546DF2" w:rsidP="004653F3">
            <w:pPr>
              <w:tabs>
                <w:tab w:val="left" w:pos="851"/>
              </w:tabs>
              <w:spacing w:line="276" w:lineRule="auto"/>
              <w:rPr>
                <w:b/>
              </w:rPr>
            </w:pPr>
            <w:r>
              <w:rPr>
                <w:b/>
              </w:rPr>
              <w:t xml:space="preserve">B1: </w:t>
            </w:r>
            <w:r w:rsidRPr="00546DF2">
              <w:rPr>
                <w:b/>
              </w:rPr>
              <w:t>Approach and Methodology to Service Delivery</w:t>
            </w:r>
          </w:p>
        </w:tc>
        <w:tc>
          <w:tcPr>
            <w:tcW w:w="1559" w:type="dxa"/>
            <w:shd w:val="clear" w:color="auto" w:fill="FFFFFF" w:themeFill="background1"/>
            <w:vAlign w:val="center"/>
          </w:tcPr>
          <w:p w14:paraId="5A833A7D" w14:textId="6A5F4AFB" w:rsidR="00407C05" w:rsidRPr="00B74CD3" w:rsidRDefault="00546DF2" w:rsidP="004653F3">
            <w:pPr>
              <w:spacing w:line="276" w:lineRule="auto"/>
              <w:jc w:val="center"/>
              <w:rPr>
                <w:rFonts w:cstheme="minorHAnsi"/>
                <w:b/>
              </w:rPr>
            </w:pPr>
            <w:r>
              <w:rPr>
                <w:rFonts w:cstheme="minorHAnsi"/>
                <w:b/>
              </w:rPr>
              <w:t>2500</w:t>
            </w:r>
          </w:p>
        </w:tc>
        <w:tc>
          <w:tcPr>
            <w:tcW w:w="2551" w:type="dxa"/>
            <w:shd w:val="clear" w:color="auto" w:fill="FFFFFF" w:themeFill="background1"/>
            <w:vAlign w:val="center"/>
          </w:tcPr>
          <w:p w14:paraId="63257EC4" w14:textId="19281E50" w:rsidR="00407C05" w:rsidRPr="00CD76CD" w:rsidRDefault="00E643E7" w:rsidP="00CD76CD">
            <w:pPr>
              <w:spacing w:line="276" w:lineRule="auto"/>
              <w:jc w:val="center"/>
              <w:rPr>
                <w:b/>
                <w:color w:val="000000"/>
              </w:rPr>
            </w:pPr>
            <w:r>
              <w:rPr>
                <w:b/>
                <w:color w:val="000000"/>
              </w:rPr>
              <w:t>1500</w:t>
            </w:r>
          </w:p>
        </w:tc>
      </w:tr>
      <w:tr w:rsidR="00407C05" w:rsidRPr="00A211ED" w14:paraId="689C066C" w14:textId="77777777" w:rsidTr="00407C05">
        <w:trPr>
          <w:trHeight w:val="618"/>
        </w:trPr>
        <w:tc>
          <w:tcPr>
            <w:tcW w:w="6658" w:type="dxa"/>
            <w:shd w:val="clear" w:color="auto" w:fill="FFFFFF" w:themeFill="background1"/>
          </w:tcPr>
          <w:p w14:paraId="47E99A74" w14:textId="7C5D27FD" w:rsidR="00407C05" w:rsidRDefault="00546DF2" w:rsidP="004653F3">
            <w:pPr>
              <w:tabs>
                <w:tab w:val="left" w:pos="851"/>
              </w:tabs>
              <w:spacing w:line="276" w:lineRule="auto"/>
              <w:rPr>
                <w:b/>
              </w:rPr>
            </w:pPr>
            <w:r>
              <w:rPr>
                <w:b/>
                <w:lang w:val="en-GB"/>
              </w:rPr>
              <w:t xml:space="preserve">B2: </w:t>
            </w:r>
            <w:r w:rsidRPr="00546DF2">
              <w:rPr>
                <w:b/>
                <w:lang w:val="en-GB"/>
              </w:rPr>
              <w:t>Quality &amp; Relevance of Proposed Resources</w:t>
            </w:r>
          </w:p>
        </w:tc>
        <w:tc>
          <w:tcPr>
            <w:tcW w:w="1559" w:type="dxa"/>
            <w:shd w:val="clear" w:color="auto" w:fill="FFFFFF" w:themeFill="background1"/>
            <w:vAlign w:val="center"/>
          </w:tcPr>
          <w:p w14:paraId="67D72104" w14:textId="0FE21D5D" w:rsidR="00407C05" w:rsidRDefault="00546DF2" w:rsidP="004653F3">
            <w:pPr>
              <w:spacing w:line="276" w:lineRule="auto"/>
              <w:jc w:val="center"/>
              <w:rPr>
                <w:rFonts w:cstheme="minorHAnsi"/>
                <w:b/>
              </w:rPr>
            </w:pPr>
            <w:r>
              <w:rPr>
                <w:rFonts w:cstheme="minorHAnsi"/>
                <w:b/>
              </w:rPr>
              <w:t>2500</w:t>
            </w:r>
          </w:p>
        </w:tc>
        <w:tc>
          <w:tcPr>
            <w:tcW w:w="2551" w:type="dxa"/>
            <w:shd w:val="clear" w:color="auto" w:fill="FFFFFF" w:themeFill="background1"/>
            <w:vAlign w:val="center"/>
          </w:tcPr>
          <w:p w14:paraId="431A7E3B" w14:textId="6FE8E20B" w:rsidR="00407C05" w:rsidRPr="00CD76CD" w:rsidRDefault="00E643E7" w:rsidP="00CD76CD">
            <w:pPr>
              <w:spacing w:line="276" w:lineRule="auto"/>
              <w:jc w:val="center"/>
              <w:rPr>
                <w:b/>
                <w:color w:val="000000"/>
              </w:rPr>
            </w:pPr>
            <w:r>
              <w:rPr>
                <w:b/>
                <w:color w:val="000000"/>
              </w:rPr>
              <w:t>1500</w:t>
            </w:r>
          </w:p>
        </w:tc>
      </w:tr>
      <w:tr w:rsidR="00407C05" w:rsidRPr="00A211ED" w14:paraId="47D29BC1" w14:textId="77777777" w:rsidTr="00407C05">
        <w:trPr>
          <w:trHeight w:val="362"/>
        </w:trPr>
        <w:tc>
          <w:tcPr>
            <w:tcW w:w="6658" w:type="dxa"/>
            <w:shd w:val="clear" w:color="auto" w:fill="FFFFFF" w:themeFill="background1"/>
          </w:tcPr>
          <w:p w14:paraId="3EDC4881" w14:textId="3CF9CA7B" w:rsidR="00407C05" w:rsidRPr="00B74CD3" w:rsidRDefault="00546DF2" w:rsidP="006634F0">
            <w:pPr>
              <w:tabs>
                <w:tab w:val="left" w:pos="851"/>
              </w:tabs>
              <w:spacing w:line="276" w:lineRule="auto"/>
              <w:rPr>
                <w:b/>
              </w:rPr>
            </w:pPr>
            <w:r>
              <w:rPr>
                <w:b/>
              </w:rPr>
              <w:t xml:space="preserve">B3: </w:t>
            </w:r>
            <w:r w:rsidRPr="00546DF2">
              <w:rPr>
                <w:b/>
              </w:rPr>
              <w:t>Contract Management</w:t>
            </w:r>
          </w:p>
        </w:tc>
        <w:tc>
          <w:tcPr>
            <w:tcW w:w="1559" w:type="dxa"/>
            <w:shd w:val="clear" w:color="auto" w:fill="FFFFFF" w:themeFill="background1"/>
            <w:vAlign w:val="center"/>
          </w:tcPr>
          <w:p w14:paraId="23D65043" w14:textId="5C4BC28B" w:rsidR="00407C05" w:rsidRDefault="00E643E7" w:rsidP="006634F0">
            <w:pPr>
              <w:spacing w:line="276" w:lineRule="auto"/>
              <w:jc w:val="center"/>
              <w:rPr>
                <w:rFonts w:asciiTheme="minorHAnsi" w:hAnsiTheme="minorHAnsi" w:cstheme="minorHAnsi"/>
                <w:b/>
                <w:szCs w:val="22"/>
              </w:rPr>
            </w:pPr>
            <w:r>
              <w:rPr>
                <w:rFonts w:asciiTheme="minorHAnsi" w:hAnsiTheme="minorHAnsi" w:cstheme="minorHAnsi"/>
                <w:b/>
                <w:szCs w:val="22"/>
              </w:rPr>
              <w:t>1500</w:t>
            </w:r>
          </w:p>
        </w:tc>
        <w:tc>
          <w:tcPr>
            <w:tcW w:w="2551" w:type="dxa"/>
            <w:shd w:val="clear" w:color="auto" w:fill="FFFFFF" w:themeFill="background1"/>
            <w:vAlign w:val="center"/>
          </w:tcPr>
          <w:p w14:paraId="6FD1D42F" w14:textId="733E6B85" w:rsidR="00407C05" w:rsidRPr="00CD76CD" w:rsidRDefault="00E643E7" w:rsidP="00CD76CD">
            <w:pPr>
              <w:pStyle w:val="Header"/>
              <w:tabs>
                <w:tab w:val="left" w:pos="0"/>
              </w:tabs>
              <w:spacing w:line="276" w:lineRule="auto"/>
              <w:jc w:val="center"/>
              <w:rPr>
                <w:rFonts w:asciiTheme="minorHAnsi" w:hAnsiTheme="minorHAnsi" w:cstheme="minorHAnsi"/>
                <w:b/>
                <w:szCs w:val="22"/>
              </w:rPr>
            </w:pPr>
            <w:r>
              <w:rPr>
                <w:rFonts w:asciiTheme="minorHAnsi" w:hAnsiTheme="minorHAnsi" w:cstheme="minorHAnsi"/>
                <w:b/>
                <w:szCs w:val="22"/>
              </w:rPr>
              <w:t>900</w:t>
            </w:r>
          </w:p>
        </w:tc>
      </w:tr>
      <w:tr w:rsidR="00407C05" w:rsidRPr="00A211ED" w14:paraId="2C48D220" w14:textId="77777777" w:rsidTr="00407C05">
        <w:trPr>
          <w:trHeight w:val="641"/>
        </w:trPr>
        <w:tc>
          <w:tcPr>
            <w:tcW w:w="6658" w:type="dxa"/>
            <w:shd w:val="clear" w:color="auto" w:fill="FFFFFF" w:themeFill="background1"/>
          </w:tcPr>
          <w:p w14:paraId="0F1B1863" w14:textId="088149D5" w:rsidR="00407C05" w:rsidRDefault="00546DF2" w:rsidP="006634F0">
            <w:pPr>
              <w:tabs>
                <w:tab w:val="left" w:pos="851"/>
              </w:tabs>
              <w:spacing w:line="276" w:lineRule="auto"/>
              <w:rPr>
                <w:b/>
              </w:rPr>
            </w:pPr>
            <w:r>
              <w:rPr>
                <w:b/>
              </w:rPr>
              <w:t xml:space="preserve">B4: </w:t>
            </w:r>
            <w:r w:rsidRPr="00546DF2">
              <w:rPr>
                <w:b/>
                <w:lang w:val="en-GB"/>
              </w:rPr>
              <w:t>Sustainability: Environmental and Social Considerations</w:t>
            </w:r>
          </w:p>
        </w:tc>
        <w:tc>
          <w:tcPr>
            <w:tcW w:w="1559" w:type="dxa"/>
            <w:shd w:val="clear" w:color="auto" w:fill="FFFFFF" w:themeFill="background1"/>
            <w:vAlign w:val="center"/>
          </w:tcPr>
          <w:p w14:paraId="1D834A0F" w14:textId="4FE98FF1" w:rsidR="00407C05" w:rsidRDefault="00546DF2" w:rsidP="006634F0">
            <w:pPr>
              <w:spacing w:line="276" w:lineRule="auto"/>
              <w:jc w:val="center"/>
              <w:rPr>
                <w:rFonts w:asciiTheme="minorHAnsi" w:hAnsiTheme="minorHAnsi" w:cstheme="minorHAnsi"/>
                <w:b/>
                <w:szCs w:val="22"/>
              </w:rPr>
            </w:pPr>
            <w:r>
              <w:rPr>
                <w:rFonts w:asciiTheme="minorHAnsi" w:hAnsiTheme="minorHAnsi" w:cstheme="minorHAnsi"/>
                <w:b/>
                <w:szCs w:val="22"/>
              </w:rPr>
              <w:t>500</w:t>
            </w:r>
          </w:p>
        </w:tc>
        <w:tc>
          <w:tcPr>
            <w:tcW w:w="2551" w:type="dxa"/>
            <w:shd w:val="clear" w:color="auto" w:fill="FFFFFF" w:themeFill="background1"/>
            <w:vAlign w:val="center"/>
          </w:tcPr>
          <w:p w14:paraId="50BCEED9" w14:textId="45726912" w:rsidR="00407C05" w:rsidRPr="00CD76CD" w:rsidRDefault="00E643E7" w:rsidP="00CD76CD">
            <w:pPr>
              <w:pStyle w:val="Header"/>
              <w:tabs>
                <w:tab w:val="left" w:pos="0"/>
              </w:tabs>
              <w:spacing w:line="276" w:lineRule="auto"/>
              <w:jc w:val="center"/>
              <w:rPr>
                <w:rFonts w:asciiTheme="minorHAnsi" w:hAnsiTheme="minorHAnsi" w:cstheme="minorHAnsi"/>
                <w:b/>
                <w:szCs w:val="22"/>
              </w:rPr>
            </w:pPr>
            <w:r>
              <w:rPr>
                <w:rFonts w:asciiTheme="minorHAnsi" w:hAnsiTheme="minorHAnsi" w:cstheme="minorHAnsi"/>
                <w:b/>
                <w:szCs w:val="22"/>
              </w:rPr>
              <w:t>300</w:t>
            </w:r>
          </w:p>
        </w:tc>
      </w:tr>
      <w:tr w:rsidR="00407C05" w:rsidRPr="00A211ED" w14:paraId="7D63457C" w14:textId="77777777" w:rsidTr="00407C05">
        <w:trPr>
          <w:trHeight w:val="483"/>
        </w:trPr>
        <w:tc>
          <w:tcPr>
            <w:tcW w:w="6658" w:type="dxa"/>
            <w:shd w:val="clear" w:color="auto" w:fill="FFFFFF" w:themeFill="background1"/>
          </w:tcPr>
          <w:p w14:paraId="48C379E2" w14:textId="2983F525" w:rsidR="00407C05" w:rsidRPr="00B41CC3" w:rsidRDefault="00546DF2" w:rsidP="006634F0">
            <w:pPr>
              <w:tabs>
                <w:tab w:val="left" w:pos="851"/>
              </w:tabs>
              <w:spacing w:line="276" w:lineRule="auto"/>
              <w:rPr>
                <w:b/>
                <w:bCs/>
              </w:rPr>
            </w:pPr>
            <w:r>
              <w:rPr>
                <w:b/>
                <w:bCs/>
              </w:rPr>
              <w:t>B5: Ultimate Costs</w:t>
            </w:r>
          </w:p>
        </w:tc>
        <w:tc>
          <w:tcPr>
            <w:tcW w:w="1559" w:type="dxa"/>
            <w:shd w:val="clear" w:color="auto" w:fill="FFFFFF" w:themeFill="background1"/>
            <w:vAlign w:val="center"/>
          </w:tcPr>
          <w:p w14:paraId="0E27A18E" w14:textId="7696C5EA" w:rsidR="00407C05" w:rsidRDefault="00546DF2" w:rsidP="006634F0">
            <w:pPr>
              <w:spacing w:line="276" w:lineRule="auto"/>
              <w:jc w:val="center"/>
              <w:rPr>
                <w:rFonts w:asciiTheme="minorHAnsi" w:hAnsiTheme="minorHAnsi" w:cstheme="minorHAnsi"/>
                <w:b/>
                <w:szCs w:val="22"/>
              </w:rPr>
            </w:pPr>
            <w:r>
              <w:rPr>
                <w:rFonts w:asciiTheme="minorHAnsi" w:hAnsiTheme="minorHAnsi" w:cstheme="minorHAnsi"/>
                <w:b/>
                <w:szCs w:val="22"/>
              </w:rPr>
              <w:t>3000</w:t>
            </w:r>
          </w:p>
        </w:tc>
        <w:tc>
          <w:tcPr>
            <w:tcW w:w="2551" w:type="dxa"/>
            <w:shd w:val="clear" w:color="auto" w:fill="FFFFFF" w:themeFill="background1"/>
            <w:vAlign w:val="center"/>
          </w:tcPr>
          <w:p w14:paraId="216D7EE2" w14:textId="6B170ED5" w:rsidR="00407C05" w:rsidRPr="00CD76CD" w:rsidRDefault="00E643E7" w:rsidP="00CD76CD">
            <w:pPr>
              <w:pStyle w:val="Header"/>
              <w:tabs>
                <w:tab w:val="left" w:pos="0"/>
              </w:tabs>
              <w:spacing w:line="276" w:lineRule="auto"/>
              <w:jc w:val="center"/>
              <w:rPr>
                <w:rFonts w:asciiTheme="minorHAnsi" w:hAnsiTheme="minorHAnsi" w:cstheme="minorHAnsi"/>
                <w:b/>
                <w:szCs w:val="22"/>
              </w:rPr>
            </w:pPr>
            <w:r>
              <w:rPr>
                <w:rFonts w:asciiTheme="minorHAnsi" w:hAnsiTheme="minorHAnsi" w:cstheme="minorHAnsi"/>
                <w:b/>
                <w:szCs w:val="22"/>
              </w:rPr>
              <w:t>N/A</w:t>
            </w:r>
          </w:p>
        </w:tc>
      </w:tr>
      <w:tr w:rsidR="00407C05" w:rsidRPr="00A211ED" w14:paraId="0881E087" w14:textId="77777777" w:rsidTr="00407C05">
        <w:trPr>
          <w:trHeight w:val="470"/>
        </w:trPr>
        <w:tc>
          <w:tcPr>
            <w:tcW w:w="6658" w:type="dxa"/>
            <w:shd w:val="clear" w:color="auto" w:fill="FFFFFF" w:themeFill="background1"/>
          </w:tcPr>
          <w:p w14:paraId="79A54982" w14:textId="5799A63A" w:rsidR="00407C05" w:rsidRDefault="00407C05" w:rsidP="006634F0">
            <w:pPr>
              <w:tabs>
                <w:tab w:val="left" w:pos="851"/>
              </w:tabs>
              <w:spacing w:line="276" w:lineRule="auto"/>
              <w:rPr>
                <w:b/>
              </w:rPr>
            </w:pPr>
            <w:r>
              <w:rPr>
                <w:b/>
              </w:rPr>
              <w:t>B6</w:t>
            </w:r>
            <w:r w:rsidR="00546DF2">
              <w:rPr>
                <w:b/>
              </w:rPr>
              <w:t>:</w:t>
            </w:r>
            <w:r>
              <w:rPr>
                <w:b/>
              </w:rPr>
              <w:t>GDPR as it relates to the services</w:t>
            </w:r>
          </w:p>
        </w:tc>
        <w:tc>
          <w:tcPr>
            <w:tcW w:w="1559" w:type="dxa"/>
            <w:shd w:val="clear" w:color="auto" w:fill="FFFFFF" w:themeFill="background1"/>
            <w:vAlign w:val="center"/>
          </w:tcPr>
          <w:p w14:paraId="5501F7E3" w14:textId="407F8E6D" w:rsidR="00407C05" w:rsidRDefault="00407C05" w:rsidP="006634F0">
            <w:pPr>
              <w:spacing w:line="276" w:lineRule="auto"/>
              <w:rPr>
                <w:rFonts w:asciiTheme="minorHAnsi" w:hAnsiTheme="minorHAnsi" w:cstheme="minorHAnsi"/>
                <w:b/>
                <w:szCs w:val="22"/>
              </w:rPr>
            </w:pPr>
            <w:r w:rsidRPr="00B064B4">
              <w:rPr>
                <w:rFonts w:asciiTheme="minorHAnsi" w:hAnsiTheme="minorHAnsi" w:cstheme="minorHAnsi"/>
                <w:b/>
                <w:color w:val="FF0000"/>
                <w:szCs w:val="22"/>
              </w:rPr>
              <w:t>Mandatory Requirement</w:t>
            </w:r>
          </w:p>
        </w:tc>
        <w:tc>
          <w:tcPr>
            <w:tcW w:w="2551" w:type="dxa"/>
            <w:shd w:val="clear" w:color="auto" w:fill="FFFFFF" w:themeFill="background1"/>
            <w:vAlign w:val="center"/>
          </w:tcPr>
          <w:p w14:paraId="478F9C73" w14:textId="496E6540" w:rsidR="00407C05" w:rsidRPr="00CD76CD" w:rsidRDefault="00407C05" w:rsidP="00CD76CD">
            <w:pPr>
              <w:pStyle w:val="Header"/>
              <w:tabs>
                <w:tab w:val="left" w:pos="0"/>
              </w:tabs>
              <w:spacing w:line="276" w:lineRule="auto"/>
              <w:jc w:val="center"/>
              <w:rPr>
                <w:rFonts w:asciiTheme="minorHAnsi" w:hAnsiTheme="minorHAnsi" w:cstheme="minorHAnsi"/>
                <w:b/>
                <w:szCs w:val="22"/>
              </w:rPr>
            </w:pPr>
            <w:r w:rsidRPr="00CD76CD">
              <w:rPr>
                <w:rFonts w:asciiTheme="minorHAnsi" w:hAnsiTheme="minorHAnsi" w:cstheme="minorHAnsi"/>
                <w:b/>
                <w:szCs w:val="22"/>
              </w:rPr>
              <w:t>n/a</w:t>
            </w:r>
          </w:p>
        </w:tc>
      </w:tr>
      <w:tr w:rsidR="00407C05" w:rsidRPr="00A211ED" w14:paraId="159EFA7E" w14:textId="77777777" w:rsidTr="00407C05">
        <w:trPr>
          <w:trHeight w:val="727"/>
        </w:trPr>
        <w:tc>
          <w:tcPr>
            <w:tcW w:w="6658" w:type="dxa"/>
            <w:shd w:val="clear" w:color="auto" w:fill="235D64"/>
            <w:vAlign w:val="center"/>
          </w:tcPr>
          <w:p w14:paraId="76D51162" w14:textId="77777777" w:rsidR="00407C05" w:rsidRPr="000A5241" w:rsidRDefault="00407C05" w:rsidP="006634F0">
            <w:pPr>
              <w:spacing w:line="276" w:lineRule="auto"/>
              <w:jc w:val="both"/>
              <w:rPr>
                <w:b/>
                <w:bCs/>
                <w:color w:val="FFFFFF" w:themeColor="background1"/>
                <w:szCs w:val="22"/>
              </w:rPr>
            </w:pPr>
            <w:r w:rsidRPr="000A5241">
              <w:rPr>
                <w:b/>
                <w:bCs/>
                <w:color w:val="FFFFFF" w:themeColor="background1"/>
                <w:szCs w:val="22"/>
              </w:rPr>
              <w:t>Total</w:t>
            </w:r>
          </w:p>
        </w:tc>
        <w:tc>
          <w:tcPr>
            <w:tcW w:w="1559" w:type="dxa"/>
            <w:shd w:val="clear" w:color="auto" w:fill="235D64"/>
            <w:vAlign w:val="center"/>
          </w:tcPr>
          <w:p w14:paraId="6708C114" w14:textId="335077E8" w:rsidR="00407C05" w:rsidRPr="000A5241" w:rsidRDefault="00407C05" w:rsidP="006634F0">
            <w:pPr>
              <w:spacing w:line="276" w:lineRule="auto"/>
              <w:jc w:val="center"/>
              <w:rPr>
                <w:b/>
                <w:color w:val="FFFFFF" w:themeColor="background1"/>
                <w:szCs w:val="22"/>
              </w:rPr>
            </w:pPr>
            <w:r w:rsidRPr="000A5241">
              <w:rPr>
                <w:b/>
                <w:color w:val="FFFFFF" w:themeColor="background1"/>
                <w:szCs w:val="22"/>
              </w:rPr>
              <w:t>1</w:t>
            </w:r>
            <w:r>
              <w:rPr>
                <w:b/>
                <w:color w:val="FFFFFF" w:themeColor="background1"/>
                <w:szCs w:val="22"/>
              </w:rPr>
              <w:t>0,000</w:t>
            </w:r>
          </w:p>
        </w:tc>
        <w:tc>
          <w:tcPr>
            <w:tcW w:w="2551" w:type="dxa"/>
            <w:shd w:val="clear" w:color="auto" w:fill="235D64"/>
            <w:vAlign w:val="center"/>
          </w:tcPr>
          <w:p w14:paraId="55E40C6F" w14:textId="77777777" w:rsidR="00407C05" w:rsidRPr="000A5241" w:rsidRDefault="00407C05" w:rsidP="006634F0">
            <w:pPr>
              <w:spacing w:line="276" w:lineRule="auto"/>
              <w:jc w:val="center"/>
              <w:rPr>
                <w:b/>
                <w:color w:val="000000"/>
                <w:szCs w:val="22"/>
              </w:rPr>
            </w:pPr>
            <w:r w:rsidRPr="000A5241">
              <w:rPr>
                <w:b/>
                <w:color w:val="FFFFFF" w:themeColor="background1"/>
              </w:rPr>
              <w:t>N/A</w:t>
            </w:r>
          </w:p>
        </w:tc>
      </w:tr>
    </w:tbl>
    <w:p w14:paraId="29DC29C4" w14:textId="3099C631" w:rsidR="00F779D0" w:rsidRPr="0062318A" w:rsidRDefault="00ED51BE" w:rsidP="0062318A">
      <w:pPr>
        <w:rPr>
          <w:rFonts w:ascii="Arial" w:hAnsi="Arial" w:cs="Arial"/>
          <w:b/>
          <w:sz w:val="40"/>
          <w:szCs w:val="40"/>
          <w:u w:val="single"/>
        </w:rPr>
      </w:pPr>
      <w:r>
        <w:rPr>
          <w:rFonts w:ascii="Arial" w:hAnsi="Arial" w:cs="Arial"/>
          <w:b/>
          <w:color w:val="999999"/>
          <w:sz w:val="40"/>
          <w:szCs w:val="40"/>
        </w:rPr>
        <w:tab/>
      </w:r>
      <w:r>
        <w:rPr>
          <w:rFonts w:ascii="Arial" w:hAnsi="Arial" w:cs="Arial"/>
          <w:b/>
          <w:color w:val="999999"/>
          <w:sz w:val="40"/>
          <w:szCs w:val="40"/>
        </w:rPr>
        <w:tab/>
      </w:r>
      <w:r>
        <w:rPr>
          <w:rFonts w:ascii="Arial" w:hAnsi="Arial" w:cs="Arial"/>
          <w:b/>
          <w:color w:val="999999"/>
          <w:sz w:val="40"/>
          <w:szCs w:val="40"/>
        </w:rPr>
        <w:tab/>
      </w:r>
      <w:r>
        <w:rPr>
          <w:rFonts w:ascii="Arial" w:hAnsi="Arial" w:cs="Arial"/>
          <w:b/>
          <w:color w:val="999999"/>
          <w:sz w:val="40"/>
          <w:szCs w:val="40"/>
        </w:rPr>
        <w:tab/>
      </w:r>
      <w:r>
        <w:rPr>
          <w:rFonts w:ascii="Arial" w:hAnsi="Arial" w:cs="Arial"/>
          <w:b/>
          <w:color w:val="999999"/>
          <w:sz w:val="40"/>
          <w:szCs w:val="40"/>
        </w:rPr>
        <w:tab/>
      </w:r>
      <w:r w:rsidRPr="00ED51BE">
        <w:rPr>
          <w:rFonts w:ascii="Arial" w:hAnsi="Arial" w:cs="Arial"/>
          <w:b/>
          <w:sz w:val="40"/>
          <w:szCs w:val="40"/>
          <w:u w:val="single"/>
        </w:rPr>
        <w:t>Award Criteria</w:t>
      </w:r>
    </w:p>
    <w:p w14:paraId="015DF5F5" w14:textId="77777777" w:rsidR="0062318A" w:rsidRDefault="0062318A" w:rsidP="00F779D0">
      <w:pPr>
        <w:spacing w:after="120" w:line="319" w:lineRule="auto"/>
        <w:ind w:left="2880" w:firstLine="720"/>
        <w:rPr>
          <w:rFonts w:asciiTheme="minorHAnsi" w:hAnsiTheme="minorHAnsi"/>
          <w:b/>
          <w:sz w:val="28"/>
          <w:szCs w:val="28"/>
        </w:rPr>
      </w:pPr>
    </w:p>
    <w:p w14:paraId="7E3AFC8C" w14:textId="7F5F2D68" w:rsidR="00F779D0" w:rsidRPr="003654E5" w:rsidRDefault="00F779D0" w:rsidP="00F779D0">
      <w:pPr>
        <w:spacing w:after="120" w:line="319" w:lineRule="auto"/>
        <w:ind w:left="2880" w:firstLine="720"/>
        <w:rPr>
          <w:rFonts w:asciiTheme="minorHAnsi" w:hAnsiTheme="minorHAnsi"/>
          <w:b/>
          <w:sz w:val="28"/>
          <w:szCs w:val="28"/>
        </w:rPr>
      </w:pPr>
      <w:r w:rsidRPr="003654E5">
        <w:rPr>
          <w:rFonts w:asciiTheme="minorHAnsi" w:hAnsiTheme="minorHAnsi"/>
          <w:b/>
          <w:sz w:val="28"/>
          <w:szCs w:val="28"/>
        </w:rPr>
        <w:t>Scoring Methodology</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9356"/>
      </w:tblGrid>
      <w:tr w:rsidR="00F779D0" w14:paraId="01A13F0E" w14:textId="77777777" w:rsidTr="00407C05">
        <w:trPr>
          <w:trHeight w:val="315"/>
        </w:trPr>
        <w:tc>
          <w:tcPr>
            <w:tcW w:w="1418" w:type="dxa"/>
            <w:shd w:val="clear" w:color="auto" w:fill="235D64"/>
            <w:tcMar>
              <w:top w:w="0" w:type="dxa"/>
              <w:left w:w="108" w:type="dxa"/>
              <w:bottom w:w="0" w:type="dxa"/>
              <w:right w:w="108" w:type="dxa"/>
            </w:tcMar>
            <w:hideMark/>
          </w:tcPr>
          <w:p w14:paraId="37F7777A" w14:textId="77777777" w:rsidR="00F779D0" w:rsidRPr="008B1679" w:rsidRDefault="00F779D0" w:rsidP="005A4D45">
            <w:pPr>
              <w:jc w:val="center"/>
              <w:rPr>
                <w:rFonts w:asciiTheme="minorHAnsi" w:hAnsiTheme="minorHAnsi"/>
                <w:b/>
                <w:bCs/>
                <w:color w:val="FFFFFF"/>
                <w:szCs w:val="22"/>
                <w:lang w:eastAsia="en-IE"/>
              </w:rPr>
            </w:pPr>
            <w:r w:rsidRPr="008B1679">
              <w:rPr>
                <w:rFonts w:asciiTheme="minorHAnsi" w:hAnsiTheme="minorHAnsi"/>
                <w:b/>
                <w:bCs/>
                <w:color w:val="FFFFFF"/>
                <w:lang w:eastAsia="en-IE"/>
              </w:rPr>
              <w:t>Weighting</w:t>
            </w:r>
          </w:p>
        </w:tc>
        <w:tc>
          <w:tcPr>
            <w:tcW w:w="9356" w:type="dxa"/>
            <w:shd w:val="clear" w:color="auto" w:fill="235D64"/>
            <w:tcMar>
              <w:top w:w="0" w:type="dxa"/>
              <w:left w:w="108" w:type="dxa"/>
              <w:bottom w:w="0" w:type="dxa"/>
              <w:right w:w="108" w:type="dxa"/>
            </w:tcMar>
            <w:hideMark/>
          </w:tcPr>
          <w:p w14:paraId="2BAF5D76" w14:textId="77777777" w:rsidR="00F779D0" w:rsidRPr="008B1679" w:rsidRDefault="00F779D0" w:rsidP="005A4D45">
            <w:pPr>
              <w:jc w:val="center"/>
              <w:rPr>
                <w:rFonts w:asciiTheme="minorHAnsi" w:hAnsiTheme="minorHAnsi"/>
                <w:b/>
                <w:bCs/>
                <w:color w:val="FFFFFF"/>
                <w:lang w:eastAsia="en-IE"/>
              </w:rPr>
            </w:pPr>
            <w:r w:rsidRPr="008B1679">
              <w:rPr>
                <w:rFonts w:asciiTheme="minorHAnsi" w:hAnsiTheme="minorHAnsi"/>
                <w:b/>
                <w:bCs/>
                <w:color w:val="FFFFFF"/>
                <w:lang w:eastAsia="en-IE"/>
              </w:rPr>
              <w:t>Meaning</w:t>
            </w:r>
          </w:p>
        </w:tc>
      </w:tr>
      <w:tr w:rsidR="00F779D0" w14:paraId="051E4527" w14:textId="77777777" w:rsidTr="00407C05">
        <w:trPr>
          <w:trHeight w:val="60"/>
        </w:trPr>
        <w:tc>
          <w:tcPr>
            <w:tcW w:w="1418" w:type="dxa"/>
            <w:shd w:val="clear" w:color="auto" w:fill="FFFFFF" w:themeFill="background1"/>
            <w:tcMar>
              <w:top w:w="0" w:type="dxa"/>
              <w:left w:w="108" w:type="dxa"/>
              <w:bottom w:w="0" w:type="dxa"/>
              <w:right w:w="108" w:type="dxa"/>
            </w:tcMar>
            <w:vAlign w:val="center"/>
          </w:tcPr>
          <w:p w14:paraId="21FC9EA1" w14:textId="77777777" w:rsidR="00F779D0" w:rsidRPr="00883F89" w:rsidRDefault="00F779D0" w:rsidP="005A4D45">
            <w:pPr>
              <w:rPr>
                <w:rFonts w:asciiTheme="minorHAnsi" w:hAnsiTheme="minorHAnsi"/>
                <w:color w:val="000000"/>
                <w:lang w:eastAsia="en-IE"/>
              </w:rPr>
            </w:pPr>
            <w:r w:rsidRPr="00883F89">
              <w:rPr>
                <w:rFonts w:eastAsia="Calibri"/>
              </w:rPr>
              <w:t>9</w:t>
            </w:r>
            <w:r w:rsidRPr="00883F89">
              <w:rPr>
                <w:rFonts w:eastAsia="Calibri"/>
                <w:lang w:val="en-GB"/>
              </w:rPr>
              <w:t>1% - 100%</w:t>
            </w:r>
          </w:p>
        </w:tc>
        <w:tc>
          <w:tcPr>
            <w:tcW w:w="9356" w:type="dxa"/>
            <w:shd w:val="clear" w:color="auto" w:fill="FFFFFF" w:themeFill="background1"/>
            <w:tcMar>
              <w:top w:w="0" w:type="dxa"/>
              <w:left w:w="108" w:type="dxa"/>
              <w:bottom w:w="0" w:type="dxa"/>
              <w:right w:w="108" w:type="dxa"/>
            </w:tcMar>
            <w:vAlign w:val="center"/>
          </w:tcPr>
          <w:p w14:paraId="735E5636"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An excellent response, with very few or no weaknesses, that demonstrates a complete understanding of requirements and provides comprehensive and convincing assurance that the Tenderer will deliver to an excellent standard.</w:t>
            </w:r>
          </w:p>
        </w:tc>
      </w:tr>
      <w:tr w:rsidR="00F779D0" w14:paraId="3E7CE293" w14:textId="77777777" w:rsidTr="00407C05">
        <w:trPr>
          <w:trHeight w:val="60"/>
        </w:trPr>
        <w:tc>
          <w:tcPr>
            <w:tcW w:w="1418" w:type="dxa"/>
            <w:shd w:val="clear" w:color="auto" w:fill="EBF2F0"/>
            <w:tcMar>
              <w:top w:w="0" w:type="dxa"/>
              <w:left w:w="108" w:type="dxa"/>
              <w:bottom w:w="0" w:type="dxa"/>
              <w:right w:w="108" w:type="dxa"/>
            </w:tcMar>
            <w:vAlign w:val="center"/>
          </w:tcPr>
          <w:p w14:paraId="754F97D8"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80%- 90%</w:t>
            </w:r>
          </w:p>
        </w:tc>
        <w:tc>
          <w:tcPr>
            <w:tcW w:w="9356" w:type="dxa"/>
            <w:shd w:val="clear" w:color="auto" w:fill="EBF2F0"/>
            <w:tcMar>
              <w:top w:w="0" w:type="dxa"/>
              <w:left w:w="108" w:type="dxa"/>
              <w:bottom w:w="0" w:type="dxa"/>
              <w:right w:w="108" w:type="dxa"/>
            </w:tcMar>
            <w:vAlign w:val="center"/>
          </w:tcPr>
          <w:p w14:paraId="09813FE5"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very good response that demonstrates real understanding and fully meets the requirements and assurance that the Tenderer will deliver to high standard.  </w:t>
            </w:r>
          </w:p>
        </w:tc>
      </w:tr>
      <w:tr w:rsidR="00F779D0" w14:paraId="39470C27" w14:textId="77777777" w:rsidTr="00407C05">
        <w:trPr>
          <w:trHeight w:val="60"/>
        </w:trPr>
        <w:tc>
          <w:tcPr>
            <w:tcW w:w="1418" w:type="dxa"/>
            <w:shd w:val="clear" w:color="auto" w:fill="FFFFFF" w:themeFill="background1"/>
            <w:tcMar>
              <w:top w:w="0" w:type="dxa"/>
              <w:left w:w="108" w:type="dxa"/>
              <w:bottom w:w="0" w:type="dxa"/>
              <w:right w:w="108" w:type="dxa"/>
            </w:tcMar>
            <w:vAlign w:val="center"/>
          </w:tcPr>
          <w:p w14:paraId="580CE596"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60% – 79%</w:t>
            </w:r>
          </w:p>
        </w:tc>
        <w:tc>
          <w:tcPr>
            <w:tcW w:w="9356" w:type="dxa"/>
            <w:shd w:val="clear" w:color="auto" w:fill="FFFFFF" w:themeFill="background1"/>
            <w:tcMar>
              <w:top w:w="0" w:type="dxa"/>
              <w:left w:w="108" w:type="dxa"/>
              <w:bottom w:w="0" w:type="dxa"/>
              <w:right w:w="108" w:type="dxa"/>
            </w:tcMar>
            <w:vAlign w:val="center"/>
          </w:tcPr>
          <w:p w14:paraId="01D09093"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F779D0" w14:paraId="340705D1" w14:textId="77777777" w:rsidTr="00407C05">
        <w:trPr>
          <w:trHeight w:val="60"/>
        </w:trPr>
        <w:tc>
          <w:tcPr>
            <w:tcW w:w="1418" w:type="dxa"/>
            <w:shd w:val="clear" w:color="auto" w:fill="EBF2F0"/>
            <w:tcMar>
              <w:top w:w="0" w:type="dxa"/>
              <w:left w:w="108" w:type="dxa"/>
              <w:bottom w:w="0" w:type="dxa"/>
              <w:right w:w="108" w:type="dxa"/>
            </w:tcMar>
            <w:vAlign w:val="center"/>
          </w:tcPr>
          <w:p w14:paraId="75AA0936"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30% - 59%</w:t>
            </w:r>
          </w:p>
        </w:tc>
        <w:tc>
          <w:tcPr>
            <w:tcW w:w="9356" w:type="dxa"/>
            <w:shd w:val="clear" w:color="auto" w:fill="EBF2F0"/>
            <w:tcMar>
              <w:top w:w="0" w:type="dxa"/>
              <w:left w:w="108" w:type="dxa"/>
              <w:bottom w:w="0" w:type="dxa"/>
              <w:right w:w="108" w:type="dxa"/>
            </w:tcMar>
            <w:vAlign w:val="center"/>
          </w:tcPr>
          <w:p w14:paraId="173053AE"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weak response where reservations exist. Lacks full credibility/convincing detail, and there is a significant risk that the response will not be successful. </w:t>
            </w:r>
          </w:p>
        </w:tc>
      </w:tr>
      <w:tr w:rsidR="00F779D0" w14:paraId="120E4155" w14:textId="77777777" w:rsidTr="00407C05">
        <w:trPr>
          <w:trHeight w:val="60"/>
        </w:trPr>
        <w:tc>
          <w:tcPr>
            <w:tcW w:w="1418" w:type="dxa"/>
            <w:shd w:val="clear" w:color="auto" w:fill="FFFFFF" w:themeFill="background1"/>
            <w:tcMar>
              <w:top w:w="0" w:type="dxa"/>
              <w:left w:w="108" w:type="dxa"/>
              <w:bottom w:w="0" w:type="dxa"/>
              <w:right w:w="108" w:type="dxa"/>
            </w:tcMar>
            <w:vAlign w:val="center"/>
          </w:tcPr>
          <w:p w14:paraId="0C76E0F8"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1% - 29%</w:t>
            </w:r>
          </w:p>
        </w:tc>
        <w:tc>
          <w:tcPr>
            <w:tcW w:w="9356" w:type="dxa"/>
            <w:shd w:val="clear" w:color="auto" w:fill="FFFFFF" w:themeFill="background1"/>
            <w:tcMar>
              <w:top w:w="0" w:type="dxa"/>
              <w:left w:w="108" w:type="dxa"/>
              <w:bottom w:w="0" w:type="dxa"/>
              <w:right w:w="108" w:type="dxa"/>
            </w:tcMar>
            <w:vAlign w:val="center"/>
          </w:tcPr>
          <w:p w14:paraId="47A14CDB"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 xml:space="preserve">A poor response where serious reservations exist. This may be because, for example, insufficient detail is provided, and the response has fundamental flaws, or is seriously inadequate or seriously lacks credibility with a high risk of non-delivery. </w:t>
            </w:r>
          </w:p>
        </w:tc>
      </w:tr>
      <w:tr w:rsidR="00F779D0" w14:paraId="6E28F02A" w14:textId="77777777" w:rsidTr="00407C05">
        <w:trPr>
          <w:trHeight w:val="315"/>
        </w:trPr>
        <w:tc>
          <w:tcPr>
            <w:tcW w:w="1418" w:type="dxa"/>
            <w:shd w:val="clear" w:color="auto" w:fill="EBF2F0"/>
            <w:tcMar>
              <w:top w:w="0" w:type="dxa"/>
              <w:left w:w="108" w:type="dxa"/>
              <w:bottom w:w="0" w:type="dxa"/>
              <w:right w:w="108" w:type="dxa"/>
            </w:tcMar>
            <w:vAlign w:val="center"/>
          </w:tcPr>
          <w:p w14:paraId="47ED1034" w14:textId="77777777" w:rsidR="00F779D0" w:rsidRPr="00883F89" w:rsidRDefault="00F779D0" w:rsidP="005A4D45">
            <w:pPr>
              <w:rPr>
                <w:rFonts w:asciiTheme="minorHAnsi" w:hAnsiTheme="minorHAnsi"/>
                <w:color w:val="000000"/>
                <w:lang w:eastAsia="en-IE"/>
              </w:rPr>
            </w:pPr>
            <w:r w:rsidRPr="00883F89">
              <w:rPr>
                <w:rFonts w:asciiTheme="minorHAnsi" w:hAnsiTheme="minorHAnsi"/>
                <w:color w:val="000000"/>
                <w:lang w:eastAsia="en-IE"/>
              </w:rPr>
              <w:t>0%</w:t>
            </w:r>
          </w:p>
        </w:tc>
        <w:tc>
          <w:tcPr>
            <w:tcW w:w="9356" w:type="dxa"/>
            <w:shd w:val="clear" w:color="auto" w:fill="EBF2F0"/>
            <w:tcMar>
              <w:top w:w="0" w:type="dxa"/>
              <w:left w:w="108" w:type="dxa"/>
              <w:bottom w:w="0" w:type="dxa"/>
              <w:right w:w="108" w:type="dxa"/>
            </w:tcMar>
            <w:vAlign w:val="center"/>
          </w:tcPr>
          <w:p w14:paraId="6C9368D0" w14:textId="77777777" w:rsidR="00F779D0" w:rsidRPr="00883F89" w:rsidRDefault="00F779D0" w:rsidP="005A4D45">
            <w:pPr>
              <w:pStyle w:val="NoSpacing"/>
              <w:rPr>
                <w:rFonts w:asciiTheme="minorHAnsi" w:hAnsiTheme="minorHAnsi"/>
                <w:sz w:val="24"/>
                <w:szCs w:val="24"/>
                <w:lang w:eastAsia="en-IE"/>
              </w:rPr>
            </w:pPr>
            <w:r w:rsidRPr="00883F89">
              <w:rPr>
                <w:rFonts w:eastAsia="Calibri"/>
                <w:sz w:val="24"/>
                <w:szCs w:val="24"/>
              </w:rPr>
              <w:t>Response completely fails to address the criterion under consideration</w:t>
            </w:r>
          </w:p>
        </w:tc>
      </w:tr>
    </w:tbl>
    <w:p w14:paraId="080B29BD" w14:textId="77777777" w:rsidR="002D3B08" w:rsidRDefault="002D3B08" w:rsidP="007A665B"/>
    <w:p w14:paraId="2ACEABC6" w14:textId="77777777" w:rsidR="000145D8" w:rsidRDefault="000145D8" w:rsidP="007A665B"/>
    <w:p w14:paraId="0D56FCD4" w14:textId="77777777" w:rsidR="000145D8" w:rsidRDefault="000145D8" w:rsidP="007A665B"/>
    <w:p w14:paraId="4CDEBFDF" w14:textId="77777777" w:rsidR="000145D8" w:rsidRDefault="000145D8" w:rsidP="007A665B"/>
    <w:p w14:paraId="28A7A01C" w14:textId="77777777" w:rsidR="000145D8" w:rsidRDefault="000145D8" w:rsidP="007A665B"/>
    <w:p w14:paraId="153E03F5" w14:textId="77777777" w:rsidR="00CD76CD" w:rsidRDefault="00CD76CD" w:rsidP="007A665B"/>
    <w:p w14:paraId="081A364E" w14:textId="77777777" w:rsidR="00CD76CD" w:rsidRDefault="00CD76CD" w:rsidP="007A665B"/>
    <w:tbl>
      <w:tblPr>
        <w:tblStyle w:val="TableGrid"/>
        <w:tblW w:w="0" w:type="auto"/>
        <w:tblLook w:val="04A0" w:firstRow="1" w:lastRow="0" w:firstColumn="1" w:lastColumn="0" w:noHBand="0" w:noVBand="1"/>
      </w:tblPr>
      <w:tblGrid>
        <w:gridCol w:w="1257"/>
        <w:gridCol w:w="1261"/>
        <w:gridCol w:w="7393"/>
      </w:tblGrid>
      <w:tr w:rsidR="00F601A1" w:rsidRPr="009B0A1C" w14:paraId="65199CBC" w14:textId="77777777" w:rsidTr="006A70FF">
        <w:tc>
          <w:tcPr>
            <w:tcW w:w="1257" w:type="dxa"/>
            <w:shd w:val="clear" w:color="auto" w:fill="006666"/>
          </w:tcPr>
          <w:p w14:paraId="7C29E200" w14:textId="2A5ACE6C" w:rsidR="00F601A1" w:rsidRPr="009B0A1C" w:rsidRDefault="00F601A1" w:rsidP="001104FF">
            <w:pPr>
              <w:ind w:left="720" w:hanging="720"/>
              <w:rPr>
                <w:rFonts w:asciiTheme="minorHAnsi" w:hAnsiTheme="minorHAnsi" w:cstheme="minorHAnsi"/>
                <w:b/>
                <w:sz w:val="32"/>
                <w:szCs w:val="32"/>
              </w:rPr>
            </w:pPr>
            <w:r w:rsidRPr="0099480C">
              <w:rPr>
                <w:rFonts w:asciiTheme="minorHAnsi" w:hAnsiTheme="minorHAnsi" w:cstheme="minorHAnsi"/>
                <w:b/>
                <w:color w:val="FFFFFF" w:themeColor="background1"/>
                <w:sz w:val="32"/>
                <w:szCs w:val="32"/>
              </w:rPr>
              <w:lastRenderedPageBreak/>
              <w:t>Section</w:t>
            </w:r>
          </w:p>
        </w:tc>
        <w:tc>
          <w:tcPr>
            <w:tcW w:w="1261" w:type="dxa"/>
            <w:shd w:val="clear" w:color="auto" w:fill="006666"/>
          </w:tcPr>
          <w:p w14:paraId="1DF09E99" w14:textId="737EF634" w:rsidR="00F601A1" w:rsidRPr="009B0A1C" w:rsidRDefault="00F601A1" w:rsidP="001104FF">
            <w:pPr>
              <w:ind w:left="720" w:hanging="720"/>
              <w:rPr>
                <w:rFonts w:asciiTheme="minorHAnsi" w:hAnsiTheme="minorHAnsi" w:cstheme="minorHAnsi"/>
                <w:b/>
                <w:iCs/>
                <w:color w:val="FFFFFF"/>
                <w:sz w:val="32"/>
                <w:szCs w:val="32"/>
              </w:rPr>
            </w:pPr>
            <w:r>
              <w:rPr>
                <w:rFonts w:asciiTheme="minorHAnsi" w:hAnsiTheme="minorHAnsi" w:cstheme="minorHAnsi"/>
                <w:b/>
                <w:iCs/>
                <w:color w:val="FFFFFF"/>
                <w:sz w:val="32"/>
                <w:szCs w:val="32"/>
              </w:rPr>
              <w:t>Pa</w:t>
            </w:r>
            <w:r w:rsidR="00BA6C13">
              <w:rPr>
                <w:rFonts w:asciiTheme="minorHAnsi" w:hAnsiTheme="minorHAnsi" w:cstheme="minorHAnsi"/>
                <w:b/>
                <w:iCs/>
                <w:color w:val="FFFFFF"/>
                <w:sz w:val="32"/>
                <w:szCs w:val="32"/>
              </w:rPr>
              <w:t>ge</w:t>
            </w:r>
          </w:p>
        </w:tc>
        <w:tc>
          <w:tcPr>
            <w:tcW w:w="7393" w:type="dxa"/>
            <w:shd w:val="clear" w:color="auto" w:fill="006666"/>
          </w:tcPr>
          <w:p w14:paraId="6DD0249D" w14:textId="06E86ED5" w:rsidR="00F601A1" w:rsidRPr="009B0A1C" w:rsidRDefault="00F601A1" w:rsidP="001104FF">
            <w:pPr>
              <w:ind w:left="720" w:hanging="720"/>
              <w:rPr>
                <w:rFonts w:asciiTheme="minorHAnsi" w:hAnsiTheme="minorHAnsi" w:cstheme="minorHAnsi"/>
                <w:b/>
                <w:sz w:val="32"/>
                <w:szCs w:val="32"/>
              </w:rPr>
            </w:pPr>
            <w:r w:rsidRPr="009B0A1C">
              <w:rPr>
                <w:rFonts w:asciiTheme="minorHAnsi" w:hAnsiTheme="minorHAnsi" w:cstheme="minorHAnsi"/>
                <w:b/>
                <w:iCs/>
                <w:color w:val="FFFFFF"/>
                <w:sz w:val="32"/>
                <w:szCs w:val="32"/>
              </w:rPr>
              <w:t>CONTENTS</w:t>
            </w:r>
          </w:p>
        </w:tc>
      </w:tr>
      <w:tr w:rsidR="00F601A1" w:rsidRPr="009B0A1C" w14:paraId="2CDA0510" w14:textId="77777777" w:rsidTr="006A70FF">
        <w:tc>
          <w:tcPr>
            <w:tcW w:w="1257" w:type="dxa"/>
            <w:shd w:val="clear" w:color="auto" w:fill="006666"/>
            <w:vAlign w:val="center"/>
          </w:tcPr>
          <w:p w14:paraId="70276403" w14:textId="6290C229" w:rsidR="00F601A1" w:rsidRDefault="0074799F"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A1</w:t>
            </w:r>
          </w:p>
        </w:tc>
        <w:tc>
          <w:tcPr>
            <w:tcW w:w="1261" w:type="dxa"/>
            <w:shd w:val="clear" w:color="auto" w:fill="57AEA5" w:themeFill="accent1"/>
          </w:tcPr>
          <w:p w14:paraId="4BC5E19C" w14:textId="240D67D0" w:rsidR="00F601A1"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3</w:t>
            </w:r>
          </w:p>
        </w:tc>
        <w:tc>
          <w:tcPr>
            <w:tcW w:w="7393" w:type="dxa"/>
            <w:shd w:val="clear" w:color="auto" w:fill="57AEA5" w:themeFill="accent1"/>
            <w:vAlign w:val="center"/>
          </w:tcPr>
          <w:bookmarkStart w:id="1" w:name="PartA" w:displacedByCustomXml="next"/>
          <w:sdt>
            <w:sdtPr>
              <w:rPr>
                <w:rFonts w:cs="Calibri"/>
                <w:b/>
                <w:color w:val="FFFFFF" w:themeColor="background1"/>
                <w:sz w:val="32"/>
                <w:szCs w:val="32"/>
              </w:rPr>
              <w:id w:val="2143383573"/>
              <w:placeholder>
                <w:docPart w:val="FA15131604A948F3A6959FC57C265F29"/>
              </w:placeholder>
            </w:sdtPr>
            <w:sdtEndPr/>
            <w:sdtContent>
              <w:p w14:paraId="3234C0ED" w14:textId="3301166B" w:rsidR="00F601A1" w:rsidRPr="00744366" w:rsidRDefault="00F601A1" w:rsidP="004C651C">
                <w:pPr>
                  <w:ind w:left="720" w:hanging="720"/>
                  <w:rPr>
                    <w:rFonts w:cs="Calibri"/>
                    <w:b/>
                    <w:color w:val="FFFFFF" w:themeColor="background1"/>
                    <w:sz w:val="32"/>
                    <w:szCs w:val="32"/>
                  </w:rPr>
                </w:pPr>
                <w:r w:rsidRPr="00744366">
                  <w:rPr>
                    <w:rFonts w:cs="Calibri"/>
                    <w:b/>
                    <w:color w:val="FFFFFF" w:themeColor="background1"/>
                    <w:sz w:val="32"/>
                    <w:szCs w:val="32"/>
                  </w:rPr>
                  <w:t>Instruction to Tenderers</w:t>
                </w:r>
              </w:p>
              <w:bookmarkEnd w:id="1" w:displacedByCustomXml="next"/>
            </w:sdtContent>
          </w:sdt>
        </w:tc>
      </w:tr>
      <w:tr w:rsidR="00F601A1" w:rsidRPr="009B0A1C" w14:paraId="76F4ECFE" w14:textId="77777777" w:rsidTr="006A70FF">
        <w:tc>
          <w:tcPr>
            <w:tcW w:w="1257" w:type="dxa"/>
            <w:shd w:val="clear" w:color="auto" w:fill="006666"/>
            <w:vAlign w:val="center"/>
          </w:tcPr>
          <w:p w14:paraId="759E2ACF" w14:textId="501B95DB" w:rsidR="00F601A1" w:rsidRDefault="0074799F"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A2</w:t>
            </w:r>
          </w:p>
        </w:tc>
        <w:tc>
          <w:tcPr>
            <w:tcW w:w="1261" w:type="dxa"/>
            <w:shd w:val="clear" w:color="auto" w:fill="57AEA5" w:themeFill="accent1"/>
          </w:tcPr>
          <w:p w14:paraId="4C2F5076" w14:textId="7BD7488A" w:rsidR="00F601A1"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4-5</w:t>
            </w:r>
          </w:p>
        </w:tc>
        <w:tc>
          <w:tcPr>
            <w:tcW w:w="7393" w:type="dxa"/>
            <w:shd w:val="clear" w:color="auto" w:fill="57AEA5" w:themeFill="accent1"/>
            <w:vAlign w:val="center"/>
          </w:tcPr>
          <w:bookmarkStart w:id="2" w:name="PartB" w:displacedByCustomXml="next"/>
          <w:sdt>
            <w:sdtPr>
              <w:rPr>
                <w:rFonts w:cs="Calibri"/>
                <w:b/>
                <w:color w:val="FFFFFF" w:themeColor="background1"/>
                <w:sz w:val="32"/>
                <w:szCs w:val="32"/>
              </w:rPr>
              <w:id w:val="-325672334"/>
              <w:placeholder>
                <w:docPart w:val="FA15131604A948F3A6959FC57C265F29"/>
              </w:placeholder>
            </w:sdtPr>
            <w:sdtEndPr/>
            <w:sdtContent>
              <w:p w14:paraId="4FDD46E0" w14:textId="016CF63E" w:rsidR="00F601A1" w:rsidRPr="00744366" w:rsidRDefault="00F601A1" w:rsidP="0099480C">
                <w:pPr>
                  <w:ind w:left="720" w:hanging="720"/>
                  <w:rPr>
                    <w:rFonts w:cs="Calibri"/>
                    <w:b/>
                    <w:color w:val="FFFFFF" w:themeColor="background1"/>
                    <w:sz w:val="32"/>
                    <w:szCs w:val="32"/>
                  </w:rPr>
                </w:pPr>
                <w:r w:rsidRPr="00744366">
                  <w:rPr>
                    <w:rFonts w:cs="Calibri"/>
                    <w:b/>
                    <w:color w:val="FFFFFF" w:themeColor="background1"/>
                    <w:sz w:val="32"/>
                    <w:szCs w:val="32"/>
                  </w:rPr>
                  <w:t>Standard Tenderer Information</w:t>
                </w:r>
              </w:p>
              <w:bookmarkEnd w:id="2" w:displacedByCustomXml="next"/>
            </w:sdtContent>
          </w:sdt>
        </w:tc>
      </w:tr>
      <w:tr w:rsidR="00CE4627" w:rsidRPr="009B0A1C" w14:paraId="6E9AAA38" w14:textId="77777777" w:rsidTr="006A70FF">
        <w:trPr>
          <w:trHeight w:val="467"/>
        </w:trPr>
        <w:tc>
          <w:tcPr>
            <w:tcW w:w="1257" w:type="dxa"/>
            <w:shd w:val="clear" w:color="auto" w:fill="006666"/>
            <w:vAlign w:val="center"/>
          </w:tcPr>
          <w:p w14:paraId="76D3C158" w14:textId="49944463" w:rsidR="00CE4627" w:rsidRDefault="00744366"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B1</w:t>
            </w:r>
          </w:p>
        </w:tc>
        <w:tc>
          <w:tcPr>
            <w:tcW w:w="1261" w:type="dxa"/>
            <w:shd w:val="clear" w:color="auto" w:fill="57AEA5" w:themeFill="accent1"/>
          </w:tcPr>
          <w:p w14:paraId="34AD40E2" w14:textId="0D06DBCF" w:rsidR="00CE4627"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6</w:t>
            </w:r>
          </w:p>
        </w:tc>
        <w:tc>
          <w:tcPr>
            <w:tcW w:w="7393" w:type="dxa"/>
            <w:shd w:val="clear" w:color="auto" w:fill="57AEA5" w:themeFill="accent1"/>
            <w:vAlign w:val="center"/>
          </w:tcPr>
          <w:p w14:paraId="759EF7F0" w14:textId="08B77190" w:rsidR="00CE4627" w:rsidRPr="006A70FF" w:rsidRDefault="00744366" w:rsidP="006A70FF">
            <w:pPr>
              <w:spacing w:line="276" w:lineRule="auto"/>
              <w:rPr>
                <w:b/>
                <w:color w:val="FFFFFF" w:themeColor="background1"/>
                <w:sz w:val="32"/>
                <w:szCs w:val="32"/>
              </w:rPr>
            </w:pPr>
            <w:r w:rsidRPr="00744366">
              <w:rPr>
                <w:b/>
                <w:color w:val="FFFFFF" w:themeColor="background1"/>
                <w:sz w:val="32"/>
                <w:szCs w:val="32"/>
              </w:rPr>
              <w:t>Approach and Methodology to Service Delivery</w:t>
            </w:r>
          </w:p>
        </w:tc>
      </w:tr>
      <w:tr w:rsidR="00F601A1" w:rsidRPr="009B0A1C" w14:paraId="40543421" w14:textId="77777777" w:rsidTr="006A70FF">
        <w:tc>
          <w:tcPr>
            <w:tcW w:w="1257" w:type="dxa"/>
            <w:shd w:val="clear" w:color="auto" w:fill="006666"/>
            <w:vAlign w:val="center"/>
          </w:tcPr>
          <w:p w14:paraId="10581181" w14:textId="0CEFE9C3" w:rsidR="00F601A1" w:rsidRPr="001B2AEC" w:rsidRDefault="00744366"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B2</w:t>
            </w:r>
          </w:p>
        </w:tc>
        <w:tc>
          <w:tcPr>
            <w:tcW w:w="1261" w:type="dxa"/>
            <w:shd w:val="clear" w:color="auto" w:fill="57AEA5" w:themeFill="accent1"/>
          </w:tcPr>
          <w:p w14:paraId="3D1E8DCF" w14:textId="68D0685A" w:rsidR="00F601A1"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7-10</w:t>
            </w:r>
          </w:p>
        </w:tc>
        <w:tc>
          <w:tcPr>
            <w:tcW w:w="7393" w:type="dxa"/>
            <w:shd w:val="clear" w:color="auto" w:fill="57AEA5" w:themeFill="accent1"/>
          </w:tcPr>
          <w:p w14:paraId="1DA43A10" w14:textId="58E8F41E" w:rsidR="00F601A1" w:rsidRPr="00744366" w:rsidRDefault="00744366" w:rsidP="00BC5217">
            <w:pPr>
              <w:rPr>
                <w:b/>
                <w:sz w:val="32"/>
                <w:szCs w:val="32"/>
              </w:rPr>
            </w:pPr>
            <w:r w:rsidRPr="00744366">
              <w:rPr>
                <w:b/>
                <w:color w:val="FFFFFF" w:themeColor="background1"/>
                <w:sz w:val="32"/>
                <w:szCs w:val="32"/>
                <w:lang w:val="en-GB"/>
              </w:rPr>
              <w:t>Quality</w:t>
            </w:r>
            <w:r w:rsidR="00393853">
              <w:rPr>
                <w:b/>
                <w:color w:val="FFFFFF" w:themeColor="background1"/>
                <w:sz w:val="32"/>
                <w:szCs w:val="32"/>
                <w:lang w:val="en-GB"/>
              </w:rPr>
              <w:t xml:space="preserve"> &amp; Relevance of </w:t>
            </w:r>
            <w:r w:rsidRPr="00744366">
              <w:rPr>
                <w:b/>
                <w:color w:val="FFFFFF" w:themeColor="background1"/>
                <w:sz w:val="32"/>
                <w:szCs w:val="32"/>
                <w:lang w:val="en-GB"/>
              </w:rPr>
              <w:t xml:space="preserve">Proposed </w:t>
            </w:r>
            <w:r w:rsidR="00393853">
              <w:rPr>
                <w:b/>
                <w:color w:val="FFFFFF" w:themeColor="background1"/>
                <w:sz w:val="32"/>
                <w:szCs w:val="32"/>
                <w:lang w:val="en-GB"/>
              </w:rPr>
              <w:t>Resources</w:t>
            </w:r>
          </w:p>
        </w:tc>
      </w:tr>
      <w:tr w:rsidR="00D6741E" w:rsidRPr="009B0A1C" w14:paraId="7DEEA134" w14:textId="77777777" w:rsidTr="006D2959">
        <w:trPr>
          <w:trHeight w:val="477"/>
        </w:trPr>
        <w:tc>
          <w:tcPr>
            <w:tcW w:w="1257" w:type="dxa"/>
            <w:shd w:val="clear" w:color="auto" w:fill="006666"/>
            <w:vAlign w:val="center"/>
          </w:tcPr>
          <w:p w14:paraId="6C474F7C" w14:textId="13836478" w:rsidR="00D6741E" w:rsidRDefault="00744366" w:rsidP="00F601A1">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B3</w:t>
            </w:r>
          </w:p>
        </w:tc>
        <w:tc>
          <w:tcPr>
            <w:tcW w:w="1261" w:type="dxa"/>
            <w:shd w:val="clear" w:color="auto" w:fill="57AEA5" w:themeFill="accent1"/>
          </w:tcPr>
          <w:p w14:paraId="06C13E83" w14:textId="22E21A41" w:rsidR="00D6741E" w:rsidRDefault="006A70FF" w:rsidP="00F601A1">
            <w:pPr>
              <w:ind w:left="720" w:hanging="720"/>
              <w:jc w:val="center"/>
              <w:rPr>
                <w:rFonts w:cs="Calibri"/>
                <w:bCs/>
                <w:color w:val="FFFFFF" w:themeColor="background1"/>
                <w:sz w:val="32"/>
                <w:szCs w:val="32"/>
              </w:rPr>
            </w:pPr>
            <w:r>
              <w:rPr>
                <w:rFonts w:cs="Calibri"/>
                <w:bCs/>
                <w:color w:val="FFFFFF" w:themeColor="background1"/>
                <w:sz w:val="32"/>
                <w:szCs w:val="32"/>
              </w:rPr>
              <w:t>11</w:t>
            </w:r>
          </w:p>
        </w:tc>
        <w:tc>
          <w:tcPr>
            <w:tcW w:w="7393" w:type="dxa"/>
            <w:shd w:val="clear" w:color="auto" w:fill="57AEA5" w:themeFill="accent1"/>
          </w:tcPr>
          <w:p w14:paraId="3E87E1CF" w14:textId="2D404D95" w:rsidR="00D6741E" w:rsidRPr="00744366" w:rsidRDefault="00744366" w:rsidP="00F601A1">
            <w:pPr>
              <w:ind w:left="720" w:hanging="720"/>
              <w:rPr>
                <w:rFonts w:cs="Calibri"/>
                <w:b/>
                <w:color w:val="FFFFFF" w:themeColor="background1"/>
                <w:sz w:val="32"/>
                <w:szCs w:val="32"/>
              </w:rPr>
            </w:pPr>
            <w:r w:rsidRPr="00744366">
              <w:rPr>
                <w:rFonts w:cs="Calibri"/>
                <w:b/>
                <w:color w:val="FFFFFF" w:themeColor="background1"/>
                <w:sz w:val="32"/>
                <w:szCs w:val="32"/>
              </w:rPr>
              <w:t>Contract Management</w:t>
            </w:r>
          </w:p>
        </w:tc>
      </w:tr>
      <w:tr w:rsidR="006A70FF" w:rsidRPr="009B0A1C" w14:paraId="7CEFB8E0" w14:textId="77777777" w:rsidTr="006A70FF">
        <w:tc>
          <w:tcPr>
            <w:tcW w:w="1257" w:type="dxa"/>
            <w:shd w:val="clear" w:color="auto" w:fill="006666"/>
            <w:vAlign w:val="center"/>
          </w:tcPr>
          <w:p w14:paraId="6313AE40" w14:textId="7220D422" w:rsidR="006A70FF" w:rsidRPr="00BC5217" w:rsidRDefault="006A70FF" w:rsidP="006A70FF">
            <w:pPr>
              <w:ind w:left="720" w:hanging="720"/>
              <w:jc w:val="center"/>
              <w:rPr>
                <w:rFonts w:asciiTheme="minorHAnsi" w:hAnsiTheme="minorHAnsi" w:cstheme="minorHAnsi"/>
                <w:b/>
                <w:color w:val="FFFFFF" w:themeColor="background1"/>
                <w:sz w:val="32"/>
                <w:szCs w:val="32"/>
                <w:highlight w:val="black"/>
              </w:rPr>
            </w:pPr>
            <w:r>
              <w:rPr>
                <w:rFonts w:asciiTheme="minorHAnsi" w:hAnsiTheme="minorHAnsi" w:cstheme="minorHAnsi"/>
                <w:b/>
                <w:color w:val="FFFFFF" w:themeColor="background1"/>
                <w:sz w:val="32"/>
                <w:szCs w:val="32"/>
              </w:rPr>
              <w:t>B4</w:t>
            </w:r>
          </w:p>
        </w:tc>
        <w:tc>
          <w:tcPr>
            <w:tcW w:w="1261" w:type="dxa"/>
            <w:shd w:val="clear" w:color="auto" w:fill="57AEA5" w:themeFill="accent1"/>
          </w:tcPr>
          <w:p w14:paraId="0510B794" w14:textId="0D933521" w:rsidR="006A70FF" w:rsidRPr="00BC5217" w:rsidRDefault="006A70FF" w:rsidP="006A70FF">
            <w:pPr>
              <w:ind w:left="720" w:hanging="720"/>
              <w:jc w:val="center"/>
              <w:rPr>
                <w:rFonts w:cs="Calibri"/>
                <w:bCs/>
                <w:color w:val="FFFFFF" w:themeColor="background1"/>
                <w:sz w:val="32"/>
                <w:szCs w:val="32"/>
                <w:highlight w:val="black"/>
              </w:rPr>
            </w:pPr>
            <w:r w:rsidRPr="002514B3">
              <w:rPr>
                <w:rFonts w:cs="Calibri"/>
                <w:bCs/>
                <w:color w:val="FFFFFF" w:themeColor="background1"/>
                <w:sz w:val="32"/>
                <w:szCs w:val="32"/>
              </w:rPr>
              <w:t>1</w:t>
            </w:r>
            <w:r>
              <w:rPr>
                <w:rFonts w:cs="Calibri"/>
                <w:bCs/>
                <w:color w:val="FFFFFF" w:themeColor="background1"/>
                <w:sz w:val="32"/>
                <w:szCs w:val="32"/>
              </w:rPr>
              <w:t>2</w:t>
            </w:r>
          </w:p>
        </w:tc>
        <w:tc>
          <w:tcPr>
            <w:tcW w:w="7393" w:type="dxa"/>
            <w:shd w:val="clear" w:color="auto" w:fill="57AEA5" w:themeFill="accent1"/>
          </w:tcPr>
          <w:p w14:paraId="6D5F5293" w14:textId="532D196D" w:rsidR="006A70FF" w:rsidRPr="00744366" w:rsidRDefault="006A70FF" w:rsidP="006A70FF">
            <w:pPr>
              <w:rPr>
                <w:rFonts w:cs="Calibri"/>
                <w:b/>
                <w:sz w:val="32"/>
                <w:szCs w:val="32"/>
              </w:rPr>
            </w:pPr>
            <w:r w:rsidRPr="00744366">
              <w:rPr>
                <w:b/>
                <w:color w:val="FFFFFF" w:themeColor="background1"/>
                <w:sz w:val="32"/>
                <w:szCs w:val="32"/>
                <w:lang w:val="en-GB"/>
              </w:rPr>
              <w:t>Sustainability: Environmental and Social Considerations</w:t>
            </w:r>
          </w:p>
        </w:tc>
      </w:tr>
      <w:tr w:rsidR="006A70FF" w:rsidRPr="009B0A1C" w14:paraId="3D114E8F" w14:textId="77777777" w:rsidTr="006A70FF">
        <w:tc>
          <w:tcPr>
            <w:tcW w:w="1257" w:type="dxa"/>
            <w:shd w:val="clear" w:color="auto" w:fill="006666"/>
          </w:tcPr>
          <w:p w14:paraId="0C90E592" w14:textId="10ED662A" w:rsidR="006A70FF" w:rsidRPr="00BC5217" w:rsidRDefault="006A70FF" w:rsidP="006A70FF">
            <w:pPr>
              <w:ind w:left="720" w:hanging="720"/>
              <w:jc w:val="center"/>
              <w:rPr>
                <w:rFonts w:asciiTheme="minorHAnsi" w:hAnsiTheme="minorHAnsi" w:cstheme="minorHAnsi"/>
                <w:b/>
                <w:color w:val="FFFFFF" w:themeColor="background1"/>
                <w:sz w:val="32"/>
                <w:szCs w:val="32"/>
                <w:highlight w:val="black"/>
              </w:rPr>
            </w:pPr>
            <w:r w:rsidRPr="00F448FA">
              <w:rPr>
                <w:rFonts w:asciiTheme="minorHAnsi" w:hAnsiTheme="minorHAnsi" w:cstheme="minorHAnsi"/>
                <w:b/>
                <w:color w:val="FFFFFF" w:themeColor="background1"/>
                <w:sz w:val="32"/>
                <w:szCs w:val="32"/>
              </w:rPr>
              <w:t>B</w:t>
            </w:r>
            <w:r>
              <w:rPr>
                <w:rFonts w:asciiTheme="minorHAnsi" w:hAnsiTheme="minorHAnsi" w:cstheme="minorHAnsi"/>
                <w:b/>
                <w:color w:val="FFFFFF" w:themeColor="background1"/>
                <w:sz w:val="32"/>
                <w:szCs w:val="32"/>
              </w:rPr>
              <w:t>5</w:t>
            </w:r>
          </w:p>
        </w:tc>
        <w:tc>
          <w:tcPr>
            <w:tcW w:w="1261" w:type="dxa"/>
            <w:shd w:val="clear" w:color="auto" w:fill="57AEA5" w:themeFill="accent1"/>
          </w:tcPr>
          <w:p w14:paraId="2DC3BDF3" w14:textId="3CF1C8B5" w:rsidR="006A70FF" w:rsidRPr="00BC5217" w:rsidRDefault="006D2959" w:rsidP="006A70FF">
            <w:pPr>
              <w:ind w:left="720" w:hanging="720"/>
              <w:jc w:val="center"/>
              <w:rPr>
                <w:rFonts w:cs="Calibri"/>
                <w:bCs/>
                <w:color w:val="FFFFFF" w:themeColor="background1"/>
                <w:sz w:val="32"/>
                <w:szCs w:val="32"/>
                <w:highlight w:val="black"/>
              </w:rPr>
            </w:pPr>
            <w:r w:rsidRPr="002514B3">
              <w:rPr>
                <w:rFonts w:cs="Calibri"/>
                <w:bCs/>
                <w:color w:val="FFFFFF" w:themeColor="background1"/>
                <w:sz w:val="32"/>
                <w:szCs w:val="32"/>
              </w:rPr>
              <w:t>1</w:t>
            </w:r>
            <w:r>
              <w:rPr>
                <w:rFonts w:cs="Calibri"/>
                <w:bCs/>
                <w:color w:val="FFFFFF" w:themeColor="background1"/>
                <w:sz w:val="32"/>
                <w:szCs w:val="32"/>
              </w:rPr>
              <w:t>3</w:t>
            </w:r>
          </w:p>
        </w:tc>
        <w:tc>
          <w:tcPr>
            <w:tcW w:w="7393" w:type="dxa"/>
            <w:shd w:val="clear" w:color="auto" w:fill="57AEA5" w:themeFill="accent1"/>
          </w:tcPr>
          <w:p w14:paraId="495AD7B0" w14:textId="2C880E0C" w:rsidR="006A70FF" w:rsidRPr="00744366" w:rsidRDefault="006A70FF" w:rsidP="006A70FF">
            <w:pPr>
              <w:ind w:left="720" w:hanging="720"/>
              <w:rPr>
                <w:rFonts w:cs="Calibri"/>
                <w:b/>
                <w:color w:val="FFFFFF" w:themeColor="background1"/>
                <w:sz w:val="32"/>
                <w:szCs w:val="32"/>
              </w:rPr>
            </w:pPr>
            <w:r w:rsidRPr="00744366">
              <w:rPr>
                <w:rFonts w:cs="Calibri"/>
                <w:b/>
                <w:color w:val="FFFFFF" w:themeColor="background1"/>
                <w:sz w:val="32"/>
                <w:szCs w:val="32"/>
              </w:rPr>
              <w:t>Ultimate Costs</w:t>
            </w:r>
          </w:p>
        </w:tc>
      </w:tr>
      <w:tr w:rsidR="006A70FF" w:rsidRPr="009B0A1C" w14:paraId="7934F4AE" w14:textId="77777777" w:rsidTr="006A70FF">
        <w:tc>
          <w:tcPr>
            <w:tcW w:w="1257" w:type="dxa"/>
            <w:shd w:val="clear" w:color="auto" w:fill="006666"/>
          </w:tcPr>
          <w:p w14:paraId="56BD17E4" w14:textId="6E47D981" w:rsidR="006A70FF" w:rsidRDefault="006A70FF" w:rsidP="006A70FF">
            <w:pPr>
              <w:ind w:left="720" w:hanging="720"/>
              <w:jc w:val="center"/>
              <w:rPr>
                <w:rFonts w:asciiTheme="minorHAnsi" w:hAnsiTheme="minorHAnsi" w:cstheme="minorHAnsi"/>
                <w:b/>
                <w:color w:val="FFFFFF" w:themeColor="background1"/>
                <w:sz w:val="32"/>
                <w:szCs w:val="32"/>
              </w:rPr>
            </w:pPr>
            <w:r w:rsidRPr="00F448FA">
              <w:rPr>
                <w:rFonts w:asciiTheme="minorHAnsi" w:hAnsiTheme="minorHAnsi" w:cstheme="minorHAnsi"/>
                <w:b/>
                <w:color w:val="FFFFFF" w:themeColor="background1"/>
                <w:sz w:val="32"/>
                <w:szCs w:val="32"/>
              </w:rPr>
              <w:t>B</w:t>
            </w:r>
            <w:r>
              <w:rPr>
                <w:rFonts w:asciiTheme="minorHAnsi" w:hAnsiTheme="minorHAnsi" w:cstheme="minorHAnsi"/>
                <w:b/>
                <w:color w:val="FFFFFF" w:themeColor="background1"/>
                <w:sz w:val="32"/>
                <w:szCs w:val="32"/>
              </w:rPr>
              <w:t>6</w:t>
            </w:r>
          </w:p>
        </w:tc>
        <w:tc>
          <w:tcPr>
            <w:tcW w:w="1261" w:type="dxa"/>
            <w:shd w:val="clear" w:color="auto" w:fill="57AEA5" w:themeFill="accent1"/>
          </w:tcPr>
          <w:p w14:paraId="2F4A7B64" w14:textId="00C0275D" w:rsidR="006A70FF" w:rsidRDefault="00720CB8" w:rsidP="006A70FF">
            <w:pPr>
              <w:ind w:left="720" w:hanging="720"/>
              <w:jc w:val="center"/>
              <w:rPr>
                <w:rFonts w:cs="Calibri"/>
                <w:bCs/>
                <w:color w:val="FFFFFF" w:themeColor="background1"/>
                <w:sz w:val="32"/>
                <w:szCs w:val="32"/>
              </w:rPr>
            </w:pPr>
            <w:r>
              <w:rPr>
                <w:rFonts w:cs="Calibri"/>
                <w:bCs/>
                <w:color w:val="FFFFFF" w:themeColor="background1"/>
                <w:sz w:val="32"/>
                <w:szCs w:val="32"/>
              </w:rPr>
              <w:t>14-15</w:t>
            </w:r>
          </w:p>
        </w:tc>
        <w:tc>
          <w:tcPr>
            <w:tcW w:w="7393" w:type="dxa"/>
            <w:shd w:val="clear" w:color="auto" w:fill="57AEA5" w:themeFill="accent1"/>
          </w:tcPr>
          <w:p w14:paraId="576C84F1" w14:textId="372A3779" w:rsidR="006A70FF" w:rsidRPr="00744366" w:rsidRDefault="006A70FF" w:rsidP="006A70FF">
            <w:pPr>
              <w:ind w:left="720" w:hanging="720"/>
              <w:rPr>
                <w:rFonts w:cs="Calibri"/>
                <w:b/>
                <w:color w:val="FFFFFF" w:themeColor="background1"/>
                <w:sz w:val="32"/>
                <w:szCs w:val="32"/>
              </w:rPr>
            </w:pPr>
            <w:r w:rsidRPr="00744366">
              <w:rPr>
                <w:rFonts w:cs="Calibri"/>
                <w:b/>
                <w:color w:val="FFFFFF" w:themeColor="background1"/>
                <w:sz w:val="32"/>
                <w:szCs w:val="32"/>
              </w:rPr>
              <w:t xml:space="preserve">GDPR </w:t>
            </w:r>
            <w:r w:rsidR="00505E69">
              <w:rPr>
                <w:rFonts w:cs="Calibri"/>
                <w:b/>
                <w:color w:val="FFFFFF" w:themeColor="background1"/>
                <w:sz w:val="32"/>
                <w:szCs w:val="32"/>
              </w:rPr>
              <w:t>&amp; Security</w:t>
            </w:r>
          </w:p>
        </w:tc>
      </w:tr>
      <w:tr w:rsidR="006A70FF" w:rsidRPr="009B0A1C" w14:paraId="6053BE7F" w14:textId="77777777" w:rsidTr="006A70FF">
        <w:tc>
          <w:tcPr>
            <w:tcW w:w="1257" w:type="dxa"/>
            <w:shd w:val="clear" w:color="auto" w:fill="006666"/>
            <w:vAlign w:val="center"/>
          </w:tcPr>
          <w:p w14:paraId="516C2D3F" w14:textId="560F2050" w:rsidR="006A70FF" w:rsidRDefault="006A70FF" w:rsidP="006A70FF">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C1</w:t>
            </w:r>
          </w:p>
        </w:tc>
        <w:tc>
          <w:tcPr>
            <w:tcW w:w="1261" w:type="dxa"/>
            <w:shd w:val="clear" w:color="auto" w:fill="57AEA5" w:themeFill="accent1"/>
          </w:tcPr>
          <w:p w14:paraId="3E10AE4B" w14:textId="45680ABB" w:rsidR="006A70FF" w:rsidRDefault="00276E0E" w:rsidP="006A70FF">
            <w:pPr>
              <w:ind w:left="720" w:hanging="720"/>
              <w:jc w:val="center"/>
              <w:rPr>
                <w:rFonts w:cs="Calibri"/>
                <w:bCs/>
                <w:color w:val="FFFFFF" w:themeColor="background1"/>
                <w:sz w:val="32"/>
                <w:szCs w:val="32"/>
              </w:rPr>
            </w:pPr>
            <w:r>
              <w:rPr>
                <w:rFonts w:cs="Calibri"/>
                <w:bCs/>
                <w:color w:val="FFFFFF" w:themeColor="background1"/>
                <w:sz w:val="32"/>
                <w:szCs w:val="32"/>
              </w:rPr>
              <w:t>16-17</w:t>
            </w:r>
          </w:p>
        </w:tc>
        <w:tc>
          <w:tcPr>
            <w:tcW w:w="7393" w:type="dxa"/>
            <w:shd w:val="clear" w:color="auto" w:fill="57AEA5" w:themeFill="accent1"/>
          </w:tcPr>
          <w:p w14:paraId="20FB3602" w14:textId="4A7E2B84" w:rsidR="006A70FF" w:rsidRPr="00744366" w:rsidRDefault="006A70FF" w:rsidP="006A70FF">
            <w:pPr>
              <w:rPr>
                <w:rFonts w:cs="Calibri"/>
                <w:b/>
                <w:color w:val="FFFFFF" w:themeColor="background1"/>
                <w:sz w:val="32"/>
                <w:szCs w:val="32"/>
              </w:rPr>
            </w:pPr>
            <w:r w:rsidRPr="00744366">
              <w:rPr>
                <w:rFonts w:cs="Calibri"/>
                <w:b/>
                <w:color w:val="FFFFFF" w:themeColor="background1"/>
                <w:sz w:val="32"/>
                <w:szCs w:val="32"/>
              </w:rPr>
              <w:t>Tenderer Declaration</w:t>
            </w:r>
          </w:p>
        </w:tc>
      </w:tr>
      <w:tr w:rsidR="006A70FF" w:rsidRPr="009B0A1C" w14:paraId="4983A237" w14:textId="77777777" w:rsidTr="006A70FF">
        <w:tc>
          <w:tcPr>
            <w:tcW w:w="1257" w:type="dxa"/>
            <w:shd w:val="clear" w:color="auto" w:fill="006666"/>
            <w:vAlign w:val="center"/>
          </w:tcPr>
          <w:p w14:paraId="01147160" w14:textId="1F3EAAEB" w:rsidR="006A70FF" w:rsidRDefault="006A70FF" w:rsidP="006A70FF">
            <w:pPr>
              <w:ind w:left="720" w:hanging="720"/>
              <w:jc w:val="center"/>
              <w:rPr>
                <w:rFonts w:asciiTheme="minorHAnsi" w:hAnsiTheme="minorHAnsi" w:cstheme="minorHAnsi"/>
                <w:b/>
                <w:color w:val="FFFFFF" w:themeColor="background1"/>
                <w:sz w:val="32"/>
                <w:szCs w:val="32"/>
              </w:rPr>
            </w:pPr>
            <w:r>
              <w:rPr>
                <w:rFonts w:asciiTheme="minorHAnsi" w:hAnsiTheme="minorHAnsi" w:cstheme="minorHAnsi"/>
                <w:b/>
                <w:color w:val="FFFFFF" w:themeColor="background1"/>
                <w:sz w:val="32"/>
                <w:szCs w:val="32"/>
              </w:rPr>
              <w:t>C2</w:t>
            </w:r>
          </w:p>
        </w:tc>
        <w:tc>
          <w:tcPr>
            <w:tcW w:w="1261" w:type="dxa"/>
            <w:shd w:val="clear" w:color="auto" w:fill="57AEA5" w:themeFill="accent1"/>
          </w:tcPr>
          <w:p w14:paraId="084E0EAD" w14:textId="5EE623B0" w:rsidR="006A70FF" w:rsidRDefault="00276E0E" w:rsidP="006A70FF">
            <w:pPr>
              <w:ind w:left="720" w:hanging="720"/>
              <w:jc w:val="center"/>
              <w:rPr>
                <w:rFonts w:cs="Calibri"/>
                <w:bCs/>
                <w:color w:val="FFFFFF" w:themeColor="background1"/>
                <w:sz w:val="32"/>
                <w:szCs w:val="32"/>
              </w:rPr>
            </w:pPr>
            <w:r>
              <w:rPr>
                <w:rFonts w:cs="Calibri"/>
                <w:bCs/>
                <w:color w:val="FFFFFF" w:themeColor="background1"/>
                <w:sz w:val="32"/>
                <w:szCs w:val="32"/>
              </w:rPr>
              <w:t>18-20</w:t>
            </w:r>
          </w:p>
        </w:tc>
        <w:tc>
          <w:tcPr>
            <w:tcW w:w="7393" w:type="dxa"/>
            <w:shd w:val="clear" w:color="auto" w:fill="57AEA5" w:themeFill="accent1"/>
          </w:tcPr>
          <w:p w14:paraId="3595A910" w14:textId="1290FC7D" w:rsidR="006A70FF" w:rsidRPr="00744366" w:rsidRDefault="006A70FF" w:rsidP="006A70FF">
            <w:pPr>
              <w:rPr>
                <w:rFonts w:cs="Calibri"/>
                <w:b/>
                <w:color w:val="FFFFFF" w:themeColor="background1"/>
                <w:sz w:val="32"/>
                <w:szCs w:val="32"/>
              </w:rPr>
            </w:pPr>
            <w:r w:rsidRPr="00744366">
              <w:rPr>
                <w:rFonts w:cs="Calibri"/>
                <w:b/>
                <w:color w:val="FFFFFF" w:themeColor="background1"/>
                <w:sz w:val="32"/>
                <w:szCs w:val="32"/>
              </w:rPr>
              <w:t>Declaration of Personal Circumstances of the Tenderer</w:t>
            </w:r>
          </w:p>
        </w:tc>
      </w:tr>
    </w:tbl>
    <w:p w14:paraId="1E7E10F4" w14:textId="429D5878" w:rsidR="000A38AA" w:rsidRDefault="000A38AA" w:rsidP="006A75CD"/>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35D64" w:themeFill="accent5"/>
        <w:tblLook w:val="04A0" w:firstRow="1" w:lastRow="0" w:firstColumn="1" w:lastColumn="0" w:noHBand="0" w:noVBand="1"/>
      </w:tblPr>
      <w:tblGrid>
        <w:gridCol w:w="9918"/>
      </w:tblGrid>
      <w:tr w:rsidR="000A38AA" w:rsidRPr="00220B45" w14:paraId="41CD928F" w14:textId="77777777" w:rsidTr="00AE6AAD">
        <w:trPr>
          <w:trHeight w:val="299"/>
        </w:trPr>
        <w:tc>
          <w:tcPr>
            <w:tcW w:w="9918" w:type="dxa"/>
            <w:shd w:val="clear" w:color="auto" w:fill="235D64" w:themeFill="accent5"/>
          </w:tcPr>
          <w:p w14:paraId="655D27D2" w14:textId="345861E7" w:rsidR="000A38AA" w:rsidRPr="00F601A1" w:rsidRDefault="00B7788C" w:rsidP="00F601A1">
            <w:pPr>
              <w:tabs>
                <w:tab w:val="left" w:pos="5730"/>
              </w:tabs>
              <w:contextualSpacing/>
              <w:rPr>
                <w:rFonts w:asciiTheme="minorHAnsi" w:hAnsiTheme="minorHAnsi"/>
                <w:b/>
                <w:color w:val="FFFFFF" w:themeColor="background1"/>
                <w:sz w:val="32"/>
                <w:szCs w:val="32"/>
              </w:rPr>
            </w:pPr>
            <w:r>
              <w:rPr>
                <w:rFonts w:asciiTheme="minorHAnsi" w:hAnsiTheme="minorHAnsi"/>
                <w:b/>
                <w:color w:val="FFFFFF" w:themeColor="background1"/>
                <w:sz w:val="32"/>
                <w:szCs w:val="32"/>
              </w:rPr>
              <w:t>Part A</w:t>
            </w:r>
            <w:r w:rsidR="0074799F">
              <w:rPr>
                <w:rFonts w:asciiTheme="minorHAnsi" w:hAnsiTheme="minorHAnsi"/>
                <w:b/>
                <w:color w:val="FFFFFF" w:themeColor="background1"/>
                <w:sz w:val="32"/>
                <w:szCs w:val="32"/>
              </w:rPr>
              <w:t>1</w:t>
            </w:r>
            <w:r w:rsidR="00063A58">
              <w:rPr>
                <w:rFonts w:asciiTheme="minorHAnsi" w:hAnsiTheme="minorHAnsi"/>
                <w:b/>
                <w:color w:val="FFFFFF" w:themeColor="background1"/>
                <w:sz w:val="32"/>
                <w:szCs w:val="32"/>
              </w:rPr>
              <w:t>.</w:t>
            </w:r>
            <w:r w:rsidR="00F601A1">
              <w:rPr>
                <w:rFonts w:asciiTheme="minorHAnsi" w:hAnsiTheme="minorHAnsi"/>
                <w:b/>
                <w:color w:val="FFFFFF" w:themeColor="background1"/>
                <w:sz w:val="32"/>
                <w:szCs w:val="32"/>
              </w:rPr>
              <w:t xml:space="preserve"> </w:t>
            </w:r>
            <w:r w:rsidR="00DC71B0" w:rsidRPr="00F35018">
              <w:rPr>
                <w:rFonts w:asciiTheme="minorHAnsi" w:hAnsiTheme="minorHAnsi"/>
                <w:b/>
                <w:color w:val="FFFFFF" w:themeColor="background1"/>
                <w:sz w:val="32"/>
                <w:szCs w:val="32"/>
              </w:rPr>
              <w:fldChar w:fldCharType="begin"/>
            </w:r>
            <w:r w:rsidR="00DC71B0" w:rsidRPr="00F35018">
              <w:rPr>
                <w:rFonts w:asciiTheme="minorHAnsi" w:hAnsiTheme="minorHAnsi"/>
                <w:b/>
                <w:color w:val="FFFFFF" w:themeColor="background1"/>
                <w:sz w:val="32"/>
                <w:szCs w:val="32"/>
              </w:rPr>
              <w:instrText xml:space="preserve"> REF PartA \h </w:instrText>
            </w:r>
            <w:r w:rsidR="00F35018" w:rsidRPr="00F35018">
              <w:rPr>
                <w:rFonts w:asciiTheme="minorHAnsi" w:hAnsiTheme="minorHAnsi"/>
                <w:b/>
                <w:color w:val="FFFFFF" w:themeColor="background1"/>
                <w:sz w:val="32"/>
                <w:szCs w:val="32"/>
              </w:rPr>
              <w:instrText xml:space="preserve"> \* MERGEFORMAT </w:instrText>
            </w:r>
            <w:r w:rsidR="00DC71B0" w:rsidRPr="00F35018">
              <w:rPr>
                <w:rFonts w:asciiTheme="minorHAnsi" w:hAnsiTheme="minorHAnsi"/>
                <w:b/>
                <w:color w:val="FFFFFF" w:themeColor="background1"/>
                <w:sz w:val="32"/>
                <w:szCs w:val="32"/>
              </w:rPr>
            </w:r>
            <w:r w:rsidR="00DC71B0" w:rsidRPr="00F35018">
              <w:rPr>
                <w:rFonts w:asciiTheme="minorHAnsi" w:hAnsiTheme="minorHAnsi"/>
                <w:b/>
                <w:color w:val="FFFFFF" w:themeColor="background1"/>
                <w:sz w:val="32"/>
                <w:szCs w:val="32"/>
              </w:rPr>
              <w:fldChar w:fldCharType="separate"/>
            </w:r>
            <w:r w:rsidR="006A75CD" w:rsidRPr="00F35018">
              <w:rPr>
                <w:rFonts w:cs="Calibri"/>
                <w:b/>
                <w:color w:val="FFFFFF" w:themeColor="background1"/>
                <w:sz w:val="32"/>
                <w:szCs w:val="32"/>
              </w:rPr>
              <w:t>Instruction to Tenderers</w:t>
            </w:r>
            <w:r w:rsidR="00DC71B0" w:rsidRPr="00F35018">
              <w:rPr>
                <w:rFonts w:asciiTheme="minorHAnsi" w:hAnsiTheme="minorHAnsi"/>
                <w:b/>
                <w:color w:val="FFFFFF" w:themeColor="background1"/>
                <w:sz w:val="32"/>
                <w:szCs w:val="32"/>
              </w:rPr>
              <w:fldChar w:fldCharType="end"/>
            </w:r>
          </w:p>
        </w:tc>
      </w:tr>
      <w:tr w:rsidR="000A38AA" w:rsidRPr="00220B45" w14:paraId="3EA8C86F" w14:textId="77777777" w:rsidTr="00AE6AAD">
        <w:trPr>
          <w:trHeight w:val="299"/>
        </w:trPr>
        <w:tc>
          <w:tcPr>
            <w:tcW w:w="9918" w:type="dxa"/>
          </w:tcPr>
          <w:p w14:paraId="0C338902" w14:textId="06F86210" w:rsidR="00EE6BBA" w:rsidRPr="001B066B" w:rsidRDefault="00EE5B07" w:rsidP="001B066B">
            <w:pPr>
              <w:spacing w:line="276" w:lineRule="auto"/>
              <w:jc w:val="center"/>
              <w:rPr>
                <w:rFonts w:asciiTheme="minorHAnsi" w:hAnsiTheme="minorHAnsi" w:cstheme="minorHAnsi"/>
              </w:rPr>
            </w:pPr>
            <w:r w:rsidRPr="00FF2C56">
              <w:rPr>
                <w:rFonts w:asciiTheme="minorHAnsi" w:hAnsiTheme="minorHAnsi" w:cstheme="minorHAnsi"/>
                <w:b/>
                <w:bCs/>
                <w:sz w:val="40"/>
                <w:szCs w:val="40"/>
                <w:u w:val="single"/>
                <w:shd w:val="clear" w:color="auto" w:fill="BFBFBF" w:themeFill="background1" w:themeFillShade="BF"/>
              </w:rPr>
              <w:t>All areas shaded</w:t>
            </w:r>
            <w:r w:rsidR="00256870" w:rsidRPr="00FF2C56">
              <w:rPr>
                <w:rFonts w:asciiTheme="minorHAnsi" w:hAnsiTheme="minorHAnsi" w:cstheme="minorHAnsi"/>
                <w:b/>
                <w:bCs/>
                <w:sz w:val="40"/>
                <w:szCs w:val="40"/>
                <w:u w:val="single"/>
                <w:shd w:val="clear" w:color="auto" w:fill="BFBFBF" w:themeFill="background1" w:themeFillShade="BF"/>
              </w:rPr>
              <w:t xml:space="preserve"> GREY</w:t>
            </w:r>
            <w:r w:rsidRPr="00FF2C56">
              <w:rPr>
                <w:rFonts w:asciiTheme="minorHAnsi" w:hAnsiTheme="minorHAnsi" w:cstheme="minorHAnsi"/>
                <w:b/>
                <w:bCs/>
                <w:sz w:val="40"/>
                <w:szCs w:val="40"/>
                <w:u w:val="single"/>
                <w:shd w:val="clear" w:color="auto" w:fill="BFBFBF" w:themeFill="background1" w:themeFillShade="BF"/>
              </w:rPr>
              <w:t xml:space="preserve"> like this are for Tenderers to complete</w:t>
            </w:r>
            <w:r w:rsidR="00FA43BE" w:rsidRPr="00FF2C56">
              <w:rPr>
                <w:rFonts w:asciiTheme="minorHAnsi" w:hAnsiTheme="minorHAnsi" w:cstheme="minorHAnsi"/>
                <w:b/>
                <w:bCs/>
                <w:sz w:val="40"/>
                <w:szCs w:val="40"/>
                <w:u w:val="single"/>
                <w:shd w:val="clear" w:color="auto" w:fill="BFBFBF" w:themeFill="background1" w:themeFillShade="BF"/>
              </w:rPr>
              <w:t xml:space="preserve"> throughout</w:t>
            </w:r>
            <w:r w:rsidRPr="001B066B">
              <w:rPr>
                <w:rFonts w:asciiTheme="minorHAnsi" w:hAnsiTheme="minorHAnsi" w:cstheme="minorHAnsi"/>
                <w:shd w:val="clear" w:color="auto" w:fill="D9D9D9" w:themeFill="background1" w:themeFillShade="D9"/>
              </w:rPr>
              <w:t>.</w:t>
            </w:r>
          </w:p>
          <w:p w14:paraId="4A5BCBDD" w14:textId="0E2A6A0F" w:rsidR="004C1B07" w:rsidRPr="00883F89" w:rsidRDefault="00EE5B07" w:rsidP="00071072">
            <w:pPr>
              <w:pStyle w:val="ListParagraph"/>
              <w:numPr>
                <w:ilvl w:val="0"/>
                <w:numId w:val="10"/>
              </w:numPr>
              <w:spacing w:line="276" w:lineRule="auto"/>
              <w:rPr>
                <w:rFonts w:asciiTheme="minorHAnsi" w:hAnsiTheme="minorHAnsi" w:cstheme="minorHAnsi"/>
              </w:rPr>
            </w:pPr>
            <w:r w:rsidRPr="00883F89">
              <w:rPr>
                <w:rFonts w:asciiTheme="minorHAnsi" w:hAnsiTheme="minorHAnsi" w:cstheme="minorHAnsi"/>
              </w:rPr>
              <w:t>Tenderer</w:t>
            </w:r>
            <w:r w:rsidR="00686955" w:rsidRPr="00883F89">
              <w:rPr>
                <w:rFonts w:asciiTheme="minorHAnsi" w:hAnsiTheme="minorHAnsi" w:cstheme="minorHAnsi"/>
              </w:rPr>
              <w:t>s</w:t>
            </w:r>
            <w:r w:rsidRPr="00883F89">
              <w:rPr>
                <w:rFonts w:asciiTheme="minorHAnsi" w:hAnsiTheme="minorHAnsi" w:cstheme="minorHAnsi"/>
              </w:rPr>
              <w:t xml:space="preserve"> must not change any other text.</w:t>
            </w:r>
            <w:r w:rsidR="005327F1" w:rsidRPr="00883F89">
              <w:rPr>
                <w:rFonts w:asciiTheme="minorHAnsi" w:hAnsiTheme="minorHAnsi" w:cstheme="minorHAnsi"/>
              </w:rPr>
              <w:t xml:space="preserve"> Font size 1</w:t>
            </w:r>
            <w:r w:rsidR="001D4E8C">
              <w:rPr>
                <w:rFonts w:asciiTheme="minorHAnsi" w:hAnsiTheme="minorHAnsi" w:cstheme="minorHAnsi"/>
              </w:rPr>
              <w:t>2</w:t>
            </w:r>
            <w:r w:rsidR="005327F1" w:rsidRPr="00883F89">
              <w:rPr>
                <w:rFonts w:asciiTheme="minorHAnsi" w:hAnsiTheme="minorHAnsi" w:cstheme="minorHAnsi"/>
              </w:rPr>
              <w:t xml:space="preserve"> applies throughout.</w:t>
            </w:r>
          </w:p>
        </w:tc>
      </w:tr>
      <w:tr w:rsidR="0060200D" w:rsidRPr="00220B45" w14:paraId="0D57E5E9" w14:textId="77777777" w:rsidTr="00AE6AAD">
        <w:trPr>
          <w:trHeight w:val="299"/>
        </w:trPr>
        <w:tc>
          <w:tcPr>
            <w:tcW w:w="9918" w:type="dxa"/>
          </w:tcPr>
          <w:p w14:paraId="26CD6CC2" w14:textId="49ECA093" w:rsidR="00B1742D" w:rsidRPr="00883F89" w:rsidRDefault="00B1742D" w:rsidP="00071072">
            <w:pPr>
              <w:pStyle w:val="ListParagraph"/>
              <w:numPr>
                <w:ilvl w:val="0"/>
                <w:numId w:val="10"/>
              </w:numPr>
              <w:spacing w:line="276" w:lineRule="auto"/>
              <w:rPr>
                <w:rFonts w:asciiTheme="minorHAnsi" w:hAnsiTheme="minorHAnsi" w:cstheme="minorHAnsi"/>
              </w:rPr>
            </w:pPr>
            <w:r w:rsidRPr="00883F89">
              <w:rPr>
                <w:rFonts w:asciiTheme="minorHAnsi" w:hAnsiTheme="minorHAnsi" w:cstheme="minorHAnsi"/>
              </w:rPr>
              <w:t>All fields in the Request for Tender</w:t>
            </w:r>
            <w:r w:rsidR="00E16660">
              <w:rPr>
                <w:rFonts w:asciiTheme="minorHAnsi" w:hAnsiTheme="minorHAnsi" w:cstheme="minorHAnsi"/>
              </w:rPr>
              <w:t xml:space="preserve"> (</w:t>
            </w:r>
            <w:r w:rsidR="00595FBB">
              <w:rPr>
                <w:rFonts w:asciiTheme="minorHAnsi" w:hAnsiTheme="minorHAnsi" w:cstheme="minorHAnsi"/>
              </w:rPr>
              <w:t>‘’</w:t>
            </w:r>
            <w:r w:rsidR="00E16660">
              <w:rPr>
                <w:rFonts w:asciiTheme="minorHAnsi" w:hAnsiTheme="minorHAnsi" w:cstheme="minorHAnsi"/>
              </w:rPr>
              <w:t>RFT</w:t>
            </w:r>
            <w:r w:rsidR="00595FBB">
              <w:rPr>
                <w:rFonts w:asciiTheme="minorHAnsi" w:hAnsiTheme="minorHAnsi" w:cstheme="minorHAnsi"/>
              </w:rPr>
              <w:t>’’</w:t>
            </w:r>
            <w:r w:rsidR="00E16660">
              <w:rPr>
                <w:rFonts w:asciiTheme="minorHAnsi" w:hAnsiTheme="minorHAnsi" w:cstheme="minorHAnsi"/>
              </w:rPr>
              <w:t>)</w:t>
            </w:r>
            <w:r w:rsidRPr="00883F89">
              <w:rPr>
                <w:rFonts w:asciiTheme="minorHAnsi" w:hAnsiTheme="minorHAnsi" w:cstheme="minorHAnsi"/>
              </w:rPr>
              <w:t>, where applicable, should be completed by the Tenderer.</w:t>
            </w:r>
          </w:p>
          <w:p w14:paraId="31D21057" w14:textId="77777777" w:rsidR="00B1742D" w:rsidRPr="00883F89" w:rsidRDefault="00B1742D" w:rsidP="00071072">
            <w:pPr>
              <w:pStyle w:val="ListParagraph"/>
              <w:numPr>
                <w:ilvl w:val="0"/>
                <w:numId w:val="10"/>
              </w:numPr>
            </w:pPr>
            <w:r w:rsidRPr="00883F89">
              <w:t>Tenderers are requested to review in detail the requirements of the RFT (including all Appendices) before completing this Tender Response Document.  Tenderers must ensure that they have addressed all of the relevant requirements as set out in the RFT and the Tender Response Document. Failure to do so may render the Tender non-compliant and the Tender may be rejected.</w:t>
            </w:r>
          </w:p>
          <w:p w14:paraId="62C9A67B"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rPr>
              <w:t>Tenderers</w:t>
            </w:r>
            <w:r w:rsidRPr="00883F89">
              <w:rPr>
                <w:rFonts w:asciiTheme="minorHAnsi" w:hAnsiTheme="minorHAnsi" w:cstheme="minorHAnsi"/>
                <w:bCs/>
              </w:rPr>
              <w:t xml:space="preserve"> </w:t>
            </w:r>
            <w:r w:rsidRPr="00883F89">
              <w:rPr>
                <w:rFonts w:asciiTheme="minorHAnsi" w:hAnsiTheme="minorHAnsi" w:cstheme="minorHAnsi"/>
                <w:b/>
                <w:u w:val="single"/>
              </w:rPr>
              <w:t>must</w:t>
            </w:r>
            <w:r w:rsidRPr="00883F89">
              <w:rPr>
                <w:rFonts w:asciiTheme="minorHAnsi" w:hAnsiTheme="minorHAnsi" w:cstheme="minorHAnsi"/>
                <w:bCs/>
                <w:u w:val="single"/>
              </w:rPr>
              <w:t xml:space="preserve"> </w:t>
            </w:r>
            <w:r w:rsidRPr="00883F89">
              <w:rPr>
                <w:rFonts w:asciiTheme="minorHAnsi" w:hAnsiTheme="minorHAnsi" w:cstheme="minorHAnsi"/>
                <w:bCs/>
              </w:rPr>
              <w:t>complete and submit all documentation requested in this SOR Response in full.</w:t>
            </w:r>
          </w:p>
          <w:p w14:paraId="6D04A475"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rPr>
              <w:t>Tenderers</w:t>
            </w:r>
            <w:r w:rsidRPr="00883F89">
              <w:rPr>
                <w:rFonts w:asciiTheme="minorHAnsi" w:hAnsiTheme="minorHAnsi" w:cstheme="minorHAnsi"/>
                <w:bCs/>
              </w:rPr>
              <w:t xml:space="preserve"> </w:t>
            </w:r>
            <w:r w:rsidRPr="00883F89">
              <w:rPr>
                <w:rFonts w:asciiTheme="minorHAnsi" w:hAnsiTheme="minorHAnsi" w:cstheme="minorHAnsi"/>
                <w:b/>
                <w:u w:val="single"/>
              </w:rPr>
              <w:t>should not</w:t>
            </w:r>
            <w:r w:rsidRPr="00883F89">
              <w:rPr>
                <w:rFonts w:asciiTheme="minorHAnsi" w:hAnsiTheme="minorHAnsi" w:cstheme="minorHAnsi"/>
                <w:bCs/>
              </w:rPr>
              <w:t xml:space="preserve"> include a cover sheet and/or an executive summary in the Tender Response Document (“TRD”) document. Please note a cover sheet and/or an executive summary </w:t>
            </w:r>
            <w:r w:rsidRPr="00883F89">
              <w:rPr>
                <w:rFonts w:asciiTheme="minorHAnsi" w:hAnsiTheme="minorHAnsi" w:cstheme="minorHAnsi"/>
                <w:b/>
                <w:u w:val="single"/>
              </w:rPr>
              <w:t>WILL NOT BE EVALUATED.</w:t>
            </w:r>
          </w:p>
          <w:p w14:paraId="66260C4B"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rPr>
              <w:t>Tenderers</w:t>
            </w:r>
            <w:r w:rsidRPr="00883F89">
              <w:rPr>
                <w:rFonts w:asciiTheme="minorHAnsi" w:hAnsiTheme="minorHAnsi" w:cstheme="minorHAnsi"/>
                <w:bCs/>
              </w:rPr>
              <w:t xml:space="preserve"> are reminded that additional information provided as appendices, unless specially sought by the contracting authority, is </w:t>
            </w:r>
            <w:r w:rsidRPr="00883F89">
              <w:rPr>
                <w:rFonts w:asciiTheme="minorHAnsi" w:hAnsiTheme="minorHAnsi" w:cstheme="minorHAnsi"/>
                <w:b/>
                <w:u w:val="single"/>
              </w:rPr>
              <w:t>NOT</w:t>
            </w:r>
            <w:r w:rsidRPr="00883F89">
              <w:rPr>
                <w:rFonts w:asciiTheme="minorHAnsi" w:hAnsiTheme="minorHAnsi" w:cstheme="minorHAnsi"/>
                <w:bCs/>
              </w:rPr>
              <w:t xml:space="preserve"> permitted in response to the award criteria. Any such information provided </w:t>
            </w:r>
            <w:r w:rsidRPr="00883F89">
              <w:rPr>
                <w:rFonts w:asciiTheme="minorHAnsi" w:hAnsiTheme="minorHAnsi" w:cstheme="minorHAnsi"/>
                <w:b/>
                <w:u w:val="single"/>
              </w:rPr>
              <w:t>WILL NOT BE EVALUATED</w:t>
            </w:r>
            <w:r w:rsidRPr="00883F89">
              <w:rPr>
                <w:rFonts w:asciiTheme="minorHAnsi" w:hAnsiTheme="minorHAnsi" w:cstheme="minorHAnsi"/>
                <w:bCs/>
              </w:rPr>
              <w:t>.</w:t>
            </w:r>
          </w:p>
          <w:p w14:paraId="5CB299BF" w14:textId="204DD522" w:rsidR="00B1742D" w:rsidRPr="00883F89" w:rsidRDefault="00B1742D" w:rsidP="00071072">
            <w:pPr>
              <w:pStyle w:val="ListParagraph"/>
              <w:numPr>
                <w:ilvl w:val="0"/>
                <w:numId w:val="10"/>
              </w:numPr>
              <w:tabs>
                <w:tab w:val="left" w:pos="5730"/>
              </w:tabs>
              <w:spacing w:line="276" w:lineRule="auto"/>
              <w:rPr>
                <w:rFonts w:asciiTheme="minorHAnsi" w:hAnsiTheme="minorHAnsi" w:cstheme="minorHAnsi"/>
                <w:bCs/>
              </w:rPr>
            </w:pPr>
            <w:r w:rsidRPr="00883F89">
              <w:rPr>
                <w:rFonts w:asciiTheme="minorHAnsi" w:hAnsiTheme="minorHAnsi" w:cstheme="minorHAnsi"/>
                <w:bCs/>
              </w:rPr>
              <w:t>Word</w:t>
            </w:r>
            <w:r w:rsidR="00E35CAC">
              <w:rPr>
                <w:rFonts w:asciiTheme="minorHAnsi" w:hAnsiTheme="minorHAnsi" w:cstheme="minorHAnsi"/>
                <w:bCs/>
              </w:rPr>
              <w:t xml:space="preserve">/ page </w:t>
            </w:r>
            <w:r w:rsidRPr="00883F89">
              <w:rPr>
                <w:rFonts w:asciiTheme="minorHAnsi" w:hAnsiTheme="minorHAnsi" w:cstheme="minorHAnsi"/>
                <w:bCs/>
              </w:rPr>
              <w:t>limits apply. Any information that exceeds word</w:t>
            </w:r>
            <w:r w:rsidR="00E35CAC">
              <w:rPr>
                <w:rFonts w:asciiTheme="minorHAnsi" w:hAnsiTheme="minorHAnsi" w:cstheme="minorHAnsi"/>
                <w:bCs/>
              </w:rPr>
              <w:t>/page</w:t>
            </w:r>
            <w:r w:rsidRPr="00883F89">
              <w:rPr>
                <w:rFonts w:asciiTheme="minorHAnsi" w:hAnsiTheme="minorHAnsi" w:cstheme="minorHAnsi"/>
                <w:bCs/>
              </w:rPr>
              <w:t xml:space="preserve"> limits </w:t>
            </w:r>
            <w:r w:rsidRPr="00883F89">
              <w:rPr>
                <w:rFonts w:asciiTheme="minorHAnsi" w:hAnsiTheme="minorHAnsi" w:cstheme="minorHAnsi"/>
                <w:b/>
                <w:u w:val="single"/>
              </w:rPr>
              <w:t>WILL NOT BE EVALUATED</w:t>
            </w:r>
            <w:r w:rsidRPr="00883F89">
              <w:rPr>
                <w:rFonts w:asciiTheme="minorHAnsi" w:hAnsiTheme="minorHAnsi" w:cstheme="minorHAnsi"/>
                <w:bCs/>
              </w:rPr>
              <w:t>.</w:t>
            </w:r>
          </w:p>
          <w:p w14:paraId="4AC121EE" w14:textId="77777777" w:rsidR="00B1742D" w:rsidRPr="00883F89" w:rsidRDefault="00B1742D" w:rsidP="00071072">
            <w:pPr>
              <w:pStyle w:val="ListParagraph"/>
              <w:numPr>
                <w:ilvl w:val="0"/>
                <w:numId w:val="10"/>
              </w:numPr>
              <w:tabs>
                <w:tab w:val="left" w:pos="5730"/>
              </w:tabs>
              <w:spacing w:line="276" w:lineRule="auto"/>
              <w:rPr>
                <w:rFonts w:asciiTheme="minorHAnsi" w:hAnsiTheme="minorHAnsi"/>
                <w:bCs/>
              </w:rPr>
            </w:pPr>
            <w:r w:rsidRPr="00883F89">
              <w:rPr>
                <w:rFonts w:asciiTheme="minorHAnsi" w:hAnsiTheme="minorHAnsi" w:cstheme="minorHAnsi"/>
                <w:bCs/>
              </w:rPr>
              <w:t>The Tender Response Document (“TRD”) must be submitted in English.</w:t>
            </w:r>
            <w:r w:rsidRPr="00883F89">
              <w:rPr>
                <w:b/>
                <w:bCs/>
                <w:color w:val="FFFFFF" w:themeColor="background1"/>
                <w:lang w:val="en-GB"/>
              </w:rPr>
              <w:t xml:space="preserve"> </w:t>
            </w:r>
          </w:p>
          <w:p w14:paraId="703A72ED" w14:textId="03529DF6" w:rsidR="0060200D" w:rsidRPr="00883F89" w:rsidRDefault="00B1742D" w:rsidP="00071072">
            <w:pPr>
              <w:pStyle w:val="ListParagraph"/>
              <w:numPr>
                <w:ilvl w:val="0"/>
                <w:numId w:val="10"/>
              </w:numPr>
              <w:spacing w:line="276" w:lineRule="auto"/>
              <w:rPr>
                <w:rFonts w:asciiTheme="minorHAnsi" w:hAnsiTheme="minorHAnsi" w:cstheme="minorHAnsi"/>
                <w:b/>
                <w:bCs/>
                <w:u w:val="single"/>
                <w:shd w:val="clear" w:color="auto" w:fill="D9D9D9" w:themeFill="background1" w:themeFillShade="D9"/>
              </w:rPr>
            </w:pPr>
            <w:r w:rsidRPr="00883F89">
              <w:t>Tenderers should also note that the Preferred Tenderer’s response</w:t>
            </w:r>
            <w:r w:rsidR="00480592">
              <w:t xml:space="preserve"> including costs</w:t>
            </w:r>
            <w:r w:rsidRPr="00883F89">
              <w:t xml:space="preserve"> </w:t>
            </w:r>
            <w:r w:rsidR="00480592">
              <w:t xml:space="preserve">will </w:t>
            </w:r>
            <w:r w:rsidRPr="00883F89">
              <w:t>be included and form part of any contract awarded to that Tenderer</w:t>
            </w:r>
          </w:p>
        </w:tc>
      </w:tr>
    </w:tbl>
    <w:p w14:paraId="45DB2A6A" w14:textId="0122E934" w:rsidR="00A147A2" w:rsidRDefault="00A147A2" w:rsidP="00EE6BBA"/>
    <w:tbl>
      <w:tblPr>
        <w:tblW w:w="0" w:type="auto"/>
        <w:tblBorders>
          <w:bottom w:val="single" w:sz="12" w:space="0" w:color="000000"/>
        </w:tblBorders>
        <w:tblLook w:val="04A0" w:firstRow="1" w:lastRow="0" w:firstColumn="1" w:lastColumn="0" w:noHBand="0" w:noVBand="1"/>
      </w:tblPr>
      <w:tblGrid>
        <w:gridCol w:w="9921"/>
      </w:tblGrid>
      <w:tr w:rsidR="00A711BA" w:rsidRPr="00E94578" w14:paraId="7692829F" w14:textId="77777777" w:rsidTr="007F3395">
        <w:tc>
          <w:tcPr>
            <w:tcW w:w="10137" w:type="dxa"/>
            <w:tcBorders>
              <w:bottom w:val="single" w:sz="12" w:space="0" w:color="000000"/>
            </w:tcBorders>
            <w:shd w:val="clear" w:color="auto" w:fill="008080"/>
          </w:tcPr>
          <w:p w14:paraId="3F45DF40" w14:textId="77777777" w:rsidR="00A711BA" w:rsidRPr="00E94578" w:rsidRDefault="00A711BA" w:rsidP="007F3395">
            <w:pPr>
              <w:ind w:left="720" w:hanging="720"/>
              <w:jc w:val="center"/>
              <w:rPr>
                <w:rFonts w:ascii="Arial" w:hAnsi="Arial" w:cs="Arial"/>
                <w:b/>
                <w:bCs/>
                <w:iCs/>
                <w:color w:val="FFFFFF"/>
                <w:sz w:val="36"/>
                <w:szCs w:val="36"/>
              </w:rPr>
            </w:pPr>
            <w:r w:rsidRPr="00E94578">
              <w:rPr>
                <w:rFonts w:ascii="Arial" w:hAnsi="Arial" w:cs="Arial"/>
                <w:b/>
                <w:bCs/>
                <w:iCs/>
                <w:color w:val="FFFFFF"/>
                <w:sz w:val="36"/>
                <w:szCs w:val="36"/>
              </w:rPr>
              <w:t>Tenderer</w:t>
            </w:r>
            <w:r>
              <w:rPr>
                <w:rFonts w:ascii="Arial" w:hAnsi="Arial" w:cs="Arial"/>
                <w:b/>
                <w:bCs/>
                <w:iCs/>
                <w:color w:val="FFFFFF"/>
                <w:sz w:val="36"/>
                <w:szCs w:val="36"/>
              </w:rPr>
              <w:t>’s</w:t>
            </w:r>
            <w:r w:rsidRPr="00E94578">
              <w:rPr>
                <w:rFonts w:ascii="Arial" w:hAnsi="Arial" w:cs="Arial"/>
                <w:b/>
                <w:bCs/>
                <w:iCs/>
                <w:color w:val="FFFFFF"/>
                <w:sz w:val="36"/>
                <w:szCs w:val="36"/>
              </w:rPr>
              <w:t xml:space="preserve"> Name </w:t>
            </w:r>
          </w:p>
        </w:tc>
      </w:tr>
      <w:tr w:rsidR="00A711BA" w:rsidRPr="00E94578" w14:paraId="300BECB9" w14:textId="77777777" w:rsidTr="00AE20E1">
        <w:trPr>
          <w:trHeight w:val="268"/>
        </w:trPr>
        <w:tc>
          <w:tcPr>
            <w:tcW w:w="10137" w:type="dxa"/>
            <w:shd w:val="clear" w:color="auto" w:fill="BFBFBF" w:themeFill="background1" w:themeFillShade="BF"/>
            <w:vAlign w:val="center"/>
          </w:tcPr>
          <w:p w14:paraId="6DAA0EF0" w14:textId="77777777" w:rsidR="00A711BA" w:rsidRPr="00187FF0" w:rsidRDefault="00A711BA" w:rsidP="00816D34">
            <w:pPr>
              <w:rPr>
                <w:rFonts w:ascii="Arial" w:hAnsi="Arial" w:cs="Arial"/>
                <w:b/>
                <w:bCs/>
                <w:iCs/>
                <w:sz w:val="36"/>
                <w:szCs w:val="36"/>
              </w:rPr>
            </w:pPr>
          </w:p>
        </w:tc>
      </w:tr>
    </w:tbl>
    <w:p w14:paraId="3BE03C97" w14:textId="77777777" w:rsidR="00A711BA" w:rsidRDefault="00A711BA" w:rsidP="00A711BA"/>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35D64" w:themeFill="accent5"/>
        <w:tblLook w:val="04A0" w:firstRow="1" w:lastRow="0" w:firstColumn="1" w:lastColumn="0" w:noHBand="0" w:noVBand="1"/>
      </w:tblPr>
      <w:tblGrid>
        <w:gridCol w:w="9918"/>
      </w:tblGrid>
      <w:tr w:rsidR="00F7554B" w:rsidRPr="00D727B3" w14:paraId="17651F2A" w14:textId="77777777" w:rsidTr="00063186">
        <w:trPr>
          <w:trHeight w:val="299"/>
        </w:trPr>
        <w:tc>
          <w:tcPr>
            <w:tcW w:w="9918" w:type="dxa"/>
            <w:shd w:val="clear" w:color="auto" w:fill="235D64" w:themeFill="accent5"/>
          </w:tcPr>
          <w:p w14:paraId="640B0FAC" w14:textId="7F092D71" w:rsidR="00F7554B" w:rsidRPr="00D727B3" w:rsidRDefault="0074799F" w:rsidP="00F601A1">
            <w:pPr>
              <w:pStyle w:val="ListParagraph"/>
              <w:tabs>
                <w:tab w:val="left" w:pos="5730"/>
              </w:tabs>
              <w:ind w:hanging="720"/>
              <w:contextualSpacing/>
              <w:rPr>
                <w:rFonts w:asciiTheme="minorHAnsi" w:hAnsiTheme="minorHAnsi"/>
                <w:b/>
                <w:color w:val="FFFFFF" w:themeColor="background1"/>
                <w:sz w:val="32"/>
                <w:szCs w:val="32"/>
              </w:rPr>
            </w:pPr>
            <w:bookmarkStart w:id="3" w:name="_Hlk58252564"/>
            <w:r>
              <w:rPr>
                <w:rFonts w:asciiTheme="minorHAnsi" w:hAnsiTheme="minorHAnsi"/>
                <w:b/>
                <w:color w:val="FFFFFF" w:themeColor="background1"/>
                <w:sz w:val="32"/>
                <w:szCs w:val="32"/>
              </w:rPr>
              <w:t xml:space="preserve">A2. </w:t>
            </w:r>
            <w:r w:rsidR="00DC71B0" w:rsidRPr="00D727B3">
              <w:rPr>
                <w:rFonts w:asciiTheme="minorHAnsi" w:hAnsiTheme="minorHAnsi"/>
                <w:b/>
                <w:color w:val="FFFFFF" w:themeColor="background1"/>
                <w:sz w:val="32"/>
                <w:szCs w:val="32"/>
              </w:rPr>
              <w:fldChar w:fldCharType="begin"/>
            </w:r>
            <w:r w:rsidR="00DC71B0" w:rsidRPr="00D727B3">
              <w:rPr>
                <w:rFonts w:asciiTheme="minorHAnsi" w:hAnsiTheme="minorHAnsi"/>
                <w:b/>
                <w:color w:val="FFFFFF" w:themeColor="background1"/>
                <w:sz w:val="32"/>
                <w:szCs w:val="32"/>
              </w:rPr>
              <w:instrText xml:space="preserve"> REF PartB \h </w:instrText>
            </w:r>
            <w:r w:rsidR="00D727B3" w:rsidRPr="00D727B3">
              <w:rPr>
                <w:rFonts w:asciiTheme="minorHAnsi" w:hAnsiTheme="minorHAnsi"/>
                <w:b/>
                <w:color w:val="FFFFFF" w:themeColor="background1"/>
                <w:sz w:val="32"/>
                <w:szCs w:val="32"/>
              </w:rPr>
              <w:instrText xml:space="preserve"> \* MERGEFORMAT </w:instrText>
            </w:r>
            <w:r w:rsidR="00DC71B0" w:rsidRPr="00D727B3">
              <w:rPr>
                <w:rFonts w:asciiTheme="minorHAnsi" w:hAnsiTheme="minorHAnsi"/>
                <w:b/>
                <w:color w:val="FFFFFF" w:themeColor="background1"/>
                <w:sz w:val="32"/>
                <w:szCs w:val="32"/>
              </w:rPr>
            </w:r>
            <w:r w:rsidR="00DC71B0" w:rsidRPr="00D727B3">
              <w:rPr>
                <w:rFonts w:asciiTheme="minorHAnsi" w:hAnsiTheme="minorHAnsi"/>
                <w:b/>
                <w:color w:val="FFFFFF" w:themeColor="background1"/>
                <w:sz w:val="32"/>
                <w:szCs w:val="32"/>
              </w:rPr>
              <w:fldChar w:fldCharType="separate"/>
            </w:r>
            <w:r w:rsidR="006A75CD" w:rsidRPr="00D727B3">
              <w:rPr>
                <w:rFonts w:cs="Calibri"/>
                <w:b/>
                <w:color w:val="FFFFFF" w:themeColor="background1"/>
                <w:sz w:val="32"/>
                <w:szCs w:val="32"/>
              </w:rPr>
              <w:t>Standard Tenderer Information</w:t>
            </w:r>
            <w:r w:rsidR="00DC71B0" w:rsidRPr="00D727B3">
              <w:rPr>
                <w:rFonts w:asciiTheme="minorHAnsi" w:hAnsiTheme="minorHAnsi"/>
                <w:b/>
                <w:color w:val="FFFFFF" w:themeColor="background1"/>
                <w:sz w:val="32"/>
                <w:szCs w:val="32"/>
              </w:rPr>
              <w:fldChar w:fldCharType="end"/>
            </w:r>
          </w:p>
        </w:tc>
      </w:tr>
      <w:bookmarkEnd w:id="3"/>
    </w:tbl>
    <w:p w14:paraId="1D695465" w14:textId="77777777" w:rsidR="00F7554B" w:rsidRPr="006B0BA8" w:rsidRDefault="00F7554B" w:rsidP="004C651C">
      <w:pPr>
        <w:ind w:left="720" w:hanging="720"/>
        <w:rPr>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4253"/>
      </w:tblGrid>
      <w:tr w:rsidR="00F7554B" w:rsidRPr="00883F89" w14:paraId="57C466E9" w14:textId="77777777" w:rsidTr="00EE6BBA">
        <w:trPr>
          <w:trHeight w:val="379"/>
        </w:trPr>
        <w:tc>
          <w:tcPr>
            <w:tcW w:w="5665" w:type="dxa"/>
            <w:shd w:val="clear" w:color="auto" w:fill="006666"/>
            <w:vAlign w:val="bottom"/>
          </w:tcPr>
          <w:p w14:paraId="6CD75AC4" w14:textId="4127BA4B" w:rsidR="00F7554B" w:rsidRPr="00883F89" w:rsidRDefault="00F7554B" w:rsidP="004C651C">
            <w:pPr>
              <w:spacing w:line="360" w:lineRule="auto"/>
              <w:ind w:left="720" w:hanging="720"/>
              <w:rPr>
                <w:bCs/>
                <w:color w:val="FFFFFF" w:themeColor="background1"/>
              </w:rPr>
            </w:pPr>
            <w:r w:rsidRPr="00883F89">
              <w:rPr>
                <w:bCs/>
                <w:color w:val="FFFFFF" w:themeColor="background1"/>
              </w:rPr>
              <w:t>Registered Name of Tenderer</w:t>
            </w:r>
          </w:p>
        </w:tc>
        <w:tc>
          <w:tcPr>
            <w:tcW w:w="4253" w:type="dxa"/>
            <w:shd w:val="clear" w:color="auto" w:fill="BFBFBF" w:themeFill="background1" w:themeFillShade="BF"/>
            <w:vAlign w:val="center"/>
          </w:tcPr>
          <w:p w14:paraId="1CC1F443" w14:textId="56F81058" w:rsidR="00F7554B" w:rsidRPr="00883F89" w:rsidRDefault="00F7554B" w:rsidP="004C651C">
            <w:pPr>
              <w:spacing w:line="360" w:lineRule="auto"/>
              <w:ind w:left="720" w:hanging="720"/>
            </w:pPr>
          </w:p>
        </w:tc>
      </w:tr>
      <w:tr w:rsidR="00E54996" w:rsidRPr="00883F89" w14:paraId="44F6BA78" w14:textId="77777777" w:rsidTr="00AE20E1">
        <w:tc>
          <w:tcPr>
            <w:tcW w:w="5665" w:type="dxa"/>
            <w:shd w:val="clear" w:color="auto" w:fill="006666"/>
            <w:vAlign w:val="bottom"/>
          </w:tcPr>
          <w:p w14:paraId="24ACD7CE"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Registered Company Address</w:t>
            </w:r>
          </w:p>
        </w:tc>
        <w:tc>
          <w:tcPr>
            <w:tcW w:w="4253" w:type="dxa"/>
            <w:shd w:val="clear" w:color="auto" w:fill="BFBFBF" w:themeFill="background1" w:themeFillShade="BF"/>
          </w:tcPr>
          <w:p w14:paraId="15DFC78A" w14:textId="6EBB1E01" w:rsidR="00E54996" w:rsidRPr="00883F89" w:rsidRDefault="00E54996" w:rsidP="004C651C">
            <w:pPr>
              <w:spacing w:line="360" w:lineRule="auto"/>
              <w:ind w:left="720" w:hanging="720"/>
            </w:pPr>
          </w:p>
        </w:tc>
      </w:tr>
      <w:tr w:rsidR="00E54996" w:rsidRPr="00883F89" w14:paraId="59E45100" w14:textId="77777777" w:rsidTr="00AE20E1">
        <w:tc>
          <w:tcPr>
            <w:tcW w:w="5665" w:type="dxa"/>
            <w:shd w:val="clear" w:color="auto" w:fill="006666"/>
            <w:vAlign w:val="bottom"/>
          </w:tcPr>
          <w:p w14:paraId="29C750D9"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Company Telephone Number</w:t>
            </w:r>
          </w:p>
        </w:tc>
        <w:tc>
          <w:tcPr>
            <w:tcW w:w="4253" w:type="dxa"/>
            <w:shd w:val="clear" w:color="auto" w:fill="BFBFBF" w:themeFill="background1" w:themeFillShade="BF"/>
          </w:tcPr>
          <w:p w14:paraId="5E756D05" w14:textId="1B7B08F9" w:rsidR="00E54996" w:rsidRPr="00883F89" w:rsidRDefault="00E54996" w:rsidP="004C651C">
            <w:pPr>
              <w:spacing w:line="360" w:lineRule="auto"/>
              <w:ind w:left="720" w:hanging="720"/>
            </w:pPr>
          </w:p>
        </w:tc>
      </w:tr>
      <w:tr w:rsidR="00E54996" w:rsidRPr="00883F89" w14:paraId="37685B01" w14:textId="77777777" w:rsidTr="00AE20E1">
        <w:tc>
          <w:tcPr>
            <w:tcW w:w="5665" w:type="dxa"/>
            <w:shd w:val="clear" w:color="auto" w:fill="006666"/>
            <w:vAlign w:val="bottom"/>
          </w:tcPr>
          <w:p w14:paraId="27045454"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Company Email Address</w:t>
            </w:r>
          </w:p>
        </w:tc>
        <w:tc>
          <w:tcPr>
            <w:tcW w:w="4253" w:type="dxa"/>
            <w:shd w:val="clear" w:color="auto" w:fill="BFBFBF" w:themeFill="background1" w:themeFillShade="BF"/>
          </w:tcPr>
          <w:p w14:paraId="6C23E07F" w14:textId="5A13EEA1" w:rsidR="00E54996" w:rsidRPr="00883F89" w:rsidRDefault="00E54996" w:rsidP="004C651C">
            <w:pPr>
              <w:spacing w:line="360" w:lineRule="auto"/>
              <w:ind w:left="720" w:hanging="720"/>
            </w:pPr>
          </w:p>
        </w:tc>
      </w:tr>
      <w:tr w:rsidR="00E54996" w:rsidRPr="00883F89" w14:paraId="33A6E319" w14:textId="77777777" w:rsidTr="00AE20E1">
        <w:tc>
          <w:tcPr>
            <w:tcW w:w="5665" w:type="dxa"/>
            <w:shd w:val="clear" w:color="auto" w:fill="006666"/>
            <w:vAlign w:val="bottom"/>
          </w:tcPr>
          <w:p w14:paraId="3977FA5F" w14:textId="2C22B380" w:rsidR="00E54996" w:rsidRPr="00883F89" w:rsidRDefault="00E54996" w:rsidP="004C651C">
            <w:pPr>
              <w:spacing w:line="360" w:lineRule="auto"/>
              <w:ind w:left="720" w:hanging="720"/>
              <w:rPr>
                <w:bCs/>
                <w:color w:val="FFFFFF" w:themeColor="background1"/>
              </w:rPr>
            </w:pPr>
            <w:r w:rsidRPr="00883F89">
              <w:rPr>
                <w:bCs/>
                <w:color w:val="FFFFFF" w:themeColor="background1"/>
              </w:rPr>
              <w:t>VAT Number</w:t>
            </w:r>
          </w:p>
        </w:tc>
        <w:tc>
          <w:tcPr>
            <w:tcW w:w="4253" w:type="dxa"/>
            <w:shd w:val="clear" w:color="auto" w:fill="BFBFBF" w:themeFill="background1" w:themeFillShade="BF"/>
          </w:tcPr>
          <w:p w14:paraId="4ACCF384" w14:textId="49B67CD7" w:rsidR="00E54996" w:rsidRPr="00883F89" w:rsidRDefault="00E54996" w:rsidP="004C651C">
            <w:pPr>
              <w:spacing w:line="360" w:lineRule="auto"/>
              <w:ind w:left="720" w:hanging="720"/>
            </w:pPr>
          </w:p>
        </w:tc>
      </w:tr>
      <w:tr w:rsidR="00E54996" w:rsidRPr="00883F89" w14:paraId="26F79028" w14:textId="77777777" w:rsidTr="00AE20E1">
        <w:tc>
          <w:tcPr>
            <w:tcW w:w="5665" w:type="dxa"/>
            <w:shd w:val="clear" w:color="auto" w:fill="006666"/>
            <w:vAlign w:val="bottom"/>
          </w:tcPr>
          <w:p w14:paraId="24630F40"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Withholding Tax Number (If applicable)</w:t>
            </w:r>
          </w:p>
        </w:tc>
        <w:tc>
          <w:tcPr>
            <w:tcW w:w="4253" w:type="dxa"/>
            <w:shd w:val="clear" w:color="auto" w:fill="BFBFBF" w:themeFill="background1" w:themeFillShade="BF"/>
          </w:tcPr>
          <w:p w14:paraId="074CC393" w14:textId="78E02296" w:rsidR="00E54996" w:rsidRPr="00883F89" w:rsidRDefault="00E54996" w:rsidP="004C651C">
            <w:pPr>
              <w:spacing w:line="360" w:lineRule="auto"/>
              <w:ind w:left="720" w:hanging="720"/>
            </w:pPr>
          </w:p>
        </w:tc>
      </w:tr>
      <w:tr w:rsidR="00E54996" w:rsidRPr="00883F89" w14:paraId="7F92A854" w14:textId="77777777" w:rsidTr="00AE20E1">
        <w:tc>
          <w:tcPr>
            <w:tcW w:w="5665" w:type="dxa"/>
            <w:shd w:val="clear" w:color="auto" w:fill="006666"/>
            <w:vAlign w:val="bottom"/>
          </w:tcPr>
          <w:p w14:paraId="02621964"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Company Registration Number</w:t>
            </w:r>
          </w:p>
        </w:tc>
        <w:tc>
          <w:tcPr>
            <w:tcW w:w="4253" w:type="dxa"/>
            <w:shd w:val="clear" w:color="auto" w:fill="BFBFBF" w:themeFill="background1" w:themeFillShade="BF"/>
          </w:tcPr>
          <w:p w14:paraId="0874B00D" w14:textId="499BD691" w:rsidR="00E54996" w:rsidRPr="00883F89" w:rsidRDefault="00E54996" w:rsidP="004C651C">
            <w:pPr>
              <w:spacing w:line="360" w:lineRule="auto"/>
              <w:ind w:left="720" w:hanging="720"/>
            </w:pPr>
          </w:p>
        </w:tc>
      </w:tr>
      <w:tr w:rsidR="00083699" w:rsidRPr="00883F89" w14:paraId="27E4A736" w14:textId="77777777" w:rsidTr="00AE20E1">
        <w:tc>
          <w:tcPr>
            <w:tcW w:w="5665" w:type="dxa"/>
            <w:shd w:val="clear" w:color="auto" w:fill="006666"/>
            <w:vAlign w:val="bottom"/>
          </w:tcPr>
          <w:p w14:paraId="5EA00CC4" w14:textId="655ACCF7" w:rsidR="00083699" w:rsidRPr="00883F89" w:rsidRDefault="00083699" w:rsidP="004C651C">
            <w:pPr>
              <w:spacing w:line="360" w:lineRule="auto"/>
              <w:ind w:left="720" w:hanging="720"/>
              <w:rPr>
                <w:bCs/>
                <w:color w:val="FFFFFF" w:themeColor="background1"/>
              </w:rPr>
            </w:pPr>
            <w:r>
              <w:rPr>
                <w:bCs/>
                <w:color w:val="FFFFFF" w:themeColor="background1"/>
              </w:rPr>
              <w:t xml:space="preserve">Tax </w:t>
            </w:r>
            <w:r w:rsidR="00842A12">
              <w:rPr>
                <w:bCs/>
                <w:color w:val="FFFFFF" w:themeColor="background1"/>
              </w:rPr>
              <w:t>Clearance Cert (TCC) number and end date</w:t>
            </w:r>
          </w:p>
        </w:tc>
        <w:tc>
          <w:tcPr>
            <w:tcW w:w="4253" w:type="dxa"/>
            <w:shd w:val="clear" w:color="auto" w:fill="BFBFBF" w:themeFill="background1" w:themeFillShade="BF"/>
          </w:tcPr>
          <w:p w14:paraId="3D169F28" w14:textId="77777777" w:rsidR="00083699" w:rsidRPr="00883F89" w:rsidRDefault="00083699" w:rsidP="004C651C">
            <w:pPr>
              <w:spacing w:line="360" w:lineRule="auto"/>
              <w:ind w:left="720" w:hanging="720"/>
            </w:pPr>
          </w:p>
        </w:tc>
      </w:tr>
      <w:tr w:rsidR="00641660" w:rsidRPr="00883F89" w14:paraId="5F1C244C" w14:textId="77777777" w:rsidTr="00AE20E1">
        <w:tc>
          <w:tcPr>
            <w:tcW w:w="5665" w:type="dxa"/>
            <w:shd w:val="clear" w:color="auto" w:fill="006666"/>
            <w:vAlign w:val="bottom"/>
          </w:tcPr>
          <w:p w14:paraId="472BE6CF" w14:textId="2A5D240C" w:rsidR="00641660" w:rsidRPr="00883F89" w:rsidRDefault="00A578E1" w:rsidP="00A578E1">
            <w:pPr>
              <w:pStyle w:val="NoSpacing"/>
              <w:rPr>
                <w:color w:val="FFFFFF" w:themeColor="background1"/>
                <w:sz w:val="24"/>
                <w:szCs w:val="24"/>
              </w:rPr>
            </w:pPr>
            <w:r w:rsidRPr="00883F89">
              <w:rPr>
                <w:color w:val="FFFFFF" w:themeColor="background1"/>
                <w:sz w:val="24"/>
                <w:szCs w:val="24"/>
              </w:rPr>
              <w:t>Legal Status (e.g.</w:t>
            </w:r>
            <w:r w:rsidR="00106FFF" w:rsidRPr="00883F89">
              <w:rPr>
                <w:color w:val="FFFFFF" w:themeColor="background1"/>
                <w:sz w:val="24"/>
                <w:szCs w:val="24"/>
              </w:rPr>
              <w:t xml:space="preserve"> </w:t>
            </w:r>
            <w:r w:rsidRPr="00883F89">
              <w:rPr>
                <w:color w:val="FFFFFF" w:themeColor="background1"/>
                <w:sz w:val="24"/>
                <w:szCs w:val="24"/>
              </w:rPr>
              <w:t>partnership, LLP, private /public company sole trader etc..</w:t>
            </w:r>
          </w:p>
        </w:tc>
        <w:tc>
          <w:tcPr>
            <w:tcW w:w="4253" w:type="dxa"/>
            <w:shd w:val="clear" w:color="auto" w:fill="BFBFBF" w:themeFill="background1" w:themeFillShade="BF"/>
          </w:tcPr>
          <w:p w14:paraId="7A425DF9" w14:textId="77777777" w:rsidR="00641660" w:rsidRPr="00883F89" w:rsidRDefault="00641660" w:rsidP="004C651C">
            <w:pPr>
              <w:spacing w:line="360" w:lineRule="auto"/>
              <w:ind w:left="720" w:hanging="720"/>
            </w:pPr>
          </w:p>
        </w:tc>
      </w:tr>
      <w:tr w:rsidR="00E318FA" w:rsidRPr="00883F89" w14:paraId="3D29F181" w14:textId="77777777" w:rsidTr="00AE20E1">
        <w:tc>
          <w:tcPr>
            <w:tcW w:w="5665" w:type="dxa"/>
            <w:shd w:val="clear" w:color="auto" w:fill="006666"/>
            <w:vAlign w:val="bottom"/>
          </w:tcPr>
          <w:p w14:paraId="3216A384" w14:textId="31FE57F2" w:rsidR="00106FFF" w:rsidRPr="00883F89" w:rsidRDefault="00E318FA" w:rsidP="00106FFF">
            <w:pPr>
              <w:pStyle w:val="NoSpacing"/>
              <w:rPr>
                <w:color w:val="FFFFFF" w:themeColor="background1"/>
                <w:sz w:val="24"/>
                <w:szCs w:val="24"/>
                <w:u w:val="single"/>
              </w:rPr>
            </w:pPr>
            <w:r w:rsidRPr="00883F89">
              <w:rPr>
                <w:color w:val="FFFFFF" w:themeColor="background1"/>
                <w:sz w:val="24"/>
                <w:szCs w:val="24"/>
              </w:rPr>
              <w:t>Legal Status</w:t>
            </w:r>
            <w:r w:rsidR="00106FFF" w:rsidRPr="00883F89">
              <w:rPr>
                <w:color w:val="FFFFFF" w:themeColor="background1"/>
                <w:sz w:val="24"/>
                <w:szCs w:val="24"/>
              </w:rPr>
              <w:t xml:space="preserve"> </w:t>
            </w:r>
            <w:r w:rsidR="001F562B" w:rsidRPr="00883F89">
              <w:rPr>
                <w:color w:val="FFFFFF" w:themeColor="background1"/>
                <w:sz w:val="24"/>
                <w:szCs w:val="24"/>
              </w:rPr>
              <w:t>–</w:t>
            </w:r>
            <w:r w:rsidR="00106FFF" w:rsidRPr="00883F89">
              <w:rPr>
                <w:color w:val="FFFFFF" w:themeColor="background1"/>
                <w:sz w:val="24"/>
                <w:szCs w:val="24"/>
              </w:rPr>
              <w:t xml:space="preserve"> </w:t>
            </w:r>
            <w:r w:rsidR="00106FFF" w:rsidRPr="00883F89">
              <w:rPr>
                <w:color w:val="FFFFFF" w:themeColor="background1"/>
                <w:sz w:val="24"/>
                <w:szCs w:val="24"/>
                <w:u w:val="single"/>
              </w:rPr>
              <w:t>C</w:t>
            </w:r>
            <w:r w:rsidRPr="00883F89">
              <w:rPr>
                <w:color w:val="FFFFFF" w:themeColor="background1"/>
                <w:sz w:val="24"/>
                <w:szCs w:val="24"/>
                <w:u w:val="single"/>
              </w:rPr>
              <w:t>onsortium</w:t>
            </w:r>
            <w:r w:rsidR="00C32A52" w:rsidRPr="00883F89">
              <w:rPr>
                <w:color w:val="FFFFFF" w:themeColor="background1"/>
                <w:sz w:val="24"/>
                <w:szCs w:val="24"/>
                <w:u w:val="single"/>
              </w:rPr>
              <w:t xml:space="preserve"> only</w:t>
            </w:r>
          </w:p>
          <w:p w14:paraId="6D6C8080" w14:textId="5641B702" w:rsidR="00E318FA" w:rsidRPr="00883F89" w:rsidRDefault="00E318FA" w:rsidP="00106FFF">
            <w:pPr>
              <w:pStyle w:val="NoSpacing"/>
              <w:rPr>
                <w:color w:val="FFFFFF" w:themeColor="background1"/>
                <w:sz w:val="24"/>
                <w:szCs w:val="24"/>
              </w:rPr>
            </w:pPr>
            <w:r w:rsidRPr="00883F89">
              <w:rPr>
                <w:color w:val="FFFFFF" w:themeColor="background1"/>
                <w:sz w:val="24"/>
                <w:szCs w:val="24"/>
                <w:lang w:val="en-IE"/>
              </w:rPr>
              <w:t xml:space="preserve">Note: If the Tender is from a consortium, the Tender </w:t>
            </w:r>
            <w:r w:rsidRPr="00883F89">
              <w:rPr>
                <w:b/>
                <w:bCs/>
                <w:color w:val="FFFFFF" w:themeColor="background1"/>
                <w:sz w:val="24"/>
                <w:szCs w:val="24"/>
                <w:lang w:val="en-IE"/>
              </w:rPr>
              <w:t xml:space="preserve">MUST </w:t>
            </w:r>
            <w:r w:rsidRPr="00883F89">
              <w:rPr>
                <w:color w:val="FFFFFF" w:themeColor="background1"/>
                <w:sz w:val="24"/>
                <w:szCs w:val="24"/>
                <w:lang w:val="en-IE"/>
              </w:rPr>
              <w:t>clearly state which entities are proposed to be members of the consortium, which are to be sub-contractors and how each firm would be jointly and severally liable to MHC for the fulfilment of the terms of the contract</w:t>
            </w:r>
          </w:p>
        </w:tc>
        <w:tc>
          <w:tcPr>
            <w:tcW w:w="4253" w:type="dxa"/>
            <w:shd w:val="clear" w:color="auto" w:fill="BFBFBF" w:themeFill="background1" w:themeFillShade="BF"/>
          </w:tcPr>
          <w:p w14:paraId="768A92AD" w14:textId="77777777" w:rsidR="00E318FA" w:rsidRPr="00883F89" w:rsidRDefault="00E318FA" w:rsidP="004C651C">
            <w:pPr>
              <w:spacing w:line="360" w:lineRule="auto"/>
              <w:ind w:left="720" w:hanging="720"/>
            </w:pPr>
          </w:p>
        </w:tc>
      </w:tr>
      <w:tr w:rsidR="004A1E45" w:rsidRPr="00883F89" w14:paraId="1EC240B6" w14:textId="77777777" w:rsidTr="0002334D">
        <w:tc>
          <w:tcPr>
            <w:tcW w:w="5665" w:type="dxa"/>
            <w:shd w:val="clear" w:color="auto" w:fill="006666"/>
            <w:vAlign w:val="bottom"/>
          </w:tcPr>
          <w:p w14:paraId="0BB4B7FE" w14:textId="32876D79" w:rsidR="004A1E45" w:rsidRPr="00883F89" w:rsidRDefault="004A1E45" w:rsidP="004A1E45">
            <w:pPr>
              <w:pStyle w:val="NoSpacing"/>
              <w:rPr>
                <w:color w:val="FFFFFF" w:themeColor="background1"/>
                <w:sz w:val="24"/>
                <w:szCs w:val="24"/>
              </w:rPr>
            </w:pPr>
            <w:r w:rsidRPr="00883F89">
              <w:rPr>
                <w:color w:val="FFFFFF" w:themeColor="background1"/>
                <w:sz w:val="24"/>
                <w:szCs w:val="24"/>
              </w:rPr>
              <w:t>Outline Annual Turnover as it relates to the services</w:t>
            </w:r>
            <w:r w:rsidR="00EC42C6">
              <w:rPr>
                <w:color w:val="FFFFFF" w:themeColor="background1"/>
                <w:sz w:val="24"/>
                <w:szCs w:val="24"/>
              </w:rPr>
              <w:t xml:space="preserve"> only</w:t>
            </w:r>
            <w:r w:rsidR="003A0378">
              <w:rPr>
                <w:color w:val="FFFFFF" w:themeColor="background1"/>
                <w:sz w:val="24"/>
                <w:szCs w:val="24"/>
              </w:rPr>
              <w:t>.</w:t>
            </w:r>
          </w:p>
          <w:p w14:paraId="110ACB85" w14:textId="77777777" w:rsidR="004A1E45" w:rsidRPr="00883F89" w:rsidRDefault="004A1E45" w:rsidP="004A1E45">
            <w:pPr>
              <w:pStyle w:val="NoSpacing"/>
              <w:rPr>
                <w:bCs/>
                <w:color w:val="FFFFFF" w:themeColor="background1"/>
                <w:sz w:val="24"/>
                <w:szCs w:val="24"/>
              </w:rPr>
            </w:pPr>
          </w:p>
        </w:tc>
        <w:tc>
          <w:tcPr>
            <w:tcW w:w="4253" w:type="dxa"/>
            <w:shd w:val="clear" w:color="auto" w:fill="D9D9D9" w:themeFill="background1" w:themeFillShade="D9"/>
          </w:tcPr>
          <w:tbl>
            <w:tblPr>
              <w:tblW w:w="3995" w:type="dxa"/>
              <w:tblLayout w:type="fixed"/>
              <w:tblLook w:val="04A0" w:firstRow="1" w:lastRow="0" w:firstColumn="1" w:lastColumn="0" w:noHBand="0" w:noVBand="1"/>
            </w:tblPr>
            <w:tblGrid>
              <w:gridCol w:w="1445"/>
              <w:gridCol w:w="2550"/>
            </w:tblGrid>
            <w:tr w:rsidR="004A1E45" w:rsidRPr="00883F89" w14:paraId="069B3621" w14:textId="77777777" w:rsidTr="0002334D">
              <w:trPr>
                <w:trHeight w:val="288"/>
              </w:trPr>
              <w:tc>
                <w:tcPr>
                  <w:tcW w:w="1445" w:type="dxa"/>
                  <w:tcBorders>
                    <w:top w:val="single" w:sz="4" w:space="0" w:color="auto"/>
                    <w:left w:val="single" w:sz="4" w:space="0" w:color="auto"/>
                    <w:bottom w:val="single" w:sz="4" w:space="0" w:color="auto"/>
                    <w:right w:val="single" w:sz="4" w:space="0" w:color="auto"/>
                  </w:tcBorders>
                  <w:shd w:val="clear" w:color="auto" w:fill="3F837C" w:themeFill="accent1" w:themeFillShade="BF"/>
                  <w:noWrap/>
                  <w:vAlign w:val="bottom"/>
                  <w:hideMark/>
                </w:tcPr>
                <w:p w14:paraId="28D07157"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Year</w:t>
                  </w:r>
                </w:p>
              </w:tc>
              <w:tc>
                <w:tcPr>
                  <w:tcW w:w="2550" w:type="dxa"/>
                  <w:tcBorders>
                    <w:top w:val="single" w:sz="4" w:space="0" w:color="auto"/>
                    <w:left w:val="nil"/>
                    <w:bottom w:val="single" w:sz="4" w:space="0" w:color="auto"/>
                    <w:right w:val="single" w:sz="4" w:space="0" w:color="auto"/>
                  </w:tcBorders>
                  <w:shd w:val="clear" w:color="auto" w:fill="3F837C" w:themeFill="accent1" w:themeFillShade="BF"/>
                  <w:noWrap/>
                  <w:vAlign w:val="bottom"/>
                  <w:hideMark/>
                </w:tcPr>
                <w:p w14:paraId="5F98DE76"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Annual Turnover Total ex VAT</w:t>
                  </w:r>
                </w:p>
              </w:tc>
            </w:tr>
            <w:tr w:rsidR="004A1E45" w:rsidRPr="00883F89" w14:paraId="75649135"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0B783AA0" w14:textId="689E742D"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5</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E6DCD2A" w14:textId="77777777" w:rsidR="004A1E45" w:rsidRPr="00883F89" w:rsidRDefault="004A1E45" w:rsidP="004A1E45">
                  <w:pPr>
                    <w:rPr>
                      <w:rFonts w:ascii="Aptos Narrow" w:hAnsi="Aptos Narrow"/>
                      <w:color w:val="000000"/>
                      <w:lang w:eastAsia="en-IE"/>
                    </w:rPr>
                  </w:pPr>
                  <w:r w:rsidRPr="00883F89">
                    <w:rPr>
                      <w:rFonts w:ascii="Aptos Narrow" w:hAnsi="Aptos Narrow"/>
                      <w:color w:val="000000"/>
                      <w:lang w:eastAsia="en-IE"/>
                    </w:rPr>
                    <w:t>€</w:t>
                  </w:r>
                </w:p>
              </w:tc>
            </w:tr>
            <w:tr w:rsidR="004A1E45" w:rsidRPr="00883F89" w14:paraId="0002B6F5"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2E238D00" w14:textId="070E60C2"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4</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24E4FE76" w14:textId="77777777" w:rsidR="004A1E45" w:rsidRPr="00883F89" w:rsidRDefault="004A1E45" w:rsidP="004A1E45">
                  <w:pPr>
                    <w:rPr>
                      <w:rFonts w:ascii="Aptos Narrow" w:hAnsi="Aptos Narrow"/>
                      <w:color w:val="000000"/>
                      <w:lang w:eastAsia="en-IE"/>
                    </w:rPr>
                  </w:pPr>
                  <w:r w:rsidRPr="00883F89">
                    <w:rPr>
                      <w:rFonts w:ascii="Aptos Narrow" w:hAnsi="Aptos Narrow"/>
                      <w:color w:val="000000"/>
                      <w:lang w:eastAsia="en-IE"/>
                    </w:rPr>
                    <w:t>€</w:t>
                  </w:r>
                </w:p>
              </w:tc>
            </w:tr>
            <w:tr w:rsidR="004A1E45" w:rsidRPr="00883F89" w14:paraId="4D686AB2"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0331906D" w14:textId="74242F0B"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3</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F7E5AA7" w14:textId="77777777" w:rsidR="004A1E45" w:rsidRPr="00883F89" w:rsidRDefault="004A1E45" w:rsidP="004A1E45">
                  <w:pPr>
                    <w:rPr>
                      <w:rFonts w:ascii="Aptos Narrow" w:hAnsi="Aptos Narrow"/>
                      <w:color w:val="000000"/>
                      <w:lang w:eastAsia="en-IE"/>
                    </w:rPr>
                  </w:pPr>
                  <w:r w:rsidRPr="00883F89">
                    <w:rPr>
                      <w:rFonts w:ascii="Aptos Narrow" w:hAnsi="Aptos Narrow"/>
                      <w:color w:val="000000"/>
                      <w:lang w:eastAsia="en-IE"/>
                    </w:rPr>
                    <w:t>€</w:t>
                  </w:r>
                </w:p>
              </w:tc>
            </w:tr>
          </w:tbl>
          <w:p w14:paraId="662E716D" w14:textId="77777777" w:rsidR="004A1E45" w:rsidRPr="00883F89" w:rsidRDefault="004A1E45" w:rsidP="004A1E45">
            <w:pPr>
              <w:spacing w:line="360" w:lineRule="auto"/>
              <w:ind w:left="720" w:hanging="720"/>
            </w:pPr>
          </w:p>
        </w:tc>
      </w:tr>
      <w:tr w:rsidR="004A1E45" w:rsidRPr="00883F89" w14:paraId="53EA1A4E" w14:textId="77777777" w:rsidTr="0002334D">
        <w:tc>
          <w:tcPr>
            <w:tcW w:w="5665" w:type="dxa"/>
            <w:shd w:val="clear" w:color="auto" w:fill="006666"/>
            <w:vAlign w:val="bottom"/>
          </w:tcPr>
          <w:p w14:paraId="4CF4DD97" w14:textId="08DFBAA4" w:rsidR="004A1E45" w:rsidRPr="00883F89" w:rsidRDefault="004A1E45" w:rsidP="004A1E45">
            <w:pPr>
              <w:pStyle w:val="NoSpacing"/>
              <w:rPr>
                <w:color w:val="FFFFFF" w:themeColor="background1"/>
                <w:sz w:val="24"/>
                <w:szCs w:val="24"/>
              </w:rPr>
            </w:pPr>
            <w:r w:rsidRPr="00883F89">
              <w:rPr>
                <w:color w:val="FFFFFF" w:themeColor="background1"/>
                <w:sz w:val="24"/>
                <w:szCs w:val="24"/>
              </w:rPr>
              <w:t>Number of employees</w:t>
            </w:r>
            <w:r w:rsidR="00C751E5">
              <w:rPr>
                <w:color w:val="FFFFFF" w:themeColor="background1"/>
                <w:sz w:val="24"/>
                <w:szCs w:val="24"/>
              </w:rPr>
              <w:t xml:space="preserve"> as it </w:t>
            </w:r>
            <w:r w:rsidR="00050DA1">
              <w:rPr>
                <w:color w:val="FFFFFF" w:themeColor="background1"/>
                <w:sz w:val="24"/>
                <w:szCs w:val="24"/>
              </w:rPr>
              <w:t>relates to the services</w:t>
            </w:r>
          </w:p>
        </w:tc>
        <w:tc>
          <w:tcPr>
            <w:tcW w:w="4253" w:type="dxa"/>
            <w:shd w:val="clear" w:color="auto" w:fill="D9D9D9" w:themeFill="background1" w:themeFillShade="D9"/>
          </w:tcPr>
          <w:tbl>
            <w:tblPr>
              <w:tblW w:w="3995" w:type="dxa"/>
              <w:tblLayout w:type="fixed"/>
              <w:tblLook w:val="04A0" w:firstRow="1" w:lastRow="0" w:firstColumn="1" w:lastColumn="0" w:noHBand="0" w:noVBand="1"/>
            </w:tblPr>
            <w:tblGrid>
              <w:gridCol w:w="1445"/>
              <w:gridCol w:w="2550"/>
            </w:tblGrid>
            <w:tr w:rsidR="004A1E45" w:rsidRPr="00883F89" w14:paraId="0641783E" w14:textId="77777777" w:rsidTr="0002334D">
              <w:trPr>
                <w:trHeight w:val="288"/>
              </w:trPr>
              <w:tc>
                <w:tcPr>
                  <w:tcW w:w="1445" w:type="dxa"/>
                  <w:tcBorders>
                    <w:top w:val="single" w:sz="4" w:space="0" w:color="auto"/>
                    <w:left w:val="single" w:sz="4" w:space="0" w:color="auto"/>
                    <w:bottom w:val="single" w:sz="4" w:space="0" w:color="auto"/>
                    <w:right w:val="single" w:sz="4" w:space="0" w:color="auto"/>
                  </w:tcBorders>
                  <w:shd w:val="clear" w:color="auto" w:fill="3F837C" w:themeFill="accent1" w:themeFillShade="BF"/>
                  <w:noWrap/>
                  <w:vAlign w:val="bottom"/>
                  <w:hideMark/>
                </w:tcPr>
                <w:p w14:paraId="38909875"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Year</w:t>
                  </w:r>
                </w:p>
              </w:tc>
              <w:tc>
                <w:tcPr>
                  <w:tcW w:w="2550" w:type="dxa"/>
                  <w:tcBorders>
                    <w:top w:val="single" w:sz="4" w:space="0" w:color="auto"/>
                    <w:left w:val="nil"/>
                    <w:bottom w:val="single" w:sz="4" w:space="0" w:color="auto"/>
                    <w:right w:val="single" w:sz="4" w:space="0" w:color="auto"/>
                  </w:tcBorders>
                  <w:shd w:val="clear" w:color="auto" w:fill="3F837C" w:themeFill="accent1" w:themeFillShade="BF"/>
                  <w:noWrap/>
                  <w:vAlign w:val="bottom"/>
                  <w:hideMark/>
                </w:tcPr>
                <w:p w14:paraId="1E358524" w14:textId="7777777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Total</w:t>
                  </w:r>
                </w:p>
              </w:tc>
            </w:tr>
            <w:tr w:rsidR="004A1E45" w:rsidRPr="00883F89" w14:paraId="3E62A31E"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18AEA4EA" w14:textId="10F37036"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5</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7EF955EF" w14:textId="77777777" w:rsidR="004A1E45" w:rsidRPr="00883F89" w:rsidRDefault="004A1E45" w:rsidP="004A1E45">
                  <w:pPr>
                    <w:jc w:val="center"/>
                    <w:rPr>
                      <w:rFonts w:ascii="Aptos Narrow" w:hAnsi="Aptos Narrow"/>
                      <w:color w:val="000000"/>
                      <w:lang w:eastAsia="en-IE"/>
                    </w:rPr>
                  </w:pPr>
                </w:p>
              </w:tc>
            </w:tr>
            <w:tr w:rsidR="004A1E45" w:rsidRPr="00883F89" w14:paraId="28A2D563"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691881F3" w14:textId="20623B97"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4</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6C3E2F20" w14:textId="77777777" w:rsidR="004A1E45" w:rsidRPr="00883F89" w:rsidRDefault="004A1E45" w:rsidP="004A1E45">
                  <w:pPr>
                    <w:jc w:val="center"/>
                    <w:rPr>
                      <w:rFonts w:ascii="Aptos Narrow" w:hAnsi="Aptos Narrow"/>
                      <w:color w:val="000000"/>
                      <w:lang w:eastAsia="en-IE"/>
                    </w:rPr>
                  </w:pPr>
                </w:p>
              </w:tc>
            </w:tr>
            <w:tr w:rsidR="004A1E45" w:rsidRPr="00883F89" w14:paraId="46E42615" w14:textId="77777777" w:rsidTr="00AE20E1">
              <w:trPr>
                <w:trHeight w:val="288"/>
              </w:trPr>
              <w:tc>
                <w:tcPr>
                  <w:tcW w:w="1445" w:type="dxa"/>
                  <w:tcBorders>
                    <w:top w:val="nil"/>
                    <w:left w:val="single" w:sz="4" w:space="0" w:color="auto"/>
                    <w:bottom w:val="single" w:sz="4" w:space="0" w:color="auto"/>
                    <w:right w:val="single" w:sz="4" w:space="0" w:color="auto"/>
                  </w:tcBorders>
                  <w:shd w:val="clear" w:color="auto" w:fill="57AEA5" w:themeFill="accent1"/>
                  <w:noWrap/>
                  <w:vAlign w:val="bottom"/>
                  <w:hideMark/>
                </w:tcPr>
                <w:p w14:paraId="09E10D10" w14:textId="31C50FA0"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202</w:t>
                  </w:r>
                  <w:r w:rsidR="00845A88">
                    <w:rPr>
                      <w:rFonts w:ascii="Aptos Narrow" w:hAnsi="Aptos Narrow"/>
                      <w:color w:val="000000"/>
                      <w:lang w:eastAsia="en-IE"/>
                    </w:rPr>
                    <w:t>3</w:t>
                  </w:r>
                </w:p>
              </w:tc>
              <w:tc>
                <w:tcPr>
                  <w:tcW w:w="25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9BEC6FA" w14:textId="77777777" w:rsidR="004A1E45" w:rsidRPr="00883F89" w:rsidRDefault="004A1E45" w:rsidP="004A1E45">
                  <w:pPr>
                    <w:jc w:val="center"/>
                    <w:rPr>
                      <w:rFonts w:ascii="Aptos Narrow" w:hAnsi="Aptos Narrow"/>
                      <w:color w:val="000000"/>
                      <w:lang w:eastAsia="en-IE"/>
                    </w:rPr>
                  </w:pPr>
                </w:p>
              </w:tc>
            </w:tr>
          </w:tbl>
          <w:p w14:paraId="68E5D35A" w14:textId="77777777" w:rsidR="004A1E45" w:rsidRPr="00883F89" w:rsidRDefault="004A1E45" w:rsidP="004A1E45">
            <w:pPr>
              <w:jc w:val="center"/>
              <w:rPr>
                <w:rFonts w:ascii="Aptos Narrow" w:hAnsi="Aptos Narrow"/>
                <w:color w:val="000000"/>
                <w:lang w:eastAsia="en-IE"/>
              </w:rPr>
            </w:pPr>
          </w:p>
        </w:tc>
      </w:tr>
      <w:tr w:rsidR="004A1E45" w:rsidRPr="00883F89" w14:paraId="59865A26" w14:textId="77777777" w:rsidTr="00AE20E1">
        <w:tc>
          <w:tcPr>
            <w:tcW w:w="5665" w:type="dxa"/>
            <w:shd w:val="clear" w:color="auto" w:fill="006666"/>
            <w:vAlign w:val="bottom"/>
          </w:tcPr>
          <w:p w14:paraId="123D4417" w14:textId="77777777" w:rsidR="004A1E45" w:rsidRPr="00883F89" w:rsidRDefault="004A1E45" w:rsidP="004A1E45">
            <w:pPr>
              <w:rPr>
                <w:color w:val="FFFFFF" w:themeColor="background1"/>
              </w:rPr>
            </w:pPr>
            <w:r w:rsidRPr="00883F89">
              <w:rPr>
                <w:color w:val="FFFFFF" w:themeColor="background1"/>
              </w:rPr>
              <w:t xml:space="preserve">SME Status (Yes/No) </w:t>
            </w:r>
          </w:p>
          <w:p w14:paraId="611ABA64" w14:textId="5369E97E" w:rsidR="004A1E45" w:rsidRPr="00883F89" w:rsidRDefault="004A1E45" w:rsidP="004A1E45">
            <w:pPr>
              <w:pStyle w:val="NoSpacing"/>
              <w:rPr>
                <w:color w:val="FFFFFF" w:themeColor="background1"/>
                <w:sz w:val="24"/>
                <w:szCs w:val="24"/>
              </w:rPr>
            </w:pPr>
            <w:r w:rsidRPr="00883F89">
              <w:rPr>
                <w:color w:val="FFFFFF" w:themeColor="background1"/>
                <w:sz w:val="24"/>
                <w:szCs w:val="24"/>
              </w:rPr>
              <w:t>(The SME classification used by the Office of Government Procurement is &lt;250 employees and T/O &lt; €50m.)</w:t>
            </w:r>
          </w:p>
        </w:tc>
        <w:tc>
          <w:tcPr>
            <w:tcW w:w="4253" w:type="dxa"/>
            <w:shd w:val="clear" w:color="auto" w:fill="BFBFBF" w:themeFill="background1" w:themeFillShade="BF"/>
          </w:tcPr>
          <w:p w14:paraId="596D84A3" w14:textId="212F5706" w:rsidR="004A1E45" w:rsidRPr="00883F89" w:rsidRDefault="004A1E45" w:rsidP="004A1E45">
            <w:pPr>
              <w:jc w:val="center"/>
              <w:rPr>
                <w:rFonts w:ascii="Aptos Narrow" w:hAnsi="Aptos Narrow"/>
                <w:color w:val="000000"/>
                <w:lang w:eastAsia="en-IE"/>
              </w:rPr>
            </w:pPr>
            <w:r w:rsidRPr="00883F89">
              <w:rPr>
                <w:rFonts w:ascii="Aptos Narrow" w:hAnsi="Aptos Narrow"/>
                <w:color w:val="000000"/>
                <w:lang w:eastAsia="en-IE"/>
              </w:rPr>
              <w:t>Choose Yes or No</w:t>
            </w:r>
          </w:p>
        </w:tc>
      </w:tr>
    </w:tbl>
    <w:p w14:paraId="6076B4B7" w14:textId="77777777" w:rsidR="000E346E" w:rsidRPr="00883F89" w:rsidRDefault="000E346E" w:rsidP="004A1E45">
      <w:pPr>
        <w:rPr>
          <w:rFonts w:asciiTheme="minorHAnsi" w:hAnsi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964"/>
        <w:gridCol w:w="5954"/>
      </w:tblGrid>
      <w:tr w:rsidR="00F7554B" w:rsidRPr="00883F89" w14:paraId="1661B10A" w14:textId="77777777" w:rsidTr="00EE5B07">
        <w:tc>
          <w:tcPr>
            <w:tcW w:w="9918" w:type="dxa"/>
            <w:gridSpan w:val="2"/>
            <w:shd w:val="clear" w:color="auto" w:fill="006666"/>
          </w:tcPr>
          <w:p w14:paraId="5838CEC8" w14:textId="77777777" w:rsidR="00F7554B" w:rsidRPr="00883F89" w:rsidRDefault="00F7554B" w:rsidP="004C651C">
            <w:pPr>
              <w:pStyle w:val="ListParagraph"/>
              <w:ind w:hanging="720"/>
              <w:contextualSpacing/>
              <w:rPr>
                <w:b/>
                <w:color w:val="FFFFFF"/>
              </w:rPr>
            </w:pPr>
            <w:r w:rsidRPr="00883F89">
              <w:rPr>
                <w:b/>
                <w:color w:val="FFFFFF"/>
              </w:rPr>
              <w:t>TENDER LEAD</w:t>
            </w:r>
          </w:p>
        </w:tc>
      </w:tr>
      <w:tr w:rsidR="00E54996" w:rsidRPr="00883F89" w14:paraId="5E617532" w14:textId="77777777" w:rsidTr="00EE6BBA">
        <w:tblPrEx>
          <w:shd w:val="clear" w:color="auto" w:fill="auto"/>
          <w:tblLook w:val="0000" w:firstRow="0" w:lastRow="0" w:firstColumn="0" w:lastColumn="0" w:noHBand="0" w:noVBand="0"/>
        </w:tblPrEx>
        <w:trPr>
          <w:trHeight w:val="348"/>
        </w:trPr>
        <w:tc>
          <w:tcPr>
            <w:tcW w:w="3964" w:type="dxa"/>
            <w:shd w:val="clear" w:color="auto" w:fill="006666"/>
            <w:vAlign w:val="center"/>
          </w:tcPr>
          <w:p w14:paraId="3CD19311"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t>Contact Name for this Tender</w:t>
            </w:r>
          </w:p>
        </w:tc>
        <w:tc>
          <w:tcPr>
            <w:tcW w:w="5954" w:type="dxa"/>
            <w:shd w:val="clear" w:color="auto" w:fill="BFBFBF" w:themeFill="background1" w:themeFillShade="BF"/>
          </w:tcPr>
          <w:p w14:paraId="4F03C320" w14:textId="7A835F19" w:rsidR="00E54996" w:rsidRPr="00883F89" w:rsidRDefault="00E54996" w:rsidP="004C651C">
            <w:pPr>
              <w:spacing w:line="360" w:lineRule="auto"/>
              <w:ind w:left="720" w:hanging="720"/>
            </w:pPr>
          </w:p>
        </w:tc>
      </w:tr>
      <w:tr w:rsidR="00F8011D" w:rsidRPr="00883F89" w14:paraId="5C49903B" w14:textId="77777777" w:rsidTr="00EE6BBA">
        <w:tblPrEx>
          <w:shd w:val="clear" w:color="auto" w:fill="auto"/>
          <w:tblLook w:val="0000" w:firstRow="0" w:lastRow="0" w:firstColumn="0" w:lastColumn="0" w:noHBand="0" w:noVBand="0"/>
        </w:tblPrEx>
        <w:trPr>
          <w:trHeight w:val="313"/>
        </w:trPr>
        <w:tc>
          <w:tcPr>
            <w:tcW w:w="3964" w:type="dxa"/>
            <w:shd w:val="clear" w:color="auto" w:fill="006666"/>
            <w:vAlign w:val="center"/>
          </w:tcPr>
          <w:p w14:paraId="10150961" w14:textId="5E9E6A8C" w:rsidR="00F8011D" w:rsidRPr="00883F89" w:rsidRDefault="00981A25" w:rsidP="004C651C">
            <w:pPr>
              <w:spacing w:line="360" w:lineRule="auto"/>
              <w:ind w:left="720" w:hanging="720"/>
              <w:rPr>
                <w:bCs/>
                <w:color w:val="FFFFFF" w:themeColor="background1"/>
              </w:rPr>
            </w:pPr>
            <w:r>
              <w:rPr>
                <w:bCs/>
                <w:color w:val="FFFFFF" w:themeColor="background1"/>
              </w:rPr>
              <w:t>Role</w:t>
            </w:r>
          </w:p>
        </w:tc>
        <w:tc>
          <w:tcPr>
            <w:tcW w:w="5954" w:type="dxa"/>
            <w:shd w:val="clear" w:color="auto" w:fill="BFBFBF" w:themeFill="background1" w:themeFillShade="BF"/>
          </w:tcPr>
          <w:p w14:paraId="12157581" w14:textId="77777777" w:rsidR="00F8011D" w:rsidRPr="00883F89" w:rsidRDefault="00F8011D" w:rsidP="004C651C">
            <w:pPr>
              <w:spacing w:line="360" w:lineRule="auto"/>
              <w:ind w:left="720" w:hanging="720"/>
            </w:pPr>
          </w:p>
        </w:tc>
      </w:tr>
      <w:tr w:rsidR="00E54996" w:rsidRPr="00883F89" w14:paraId="417C3E42" w14:textId="77777777" w:rsidTr="00AE20E1">
        <w:tblPrEx>
          <w:shd w:val="clear" w:color="auto" w:fill="auto"/>
          <w:tblLook w:val="0000" w:firstRow="0" w:lastRow="0" w:firstColumn="0" w:lastColumn="0" w:noHBand="0" w:noVBand="0"/>
        </w:tblPrEx>
        <w:tc>
          <w:tcPr>
            <w:tcW w:w="3964" w:type="dxa"/>
            <w:shd w:val="clear" w:color="auto" w:fill="006666"/>
            <w:vAlign w:val="center"/>
          </w:tcPr>
          <w:p w14:paraId="5BD9DF72" w14:textId="748828C7" w:rsidR="00E54996" w:rsidRPr="00883F89" w:rsidRDefault="00981A25" w:rsidP="0087705A">
            <w:pPr>
              <w:spacing w:line="360" w:lineRule="auto"/>
              <w:ind w:left="720" w:hanging="720"/>
              <w:rPr>
                <w:bCs/>
                <w:color w:val="FFFFFF" w:themeColor="background1"/>
              </w:rPr>
            </w:pPr>
            <w:r>
              <w:rPr>
                <w:bCs/>
                <w:color w:val="FFFFFF" w:themeColor="background1"/>
              </w:rPr>
              <w:t>Phone Number</w:t>
            </w:r>
          </w:p>
        </w:tc>
        <w:tc>
          <w:tcPr>
            <w:tcW w:w="5954" w:type="dxa"/>
            <w:shd w:val="clear" w:color="auto" w:fill="BFBFBF" w:themeFill="background1" w:themeFillShade="BF"/>
          </w:tcPr>
          <w:p w14:paraId="505E01EA" w14:textId="1CE44DE7" w:rsidR="00E54996" w:rsidRPr="00883F89" w:rsidRDefault="00E54996" w:rsidP="004C651C">
            <w:pPr>
              <w:spacing w:line="360" w:lineRule="auto"/>
              <w:ind w:left="720" w:hanging="720"/>
            </w:pPr>
          </w:p>
        </w:tc>
      </w:tr>
      <w:tr w:rsidR="00E54996" w:rsidRPr="00883F89" w14:paraId="736F10E2" w14:textId="77777777" w:rsidTr="00AE20E1">
        <w:tblPrEx>
          <w:shd w:val="clear" w:color="auto" w:fill="auto"/>
          <w:tblLook w:val="0000" w:firstRow="0" w:lastRow="0" w:firstColumn="0" w:lastColumn="0" w:noHBand="0" w:noVBand="0"/>
        </w:tblPrEx>
        <w:tc>
          <w:tcPr>
            <w:tcW w:w="3964" w:type="dxa"/>
            <w:shd w:val="clear" w:color="auto" w:fill="006666"/>
            <w:vAlign w:val="center"/>
          </w:tcPr>
          <w:p w14:paraId="566D320E" w14:textId="77777777" w:rsidR="00E54996" w:rsidRPr="00883F89" w:rsidRDefault="00E54996" w:rsidP="004C651C">
            <w:pPr>
              <w:spacing w:line="360" w:lineRule="auto"/>
              <w:ind w:left="720" w:hanging="720"/>
              <w:rPr>
                <w:bCs/>
                <w:color w:val="FFFFFF" w:themeColor="background1"/>
              </w:rPr>
            </w:pPr>
            <w:r w:rsidRPr="00883F89">
              <w:rPr>
                <w:bCs/>
                <w:color w:val="FFFFFF" w:themeColor="background1"/>
              </w:rPr>
              <w:lastRenderedPageBreak/>
              <w:t>Email Address</w:t>
            </w:r>
          </w:p>
        </w:tc>
        <w:tc>
          <w:tcPr>
            <w:tcW w:w="5954" w:type="dxa"/>
            <w:shd w:val="clear" w:color="auto" w:fill="BFBFBF" w:themeFill="background1" w:themeFillShade="BF"/>
          </w:tcPr>
          <w:p w14:paraId="36263940" w14:textId="7D8D484B" w:rsidR="00E54996" w:rsidRPr="00883F89" w:rsidRDefault="00E54996" w:rsidP="004C651C">
            <w:pPr>
              <w:spacing w:line="360" w:lineRule="auto"/>
              <w:ind w:left="720" w:hanging="720"/>
            </w:pPr>
          </w:p>
        </w:tc>
      </w:tr>
      <w:tr w:rsidR="000F0A2B" w:rsidRPr="00883F89" w14:paraId="57B59E40" w14:textId="77777777" w:rsidTr="00AE20E1">
        <w:tblPrEx>
          <w:shd w:val="clear" w:color="auto" w:fill="auto"/>
          <w:tblLook w:val="0000" w:firstRow="0" w:lastRow="0" w:firstColumn="0" w:lastColumn="0" w:noHBand="0" w:noVBand="0"/>
        </w:tblPrEx>
        <w:tc>
          <w:tcPr>
            <w:tcW w:w="3964" w:type="dxa"/>
            <w:shd w:val="clear" w:color="auto" w:fill="006666"/>
            <w:vAlign w:val="center"/>
          </w:tcPr>
          <w:p w14:paraId="57A4E23B" w14:textId="59218C71" w:rsidR="000F0A2B" w:rsidRPr="00883F89" w:rsidRDefault="00981A25" w:rsidP="004C651C">
            <w:pPr>
              <w:spacing w:line="360" w:lineRule="auto"/>
              <w:ind w:left="720" w:hanging="720"/>
              <w:rPr>
                <w:bCs/>
                <w:color w:val="FFFFFF" w:themeColor="background1"/>
              </w:rPr>
            </w:pPr>
            <w:r>
              <w:rPr>
                <w:bCs/>
                <w:color w:val="FFFFFF" w:themeColor="background1"/>
              </w:rPr>
              <w:t>Location / Address</w:t>
            </w:r>
          </w:p>
        </w:tc>
        <w:tc>
          <w:tcPr>
            <w:tcW w:w="5954" w:type="dxa"/>
            <w:shd w:val="clear" w:color="auto" w:fill="BFBFBF" w:themeFill="background1" w:themeFillShade="BF"/>
          </w:tcPr>
          <w:p w14:paraId="6B87E6FE" w14:textId="77777777" w:rsidR="000F0A2B" w:rsidRPr="00883F89" w:rsidRDefault="000F0A2B" w:rsidP="004C651C">
            <w:pPr>
              <w:spacing w:line="360" w:lineRule="auto"/>
              <w:ind w:left="720" w:hanging="720"/>
            </w:pPr>
          </w:p>
        </w:tc>
      </w:tr>
    </w:tbl>
    <w:p w14:paraId="2265F9A9" w14:textId="77777777" w:rsidR="003D69A7" w:rsidRDefault="003D69A7" w:rsidP="0020655A">
      <w:pPr>
        <w:rPr>
          <w:rFonts w:asciiTheme="minorHAnsi" w:hAnsiTheme="minorHAnsi"/>
          <w:b/>
          <w:sz w:val="28"/>
          <w:szCs w:val="22"/>
        </w:rPr>
      </w:pPr>
      <w:r>
        <w:rPr>
          <w:rFonts w:asciiTheme="minorHAnsi" w:hAnsiTheme="minorHAnsi"/>
          <w:b/>
          <w:sz w:val="28"/>
          <w:szCs w:val="22"/>
        </w:rPr>
        <w:tab/>
      </w:r>
      <w:r>
        <w:rPr>
          <w:rFonts w:asciiTheme="minorHAnsi" w:hAnsiTheme="minorHAnsi"/>
          <w:b/>
          <w:sz w:val="28"/>
          <w:szCs w:val="22"/>
        </w:rPr>
        <w:tab/>
      </w:r>
      <w:r>
        <w:rPr>
          <w:rFonts w:asciiTheme="minorHAnsi" w:hAnsiTheme="minorHAnsi"/>
          <w:b/>
          <w:sz w:val="28"/>
          <w:szCs w:val="22"/>
        </w:rPr>
        <w:tab/>
      </w:r>
    </w:p>
    <w:p w14:paraId="1881C640" w14:textId="58164D1B" w:rsidR="003D69A7" w:rsidRDefault="003D69A7" w:rsidP="0020655A">
      <w:pPr>
        <w:rPr>
          <w:rFonts w:asciiTheme="minorHAnsi" w:hAnsiTheme="minorHAnsi"/>
          <w:b/>
          <w:sz w:val="28"/>
          <w:szCs w:val="22"/>
        </w:rPr>
      </w:pPr>
    </w:p>
    <w:tbl>
      <w:tblPr>
        <w:tblStyle w:val="TableGrid"/>
        <w:tblW w:w="10065" w:type="dxa"/>
        <w:tblInd w:w="-5" w:type="dxa"/>
        <w:tblLook w:val="04A0" w:firstRow="1" w:lastRow="0" w:firstColumn="1" w:lastColumn="0" w:noHBand="0" w:noVBand="1"/>
      </w:tblPr>
      <w:tblGrid>
        <w:gridCol w:w="2127"/>
        <w:gridCol w:w="3254"/>
        <w:gridCol w:w="1707"/>
        <w:gridCol w:w="2977"/>
      </w:tblGrid>
      <w:tr w:rsidR="003D69A7" w14:paraId="32762D3F" w14:textId="77777777" w:rsidTr="003D69A7">
        <w:trPr>
          <w:trHeight w:val="1211"/>
        </w:trPr>
        <w:tc>
          <w:tcPr>
            <w:tcW w:w="2127" w:type="dxa"/>
            <w:shd w:val="clear" w:color="auto" w:fill="57AEA5" w:themeFill="accent1"/>
          </w:tcPr>
          <w:p w14:paraId="72CF60BF" w14:textId="77777777" w:rsidR="003D69A7" w:rsidRPr="00883F89" w:rsidRDefault="003D69A7" w:rsidP="002F5CFD">
            <w:pPr>
              <w:rPr>
                <w:rFonts w:asciiTheme="minorHAnsi" w:hAnsiTheme="minorHAnsi"/>
                <w:b/>
                <w:color w:val="FFFFFF" w:themeColor="background1"/>
              </w:rPr>
            </w:pPr>
            <w:r w:rsidRPr="00883F89">
              <w:rPr>
                <w:rFonts w:asciiTheme="minorHAnsi" w:hAnsiTheme="minorHAnsi"/>
                <w:b/>
                <w:color w:val="FFFFFF" w:themeColor="background1"/>
              </w:rPr>
              <w:t>Type of Insurance</w:t>
            </w:r>
          </w:p>
        </w:tc>
        <w:tc>
          <w:tcPr>
            <w:tcW w:w="3254" w:type="dxa"/>
            <w:shd w:val="clear" w:color="auto" w:fill="57AEA5" w:themeFill="accent1"/>
          </w:tcPr>
          <w:p w14:paraId="18BF7A59" w14:textId="6A776F34" w:rsidR="003D69A7" w:rsidRPr="00883F89" w:rsidRDefault="003D69A7" w:rsidP="002F5CFD">
            <w:pPr>
              <w:rPr>
                <w:rFonts w:asciiTheme="minorHAnsi" w:hAnsiTheme="minorHAnsi"/>
                <w:b/>
                <w:color w:val="FFFFFF" w:themeColor="background1"/>
              </w:rPr>
            </w:pPr>
            <w:r w:rsidRPr="00883F89">
              <w:rPr>
                <w:rFonts w:asciiTheme="minorHAnsi" w:hAnsiTheme="minorHAnsi"/>
                <w:b/>
                <w:color w:val="FFFFFF" w:themeColor="background1"/>
              </w:rPr>
              <w:t>MHC Indemnity L</w:t>
            </w:r>
            <w:r w:rsidR="00CF3BCE" w:rsidRPr="00883F89">
              <w:rPr>
                <w:rFonts w:asciiTheme="minorHAnsi" w:hAnsiTheme="minorHAnsi"/>
                <w:b/>
                <w:color w:val="FFFFFF" w:themeColor="background1"/>
              </w:rPr>
              <w:t>evels</w:t>
            </w:r>
          </w:p>
        </w:tc>
        <w:tc>
          <w:tcPr>
            <w:tcW w:w="1707" w:type="dxa"/>
            <w:shd w:val="clear" w:color="auto" w:fill="57AEA5" w:themeFill="accent1"/>
          </w:tcPr>
          <w:p w14:paraId="04C55EA9" w14:textId="6CB3F450" w:rsidR="003D69A7" w:rsidRPr="00883F89" w:rsidRDefault="003D69A7" w:rsidP="002F5CFD">
            <w:pPr>
              <w:rPr>
                <w:rFonts w:asciiTheme="minorHAnsi" w:hAnsiTheme="minorHAnsi"/>
                <w:b/>
                <w:color w:val="FFFFFF" w:themeColor="background1"/>
              </w:rPr>
            </w:pPr>
            <w:r w:rsidRPr="00883F89">
              <w:rPr>
                <w:rFonts w:asciiTheme="minorHAnsi" w:hAnsiTheme="minorHAnsi"/>
                <w:b/>
                <w:color w:val="FFFFFF" w:themeColor="background1"/>
              </w:rPr>
              <w:t>Insert Levels held below</w:t>
            </w:r>
            <w:r w:rsidR="00A96330">
              <w:rPr>
                <w:rStyle w:val="FootnoteReference"/>
                <w:rFonts w:asciiTheme="minorHAnsi" w:hAnsiTheme="minorHAnsi"/>
                <w:b/>
                <w:color w:val="FFFFFF" w:themeColor="background1"/>
              </w:rPr>
              <w:footnoteReference w:id="2"/>
            </w:r>
          </w:p>
        </w:tc>
        <w:tc>
          <w:tcPr>
            <w:tcW w:w="2977" w:type="dxa"/>
            <w:shd w:val="clear" w:color="auto" w:fill="57AEA5" w:themeFill="accent1"/>
          </w:tcPr>
          <w:p w14:paraId="22CD20F5" w14:textId="360EFD6D" w:rsidR="003D69A7" w:rsidRPr="00883F89" w:rsidRDefault="003D69A7" w:rsidP="002F5CFD">
            <w:pPr>
              <w:rPr>
                <w:rFonts w:asciiTheme="minorHAnsi" w:hAnsiTheme="minorHAnsi"/>
                <w:b/>
                <w:color w:val="FFFFFF" w:themeColor="background1"/>
              </w:rPr>
            </w:pPr>
            <w:r w:rsidRPr="00883F89">
              <w:rPr>
                <w:rFonts w:asciiTheme="minorHAnsi" w:hAnsiTheme="minorHAnsi"/>
                <w:b/>
                <w:bCs/>
                <w:color w:val="FFFFFF" w:themeColor="background1"/>
              </w:rPr>
              <w:t xml:space="preserve">Please state your willingness to increase insurance levels to the MHC requirements if successful </w:t>
            </w:r>
          </w:p>
        </w:tc>
      </w:tr>
      <w:tr w:rsidR="003D69A7" w14:paraId="10AD9622" w14:textId="77777777" w:rsidTr="00AE20E1">
        <w:tc>
          <w:tcPr>
            <w:tcW w:w="2127" w:type="dxa"/>
            <w:shd w:val="clear" w:color="auto" w:fill="235D64" w:themeFill="accent5"/>
          </w:tcPr>
          <w:p w14:paraId="7AB2A658"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Employer’s Liability</w:t>
            </w:r>
          </w:p>
        </w:tc>
        <w:tc>
          <w:tcPr>
            <w:tcW w:w="3254" w:type="dxa"/>
            <w:shd w:val="clear" w:color="auto" w:fill="235D64" w:themeFill="accent5"/>
            <w:vAlign w:val="center"/>
          </w:tcPr>
          <w:p w14:paraId="32A483B8" w14:textId="77777777" w:rsidR="003D69A7" w:rsidRPr="00883F89" w:rsidRDefault="003D69A7" w:rsidP="002F5CFD">
            <w:pPr>
              <w:rPr>
                <w:bCs/>
                <w:color w:val="FFFFFF" w:themeColor="background1"/>
              </w:rPr>
            </w:pPr>
            <w:r w:rsidRPr="00883F89">
              <w:rPr>
                <w:bCs/>
                <w:color w:val="FFFFFF" w:themeColor="background1"/>
              </w:rPr>
              <w:t xml:space="preserve">€13m </w:t>
            </w:r>
          </w:p>
          <w:p w14:paraId="6C5DE629"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For any one claim or series of claims arising out of a single occurrence.</w:t>
            </w:r>
          </w:p>
        </w:tc>
        <w:tc>
          <w:tcPr>
            <w:tcW w:w="1707" w:type="dxa"/>
            <w:shd w:val="clear" w:color="auto" w:fill="BFBFBF" w:themeFill="background1" w:themeFillShade="BF"/>
          </w:tcPr>
          <w:p w14:paraId="69539533"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468FAB5B"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r w:rsidR="003D69A7" w14:paraId="1CB255D1" w14:textId="77777777" w:rsidTr="00AE20E1">
        <w:tc>
          <w:tcPr>
            <w:tcW w:w="2127" w:type="dxa"/>
            <w:shd w:val="clear" w:color="auto" w:fill="235D64" w:themeFill="accent5"/>
          </w:tcPr>
          <w:p w14:paraId="6E65422F"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Public Liability</w:t>
            </w:r>
          </w:p>
        </w:tc>
        <w:tc>
          <w:tcPr>
            <w:tcW w:w="3254" w:type="dxa"/>
            <w:shd w:val="clear" w:color="auto" w:fill="235D64" w:themeFill="accent5"/>
            <w:vAlign w:val="center"/>
          </w:tcPr>
          <w:p w14:paraId="3DA8E8E1" w14:textId="77777777" w:rsidR="003D69A7" w:rsidRPr="00883F89" w:rsidRDefault="003D69A7" w:rsidP="002F5CFD">
            <w:pPr>
              <w:rPr>
                <w:bCs/>
                <w:color w:val="FFFFFF" w:themeColor="background1"/>
              </w:rPr>
            </w:pPr>
            <w:r w:rsidRPr="00883F89">
              <w:rPr>
                <w:bCs/>
                <w:color w:val="FFFFFF" w:themeColor="background1"/>
              </w:rPr>
              <w:t>€6.5m</w:t>
            </w:r>
          </w:p>
          <w:p w14:paraId="13FAD77B"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For any one claim or series of claims arising out of a single occurrence.</w:t>
            </w:r>
          </w:p>
        </w:tc>
        <w:tc>
          <w:tcPr>
            <w:tcW w:w="1707" w:type="dxa"/>
            <w:shd w:val="clear" w:color="auto" w:fill="BFBFBF" w:themeFill="background1" w:themeFillShade="BF"/>
          </w:tcPr>
          <w:p w14:paraId="19295810"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62241123"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r w:rsidR="003D69A7" w14:paraId="105602C9" w14:textId="77777777" w:rsidTr="00AE20E1">
        <w:tc>
          <w:tcPr>
            <w:tcW w:w="2127" w:type="dxa"/>
            <w:shd w:val="clear" w:color="auto" w:fill="235D64" w:themeFill="accent5"/>
          </w:tcPr>
          <w:p w14:paraId="0092EE33"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Professional Indemnity</w:t>
            </w:r>
          </w:p>
        </w:tc>
        <w:tc>
          <w:tcPr>
            <w:tcW w:w="3254" w:type="dxa"/>
            <w:shd w:val="clear" w:color="auto" w:fill="235D64" w:themeFill="accent5"/>
            <w:vAlign w:val="center"/>
          </w:tcPr>
          <w:p w14:paraId="1FC8C1A4" w14:textId="77777777" w:rsidR="003D69A7" w:rsidRPr="00883F89" w:rsidRDefault="003D69A7" w:rsidP="002F5CFD">
            <w:pPr>
              <w:rPr>
                <w:bCs/>
                <w:color w:val="FFFFFF" w:themeColor="background1"/>
              </w:rPr>
            </w:pPr>
            <w:r w:rsidRPr="00883F89">
              <w:rPr>
                <w:bCs/>
                <w:color w:val="FFFFFF" w:themeColor="background1"/>
              </w:rPr>
              <w:t xml:space="preserve">€6.5m </w:t>
            </w:r>
          </w:p>
          <w:p w14:paraId="73B9835F"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In the aggregate per insurance year</w:t>
            </w:r>
          </w:p>
        </w:tc>
        <w:tc>
          <w:tcPr>
            <w:tcW w:w="1707" w:type="dxa"/>
            <w:shd w:val="clear" w:color="auto" w:fill="BFBFBF" w:themeFill="background1" w:themeFillShade="BF"/>
          </w:tcPr>
          <w:p w14:paraId="2EF1D434"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0E66945A"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r w:rsidR="003D69A7" w14:paraId="4645FEA9" w14:textId="77777777" w:rsidTr="00AE20E1">
        <w:tc>
          <w:tcPr>
            <w:tcW w:w="2127" w:type="dxa"/>
            <w:shd w:val="clear" w:color="auto" w:fill="235D64" w:themeFill="accent5"/>
          </w:tcPr>
          <w:p w14:paraId="4EB59470" w14:textId="77777777" w:rsidR="003D69A7" w:rsidRPr="00883F89" w:rsidRDefault="003D69A7" w:rsidP="002F5CFD">
            <w:pPr>
              <w:rPr>
                <w:rFonts w:asciiTheme="minorHAnsi" w:hAnsiTheme="minorHAnsi"/>
                <w:bCs/>
                <w:color w:val="FFFFFF" w:themeColor="background1"/>
              </w:rPr>
            </w:pPr>
            <w:r w:rsidRPr="00883F89">
              <w:rPr>
                <w:bCs/>
                <w:color w:val="FFFFFF" w:themeColor="background1"/>
                <w:spacing w:val="-2"/>
              </w:rPr>
              <w:t>Cyber Insurance</w:t>
            </w:r>
          </w:p>
        </w:tc>
        <w:tc>
          <w:tcPr>
            <w:tcW w:w="3254" w:type="dxa"/>
            <w:shd w:val="clear" w:color="auto" w:fill="235D64" w:themeFill="accent5"/>
            <w:vAlign w:val="center"/>
          </w:tcPr>
          <w:p w14:paraId="270C681A" w14:textId="77777777" w:rsidR="003D69A7" w:rsidRPr="00883F89" w:rsidRDefault="003D69A7" w:rsidP="002F5CFD">
            <w:pPr>
              <w:rPr>
                <w:bCs/>
                <w:color w:val="FFFFFF" w:themeColor="background1"/>
              </w:rPr>
            </w:pPr>
            <w:r w:rsidRPr="00883F89">
              <w:rPr>
                <w:bCs/>
                <w:color w:val="FFFFFF" w:themeColor="background1"/>
              </w:rPr>
              <w:t xml:space="preserve">€2m </w:t>
            </w:r>
          </w:p>
          <w:p w14:paraId="22027800" w14:textId="77777777" w:rsidR="003D69A7" w:rsidRPr="00883F89" w:rsidRDefault="003D69A7" w:rsidP="002F5CFD">
            <w:pPr>
              <w:rPr>
                <w:rFonts w:asciiTheme="minorHAnsi" w:hAnsiTheme="minorHAnsi"/>
                <w:bCs/>
                <w:color w:val="FFFFFF" w:themeColor="background1"/>
              </w:rPr>
            </w:pPr>
            <w:r w:rsidRPr="00883F89">
              <w:rPr>
                <w:bCs/>
                <w:color w:val="FFFFFF" w:themeColor="background1"/>
              </w:rPr>
              <w:t>In the aggregate per insurance year</w:t>
            </w:r>
          </w:p>
        </w:tc>
        <w:tc>
          <w:tcPr>
            <w:tcW w:w="1707" w:type="dxa"/>
            <w:shd w:val="clear" w:color="auto" w:fill="BFBFBF" w:themeFill="background1" w:themeFillShade="BF"/>
          </w:tcPr>
          <w:p w14:paraId="53C26793" w14:textId="77777777" w:rsidR="003D69A7" w:rsidRPr="00883F89" w:rsidRDefault="003D69A7" w:rsidP="002F5CFD">
            <w:pPr>
              <w:rPr>
                <w:rFonts w:asciiTheme="minorHAnsi" w:hAnsiTheme="minorHAnsi"/>
                <w:b/>
              </w:rPr>
            </w:pPr>
          </w:p>
        </w:tc>
        <w:tc>
          <w:tcPr>
            <w:tcW w:w="2977" w:type="dxa"/>
            <w:shd w:val="clear" w:color="auto" w:fill="BFBFBF" w:themeFill="background1" w:themeFillShade="BF"/>
          </w:tcPr>
          <w:p w14:paraId="640C487E" w14:textId="77777777" w:rsidR="003D69A7" w:rsidRPr="00883F89" w:rsidRDefault="003D69A7" w:rsidP="002F5CFD">
            <w:pPr>
              <w:rPr>
                <w:rFonts w:asciiTheme="minorHAnsi" w:hAnsiTheme="minorHAnsi"/>
                <w:b/>
              </w:rPr>
            </w:pPr>
            <w:r w:rsidRPr="00883F89">
              <w:rPr>
                <w:rFonts w:ascii="Aptos Narrow" w:hAnsi="Aptos Narrow"/>
                <w:color w:val="000000"/>
                <w:lang w:eastAsia="en-IE"/>
              </w:rPr>
              <w:t>Choose Yes or No</w:t>
            </w:r>
          </w:p>
        </w:tc>
      </w:tr>
    </w:tbl>
    <w:p w14:paraId="642789FE" w14:textId="77777777" w:rsidR="00624B54" w:rsidRDefault="00624B54" w:rsidP="00624B54">
      <w:pPr>
        <w:rPr>
          <w:color w:val="235D64"/>
        </w:rPr>
      </w:pPr>
    </w:p>
    <w:tbl>
      <w:tblPr>
        <w:tblStyle w:val="TableGrid"/>
        <w:tblW w:w="10065" w:type="dxa"/>
        <w:tblInd w:w="-5" w:type="dxa"/>
        <w:tblLook w:val="04A0" w:firstRow="1" w:lastRow="0" w:firstColumn="1" w:lastColumn="0" w:noHBand="0" w:noVBand="1"/>
      </w:tblPr>
      <w:tblGrid>
        <w:gridCol w:w="5387"/>
        <w:gridCol w:w="4678"/>
      </w:tblGrid>
      <w:tr w:rsidR="00624B54" w14:paraId="3AA333EB" w14:textId="77777777" w:rsidTr="00624B54">
        <w:tc>
          <w:tcPr>
            <w:tcW w:w="5387" w:type="dxa"/>
            <w:shd w:val="clear" w:color="auto" w:fill="235D64" w:themeFill="accent5"/>
          </w:tcPr>
          <w:p w14:paraId="21B7DC0E" w14:textId="77777777" w:rsidR="00624B54" w:rsidRDefault="00624B54" w:rsidP="004276FC">
            <w:pPr>
              <w:rPr>
                <w:color w:val="FFFFFF" w:themeColor="background1"/>
              </w:rPr>
            </w:pPr>
            <w:r w:rsidRPr="00EE6BBA">
              <w:rPr>
                <w:color w:val="FFFFFF" w:themeColor="background1"/>
              </w:rPr>
              <w:t>Name of Insurer</w:t>
            </w:r>
          </w:p>
          <w:p w14:paraId="5BE5C853" w14:textId="77777777" w:rsidR="002A6313" w:rsidRPr="00EE6BBA" w:rsidRDefault="002A6313" w:rsidP="004276FC">
            <w:pPr>
              <w:rPr>
                <w:color w:val="FFFFFF" w:themeColor="background1"/>
              </w:rPr>
            </w:pPr>
          </w:p>
        </w:tc>
        <w:tc>
          <w:tcPr>
            <w:tcW w:w="4678" w:type="dxa"/>
            <w:shd w:val="clear" w:color="auto" w:fill="BFBFBF" w:themeFill="background1" w:themeFillShade="BF"/>
          </w:tcPr>
          <w:p w14:paraId="194301A7" w14:textId="77777777" w:rsidR="00624B54" w:rsidRDefault="00624B54" w:rsidP="004276FC">
            <w:pPr>
              <w:rPr>
                <w:color w:val="235D64"/>
              </w:rPr>
            </w:pPr>
          </w:p>
        </w:tc>
      </w:tr>
    </w:tbl>
    <w:p w14:paraId="7E2D2499" w14:textId="77777777" w:rsidR="00624B54" w:rsidRPr="00D75FEE" w:rsidRDefault="00624B54" w:rsidP="00624B54">
      <w:pPr>
        <w:rPr>
          <w:color w:val="235D64"/>
        </w:rPr>
      </w:pPr>
    </w:p>
    <w:p w14:paraId="6C486124" w14:textId="77777777" w:rsidR="001B7D1A" w:rsidRDefault="001B7D1A" w:rsidP="00686955">
      <w:pPr>
        <w:rPr>
          <w:color w:val="235D64"/>
        </w:rPr>
      </w:pPr>
    </w:p>
    <w:p w14:paraId="55DCDC58" w14:textId="77777777" w:rsidR="003D69A7" w:rsidRDefault="003D69A7" w:rsidP="00686955">
      <w:pPr>
        <w:rPr>
          <w:color w:val="235D64"/>
        </w:rPr>
      </w:pPr>
    </w:p>
    <w:p w14:paraId="6C8CC639" w14:textId="77777777" w:rsidR="003D69A7" w:rsidRDefault="003D69A7" w:rsidP="00686955">
      <w:pPr>
        <w:rPr>
          <w:color w:val="235D64"/>
        </w:rPr>
      </w:pPr>
    </w:p>
    <w:p w14:paraId="06B2FA4A" w14:textId="77777777" w:rsidR="003D69A7" w:rsidRDefault="003D69A7" w:rsidP="00686955">
      <w:pPr>
        <w:rPr>
          <w:color w:val="235D64"/>
        </w:rPr>
      </w:pPr>
    </w:p>
    <w:p w14:paraId="66E73AAD" w14:textId="77777777" w:rsidR="003D69A7" w:rsidRDefault="003D69A7" w:rsidP="00686955">
      <w:pPr>
        <w:rPr>
          <w:color w:val="235D64"/>
        </w:rPr>
      </w:pPr>
    </w:p>
    <w:p w14:paraId="04E23CDE" w14:textId="77777777" w:rsidR="003D69A7" w:rsidRDefault="003D69A7" w:rsidP="00686955">
      <w:pPr>
        <w:rPr>
          <w:color w:val="235D64"/>
        </w:rPr>
      </w:pPr>
    </w:p>
    <w:p w14:paraId="6C795D31" w14:textId="77777777" w:rsidR="003D69A7" w:rsidRDefault="003D69A7" w:rsidP="00686955">
      <w:pPr>
        <w:rPr>
          <w:color w:val="235D64"/>
        </w:rPr>
      </w:pPr>
    </w:p>
    <w:p w14:paraId="1DBBFD64" w14:textId="77777777" w:rsidR="003D69A7" w:rsidRDefault="003D69A7" w:rsidP="00686955">
      <w:pPr>
        <w:rPr>
          <w:color w:val="235D64"/>
        </w:rPr>
      </w:pPr>
    </w:p>
    <w:p w14:paraId="75D90588" w14:textId="77777777" w:rsidR="003D69A7" w:rsidRDefault="003D69A7" w:rsidP="00686955">
      <w:pPr>
        <w:rPr>
          <w:color w:val="235D64"/>
        </w:rPr>
      </w:pPr>
    </w:p>
    <w:p w14:paraId="62FA5C49" w14:textId="77777777" w:rsidR="003D69A7" w:rsidRDefault="003D69A7" w:rsidP="00686955">
      <w:pPr>
        <w:rPr>
          <w:color w:val="235D64"/>
        </w:rPr>
      </w:pPr>
    </w:p>
    <w:p w14:paraId="2E38B691" w14:textId="77777777" w:rsidR="003D69A7" w:rsidRDefault="003D69A7" w:rsidP="00686955">
      <w:pPr>
        <w:rPr>
          <w:color w:val="235D64"/>
        </w:rPr>
      </w:pPr>
    </w:p>
    <w:p w14:paraId="0790D18A" w14:textId="77777777" w:rsidR="003D69A7" w:rsidRDefault="003D69A7" w:rsidP="00686955">
      <w:pPr>
        <w:rPr>
          <w:color w:val="235D64"/>
        </w:rPr>
      </w:pPr>
    </w:p>
    <w:p w14:paraId="3560A032" w14:textId="77777777" w:rsidR="003D69A7" w:rsidRDefault="003D69A7" w:rsidP="00686955">
      <w:pPr>
        <w:rPr>
          <w:color w:val="235D64"/>
        </w:rPr>
      </w:pPr>
    </w:p>
    <w:p w14:paraId="16C3616D" w14:textId="77777777" w:rsidR="003D69A7" w:rsidRDefault="003D69A7" w:rsidP="00686955">
      <w:pPr>
        <w:rPr>
          <w:color w:val="235D64"/>
        </w:rPr>
      </w:pPr>
    </w:p>
    <w:p w14:paraId="4018C288" w14:textId="77777777" w:rsidR="003D69A7" w:rsidRDefault="003D69A7" w:rsidP="00686955">
      <w:pPr>
        <w:rPr>
          <w:color w:val="235D64"/>
        </w:rPr>
      </w:pPr>
    </w:p>
    <w:p w14:paraId="3F13525C" w14:textId="77777777" w:rsidR="003D69A7" w:rsidRDefault="003D69A7" w:rsidP="00686955">
      <w:pPr>
        <w:rPr>
          <w:color w:val="235D64"/>
        </w:rPr>
      </w:pPr>
    </w:p>
    <w:p w14:paraId="5DF3A8CC" w14:textId="77777777" w:rsidR="003D69A7" w:rsidRDefault="003D69A7" w:rsidP="00686955">
      <w:pPr>
        <w:rPr>
          <w:color w:val="235D64"/>
        </w:rPr>
      </w:pPr>
    </w:p>
    <w:p w14:paraId="5E824D49" w14:textId="77777777" w:rsidR="003D69A7" w:rsidRDefault="003D69A7" w:rsidP="00686955">
      <w:pPr>
        <w:rPr>
          <w:color w:val="235D64"/>
        </w:rPr>
      </w:pPr>
    </w:p>
    <w:p w14:paraId="57C530DB" w14:textId="77777777" w:rsidR="003D69A7" w:rsidRDefault="003D69A7" w:rsidP="00686955">
      <w:pPr>
        <w:rPr>
          <w:color w:val="235D64"/>
        </w:rPr>
      </w:pPr>
    </w:p>
    <w:p w14:paraId="3802A3FC" w14:textId="4F1F1640" w:rsidR="00A456DF" w:rsidRPr="00393853" w:rsidRDefault="007F5D12" w:rsidP="00C0126A">
      <w:pPr>
        <w:shd w:val="clear" w:color="auto" w:fill="57AEA5" w:themeFill="accent1"/>
        <w:ind w:left="720" w:hanging="720"/>
        <w:jc w:val="center"/>
        <w:rPr>
          <w:rFonts w:asciiTheme="minorHAnsi" w:hAnsiTheme="minorHAnsi"/>
          <w:b/>
          <w:bCs/>
          <w:color w:val="FFFFFF" w:themeColor="background1"/>
          <w:sz w:val="36"/>
          <w:szCs w:val="36"/>
          <w:u w:val="single"/>
          <w:lang w:val="en-GB"/>
        </w:rPr>
      </w:pPr>
      <w:r w:rsidRPr="00393853">
        <w:rPr>
          <w:rFonts w:asciiTheme="minorHAnsi" w:hAnsiTheme="minorHAnsi"/>
          <w:b/>
          <w:bCs/>
          <w:color w:val="FFFFFF" w:themeColor="background1"/>
          <w:sz w:val="36"/>
          <w:szCs w:val="36"/>
          <w:u w:val="single"/>
          <w:lang w:val="en-GB"/>
        </w:rPr>
        <w:fldChar w:fldCharType="begin"/>
      </w:r>
      <w:r w:rsidRPr="00393853">
        <w:rPr>
          <w:rFonts w:asciiTheme="minorHAnsi" w:hAnsiTheme="minorHAnsi"/>
          <w:b/>
          <w:bCs/>
          <w:color w:val="FFFFFF" w:themeColor="background1"/>
          <w:sz w:val="36"/>
          <w:szCs w:val="36"/>
          <w:u w:val="single"/>
          <w:lang w:val="en-GB"/>
        </w:rPr>
        <w:instrText xml:space="preserve"> REF SRFT_Framework \h  \* MERGEFORMAT </w:instrText>
      </w:r>
      <w:r w:rsidRPr="00393853">
        <w:rPr>
          <w:rFonts w:asciiTheme="minorHAnsi" w:hAnsiTheme="minorHAnsi"/>
          <w:b/>
          <w:bCs/>
          <w:color w:val="FFFFFF" w:themeColor="background1"/>
          <w:sz w:val="36"/>
          <w:szCs w:val="36"/>
          <w:u w:val="single"/>
          <w:lang w:val="en-GB"/>
        </w:rPr>
      </w:r>
      <w:r w:rsidRPr="00393853">
        <w:rPr>
          <w:rFonts w:asciiTheme="minorHAnsi" w:hAnsiTheme="minorHAnsi"/>
          <w:b/>
          <w:bCs/>
          <w:color w:val="FFFFFF" w:themeColor="background1"/>
          <w:sz w:val="36"/>
          <w:szCs w:val="36"/>
          <w:u w:val="single"/>
          <w:lang w:val="en-GB"/>
        </w:rPr>
        <w:fldChar w:fldCharType="separate"/>
      </w:r>
      <w:sdt>
        <w:sdtPr>
          <w:rPr>
            <w:rFonts w:asciiTheme="minorHAnsi" w:hAnsiTheme="minorHAnsi"/>
            <w:b/>
            <w:bCs/>
            <w:color w:val="FFFFFF" w:themeColor="background1"/>
            <w:sz w:val="36"/>
            <w:szCs w:val="36"/>
            <w:u w:val="single"/>
            <w:shd w:val="clear" w:color="auto" w:fill="57AEA5" w:themeFill="accent1"/>
            <w:lang w:val="en-GB"/>
          </w:rPr>
          <w:alias w:val="SRFT_Framework"/>
          <w:tag w:val="SRFT_Framework"/>
          <w:id w:val="-1530413237"/>
          <w:lock w:val="sdtLocked"/>
          <w:placeholder>
            <w:docPart w:val="FBC6AAFAC7084511B8F326639ECC3D16"/>
          </w:placeholder>
        </w:sdtPr>
        <w:sdtEndPr>
          <w:rPr>
            <w:shd w:val="clear" w:color="auto" w:fill="auto"/>
          </w:rPr>
        </w:sdtEndPr>
        <w:sdtContent>
          <w:r w:rsidR="00A456DF" w:rsidRPr="00393853">
            <w:rPr>
              <w:rFonts w:asciiTheme="minorHAnsi" w:hAnsiTheme="minorHAnsi"/>
              <w:b/>
              <w:bCs/>
              <w:color w:val="FFFFFF" w:themeColor="background1"/>
              <w:sz w:val="36"/>
              <w:szCs w:val="36"/>
              <w:u w:val="single"/>
              <w:shd w:val="clear" w:color="auto" w:fill="57AEA5" w:themeFill="accent1"/>
              <w:lang w:val="en-GB"/>
            </w:rPr>
            <w:t>S</w:t>
          </w:r>
          <w:r w:rsidR="00FC11CE" w:rsidRPr="00393853">
            <w:rPr>
              <w:rFonts w:asciiTheme="minorHAnsi" w:hAnsiTheme="minorHAnsi"/>
              <w:b/>
              <w:bCs/>
              <w:color w:val="FFFFFF" w:themeColor="background1"/>
              <w:sz w:val="36"/>
              <w:szCs w:val="36"/>
              <w:u w:val="single"/>
              <w:shd w:val="clear" w:color="auto" w:fill="57AEA5" w:themeFill="accent1"/>
              <w:lang w:val="en-GB"/>
            </w:rPr>
            <w:t>ection B</w:t>
          </w:r>
        </w:sdtContent>
      </w:sdt>
      <w:r w:rsidRPr="00393853">
        <w:rPr>
          <w:rFonts w:asciiTheme="minorHAnsi" w:hAnsiTheme="minorHAnsi"/>
          <w:b/>
          <w:bCs/>
          <w:color w:val="FFFFFF" w:themeColor="background1"/>
          <w:sz w:val="36"/>
          <w:szCs w:val="36"/>
          <w:u w:val="single"/>
          <w:lang w:val="en-GB"/>
        </w:rPr>
        <w:fldChar w:fldCharType="end"/>
      </w:r>
      <w:r w:rsidR="001C083B" w:rsidRPr="00393853">
        <w:rPr>
          <w:rFonts w:asciiTheme="minorHAnsi" w:hAnsiTheme="minorHAnsi"/>
          <w:b/>
          <w:bCs/>
          <w:color w:val="FFFFFF" w:themeColor="background1"/>
          <w:sz w:val="36"/>
          <w:szCs w:val="36"/>
          <w:u w:val="single"/>
          <w:lang w:val="en-GB"/>
        </w:rPr>
        <w:t xml:space="preserve"> – Award </w:t>
      </w:r>
      <w:r w:rsidR="00E403FC" w:rsidRPr="00393853">
        <w:rPr>
          <w:rFonts w:asciiTheme="minorHAnsi" w:hAnsiTheme="minorHAnsi"/>
          <w:b/>
          <w:bCs/>
          <w:color w:val="FFFFFF" w:themeColor="background1"/>
          <w:sz w:val="36"/>
          <w:szCs w:val="36"/>
          <w:u w:val="single"/>
          <w:lang w:val="en-GB"/>
        </w:rPr>
        <w:t>Criteria</w:t>
      </w:r>
    </w:p>
    <w:p w14:paraId="7991C61B" w14:textId="77777777" w:rsidR="00910452" w:rsidRDefault="00910452"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910452" w14:paraId="6C860E52" w14:textId="77777777">
        <w:tc>
          <w:tcPr>
            <w:tcW w:w="9639" w:type="dxa"/>
            <w:shd w:val="clear" w:color="auto" w:fill="235D64"/>
          </w:tcPr>
          <w:p w14:paraId="686A0373" w14:textId="77777777" w:rsidR="00910452" w:rsidRDefault="00910452" w:rsidP="001B377B">
            <w:pPr>
              <w:spacing w:line="276" w:lineRule="auto"/>
              <w:rPr>
                <w:b/>
                <w:color w:val="FFFFFF" w:themeColor="background1"/>
                <w:sz w:val="32"/>
                <w:szCs w:val="32"/>
              </w:rPr>
            </w:pPr>
            <w:r>
              <w:rPr>
                <w:b/>
                <w:color w:val="FFFFFF" w:themeColor="background1"/>
                <w:sz w:val="32"/>
                <w:szCs w:val="32"/>
              </w:rPr>
              <w:t xml:space="preserve">B1 - </w:t>
            </w:r>
            <w:r w:rsidRPr="00D95ABD">
              <w:rPr>
                <w:b/>
                <w:color w:val="FFFFFF" w:themeColor="background1"/>
                <w:sz w:val="32"/>
                <w:szCs w:val="32"/>
              </w:rPr>
              <w:t>Approach and Methodology</w:t>
            </w:r>
            <w:r>
              <w:rPr>
                <w:b/>
                <w:color w:val="FFFFFF" w:themeColor="background1"/>
                <w:sz w:val="32"/>
                <w:szCs w:val="32"/>
              </w:rPr>
              <w:t xml:space="preserve"> to Service Delivery</w:t>
            </w:r>
          </w:p>
          <w:p w14:paraId="4613468B" w14:textId="0168E97E" w:rsidR="00910452" w:rsidRPr="00CC29C7" w:rsidRDefault="00910452" w:rsidP="001B377B">
            <w:pPr>
              <w:spacing w:line="276" w:lineRule="auto"/>
              <w:rPr>
                <w:b/>
                <w:sz w:val="32"/>
                <w:szCs w:val="32"/>
              </w:rPr>
            </w:pPr>
            <w:r>
              <w:rPr>
                <w:b/>
                <w:color w:val="FFFFFF" w:themeColor="background1"/>
                <w:sz w:val="32"/>
                <w:szCs w:val="32"/>
              </w:rPr>
              <w:t xml:space="preserve">RFT Reference: </w:t>
            </w:r>
            <w:r w:rsidR="00F15A88">
              <w:rPr>
                <w:b/>
                <w:color w:val="FFFFFF" w:themeColor="background1"/>
                <w:sz w:val="32"/>
                <w:szCs w:val="32"/>
              </w:rPr>
              <w:t xml:space="preserve">Appendix </w:t>
            </w:r>
            <w:r w:rsidR="006F29AE">
              <w:rPr>
                <w:b/>
                <w:color w:val="FFFFFF" w:themeColor="background1"/>
                <w:sz w:val="32"/>
                <w:szCs w:val="32"/>
              </w:rPr>
              <w:t>1</w:t>
            </w:r>
            <w:r>
              <w:rPr>
                <w:b/>
                <w:color w:val="FFFFFF" w:themeColor="background1"/>
                <w:sz w:val="32"/>
                <w:szCs w:val="32"/>
              </w:rPr>
              <w:t xml:space="preserve">  - </w:t>
            </w:r>
            <w:r w:rsidRPr="00AF6F55">
              <w:rPr>
                <w:b/>
                <w:color w:val="FFFFFF" w:themeColor="background1"/>
                <w:sz w:val="32"/>
                <w:szCs w:val="32"/>
              </w:rPr>
              <w:t>Requirements and Specifications</w:t>
            </w:r>
          </w:p>
        </w:tc>
      </w:tr>
      <w:tr w:rsidR="00910452" w14:paraId="52C6F0EB" w14:textId="77777777">
        <w:tc>
          <w:tcPr>
            <w:tcW w:w="9639" w:type="dxa"/>
            <w:shd w:val="clear" w:color="auto" w:fill="57AEA5"/>
          </w:tcPr>
          <w:p w14:paraId="6DE05918" w14:textId="13CE4622" w:rsidR="00910452" w:rsidRPr="009E04E5" w:rsidRDefault="00910452" w:rsidP="001B377B">
            <w:pPr>
              <w:spacing w:line="276" w:lineRule="auto"/>
              <w:rPr>
                <w:b/>
                <w:color w:val="FFFFFF" w:themeColor="background1"/>
                <w:sz w:val="28"/>
                <w:szCs w:val="28"/>
              </w:rPr>
            </w:pPr>
            <w:r w:rsidRPr="009E04E5">
              <w:rPr>
                <w:b/>
                <w:color w:val="FFFFFF" w:themeColor="background1"/>
                <w:sz w:val="28"/>
                <w:szCs w:val="28"/>
              </w:rPr>
              <w:t xml:space="preserve">Maximum Marks Available: </w:t>
            </w:r>
            <w:r w:rsidR="006F46F2">
              <w:rPr>
                <w:b/>
                <w:color w:val="FFFFFF" w:themeColor="background1"/>
                <w:sz w:val="28"/>
                <w:szCs w:val="28"/>
              </w:rPr>
              <w:t>2</w:t>
            </w:r>
            <w:r w:rsidR="00D80E1D">
              <w:rPr>
                <w:b/>
                <w:color w:val="FFFFFF" w:themeColor="background1"/>
                <w:sz w:val="28"/>
                <w:szCs w:val="28"/>
              </w:rPr>
              <w:t>500</w:t>
            </w:r>
          </w:p>
        </w:tc>
      </w:tr>
      <w:tr w:rsidR="00910452" w14:paraId="0BC402AC" w14:textId="77777777">
        <w:tc>
          <w:tcPr>
            <w:tcW w:w="9639" w:type="dxa"/>
            <w:shd w:val="clear" w:color="auto" w:fill="57AEA5"/>
          </w:tcPr>
          <w:p w14:paraId="3515434F" w14:textId="6B65304F" w:rsidR="00910452" w:rsidRPr="009E04E5" w:rsidRDefault="00910452" w:rsidP="001B377B">
            <w:pPr>
              <w:spacing w:line="276" w:lineRule="auto"/>
              <w:rPr>
                <w:b/>
                <w:color w:val="FFFFFF" w:themeColor="background1"/>
                <w:sz w:val="28"/>
                <w:szCs w:val="28"/>
              </w:rPr>
            </w:pPr>
            <w:r w:rsidRPr="009E04E5">
              <w:rPr>
                <w:b/>
                <w:color w:val="FFFFFF" w:themeColor="background1"/>
                <w:sz w:val="28"/>
                <w:szCs w:val="28"/>
              </w:rPr>
              <w:t xml:space="preserve">Minimum Marks Required: </w:t>
            </w:r>
            <w:r w:rsidR="006F46F2">
              <w:rPr>
                <w:b/>
                <w:color w:val="FFFFFF" w:themeColor="background1"/>
                <w:sz w:val="28"/>
                <w:szCs w:val="28"/>
              </w:rPr>
              <w:t>1500</w:t>
            </w:r>
          </w:p>
        </w:tc>
      </w:tr>
      <w:tr w:rsidR="00910452" w14:paraId="1E647756" w14:textId="77777777">
        <w:tc>
          <w:tcPr>
            <w:tcW w:w="9639" w:type="dxa"/>
            <w:shd w:val="clear" w:color="auto" w:fill="57AEA5"/>
          </w:tcPr>
          <w:p w14:paraId="79A73335" w14:textId="77ABA208" w:rsidR="00910452" w:rsidRPr="009E04E5" w:rsidRDefault="00A36619" w:rsidP="001B377B">
            <w:pPr>
              <w:spacing w:line="276" w:lineRule="auto"/>
              <w:rPr>
                <w:b/>
                <w:color w:val="FFFFFF" w:themeColor="background1"/>
                <w:sz w:val="28"/>
                <w:szCs w:val="28"/>
              </w:rPr>
            </w:pPr>
            <w:r>
              <w:rPr>
                <w:b/>
                <w:color w:val="FFFFFF" w:themeColor="background1"/>
                <w:sz w:val="28"/>
                <w:szCs w:val="28"/>
              </w:rPr>
              <w:t xml:space="preserve">Page Count: </w:t>
            </w:r>
            <w:r w:rsidR="00431B0D">
              <w:rPr>
                <w:b/>
                <w:color w:val="FFFFFF" w:themeColor="background1"/>
                <w:sz w:val="28"/>
                <w:szCs w:val="28"/>
              </w:rPr>
              <w:t>4</w:t>
            </w:r>
            <w:r>
              <w:rPr>
                <w:b/>
                <w:color w:val="FFFFFF" w:themeColor="background1"/>
                <w:sz w:val="28"/>
                <w:szCs w:val="28"/>
              </w:rPr>
              <w:t xml:space="preserve"> pages</w:t>
            </w:r>
          </w:p>
        </w:tc>
      </w:tr>
    </w:tbl>
    <w:p w14:paraId="0F42D41E" w14:textId="77777777" w:rsidR="00910452" w:rsidRDefault="00910452" w:rsidP="00910452">
      <w:pPr>
        <w:pStyle w:val="ListParagraph"/>
        <w:spacing w:line="276" w:lineRule="auto"/>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B60A2" w14:paraId="7F354AD7" w14:textId="77777777">
        <w:tc>
          <w:tcPr>
            <w:tcW w:w="9639" w:type="dxa"/>
          </w:tcPr>
          <w:p w14:paraId="11D04D61" w14:textId="45254969" w:rsidR="0076510F" w:rsidRPr="00CB60A2" w:rsidRDefault="00910452" w:rsidP="001B377B">
            <w:pPr>
              <w:spacing w:line="276" w:lineRule="auto"/>
              <w:rPr>
                <w:b/>
              </w:rPr>
            </w:pPr>
            <w:r w:rsidRPr="00CB60A2">
              <w:rPr>
                <w:b/>
              </w:rPr>
              <w:t xml:space="preserve">Tenderers </w:t>
            </w:r>
            <w:r w:rsidRPr="00CB60A2">
              <w:rPr>
                <w:b/>
                <w:u w:val="single"/>
              </w:rPr>
              <w:t>MUST</w:t>
            </w:r>
            <w:r w:rsidRPr="00CB60A2">
              <w:rPr>
                <w:b/>
              </w:rPr>
              <w:t xml:space="preserve"> provide details on their Approach and Methodology to Service Delivery</w:t>
            </w:r>
            <w:r w:rsidR="0076510F" w:rsidRPr="00CB60A2">
              <w:rPr>
                <w:b/>
              </w:rPr>
              <w:t>.</w:t>
            </w:r>
            <w:r w:rsidR="00D97A61" w:rsidRPr="00CB60A2">
              <w:rPr>
                <w:b/>
              </w:rPr>
              <w:t xml:space="preserve"> </w:t>
            </w:r>
            <w:r w:rsidR="0076510F" w:rsidRPr="00CB60A2">
              <w:rPr>
                <w:b/>
              </w:rPr>
              <w:t xml:space="preserve">Clearly link your proposal back to the MHC requirements as set out in </w:t>
            </w:r>
            <w:r w:rsidR="002D6982">
              <w:rPr>
                <w:b/>
              </w:rPr>
              <w:t>Lot 2</w:t>
            </w:r>
            <w:r w:rsidR="0076510F" w:rsidRPr="00CB60A2">
              <w:rPr>
                <w:b/>
              </w:rPr>
              <w:t>: Requirements and Specifications.</w:t>
            </w:r>
          </w:p>
        </w:tc>
      </w:tr>
    </w:tbl>
    <w:p w14:paraId="3A851AAF" w14:textId="77777777" w:rsidR="00910452" w:rsidRPr="00CB60A2" w:rsidRDefault="00910452" w:rsidP="00910452">
      <w:pPr>
        <w:pStyle w:val="ListParagraph"/>
        <w:spacing w:line="276" w:lineRule="auto"/>
        <w:rPr>
          <w:b/>
        </w:rPr>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B60A2" w14:paraId="6013995A" w14:textId="77777777" w:rsidTr="00573029">
        <w:trPr>
          <w:trHeight w:val="2487"/>
        </w:trPr>
        <w:tc>
          <w:tcPr>
            <w:tcW w:w="9639" w:type="dxa"/>
          </w:tcPr>
          <w:p w14:paraId="502B4EC7" w14:textId="77777777" w:rsidR="00910452" w:rsidRPr="00CB60A2" w:rsidRDefault="00910452" w:rsidP="001B377B">
            <w:pPr>
              <w:pStyle w:val="ListParagraph"/>
              <w:spacing w:line="276" w:lineRule="auto"/>
              <w:ind w:left="0"/>
              <w:rPr>
                <w:rFonts w:asciiTheme="minorHAnsi" w:hAnsiTheme="minorHAnsi" w:cstheme="minorHAnsi"/>
                <w:b/>
              </w:rPr>
            </w:pPr>
            <w:r w:rsidRPr="00CB60A2">
              <w:rPr>
                <w:rFonts w:asciiTheme="minorHAnsi" w:hAnsiTheme="minorHAnsi" w:cstheme="minorHAnsi"/>
                <w:b/>
              </w:rPr>
              <w:t xml:space="preserve">Tenderers </w:t>
            </w:r>
            <w:r w:rsidRPr="00CB60A2">
              <w:rPr>
                <w:rFonts w:asciiTheme="minorHAnsi" w:hAnsiTheme="minorHAnsi" w:cstheme="minorHAnsi"/>
                <w:b/>
                <w:u w:val="single"/>
              </w:rPr>
              <w:t xml:space="preserve">should </w:t>
            </w:r>
            <w:r w:rsidRPr="00CB60A2">
              <w:rPr>
                <w:rFonts w:asciiTheme="minorHAnsi" w:hAnsiTheme="minorHAnsi" w:cstheme="minorHAnsi"/>
                <w:b/>
              </w:rPr>
              <w:t>address, but not be limited to the following:</w:t>
            </w:r>
          </w:p>
          <w:p w14:paraId="6B194AEB" w14:textId="77777777" w:rsidR="004E7CBB" w:rsidRPr="00E42054" w:rsidRDefault="004E7CBB" w:rsidP="004E7CBB">
            <w:pPr>
              <w:numPr>
                <w:ilvl w:val="0"/>
                <w:numId w:val="31"/>
              </w:numPr>
              <w:autoSpaceDE w:val="0"/>
              <w:autoSpaceDN w:val="0"/>
              <w:adjustRightInd w:val="0"/>
              <w:jc w:val="both"/>
              <w:rPr>
                <w:rFonts w:cs="Calibri"/>
                <w:color w:val="000000"/>
                <w:lang w:val="en-GB"/>
              </w:rPr>
            </w:pPr>
            <w:r w:rsidRPr="00E42054">
              <w:rPr>
                <w:rFonts w:cs="Calibri"/>
                <w:color w:val="000000"/>
                <w:lang w:val="en-GB"/>
              </w:rPr>
              <w:t>Understanding of the nature and challenges of the brief;</w:t>
            </w:r>
          </w:p>
          <w:p w14:paraId="445C1C32" w14:textId="77777777" w:rsidR="004E7CBB" w:rsidRPr="00E42054" w:rsidRDefault="004E7CBB" w:rsidP="004E7CBB">
            <w:pPr>
              <w:numPr>
                <w:ilvl w:val="0"/>
                <w:numId w:val="31"/>
              </w:numPr>
              <w:autoSpaceDE w:val="0"/>
              <w:autoSpaceDN w:val="0"/>
              <w:adjustRightInd w:val="0"/>
              <w:rPr>
                <w:rFonts w:cs="Calibri"/>
              </w:rPr>
            </w:pPr>
            <w:r w:rsidRPr="00E42054">
              <w:rPr>
                <w:rFonts w:cs="Calibri"/>
                <w:color w:val="000000"/>
              </w:rPr>
              <w:t>Quality of research and informed understanding of the target audience(s);</w:t>
            </w:r>
          </w:p>
          <w:p w14:paraId="1CB289B3" w14:textId="77777777" w:rsidR="004E7CBB" w:rsidRPr="00E42054" w:rsidRDefault="004E7CBB" w:rsidP="004E7CBB">
            <w:pPr>
              <w:numPr>
                <w:ilvl w:val="0"/>
                <w:numId w:val="31"/>
              </w:numPr>
              <w:autoSpaceDE w:val="0"/>
              <w:autoSpaceDN w:val="0"/>
              <w:adjustRightInd w:val="0"/>
              <w:rPr>
                <w:rFonts w:cs="Calibri"/>
              </w:rPr>
            </w:pPr>
            <w:r w:rsidRPr="00E42054">
              <w:rPr>
                <w:rFonts w:cs="Calibri"/>
                <w:color w:val="000000"/>
              </w:rPr>
              <w:t xml:space="preserve">Quality and robustness of strategic approach and proposed high-level/outline creative concept.  Response must include solutions to challenges identified; </w:t>
            </w:r>
          </w:p>
          <w:p w14:paraId="7113996B" w14:textId="77777777" w:rsidR="00573029" w:rsidRPr="003E646A" w:rsidRDefault="004E7CBB" w:rsidP="004E7CBB">
            <w:pPr>
              <w:pStyle w:val="Default"/>
              <w:numPr>
                <w:ilvl w:val="0"/>
                <w:numId w:val="31"/>
              </w:numPr>
              <w:rPr>
                <w:rFonts w:asciiTheme="minorHAnsi" w:hAnsiTheme="minorHAnsi" w:cstheme="minorHAnsi"/>
                <w:color w:val="auto"/>
              </w:rPr>
            </w:pPr>
            <w:r w:rsidRPr="00E42054">
              <w:rPr>
                <w:rFonts w:ascii="Calibri" w:hAnsi="Calibri" w:cs="Calibri"/>
              </w:rPr>
              <w:t>Quality of proposal to monitor and report on campaign effectiveness</w:t>
            </w:r>
          </w:p>
          <w:p w14:paraId="1F5D79BA" w14:textId="6438594B" w:rsidR="003E646A" w:rsidRPr="00CB60A2" w:rsidRDefault="003E646A" w:rsidP="00430625">
            <w:pPr>
              <w:pStyle w:val="Default"/>
              <w:ind w:left="720"/>
              <w:rPr>
                <w:rFonts w:asciiTheme="minorHAnsi" w:hAnsiTheme="minorHAnsi" w:cstheme="minorHAnsi"/>
                <w:color w:val="auto"/>
              </w:rPr>
            </w:pPr>
          </w:p>
        </w:tc>
      </w:tr>
    </w:tbl>
    <w:p w14:paraId="63176A27" w14:textId="77777777" w:rsidR="00910452" w:rsidRPr="00CB60A2" w:rsidRDefault="00910452" w:rsidP="00910452">
      <w:pPr>
        <w:pStyle w:val="ListParagraph"/>
        <w:spacing w:line="276" w:lineRule="auto"/>
        <w:ind w:left="0" w:right="-613"/>
        <w:rPr>
          <w:rFonts w:asciiTheme="minorHAnsi" w:hAnsiTheme="minorHAnsi" w:cstheme="minorHAnsi"/>
          <w:lang w:val="en-GB"/>
        </w:rPr>
      </w:pPr>
    </w:p>
    <w:p w14:paraId="145041F2" w14:textId="77777777" w:rsidR="00910452" w:rsidRPr="00CB60A2" w:rsidRDefault="00910452" w:rsidP="00910452">
      <w:pPr>
        <w:pStyle w:val="ListParagraph"/>
        <w:pBdr>
          <w:top w:val="double" w:sz="4" w:space="1" w:color="auto"/>
          <w:left w:val="double" w:sz="4" w:space="4" w:color="auto"/>
          <w:bottom w:val="double" w:sz="4" w:space="1" w:color="auto"/>
          <w:right w:val="double" w:sz="4" w:space="4" w:color="auto"/>
        </w:pBdr>
        <w:spacing w:line="276" w:lineRule="auto"/>
        <w:ind w:left="0" w:right="-613"/>
        <w:rPr>
          <w:rFonts w:cs="Calibri"/>
          <w:b/>
          <w:lang w:val="en-GB"/>
        </w:rPr>
      </w:pPr>
      <w:r w:rsidRPr="00CB60A2">
        <w:rPr>
          <w:rFonts w:cs="Calibri"/>
          <w:b/>
          <w:lang w:val="en-GB"/>
        </w:rPr>
        <w:fldChar w:fldCharType="begin">
          <w:ffData>
            <w:name w:val=""/>
            <w:enabled/>
            <w:calcOnExit w:val="0"/>
            <w:textInput>
              <w:default w:val="Framework Members to insert Response to B.1 Approach and Methodology to Service Delivery here"/>
            </w:textInput>
          </w:ffData>
        </w:fldChar>
      </w:r>
      <w:r w:rsidRPr="00CB60A2">
        <w:rPr>
          <w:rFonts w:cs="Calibri"/>
          <w:b/>
          <w:lang w:val="en-GB"/>
        </w:rPr>
        <w:instrText xml:space="preserve"> FORMTEXT </w:instrText>
      </w:r>
      <w:r w:rsidRPr="00CB60A2">
        <w:rPr>
          <w:rFonts w:cs="Calibri"/>
          <w:b/>
          <w:lang w:val="en-GB"/>
        </w:rPr>
      </w:r>
      <w:r w:rsidRPr="00CB60A2">
        <w:rPr>
          <w:rFonts w:cs="Calibri"/>
          <w:b/>
          <w:lang w:val="en-GB"/>
        </w:rPr>
        <w:fldChar w:fldCharType="separate"/>
      </w:r>
      <w:r w:rsidRPr="00CB60A2">
        <w:rPr>
          <w:rFonts w:cs="Calibri"/>
          <w:b/>
          <w:noProof/>
          <w:lang w:val="en-GB"/>
        </w:rPr>
        <w:t>Tenderers to insert Response to B.1 Approach and Methodology to Service Delivery here</w:t>
      </w:r>
      <w:r w:rsidRPr="00CB60A2">
        <w:rPr>
          <w:rFonts w:cs="Calibri"/>
          <w:b/>
          <w:lang w:val="en-GB"/>
        </w:rPr>
        <w:fldChar w:fldCharType="end"/>
      </w:r>
    </w:p>
    <w:p w14:paraId="75D9CC1B" w14:textId="77777777" w:rsidR="00910452" w:rsidRPr="00CB60A2" w:rsidRDefault="00910452" w:rsidP="00910452">
      <w:pPr>
        <w:pStyle w:val="ListParagraph"/>
        <w:pBdr>
          <w:top w:val="double" w:sz="4" w:space="1" w:color="auto"/>
          <w:left w:val="double" w:sz="4" w:space="4" w:color="auto"/>
          <w:bottom w:val="double" w:sz="4" w:space="1" w:color="auto"/>
          <w:right w:val="double" w:sz="4" w:space="4" w:color="auto"/>
        </w:pBdr>
        <w:spacing w:line="276" w:lineRule="auto"/>
        <w:ind w:left="0" w:right="-613"/>
        <w:rPr>
          <w:rFonts w:cs="Calibri"/>
          <w:b/>
          <w:lang w:val="en-GB"/>
        </w:rPr>
      </w:pPr>
    </w:p>
    <w:p w14:paraId="3F78155B" w14:textId="77777777" w:rsidR="00910452" w:rsidRPr="00CB60A2" w:rsidRDefault="00910452" w:rsidP="00910452">
      <w:pPr>
        <w:pStyle w:val="ListParagraph"/>
        <w:spacing w:line="276" w:lineRule="auto"/>
        <w:ind w:left="0" w:right="-613"/>
        <w:rPr>
          <w:rFonts w:cs="Calibri"/>
          <w:lang w:val="en-GB"/>
        </w:rPr>
      </w:pPr>
    </w:p>
    <w:tbl>
      <w:tblPr>
        <w:tblStyle w:val="TableGrid"/>
        <w:tblW w:w="963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634"/>
      </w:tblGrid>
      <w:tr w:rsidR="003C2A0C" w:rsidRPr="00CB60A2" w14:paraId="2D37BCEA" w14:textId="77777777" w:rsidTr="00E133DF">
        <w:tc>
          <w:tcPr>
            <w:tcW w:w="9634" w:type="dxa"/>
            <w:shd w:val="clear" w:color="auto" w:fill="57AEA5"/>
          </w:tcPr>
          <w:p w14:paraId="59EE7CD4" w14:textId="141F48D2" w:rsidR="003C2A0C" w:rsidRPr="00CB60A2" w:rsidRDefault="003C2A0C" w:rsidP="00E133DF">
            <w:pPr>
              <w:pStyle w:val="ListParagraph"/>
              <w:spacing w:line="276" w:lineRule="auto"/>
              <w:ind w:left="0"/>
              <w:rPr>
                <w:rFonts w:cs="Calibri"/>
                <w:lang w:val="en-GB"/>
              </w:rPr>
            </w:pPr>
            <w:r w:rsidRPr="00CB60A2">
              <w:rPr>
                <w:b/>
                <w:color w:val="FFFFFF" w:themeColor="background1"/>
              </w:rPr>
              <w:t xml:space="preserve">Number of A4 Pages: </w:t>
            </w:r>
            <w:r w:rsidRPr="00CB60A2">
              <w:rPr>
                <w:rFonts w:cs="Calibri"/>
                <w:b/>
                <w:color w:val="FFFFFF" w:themeColor="background1"/>
                <w:lang w:val="en-GB"/>
              </w:rPr>
              <w:t>No</w:t>
            </w:r>
            <w:r w:rsidR="00465683" w:rsidRPr="00CB60A2">
              <w:rPr>
                <w:rFonts w:cs="Calibri"/>
                <w:b/>
                <w:color w:val="FFFFFF" w:themeColor="background1"/>
                <w:lang w:val="en-GB"/>
              </w:rPr>
              <w:t>t</w:t>
            </w:r>
            <w:r w:rsidRPr="00CB60A2">
              <w:rPr>
                <w:rFonts w:cs="Calibri"/>
                <w:b/>
                <w:color w:val="FFFFFF" w:themeColor="background1"/>
                <w:lang w:val="en-GB"/>
              </w:rPr>
              <w:t xml:space="preserve"> more than </w:t>
            </w:r>
            <w:r w:rsidR="00431B0D" w:rsidRPr="00CB60A2">
              <w:rPr>
                <w:rFonts w:cs="Calibri"/>
                <w:b/>
                <w:color w:val="FFFFFF" w:themeColor="background1"/>
                <w:lang w:val="en-GB"/>
              </w:rPr>
              <w:t>4</w:t>
            </w:r>
            <w:r w:rsidRPr="00CB60A2">
              <w:rPr>
                <w:rFonts w:cs="Calibri"/>
                <w:b/>
                <w:color w:val="FFFFFF" w:themeColor="background1"/>
                <w:lang w:val="en-GB"/>
              </w:rPr>
              <w:t xml:space="preserve"> Pages</w:t>
            </w:r>
          </w:p>
        </w:tc>
      </w:tr>
    </w:tbl>
    <w:p w14:paraId="505CA299" w14:textId="77777777" w:rsidR="00910452" w:rsidRPr="00CB60A2" w:rsidRDefault="00910452" w:rsidP="00910452">
      <w:pPr>
        <w:pStyle w:val="ListParagraph"/>
        <w:spacing w:line="276" w:lineRule="auto"/>
        <w:ind w:left="0"/>
      </w:pPr>
    </w:p>
    <w:p w14:paraId="2DEFBA72" w14:textId="77777777" w:rsidR="00F03CA1" w:rsidRPr="00CB60A2" w:rsidRDefault="00F03CA1" w:rsidP="00910452">
      <w:pPr>
        <w:pStyle w:val="ListParagraph"/>
        <w:spacing w:line="276" w:lineRule="auto"/>
        <w:ind w:left="0"/>
      </w:pPr>
    </w:p>
    <w:p w14:paraId="730112CD" w14:textId="77777777" w:rsidR="00766E4A" w:rsidRPr="00CB60A2" w:rsidRDefault="00766E4A" w:rsidP="00910452">
      <w:pPr>
        <w:pStyle w:val="ListParagraph"/>
        <w:spacing w:line="276" w:lineRule="auto"/>
        <w:ind w:left="0"/>
      </w:pPr>
    </w:p>
    <w:p w14:paraId="223CB9A5" w14:textId="77777777" w:rsidR="00573029" w:rsidRPr="00CB60A2" w:rsidRDefault="00573029" w:rsidP="00910452">
      <w:pPr>
        <w:pStyle w:val="ListParagraph"/>
        <w:spacing w:line="276" w:lineRule="auto"/>
        <w:ind w:left="0"/>
      </w:pPr>
    </w:p>
    <w:p w14:paraId="43427340" w14:textId="77777777" w:rsidR="00573029" w:rsidRPr="00CB60A2" w:rsidRDefault="00573029" w:rsidP="00910452">
      <w:pPr>
        <w:pStyle w:val="ListParagraph"/>
        <w:spacing w:line="276" w:lineRule="auto"/>
        <w:ind w:left="0"/>
      </w:pPr>
    </w:p>
    <w:p w14:paraId="719221B7" w14:textId="77777777" w:rsidR="00573029" w:rsidRDefault="00573029" w:rsidP="00910452">
      <w:pPr>
        <w:pStyle w:val="ListParagraph"/>
        <w:spacing w:line="276" w:lineRule="auto"/>
        <w:ind w:left="0"/>
      </w:pPr>
    </w:p>
    <w:p w14:paraId="24538334" w14:textId="77777777" w:rsidR="00573029" w:rsidRDefault="00573029" w:rsidP="00910452">
      <w:pPr>
        <w:pStyle w:val="ListParagraph"/>
        <w:spacing w:line="276" w:lineRule="auto"/>
        <w:ind w:left="0"/>
      </w:pPr>
    </w:p>
    <w:p w14:paraId="6B71B04D" w14:textId="77777777" w:rsidR="00573029" w:rsidRDefault="00573029" w:rsidP="00910452">
      <w:pPr>
        <w:pStyle w:val="ListParagraph"/>
        <w:spacing w:line="276" w:lineRule="auto"/>
        <w:ind w:left="0"/>
      </w:pPr>
    </w:p>
    <w:p w14:paraId="32EEFF32" w14:textId="77777777" w:rsidR="00573029" w:rsidRDefault="00573029" w:rsidP="00910452">
      <w:pPr>
        <w:pStyle w:val="ListParagraph"/>
        <w:spacing w:line="276" w:lineRule="auto"/>
        <w:ind w:left="0"/>
      </w:pPr>
    </w:p>
    <w:p w14:paraId="26BACEED" w14:textId="77777777" w:rsidR="00573029" w:rsidRDefault="00573029" w:rsidP="00910452">
      <w:pPr>
        <w:pStyle w:val="ListParagraph"/>
        <w:spacing w:line="276" w:lineRule="auto"/>
        <w:ind w:left="0"/>
      </w:pPr>
    </w:p>
    <w:p w14:paraId="2BAECE41" w14:textId="77777777" w:rsidR="00573029" w:rsidRDefault="00573029" w:rsidP="00910452">
      <w:pPr>
        <w:pStyle w:val="ListParagraph"/>
        <w:spacing w:line="276" w:lineRule="auto"/>
        <w:ind w:left="0"/>
      </w:pPr>
    </w:p>
    <w:p w14:paraId="54A91FA3" w14:textId="77777777" w:rsidR="00573029" w:rsidRDefault="00573029" w:rsidP="00910452">
      <w:pPr>
        <w:pStyle w:val="ListParagraph"/>
        <w:spacing w:line="276" w:lineRule="auto"/>
        <w:ind w:left="0"/>
      </w:pPr>
    </w:p>
    <w:p w14:paraId="7700BF0C" w14:textId="77777777" w:rsidR="00573029" w:rsidRDefault="00573029" w:rsidP="00910452">
      <w:pPr>
        <w:pStyle w:val="ListParagraph"/>
        <w:spacing w:line="276" w:lineRule="auto"/>
        <w:ind w:left="0"/>
      </w:pPr>
    </w:p>
    <w:p w14:paraId="1D191372" w14:textId="77777777" w:rsidR="00573029" w:rsidRDefault="00573029" w:rsidP="00910452">
      <w:pPr>
        <w:pStyle w:val="ListParagraph"/>
        <w:spacing w:line="276" w:lineRule="auto"/>
        <w:ind w:left="0"/>
      </w:pPr>
    </w:p>
    <w:p w14:paraId="1AA45DDC" w14:textId="77777777" w:rsidR="00CB60A2" w:rsidRDefault="00CB60A2" w:rsidP="00910452">
      <w:pPr>
        <w:pStyle w:val="ListParagraph"/>
        <w:spacing w:line="276" w:lineRule="auto"/>
        <w:ind w:left="0"/>
      </w:pPr>
    </w:p>
    <w:p w14:paraId="6A2FAEB0" w14:textId="77777777" w:rsidR="00CB60A2" w:rsidRDefault="00CB60A2" w:rsidP="00910452">
      <w:pPr>
        <w:pStyle w:val="ListParagraph"/>
        <w:spacing w:line="276" w:lineRule="auto"/>
        <w:ind w:left="0"/>
      </w:pPr>
    </w:p>
    <w:tbl>
      <w:tblPr>
        <w:tblStyle w:val="TableGrid"/>
        <w:tblW w:w="10207" w:type="dxa"/>
        <w:tblInd w:w="-15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207"/>
      </w:tblGrid>
      <w:tr w:rsidR="00910452" w14:paraId="74F9D24F" w14:textId="77777777" w:rsidTr="00292B82">
        <w:tc>
          <w:tcPr>
            <w:tcW w:w="10207" w:type="dxa"/>
            <w:shd w:val="clear" w:color="auto" w:fill="235D64"/>
          </w:tcPr>
          <w:p w14:paraId="0CD6A04D" w14:textId="3AA85180" w:rsidR="00910452" w:rsidRDefault="00910452" w:rsidP="001B377B">
            <w:pPr>
              <w:spacing w:line="276" w:lineRule="auto"/>
              <w:rPr>
                <w:b/>
                <w:color w:val="FFFFFF" w:themeColor="background1"/>
                <w:sz w:val="32"/>
                <w:szCs w:val="32"/>
                <w:lang w:val="en-GB"/>
              </w:rPr>
            </w:pPr>
            <w:r w:rsidRPr="002D3476">
              <w:rPr>
                <w:b/>
                <w:color w:val="FFFFFF" w:themeColor="background1"/>
                <w:sz w:val="32"/>
                <w:szCs w:val="32"/>
                <w:lang w:val="en-GB"/>
              </w:rPr>
              <w:t xml:space="preserve">B2 </w:t>
            </w:r>
            <w:r w:rsidR="00914D68">
              <w:rPr>
                <w:b/>
                <w:color w:val="FFFFFF" w:themeColor="background1"/>
                <w:sz w:val="32"/>
                <w:szCs w:val="32"/>
                <w:lang w:val="en-GB"/>
              </w:rPr>
              <w:t>–</w:t>
            </w:r>
            <w:r w:rsidRPr="002D3476">
              <w:rPr>
                <w:b/>
                <w:color w:val="FFFFFF" w:themeColor="background1"/>
                <w:sz w:val="32"/>
                <w:szCs w:val="32"/>
                <w:lang w:val="en-GB"/>
              </w:rPr>
              <w:t xml:space="preserve"> Quality</w:t>
            </w:r>
            <w:r w:rsidR="00914D68">
              <w:rPr>
                <w:b/>
                <w:color w:val="FFFFFF" w:themeColor="background1"/>
                <w:sz w:val="32"/>
                <w:szCs w:val="32"/>
                <w:lang w:val="en-GB"/>
              </w:rPr>
              <w:t xml:space="preserve"> &amp; Relevance </w:t>
            </w:r>
            <w:r w:rsidR="00C020BA">
              <w:rPr>
                <w:b/>
                <w:color w:val="FFFFFF" w:themeColor="background1"/>
                <w:sz w:val="32"/>
                <w:szCs w:val="32"/>
                <w:lang w:val="en-GB"/>
              </w:rPr>
              <w:t xml:space="preserve">of </w:t>
            </w:r>
            <w:r w:rsidRPr="002D3476">
              <w:rPr>
                <w:b/>
                <w:color w:val="FFFFFF" w:themeColor="background1"/>
                <w:sz w:val="32"/>
                <w:szCs w:val="32"/>
                <w:lang w:val="en-GB"/>
              </w:rPr>
              <w:t xml:space="preserve">Proposed </w:t>
            </w:r>
            <w:r w:rsidR="00F91028">
              <w:rPr>
                <w:b/>
                <w:color w:val="FFFFFF" w:themeColor="background1"/>
                <w:sz w:val="32"/>
                <w:szCs w:val="32"/>
                <w:lang w:val="en-GB"/>
              </w:rPr>
              <w:t>Resourc</w:t>
            </w:r>
            <w:r w:rsidR="00FA6B7E">
              <w:rPr>
                <w:b/>
                <w:color w:val="FFFFFF" w:themeColor="background1"/>
                <w:sz w:val="32"/>
                <w:szCs w:val="32"/>
                <w:lang w:val="en-GB"/>
              </w:rPr>
              <w:t>es</w:t>
            </w:r>
          </w:p>
          <w:p w14:paraId="20D05FD9" w14:textId="4112FA35" w:rsidR="00910452" w:rsidRPr="00CC29C7" w:rsidRDefault="00910452" w:rsidP="001B377B">
            <w:pPr>
              <w:spacing w:line="276" w:lineRule="auto"/>
              <w:rPr>
                <w:b/>
                <w:sz w:val="32"/>
                <w:szCs w:val="32"/>
              </w:rPr>
            </w:pPr>
            <w:r>
              <w:rPr>
                <w:b/>
                <w:color w:val="FFFFFF" w:themeColor="background1"/>
                <w:sz w:val="32"/>
                <w:szCs w:val="32"/>
              </w:rPr>
              <w:t xml:space="preserve">RFT Reference: </w:t>
            </w:r>
            <w:r w:rsidR="002D6982">
              <w:rPr>
                <w:b/>
                <w:color w:val="FFFFFF" w:themeColor="background1"/>
                <w:sz w:val="32"/>
                <w:szCs w:val="32"/>
              </w:rPr>
              <w:t>LOT 2</w:t>
            </w:r>
            <w:r>
              <w:rPr>
                <w:b/>
                <w:color w:val="FFFFFF" w:themeColor="background1"/>
                <w:sz w:val="32"/>
                <w:szCs w:val="32"/>
              </w:rPr>
              <w:t xml:space="preserve"> - </w:t>
            </w:r>
            <w:r w:rsidRPr="00AF6F55">
              <w:rPr>
                <w:b/>
                <w:color w:val="FFFFFF" w:themeColor="background1"/>
                <w:sz w:val="32"/>
                <w:szCs w:val="32"/>
              </w:rPr>
              <w:t>Requirements and Specifications</w:t>
            </w:r>
          </w:p>
        </w:tc>
      </w:tr>
      <w:tr w:rsidR="00910452" w14:paraId="1693ED6A" w14:textId="77777777" w:rsidTr="00292B82">
        <w:tc>
          <w:tcPr>
            <w:tcW w:w="10207" w:type="dxa"/>
            <w:shd w:val="clear" w:color="auto" w:fill="57AEA5"/>
          </w:tcPr>
          <w:p w14:paraId="2F060FAB" w14:textId="23FB3C1D" w:rsidR="00910452" w:rsidRPr="00CC29C7" w:rsidRDefault="00910452" w:rsidP="001B377B">
            <w:pPr>
              <w:spacing w:line="276" w:lineRule="auto"/>
              <w:rPr>
                <w:b/>
                <w:color w:val="FFFFFF" w:themeColor="background1"/>
                <w:sz w:val="28"/>
                <w:szCs w:val="28"/>
              </w:rPr>
            </w:pPr>
            <w:r w:rsidRPr="00CC29C7">
              <w:rPr>
                <w:b/>
                <w:color w:val="FFFFFF" w:themeColor="background1"/>
                <w:sz w:val="28"/>
                <w:szCs w:val="28"/>
              </w:rPr>
              <w:t xml:space="preserve">Maximum Marks Available: </w:t>
            </w:r>
            <w:r w:rsidR="006F46F2">
              <w:rPr>
                <w:b/>
                <w:color w:val="FFFFFF" w:themeColor="background1"/>
                <w:sz w:val="28"/>
                <w:szCs w:val="28"/>
              </w:rPr>
              <w:t>2</w:t>
            </w:r>
            <w:r w:rsidR="00E932AC">
              <w:rPr>
                <w:b/>
                <w:color w:val="FFFFFF" w:themeColor="background1"/>
                <w:sz w:val="28"/>
                <w:szCs w:val="28"/>
              </w:rPr>
              <w:t>500</w:t>
            </w:r>
          </w:p>
        </w:tc>
      </w:tr>
      <w:tr w:rsidR="00910452" w14:paraId="751BB35D" w14:textId="77777777" w:rsidTr="00292B82">
        <w:tc>
          <w:tcPr>
            <w:tcW w:w="10207" w:type="dxa"/>
            <w:shd w:val="clear" w:color="auto" w:fill="57AEA5"/>
          </w:tcPr>
          <w:p w14:paraId="4407AA43" w14:textId="783DF049" w:rsidR="00910452" w:rsidRPr="00CC29C7" w:rsidRDefault="00910452" w:rsidP="001B377B">
            <w:pPr>
              <w:spacing w:line="276" w:lineRule="auto"/>
              <w:rPr>
                <w:b/>
                <w:color w:val="FFFFFF" w:themeColor="background1"/>
                <w:sz w:val="28"/>
                <w:szCs w:val="28"/>
              </w:rPr>
            </w:pPr>
            <w:r w:rsidRPr="00CC29C7">
              <w:rPr>
                <w:b/>
                <w:color w:val="FFFFFF" w:themeColor="background1"/>
                <w:sz w:val="28"/>
                <w:szCs w:val="28"/>
              </w:rPr>
              <w:t xml:space="preserve">Minimum Marks Required: </w:t>
            </w:r>
            <w:r w:rsidR="006F46F2">
              <w:rPr>
                <w:b/>
                <w:color w:val="FFFFFF" w:themeColor="background1"/>
                <w:sz w:val="28"/>
                <w:szCs w:val="28"/>
              </w:rPr>
              <w:t>15</w:t>
            </w:r>
            <w:r w:rsidR="00E932AC">
              <w:rPr>
                <w:b/>
                <w:color w:val="FFFFFF" w:themeColor="background1"/>
                <w:sz w:val="28"/>
                <w:szCs w:val="28"/>
              </w:rPr>
              <w:t>00</w:t>
            </w:r>
          </w:p>
        </w:tc>
      </w:tr>
      <w:tr w:rsidR="00437E29" w14:paraId="5FED702C" w14:textId="77777777" w:rsidTr="00292B82">
        <w:tc>
          <w:tcPr>
            <w:tcW w:w="10207" w:type="dxa"/>
            <w:shd w:val="clear" w:color="auto" w:fill="57AEA5"/>
          </w:tcPr>
          <w:p w14:paraId="2234D573" w14:textId="64B72882" w:rsidR="00437E29" w:rsidRPr="00CC29C7" w:rsidRDefault="00437E29" w:rsidP="001B377B">
            <w:pPr>
              <w:spacing w:line="276" w:lineRule="auto"/>
              <w:rPr>
                <w:b/>
                <w:color w:val="FFFFFF" w:themeColor="background1"/>
                <w:sz w:val="28"/>
                <w:szCs w:val="28"/>
              </w:rPr>
            </w:pPr>
            <w:r>
              <w:rPr>
                <w:b/>
                <w:color w:val="FFFFFF" w:themeColor="background1"/>
                <w:sz w:val="28"/>
                <w:szCs w:val="28"/>
              </w:rPr>
              <w:t>Page Count</w:t>
            </w:r>
            <w:r w:rsidR="00DA629A">
              <w:rPr>
                <w:b/>
                <w:color w:val="FFFFFF" w:themeColor="background1"/>
                <w:sz w:val="28"/>
                <w:szCs w:val="28"/>
              </w:rPr>
              <w:t xml:space="preserve">: </w:t>
            </w:r>
            <w:r w:rsidR="00B77012">
              <w:rPr>
                <w:b/>
                <w:color w:val="FFFFFF" w:themeColor="background1"/>
                <w:sz w:val="28"/>
                <w:szCs w:val="28"/>
              </w:rPr>
              <w:t>Not more than 8 pages</w:t>
            </w:r>
            <w:r w:rsidR="00DA629A">
              <w:rPr>
                <w:b/>
                <w:color w:val="FFFFFF" w:themeColor="background1"/>
                <w:sz w:val="28"/>
                <w:szCs w:val="28"/>
              </w:rPr>
              <w:t xml:space="preserve"> </w:t>
            </w:r>
            <w:r w:rsidR="001E2385">
              <w:rPr>
                <w:b/>
                <w:color w:val="FFFFFF" w:themeColor="background1"/>
                <w:sz w:val="28"/>
                <w:szCs w:val="28"/>
              </w:rPr>
              <w:t>overall</w:t>
            </w:r>
          </w:p>
        </w:tc>
      </w:tr>
    </w:tbl>
    <w:p w14:paraId="72DAF197" w14:textId="77777777" w:rsidR="00292B82" w:rsidRDefault="00292B82" w:rsidP="00292B82"/>
    <w:tbl>
      <w:tblPr>
        <w:tblW w:w="10207" w:type="dxa"/>
        <w:tblInd w:w="-152" w:type="dxa"/>
        <w:tblBorders>
          <w:top w:val="single" w:sz="8" w:space="0" w:color="235D64"/>
          <w:left w:val="single" w:sz="8" w:space="0" w:color="235D64"/>
          <w:bottom w:val="single" w:sz="8" w:space="0" w:color="235D64"/>
          <w:right w:val="single" w:sz="8" w:space="0" w:color="235D64"/>
          <w:insideH w:val="single" w:sz="8" w:space="0" w:color="235D64"/>
          <w:insideV w:val="single" w:sz="8" w:space="0" w:color="235D64"/>
        </w:tblBorders>
        <w:shd w:val="clear" w:color="auto" w:fill="DEEAF6"/>
        <w:tblLook w:val="04A0" w:firstRow="1" w:lastRow="0" w:firstColumn="1" w:lastColumn="0" w:noHBand="0" w:noVBand="1"/>
      </w:tblPr>
      <w:tblGrid>
        <w:gridCol w:w="10207"/>
      </w:tblGrid>
      <w:tr w:rsidR="00292B82" w:rsidRPr="003D1AFD" w14:paraId="07E48072" w14:textId="77777777" w:rsidTr="004A5F43">
        <w:trPr>
          <w:trHeight w:val="367"/>
        </w:trPr>
        <w:tc>
          <w:tcPr>
            <w:tcW w:w="10207" w:type="dxa"/>
            <w:shd w:val="clear" w:color="auto" w:fill="FFFFFF" w:themeFill="background1"/>
          </w:tcPr>
          <w:p w14:paraId="42E936B4" w14:textId="77777777" w:rsidR="00292B82" w:rsidRPr="00640DA3" w:rsidRDefault="00292B82" w:rsidP="004A5F43">
            <w:pPr>
              <w:ind w:left="720" w:hanging="720"/>
              <w:rPr>
                <w:rFonts w:asciiTheme="minorHAnsi" w:hAnsiTheme="minorHAnsi"/>
                <w:sz w:val="20"/>
                <w:szCs w:val="20"/>
                <w:lang w:val="en-GB"/>
              </w:rPr>
            </w:pPr>
            <w:r w:rsidRPr="003D1AFD">
              <w:rPr>
                <w:rFonts w:asciiTheme="minorHAnsi" w:hAnsiTheme="minorHAnsi"/>
                <w:sz w:val="20"/>
                <w:szCs w:val="20"/>
                <w:lang w:val="en-GB"/>
              </w:rPr>
              <w:t xml:space="preserve">Please refer to the </w:t>
            </w:r>
            <w:r w:rsidRPr="005F5C5F">
              <w:rPr>
                <w:rFonts w:asciiTheme="minorHAnsi" w:hAnsiTheme="minorHAnsi"/>
                <w:sz w:val="20"/>
                <w:szCs w:val="20"/>
              </w:rPr>
              <w:t xml:space="preserve">Requirements in the SOR especially </w:t>
            </w:r>
            <w:r w:rsidRPr="005F5C5F">
              <w:rPr>
                <w:rFonts w:asciiTheme="minorHAnsi" w:hAnsiTheme="minorHAnsi"/>
                <w:sz w:val="20"/>
                <w:szCs w:val="20"/>
                <w:lang w:val="en-GB"/>
              </w:rPr>
              <w:t>the scope of services and specifications</w:t>
            </w:r>
            <w:r>
              <w:rPr>
                <w:rFonts w:asciiTheme="minorHAnsi" w:hAnsiTheme="minorHAnsi"/>
                <w:sz w:val="20"/>
                <w:szCs w:val="20"/>
                <w:lang w:val="en-GB"/>
              </w:rPr>
              <w:t>.</w:t>
            </w:r>
          </w:p>
        </w:tc>
      </w:tr>
      <w:tr w:rsidR="00292B82" w:rsidRPr="001D0494" w14:paraId="49312AA2" w14:textId="77777777" w:rsidTr="004A5F43">
        <w:trPr>
          <w:trHeight w:val="1343"/>
        </w:trPr>
        <w:tc>
          <w:tcPr>
            <w:tcW w:w="10207" w:type="dxa"/>
            <w:shd w:val="clear" w:color="auto" w:fill="EBF2F0" w:themeFill="background2"/>
          </w:tcPr>
          <w:p w14:paraId="64203BDA" w14:textId="77777777" w:rsidR="00292B82" w:rsidRPr="00ED5D72" w:rsidRDefault="00292B82" w:rsidP="004A5F43">
            <w:pPr>
              <w:pStyle w:val="ListParagraph"/>
              <w:ind w:left="360"/>
              <w:rPr>
                <w:rFonts w:asciiTheme="minorHAnsi" w:hAnsiTheme="minorHAnsi"/>
                <w:sz w:val="22"/>
                <w:szCs w:val="22"/>
                <w:lang w:val="en-GB"/>
              </w:rPr>
            </w:pPr>
            <w:r w:rsidRPr="00ED5D72">
              <w:rPr>
                <w:rFonts w:asciiTheme="minorHAnsi" w:hAnsiTheme="minorHAnsi"/>
                <w:sz w:val="22"/>
                <w:szCs w:val="22"/>
                <w:lang w:val="en-GB"/>
              </w:rPr>
              <w:t>Additionally, The MHC draws your attention to the following:</w:t>
            </w:r>
          </w:p>
          <w:p w14:paraId="43A4FB01" w14:textId="77777777" w:rsidR="00292B82" w:rsidRPr="00ED5D72" w:rsidRDefault="00292B82" w:rsidP="00292B82">
            <w:pPr>
              <w:pStyle w:val="ListParagraph"/>
              <w:numPr>
                <w:ilvl w:val="0"/>
                <w:numId w:val="30"/>
              </w:numPr>
              <w:rPr>
                <w:rFonts w:asciiTheme="minorHAnsi" w:hAnsiTheme="minorHAnsi"/>
                <w:sz w:val="22"/>
                <w:szCs w:val="22"/>
                <w:lang w:val="en-GB"/>
              </w:rPr>
            </w:pPr>
            <w:r w:rsidRPr="00ED5D72">
              <w:rPr>
                <w:rFonts w:asciiTheme="minorHAnsi" w:hAnsiTheme="minorHAnsi"/>
                <w:sz w:val="22"/>
                <w:szCs w:val="22"/>
                <w:lang w:val="en-GB"/>
              </w:rPr>
              <w:t xml:space="preserve"> Tenderers must demonstrate that the person(s) they are proposing for delivering the services have the necessary experience and qualifications.  In order to satisfy this requirement, Tenderers must provide the following with their Tender:  </w:t>
            </w:r>
            <w:r w:rsidRPr="00ED5D72">
              <w:rPr>
                <w:rFonts w:asciiTheme="minorHAnsi" w:hAnsiTheme="minorHAnsi"/>
                <w:sz w:val="22"/>
                <w:szCs w:val="22"/>
                <w:u w:val="single"/>
                <w:lang w:val="en-GB"/>
              </w:rPr>
              <w:t>A biographical summary for each person(s) who will be responsible for and involved in the overall delivery and co-ordination of the services required.</w:t>
            </w:r>
            <w:r w:rsidRPr="00ED5D72">
              <w:rPr>
                <w:rFonts w:asciiTheme="minorHAnsi" w:hAnsiTheme="minorHAnsi"/>
                <w:sz w:val="22"/>
                <w:szCs w:val="22"/>
                <w:lang w:val="en-GB"/>
              </w:rPr>
              <w:t xml:space="preserve"> </w:t>
            </w:r>
          </w:p>
          <w:p w14:paraId="2B3E22EA" w14:textId="77777777" w:rsidR="00292B82" w:rsidRPr="00ED5D72" w:rsidRDefault="00292B82" w:rsidP="004A5F43">
            <w:pPr>
              <w:rPr>
                <w:rFonts w:asciiTheme="minorHAnsi" w:hAnsiTheme="minorHAnsi"/>
                <w:b/>
                <w:bCs/>
                <w:sz w:val="22"/>
                <w:szCs w:val="22"/>
                <w:lang w:val="en-GB"/>
              </w:rPr>
            </w:pPr>
          </w:p>
          <w:p w14:paraId="09CE44C7" w14:textId="77777777" w:rsidR="00292B82" w:rsidRPr="00412788" w:rsidRDefault="00292B82" w:rsidP="00292B82">
            <w:pPr>
              <w:pStyle w:val="ListParagraph"/>
              <w:numPr>
                <w:ilvl w:val="0"/>
                <w:numId w:val="30"/>
              </w:numPr>
              <w:jc w:val="both"/>
              <w:rPr>
                <w:rFonts w:asciiTheme="minorHAnsi" w:hAnsiTheme="minorHAnsi" w:cstheme="minorHAnsi"/>
                <w:sz w:val="22"/>
                <w:szCs w:val="22"/>
              </w:rPr>
            </w:pPr>
            <w:r w:rsidRPr="00ED5D72">
              <w:rPr>
                <w:rFonts w:asciiTheme="minorHAnsi" w:hAnsiTheme="minorHAnsi" w:cstheme="minorHAnsi"/>
                <w:sz w:val="22"/>
                <w:szCs w:val="22"/>
              </w:rPr>
              <w:t xml:space="preserve">The Tenderer must demonstrate that it has successfully delivered, within the past three (3) years (from the date of this RFT), Services relevant to, and of a </w:t>
            </w:r>
            <w:r w:rsidRPr="00ED5D72">
              <w:rPr>
                <w:rFonts w:asciiTheme="minorHAnsi" w:hAnsiTheme="minorHAnsi" w:cstheme="minorHAnsi"/>
                <w:b/>
                <w:bCs/>
                <w:sz w:val="22"/>
                <w:szCs w:val="22"/>
                <w:u w:val="single"/>
              </w:rPr>
              <w:t>similar nature and scope</w:t>
            </w:r>
            <w:r w:rsidRPr="00ED5D72">
              <w:rPr>
                <w:rFonts w:asciiTheme="minorHAnsi" w:hAnsiTheme="minorHAnsi" w:cstheme="minorHAnsi"/>
                <w:sz w:val="22"/>
                <w:szCs w:val="22"/>
              </w:rPr>
              <w:t xml:space="preserve"> to the Services to be provided under the Services Contract (2) separate contracts which </w:t>
            </w:r>
            <w:r w:rsidRPr="00ED5D72">
              <w:rPr>
                <w:rFonts w:asciiTheme="minorHAnsi" w:hAnsiTheme="minorHAnsi" w:cstheme="minorHAnsi"/>
                <w:b/>
                <w:bCs/>
                <w:sz w:val="22"/>
                <w:szCs w:val="22"/>
                <w:u w:val="single"/>
              </w:rPr>
              <w:t>MUST</w:t>
            </w:r>
            <w:r w:rsidRPr="00ED5D72">
              <w:rPr>
                <w:rFonts w:asciiTheme="minorHAnsi" w:hAnsiTheme="minorHAnsi" w:cstheme="minorHAnsi"/>
                <w:sz w:val="22"/>
                <w:szCs w:val="22"/>
              </w:rPr>
              <w:t xml:space="preserve"> relate to services to other public bodies/ organisations within ROI, each with a minimum value equal to or greater than the ‘estimated value’ of this contract.</w:t>
            </w:r>
          </w:p>
        </w:tc>
      </w:tr>
    </w:tbl>
    <w:p w14:paraId="7E3D665C" w14:textId="77777777" w:rsidR="00292B82" w:rsidRDefault="00292B82" w:rsidP="00292B82">
      <w:pPr>
        <w:jc w:val="both"/>
        <w:rPr>
          <w:rFonts w:ascii="Arial" w:hAnsi="Arial" w:cs="Arial"/>
          <w:sz w:val="20"/>
          <w:szCs w:val="20"/>
        </w:rPr>
      </w:pPr>
    </w:p>
    <w:tbl>
      <w:tblPr>
        <w:tblStyle w:val="TableGrid"/>
        <w:tblW w:w="10207" w:type="dxa"/>
        <w:tblInd w:w="-147" w:type="dxa"/>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ook w:val="04A0" w:firstRow="1" w:lastRow="0" w:firstColumn="1" w:lastColumn="0" w:noHBand="0" w:noVBand="1"/>
      </w:tblPr>
      <w:tblGrid>
        <w:gridCol w:w="3456"/>
        <w:gridCol w:w="6751"/>
      </w:tblGrid>
      <w:tr w:rsidR="006E72DA" w:rsidRPr="006E72DA" w14:paraId="1D61993A" w14:textId="77777777" w:rsidTr="006E72DA">
        <w:tc>
          <w:tcPr>
            <w:tcW w:w="10207" w:type="dxa"/>
            <w:gridSpan w:val="2"/>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235D64" w:themeFill="accent5"/>
            <w:hideMark/>
          </w:tcPr>
          <w:p w14:paraId="3698C245" w14:textId="390CBEF6" w:rsidR="006E72DA" w:rsidRPr="006E72DA" w:rsidRDefault="006E72DA" w:rsidP="006E72DA">
            <w:pPr>
              <w:pStyle w:val="CommentText"/>
              <w:jc w:val="both"/>
              <w:rPr>
                <w:rFonts w:ascii="Arial" w:hAnsi="Arial" w:cs="Arial"/>
                <w:b/>
                <w:lang w:eastAsia="en-GB"/>
              </w:rPr>
            </w:pPr>
          </w:p>
        </w:tc>
      </w:tr>
      <w:tr w:rsidR="006E72DA" w:rsidRPr="006E72DA" w14:paraId="6978E247"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443FF679" w14:textId="5CB4AC26"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Campaign</w:t>
            </w:r>
            <w:r>
              <w:rPr>
                <w:rFonts w:asciiTheme="minorHAnsi" w:hAnsiTheme="minorHAnsi" w:cstheme="minorHAnsi"/>
                <w:b/>
                <w:sz w:val="22"/>
                <w:szCs w:val="22"/>
                <w:lang w:eastAsia="en-GB"/>
              </w:rPr>
              <w:t xml:space="preserve"> Name &amp;</w:t>
            </w:r>
            <w:r w:rsidRPr="006E72DA">
              <w:rPr>
                <w:rFonts w:asciiTheme="minorHAnsi" w:hAnsiTheme="minorHAnsi" w:cstheme="minorHAnsi"/>
                <w:b/>
                <w:sz w:val="22"/>
                <w:szCs w:val="22"/>
                <w:lang w:eastAsia="en-GB"/>
              </w:rPr>
              <w:t xml:space="preserve"> Date</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64DF66D5" w14:textId="77777777" w:rsidR="006E72DA" w:rsidRPr="006E72DA" w:rsidRDefault="006E72DA" w:rsidP="006E72DA">
            <w:pPr>
              <w:pStyle w:val="CommentText"/>
              <w:jc w:val="both"/>
              <w:rPr>
                <w:rFonts w:ascii="Arial" w:hAnsi="Arial" w:cs="Arial"/>
                <w:lang w:eastAsia="en-GB"/>
              </w:rPr>
            </w:pPr>
          </w:p>
        </w:tc>
      </w:tr>
      <w:tr w:rsidR="006E72DA" w:rsidRPr="006E72DA" w14:paraId="18A01474"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5D8DA305"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Client</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1DB3DFDE" w14:textId="77777777" w:rsidR="006E72DA" w:rsidRPr="006E72DA" w:rsidRDefault="006E72DA" w:rsidP="006E72DA">
            <w:pPr>
              <w:pStyle w:val="CommentText"/>
              <w:jc w:val="both"/>
              <w:rPr>
                <w:rFonts w:ascii="Arial" w:hAnsi="Arial" w:cs="Arial"/>
                <w:lang w:eastAsia="en-GB"/>
              </w:rPr>
            </w:pPr>
          </w:p>
        </w:tc>
      </w:tr>
      <w:tr w:rsidR="006E72DA" w:rsidRPr="006E72DA" w14:paraId="23A007C3"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503D6096"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Market</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5DAF280B" w14:textId="77777777" w:rsidR="006E72DA" w:rsidRPr="006E72DA" w:rsidRDefault="006E72DA" w:rsidP="006E72DA">
            <w:pPr>
              <w:pStyle w:val="CommentText"/>
              <w:jc w:val="both"/>
              <w:rPr>
                <w:rFonts w:ascii="Arial" w:hAnsi="Arial" w:cs="Arial"/>
                <w:lang w:eastAsia="en-GB"/>
              </w:rPr>
            </w:pPr>
          </w:p>
        </w:tc>
      </w:tr>
      <w:tr w:rsidR="006E72DA" w:rsidRPr="006E72DA" w14:paraId="08824295"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4D568E8B"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Requirements</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0CA74803" w14:textId="77777777" w:rsidR="006E72DA" w:rsidRPr="006E72DA" w:rsidRDefault="006E72DA" w:rsidP="006E72DA">
            <w:pPr>
              <w:pStyle w:val="CommentText"/>
              <w:jc w:val="both"/>
              <w:rPr>
                <w:rFonts w:ascii="Arial" w:hAnsi="Arial" w:cs="Arial"/>
                <w:lang w:eastAsia="en-GB"/>
              </w:rPr>
            </w:pPr>
          </w:p>
        </w:tc>
      </w:tr>
      <w:tr w:rsidR="006E72DA" w:rsidRPr="006E72DA" w14:paraId="4BEAEBFD"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0840F70B"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Campaign Background</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3F521B37" w14:textId="77777777" w:rsidR="006E72DA" w:rsidRPr="006E72DA" w:rsidRDefault="006E72DA" w:rsidP="006E72DA">
            <w:pPr>
              <w:pStyle w:val="CommentText"/>
              <w:jc w:val="both"/>
              <w:rPr>
                <w:rFonts w:ascii="Arial" w:hAnsi="Arial" w:cs="Arial"/>
                <w:lang w:eastAsia="en-GB"/>
              </w:rPr>
            </w:pPr>
          </w:p>
        </w:tc>
      </w:tr>
      <w:tr w:rsidR="006E72DA" w:rsidRPr="006E72DA" w14:paraId="50BF6BB1"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0E6C2F0A"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Communication Objectives</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67555C36" w14:textId="77777777" w:rsidR="006E72DA" w:rsidRPr="006E72DA" w:rsidRDefault="006E72DA" w:rsidP="006E72DA">
            <w:pPr>
              <w:pStyle w:val="CommentText"/>
              <w:jc w:val="both"/>
              <w:rPr>
                <w:rFonts w:ascii="Arial" w:hAnsi="Arial" w:cs="Arial"/>
                <w:lang w:eastAsia="en-GB"/>
              </w:rPr>
            </w:pPr>
          </w:p>
        </w:tc>
      </w:tr>
      <w:tr w:rsidR="006E72DA" w:rsidRPr="006E72DA" w14:paraId="60FFFD69"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5A934A9A"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Target Audience(s) listed in order of priority</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5FA1E5F6" w14:textId="77777777" w:rsidR="006E72DA" w:rsidRPr="006E72DA" w:rsidRDefault="006E72DA" w:rsidP="006E72DA">
            <w:pPr>
              <w:pStyle w:val="CommentText"/>
              <w:jc w:val="both"/>
              <w:rPr>
                <w:rFonts w:ascii="Arial" w:hAnsi="Arial" w:cs="Arial"/>
                <w:lang w:eastAsia="en-GB"/>
              </w:rPr>
            </w:pPr>
          </w:p>
        </w:tc>
      </w:tr>
      <w:tr w:rsidR="006E72DA" w:rsidRPr="006E72DA" w14:paraId="2DA1D605"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57A98653"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What are the Target Audience thinking about this topic (if known)</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1D930E8C" w14:textId="77777777" w:rsidR="006E72DA" w:rsidRPr="006E72DA" w:rsidRDefault="006E72DA" w:rsidP="006E72DA">
            <w:pPr>
              <w:pStyle w:val="CommentText"/>
              <w:jc w:val="both"/>
              <w:rPr>
                <w:rFonts w:ascii="Arial" w:hAnsi="Arial" w:cs="Arial"/>
                <w:lang w:eastAsia="en-GB"/>
              </w:rPr>
            </w:pPr>
          </w:p>
        </w:tc>
      </w:tr>
      <w:tr w:rsidR="006E72DA" w:rsidRPr="006E72DA" w14:paraId="00F53123"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349C4A65"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 xml:space="preserve">Client Remit or Campaign theme and or Mission statement ‘Brand Essence’ </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6ADED097" w14:textId="77777777" w:rsidR="006E72DA" w:rsidRPr="006E72DA" w:rsidRDefault="006E72DA" w:rsidP="006E72DA">
            <w:pPr>
              <w:pStyle w:val="CommentText"/>
              <w:jc w:val="both"/>
              <w:rPr>
                <w:rFonts w:ascii="Arial" w:hAnsi="Arial" w:cs="Arial"/>
                <w:lang w:eastAsia="en-GB"/>
              </w:rPr>
            </w:pPr>
          </w:p>
        </w:tc>
      </w:tr>
      <w:tr w:rsidR="006E72DA" w:rsidRPr="006E72DA" w14:paraId="0FF44490"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596ABDFE"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Campaign Objectives and key message(s)</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6F078E8A" w14:textId="77777777" w:rsidR="006E72DA" w:rsidRPr="006E72DA" w:rsidRDefault="006E72DA" w:rsidP="006E72DA">
            <w:pPr>
              <w:pStyle w:val="CommentText"/>
              <w:jc w:val="both"/>
              <w:rPr>
                <w:rFonts w:ascii="Arial" w:hAnsi="Arial" w:cs="Arial"/>
                <w:lang w:eastAsia="en-GB"/>
              </w:rPr>
            </w:pPr>
          </w:p>
        </w:tc>
      </w:tr>
      <w:tr w:rsidR="006E72DA" w:rsidRPr="006E72DA" w14:paraId="3CA985AC"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28F708AD"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How the Client wants their Target Audience(s) to think or act as a result of the communication campaign</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2814AFD0" w14:textId="77777777" w:rsidR="006E72DA" w:rsidRPr="006E72DA" w:rsidRDefault="006E72DA" w:rsidP="006E72DA">
            <w:pPr>
              <w:pStyle w:val="CommentText"/>
              <w:jc w:val="both"/>
              <w:rPr>
                <w:rFonts w:ascii="Arial" w:hAnsi="Arial" w:cs="Arial"/>
                <w:lang w:eastAsia="en-GB"/>
              </w:rPr>
            </w:pPr>
          </w:p>
        </w:tc>
      </w:tr>
      <w:tr w:rsidR="006E72DA" w:rsidRPr="006E72DA" w14:paraId="3CEC5AEC"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4E79D96C"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Required Media by Type</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3396D815" w14:textId="77777777" w:rsidR="006E72DA" w:rsidRPr="006E72DA" w:rsidRDefault="006E72DA" w:rsidP="006E72DA">
            <w:pPr>
              <w:pStyle w:val="CommentText"/>
              <w:jc w:val="both"/>
              <w:rPr>
                <w:rFonts w:ascii="Arial" w:hAnsi="Arial" w:cs="Arial"/>
                <w:lang w:eastAsia="en-GB"/>
              </w:rPr>
            </w:pPr>
          </w:p>
        </w:tc>
      </w:tr>
      <w:tr w:rsidR="006E72DA" w:rsidRPr="006E72DA" w14:paraId="7375F3B0"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5268D98A"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Other Considerations</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1B6E59C1" w14:textId="77777777" w:rsidR="006E72DA" w:rsidRPr="006E72DA" w:rsidRDefault="006E72DA" w:rsidP="006E72DA">
            <w:pPr>
              <w:pStyle w:val="CommentText"/>
              <w:jc w:val="both"/>
              <w:rPr>
                <w:rFonts w:ascii="Arial" w:hAnsi="Arial" w:cs="Arial"/>
                <w:lang w:eastAsia="en-GB"/>
              </w:rPr>
            </w:pPr>
          </w:p>
        </w:tc>
      </w:tr>
      <w:tr w:rsidR="006E72DA" w:rsidRPr="006E72DA" w14:paraId="4377F7DC" w14:textId="77777777" w:rsidTr="006E72DA">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29815" w14:textId="77777777" w:rsidR="006E72DA" w:rsidRPr="006E72DA" w:rsidRDefault="006E72DA" w:rsidP="006E72DA">
            <w:pPr>
              <w:pStyle w:val="CommentText"/>
              <w:jc w:val="both"/>
              <w:rPr>
                <w:rFonts w:asciiTheme="minorHAnsi" w:hAnsiTheme="minorHAnsi" w:cstheme="minorHAnsi"/>
                <w:sz w:val="22"/>
                <w:szCs w:val="22"/>
                <w:lang w:eastAsia="en-GB"/>
              </w:rPr>
            </w:pPr>
            <w:r w:rsidRPr="006E72DA">
              <w:rPr>
                <w:rFonts w:asciiTheme="minorHAnsi" w:hAnsiTheme="minorHAnsi" w:cstheme="minorHAnsi"/>
                <w:b/>
                <w:sz w:val="22"/>
                <w:szCs w:val="22"/>
                <w:lang w:eastAsia="en-GB"/>
              </w:rPr>
              <w:t>Timings / Campaign Schedule</w:t>
            </w:r>
          </w:p>
        </w:tc>
        <w:tc>
          <w:tcPr>
            <w:tcW w:w="67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611BE5" w14:textId="77777777" w:rsidR="006E72DA" w:rsidRPr="006E72DA" w:rsidRDefault="006E72DA" w:rsidP="006E72DA">
            <w:pPr>
              <w:pStyle w:val="CommentText"/>
              <w:jc w:val="both"/>
              <w:rPr>
                <w:rFonts w:ascii="Arial" w:hAnsi="Arial" w:cs="Arial"/>
                <w:lang w:eastAsia="en-GB"/>
              </w:rPr>
            </w:pPr>
          </w:p>
        </w:tc>
      </w:tr>
      <w:tr w:rsidR="006E72DA" w:rsidRPr="006E72DA" w14:paraId="77CE47E0"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hideMark/>
          </w:tcPr>
          <w:p w14:paraId="6C6C7A53" w14:textId="77777777" w:rsidR="006E72DA" w:rsidRPr="006E72DA" w:rsidRDefault="006E72DA" w:rsidP="006E72DA">
            <w:pPr>
              <w:pStyle w:val="CommentText"/>
              <w:jc w:val="both"/>
              <w:rPr>
                <w:rFonts w:asciiTheme="minorHAnsi" w:hAnsiTheme="minorHAnsi" w:cstheme="minorHAnsi"/>
                <w:b/>
                <w:sz w:val="22"/>
                <w:szCs w:val="22"/>
                <w:lang w:eastAsia="en-GB"/>
              </w:rPr>
            </w:pPr>
            <w:r w:rsidRPr="006E72DA">
              <w:rPr>
                <w:rFonts w:asciiTheme="minorHAnsi" w:hAnsiTheme="minorHAnsi" w:cstheme="minorHAnsi"/>
                <w:b/>
                <w:sz w:val="22"/>
                <w:szCs w:val="22"/>
                <w:lang w:eastAsia="en-GB"/>
              </w:rPr>
              <w:t>Creative Budget (exclusive of VAT)</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189DC654" w14:textId="77777777" w:rsidR="006E72DA" w:rsidRPr="006E72DA" w:rsidRDefault="006E72DA" w:rsidP="006E72DA">
            <w:pPr>
              <w:pStyle w:val="CommentText"/>
              <w:jc w:val="both"/>
              <w:rPr>
                <w:rFonts w:ascii="Arial" w:hAnsi="Arial" w:cs="Arial"/>
                <w:lang w:eastAsia="en-GB"/>
              </w:rPr>
            </w:pPr>
          </w:p>
        </w:tc>
      </w:tr>
      <w:tr w:rsidR="00430625" w:rsidRPr="006E72DA" w14:paraId="10341E87" w14:textId="77777777" w:rsidTr="006E72DA">
        <w:tc>
          <w:tcPr>
            <w:tcW w:w="3456"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FFFFFF" w:themeFill="background1"/>
          </w:tcPr>
          <w:p w14:paraId="4B93263E" w14:textId="5AFA345B" w:rsidR="00430625" w:rsidRPr="006E72DA" w:rsidRDefault="00430625" w:rsidP="006E72DA">
            <w:pPr>
              <w:pStyle w:val="CommentText"/>
              <w:jc w:val="both"/>
              <w:rPr>
                <w:rFonts w:asciiTheme="minorHAnsi" w:hAnsiTheme="minorHAnsi" w:cstheme="minorHAnsi"/>
                <w:b/>
                <w:sz w:val="22"/>
                <w:szCs w:val="22"/>
                <w:lang w:eastAsia="en-GB"/>
              </w:rPr>
            </w:pPr>
            <w:r>
              <w:rPr>
                <w:rFonts w:asciiTheme="minorHAnsi" w:hAnsiTheme="minorHAnsi" w:cstheme="minorHAnsi"/>
                <w:b/>
                <w:sz w:val="22"/>
                <w:szCs w:val="22"/>
                <w:lang w:eastAsia="en-GB"/>
              </w:rPr>
              <w:t>Case Study</w:t>
            </w:r>
          </w:p>
        </w:tc>
        <w:tc>
          <w:tcPr>
            <w:tcW w:w="6751"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BFBFBF" w:themeFill="background1" w:themeFillShade="BF"/>
          </w:tcPr>
          <w:p w14:paraId="672EF9DA" w14:textId="5CC524A8" w:rsidR="00430625" w:rsidRPr="006E72DA" w:rsidRDefault="005E6E6B" w:rsidP="006E72DA">
            <w:pPr>
              <w:pStyle w:val="CommentText"/>
              <w:jc w:val="both"/>
              <w:rPr>
                <w:rFonts w:ascii="Arial" w:hAnsi="Arial" w:cs="Arial"/>
                <w:lang w:eastAsia="en-GB"/>
              </w:rPr>
            </w:pPr>
            <w:r w:rsidRPr="005E6E6B">
              <w:rPr>
                <w:rFonts w:ascii="Arial" w:hAnsi="Arial" w:cs="Arial"/>
                <w:highlight w:val="yellow"/>
                <w:lang w:eastAsia="en-GB"/>
              </w:rPr>
              <w:t>Insert case study here</w:t>
            </w:r>
          </w:p>
        </w:tc>
      </w:tr>
    </w:tbl>
    <w:p w14:paraId="7C249655" w14:textId="77777777" w:rsidR="00292B82" w:rsidRPr="006E72DA" w:rsidRDefault="00292B82" w:rsidP="00292B82">
      <w:pPr>
        <w:pStyle w:val="CommentText"/>
        <w:jc w:val="both"/>
        <w:rPr>
          <w:rFonts w:ascii="Arial" w:hAnsi="Arial" w:cs="Arial"/>
          <w:lang w:eastAsia="en-GB"/>
        </w:rPr>
      </w:pPr>
    </w:p>
    <w:p w14:paraId="22A82581" w14:textId="77777777" w:rsidR="00292B82" w:rsidRDefault="00292B82" w:rsidP="00292B82"/>
    <w:p w14:paraId="27B38BA0" w14:textId="77777777" w:rsidR="00292B82" w:rsidRDefault="00292B82" w:rsidP="00292B82"/>
    <w:p w14:paraId="2E0030B9" w14:textId="77777777" w:rsidR="00292B82" w:rsidRDefault="00292B82" w:rsidP="00292B82"/>
    <w:tbl>
      <w:tblPr>
        <w:tblW w:w="9497"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268"/>
        <w:gridCol w:w="2835"/>
        <w:gridCol w:w="4394"/>
      </w:tblGrid>
      <w:tr w:rsidR="00292B82" w:rsidRPr="00C83876" w14:paraId="0EEC03C7" w14:textId="77777777" w:rsidTr="004A5F43">
        <w:trPr>
          <w:trHeight w:val="432"/>
          <w:jc w:val="center"/>
        </w:trPr>
        <w:tc>
          <w:tcPr>
            <w:tcW w:w="9497" w:type="dxa"/>
            <w:gridSpan w:val="3"/>
            <w:shd w:val="clear" w:color="auto" w:fill="235D64"/>
            <w:vAlign w:val="center"/>
          </w:tcPr>
          <w:p w14:paraId="5859FA81" w14:textId="77777777" w:rsidR="00292B82" w:rsidRPr="00C83876" w:rsidRDefault="00292B82" w:rsidP="004A5F43">
            <w:pPr>
              <w:spacing w:line="360" w:lineRule="auto"/>
              <w:ind w:left="720" w:hanging="720"/>
              <w:jc w:val="center"/>
              <w:rPr>
                <w:rFonts w:cs="Calibri"/>
                <w:b/>
                <w:bCs/>
                <w:color w:val="FFFFFF"/>
                <w:sz w:val="22"/>
                <w:szCs w:val="22"/>
              </w:rPr>
            </w:pPr>
            <w:r w:rsidRPr="00C83876">
              <w:rPr>
                <w:rFonts w:cs="Calibri"/>
                <w:b/>
                <w:bCs/>
                <w:color w:val="FFFFFF"/>
                <w:sz w:val="22"/>
                <w:szCs w:val="22"/>
              </w:rPr>
              <w:t>Key Personnel including Subject Matter Expert(s)</w:t>
            </w:r>
          </w:p>
        </w:tc>
      </w:tr>
      <w:tr w:rsidR="00292B82" w:rsidRPr="00C83876" w14:paraId="0CEAB76F" w14:textId="77777777" w:rsidTr="004A5F43">
        <w:trPr>
          <w:trHeight w:val="432"/>
          <w:jc w:val="center"/>
        </w:trPr>
        <w:tc>
          <w:tcPr>
            <w:tcW w:w="9497" w:type="dxa"/>
            <w:gridSpan w:val="3"/>
            <w:shd w:val="clear" w:color="auto" w:fill="57AEA5"/>
            <w:vAlign w:val="center"/>
          </w:tcPr>
          <w:p w14:paraId="0F59A5C3" w14:textId="77777777" w:rsidR="00292B82" w:rsidRPr="003A6E99" w:rsidRDefault="00292B82" w:rsidP="004A5F43">
            <w:pPr>
              <w:pStyle w:val="NoSpacing"/>
              <w:jc w:val="center"/>
              <w:rPr>
                <w:b/>
                <w:bCs/>
                <w:color w:val="FFFFFF" w:themeColor="background1"/>
              </w:rPr>
            </w:pPr>
            <w:r w:rsidRPr="003A6E99">
              <w:rPr>
                <w:b/>
                <w:bCs/>
                <w:color w:val="FFFFFF" w:themeColor="background1"/>
              </w:rPr>
              <w:t xml:space="preserve">Please list the Key Personnel including Subject Matter Expert(s) who you propose will be directly involved </w:t>
            </w:r>
            <w:r>
              <w:rPr>
                <w:b/>
                <w:bCs/>
                <w:color w:val="FFFFFF" w:themeColor="background1"/>
              </w:rPr>
              <w:t xml:space="preserve">in </w:t>
            </w:r>
            <w:r w:rsidRPr="003A6E99">
              <w:rPr>
                <w:b/>
                <w:bCs/>
                <w:color w:val="FFFFFF" w:themeColor="background1"/>
              </w:rPr>
              <w:t>the delivery of the required services to the MHC</w:t>
            </w:r>
            <w:r>
              <w:rPr>
                <w:b/>
                <w:bCs/>
                <w:color w:val="FFFFFF" w:themeColor="background1"/>
              </w:rPr>
              <w:t>.</w:t>
            </w:r>
          </w:p>
          <w:p w14:paraId="7D38F3B7" w14:textId="77777777" w:rsidR="00292B82" w:rsidRPr="00C83876" w:rsidRDefault="00292B82" w:rsidP="004A5F43">
            <w:pPr>
              <w:pStyle w:val="NoSpacing"/>
              <w:jc w:val="center"/>
            </w:pPr>
            <w:r w:rsidRPr="003A6E99">
              <w:rPr>
                <w:b/>
                <w:bCs/>
                <w:color w:val="FFFFFF" w:themeColor="background1"/>
              </w:rPr>
              <w:t>Tenderers can add additional names if required.</w:t>
            </w:r>
          </w:p>
        </w:tc>
      </w:tr>
      <w:tr w:rsidR="00292B82" w:rsidRPr="00C83876" w14:paraId="1E52CA39" w14:textId="77777777" w:rsidTr="004A5F43">
        <w:trPr>
          <w:trHeight w:val="213"/>
          <w:jc w:val="center"/>
        </w:trPr>
        <w:tc>
          <w:tcPr>
            <w:tcW w:w="2268" w:type="dxa"/>
            <w:shd w:val="clear" w:color="auto" w:fill="FFFFFF" w:themeFill="background1"/>
            <w:vAlign w:val="center"/>
          </w:tcPr>
          <w:p w14:paraId="238BCBDB" w14:textId="77777777" w:rsidR="00292B82" w:rsidRPr="00C83876" w:rsidRDefault="00292B82" w:rsidP="004A5F43">
            <w:pPr>
              <w:tabs>
                <w:tab w:val="center" w:pos="4153"/>
                <w:tab w:val="right" w:pos="8306"/>
              </w:tabs>
              <w:spacing w:line="360" w:lineRule="auto"/>
              <w:ind w:left="720" w:hanging="720"/>
              <w:rPr>
                <w:rFonts w:cs="Calibri"/>
                <w:b/>
                <w:bCs/>
                <w:color w:val="1F2D54" w:themeColor="text1"/>
                <w:sz w:val="22"/>
                <w:szCs w:val="22"/>
              </w:rPr>
            </w:pPr>
            <w:r w:rsidRPr="00C83876">
              <w:rPr>
                <w:rFonts w:cs="Calibri"/>
                <w:b/>
                <w:bCs/>
                <w:color w:val="1F2D54" w:themeColor="text1"/>
                <w:sz w:val="22"/>
                <w:szCs w:val="22"/>
              </w:rPr>
              <w:t>Name</w:t>
            </w:r>
            <w:r>
              <w:rPr>
                <w:rFonts w:cs="Calibri"/>
                <w:b/>
                <w:bCs/>
                <w:color w:val="1F2D54" w:themeColor="text1"/>
                <w:sz w:val="22"/>
                <w:szCs w:val="22"/>
              </w:rPr>
              <w:t xml:space="preserve"> </w:t>
            </w:r>
          </w:p>
        </w:tc>
        <w:tc>
          <w:tcPr>
            <w:tcW w:w="2835" w:type="dxa"/>
            <w:shd w:val="clear" w:color="auto" w:fill="FFFFFF" w:themeFill="background1"/>
            <w:vAlign w:val="center"/>
          </w:tcPr>
          <w:p w14:paraId="451862AE" w14:textId="77777777" w:rsidR="00292B82" w:rsidRPr="00C83876" w:rsidRDefault="00292B82" w:rsidP="004A5F43">
            <w:pPr>
              <w:tabs>
                <w:tab w:val="center" w:pos="4153"/>
                <w:tab w:val="right" w:pos="8306"/>
              </w:tabs>
              <w:spacing w:line="360" w:lineRule="auto"/>
              <w:ind w:left="720" w:hanging="720"/>
              <w:rPr>
                <w:rFonts w:cs="Calibri"/>
                <w:b/>
                <w:bCs/>
                <w:color w:val="1F2D54" w:themeColor="text1"/>
                <w:sz w:val="22"/>
                <w:szCs w:val="22"/>
              </w:rPr>
            </w:pPr>
            <w:r>
              <w:rPr>
                <w:rFonts w:cs="Calibri"/>
                <w:b/>
                <w:bCs/>
                <w:color w:val="1F2D54" w:themeColor="text1"/>
                <w:sz w:val="22"/>
                <w:szCs w:val="22"/>
              </w:rPr>
              <w:t xml:space="preserve">  Professional Grade  </w:t>
            </w:r>
          </w:p>
        </w:tc>
        <w:tc>
          <w:tcPr>
            <w:tcW w:w="4394" w:type="dxa"/>
            <w:shd w:val="clear" w:color="auto" w:fill="FFFFFF" w:themeFill="background1"/>
            <w:vAlign w:val="center"/>
          </w:tcPr>
          <w:p w14:paraId="538E8A0C" w14:textId="77777777" w:rsidR="00292B82" w:rsidRPr="00C83876" w:rsidRDefault="00292B82" w:rsidP="004A5F43">
            <w:pPr>
              <w:tabs>
                <w:tab w:val="center" w:pos="4153"/>
                <w:tab w:val="right" w:pos="8306"/>
              </w:tabs>
              <w:spacing w:line="360" w:lineRule="auto"/>
              <w:ind w:left="720" w:hanging="720"/>
              <w:rPr>
                <w:rFonts w:cs="Calibri"/>
                <w:b/>
                <w:bCs/>
                <w:color w:val="1F2D54" w:themeColor="text1"/>
                <w:sz w:val="22"/>
                <w:szCs w:val="22"/>
              </w:rPr>
            </w:pPr>
            <w:r>
              <w:rPr>
                <w:rFonts w:cs="Calibri"/>
                <w:b/>
                <w:bCs/>
                <w:color w:val="1F2D54" w:themeColor="text1"/>
                <w:sz w:val="22"/>
                <w:szCs w:val="22"/>
              </w:rPr>
              <w:t>Proposed Role</w:t>
            </w:r>
          </w:p>
        </w:tc>
      </w:tr>
      <w:tr w:rsidR="00292B82" w:rsidRPr="00C83876" w14:paraId="4B4CFC4C" w14:textId="77777777" w:rsidTr="004A5F43">
        <w:trPr>
          <w:trHeight w:val="70"/>
          <w:jc w:val="center"/>
        </w:trPr>
        <w:tc>
          <w:tcPr>
            <w:tcW w:w="2268" w:type="dxa"/>
            <w:shd w:val="clear" w:color="auto" w:fill="D9D9D9" w:themeFill="background1" w:themeFillShade="D9"/>
            <w:vAlign w:val="center"/>
          </w:tcPr>
          <w:p w14:paraId="6924BAB5" w14:textId="77777777" w:rsidR="00292B82" w:rsidRPr="00C83876" w:rsidRDefault="00292B82" w:rsidP="004A5F43">
            <w:pPr>
              <w:tabs>
                <w:tab w:val="center" w:pos="4153"/>
                <w:tab w:val="right" w:pos="8306"/>
              </w:tabs>
              <w:spacing w:line="360" w:lineRule="auto"/>
              <w:ind w:left="720" w:hanging="720"/>
              <w:rPr>
                <w:rFonts w:cs="Calibri"/>
                <w:b/>
                <w:bCs/>
                <w:sz w:val="22"/>
                <w:szCs w:val="22"/>
              </w:rPr>
            </w:pPr>
          </w:p>
        </w:tc>
        <w:tc>
          <w:tcPr>
            <w:tcW w:w="2835" w:type="dxa"/>
            <w:shd w:val="clear" w:color="auto" w:fill="D9D9D9" w:themeFill="background1" w:themeFillShade="D9"/>
            <w:vAlign w:val="center"/>
          </w:tcPr>
          <w:p w14:paraId="411B8EF7" w14:textId="77777777" w:rsidR="00292B82" w:rsidRPr="00C83876" w:rsidRDefault="00292B82" w:rsidP="004A5F43">
            <w:pPr>
              <w:tabs>
                <w:tab w:val="center" w:pos="4153"/>
                <w:tab w:val="right" w:pos="8306"/>
              </w:tabs>
              <w:spacing w:line="360" w:lineRule="auto"/>
              <w:ind w:left="720" w:hanging="720"/>
              <w:jc w:val="center"/>
              <w:rPr>
                <w:rFonts w:cs="Calibri"/>
                <w:b/>
                <w:sz w:val="22"/>
                <w:szCs w:val="22"/>
              </w:rPr>
            </w:pPr>
          </w:p>
        </w:tc>
        <w:tc>
          <w:tcPr>
            <w:tcW w:w="4394" w:type="dxa"/>
            <w:shd w:val="clear" w:color="auto" w:fill="D9D9D9" w:themeFill="background1" w:themeFillShade="D9"/>
            <w:vAlign w:val="center"/>
          </w:tcPr>
          <w:p w14:paraId="59487212" w14:textId="77777777" w:rsidR="00292B82" w:rsidRPr="00C83876" w:rsidRDefault="00292B82" w:rsidP="004A5F43">
            <w:pPr>
              <w:tabs>
                <w:tab w:val="center" w:pos="4153"/>
                <w:tab w:val="right" w:pos="8306"/>
              </w:tabs>
              <w:spacing w:line="360" w:lineRule="auto"/>
              <w:ind w:left="720" w:hanging="720"/>
              <w:rPr>
                <w:rFonts w:cs="Calibri"/>
                <w:b/>
                <w:bCs/>
                <w:sz w:val="22"/>
                <w:szCs w:val="22"/>
              </w:rPr>
            </w:pPr>
          </w:p>
        </w:tc>
      </w:tr>
      <w:tr w:rsidR="00292B82" w:rsidRPr="00C83876" w14:paraId="318CF10B" w14:textId="77777777" w:rsidTr="004A5F43">
        <w:trPr>
          <w:trHeight w:val="70"/>
          <w:jc w:val="center"/>
        </w:trPr>
        <w:tc>
          <w:tcPr>
            <w:tcW w:w="2268" w:type="dxa"/>
            <w:shd w:val="clear" w:color="auto" w:fill="D9D9D9" w:themeFill="background1" w:themeFillShade="D9"/>
            <w:vAlign w:val="center"/>
          </w:tcPr>
          <w:p w14:paraId="6377CEB1" w14:textId="77777777" w:rsidR="00292B82" w:rsidRPr="00C83876" w:rsidRDefault="00292B82" w:rsidP="004A5F43">
            <w:pPr>
              <w:tabs>
                <w:tab w:val="center" w:pos="4153"/>
                <w:tab w:val="right" w:pos="8306"/>
              </w:tabs>
              <w:spacing w:line="360" w:lineRule="auto"/>
              <w:ind w:left="720" w:hanging="720"/>
              <w:rPr>
                <w:rFonts w:cs="Calibri"/>
                <w:b/>
                <w:bCs/>
                <w:sz w:val="22"/>
                <w:szCs w:val="22"/>
              </w:rPr>
            </w:pPr>
          </w:p>
        </w:tc>
        <w:tc>
          <w:tcPr>
            <w:tcW w:w="2835" w:type="dxa"/>
            <w:shd w:val="clear" w:color="auto" w:fill="D9D9D9" w:themeFill="background1" w:themeFillShade="D9"/>
            <w:vAlign w:val="center"/>
          </w:tcPr>
          <w:p w14:paraId="06414966" w14:textId="77777777" w:rsidR="00292B82" w:rsidRPr="00C83876" w:rsidRDefault="00292B82" w:rsidP="004A5F43">
            <w:pPr>
              <w:tabs>
                <w:tab w:val="center" w:pos="4153"/>
                <w:tab w:val="right" w:pos="8306"/>
              </w:tabs>
              <w:spacing w:line="360" w:lineRule="auto"/>
              <w:ind w:left="720" w:hanging="720"/>
              <w:jc w:val="center"/>
              <w:rPr>
                <w:rFonts w:cs="Calibri"/>
                <w:b/>
                <w:sz w:val="22"/>
                <w:szCs w:val="22"/>
              </w:rPr>
            </w:pPr>
          </w:p>
        </w:tc>
        <w:tc>
          <w:tcPr>
            <w:tcW w:w="4394" w:type="dxa"/>
            <w:shd w:val="clear" w:color="auto" w:fill="D9D9D9" w:themeFill="background1" w:themeFillShade="D9"/>
            <w:vAlign w:val="center"/>
          </w:tcPr>
          <w:p w14:paraId="11A99384" w14:textId="77777777" w:rsidR="00292B82" w:rsidRPr="00C83876" w:rsidRDefault="00292B82" w:rsidP="004A5F43">
            <w:pPr>
              <w:tabs>
                <w:tab w:val="center" w:pos="4153"/>
                <w:tab w:val="right" w:pos="8306"/>
              </w:tabs>
              <w:spacing w:line="360" w:lineRule="auto"/>
              <w:ind w:left="720" w:hanging="720"/>
              <w:rPr>
                <w:rFonts w:cs="Calibri"/>
                <w:b/>
                <w:bCs/>
                <w:sz w:val="22"/>
                <w:szCs w:val="22"/>
              </w:rPr>
            </w:pPr>
          </w:p>
        </w:tc>
      </w:tr>
      <w:tr w:rsidR="00292B82" w:rsidRPr="00C83876" w14:paraId="24B77975" w14:textId="77777777" w:rsidTr="004A5F43">
        <w:trPr>
          <w:trHeight w:val="70"/>
          <w:jc w:val="center"/>
        </w:trPr>
        <w:tc>
          <w:tcPr>
            <w:tcW w:w="2268" w:type="dxa"/>
            <w:shd w:val="clear" w:color="auto" w:fill="D9D9D9" w:themeFill="background1" w:themeFillShade="D9"/>
            <w:vAlign w:val="center"/>
          </w:tcPr>
          <w:p w14:paraId="0707EE6B" w14:textId="77777777" w:rsidR="00292B82" w:rsidRPr="00C83876" w:rsidRDefault="00292B82" w:rsidP="004A5F43">
            <w:pPr>
              <w:tabs>
                <w:tab w:val="center" w:pos="4153"/>
                <w:tab w:val="right" w:pos="8306"/>
              </w:tabs>
              <w:spacing w:line="360" w:lineRule="auto"/>
              <w:ind w:left="720" w:hanging="720"/>
              <w:rPr>
                <w:rFonts w:cs="Calibri"/>
                <w:b/>
                <w:bCs/>
                <w:sz w:val="22"/>
                <w:szCs w:val="22"/>
              </w:rPr>
            </w:pPr>
          </w:p>
        </w:tc>
        <w:tc>
          <w:tcPr>
            <w:tcW w:w="2835" w:type="dxa"/>
            <w:shd w:val="clear" w:color="auto" w:fill="D9D9D9" w:themeFill="background1" w:themeFillShade="D9"/>
            <w:vAlign w:val="center"/>
          </w:tcPr>
          <w:p w14:paraId="565233EB" w14:textId="77777777" w:rsidR="00292B82" w:rsidRPr="00C83876" w:rsidRDefault="00292B82" w:rsidP="004A5F43">
            <w:pPr>
              <w:tabs>
                <w:tab w:val="center" w:pos="4153"/>
                <w:tab w:val="right" w:pos="8306"/>
              </w:tabs>
              <w:spacing w:line="360" w:lineRule="auto"/>
              <w:ind w:left="720" w:hanging="720"/>
              <w:jc w:val="center"/>
              <w:rPr>
                <w:rFonts w:cs="Calibri"/>
                <w:b/>
                <w:sz w:val="22"/>
                <w:szCs w:val="22"/>
              </w:rPr>
            </w:pPr>
          </w:p>
        </w:tc>
        <w:tc>
          <w:tcPr>
            <w:tcW w:w="4394" w:type="dxa"/>
            <w:shd w:val="clear" w:color="auto" w:fill="D9D9D9" w:themeFill="background1" w:themeFillShade="D9"/>
            <w:vAlign w:val="center"/>
          </w:tcPr>
          <w:p w14:paraId="2A9EAF4A" w14:textId="77777777" w:rsidR="00292B82" w:rsidRPr="00C83876" w:rsidRDefault="00292B82" w:rsidP="004A5F43">
            <w:pPr>
              <w:tabs>
                <w:tab w:val="center" w:pos="4153"/>
                <w:tab w:val="right" w:pos="8306"/>
              </w:tabs>
              <w:spacing w:line="360" w:lineRule="auto"/>
              <w:ind w:left="720" w:hanging="720"/>
              <w:rPr>
                <w:rFonts w:cs="Calibri"/>
                <w:b/>
                <w:bCs/>
                <w:sz w:val="22"/>
                <w:szCs w:val="22"/>
              </w:rPr>
            </w:pPr>
          </w:p>
        </w:tc>
      </w:tr>
    </w:tbl>
    <w:p w14:paraId="2DBB5399" w14:textId="77777777" w:rsidR="00292B82" w:rsidRDefault="00292B82" w:rsidP="00292B82"/>
    <w:tbl>
      <w:tblPr>
        <w:tblW w:w="9624"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943"/>
        <w:gridCol w:w="662"/>
        <w:gridCol w:w="1802"/>
        <w:gridCol w:w="4217"/>
      </w:tblGrid>
      <w:tr w:rsidR="00292B82" w:rsidRPr="00993059" w14:paraId="664F6A6F" w14:textId="77777777" w:rsidTr="004A5F43">
        <w:trPr>
          <w:trHeight w:val="209"/>
          <w:jc w:val="center"/>
        </w:trPr>
        <w:tc>
          <w:tcPr>
            <w:tcW w:w="9624" w:type="dxa"/>
            <w:gridSpan w:val="4"/>
            <w:shd w:val="clear" w:color="auto" w:fill="235D64"/>
          </w:tcPr>
          <w:p w14:paraId="0682E31C" w14:textId="77777777" w:rsidR="00292B82" w:rsidRPr="00993059" w:rsidRDefault="00292B82" w:rsidP="004A5F43">
            <w:pPr>
              <w:spacing w:line="360" w:lineRule="auto"/>
              <w:ind w:left="720" w:hanging="720"/>
              <w:jc w:val="center"/>
              <w:rPr>
                <w:rFonts w:cs="Calibri"/>
                <w:b/>
                <w:bCs/>
                <w:color w:val="FFFFFF" w:themeColor="background1"/>
                <w:sz w:val="22"/>
                <w:szCs w:val="22"/>
              </w:rPr>
            </w:pPr>
            <w:r w:rsidRPr="00993059">
              <w:rPr>
                <w:rFonts w:cs="Calibri"/>
                <w:b/>
                <w:bCs/>
                <w:color w:val="FFFFFF" w:themeColor="background1"/>
                <w:sz w:val="22"/>
                <w:szCs w:val="22"/>
              </w:rPr>
              <w:t>Biographical Details</w:t>
            </w:r>
          </w:p>
        </w:tc>
      </w:tr>
      <w:tr w:rsidR="00292B82" w:rsidRPr="00993059" w14:paraId="6200F517" w14:textId="77777777" w:rsidTr="004A5F43">
        <w:trPr>
          <w:trHeight w:val="209"/>
          <w:jc w:val="center"/>
        </w:trPr>
        <w:tc>
          <w:tcPr>
            <w:tcW w:w="9624" w:type="dxa"/>
            <w:gridSpan w:val="4"/>
            <w:shd w:val="clear" w:color="auto" w:fill="57AEA5"/>
          </w:tcPr>
          <w:p w14:paraId="0FB3062F" w14:textId="77777777" w:rsidR="00292B82" w:rsidRPr="00993059" w:rsidRDefault="00292B82" w:rsidP="004A5F43">
            <w:pPr>
              <w:ind w:left="720" w:hanging="720"/>
              <w:jc w:val="center"/>
              <w:rPr>
                <w:rFonts w:cs="Calibri"/>
                <w:b/>
                <w:color w:val="FFFFFF" w:themeColor="background1"/>
                <w:sz w:val="22"/>
                <w:szCs w:val="22"/>
              </w:rPr>
            </w:pPr>
            <w:r w:rsidRPr="00993059">
              <w:rPr>
                <w:rFonts w:cs="Calibri"/>
                <w:b/>
                <w:bCs/>
                <w:color w:val="FFFFFF" w:themeColor="background1"/>
                <w:sz w:val="22"/>
                <w:szCs w:val="22"/>
              </w:rPr>
              <w:t>Please provide biographical details for each member of the proposed team including Subject Matter Expert(s)</w:t>
            </w:r>
            <w:r w:rsidRPr="00993059">
              <w:rPr>
                <w:rFonts w:cs="Calibri"/>
                <w:b/>
                <w:bCs/>
                <w:color w:val="FFFFFF"/>
                <w:sz w:val="22"/>
                <w:szCs w:val="22"/>
              </w:rPr>
              <w:t xml:space="preserve"> who </w:t>
            </w:r>
            <w:r w:rsidRPr="00993059">
              <w:rPr>
                <w:rFonts w:cs="Calibri"/>
                <w:b/>
                <w:bCs/>
                <w:color w:val="FFFFFF" w:themeColor="background1"/>
                <w:sz w:val="22"/>
                <w:szCs w:val="22"/>
              </w:rPr>
              <w:t xml:space="preserve">it is proposed will be </w:t>
            </w:r>
            <w:r w:rsidRPr="00993059">
              <w:rPr>
                <w:rFonts w:cs="Calibri"/>
                <w:b/>
                <w:color w:val="FFFFFF" w:themeColor="background1"/>
                <w:sz w:val="22"/>
                <w:szCs w:val="22"/>
              </w:rPr>
              <w:t xml:space="preserve">responsible for and </w:t>
            </w:r>
            <w:r w:rsidRPr="00993059">
              <w:rPr>
                <w:rFonts w:cs="Calibri"/>
                <w:b/>
                <w:bCs/>
                <w:color w:val="FFFFFF" w:themeColor="background1"/>
                <w:sz w:val="22"/>
                <w:szCs w:val="22"/>
              </w:rPr>
              <w:t xml:space="preserve">involved </w:t>
            </w:r>
            <w:r>
              <w:rPr>
                <w:rFonts w:cs="Calibri"/>
                <w:b/>
                <w:bCs/>
                <w:color w:val="FFFFFF" w:themeColor="background1"/>
                <w:sz w:val="22"/>
                <w:szCs w:val="22"/>
              </w:rPr>
              <w:t xml:space="preserve">in </w:t>
            </w:r>
            <w:r w:rsidRPr="00993059">
              <w:rPr>
                <w:rFonts w:cs="Calibri"/>
                <w:b/>
                <w:bCs/>
                <w:color w:val="FFFFFF" w:themeColor="background1"/>
                <w:sz w:val="22"/>
                <w:szCs w:val="22"/>
              </w:rPr>
              <w:t xml:space="preserve">the delivery of the requirements </w:t>
            </w:r>
            <w:r>
              <w:rPr>
                <w:rFonts w:cs="Calibri"/>
                <w:b/>
                <w:bCs/>
                <w:color w:val="FFFFFF" w:themeColor="background1"/>
                <w:sz w:val="22"/>
                <w:szCs w:val="22"/>
              </w:rPr>
              <w:t>for the MHC</w:t>
            </w:r>
          </w:p>
        </w:tc>
      </w:tr>
      <w:tr w:rsidR="00292B82" w:rsidRPr="00993059" w14:paraId="0532B979" w14:textId="77777777" w:rsidTr="004A5F43">
        <w:trPr>
          <w:trHeight w:val="209"/>
          <w:jc w:val="center"/>
        </w:trPr>
        <w:tc>
          <w:tcPr>
            <w:tcW w:w="2943" w:type="dxa"/>
            <w:shd w:val="clear" w:color="auto" w:fill="FFFFFF" w:themeFill="background1"/>
          </w:tcPr>
          <w:p w14:paraId="59C76026" w14:textId="77777777" w:rsidR="00292B82" w:rsidRPr="00993059" w:rsidRDefault="00292B82" w:rsidP="004A5F43">
            <w:pPr>
              <w:spacing w:line="360" w:lineRule="auto"/>
              <w:ind w:left="720" w:hanging="720"/>
              <w:rPr>
                <w:rFonts w:cs="Calibri"/>
                <w:b/>
                <w:color w:val="1F2D54" w:themeColor="text1"/>
                <w:sz w:val="22"/>
                <w:szCs w:val="22"/>
              </w:rPr>
            </w:pPr>
            <w:r w:rsidRPr="00993059">
              <w:rPr>
                <w:rFonts w:cs="Calibri"/>
                <w:b/>
                <w:color w:val="1F2D54" w:themeColor="text1"/>
                <w:sz w:val="22"/>
                <w:szCs w:val="22"/>
              </w:rPr>
              <w:t>Name</w:t>
            </w:r>
          </w:p>
        </w:tc>
        <w:tc>
          <w:tcPr>
            <w:tcW w:w="6681" w:type="dxa"/>
            <w:gridSpan w:val="3"/>
            <w:shd w:val="clear" w:color="auto" w:fill="D9D9D9" w:themeFill="background1" w:themeFillShade="D9"/>
          </w:tcPr>
          <w:p w14:paraId="50C0881E" w14:textId="77777777" w:rsidR="00292B82" w:rsidRPr="00993059" w:rsidRDefault="00292B82" w:rsidP="004A5F43">
            <w:pPr>
              <w:spacing w:line="360" w:lineRule="auto"/>
              <w:ind w:left="720" w:hanging="720"/>
              <w:rPr>
                <w:rFonts w:cs="Calibri"/>
                <w:b/>
                <w:sz w:val="22"/>
                <w:szCs w:val="22"/>
              </w:rPr>
            </w:pPr>
          </w:p>
        </w:tc>
      </w:tr>
      <w:tr w:rsidR="00292B82" w:rsidRPr="00993059" w14:paraId="0E9B43A0" w14:textId="77777777" w:rsidTr="004A5F43">
        <w:trPr>
          <w:jc w:val="center"/>
        </w:trPr>
        <w:tc>
          <w:tcPr>
            <w:tcW w:w="2943" w:type="dxa"/>
            <w:shd w:val="clear" w:color="auto" w:fill="FFFFFF" w:themeFill="background1"/>
          </w:tcPr>
          <w:p w14:paraId="060210E1" w14:textId="77777777" w:rsidR="00292B82" w:rsidRPr="00993059" w:rsidRDefault="00292B82" w:rsidP="004A5F43">
            <w:pPr>
              <w:spacing w:line="360" w:lineRule="auto"/>
              <w:ind w:left="720" w:hanging="720"/>
              <w:rPr>
                <w:rFonts w:cs="Calibri"/>
                <w:b/>
                <w:bCs/>
                <w:color w:val="1F2D54" w:themeColor="text1"/>
                <w:sz w:val="22"/>
                <w:szCs w:val="22"/>
              </w:rPr>
            </w:pPr>
            <w:r w:rsidRPr="00993059">
              <w:rPr>
                <w:rFonts w:cs="Calibri"/>
                <w:b/>
                <w:bCs/>
                <w:color w:val="1F2D54" w:themeColor="text1"/>
                <w:sz w:val="22"/>
                <w:szCs w:val="22"/>
              </w:rPr>
              <w:t xml:space="preserve">Role </w:t>
            </w:r>
            <w:r>
              <w:rPr>
                <w:rFonts w:cs="Calibri"/>
                <w:b/>
                <w:bCs/>
                <w:color w:val="1F2D54" w:themeColor="text1"/>
                <w:sz w:val="22"/>
                <w:szCs w:val="22"/>
              </w:rPr>
              <w:t>&amp; Grade</w:t>
            </w:r>
          </w:p>
        </w:tc>
        <w:tc>
          <w:tcPr>
            <w:tcW w:w="6681" w:type="dxa"/>
            <w:gridSpan w:val="3"/>
            <w:shd w:val="clear" w:color="auto" w:fill="D9D9D9" w:themeFill="background1" w:themeFillShade="D9"/>
          </w:tcPr>
          <w:p w14:paraId="184E4AE0" w14:textId="77777777" w:rsidR="00292B82" w:rsidRPr="00993059" w:rsidRDefault="00292B82" w:rsidP="004A5F43">
            <w:pPr>
              <w:spacing w:line="360" w:lineRule="auto"/>
              <w:ind w:left="720" w:hanging="720"/>
              <w:rPr>
                <w:rFonts w:cs="Calibri"/>
                <w:b/>
                <w:sz w:val="22"/>
                <w:szCs w:val="22"/>
              </w:rPr>
            </w:pPr>
          </w:p>
        </w:tc>
      </w:tr>
      <w:tr w:rsidR="00292B82" w:rsidRPr="00993059" w14:paraId="05B59BCD" w14:textId="77777777" w:rsidTr="004A5F43">
        <w:trPr>
          <w:jc w:val="center"/>
        </w:trPr>
        <w:tc>
          <w:tcPr>
            <w:tcW w:w="2943" w:type="dxa"/>
            <w:shd w:val="clear" w:color="auto" w:fill="FFFFFF" w:themeFill="background1"/>
          </w:tcPr>
          <w:p w14:paraId="757E1934" w14:textId="77777777" w:rsidR="00292B82" w:rsidRPr="00993059" w:rsidRDefault="00292B82" w:rsidP="004A5F43">
            <w:pPr>
              <w:spacing w:line="360" w:lineRule="auto"/>
              <w:rPr>
                <w:rFonts w:cs="Calibri"/>
                <w:b/>
                <w:bCs/>
                <w:color w:val="1F2D54" w:themeColor="text1"/>
                <w:sz w:val="22"/>
                <w:szCs w:val="22"/>
              </w:rPr>
            </w:pPr>
            <w:r>
              <w:rPr>
                <w:rFonts w:cs="Calibri"/>
                <w:b/>
                <w:bCs/>
                <w:color w:val="1F2D54" w:themeColor="text1"/>
                <w:sz w:val="22"/>
                <w:szCs w:val="22"/>
              </w:rPr>
              <w:t xml:space="preserve">Comprehensive details of  Relevant </w:t>
            </w:r>
            <w:r w:rsidRPr="00993059">
              <w:rPr>
                <w:rFonts w:cs="Calibri"/>
                <w:b/>
                <w:bCs/>
                <w:color w:val="1F2D54" w:themeColor="text1"/>
                <w:sz w:val="22"/>
                <w:szCs w:val="22"/>
              </w:rPr>
              <w:t>Experience</w:t>
            </w:r>
          </w:p>
        </w:tc>
        <w:tc>
          <w:tcPr>
            <w:tcW w:w="6681" w:type="dxa"/>
            <w:gridSpan w:val="3"/>
            <w:shd w:val="clear" w:color="auto" w:fill="D9D9D9" w:themeFill="background1" w:themeFillShade="D9"/>
          </w:tcPr>
          <w:p w14:paraId="0199D60F" w14:textId="77777777" w:rsidR="00292B82" w:rsidRPr="00993059" w:rsidRDefault="00292B82" w:rsidP="004A5F43">
            <w:pPr>
              <w:spacing w:line="360" w:lineRule="auto"/>
              <w:ind w:left="720" w:hanging="720"/>
              <w:rPr>
                <w:rFonts w:cs="Calibri"/>
                <w:b/>
                <w:sz w:val="22"/>
                <w:szCs w:val="22"/>
              </w:rPr>
            </w:pPr>
          </w:p>
        </w:tc>
      </w:tr>
      <w:tr w:rsidR="00292B82" w:rsidRPr="002E039C" w14:paraId="1D5DD64A" w14:textId="77777777" w:rsidTr="004A5F43">
        <w:tblPrEx>
          <w:tblLook w:val="04A0" w:firstRow="1" w:lastRow="0" w:firstColumn="1" w:lastColumn="0" w:noHBand="0" w:noVBand="1"/>
        </w:tblPrEx>
        <w:trPr>
          <w:jc w:val="center"/>
        </w:trPr>
        <w:tc>
          <w:tcPr>
            <w:tcW w:w="9624" w:type="dxa"/>
            <w:gridSpan w:val="4"/>
            <w:vAlign w:val="center"/>
          </w:tcPr>
          <w:p w14:paraId="2326AA3E" w14:textId="77777777" w:rsidR="00292B82" w:rsidRPr="002E039C" w:rsidRDefault="00292B82" w:rsidP="004A5F43">
            <w:pPr>
              <w:ind w:left="720" w:hanging="720"/>
              <w:jc w:val="center"/>
              <w:rPr>
                <w:rFonts w:cs="Calibri"/>
                <w:b/>
                <w:bCs/>
                <w:color w:val="FFFFFF"/>
                <w:sz w:val="16"/>
                <w:szCs w:val="16"/>
              </w:rPr>
            </w:pPr>
          </w:p>
        </w:tc>
      </w:tr>
      <w:tr w:rsidR="00292B82" w:rsidRPr="00993059" w14:paraId="7B1F6AC0" w14:textId="77777777" w:rsidTr="004A5F43">
        <w:tblPrEx>
          <w:tblLook w:val="04A0" w:firstRow="1" w:lastRow="0" w:firstColumn="1" w:lastColumn="0" w:noHBand="0" w:noVBand="1"/>
        </w:tblPrEx>
        <w:trPr>
          <w:jc w:val="center"/>
        </w:trPr>
        <w:tc>
          <w:tcPr>
            <w:tcW w:w="9624" w:type="dxa"/>
            <w:gridSpan w:val="4"/>
            <w:shd w:val="clear" w:color="auto" w:fill="235D64"/>
            <w:vAlign w:val="center"/>
          </w:tcPr>
          <w:p w14:paraId="33F28D31" w14:textId="77777777" w:rsidR="00292B82" w:rsidRPr="00993059" w:rsidRDefault="00292B82" w:rsidP="004A5F43">
            <w:pPr>
              <w:spacing w:line="360" w:lineRule="auto"/>
              <w:ind w:left="720" w:hanging="720"/>
              <w:jc w:val="center"/>
              <w:rPr>
                <w:rFonts w:cs="Calibri"/>
                <w:b/>
                <w:bCs/>
                <w:color w:val="FFFFFF"/>
                <w:sz w:val="22"/>
                <w:szCs w:val="22"/>
              </w:rPr>
            </w:pPr>
            <w:r w:rsidRPr="00993059">
              <w:rPr>
                <w:rFonts w:cs="Calibri"/>
                <w:b/>
                <w:bCs/>
                <w:color w:val="FFFFFF"/>
                <w:sz w:val="22"/>
                <w:szCs w:val="22"/>
              </w:rPr>
              <w:t>Qualification Details: Educational/Professional/Training Record</w:t>
            </w:r>
          </w:p>
        </w:tc>
      </w:tr>
      <w:tr w:rsidR="00292B82" w:rsidRPr="00993059" w14:paraId="1079B276" w14:textId="77777777" w:rsidTr="004A5F43">
        <w:tblPrEx>
          <w:tblLook w:val="04A0" w:firstRow="1" w:lastRow="0" w:firstColumn="1" w:lastColumn="0" w:noHBand="0" w:noVBand="1"/>
        </w:tblPrEx>
        <w:trPr>
          <w:jc w:val="center"/>
        </w:trPr>
        <w:tc>
          <w:tcPr>
            <w:tcW w:w="3605" w:type="dxa"/>
            <w:gridSpan w:val="2"/>
            <w:shd w:val="clear" w:color="auto" w:fill="57AEA5"/>
            <w:vAlign w:val="center"/>
          </w:tcPr>
          <w:p w14:paraId="7F4F370D" w14:textId="77777777" w:rsidR="00292B82" w:rsidRPr="00993059" w:rsidRDefault="00292B82" w:rsidP="004A5F43">
            <w:pPr>
              <w:spacing w:line="360" w:lineRule="auto"/>
              <w:ind w:left="720" w:hanging="720"/>
              <w:rPr>
                <w:rFonts w:cs="Calibri"/>
                <w:b/>
                <w:bCs/>
                <w:color w:val="FFFFFF" w:themeColor="background1"/>
                <w:sz w:val="22"/>
                <w:szCs w:val="22"/>
              </w:rPr>
            </w:pPr>
            <w:r w:rsidRPr="00993059">
              <w:rPr>
                <w:rFonts w:cs="Calibri"/>
                <w:b/>
                <w:bCs/>
                <w:color w:val="FFFFFF" w:themeColor="background1"/>
                <w:sz w:val="22"/>
                <w:szCs w:val="22"/>
              </w:rPr>
              <w:t xml:space="preserve">Description </w:t>
            </w:r>
          </w:p>
        </w:tc>
        <w:tc>
          <w:tcPr>
            <w:tcW w:w="1802" w:type="dxa"/>
            <w:shd w:val="clear" w:color="auto" w:fill="57AEA5"/>
            <w:vAlign w:val="center"/>
          </w:tcPr>
          <w:p w14:paraId="1CFFFA84" w14:textId="77777777" w:rsidR="00292B82" w:rsidRPr="00993059" w:rsidRDefault="00292B82" w:rsidP="004A5F43">
            <w:pPr>
              <w:spacing w:line="360" w:lineRule="auto"/>
              <w:ind w:left="720" w:hanging="720"/>
              <w:jc w:val="center"/>
              <w:rPr>
                <w:rFonts w:cs="Calibri"/>
                <w:b/>
                <w:color w:val="FFFFFF" w:themeColor="background1"/>
                <w:sz w:val="22"/>
                <w:szCs w:val="22"/>
              </w:rPr>
            </w:pPr>
            <w:r w:rsidRPr="00993059">
              <w:rPr>
                <w:rFonts w:cs="Calibri"/>
                <w:b/>
                <w:color w:val="FFFFFF" w:themeColor="background1"/>
                <w:sz w:val="22"/>
                <w:szCs w:val="22"/>
              </w:rPr>
              <w:t>Year Obtained</w:t>
            </w:r>
          </w:p>
        </w:tc>
        <w:tc>
          <w:tcPr>
            <w:tcW w:w="4217" w:type="dxa"/>
            <w:shd w:val="clear" w:color="auto" w:fill="57AEA5"/>
            <w:vAlign w:val="center"/>
          </w:tcPr>
          <w:p w14:paraId="233A591F" w14:textId="77777777" w:rsidR="00292B82" w:rsidRPr="00993059" w:rsidRDefault="00292B82" w:rsidP="004A5F43">
            <w:pPr>
              <w:spacing w:line="360" w:lineRule="auto"/>
              <w:ind w:left="720" w:hanging="720"/>
              <w:rPr>
                <w:rFonts w:cs="Calibri"/>
                <w:b/>
                <w:color w:val="FFFFFF" w:themeColor="background1"/>
                <w:sz w:val="22"/>
                <w:szCs w:val="22"/>
              </w:rPr>
            </w:pPr>
            <w:r w:rsidRPr="00993059">
              <w:rPr>
                <w:rFonts w:cs="Calibri"/>
                <w:b/>
                <w:color w:val="FFFFFF" w:themeColor="background1"/>
                <w:sz w:val="22"/>
                <w:szCs w:val="22"/>
              </w:rPr>
              <w:t>Accreditation Body</w:t>
            </w:r>
          </w:p>
        </w:tc>
      </w:tr>
      <w:tr w:rsidR="00292B82" w:rsidRPr="00993059" w14:paraId="7847313E" w14:textId="77777777" w:rsidTr="004A5F43">
        <w:tblPrEx>
          <w:tblLook w:val="04A0" w:firstRow="1" w:lastRow="0" w:firstColumn="1" w:lastColumn="0" w:noHBand="0" w:noVBand="1"/>
        </w:tblPrEx>
        <w:trPr>
          <w:jc w:val="center"/>
        </w:trPr>
        <w:tc>
          <w:tcPr>
            <w:tcW w:w="3605" w:type="dxa"/>
            <w:gridSpan w:val="2"/>
            <w:shd w:val="clear" w:color="auto" w:fill="D9D9D9" w:themeFill="background1" w:themeFillShade="D9"/>
            <w:vAlign w:val="center"/>
          </w:tcPr>
          <w:p w14:paraId="27C01530" w14:textId="77777777" w:rsidR="00292B82" w:rsidRPr="00993059" w:rsidRDefault="00292B82" w:rsidP="004A5F43">
            <w:pPr>
              <w:spacing w:line="360" w:lineRule="auto"/>
              <w:ind w:left="720" w:hanging="720"/>
              <w:rPr>
                <w:rFonts w:cs="Calibri"/>
                <w:bCs/>
                <w:sz w:val="22"/>
                <w:szCs w:val="22"/>
              </w:rPr>
            </w:pPr>
          </w:p>
        </w:tc>
        <w:tc>
          <w:tcPr>
            <w:tcW w:w="1802" w:type="dxa"/>
            <w:shd w:val="clear" w:color="auto" w:fill="D9D9D9" w:themeFill="background1" w:themeFillShade="D9"/>
            <w:vAlign w:val="center"/>
          </w:tcPr>
          <w:p w14:paraId="0EF98E62" w14:textId="77777777" w:rsidR="00292B82" w:rsidRPr="00993059" w:rsidRDefault="00292B82" w:rsidP="004A5F43">
            <w:pPr>
              <w:spacing w:line="360" w:lineRule="auto"/>
              <w:ind w:left="720" w:hanging="720"/>
              <w:jc w:val="center"/>
              <w:rPr>
                <w:rFonts w:cs="Calibri"/>
                <w:bCs/>
                <w:noProof/>
                <w:sz w:val="22"/>
                <w:szCs w:val="22"/>
              </w:rPr>
            </w:pPr>
          </w:p>
        </w:tc>
        <w:tc>
          <w:tcPr>
            <w:tcW w:w="4217" w:type="dxa"/>
            <w:shd w:val="clear" w:color="auto" w:fill="D9D9D9" w:themeFill="background1" w:themeFillShade="D9"/>
            <w:vAlign w:val="center"/>
          </w:tcPr>
          <w:p w14:paraId="16D80512" w14:textId="77777777" w:rsidR="00292B82" w:rsidRPr="00993059" w:rsidRDefault="00292B82" w:rsidP="004A5F43">
            <w:pPr>
              <w:spacing w:line="360" w:lineRule="auto"/>
              <w:ind w:left="720" w:hanging="720"/>
              <w:rPr>
                <w:rFonts w:cs="Calibri"/>
                <w:bCs/>
                <w:noProof/>
                <w:sz w:val="22"/>
                <w:szCs w:val="22"/>
              </w:rPr>
            </w:pPr>
          </w:p>
        </w:tc>
      </w:tr>
      <w:tr w:rsidR="00292B82" w:rsidRPr="00993059" w14:paraId="2C007771" w14:textId="77777777" w:rsidTr="004A5F43">
        <w:tblPrEx>
          <w:tblLook w:val="04A0" w:firstRow="1" w:lastRow="0" w:firstColumn="1" w:lastColumn="0" w:noHBand="0" w:noVBand="1"/>
        </w:tblPrEx>
        <w:trPr>
          <w:jc w:val="center"/>
        </w:trPr>
        <w:tc>
          <w:tcPr>
            <w:tcW w:w="3605" w:type="dxa"/>
            <w:gridSpan w:val="2"/>
            <w:shd w:val="clear" w:color="auto" w:fill="D9D9D9" w:themeFill="background1" w:themeFillShade="D9"/>
            <w:vAlign w:val="center"/>
          </w:tcPr>
          <w:p w14:paraId="5E391015" w14:textId="77777777" w:rsidR="00292B82" w:rsidRPr="00993059" w:rsidRDefault="00292B82" w:rsidP="004A5F43">
            <w:pPr>
              <w:spacing w:line="360" w:lineRule="auto"/>
              <w:ind w:left="720" w:hanging="720"/>
              <w:rPr>
                <w:rFonts w:cs="Calibri"/>
                <w:bCs/>
                <w:sz w:val="22"/>
                <w:szCs w:val="22"/>
              </w:rPr>
            </w:pPr>
          </w:p>
        </w:tc>
        <w:tc>
          <w:tcPr>
            <w:tcW w:w="1802" w:type="dxa"/>
            <w:shd w:val="clear" w:color="auto" w:fill="D9D9D9" w:themeFill="background1" w:themeFillShade="D9"/>
          </w:tcPr>
          <w:p w14:paraId="4E2AD982" w14:textId="77777777" w:rsidR="00292B82" w:rsidRPr="00993059" w:rsidRDefault="00292B82" w:rsidP="004A5F43">
            <w:pPr>
              <w:spacing w:line="360" w:lineRule="auto"/>
              <w:ind w:left="720" w:hanging="720"/>
              <w:jc w:val="center"/>
              <w:rPr>
                <w:rFonts w:cs="Calibri"/>
                <w:bCs/>
                <w:noProof/>
                <w:sz w:val="22"/>
                <w:szCs w:val="22"/>
              </w:rPr>
            </w:pPr>
          </w:p>
        </w:tc>
        <w:tc>
          <w:tcPr>
            <w:tcW w:w="4217" w:type="dxa"/>
            <w:shd w:val="clear" w:color="auto" w:fill="D9D9D9" w:themeFill="background1" w:themeFillShade="D9"/>
            <w:vAlign w:val="center"/>
          </w:tcPr>
          <w:p w14:paraId="5CE72EEF" w14:textId="77777777" w:rsidR="00292B82" w:rsidRPr="00993059" w:rsidRDefault="00292B82" w:rsidP="004A5F43">
            <w:pPr>
              <w:spacing w:line="360" w:lineRule="auto"/>
              <w:ind w:left="720" w:hanging="720"/>
              <w:rPr>
                <w:rFonts w:cs="Calibri"/>
                <w:bCs/>
                <w:noProof/>
                <w:sz w:val="22"/>
                <w:szCs w:val="22"/>
              </w:rPr>
            </w:pPr>
          </w:p>
        </w:tc>
      </w:tr>
      <w:tr w:rsidR="00292B82" w:rsidRPr="00993059" w14:paraId="6CC75FA9" w14:textId="77777777" w:rsidTr="004A5F43">
        <w:tblPrEx>
          <w:tblLook w:val="04A0" w:firstRow="1" w:lastRow="0" w:firstColumn="1" w:lastColumn="0" w:noHBand="0" w:noVBand="1"/>
        </w:tblPrEx>
        <w:trPr>
          <w:jc w:val="center"/>
        </w:trPr>
        <w:tc>
          <w:tcPr>
            <w:tcW w:w="3605" w:type="dxa"/>
            <w:gridSpan w:val="2"/>
            <w:shd w:val="clear" w:color="auto" w:fill="D9D9D9" w:themeFill="background1" w:themeFillShade="D9"/>
            <w:vAlign w:val="center"/>
          </w:tcPr>
          <w:p w14:paraId="28F3041E" w14:textId="77777777" w:rsidR="00292B82" w:rsidRPr="00993059" w:rsidRDefault="00292B82" w:rsidP="004A5F43">
            <w:pPr>
              <w:spacing w:line="360" w:lineRule="auto"/>
              <w:ind w:left="720" w:hanging="720"/>
              <w:rPr>
                <w:rFonts w:cs="Calibri"/>
                <w:bCs/>
                <w:sz w:val="22"/>
                <w:szCs w:val="22"/>
              </w:rPr>
            </w:pPr>
          </w:p>
        </w:tc>
        <w:tc>
          <w:tcPr>
            <w:tcW w:w="1802" w:type="dxa"/>
            <w:shd w:val="clear" w:color="auto" w:fill="D9D9D9" w:themeFill="background1" w:themeFillShade="D9"/>
          </w:tcPr>
          <w:p w14:paraId="0DF1B31E" w14:textId="77777777" w:rsidR="00292B82" w:rsidRPr="00993059" w:rsidRDefault="00292B82" w:rsidP="004A5F43">
            <w:pPr>
              <w:spacing w:line="360" w:lineRule="auto"/>
              <w:ind w:left="720" w:hanging="720"/>
              <w:jc w:val="center"/>
              <w:rPr>
                <w:rFonts w:cs="Calibri"/>
                <w:bCs/>
                <w:noProof/>
                <w:sz w:val="22"/>
                <w:szCs w:val="22"/>
              </w:rPr>
            </w:pPr>
          </w:p>
        </w:tc>
        <w:tc>
          <w:tcPr>
            <w:tcW w:w="4217" w:type="dxa"/>
            <w:shd w:val="clear" w:color="auto" w:fill="D9D9D9" w:themeFill="background1" w:themeFillShade="D9"/>
            <w:vAlign w:val="center"/>
          </w:tcPr>
          <w:p w14:paraId="0C712C91" w14:textId="77777777" w:rsidR="00292B82" w:rsidRPr="00993059" w:rsidRDefault="00292B82" w:rsidP="004A5F43">
            <w:pPr>
              <w:spacing w:line="360" w:lineRule="auto"/>
              <w:ind w:left="720" w:hanging="720"/>
              <w:rPr>
                <w:rFonts w:cs="Calibri"/>
                <w:bCs/>
                <w:noProof/>
                <w:sz w:val="22"/>
                <w:szCs w:val="22"/>
              </w:rPr>
            </w:pPr>
          </w:p>
        </w:tc>
      </w:tr>
    </w:tbl>
    <w:p w14:paraId="54FB8E59" w14:textId="77777777" w:rsidR="00CE07B1" w:rsidRPr="00C97F96" w:rsidRDefault="00CE07B1" w:rsidP="00910452">
      <w:pPr>
        <w:pStyle w:val="ListParagraph"/>
        <w:spacing w:line="276" w:lineRule="auto"/>
        <w:ind w:left="0"/>
      </w:pPr>
    </w:p>
    <w:tbl>
      <w:tblPr>
        <w:tblStyle w:val="TableGrid12"/>
        <w:tblW w:w="9766"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766"/>
      </w:tblGrid>
      <w:tr w:rsidR="00910452" w:rsidRPr="00C97F96" w14:paraId="0FAFC96C" w14:textId="77777777" w:rsidTr="00CE07B1">
        <w:tc>
          <w:tcPr>
            <w:tcW w:w="9766" w:type="dxa"/>
            <w:shd w:val="clear" w:color="auto" w:fill="235D64"/>
          </w:tcPr>
          <w:p w14:paraId="153870EE" w14:textId="77777777" w:rsidR="00910452" w:rsidRPr="00C97F96" w:rsidRDefault="00910452" w:rsidP="001B377B">
            <w:pPr>
              <w:spacing w:line="276" w:lineRule="auto"/>
              <w:jc w:val="center"/>
              <w:rPr>
                <w:rFonts w:eastAsia="Times New Roman" w:cs="Calibri"/>
                <w:b/>
                <w:bCs/>
                <w:i/>
                <w:color w:val="FFE599"/>
              </w:rPr>
            </w:pPr>
            <w:r w:rsidRPr="00C97F96">
              <w:rPr>
                <w:rFonts w:eastAsia="Times New Roman" w:cs="Calibri"/>
                <w:b/>
                <w:bCs/>
                <w:color w:val="FFFFFF" w:themeColor="background1"/>
                <w:sz w:val="28"/>
                <w:szCs w:val="28"/>
              </w:rPr>
              <w:t>Specialist Knowledge - Experience, Competencies and Skills</w:t>
            </w:r>
            <w:r w:rsidRPr="00C97F96">
              <w:rPr>
                <w:rFonts w:eastAsia="Times New Roman" w:cs="Calibri"/>
                <w:b/>
                <w:bCs/>
                <w:i/>
                <w:color w:val="FFE599"/>
              </w:rPr>
              <w:t xml:space="preserve"> </w:t>
            </w:r>
          </w:p>
          <w:p w14:paraId="31511C19" w14:textId="6662A847" w:rsidR="00910452" w:rsidRPr="00C97F96" w:rsidRDefault="00910452" w:rsidP="001B377B">
            <w:pPr>
              <w:spacing w:line="276" w:lineRule="auto"/>
              <w:jc w:val="center"/>
              <w:rPr>
                <w:rFonts w:eastAsia="Times New Roman" w:cs="Calibri"/>
                <w:b/>
                <w:bCs/>
                <w:color w:val="FFFFFF" w:themeColor="background1"/>
                <w:sz w:val="20"/>
                <w:szCs w:val="20"/>
              </w:rPr>
            </w:pPr>
            <w:r w:rsidRPr="00C97F96">
              <w:rPr>
                <w:rFonts w:cstheme="minorHAnsi"/>
                <w:b/>
                <w:i/>
                <w:color w:val="FFE599"/>
                <w:sz w:val="20"/>
                <w:szCs w:val="20"/>
              </w:rPr>
              <w:t>(no more than 200 words</w:t>
            </w:r>
            <w:r w:rsidR="00234087">
              <w:rPr>
                <w:b/>
                <w:i/>
                <w:color w:val="FFE599"/>
              </w:rPr>
              <w:t>)</w:t>
            </w:r>
          </w:p>
        </w:tc>
      </w:tr>
      <w:tr w:rsidR="00910452" w:rsidRPr="00C97F96" w14:paraId="1ADB4061" w14:textId="77777777" w:rsidTr="00CE07B1">
        <w:tc>
          <w:tcPr>
            <w:tcW w:w="9766" w:type="dxa"/>
          </w:tcPr>
          <w:p w14:paraId="65CEDBA5" w14:textId="77777777" w:rsidR="00910452" w:rsidRPr="00E92231" w:rsidRDefault="00910452" w:rsidP="001B377B">
            <w:pPr>
              <w:spacing w:line="276" w:lineRule="auto"/>
              <w:contextualSpacing/>
              <w:rPr>
                <w:b/>
                <w:bCs/>
              </w:rPr>
            </w:pPr>
            <w:r w:rsidRPr="00E92231">
              <w:rPr>
                <w:rFonts w:cs="Calibri"/>
                <w:b/>
                <w:bCs/>
                <w:lang w:val="en-GB"/>
              </w:rPr>
              <w:fldChar w:fldCharType="begin">
                <w:ffData>
                  <w:name w:val=""/>
                  <w:enabled/>
                  <w:calcOnExit w:val="0"/>
                  <w:textInput>
                    <w:default w:val="Framework Members to insert Response here to Specialist Knowledge"/>
                  </w:textInput>
                </w:ffData>
              </w:fldChar>
            </w:r>
            <w:r w:rsidRPr="00E92231">
              <w:rPr>
                <w:rFonts w:eastAsia="Times New Roman" w:cs="Calibri"/>
                <w:b/>
                <w:bCs/>
                <w:lang w:val="en-GB"/>
              </w:rPr>
              <w:instrText xml:space="preserve"> FORMTEXT </w:instrText>
            </w:r>
            <w:r w:rsidRPr="00E92231">
              <w:rPr>
                <w:rFonts w:cs="Calibri"/>
                <w:b/>
                <w:bCs/>
                <w:lang w:val="en-GB"/>
              </w:rPr>
            </w:r>
            <w:r w:rsidRPr="00E92231">
              <w:rPr>
                <w:rFonts w:cs="Calibri"/>
                <w:b/>
                <w:bCs/>
                <w:lang w:val="en-GB"/>
              </w:rPr>
              <w:fldChar w:fldCharType="separate"/>
            </w:r>
            <w:r w:rsidRPr="00E92231">
              <w:rPr>
                <w:rFonts w:eastAsia="Times New Roman" w:cs="Calibri"/>
                <w:b/>
                <w:bCs/>
                <w:noProof/>
                <w:lang w:val="en-GB"/>
              </w:rPr>
              <w:t>Tenderers to insert Response here to Specialist Knowledge</w:t>
            </w:r>
            <w:r w:rsidRPr="00E92231">
              <w:rPr>
                <w:rFonts w:cs="Calibri"/>
                <w:b/>
                <w:bCs/>
                <w:lang w:val="en-GB"/>
              </w:rPr>
              <w:fldChar w:fldCharType="end"/>
            </w:r>
          </w:p>
          <w:p w14:paraId="4BCD379C" w14:textId="77777777" w:rsidR="00910452" w:rsidRPr="00C97F96" w:rsidRDefault="00910452" w:rsidP="001B377B">
            <w:pPr>
              <w:spacing w:line="276" w:lineRule="auto"/>
            </w:pPr>
          </w:p>
        </w:tc>
      </w:tr>
    </w:tbl>
    <w:p w14:paraId="2DD8D082" w14:textId="77777777" w:rsidR="00F812F1" w:rsidRPr="00C97F96" w:rsidRDefault="00F812F1" w:rsidP="00910452">
      <w:pPr>
        <w:pStyle w:val="ListParagraph"/>
        <w:spacing w:line="276" w:lineRule="auto"/>
        <w:ind w:left="0"/>
      </w:pPr>
    </w:p>
    <w:tbl>
      <w:tblPr>
        <w:tblStyle w:val="TableGrid10"/>
        <w:tblW w:w="9766"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766"/>
      </w:tblGrid>
      <w:tr w:rsidR="00910452" w:rsidRPr="00C97F96" w14:paraId="2E0A531B" w14:textId="77777777" w:rsidTr="00CE07B1">
        <w:tc>
          <w:tcPr>
            <w:tcW w:w="9766" w:type="dxa"/>
            <w:shd w:val="clear" w:color="auto" w:fill="235D64"/>
          </w:tcPr>
          <w:p w14:paraId="123327F7" w14:textId="77777777" w:rsidR="00910452" w:rsidRDefault="00910452" w:rsidP="001B377B">
            <w:pPr>
              <w:spacing w:line="276" w:lineRule="auto"/>
              <w:jc w:val="center"/>
              <w:rPr>
                <w:rFonts w:eastAsia="Times New Roman" w:cs="Calibri"/>
                <w:b/>
                <w:bCs/>
                <w:color w:val="FFFFFF" w:themeColor="background1"/>
              </w:rPr>
            </w:pPr>
            <w:r w:rsidRPr="00C97F96">
              <w:rPr>
                <w:rFonts w:eastAsia="Times New Roman" w:cs="Calibri"/>
                <w:b/>
                <w:bCs/>
                <w:color w:val="FFFFFF" w:themeColor="background1"/>
              </w:rPr>
              <w:t xml:space="preserve">Previous and Relevant Experience Details </w:t>
            </w:r>
          </w:p>
          <w:p w14:paraId="735F6749" w14:textId="030C6AE6" w:rsidR="00BE7DB2" w:rsidRPr="00C97F96" w:rsidRDefault="00BE7DB2" w:rsidP="001B377B">
            <w:pPr>
              <w:spacing w:line="276" w:lineRule="auto"/>
              <w:jc w:val="center"/>
              <w:rPr>
                <w:b/>
                <w:color w:val="FFFFFF" w:themeColor="background1"/>
              </w:rPr>
            </w:pPr>
            <w:r w:rsidRPr="00C97F96">
              <w:rPr>
                <w:rFonts w:cstheme="minorHAnsi"/>
                <w:b/>
                <w:i/>
                <w:color w:val="FFE599"/>
                <w:sz w:val="20"/>
                <w:szCs w:val="20"/>
              </w:rPr>
              <w:t>(no more than 200 words)</w:t>
            </w:r>
          </w:p>
        </w:tc>
      </w:tr>
      <w:tr w:rsidR="00910452" w:rsidRPr="00C97F96" w14:paraId="241394B4" w14:textId="77777777" w:rsidTr="00CE07B1">
        <w:tc>
          <w:tcPr>
            <w:tcW w:w="9766" w:type="dxa"/>
            <w:shd w:val="clear" w:color="auto" w:fill="BFBFBF" w:themeFill="background1" w:themeFillShade="BF"/>
          </w:tcPr>
          <w:p w14:paraId="77480111" w14:textId="1AC5157A" w:rsidR="00BE7DB2" w:rsidRPr="00E92231" w:rsidRDefault="00463CB7" w:rsidP="00E92231">
            <w:pPr>
              <w:shd w:val="clear" w:color="auto" w:fill="FFFFFF" w:themeFill="background1"/>
              <w:spacing w:line="276" w:lineRule="auto"/>
              <w:contextualSpacing/>
              <w:rPr>
                <w:b/>
                <w:bCs/>
              </w:rPr>
            </w:pPr>
            <w:r w:rsidRPr="00E92231">
              <w:rPr>
                <w:rFonts w:cs="Calibri"/>
                <w:b/>
                <w:bCs/>
                <w:lang w:val="en-GB"/>
              </w:rPr>
              <w:fldChar w:fldCharType="begin">
                <w:ffData>
                  <w:name w:val=""/>
                  <w:enabled/>
                  <w:calcOnExit w:val="0"/>
                  <w:textInput>
                    <w:default w:val="Tenderers to insert Response relevant experience"/>
                  </w:textInput>
                </w:ffData>
              </w:fldChar>
            </w:r>
            <w:r w:rsidRPr="00E92231">
              <w:rPr>
                <w:rFonts w:cs="Calibri"/>
                <w:b/>
                <w:bCs/>
                <w:lang w:val="en-GB"/>
              </w:rPr>
              <w:instrText xml:space="preserve"> FORMTEXT </w:instrText>
            </w:r>
            <w:r w:rsidRPr="00E92231">
              <w:rPr>
                <w:rFonts w:cs="Calibri"/>
                <w:b/>
                <w:bCs/>
                <w:lang w:val="en-GB"/>
              </w:rPr>
            </w:r>
            <w:r w:rsidRPr="00E92231">
              <w:rPr>
                <w:rFonts w:cs="Calibri"/>
                <w:b/>
                <w:bCs/>
                <w:lang w:val="en-GB"/>
              </w:rPr>
              <w:fldChar w:fldCharType="separate"/>
            </w:r>
            <w:r w:rsidRPr="00E92231">
              <w:rPr>
                <w:rFonts w:cs="Calibri"/>
                <w:b/>
                <w:bCs/>
                <w:noProof/>
                <w:lang w:val="en-GB"/>
              </w:rPr>
              <w:t>Tenderers to insert Response relevant experience</w:t>
            </w:r>
            <w:r w:rsidRPr="00E92231">
              <w:rPr>
                <w:rFonts w:cs="Calibri"/>
                <w:b/>
                <w:bCs/>
                <w:lang w:val="en-GB"/>
              </w:rPr>
              <w:fldChar w:fldCharType="end"/>
            </w:r>
          </w:p>
          <w:p w14:paraId="1A128221" w14:textId="77777777" w:rsidR="00910452" w:rsidRDefault="00910452" w:rsidP="00E92231">
            <w:pPr>
              <w:pStyle w:val="ListParagraph"/>
              <w:shd w:val="clear" w:color="auto" w:fill="FFFFFF" w:themeFill="background1"/>
              <w:spacing w:line="276" w:lineRule="auto"/>
              <w:ind w:left="0"/>
            </w:pPr>
          </w:p>
          <w:p w14:paraId="2EA773FE" w14:textId="77777777" w:rsidR="00BE7DB2" w:rsidRDefault="00BE7DB2" w:rsidP="00E92231">
            <w:pPr>
              <w:pStyle w:val="ListParagraph"/>
              <w:shd w:val="clear" w:color="auto" w:fill="FFFFFF" w:themeFill="background1"/>
              <w:spacing w:line="276" w:lineRule="auto"/>
              <w:ind w:left="0"/>
            </w:pPr>
          </w:p>
          <w:p w14:paraId="5D2308C0" w14:textId="77777777" w:rsidR="00BE7DB2" w:rsidRPr="00C97F96" w:rsidRDefault="00BE7DB2" w:rsidP="00E92231">
            <w:pPr>
              <w:pStyle w:val="ListParagraph"/>
              <w:shd w:val="clear" w:color="auto" w:fill="FFFFFF" w:themeFill="background1"/>
              <w:spacing w:line="276" w:lineRule="auto"/>
              <w:ind w:left="0"/>
            </w:pPr>
          </w:p>
        </w:tc>
      </w:tr>
    </w:tbl>
    <w:p w14:paraId="1E3C86E6" w14:textId="77777777" w:rsidR="00910452" w:rsidRPr="00C97F96" w:rsidRDefault="00910452" w:rsidP="00E92231">
      <w:pPr>
        <w:pStyle w:val="ListParagraph"/>
        <w:shd w:val="clear" w:color="auto" w:fill="FFFFFF" w:themeFill="background1"/>
        <w:spacing w:line="276" w:lineRule="auto"/>
        <w:ind w:left="0"/>
        <w:rPr>
          <w:lang w:val="en-GB"/>
        </w:rPr>
      </w:pPr>
    </w:p>
    <w:tbl>
      <w:tblPr>
        <w:tblStyle w:val="TableGrid"/>
        <w:tblW w:w="9766"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766"/>
      </w:tblGrid>
      <w:tr w:rsidR="00910452" w:rsidRPr="00C97F96" w14:paraId="631CAD08" w14:textId="77777777" w:rsidTr="00CE07B1">
        <w:tc>
          <w:tcPr>
            <w:tcW w:w="9766" w:type="dxa"/>
            <w:shd w:val="clear" w:color="auto" w:fill="57AEA5"/>
          </w:tcPr>
          <w:p w14:paraId="130FE04D" w14:textId="1EBF585D" w:rsidR="00910452" w:rsidRPr="00C97F96" w:rsidRDefault="00910452" w:rsidP="001B377B">
            <w:pPr>
              <w:pStyle w:val="ListParagraph"/>
              <w:spacing w:line="276" w:lineRule="auto"/>
              <w:ind w:left="0"/>
              <w:rPr>
                <w:rFonts w:cs="Calibri"/>
                <w:lang w:val="en-GB"/>
              </w:rPr>
            </w:pPr>
            <w:r w:rsidRPr="00C97F96">
              <w:rPr>
                <w:b/>
                <w:color w:val="FFFFFF" w:themeColor="background1"/>
              </w:rPr>
              <w:t xml:space="preserve">Number of A4 Pages: </w:t>
            </w:r>
            <w:r w:rsidR="00DF7107">
              <w:rPr>
                <w:b/>
                <w:color w:val="FFFFFF" w:themeColor="background1"/>
              </w:rPr>
              <w:t xml:space="preserve">Not more than </w:t>
            </w:r>
            <w:r w:rsidR="00B77012">
              <w:rPr>
                <w:b/>
                <w:color w:val="FFFFFF" w:themeColor="background1"/>
              </w:rPr>
              <w:t>8</w:t>
            </w:r>
            <w:r w:rsidR="00DA629A">
              <w:rPr>
                <w:b/>
                <w:color w:val="FFFFFF" w:themeColor="background1"/>
              </w:rPr>
              <w:t xml:space="preserve"> pages </w:t>
            </w:r>
            <w:r w:rsidR="002A0488">
              <w:rPr>
                <w:b/>
                <w:color w:val="FFFFFF" w:themeColor="background1"/>
              </w:rPr>
              <w:t>overall</w:t>
            </w:r>
          </w:p>
        </w:tc>
      </w:tr>
    </w:tbl>
    <w:p w14:paraId="5E26FB8C" w14:textId="1C81AD9C" w:rsidR="00910452" w:rsidRPr="00C97F96" w:rsidRDefault="00910452"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910452" w:rsidRPr="00C97F96" w14:paraId="20991B56" w14:textId="77777777">
        <w:tc>
          <w:tcPr>
            <w:tcW w:w="9639" w:type="dxa"/>
            <w:shd w:val="clear" w:color="auto" w:fill="235D64"/>
          </w:tcPr>
          <w:p w14:paraId="188D1C6D" w14:textId="77777777" w:rsidR="00910452" w:rsidRPr="00C97F96" w:rsidRDefault="00910452" w:rsidP="001B377B">
            <w:pPr>
              <w:spacing w:line="276" w:lineRule="auto"/>
              <w:rPr>
                <w:b/>
                <w:color w:val="FFFFFF" w:themeColor="background1"/>
                <w:sz w:val="32"/>
                <w:szCs w:val="32"/>
              </w:rPr>
            </w:pPr>
            <w:r w:rsidRPr="00C97F96">
              <w:rPr>
                <w:b/>
                <w:color w:val="FFFFFF" w:themeColor="background1"/>
                <w:sz w:val="32"/>
                <w:szCs w:val="32"/>
                <w:lang w:val="en-GB"/>
              </w:rPr>
              <w:lastRenderedPageBreak/>
              <w:t>B3 - Contract Management</w:t>
            </w:r>
          </w:p>
          <w:p w14:paraId="78885105" w14:textId="663055B7" w:rsidR="00910452" w:rsidRPr="00C97F96" w:rsidRDefault="00910452" w:rsidP="001B377B">
            <w:pPr>
              <w:spacing w:line="276" w:lineRule="auto"/>
              <w:rPr>
                <w:b/>
              </w:rPr>
            </w:pPr>
            <w:r w:rsidRPr="00C97F96">
              <w:rPr>
                <w:b/>
                <w:color w:val="FFFFFF" w:themeColor="background1"/>
                <w:sz w:val="32"/>
                <w:szCs w:val="32"/>
              </w:rPr>
              <w:t xml:space="preserve">RFT Reference: </w:t>
            </w:r>
            <w:r w:rsidR="002D6982">
              <w:rPr>
                <w:b/>
                <w:color w:val="FFFFFF" w:themeColor="background1"/>
                <w:sz w:val="32"/>
                <w:szCs w:val="32"/>
              </w:rPr>
              <w:t>Lot 2</w:t>
            </w:r>
            <w:r w:rsidRPr="00C97F96">
              <w:rPr>
                <w:b/>
                <w:color w:val="FFFFFF" w:themeColor="background1"/>
                <w:sz w:val="32"/>
                <w:szCs w:val="32"/>
              </w:rPr>
              <w:t xml:space="preserve"> - Requirements and Specifications</w:t>
            </w:r>
          </w:p>
        </w:tc>
      </w:tr>
      <w:tr w:rsidR="00910452" w:rsidRPr="00C97F96" w14:paraId="0B29D87A" w14:textId="77777777">
        <w:tc>
          <w:tcPr>
            <w:tcW w:w="9639" w:type="dxa"/>
            <w:shd w:val="clear" w:color="auto" w:fill="57AEA5"/>
          </w:tcPr>
          <w:p w14:paraId="2CBA8916" w14:textId="172294A4" w:rsidR="00910452" w:rsidRPr="00C97F96" w:rsidRDefault="00910452" w:rsidP="001B377B">
            <w:pPr>
              <w:spacing w:line="276" w:lineRule="auto"/>
              <w:rPr>
                <w:b/>
                <w:color w:val="FFFFFF" w:themeColor="background1"/>
              </w:rPr>
            </w:pPr>
            <w:r w:rsidRPr="00C97F96">
              <w:rPr>
                <w:b/>
                <w:color w:val="FFFFFF" w:themeColor="background1"/>
              </w:rPr>
              <w:t xml:space="preserve">Maximum Marks Available: </w:t>
            </w:r>
            <w:r w:rsidR="00E57402">
              <w:rPr>
                <w:b/>
                <w:color w:val="FFFFFF" w:themeColor="background1"/>
              </w:rPr>
              <w:t>1500</w:t>
            </w:r>
          </w:p>
        </w:tc>
      </w:tr>
      <w:tr w:rsidR="00910452" w:rsidRPr="00C97F96" w14:paraId="60A4D7E6" w14:textId="77777777">
        <w:tc>
          <w:tcPr>
            <w:tcW w:w="9639" w:type="dxa"/>
            <w:shd w:val="clear" w:color="auto" w:fill="57AEA5"/>
          </w:tcPr>
          <w:p w14:paraId="5F627EBC" w14:textId="55A43730" w:rsidR="00910452" w:rsidRPr="00C97F96" w:rsidRDefault="00910452" w:rsidP="001B377B">
            <w:pPr>
              <w:spacing w:line="276" w:lineRule="auto"/>
              <w:rPr>
                <w:b/>
                <w:color w:val="FFFFFF" w:themeColor="background1"/>
              </w:rPr>
            </w:pPr>
            <w:r w:rsidRPr="00C97F96">
              <w:rPr>
                <w:b/>
                <w:color w:val="FFFFFF" w:themeColor="background1"/>
              </w:rPr>
              <w:t xml:space="preserve">Minimum Marks Required: </w:t>
            </w:r>
            <w:r w:rsidR="00E57402">
              <w:rPr>
                <w:b/>
                <w:color w:val="FFFFFF" w:themeColor="background1"/>
              </w:rPr>
              <w:t>900</w:t>
            </w:r>
          </w:p>
        </w:tc>
      </w:tr>
      <w:tr w:rsidR="00910452" w:rsidRPr="00C97F96" w14:paraId="003A9C31" w14:textId="77777777">
        <w:tc>
          <w:tcPr>
            <w:tcW w:w="9639" w:type="dxa"/>
            <w:shd w:val="clear" w:color="auto" w:fill="57AEA5"/>
          </w:tcPr>
          <w:p w14:paraId="2EFB7815" w14:textId="42AB155A" w:rsidR="00910452" w:rsidRPr="00C97F96" w:rsidRDefault="00E446D1" w:rsidP="001B377B">
            <w:pPr>
              <w:spacing w:line="276" w:lineRule="auto"/>
              <w:rPr>
                <w:b/>
                <w:color w:val="FFFFFF" w:themeColor="background1"/>
              </w:rPr>
            </w:pPr>
            <w:r>
              <w:rPr>
                <w:b/>
                <w:color w:val="FFFFFF" w:themeColor="background1"/>
              </w:rPr>
              <w:t>Page Count: 3 Pages</w:t>
            </w:r>
            <w:r w:rsidR="00910452" w:rsidRPr="00C97F96">
              <w:rPr>
                <w:b/>
                <w:color w:val="FFFFFF" w:themeColor="background1"/>
              </w:rPr>
              <w:t xml:space="preserve"> </w:t>
            </w:r>
          </w:p>
        </w:tc>
      </w:tr>
    </w:tbl>
    <w:p w14:paraId="6386C01E" w14:textId="77777777" w:rsidR="00910452" w:rsidRPr="00C97F96" w:rsidRDefault="00910452" w:rsidP="00910452">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97F96" w14:paraId="6557BC1A" w14:textId="77777777">
        <w:tc>
          <w:tcPr>
            <w:tcW w:w="9639" w:type="dxa"/>
          </w:tcPr>
          <w:p w14:paraId="43852135" w14:textId="4B9CEFB2" w:rsidR="00910452" w:rsidRPr="00C97F96" w:rsidRDefault="00910452" w:rsidP="001B377B">
            <w:pPr>
              <w:pStyle w:val="ListParagraph"/>
              <w:spacing w:line="276" w:lineRule="auto"/>
              <w:ind w:left="0"/>
              <w:rPr>
                <w:b/>
              </w:rPr>
            </w:pPr>
            <w:r w:rsidRPr="00C97F96">
              <w:rPr>
                <w:b/>
              </w:rPr>
              <w:t xml:space="preserve">Tenderers </w:t>
            </w:r>
            <w:r w:rsidRPr="00C97F96">
              <w:rPr>
                <w:b/>
                <w:u w:val="single"/>
              </w:rPr>
              <w:t>MUST</w:t>
            </w:r>
            <w:r w:rsidRPr="00C97F96">
              <w:rPr>
                <w:b/>
              </w:rPr>
              <w:t xml:space="preserve"> answer and provide details on all sections of Contract Management </w:t>
            </w:r>
            <w:r w:rsidR="00427E8C">
              <w:rPr>
                <w:b/>
              </w:rPr>
              <w:t xml:space="preserve">as it relates to the services </w:t>
            </w:r>
            <w:r w:rsidR="00103C16">
              <w:rPr>
                <w:b/>
              </w:rPr>
              <w:t>set down</w:t>
            </w:r>
            <w:r w:rsidRPr="00C97F96">
              <w:rPr>
                <w:b/>
              </w:rPr>
              <w:t xml:space="preserve"> </w:t>
            </w:r>
            <w:r w:rsidR="002D6982">
              <w:rPr>
                <w:b/>
              </w:rPr>
              <w:t>Lot 2 – Specification of Requirements</w:t>
            </w:r>
          </w:p>
        </w:tc>
      </w:tr>
    </w:tbl>
    <w:p w14:paraId="71D82714" w14:textId="77777777" w:rsidR="00910452" w:rsidRPr="00C97F96" w:rsidRDefault="00910452" w:rsidP="00910452">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910452" w:rsidRPr="00C97F96" w14:paraId="614CC3B3" w14:textId="77777777">
        <w:tc>
          <w:tcPr>
            <w:tcW w:w="9639" w:type="dxa"/>
          </w:tcPr>
          <w:p w14:paraId="0C603137" w14:textId="77777777" w:rsidR="00910452" w:rsidRPr="00883F89" w:rsidRDefault="00910452" w:rsidP="001B377B">
            <w:pPr>
              <w:pStyle w:val="ListParagraph"/>
              <w:spacing w:line="276" w:lineRule="auto"/>
              <w:ind w:left="0"/>
              <w:rPr>
                <w:b/>
              </w:rPr>
            </w:pPr>
            <w:r w:rsidRPr="00883F89">
              <w:rPr>
                <w:b/>
              </w:rPr>
              <w:t xml:space="preserve">Tenderers </w:t>
            </w:r>
            <w:r w:rsidRPr="00883F89">
              <w:rPr>
                <w:b/>
                <w:u w:val="single"/>
              </w:rPr>
              <w:t xml:space="preserve">should </w:t>
            </w:r>
            <w:r w:rsidRPr="00883F89">
              <w:rPr>
                <w:b/>
              </w:rPr>
              <w:t>address, but not be limited to the following :</w:t>
            </w:r>
          </w:p>
        </w:tc>
      </w:tr>
      <w:tr w:rsidR="00910452" w:rsidRPr="00C97F96" w14:paraId="0863D108" w14:textId="77777777">
        <w:tc>
          <w:tcPr>
            <w:tcW w:w="9639" w:type="dxa"/>
          </w:tcPr>
          <w:p w14:paraId="58FC971F" w14:textId="77777777" w:rsidR="00910452" w:rsidRPr="00883F89" w:rsidRDefault="00910452" w:rsidP="001B377B">
            <w:pPr>
              <w:spacing w:line="276" w:lineRule="auto"/>
            </w:pPr>
            <w:r w:rsidRPr="00883F89">
              <w:t xml:space="preserve">Describe your approach to contract management for the duration of the Services Contract, including the following at a minimum: </w:t>
            </w:r>
          </w:p>
          <w:p w14:paraId="0832966C" w14:textId="43A0F846" w:rsidR="00CA1309" w:rsidRPr="00F96BC4" w:rsidRDefault="00CA1309" w:rsidP="00381F12">
            <w:pPr>
              <w:pStyle w:val="ListParagraph"/>
              <w:numPr>
                <w:ilvl w:val="1"/>
                <w:numId w:val="13"/>
              </w:numPr>
              <w:spacing w:line="276" w:lineRule="auto"/>
              <w:contextualSpacing/>
            </w:pPr>
            <w:r w:rsidRPr="00883F89">
              <w:t>Performance measurement and management</w:t>
            </w:r>
            <w:r>
              <w:t xml:space="preserve"> including </w:t>
            </w:r>
            <w:r w:rsidRPr="00883F89">
              <w:t>Quality assurance</w:t>
            </w:r>
            <w:r>
              <w:t xml:space="preserve"> including r</w:t>
            </w:r>
            <w:r w:rsidRPr="00381F12">
              <w:rPr>
                <w:rFonts w:cs="Calibri"/>
              </w:rPr>
              <w:t>isks to service delivery, including strategies to mitigate these risks;</w:t>
            </w:r>
          </w:p>
          <w:p w14:paraId="263F2EEC" w14:textId="4374D5C7" w:rsidR="00F96BC4" w:rsidRPr="00F96BC4" w:rsidRDefault="00F96BC4" w:rsidP="00F96BC4">
            <w:pPr>
              <w:numPr>
                <w:ilvl w:val="1"/>
                <w:numId w:val="13"/>
              </w:numPr>
              <w:spacing w:line="360" w:lineRule="auto"/>
              <w:jc w:val="both"/>
              <w:rPr>
                <w:rFonts w:cs="Calibri"/>
                <w:lang w:val="en-GB"/>
              </w:rPr>
            </w:pPr>
            <w:r w:rsidRPr="00E42054">
              <w:rPr>
                <w:rFonts w:cs="Calibri"/>
                <w:lang w:val="en-GB"/>
              </w:rPr>
              <w:t>Budget management</w:t>
            </w:r>
            <w:r>
              <w:rPr>
                <w:rFonts w:cs="Calibri"/>
                <w:lang w:val="en-GB"/>
              </w:rPr>
              <w:t xml:space="preserve"> including </w:t>
            </w:r>
            <w:r w:rsidRPr="00190833">
              <w:rPr>
                <w:rFonts w:cs="Calibri"/>
                <w:lang w:val="en-GB"/>
              </w:rPr>
              <w:t>Invoicing</w:t>
            </w:r>
          </w:p>
          <w:p w14:paraId="17C173F8" w14:textId="77777777" w:rsidR="00CA1309" w:rsidRPr="00883F89" w:rsidRDefault="00CA1309" w:rsidP="00CA1309">
            <w:pPr>
              <w:pStyle w:val="ListParagraph"/>
              <w:numPr>
                <w:ilvl w:val="1"/>
                <w:numId w:val="13"/>
              </w:numPr>
              <w:spacing w:line="276" w:lineRule="auto"/>
              <w:contextualSpacing/>
            </w:pPr>
            <w:r w:rsidRPr="00883F89">
              <w:t>Communications process, liaison and reporting structure; and</w:t>
            </w:r>
          </w:p>
          <w:p w14:paraId="3A131044" w14:textId="738AB68D" w:rsidR="003D3914" w:rsidRPr="00883F89" w:rsidRDefault="00CA1309" w:rsidP="00CA1309">
            <w:pPr>
              <w:pStyle w:val="ListParagraph"/>
              <w:numPr>
                <w:ilvl w:val="1"/>
                <w:numId w:val="13"/>
              </w:numPr>
              <w:spacing w:line="276" w:lineRule="auto"/>
              <w:contextualSpacing/>
            </w:pPr>
            <w:r w:rsidRPr="00883F89">
              <w:t>Problem resolution and escalation process.</w:t>
            </w:r>
          </w:p>
        </w:tc>
      </w:tr>
    </w:tbl>
    <w:p w14:paraId="7856C897" w14:textId="77777777" w:rsidR="00910452" w:rsidRPr="00C97F96" w:rsidRDefault="00910452" w:rsidP="00910452">
      <w:pPr>
        <w:pStyle w:val="ListParagraph"/>
        <w:spacing w:line="276" w:lineRule="auto"/>
        <w:ind w:left="0"/>
        <w:rPr>
          <w:rFonts w:cs="Calibri"/>
          <w:lang w:val="en-GB"/>
        </w:rPr>
      </w:pPr>
    </w:p>
    <w:p w14:paraId="345A3AE6" w14:textId="77777777" w:rsidR="00910452" w:rsidRPr="00C97F96" w:rsidRDefault="00910452" w:rsidP="00910452">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r w:rsidRPr="00C97F96">
        <w:rPr>
          <w:rFonts w:cs="Calibri"/>
          <w:b/>
          <w:lang w:val="en-GB"/>
        </w:rPr>
        <w:fldChar w:fldCharType="begin">
          <w:ffData>
            <w:name w:val=""/>
            <w:enabled/>
            <w:calcOnExit w:val="0"/>
            <w:textInput>
              <w:default w:val="Framework Members to insert Response to Contract Management here"/>
            </w:textInput>
          </w:ffData>
        </w:fldChar>
      </w:r>
      <w:r w:rsidRPr="00C97F96">
        <w:rPr>
          <w:rFonts w:cs="Calibri"/>
          <w:b/>
          <w:lang w:val="en-GB"/>
        </w:rPr>
        <w:instrText xml:space="preserve"> FORMTEXT </w:instrText>
      </w:r>
      <w:r w:rsidRPr="00C97F96">
        <w:rPr>
          <w:rFonts w:cs="Calibri"/>
          <w:b/>
          <w:lang w:val="en-GB"/>
        </w:rPr>
      </w:r>
      <w:r w:rsidRPr="00C97F96">
        <w:rPr>
          <w:rFonts w:cs="Calibri"/>
          <w:b/>
          <w:lang w:val="en-GB"/>
        </w:rPr>
        <w:fldChar w:fldCharType="separate"/>
      </w:r>
      <w:r w:rsidRPr="00C97F96">
        <w:rPr>
          <w:rFonts w:cs="Calibri"/>
          <w:b/>
          <w:noProof/>
          <w:lang w:val="en-GB"/>
        </w:rPr>
        <w:t>Tenderers to insert Response to Contract Management here</w:t>
      </w:r>
      <w:r w:rsidRPr="00C97F96">
        <w:rPr>
          <w:rFonts w:cs="Calibri"/>
          <w:b/>
          <w:lang w:val="en-GB"/>
        </w:rPr>
        <w:fldChar w:fldCharType="end"/>
      </w:r>
    </w:p>
    <w:p w14:paraId="7BE28F0E" w14:textId="77777777" w:rsidR="00910452" w:rsidRPr="00C97F96" w:rsidRDefault="00910452" w:rsidP="00910452">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5181073F" w14:textId="77777777" w:rsidR="003C2A0C" w:rsidRDefault="003C2A0C" w:rsidP="00910452"/>
    <w:tbl>
      <w:tblPr>
        <w:tblStyle w:val="TableGrid"/>
        <w:tblW w:w="963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634"/>
      </w:tblGrid>
      <w:tr w:rsidR="003C2A0C" w:rsidRPr="00C97F96" w14:paraId="5DAD8A84" w14:textId="77777777" w:rsidTr="00E133DF">
        <w:tc>
          <w:tcPr>
            <w:tcW w:w="9634" w:type="dxa"/>
            <w:shd w:val="clear" w:color="auto" w:fill="57AEA5"/>
          </w:tcPr>
          <w:p w14:paraId="45EE2FD3" w14:textId="219BF89B" w:rsidR="003C2A0C" w:rsidRPr="00C97F96" w:rsidRDefault="003C2A0C" w:rsidP="00E133DF">
            <w:pPr>
              <w:pStyle w:val="ListParagraph"/>
              <w:spacing w:line="276" w:lineRule="auto"/>
              <w:ind w:left="0"/>
              <w:rPr>
                <w:rFonts w:cs="Calibri"/>
                <w:lang w:val="en-GB"/>
              </w:rPr>
            </w:pPr>
            <w:r w:rsidRPr="00C97F96">
              <w:rPr>
                <w:b/>
                <w:color w:val="FFFFFF" w:themeColor="background1"/>
              </w:rPr>
              <w:t xml:space="preserve">Number of A4 Pages: </w:t>
            </w:r>
            <w:r>
              <w:rPr>
                <w:rFonts w:cs="Calibri"/>
                <w:b/>
                <w:color w:val="FFFFFF" w:themeColor="background1"/>
                <w:lang w:val="en-GB"/>
              </w:rPr>
              <w:t>No</w:t>
            </w:r>
            <w:r w:rsidR="00465683">
              <w:rPr>
                <w:rFonts w:cs="Calibri"/>
                <w:b/>
                <w:color w:val="FFFFFF" w:themeColor="background1"/>
                <w:lang w:val="en-GB"/>
              </w:rPr>
              <w:t>t</w:t>
            </w:r>
            <w:r>
              <w:rPr>
                <w:rFonts w:cs="Calibri"/>
                <w:b/>
                <w:color w:val="FFFFFF" w:themeColor="background1"/>
                <w:lang w:val="en-GB"/>
              </w:rPr>
              <w:t xml:space="preserve"> more than 3 Pages</w:t>
            </w:r>
          </w:p>
        </w:tc>
      </w:tr>
    </w:tbl>
    <w:p w14:paraId="4755DF01" w14:textId="77777777" w:rsidR="00562C4C" w:rsidRDefault="00562C4C" w:rsidP="00910452"/>
    <w:p w14:paraId="03ACE0C7" w14:textId="77777777" w:rsidR="00562C4C" w:rsidRDefault="00562C4C" w:rsidP="00910452"/>
    <w:p w14:paraId="6CD2BB1B" w14:textId="77777777" w:rsidR="00562C4C" w:rsidRDefault="00562C4C" w:rsidP="00910452"/>
    <w:p w14:paraId="7E7C0A92" w14:textId="77777777" w:rsidR="00562C4C" w:rsidRDefault="00562C4C" w:rsidP="00910452"/>
    <w:p w14:paraId="7D1031B7" w14:textId="77777777" w:rsidR="00562C4C" w:rsidRDefault="00562C4C" w:rsidP="00910452"/>
    <w:p w14:paraId="2D154815" w14:textId="77777777" w:rsidR="00562C4C" w:rsidRDefault="00562C4C" w:rsidP="00910452"/>
    <w:p w14:paraId="2172919E" w14:textId="77777777" w:rsidR="00562C4C" w:rsidRDefault="00562C4C" w:rsidP="00910452"/>
    <w:p w14:paraId="64E55933" w14:textId="77777777" w:rsidR="00562C4C" w:rsidRDefault="00562C4C" w:rsidP="00910452"/>
    <w:p w14:paraId="71A0656F" w14:textId="77777777" w:rsidR="00562C4C" w:rsidRDefault="00562C4C" w:rsidP="00910452"/>
    <w:p w14:paraId="55380D65" w14:textId="77777777" w:rsidR="00562C4C" w:rsidRDefault="00562C4C" w:rsidP="00910452"/>
    <w:p w14:paraId="1BD5B6FB" w14:textId="77777777" w:rsidR="00562C4C" w:rsidRDefault="00562C4C" w:rsidP="00910452"/>
    <w:p w14:paraId="652B84E0" w14:textId="77777777" w:rsidR="00562C4C" w:rsidRDefault="00562C4C" w:rsidP="00910452"/>
    <w:p w14:paraId="701591BA" w14:textId="77777777" w:rsidR="00562C4C" w:rsidRDefault="00562C4C" w:rsidP="00910452"/>
    <w:p w14:paraId="2675558A" w14:textId="77777777" w:rsidR="00562C4C" w:rsidRDefault="00562C4C" w:rsidP="00910452"/>
    <w:p w14:paraId="2BC11BD9" w14:textId="77777777" w:rsidR="00562C4C" w:rsidRDefault="00562C4C" w:rsidP="00910452"/>
    <w:p w14:paraId="4573C48E" w14:textId="77777777" w:rsidR="00562C4C" w:rsidRDefault="00562C4C" w:rsidP="00910452"/>
    <w:p w14:paraId="4397818B" w14:textId="77777777" w:rsidR="00562C4C" w:rsidRDefault="00562C4C" w:rsidP="00910452"/>
    <w:p w14:paraId="23AB5946" w14:textId="77777777" w:rsidR="00562C4C" w:rsidRDefault="00562C4C" w:rsidP="00910452"/>
    <w:p w14:paraId="51EAAE0D" w14:textId="77777777" w:rsidR="00562C4C" w:rsidRDefault="00562C4C" w:rsidP="00910452"/>
    <w:p w14:paraId="05F0B218" w14:textId="77777777" w:rsidR="00562C4C" w:rsidRDefault="00562C4C"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562C4C" w:rsidRPr="00C97F96" w14:paraId="2457E6AF" w14:textId="77777777" w:rsidTr="00B213A1">
        <w:tc>
          <w:tcPr>
            <w:tcW w:w="9639" w:type="dxa"/>
            <w:shd w:val="clear" w:color="auto" w:fill="235D64"/>
          </w:tcPr>
          <w:p w14:paraId="44591509" w14:textId="77777777" w:rsidR="00562C4C" w:rsidRPr="00C97F96" w:rsidRDefault="00562C4C" w:rsidP="00B213A1">
            <w:pPr>
              <w:spacing w:line="276" w:lineRule="auto"/>
              <w:rPr>
                <w:b/>
                <w:color w:val="FFFFFF" w:themeColor="background1"/>
                <w:sz w:val="32"/>
                <w:szCs w:val="32"/>
              </w:rPr>
            </w:pPr>
            <w:r w:rsidRPr="00C97F96">
              <w:rPr>
                <w:b/>
                <w:color w:val="FFFFFF" w:themeColor="background1"/>
                <w:sz w:val="32"/>
                <w:szCs w:val="32"/>
                <w:lang w:val="en-GB"/>
              </w:rPr>
              <w:lastRenderedPageBreak/>
              <w:t>B4 – Sustainability: Environmental and Social Considerations</w:t>
            </w:r>
          </w:p>
          <w:p w14:paraId="2888D4C9" w14:textId="047E64F8" w:rsidR="00562C4C" w:rsidRPr="00C97F96" w:rsidRDefault="00562C4C" w:rsidP="00B213A1">
            <w:pPr>
              <w:spacing w:line="276" w:lineRule="auto"/>
              <w:rPr>
                <w:b/>
              </w:rPr>
            </w:pPr>
            <w:r w:rsidRPr="00C97F96">
              <w:rPr>
                <w:b/>
                <w:color w:val="FFFFFF" w:themeColor="background1"/>
                <w:sz w:val="32"/>
                <w:szCs w:val="32"/>
              </w:rPr>
              <w:t xml:space="preserve">RFT Reference: </w:t>
            </w:r>
            <w:r w:rsidR="002D6982">
              <w:rPr>
                <w:b/>
                <w:color w:val="FFFFFF" w:themeColor="background1"/>
                <w:sz w:val="32"/>
                <w:szCs w:val="32"/>
              </w:rPr>
              <w:t>Lot 2</w:t>
            </w:r>
            <w:r w:rsidRPr="00C97F96">
              <w:rPr>
                <w:b/>
                <w:color w:val="FFFFFF" w:themeColor="background1"/>
                <w:sz w:val="32"/>
                <w:szCs w:val="32"/>
              </w:rPr>
              <w:t xml:space="preserve"> - Requirements and Specifications</w:t>
            </w:r>
          </w:p>
        </w:tc>
      </w:tr>
      <w:tr w:rsidR="00562C4C" w:rsidRPr="00C97F96" w14:paraId="475211F9" w14:textId="77777777" w:rsidTr="00B213A1">
        <w:tc>
          <w:tcPr>
            <w:tcW w:w="9639" w:type="dxa"/>
            <w:shd w:val="clear" w:color="auto" w:fill="57AEA5"/>
          </w:tcPr>
          <w:p w14:paraId="5B397BDF" w14:textId="77777777" w:rsidR="00562C4C" w:rsidRPr="00C97F96" w:rsidRDefault="00562C4C" w:rsidP="00B213A1">
            <w:pPr>
              <w:spacing w:line="276" w:lineRule="auto"/>
              <w:rPr>
                <w:b/>
                <w:color w:val="FFFFFF" w:themeColor="background1"/>
              </w:rPr>
            </w:pPr>
            <w:r w:rsidRPr="00C97F96">
              <w:rPr>
                <w:b/>
                <w:color w:val="FFFFFF" w:themeColor="background1"/>
              </w:rPr>
              <w:t xml:space="preserve">Maximum Marks Available: </w:t>
            </w:r>
            <w:r>
              <w:rPr>
                <w:b/>
                <w:color w:val="FFFFFF" w:themeColor="background1"/>
              </w:rPr>
              <w:t>500</w:t>
            </w:r>
          </w:p>
        </w:tc>
      </w:tr>
      <w:tr w:rsidR="00562C4C" w:rsidRPr="00C97F96" w14:paraId="326D3D16" w14:textId="77777777" w:rsidTr="00B213A1">
        <w:tc>
          <w:tcPr>
            <w:tcW w:w="9639" w:type="dxa"/>
            <w:shd w:val="clear" w:color="auto" w:fill="57AEA5"/>
          </w:tcPr>
          <w:p w14:paraId="32884FE1" w14:textId="77777777" w:rsidR="00562C4C" w:rsidRPr="00C97F96" w:rsidRDefault="00562C4C" w:rsidP="00B213A1">
            <w:pPr>
              <w:spacing w:line="276" w:lineRule="auto"/>
              <w:rPr>
                <w:b/>
                <w:color w:val="FFFFFF" w:themeColor="background1"/>
              </w:rPr>
            </w:pPr>
            <w:r w:rsidRPr="00C97F96">
              <w:rPr>
                <w:b/>
                <w:color w:val="FFFFFF" w:themeColor="background1"/>
              </w:rPr>
              <w:t xml:space="preserve">Minimum Marks Required: </w:t>
            </w:r>
            <w:r>
              <w:rPr>
                <w:b/>
                <w:color w:val="FFFFFF" w:themeColor="background1"/>
              </w:rPr>
              <w:t>300</w:t>
            </w:r>
          </w:p>
        </w:tc>
      </w:tr>
      <w:tr w:rsidR="00562C4C" w:rsidRPr="00C97F96" w14:paraId="142B4C03" w14:textId="77777777" w:rsidTr="00B213A1">
        <w:tc>
          <w:tcPr>
            <w:tcW w:w="9639" w:type="dxa"/>
            <w:shd w:val="clear" w:color="auto" w:fill="57AEA5"/>
          </w:tcPr>
          <w:p w14:paraId="23CD405F" w14:textId="77777777" w:rsidR="00562C4C" w:rsidRPr="00C97F96" w:rsidRDefault="00562C4C" w:rsidP="00B213A1">
            <w:pPr>
              <w:spacing w:line="276" w:lineRule="auto"/>
              <w:rPr>
                <w:b/>
                <w:color w:val="FFFFFF" w:themeColor="background1"/>
              </w:rPr>
            </w:pPr>
            <w:r>
              <w:rPr>
                <w:b/>
                <w:color w:val="FFFFFF" w:themeColor="background1"/>
              </w:rPr>
              <w:t>Page Count: 2 Pages</w:t>
            </w:r>
          </w:p>
        </w:tc>
      </w:tr>
    </w:tbl>
    <w:p w14:paraId="5C0FDE36" w14:textId="77777777" w:rsidR="00562C4C" w:rsidRPr="00C97F96" w:rsidRDefault="00562C4C" w:rsidP="00562C4C">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562C4C" w:rsidRPr="00C97F96" w14:paraId="3386FF61" w14:textId="77777777" w:rsidTr="00B213A1">
        <w:tc>
          <w:tcPr>
            <w:tcW w:w="9639" w:type="dxa"/>
          </w:tcPr>
          <w:p w14:paraId="67CCB6A0" w14:textId="03F11DC3" w:rsidR="00562C4C" w:rsidRPr="00C97F96" w:rsidRDefault="00562C4C" w:rsidP="00B213A1">
            <w:pPr>
              <w:pStyle w:val="ListParagraph"/>
              <w:spacing w:line="276" w:lineRule="auto"/>
              <w:ind w:left="0"/>
              <w:rPr>
                <w:b/>
              </w:rPr>
            </w:pPr>
            <w:r w:rsidRPr="00C97F96">
              <w:rPr>
                <w:b/>
              </w:rPr>
              <w:t xml:space="preserve">Tenderers </w:t>
            </w:r>
            <w:r w:rsidRPr="00C97F96">
              <w:rPr>
                <w:b/>
                <w:u w:val="single"/>
              </w:rPr>
              <w:t>MUST</w:t>
            </w:r>
            <w:r w:rsidRPr="00C97F96">
              <w:rPr>
                <w:b/>
              </w:rPr>
              <w:t xml:space="preserve"> answer and provide details on all sections of Sustainability: Environmental and Social Considerations as </w:t>
            </w:r>
            <w:r>
              <w:rPr>
                <w:b/>
              </w:rPr>
              <w:t xml:space="preserve">it relates to </w:t>
            </w:r>
            <w:r w:rsidR="002D6982">
              <w:rPr>
                <w:b/>
              </w:rPr>
              <w:t>Lo2: Specification of Requirements</w:t>
            </w:r>
            <w:r>
              <w:rPr>
                <w:b/>
              </w:rPr>
              <w:t>.</w:t>
            </w:r>
          </w:p>
        </w:tc>
      </w:tr>
    </w:tbl>
    <w:p w14:paraId="5CFFEB40" w14:textId="77777777" w:rsidR="00562C4C" w:rsidRPr="00C97F96" w:rsidRDefault="00562C4C" w:rsidP="00562C4C">
      <w:pPr>
        <w:pStyle w:val="ListParagraph"/>
        <w:spacing w:line="276" w:lineRule="auto"/>
        <w:ind w:left="0"/>
      </w:pPr>
    </w:p>
    <w:tbl>
      <w:tblPr>
        <w:tblStyle w:val="TableGrid"/>
        <w:tblW w:w="9639" w:type="dxa"/>
        <w:tblInd w:w="-5" w:type="dxa"/>
        <w:tblBorders>
          <w:top w:val="single" w:sz="12" w:space="0" w:color="235D64"/>
          <w:left w:val="single" w:sz="12" w:space="0" w:color="235D64"/>
          <w:bottom w:val="single" w:sz="12" w:space="0" w:color="235D64"/>
          <w:right w:val="single" w:sz="12" w:space="0" w:color="235D64"/>
          <w:insideH w:val="none" w:sz="0" w:space="0" w:color="auto"/>
          <w:insideV w:val="none" w:sz="0" w:space="0" w:color="auto"/>
        </w:tblBorders>
        <w:tblLook w:val="04A0" w:firstRow="1" w:lastRow="0" w:firstColumn="1" w:lastColumn="0" w:noHBand="0" w:noVBand="1"/>
      </w:tblPr>
      <w:tblGrid>
        <w:gridCol w:w="9639"/>
      </w:tblGrid>
      <w:tr w:rsidR="00562C4C" w:rsidRPr="00C97F96" w14:paraId="15CA01B9" w14:textId="77777777" w:rsidTr="00B213A1">
        <w:tc>
          <w:tcPr>
            <w:tcW w:w="9639" w:type="dxa"/>
          </w:tcPr>
          <w:p w14:paraId="60F0ED3C" w14:textId="77777777" w:rsidR="00562C4C" w:rsidRPr="00883F89" w:rsidRDefault="00562C4C" w:rsidP="00B213A1">
            <w:pPr>
              <w:pStyle w:val="ListParagraph"/>
              <w:spacing w:line="276" w:lineRule="auto"/>
              <w:ind w:left="0"/>
              <w:rPr>
                <w:b/>
              </w:rPr>
            </w:pPr>
            <w:r w:rsidRPr="00883F89">
              <w:rPr>
                <w:b/>
              </w:rPr>
              <w:t xml:space="preserve">Tenderers </w:t>
            </w:r>
            <w:r w:rsidRPr="00883F89">
              <w:rPr>
                <w:b/>
                <w:u w:val="single"/>
              </w:rPr>
              <w:t xml:space="preserve">should </w:t>
            </w:r>
            <w:r w:rsidRPr="00883F89">
              <w:rPr>
                <w:b/>
              </w:rPr>
              <w:t>address but not be limited to the following :</w:t>
            </w:r>
          </w:p>
        </w:tc>
      </w:tr>
      <w:tr w:rsidR="00562C4C" w:rsidRPr="00C97F96" w14:paraId="21502297" w14:textId="77777777" w:rsidTr="00B213A1">
        <w:trPr>
          <w:trHeight w:val="1409"/>
        </w:trPr>
        <w:tc>
          <w:tcPr>
            <w:tcW w:w="9639" w:type="dxa"/>
          </w:tcPr>
          <w:p w14:paraId="01B0D168" w14:textId="77777777" w:rsidR="00562C4C" w:rsidRPr="00883F89" w:rsidRDefault="00562C4C" w:rsidP="00B213A1">
            <w:pPr>
              <w:spacing w:line="276" w:lineRule="auto"/>
            </w:pPr>
            <w:r w:rsidRPr="00883F89">
              <w:t>Describe your approach to sustainability relating to the following:</w:t>
            </w:r>
          </w:p>
          <w:p w14:paraId="077981AB" w14:textId="77777777" w:rsidR="00562C4C" w:rsidRPr="00336BAC" w:rsidRDefault="00562C4C" w:rsidP="00336BAC">
            <w:pPr>
              <w:pStyle w:val="ListParagraph"/>
              <w:numPr>
                <w:ilvl w:val="1"/>
                <w:numId w:val="12"/>
              </w:numPr>
              <w:spacing w:line="276" w:lineRule="auto"/>
              <w:contextualSpacing/>
            </w:pPr>
            <w:r w:rsidRPr="00883F89">
              <w:t xml:space="preserve">Environmental considerations </w:t>
            </w:r>
            <w:r w:rsidRPr="00A175A3">
              <w:rPr>
                <w:b/>
                <w:u w:val="single"/>
              </w:rPr>
              <w:t>linked to the subject matter</w:t>
            </w:r>
            <w:r w:rsidRPr="00336BAC">
              <w:rPr>
                <w:rFonts w:cs="Calibri"/>
              </w:rPr>
              <w:t xml:space="preserve"> </w:t>
            </w:r>
          </w:p>
          <w:p w14:paraId="13F46194" w14:textId="5AEE8CB6" w:rsidR="00336BAC" w:rsidRPr="00336BAC" w:rsidRDefault="00336BAC" w:rsidP="00336BAC">
            <w:pPr>
              <w:pStyle w:val="ListParagraph"/>
              <w:numPr>
                <w:ilvl w:val="1"/>
                <w:numId w:val="12"/>
              </w:numPr>
              <w:spacing w:line="276" w:lineRule="auto"/>
              <w:contextualSpacing/>
            </w:pPr>
            <w:r>
              <w:t xml:space="preserve">Social </w:t>
            </w:r>
            <w:r w:rsidRPr="00883F89">
              <w:t xml:space="preserve">considerations </w:t>
            </w:r>
            <w:r w:rsidRPr="00A175A3">
              <w:rPr>
                <w:b/>
                <w:u w:val="single"/>
              </w:rPr>
              <w:t>linked to the subject matter</w:t>
            </w:r>
          </w:p>
        </w:tc>
      </w:tr>
    </w:tbl>
    <w:p w14:paraId="1A4BBAB2" w14:textId="77777777" w:rsidR="00562C4C" w:rsidRPr="00C97F96" w:rsidRDefault="00562C4C" w:rsidP="00562C4C">
      <w:pPr>
        <w:pStyle w:val="ListParagraph"/>
        <w:spacing w:line="276" w:lineRule="auto"/>
        <w:rPr>
          <w:rFonts w:cs="Calibri"/>
          <w:b/>
          <w:bCs/>
          <w:i/>
          <w:iCs/>
          <w:lang w:val="en-GB"/>
        </w:rPr>
      </w:pPr>
      <w:r>
        <w:rPr>
          <w:rFonts w:cs="Calibri"/>
          <w:b/>
          <w:bCs/>
          <w:i/>
          <w:iCs/>
          <w:lang w:val="en-GB"/>
        </w:rPr>
        <w:t>P</w:t>
      </w:r>
      <w:r w:rsidRPr="00C97F96">
        <w:rPr>
          <w:rFonts w:cs="Calibri"/>
          <w:b/>
          <w:bCs/>
          <w:i/>
          <w:iCs/>
          <w:lang w:val="en-GB"/>
        </w:rPr>
        <w:t>lease complete the table below:</w:t>
      </w:r>
    </w:p>
    <w:p w14:paraId="66460F36" w14:textId="77777777" w:rsidR="00562C4C" w:rsidRPr="00C97F96" w:rsidRDefault="00562C4C" w:rsidP="00562C4C">
      <w:pPr>
        <w:pStyle w:val="ListParagraph"/>
        <w:spacing w:line="276" w:lineRule="auto"/>
        <w:ind w:left="0"/>
        <w:rPr>
          <w:rFonts w:cs="Calibri"/>
          <w:lang w:val="en-GB"/>
        </w:rPr>
      </w:pPr>
    </w:p>
    <w:p w14:paraId="28C26E93" w14:textId="77777777" w:rsidR="00562C4C" w:rsidRDefault="00562C4C" w:rsidP="00562C4C">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r w:rsidRPr="00C97F96">
        <w:rPr>
          <w:rFonts w:cs="Calibri"/>
          <w:b/>
          <w:lang w:val="en-GB"/>
        </w:rPr>
        <w:fldChar w:fldCharType="begin">
          <w:ffData>
            <w:name w:val=""/>
            <w:enabled/>
            <w:calcOnExit w:val="0"/>
            <w:textInput>
              <w:default w:val="Framework Members to insert Response to Sustainability: Environmental and Social Considerations here"/>
            </w:textInput>
          </w:ffData>
        </w:fldChar>
      </w:r>
      <w:r w:rsidRPr="00C97F96">
        <w:rPr>
          <w:rFonts w:cs="Calibri"/>
          <w:b/>
          <w:lang w:val="en-GB"/>
        </w:rPr>
        <w:instrText xml:space="preserve"> FORMTEXT </w:instrText>
      </w:r>
      <w:r w:rsidRPr="00C97F96">
        <w:rPr>
          <w:rFonts w:cs="Calibri"/>
          <w:b/>
          <w:lang w:val="en-GB"/>
        </w:rPr>
      </w:r>
      <w:r w:rsidRPr="00C97F96">
        <w:rPr>
          <w:rFonts w:cs="Calibri"/>
          <w:b/>
          <w:lang w:val="en-GB"/>
        </w:rPr>
        <w:fldChar w:fldCharType="separate"/>
      </w:r>
      <w:r w:rsidRPr="00C97F96">
        <w:rPr>
          <w:rFonts w:cs="Calibri"/>
          <w:b/>
          <w:noProof/>
          <w:lang w:val="en-GB"/>
        </w:rPr>
        <w:t>Tenderers to insert Response to Sustainability: Environmental and Social Considerations here</w:t>
      </w:r>
      <w:r w:rsidRPr="00C97F96">
        <w:rPr>
          <w:rFonts w:cs="Calibri"/>
          <w:b/>
          <w:lang w:val="en-GB"/>
        </w:rPr>
        <w:fldChar w:fldCharType="end"/>
      </w:r>
    </w:p>
    <w:p w14:paraId="4618BCB7" w14:textId="77777777" w:rsidR="00562C4C" w:rsidRDefault="00562C4C" w:rsidP="00562C4C">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3E0CA4FA" w14:textId="77777777" w:rsidR="00562C4C" w:rsidRPr="00C97F96" w:rsidRDefault="00562C4C" w:rsidP="00562C4C">
      <w:pPr>
        <w:pStyle w:val="ListParagraph"/>
        <w:pBdr>
          <w:top w:val="double" w:sz="4" w:space="1" w:color="auto"/>
          <w:left w:val="double" w:sz="4" w:space="0" w:color="auto"/>
          <w:bottom w:val="double" w:sz="4" w:space="1" w:color="auto"/>
          <w:right w:val="double" w:sz="4" w:space="31" w:color="auto"/>
        </w:pBdr>
        <w:spacing w:line="276" w:lineRule="auto"/>
        <w:ind w:left="0"/>
        <w:rPr>
          <w:rFonts w:cs="Calibri"/>
          <w:b/>
          <w:lang w:val="en-GB"/>
        </w:rPr>
      </w:pPr>
    </w:p>
    <w:p w14:paraId="0621E543" w14:textId="77777777" w:rsidR="00562C4C" w:rsidRDefault="00562C4C" w:rsidP="00562C4C"/>
    <w:tbl>
      <w:tblPr>
        <w:tblStyle w:val="TableGrid"/>
        <w:tblW w:w="963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shd w:val="clear" w:color="auto" w:fill="57AEA5"/>
        <w:tblLook w:val="04A0" w:firstRow="1" w:lastRow="0" w:firstColumn="1" w:lastColumn="0" w:noHBand="0" w:noVBand="1"/>
      </w:tblPr>
      <w:tblGrid>
        <w:gridCol w:w="9634"/>
      </w:tblGrid>
      <w:tr w:rsidR="00562C4C" w:rsidRPr="00C97F96" w14:paraId="058C29B2" w14:textId="77777777" w:rsidTr="00B213A1">
        <w:tc>
          <w:tcPr>
            <w:tcW w:w="9634" w:type="dxa"/>
            <w:shd w:val="clear" w:color="auto" w:fill="57AEA5"/>
          </w:tcPr>
          <w:p w14:paraId="5D64F808" w14:textId="77777777" w:rsidR="00562C4C" w:rsidRPr="00C97F96" w:rsidRDefault="00562C4C" w:rsidP="00B213A1">
            <w:pPr>
              <w:pStyle w:val="ListParagraph"/>
              <w:spacing w:line="276" w:lineRule="auto"/>
              <w:ind w:left="0"/>
              <w:rPr>
                <w:rFonts w:cs="Calibri"/>
                <w:lang w:val="en-GB"/>
              </w:rPr>
            </w:pPr>
            <w:r w:rsidRPr="00C97F96">
              <w:rPr>
                <w:b/>
                <w:color w:val="FFFFFF" w:themeColor="background1"/>
              </w:rPr>
              <w:t xml:space="preserve">Number of A4 Pages: </w:t>
            </w:r>
            <w:r>
              <w:rPr>
                <w:rFonts w:cs="Calibri"/>
                <w:b/>
                <w:color w:val="FFFFFF" w:themeColor="background1"/>
                <w:lang w:val="en-GB"/>
              </w:rPr>
              <w:t>Not more than 2 Pages</w:t>
            </w:r>
          </w:p>
        </w:tc>
      </w:tr>
    </w:tbl>
    <w:p w14:paraId="615C1A4E" w14:textId="77777777" w:rsidR="00562C4C" w:rsidRDefault="00562C4C" w:rsidP="00910452"/>
    <w:p w14:paraId="3948834F" w14:textId="77777777" w:rsidR="006746A1" w:rsidRDefault="006746A1" w:rsidP="00910452"/>
    <w:p w14:paraId="5C7D8F33" w14:textId="77777777" w:rsidR="006746A1" w:rsidRDefault="006746A1" w:rsidP="00910452"/>
    <w:p w14:paraId="0217CA68" w14:textId="77777777" w:rsidR="006746A1" w:rsidRDefault="006746A1" w:rsidP="00910452"/>
    <w:p w14:paraId="1098A4F3" w14:textId="77777777" w:rsidR="006746A1" w:rsidRDefault="006746A1" w:rsidP="00910452"/>
    <w:p w14:paraId="5BF122A3" w14:textId="77777777" w:rsidR="006746A1" w:rsidRDefault="006746A1" w:rsidP="00910452"/>
    <w:p w14:paraId="15D63926" w14:textId="77777777" w:rsidR="006746A1" w:rsidRDefault="006746A1" w:rsidP="00910452"/>
    <w:p w14:paraId="7F2EB7C8" w14:textId="77777777" w:rsidR="006746A1" w:rsidRDefault="006746A1" w:rsidP="00910452"/>
    <w:p w14:paraId="3DE0DF65" w14:textId="77777777" w:rsidR="006746A1" w:rsidRDefault="006746A1" w:rsidP="00910452"/>
    <w:p w14:paraId="152E09DE" w14:textId="77777777" w:rsidR="006746A1" w:rsidRDefault="006746A1" w:rsidP="00910452"/>
    <w:p w14:paraId="24D16A1B" w14:textId="77777777" w:rsidR="006746A1" w:rsidRDefault="006746A1" w:rsidP="00910452"/>
    <w:p w14:paraId="097CB96F" w14:textId="77777777" w:rsidR="006746A1" w:rsidRDefault="006746A1" w:rsidP="00910452"/>
    <w:p w14:paraId="5BC6053B" w14:textId="77777777" w:rsidR="006746A1" w:rsidRDefault="006746A1" w:rsidP="00910452"/>
    <w:p w14:paraId="2A2C5245" w14:textId="77777777" w:rsidR="006746A1" w:rsidRDefault="006746A1" w:rsidP="00910452"/>
    <w:p w14:paraId="63DC4CF0" w14:textId="77777777" w:rsidR="006746A1" w:rsidRDefault="006746A1" w:rsidP="00910452"/>
    <w:p w14:paraId="15C8EE20" w14:textId="77777777" w:rsidR="000F71D3" w:rsidRDefault="000F71D3" w:rsidP="00910452"/>
    <w:p w14:paraId="7EF9D39A" w14:textId="77777777" w:rsidR="006746A1" w:rsidRDefault="006746A1" w:rsidP="00910452"/>
    <w:p w14:paraId="68C980D7" w14:textId="77777777" w:rsidR="00336BAC" w:rsidRDefault="00336BAC" w:rsidP="00910452"/>
    <w:p w14:paraId="3755655C" w14:textId="77777777" w:rsidR="00336BAC" w:rsidRDefault="00336BAC" w:rsidP="00910452"/>
    <w:p w14:paraId="3EE9F327" w14:textId="77777777" w:rsidR="00336BAC" w:rsidRDefault="00336BAC" w:rsidP="00910452"/>
    <w:p w14:paraId="21B3DAE7" w14:textId="77777777" w:rsidR="00336BAC" w:rsidRDefault="00336BAC" w:rsidP="00910452"/>
    <w:p w14:paraId="66BC7CE0" w14:textId="77777777" w:rsidR="00336BAC" w:rsidRDefault="00336BAC" w:rsidP="00910452"/>
    <w:p w14:paraId="39DDCB49" w14:textId="77777777" w:rsidR="00336BAC" w:rsidRDefault="00336BAC" w:rsidP="00910452"/>
    <w:p w14:paraId="1A040B08" w14:textId="77777777" w:rsidR="00336BAC" w:rsidRDefault="00336BAC" w:rsidP="00910452"/>
    <w:p w14:paraId="2157C715" w14:textId="77777777" w:rsidR="00336BAC" w:rsidRDefault="00336BAC" w:rsidP="00910452"/>
    <w:p w14:paraId="3F7FEA3D" w14:textId="77777777" w:rsidR="00336BAC" w:rsidRDefault="00336BAC" w:rsidP="00910452"/>
    <w:p w14:paraId="16C6937C" w14:textId="77777777" w:rsidR="00336BAC" w:rsidRDefault="00336BAC" w:rsidP="00910452"/>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562C4C" w:rsidRPr="00C97F96" w14:paraId="394CEBB7" w14:textId="77777777" w:rsidTr="00B213A1">
        <w:tc>
          <w:tcPr>
            <w:tcW w:w="9639" w:type="dxa"/>
            <w:shd w:val="clear" w:color="auto" w:fill="235D64"/>
          </w:tcPr>
          <w:p w14:paraId="26E84FDF" w14:textId="28D7A1A3" w:rsidR="00562C4C" w:rsidRPr="00562C4C" w:rsidRDefault="00562C4C" w:rsidP="00B213A1">
            <w:pPr>
              <w:spacing w:line="276" w:lineRule="auto"/>
              <w:rPr>
                <w:b/>
                <w:color w:val="FFFFFF" w:themeColor="background1"/>
                <w:sz w:val="32"/>
                <w:szCs w:val="32"/>
              </w:rPr>
            </w:pPr>
            <w:r w:rsidRPr="00C97F96">
              <w:rPr>
                <w:b/>
                <w:color w:val="FFFFFF" w:themeColor="background1"/>
                <w:sz w:val="32"/>
                <w:szCs w:val="32"/>
                <w:lang w:val="en-GB"/>
              </w:rPr>
              <w:t>B</w:t>
            </w:r>
            <w:r>
              <w:rPr>
                <w:b/>
                <w:color w:val="FFFFFF" w:themeColor="background1"/>
                <w:sz w:val="32"/>
                <w:szCs w:val="32"/>
                <w:lang w:val="en-GB"/>
              </w:rPr>
              <w:t>5</w:t>
            </w:r>
            <w:r w:rsidRPr="00C97F96">
              <w:rPr>
                <w:b/>
                <w:color w:val="FFFFFF" w:themeColor="background1"/>
                <w:sz w:val="32"/>
                <w:szCs w:val="32"/>
                <w:lang w:val="en-GB"/>
              </w:rPr>
              <w:t xml:space="preserve"> – </w:t>
            </w:r>
            <w:r>
              <w:rPr>
                <w:b/>
                <w:color w:val="FFFFFF" w:themeColor="background1"/>
                <w:sz w:val="32"/>
                <w:szCs w:val="32"/>
                <w:lang w:val="en-GB"/>
              </w:rPr>
              <w:t>Ultimate Costs</w:t>
            </w:r>
          </w:p>
        </w:tc>
      </w:tr>
      <w:tr w:rsidR="00562C4C" w:rsidRPr="00C97F96" w14:paraId="0B5616C1" w14:textId="77777777" w:rsidTr="00B213A1">
        <w:tc>
          <w:tcPr>
            <w:tcW w:w="9639" w:type="dxa"/>
            <w:shd w:val="clear" w:color="auto" w:fill="57AEA5"/>
          </w:tcPr>
          <w:p w14:paraId="56FB8CD1" w14:textId="78D42534" w:rsidR="00562C4C" w:rsidRPr="00C97F96" w:rsidRDefault="00562C4C" w:rsidP="00B213A1">
            <w:pPr>
              <w:spacing w:line="276" w:lineRule="auto"/>
              <w:rPr>
                <w:b/>
                <w:color w:val="FFFFFF" w:themeColor="background1"/>
              </w:rPr>
            </w:pPr>
            <w:r w:rsidRPr="00C97F96">
              <w:rPr>
                <w:b/>
                <w:color w:val="FFFFFF" w:themeColor="background1"/>
              </w:rPr>
              <w:t xml:space="preserve">Maximum Marks Available: </w:t>
            </w:r>
            <w:r>
              <w:rPr>
                <w:b/>
                <w:color w:val="FFFFFF" w:themeColor="background1"/>
              </w:rPr>
              <w:t>3</w:t>
            </w:r>
            <w:r w:rsidR="00175664">
              <w:rPr>
                <w:b/>
                <w:color w:val="FFFFFF" w:themeColor="background1"/>
              </w:rPr>
              <w:t>,</w:t>
            </w:r>
            <w:r>
              <w:rPr>
                <w:b/>
                <w:color w:val="FFFFFF" w:themeColor="background1"/>
              </w:rPr>
              <w:t>000</w:t>
            </w:r>
          </w:p>
        </w:tc>
      </w:tr>
      <w:tr w:rsidR="00562C4C" w:rsidRPr="00C97F96" w14:paraId="065B13E7" w14:textId="77777777" w:rsidTr="00B213A1">
        <w:tc>
          <w:tcPr>
            <w:tcW w:w="9639" w:type="dxa"/>
            <w:shd w:val="clear" w:color="auto" w:fill="57AEA5"/>
          </w:tcPr>
          <w:p w14:paraId="00B3A204" w14:textId="4BB9DDEA" w:rsidR="00562C4C" w:rsidRPr="00C97F96" w:rsidRDefault="00562C4C" w:rsidP="00B213A1">
            <w:pPr>
              <w:spacing w:line="276" w:lineRule="auto"/>
              <w:rPr>
                <w:b/>
                <w:color w:val="FFFFFF" w:themeColor="background1"/>
              </w:rPr>
            </w:pPr>
            <w:r w:rsidRPr="00C97F96">
              <w:rPr>
                <w:b/>
                <w:color w:val="FFFFFF" w:themeColor="background1"/>
              </w:rPr>
              <w:t xml:space="preserve">Minimum Marks Required: </w:t>
            </w:r>
            <w:r>
              <w:rPr>
                <w:b/>
                <w:color w:val="FFFFFF" w:themeColor="background1"/>
              </w:rPr>
              <w:t>N/A</w:t>
            </w:r>
          </w:p>
        </w:tc>
      </w:tr>
      <w:tr w:rsidR="00562C4C" w:rsidRPr="00C97F96" w14:paraId="66D8CF02" w14:textId="77777777" w:rsidTr="00B213A1">
        <w:tc>
          <w:tcPr>
            <w:tcW w:w="9639" w:type="dxa"/>
            <w:shd w:val="clear" w:color="auto" w:fill="57AEA5"/>
          </w:tcPr>
          <w:p w14:paraId="6F172AFB" w14:textId="6D75E5DC" w:rsidR="00AB7D19" w:rsidRPr="00C97F96" w:rsidRDefault="00490CD5" w:rsidP="00B213A1">
            <w:pPr>
              <w:spacing w:line="276" w:lineRule="auto"/>
              <w:rPr>
                <w:b/>
                <w:color w:val="FFFFFF" w:themeColor="background1"/>
              </w:rPr>
            </w:pPr>
            <w:r>
              <w:rPr>
                <w:b/>
                <w:color w:val="FFFFFF" w:themeColor="background1"/>
              </w:rPr>
              <w:t>Response to B5 must be provided seperately</w:t>
            </w:r>
          </w:p>
        </w:tc>
      </w:tr>
    </w:tbl>
    <w:p w14:paraId="7F46F2AE" w14:textId="7B64B40C" w:rsidR="00910452" w:rsidRDefault="00910452" w:rsidP="00910452">
      <w:r w:rsidRPr="00C97F96">
        <w:br w:type="page"/>
      </w:r>
    </w:p>
    <w:p w14:paraId="0E0FC66A" w14:textId="77777777" w:rsidR="00812358" w:rsidRDefault="00812358" w:rsidP="00910452">
      <w:pPr>
        <w:rPr>
          <w:b/>
          <w:bCs/>
          <w:noProof/>
        </w:rPr>
      </w:pPr>
    </w:p>
    <w:tbl>
      <w:tblPr>
        <w:tblStyle w:val="TableGrid"/>
        <w:tblpPr w:leftFromText="180" w:rightFromText="180" w:horzAnchor="margin" w:tblpY="456"/>
        <w:tblW w:w="1006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065"/>
      </w:tblGrid>
      <w:tr w:rsidR="00553C38" w:rsidRPr="00C97F96" w14:paraId="42EC3D80" w14:textId="77777777" w:rsidTr="00E818E5">
        <w:tc>
          <w:tcPr>
            <w:tcW w:w="10065" w:type="dxa"/>
            <w:shd w:val="clear" w:color="auto" w:fill="235D64"/>
          </w:tcPr>
          <w:p w14:paraId="47F952DA" w14:textId="77777777" w:rsidR="00553C38" w:rsidRPr="00C97F96" w:rsidRDefault="00553C38" w:rsidP="00E818E5">
            <w:pPr>
              <w:spacing w:line="276" w:lineRule="auto"/>
              <w:rPr>
                <w:b/>
                <w:color w:val="FFFFFF" w:themeColor="background1"/>
                <w:sz w:val="32"/>
                <w:szCs w:val="32"/>
              </w:rPr>
            </w:pPr>
            <w:r w:rsidRPr="00C97F96">
              <w:rPr>
                <w:b/>
                <w:color w:val="FFFFFF" w:themeColor="background1"/>
                <w:sz w:val="32"/>
                <w:szCs w:val="32"/>
                <w:lang w:val="en-GB"/>
              </w:rPr>
              <w:t xml:space="preserve">B6 – GDPR &amp; Security </w:t>
            </w:r>
          </w:p>
        </w:tc>
      </w:tr>
      <w:tr w:rsidR="00553C38" w:rsidRPr="00C97F96" w14:paraId="30127587" w14:textId="77777777" w:rsidTr="00E818E5">
        <w:tc>
          <w:tcPr>
            <w:tcW w:w="10065" w:type="dxa"/>
            <w:shd w:val="clear" w:color="auto" w:fill="57AEA5"/>
          </w:tcPr>
          <w:p w14:paraId="7C003C33" w14:textId="77777777" w:rsidR="00553C38" w:rsidRPr="00C97F96" w:rsidRDefault="00553C38" w:rsidP="00E818E5">
            <w:pPr>
              <w:spacing w:line="276" w:lineRule="auto"/>
              <w:rPr>
                <w:b/>
                <w:color w:val="FFFFFF" w:themeColor="background1"/>
              </w:rPr>
            </w:pPr>
            <w:r w:rsidRPr="00C97F96">
              <w:rPr>
                <w:b/>
                <w:color w:val="FFFFFF" w:themeColor="background1"/>
              </w:rPr>
              <w:t xml:space="preserve">Maximum Marks Available: </w:t>
            </w:r>
            <w:r w:rsidRPr="00392E5A">
              <w:rPr>
                <w:b/>
                <w:color w:val="D5491F" w:themeColor="accent3"/>
              </w:rPr>
              <w:t>MANDATORY INFORMATION</w:t>
            </w:r>
          </w:p>
        </w:tc>
      </w:tr>
      <w:tr w:rsidR="00553C38" w:rsidRPr="00C97F96" w14:paraId="05AB7793" w14:textId="77777777" w:rsidTr="00E818E5">
        <w:tc>
          <w:tcPr>
            <w:tcW w:w="10065" w:type="dxa"/>
            <w:shd w:val="clear" w:color="auto" w:fill="57AEA5"/>
          </w:tcPr>
          <w:p w14:paraId="4F337F67" w14:textId="39AED3FC" w:rsidR="00553C38" w:rsidRPr="00C97F96" w:rsidRDefault="00553C38" w:rsidP="00E818E5">
            <w:pPr>
              <w:spacing w:line="276" w:lineRule="auto"/>
              <w:rPr>
                <w:b/>
                <w:color w:val="FFFFFF" w:themeColor="background1"/>
              </w:rPr>
            </w:pPr>
            <w:r w:rsidRPr="00C97F96">
              <w:rPr>
                <w:b/>
                <w:color w:val="FFFFFF" w:themeColor="background1"/>
              </w:rPr>
              <w:t xml:space="preserve">Minimum Marks Required: </w:t>
            </w:r>
            <w:r w:rsidR="0007063E">
              <w:rPr>
                <w:b/>
                <w:color w:val="FFFFFF" w:themeColor="background1"/>
              </w:rPr>
              <w:t>N/A</w:t>
            </w:r>
          </w:p>
        </w:tc>
      </w:tr>
      <w:tr w:rsidR="00553C38" w:rsidRPr="00C97F96" w14:paraId="7BF5475F" w14:textId="77777777" w:rsidTr="00E818E5">
        <w:tc>
          <w:tcPr>
            <w:tcW w:w="10065" w:type="dxa"/>
            <w:shd w:val="clear" w:color="auto" w:fill="57AEA5"/>
          </w:tcPr>
          <w:p w14:paraId="1E16FE1F" w14:textId="77777777" w:rsidR="00553C38" w:rsidRPr="00C97F96" w:rsidRDefault="00553C38" w:rsidP="00071072">
            <w:pPr>
              <w:pStyle w:val="ListParagraph"/>
              <w:numPr>
                <w:ilvl w:val="0"/>
                <w:numId w:val="8"/>
              </w:numPr>
              <w:jc w:val="both"/>
              <w:rPr>
                <w:color w:val="FFFFFF" w:themeColor="background1"/>
              </w:rPr>
            </w:pPr>
            <w:r w:rsidRPr="00C97F96">
              <w:rPr>
                <w:color w:val="FFFFFF" w:themeColor="background1"/>
              </w:rPr>
              <w:t xml:space="preserve">As it relates to the services, Tenderer’s are requested to complete all 8 points below. </w:t>
            </w:r>
          </w:p>
          <w:p w14:paraId="731FBC2E" w14:textId="77777777" w:rsidR="00553C38" w:rsidRPr="007F22F7" w:rsidRDefault="00553C38" w:rsidP="00071072">
            <w:pPr>
              <w:pStyle w:val="ListParagraph"/>
              <w:numPr>
                <w:ilvl w:val="0"/>
                <w:numId w:val="8"/>
              </w:numPr>
              <w:spacing w:line="276" w:lineRule="auto"/>
              <w:contextualSpacing/>
              <w:rPr>
                <w:b/>
                <w:color w:val="FFFFFF" w:themeColor="background1"/>
              </w:rPr>
            </w:pPr>
            <w:r w:rsidRPr="00C97F96">
              <w:rPr>
                <w:color w:val="FFFFFF" w:themeColor="background1"/>
              </w:rPr>
              <w:t>Any points that Tenderer’s deem ‘not applicable’, please provide a brief response as to the reasoning. A mere affirmation is not acceptable.</w:t>
            </w:r>
            <w:r>
              <w:rPr>
                <w:color w:val="FFFFFF" w:themeColor="background1"/>
              </w:rPr>
              <w:t xml:space="preserve"> Failure to provide sufficient detail could deem the response non-compliant and rejected.</w:t>
            </w:r>
          </w:p>
          <w:p w14:paraId="23833782" w14:textId="77777777" w:rsidR="00553C38" w:rsidRPr="00C97F96" w:rsidRDefault="00553C38" w:rsidP="00071072">
            <w:pPr>
              <w:pStyle w:val="ListParagraph"/>
              <w:numPr>
                <w:ilvl w:val="0"/>
                <w:numId w:val="8"/>
              </w:numPr>
              <w:spacing w:line="276" w:lineRule="auto"/>
              <w:contextualSpacing/>
              <w:rPr>
                <w:b/>
                <w:color w:val="FFFFFF" w:themeColor="background1"/>
              </w:rPr>
            </w:pPr>
            <w:r>
              <w:rPr>
                <w:color w:val="FFFFFF" w:themeColor="background1"/>
              </w:rPr>
              <w:t xml:space="preserve">Evidence of a tenderers policies and procedures should </w:t>
            </w:r>
            <w:r w:rsidRPr="00C877CA">
              <w:rPr>
                <w:color w:val="FFFFFF" w:themeColor="background1"/>
                <w:u w:val="single"/>
              </w:rPr>
              <w:t xml:space="preserve">not </w:t>
            </w:r>
            <w:r>
              <w:rPr>
                <w:color w:val="FFFFFF" w:themeColor="background1"/>
              </w:rPr>
              <w:t>be provided as an addendum in response to B6</w:t>
            </w:r>
          </w:p>
        </w:tc>
      </w:tr>
    </w:tbl>
    <w:p w14:paraId="7B16399C" w14:textId="77777777" w:rsidR="00562C4C" w:rsidRPr="00562C4C" w:rsidRDefault="00562C4C" w:rsidP="00562C4C">
      <w:pPr>
        <w:spacing w:after="160" w:line="259" w:lineRule="auto"/>
        <w:contextualSpacing/>
        <w:rPr>
          <w:rFonts w:cstheme="minorHAnsi"/>
        </w:rPr>
      </w:pPr>
    </w:p>
    <w:p w14:paraId="499E70DB" w14:textId="3290E10B" w:rsidR="00553C38" w:rsidRPr="00883F89" w:rsidRDefault="00553C38" w:rsidP="00071072">
      <w:pPr>
        <w:pStyle w:val="ListParagraph"/>
        <w:numPr>
          <w:ilvl w:val="0"/>
          <w:numId w:val="11"/>
        </w:numPr>
        <w:spacing w:after="160" w:line="259" w:lineRule="auto"/>
        <w:contextualSpacing/>
        <w:rPr>
          <w:rFonts w:cstheme="minorHAnsi"/>
        </w:rPr>
      </w:pPr>
      <w:r w:rsidRPr="00883F89">
        <w:rPr>
          <w:rFonts w:cstheme="minorHAnsi"/>
        </w:rPr>
        <w:t xml:space="preserve">Tenderers </w:t>
      </w:r>
      <w:r w:rsidRPr="00883F89">
        <w:rPr>
          <w:rFonts w:cstheme="minorHAnsi"/>
          <w:b/>
          <w:bCs/>
        </w:rPr>
        <w:t>MUST</w:t>
      </w:r>
      <w:r w:rsidRPr="00883F89">
        <w:rPr>
          <w:rFonts w:cstheme="minorHAnsi"/>
        </w:rPr>
        <w:t xml:space="preserve"> clearly state where the data is stored, including backup data, and confirm if any data is stored or processed outside of the European Economic Area (EEA)?</w:t>
      </w:r>
    </w:p>
    <w:p w14:paraId="5E5C5268" w14:textId="77777777" w:rsidR="00553C38" w:rsidRPr="00883F89" w:rsidRDefault="00553C38" w:rsidP="00553C38">
      <w:pPr>
        <w:pStyle w:val="ListParagraph"/>
        <w:rPr>
          <w:rFonts w:cstheme="minorHAnsi"/>
        </w:rPr>
      </w:pPr>
      <w:r w:rsidRPr="00883F89">
        <w:rPr>
          <w:rFonts w:cstheme="minorHAnsi"/>
        </w:rPr>
        <w:t>Note: It is the preference of the MHC that its data is stored and or processed within the EEA only.</w:t>
      </w:r>
    </w:p>
    <w:tbl>
      <w:tblPr>
        <w:tblStyle w:val="TableGrid"/>
        <w:tblW w:w="0" w:type="auto"/>
        <w:tblInd w:w="720" w:type="dxa"/>
        <w:tblLook w:val="04A0" w:firstRow="1" w:lastRow="0" w:firstColumn="1" w:lastColumn="0" w:noHBand="0" w:noVBand="1"/>
      </w:tblPr>
      <w:tblGrid>
        <w:gridCol w:w="9191"/>
      </w:tblGrid>
      <w:tr w:rsidR="00553C38" w:rsidRPr="00883F89" w14:paraId="19EAFB15" w14:textId="77777777" w:rsidTr="00DF7107">
        <w:tc>
          <w:tcPr>
            <w:tcW w:w="9911" w:type="dxa"/>
            <w:shd w:val="clear" w:color="auto" w:fill="BFBFBF" w:themeFill="background1" w:themeFillShade="BF"/>
          </w:tcPr>
          <w:p w14:paraId="16D23940" w14:textId="77777777" w:rsidR="00553C38" w:rsidRPr="00883F89" w:rsidRDefault="00553C38" w:rsidP="00E818E5">
            <w:pPr>
              <w:pStyle w:val="ListParagraph"/>
              <w:spacing w:after="160" w:line="259" w:lineRule="auto"/>
              <w:ind w:left="0"/>
              <w:jc w:val="center"/>
              <w:rPr>
                <w:rFonts w:cstheme="minorHAnsi"/>
              </w:rPr>
            </w:pPr>
          </w:p>
        </w:tc>
      </w:tr>
    </w:tbl>
    <w:p w14:paraId="66AF1C42" w14:textId="77777777" w:rsidR="00553C38" w:rsidRPr="00883F89" w:rsidRDefault="00553C38" w:rsidP="00553C38">
      <w:pPr>
        <w:autoSpaceDE w:val="0"/>
        <w:autoSpaceDN w:val="0"/>
        <w:adjustRightInd w:val="0"/>
        <w:rPr>
          <w:rFonts w:cstheme="minorHAnsi"/>
          <w:b/>
          <w:bCs/>
          <w:color w:val="000000"/>
          <w:lang w:eastAsia="en-IE"/>
        </w:rPr>
      </w:pPr>
    </w:p>
    <w:p w14:paraId="66DC02B1" w14:textId="77777777" w:rsidR="00553C38" w:rsidRPr="00883F89" w:rsidRDefault="00553C38" w:rsidP="00071072">
      <w:pPr>
        <w:pStyle w:val="ListParagraph"/>
        <w:numPr>
          <w:ilvl w:val="0"/>
          <w:numId w:val="11"/>
        </w:numPr>
        <w:autoSpaceDE w:val="0"/>
        <w:autoSpaceDN w:val="0"/>
        <w:adjustRightInd w:val="0"/>
        <w:rPr>
          <w:rFonts w:cstheme="minorHAnsi"/>
          <w:b/>
          <w:bCs/>
          <w:color w:val="000000"/>
          <w:lang w:eastAsia="en-IE"/>
        </w:rPr>
      </w:pPr>
      <w:r w:rsidRPr="00883F89">
        <w:rPr>
          <w:rFonts w:cstheme="minorHAnsi"/>
          <w:lang w:eastAsia="en-IE"/>
        </w:rPr>
        <w:t xml:space="preserve">The MHC reserve the right, as the data owner, to request all data gathered on  its behalf of  by the tenderer to made available to it without undue delay. Tenders </w:t>
      </w:r>
      <w:r w:rsidRPr="00883F89">
        <w:rPr>
          <w:rFonts w:cstheme="minorHAnsi"/>
          <w:b/>
          <w:bCs/>
          <w:lang w:eastAsia="en-IE"/>
        </w:rPr>
        <w:t>MUST</w:t>
      </w:r>
      <w:r w:rsidRPr="00883F89">
        <w:rPr>
          <w:rFonts w:cstheme="minorHAnsi"/>
          <w:lang w:eastAsia="en-IE"/>
        </w:rPr>
        <w:t xml:space="preserve"> briefly outline how this can be achieved and provide an indicative time period from the request being made through to the secure delivery of the data to the MHC. </w:t>
      </w:r>
    </w:p>
    <w:tbl>
      <w:tblPr>
        <w:tblStyle w:val="TableGrid"/>
        <w:tblW w:w="0" w:type="auto"/>
        <w:tblInd w:w="720" w:type="dxa"/>
        <w:tblLook w:val="04A0" w:firstRow="1" w:lastRow="0" w:firstColumn="1" w:lastColumn="0" w:noHBand="0" w:noVBand="1"/>
      </w:tblPr>
      <w:tblGrid>
        <w:gridCol w:w="9191"/>
      </w:tblGrid>
      <w:tr w:rsidR="00553C38" w:rsidRPr="00883F89" w14:paraId="7F5EC2AB" w14:textId="77777777" w:rsidTr="00DF7107">
        <w:tc>
          <w:tcPr>
            <w:tcW w:w="9911" w:type="dxa"/>
            <w:shd w:val="clear" w:color="auto" w:fill="BFBFBF" w:themeFill="background1" w:themeFillShade="BF"/>
          </w:tcPr>
          <w:p w14:paraId="21601DAA" w14:textId="77777777" w:rsidR="00553C38" w:rsidRPr="00883F89" w:rsidRDefault="00553C38" w:rsidP="00E818E5">
            <w:pPr>
              <w:pStyle w:val="ListParagraph"/>
              <w:spacing w:after="160" w:line="259" w:lineRule="auto"/>
              <w:ind w:left="0"/>
              <w:jc w:val="center"/>
              <w:rPr>
                <w:rFonts w:cstheme="minorHAnsi"/>
              </w:rPr>
            </w:pPr>
          </w:p>
        </w:tc>
      </w:tr>
    </w:tbl>
    <w:p w14:paraId="715F17FF" w14:textId="77777777" w:rsidR="00553C38" w:rsidRPr="00883F89" w:rsidRDefault="00553C38" w:rsidP="00553C38">
      <w:pPr>
        <w:autoSpaceDE w:val="0"/>
        <w:autoSpaceDN w:val="0"/>
        <w:adjustRightInd w:val="0"/>
        <w:ind w:left="720"/>
        <w:rPr>
          <w:rFonts w:cstheme="minorHAnsi"/>
          <w:b/>
          <w:bCs/>
          <w:color w:val="000000"/>
          <w:lang w:eastAsia="en-IE"/>
        </w:rPr>
      </w:pPr>
    </w:p>
    <w:p w14:paraId="682897D5" w14:textId="77777777" w:rsidR="00553C38" w:rsidRPr="00883F89" w:rsidRDefault="00553C38" w:rsidP="00071072">
      <w:pPr>
        <w:numPr>
          <w:ilvl w:val="0"/>
          <w:numId w:val="11"/>
        </w:numPr>
        <w:autoSpaceDE w:val="0"/>
        <w:autoSpaceDN w:val="0"/>
        <w:adjustRightInd w:val="0"/>
        <w:rPr>
          <w:rFonts w:cstheme="minorHAnsi"/>
          <w:b/>
          <w:bCs/>
          <w:color w:val="000000"/>
          <w:lang w:eastAsia="en-IE"/>
        </w:rPr>
      </w:pPr>
      <w:r w:rsidRPr="00883F89">
        <w:rPr>
          <w:rFonts w:cstheme="minorHAnsi"/>
          <w:lang w:eastAsia="en-IE"/>
        </w:rPr>
        <w:t xml:space="preserve">Tenderers </w:t>
      </w:r>
      <w:r w:rsidRPr="00883F89">
        <w:rPr>
          <w:rFonts w:cstheme="minorHAnsi"/>
          <w:b/>
          <w:bCs/>
          <w:lang w:eastAsia="en-IE"/>
        </w:rPr>
        <w:t>MUST</w:t>
      </w:r>
      <w:r w:rsidRPr="00883F89">
        <w:rPr>
          <w:rFonts w:cstheme="minorHAnsi"/>
          <w:lang w:eastAsia="en-IE"/>
        </w:rPr>
        <w:t xml:space="preserve"> briefly outline how they propose to assist the MHC in vindicating the Data Subject Rights under the GDPR of any Data Subject whose personal data may have been shared to them by the MHC. This includes, but is not limited to, Article 16 (Right to Rectification) and Article 17 (Right to Erasure)</w:t>
      </w:r>
    </w:p>
    <w:tbl>
      <w:tblPr>
        <w:tblStyle w:val="TableGrid"/>
        <w:tblW w:w="0" w:type="auto"/>
        <w:tblInd w:w="720" w:type="dxa"/>
        <w:tblLook w:val="04A0" w:firstRow="1" w:lastRow="0" w:firstColumn="1" w:lastColumn="0" w:noHBand="0" w:noVBand="1"/>
      </w:tblPr>
      <w:tblGrid>
        <w:gridCol w:w="9191"/>
      </w:tblGrid>
      <w:tr w:rsidR="00553C38" w:rsidRPr="00883F89" w14:paraId="09C7C0CF" w14:textId="77777777" w:rsidTr="00DF7107">
        <w:tc>
          <w:tcPr>
            <w:tcW w:w="9911" w:type="dxa"/>
            <w:shd w:val="clear" w:color="auto" w:fill="BFBFBF" w:themeFill="background1" w:themeFillShade="BF"/>
          </w:tcPr>
          <w:p w14:paraId="7855AC81" w14:textId="77777777" w:rsidR="00553C38" w:rsidRPr="00883F89" w:rsidRDefault="00553C38" w:rsidP="00E818E5">
            <w:pPr>
              <w:pStyle w:val="ListParagraph"/>
              <w:spacing w:after="160" w:line="259" w:lineRule="auto"/>
              <w:ind w:left="0"/>
              <w:jc w:val="center"/>
              <w:rPr>
                <w:rFonts w:cstheme="minorHAnsi"/>
              </w:rPr>
            </w:pPr>
          </w:p>
        </w:tc>
      </w:tr>
    </w:tbl>
    <w:p w14:paraId="4F3C8710" w14:textId="77777777" w:rsidR="00553C38" w:rsidRPr="00883F89" w:rsidRDefault="00553C38" w:rsidP="00553C38">
      <w:pPr>
        <w:autoSpaceDE w:val="0"/>
        <w:autoSpaceDN w:val="0"/>
        <w:adjustRightInd w:val="0"/>
        <w:rPr>
          <w:rFonts w:cstheme="minorHAnsi"/>
          <w:lang w:eastAsia="en-IE"/>
        </w:rPr>
      </w:pPr>
    </w:p>
    <w:p w14:paraId="60163DB0" w14:textId="77777777" w:rsidR="00553C38" w:rsidRPr="00883F89" w:rsidRDefault="00553C38" w:rsidP="00071072">
      <w:pPr>
        <w:numPr>
          <w:ilvl w:val="0"/>
          <w:numId w:val="11"/>
        </w:numPr>
        <w:autoSpaceDE w:val="0"/>
        <w:autoSpaceDN w:val="0"/>
        <w:adjustRightInd w:val="0"/>
        <w:rPr>
          <w:rFonts w:cstheme="minorHAnsi"/>
          <w:b/>
          <w:bCs/>
          <w:color w:val="000000"/>
          <w:lang w:eastAsia="en-IE"/>
        </w:rPr>
      </w:pPr>
      <w:r w:rsidRPr="00883F89">
        <w:rPr>
          <w:rFonts w:cstheme="minorHAnsi"/>
          <w:lang w:eastAsia="en-IE"/>
        </w:rPr>
        <w:t xml:space="preserve">Tenderers </w:t>
      </w:r>
      <w:r w:rsidRPr="00883F89">
        <w:rPr>
          <w:rFonts w:cstheme="minorHAnsi"/>
          <w:b/>
          <w:bCs/>
          <w:lang w:eastAsia="en-IE"/>
        </w:rPr>
        <w:t>MUST</w:t>
      </w:r>
      <w:r w:rsidRPr="00883F89">
        <w:rPr>
          <w:rFonts w:cstheme="minorHAnsi"/>
          <w:lang w:eastAsia="en-IE"/>
        </w:rPr>
        <w:t xml:space="preserve"> confirm as to whether the administration users will have the ability to export user activity logs to a suitable common format such as CSV or XSL. This capability is not required to be a core function of the service offering but can be provided by other means as long as the request can be fulfilled within 30 days. </w:t>
      </w:r>
    </w:p>
    <w:tbl>
      <w:tblPr>
        <w:tblStyle w:val="TableGrid"/>
        <w:tblW w:w="0" w:type="auto"/>
        <w:tblInd w:w="720" w:type="dxa"/>
        <w:tblLook w:val="04A0" w:firstRow="1" w:lastRow="0" w:firstColumn="1" w:lastColumn="0" w:noHBand="0" w:noVBand="1"/>
      </w:tblPr>
      <w:tblGrid>
        <w:gridCol w:w="9191"/>
      </w:tblGrid>
      <w:tr w:rsidR="00553C38" w:rsidRPr="00883F89" w14:paraId="2C75E5E9" w14:textId="77777777" w:rsidTr="00DF7107">
        <w:tc>
          <w:tcPr>
            <w:tcW w:w="9911" w:type="dxa"/>
            <w:shd w:val="clear" w:color="auto" w:fill="BFBFBF" w:themeFill="background1" w:themeFillShade="BF"/>
          </w:tcPr>
          <w:p w14:paraId="504970B6" w14:textId="77777777" w:rsidR="00553C38" w:rsidRPr="00883F89" w:rsidRDefault="00553C38" w:rsidP="00E818E5">
            <w:pPr>
              <w:pStyle w:val="ListParagraph"/>
              <w:spacing w:after="160" w:line="259" w:lineRule="auto"/>
              <w:ind w:left="0"/>
              <w:jc w:val="center"/>
              <w:rPr>
                <w:rFonts w:cstheme="minorHAnsi"/>
              </w:rPr>
            </w:pPr>
          </w:p>
        </w:tc>
      </w:tr>
    </w:tbl>
    <w:p w14:paraId="4201F5C9" w14:textId="77777777" w:rsidR="00553C38" w:rsidRPr="00883F89" w:rsidRDefault="00553C38" w:rsidP="00553C38">
      <w:pPr>
        <w:autoSpaceDE w:val="0"/>
        <w:autoSpaceDN w:val="0"/>
        <w:adjustRightInd w:val="0"/>
        <w:rPr>
          <w:rFonts w:cstheme="minorHAnsi"/>
          <w:color w:val="000000"/>
          <w:lang w:eastAsia="en-IE"/>
        </w:rPr>
      </w:pPr>
    </w:p>
    <w:p w14:paraId="603EE733" w14:textId="77777777" w:rsidR="00553C38" w:rsidRPr="00883F89" w:rsidRDefault="00553C38" w:rsidP="00071072">
      <w:pPr>
        <w:numPr>
          <w:ilvl w:val="0"/>
          <w:numId w:val="11"/>
        </w:numPr>
        <w:autoSpaceDE w:val="0"/>
        <w:autoSpaceDN w:val="0"/>
        <w:adjustRightInd w:val="0"/>
        <w:rPr>
          <w:rFonts w:cstheme="minorHAnsi"/>
          <w:b/>
          <w:bCs/>
          <w:color w:val="000000"/>
          <w:lang w:eastAsia="en-IE"/>
        </w:rPr>
      </w:pPr>
      <w:r w:rsidRPr="00883F89">
        <w:rPr>
          <w:rFonts w:cstheme="minorHAnsi"/>
          <w:color w:val="000000"/>
          <w:lang w:eastAsia="en-IE"/>
        </w:rPr>
        <w:t xml:space="preserve">Tenderers </w:t>
      </w:r>
      <w:r w:rsidRPr="00883F89">
        <w:rPr>
          <w:rFonts w:cstheme="minorHAnsi"/>
          <w:b/>
          <w:bCs/>
          <w:color w:val="000000"/>
          <w:lang w:eastAsia="en-IE"/>
        </w:rPr>
        <w:t xml:space="preserve">MUST </w:t>
      </w:r>
      <w:r w:rsidRPr="00883F89">
        <w:rPr>
          <w:rFonts w:cstheme="minorHAnsi"/>
          <w:color w:val="000000"/>
          <w:lang w:eastAsia="en-IE"/>
        </w:rPr>
        <w:t xml:space="preserve">verify as to whether they will be recording users IP addresses during a user session. According to GDPR legislation, network or equipment identifiers like an IP address, are considered personal data. Tenderers </w:t>
      </w:r>
      <w:r w:rsidRPr="00883F89">
        <w:rPr>
          <w:rFonts w:cstheme="minorHAnsi"/>
          <w:b/>
          <w:bCs/>
          <w:color w:val="000000"/>
          <w:lang w:eastAsia="en-IE"/>
        </w:rPr>
        <w:t>MUST</w:t>
      </w:r>
      <w:r w:rsidRPr="00883F89">
        <w:rPr>
          <w:rFonts w:cstheme="minorHAnsi"/>
          <w:color w:val="000000"/>
          <w:lang w:eastAsia="en-IE"/>
        </w:rPr>
        <w:t xml:space="preserve"> briefly outline what their retention period is for IP address-based logs files and their reason for recording IP addresses.</w:t>
      </w:r>
    </w:p>
    <w:tbl>
      <w:tblPr>
        <w:tblStyle w:val="TableGrid"/>
        <w:tblW w:w="0" w:type="auto"/>
        <w:tblInd w:w="720" w:type="dxa"/>
        <w:tblLook w:val="04A0" w:firstRow="1" w:lastRow="0" w:firstColumn="1" w:lastColumn="0" w:noHBand="0" w:noVBand="1"/>
      </w:tblPr>
      <w:tblGrid>
        <w:gridCol w:w="9191"/>
      </w:tblGrid>
      <w:tr w:rsidR="00553C38" w:rsidRPr="00883F89" w14:paraId="5A6527D5" w14:textId="77777777" w:rsidTr="00DF7107">
        <w:tc>
          <w:tcPr>
            <w:tcW w:w="9911" w:type="dxa"/>
            <w:shd w:val="clear" w:color="auto" w:fill="BFBFBF" w:themeFill="background1" w:themeFillShade="BF"/>
          </w:tcPr>
          <w:p w14:paraId="68387ECB" w14:textId="77777777" w:rsidR="00553C38" w:rsidRPr="00883F89" w:rsidRDefault="00553C38" w:rsidP="00E818E5">
            <w:pPr>
              <w:pStyle w:val="ListParagraph"/>
              <w:spacing w:after="160" w:line="259" w:lineRule="auto"/>
              <w:ind w:left="0"/>
              <w:jc w:val="center"/>
              <w:rPr>
                <w:rFonts w:cstheme="minorHAnsi"/>
              </w:rPr>
            </w:pPr>
          </w:p>
        </w:tc>
      </w:tr>
    </w:tbl>
    <w:p w14:paraId="75B5FA68" w14:textId="77777777" w:rsidR="00553C38" w:rsidRDefault="00553C38" w:rsidP="00553C38">
      <w:pPr>
        <w:autoSpaceDE w:val="0"/>
        <w:autoSpaceDN w:val="0"/>
        <w:adjustRightInd w:val="0"/>
        <w:rPr>
          <w:rFonts w:cstheme="minorHAnsi"/>
          <w:color w:val="000000"/>
          <w:lang w:val="en-GB"/>
        </w:rPr>
      </w:pPr>
    </w:p>
    <w:p w14:paraId="6154546D" w14:textId="77777777" w:rsidR="00553C38" w:rsidRDefault="00553C38" w:rsidP="00553C38">
      <w:pPr>
        <w:autoSpaceDE w:val="0"/>
        <w:autoSpaceDN w:val="0"/>
        <w:adjustRightInd w:val="0"/>
        <w:rPr>
          <w:rFonts w:cstheme="minorHAnsi"/>
          <w:color w:val="000000"/>
          <w:lang w:val="en-GB"/>
        </w:rPr>
      </w:pPr>
    </w:p>
    <w:p w14:paraId="7B37C21F" w14:textId="77777777" w:rsidR="00553C38" w:rsidRPr="00883F89" w:rsidRDefault="00553C38" w:rsidP="00553C38">
      <w:pPr>
        <w:autoSpaceDE w:val="0"/>
        <w:autoSpaceDN w:val="0"/>
        <w:adjustRightInd w:val="0"/>
        <w:rPr>
          <w:rFonts w:cstheme="minorHAnsi"/>
          <w:color w:val="000000"/>
          <w:lang w:val="en-GB"/>
        </w:rPr>
      </w:pPr>
    </w:p>
    <w:p w14:paraId="251F0803" w14:textId="77777777" w:rsidR="00553C38" w:rsidRPr="00883F89" w:rsidRDefault="00553C38" w:rsidP="00071072">
      <w:pPr>
        <w:numPr>
          <w:ilvl w:val="0"/>
          <w:numId w:val="11"/>
        </w:numPr>
        <w:autoSpaceDE w:val="0"/>
        <w:autoSpaceDN w:val="0"/>
        <w:adjustRightInd w:val="0"/>
        <w:rPr>
          <w:rFonts w:cstheme="minorHAnsi"/>
          <w:color w:val="000000"/>
          <w:lang w:val="en-GB"/>
        </w:rPr>
      </w:pPr>
      <w:r w:rsidRPr="00883F89">
        <w:rPr>
          <w:rFonts w:cstheme="minorHAnsi"/>
          <w:color w:val="000000"/>
          <w:lang w:val="en-GB"/>
        </w:rPr>
        <w:t xml:space="preserve">Tenderers </w:t>
      </w:r>
      <w:r w:rsidRPr="00883F89">
        <w:rPr>
          <w:rFonts w:cstheme="minorHAnsi"/>
          <w:b/>
          <w:bCs/>
          <w:color w:val="000000"/>
          <w:lang w:val="en-GB"/>
        </w:rPr>
        <w:t>MUST</w:t>
      </w:r>
      <w:r w:rsidRPr="00883F89">
        <w:rPr>
          <w:rFonts w:cstheme="minorHAnsi"/>
          <w:color w:val="000000"/>
          <w:lang w:val="en-GB"/>
        </w:rPr>
        <w:t xml:space="preserve"> briefly outline who outside of the data controller (the tenderer) and data owner(MHC) could have access to the user activity logs/ data?</w:t>
      </w:r>
    </w:p>
    <w:tbl>
      <w:tblPr>
        <w:tblStyle w:val="TableGrid"/>
        <w:tblW w:w="0" w:type="auto"/>
        <w:tblInd w:w="720" w:type="dxa"/>
        <w:tblLook w:val="04A0" w:firstRow="1" w:lastRow="0" w:firstColumn="1" w:lastColumn="0" w:noHBand="0" w:noVBand="1"/>
      </w:tblPr>
      <w:tblGrid>
        <w:gridCol w:w="9191"/>
      </w:tblGrid>
      <w:tr w:rsidR="00553C38" w:rsidRPr="00883F89" w14:paraId="6E366445" w14:textId="77777777" w:rsidTr="00DF7107">
        <w:tc>
          <w:tcPr>
            <w:tcW w:w="9911" w:type="dxa"/>
            <w:shd w:val="clear" w:color="auto" w:fill="BFBFBF" w:themeFill="background1" w:themeFillShade="BF"/>
          </w:tcPr>
          <w:p w14:paraId="32833288" w14:textId="77777777" w:rsidR="00553C38" w:rsidRPr="00883F89" w:rsidRDefault="00553C38" w:rsidP="00E818E5">
            <w:pPr>
              <w:pStyle w:val="ListParagraph"/>
              <w:spacing w:after="160" w:line="259" w:lineRule="auto"/>
              <w:ind w:left="0"/>
              <w:jc w:val="center"/>
              <w:rPr>
                <w:rFonts w:cstheme="minorHAnsi"/>
              </w:rPr>
            </w:pPr>
          </w:p>
        </w:tc>
      </w:tr>
    </w:tbl>
    <w:p w14:paraId="37B1953E" w14:textId="77777777" w:rsidR="00553C38" w:rsidRPr="00883F89" w:rsidRDefault="00553C38" w:rsidP="00553C38">
      <w:pPr>
        <w:rPr>
          <w:rFonts w:cstheme="minorHAnsi"/>
          <w:color w:val="000000"/>
          <w:lang w:val="en-GB"/>
        </w:rPr>
      </w:pPr>
    </w:p>
    <w:p w14:paraId="32B72DD6" w14:textId="77777777" w:rsidR="00553C38" w:rsidRPr="00883F89" w:rsidRDefault="00553C38" w:rsidP="00071072">
      <w:pPr>
        <w:numPr>
          <w:ilvl w:val="0"/>
          <w:numId w:val="11"/>
        </w:numPr>
        <w:autoSpaceDE w:val="0"/>
        <w:autoSpaceDN w:val="0"/>
        <w:adjustRightInd w:val="0"/>
        <w:rPr>
          <w:rFonts w:cstheme="minorHAnsi"/>
          <w:color w:val="000000"/>
          <w:lang w:val="en-GB"/>
        </w:rPr>
      </w:pPr>
      <w:r w:rsidRPr="00883F89">
        <w:rPr>
          <w:rFonts w:cstheme="minorHAnsi"/>
          <w:color w:val="000000"/>
          <w:lang w:val="en-GB"/>
        </w:rPr>
        <w:t xml:space="preserve">Tenderers </w:t>
      </w:r>
      <w:r w:rsidRPr="00883F89">
        <w:rPr>
          <w:rFonts w:cstheme="minorHAnsi"/>
          <w:b/>
          <w:bCs/>
          <w:color w:val="000000"/>
          <w:lang w:val="en-GB"/>
        </w:rPr>
        <w:t>MUST</w:t>
      </w:r>
      <w:r w:rsidRPr="00883F89">
        <w:rPr>
          <w:rFonts w:cstheme="minorHAnsi"/>
          <w:color w:val="000000"/>
          <w:lang w:val="en-GB"/>
        </w:rPr>
        <w:t xml:space="preserve"> briefly outline procedures for the management of data breaches or incidents that are known to have or thought to have occurred, where those breaches or incidents have involved data/personal data?</w:t>
      </w:r>
    </w:p>
    <w:p w14:paraId="38663B11" w14:textId="77777777" w:rsidR="00553C38" w:rsidRPr="00883F89" w:rsidRDefault="00553C38" w:rsidP="00553C38">
      <w:pPr>
        <w:autoSpaceDE w:val="0"/>
        <w:autoSpaceDN w:val="0"/>
        <w:adjustRightInd w:val="0"/>
        <w:ind w:left="720"/>
        <w:rPr>
          <w:rFonts w:cstheme="minorHAnsi"/>
          <w:color w:val="000000"/>
          <w:lang w:val="en-GB"/>
        </w:rPr>
      </w:pPr>
      <w:r w:rsidRPr="00883F89">
        <w:rPr>
          <w:rFonts w:cstheme="minorHAnsi"/>
          <w:color w:val="000000"/>
          <w:lang w:val="en-GB"/>
        </w:rPr>
        <w:t>Such procedures should include a commitment to inform the MHC of same in a timely manner and to ensure that a nominated contact person is contactable by the MHC for the duration of the incident or breach.</w:t>
      </w:r>
    </w:p>
    <w:tbl>
      <w:tblPr>
        <w:tblStyle w:val="TableGrid"/>
        <w:tblW w:w="0" w:type="auto"/>
        <w:tblInd w:w="720" w:type="dxa"/>
        <w:tblLook w:val="04A0" w:firstRow="1" w:lastRow="0" w:firstColumn="1" w:lastColumn="0" w:noHBand="0" w:noVBand="1"/>
      </w:tblPr>
      <w:tblGrid>
        <w:gridCol w:w="9191"/>
      </w:tblGrid>
      <w:tr w:rsidR="00553C38" w:rsidRPr="00883F89" w14:paraId="7DFEDEBF" w14:textId="77777777" w:rsidTr="00DF7107">
        <w:tc>
          <w:tcPr>
            <w:tcW w:w="9911" w:type="dxa"/>
            <w:shd w:val="clear" w:color="auto" w:fill="BFBFBF" w:themeFill="background1" w:themeFillShade="BF"/>
          </w:tcPr>
          <w:p w14:paraId="44F4CA3A" w14:textId="77777777" w:rsidR="00553C38" w:rsidRPr="00883F89" w:rsidRDefault="00553C38" w:rsidP="00E818E5">
            <w:pPr>
              <w:pStyle w:val="ListParagraph"/>
              <w:spacing w:after="160" w:line="259" w:lineRule="auto"/>
              <w:ind w:left="0"/>
              <w:jc w:val="center"/>
              <w:rPr>
                <w:rFonts w:cstheme="minorHAnsi"/>
              </w:rPr>
            </w:pPr>
          </w:p>
        </w:tc>
      </w:tr>
    </w:tbl>
    <w:p w14:paraId="35B430C3" w14:textId="77777777" w:rsidR="00553C38" w:rsidRPr="00883F89" w:rsidRDefault="00553C38" w:rsidP="00553C38">
      <w:pPr>
        <w:rPr>
          <w:rFonts w:cstheme="minorHAnsi"/>
          <w:color w:val="000000"/>
          <w:lang w:val="en-GB"/>
        </w:rPr>
      </w:pPr>
    </w:p>
    <w:p w14:paraId="5CBF678E" w14:textId="77777777" w:rsidR="00553C38" w:rsidRPr="00883F89" w:rsidRDefault="00553C38" w:rsidP="00071072">
      <w:pPr>
        <w:numPr>
          <w:ilvl w:val="0"/>
          <w:numId w:val="11"/>
        </w:numPr>
        <w:autoSpaceDE w:val="0"/>
        <w:autoSpaceDN w:val="0"/>
        <w:adjustRightInd w:val="0"/>
        <w:rPr>
          <w:rFonts w:cstheme="minorHAnsi"/>
          <w:lang w:eastAsia="en-IE"/>
        </w:rPr>
      </w:pPr>
      <w:r w:rsidRPr="00883F89">
        <w:rPr>
          <w:rFonts w:cstheme="minorHAnsi"/>
          <w:lang w:eastAsia="en-IE"/>
        </w:rPr>
        <w:t xml:space="preserve">In the event of contract termination, Tenderers </w:t>
      </w:r>
      <w:r w:rsidRPr="00883F89">
        <w:rPr>
          <w:rFonts w:cstheme="minorHAnsi"/>
          <w:b/>
          <w:bCs/>
          <w:lang w:eastAsia="en-IE"/>
        </w:rPr>
        <w:t>MUST</w:t>
      </w:r>
      <w:r w:rsidRPr="00883F89">
        <w:rPr>
          <w:rFonts w:cstheme="minorHAnsi"/>
          <w:lang w:eastAsia="en-IE"/>
        </w:rPr>
        <w:t xml:space="preserve"> briefly outline  their procedures for the return of data to the data owner(MHC) </w:t>
      </w:r>
    </w:p>
    <w:tbl>
      <w:tblPr>
        <w:tblStyle w:val="TableGrid"/>
        <w:tblW w:w="0" w:type="auto"/>
        <w:tblInd w:w="720" w:type="dxa"/>
        <w:tblLook w:val="04A0" w:firstRow="1" w:lastRow="0" w:firstColumn="1" w:lastColumn="0" w:noHBand="0" w:noVBand="1"/>
      </w:tblPr>
      <w:tblGrid>
        <w:gridCol w:w="9191"/>
      </w:tblGrid>
      <w:tr w:rsidR="00553C38" w:rsidRPr="00883F89" w14:paraId="01ECE113" w14:textId="77777777" w:rsidTr="00DF7107">
        <w:tc>
          <w:tcPr>
            <w:tcW w:w="9911" w:type="dxa"/>
            <w:shd w:val="clear" w:color="auto" w:fill="BFBFBF" w:themeFill="background1" w:themeFillShade="BF"/>
          </w:tcPr>
          <w:p w14:paraId="35F48DB3" w14:textId="77777777" w:rsidR="00553C38" w:rsidRPr="00883F89" w:rsidRDefault="00553C38" w:rsidP="00E818E5">
            <w:pPr>
              <w:pStyle w:val="ListParagraph"/>
              <w:spacing w:after="160" w:line="259" w:lineRule="auto"/>
              <w:ind w:left="0"/>
              <w:jc w:val="center"/>
              <w:rPr>
                <w:rFonts w:cstheme="minorHAnsi"/>
              </w:rPr>
            </w:pPr>
          </w:p>
        </w:tc>
      </w:tr>
    </w:tbl>
    <w:p w14:paraId="77834F98" w14:textId="77777777" w:rsidR="00553C38" w:rsidRPr="00883F89" w:rsidRDefault="00553C38" w:rsidP="00553C38">
      <w:pPr>
        <w:rPr>
          <w:rFonts w:cstheme="minorHAnsi"/>
          <w:bCs/>
        </w:rPr>
      </w:pPr>
    </w:p>
    <w:p w14:paraId="0391752F" w14:textId="77777777" w:rsidR="00553C38" w:rsidRPr="00883F89" w:rsidRDefault="00553C38" w:rsidP="00553C38">
      <w:pPr>
        <w:rPr>
          <w:rFonts w:cstheme="minorHAnsi"/>
        </w:rPr>
      </w:pPr>
    </w:p>
    <w:p w14:paraId="7E4932F5" w14:textId="77777777" w:rsidR="00553C38" w:rsidRPr="00883F89" w:rsidRDefault="00553C38" w:rsidP="00553C38">
      <w:pPr>
        <w:rPr>
          <w:rFonts w:cstheme="minorHAnsi"/>
        </w:rPr>
      </w:pPr>
    </w:p>
    <w:p w14:paraId="5934EB9F" w14:textId="77777777" w:rsidR="00553C38" w:rsidRPr="00883F89" w:rsidRDefault="00553C38" w:rsidP="00553C38">
      <w:pPr>
        <w:rPr>
          <w:rFonts w:cstheme="minorHAnsi"/>
        </w:rPr>
      </w:pPr>
    </w:p>
    <w:p w14:paraId="5E400E19" w14:textId="77777777" w:rsidR="00553C38" w:rsidRPr="00883F89" w:rsidRDefault="00553C38" w:rsidP="00553C38">
      <w:pPr>
        <w:rPr>
          <w:rFonts w:cstheme="minorHAnsi"/>
        </w:rPr>
      </w:pPr>
    </w:p>
    <w:p w14:paraId="5A69BF08" w14:textId="77777777" w:rsidR="00553C38" w:rsidRPr="00883F89" w:rsidRDefault="00553C38" w:rsidP="00553C38">
      <w:pPr>
        <w:rPr>
          <w:rFonts w:cstheme="minorHAnsi"/>
          <w:sz w:val="22"/>
          <w:szCs w:val="22"/>
        </w:rPr>
      </w:pPr>
    </w:p>
    <w:p w14:paraId="25D2699A" w14:textId="77777777" w:rsidR="00553C38" w:rsidRPr="00883F89" w:rsidRDefault="00553C38" w:rsidP="00553C38">
      <w:pPr>
        <w:rPr>
          <w:rFonts w:cstheme="minorHAnsi"/>
          <w:sz w:val="22"/>
          <w:szCs w:val="22"/>
        </w:rPr>
      </w:pPr>
    </w:p>
    <w:p w14:paraId="142A0EAB" w14:textId="77777777" w:rsidR="00553C38" w:rsidRPr="00883F89" w:rsidRDefault="00553C38" w:rsidP="00553C38">
      <w:pPr>
        <w:rPr>
          <w:rFonts w:cstheme="minorHAnsi"/>
          <w:sz w:val="22"/>
          <w:szCs w:val="22"/>
        </w:rPr>
      </w:pPr>
    </w:p>
    <w:p w14:paraId="2C8161CE" w14:textId="77777777" w:rsidR="00553C38" w:rsidRPr="00883F89" w:rsidRDefault="00553C38" w:rsidP="00553C38">
      <w:pPr>
        <w:rPr>
          <w:rFonts w:cstheme="minorHAnsi"/>
          <w:sz w:val="22"/>
          <w:szCs w:val="22"/>
        </w:rPr>
      </w:pPr>
    </w:p>
    <w:p w14:paraId="7A91F1B3" w14:textId="77777777" w:rsidR="00553C38" w:rsidRPr="00883F89" w:rsidRDefault="00553C38" w:rsidP="00553C38">
      <w:pPr>
        <w:rPr>
          <w:rFonts w:cstheme="minorHAnsi"/>
          <w:sz w:val="22"/>
          <w:szCs w:val="22"/>
        </w:rPr>
      </w:pPr>
    </w:p>
    <w:p w14:paraId="4BF26660" w14:textId="77777777" w:rsidR="00553C38" w:rsidRPr="00C97F96" w:rsidRDefault="00553C38" w:rsidP="00553C38">
      <w:pPr>
        <w:rPr>
          <w:rFonts w:cstheme="minorHAnsi"/>
        </w:rPr>
      </w:pPr>
    </w:p>
    <w:p w14:paraId="2D4E3E94" w14:textId="77777777" w:rsidR="00553C38" w:rsidRDefault="00553C38" w:rsidP="00553C38">
      <w:pPr>
        <w:rPr>
          <w:rFonts w:cstheme="minorHAnsi"/>
        </w:rPr>
      </w:pPr>
    </w:p>
    <w:p w14:paraId="2DC3751B" w14:textId="77777777" w:rsidR="00553C38" w:rsidRDefault="00553C38" w:rsidP="00553C38">
      <w:pPr>
        <w:rPr>
          <w:rFonts w:cstheme="minorHAnsi"/>
        </w:rPr>
      </w:pPr>
    </w:p>
    <w:p w14:paraId="3E704F45" w14:textId="77777777" w:rsidR="00553C38" w:rsidRDefault="00553C38" w:rsidP="00553C38">
      <w:pPr>
        <w:rPr>
          <w:rFonts w:cstheme="minorHAnsi"/>
        </w:rPr>
      </w:pPr>
    </w:p>
    <w:p w14:paraId="759DE853" w14:textId="77777777" w:rsidR="00553C38" w:rsidRDefault="00553C38" w:rsidP="00553C38">
      <w:pPr>
        <w:rPr>
          <w:rFonts w:cstheme="minorHAnsi"/>
        </w:rPr>
      </w:pPr>
    </w:p>
    <w:p w14:paraId="45E6A553" w14:textId="77777777" w:rsidR="00553C38" w:rsidRDefault="00553C38" w:rsidP="00553C38">
      <w:pPr>
        <w:rPr>
          <w:rFonts w:cstheme="minorHAnsi"/>
        </w:rPr>
      </w:pPr>
    </w:p>
    <w:p w14:paraId="3C612DA8" w14:textId="77777777" w:rsidR="00553C38" w:rsidRDefault="00553C38" w:rsidP="00553C38">
      <w:pPr>
        <w:rPr>
          <w:rFonts w:cstheme="minorHAnsi"/>
        </w:rPr>
      </w:pPr>
    </w:p>
    <w:p w14:paraId="77214AF6" w14:textId="77777777" w:rsidR="00553C38" w:rsidRDefault="00553C38" w:rsidP="00553C38">
      <w:pPr>
        <w:rPr>
          <w:rFonts w:cstheme="minorHAnsi"/>
        </w:rPr>
      </w:pPr>
    </w:p>
    <w:p w14:paraId="5345C3C4" w14:textId="77777777" w:rsidR="00553C38" w:rsidRDefault="00553C38" w:rsidP="00553C38">
      <w:pPr>
        <w:rPr>
          <w:rFonts w:cstheme="minorHAnsi"/>
        </w:rPr>
      </w:pPr>
    </w:p>
    <w:p w14:paraId="36740E8B" w14:textId="77777777" w:rsidR="00553C38" w:rsidRDefault="00553C38" w:rsidP="00553C38">
      <w:pPr>
        <w:rPr>
          <w:rFonts w:cstheme="minorHAnsi"/>
        </w:rPr>
      </w:pPr>
    </w:p>
    <w:p w14:paraId="06F3905C" w14:textId="77777777" w:rsidR="00D5350F" w:rsidRDefault="00D5350F" w:rsidP="00910452">
      <w:pPr>
        <w:rPr>
          <w:b/>
          <w:bCs/>
          <w:noProof/>
        </w:rPr>
      </w:pPr>
    </w:p>
    <w:p w14:paraId="18102D3F" w14:textId="77777777" w:rsidR="00D5350F" w:rsidRDefault="00D5350F" w:rsidP="00910452">
      <w:pPr>
        <w:rPr>
          <w:b/>
          <w:bCs/>
          <w:noProof/>
        </w:rPr>
      </w:pPr>
    </w:p>
    <w:p w14:paraId="28247F86" w14:textId="77777777" w:rsidR="00D5350F" w:rsidRDefault="00D5350F" w:rsidP="00910452">
      <w:pPr>
        <w:rPr>
          <w:b/>
          <w:bCs/>
          <w:noProof/>
        </w:rPr>
      </w:pPr>
    </w:p>
    <w:p w14:paraId="0CF359BD" w14:textId="77777777" w:rsidR="00D5350F" w:rsidRDefault="00D5350F" w:rsidP="00910452">
      <w:pPr>
        <w:rPr>
          <w:b/>
          <w:bCs/>
          <w:noProof/>
        </w:rPr>
      </w:pPr>
    </w:p>
    <w:p w14:paraId="4B89150A" w14:textId="77777777" w:rsidR="00D5350F" w:rsidRDefault="00D5350F" w:rsidP="00910452">
      <w:pPr>
        <w:rPr>
          <w:b/>
          <w:bCs/>
          <w:noProof/>
        </w:rPr>
      </w:pPr>
    </w:p>
    <w:p w14:paraId="40F82B3F" w14:textId="77777777" w:rsidR="00D5350F" w:rsidRDefault="00D5350F" w:rsidP="00910452">
      <w:pPr>
        <w:rPr>
          <w:b/>
          <w:bCs/>
          <w:noProof/>
        </w:rPr>
      </w:pPr>
    </w:p>
    <w:p w14:paraId="11439155" w14:textId="77777777" w:rsidR="00D5350F" w:rsidRDefault="00D5350F" w:rsidP="00910452">
      <w:pPr>
        <w:rPr>
          <w:b/>
          <w:bCs/>
          <w:noProof/>
        </w:rPr>
      </w:pPr>
    </w:p>
    <w:p w14:paraId="3F04247F" w14:textId="77777777" w:rsidR="00B62383" w:rsidRDefault="00B62383" w:rsidP="00910452">
      <w:pPr>
        <w:rPr>
          <w:rFonts w:cstheme="minorHAnsi"/>
        </w:rPr>
      </w:pPr>
    </w:p>
    <w:p w14:paraId="3DE91989" w14:textId="77777777" w:rsidR="00D2229F" w:rsidRDefault="00D2229F" w:rsidP="00910452">
      <w:pPr>
        <w:rPr>
          <w:rFonts w:cstheme="minorHAnsi"/>
        </w:rPr>
      </w:pPr>
    </w:p>
    <w:p w14:paraId="4B7FC688" w14:textId="77777777" w:rsidR="00AE20E1" w:rsidRDefault="00AE20E1" w:rsidP="00910452">
      <w:pPr>
        <w:rPr>
          <w:rFonts w:cstheme="minorHAnsi"/>
        </w:rPr>
      </w:pPr>
    </w:p>
    <w:p w14:paraId="56C76539" w14:textId="77777777" w:rsidR="00B62383" w:rsidRPr="00C97F96" w:rsidRDefault="00B62383" w:rsidP="00910452">
      <w:pPr>
        <w:rPr>
          <w:rFonts w:cstheme="minorHAnsi"/>
        </w:rPr>
      </w:pPr>
    </w:p>
    <w:tbl>
      <w:tblPr>
        <w:tblStyle w:val="TableGrid"/>
        <w:tblW w:w="10065" w:type="dxa"/>
        <w:tblInd w:w="-441"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065"/>
      </w:tblGrid>
      <w:tr w:rsidR="00910452" w:rsidRPr="00C97F96" w14:paraId="031714CB" w14:textId="77777777">
        <w:tc>
          <w:tcPr>
            <w:tcW w:w="10065" w:type="dxa"/>
            <w:shd w:val="clear" w:color="auto" w:fill="235D64"/>
          </w:tcPr>
          <w:p w14:paraId="7ABB6B7A" w14:textId="77777777" w:rsidR="00910452" w:rsidRPr="00C97F96" w:rsidRDefault="00910452" w:rsidP="001B377B">
            <w:pPr>
              <w:spacing w:line="276" w:lineRule="auto"/>
              <w:rPr>
                <w:b/>
                <w:color w:val="FFFFFF" w:themeColor="background1"/>
                <w:sz w:val="32"/>
                <w:szCs w:val="32"/>
              </w:rPr>
            </w:pPr>
            <w:r w:rsidRPr="00C97F96">
              <w:rPr>
                <w:b/>
                <w:color w:val="FFFFFF" w:themeColor="background1"/>
                <w:sz w:val="32"/>
                <w:szCs w:val="32"/>
                <w:lang w:val="en-GB"/>
              </w:rPr>
              <w:t>C1 – Tenderer Statement</w:t>
            </w:r>
          </w:p>
        </w:tc>
      </w:tr>
    </w:tbl>
    <w:p w14:paraId="278571C2" w14:textId="77777777" w:rsidR="00910452" w:rsidRPr="00C97F96" w:rsidRDefault="00910452" w:rsidP="00910452">
      <w:pPr>
        <w:rPr>
          <w:rFonts w:cstheme="minorHAnsi"/>
        </w:rPr>
      </w:pPr>
    </w:p>
    <w:p w14:paraId="4569FA4B" w14:textId="77777777" w:rsidR="00910452" w:rsidRPr="00C97F96" w:rsidRDefault="00910452" w:rsidP="00910452">
      <w:pPr>
        <w:spacing w:after="120" w:line="316" w:lineRule="auto"/>
        <w:jc w:val="both"/>
        <w:rPr>
          <w:rFonts w:cstheme="minorHAnsi"/>
          <w:lang w:val="en-GB"/>
        </w:rPr>
      </w:pPr>
      <w:r w:rsidRPr="00C97F96">
        <w:rPr>
          <w:rFonts w:cstheme="minorHAnsi"/>
          <w:b/>
          <w:bCs/>
          <w:lang w:val="en-GB"/>
        </w:rPr>
        <w:t>TO:</w:t>
      </w:r>
      <w:r w:rsidRPr="00C97F96">
        <w:rPr>
          <w:rFonts w:cstheme="minorHAnsi"/>
          <w:lang w:val="en-GB"/>
        </w:rPr>
        <w:t xml:space="preserve"> </w:t>
      </w:r>
      <w:r w:rsidRPr="00C97F96">
        <w:rPr>
          <w:rFonts w:cstheme="minorHAnsi"/>
          <w:b/>
          <w:bCs/>
          <w:lang w:val="en-GB"/>
        </w:rPr>
        <w:t>MENTAL HEALTH COMMISSION</w:t>
      </w:r>
      <w:r w:rsidRPr="00C97F96">
        <w:rPr>
          <w:rFonts w:cstheme="minorHAnsi"/>
          <w:lang w:val="en-GB"/>
        </w:rPr>
        <w:t xml:space="preserve"> (the “Contracting Authority”).</w:t>
      </w:r>
    </w:p>
    <w:p w14:paraId="0DB3DF6C" w14:textId="001791DA" w:rsidR="00910452" w:rsidRPr="00C97F96" w:rsidRDefault="00910452" w:rsidP="00910452">
      <w:pPr>
        <w:spacing w:after="200" w:line="317" w:lineRule="auto"/>
        <w:jc w:val="both"/>
        <w:rPr>
          <w:rFonts w:cstheme="minorHAnsi"/>
          <w:b/>
          <w:bCs/>
        </w:rPr>
      </w:pPr>
      <w:r w:rsidRPr="00C97F96">
        <w:rPr>
          <w:rFonts w:cstheme="minorHAnsi"/>
          <w:b/>
          <w:bCs/>
          <w:lang w:val="en-GB"/>
        </w:rPr>
        <w:t>RE:</w:t>
      </w:r>
      <w:r w:rsidR="00B62383">
        <w:rPr>
          <w:rFonts w:cstheme="minorHAnsi"/>
          <w:lang w:val="en-GB"/>
        </w:rPr>
        <w:t xml:space="preserve"> Invitation to Tender</w:t>
      </w:r>
      <w:r w:rsidRPr="00C97F96">
        <w:rPr>
          <w:rFonts w:cstheme="minorHAnsi"/>
        </w:rPr>
        <w:t xml:space="preserve"> for the </w:t>
      </w:r>
      <w:r w:rsidRPr="00C97F96">
        <w:rPr>
          <w:rFonts w:cstheme="minorHAnsi"/>
          <w:b/>
          <w:bCs/>
        </w:rPr>
        <w:t>‘Provision of</w:t>
      </w:r>
      <w:r w:rsidR="004F3043">
        <w:rPr>
          <w:rFonts w:cstheme="minorHAnsi"/>
          <w:b/>
          <w:bCs/>
        </w:rPr>
        <w:t xml:space="preserve"> Strategic &amp; Creative</w:t>
      </w:r>
      <w:r w:rsidR="00E01DA6">
        <w:rPr>
          <w:rFonts w:cstheme="minorHAnsi"/>
          <w:b/>
          <w:bCs/>
        </w:rPr>
        <w:t xml:space="preserve"> Services</w:t>
      </w:r>
      <w:r w:rsidR="00567736">
        <w:rPr>
          <w:rFonts w:cstheme="minorHAnsi"/>
          <w:b/>
          <w:bCs/>
        </w:rPr>
        <w:t xml:space="preserve"> </w:t>
      </w:r>
      <w:r w:rsidRPr="00C97F96">
        <w:rPr>
          <w:rFonts w:cstheme="minorHAnsi"/>
          <w:b/>
          <w:bCs/>
        </w:rPr>
        <w:t>for the Mental Health Commission</w:t>
      </w:r>
    </w:p>
    <w:p w14:paraId="488EF359" w14:textId="161163F2" w:rsidR="00910452" w:rsidRPr="00C97F96" w:rsidRDefault="00910452" w:rsidP="00910452">
      <w:pPr>
        <w:spacing w:after="200" w:line="319" w:lineRule="auto"/>
        <w:jc w:val="both"/>
        <w:rPr>
          <w:rFonts w:cstheme="minorHAnsi"/>
          <w:lang w:val="en-GB"/>
        </w:rPr>
      </w:pPr>
      <w:r w:rsidRPr="00C97F96">
        <w:rPr>
          <w:rFonts w:cstheme="minorHAnsi"/>
          <w:lang w:val="en-GB"/>
        </w:rPr>
        <w:t xml:space="preserve">Having examined your </w:t>
      </w:r>
      <w:r w:rsidR="00B62383">
        <w:rPr>
          <w:rFonts w:cstheme="minorHAnsi"/>
          <w:lang w:val="en-GB"/>
        </w:rPr>
        <w:t>Invitation to Tender</w:t>
      </w:r>
      <w:r w:rsidRPr="00C97F96">
        <w:rPr>
          <w:rFonts w:cstheme="minorHAnsi"/>
          <w:lang w:val="en-GB"/>
        </w:rPr>
        <w:t xml:space="preserve"> (the “</w:t>
      </w:r>
      <w:r w:rsidR="00B62383">
        <w:rPr>
          <w:rFonts w:cstheme="minorHAnsi"/>
          <w:lang w:val="en-GB"/>
        </w:rPr>
        <w:t>ITT</w:t>
      </w:r>
      <w:r w:rsidRPr="00C97F96">
        <w:rPr>
          <w:rFonts w:cstheme="minorHAnsi"/>
          <w:lang w:val="en-GB"/>
        </w:rPr>
        <w: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910452" w:rsidRPr="00C97F96" w14:paraId="19B0ED10" w14:textId="77777777" w:rsidTr="001B377B">
        <w:trPr>
          <w:trHeight w:val="636"/>
        </w:trPr>
        <w:tc>
          <w:tcPr>
            <w:tcW w:w="807" w:type="dxa"/>
            <w:hideMark/>
          </w:tcPr>
          <w:p w14:paraId="2F1A7141" w14:textId="77777777" w:rsidR="00910452" w:rsidRPr="00C97F96" w:rsidRDefault="00910452" w:rsidP="001B377B">
            <w:pPr>
              <w:spacing w:after="200" w:line="319" w:lineRule="auto"/>
              <w:jc w:val="both"/>
              <w:rPr>
                <w:rFonts w:cstheme="minorHAnsi"/>
                <w:lang w:val="en-GB"/>
              </w:rPr>
            </w:pPr>
            <w:r w:rsidRPr="00C97F96">
              <w:rPr>
                <w:rFonts w:cstheme="minorHAnsi"/>
                <w:lang w:val="en-GB"/>
              </w:rPr>
              <w:t>1.</w:t>
            </w:r>
          </w:p>
        </w:tc>
        <w:tc>
          <w:tcPr>
            <w:tcW w:w="8264" w:type="dxa"/>
            <w:hideMark/>
          </w:tcPr>
          <w:p w14:paraId="24778EE0" w14:textId="75340B9D"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understand the nature and extent of the Services required to be delivered as described in Requirements and Specifications to the </w:t>
            </w:r>
            <w:r w:rsidR="00D666DC">
              <w:rPr>
                <w:rFonts w:cstheme="minorHAnsi"/>
                <w:lang w:val="en-GB"/>
              </w:rPr>
              <w:t>RFT</w:t>
            </w:r>
            <w:r w:rsidRPr="00C97F96">
              <w:rPr>
                <w:rFonts w:cstheme="minorHAnsi"/>
                <w:lang w:val="en-GB"/>
              </w:rPr>
              <w:t>.</w:t>
            </w:r>
          </w:p>
        </w:tc>
      </w:tr>
      <w:tr w:rsidR="00910452" w:rsidRPr="00C97F96" w14:paraId="3CB9F321" w14:textId="77777777" w:rsidTr="001B377B">
        <w:trPr>
          <w:trHeight w:val="1186"/>
        </w:trPr>
        <w:tc>
          <w:tcPr>
            <w:tcW w:w="807" w:type="dxa"/>
            <w:hideMark/>
          </w:tcPr>
          <w:p w14:paraId="33832F71" w14:textId="77777777" w:rsidR="00910452" w:rsidRPr="00C97F96" w:rsidRDefault="00910452" w:rsidP="001B377B">
            <w:pPr>
              <w:spacing w:after="200" w:line="319" w:lineRule="auto"/>
              <w:jc w:val="both"/>
              <w:rPr>
                <w:rFonts w:cstheme="minorHAnsi"/>
                <w:lang w:val="en-GB"/>
              </w:rPr>
            </w:pPr>
            <w:r w:rsidRPr="00C97F96">
              <w:rPr>
                <w:rFonts w:cstheme="minorHAnsi"/>
                <w:lang w:val="en-GB"/>
              </w:rPr>
              <w:t>2.</w:t>
            </w:r>
          </w:p>
        </w:tc>
        <w:tc>
          <w:tcPr>
            <w:tcW w:w="8264" w:type="dxa"/>
            <w:hideMark/>
          </w:tcPr>
          <w:p w14:paraId="4ABFD778" w14:textId="0B607853"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accept all of the Terms and Conditions of the </w:t>
            </w:r>
            <w:r w:rsidR="00D666DC">
              <w:rPr>
                <w:rFonts w:cstheme="minorHAnsi"/>
                <w:lang w:val="en-GB"/>
              </w:rPr>
              <w:t>RFT</w:t>
            </w:r>
            <w:r w:rsidRPr="00C97F96">
              <w:rPr>
                <w:rFonts w:cstheme="minorHAnsi"/>
                <w:lang w:val="en-GB"/>
              </w:rPr>
              <w:t xml:space="preserve">, including the Services Contract </w:t>
            </w:r>
          </w:p>
        </w:tc>
      </w:tr>
      <w:tr w:rsidR="00910452" w:rsidRPr="00C97F96" w14:paraId="1FDDED12" w14:textId="77777777" w:rsidTr="001B377B">
        <w:tc>
          <w:tcPr>
            <w:tcW w:w="807" w:type="dxa"/>
            <w:hideMark/>
          </w:tcPr>
          <w:p w14:paraId="44B11F57" w14:textId="77777777" w:rsidR="00910452" w:rsidRPr="00C97F96" w:rsidRDefault="00910452" w:rsidP="001B377B">
            <w:pPr>
              <w:spacing w:after="200" w:line="319" w:lineRule="auto"/>
              <w:jc w:val="both"/>
              <w:rPr>
                <w:rFonts w:cstheme="minorHAnsi"/>
                <w:lang w:val="en-GB"/>
              </w:rPr>
            </w:pPr>
            <w:r w:rsidRPr="00C97F96">
              <w:rPr>
                <w:rFonts w:cstheme="minorHAnsi"/>
                <w:lang w:val="en-GB"/>
              </w:rPr>
              <w:t>3.</w:t>
            </w:r>
          </w:p>
        </w:tc>
        <w:tc>
          <w:tcPr>
            <w:tcW w:w="8264" w:type="dxa"/>
            <w:hideMark/>
          </w:tcPr>
          <w:p w14:paraId="5A0C2B17" w14:textId="604464D6"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accept all the Selection and Award Criteria as set out in the </w:t>
            </w:r>
            <w:r w:rsidR="00D666DC">
              <w:rPr>
                <w:rFonts w:cstheme="minorHAnsi"/>
                <w:lang w:val="en-GB"/>
              </w:rPr>
              <w:t>RFT</w:t>
            </w:r>
            <w:r w:rsidRPr="00C97F96">
              <w:rPr>
                <w:rFonts w:cstheme="minorHAnsi"/>
                <w:lang w:val="en-GB"/>
              </w:rPr>
              <w:t>.</w:t>
            </w:r>
          </w:p>
        </w:tc>
      </w:tr>
      <w:tr w:rsidR="00910452" w:rsidRPr="00C97F96" w14:paraId="59EBB8A5" w14:textId="77777777" w:rsidTr="001B377B">
        <w:tc>
          <w:tcPr>
            <w:tcW w:w="807" w:type="dxa"/>
            <w:hideMark/>
          </w:tcPr>
          <w:p w14:paraId="1FDC8B9B" w14:textId="77777777" w:rsidR="00910452" w:rsidRPr="00C97F96" w:rsidRDefault="00910452" w:rsidP="001B377B">
            <w:pPr>
              <w:spacing w:after="200" w:line="319" w:lineRule="auto"/>
              <w:jc w:val="both"/>
              <w:rPr>
                <w:rFonts w:cstheme="minorHAnsi"/>
                <w:lang w:val="en-GB"/>
              </w:rPr>
            </w:pPr>
            <w:r w:rsidRPr="00C97F96">
              <w:rPr>
                <w:rFonts w:cstheme="minorHAnsi"/>
                <w:lang w:val="en-GB"/>
              </w:rPr>
              <w:t>4.</w:t>
            </w:r>
          </w:p>
        </w:tc>
        <w:tc>
          <w:tcPr>
            <w:tcW w:w="8264" w:type="dxa"/>
            <w:hideMark/>
          </w:tcPr>
          <w:p w14:paraId="6AE47865" w14:textId="57864A26"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agree to provide the Contracting Authority with the Services in accordance with the </w:t>
            </w:r>
            <w:r w:rsidR="00D666DC">
              <w:rPr>
                <w:rFonts w:cstheme="minorHAnsi"/>
                <w:lang w:val="en-GB"/>
              </w:rPr>
              <w:t>RFT</w:t>
            </w:r>
            <w:r w:rsidRPr="00C97F96">
              <w:rPr>
                <w:rFonts w:cstheme="minorHAnsi"/>
                <w:lang w:val="en-GB"/>
              </w:rPr>
              <w:t xml:space="preserve"> and our Tender.</w:t>
            </w:r>
          </w:p>
        </w:tc>
      </w:tr>
      <w:tr w:rsidR="00910452" w:rsidRPr="00C97F96" w14:paraId="13DECDE2" w14:textId="77777777" w:rsidTr="001B377B">
        <w:tc>
          <w:tcPr>
            <w:tcW w:w="807" w:type="dxa"/>
            <w:hideMark/>
          </w:tcPr>
          <w:p w14:paraId="431778D1" w14:textId="77777777" w:rsidR="00910452" w:rsidRPr="00C97F96" w:rsidRDefault="00910452" w:rsidP="001B377B">
            <w:pPr>
              <w:spacing w:after="200" w:line="319" w:lineRule="auto"/>
              <w:jc w:val="both"/>
              <w:rPr>
                <w:rFonts w:cstheme="minorHAnsi"/>
                <w:lang w:val="en-GB"/>
              </w:rPr>
            </w:pPr>
            <w:r w:rsidRPr="00C97F96">
              <w:rPr>
                <w:rFonts w:cstheme="minorHAnsi"/>
                <w:lang w:val="en-GB"/>
              </w:rPr>
              <w:t>5.</w:t>
            </w:r>
          </w:p>
        </w:tc>
        <w:tc>
          <w:tcPr>
            <w:tcW w:w="8264" w:type="dxa"/>
            <w:hideMark/>
          </w:tcPr>
          <w:p w14:paraId="7682D2D3" w14:textId="77777777" w:rsidR="00910452" w:rsidRPr="00C97F96" w:rsidRDefault="00910452" w:rsidP="001B377B">
            <w:pPr>
              <w:spacing w:after="200" w:line="319" w:lineRule="auto"/>
              <w:jc w:val="both"/>
              <w:rPr>
                <w:rFonts w:cstheme="minorHAnsi"/>
                <w:lang w:val="en-GB"/>
              </w:rPr>
            </w:pPr>
            <w:r w:rsidRPr="00C97F96">
              <w:rPr>
                <w:rFonts w:cstheme="minorHAnsi"/>
                <w:lang w:val="en-GB"/>
              </w:rPr>
              <w:t>We agree that, if awarded any Services Contract, we shall, in the performance of such contract, comply with all applicable obligations in the field of environmental, social and labour law.</w:t>
            </w:r>
          </w:p>
        </w:tc>
      </w:tr>
      <w:tr w:rsidR="00910452" w:rsidRPr="00C97F96" w14:paraId="5AE980C5" w14:textId="77777777" w:rsidTr="001B377B">
        <w:tc>
          <w:tcPr>
            <w:tcW w:w="807" w:type="dxa"/>
            <w:hideMark/>
          </w:tcPr>
          <w:p w14:paraId="658D19DC" w14:textId="77777777" w:rsidR="00910452" w:rsidRPr="00C97F96" w:rsidRDefault="00910452" w:rsidP="001B377B">
            <w:pPr>
              <w:spacing w:after="200" w:line="319" w:lineRule="auto"/>
              <w:jc w:val="both"/>
              <w:rPr>
                <w:rFonts w:cstheme="minorHAnsi"/>
                <w:lang w:val="en-GB"/>
              </w:rPr>
            </w:pPr>
            <w:r w:rsidRPr="00C97F96">
              <w:rPr>
                <w:rFonts w:cstheme="minorHAnsi"/>
                <w:lang w:val="en-GB"/>
              </w:rPr>
              <w:t>6.</w:t>
            </w:r>
          </w:p>
        </w:tc>
        <w:tc>
          <w:tcPr>
            <w:tcW w:w="8264" w:type="dxa"/>
            <w:hideMark/>
          </w:tcPr>
          <w:p w14:paraId="7126070D" w14:textId="4CE54A6E" w:rsidR="00910452" w:rsidRPr="00C97F96" w:rsidRDefault="00910452" w:rsidP="001B377B">
            <w:pPr>
              <w:spacing w:after="200" w:line="319" w:lineRule="auto"/>
              <w:jc w:val="both"/>
              <w:rPr>
                <w:rFonts w:cstheme="minorHAnsi"/>
                <w:lang w:val="en-GB"/>
              </w:rPr>
            </w:pPr>
            <w:r w:rsidRPr="00C97F96">
              <w:rPr>
                <w:rFonts w:cstheme="minorHAnsi"/>
                <w:lang w:val="en-GB"/>
              </w:rPr>
              <w:t xml:space="preserve">We confirm that all prices quoted in our Tender will remain valid for the period of time commencing from the Tender Deadline, as specified in the </w:t>
            </w:r>
            <w:r w:rsidR="00D666DC">
              <w:rPr>
                <w:rFonts w:cstheme="minorHAnsi"/>
                <w:lang w:val="en-GB"/>
              </w:rPr>
              <w:t>RFT</w:t>
            </w:r>
            <w:r w:rsidRPr="00C97F96">
              <w:rPr>
                <w:rFonts w:cstheme="minorHAnsi"/>
                <w:lang w:val="en-GB"/>
              </w:rPr>
              <w:t xml:space="preserve">. </w:t>
            </w:r>
          </w:p>
        </w:tc>
      </w:tr>
      <w:tr w:rsidR="00910452" w:rsidRPr="00C97F96" w14:paraId="590F2AD3" w14:textId="77777777" w:rsidTr="001B377B">
        <w:tc>
          <w:tcPr>
            <w:tcW w:w="807" w:type="dxa"/>
            <w:hideMark/>
          </w:tcPr>
          <w:p w14:paraId="4AFDF9EE" w14:textId="77777777" w:rsidR="00910452" w:rsidRPr="00C97F96" w:rsidRDefault="00910452" w:rsidP="001B377B">
            <w:pPr>
              <w:spacing w:after="200" w:line="319" w:lineRule="auto"/>
              <w:jc w:val="both"/>
              <w:rPr>
                <w:rFonts w:cstheme="minorHAnsi"/>
                <w:lang w:val="en-GB"/>
              </w:rPr>
            </w:pPr>
            <w:r w:rsidRPr="00C97F96">
              <w:rPr>
                <w:rFonts w:cstheme="minorHAnsi"/>
                <w:lang w:val="en-GB"/>
              </w:rPr>
              <w:t>7.</w:t>
            </w:r>
          </w:p>
        </w:tc>
        <w:tc>
          <w:tcPr>
            <w:tcW w:w="8264" w:type="dxa"/>
            <w:hideMark/>
          </w:tcPr>
          <w:p w14:paraId="0C69FCAD" w14:textId="23328C93" w:rsidR="00910452" w:rsidRPr="00C97F96" w:rsidRDefault="00910452" w:rsidP="001B377B">
            <w:pPr>
              <w:spacing w:after="200" w:line="319" w:lineRule="auto"/>
              <w:jc w:val="both"/>
              <w:rPr>
                <w:rFonts w:cstheme="minorHAnsi"/>
                <w:lang w:val="en-GB"/>
              </w:rPr>
            </w:pPr>
            <w:r w:rsidRPr="00C97F96">
              <w:rPr>
                <w:rFonts w:cstheme="minorHAnsi"/>
                <w:lang w:val="en-GB"/>
              </w:rPr>
              <w:t>We shall, if awarded any Services Contract under the RFT, have in place on the Effective Date of the Services Contract all insurances (if any) as required in the RF</w:t>
            </w:r>
            <w:r w:rsidR="005C6EE9">
              <w:rPr>
                <w:rFonts w:cstheme="minorHAnsi"/>
                <w:lang w:val="en-GB"/>
              </w:rPr>
              <w:t>T</w:t>
            </w:r>
            <w:r w:rsidRPr="00C97F96">
              <w:rPr>
                <w:rFonts w:cstheme="minorHAnsi"/>
                <w:lang w:val="en-GB"/>
              </w:rPr>
              <w:t>.</w:t>
            </w:r>
          </w:p>
        </w:tc>
      </w:tr>
      <w:tr w:rsidR="00910452" w:rsidRPr="00C97F96" w14:paraId="188CAD2B" w14:textId="77777777" w:rsidTr="001B377B">
        <w:tc>
          <w:tcPr>
            <w:tcW w:w="807" w:type="dxa"/>
            <w:hideMark/>
          </w:tcPr>
          <w:p w14:paraId="35EAC069" w14:textId="77777777" w:rsidR="00910452" w:rsidRPr="00C97F96" w:rsidRDefault="00910452" w:rsidP="001B377B">
            <w:pPr>
              <w:spacing w:after="200" w:line="319" w:lineRule="auto"/>
              <w:jc w:val="both"/>
              <w:rPr>
                <w:rFonts w:cstheme="minorHAnsi"/>
                <w:lang w:val="en-GB"/>
              </w:rPr>
            </w:pPr>
            <w:r w:rsidRPr="00C97F96">
              <w:rPr>
                <w:rFonts w:cstheme="minorHAnsi"/>
                <w:lang w:val="en-GB"/>
              </w:rPr>
              <w:t>8.</w:t>
            </w:r>
          </w:p>
        </w:tc>
        <w:tc>
          <w:tcPr>
            <w:tcW w:w="8264" w:type="dxa"/>
            <w:hideMark/>
          </w:tcPr>
          <w:p w14:paraId="09E45B3B" w14:textId="77777777" w:rsidR="00910452" w:rsidRPr="00C97F96" w:rsidRDefault="00910452" w:rsidP="001B377B">
            <w:pPr>
              <w:spacing w:after="200" w:line="319" w:lineRule="auto"/>
              <w:jc w:val="both"/>
              <w:rPr>
                <w:rFonts w:cstheme="minorHAnsi"/>
                <w:lang w:val="en-GB"/>
              </w:rPr>
            </w:pPr>
            <w:r w:rsidRPr="00C97F96">
              <w:rPr>
                <w:rFonts w:cstheme="minorHAnsi"/>
                <w:lang w:val="en-GB"/>
              </w:rPr>
              <w:t>We confirm that all Data Subjects whose Personal Data is provided in our Tender have consented to the processing of such Personal Data by us, the Contracting Authority, the Evaluation Team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910452" w:rsidRPr="00C97F96" w14:paraId="3FD1C943" w14:textId="77777777" w:rsidTr="001B377B">
        <w:tc>
          <w:tcPr>
            <w:tcW w:w="807" w:type="dxa"/>
            <w:hideMark/>
          </w:tcPr>
          <w:p w14:paraId="67DC1014" w14:textId="77777777" w:rsidR="00910452" w:rsidRPr="00C97F96" w:rsidRDefault="00910452" w:rsidP="001B377B">
            <w:pPr>
              <w:spacing w:after="200" w:line="319" w:lineRule="auto"/>
              <w:jc w:val="both"/>
              <w:rPr>
                <w:rFonts w:cstheme="minorHAnsi"/>
                <w:lang w:val="en-GB"/>
              </w:rPr>
            </w:pPr>
            <w:r w:rsidRPr="00C97F96">
              <w:rPr>
                <w:rFonts w:cstheme="minorHAnsi"/>
                <w:lang w:val="en-GB"/>
              </w:rPr>
              <w:lastRenderedPageBreak/>
              <w:t>9.</w:t>
            </w:r>
          </w:p>
        </w:tc>
        <w:tc>
          <w:tcPr>
            <w:tcW w:w="8264" w:type="dxa"/>
            <w:hideMark/>
          </w:tcPr>
          <w:p w14:paraId="0061B7B8" w14:textId="77777777" w:rsidR="00910452" w:rsidRPr="00C97F96" w:rsidRDefault="00910452" w:rsidP="001B377B">
            <w:pPr>
              <w:spacing w:after="200" w:line="319" w:lineRule="auto"/>
              <w:jc w:val="both"/>
              <w:rPr>
                <w:rFonts w:cstheme="minorHAnsi"/>
                <w:lang w:val="en-GB"/>
              </w:rPr>
            </w:pPr>
            <w:r w:rsidRPr="00C97F96">
              <w:rPr>
                <w:rFonts w:cstheme="minorHAnsi"/>
                <w:lang w:val="en-GB"/>
              </w:rPr>
              <w:t>We do not come within the category of prohibited economic operators identified in Regulation (EU) No 833/2014 of 31 July 2014 (as amended by EU Regulation 2022/576 or any subsequent amendments to same).</w:t>
            </w:r>
          </w:p>
        </w:tc>
      </w:tr>
      <w:tr w:rsidR="00910452" w:rsidRPr="00C97F96" w14:paraId="02A52EF2" w14:textId="77777777" w:rsidTr="001B377B">
        <w:tc>
          <w:tcPr>
            <w:tcW w:w="807" w:type="dxa"/>
            <w:hideMark/>
          </w:tcPr>
          <w:p w14:paraId="6E22EAC0" w14:textId="77777777" w:rsidR="00910452" w:rsidRPr="00C97F96" w:rsidRDefault="00910452" w:rsidP="001B377B">
            <w:pPr>
              <w:spacing w:after="200" w:line="319" w:lineRule="auto"/>
              <w:jc w:val="both"/>
              <w:rPr>
                <w:rFonts w:cstheme="minorHAnsi"/>
                <w:lang w:val="en-GB"/>
              </w:rPr>
            </w:pPr>
            <w:r w:rsidRPr="00C97F96">
              <w:rPr>
                <w:rFonts w:cstheme="minorHAnsi"/>
                <w:lang w:val="en-GB"/>
              </w:rPr>
              <w:t>11.</w:t>
            </w:r>
          </w:p>
        </w:tc>
        <w:tc>
          <w:tcPr>
            <w:tcW w:w="8264" w:type="dxa"/>
            <w:hideMark/>
          </w:tcPr>
          <w:p w14:paraId="4C94C70D" w14:textId="77777777" w:rsidR="00910452" w:rsidRPr="00C97F96" w:rsidRDefault="00910452" w:rsidP="001B377B">
            <w:pPr>
              <w:spacing w:after="200" w:line="319" w:lineRule="auto"/>
              <w:jc w:val="both"/>
              <w:rPr>
                <w:rFonts w:cstheme="minorHAnsi"/>
                <w:lang w:val="en-GB"/>
              </w:rPr>
            </w:pPr>
            <w:r w:rsidRPr="00C97F96">
              <w:rPr>
                <w:rFonts w:cstheme="minorHAnsi"/>
                <w:lang w:val="en-GB"/>
              </w:rPr>
              <w:t xml:space="preserve">The origin of goods connected to our Tender, if any, are not subject to the prohibitions set out in Regulation (EU) No 833/2014 (as amended by EU Regulation 2022/576 or any subsequent amendments to same).          </w:t>
            </w:r>
          </w:p>
        </w:tc>
      </w:tr>
      <w:tr w:rsidR="00910452" w:rsidRPr="00C97F96" w14:paraId="0E8107AF" w14:textId="77777777" w:rsidTr="001B377B">
        <w:tc>
          <w:tcPr>
            <w:tcW w:w="807" w:type="dxa"/>
            <w:hideMark/>
          </w:tcPr>
          <w:p w14:paraId="160698A3" w14:textId="77777777" w:rsidR="00910452" w:rsidRPr="00C97F96" w:rsidRDefault="00910452" w:rsidP="001B377B">
            <w:pPr>
              <w:spacing w:after="200" w:line="319" w:lineRule="auto"/>
              <w:jc w:val="both"/>
              <w:rPr>
                <w:rFonts w:cstheme="minorHAnsi"/>
                <w:lang w:val="en-GB"/>
              </w:rPr>
            </w:pPr>
            <w:r w:rsidRPr="00C97F96">
              <w:rPr>
                <w:rFonts w:cstheme="minorHAnsi"/>
                <w:lang w:val="en-GB"/>
              </w:rPr>
              <w:t>11.</w:t>
            </w:r>
          </w:p>
        </w:tc>
        <w:tc>
          <w:tcPr>
            <w:tcW w:w="8264" w:type="dxa"/>
            <w:hideMark/>
          </w:tcPr>
          <w:p w14:paraId="161A6AD4" w14:textId="77777777" w:rsidR="00910452" w:rsidRPr="00C97F96" w:rsidRDefault="00910452" w:rsidP="001B377B">
            <w:pPr>
              <w:spacing w:after="200" w:line="319" w:lineRule="auto"/>
              <w:jc w:val="both"/>
              <w:rPr>
                <w:rFonts w:cstheme="minorHAnsi"/>
                <w:lang w:val="en-GB"/>
              </w:rPr>
            </w:pPr>
            <w:r w:rsidRPr="00C97F96">
              <w:rPr>
                <w:rFonts w:cstheme="minorHAnsi"/>
                <w:lang w:val="en-GB"/>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07106EB0" w14:textId="77777777" w:rsidR="00910452" w:rsidRPr="00C97F96" w:rsidRDefault="00910452" w:rsidP="00910452">
      <w:pPr>
        <w:jc w:val="both"/>
        <w:rPr>
          <w:rFonts w:cstheme="minorHAnsi"/>
        </w:rPr>
      </w:pPr>
      <w:r w:rsidRPr="00C97F96">
        <w:rPr>
          <w:rFonts w:cstheme="minorHAnsi"/>
        </w:rPr>
        <w:t xml:space="preserve">Signed:  </w:t>
      </w:r>
      <w:r w:rsidRPr="00C97F96">
        <w:rPr>
          <w:rFonts w:cstheme="minorHAnsi"/>
          <w:shd w:val="clear" w:color="auto" w:fill="BFBFBF" w:themeFill="background1" w:themeFillShade="BF"/>
        </w:rPr>
        <w:t>__________________________</w:t>
      </w:r>
      <w:r w:rsidRPr="00C97F96">
        <w:rPr>
          <w:rFonts w:cstheme="minorHAnsi"/>
        </w:rPr>
        <w:t xml:space="preserve"> Name in Print</w:t>
      </w:r>
      <w:r w:rsidRPr="00C97F96">
        <w:rPr>
          <w:rFonts w:cstheme="minorHAnsi"/>
          <w:shd w:val="clear" w:color="auto" w:fill="BFBFBF" w:themeFill="background1" w:themeFillShade="BF"/>
        </w:rPr>
        <w:t>______________________________</w:t>
      </w:r>
    </w:p>
    <w:p w14:paraId="1C730C90" w14:textId="77777777" w:rsidR="00910452" w:rsidRPr="00C97F96" w:rsidRDefault="00910452" w:rsidP="00910452">
      <w:pPr>
        <w:jc w:val="both"/>
        <w:rPr>
          <w:rFonts w:cstheme="minorHAnsi"/>
        </w:rPr>
      </w:pPr>
    </w:p>
    <w:p w14:paraId="04B5B3C0" w14:textId="77777777" w:rsidR="00910452" w:rsidRPr="00C97F96" w:rsidRDefault="00910452" w:rsidP="00910452">
      <w:pPr>
        <w:jc w:val="both"/>
        <w:rPr>
          <w:rFonts w:cstheme="minorHAnsi"/>
        </w:rPr>
      </w:pPr>
      <w:r w:rsidRPr="00C97F96">
        <w:rPr>
          <w:rFonts w:cstheme="minorHAnsi"/>
        </w:rPr>
        <w:t xml:space="preserve">Date:  </w:t>
      </w:r>
      <w:r w:rsidRPr="00C97F96">
        <w:rPr>
          <w:rFonts w:cstheme="minorHAnsi"/>
          <w:shd w:val="clear" w:color="auto" w:fill="BFBFBF" w:themeFill="background1" w:themeFillShade="BF"/>
        </w:rPr>
        <w:t>_____________________</w:t>
      </w:r>
    </w:p>
    <w:p w14:paraId="49BD9282" w14:textId="77777777" w:rsidR="00910452" w:rsidRPr="00C97F96" w:rsidRDefault="00910452" w:rsidP="00910452">
      <w:pPr>
        <w:jc w:val="both"/>
        <w:rPr>
          <w:rFonts w:cstheme="minorHAnsi"/>
        </w:rPr>
      </w:pPr>
      <w:r w:rsidRPr="00C97F96">
        <w:rPr>
          <w:rFonts w:cstheme="minorHAnsi"/>
        </w:rPr>
        <w:t xml:space="preserve">(To be signed by a Director or Partner of Company) </w:t>
      </w:r>
    </w:p>
    <w:p w14:paraId="08AA6331" w14:textId="77777777" w:rsidR="00910452" w:rsidRPr="00C97F96" w:rsidRDefault="00910452" w:rsidP="00910452">
      <w:pPr>
        <w:jc w:val="both"/>
        <w:rPr>
          <w:rFonts w:cstheme="minorHAnsi"/>
        </w:rPr>
      </w:pPr>
    </w:p>
    <w:p w14:paraId="0BABF9BD" w14:textId="77777777" w:rsidR="00910452" w:rsidRPr="00C97F96" w:rsidRDefault="00910452" w:rsidP="00910452">
      <w:pPr>
        <w:jc w:val="both"/>
        <w:rPr>
          <w:rFonts w:cstheme="minorHAnsi"/>
        </w:rPr>
      </w:pPr>
      <w:r w:rsidRPr="00C97F96">
        <w:rPr>
          <w:rFonts w:cstheme="minorHAnsi"/>
        </w:rPr>
        <w:t>Position:_</w:t>
      </w:r>
      <w:r w:rsidRPr="00C97F96">
        <w:rPr>
          <w:rFonts w:cstheme="minorHAnsi"/>
          <w:shd w:val="clear" w:color="auto" w:fill="BFBFBF" w:themeFill="background1" w:themeFillShade="BF"/>
        </w:rPr>
        <w:t>________________________</w:t>
      </w:r>
      <w:r w:rsidRPr="00C97F96">
        <w:rPr>
          <w:rFonts w:cstheme="minorHAnsi"/>
        </w:rPr>
        <w:t xml:space="preserve">  </w:t>
      </w:r>
    </w:p>
    <w:p w14:paraId="5F987E35" w14:textId="77777777" w:rsidR="00910452" w:rsidRPr="00C97F96" w:rsidRDefault="00910452" w:rsidP="00910452">
      <w:pPr>
        <w:rPr>
          <w:rFonts w:cstheme="minorHAnsi"/>
        </w:rPr>
      </w:pPr>
    </w:p>
    <w:p w14:paraId="782E9A15" w14:textId="77777777" w:rsidR="00910452" w:rsidRPr="00C97F96" w:rsidRDefault="00910452" w:rsidP="00910452">
      <w:pPr>
        <w:rPr>
          <w:rFonts w:cstheme="minorHAnsi"/>
        </w:rPr>
      </w:pPr>
    </w:p>
    <w:p w14:paraId="2EDA07DF" w14:textId="77777777" w:rsidR="00910452" w:rsidRPr="00C97F96" w:rsidRDefault="00910452" w:rsidP="00910452">
      <w:pPr>
        <w:rPr>
          <w:rFonts w:cstheme="minorHAnsi"/>
        </w:rPr>
      </w:pPr>
    </w:p>
    <w:p w14:paraId="7D6CD3BE" w14:textId="77777777" w:rsidR="00910452" w:rsidRPr="00C97F96" w:rsidRDefault="00910452" w:rsidP="00910452">
      <w:pPr>
        <w:rPr>
          <w:rFonts w:cstheme="minorHAnsi"/>
        </w:rPr>
      </w:pPr>
    </w:p>
    <w:p w14:paraId="53042924" w14:textId="77777777" w:rsidR="00910452" w:rsidRPr="00C97F96" w:rsidRDefault="00910452" w:rsidP="00910452">
      <w:pPr>
        <w:tabs>
          <w:tab w:val="left" w:pos="1884"/>
        </w:tabs>
        <w:rPr>
          <w:rFonts w:cstheme="minorHAnsi"/>
        </w:rPr>
      </w:pPr>
    </w:p>
    <w:p w14:paraId="61AB3380" w14:textId="77777777" w:rsidR="00910452" w:rsidRPr="00C97F96" w:rsidRDefault="00910452" w:rsidP="00910452">
      <w:pPr>
        <w:rPr>
          <w:rFonts w:cstheme="minorHAnsi"/>
        </w:rPr>
      </w:pPr>
    </w:p>
    <w:p w14:paraId="7FE3A524" w14:textId="77777777" w:rsidR="00910452" w:rsidRPr="00C97F96" w:rsidRDefault="00910452" w:rsidP="00910452">
      <w:pPr>
        <w:rPr>
          <w:rFonts w:cstheme="minorHAnsi"/>
        </w:rPr>
      </w:pPr>
    </w:p>
    <w:p w14:paraId="5B4348A4" w14:textId="77777777" w:rsidR="00910452" w:rsidRPr="00C97F96" w:rsidRDefault="00910452" w:rsidP="00910452">
      <w:pPr>
        <w:rPr>
          <w:rFonts w:cstheme="minorHAnsi"/>
        </w:rPr>
      </w:pPr>
    </w:p>
    <w:p w14:paraId="3F46B171" w14:textId="77777777" w:rsidR="00910452" w:rsidRPr="00C97F96" w:rsidRDefault="00910452" w:rsidP="00910452">
      <w:pPr>
        <w:rPr>
          <w:rFonts w:cstheme="minorHAnsi"/>
        </w:rPr>
      </w:pPr>
    </w:p>
    <w:p w14:paraId="16120B2E" w14:textId="77777777" w:rsidR="00910452" w:rsidRPr="00C97F96" w:rsidRDefault="00910452" w:rsidP="00910452">
      <w:pPr>
        <w:rPr>
          <w:rFonts w:cstheme="minorHAnsi"/>
        </w:rPr>
      </w:pPr>
    </w:p>
    <w:p w14:paraId="4D438FFE" w14:textId="77777777" w:rsidR="00910452" w:rsidRPr="00C97F96" w:rsidRDefault="00910452" w:rsidP="00910452">
      <w:pPr>
        <w:rPr>
          <w:rFonts w:cstheme="minorHAnsi"/>
        </w:rPr>
      </w:pPr>
    </w:p>
    <w:p w14:paraId="33F7EA87" w14:textId="77777777" w:rsidR="00910452" w:rsidRPr="00C97F96" w:rsidRDefault="00910452" w:rsidP="00910452">
      <w:pPr>
        <w:rPr>
          <w:rFonts w:cstheme="minorHAnsi"/>
        </w:rPr>
      </w:pPr>
    </w:p>
    <w:p w14:paraId="48ECFC0F" w14:textId="77777777" w:rsidR="00910452" w:rsidRDefault="00910452" w:rsidP="00910452">
      <w:pPr>
        <w:rPr>
          <w:rFonts w:cstheme="minorHAnsi"/>
        </w:rPr>
      </w:pPr>
    </w:p>
    <w:p w14:paraId="0ACC755D" w14:textId="77777777" w:rsidR="005C6EE9" w:rsidRDefault="005C6EE9" w:rsidP="00910452">
      <w:pPr>
        <w:rPr>
          <w:rFonts w:cstheme="minorHAnsi"/>
        </w:rPr>
      </w:pPr>
    </w:p>
    <w:p w14:paraId="22433478" w14:textId="77777777" w:rsidR="005C6EE9" w:rsidRDefault="005C6EE9" w:rsidP="00910452">
      <w:pPr>
        <w:rPr>
          <w:rFonts w:cstheme="minorHAnsi"/>
        </w:rPr>
      </w:pPr>
    </w:p>
    <w:p w14:paraId="53F50419" w14:textId="77777777" w:rsidR="005C6EE9" w:rsidRDefault="005C6EE9" w:rsidP="00910452">
      <w:pPr>
        <w:rPr>
          <w:rFonts w:cstheme="minorHAnsi"/>
        </w:rPr>
      </w:pPr>
    </w:p>
    <w:p w14:paraId="3291661B" w14:textId="77777777" w:rsidR="005C6EE9" w:rsidRDefault="005C6EE9" w:rsidP="00910452">
      <w:pPr>
        <w:rPr>
          <w:rFonts w:cstheme="minorHAnsi"/>
        </w:rPr>
      </w:pPr>
    </w:p>
    <w:p w14:paraId="165C9465" w14:textId="77777777" w:rsidR="005C6EE9" w:rsidRDefault="005C6EE9" w:rsidP="00910452">
      <w:pPr>
        <w:rPr>
          <w:rFonts w:cstheme="minorHAnsi"/>
        </w:rPr>
      </w:pPr>
    </w:p>
    <w:p w14:paraId="6E4942DA" w14:textId="77777777" w:rsidR="005C6EE9" w:rsidRDefault="005C6EE9" w:rsidP="00910452">
      <w:pPr>
        <w:rPr>
          <w:rFonts w:cstheme="minorHAnsi"/>
        </w:rPr>
      </w:pPr>
    </w:p>
    <w:p w14:paraId="2DDE0598" w14:textId="77777777" w:rsidR="005C6EE9" w:rsidRDefault="005C6EE9" w:rsidP="00910452">
      <w:pPr>
        <w:rPr>
          <w:rFonts w:cstheme="minorHAnsi"/>
        </w:rPr>
      </w:pPr>
    </w:p>
    <w:p w14:paraId="68FD9A37" w14:textId="77777777" w:rsidR="005C6EE9" w:rsidRDefault="005C6EE9" w:rsidP="00910452">
      <w:pPr>
        <w:rPr>
          <w:rFonts w:cstheme="minorHAnsi"/>
        </w:rPr>
      </w:pPr>
    </w:p>
    <w:p w14:paraId="246B5F51" w14:textId="77777777" w:rsidR="005C6EE9" w:rsidRDefault="005C6EE9" w:rsidP="00910452">
      <w:pPr>
        <w:rPr>
          <w:rFonts w:cstheme="minorHAnsi"/>
        </w:rPr>
      </w:pPr>
    </w:p>
    <w:p w14:paraId="615B653C" w14:textId="77777777" w:rsidR="005C6EE9" w:rsidRDefault="005C6EE9" w:rsidP="00910452">
      <w:pPr>
        <w:rPr>
          <w:rFonts w:cstheme="minorHAnsi"/>
        </w:rPr>
      </w:pPr>
    </w:p>
    <w:p w14:paraId="7856E418" w14:textId="77777777" w:rsidR="005C6EE9" w:rsidRDefault="005C6EE9" w:rsidP="00910452">
      <w:pPr>
        <w:rPr>
          <w:rFonts w:cstheme="minorHAnsi"/>
        </w:rPr>
      </w:pPr>
    </w:p>
    <w:p w14:paraId="25DB857B" w14:textId="77777777" w:rsidR="005C6EE9" w:rsidRPr="00C97F96" w:rsidRDefault="005C6EE9" w:rsidP="00910452">
      <w:pPr>
        <w:rPr>
          <w:rFonts w:cstheme="minorHAnsi"/>
        </w:rPr>
      </w:pPr>
    </w:p>
    <w:p w14:paraId="468E9C12" w14:textId="77777777" w:rsidR="00910452" w:rsidRPr="00C97F96" w:rsidRDefault="00910452" w:rsidP="00910452">
      <w:pPr>
        <w:rPr>
          <w:rFonts w:cstheme="minorHAnsi"/>
        </w:rPr>
      </w:pPr>
    </w:p>
    <w:tbl>
      <w:tblPr>
        <w:tblStyle w:val="TableGrid"/>
        <w:tblW w:w="10065" w:type="dxa"/>
        <w:tblInd w:w="-441"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065"/>
      </w:tblGrid>
      <w:tr w:rsidR="00910452" w:rsidRPr="00C97F96" w14:paraId="543D156C" w14:textId="77777777">
        <w:tc>
          <w:tcPr>
            <w:tcW w:w="10065" w:type="dxa"/>
            <w:shd w:val="clear" w:color="auto" w:fill="235D64"/>
          </w:tcPr>
          <w:p w14:paraId="68064976" w14:textId="77777777" w:rsidR="00910452" w:rsidRPr="00C97F96" w:rsidRDefault="00910452" w:rsidP="001B377B">
            <w:pPr>
              <w:spacing w:line="276" w:lineRule="auto"/>
              <w:rPr>
                <w:b/>
                <w:color w:val="FFFFFF" w:themeColor="background1"/>
                <w:sz w:val="32"/>
                <w:szCs w:val="32"/>
              </w:rPr>
            </w:pPr>
            <w:r w:rsidRPr="00C97F96">
              <w:rPr>
                <w:b/>
                <w:color w:val="FFFFFF" w:themeColor="background1"/>
                <w:sz w:val="32"/>
                <w:szCs w:val="32"/>
                <w:lang w:val="en-GB"/>
              </w:rPr>
              <w:lastRenderedPageBreak/>
              <w:t>C2 – Declaration of Personal Circumstances of the Tenderer</w:t>
            </w:r>
          </w:p>
        </w:tc>
      </w:tr>
    </w:tbl>
    <w:p w14:paraId="466BBD1B" w14:textId="77777777" w:rsidR="00910452" w:rsidRPr="00C97F96" w:rsidRDefault="00910452" w:rsidP="00910452">
      <w:pPr>
        <w:rPr>
          <w:rFonts w:cstheme="minorHAnsi"/>
        </w:rPr>
      </w:pPr>
    </w:p>
    <w:p w14:paraId="2E428BBA" w14:textId="00454381" w:rsidR="00910452" w:rsidRPr="00C97F96" w:rsidRDefault="00910452" w:rsidP="00910452">
      <w:pPr>
        <w:rPr>
          <w:rFonts w:cstheme="minorHAnsi"/>
          <w:lang w:val="en-GB"/>
        </w:rPr>
      </w:pPr>
      <w:r w:rsidRPr="00C97F96">
        <w:rPr>
          <w:rFonts w:cstheme="minorHAnsi"/>
          <w:lang w:val="en-GB"/>
        </w:rPr>
        <w:t xml:space="preserve">Re: Request for Tenders for the Provision of </w:t>
      </w:r>
      <w:sdt>
        <w:sdtPr>
          <w:rPr>
            <w:rFonts w:cstheme="minorHAnsi"/>
            <w:b/>
            <w:bCs/>
          </w:rPr>
          <w:alias w:val="Type of Services"/>
          <w:tag w:val="Type of Services"/>
          <w:id w:val="825010900"/>
          <w:placeholder>
            <w:docPart w:val="6E47DF6827B544E3861E1D7329429DB3"/>
          </w:placeholder>
          <w:dataBinding w:prefixMappings="xmlns:ns0='http://schemas.microsoft.com/office/2006/coverPageProps' " w:xpath="/ns0:CoverPageProperties[1]/ns0:CompanyFax[1]" w:storeItemID="{55AF091B-3C7A-41E3-B477-F2FDAA23CFDA}"/>
          <w:text/>
        </w:sdtPr>
        <w:sdtEndPr/>
        <w:sdtContent>
          <w:r w:rsidR="004F3043">
            <w:rPr>
              <w:rFonts w:cstheme="minorHAnsi"/>
              <w:b/>
              <w:bCs/>
            </w:rPr>
            <w:t>Creative &amp; Strategic</w:t>
          </w:r>
          <w:r w:rsidR="00E01DA6">
            <w:rPr>
              <w:rFonts w:cstheme="minorHAnsi"/>
              <w:b/>
              <w:bCs/>
            </w:rPr>
            <w:t xml:space="preserve"> Services</w:t>
          </w:r>
          <w:r w:rsidR="00265F9D">
            <w:rPr>
              <w:rFonts w:cstheme="minorHAnsi"/>
              <w:b/>
              <w:bCs/>
            </w:rPr>
            <w:t xml:space="preserve"> for the Mental Health Commission</w:t>
          </w:r>
        </w:sdtContent>
      </w:sdt>
      <w:r w:rsidRPr="00C97F96">
        <w:rPr>
          <w:rFonts w:cstheme="minorHAnsi"/>
          <w:lang w:val="en-GB"/>
        </w:rPr>
        <w:t xml:space="preserve"> </w:t>
      </w:r>
    </w:p>
    <w:p w14:paraId="49F72D05" w14:textId="77777777" w:rsidR="00910452" w:rsidRPr="00C97F96" w:rsidRDefault="00910452" w:rsidP="00910452">
      <w:pPr>
        <w:rPr>
          <w:rFonts w:cstheme="minorHAnsi"/>
          <w:b/>
          <w:lang w:val="en-GB"/>
        </w:rPr>
      </w:pPr>
    </w:p>
    <w:p w14:paraId="2A86F97A" w14:textId="77777777" w:rsidR="00910452" w:rsidRPr="00C97F96" w:rsidRDefault="00910452" w:rsidP="00910452">
      <w:pPr>
        <w:rPr>
          <w:rFonts w:cstheme="minorHAnsi"/>
          <w:lang w:val="en-GB"/>
        </w:rPr>
      </w:pPr>
      <w:r w:rsidRPr="00C97F96">
        <w:rPr>
          <w:rFonts w:cstheme="minorHAnsi"/>
          <w:b/>
          <w:lang w:val="en-GB"/>
        </w:rPr>
        <w:t>NAME:</w:t>
      </w:r>
      <w:r w:rsidRPr="00C97F96">
        <w:rPr>
          <w:rFonts w:cstheme="minorHAnsi"/>
          <w:lang w:val="en-GB"/>
        </w:rPr>
        <w:t xml:space="preserve">   </w:t>
      </w:r>
      <w:r w:rsidRPr="00C97F96">
        <w:rPr>
          <w:rFonts w:cstheme="minorHAnsi"/>
          <w:lang w:val="en-GB"/>
        </w:rPr>
        <w:tab/>
      </w:r>
      <w:r w:rsidRPr="00C97F96">
        <w:rPr>
          <w:rFonts w:cstheme="minorHAnsi"/>
          <w:u w:val="single"/>
          <w:lang w:val="en-GB"/>
        </w:rPr>
        <w:fldChar w:fldCharType="begin">
          <w:ffData>
            <w:name w:val=""/>
            <w:enabled/>
            <w:calcOnExit w:val="0"/>
            <w:textInput>
              <w:default w:val="[Click here and insert name]"/>
            </w:textInput>
          </w:ffData>
        </w:fldChar>
      </w:r>
      <w:r w:rsidRPr="00C97F96">
        <w:rPr>
          <w:rFonts w:cstheme="minorHAnsi"/>
          <w:u w:val="single"/>
          <w:lang w:val="en-GB"/>
        </w:rPr>
        <w:instrText xml:space="preserve"> FORMTEXT </w:instrText>
      </w:r>
      <w:r w:rsidRPr="00C97F96">
        <w:rPr>
          <w:rFonts w:cstheme="minorHAnsi"/>
          <w:u w:val="single"/>
          <w:lang w:val="en-GB"/>
        </w:rPr>
      </w:r>
      <w:r w:rsidRPr="00C97F96">
        <w:rPr>
          <w:rFonts w:cstheme="minorHAnsi"/>
          <w:u w:val="single"/>
          <w:lang w:val="en-GB"/>
        </w:rPr>
        <w:fldChar w:fldCharType="separate"/>
      </w:r>
      <w:r w:rsidRPr="00C97F96">
        <w:rPr>
          <w:rFonts w:cstheme="minorHAnsi"/>
          <w:u w:val="single"/>
          <w:lang w:val="en-GB"/>
        </w:rPr>
        <w:t>[Click here and insert name]</w:t>
      </w:r>
      <w:r w:rsidRPr="00C97F96">
        <w:rPr>
          <w:rFonts w:cstheme="minorHAnsi"/>
        </w:rPr>
        <w:fldChar w:fldCharType="end"/>
      </w:r>
    </w:p>
    <w:p w14:paraId="171D7CF0" w14:textId="77777777" w:rsidR="00910452" w:rsidRPr="00C97F96" w:rsidRDefault="00910452" w:rsidP="00910452">
      <w:pPr>
        <w:rPr>
          <w:rFonts w:cstheme="minorHAnsi"/>
        </w:rPr>
      </w:pPr>
      <w:r w:rsidRPr="00C97F96">
        <w:rPr>
          <w:rFonts w:cstheme="minorHAnsi"/>
          <w:b/>
          <w:lang w:val="en-GB"/>
        </w:rPr>
        <w:t>ADDRESS:</w:t>
      </w:r>
      <w:r w:rsidRPr="00C97F96">
        <w:rPr>
          <w:rFonts w:cstheme="minorHAnsi"/>
          <w:lang w:val="en-GB"/>
        </w:rPr>
        <w:t xml:space="preserve"> </w:t>
      </w:r>
      <w:r w:rsidRPr="00C97F96">
        <w:rPr>
          <w:rFonts w:cstheme="minorHAnsi"/>
          <w:lang w:val="en-GB"/>
        </w:rPr>
        <w:tab/>
      </w:r>
      <w:r w:rsidRPr="00C97F96">
        <w:rPr>
          <w:rFonts w:cstheme="minorHAnsi"/>
          <w:u w:val="single"/>
          <w:lang w:val="en-GB"/>
        </w:rPr>
        <w:fldChar w:fldCharType="begin">
          <w:ffData>
            <w:name w:val=""/>
            <w:enabled/>
            <w:calcOnExit w:val="0"/>
            <w:textInput>
              <w:default w:val="[Click here and insert address]"/>
            </w:textInput>
          </w:ffData>
        </w:fldChar>
      </w:r>
      <w:r w:rsidRPr="00C97F96">
        <w:rPr>
          <w:rFonts w:cstheme="minorHAnsi"/>
          <w:u w:val="single"/>
          <w:lang w:val="en-GB"/>
        </w:rPr>
        <w:instrText xml:space="preserve"> FORMTEXT </w:instrText>
      </w:r>
      <w:r w:rsidRPr="00C97F96">
        <w:rPr>
          <w:rFonts w:cstheme="minorHAnsi"/>
          <w:u w:val="single"/>
          <w:lang w:val="en-GB"/>
        </w:rPr>
      </w:r>
      <w:r w:rsidRPr="00C97F96">
        <w:rPr>
          <w:rFonts w:cstheme="minorHAnsi"/>
          <w:u w:val="single"/>
          <w:lang w:val="en-GB"/>
        </w:rPr>
        <w:fldChar w:fldCharType="separate"/>
      </w:r>
      <w:r w:rsidRPr="00C97F96">
        <w:rPr>
          <w:rFonts w:cstheme="minorHAnsi"/>
          <w:u w:val="single"/>
          <w:lang w:val="en-GB"/>
        </w:rPr>
        <w:t>[Click here and insert address]</w:t>
      </w:r>
      <w:r w:rsidRPr="00C97F96">
        <w:rPr>
          <w:rFonts w:cstheme="minorHAnsi"/>
        </w:rPr>
        <w:fldChar w:fldCharType="end"/>
      </w:r>
    </w:p>
    <w:p w14:paraId="614EBED4" w14:textId="77777777" w:rsidR="00910452" w:rsidRPr="00C97F96" w:rsidRDefault="00910452" w:rsidP="00910452">
      <w:pPr>
        <w:rPr>
          <w:rFonts w:cstheme="minorHAnsi"/>
          <w:lang w:val="en-GB"/>
        </w:rPr>
      </w:pPr>
    </w:p>
    <w:p w14:paraId="24FBBB56" w14:textId="77777777" w:rsidR="00910452" w:rsidRPr="00C97F96" w:rsidRDefault="00910452" w:rsidP="00910452">
      <w:pPr>
        <w:rPr>
          <w:rFonts w:cstheme="minorHAnsi"/>
          <w:lang w:val="en-US"/>
        </w:rPr>
      </w:pPr>
      <w:r w:rsidRPr="00C97F96">
        <w:rPr>
          <w:rFonts w:cstheme="minorHAnsi"/>
          <w:lang w:val="en-US"/>
        </w:rPr>
        <w:t xml:space="preserve">I, </w:t>
      </w:r>
      <w:r w:rsidRPr="00C97F96">
        <w:rPr>
          <w:rFonts w:cstheme="minorHAnsi"/>
          <w:lang w:val="en-GB"/>
        </w:rPr>
        <w:fldChar w:fldCharType="begin">
          <w:ffData>
            <w:name w:val=""/>
            <w:enabled/>
            <w:calcOnExit w:val="0"/>
            <w:textInput>
              <w:default w:val="[Click here and insert name of Declarant]"/>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Declarant]</w:t>
      </w:r>
      <w:r w:rsidRPr="00C97F96">
        <w:rPr>
          <w:rFonts w:cstheme="minorHAnsi"/>
        </w:rPr>
        <w:fldChar w:fldCharType="end"/>
      </w:r>
      <w:r w:rsidRPr="00C97F96">
        <w:rPr>
          <w:rFonts w:cstheme="minorHAnsi"/>
          <w:lang w:val="en-GB"/>
        </w:rPr>
        <w:t>,</w:t>
      </w:r>
      <w:r w:rsidRPr="00C97F96">
        <w:rPr>
          <w:rFonts w:cstheme="minorHAnsi"/>
          <w:i/>
          <w:lang w:val="en-GB"/>
        </w:rPr>
        <w:t xml:space="preserve"> </w:t>
      </w:r>
      <w:r w:rsidRPr="00C97F96">
        <w:rPr>
          <w:rFonts w:cstheme="minorHAnsi"/>
          <w:lang w:val="en-US"/>
        </w:rPr>
        <w:t xml:space="preserve">of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do solemnly and sincerely declare that:</w:t>
      </w:r>
    </w:p>
    <w:p w14:paraId="684E906E" w14:textId="1A889908" w:rsidR="00910452" w:rsidRPr="00C97F96" w:rsidRDefault="00910452" w:rsidP="00071072">
      <w:pPr>
        <w:numPr>
          <w:ilvl w:val="0"/>
          <w:numId w:val="18"/>
        </w:numPr>
        <w:rPr>
          <w:rFonts w:cstheme="minorHAnsi"/>
          <w:lang w:val="en-US"/>
        </w:rPr>
      </w:pPr>
      <w:r w:rsidRPr="00C97F96">
        <w:rPr>
          <w:rFonts w:cstheme="minorHAnsi"/>
          <w:lang w:val="en-US"/>
        </w:rPr>
        <w:t xml:space="preserve">I am a </w:t>
      </w:r>
      <w:r w:rsidRPr="00C97F96">
        <w:rPr>
          <w:rFonts w:cstheme="minorHAnsi"/>
          <w:lang w:val="en-GB"/>
        </w:rPr>
        <w:fldChar w:fldCharType="begin">
          <w:ffData>
            <w:name w:val=""/>
            <w:enabled/>
            <w:calcOnExit w:val="0"/>
            <w:textInput>
              <w:default w:val="[insert role of Declarant]"/>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[insert role of Declarant]</w:t>
      </w:r>
      <w:r w:rsidRPr="00C97F96">
        <w:rPr>
          <w:rFonts w:cstheme="minorHAnsi"/>
        </w:rPr>
        <w:fldChar w:fldCharType="end"/>
      </w:r>
      <w:r w:rsidRPr="00C97F96">
        <w:rPr>
          <w:rFonts w:cstheme="minorHAnsi"/>
          <w:lang w:val="en-US"/>
        </w:rPr>
        <w:t xml:space="preserve"> of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and am authorized by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to make this declaration which relates to a tender (“the Tender”) submitted by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in response to an RFT dated titled </w:t>
      </w:r>
      <w:r w:rsidRPr="00C97F96">
        <w:rPr>
          <w:rFonts w:cstheme="minorHAnsi"/>
          <w:b/>
          <w:bCs/>
          <w:lang w:val="en-US"/>
        </w:rPr>
        <w:t xml:space="preserve">‘’Provision of a </w:t>
      </w:r>
      <w:r w:rsidR="007B0F82">
        <w:rPr>
          <w:rFonts w:cstheme="minorHAnsi"/>
          <w:b/>
          <w:bCs/>
          <w:lang w:val="en-US"/>
        </w:rPr>
        <w:t>Strategic &amp; Creative</w:t>
      </w:r>
      <w:r w:rsidR="005C6EE9">
        <w:rPr>
          <w:rFonts w:cstheme="minorHAnsi"/>
          <w:b/>
          <w:bCs/>
          <w:lang w:val="en-US"/>
        </w:rPr>
        <w:t xml:space="preserve"> for the Mental Health Commission</w:t>
      </w:r>
      <w:r w:rsidRPr="00C97F96">
        <w:rPr>
          <w:rFonts w:cstheme="minorHAnsi"/>
          <w:b/>
          <w:bCs/>
          <w:lang w:val="en-US"/>
        </w:rPr>
        <w:t>”</w:t>
      </w:r>
      <w:r w:rsidRPr="00C97F96">
        <w:rPr>
          <w:rFonts w:cstheme="minorHAnsi"/>
          <w:lang w:val="en-US"/>
        </w:rPr>
        <w:t xml:space="preserve"> published by </w:t>
      </w:r>
      <w:r w:rsidRPr="00C97F96">
        <w:rPr>
          <w:rFonts w:cstheme="minorHAnsi"/>
          <w:b/>
          <w:bCs/>
          <w:lang w:val="en-GB"/>
        </w:rPr>
        <w:t>MENTAL HEALTH COMMISSION</w:t>
      </w:r>
      <w:r w:rsidRPr="00C97F96">
        <w:rPr>
          <w:rFonts w:cstheme="minorHAnsi"/>
          <w:lang w:val="en-US"/>
        </w:rPr>
        <w:t xml:space="preserve"> (“the Contracting Authority”).</w:t>
      </w:r>
    </w:p>
    <w:p w14:paraId="2907C306" w14:textId="77777777" w:rsidR="00910452" w:rsidRPr="00C97F96" w:rsidRDefault="00910452" w:rsidP="00910452">
      <w:pPr>
        <w:rPr>
          <w:rFonts w:cstheme="minorHAnsi"/>
          <w:lang w:val="en-US"/>
        </w:rPr>
      </w:pPr>
    </w:p>
    <w:p w14:paraId="29D188B6" w14:textId="77777777" w:rsidR="00910452" w:rsidRPr="00C97F96" w:rsidRDefault="00910452" w:rsidP="00071072">
      <w:pPr>
        <w:numPr>
          <w:ilvl w:val="0"/>
          <w:numId w:val="18"/>
        </w:numPr>
        <w:rPr>
          <w:rFonts w:cstheme="minorHAnsi"/>
          <w:lang w:val="en-US"/>
        </w:rPr>
      </w:pPr>
      <w:r w:rsidRPr="00C97F96">
        <w:rPr>
          <w:rFonts w:cstheme="minorHAnsi"/>
          <w:lang w:val="en-US"/>
        </w:rPr>
        <w:t xml:space="preserve">Neither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nor any person who is a member of the administrative, management or supervisory body of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nor any person who has powers of representation, decision or control in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has:</w:t>
      </w:r>
    </w:p>
    <w:p w14:paraId="66766530" w14:textId="77777777" w:rsidR="00910452" w:rsidRPr="00C97F96" w:rsidRDefault="00910452" w:rsidP="00910452">
      <w:pPr>
        <w:rPr>
          <w:rFonts w:cstheme="minorHAnsi"/>
          <w:lang w:val="en-US"/>
        </w:rPr>
      </w:pPr>
    </w:p>
    <w:p w14:paraId="6714CFAE"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ever been the subject of a conviction for participation in a criminal </w:t>
      </w:r>
      <w:proofErr w:type="spellStart"/>
      <w:r w:rsidRPr="00C97F96">
        <w:rPr>
          <w:rFonts w:cstheme="minorHAnsi"/>
          <w:lang w:val="en-US"/>
        </w:rPr>
        <w:t>organisation</w:t>
      </w:r>
      <w:proofErr w:type="spellEnd"/>
      <w:r w:rsidRPr="00C97F96">
        <w:rPr>
          <w:rFonts w:cstheme="minorHAnsi"/>
          <w:lang w:val="en-US"/>
        </w:rPr>
        <w:t>, as defined in Article 2 of Council Framework Decision 2008/841/JHA.</w:t>
      </w:r>
    </w:p>
    <w:p w14:paraId="24703FF9"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is established.</w:t>
      </w:r>
    </w:p>
    <w:p w14:paraId="0152ED4E"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 ever been the subject of a conviction for fraud within the meaning of Article 1 of the Convention on the protection of the European Communities’ financial interests.</w:t>
      </w:r>
    </w:p>
    <w:p w14:paraId="65668580" w14:textId="77777777" w:rsidR="00910452" w:rsidRPr="00C97F96" w:rsidRDefault="00910452" w:rsidP="00071072">
      <w:pPr>
        <w:numPr>
          <w:ilvl w:val="0"/>
          <w:numId w:val="19"/>
        </w:numPr>
        <w:rPr>
          <w:rFonts w:cstheme="minorHAnsi"/>
          <w:lang w:val="en-US"/>
        </w:rPr>
      </w:pPr>
      <w:r w:rsidRPr="00C97F96">
        <w:rPr>
          <w:rFonts w:cstheme="minorHAnsi"/>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91C7A3C" w14:textId="77777777" w:rsidR="00910452" w:rsidRPr="00C97F96" w:rsidRDefault="00910452" w:rsidP="00071072">
      <w:pPr>
        <w:numPr>
          <w:ilvl w:val="0"/>
          <w:numId w:val="19"/>
        </w:numPr>
        <w:rPr>
          <w:rFonts w:cstheme="minorHAnsi"/>
          <w:lang w:val="en-US"/>
        </w:rPr>
      </w:pPr>
      <w:r w:rsidRPr="00C97F96">
        <w:rPr>
          <w:rFonts w:cstheme="minorHAnsi"/>
          <w:lang w:val="en-US"/>
        </w:rPr>
        <w:t>ever been the subject of a conviction for money laundering or terrorist financing, as defined in Article 1 of Directive 2005/60/EC of the European Parliament and of the Council.</w:t>
      </w:r>
    </w:p>
    <w:p w14:paraId="448A22F8" w14:textId="77777777" w:rsidR="00910452" w:rsidRPr="00C97F96" w:rsidRDefault="00910452" w:rsidP="00071072">
      <w:pPr>
        <w:numPr>
          <w:ilvl w:val="0"/>
          <w:numId w:val="19"/>
        </w:numPr>
        <w:rPr>
          <w:rFonts w:cstheme="minorHAnsi"/>
          <w:lang w:val="en-US"/>
        </w:rPr>
      </w:pPr>
      <w:r w:rsidRPr="00C97F96">
        <w:rPr>
          <w:rFonts w:cstheme="minorHAnsi"/>
          <w:lang w:val="en-US"/>
        </w:rPr>
        <w:t xml:space="preserve">ever been the subject of a conviction for child </w:t>
      </w:r>
      <w:proofErr w:type="spellStart"/>
      <w:r w:rsidRPr="00C97F96">
        <w:rPr>
          <w:rFonts w:cstheme="minorHAnsi"/>
          <w:lang w:val="en-US"/>
        </w:rPr>
        <w:t>labour</w:t>
      </w:r>
      <w:proofErr w:type="spellEnd"/>
      <w:r w:rsidRPr="00C97F96">
        <w:rPr>
          <w:rFonts w:cstheme="minorHAnsi"/>
          <w:lang w:val="en-US"/>
        </w:rPr>
        <w:t xml:space="preserve"> and other forms of trafficking in human beings as defined in Article 2 of Directive 2011/36/EU of the European Parliament and of the Council.</w:t>
      </w:r>
    </w:p>
    <w:p w14:paraId="026C4F67" w14:textId="77777777" w:rsidR="00910452" w:rsidRPr="00C97F96" w:rsidRDefault="00910452" w:rsidP="00910452">
      <w:pPr>
        <w:rPr>
          <w:rFonts w:cstheme="minorHAnsi"/>
          <w:lang w:val="en-US"/>
        </w:rPr>
      </w:pPr>
    </w:p>
    <w:p w14:paraId="102EC497" w14:textId="77777777" w:rsidR="00910452" w:rsidRPr="00C97F96" w:rsidRDefault="00910452" w:rsidP="00071072">
      <w:pPr>
        <w:numPr>
          <w:ilvl w:val="0"/>
          <w:numId w:val="18"/>
        </w:numPr>
        <w:rPr>
          <w:rFonts w:cstheme="minorHAnsi"/>
          <w:lang w:val="en-US"/>
        </w:rPr>
      </w:pP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w:t>
      </w:r>
    </w:p>
    <w:p w14:paraId="6D3881BD" w14:textId="77777777" w:rsidR="00910452" w:rsidRPr="00C97F96" w:rsidRDefault="00910452" w:rsidP="00910452">
      <w:pPr>
        <w:rPr>
          <w:rFonts w:cstheme="minorHAnsi"/>
          <w:lang w:val="en-US"/>
        </w:rPr>
      </w:pPr>
    </w:p>
    <w:p w14:paraId="2BD618F0" w14:textId="77777777" w:rsidR="00910452" w:rsidRPr="00C97F96" w:rsidRDefault="00910452" w:rsidP="00071072">
      <w:pPr>
        <w:numPr>
          <w:ilvl w:val="0"/>
          <w:numId w:val="20"/>
        </w:numPr>
        <w:rPr>
          <w:rFonts w:cstheme="minorHAnsi"/>
          <w:lang w:val="en-GB"/>
        </w:rPr>
      </w:pPr>
      <w:r w:rsidRPr="00C97F96">
        <w:rPr>
          <w:rFonts w:cstheme="minorHAnsi"/>
          <w:lang w:val="en-GB"/>
        </w:rPr>
        <w:t>is not in breach and has not breached its obligations relating to the payment of taxes or social security contributions.</w:t>
      </w:r>
    </w:p>
    <w:p w14:paraId="4F876A9B" w14:textId="77777777" w:rsidR="00910452" w:rsidRPr="00C97F96" w:rsidRDefault="00910452" w:rsidP="00071072">
      <w:pPr>
        <w:numPr>
          <w:ilvl w:val="0"/>
          <w:numId w:val="20"/>
        </w:numPr>
        <w:rPr>
          <w:rFonts w:cstheme="minorHAnsi"/>
          <w:lang w:val="en-GB"/>
        </w:rPr>
      </w:pPr>
      <w:r w:rsidRPr="00C97F96">
        <w:rPr>
          <w:rFonts w:cstheme="minorHAnsi"/>
          <w:lang w:val="en-GB"/>
        </w:rPr>
        <w:t>has carried out the preparation of the Tender independently.</w:t>
      </w:r>
    </w:p>
    <w:p w14:paraId="191197B9" w14:textId="77777777" w:rsidR="00910452" w:rsidRPr="00C97F96" w:rsidRDefault="00910452" w:rsidP="00910452">
      <w:pPr>
        <w:rPr>
          <w:rFonts w:cstheme="minorHAnsi"/>
          <w:lang w:val="en-US"/>
        </w:rPr>
      </w:pPr>
    </w:p>
    <w:p w14:paraId="52F65EC3" w14:textId="77777777" w:rsidR="00910452" w:rsidRPr="00C97F96" w:rsidRDefault="00910452" w:rsidP="00071072">
      <w:pPr>
        <w:numPr>
          <w:ilvl w:val="0"/>
          <w:numId w:val="18"/>
        </w:numPr>
        <w:rPr>
          <w:rFonts w:cstheme="minorHAnsi"/>
          <w:lang w:val="en-US"/>
        </w:rPr>
      </w:pPr>
      <w:r w:rsidRPr="00C97F96">
        <w:rPr>
          <w:rFonts w:cstheme="minorHAnsi"/>
          <w:lang w:val="en-GB"/>
        </w:rPr>
        <w:lastRenderedPageBreak/>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w:t>
      </w:r>
    </w:p>
    <w:p w14:paraId="509E2E6A" w14:textId="77777777" w:rsidR="00910452" w:rsidRPr="00C97F96" w:rsidRDefault="00910452" w:rsidP="00910452">
      <w:pPr>
        <w:rPr>
          <w:rFonts w:cstheme="minorHAnsi"/>
          <w:lang w:val="en-US"/>
        </w:rPr>
      </w:pPr>
    </w:p>
    <w:p w14:paraId="5F676E99" w14:textId="77777777" w:rsidR="00910452" w:rsidRPr="00C97F96" w:rsidRDefault="00910452" w:rsidP="00071072">
      <w:pPr>
        <w:numPr>
          <w:ilvl w:val="0"/>
          <w:numId w:val="21"/>
        </w:numPr>
        <w:rPr>
          <w:rFonts w:cstheme="minorHAnsi"/>
          <w:lang w:val="en-US"/>
        </w:rPr>
      </w:pPr>
      <w:r w:rsidRPr="00C97F96">
        <w:rPr>
          <w:rFonts w:cstheme="minorHAnsi"/>
          <w:lang w:val="en-US"/>
        </w:rPr>
        <w:t xml:space="preserve">has, in the performance of all public contracts, complied with applicable obligations in the field of environmental social and </w:t>
      </w:r>
      <w:proofErr w:type="spellStart"/>
      <w:r w:rsidRPr="00C97F96">
        <w:rPr>
          <w:rFonts w:cstheme="minorHAnsi"/>
          <w:lang w:val="en-US"/>
        </w:rPr>
        <w:t>labour</w:t>
      </w:r>
      <w:proofErr w:type="spellEnd"/>
      <w:r w:rsidRPr="00C97F96">
        <w:rPr>
          <w:rFonts w:cstheme="minorHAnsi"/>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C97F96">
        <w:rPr>
          <w:rFonts w:cstheme="minorHAnsi"/>
          <w:lang w:val="en-US"/>
        </w:rPr>
        <w:t>labour</w:t>
      </w:r>
      <w:proofErr w:type="spellEnd"/>
      <w:r w:rsidRPr="00C97F96">
        <w:rPr>
          <w:rFonts w:cstheme="minorHAnsi"/>
          <w:lang w:val="en-US"/>
        </w:rPr>
        <w:t xml:space="preserve"> law listed in Schedule 7 of the European Union (Award of Public Authority Contracts) Regulations 2016 (Statutory Instrument 284 of 2016).     </w:t>
      </w:r>
    </w:p>
    <w:p w14:paraId="1E0AD879" w14:textId="77777777" w:rsidR="00910452" w:rsidRPr="00C97F96" w:rsidRDefault="00910452" w:rsidP="00071072">
      <w:pPr>
        <w:numPr>
          <w:ilvl w:val="0"/>
          <w:numId w:val="21"/>
        </w:numPr>
        <w:rPr>
          <w:rFonts w:cstheme="minorHAnsi"/>
          <w:lang w:val="en-US"/>
        </w:rPr>
      </w:pPr>
      <w:r w:rsidRPr="00C97F96">
        <w:rPr>
          <w:rFonts w:cstheme="minorHAnsi"/>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11F5B39" w14:textId="77777777" w:rsidR="00910452" w:rsidRPr="00C97F96" w:rsidRDefault="00910452" w:rsidP="00071072">
      <w:pPr>
        <w:numPr>
          <w:ilvl w:val="0"/>
          <w:numId w:val="21"/>
        </w:numPr>
        <w:rPr>
          <w:rFonts w:cstheme="minorHAnsi"/>
          <w:lang w:val="en-US"/>
        </w:rPr>
      </w:pPr>
      <w:r w:rsidRPr="00C97F96">
        <w:rPr>
          <w:rFonts w:cstheme="minorHAnsi"/>
          <w:lang w:val="en-US"/>
        </w:rPr>
        <w:t>is not guilty of grave professional misconduct.</w:t>
      </w:r>
    </w:p>
    <w:p w14:paraId="4AFB5533" w14:textId="77777777" w:rsidR="00910452" w:rsidRPr="00C97F96" w:rsidRDefault="00910452" w:rsidP="00071072">
      <w:pPr>
        <w:numPr>
          <w:ilvl w:val="0"/>
          <w:numId w:val="21"/>
        </w:numPr>
        <w:rPr>
          <w:rFonts w:cstheme="minorHAnsi"/>
          <w:lang w:val="en-US"/>
        </w:rPr>
      </w:pPr>
      <w:r w:rsidRPr="00C97F96">
        <w:rPr>
          <w:rFonts w:cstheme="minorHAnsi"/>
          <w:lang w:val="en-US"/>
        </w:rPr>
        <w:t>has not entered into agreements with other economic operators aimed at distorting competition.</w:t>
      </w:r>
    </w:p>
    <w:p w14:paraId="270067E9" w14:textId="77777777" w:rsidR="00910452" w:rsidRPr="00C97F96" w:rsidRDefault="00910452" w:rsidP="00071072">
      <w:pPr>
        <w:numPr>
          <w:ilvl w:val="0"/>
          <w:numId w:val="21"/>
        </w:numPr>
        <w:rPr>
          <w:rFonts w:cstheme="minorHAnsi"/>
          <w:lang w:val="en-US"/>
        </w:rPr>
      </w:pPr>
      <w:r w:rsidRPr="00C97F96">
        <w:rPr>
          <w:rFonts w:cstheme="minorHAnsi"/>
          <w:lang w:val="en-US"/>
        </w:rPr>
        <w:t>is not aware of any conflict of interest due to its participation in the Competition;</w:t>
      </w:r>
    </w:p>
    <w:p w14:paraId="559F1C13" w14:textId="77777777" w:rsidR="00910452" w:rsidRPr="00C97F96" w:rsidRDefault="00910452" w:rsidP="00071072">
      <w:pPr>
        <w:numPr>
          <w:ilvl w:val="0"/>
          <w:numId w:val="21"/>
        </w:numPr>
        <w:rPr>
          <w:rFonts w:cstheme="minorHAnsi"/>
          <w:lang w:val="en-US"/>
        </w:rPr>
      </w:pPr>
      <w:r w:rsidRPr="00C97F96">
        <w:rPr>
          <w:rFonts w:cstheme="minorHAnsi"/>
          <w:lang w:val="en-US"/>
        </w:rPr>
        <w:t>has not had any prior involvement in the preparation of the Competition;</w:t>
      </w:r>
    </w:p>
    <w:p w14:paraId="5404FB37" w14:textId="77777777" w:rsidR="00910452" w:rsidRPr="00C97F96" w:rsidRDefault="00910452" w:rsidP="00071072">
      <w:pPr>
        <w:numPr>
          <w:ilvl w:val="0"/>
          <w:numId w:val="21"/>
        </w:numPr>
        <w:rPr>
          <w:rFonts w:cstheme="minorHAnsi"/>
          <w:lang w:val="en-US"/>
        </w:rPr>
      </w:pPr>
      <w:r w:rsidRPr="00C97F96">
        <w:rPr>
          <w:rFonts w:cstheme="minorHAnsi"/>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E263F8D" w14:textId="77777777" w:rsidR="00910452" w:rsidRPr="00C97F96" w:rsidRDefault="00910452" w:rsidP="00071072">
      <w:pPr>
        <w:numPr>
          <w:ilvl w:val="0"/>
          <w:numId w:val="21"/>
        </w:numPr>
        <w:rPr>
          <w:rFonts w:cstheme="minorHAnsi"/>
          <w:lang w:val="en-US"/>
        </w:rPr>
      </w:pPr>
      <w:r w:rsidRPr="00C97F96">
        <w:rPr>
          <w:rFonts w:cstheme="minorHAnsi"/>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7C60E481" w14:textId="77777777" w:rsidR="00910452" w:rsidRPr="00C97F96" w:rsidRDefault="00910452" w:rsidP="00071072">
      <w:pPr>
        <w:numPr>
          <w:ilvl w:val="0"/>
          <w:numId w:val="21"/>
        </w:numPr>
        <w:rPr>
          <w:rFonts w:cstheme="minorHAnsi"/>
          <w:lang w:val="en-US"/>
        </w:rPr>
      </w:pPr>
      <w:r w:rsidRPr="00C97F96">
        <w:rPr>
          <w:rFonts w:cstheme="minorHAnsi"/>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C2B125D" w14:textId="77777777" w:rsidR="00910452" w:rsidRPr="00C97F96" w:rsidRDefault="00910452" w:rsidP="00910452">
      <w:pPr>
        <w:rPr>
          <w:rFonts w:cstheme="minorHAnsi"/>
          <w:lang w:val="en-US"/>
        </w:rPr>
      </w:pPr>
    </w:p>
    <w:p w14:paraId="0B6C4A09" w14:textId="77777777" w:rsidR="00910452" w:rsidRPr="00C97F96" w:rsidRDefault="00910452" w:rsidP="00071072">
      <w:pPr>
        <w:numPr>
          <w:ilvl w:val="0"/>
          <w:numId w:val="18"/>
        </w:numPr>
        <w:rPr>
          <w:rFonts w:cstheme="minorHAnsi"/>
          <w:lang w:val="en-US"/>
        </w:rPr>
      </w:pP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does not come within the category of prohibited economic operators identified in Regulation (EU) No 833/2014 of 31 July 2014 (as amended by EU Regulation 2022/576 or any subsequent amendments to same); </w:t>
      </w:r>
    </w:p>
    <w:p w14:paraId="5461035A" w14:textId="77777777" w:rsidR="00910452" w:rsidRPr="00C97F96" w:rsidRDefault="00910452" w:rsidP="00910452">
      <w:pPr>
        <w:rPr>
          <w:rFonts w:cstheme="minorHAnsi"/>
          <w:lang w:val="en-US"/>
        </w:rPr>
      </w:pPr>
    </w:p>
    <w:p w14:paraId="28CA637F" w14:textId="77777777" w:rsidR="00910452" w:rsidRPr="00C97F96" w:rsidRDefault="00910452" w:rsidP="00071072">
      <w:pPr>
        <w:numPr>
          <w:ilvl w:val="0"/>
          <w:numId w:val="18"/>
        </w:numPr>
        <w:rPr>
          <w:rFonts w:cstheme="minorHAnsi"/>
          <w:lang w:val="en-US"/>
        </w:rPr>
      </w:pPr>
      <w:r w:rsidRPr="00C97F96">
        <w:rPr>
          <w:rFonts w:cstheme="minorHAnsi"/>
          <w:lang w:val="en-US"/>
        </w:rPr>
        <w:t xml:space="preserve">The origin of goods connected to the Tender, if any, are not subject to the prohibitions set out in Regulation (EU) No 833/2014 (as amended by EU Regulation 2022/576 or any subsequent amendments to same);  </w:t>
      </w:r>
    </w:p>
    <w:p w14:paraId="7757C3C5" w14:textId="77777777" w:rsidR="00910452" w:rsidRPr="00C97F96" w:rsidRDefault="00910452" w:rsidP="00910452">
      <w:pPr>
        <w:rPr>
          <w:rFonts w:cstheme="minorHAnsi"/>
          <w:lang w:val="en-US"/>
        </w:rPr>
      </w:pPr>
    </w:p>
    <w:p w14:paraId="7CFE4517" w14:textId="77777777" w:rsidR="00910452" w:rsidRPr="00C97F96" w:rsidRDefault="00910452" w:rsidP="00071072">
      <w:pPr>
        <w:numPr>
          <w:ilvl w:val="0"/>
          <w:numId w:val="18"/>
        </w:numPr>
        <w:rPr>
          <w:rFonts w:cstheme="minorHAnsi"/>
          <w:lang w:val="en-US"/>
        </w:rPr>
      </w:pPr>
      <w:r w:rsidRPr="00C97F96">
        <w:rPr>
          <w:rFonts w:cstheme="minorHAnsi"/>
          <w:lang w:val="en-US"/>
        </w:rPr>
        <w:t xml:space="preserve">Any subcontractor, supplier or other entity on whose capacity </w:t>
      </w:r>
      <w:r w:rsidRPr="00C97F96">
        <w:rPr>
          <w:rFonts w:cstheme="minorHAnsi"/>
          <w:lang w:val="en-GB"/>
        </w:rPr>
        <w:fldChar w:fldCharType="begin">
          <w:ffData>
            <w:name w:val=""/>
            <w:enabled/>
            <w:calcOnExit w:val="0"/>
            <w:textInput>
              <w:default w:val="[Click here and insert name of entity]"/>
            </w:textInput>
          </w:ffData>
        </w:fldChar>
      </w:r>
      <w:r w:rsidRPr="00C97F96">
        <w:rPr>
          <w:rFonts w:cstheme="minorHAnsi"/>
          <w:lang w:val="en-GB"/>
        </w:rPr>
        <w:instrText xml:space="preserve"> FORMTEXT </w:instrText>
      </w:r>
      <w:r w:rsidRPr="00C97F96">
        <w:rPr>
          <w:rFonts w:cstheme="minorHAnsi"/>
          <w:lang w:val="en-GB"/>
        </w:rPr>
      </w:r>
      <w:r w:rsidRPr="00C97F96">
        <w:rPr>
          <w:rFonts w:cstheme="minorHAnsi"/>
          <w:lang w:val="en-GB"/>
        </w:rPr>
        <w:fldChar w:fldCharType="separate"/>
      </w:r>
      <w:r w:rsidRPr="00C97F96">
        <w:rPr>
          <w:rFonts w:cstheme="minorHAnsi"/>
          <w:lang w:val="en-GB"/>
        </w:rPr>
        <w:t>[Click here and insert name of entity]</w:t>
      </w:r>
      <w:r w:rsidRPr="00C97F96">
        <w:rPr>
          <w:rFonts w:cstheme="minorHAnsi"/>
        </w:rPr>
        <w:fldChar w:fldCharType="end"/>
      </w:r>
      <w:r w:rsidRPr="00C97F96">
        <w:rPr>
          <w:rFonts w:cstheme="minorHAnsi"/>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41AD6C2E" w14:textId="77777777" w:rsidR="00910452" w:rsidRPr="00C97F96" w:rsidRDefault="00910452" w:rsidP="00910452">
      <w:pPr>
        <w:pStyle w:val="ListParagraph"/>
        <w:rPr>
          <w:rFonts w:cstheme="minorHAnsi"/>
          <w:lang w:val="en-US"/>
        </w:rPr>
      </w:pPr>
    </w:p>
    <w:p w14:paraId="351BFF0C" w14:textId="77777777" w:rsidR="00910452" w:rsidRPr="00C97F96" w:rsidRDefault="00910452" w:rsidP="00071072">
      <w:pPr>
        <w:numPr>
          <w:ilvl w:val="0"/>
          <w:numId w:val="18"/>
        </w:numPr>
        <w:rPr>
          <w:rFonts w:cstheme="minorHAnsi"/>
          <w:lang w:val="en-US"/>
        </w:rPr>
      </w:pPr>
    </w:p>
    <w:p w14:paraId="0E143D23" w14:textId="77777777" w:rsidR="00910452" w:rsidRPr="00C97F96" w:rsidRDefault="00910452" w:rsidP="00910452">
      <w:pPr>
        <w:rPr>
          <w:rFonts w:cstheme="minorHAnsi"/>
          <w:lang w:val="en-US"/>
        </w:rPr>
      </w:pPr>
      <w:r w:rsidRPr="00C97F96">
        <w:rPr>
          <w:rFonts w:cstheme="minorHAnsi"/>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97A3005" w14:textId="77777777" w:rsidR="00910452" w:rsidRPr="00C97F96" w:rsidRDefault="00910452" w:rsidP="00910452">
      <w:pPr>
        <w:rPr>
          <w:rFonts w:cstheme="minorHAnsi"/>
          <w:b/>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910452" w:rsidRPr="00C97F96" w14:paraId="4AB9C55C" w14:textId="77777777" w:rsidTr="001B377B">
        <w:trPr>
          <w:gridAfter w:val="1"/>
          <w:wAfter w:w="4625" w:type="dxa"/>
          <w:trHeight w:val="707"/>
        </w:trPr>
        <w:tc>
          <w:tcPr>
            <w:tcW w:w="4371" w:type="dxa"/>
            <w:tcBorders>
              <w:top w:val="single" w:sz="12" w:space="0" w:color="FFFFFF"/>
              <w:left w:val="single" w:sz="12" w:space="0" w:color="FFFFFF"/>
              <w:bottom w:val="single" w:sz="12" w:space="0" w:color="FFFFFF"/>
              <w:right w:val="single" w:sz="12" w:space="0" w:color="FFFFFF"/>
            </w:tcBorders>
          </w:tcPr>
          <w:p w14:paraId="1F911486" w14:textId="77777777" w:rsidR="00910452" w:rsidRPr="00C97F96" w:rsidRDefault="00910452" w:rsidP="001B377B">
            <w:pPr>
              <w:rPr>
                <w:rFonts w:cstheme="minorHAnsi"/>
                <w:bCs/>
                <w:lang w:val="en-GB"/>
              </w:rPr>
            </w:pPr>
          </w:p>
          <w:p w14:paraId="1BCD10F4" w14:textId="77777777" w:rsidR="00910452" w:rsidRPr="00C97F96" w:rsidRDefault="00910452" w:rsidP="001B377B">
            <w:pPr>
              <w:rPr>
                <w:rFonts w:cstheme="minorHAnsi"/>
                <w:bCs/>
                <w:lang w:val="en-GB"/>
              </w:rPr>
            </w:pPr>
            <w:r w:rsidRPr="00C97F96">
              <w:rPr>
                <w:rFonts w:cstheme="minorHAnsi"/>
                <w:bCs/>
                <w:shd w:val="clear" w:color="auto" w:fill="BFBFBF" w:themeFill="background1" w:themeFillShade="BF"/>
                <w:lang w:val="en-GB"/>
              </w:rPr>
              <w:t>______________________</w:t>
            </w:r>
            <w:r w:rsidRPr="00C97F96">
              <w:rPr>
                <w:rFonts w:cstheme="minorHAnsi"/>
                <w:bCs/>
                <w:lang w:val="en-GB"/>
              </w:rPr>
              <w:t>__</w:t>
            </w:r>
          </w:p>
          <w:p w14:paraId="251023EE" w14:textId="77777777" w:rsidR="00910452" w:rsidRPr="00C97F96" w:rsidRDefault="00910452" w:rsidP="001B377B">
            <w:pPr>
              <w:rPr>
                <w:rFonts w:cstheme="minorHAnsi"/>
                <w:bCs/>
                <w:lang w:val="en-GB"/>
              </w:rPr>
            </w:pPr>
            <w:r w:rsidRPr="00C97F96">
              <w:rPr>
                <w:rFonts w:cstheme="minorHAnsi"/>
                <w:bCs/>
                <w:lang w:val="en-GB"/>
              </w:rPr>
              <w:t>Signature of Declarant</w:t>
            </w:r>
          </w:p>
          <w:p w14:paraId="773F1948" w14:textId="77777777" w:rsidR="00910452" w:rsidRPr="00C97F96" w:rsidRDefault="00910452" w:rsidP="001B377B">
            <w:pPr>
              <w:rPr>
                <w:rFonts w:cstheme="minorHAnsi"/>
                <w:bCs/>
                <w:lang w:val="en-GB"/>
              </w:rPr>
            </w:pPr>
          </w:p>
        </w:tc>
      </w:tr>
      <w:tr w:rsidR="00910452" w:rsidRPr="00C97F96" w14:paraId="286DBFC4" w14:textId="77777777" w:rsidTr="001B377B">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Pr>
          <w:p w14:paraId="53D52AF8" w14:textId="77777777" w:rsidR="00910452" w:rsidRPr="00C97F96" w:rsidRDefault="00910452" w:rsidP="001B377B">
            <w:pPr>
              <w:rPr>
                <w:rFonts w:cstheme="minorHAnsi"/>
                <w:bCs/>
                <w:lang w:val="en-GB"/>
              </w:rPr>
            </w:pPr>
            <w:r w:rsidRPr="00C97F96">
              <w:rPr>
                <w:rFonts w:cstheme="minorHAnsi"/>
                <w:bCs/>
                <w:lang w:val="en-GB"/>
              </w:rPr>
              <w:t xml:space="preserve">Declared before me by </w:t>
            </w:r>
            <w:r w:rsidRPr="00C97F96">
              <w:rPr>
                <w:rFonts w:cstheme="minorHAnsi"/>
                <w:bCs/>
                <w:shd w:val="clear" w:color="auto" w:fill="BFBFBF" w:themeFill="background1" w:themeFillShade="BF"/>
                <w:lang w:val="en-GB"/>
              </w:rPr>
              <w:t>__________________________________</w:t>
            </w:r>
            <w:r w:rsidRPr="00C97F96">
              <w:rPr>
                <w:rFonts w:cstheme="minorHAnsi"/>
                <w:bCs/>
                <w:lang w:val="en-GB"/>
              </w:rPr>
              <w:t>_ who is personally known to me</w:t>
            </w:r>
          </w:p>
          <w:p w14:paraId="33DE500D" w14:textId="77777777" w:rsidR="00910452" w:rsidRPr="00C97F96" w:rsidRDefault="00910452" w:rsidP="001B377B">
            <w:pPr>
              <w:rPr>
                <w:rFonts w:cstheme="minorHAnsi"/>
                <w:bCs/>
                <w:lang w:val="en-GB"/>
              </w:rPr>
            </w:pPr>
            <w:r w:rsidRPr="00C97F96">
              <w:rPr>
                <w:rFonts w:cstheme="minorHAnsi"/>
                <w:bCs/>
                <w:lang w:val="en-GB"/>
              </w:rPr>
              <w:t>(or who is identified to me by _</w:t>
            </w:r>
            <w:r w:rsidRPr="00C97F96">
              <w:rPr>
                <w:rFonts w:cstheme="minorHAnsi"/>
                <w:bCs/>
                <w:shd w:val="clear" w:color="auto" w:fill="BFBFBF" w:themeFill="background1" w:themeFillShade="BF"/>
                <w:lang w:val="en-GB"/>
              </w:rPr>
              <w:t>____________________________</w:t>
            </w:r>
            <w:r w:rsidRPr="00C97F96">
              <w:rPr>
                <w:rFonts w:cstheme="minorHAnsi"/>
                <w:bCs/>
                <w:lang w:val="en-GB"/>
              </w:rPr>
              <w:t xml:space="preserve">_who is personally known to me) </w:t>
            </w:r>
          </w:p>
          <w:p w14:paraId="72B1C209" w14:textId="77777777" w:rsidR="00910452" w:rsidRPr="00C97F96" w:rsidRDefault="00910452" w:rsidP="001B377B">
            <w:pPr>
              <w:rPr>
                <w:rFonts w:cstheme="minorHAnsi"/>
                <w:bCs/>
                <w:lang w:val="en-GB"/>
              </w:rPr>
            </w:pPr>
          </w:p>
        </w:tc>
      </w:tr>
    </w:tbl>
    <w:p w14:paraId="15629CA5" w14:textId="77777777" w:rsidR="00910452" w:rsidRPr="00C97F96" w:rsidRDefault="00910452" w:rsidP="00910452">
      <w:pPr>
        <w:keepLines/>
        <w:jc w:val="both"/>
        <w:rPr>
          <w:rFonts w:cstheme="minorHAnsi"/>
          <w:b/>
        </w:rPr>
      </w:pPr>
    </w:p>
    <w:p w14:paraId="032022A3" w14:textId="77777777" w:rsidR="00910452" w:rsidRPr="00C97F96" w:rsidRDefault="00910452" w:rsidP="00910452">
      <w:pPr>
        <w:rPr>
          <w:b/>
          <w:bCs/>
          <w:noProof/>
        </w:rPr>
      </w:pPr>
    </w:p>
    <w:p w14:paraId="02DD7FA4" w14:textId="77777777" w:rsidR="00910452" w:rsidRPr="00C97F96" w:rsidRDefault="00910452" w:rsidP="00910452">
      <w:pPr>
        <w:rPr>
          <w:b/>
          <w:bCs/>
          <w:noProof/>
        </w:rPr>
      </w:pPr>
    </w:p>
    <w:p w14:paraId="03F1998F" w14:textId="77777777" w:rsidR="00BE3D08" w:rsidRDefault="00BE3D08" w:rsidP="00C12094"/>
    <w:p w14:paraId="31A6E52D" w14:textId="77777777" w:rsidR="001A586F" w:rsidRDefault="001A586F" w:rsidP="00177EFE">
      <w:pPr>
        <w:keepLines/>
        <w:jc w:val="both"/>
        <w:rPr>
          <w:rFonts w:asciiTheme="minorHAnsi" w:hAnsiTheme="minorHAnsi" w:cstheme="minorHAnsi"/>
          <w:b/>
          <w:sz w:val="22"/>
          <w:szCs w:val="22"/>
          <w:lang w:val="en-GB"/>
        </w:rPr>
      </w:pPr>
    </w:p>
    <w:p w14:paraId="67D7485E" w14:textId="77777777" w:rsidR="001A586F" w:rsidRDefault="001A586F" w:rsidP="00177EFE">
      <w:pPr>
        <w:keepLines/>
        <w:jc w:val="both"/>
        <w:rPr>
          <w:rFonts w:asciiTheme="minorHAnsi" w:hAnsiTheme="minorHAnsi" w:cstheme="minorHAnsi"/>
          <w:b/>
          <w:sz w:val="22"/>
          <w:szCs w:val="22"/>
          <w:lang w:val="en-GB"/>
        </w:rPr>
      </w:pPr>
    </w:p>
    <w:p w14:paraId="24D00922" w14:textId="77777777" w:rsidR="001A586F" w:rsidRDefault="001A586F" w:rsidP="00177EFE">
      <w:pPr>
        <w:keepLines/>
        <w:jc w:val="both"/>
        <w:rPr>
          <w:rFonts w:asciiTheme="minorHAnsi" w:hAnsiTheme="minorHAnsi" w:cstheme="minorHAnsi"/>
          <w:b/>
          <w:sz w:val="22"/>
          <w:szCs w:val="22"/>
          <w:lang w:val="en-GB"/>
        </w:rPr>
      </w:pPr>
    </w:p>
    <w:p w14:paraId="4E72F0A1" w14:textId="77777777" w:rsidR="001A586F" w:rsidRDefault="001A586F" w:rsidP="00177EFE">
      <w:pPr>
        <w:keepLines/>
        <w:jc w:val="both"/>
        <w:rPr>
          <w:rFonts w:asciiTheme="minorHAnsi" w:hAnsiTheme="minorHAnsi" w:cstheme="minorHAnsi"/>
          <w:b/>
          <w:sz w:val="22"/>
          <w:szCs w:val="22"/>
          <w:lang w:val="en-GB"/>
        </w:rPr>
      </w:pPr>
    </w:p>
    <w:p w14:paraId="70C1228C" w14:textId="77777777" w:rsidR="00AF5CB7" w:rsidRDefault="00AF5CB7" w:rsidP="00177EFE">
      <w:pPr>
        <w:keepLines/>
        <w:jc w:val="both"/>
        <w:rPr>
          <w:rFonts w:asciiTheme="minorHAnsi" w:hAnsiTheme="minorHAnsi" w:cstheme="minorHAnsi"/>
          <w:b/>
          <w:sz w:val="22"/>
          <w:szCs w:val="22"/>
          <w:lang w:val="en-GB"/>
        </w:rPr>
      </w:pPr>
    </w:p>
    <w:p w14:paraId="7B05B3F9" w14:textId="77777777" w:rsidR="00AF5CB7" w:rsidRDefault="00AF5CB7" w:rsidP="00177EFE">
      <w:pPr>
        <w:keepLines/>
        <w:jc w:val="both"/>
        <w:rPr>
          <w:rFonts w:asciiTheme="minorHAnsi" w:hAnsiTheme="minorHAnsi" w:cstheme="minorHAnsi"/>
          <w:b/>
          <w:sz w:val="22"/>
          <w:szCs w:val="22"/>
          <w:lang w:val="en-GB"/>
        </w:rPr>
      </w:pPr>
    </w:p>
    <w:p w14:paraId="4D9A63F7" w14:textId="77777777" w:rsidR="00AF5CB7" w:rsidRDefault="00AF5CB7" w:rsidP="00177EFE">
      <w:pPr>
        <w:keepLines/>
        <w:jc w:val="both"/>
        <w:rPr>
          <w:rFonts w:asciiTheme="minorHAnsi" w:hAnsiTheme="minorHAnsi" w:cstheme="minorHAnsi"/>
          <w:b/>
          <w:sz w:val="22"/>
          <w:szCs w:val="22"/>
          <w:lang w:val="en-GB"/>
        </w:rPr>
      </w:pPr>
    </w:p>
    <w:p w14:paraId="2C0BB7CE" w14:textId="77777777" w:rsidR="00AF5CB7" w:rsidRDefault="00AF5CB7" w:rsidP="00177EFE">
      <w:pPr>
        <w:keepLines/>
        <w:jc w:val="both"/>
        <w:rPr>
          <w:rFonts w:asciiTheme="minorHAnsi" w:hAnsiTheme="minorHAnsi" w:cstheme="minorHAnsi"/>
          <w:b/>
          <w:sz w:val="22"/>
          <w:szCs w:val="22"/>
          <w:lang w:val="en-GB"/>
        </w:rPr>
      </w:pPr>
    </w:p>
    <w:p w14:paraId="37B552EA" w14:textId="77777777" w:rsidR="00AF5CB7" w:rsidRDefault="00AF5CB7" w:rsidP="00177EFE">
      <w:pPr>
        <w:keepLines/>
        <w:jc w:val="both"/>
        <w:rPr>
          <w:rFonts w:asciiTheme="minorHAnsi" w:hAnsiTheme="minorHAnsi" w:cstheme="minorHAnsi"/>
          <w:b/>
          <w:sz w:val="22"/>
          <w:szCs w:val="22"/>
          <w:lang w:val="en-GB"/>
        </w:rPr>
      </w:pPr>
    </w:p>
    <w:p w14:paraId="5F756ECE" w14:textId="77777777" w:rsidR="00AF5CB7" w:rsidRDefault="00AF5CB7" w:rsidP="00177EFE">
      <w:pPr>
        <w:keepLines/>
        <w:jc w:val="both"/>
        <w:rPr>
          <w:rFonts w:asciiTheme="minorHAnsi" w:hAnsiTheme="minorHAnsi" w:cstheme="minorHAnsi"/>
          <w:b/>
          <w:sz w:val="22"/>
          <w:szCs w:val="22"/>
          <w:lang w:val="en-GB"/>
        </w:rPr>
      </w:pPr>
    </w:p>
    <w:p w14:paraId="33AA1C01" w14:textId="77777777" w:rsidR="00AF5CB7" w:rsidRDefault="00AF5CB7" w:rsidP="00177EFE">
      <w:pPr>
        <w:keepLines/>
        <w:jc w:val="both"/>
        <w:rPr>
          <w:rFonts w:asciiTheme="minorHAnsi" w:hAnsiTheme="minorHAnsi" w:cstheme="minorHAnsi"/>
          <w:b/>
          <w:sz w:val="22"/>
          <w:szCs w:val="22"/>
          <w:lang w:val="en-GB"/>
        </w:rPr>
      </w:pPr>
    </w:p>
    <w:p w14:paraId="684BB596" w14:textId="77777777" w:rsidR="00AF5CB7" w:rsidRDefault="00AF5CB7" w:rsidP="00177EFE">
      <w:pPr>
        <w:keepLines/>
        <w:jc w:val="both"/>
        <w:rPr>
          <w:rFonts w:asciiTheme="minorHAnsi" w:hAnsiTheme="minorHAnsi" w:cstheme="minorHAnsi"/>
          <w:b/>
          <w:sz w:val="22"/>
          <w:szCs w:val="22"/>
          <w:lang w:val="en-GB"/>
        </w:rPr>
      </w:pPr>
    </w:p>
    <w:p w14:paraId="0B72ED48" w14:textId="77777777" w:rsidR="00AF5CB7" w:rsidRDefault="00AF5CB7" w:rsidP="00177EFE">
      <w:pPr>
        <w:keepLines/>
        <w:jc w:val="both"/>
        <w:rPr>
          <w:rFonts w:asciiTheme="minorHAnsi" w:hAnsiTheme="minorHAnsi" w:cstheme="minorHAnsi"/>
          <w:b/>
          <w:sz w:val="22"/>
          <w:szCs w:val="22"/>
          <w:lang w:val="en-GB"/>
        </w:rPr>
      </w:pPr>
    </w:p>
    <w:p w14:paraId="1B7013FF" w14:textId="77777777" w:rsidR="00AF5CB7" w:rsidRDefault="00AF5CB7" w:rsidP="00177EFE">
      <w:pPr>
        <w:keepLines/>
        <w:jc w:val="both"/>
        <w:rPr>
          <w:rFonts w:asciiTheme="minorHAnsi" w:hAnsiTheme="minorHAnsi" w:cstheme="minorHAnsi"/>
          <w:b/>
          <w:sz w:val="22"/>
          <w:szCs w:val="22"/>
          <w:lang w:val="en-GB"/>
        </w:rPr>
      </w:pPr>
    </w:p>
    <w:p w14:paraId="031562E8" w14:textId="77777777" w:rsidR="00AF5CB7" w:rsidRDefault="00AF5CB7" w:rsidP="00177EFE">
      <w:pPr>
        <w:keepLines/>
        <w:jc w:val="both"/>
        <w:rPr>
          <w:rFonts w:asciiTheme="minorHAnsi" w:hAnsiTheme="minorHAnsi" w:cstheme="minorHAnsi"/>
          <w:b/>
          <w:sz w:val="22"/>
          <w:szCs w:val="22"/>
          <w:lang w:val="en-GB"/>
        </w:rPr>
      </w:pPr>
    </w:p>
    <w:p w14:paraId="5AEB2900" w14:textId="77777777" w:rsidR="00AF5CB7" w:rsidRDefault="00AF5CB7" w:rsidP="00177EFE">
      <w:pPr>
        <w:keepLines/>
        <w:jc w:val="both"/>
        <w:rPr>
          <w:rFonts w:asciiTheme="minorHAnsi" w:hAnsiTheme="minorHAnsi" w:cstheme="minorHAnsi"/>
          <w:b/>
          <w:sz w:val="22"/>
          <w:szCs w:val="22"/>
          <w:lang w:val="en-GB"/>
        </w:rPr>
      </w:pPr>
    </w:p>
    <w:p w14:paraId="72AD5975" w14:textId="77777777" w:rsidR="00AF5CB7" w:rsidRDefault="00AF5CB7" w:rsidP="00177EFE">
      <w:pPr>
        <w:keepLines/>
        <w:jc w:val="both"/>
        <w:rPr>
          <w:rFonts w:asciiTheme="minorHAnsi" w:hAnsiTheme="minorHAnsi" w:cstheme="minorHAnsi"/>
          <w:b/>
          <w:sz w:val="22"/>
          <w:szCs w:val="22"/>
          <w:lang w:val="en-GB"/>
        </w:rPr>
      </w:pPr>
    </w:p>
    <w:p w14:paraId="68818309" w14:textId="77777777" w:rsidR="00AF5CB7" w:rsidRDefault="00AF5CB7" w:rsidP="00177EFE">
      <w:pPr>
        <w:keepLines/>
        <w:jc w:val="both"/>
        <w:rPr>
          <w:rFonts w:asciiTheme="minorHAnsi" w:hAnsiTheme="minorHAnsi" w:cstheme="minorHAnsi"/>
          <w:b/>
          <w:sz w:val="22"/>
          <w:szCs w:val="22"/>
          <w:lang w:val="en-GB"/>
        </w:rPr>
      </w:pPr>
    </w:p>
    <w:p w14:paraId="74B39483" w14:textId="77777777" w:rsidR="00AF5CB7" w:rsidRDefault="00AF5CB7" w:rsidP="00177EFE">
      <w:pPr>
        <w:keepLines/>
        <w:jc w:val="both"/>
        <w:rPr>
          <w:rFonts w:asciiTheme="minorHAnsi" w:hAnsiTheme="minorHAnsi" w:cstheme="minorHAnsi"/>
          <w:b/>
          <w:sz w:val="22"/>
          <w:szCs w:val="22"/>
          <w:lang w:val="en-GB"/>
        </w:rPr>
      </w:pPr>
    </w:p>
    <w:p w14:paraId="6CD90964" w14:textId="77777777" w:rsidR="00AF5CB7" w:rsidRDefault="00AF5CB7" w:rsidP="00177EFE">
      <w:pPr>
        <w:keepLines/>
        <w:jc w:val="both"/>
        <w:rPr>
          <w:rFonts w:asciiTheme="minorHAnsi" w:hAnsiTheme="minorHAnsi" w:cstheme="minorHAnsi"/>
          <w:b/>
          <w:sz w:val="22"/>
          <w:szCs w:val="22"/>
          <w:lang w:val="en-GB"/>
        </w:rPr>
      </w:pPr>
    </w:p>
    <w:p w14:paraId="01F5106F" w14:textId="77777777" w:rsidR="00AF5CB7" w:rsidRDefault="00AF5CB7" w:rsidP="00177EFE">
      <w:pPr>
        <w:keepLines/>
        <w:jc w:val="both"/>
        <w:rPr>
          <w:rFonts w:asciiTheme="minorHAnsi" w:hAnsiTheme="minorHAnsi" w:cstheme="minorHAnsi"/>
          <w:b/>
          <w:sz w:val="22"/>
          <w:szCs w:val="22"/>
          <w:lang w:val="en-GB"/>
        </w:rPr>
      </w:pPr>
    </w:p>
    <w:p w14:paraId="363D948D" w14:textId="77777777" w:rsidR="00AF5CB7" w:rsidRDefault="00AF5CB7" w:rsidP="00177EFE">
      <w:pPr>
        <w:keepLines/>
        <w:jc w:val="both"/>
        <w:rPr>
          <w:rFonts w:asciiTheme="minorHAnsi" w:hAnsiTheme="minorHAnsi" w:cstheme="minorHAnsi"/>
          <w:b/>
          <w:sz w:val="22"/>
          <w:szCs w:val="22"/>
          <w:lang w:val="en-GB"/>
        </w:rPr>
      </w:pPr>
    </w:p>
    <w:p w14:paraId="7AE7933D" w14:textId="77777777" w:rsidR="00AF5CB7" w:rsidRDefault="00AF5CB7" w:rsidP="00177EFE">
      <w:pPr>
        <w:keepLines/>
        <w:jc w:val="both"/>
        <w:rPr>
          <w:rFonts w:asciiTheme="minorHAnsi" w:hAnsiTheme="minorHAnsi" w:cstheme="minorHAnsi"/>
          <w:b/>
          <w:sz w:val="22"/>
          <w:szCs w:val="22"/>
          <w:lang w:val="en-GB"/>
        </w:rPr>
      </w:pPr>
    </w:p>
    <w:sectPr w:rsidR="00AF5CB7" w:rsidSect="00015E1E">
      <w:headerReference w:type="even" r:id="rId12"/>
      <w:footerReference w:type="default" r:id="rId13"/>
      <w:headerReference w:type="first" r:id="rId14"/>
      <w:footerReference w:type="first" r:id="rId15"/>
      <w:pgSz w:w="11906" w:h="16838" w:code="9"/>
      <w:pgMar w:top="1418" w:right="851" w:bottom="1135" w:left="1134"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9E6B" w14:textId="77777777" w:rsidR="00D8662F" w:rsidRDefault="00D8662F">
      <w:r>
        <w:separator/>
      </w:r>
    </w:p>
  </w:endnote>
  <w:endnote w:type="continuationSeparator" w:id="0">
    <w:p w14:paraId="2CCCF215" w14:textId="77777777" w:rsidR="00D8662F" w:rsidRDefault="00D8662F">
      <w:r>
        <w:continuationSeparator/>
      </w:r>
    </w:p>
  </w:endnote>
  <w:endnote w:type="continuationNotice" w:id="1">
    <w:p w14:paraId="57120CA6" w14:textId="77777777" w:rsidR="00D8662F" w:rsidRDefault="00D86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2F4A3" w14:textId="63D54BE5" w:rsidR="008F6EC5" w:rsidRPr="00BF1EF0" w:rsidRDefault="00842E80" w:rsidP="00842E80">
    <w:pPr>
      <w:pStyle w:val="Footer"/>
      <w:tabs>
        <w:tab w:val="clear" w:pos="8306"/>
        <w:tab w:val="right" w:pos="9356"/>
      </w:tabs>
      <w:jc w:val="center"/>
      <w:rPr>
        <w:b/>
        <w:bCs/>
        <w:color w:val="235D64" w:themeColor="accent5"/>
        <w:sz w:val="20"/>
        <w:szCs w:val="20"/>
      </w:rPr>
    </w:pPr>
    <w:r>
      <w:rPr>
        <w:bCs/>
        <w:i/>
        <w:iCs/>
        <w:sz w:val="16"/>
        <w:szCs w:val="16"/>
      </w:rPr>
      <w:t xml:space="preserve">                 </w:t>
    </w:r>
    <w:r w:rsidR="007C57AB" w:rsidRPr="007C57AB">
      <w:rPr>
        <w:bCs/>
        <w:i/>
        <w:iCs/>
        <w:sz w:val="16"/>
        <w:szCs w:val="16"/>
      </w:rPr>
      <w:t>‘‘</w:t>
    </w:r>
    <w:r w:rsidR="00C55F4A">
      <w:rPr>
        <w:bCs/>
        <w:i/>
        <w:iCs/>
        <w:sz w:val="16"/>
        <w:szCs w:val="16"/>
      </w:rPr>
      <w:t xml:space="preserve">Single </w:t>
    </w:r>
    <w:r w:rsidR="00A92745">
      <w:rPr>
        <w:bCs/>
        <w:i/>
        <w:iCs/>
        <w:sz w:val="16"/>
        <w:szCs w:val="16"/>
      </w:rPr>
      <w:t>Supplier Framework</w:t>
    </w:r>
    <w:r w:rsidR="00F22B80">
      <w:rPr>
        <w:bCs/>
        <w:i/>
        <w:iCs/>
        <w:sz w:val="16"/>
        <w:szCs w:val="16"/>
      </w:rPr>
      <w:t xml:space="preserve">- </w:t>
    </w:r>
    <w:r w:rsidR="00A92745">
      <w:rPr>
        <w:bCs/>
        <w:i/>
        <w:iCs/>
        <w:sz w:val="16"/>
        <w:szCs w:val="16"/>
      </w:rPr>
      <w:t xml:space="preserve"> </w:t>
    </w:r>
    <w:r w:rsidR="007C57AB" w:rsidRPr="007C57AB">
      <w:rPr>
        <w:rStyle w:val="normaltextrun"/>
        <w:i/>
        <w:iCs/>
        <w:sz w:val="16"/>
        <w:szCs w:val="16"/>
      </w:rPr>
      <w:t xml:space="preserve">Provision of </w:t>
    </w:r>
    <w:r w:rsidR="00336BAC">
      <w:rPr>
        <w:rStyle w:val="normaltextrun"/>
        <w:i/>
        <w:iCs/>
        <w:sz w:val="16"/>
        <w:szCs w:val="16"/>
      </w:rPr>
      <w:t xml:space="preserve">Strategic &amp; Creative Services </w:t>
    </w:r>
    <w:r w:rsidR="005513D8">
      <w:rPr>
        <w:rStyle w:val="normaltextrun"/>
        <w:rFonts w:cstheme="minorHAnsi"/>
        <w:i/>
        <w:iCs/>
        <w:sz w:val="16"/>
        <w:szCs w:val="16"/>
      </w:rPr>
      <w:t xml:space="preserve">for the </w:t>
    </w:r>
    <w:r>
      <w:rPr>
        <w:rStyle w:val="normaltextrun"/>
        <w:rFonts w:cstheme="minorHAnsi"/>
        <w:i/>
        <w:iCs/>
        <w:sz w:val="16"/>
        <w:szCs w:val="16"/>
      </w:rPr>
      <w:t>Mental Health Commission</w:t>
    </w:r>
    <w:r w:rsidR="007C57AB" w:rsidRPr="007C57AB">
      <w:rPr>
        <w:rStyle w:val="normaltextrun"/>
        <w:rFonts w:cstheme="minorHAnsi"/>
        <w:i/>
        <w:iCs/>
        <w:sz w:val="16"/>
        <w:szCs w:val="16"/>
      </w:rPr>
      <w:t>’’</w:t>
    </w:r>
    <w:r w:rsidR="008F6EC5" w:rsidRPr="00BF1EF0">
      <w:rPr>
        <w:b/>
        <w:bCs/>
        <w:color w:val="235D64" w:themeColor="accent5"/>
        <w:sz w:val="20"/>
        <w:szCs w:val="20"/>
      </w:rPr>
      <w:tab/>
    </w:r>
    <w:r w:rsidR="008F6EC5" w:rsidRPr="00BF1EF0">
      <w:rPr>
        <w:b/>
        <w:bCs/>
        <w:color w:val="235D64" w:themeColor="accent5"/>
        <w:sz w:val="20"/>
        <w:szCs w:val="20"/>
      </w:rPr>
      <w:fldChar w:fldCharType="begin"/>
    </w:r>
    <w:r w:rsidR="008F6EC5" w:rsidRPr="00BF1EF0">
      <w:rPr>
        <w:b/>
        <w:bCs/>
        <w:color w:val="235D64" w:themeColor="accent5"/>
        <w:sz w:val="20"/>
        <w:szCs w:val="20"/>
      </w:rPr>
      <w:instrText xml:space="preserve"> PAGE   \* MERGEFORMAT </w:instrText>
    </w:r>
    <w:r w:rsidR="008F6EC5" w:rsidRPr="00BF1EF0">
      <w:rPr>
        <w:b/>
        <w:bCs/>
        <w:color w:val="235D64" w:themeColor="accent5"/>
        <w:sz w:val="20"/>
        <w:szCs w:val="20"/>
      </w:rPr>
      <w:fldChar w:fldCharType="separate"/>
    </w:r>
    <w:r w:rsidR="009B3283">
      <w:rPr>
        <w:b/>
        <w:bCs/>
        <w:noProof/>
        <w:color w:val="235D64" w:themeColor="accent5"/>
        <w:sz w:val="20"/>
        <w:szCs w:val="20"/>
      </w:rPr>
      <w:t>9</w:t>
    </w:r>
    <w:r w:rsidR="008F6EC5" w:rsidRPr="00BF1EF0">
      <w:rPr>
        <w:b/>
        <w:bCs/>
        <w:noProof/>
        <w:color w:val="235D64" w:themeColor="accent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1805" w14:textId="71CAB944" w:rsidR="008F6EC5" w:rsidRPr="00015E1E" w:rsidRDefault="008F6EC5">
    <w:pPr>
      <w:pStyle w:val="Footer"/>
      <w:rPr>
        <w:b/>
        <w:bCs/>
        <w:sz w:val="20"/>
        <w:szCs w:val="20"/>
      </w:rPr>
    </w:pPr>
    <w:r w:rsidRPr="00015E1E">
      <w:rPr>
        <w:b/>
        <w:bCs/>
        <w:sz w:val="20"/>
        <w:szCs w:val="20"/>
      </w:rPr>
      <w:tab/>
    </w:r>
    <w:r w:rsidRPr="00015E1E">
      <w:rPr>
        <w:b/>
        <w:bCs/>
        <w:sz w:val="20"/>
        <w:szCs w:val="20"/>
      </w:rPr>
      <w:tab/>
    </w:r>
    <w:r w:rsidRPr="00015E1E">
      <w:rPr>
        <w:b/>
        <w:bCs/>
        <w:sz w:val="20"/>
        <w:szCs w:val="20"/>
      </w:rPr>
      <w:tab/>
    </w:r>
    <w:r w:rsidRPr="00015E1E">
      <w:rPr>
        <w:b/>
        <w:bCs/>
        <w:sz w:val="20"/>
        <w:szCs w:val="20"/>
      </w:rPr>
      <w:tab/>
    </w:r>
    <w:sdt>
      <w:sdtPr>
        <w:rPr>
          <w:b/>
          <w:bCs/>
          <w:sz w:val="20"/>
          <w:szCs w:val="20"/>
        </w:rPr>
        <w:id w:val="-182527215"/>
        <w:docPartObj>
          <w:docPartGallery w:val="Page Numbers (Bottom of Page)"/>
          <w:docPartUnique/>
        </w:docPartObj>
      </w:sdtPr>
      <w:sdtEndPr>
        <w:rPr>
          <w:noProof/>
        </w:rPr>
      </w:sdtEndPr>
      <w:sdtContent>
        <w:r w:rsidRPr="00015E1E">
          <w:rPr>
            <w:b/>
            <w:bCs/>
            <w:sz w:val="20"/>
            <w:szCs w:val="20"/>
          </w:rPr>
          <w:fldChar w:fldCharType="begin"/>
        </w:r>
        <w:r w:rsidRPr="00015E1E">
          <w:rPr>
            <w:b/>
            <w:bCs/>
            <w:sz w:val="20"/>
            <w:szCs w:val="20"/>
          </w:rPr>
          <w:instrText xml:space="preserve"> PAGE   \* MERGEFORMAT </w:instrText>
        </w:r>
        <w:r w:rsidRPr="00015E1E">
          <w:rPr>
            <w:b/>
            <w:bCs/>
            <w:sz w:val="20"/>
            <w:szCs w:val="20"/>
          </w:rPr>
          <w:fldChar w:fldCharType="separate"/>
        </w:r>
        <w:r w:rsidR="009B3283">
          <w:rPr>
            <w:b/>
            <w:bCs/>
            <w:noProof/>
            <w:sz w:val="20"/>
            <w:szCs w:val="20"/>
          </w:rPr>
          <w:t>1</w:t>
        </w:r>
        <w:r w:rsidRPr="00015E1E">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DDD7" w14:textId="77777777" w:rsidR="00D8662F" w:rsidRDefault="00D8662F">
      <w:r>
        <w:separator/>
      </w:r>
    </w:p>
  </w:footnote>
  <w:footnote w:type="continuationSeparator" w:id="0">
    <w:p w14:paraId="2B944F67" w14:textId="77777777" w:rsidR="00D8662F" w:rsidRDefault="00D8662F">
      <w:r>
        <w:continuationSeparator/>
      </w:r>
    </w:p>
  </w:footnote>
  <w:footnote w:type="continuationNotice" w:id="1">
    <w:p w14:paraId="4D65A83E" w14:textId="77777777" w:rsidR="00D8662F" w:rsidRDefault="00D8662F"/>
  </w:footnote>
  <w:footnote w:id="2">
    <w:p w14:paraId="4EB0A336" w14:textId="179E596C" w:rsidR="00A96330" w:rsidRPr="00A96330" w:rsidRDefault="00A96330">
      <w:pPr>
        <w:pStyle w:val="FootnoteText"/>
        <w:rPr>
          <w:lang w:val="en-US"/>
        </w:rPr>
      </w:pPr>
      <w:r>
        <w:rPr>
          <w:rStyle w:val="FootnoteReference"/>
        </w:rPr>
        <w:footnoteRef/>
      </w:r>
      <w:r>
        <w:t xml:space="preserve"> </w:t>
      </w:r>
      <w:r w:rsidR="00360AC2" w:rsidRPr="00EE6BBA">
        <w:rPr>
          <w:i/>
          <w:iCs/>
        </w:rPr>
        <w:t xml:space="preserve">Award </w:t>
      </w:r>
      <w:r w:rsidR="00360AC2" w:rsidRPr="00EE6BBA">
        <w:rPr>
          <w:i/>
          <w:iCs/>
          <w:lang w:val="en-US"/>
        </w:rPr>
        <w:t>subject to evidence of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8F6EC5" w:rsidRDefault="008F6EC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6CFFD3" w14:textId="77777777" w:rsidR="008F6EC5" w:rsidRDefault="008F6EC5">
    <w:pPr>
      <w:pStyle w:val="Header"/>
      <w:ind w:right="360"/>
    </w:pPr>
  </w:p>
  <w:p w14:paraId="7E6CFFD4" w14:textId="77777777" w:rsidR="008F6EC5" w:rsidRDefault="008F6E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2BFA" w14:textId="1C7AD4C5" w:rsidR="008F6EC5" w:rsidRDefault="008F6EC5" w:rsidP="00AC6B11">
    <w:pPr>
      <w:rPr>
        <w:rFonts w:ascii="Arial" w:hAnsi="Arial" w:cs="Arial"/>
        <w:b/>
        <w:i/>
        <w:color w:val="BFBFBF" w:themeColor="background1" w:themeShade="BF"/>
      </w:rPr>
    </w:pPr>
  </w:p>
  <w:p w14:paraId="1762DBF5" w14:textId="77777777" w:rsidR="008F6EC5" w:rsidRDefault="008F6EC5" w:rsidP="00AC6B11">
    <w:pPr>
      <w:rPr>
        <w:rFonts w:ascii="Arial" w:hAnsi="Arial" w:cs="Arial"/>
        <w:b/>
        <w:i/>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93D00"/>
    <w:multiLevelType w:val="hybridMultilevel"/>
    <w:tmpl w:val="8516182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1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CC095F"/>
    <w:multiLevelType w:val="hybridMultilevel"/>
    <w:tmpl w:val="7D6873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543FF"/>
    <w:multiLevelType w:val="hybridMultilevel"/>
    <w:tmpl w:val="E4A077F0"/>
    <w:lvl w:ilvl="0" w:tplc="A24E30E8">
      <w:start w:val="1"/>
      <w:numFmt w:val="bullet"/>
      <w:lvlText w:val=""/>
      <w:lvlJc w:val="left"/>
      <w:pPr>
        <w:ind w:left="720" w:hanging="360"/>
      </w:pPr>
      <w:rPr>
        <w:rFonts w:ascii="Symbol" w:hAnsi="Symbol" w:hint="default"/>
        <w:sz w:val="22"/>
        <w:szCs w:val="22"/>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AD6726"/>
    <w:multiLevelType w:val="hybridMultilevel"/>
    <w:tmpl w:val="9DDC824E"/>
    <w:lvl w:ilvl="0" w:tplc="82CAF60A">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6" w15:restartNumberingAfterBreak="0">
    <w:nsid w:val="080E241B"/>
    <w:multiLevelType w:val="hybridMultilevel"/>
    <w:tmpl w:val="9C086D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DC4E62"/>
    <w:multiLevelType w:val="hybridMultilevel"/>
    <w:tmpl w:val="B1325DA6"/>
    <w:lvl w:ilvl="0" w:tplc="2F0C3FC8">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4524789"/>
    <w:multiLevelType w:val="hybridMultilevel"/>
    <w:tmpl w:val="0C42A7C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5F2DD9"/>
    <w:multiLevelType w:val="hybridMultilevel"/>
    <w:tmpl w:val="284EB2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3943050"/>
    <w:multiLevelType w:val="hybridMultilevel"/>
    <w:tmpl w:val="88687B96"/>
    <w:lvl w:ilvl="0" w:tplc="AA285690">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2"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171C3"/>
    <w:multiLevelType w:val="hybridMultilevel"/>
    <w:tmpl w:val="91945E4C"/>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0C64E81"/>
    <w:multiLevelType w:val="hybridMultilevel"/>
    <w:tmpl w:val="C3BEF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6"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44070D65"/>
    <w:multiLevelType w:val="hybridMultilevel"/>
    <w:tmpl w:val="956CBD9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6BAC68C">
      <w:numFmt w:val="bullet"/>
      <w:lvlText w:val="•"/>
      <w:lvlJc w:val="left"/>
      <w:pPr>
        <w:ind w:left="2340" w:hanging="360"/>
      </w:pPr>
      <w:rPr>
        <w:rFonts w:ascii="Calibri" w:eastAsia="Times New Roman" w:hAnsi="Calibri" w:cs="Calibri"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4A210A87"/>
    <w:multiLevelType w:val="hybridMultilevel"/>
    <w:tmpl w:val="0A6ADC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C830EF6"/>
    <w:multiLevelType w:val="hybridMultilevel"/>
    <w:tmpl w:val="7CA8D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2DC777D"/>
    <w:multiLevelType w:val="hybridMultilevel"/>
    <w:tmpl w:val="B3185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E72B9B"/>
    <w:multiLevelType w:val="hybridMultilevel"/>
    <w:tmpl w:val="5BF4287E"/>
    <w:lvl w:ilvl="0" w:tplc="18090017">
      <w:start w:val="1"/>
      <w:numFmt w:val="lowerLetter"/>
      <w:lvlText w:val="%1)"/>
      <w:lvlJc w:val="left"/>
      <w:pPr>
        <w:ind w:left="720" w:hanging="360"/>
      </w:pPr>
    </w:lvl>
    <w:lvl w:ilvl="1" w:tplc="C9D0ADC6">
      <w:numFmt w:val="bullet"/>
      <w:lvlText w:val="•"/>
      <w:lvlJc w:val="left"/>
      <w:pPr>
        <w:ind w:left="1440" w:hanging="36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F7A04D8"/>
    <w:multiLevelType w:val="hybridMultilevel"/>
    <w:tmpl w:val="047A14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FF45D68"/>
    <w:multiLevelType w:val="hybridMultilevel"/>
    <w:tmpl w:val="086C573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9" w15:restartNumberingAfterBreak="0">
    <w:nsid w:val="705B27E9"/>
    <w:multiLevelType w:val="hybridMultilevel"/>
    <w:tmpl w:val="7CD67F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1261E45"/>
    <w:multiLevelType w:val="hybridMultilevel"/>
    <w:tmpl w:val="CDAA81F0"/>
    <w:lvl w:ilvl="0" w:tplc="4DFAFF68">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8941107"/>
    <w:multiLevelType w:val="hybridMultilevel"/>
    <w:tmpl w:val="DF7AEA6E"/>
    <w:lvl w:ilvl="0" w:tplc="18090015">
      <w:start w:val="1"/>
      <w:numFmt w:val="upperLetter"/>
      <w:lvlText w:val="%1."/>
      <w:lvlJc w:val="left"/>
      <w:pPr>
        <w:ind w:left="360" w:hanging="360"/>
      </w:pPr>
    </w:lvl>
    <w:lvl w:ilvl="1" w:tplc="1809001B">
      <w:start w:val="1"/>
      <w:numFmt w:val="lowerRoman"/>
      <w:lvlText w:val="%2."/>
      <w:lvlJc w:val="right"/>
      <w:pPr>
        <w:ind w:left="1080" w:hanging="360"/>
      </w:pPr>
      <w:rPr>
        <w:rFonts w:hint="default"/>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88116306">
    <w:abstractNumId w:val="0"/>
  </w:num>
  <w:num w:numId="2" w16cid:durableId="1771198487">
    <w:abstractNumId w:val="16"/>
  </w:num>
  <w:num w:numId="3" w16cid:durableId="1892039814">
    <w:abstractNumId w:val="18"/>
  </w:num>
  <w:num w:numId="4" w16cid:durableId="1365864824">
    <w:abstractNumId w:val="11"/>
  </w:num>
  <w:num w:numId="5" w16cid:durableId="1597902781">
    <w:abstractNumId w:val="3"/>
  </w:num>
  <w:num w:numId="6" w16cid:durableId="849150343">
    <w:abstractNumId w:val="27"/>
  </w:num>
  <w:num w:numId="7" w16cid:durableId="671640055">
    <w:abstractNumId w:val="17"/>
  </w:num>
  <w:num w:numId="8" w16cid:durableId="1066956529">
    <w:abstractNumId w:val="9"/>
  </w:num>
  <w:num w:numId="9" w16cid:durableId="1008287142">
    <w:abstractNumId w:val="7"/>
  </w:num>
  <w:num w:numId="10" w16cid:durableId="1979604915">
    <w:abstractNumId w:val="25"/>
  </w:num>
  <w:num w:numId="11" w16cid:durableId="1958756538">
    <w:abstractNumId w:val="10"/>
  </w:num>
  <w:num w:numId="12" w16cid:durableId="1004432515">
    <w:abstractNumId w:val="19"/>
  </w:num>
  <w:num w:numId="13" w16cid:durableId="648707211">
    <w:abstractNumId w:val="13"/>
  </w:num>
  <w:num w:numId="14" w16cid:durableId="1500735320">
    <w:abstractNumId w:val="31"/>
  </w:num>
  <w:num w:numId="15" w16cid:durableId="1991783283">
    <w:abstractNumId w:val="30"/>
  </w:num>
  <w:num w:numId="16" w16cid:durableId="655690091">
    <w:abstractNumId w:val="4"/>
  </w:num>
  <w:num w:numId="17" w16cid:durableId="551189430">
    <w:abstractNumId w:val="23"/>
  </w:num>
  <w:num w:numId="18" w16cid:durableId="6658679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9160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60800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4008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2203572">
    <w:abstractNumId w:val="14"/>
  </w:num>
  <w:num w:numId="23" w16cid:durableId="153223658">
    <w:abstractNumId w:val="21"/>
  </w:num>
  <w:num w:numId="24" w16cid:durableId="790511026">
    <w:abstractNumId w:val="22"/>
  </w:num>
  <w:num w:numId="25" w16cid:durableId="1631399128">
    <w:abstractNumId w:val="8"/>
  </w:num>
  <w:num w:numId="26" w16cid:durableId="144324753">
    <w:abstractNumId w:val="6"/>
  </w:num>
  <w:num w:numId="27" w16cid:durableId="790705645">
    <w:abstractNumId w:val="29"/>
  </w:num>
  <w:num w:numId="28" w16cid:durableId="1985507128">
    <w:abstractNumId w:val="24"/>
  </w:num>
  <w:num w:numId="29" w16cid:durableId="2081518487">
    <w:abstractNumId w:val="1"/>
  </w:num>
  <w:num w:numId="30" w16cid:durableId="2016415528">
    <w:abstractNumId w:val="26"/>
  </w:num>
  <w:num w:numId="31" w16cid:durableId="1328439435">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removePersonalInformation/>
  <w:removeDateAndTime/>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wtrQ0NAMiQ2NDMyUdpeDU4uLM/DyQAuNaAOumEoosAAAA"/>
    <w:docVar w:name="_AMO_ReportControlsVisible" w:val="Empty"/>
    <w:docVar w:name="_AMO_UniqueIdentifier" w:val="Empty"/>
  </w:docVars>
  <w:rsids>
    <w:rsidRoot w:val="007F2154"/>
    <w:rsid w:val="000001B8"/>
    <w:rsid w:val="00004236"/>
    <w:rsid w:val="000043BD"/>
    <w:rsid w:val="00005466"/>
    <w:rsid w:val="000056CC"/>
    <w:rsid w:val="000073EF"/>
    <w:rsid w:val="00010231"/>
    <w:rsid w:val="00010BDE"/>
    <w:rsid w:val="00011B1E"/>
    <w:rsid w:val="0001202C"/>
    <w:rsid w:val="000125D5"/>
    <w:rsid w:val="000127C0"/>
    <w:rsid w:val="00013794"/>
    <w:rsid w:val="00013B92"/>
    <w:rsid w:val="000145D8"/>
    <w:rsid w:val="0001466E"/>
    <w:rsid w:val="00015AD2"/>
    <w:rsid w:val="00015D7D"/>
    <w:rsid w:val="00015E1E"/>
    <w:rsid w:val="00016EAA"/>
    <w:rsid w:val="00020251"/>
    <w:rsid w:val="00022744"/>
    <w:rsid w:val="0002334D"/>
    <w:rsid w:val="00024150"/>
    <w:rsid w:val="000245B2"/>
    <w:rsid w:val="00024930"/>
    <w:rsid w:val="000249AF"/>
    <w:rsid w:val="00024A35"/>
    <w:rsid w:val="0002504A"/>
    <w:rsid w:val="0002778C"/>
    <w:rsid w:val="00031EC0"/>
    <w:rsid w:val="00031F94"/>
    <w:rsid w:val="0003225C"/>
    <w:rsid w:val="00032876"/>
    <w:rsid w:val="00032B6B"/>
    <w:rsid w:val="000330C8"/>
    <w:rsid w:val="000347AD"/>
    <w:rsid w:val="00035184"/>
    <w:rsid w:val="00036E87"/>
    <w:rsid w:val="00037995"/>
    <w:rsid w:val="000403CE"/>
    <w:rsid w:val="00041418"/>
    <w:rsid w:val="00041F55"/>
    <w:rsid w:val="00042425"/>
    <w:rsid w:val="00042466"/>
    <w:rsid w:val="00042BA5"/>
    <w:rsid w:val="00042C3D"/>
    <w:rsid w:val="00042FAB"/>
    <w:rsid w:val="00043618"/>
    <w:rsid w:val="00043800"/>
    <w:rsid w:val="00044432"/>
    <w:rsid w:val="000448A1"/>
    <w:rsid w:val="00046C5B"/>
    <w:rsid w:val="000471A0"/>
    <w:rsid w:val="000477DD"/>
    <w:rsid w:val="000509DC"/>
    <w:rsid w:val="00050DA1"/>
    <w:rsid w:val="00050F6E"/>
    <w:rsid w:val="00052183"/>
    <w:rsid w:val="00052DB7"/>
    <w:rsid w:val="000538E6"/>
    <w:rsid w:val="00053FC5"/>
    <w:rsid w:val="000543E3"/>
    <w:rsid w:val="00055A29"/>
    <w:rsid w:val="00057334"/>
    <w:rsid w:val="0005736B"/>
    <w:rsid w:val="00057632"/>
    <w:rsid w:val="000577D7"/>
    <w:rsid w:val="00060AFF"/>
    <w:rsid w:val="00063186"/>
    <w:rsid w:val="00063571"/>
    <w:rsid w:val="0006363A"/>
    <w:rsid w:val="00063A58"/>
    <w:rsid w:val="000640C0"/>
    <w:rsid w:val="00064D4A"/>
    <w:rsid w:val="000656F5"/>
    <w:rsid w:val="00066130"/>
    <w:rsid w:val="000661B5"/>
    <w:rsid w:val="0006653E"/>
    <w:rsid w:val="00067C44"/>
    <w:rsid w:val="0007063E"/>
    <w:rsid w:val="00070B68"/>
    <w:rsid w:val="00070E52"/>
    <w:rsid w:val="00070ED0"/>
    <w:rsid w:val="00071072"/>
    <w:rsid w:val="00071174"/>
    <w:rsid w:val="000728FC"/>
    <w:rsid w:val="00073A08"/>
    <w:rsid w:val="00076A81"/>
    <w:rsid w:val="000822B6"/>
    <w:rsid w:val="00083699"/>
    <w:rsid w:val="00083D37"/>
    <w:rsid w:val="0008415B"/>
    <w:rsid w:val="00084CD8"/>
    <w:rsid w:val="00085267"/>
    <w:rsid w:val="00085C3E"/>
    <w:rsid w:val="00085CB0"/>
    <w:rsid w:val="0008772A"/>
    <w:rsid w:val="00087A10"/>
    <w:rsid w:val="00091113"/>
    <w:rsid w:val="00091F29"/>
    <w:rsid w:val="00092704"/>
    <w:rsid w:val="00093B39"/>
    <w:rsid w:val="00094678"/>
    <w:rsid w:val="00095EF4"/>
    <w:rsid w:val="000968D2"/>
    <w:rsid w:val="00096D23"/>
    <w:rsid w:val="00096E5A"/>
    <w:rsid w:val="000A164A"/>
    <w:rsid w:val="000A20DB"/>
    <w:rsid w:val="000A264A"/>
    <w:rsid w:val="000A38AA"/>
    <w:rsid w:val="000A3D7E"/>
    <w:rsid w:val="000A41A1"/>
    <w:rsid w:val="000A51D3"/>
    <w:rsid w:val="000A70D9"/>
    <w:rsid w:val="000B18FE"/>
    <w:rsid w:val="000B194A"/>
    <w:rsid w:val="000B2099"/>
    <w:rsid w:val="000B33C8"/>
    <w:rsid w:val="000B46D9"/>
    <w:rsid w:val="000B4A86"/>
    <w:rsid w:val="000B7384"/>
    <w:rsid w:val="000C12F7"/>
    <w:rsid w:val="000C1361"/>
    <w:rsid w:val="000C2059"/>
    <w:rsid w:val="000C391C"/>
    <w:rsid w:val="000C5842"/>
    <w:rsid w:val="000C5AC9"/>
    <w:rsid w:val="000C61C4"/>
    <w:rsid w:val="000C6879"/>
    <w:rsid w:val="000C6F57"/>
    <w:rsid w:val="000C77B2"/>
    <w:rsid w:val="000C7F16"/>
    <w:rsid w:val="000D0902"/>
    <w:rsid w:val="000D1DEB"/>
    <w:rsid w:val="000D3699"/>
    <w:rsid w:val="000D38EA"/>
    <w:rsid w:val="000D3F64"/>
    <w:rsid w:val="000D4EDE"/>
    <w:rsid w:val="000D6068"/>
    <w:rsid w:val="000D6EAD"/>
    <w:rsid w:val="000D739A"/>
    <w:rsid w:val="000D78F6"/>
    <w:rsid w:val="000E0895"/>
    <w:rsid w:val="000E1563"/>
    <w:rsid w:val="000E2D47"/>
    <w:rsid w:val="000E346E"/>
    <w:rsid w:val="000E396B"/>
    <w:rsid w:val="000E41FD"/>
    <w:rsid w:val="000E568A"/>
    <w:rsid w:val="000E61A2"/>
    <w:rsid w:val="000E6573"/>
    <w:rsid w:val="000E6C89"/>
    <w:rsid w:val="000E6D26"/>
    <w:rsid w:val="000E722B"/>
    <w:rsid w:val="000F0A2B"/>
    <w:rsid w:val="000F0CB1"/>
    <w:rsid w:val="000F10CA"/>
    <w:rsid w:val="000F262E"/>
    <w:rsid w:val="000F3758"/>
    <w:rsid w:val="000F62BD"/>
    <w:rsid w:val="000F6386"/>
    <w:rsid w:val="000F6B00"/>
    <w:rsid w:val="000F71D3"/>
    <w:rsid w:val="000F7466"/>
    <w:rsid w:val="00103051"/>
    <w:rsid w:val="00103C16"/>
    <w:rsid w:val="00105458"/>
    <w:rsid w:val="0010562B"/>
    <w:rsid w:val="0010656B"/>
    <w:rsid w:val="00106FFF"/>
    <w:rsid w:val="00107591"/>
    <w:rsid w:val="00107AC4"/>
    <w:rsid w:val="00107C39"/>
    <w:rsid w:val="00107CC4"/>
    <w:rsid w:val="001104FF"/>
    <w:rsid w:val="0011149B"/>
    <w:rsid w:val="0011169E"/>
    <w:rsid w:val="00111C30"/>
    <w:rsid w:val="00112956"/>
    <w:rsid w:val="00113201"/>
    <w:rsid w:val="00114412"/>
    <w:rsid w:val="00115C8F"/>
    <w:rsid w:val="00116F27"/>
    <w:rsid w:val="0011725E"/>
    <w:rsid w:val="00117A9F"/>
    <w:rsid w:val="00120EBA"/>
    <w:rsid w:val="00120EDC"/>
    <w:rsid w:val="00122593"/>
    <w:rsid w:val="001225AB"/>
    <w:rsid w:val="00122BB7"/>
    <w:rsid w:val="00123229"/>
    <w:rsid w:val="00123513"/>
    <w:rsid w:val="00123825"/>
    <w:rsid w:val="00123997"/>
    <w:rsid w:val="00123FEE"/>
    <w:rsid w:val="001301AB"/>
    <w:rsid w:val="001306E0"/>
    <w:rsid w:val="001307CC"/>
    <w:rsid w:val="00130BC3"/>
    <w:rsid w:val="00130F81"/>
    <w:rsid w:val="00131630"/>
    <w:rsid w:val="00132062"/>
    <w:rsid w:val="00133194"/>
    <w:rsid w:val="00134A2F"/>
    <w:rsid w:val="00136A93"/>
    <w:rsid w:val="00137B1D"/>
    <w:rsid w:val="001415E0"/>
    <w:rsid w:val="00141D08"/>
    <w:rsid w:val="00142653"/>
    <w:rsid w:val="00142B59"/>
    <w:rsid w:val="00142DBA"/>
    <w:rsid w:val="001430DE"/>
    <w:rsid w:val="0014488A"/>
    <w:rsid w:val="001455C6"/>
    <w:rsid w:val="001468F9"/>
    <w:rsid w:val="00147227"/>
    <w:rsid w:val="001512DE"/>
    <w:rsid w:val="00151F51"/>
    <w:rsid w:val="001528CD"/>
    <w:rsid w:val="001533BC"/>
    <w:rsid w:val="0015506F"/>
    <w:rsid w:val="001552A5"/>
    <w:rsid w:val="001554CA"/>
    <w:rsid w:val="0015671A"/>
    <w:rsid w:val="0015691D"/>
    <w:rsid w:val="0015787D"/>
    <w:rsid w:val="001604E8"/>
    <w:rsid w:val="00160F05"/>
    <w:rsid w:val="00161EE6"/>
    <w:rsid w:val="001622EF"/>
    <w:rsid w:val="00162B1D"/>
    <w:rsid w:val="001644FC"/>
    <w:rsid w:val="0016510A"/>
    <w:rsid w:val="00165DAC"/>
    <w:rsid w:val="0016613D"/>
    <w:rsid w:val="001665D4"/>
    <w:rsid w:val="00166AA3"/>
    <w:rsid w:val="001676DD"/>
    <w:rsid w:val="00172B65"/>
    <w:rsid w:val="00173871"/>
    <w:rsid w:val="00173ADA"/>
    <w:rsid w:val="00173E54"/>
    <w:rsid w:val="00174646"/>
    <w:rsid w:val="00175664"/>
    <w:rsid w:val="00177C93"/>
    <w:rsid w:val="00177DAE"/>
    <w:rsid w:val="00177EFE"/>
    <w:rsid w:val="00182AAA"/>
    <w:rsid w:val="001836C4"/>
    <w:rsid w:val="00184AFD"/>
    <w:rsid w:val="001850B7"/>
    <w:rsid w:val="00185786"/>
    <w:rsid w:val="00185A8C"/>
    <w:rsid w:val="001860BA"/>
    <w:rsid w:val="00187986"/>
    <w:rsid w:val="00187FF0"/>
    <w:rsid w:val="00190135"/>
    <w:rsid w:val="00190425"/>
    <w:rsid w:val="00191950"/>
    <w:rsid w:val="00191CD4"/>
    <w:rsid w:val="00192A2A"/>
    <w:rsid w:val="00193199"/>
    <w:rsid w:val="00193404"/>
    <w:rsid w:val="00193889"/>
    <w:rsid w:val="0019662A"/>
    <w:rsid w:val="001A0F79"/>
    <w:rsid w:val="001A1C71"/>
    <w:rsid w:val="001A28C6"/>
    <w:rsid w:val="001A31B1"/>
    <w:rsid w:val="001A4F50"/>
    <w:rsid w:val="001A524A"/>
    <w:rsid w:val="001A54BF"/>
    <w:rsid w:val="001A586F"/>
    <w:rsid w:val="001A63F1"/>
    <w:rsid w:val="001A67EE"/>
    <w:rsid w:val="001A6AB0"/>
    <w:rsid w:val="001B066B"/>
    <w:rsid w:val="001B06A5"/>
    <w:rsid w:val="001B09C4"/>
    <w:rsid w:val="001B0A30"/>
    <w:rsid w:val="001B199E"/>
    <w:rsid w:val="001B2AEC"/>
    <w:rsid w:val="001B374F"/>
    <w:rsid w:val="001B3750"/>
    <w:rsid w:val="001B4365"/>
    <w:rsid w:val="001B43AE"/>
    <w:rsid w:val="001B5305"/>
    <w:rsid w:val="001B5462"/>
    <w:rsid w:val="001B619B"/>
    <w:rsid w:val="001B7000"/>
    <w:rsid w:val="001B7D1A"/>
    <w:rsid w:val="001C083B"/>
    <w:rsid w:val="001C0AC5"/>
    <w:rsid w:val="001C1F05"/>
    <w:rsid w:val="001C25E1"/>
    <w:rsid w:val="001C2FCA"/>
    <w:rsid w:val="001C388E"/>
    <w:rsid w:val="001C6A2E"/>
    <w:rsid w:val="001C6CF4"/>
    <w:rsid w:val="001D0494"/>
    <w:rsid w:val="001D0F2B"/>
    <w:rsid w:val="001D2571"/>
    <w:rsid w:val="001D2C61"/>
    <w:rsid w:val="001D300A"/>
    <w:rsid w:val="001D3B65"/>
    <w:rsid w:val="001D4E8C"/>
    <w:rsid w:val="001D5091"/>
    <w:rsid w:val="001D5731"/>
    <w:rsid w:val="001D5917"/>
    <w:rsid w:val="001D736A"/>
    <w:rsid w:val="001D7458"/>
    <w:rsid w:val="001D7A65"/>
    <w:rsid w:val="001E1243"/>
    <w:rsid w:val="001E16A1"/>
    <w:rsid w:val="001E1F8D"/>
    <w:rsid w:val="001E2385"/>
    <w:rsid w:val="001E2DC0"/>
    <w:rsid w:val="001E30BE"/>
    <w:rsid w:val="001E376E"/>
    <w:rsid w:val="001E45D6"/>
    <w:rsid w:val="001E4703"/>
    <w:rsid w:val="001E4706"/>
    <w:rsid w:val="001F099F"/>
    <w:rsid w:val="001F1C6F"/>
    <w:rsid w:val="001F1D37"/>
    <w:rsid w:val="001F1DB8"/>
    <w:rsid w:val="001F3032"/>
    <w:rsid w:val="001F3478"/>
    <w:rsid w:val="001F3763"/>
    <w:rsid w:val="001F562B"/>
    <w:rsid w:val="001F630F"/>
    <w:rsid w:val="001F67CE"/>
    <w:rsid w:val="001F709D"/>
    <w:rsid w:val="001F770D"/>
    <w:rsid w:val="001F7F04"/>
    <w:rsid w:val="00200178"/>
    <w:rsid w:val="00200A6C"/>
    <w:rsid w:val="00202484"/>
    <w:rsid w:val="00202D11"/>
    <w:rsid w:val="00202D28"/>
    <w:rsid w:val="00203086"/>
    <w:rsid w:val="002032E5"/>
    <w:rsid w:val="00203F28"/>
    <w:rsid w:val="002046A0"/>
    <w:rsid w:val="002049A2"/>
    <w:rsid w:val="0020655A"/>
    <w:rsid w:val="0020679B"/>
    <w:rsid w:val="00210BCC"/>
    <w:rsid w:val="00211D81"/>
    <w:rsid w:val="002122CC"/>
    <w:rsid w:val="002122ED"/>
    <w:rsid w:val="00212F87"/>
    <w:rsid w:val="00214F18"/>
    <w:rsid w:val="002174B0"/>
    <w:rsid w:val="00217766"/>
    <w:rsid w:val="0022002C"/>
    <w:rsid w:val="0022006E"/>
    <w:rsid w:val="0022013E"/>
    <w:rsid w:val="00220D74"/>
    <w:rsid w:val="002218EE"/>
    <w:rsid w:val="00222D00"/>
    <w:rsid w:val="00222E63"/>
    <w:rsid w:val="0022305B"/>
    <w:rsid w:val="00223AED"/>
    <w:rsid w:val="002244F5"/>
    <w:rsid w:val="00224BA7"/>
    <w:rsid w:val="00225614"/>
    <w:rsid w:val="00225B07"/>
    <w:rsid w:val="00225B85"/>
    <w:rsid w:val="00225F2B"/>
    <w:rsid w:val="002260F9"/>
    <w:rsid w:val="00226150"/>
    <w:rsid w:val="002268B2"/>
    <w:rsid w:val="00226F79"/>
    <w:rsid w:val="002271B2"/>
    <w:rsid w:val="00227D84"/>
    <w:rsid w:val="00230477"/>
    <w:rsid w:val="00231A42"/>
    <w:rsid w:val="00231DD4"/>
    <w:rsid w:val="002321BF"/>
    <w:rsid w:val="00233AB6"/>
    <w:rsid w:val="00233F69"/>
    <w:rsid w:val="00233F91"/>
    <w:rsid w:val="00234087"/>
    <w:rsid w:val="00235DD1"/>
    <w:rsid w:val="002365C4"/>
    <w:rsid w:val="002367D2"/>
    <w:rsid w:val="00236FFC"/>
    <w:rsid w:val="002371F0"/>
    <w:rsid w:val="0023771C"/>
    <w:rsid w:val="00241083"/>
    <w:rsid w:val="00242055"/>
    <w:rsid w:val="00243799"/>
    <w:rsid w:val="0024446B"/>
    <w:rsid w:val="00244473"/>
    <w:rsid w:val="00244A16"/>
    <w:rsid w:val="00244FCC"/>
    <w:rsid w:val="002469B4"/>
    <w:rsid w:val="00246BEA"/>
    <w:rsid w:val="0024773A"/>
    <w:rsid w:val="002501DD"/>
    <w:rsid w:val="00250501"/>
    <w:rsid w:val="002514FB"/>
    <w:rsid w:val="0025274F"/>
    <w:rsid w:val="00253FC8"/>
    <w:rsid w:val="00254484"/>
    <w:rsid w:val="002549BB"/>
    <w:rsid w:val="00254C4D"/>
    <w:rsid w:val="00254DF4"/>
    <w:rsid w:val="00254F42"/>
    <w:rsid w:val="00255387"/>
    <w:rsid w:val="00256709"/>
    <w:rsid w:val="00256870"/>
    <w:rsid w:val="00256B69"/>
    <w:rsid w:val="00257C93"/>
    <w:rsid w:val="00257D73"/>
    <w:rsid w:val="00260156"/>
    <w:rsid w:val="00260829"/>
    <w:rsid w:val="00260B79"/>
    <w:rsid w:val="00262577"/>
    <w:rsid w:val="00262971"/>
    <w:rsid w:val="002639A5"/>
    <w:rsid w:val="00263C2C"/>
    <w:rsid w:val="0026465E"/>
    <w:rsid w:val="002656A3"/>
    <w:rsid w:val="00265F9D"/>
    <w:rsid w:val="002675DC"/>
    <w:rsid w:val="00267FC4"/>
    <w:rsid w:val="0027135F"/>
    <w:rsid w:val="0027228E"/>
    <w:rsid w:val="00273984"/>
    <w:rsid w:val="00273BB3"/>
    <w:rsid w:val="00275061"/>
    <w:rsid w:val="00275494"/>
    <w:rsid w:val="00276E0E"/>
    <w:rsid w:val="002816C8"/>
    <w:rsid w:val="00282F9F"/>
    <w:rsid w:val="002837D1"/>
    <w:rsid w:val="00283C84"/>
    <w:rsid w:val="0028568C"/>
    <w:rsid w:val="00286E18"/>
    <w:rsid w:val="00287279"/>
    <w:rsid w:val="00290C0F"/>
    <w:rsid w:val="002910F4"/>
    <w:rsid w:val="002912E1"/>
    <w:rsid w:val="00292077"/>
    <w:rsid w:val="00292B82"/>
    <w:rsid w:val="00293891"/>
    <w:rsid w:val="00293A5B"/>
    <w:rsid w:val="002949B8"/>
    <w:rsid w:val="002950A1"/>
    <w:rsid w:val="00295512"/>
    <w:rsid w:val="00295FC8"/>
    <w:rsid w:val="0029656D"/>
    <w:rsid w:val="0029696C"/>
    <w:rsid w:val="00297207"/>
    <w:rsid w:val="00297C96"/>
    <w:rsid w:val="002A0488"/>
    <w:rsid w:val="002A22ED"/>
    <w:rsid w:val="002A3D4A"/>
    <w:rsid w:val="002A5365"/>
    <w:rsid w:val="002A5AB7"/>
    <w:rsid w:val="002A5B3D"/>
    <w:rsid w:val="002A5BD4"/>
    <w:rsid w:val="002A6313"/>
    <w:rsid w:val="002A7418"/>
    <w:rsid w:val="002B03AF"/>
    <w:rsid w:val="002B14C7"/>
    <w:rsid w:val="002B185A"/>
    <w:rsid w:val="002B1CF3"/>
    <w:rsid w:val="002B3D68"/>
    <w:rsid w:val="002B3F83"/>
    <w:rsid w:val="002B42AE"/>
    <w:rsid w:val="002B5193"/>
    <w:rsid w:val="002B5814"/>
    <w:rsid w:val="002B5ADF"/>
    <w:rsid w:val="002B6E10"/>
    <w:rsid w:val="002B7251"/>
    <w:rsid w:val="002C0957"/>
    <w:rsid w:val="002C2946"/>
    <w:rsid w:val="002C2981"/>
    <w:rsid w:val="002C4C62"/>
    <w:rsid w:val="002C4CED"/>
    <w:rsid w:val="002C4F48"/>
    <w:rsid w:val="002C626F"/>
    <w:rsid w:val="002C6B95"/>
    <w:rsid w:val="002C6EA3"/>
    <w:rsid w:val="002C765A"/>
    <w:rsid w:val="002C7BFB"/>
    <w:rsid w:val="002D1DEC"/>
    <w:rsid w:val="002D1E05"/>
    <w:rsid w:val="002D2357"/>
    <w:rsid w:val="002D2A4C"/>
    <w:rsid w:val="002D3B08"/>
    <w:rsid w:val="002D3D01"/>
    <w:rsid w:val="002D4775"/>
    <w:rsid w:val="002D4D81"/>
    <w:rsid w:val="002D5FF2"/>
    <w:rsid w:val="002D6108"/>
    <w:rsid w:val="002D6511"/>
    <w:rsid w:val="002D6982"/>
    <w:rsid w:val="002E031D"/>
    <w:rsid w:val="002E039C"/>
    <w:rsid w:val="002E07B1"/>
    <w:rsid w:val="002E15E3"/>
    <w:rsid w:val="002E2458"/>
    <w:rsid w:val="002E2849"/>
    <w:rsid w:val="002E3E8F"/>
    <w:rsid w:val="002E4D3E"/>
    <w:rsid w:val="002E5E5E"/>
    <w:rsid w:val="002E6DC3"/>
    <w:rsid w:val="002E6FF5"/>
    <w:rsid w:val="002E703A"/>
    <w:rsid w:val="002F0B32"/>
    <w:rsid w:val="002F1470"/>
    <w:rsid w:val="002F1474"/>
    <w:rsid w:val="002F2BC7"/>
    <w:rsid w:val="002F51B3"/>
    <w:rsid w:val="002F6AC3"/>
    <w:rsid w:val="002F6FEF"/>
    <w:rsid w:val="003018F4"/>
    <w:rsid w:val="00303ADF"/>
    <w:rsid w:val="00303B37"/>
    <w:rsid w:val="00304FF9"/>
    <w:rsid w:val="0030570D"/>
    <w:rsid w:val="00306779"/>
    <w:rsid w:val="00307394"/>
    <w:rsid w:val="003073F9"/>
    <w:rsid w:val="00307608"/>
    <w:rsid w:val="00307CDE"/>
    <w:rsid w:val="00310E33"/>
    <w:rsid w:val="00311040"/>
    <w:rsid w:val="00311D0C"/>
    <w:rsid w:val="00312F2C"/>
    <w:rsid w:val="00315DC2"/>
    <w:rsid w:val="00317437"/>
    <w:rsid w:val="00317A7C"/>
    <w:rsid w:val="0032042E"/>
    <w:rsid w:val="00321081"/>
    <w:rsid w:val="00321592"/>
    <w:rsid w:val="00321974"/>
    <w:rsid w:val="003251A0"/>
    <w:rsid w:val="003253DF"/>
    <w:rsid w:val="003255A7"/>
    <w:rsid w:val="00326175"/>
    <w:rsid w:val="003262F1"/>
    <w:rsid w:val="0032698B"/>
    <w:rsid w:val="00326BAA"/>
    <w:rsid w:val="00327651"/>
    <w:rsid w:val="0032793C"/>
    <w:rsid w:val="00327963"/>
    <w:rsid w:val="00327BA5"/>
    <w:rsid w:val="00327E21"/>
    <w:rsid w:val="0033039C"/>
    <w:rsid w:val="0033130F"/>
    <w:rsid w:val="0033157B"/>
    <w:rsid w:val="00331A79"/>
    <w:rsid w:val="00331C9E"/>
    <w:rsid w:val="0033293B"/>
    <w:rsid w:val="0033320B"/>
    <w:rsid w:val="0033376D"/>
    <w:rsid w:val="00333F42"/>
    <w:rsid w:val="00334220"/>
    <w:rsid w:val="00335271"/>
    <w:rsid w:val="00335640"/>
    <w:rsid w:val="003359F9"/>
    <w:rsid w:val="00335A61"/>
    <w:rsid w:val="0033675E"/>
    <w:rsid w:val="00336BAC"/>
    <w:rsid w:val="0033753D"/>
    <w:rsid w:val="003419A0"/>
    <w:rsid w:val="0034378C"/>
    <w:rsid w:val="003450DD"/>
    <w:rsid w:val="00345233"/>
    <w:rsid w:val="00345BB0"/>
    <w:rsid w:val="003473ED"/>
    <w:rsid w:val="00347681"/>
    <w:rsid w:val="00347BA2"/>
    <w:rsid w:val="0035083F"/>
    <w:rsid w:val="00351D8F"/>
    <w:rsid w:val="00352A04"/>
    <w:rsid w:val="00353D9F"/>
    <w:rsid w:val="003541FF"/>
    <w:rsid w:val="00355E83"/>
    <w:rsid w:val="003560B1"/>
    <w:rsid w:val="003571EE"/>
    <w:rsid w:val="00360210"/>
    <w:rsid w:val="00360AC2"/>
    <w:rsid w:val="00361B6E"/>
    <w:rsid w:val="00361FFE"/>
    <w:rsid w:val="0036385B"/>
    <w:rsid w:val="00364FC2"/>
    <w:rsid w:val="00365DAA"/>
    <w:rsid w:val="003664CB"/>
    <w:rsid w:val="003664F1"/>
    <w:rsid w:val="00366697"/>
    <w:rsid w:val="00370FC8"/>
    <w:rsid w:val="00371B55"/>
    <w:rsid w:val="003720BB"/>
    <w:rsid w:val="003738A2"/>
    <w:rsid w:val="00374C74"/>
    <w:rsid w:val="00375229"/>
    <w:rsid w:val="00375C10"/>
    <w:rsid w:val="00376D48"/>
    <w:rsid w:val="0037701A"/>
    <w:rsid w:val="00377D8C"/>
    <w:rsid w:val="00377F16"/>
    <w:rsid w:val="00380364"/>
    <w:rsid w:val="0038177C"/>
    <w:rsid w:val="00381B8E"/>
    <w:rsid w:val="00381F12"/>
    <w:rsid w:val="00381F92"/>
    <w:rsid w:val="003826C6"/>
    <w:rsid w:val="003829F4"/>
    <w:rsid w:val="00382A9E"/>
    <w:rsid w:val="00382AD4"/>
    <w:rsid w:val="00383B8C"/>
    <w:rsid w:val="00383D9A"/>
    <w:rsid w:val="00384540"/>
    <w:rsid w:val="00384645"/>
    <w:rsid w:val="00385306"/>
    <w:rsid w:val="00385E6A"/>
    <w:rsid w:val="00386971"/>
    <w:rsid w:val="0038728F"/>
    <w:rsid w:val="00390502"/>
    <w:rsid w:val="0039074F"/>
    <w:rsid w:val="00390B0A"/>
    <w:rsid w:val="00392003"/>
    <w:rsid w:val="00392E5A"/>
    <w:rsid w:val="00393853"/>
    <w:rsid w:val="003958E8"/>
    <w:rsid w:val="00396177"/>
    <w:rsid w:val="00396336"/>
    <w:rsid w:val="00396417"/>
    <w:rsid w:val="003964C2"/>
    <w:rsid w:val="00396618"/>
    <w:rsid w:val="003971D4"/>
    <w:rsid w:val="003975ED"/>
    <w:rsid w:val="003A0378"/>
    <w:rsid w:val="003A1FE3"/>
    <w:rsid w:val="003A2278"/>
    <w:rsid w:val="003A23B6"/>
    <w:rsid w:val="003A2E8E"/>
    <w:rsid w:val="003A3974"/>
    <w:rsid w:val="003A4068"/>
    <w:rsid w:val="003A4451"/>
    <w:rsid w:val="003A538A"/>
    <w:rsid w:val="003A68A1"/>
    <w:rsid w:val="003A6A6A"/>
    <w:rsid w:val="003A7504"/>
    <w:rsid w:val="003A775D"/>
    <w:rsid w:val="003B0FFB"/>
    <w:rsid w:val="003B127D"/>
    <w:rsid w:val="003B13BF"/>
    <w:rsid w:val="003B23A6"/>
    <w:rsid w:val="003B2419"/>
    <w:rsid w:val="003B2EF6"/>
    <w:rsid w:val="003B4739"/>
    <w:rsid w:val="003B4876"/>
    <w:rsid w:val="003B490F"/>
    <w:rsid w:val="003B49B6"/>
    <w:rsid w:val="003B51FA"/>
    <w:rsid w:val="003B5B57"/>
    <w:rsid w:val="003B5F6B"/>
    <w:rsid w:val="003B73D9"/>
    <w:rsid w:val="003B7A0C"/>
    <w:rsid w:val="003B7DA2"/>
    <w:rsid w:val="003B7E11"/>
    <w:rsid w:val="003C0FEF"/>
    <w:rsid w:val="003C240F"/>
    <w:rsid w:val="003C2A0C"/>
    <w:rsid w:val="003C320D"/>
    <w:rsid w:val="003C3DD2"/>
    <w:rsid w:val="003C4186"/>
    <w:rsid w:val="003C4753"/>
    <w:rsid w:val="003C52CE"/>
    <w:rsid w:val="003C6E64"/>
    <w:rsid w:val="003C7172"/>
    <w:rsid w:val="003C7374"/>
    <w:rsid w:val="003C75A6"/>
    <w:rsid w:val="003D0F72"/>
    <w:rsid w:val="003D1AFD"/>
    <w:rsid w:val="003D2402"/>
    <w:rsid w:val="003D2F70"/>
    <w:rsid w:val="003D3087"/>
    <w:rsid w:val="003D3914"/>
    <w:rsid w:val="003D3CF2"/>
    <w:rsid w:val="003D3DB4"/>
    <w:rsid w:val="003D4051"/>
    <w:rsid w:val="003D4A0C"/>
    <w:rsid w:val="003D67EA"/>
    <w:rsid w:val="003D69A7"/>
    <w:rsid w:val="003D70A0"/>
    <w:rsid w:val="003E0595"/>
    <w:rsid w:val="003E25BB"/>
    <w:rsid w:val="003E265C"/>
    <w:rsid w:val="003E3AE6"/>
    <w:rsid w:val="003E3C0E"/>
    <w:rsid w:val="003E3D3E"/>
    <w:rsid w:val="003E3F60"/>
    <w:rsid w:val="003E4BCA"/>
    <w:rsid w:val="003E5812"/>
    <w:rsid w:val="003E63C3"/>
    <w:rsid w:val="003E646A"/>
    <w:rsid w:val="003E6617"/>
    <w:rsid w:val="003E719D"/>
    <w:rsid w:val="003E731B"/>
    <w:rsid w:val="003E75C9"/>
    <w:rsid w:val="003F12CC"/>
    <w:rsid w:val="003F2553"/>
    <w:rsid w:val="003F2668"/>
    <w:rsid w:val="003F290D"/>
    <w:rsid w:val="003F3D92"/>
    <w:rsid w:val="003F43D0"/>
    <w:rsid w:val="003F5208"/>
    <w:rsid w:val="003F5BEA"/>
    <w:rsid w:val="003F6500"/>
    <w:rsid w:val="00400FD4"/>
    <w:rsid w:val="0040216F"/>
    <w:rsid w:val="00402B62"/>
    <w:rsid w:val="00403126"/>
    <w:rsid w:val="0040336B"/>
    <w:rsid w:val="00403638"/>
    <w:rsid w:val="00403797"/>
    <w:rsid w:val="00403C31"/>
    <w:rsid w:val="00404442"/>
    <w:rsid w:val="00406E48"/>
    <w:rsid w:val="0040767A"/>
    <w:rsid w:val="00407918"/>
    <w:rsid w:val="00407C05"/>
    <w:rsid w:val="004101EF"/>
    <w:rsid w:val="00412501"/>
    <w:rsid w:val="004125A9"/>
    <w:rsid w:val="004139C8"/>
    <w:rsid w:val="00413F23"/>
    <w:rsid w:val="004142BB"/>
    <w:rsid w:val="00415DCC"/>
    <w:rsid w:val="004176A7"/>
    <w:rsid w:val="0042003B"/>
    <w:rsid w:val="00420905"/>
    <w:rsid w:val="0042194D"/>
    <w:rsid w:val="00422ACB"/>
    <w:rsid w:val="00422C00"/>
    <w:rsid w:val="0042342A"/>
    <w:rsid w:val="00423E3D"/>
    <w:rsid w:val="004241D0"/>
    <w:rsid w:val="00427752"/>
    <w:rsid w:val="00427E8C"/>
    <w:rsid w:val="00430625"/>
    <w:rsid w:val="00431684"/>
    <w:rsid w:val="00431B0D"/>
    <w:rsid w:val="0043232B"/>
    <w:rsid w:val="00433B80"/>
    <w:rsid w:val="00433CA8"/>
    <w:rsid w:val="00434C97"/>
    <w:rsid w:val="00434DC2"/>
    <w:rsid w:val="00434FCC"/>
    <w:rsid w:val="004350E3"/>
    <w:rsid w:val="00435256"/>
    <w:rsid w:val="004365E4"/>
    <w:rsid w:val="00437B8C"/>
    <w:rsid w:val="00437B8E"/>
    <w:rsid w:val="00437C36"/>
    <w:rsid w:val="00437E29"/>
    <w:rsid w:val="0044131C"/>
    <w:rsid w:val="00441DC2"/>
    <w:rsid w:val="00443B45"/>
    <w:rsid w:val="004453CF"/>
    <w:rsid w:val="00446BB4"/>
    <w:rsid w:val="00446BC3"/>
    <w:rsid w:val="00446C19"/>
    <w:rsid w:val="004471A4"/>
    <w:rsid w:val="004478FD"/>
    <w:rsid w:val="00450992"/>
    <w:rsid w:val="0045179C"/>
    <w:rsid w:val="00451A97"/>
    <w:rsid w:val="00451FAD"/>
    <w:rsid w:val="0045501B"/>
    <w:rsid w:val="0045563F"/>
    <w:rsid w:val="004556C1"/>
    <w:rsid w:val="00456ACB"/>
    <w:rsid w:val="00460252"/>
    <w:rsid w:val="00460447"/>
    <w:rsid w:val="00460CFE"/>
    <w:rsid w:val="00461A76"/>
    <w:rsid w:val="004620EA"/>
    <w:rsid w:val="004627B8"/>
    <w:rsid w:val="00462803"/>
    <w:rsid w:val="00462923"/>
    <w:rsid w:val="00462A60"/>
    <w:rsid w:val="00462ACE"/>
    <w:rsid w:val="0046375C"/>
    <w:rsid w:val="00463CB7"/>
    <w:rsid w:val="004650F2"/>
    <w:rsid w:val="00465391"/>
    <w:rsid w:val="004653F3"/>
    <w:rsid w:val="0046553E"/>
    <w:rsid w:val="004655BD"/>
    <w:rsid w:val="00465683"/>
    <w:rsid w:val="00466598"/>
    <w:rsid w:val="00466F08"/>
    <w:rsid w:val="00467C6F"/>
    <w:rsid w:val="00467CE7"/>
    <w:rsid w:val="004709C3"/>
    <w:rsid w:val="004714A8"/>
    <w:rsid w:val="004715EC"/>
    <w:rsid w:val="00471EA3"/>
    <w:rsid w:val="0047280D"/>
    <w:rsid w:val="0047447C"/>
    <w:rsid w:val="0047562E"/>
    <w:rsid w:val="00476389"/>
    <w:rsid w:val="00476465"/>
    <w:rsid w:val="00477310"/>
    <w:rsid w:val="00477CA4"/>
    <w:rsid w:val="00480592"/>
    <w:rsid w:val="00481202"/>
    <w:rsid w:val="004814C1"/>
    <w:rsid w:val="00481D95"/>
    <w:rsid w:val="00481E11"/>
    <w:rsid w:val="00483683"/>
    <w:rsid w:val="00483A40"/>
    <w:rsid w:val="00483C80"/>
    <w:rsid w:val="00483E22"/>
    <w:rsid w:val="004840DF"/>
    <w:rsid w:val="00484481"/>
    <w:rsid w:val="00484811"/>
    <w:rsid w:val="004849B1"/>
    <w:rsid w:val="00490CD5"/>
    <w:rsid w:val="00490E5D"/>
    <w:rsid w:val="00491B4B"/>
    <w:rsid w:val="00492692"/>
    <w:rsid w:val="00492EB4"/>
    <w:rsid w:val="00493B1C"/>
    <w:rsid w:val="00493F05"/>
    <w:rsid w:val="00495E09"/>
    <w:rsid w:val="004969FD"/>
    <w:rsid w:val="0049734C"/>
    <w:rsid w:val="00497889"/>
    <w:rsid w:val="00497BDB"/>
    <w:rsid w:val="004A18EB"/>
    <w:rsid w:val="004A1E45"/>
    <w:rsid w:val="004A2ADA"/>
    <w:rsid w:val="004A3B3F"/>
    <w:rsid w:val="004A3CC5"/>
    <w:rsid w:val="004A4327"/>
    <w:rsid w:val="004A455B"/>
    <w:rsid w:val="004A4EB2"/>
    <w:rsid w:val="004A56B7"/>
    <w:rsid w:val="004A757B"/>
    <w:rsid w:val="004A75DD"/>
    <w:rsid w:val="004A79A7"/>
    <w:rsid w:val="004A7A9B"/>
    <w:rsid w:val="004A7F96"/>
    <w:rsid w:val="004B15A0"/>
    <w:rsid w:val="004B1669"/>
    <w:rsid w:val="004B16ED"/>
    <w:rsid w:val="004B24C7"/>
    <w:rsid w:val="004B287D"/>
    <w:rsid w:val="004B2A07"/>
    <w:rsid w:val="004B2B5A"/>
    <w:rsid w:val="004B3399"/>
    <w:rsid w:val="004B4C32"/>
    <w:rsid w:val="004B4FA2"/>
    <w:rsid w:val="004B57AD"/>
    <w:rsid w:val="004B5B0E"/>
    <w:rsid w:val="004B626B"/>
    <w:rsid w:val="004B65E4"/>
    <w:rsid w:val="004B7283"/>
    <w:rsid w:val="004B7CB4"/>
    <w:rsid w:val="004B7CDB"/>
    <w:rsid w:val="004C083D"/>
    <w:rsid w:val="004C0AFA"/>
    <w:rsid w:val="004C1598"/>
    <w:rsid w:val="004C1B07"/>
    <w:rsid w:val="004C1BFB"/>
    <w:rsid w:val="004C1EC4"/>
    <w:rsid w:val="004C23A8"/>
    <w:rsid w:val="004C313D"/>
    <w:rsid w:val="004C47C7"/>
    <w:rsid w:val="004C53C4"/>
    <w:rsid w:val="004C5FA5"/>
    <w:rsid w:val="004C651C"/>
    <w:rsid w:val="004C6B78"/>
    <w:rsid w:val="004C7969"/>
    <w:rsid w:val="004D0288"/>
    <w:rsid w:val="004D02D1"/>
    <w:rsid w:val="004D08BA"/>
    <w:rsid w:val="004D27FD"/>
    <w:rsid w:val="004D2E31"/>
    <w:rsid w:val="004D3394"/>
    <w:rsid w:val="004D3C98"/>
    <w:rsid w:val="004D4B76"/>
    <w:rsid w:val="004D5A5D"/>
    <w:rsid w:val="004D617C"/>
    <w:rsid w:val="004D69C0"/>
    <w:rsid w:val="004D709C"/>
    <w:rsid w:val="004E1644"/>
    <w:rsid w:val="004E277D"/>
    <w:rsid w:val="004E2E17"/>
    <w:rsid w:val="004E332B"/>
    <w:rsid w:val="004E339A"/>
    <w:rsid w:val="004E4013"/>
    <w:rsid w:val="004E5B98"/>
    <w:rsid w:val="004E5BDC"/>
    <w:rsid w:val="004E6662"/>
    <w:rsid w:val="004E6679"/>
    <w:rsid w:val="004E743B"/>
    <w:rsid w:val="004E7CBB"/>
    <w:rsid w:val="004F0FF7"/>
    <w:rsid w:val="004F3043"/>
    <w:rsid w:val="004F4DD6"/>
    <w:rsid w:val="004F4E4E"/>
    <w:rsid w:val="004F5185"/>
    <w:rsid w:val="0050028B"/>
    <w:rsid w:val="005011A9"/>
    <w:rsid w:val="005038A5"/>
    <w:rsid w:val="00503DA0"/>
    <w:rsid w:val="005049CC"/>
    <w:rsid w:val="00504D0D"/>
    <w:rsid w:val="00505601"/>
    <w:rsid w:val="00505E69"/>
    <w:rsid w:val="005108F7"/>
    <w:rsid w:val="00511B82"/>
    <w:rsid w:val="005121A3"/>
    <w:rsid w:val="0051225A"/>
    <w:rsid w:val="005125EA"/>
    <w:rsid w:val="005127B2"/>
    <w:rsid w:val="00512C57"/>
    <w:rsid w:val="00513D50"/>
    <w:rsid w:val="00514AFB"/>
    <w:rsid w:val="0051532E"/>
    <w:rsid w:val="00515806"/>
    <w:rsid w:val="0051654A"/>
    <w:rsid w:val="00516812"/>
    <w:rsid w:val="00516FBA"/>
    <w:rsid w:val="005178BB"/>
    <w:rsid w:val="005200B9"/>
    <w:rsid w:val="00521AA2"/>
    <w:rsid w:val="00521C1F"/>
    <w:rsid w:val="005230C1"/>
    <w:rsid w:val="00523531"/>
    <w:rsid w:val="00523C17"/>
    <w:rsid w:val="00523F79"/>
    <w:rsid w:val="00525248"/>
    <w:rsid w:val="005265BE"/>
    <w:rsid w:val="0052738E"/>
    <w:rsid w:val="0052752B"/>
    <w:rsid w:val="0053056A"/>
    <w:rsid w:val="005327F1"/>
    <w:rsid w:val="00532DCB"/>
    <w:rsid w:val="00535A59"/>
    <w:rsid w:val="00536929"/>
    <w:rsid w:val="005369EA"/>
    <w:rsid w:val="005417F7"/>
    <w:rsid w:val="005428DE"/>
    <w:rsid w:val="005432F1"/>
    <w:rsid w:val="0054369E"/>
    <w:rsid w:val="0054430F"/>
    <w:rsid w:val="005446B1"/>
    <w:rsid w:val="00545C4F"/>
    <w:rsid w:val="00545DCC"/>
    <w:rsid w:val="0054639F"/>
    <w:rsid w:val="00546DF2"/>
    <w:rsid w:val="00547189"/>
    <w:rsid w:val="005478EC"/>
    <w:rsid w:val="0055065C"/>
    <w:rsid w:val="00551199"/>
    <w:rsid w:val="005513D8"/>
    <w:rsid w:val="00553C38"/>
    <w:rsid w:val="00553F48"/>
    <w:rsid w:val="00554604"/>
    <w:rsid w:val="00554FF4"/>
    <w:rsid w:val="00555796"/>
    <w:rsid w:val="00555F9E"/>
    <w:rsid w:val="0055668D"/>
    <w:rsid w:val="00556803"/>
    <w:rsid w:val="00556A27"/>
    <w:rsid w:val="005574CA"/>
    <w:rsid w:val="00557E11"/>
    <w:rsid w:val="00557F19"/>
    <w:rsid w:val="00560CDD"/>
    <w:rsid w:val="00561996"/>
    <w:rsid w:val="00562204"/>
    <w:rsid w:val="00562C4C"/>
    <w:rsid w:val="005642A3"/>
    <w:rsid w:val="0056448A"/>
    <w:rsid w:val="00565C8D"/>
    <w:rsid w:val="0056666A"/>
    <w:rsid w:val="00566B69"/>
    <w:rsid w:val="00566E7C"/>
    <w:rsid w:val="00567736"/>
    <w:rsid w:val="005678BD"/>
    <w:rsid w:val="00567AEB"/>
    <w:rsid w:val="00570194"/>
    <w:rsid w:val="00570E89"/>
    <w:rsid w:val="005716A1"/>
    <w:rsid w:val="00571D7C"/>
    <w:rsid w:val="00572D0A"/>
    <w:rsid w:val="00573029"/>
    <w:rsid w:val="00574775"/>
    <w:rsid w:val="00574B4F"/>
    <w:rsid w:val="0057555D"/>
    <w:rsid w:val="00575E54"/>
    <w:rsid w:val="00575FDF"/>
    <w:rsid w:val="00576233"/>
    <w:rsid w:val="00576371"/>
    <w:rsid w:val="005766AE"/>
    <w:rsid w:val="0057716A"/>
    <w:rsid w:val="00582965"/>
    <w:rsid w:val="00582FF5"/>
    <w:rsid w:val="00583565"/>
    <w:rsid w:val="00583B53"/>
    <w:rsid w:val="00584972"/>
    <w:rsid w:val="00584C44"/>
    <w:rsid w:val="005869FD"/>
    <w:rsid w:val="00586B47"/>
    <w:rsid w:val="00587BEB"/>
    <w:rsid w:val="00590872"/>
    <w:rsid w:val="00590E37"/>
    <w:rsid w:val="00591814"/>
    <w:rsid w:val="00591D01"/>
    <w:rsid w:val="00592248"/>
    <w:rsid w:val="00592488"/>
    <w:rsid w:val="00595114"/>
    <w:rsid w:val="005956B8"/>
    <w:rsid w:val="00595FBB"/>
    <w:rsid w:val="005969E7"/>
    <w:rsid w:val="00596C51"/>
    <w:rsid w:val="00596DBA"/>
    <w:rsid w:val="0059710F"/>
    <w:rsid w:val="005977ED"/>
    <w:rsid w:val="00597D74"/>
    <w:rsid w:val="005A03C2"/>
    <w:rsid w:val="005A04AD"/>
    <w:rsid w:val="005A09F1"/>
    <w:rsid w:val="005A10AA"/>
    <w:rsid w:val="005A1A41"/>
    <w:rsid w:val="005A2FDB"/>
    <w:rsid w:val="005A324D"/>
    <w:rsid w:val="005A3315"/>
    <w:rsid w:val="005A5319"/>
    <w:rsid w:val="005A5BDC"/>
    <w:rsid w:val="005A5FC9"/>
    <w:rsid w:val="005B03DF"/>
    <w:rsid w:val="005B1CCA"/>
    <w:rsid w:val="005B20B4"/>
    <w:rsid w:val="005B26F1"/>
    <w:rsid w:val="005B3024"/>
    <w:rsid w:val="005B30F5"/>
    <w:rsid w:val="005B36D8"/>
    <w:rsid w:val="005B4A39"/>
    <w:rsid w:val="005B4B34"/>
    <w:rsid w:val="005B53FE"/>
    <w:rsid w:val="005B648C"/>
    <w:rsid w:val="005B7063"/>
    <w:rsid w:val="005B768E"/>
    <w:rsid w:val="005B7A39"/>
    <w:rsid w:val="005C0694"/>
    <w:rsid w:val="005C1FB8"/>
    <w:rsid w:val="005C593A"/>
    <w:rsid w:val="005C598B"/>
    <w:rsid w:val="005C66ED"/>
    <w:rsid w:val="005C6EE9"/>
    <w:rsid w:val="005C77DC"/>
    <w:rsid w:val="005C7BDB"/>
    <w:rsid w:val="005D13F7"/>
    <w:rsid w:val="005D2772"/>
    <w:rsid w:val="005D283B"/>
    <w:rsid w:val="005D3D2A"/>
    <w:rsid w:val="005D451A"/>
    <w:rsid w:val="005D48D6"/>
    <w:rsid w:val="005D5254"/>
    <w:rsid w:val="005D5D29"/>
    <w:rsid w:val="005D7C59"/>
    <w:rsid w:val="005E0059"/>
    <w:rsid w:val="005E0FD7"/>
    <w:rsid w:val="005E16DE"/>
    <w:rsid w:val="005E1856"/>
    <w:rsid w:val="005E30D1"/>
    <w:rsid w:val="005E3627"/>
    <w:rsid w:val="005E396A"/>
    <w:rsid w:val="005E5096"/>
    <w:rsid w:val="005E5C10"/>
    <w:rsid w:val="005E627F"/>
    <w:rsid w:val="005E66A8"/>
    <w:rsid w:val="005E6E6B"/>
    <w:rsid w:val="005E709D"/>
    <w:rsid w:val="005F2F65"/>
    <w:rsid w:val="005F5C5F"/>
    <w:rsid w:val="005F6C1F"/>
    <w:rsid w:val="00600083"/>
    <w:rsid w:val="00600450"/>
    <w:rsid w:val="00600669"/>
    <w:rsid w:val="00601375"/>
    <w:rsid w:val="00601AAB"/>
    <w:rsid w:val="00601C44"/>
    <w:rsid w:val="0060200D"/>
    <w:rsid w:val="00603EB7"/>
    <w:rsid w:val="006040A7"/>
    <w:rsid w:val="0060436F"/>
    <w:rsid w:val="006045DA"/>
    <w:rsid w:val="00604F80"/>
    <w:rsid w:val="00606F76"/>
    <w:rsid w:val="006074A3"/>
    <w:rsid w:val="00610491"/>
    <w:rsid w:val="00610788"/>
    <w:rsid w:val="0061375E"/>
    <w:rsid w:val="00613D3C"/>
    <w:rsid w:val="00616A2B"/>
    <w:rsid w:val="00617B0D"/>
    <w:rsid w:val="00620159"/>
    <w:rsid w:val="006201B1"/>
    <w:rsid w:val="00621204"/>
    <w:rsid w:val="006213B6"/>
    <w:rsid w:val="00621EDF"/>
    <w:rsid w:val="0062318A"/>
    <w:rsid w:val="00623A97"/>
    <w:rsid w:val="00624B54"/>
    <w:rsid w:val="006257E5"/>
    <w:rsid w:val="006267C3"/>
    <w:rsid w:val="0063004E"/>
    <w:rsid w:val="006307D4"/>
    <w:rsid w:val="00630D66"/>
    <w:rsid w:val="00630EAF"/>
    <w:rsid w:val="00631D4C"/>
    <w:rsid w:val="00633DC2"/>
    <w:rsid w:val="00634617"/>
    <w:rsid w:val="006348E6"/>
    <w:rsid w:val="00634C59"/>
    <w:rsid w:val="00636E66"/>
    <w:rsid w:val="00637434"/>
    <w:rsid w:val="006378EB"/>
    <w:rsid w:val="00640A33"/>
    <w:rsid w:val="00640DA3"/>
    <w:rsid w:val="00641660"/>
    <w:rsid w:val="006425EF"/>
    <w:rsid w:val="00644B1B"/>
    <w:rsid w:val="006455EB"/>
    <w:rsid w:val="00646000"/>
    <w:rsid w:val="006464B1"/>
    <w:rsid w:val="00646674"/>
    <w:rsid w:val="00646D2D"/>
    <w:rsid w:val="006501DF"/>
    <w:rsid w:val="00650796"/>
    <w:rsid w:val="00652333"/>
    <w:rsid w:val="00652C5A"/>
    <w:rsid w:val="00652DFD"/>
    <w:rsid w:val="006543D2"/>
    <w:rsid w:val="006548F4"/>
    <w:rsid w:val="006600E8"/>
    <w:rsid w:val="00662012"/>
    <w:rsid w:val="00662857"/>
    <w:rsid w:val="00662D6C"/>
    <w:rsid w:val="006634F0"/>
    <w:rsid w:val="00664092"/>
    <w:rsid w:val="006645A4"/>
    <w:rsid w:val="00665C4D"/>
    <w:rsid w:val="00667D69"/>
    <w:rsid w:val="006706F6"/>
    <w:rsid w:val="00670DE9"/>
    <w:rsid w:val="00670F7B"/>
    <w:rsid w:val="00671130"/>
    <w:rsid w:val="00672182"/>
    <w:rsid w:val="006722AE"/>
    <w:rsid w:val="00672468"/>
    <w:rsid w:val="00672F64"/>
    <w:rsid w:val="006746A1"/>
    <w:rsid w:val="0067489B"/>
    <w:rsid w:val="00674D2A"/>
    <w:rsid w:val="00675774"/>
    <w:rsid w:val="00675EA7"/>
    <w:rsid w:val="006762CE"/>
    <w:rsid w:val="00681D67"/>
    <w:rsid w:val="00681EFD"/>
    <w:rsid w:val="00682F47"/>
    <w:rsid w:val="00683E62"/>
    <w:rsid w:val="00684269"/>
    <w:rsid w:val="00684597"/>
    <w:rsid w:val="00684A52"/>
    <w:rsid w:val="0068511B"/>
    <w:rsid w:val="006857D8"/>
    <w:rsid w:val="00685CAC"/>
    <w:rsid w:val="00685F2B"/>
    <w:rsid w:val="0068622F"/>
    <w:rsid w:val="00686955"/>
    <w:rsid w:val="00686CC0"/>
    <w:rsid w:val="0068724F"/>
    <w:rsid w:val="006919F7"/>
    <w:rsid w:val="00692285"/>
    <w:rsid w:val="00692746"/>
    <w:rsid w:val="00692765"/>
    <w:rsid w:val="00692F37"/>
    <w:rsid w:val="006934C1"/>
    <w:rsid w:val="0069384B"/>
    <w:rsid w:val="00694CB5"/>
    <w:rsid w:val="00694E27"/>
    <w:rsid w:val="00696DA3"/>
    <w:rsid w:val="006972CF"/>
    <w:rsid w:val="00697676"/>
    <w:rsid w:val="00697B9D"/>
    <w:rsid w:val="00697EA4"/>
    <w:rsid w:val="006A0BE2"/>
    <w:rsid w:val="006A44BF"/>
    <w:rsid w:val="006A4DEA"/>
    <w:rsid w:val="006A69FA"/>
    <w:rsid w:val="006A6C85"/>
    <w:rsid w:val="006A70FF"/>
    <w:rsid w:val="006A711C"/>
    <w:rsid w:val="006A75CD"/>
    <w:rsid w:val="006B1B22"/>
    <w:rsid w:val="006B1DD8"/>
    <w:rsid w:val="006B2476"/>
    <w:rsid w:val="006B259F"/>
    <w:rsid w:val="006B29C4"/>
    <w:rsid w:val="006B2B7C"/>
    <w:rsid w:val="006B2C39"/>
    <w:rsid w:val="006B6BC3"/>
    <w:rsid w:val="006C0748"/>
    <w:rsid w:val="006C079F"/>
    <w:rsid w:val="006C1F1A"/>
    <w:rsid w:val="006C1F1C"/>
    <w:rsid w:val="006C2542"/>
    <w:rsid w:val="006C4934"/>
    <w:rsid w:val="006C5752"/>
    <w:rsid w:val="006C6897"/>
    <w:rsid w:val="006C738E"/>
    <w:rsid w:val="006C7F15"/>
    <w:rsid w:val="006C7F83"/>
    <w:rsid w:val="006D0368"/>
    <w:rsid w:val="006D04AB"/>
    <w:rsid w:val="006D05C0"/>
    <w:rsid w:val="006D07AB"/>
    <w:rsid w:val="006D1BF8"/>
    <w:rsid w:val="006D2959"/>
    <w:rsid w:val="006D2DBF"/>
    <w:rsid w:val="006D36A6"/>
    <w:rsid w:val="006D3A19"/>
    <w:rsid w:val="006D418E"/>
    <w:rsid w:val="006D5002"/>
    <w:rsid w:val="006D59B2"/>
    <w:rsid w:val="006D6976"/>
    <w:rsid w:val="006D6B79"/>
    <w:rsid w:val="006D6EB0"/>
    <w:rsid w:val="006D77D9"/>
    <w:rsid w:val="006E02EF"/>
    <w:rsid w:val="006E0428"/>
    <w:rsid w:val="006E0E81"/>
    <w:rsid w:val="006E2455"/>
    <w:rsid w:val="006E36D1"/>
    <w:rsid w:val="006E3CC6"/>
    <w:rsid w:val="006E418A"/>
    <w:rsid w:val="006E430E"/>
    <w:rsid w:val="006E4D8D"/>
    <w:rsid w:val="006E613F"/>
    <w:rsid w:val="006E61C5"/>
    <w:rsid w:val="006E6A9B"/>
    <w:rsid w:val="006E72DA"/>
    <w:rsid w:val="006F0014"/>
    <w:rsid w:val="006F0936"/>
    <w:rsid w:val="006F1A8E"/>
    <w:rsid w:val="006F22B6"/>
    <w:rsid w:val="006F23D1"/>
    <w:rsid w:val="006F2502"/>
    <w:rsid w:val="006F29AE"/>
    <w:rsid w:val="006F31A6"/>
    <w:rsid w:val="006F46F2"/>
    <w:rsid w:val="006F470D"/>
    <w:rsid w:val="006F4AE5"/>
    <w:rsid w:val="006F7356"/>
    <w:rsid w:val="006F7FD3"/>
    <w:rsid w:val="00701460"/>
    <w:rsid w:val="00702924"/>
    <w:rsid w:val="00702FC5"/>
    <w:rsid w:val="00703C3F"/>
    <w:rsid w:val="0070650E"/>
    <w:rsid w:val="00706556"/>
    <w:rsid w:val="0071234D"/>
    <w:rsid w:val="00713187"/>
    <w:rsid w:val="007142CD"/>
    <w:rsid w:val="00714C55"/>
    <w:rsid w:val="00714FB3"/>
    <w:rsid w:val="00715805"/>
    <w:rsid w:val="00716360"/>
    <w:rsid w:val="0072005B"/>
    <w:rsid w:val="007200D4"/>
    <w:rsid w:val="00720CB8"/>
    <w:rsid w:val="00721E9E"/>
    <w:rsid w:val="00722426"/>
    <w:rsid w:val="0072261B"/>
    <w:rsid w:val="007227DB"/>
    <w:rsid w:val="00722AB9"/>
    <w:rsid w:val="00722E72"/>
    <w:rsid w:val="00723175"/>
    <w:rsid w:val="007232AE"/>
    <w:rsid w:val="00723460"/>
    <w:rsid w:val="0072412A"/>
    <w:rsid w:val="007244E7"/>
    <w:rsid w:val="00725CE1"/>
    <w:rsid w:val="00725D30"/>
    <w:rsid w:val="00727CCD"/>
    <w:rsid w:val="00727F5C"/>
    <w:rsid w:val="00730646"/>
    <w:rsid w:val="00731505"/>
    <w:rsid w:val="0073156A"/>
    <w:rsid w:val="007322E0"/>
    <w:rsid w:val="007335CB"/>
    <w:rsid w:val="007353C5"/>
    <w:rsid w:val="007401CC"/>
    <w:rsid w:val="0074054B"/>
    <w:rsid w:val="00741034"/>
    <w:rsid w:val="007412B1"/>
    <w:rsid w:val="00741686"/>
    <w:rsid w:val="00741989"/>
    <w:rsid w:val="00741BAD"/>
    <w:rsid w:val="007422FE"/>
    <w:rsid w:val="007430B8"/>
    <w:rsid w:val="00743F53"/>
    <w:rsid w:val="007442C7"/>
    <w:rsid w:val="00744366"/>
    <w:rsid w:val="00744D5D"/>
    <w:rsid w:val="00744E57"/>
    <w:rsid w:val="0074575B"/>
    <w:rsid w:val="007464AD"/>
    <w:rsid w:val="0074652F"/>
    <w:rsid w:val="00746BA3"/>
    <w:rsid w:val="00746BB1"/>
    <w:rsid w:val="00747149"/>
    <w:rsid w:val="0074799F"/>
    <w:rsid w:val="00747D67"/>
    <w:rsid w:val="0075024A"/>
    <w:rsid w:val="0075027E"/>
    <w:rsid w:val="007505A7"/>
    <w:rsid w:val="0075115F"/>
    <w:rsid w:val="00752850"/>
    <w:rsid w:val="007534DF"/>
    <w:rsid w:val="00755DED"/>
    <w:rsid w:val="00757848"/>
    <w:rsid w:val="00760F62"/>
    <w:rsid w:val="00761671"/>
    <w:rsid w:val="0076219A"/>
    <w:rsid w:val="00763661"/>
    <w:rsid w:val="0076389F"/>
    <w:rsid w:val="00764BA3"/>
    <w:rsid w:val="0076510F"/>
    <w:rsid w:val="00766E4A"/>
    <w:rsid w:val="0076701C"/>
    <w:rsid w:val="00767255"/>
    <w:rsid w:val="00767F7A"/>
    <w:rsid w:val="007712FB"/>
    <w:rsid w:val="007714D4"/>
    <w:rsid w:val="00771D14"/>
    <w:rsid w:val="00773D74"/>
    <w:rsid w:val="0077471F"/>
    <w:rsid w:val="0077625B"/>
    <w:rsid w:val="0077653B"/>
    <w:rsid w:val="00776929"/>
    <w:rsid w:val="007800B8"/>
    <w:rsid w:val="007804E3"/>
    <w:rsid w:val="00780DFD"/>
    <w:rsid w:val="00781184"/>
    <w:rsid w:val="007828A5"/>
    <w:rsid w:val="00782A6C"/>
    <w:rsid w:val="00782FB6"/>
    <w:rsid w:val="00783109"/>
    <w:rsid w:val="00784A53"/>
    <w:rsid w:val="00784BE9"/>
    <w:rsid w:val="00784C66"/>
    <w:rsid w:val="007853B5"/>
    <w:rsid w:val="007864BA"/>
    <w:rsid w:val="00786AB7"/>
    <w:rsid w:val="00786EDA"/>
    <w:rsid w:val="007871E0"/>
    <w:rsid w:val="0079092C"/>
    <w:rsid w:val="0079167D"/>
    <w:rsid w:val="00791711"/>
    <w:rsid w:val="007921D0"/>
    <w:rsid w:val="007924C1"/>
    <w:rsid w:val="007924E0"/>
    <w:rsid w:val="00792539"/>
    <w:rsid w:val="00792B70"/>
    <w:rsid w:val="00792C87"/>
    <w:rsid w:val="00792D0C"/>
    <w:rsid w:val="007932C7"/>
    <w:rsid w:val="0079392A"/>
    <w:rsid w:val="00793995"/>
    <w:rsid w:val="00793BC6"/>
    <w:rsid w:val="00794B9D"/>
    <w:rsid w:val="007957A6"/>
    <w:rsid w:val="007A0B20"/>
    <w:rsid w:val="007A112C"/>
    <w:rsid w:val="007A1CD6"/>
    <w:rsid w:val="007A3E59"/>
    <w:rsid w:val="007A5305"/>
    <w:rsid w:val="007A598B"/>
    <w:rsid w:val="007A59A3"/>
    <w:rsid w:val="007A665B"/>
    <w:rsid w:val="007A6693"/>
    <w:rsid w:val="007A6772"/>
    <w:rsid w:val="007A6CB4"/>
    <w:rsid w:val="007A7988"/>
    <w:rsid w:val="007B019C"/>
    <w:rsid w:val="007B0311"/>
    <w:rsid w:val="007B03AF"/>
    <w:rsid w:val="007B0F82"/>
    <w:rsid w:val="007B1015"/>
    <w:rsid w:val="007B1523"/>
    <w:rsid w:val="007B3DA9"/>
    <w:rsid w:val="007B5440"/>
    <w:rsid w:val="007B5477"/>
    <w:rsid w:val="007B5F55"/>
    <w:rsid w:val="007B655D"/>
    <w:rsid w:val="007B6BB3"/>
    <w:rsid w:val="007B6DD4"/>
    <w:rsid w:val="007B73B4"/>
    <w:rsid w:val="007B7A2F"/>
    <w:rsid w:val="007C081C"/>
    <w:rsid w:val="007C097D"/>
    <w:rsid w:val="007C0CAE"/>
    <w:rsid w:val="007C1CF8"/>
    <w:rsid w:val="007C57AB"/>
    <w:rsid w:val="007C5CAC"/>
    <w:rsid w:val="007C622B"/>
    <w:rsid w:val="007C77F7"/>
    <w:rsid w:val="007C7D1A"/>
    <w:rsid w:val="007D107A"/>
    <w:rsid w:val="007D15B3"/>
    <w:rsid w:val="007D2864"/>
    <w:rsid w:val="007D3E69"/>
    <w:rsid w:val="007D44B2"/>
    <w:rsid w:val="007D4E1B"/>
    <w:rsid w:val="007D5762"/>
    <w:rsid w:val="007D594A"/>
    <w:rsid w:val="007D6191"/>
    <w:rsid w:val="007D64F4"/>
    <w:rsid w:val="007D6C1C"/>
    <w:rsid w:val="007E0FC6"/>
    <w:rsid w:val="007E270C"/>
    <w:rsid w:val="007E2CF4"/>
    <w:rsid w:val="007E4440"/>
    <w:rsid w:val="007E46FB"/>
    <w:rsid w:val="007E527F"/>
    <w:rsid w:val="007E563D"/>
    <w:rsid w:val="007E73BD"/>
    <w:rsid w:val="007F11AA"/>
    <w:rsid w:val="007F13DF"/>
    <w:rsid w:val="007F1927"/>
    <w:rsid w:val="007F1999"/>
    <w:rsid w:val="007F1E13"/>
    <w:rsid w:val="007F2154"/>
    <w:rsid w:val="007F22F7"/>
    <w:rsid w:val="007F418C"/>
    <w:rsid w:val="007F44C1"/>
    <w:rsid w:val="007F4B51"/>
    <w:rsid w:val="007F53B7"/>
    <w:rsid w:val="007F5D12"/>
    <w:rsid w:val="007F5D5C"/>
    <w:rsid w:val="007F61FE"/>
    <w:rsid w:val="007F67F2"/>
    <w:rsid w:val="007F7E81"/>
    <w:rsid w:val="0080244A"/>
    <w:rsid w:val="0080335A"/>
    <w:rsid w:val="008037FA"/>
    <w:rsid w:val="0080619D"/>
    <w:rsid w:val="00807968"/>
    <w:rsid w:val="00810B59"/>
    <w:rsid w:val="00811240"/>
    <w:rsid w:val="00812358"/>
    <w:rsid w:val="00813322"/>
    <w:rsid w:val="0081371D"/>
    <w:rsid w:val="00813C23"/>
    <w:rsid w:val="008143D3"/>
    <w:rsid w:val="008144A9"/>
    <w:rsid w:val="00814B2B"/>
    <w:rsid w:val="00814D7B"/>
    <w:rsid w:val="00816D34"/>
    <w:rsid w:val="0082088F"/>
    <w:rsid w:val="00820994"/>
    <w:rsid w:val="00822100"/>
    <w:rsid w:val="0082210A"/>
    <w:rsid w:val="00822DBC"/>
    <w:rsid w:val="0082300B"/>
    <w:rsid w:val="008246E3"/>
    <w:rsid w:val="00824BA5"/>
    <w:rsid w:val="00825AC1"/>
    <w:rsid w:val="008269A1"/>
    <w:rsid w:val="00827CB7"/>
    <w:rsid w:val="00832614"/>
    <w:rsid w:val="00832942"/>
    <w:rsid w:val="00832DC0"/>
    <w:rsid w:val="008334CB"/>
    <w:rsid w:val="008353BD"/>
    <w:rsid w:val="00836559"/>
    <w:rsid w:val="0083671D"/>
    <w:rsid w:val="0083693A"/>
    <w:rsid w:val="0083768F"/>
    <w:rsid w:val="00837791"/>
    <w:rsid w:val="00837DD9"/>
    <w:rsid w:val="00837ECA"/>
    <w:rsid w:val="008402F0"/>
    <w:rsid w:val="008408B2"/>
    <w:rsid w:val="008412A4"/>
    <w:rsid w:val="00842A12"/>
    <w:rsid w:val="00842DE9"/>
    <w:rsid w:val="00842E80"/>
    <w:rsid w:val="0084329B"/>
    <w:rsid w:val="008438CD"/>
    <w:rsid w:val="008452A4"/>
    <w:rsid w:val="00845A88"/>
    <w:rsid w:val="00845F12"/>
    <w:rsid w:val="00846D38"/>
    <w:rsid w:val="008472A2"/>
    <w:rsid w:val="00847BF3"/>
    <w:rsid w:val="00847C50"/>
    <w:rsid w:val="00851B28"/>
    <w:rsid w:val="00852772"/>
    <w:rsid w:val="0085299A"/>
    <w:rsid w:val="00852AFB"/>
    <w:rsid w:val="00852CDE"/>
    <w:rsid w:val="00853629"/>
    <w:rsid w:val="0085395D"/>
    <w:rsid w:val="00853C77"/>
    <w:rsid w:val="00853CFE"/>
    <w:rsid w:val="00853DAE"/>
    <w:rsid w:val="00854628"/>
    <w:rsid w:val="00854CEC"/>
    <w:rsid w:val="00856BDA"/>
    <w:rsid w:val="00856CBB"/>
    <w:rsid w:val="00857712"/>
    <w:rsid w:val="0085777D"/>
    <w:rsid w:val="00860884"/>
    <w:rsid w:val="008610AC"/>
    <w:rsid w:val="00861374"/>
    <w:rsid w:val="00862326"/>
    <w:rsid w:val="00870E63"/>
    <w:rsid w:val="008717AE"/>
    <w:rsid w:val="00872855"/>
    <w:rsid w:val="00872AA9"/>
    <w:rsid w:val="00873490"/>
    <w:rsid w:val="008734CB"/>
    <w:rsid w:val="008743B9"/>
    <w:rsid w:val="0087676F"/>
    <w:rsid w:val="00876AF2"/>
    <w:rsid w:val="0087705A"/>
    <w:rsid w:val="00877983"/>
    <w:rsid w:val="0088073C"/>
    <w:rsid w:val="008815D6"/>
    <w:rsid w:val="00881810"/>
    <w:rsid w:val="00881BD8"/>
    <w:rsid w:val="0088250E"/>
    <w:rsid w:val="00882E1E"/>
    <w:rsid w:val="0088385D"/>
    <w:rsid w:val="00883F89"/>
    <w:rsid w:val="008844CE"/>
    <w:rsid w:val="00884590"/>
    <w:rsid w:val="00885B78"/>
    <w:rsid w:val="008862B5"/>
    <w:rsid w:val="0089097E"/>
    <w:rsid w:val="00890D53"/>
    <w:rsid w:val="008917BE"/>
    <w:rsid w:val="00892071"/>
    <w:rsid w:val="0089284B"/>
    <w:rsid w:val="00892AE3"/>
    <w:rsid w:val="00893232"/>
    <w:rsid w:val="00893C40"/>
    <w:rsid w:val="00893E6D"/>
    <w:rsid w:val="00894AC1"/>
    <w:rsid w:val="0089547A"/>
    <w:rsid w:val="00895A76"/>
    <w:rsid w:val="00895FE4"/>
    <w:rsid w:val="0089630F"/>
    <w:rsid w:val="0089776D"/>
    <w:rsid w:val="008A0C1C"/>
    <w:rsid w:val="008A1350"/>
    <w:rsid w:val="008A1F8B"/>
    <w:rsid w:val="008A233E"/>
    <w:rsid w:val="008A270F"/>
    <w:rsid w:val="008A28F7"/>
    <w:rsid w:val="008A32C7"/>
    <w:rsid w:val="008A36B3"/>
    <w:rsid w:val="008A65C5"/>
    <w:rsid w:val="008A685B"/>
    <w:rsid w:val="008A6BE9"/>
    <w:rsid w:val="008A7A80"/>
    <w:rsid w:val="008A7CC8"/>
    <w:rsid w:val="008B0881"/>
    <w:rsid w:val="008B1075"/>
    <w:rsid w:val="008B193D"/>
    <w:rsid w:val="008B1DCA"/>
    <w:rsid w:val="008B236C"/>
    <w:rsid w:val="008B2D20"/>
    <w:rsid w:val="008B3CA7"/>
    <w:rsid w:val="008B4035"/>
    <w:rsid w:val="008B487C"/>
    <w:rsid w:val="008B4FF3"/>
    <w:rsid w:val="008B5206"/>
    <w:rsid w:val="008B5F7A"/>
    <w:rsid w:val="008B698C"/>
    <w:rsid w:val="008B6AFB"/>
    <w:rsid w:val="008B7AF2"/>
    <w:rsid w:val="008C0F8B"/>
    <w:rsid w:val="008C4802"/>
    <w:rsid w:val="008C5BEF"/>
    <w:rsid w:val="008C68B2"/>
    <w:rsid w:val="008D0995"/>
    <w:rsid w:val="008D1805"/>
    <w:rsid w:val="008D1961"/>
    <w:rsid w:val="008D1F53"/>
    <w:rsid w:val="008D22E0"/>
    <w:rsid w:val="008D27BD"/>
    <w:rsid w:val="008D2A0F"/>
    <w:rsid w:val="008D2B49"/>
    <w:rsid w:val="008D33F9"/>
    <w:rsid w:val="008D45A0"/>
    <w:rsid w:val="008D4AF8"/>
    <w:rsid w:val="008D5BBF"/>
    <w:rsid w:val="008D6264"/>
    <w:rsid w:val="008E0592"/>
    <w:rsid w:val="008E0A5E"/>
    <w:rsid w:val="008E351C"/>
    <w:rsid w:val="008E42A0"/>
    <w:rsid w:val="008E5306"/>
    <w:rsid w:val="008E5593"/>
    <w:rsid w:val="008E56F7"/>
    <w:rsid w:val="008E634B"/>
    <w:rsid w:val="008E6CA7"/>
    <w:rsid w:val="008E7178"/>
    <w:rsid w:val="008F0145"/>
    <w:rsid w:val="008F067E"/>
    <w:rsid w:val="008F2C08"/>
    <w:rsid w:val="008F2E15"/>
    <w:rsid w:val="008F44D1"/>
    <w:rsid w:val="008F451E"/>
    <w:rsid w:val="008F5581"/>
    <w:rsid w:val="008F6EC5"/>
    <w:rsid w:val="008F771F"/>
    <w:rsid w:val="009012DB"/>
    <w:rsid w:val="00901395"/>
    <w:rsid w:val="009021C8"/>
    <w:rsid w:val="00904143"/>
    <w:rsid w:val="00904F9C"/>
    <w:rsid w:val="0090587A"/>
    <w:rsid w:val="0090668E"/>
    <w:rsid w:val="009102D2"/>
    <w:rsid w:val="00910452"/>
    <w:rsid w:val="009120D6"/>
    <w:rsid w:val="00912DC1"/>
    <w:rsid w:val="00913478"/>
    <w:rsid w:val="00913805"/>
    <w:rsid w:val="00914039"/>
    <w:rsid w:val="00914486"/>
    <w:rsid w:val="00914D68"/>
    <w:rsid w:val="00915354"/>
    <w:rsid w:val="0091585C"/>
    <w:rsid w:val="0091742F"/>
    <w:rsid w:val="00920D74"/>
    <w:rsid w:val="0092104D"/>
    <w:rsid w:val="00922D1B"/>
    <w:rsid w:val="00923575"/>
    <w:rsid w:val="0092357B"/>
    <w:rsid w:val="009238EC"/>
    <w:rsid w:val="00923A62"/>
    <w:rsid w:val="00923B83"/>
    <w:rsid w:val="00923C84"/>
    <w:rsid w:val="00924086"/>
    <w:rsid w:val="00924193"/>
    <w:rsid w:val="00924AEF"/>
    <w:rsid w:val="009273B2"/>
    <w:rsid w:val="00930863"/>
    <w:rsid w:val="00931490"/>
    <w:rsid w:val="0093203A"/>
    <w:rsid w:val="00932D40"/>
    <w:rsid w:val="00932EE5"/>
    <w:rsid w:val="009337C8"/>
    <w:rsid w:val="00935324"/>
    <w:rsid w:val="00935BB9"/>
    <w:rsid w:val="00936053"/>
    <w:rsid w:val="00936571"/>
    <w:rsid w:val="00937743"/>
    <w:rsid w:val="00940080"/>
    <w:rsid w:val="00941D1E"/>
    <w:rsid w:val="0094251C"/>
    <w:rsid w:val="00942D33"/>
    <w:rsid w:val="00942E9E"/>
    <w:rsid w:val="009436C4"/>
    <w:rsid w:val="00943A44"/>
    <w:rsid w:val="00943F98"/>
    <w:rsid w:val="00945819"/>
    <w:rsid w:val="00946B38"/>
    <w:rsid w:val="009508C4"/>
    <w:rsid w:val="00950D97"/>
    <w:rsid w:val="00952B22"/>
    <w:rsid w:val="0095307D"/>
    <w:rsid w:val="009533BD"/>
    <w:rsid w:val="00954097"/>
    <w:rsid w:val="00954442"/>
    <w:rsid w:val="0095454E"/>
    <w:rsid w:val="00954A2E"/>
    <w:rsid w:val="009550A8"/>
    <w:rsid w:val="00956DF6"/>
    <w:rsid w:val="00956E7D"/>
    <w:rsid w:val="009572DD"/>
    <w:rsid w:val="0095776B"/>
    <w:rsid w:val="00957EA9"/>
    <w:rsid w:val="009603F0"/>
    <w:rsid w:val="009613AE"/>
    <w:rsid w:val="00962A0E"/>
    <w:rsid w:val="00962B83"/>
    <w:rsid w:val="00962F33"/>
    <w:rsid w:val="00963364"/>
    <w:rsid w:val="00963638"/>
    <w:rsid w:val="00963809"/>
    <w:rsid w:val="00964731"/>
    <w:rsid w:val="00964992"/>
    <w:rsid w:val="00964C10"/>
    <w:rsid w:val="00966513"/>
    <w:rsid w:val="009705D1"/>
    <w:rsid w:val="0097061B"/>
    <w:rsid w:val="0097066E"/>
    <w:rsid w:val="009721DC"/>
    <w:rsid w:val="009726DF"/>
    <w:rsid w:val="00972DC3"/>
    <w:rsid w:val="009771D8"/>
    <w:rsid w:val="0098010A"/>
    <w:rsid w:val="00980355"/>
    <w:rsid w:val="009813A4"/>
    <w:rsid w:val="00981A25"/>
    <w:rsid w:val="00981BEE"/>
    <w:rsid w:val="00982740"/>
    <w:rsid w:val="00982CCF"/>
    <w:rsid w:val="0098454F"/>
    <w:rsid w:val="00984903"/>
    <w:rsid w:val="00984FAD"/>
    <w:rsid w:val="009856F3"/>
    <w:rsid w:val="009866A0"/>
    <w:rsid w:val="0098792D"/>
    <w:rsid w:val="00990081"/>
    <w:rsid w:val="00990715"/>
    <w:rsid w:val="00992688"/>
    <w:rsid w:val="00992DAB"/>
    <w:rsid w:val="00993059"/>
    <w:rsid w:val="0099480C"/>
    <w:rsid w:val="009964BA"/>
    <w:rsid w:val="009976F8"/>
    <w:rsid w:val="00997F0E"/>
    <w:rsid w:val="009A16A1"/>
    <w:rsid w:val="009A1F25"/>
    <w:rsid w:val="009A7B22"/>
    <w:rsid w:val="009A7F45"/>
    <w:rsid w:val="009B0A1C"/>
    <w:rsid w:val="009B20B2"/>
    <w:rsid w:val="009B2FE1"/>
    <w:rsid w:val="009B3283"/>
    <w:rsid w:val="009B3F6B"/>
    <w:rsid w:val="009B4927"/>
    <w:rsid w:val="009B63DC"/>
    <w:rsid w:val="009C0601"/>
    <w:rsid w:val="009C1250"/>
    <w:rsid w:val="009C1561"/>
    <w:rsid w:val="009C15D8"/>
    <w:rsid w:val="009C1E3D"/>
    <w:rsid w:val="009C2016"/>
    <w:rsid w:val="009C369A"/>
    <w:rsid w:val="009C6611"/>
    <w:rsid w:val="009C7482"/>
    <w:rsid w:val="009C7B2D"/>
    <w:rsid w:val="009C7BDC"/>
    <w:rsid w:val="009D012E"/>
    <w:rsid w:val="009D0332"/>
    <w:rsid w:val="009D141F"/>
    <w:rsid w:val="009D1F5B"/>
    <w:rsid w:val="009D3684"/>
    <w:rsid w:val="009D3D80"/>
    <w:rsid w:val="009D4865"/>
    <w:rsid w:val="009D6D71"/>
    <w:rsid w:val="009D7092"/>
    <w:rsid w:val="009E0439"/>
    <w:rsid w:val="009E071C"/>
    <w:rsid w:val="009E1A10"/>
    <w:rsid w:val="009E1A5D"/>
    <w:rsid w:val="009E2519"/>
    <w:rsid w:val="009E29B7"/>
    <w:rsid w:val="009E2D5B"/>
    <w:rsid w:val="009E42A5"/>
    <w:rsid w:val="009E475F"/>
    <w:rsid w:val="009E4C42"/>
    <w:rsid w:val="009E594B"/>
    <w:rsid w:val="009E5E27"/>
    <w:rsid w:val="009E64A6"/>
    <w:rsid w:val="009E762D"/>
    <w:rsid w:val="009F2234"/>
    <w:rsid w:val="009F22D0"/>
    <w:rsid w:val="009F2434"/>
    <w:rsid w:val="009F33E5"/>
    <w:rsid w:val="009F3802"/>
    <w:rsid w:val="009F381E"/>
    <w:rsid w:val="009F3DCB"/>
    <w:rsid w:val="009F5137"/>
    <w:rsid w:val="009F6728"/>
    <w:rsid w:val="009F72D0"/>
    <w:rsid w:val="00A0051D"/>
    <w:rsid w:val="00A0130B"/>
    <w:rsid w:val="00A01BF5"/>
    <w:rsid w:val="00A01D38"/>
    <w:rsid w:val="00A01D5B"/>
    <w:rsid w:val="00A01FAC"/>
    <w:rsid w:val="00A02461"/>
    <w:rsid w:val="00A041F7"/>
    <w:rsid w:val="00A042D8"/>
    <w:rsid w:val="00A04A8A"/>
    <w:rsid w:val="00A04D94"/>
    <w:rsid w:val="00A0667B"/>
    <w:rsid w:val="00A0671F"/>
    <w:rsid w:val="00A06B8D"/>
    <w:rsid w:val="00A10A75"/>
    <w:rsid w:val="00A11B2A"/>
    <w:rsid w:val="00A11F24"/>
    <w:rsid w:val="00A12A6E"/>
    <w:rsid w:val="00A136EC"/>
    <w:rsid w:val="00A137F5"/>
    <w:rsid w:val="00A13EBA"/>
    <w:rsid w:val="00A147A2"/>
    <w:rsid w:val="00A14E62"/>
    <w:rsid w:val="00A15FC7"/>
    <w:rsid w:val="00A1602A"/>
    <w:rsid w:val="00A16F49"/>
    <w:rsid w:val="00A1705B"/>
    <w:rsid w:val="00A17544"/>
    <w:rsid w:val="00A175A3"/>
    <w:rsid w:val="00A200F9"/>
    <w:rsid w:val="00A20126"/>
    <w:rsid w:val="00A20DE0"/>
    <w:rsid w:val="00A217DD"/>
    <w:rsid w:val="00A22226"/>
    <w:rsid w:val="00A24AA6"/>
    <w:rsid w:val="00A26927"/>
    <w:rsid w:val="00A271F9"/>
    <w:rsid w:val="00A2728B"/>
    <w:rsid w:val="00A318A2"/>
    <w:rsid w:val="00A31EEA"/>
    <w:rsid w:val="00A32563"/>
    <w:rsid w:val="00A3360F"/>
    <w:rsid w:val="00A346D5"/>
    <w:rsid w:val="00A355B1"/>
    <w:rsid w:val="00A36619"/>
    <w:rsid w:val="00A376D8"/>
    <w:rsid w:val="00A37A50"/>
    <w:rsid w:val="00A4024D"/>
    <w:rsid w:val="00A403C3"/>
    <w:rsid w:val="00A40849"/>
    <w:rsid w:val="00A40C1A"/>
    <w:rsid w:val="00A41BDC"/>
    <w:rsid w:val="00A4226B"/>
    <w:rsid w:val="00A42EA8"/>
    <w:rsid w:val="00A44139"/>
    <w:rsid w:val="00A445C0"/>
    <w:rsid w:val="00A446E4"/>
    <w:rsid w:val="00A4539C"/>
    <w:rsid w:val="00A45548"/>
    <w:rsid w:val="00A4557F"/>
    <w:rsid w:val="00A456DF"/>
    <w:rsid w:val="00A45A14"/>
    <w:rsid w:val="00A464F7"/>
    <w:rsid w:val="00A47D1F"/>
    <w:rsid w:val="00A5002D"/>
    <w:rsid w:val="00A5059A"/>
    <w:rsid w:val="00A50CA1"/>
    <w:rsid w:val="00A50D48"/>
    <w:rsid w:val="00A50E84"/>
    <w:rsid w:val="00A528AD"/>
    <w:rsid w:val="00A52F64"/>
    <w:rsid w:val="00A53D3D"/>
    <w:rsid w:val="00A55332"/>
    <w:rsid w:val="00A565A7"/>
    <w:rsid w:val="00A576D8"/>
    <w:rsid w:val="00A578E1"/>
    <w:rsid w:val="00A60EC2"/>
    <w:rsid w:val="00A63241"/>
    <w:rsid w:val="00A635A9"/>
    <w:rsid w:val="00A65034"/>
    <w:rsid w:val="00A66056"/>
    <w:rsid w:val="00A66310"/>
    <w:rsid w:val="00A66A26"/>
    <w:rsid w:val="00A6713B"/>
    <w:rsid w:val="00A673F7"/>
    <w:rsid w:val="00A710D4"/>
    <w:rsid w:val="00A711BA"/>
    <w:rsid w:val="00A748E4"/>
    <w:rsid w:val="00A76AAA"/>
    <w:rsid w:val="00A80A1F"/>
    <w:rsid w:val="00A80FAD"/>
    <w:rsid w:val="00A81108"/>
    <w:rsid w:val="00A8114F"/>
    <w:rsid w:val="00A81AE3"/>
    <w:rsid w:val="00A81D1D"/>
    <w:rsid w:val="00A81FE9"/>
    <w:rsid w:val="00A824C3"/>
    <w:rsid w:val="00A84357"/>
    <w:rsid w:val="00A85284"/>
    <w:rsid w:val="00A87B40"/>
    <w:rsid w:val="00A903E8"/>
    <w:rsid w:val="00A910EF"/>
    <w:rsid w:val="00A92745"/>
    <w:rsid w:val="00A93C70"/>
    <w:rsid w:val="00A95F8F"/>
    <w:rsid w:val="00A96330"/>
    <w:rsid w:val="00A97282"/>
    <w:rsid w:val="00A97EC2"/>
    <w:rsid w:val="00AA11CC"/>
    <w:rsid w:val="00AA1C4E"/>
    <w:rsid w:val="00AA2105"/>
    <w:rsid w:val="00AA2177"/>
    <w:rsid w:val="00AA2B14"/>
    <w:rsid w:val="00AA4463"/>
    <w:rsid w:val="00AA5105"/>
    <w:rsid w:val="00AA5540"/>
    <w:rsid w:val="00AA5E2F"/>
    <w:rsid w:val="00AA68A7"/>
    <w:rsid w:val="00AA6BFF"/>
    <w:rsid w:val="00AA6C51"/>
    <w:rsid w:val="00AB0A37"/>
    <w:rsid w:val="00AB0E39"/>
    <w:rsid w:val="00AB4111"/>
    <w:rsid w:val="00AB4450"/>
    <w:rsid w:val="00AB48D9"/>
    <w:rsid w:val="00AB4E40"/>
    <w:rsid w:val="00AB4F66"/>
    <w:rsid w:val="00AB57E8"/>
    <w:rsid w:val="00AB5F85"/>
    <w:rsid w:val="00AB6A7D"/>
    <w:rsid w:val="00AB6BCD"/>
    <w:rsid w:val="00AB7ADB"/>
    <w:rsid w:val="00AB7C03"/>
    <w:rsid w:val="00AB7D19"/>
    <w:rsid w:val="00AB7FA8"/>
    <w:rsid w:val="00AC003C"/>
    <w:rsid w:val="00AC09E0"/>
    <w:rsid w:val="00AC19A1"/>
    <w:rsid w:val="00AC1AD0"/>
    <w:rsid w:val="00AC1C39"/>
    <w:rsid w:val="00AC4748"/>
    <w:rsid w:val="00AC58BB"/>
    <w:rsid w:val="00AC6650"/>
    <w:rsid w:val="00AC6B11"/>
    <w:rsid w:val="00AD0E53"/>
    <w:rsid w:val="00AD19F1"/>
    <w:rsid w:val="00AD2476"/>
    <w:rsid w:val="00AD5C05"/>
    <w:rsid w:val="00AD64EB"/>
    <w:rsid w:val="00AD6F2B"/>
    <w:rsid w:val="00AE0EB0"/>
    <w:rsid w:val="00AE1064"/>
    <w:rsid w:val="00AE152F"/>
    <w:rsid w:val="00AE19A6"/>
    <w:rsid w:val="00AE1A34"/>
    <w:rsid w:val="00AE20E1"/>
    <w:rsid w:val="00AE55C6"/>
    <w:rsid w:val="00AE59BF"/>
    <w:rsid w:val="00AE6AAD"/>
    <w:rsid w:val="00AE79BD"/>
    <w:rsid w:val="00AF0417"/>
    <w:rsid w:val="00AF0426"/>
    <w:rsid w:val="00AF1288"/>
    <w:rsid w:val="00AF1424"/>
    <w:rsid w:val="00AF1431"/>
    <w:rsid w:val="00AF2969"/>
    <w:rsid w:val="00AF4762"/>
    <w:rsid w:val="00AF4EEB"/>
    <w:rsid w:val="00AF532F"/>
    <w:rsid w:val="00AF55D6"/>
    <w:rsid w:val="00AF5CB7"/>
    <w:rsid w:val="00AF7801"/>
    <w:rsid w:val="00AF7C2F"/>
    <w:rsid w:val="00B0436B"/>
    <w:rsid w:val="00B0445F"/>
    <w:rsid w:val="00B04AC5"/>
    <w:rsid w:val="00B05618"/>
    <w:rsid w:val="00B05C19"/>
    <w:rsid w:val="00B064B4"/>
    <w:rsid w:val="00B101E6"/>
    <w:rsid w:val="00B11488"/>
    <w:rsid w:val="00B12B5D"/>
    <w:rsid w:val="00B12C37"/>
    <w:rsid w:val="00B1477A"/>
    <w:rsid w:val="00B172BA"/>
    <w:rsid w:val="00B1742D"/>
    <w:rsid w:val="00B17605"/>
    <w:rsid w:val="00B17DFD"/>
    <w:rsid w:val="00B20D28"/>
    <w:rsid w:val="00B215DB"/>
    <w:rsid w:val="00B21963"/>
    <w:rsid w:val="00B23260"/>
    <w:rsid w:val="00B23447"/>
    <w:rsid w:val="00B265C5"/>
    <w:rsid w:val="00B279DC"/>
    <w:rsid w:val="00B31034"/>
    <w:rsid w:val="00B31518"/>
    <w:rsid w:val="00B332F9"/>
    <w:rsid w:val="00B3333B"/>
    <w:rsid w:val="00B352D6"/>
    <w:rsid w:val="00B355CB"/>
    <w:rsid w:val="00B35F5B"/>
    <w:rsid w:val="00B36CEB"/>
    <w:rsid w:val="00B37027"/>
    <w:rsid w:val="00B372F9"/>
    <w:rsid w:val="00B373D8"/>
    <w:rsid w:val="00B37C58"/>
    <w:rsid w:val="00B40D10"/>
    <w:rsid w:val="00B416C9"/>
    <w:rsid w:val="00B41B17"/>
    <w:rsid w:val="00B41CC3"/>
    <w:rsid w:val="00B4237A"/>
    <w:rsid w:val="00B426DD"/>
    <w:rsid w:val="00B43BFE"/>
    <w:rsid w:val="00B43DC5"/>
    <w:rsid w:val="00B448B7"/>
    <w:rsid w:val="00B455AD"/>
    <w:rsid w:val="00B4565F"/>
    <w:rsid w:val="00B461E9"/>
    <w:rsid w:val="00B4633D"/>
    <w:rsid w:val="00B463D2"/>
    <w:rsid w:val="00B470F5"/>
    <w:rsid w:val="00B47853"/>
    <w:rsid w:val="00B47D74"/>
    <w:rsid w:val="00B51B5E"/>
    <w:rsid w:val="00B52399"/>
    <w:rsid w:val="00B52C4B"/>
    <w:rsid w:val="00B52D01"/>
    <w:rsid w:val="00B53186"/>
    <w:rsid w:val="00B54007"/>
    <w:rsid w:val="00B55253"/>
    <w:rsid w:val="00B55528"/>
    <w:rsid w:val="00B55A25"/>
    <w:rsid w:val="00B55BE8"/>
    <w:rsid w:val="00B567A7"/>
    <w:rsid w:val="00B56BBF"/>
    <w:rsid w:val="00B57711"/>
    <w:rsid w:val="00B57933"/>
    <w:rsid w:val="00B61AFC"/>
    <w:rsid w:val="00B62383"/>
    <w:rsid w:val="00B624C0"/>
    <w:rsid w:val="00B6299E"/>
    <w:rsid w:val="00B62F37"/>
    <w:rsid w:val="00B6308D"/>
    <w:rsid w:val="00B63C1F"/>
    <w:rsid w:val="00B64BC7"/>
    <w:rsid w:val="00B64E94"/>
    <w:rsid w:val="00B66FFC"/>
    <w:rsid w:val="00B71AF4"/>
    <w:rsid w:val="00B723D6"/>
    <w:rsid w:val="00B72E74"/>
    <w:rsid w:val="00B72FD0"/>
    <w:rsid w:val="00B73152"/>
    <w:rsid w:val="00B73E51"/>
    <w:rsid w:val="00B749AB"/>
    <w:rsid w:val="00B75390"/>
    <w:rsid w:val="00B75B81"/>
    <w:rsid w:val="00B77012"/>
    <w:rsid w:val="00B77517"/>
    <w:rsid w:val="00B7788C"/>
    <w:rsid w:val="00B80E4C"/>
    <w:rsid w:val="00B822A0"/>
    <w:rsid w:val="00B829E0"/>
    <w:rsid w:val="00B84260"/>
    <w:rsid w:val="00B84BCF"/>
    <w:rsid w:val="00B852D6"/>
    <w:rsid w:val="00B856A8"/>
    <w:rsid w:val="00B86032"/>
    <w:rsid w:val="00B86275"/>
    <w:rsid w:val="00B86538"/>
    <w:rsid w:val="00B93179"/>
    <w:rsid w:val="00B94317"/>
    <w:rsid w:val="00B95AA6"/>
    <w:rsid w:val="00B95F24"/>
    <w:rsid w:val="00B966A9"/>
    <w:rsid w:val="00B967FD"/>
    <w:rsid w:val="00B97636"/>
    <w:rsid w:val="00B97E87"/>
    <w:rsid w:val="00B97EC8"/>
    <w:rsid w:val="00BA0B64"/>
    <w:rsid w:val="00BA1E80"/>
    <w:rsid w:val="00BA313A"/>
    <w:rsid w:val="00BA3610"/>
    <w:rsid w:val="00BA3F94"/>
    <w:rsid w:val="00BA49EC"/>
    <w:rsid w:val="00BA51BA"/>
    <w:rsid w:val="00BA6C13"/>
    <w:rsid w:val="00BA7C54"/>
    <w:rsid w:val="00BB03EC"/>
    <w:rsid w:val="00BB1AA2"/>
    <w:rsid w:val="00BB31FD"/>
    <w:rsid w:val="00BB42D6"/>
    <w:rsid w:val="00BB6A45"/>
    <w:rsid w:val="00BB6B61"/>
    <w:rsid w:val="00BB74CC"/>
    <w:rsid w:val="00BC123D"/>
    <w:rsid w:val="00BC1259"/>
    <w:rsid w:val="00BC25E4"/>
    <w:rsid w:val="00BC2784"/>
    <w:rsid w:val="00BC31C8"/>
    <w:rsid w:val="00BC5217"/>
    <w:rsid w:val="00BC56D0"/>
    <w:rsid w:val="00BC74B8"/>
    <w:rsid w:val="00BD0027"/>
    <w:rsid w:val="00BD0455"/>
    <w:rsid w:val="00BD07D5"/>
    <w:rsid w:val="00BD3D62"/>
    <w:rsid w:val="00BD6C7A"/>
    <w:rsid w:val="00BD7321"/>
    <w:rsid w:val="00BD77C6"/>
    <w:rsid w:val="00BE01FA"/>
    <w:rsid w:val="00BE14B4"/>
    <w:rsid w:val="00BE15B3"/>
    <w:rsid w:val="00BE169D"/>
    <w:rsid w:val="00BE323A"/>
    <w:rsid w:val="00BE3D08"/>
    <w:rsid w:val="00BE441B"/>
    <w:rsid w:val="00BE4EAF"/>
    <w:rsid w:val="00BE5018"/>
    <w:rsid w:val="00BE51A4"/>
    <w:rsid w:val="00BE733A"/>
    <w:rsid w:val="00BE7C3B"/>
    <w:rsid w:val="00BE7DB2"/>
    <w:rsid w:val="00BF0555"/>
    <w:rsid w:val="00BF12DA"/>
    <w:rsid w:val="00BF1EF0"/>
    <w:rsid w:val="00BF2535"/>
    <w:rsid w:val="00BF3A8A"/>
    <w:rsid w:val="00BF4E39"/>
    <w:rsid w:val="00BF665F"/>
    <w:rsid w:val="00C0064D"/>
    <w:rsid w:val="00C0126A"/>
    <w:rsid w:val="00C020BA"/>
    <w:rsid w:val="00C04C1C"/>
    <w:rsid w:val="00C10ABE"/>
    <w:rsid w:val="00C12094"/>
    <w:rsid w:val="00C12204"/>
    <w:rsid w:val="00C1279C"/>
    <w:rsid w:val="00C12DBF"/>
    <w:rsid w:val="00C13080"/>
    <w:rsid w:val="00C134B5"/>
    <w:rsid w:val="00C13953"/>
    <w:rsid w:val="00C14210"/>
    <w:rsid w:val="00C1422C"/>
    <w:rsid w:val="00C14570"/>
    <w:rsid w:val="00C14700"/>
    <w:rsid w:val="00C14820"/>
    <w:rsid w:val="00C14C69"/>
    <w:rsid w:val="00C1602E"/>
    <w:rsid w:val="00C16548"/>
    <w:rsid w:val="00C17E74"/>
    <w:rsid w:val="00C20DC6"/>
    <w:rsid w:val="00C23905"/>
    <w:rsid w:val="00C256F5"/>
    <w:rsid w:val="00C25979"/>
    <w:rsid w:val="00C312FC"/>
    <w:rsid w:val="00C32A52"/>
    <w:rsid w:val="00C32E66"/>
    <w:rsid w:val="00C34801"/>
    <w:rsid w:val="00C356C8"/>
    <w:rsid w:val="00C3697B"/>
    <w:rsid w:val="00C36CA2"/>
    <w:rsid w:val="00C370E0"/>
    <w:rsid w:val="00C374B3"/>
    <w:rsid w:val="00C37F52"/>
    <w:rsid w:val="00C37FA7"/>
    <w:rsid w:val="00C40EC5"/>
    <w:rsid w:val="00C41CC9"/>
    <w:rsid w:val="00C436CA"/>
    <w:rsid w:val="00C45FAF"/>
    <w:rsid w:val="00C4602F"/>
    <w:rsid w:val="00C47C91"/>
    <w:rsid w:val="00C50708"/>
    <w:rsid w:val="00C5195D"/>
    <w:rsid w:val="00C52A2C"/>
    <w:rsid w:val="00C52F11"/>
    <w:rsid w:val="00C532D1"/>
    <w:rsid w:val="00C53C9D"/>
    <w:rsid w:val="00C54C8A"/>
    <w:rsid w:val="00C55F4A"/>
    <w:rsid w:val="00C569BE"/>
    <w:rsid w:val="00C578B5"/>
    <w:rsid w:val="00C60493"/>
    <w:rsid w:val="00C60825"/>
    <w:rsid w:val="00C61ED0"/>
    <w:rsid w:val="00C63068"/>
    <w:rsid w:val="00C639BD"/>
    <w:rsid w:val="00C64155"/>
    <w:rsid w:val="00C644A7"/>
    <w:rsid w:val="00C64680"/>
    <w:rsid w:val="00C64DD5"/>
    <w:rsid w:val="00C65643"/>
    <w:rsid w:val="00C70694"/>
    <w:rsid w:val="00C71EAA"/>
    <w:rsid w:val="00C73C82"/>
    <w:rsid w:val="00C7417E"/>
    <w:rsid w:val="00C74510"/>
    <w:rsid w:val="00C7507A"/>
    <w:rsid w:val="00C751E5"/>
    <w:rsid w:val="00C752CD"/>
    <w:rsid w:val="00C77873"/>
    <w:rsid w:val="00C779D0"/>
    <w:rsid w:val="00C80663"/>
    <w:rsid w:val="00C82180"/>
    <w:rsid w:val="00C83482"/>
    <w:rsid w:val="00C837CE"/>
    <w:rsid w:val="00C83876"/>
    <w:rsid w:val="00C847BA"/>
    <w:rsid w:val="00C84CE3"/>
    <w:rsid w:val="00C85269"/>
    <w:rsid w:val="00C8529B"/>
    <w:rsid w:val="00C85750"/>
    <w:rsid w:val="00C8589E"/>
    <w:rsid w:val="00C86276"/>
    <w:rsid w:val="00C877CA"/>
    <w:rsid w:val="00C87A19"/>
    <w:rsid w:val="00C87FEC"/>
    <w:rsid w:val="00C9064A"/>
    <w:rsid w:val="00C9122B"/>
    <w:rsid w:val="00C91BB8"/>
    <w:rsid w:val="00C925A7"/>
    <w:rsid w:val="00C92675"/>
    <w:rsid w:val="00C937A8"/>
    <w:rsid w:val="00C9449C"/>
    <w:rsid w:val="00C95F27"/>
    <w:rsid w:val="00C96567"/>
    <w:rsid w:val="00C965E1"/>
    <w:rsid w:val="00C96868"/>
    <w:rsid w:val="00CA0A97"/>
    <w:rsid w:val="00CA1309"/>
    <w:rsid w:val="00CA197B"/>
    <w:rsid w:val="00CA25B8"/>
    <w:rsid w:val="00CA2FEE"/>
    <w:rsid w:val="00CA5FE5"/>
    <w:rsid w:val="00CA61E7"/>
    <w:rsid w:val="00CA6265"/>
    <w:rsid w:val="00CA6709"/>
    <w:rsid w:val="00CA7350"/>
    <w:rsid w:val="00CA778E"/>
    <w:rsid w:val="00CA7B42"/>
    <w:rsid w:val="00CB2799"/>
    <w:rsid w:val="00CB2B25"/>
    <w:rsid w:val="00CB469E"/>
    <w:rsid w:val="00CB60A2"/>
    <w:rsid w:val="00CB707B"/>
    <w:rsid w:val="00CB751C"/>
    <w:rsid w:val="00CC10DE"/>
    <w:rsid w:val="00CC133D"/>
    <w:rsid w:val="00CC1C1C"/>
    <w:rsid w:val="00CC2EB1"/>
    <w:rsid w:val="00CC3E64"/>
    <w:rsid w:val="00CC4532"/>
    <w:rsid w:val="00CC4B15"/>
    <w:rsid w:val="00CC5B6E"/>
    <w:rsid w:val="00CC61C1"/>
    <w:rsid w:val="00CC6ED8"/>
    <w:rsid w:val="00CC7B26"/>
    <w:rsid w:val="00CD147B"/>
    <w:rsid w:val="00CD24A3"/>
    <w:rsid w:val="00CD2A78"/>
    <w:rsid w:val="00CD3BE3"/>
    <w:rsid w:val="00CD4DD9"/>
    <w:rsid w:val="00CD6CAD"/>
    <w:rsid w:val="00CD728E"/>
    <w:rsid w:val="00CD7540"/>
    <w:rsid w:val="00CD76CD"/>
    <w:rsid w:val="00CD77CD"/>
    <w:rsid w:val="00CE07B1"/>
    <w:rsid w:val="00CE0A0D"/>
    <w:rsid w:val="00CE0B79"/>
    <w:rsid w:val="00CE0ECB"/>
    <w:rsid w:val="00CE1A04"/>
    <w:rsid w:val="00CE1A81"/>
    <w:rsid w:val="00CE23D2"/>
    <w:rsid w:val="00CE2BF3"/>
    <w:rsid w:val="00CE2C0D"/>
    <w:rsid w:val="00CE4627"/>
    <w:rsid w:val="00CE49F3"/>
    <w:rsid w:val="00CE5579"/>
    <w:rsid w:val="00CE71C8"/>
    <w:rsid w:val="00CE7CEA"/>
    <w:rsid w:val="00CF08D7"/>
    <w:rsid w:val="00CF109A"/>
    <w:rsid w:val="00CF1409"/>
    <w:rsid w:val="00CF3BCE"/>
    <w:rsid w:val="00CF3EDB"/>
    <w:rsid w:val="00CF53EC"/>
    <w:rsid w:val="00CF5C1B"/>
    <w:rsid w:val="00CF61FF"/>
    <w:rsid w:val="00CF64E1"/>
    <w:rsid w:val="00CF6783"/>
    <w:rsid w:val="00CF67A8"/>
    <w:rsid w:val="00CF6C80"/>
    <w:rsid w:val="00CF76A1"/>
    <w:rsid w:val="00CF7C66"/>
    <w:rsid w:val="00D00676"/>
    <w:rsid w:val="00D00CD8"/>
    <w:rsid w:val="00D00D65"/>
    <w:rsid w:val="00D0113C"/>
    <w:rsid w:val="00D01A24"/>
    <w:rsid w:val="00D01DA7"/>
    <w:rsid w:val="00D022CE"/>
    <w:rsid w:val="00D03B86"/>
    <w:rsid w:val="00D055C7"/>
    <w:rsid w:val="00D05ACD"/>
    <w:rsid w:val="00D06427"/>
    <w:rsid w:val="00D06428"/>
    <w:rsid w:val="00D112C4"/>
    <w:rsid w:val="00D1309B"/>
    <w:rsid w:val="00D159E4"/>
    <w:rsid w:val="00D16407"/>
    <w:rsid w:val="00D1788C"/>
    <w:rsid w:val="00D2045F"/>
    <w:rsid w:val="00D20CEC"/>
    <w:rsid w:val="00D220DF"/>
    <w:rsid w:val="00D2229F"/>
    <w:rsid w:val="00D234D9"/>
    <w:rsid w:val="00D2358A"/>
    <w:rsid w:val="00D23D13"/>
    <w:rsid w:val="00D241EF"/>
    <w:rsid w:val="00D248E4"/>
    <w:rsid w:val="00D2512F"/>
    <w:rsid w:val="00D26338"/>
    <w:rsid w:val="00D268AC"/>
    <w:rsid w:val="00D26A6E"/>
    <w:rsid w:val="00D26D58"/>
    <w:rsid w:val="00D2798A"/>
    <w:rsid w:val="00D303EC"/>
    <w:rsid w:val="00D3052B"/>
    <w:rsid w:val="00D30A35"/>
    <w:rsid w:val="00D33256"/>
    <w:rsid w:val="00D33707"/>
    <w:rsid w:val="00D33D4B"/>
    <w:rsid w:val="00D33D69"/>
    <w:rsid w:val="00D340C0"/>
    <w:rsid w:val="00D342E9"/>
    <w:rsid w:val="00D34FC8"/>
    <w:rsid w:val="00D36F92"/>
    <w:rsid w:val="00D37208"/>
    <w:rsid w:val="00D406D1"/>
    <w:rsid w:val="00D40B97"/>
    <w:rsid w:val="00D430EC"/>
    <w:rsid w:val="00D43661"/>
    <w:rsid w:val="00D4389F"/>
    <w:rsid w:val="00D451A7"/>
    <w:rsid w:val="00D4532F"/>
    <w:rsid w:val="00D45688"/>
    <w:rsid w:val="00D4686E"/>
    <w:rsid w:val="00D46E1B"/>
    <w:rsid w:val="00D47958"/>
    <w:rsid w:val="00D47FD2"/>
    <w:rsid w:val="00D5040C"/>
    <w:rsid w:val="00D51006"/>
    <w:rsid w:val="00D511DB"/>
    <w:rsid w:val="00D5350F"/>
    <w:rsid w:val="00D53622"/>
    <w:rsid w:val="00D54B0F"/>
    <w:rsid w:val="00D550C2"/>
    <w:rsid w:val="00D55C84"/>
    <w:rsid w:val="00D561A1"/>
    <w:rsid w:val="00D57AAC"/>
    <w:rsid w:val="00D57E7E"/>
    <w:rsid w:val="00D603A0"/>
    <w:rsid w:val="00D607C6"/>
    <w:rsid w:val="00D6091F"/>
    <w:rsid w:val="00D60DDC"/>
    <w:rsid w:val="00D614D9"/>
    <w:rsid w:val="00D62F6F"/>
    <w:rsid w:val="00D64D39"/>
    <w:rsid w:val="00D65CC5"/>
    <w:rsid w:val="00D666DC"/>
    <w:rsid w:val="00D6671A"/>
    <w:rsid w:val="00D6741E"/>
    <w:rsid w:val="00D71762"/>
    <w:rsid w:val="00D727B3"/>
    <w:rsid w:val="00D72B3D"/>
    <w:rsid w:val="00D75242"/>
    <w:rsid w:val="00D755FB"/>
    <w:rsid w:val="00D759FE"/>
    <w:rsid w:val="00D7649C"/>
    <w:rsid w:val="00D77B33"/>
    <w:rsid w:val="00D80E1D"/>
    <w:rsid w:val="00D816EF"/>
    <w:rsid w:val="00D820C8"/>
    <w:rsid w:val="00D83729"/>
    <w:rsid w:val="00D85867"/>
    <w:rsid w:val="00D85BCC"/>
    <w:rsid w:val="00D863FB"/>
    <w:rsid w:val="00D8662F"/>
    <w:rsid w:val="00D877D3"/>
    <w:rsid w:val="00D907AB"/>
    <w:rsid w:val="00D917EB"/>
    <w:rsid w:val="00D92A7B"/>
    <w:rsid w:val="00D92D55"/>
    <w:rsid w:val="00D94509"/>
    <w:rsid w:val="00D9490E"/>
    <w:rsid w:val="00D94D1C"/>
    <w:rsid w:val="00D953B9"/>
    <w:rsid w:val="00D96399"/>
    <w:rsid w:val="00D975D3"/>
    <w:rsid w:val="00D97846"/>
    <w:rsid w:val="00D97890"/>
    <w:rsid w:val="00D97A61"/>
    <w:rsid w:val="00DA120A"/>
    <w:rsid w:val="00DA17F2"/>
    <w:rsid w:val="00DA1A02"/>
    <w:rsid w:val="00DA22FA"/>
    <w:rsid w:val="00DA2FAE"/>
    <w:rsid w:val="00DA3BCA"/>
    <w:rsid w:val="00DA4588"/>
    <w:rsid w:val="00DA50EB"/>
    <w:rsid w:val="00DA5874"/>
    <w:rsid w:val="00DA5F1F"/>
    <w:rsid w:val="00DA629A"/>
    <w:rsid w:val="00DA6700"/>
    <w:rsid w:val="00DA67BF"/>
    <w:rsid w:val="00DA698C"/>
    <w:rsid w:val="00DA7569"/>
    <w:rsid w:val="00DA7B7F"/>
    <w:rsid w:val="00DB044C"/>
    <w:rsid w:val="00DB1393"/>
    <w:rsid w:val="00DB1E00"/>
    <w:rsid w:val="00DB3DBD"/>
    <w:rsid w:val="00DB3E76"/>
    <w:rsid w:val="00DB446D"/>
    <w:rsid w:val="00DC00C0"/>
    <w:rsid w:val="00DC0A89"/>
    <w:rsid w:val="00DC2B44"/>
    <w:rsid w:val="00DC2BF0"/>
    <w:rsid w:val="00DC2E8F"/>
    <w:rsid w:val="00DC3EA8"/>
    <w:rsid w:val="00DC40B0"/>
    <w:rsid w:val="00DC41FA"/>
    <w:rsid w:val="00DC4214"/>
    <w:rsid w:val="00DC47BA"/>
    <w:rsid w:val="00DC49FB"/>
    <w:rsid w:val="00DC71B0"/>
    <w:rsid w:val="00DC792F"/>
    <w:rsid w:val="00DD07DF"/>
    <w:rsid w:val="00DD1911"/>
    <w:rsid w:val="00DD257E"/>
    <w:rsid w:val="00DD28E8"/>
    <w:rsid w:val="00DD3B91"/>
    <w:rsid w:val="00DD3D04"/>
    <w:rsid w:val="00DD69DD"/>
    <w:rsid w:val="00DD717F"/>
    <w:rsid w:val="00DD7A9C"/>
    <w:rsid w:val="00DE0693"/>
    <w:rsid w:val="00DE1921"/>
    <w:rsid w:val="00DE1AB8"/>
    <w:rsid w:val="00DE1B58"/>
    <w:rsid w:val="00DE25CE"/>
    <w:rsid w:val="00DE3544"/>
    <w:rsid w:val="00DE46B8"/>
    <w:rsid w:val="00DE5194"/>
    <w:rsid w:val="00DE5464"/>
    <w:rsid w:val="00DE5F9F"/>
    <w:rsid w:val="00DE6259"/>
    <w:rsid w:val="00DE64B4"/>
    <w:rsid w:val="00DE733E"/>
    <w:rsid w:val="00DF1FC4"/>
    <w:rsid w:val="00DF2216"/>
    <w:rsid w:val="00DF25B5"/>
    <w:rsid w:val="00DF26D0"/>
    <w:rsid w:val="00DF2A64"/>
    <w:rsid w:val="00DF31C1"/>
    <w:rsid w:val="00DF35D3"/>
    <w:rsid w:val="00DF3C50"/>
    <w:rsid w:val="00DF3E19"/>
    <w:rsid w:val="00DF43FE"/>
    <w:rsid w:val="00DF512F"/>
    <w:rsid w:val="00DF5547"/>
    <w:rsid w:val="00DF59D7"/>
    <w:rsid w:val="00DF5EBE"/>
    <w:rsid w:val="00DF5F8A"/>
    <w:rsid w:val="00DF7107"/>
    <w:rsid w:val="00DF7E22"/>
    <w:rsid w:val="00DF7F7C"/>
    <w:rsid w:val="00E0034F"/>
    <w:rsid w:val="00E00CDD"/>
    <w:rsid w:val="00E01080"/>
    <w:rsid w:val="00E01CBD"/>
    <w:rsid w:val="00E01DA5"/>
    <w:rsid w:val="00E01DA6"/>
    <w:rsid w:val="00E029A9"/>
    <w:rsid w:val="00E02FF9"/>
    <w:rsid w:val="00E031D7"/>
    <w:rsid w:val="00E03D31"/>
    <w:rsid w:val="00E046A1"/>
    <w:rsid w:val="00E04F18"/>
    <w:rsid w:val="00E079D8"/>
    <w:rsid w:val="00E105CC"/>
    <w:rsid w:val="00E1098F"/>
    <w:rsid w:val="00E10B6A"/>
    <w:rsid w:val="00E1127A"/>
    <w:rsid w:val="00E117DA"/>
    <w:rsid w:val="00E11AA8"/>
    <w:rsid w:val="00E1330A"/>
    <w:rsid w:val="00E13B8F"/>
    <w:rsid w:val="00E16660"/>
    <w:rsid w:val="00E172F1"/>
    <w:rsid w:val="00E20929"/>
    <w:rsid w:val="00E20A18"/>
    <w:rsid w:val="00E227BE"/>
    <w:rsid w:val="00E23579"/>
    <w:rsid w:val="00E24042"/>
    <w:rsid w:val="00E25D3C"/>
    <w:rsid w:val="00E263E9"/>
    <w:rsid w:val="00E26E15"/>
    <w:rsid w:val="00E3005B"/>
    <w:rsid w:val="00E307D6"/>
    <w:rsid w:val="00E30FDA"/>
    <w:rsid w:val="00E3151F"/>
    <w:rsid w:val="00E31844"/>
    <w:rsid w:val="00E31860"/>
    <w:rsid w:val="00E318FA"/>
    <w:rsid w:val="00E324A0"/>
    <w:rsid w:val="00E35CAC"/>
    <w:rsid w:val="00E361A3"/>
    <w:rsid w:val="00E365ED"/>
    <w:rsid w:val="00E3703B"/>
    <w:rsid w:val="00E3748B"/>
    <w:rsid w:val="00E4002D"/>
    <w:rsid w:val="00E403FC"/>
    <w:rsid w:val="00E4054C"/>
    <w:rsid w:val="00E40896"/>
    <w:rsid w:val="00E40BDF"/>
    <w:rsid w:val="00E4212E"/>
    <w:rsid w:val="00E42AA9"/>
    <w:rsid w:val="00E42D8C"/>
    <w:rsid w:val="00E446D1"/>
    <w:rsid w:val="00E45A50"/>
    <w:rsid w:val="00E46D0F"/>
    <w:rsid w:val="00E47262"/>
    <w:rsid w:val="00E479FD"/>
    <w:rsid w:val="00E5036F"/>
    <w:rsid w:val="00E50B63"/>
    <w:rsid w:val="00E51A25"/>
    <w:rsid w:val="00E51BCD"/>
    <w:rsid w:val="00E52F55"/>
    <w:rsid w:val="00E54216"/>
    <w:rsid w:val="00E54996"/>
    <w:rsid w:val="00E55A5E"/>
    <w:rsid w:val="00E563B6"/>
    <w:rsid w:val="00E57402"/>
    <w:rsid w:val="00E578DF"/>
    <w:rsid w:val="00E60C2E"/>
    <w:rsid w:val="00E60FA7"/>
    <w:rsid w:val="00E610FB"/>
    <w:rsid w:val="00E611F3"/>
    <w:rsid w:val="00E620A5"/>
    <w:rsid w:val="00E63F07"/>
    <w:rsid w:val="00E6409B"/>
    <w:rsid w:val="00E643E7"/>
    <w:rsid w:val="00E64E37"/>
    <w:rsid w:val="00E64F1B"/>
    <w:rsid w:val="00E650FB"/>
    <w:rsid w:val="00E66BA4"/>
    <w:rsid w:val="00E67081"/>
    <w:rsid w:val="00E67D8F"/>
    <w:rsid w:val="00E719FD"/>
    <w:rsid w:val="00E7240C"/>
    <w:rsid w:val="00E727A9"/>
    <w:rsid w:val="00E735F5"/>
    <w:rsid w:val="00E73F51"/>
    <w:rsid w:val="00E7517D"/>
    <w:rsid w:val="00E7538C"/>
    <w:rsid w:val="00E756EC"/>
    <w:rsid w:val="00E763A0"/>
    <w:rsid w:val="00E77B2E"/>
    <w:rsid w:val="00E80D27"/>
    <w:rsid w:val="00E80DD3"/>
    <w:rsid w:val="00E816AF"/>
    <w:rsid w:val="00E840A2"/>
    <w:rsid w:val="00E84FE6"/>
    <w:rsid w:val="00E86469"/>
    <w:rsid w:val="00E86D4C"/>
    <w:rsid w:val="00E86DD0"/>
    <w:rsid w:val="00E875AF"/>
    <w:rsid w:val="00E8797D"/>
    <w:rsid w:val="00E87F31"/>
    <w:rsid w:val="00E90A6B"/>
    <w:rsid w:val="00E92231"/>
    <w:rsid w:val="00E9280A"/>
    <w:rsid w:val="00E932AC"/>
    <w:rsid w:val="00E94578"/>
    <w:rsid w:val="00E94BCA"/>
    <w:rsid w:val="00E95E5F"/>
    <w:rsid w:val="00E9643E"/>
    <w:rsid w:val="00E96C32"/>
    <w:rsid w:val="00EA0466"/>
    <w:rsid w:val="00EA0FC3"/>
    <w:rsid w:val="00EA13E4"/>
    <w:rsid w:val="00EA2207"/>
    <w:rsid w:val="00EA29F7"/>
    <w:rsid w:val="00EA3DA8"/>
    <w:rsid w:val="00EA407F"/>
    <w:rsid w:val="00EA6789"/>
    <w:rsid w:val="00EA6818"/>
    <w:rsid w:val="00EA73FE"/>
    <w:rsid w:val="00EA78D8"/>
    <w:rsid w:val="00EB063A"/>
    <w:rsid w:val="00EB0AF7"/>
    <w:rsid w:val="00EB11BF"/>
    <w:rsid w:val="00EB1C3B"/>
    <w:rsid w:val="00EB1CBB"/>
    <w:rsid w:val="00EB1DFB"/>
    <w:rsid w:val="00EB2127"/>
    <w:rsid w:val="00EB2541"/>
    <w:rsid w:val="00EB37D7"/>
    <w:rsid w:val="00EB4AF1"/>
    <w:rsid w:val="00EB5669"/>
    <w:rsid w:val="00EB6233"/>
    <w:rsid w:val="00EB641F"/>
    <w:rsid w:val="00EC01D7"/>
    <w:rsid w:val="00EC051C"/>
    <w:rsid w:val="00EC0825"/>
    <w:rsid w:val="00EC30A8"/>
    <w:rsid w:val="00EC42C6"/>
    <w:rsid w:val="00EC4845"/>
    <w:rsid w:val="00EC4A85"/>
    <w:rsid w:val="00EC4AF8"/>
    <w:rsid w:val="00EC7B90"/>
    <w:rsid w:val="00ED01DA"/>
    <w:rsid w:val="00ED05CF"/>
    <w:rsid w:val="00ED16EB"/>
    <w:rsid w:val="00ED1F3D"/>
    <w:rsid w:val="00ED2623"/>
    <w:rsid w:val="00ED2E03"/>
    <w:rsid w:val="00ED33DE"/>
    <w:rsid w:val="00ED3479"/>
    <w:rsid w:val="00ED4177"/>
    <w:rsid w:val="00ED4A66"/>
    <w:rsid w:val="00ED4A7D"/>
    <w:rsid w:val="00ED51BE"/>
    <w:rsid w:val="00ED66DE"/>
    <w:rsid w:val="00ED6B66"/>
    <w:rsid w:val="00ED7B27"/>
    <w:rsid w:val="00EE0192"/>
    <w:rsid w:val="00EE060F"/>
    <w:rsid w:val="00EE076D"/>
    <w:rsid w:val="00EE173C"/>
    <w:rsid w:val="00EE1893"/>
    <w:rsid w:val="00EE19BB"/>
    <w:rsid w:val="00EE1E75"/>
    <w:rsid w:val="00EE1F35"/>
    <w:rsid w:val="00EE2563"/>
    <w:rsid w:val="00EE2719"/>
    <w:rsid w:val="00EE2B4E"/>
    <w:rsid w:val="00EE51BA"/>
    <w:rsid w:val="00EE5B07"/>
    <w:rsid w:val="00EE6BBA"/>
    <w:rsid w:val="00EE6BED"/>
    <w:rsid w:val="00EE6BFB"/>
    <w:rsid w:val="00EE7843"/>
    <w:rsid w:val="00EF0459"/>
    <w:rsid w:val="00EF30C9"/>
    <w:rsid w:val="00EF4AC8"/>
    <w:rsid w:val="00EF4EB2"/>
    <w:rsid w:val="00EF51FD"/>
    <w:rsid w:val="00EF5328"/>
    <w:rsid w:val="00EF584E"/>
    <w:rsid w:val="00EF5B9A"/>
    <w:rsid w:val="00EF62EF"/>
    <w:rsid w:val="00EF6A32"/>
    <w:rsid w:val="00EF6DE1"/>
    <w:rsid w:val="00F0231A"/>
    <w:rsid w:val="00F0249E"/>
    <w:rsid w:val="00F024D3"/>
    <w:rsid w:val="00F026E3"/>
    <w:rsid w:val="00F03296"/>
    <w:rsid w:val="00F0356E"/>
    <w:rsid w:val="00F03807"/>
    <w:rsid w:val="00F03CA1"/>
    <w:rsid w:val="00F05055"/>
    <w:rsid w:val="00F05326"/>
    <w:rsid w:val="00F061AA"/>
    <w:rsid w:val="00F06ABA"/>
    <w:rsid w:val="00F06BF0"/>
    <w:rsid w:val="00F071D2"/>
    <w:rsid w:val="00F0794D"/>
    <w:rsid w:val="00F10CF4"/>
    <w:rsid w:val="00F12F2E"/>
    <w:rsid w:val="00F13306"/>
    <w:rsid w:val="00F13BE5"/>
    <w:rsid w:val="00F147F6"/>
    <w:rsid w:val="00F15A88"/>
    <w:rsid w:val="00F17428"/>
    <w:rsid w:val="00F17727"/>
    <w:rsid w:val="00F17BFB"/>
    <w:rsid w:val="00F200F3"/>
    <w:rsid w:val="00F20F92"/>
    <w:rsid w:val="00F22B80"/>
    <w:rsid w:val="00F233DA"/>
    <w:rsid w:val="00F24C29"/>
    <w:rsid w:val="00F25267"/>
    <w:rsid w:val="00F25A8A"/>
    <w:rsid w:val="00F27E5D"/>
    <w:rsid w:val="00F30733"/>
    <w:rsid w:val="00F30ED9"/>
    <w:rsid w:val="00F31450"/>
    <w:rsid w:val="00F31AF0"/>
    <w:rsid w:val="00F33A90"/>
    <w:rsid w:val="00F341A8"/>
    <w:rsid w:val="00F34A6A"/>
    <w:rsid w:val="00F35018"/>
    <w:rsid w:val="00F35B67"/>
    <w:rsid w:val="00F3658B"/>
    <w:rsid w:val="00F37AC0"/>
    <w:rsid w:val="00F41293"/>
    <w:rsid w:val="00F419AE"/>
    <w:rsid w:val="00F422AE"/>
    <w:rsid w:val="00F42D26"/>
    <w:rsid w:val="00F43149"/>
    <w:rsid w:val="00F43B0F"/>
    <w:rsid w:val="00F456E7"/>
    <w:rsid w:val="00F458D0"/>
    <w:rsid w:val="00F45A01"/>
    <w:rsid w:val="00F470B0"/>
    <w:rsid w:val="00F47424"/>
    <w:rsid w:val="00F475C0"/>
    <w:rsid w:val="00F5049B"/>
    <w:rsid w:val="00F513A8"/>
    <w:rsid w:val="00F51C1B"/>
    <w:rsid w:val="00F51CF1"/>
    <w:rsid w:val="00F53452"/>
    <w:rsid w:val="00F53985"/>
    <w:rsid w:val="00F53ECF"/>
    <w:rsid w:val="00F57C73"/>
    <w:rsid w:val="00F60019"/>
    <w:rsid w:val="00F601A1"/>
    <w:rsid w:val="00F607DF"/>
    <w:rsid w:val="00F6095F"/>
    <w:rsid w:val="00F60F7E"/>
    <w:rsid w:val="00F61DE0"/>
    <w:rsid w:val="00F6201F"/>
    <w:rsid w:val="00F628FC"/>
    <w:rsid w:val="00F63A77"/>
    <w:rsid w:val="00F65229"/>
    <w:rsid w:val="00F65850"/>
    <w:rsid w:val="00F675F7"/>
    <w:rsid w:val="00F71196"/>
    <w:rsid w:val="00F716F7"/>
    <w:rsid w:val="00F72F24"/>
    <w:rsid w:val="00F7394F"/>
    <w:rsid w:val="00F73CE1"/>
    <w:rsid w:val="00F73D4C"/>
    <w:rsid w:val="00F74186"/>
    <w:rsid w:val="00F750D2"/>
    <w:rsid w:val="00F7554B"/>
    <w:rsid w:val="00F76263"/>
    <w:rsid w:val="00F765CE"/>
    <w:rsid w:val="00F779D0"/>
    <w:rsid w:val="00F8011D"/>
    <w:rsid w:val="00F806F9"/>
    <w:rsid w:val="00F812F1"/>
    <w:rsid w:val="00F816F4"/>
    <w:rsid w:val="00F822EA"/>
    <w:rsid w:val="00F827A7"/>
    <w:rsid w:val="00F83348"/>
    <w:rsid w:val="00F83C83"/>
    <w:rsid w:val="00F84274"/>
    <w:rsid w:val="00F84C7F"/>
    <w:rsid w:val="00F85532"/>
    <w:rsid w:val="00F86102"/>
    <w:rsid w:val="00F86B0B"/>
    <w:rsid w:val="00F87A18"/>
    <w:rsid w:val="00F87B3C"/>
    <w:rsid w:val="00F87E8B"/>
    <w:rsid w:val="00F900C0"/>
    <w:rsid w:val="00F91028"/>
    <w:rsid w:val="00F942DD"/>
    <w:rsid w:val="00F95C9E"/>
    <w:rsid w:val="00F96439"/>
    <w:rsid w:val="00F968C6"/>
    <w:rsid w:val="00F96BC4"/>
    <w:rsid w:val="00FA01DE"/>
    <w:rsid w:val="00FA05E1"/>
    <w:rsid w:val="00FA16F8"/>
    <w:rsid w:val="00FA17C5"/>
    <w:rsid w:val="00FA267C"/>
    <w:rsid w:val="00FA2F05"/>
    <w:rsid w:val="00FA2F9A"/>
    <w:rsid w:val="00FA3D58"/>
    <w:rsid w:val="00FA43BE"/>
    <w:rsid w:val="00FA4538"/>
    <w:rsid w:val="00FA4EC0"/>
    <w:rsid w:val="00FA5FC5"/>
    <w:rsid w:val="00FA6B7E"/>
    <w:rsid w:val="00FA7B2F"/>
    <w:rsid w:val="00FA7C94"/>
    <w:rsid w:val="00FA7F9C"/>
    <w:rsid w:val="00FB09BA"/>
    <w:rsid w:val="00FB0AC3"/>
    <w:rsid w:val="00FB1B1F"/>
    <w:rsid w:val="00FB464E"/>
    <w:rsid w:val="00FB580E"/>
    <w:rsid w:val="00FB6542"/>
    <w:rsid w:val="00FB669E"/>
    <w:rsid w:val="00FB6B62"/>
    <w:rsid w:val="00FC0513"/>
    <w:rsid w:val="00FC0834"/>
    <w:rsid w:val="00FC0A7E"/>
    <w:rsid w:val="00FC1137"/>
    <w:rsid w:val="00FC11CE"/>
    <w:rsid w:val="00FC1452"/>
    <w:rsid w:val="00FC1E68"/>
    <w:rsid w:val="00FC224B"/>
    <w:rsid w:val="00FC2E54"/>
    <w:rsid w:val="00FC3C8D"/>
    <w:rsid w:val="00FC45F8"/>
    <w:rsid w:val="00FC5650"/>
    <w:rsid w:val="00FC6258"/>
    <w:rsid w:val="00FC65FC"/>
    <w:rsid w:val="00FC7A3F"/>
    <w:rsid w:val="00FC7C22"/>
    <w:rsid w:val="00FD0090"/>
    <w:rsid w:val="00FD032F"/>
    <w:rsid w:val="00FD0FCC"/>
    <w:rsid w:val="00FD2C71"/>
    <w:rsid w:val="00FD3E77"/>
    <w:rsid w:val="00FD4AF6"/>
    <w:rsid w:val="00FD4EC7"/>
    <w:rsid w:val="00FD77D3"/>
    <w:rsid w:val="00FE0628"/>
    <w:rsid w:val="00FE0803"/>
    <w:rsid w:val="00FE183E"/>
    <w:rsid w:val="00FE2132"/>
    <w:rsid w:val="00FE2649"/>
    <w:rsid w:val="00FE2EE0"/>
    <w:rsid w:val="00FE4362"/>
    <w:rsid w:val="00FE46BD"/>
    <w:rsid w:val="00FE4BC8"/>
    <w:rsid w:val="00FE6301"/>
    <w:rsid w:val="00FE6617"/>
    <w:rsid w:val="00FE6CB2"/>
    <w:rsid w:val="00FF11D9"/>
    <w:rsid w:val="00FF1CE8"/>
    <w:rsid w:val="00FF2C56"/>
    <w:rsid w:val="00FF3028"/>
    <w:rsid w:val="00FF4290"/>
    <w:rsid w:val="00FF4B0B"/>
    <w:rsid w:val="00FF508D"/>
    <w:rsid w:val="00FF51AE"/>
    <w:rsid w:val="00FF6FC0"/>
    <w:rsid w:val="00FF7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Default Paragraph Font" w:uiPriority="1"/>
    <w:lsdException w:name="Subtitle" w:uiPriority="11"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2ADA"/>
    <w:rPr>
      <w:rFonts w:ascii="Calibri" w:hAnsi="Calibri"/>
      <w:sz w:val="24"/>
      <w:szCs w:val="24"/>
      <w:lang w:eastAsia="en-US"/>
    </w:rPr>
  </w:style>
  <w:style w:type="paragraph" w:styleId="Heading1">
    <w:name w:val="heading 1"/>
    <w:basedOn w:val="Normal"/>
    <w:next w:val="Normal"/>
    <w:link w:val="Heading1Char"/>
    <w:uiPriority w:val="9"/>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iPriority w:val="9"/>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qFormat/>
    <w:pPr>
      <w:keepNext/>
      <w:outlineLvl w:val="2"/>
    </w:pPr>
    <w:rPr>
      <w:rFonts w:ascii="Verdana" w:hAnsi="Verdana"/>
      <w:b/>
      <w:bCs/>
      <w:color w:val="000080"/>
      <w:sz w:val="22"/>
      <w:lang w:val="en-GB"/>
    </w:rPr>
  </w:style>
  <w:style w:type="paragraph" w:styleId="Heading4">
    <w:name w:val="heading 4"/>
    <w:basedOn w:val="Normal"/>
    <w:next w:val="Normal"/>
    <w:link w:val="Heading4Char"/>
    <w:uiPriority w:val="9"/>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uiPriority w:val="9"/>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uiPriority w:val="9"/>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uiPriority w:val="9"/>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uiPriority w:val="9"/>
    <w:qFormat/>
    <w:pPr>
      <w:spacing w:before="240" w:after="60"/>
      <w:outlineLvl w:val="7"/>
    </w:pPr>
    <w:rPr>
      <w:i/>
      <w:iCs/>
      <w:lang w:val="en-GB" w:eastAsia="en-GB"/>
    </w:rPr>
  </w:style>
  <w:style w:type="paragraph" w:styleId="Heading9">
    <w:name w:val="heading 9"/>
    <w:aliases w:val="Overskrift 91"/>
    <w:basedOn w:val="Normal"/>
    <w:next w:val="Normal"/>
    <w:link w:val="Heading9Char"/>
    <w:uiPriority w:val="9"/>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uiPriority w:val="9"/>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uiPriority w:val="9"/>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uiPriority w:val="9"/>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uiPriority w:val="9"/>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uiPriority w:val="9"/>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uiPriority w:val="9"/>
    <w:rsid w:val="00460252"/>
    <w:rPr>
      <w:i/>
      <w:iCs/>
      <w:sz w:val="24"/>
      <w:szCs w:val="24"/>
      <w:lang w:val="en-GB" w:eastAsia="en-GB"/>
    </w:rPr>
  </w:style>
  <w:style w:type="character" w:customStyle="1" w:styleId="Heading9Char">
    <w:name w:val="Heading 9 Char"/>
    <w:aliases w:val="Overskrift 91 Char"/>
    <w:basedOn w:val="DefaultParagraphFont"/>
    <w:link w:val="Heading9"/>
    <w:uiPriority w:val="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uiPriority w:val="10"/>
    <w:qFormat/>
    <w:pPr>
      <w:jc w:val="center"/>
    </w:pPr>
    <w:rPr>
      <w:rFonts w:ascii="Verdana" w:hAnsi="Verdana"/>
      <w:b/>
      <w:bCs/>
      <w:color w:val="000080"/>
      <w:sz w:val="28"/>
      <w:lang w:val="en-GB"/>
    </w:rPr>
  </w:style>
  <w:style w:type="character" w:customStyle="1" w:styleId="TitleChar">
    <w:name w:val="Title Char"/>
    <w:basedOn w:val="DefaultParagraphFont"/>
    <w:link w:val="Title"/>
    <w:uiPriority w:val="10"/>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681EFD"/>
    <w:pPr>
      <w:ind w:left="720"/>
    </w:p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link w:val="ListParagraph"/>
    <w:uiPriority w:val="34"/>
    <w:qFormat/>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uiPriority w:val="99"/>
    <w:rsid w:val="002A5B3D"/>
    <w:rPr>
      <w:sz w:val="16"/>
      <w:szCs w:val="16"/>
    </w:rPr>
  </w:style>
  <w:style w:type="paragraph" w:styleId="CommentText">
    <w:name w:val="annotation text"/>
    <w:basedOn w:val="Normal"/>
    <w:link w:val="CommentTextChar"/>
    <w:uiPriority w:val="99"/>
    <w:rsid w:val="002A5B3D"/>
    <w:rPr>
      <w:sz w:val="20"/>
      <w:szCs w:val="20"/>
    </w:rPr>
  </w:style>
  <w:style w:type="character" w:customStyle="1" w:styleId="CommentTextChar">
    <w:name w:val="Comment Text Char"/>
    <w:basedOn w:val="DefaultParagraphFont"/>
    <w:link w:val="CommentText"/>
    <w:uiPriority w:val="99"/>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eastAsia="MS Mincho"/>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eastAsia="MS Mincho"/>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sz w:val="22"/>
      <w:lang w:eastAsia="en-GB"/>
    </w:rPr>
  </w:style>
  <w:style w:type="paragraph" w:customStyle="1" w:styleId="ACBody3">
    <w:name w:val="AC Body 3"/>
    <w:basedOn w:val="Normal"/>
    <w:rsid w:val="00460252"/>
    <w:pPr>
      <w:adjustRightInd w:val="0"/>
      <w:spacing w:after="220" w:line="276" w:lineRule="auto"/>
      <w:ind w:left="2160"/>
      <w:jc w:val="both"/>
    </w:pPr>
    <w:rPr>
      <w:sz w:val="22"/>
      <w:szCs w:val="22"/>
      <w:lang w:val="en-GB"/>
    </w:rPr>
  </w:style>
  <w:style w:type="paragraph" w:customStyle="1" w:styleId="Body">
    <w:name w:val="Body"/>
    <w:basedOn w:val="Normal"/>
    <w:rsid w:val="00460252"/>
    <w:pPr>
      <w:adjustRightInd w:val="0"/>
      <w:spacing w:after="220" w:line="276" w:lineRule="auto"/>
      <w:jc w:val="both"/>
    </w:pPr>
    <w:rPr>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3F837C" w:themeColor="accent1" w:themeShade="BF"/>
      <w:sz w:val="32"/>
      <w:szCs w:val="32"/>
      <w:lang w:val="en-US"/>
    </w:rPr>
  </w:style>
  <w:style w:type="paragraph" w:styleId="EndnoteText">
    <w:name w:val="endnote text"/>
    <w:basedOn w:val="Normal"/>
    <w:link w:val="EndnoteTextChar"/>
    <w:uiPriority w:val="99"/>
    <w:unhideWhenUsed/>
    <w:rsid w:val="00460252"/>
    <w:pPr>
      <w:jc w:val="both"/>
    </w:pPr>
    <w:rPr>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Web25">
    <w:name w:val="Table Web 25"/>
    <w:basedOn w:val="TableNormal"/>
    <w:next w:val="TableWeb2"/>
    <w:rsid w:val="00200A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00A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48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74B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852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029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B16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34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54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661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D27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A39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552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1C30"/>
    <w:rPr>
      <w:color w:val="605E5C"/>
      <w:shd w:val="clear" w:color="auto" w:fill="E1DFDD"/>
    </w:rPr>
  </w:style>
  <w:style w:type="table" w:customStyle="1" w:styleId="TableGrid2">
    <w:name w:val="Table Grid2"/>
    <w:basedOn w:val="TableNormal"/>
    <w:next w:val="TableGrid"/>
    <w:uiPriority w:val="99"/>
    <w:rsid w:val="004F5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506F"/>
    <w:rPr>
      <w:color w:val="605E5C"/>
      <w:shd w:val="clear" w:color="auto" w:fill="E1DFDD"/>
    </w:rPr>
  </w:style>
  <w:style w:type="character" w:customStyle="1" w:styleId="normaltextrun">
    <w:name w:val="normaltextrun"/>
    <w:basedOn w:val="DefaultParagraphFont"/>
    <w:rsid w:val="004C1598"/>
  </w:style>
  <w:style w:type="paragraph" w:styleId="Subtitle">
    <w:name w:val="Subtitle"/>
    <w:basedOn w:val="Normal"/>
    <w:next w:val="Normal"/>
    <w:link w:val="SubtitleChar"/>
    <w:uiPriority w:val="11"/>
    <w:qFormat/>
    <w:rsid w:val="00C12094"/>
    <w:pPr>
      <w:numPr>
        <w:ilvl w:val="1"/>
      </w:numPr>
      <w:spacing w:after="160" w:line="259" w:lineRule="auto"/>
    </w:pPr>
    <w:rPr>
      <w:rFonts w:asciiTheme="minorHAnsi" w:eastAsiaTheme="majorEastAsia" w:hAnsiTheme="minorHAnsi" w:cstheme="majorBidi"/>
      <w:color w:val="4462B8" w:themeColor="text1" w:themeTint="A6"/>
      <w:spacing w:val="15"/>
      <w:sz w:val="28"/>
      <w:szCs w:val="28"/>
    </w:rPr>
  </w:style>
  <w:style w:type="character" w:customStyle="1" w:styleId="SubtitleChar">
    <w:name w:val="Subtitle Char"/>
    <w:basedOn w:val="DefaultParagraphFont"/>
    <w:link w:val="Subtitle"/>
    <w:uiPriority w:val="11"/>
    <w:rsid w:val="00C12094"/>
    <w:rPr>
      <w:rFonts w:asciiTheme="minorHAnsi" w:eastAsiaTheme="majorEastAsia" w:hAnsiTheme="minorHAnsi" w:cstheme="majorBidi"/>
      <w:color w:val="4462B8" w:themeColor="text1" w:themeTint="A6"/>
      <w:spacing w:val="15"/>
      <w:sz w:val="28"/>
      <w:szCs w:val="28"/>
      <w:lang w:eastAsia="en-US"/>
    </w:rPr>
  </w:style>
  <w:style w:type="paragraph" w:styleId="Quote">
    <w:name w:val="Quote"/>
    <w:basedOn w:val="Normal"/>
    <w:next w:val="Normal"/>
    <w:link w:val="QuoteChar"/>
    <w:uiPriority w:val="29"/>
    <w:qFormat/>
    <w:rsid w:val="00C12094"/>
    <w:pPr>
      <w:spacing w:before="160" w:after="160" w:line="259" w:lineRule="auto"/>
      <w:jc w:val="center"/>
    </w:pPr>
    <w:rPr>
      <w:rFonts w:asciiTheme="minorHAnsi" w:eastAsiaTheme="minorHAnsi" w:hAnsiTheme="minorHAnsi" w:cstheme="minorBidi"/>
      <w:i/>
      <w:iCs/>
      <w:color w:val="39539C" w:themeColor="text1" w:themeTint="BF"/>
      <w:sz w:val="22"/>
      <w:szCs w:val="22"/>
    </w:rPr>
  </w:style>
  <w:style w:type="character" w:customStyle="1" w:styleId="QuoteChar">
    <w:name w:val="Quote Char"/>
    <w:basedOn w:val="DefaultParagraphFont"/>
    <w:link w:val="Quote"/>
    <w:uiPriority w:val="29"/>
    <w:rsid w:val="00C12094"/>
    <w:rPr>
      <w:rFonts w:asciiTheme="minorHAnsi" w:eastAsiaTheme="minorHAnsi" w:hAnsiTheme="minorHAnsi" w:cstheme="minorBidi"/>
      <w:i/>
      <w:iCs/>
      <w:color w:val="39539C" w:themeColor="text1" w:themeTint="BF"/>
      <w:sz w:val="22"/>
      <w:szCs w:val="22"/>
      <w:lang w:eastAsia="en-US"/>
    </w:rPr>
  </w:style>
  <w:style w:type="character" w:styleId="IntenseEmphasis">
    <w:name w:val="Intense Emphasis"/>
    <w:basedOn w:val="DefaultParagraphFont"/>
    <w:uiPriority w:val="21"/>
    <w:qFormat/>
    <w:rsid w:val="00C12094"/>
    <w:rPr>
      <w:i/>
      <w:iCs/>
      <w:color w:val="3F837C" w:themeColor="accent1" w:themeShade="BF"/>
    </w:rPr>
  </w:style>
  <w:style w:type="paragraph" w:styleId="IntenseQuote">
    <w:name w:val="Intense Quote"/>
    <w:basedOn w:val="Normal"/>
    <w:next w:val="Normal"/>
    <w:link w:val="IntenseQuoteChar"/>
    <w:uiPriority w:val="30"/>
    <w:qFormat/>
    <w:rsid w:val="00C12094"/>
    <w:pPr>
      <w:pBdr>
        <w:top w:val="single" w:sz="4" w:space="10" w:color="3F837C" w:themeColor="accent1" w:themeShade="BF"/>
        <w:bottom w:val="single" w:sz="4" w:space="10" w:color="3F837C" w:themeColor="accent1" w:themeShade="BF"/>
      </w:pBdr>
      <w:spacing w:before="360" w:after="360" w:line="259" w:lineRule="auto"/>
      <w:ind w:left="864" w:right="864"/>
      <w:jc w:val="center"/>
    </w:pPr>
    <w:rPr>
      <w:rFonts w:asciiTheme="minorHAnsi" w:eastAsiaTheme="minorHAnsi" w:hAnsiTheme="minorHAnsi" w:cstheme="minorBidi"/>
      <w:i/>
      <w:iCs/>
      <w:color w:val="3F837C" w:themeColor="accent1" w:themeShade="BF"/>
      <w:sz w:val="22"/>
      <w:szCs w:val="22"/>
    </w:rPr>
  </w:style>
  <w:style w:type="character" w:customStyle="1" w:styleId="IntenseQuoteChar">
    <w:name w:val="Intense Quote Char"/>
    <w:basedOn w:val="DefaultParagraphFont"/>
    <w:link w:val="IntenseQuote"/>
    <w:uiPriority w:val="30"/>
    <w:rsid w:val="00C12094"/>
    <w:rPr>
      <w:rFonts w:asciiTheme="minorHAnsi" w:eastAsiaTheme="minorHAnsi" w:hAnsiTheme="minorHAnsi" w:cstheme="minorBidi"/>
      <w:i/>
      <w:iCs/>
      <w:color w:val="3F837C" w:themeColor="accent1" w:themeShade="BF"/>
      <w:sz w:val="22"/>
      <w:szCs w:val="22"/>
      <w:lang w:eastAsia="en-US"/>
    </w:rPr>
  </w:style>
  <w:style w:type="character" w:styleId="IntenseReference">
    <w:name w:val="Intense Reference"/>
    <w:basedOn w:val="DefaultParagraphFont"/>
    <w:uiPriority w:val="32"/>
    <w:qFormat/>
    <w:rsid w:val="00C12094"/>
    <w:rPr>
      <w:b/>
      <w:bCs/>
      <w:smallCaps/>
      <w:color w:val="3F837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307787422">
      <w:bodyDiv w:val="1"/>
      <w:marLeft w:val="0"/>
      <w:marRight w:val="0"/>
      <w:marTop w:val="0"/>
      <w:marBottom w:val="0"/>
      <w:divBdr>
        <w:top w:val="none" w:sz="0" w:space="0" w:color="auto"/>
        <w:left w:val="none" w:sz="0" w:space="0" w:color="auto"/>
        <w:bottom w:val="none" w:sz="0" w:space="0" w:color="auto"/>
        <w:right w:val="none" w:sz="0" w:space="0" w:color="auto"/>
      </w:divBdr>
    </w:div>
    <w:div w:id="334383353">
      <w:bodyDiv w:val="1"/>
      <w:marLeft w:val="0"/>
      <w:marRight w:val="0"/>
      <w:marTop w:val="0"/>
      <w:marBottom w:val="0"/>
      <w:divBdr>
        <w:top w:val="none" w:sz="0" w:space="0" w:color="auto"/>
        <w:left w:val="none" w:sz="0" w:space="0" w:color="auto"/>
        <w:bottom w:val="none" w:sz="0" w:space="0" w:color="auto"/>
        <w:right w:val="none" w:sz="0" w:space="0" w:color="auto"/>
      </w:divBdr>
    </w:div>
    <w:div w:id="444814920">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56936610">
      <w:bodyDiv w:val="1"/>
      <w:marLeft w:val="0"/>
      <w:marRight w:val="0"/>
      <w:marTop w:val="0"/>
      <w:marBottom w:val="0"/>
      <w:divBdr>
        <w:top w:val="none" w:sz="0" w:space="0" w:color="auto"/>
        <w:left w:val="none" w:sz="0" w:space="0" w:color="auto"/>
        <w:bottom w:val="none" w:sz="0" w:space="0" w:color="auto"/>
        <w:right w:val="none" w:sz="0" w:space="0" w:color="auto"/>
      </w:divBdr>
    </w:div>
    <w:div w:id="584336946">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29834263">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071580255">
      <w:bodyDiv w:val="1"/>
      <w:marLeft w:val="0"/>
      <w:marRight w:val="0"/>
      <w:marTop w:val="0"/>
      <w:marBottom w:val="0"/>
      <w:divBdr>
        <w:top w:val="none" w:sz="0" w:space="0" w:color="auto"/>
        <w:left w:val="none" w:sz="0" w:space="0" w:color="auto"/>
        <w:bottom w:val="none" w:sz="0" w:space="0" w:color="auto"/>
        <w:right w:val="none" w:sz="0" w:space="0" w:color="auto"/>
      </w:divBdr>
    </w:div>
    <w:div w:id="1225022802">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1603679946">
      <w:bodyDiv w:val="1"/>
      <w:marLeft w:val="0"/>
      <w:marRight w:val="0"/>
      <w:marTop w:val="0"/>
      <w:marBottom w:val="0"/>
      <w:divBdr>
        <w:top w:val="none" w:sz="0" w:space="0" w:color="auto"/>
        <w:left w:val="none" w:sz="0" w:space="0" w:color="auto"/>
        <w:bottom w:val="none" w:sz="0" w:space="0" w:color="auto"/>
        <w:right w:val="none" w:sz="0" w:space="0" w:color="auto"/>
      </w:divBdr>
    </w:div>
    <w:div w:id="1634824329">
      <w:bodyDiv w:val="1"/>
      <w:marLeft w:val="0"/>
      <w:marRight w:val="0"/>
      <w:marTop w:val="0"/>
      <w:marBottom w:val="0"/>
      <w:divBdr>
        <w:top w:val="none" w:sz="0" w:space="0" w:color="auto"/>
        <w:left w:val="none" w:sz="0" w:space="0" w:color="auto"/>
        <w:bottom w:val="none" w:sz="0" w:space="0" w:color="auto"/>
        <w:right w:val="none" w:sz="0" w:space="0" w:color="auto"/>
      </w:divBdr>
    </w:div>
    <w:div w:id="1669942515">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 w:id="2103140031">
      <w:bodyDiv w:val="1"/>
      <w:marLeft w:val="0"/>
      <w:marRight w:val="0"/>
      <w:marTop w:val="0"/>
      <w:marBottom w:val="0"/>
      <w:divBdr>
        <w:top w:val="none" w:sz="0" w:space="0" w:color="auto"/>
        <w:left w:val="none" w:sz="0" w:space="0" w:color="auto"/>
        <w:bottom w:val="none" w:sz="0" w:space="0" w:color="auto"/>
        <w:right w:val="none" w:sz="0" w:space="0" w:color="auto"/>
      </w:divBdr>
    </w:div>
    <w:div w:id="21252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F273E95-EA67-4E5C-AD13-E87E139FB4F1}"/>
      </w:docPartPr>
      <w:docPartBody>
        <w:p w:rsidR="004232DF" w:rsidRDefault="00DE0E0D">
          <w:r w:rsidRPr="00C92124">
            <w:rPr>
              <w:rStyle w:val="PlaceholderText"/>
            </w:rPr>
            <w:t>Click or tap here to enter text.</w:t>
          </w:r>
        </w:p>
      </w:docPartBody>
    </w:docPart>
    <w:docPart>
      <w:docPartPr>
        <w:name w:val="FBC6AAFAC7084511B8F326639ECC3D16"/>
        <w:category>
          <w:name w:val="General"/>
          <w:gallery w:val="placeholder"/>
        </w:category>
        <w:types>
          <w:type w:val="bbPlcHdr"/>
        </w:types>
        <w:behaviors>
          <w:behavior w:val="content"/>
        </w:behaviors>
        <w:guid w:val="{9C14A853-46F9-463F-BDA3-0FB0FE6CDDF2}"/>
      </w:docPartPr>
      <w:docPartBody>
        <w:p w:rsidR="00EC4951" w:rsidRDefault="00931699" w:rsidP="00931699">
          <w:pPr>
            <w:pStyle w:val="FBC6AAFAC7084511B8F326639ECC3D16"/>
          </w:pPr>
          <w:r w:rsidRPr="00C92124">
            <w:rPr>
              <w:rStyle w:val="PlaceholderText"/>
            </w:rPr>
            <w:t>Click or tap here to enter text.</w:t>
          </w:r>
        </w:p>
      </w:docPartBody>
    </w:docPart>
    <w:docPart>
      <w:docPartPr>
        <w:name w:val="40D9326787D5402BBD536B5F78D0D9EA"/>
        <w:category>
          <w:name w:val="General"/>
          <w:gallery w:val="placeholder"/>
        </w:category>
        <w:types>
          <w:type w:val="bbPlcHdr"/>
        </w:types>
        <w:behaviors>
          <w:behavior w:val="content"/>
        </w:behaviors>
        <w:guid w:val="{66406F8B-22BD-4A5D-AA42-4377249A816F}"/>
      </w:docPartPr>
      <w:docPartBody>
        <w:p w:rsidR="00AA670B" w:rsidRDefault="002B631F" w:rsidP="002B631F">
          <w:pPr>
            <w:pStyle w:val="40D9326787D5402BBD536B5F78D0D9EA"/>
          </w:pPr>
          <w:r w:rsidRPr="00C92124">
            <w:rPr>
              <w:rStyle w:val="PlaceholderText"/>
            </w:rPr>
            <w:t>Click or tap here to enter text.</w:t>
          </w:r>
        </w:p>
      </w:docPartBody>
    </w:docPart>
    <w:docPart>
      <w:docPartPr>
        <w:name w:val="FA15131604A948F3A6959FC57C265F29"/>
        <w:category>
          <w:name w:val="General"/>
          <w:gallery w:val="placeholder"/>
        </w:category>
        <w:types>
          <w:type w:val="bbPlcHdr"/>
        </w:types>
        <w:behaviors>
          <w:behavior w:val="content"/>
        </w:behaviors>
        <w:guid w:val="{25D05B99-F8B9-467D-9A9E-C76EF25F8EAB}"/>
      </w:docPartPr>
      <w:docPartBody>
        <w:p w:rsidR="00AA670B" w:rsidRDefault="002B631F" w:rsidP="002B631F">
          <w:pPr>
            <w:pStyle w:val="FA15131604A948F3A6959FC57C265F29"/>
          </w:pPr>
          <w:r w:rsidRPr="00C92124">
            <w:rPr>
              <w:rStyle w:val="PlaceholderText"/>
            </w:rPr>
            <w:t>Click or tap here to enter text.</w:t>
          </w:r>
        </w:p>
      </w:docPartBody>
    </w:docPart>
    <w:docPart>
      <w:docPartPr>
        <w:name w:val="6E47DF6827B544E3861E1D7329429DB3"/>
        <w:category>
          <w:name w:val="General"/>
          <w:gallery w:val="placeholder"/>
        </w:category>
        <w:types>
          <w:type w:val="bbPlcHdr"/>
        </w:types>
        <w:behaviors>
          <w:behavior w:val="content"/>
        </w:behaviors>
        <w:guid w:val="{831068E0-8A94-41FE-905D-36686F7E23A8}"/>
      </w:docPartPr>
      <w:docPartBody>
        <w:p w:rsidR="00F16A0B" w:rsidRDefault="00F16A0B" w:rsidP="00F16A0B">
          <w:pPr>
            <w:pStyle w:val="6E47DF6827B544E3861E1D7329429DB3"/>
          </w:pPr>
          <w:r>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077CB"/>
    <w:rsid w:val="00021D14"/>
    <w:rsid w:val="00021FDB"/>
    <w:rsid w:val="000232ED"/>
    <w:rsid w:val="0002778C"/>
    <w:rsid w:val="00036E87"/>
    <w:rsid w:val="000377CC"/>
    <w:rsid w:val="000471A0"/>
    <w:rsid w:val="000509DC"/>
    <w:rsid w:val="00055E18"/>
    <w:rsid w:val="00060AFF"/>
    <w:rsid w:val="00061842"/>
    <w:rsid w:val="00082351"/>
    <w:rsid w:val="00085267"/>
    <w:rsid w:val="00087C25"/>
    <w:rsid w:val="00091F28"/>
    <w:rsid w:val="0009549F"/>
    <w:rsid w:val="000B39CD"/>
    <w:rsid w:val="000B4FED"/>
    <w:rsid w:val="000C09F5"/>
    <w:rsid w:val="000C27F3"/>
    <w:rsid w:val="000D4EDE"/>
    <w:rsid w:val="000E6B24"/>
    <w:rsid w:val="000E6C89"/>
    <w:rsid w:val="000E722B"/>
    <w:rsid w:val="000F1553"/>
    <w:rsid w:val="000F3758"/>
    <w:rsid w:val="000F7466"/>
    <w:rsid w:val="000F7F1B"/>
    <w:rsid w:val="00114412"/>
    <w:rsid w:val="0012282F"/>
    <w:rsid w:val="0013444D"/>
    <w:rsid w:val="00134A2F"/>
    <w:rsid w:val="00151DF1"/>
    <w:rsid w:val="001533BC"/>
    <w:rsid w:val="001554CA"/>
    <w:rsid w:val="00163F61"/>
    <w:rsid w:val="00165DAC"/>
    <w:rsid w:val="00177052"/>
    <w:rsid w:val="001940C9"/>
    <w:rsid w:val="001A31B1"/>
    <w:rsid w:val="001B619B"/>
    <w:rsid w:val="001B7B21"/>
    <w:rsid w:val="001B7F89"/>
    <w:rsid w:val="001C6A2E"/>
    <w:rsid w:val="001C6CF4"/>
    <w:rsid w:val="001C7A0D"/>
    <w:rsid w:val="001D2C61"/>
    <w:rsid w:val="001D7458"/>
    <w:rsid w:val="001E0D5C"/>
    <w:rsid w:val="001E16A1"/>
    <w:rsid w:val="001F0476"/>
    <w:rsid w:val="001F709D"/>
    <w:rsid w:val="00211D81"/>
    <w:rsid w:val="00215CA2"/>
    <w:rsid w:val="00225F2B"/>
    <w:rsid w:val="00226F79"/>
    <w:rsid w:val="002277AB"/>
    <w:rsid w:val="00236F01"/>
    <w:rsid w:val="0025057D"/>
    <w:rsid w:val="00254587"/>
    <w:rsid w:val="00260156"/>
    <w:rsid w:val="00263702"/>
    <w:rsid w:val="00283CC6"/>
    <w:rsid w:val="002A5E4E"/>
    <w:rsid w:val="002B631F"/>
    <w:rsid w:val="002C60FA"/>
    <w:rsid w:val="002D3D01"/>
    <w:rsid w:val="002D4775"/>
    <w:rsid w:val="002E5F01"/>
    <w:rsid w:val="002F62A1"/>
    <w:rsid w:val="00303462"/>
    <w:rsid w:val="0033039C"/>
    <w:rsid w:val="0033376D"/>
    <w:rsid w:val="00335271"/>
    <w:rsid w:val="003364A0"/>
    <w:rsid w:val="0033780A"/>
    <w:rsid w:val="00356F58"/>
    <w:rsid w:val="003610AC"/>
    <w:rsid w:val="00364E48"/>
    <w:rsid w:val="00370FC8"/>
    <w:rsid w:val="003720BB"/>
    <w:rsid w:val="0038282B"/>
    <w:rsid w:val="0039598E"/>
    <w:rsid w:val="003B01EB"/>
    <w:rsid w:val="003C52CE"/>
    <w:rsid w:val="003C7D63"/>
    <w:rsid w:val="003D10AF"/>
    <w:rsid w:val="003E265C"/>
    <w:rsid w:val="00422A56"/>
    <w:rsid w:val="004232DF"/>
    <w:rsid w:val="00427B0C"/>
    <w:rsid w:val="00434DC2"/>
    <w:rsid w:val="00446C19"/>
    <w:rsid w:val="00450992"/>
    <w:rsid w:val="0045501B"/>
    <w:rsid w:val="00461A76"/>
    <w:rsid w:val="004640CD"/>
    <w:rsid w:val="004650F2"/>
    <w:rsid w:val="0047280D"/>
    <w:rsid w:val="00497BDB"/>
    <w:rsid w:val="004A23CD"/>
    <w:rsid w:val="004A3CC5"/>
    <w:rsid w:val="004A5A6E"/>
    <w:rsid w:val="004A757B"/>
    <w:rsid w:val="004B2B5A"/>
    <w:rsid w:val="004B4C32"/>
    <w:rsid w:val="004B50C8"/>
    <w:rsid w:val="004B592F"/>
    <w:rsid w:val="004B7CB4"/>
    <w:rsid w:val="004C083D"/>
    <w:rsid w:val="004C313D"/>
    <w:rsid w:val="004D5A5D"/>
    <w:rsid w:val="004D6EB5"/>
    <w:rsid w:val="004E7619"/>
    <w:rsid w:val="0050058D"/>
    <w:rsid w:val="00501D6A"/>
    <w:rsid w:val="00504672"/>
    <w:rsid w:val="00505329"/>
    <w:rsid w:val="0051225A"/>
    <w:rsid w:val="005138E0"/>
    <w:rsid w:val="00514D84"/>
    <w:rsid w:val="0052752B"/>
    <w:rsid w:val="00540A1C"/>
    <w:rsid w:val="0054695C"/>
    <w:rsid w:val="005716A1"/>
    <w:rsid w:val="00571D7C"/>
    <w:rsid w:val="0057555D"/>
    <w:rsid w:val="00575FDF"/>
    <w:rsid w:val="005903BE"/>
    <w:rsid w:val="00596DBA"/>
    <w:rsid w:val="005977ED"/>
    <w:rsid w:val="00597D74"/>
    <w:rsid w:val="005A37A8"/>
    <w:rsid w:val="005A5510"/>
    <w:rsid w:val="005B07DC"/>
    <w:rsid w:val="005B20B4"/>
    <w:rsid w:val="005B30F5"/>
    <w:rsid w:val="005E5C10"/>
    <w:rsid w:val="005F2F65"/>
    <w:rsid w:val="005F68BC"/>
    <w:rsid w:val="005F6C1F"/>
    <w:rsid w:val="00601A0D"/>
    <w:rsid w:val="00603EB7"/>
    <w:rsid w:val="00610275"/>
    <w:rsid w:val="006110AF"/>
    <w:rsid w:val="0061658F"/>
    <w:rsid w:val="00617AD8"/>
    <w:rsid w:val="00653B8D"/>
    <w:rsid w:val="00677748"/>
    <w:rsid w:val="006934C1"/>
    <w:rsid w:val="006B2223"/>
    <w:rsid w:val="006D04AB"/>
    <w:rsid w:val="006D3A19"/>
    <w:rsid w:val="006E712B"/>
    <w:rsid w:val="006E7F07"/>
    <w:rsid w:val="006F1A8E"/>
    <w:rsid w:val="0072108F"/>
    <w:rsid w:val="00741034"/>
    <w:rsid w:val="007412B1"/>
    <w:rsid w:val="00754163"/>
    <w:rsid w:val="0076701C"/>
    <w:rsid w:val="0077471F"/>
    <w:rsid w:val="00775F62"/>
    <w:rsid w:val="00776929"/>
    <w:rsid w:val="00780AF8"/>
    <w:rsid w:val="007853B5"/>
    <w:rsid w:val="007871E0"/>
    <w:rsid w:val="0079092C"/>
    <w:rsid w:val="007A78C6"/>
    <w:rsid w:val="007B7A6C"/>
    <w:rsid w:val="007C20A8"/>
    <w:rsid w:val="007C23F8"/>
    <w:rsid w:val="007C712A"/>
    <w:rsid w:val="007D44B2"/>
    <w:rsid w:val="007F0B5F"/>
    <w:rsid w:val="00807278"/>
    <w:rsid w:val="0082210A"/>
    <w:rsid w:val="00827CB7"/>
    <w:rsid w:val="00830AD8"/>
    <w:rsid w:val="00831A25"/>
    <w:rsid w:val="00832BC7"/>
    <w:rsid w:val="00833EC8"/>
    <w:rsid w:val="0086001A"/>
    <w:rsid w:val="00863AD2"/>
    <w:rsid w:val="0086665A"/>
    <w:rsid w:val="008734CB"/>
    <w:rsid w:val="0087518F"/>
    <w:rsid w:val="00881BD8"/>
    <w:rsid w:val="008854A1"/>
    <w:rsid w:val="00891E7D"/>
    <w:rsid w:val="008A552C"/>
    <w:rsid w:val="008E286A"/>
    <w:rsid w:val="008E56F7"/>
    <w:rsid w:val="008E634B"/>
    <w:rsid w:val="008F62F3"/>
    <w:rsid w:val="009038D1"/>
    <w:rsid w:val="0090486C"/>
    <w:rsid w:val="00904F9C"/>
    <w:rsid w:val="00905204"/>
    <w:rsid w:val="00905E9E"/>
    <w:rsid w:val="00931490"/>
    <w:rsid w:val="00931699"/>
    <w:rsid w:val="00944FE1"/>
    <w:rsid w:val="00950C0A"/>
    <w:rsid w:val="00957EA9"/>
    <w:rsid w:val="00962A0E"/>
    <w:rsid w:val="00963AFD"/>
    <w:rsid w:val="00970DA0"/>
    <w:rsid w:val="00970F54"/>
    <w:rsid w:val="009771D8"/>
    <w:rsid w:val="009817F3"/>
    <w:rsid w:val="00992DAB"/>
    <w:rsid w:val="00993031"/>
    <w:rsid w:val="009B2995"/>
    <w:rsid w:val="009B2F96"/>
    <w:rsid w:val="009D0332"/>
    <w:rsid w:val="009E037C"/>
    <w:rsid w:val="009E071C"/>
    <w:rsid w:val="009E4314"/>
    <w:rsid w:val="009F791C"/>
    <w:rsid w:val="00A1602A"/>
    <w:rsid w:val="00A1662A"/>
    <w:rsid w:val="00A22A90"/>
    <w:rsid w:val="00A24AA6"/>
    <w:rsid w:val="00A3360F"/>
    <w:rsid w:val="00A33EE9"/>
    <w:rsid w:val="00A34174"/>
    <w:rsid w:val="00A4557F"/>
    <w:rsid w:val="00A8114F"/>
    <w:rsid w:val="00AA0912"/>
    <w:rsid w:val="00AA670B"/>
    <w:rsid w:val="00AB09FB"/>
    <w:rsid w:val="00AB4450"/>
    <w:rsid w:val="00AB5034"/>
    <w:rsid w:val="00AC003C"/>
    <w:rsid w:val="00AC4556"/>
    <w:rsid w:val="00AC6650"/>
    <w:rsid w:val="00AF199E"/>
    <w:rsid w:val="00B006DB"/>
    <w:rsid w:val="00B0177A"/>
    <w:rsid w:val="00B24087"/>
    <w:rsid w:val="00B352D6"/>
    <w:rsid w:val="00B36BB6"/>
    <w:rsid w:val="00B51257"/>
    <w:rsid w:val="00B53359"/>
    <w:rsid w:val="00B64E94"/>
    <w:rsid w:val="00B66116"/>
    <w:rsid w:val="00B66AF3"/>
    <w:rsid w:val="00B67509"/>
    <w:rsid w:val="00B73D9D"/>
    <w:rsid w:val="00B74999"/>
    <w:rsid w:val="00B8498C"/>
    <w:rsid w:val="00B85442"/>
    <w:rsid w:val="00B93E9A"/>
    <w:rsid w:val="00B95AA6"/>
    <w:rsid w:val="00B972E1"/>
    <w:rsid w:val="00BA077C"/>
    <w:rsid w:val="00BA0ADA"/>
    <w:rsid w:val="00BA2838"/>
    <w:rsid w:val="00BB74CC"/>
    <w:rsid w:val="00BD7321"/>
    <w:rsid w:val="00BF12DA"/>
    <w:rsid w:val="00C029FB"/>
    <w:rsid w:val="00C12565"/>
    <w:rsid w:val="00C13AFE"/>
    <w:rsid w:val="00C14700"/>
    <w:rsid w:val="00C14820"/>
    <w:rsid w:val="00C178F1"/>
    <w:rsid w:val="00C23905"/>
    <w:rsid w:val="00C356C8"/>
    <w:rsid w:val="00C40E49"/>
    <w:rsid w:val="00C474A0"/>
    <w:rsid w:val="00C64DD5"/>
    <w:rsid w:val="00C83B2D"/>
    <w:rsid w:val="00C90F2A"/>
    <w:rsid w:val="00C925A7"/>
    <w:rsid w:val="00CA6709"/>
    <w:rsid w:val="00CC61C1"/>
    <w:rsid w:val="00CD7540"/>
    <w:rsid w:val="00CF5C1B"/>
    <w:rsid w:val="00D01712"/>
    <w:rsid w:val="00D01DA7"/>
    <w:rsid w:val="00D150FC"/>
    <w:rsid w:val="00D23D13"/>
    <w:rsid w:val="00D26A6E"/>
    <w:rsid w:val="00D27138"/>
    <w:rsid w:val="00D34916"/>
    <w:rsid w:val="00D451A7"/>
    <w:rsid w:val="00D51635"/>
    <w:rsid w:val="00D52768"/>
    <w:rsid w:val="00D55C84"/>
    <w:rsid w:val="00D6187F"/>
    <w:rsid w:val="00D74E81"/>
    <w:rsid w:val="00D75242"/>
    <w:rsid w:val="00D85BCC"/>
    <w:rsid w:val="00D93D72"/>
    <w:rsid w:val="00DA2B2C"/>
    <w:rsid w:val="00DB3801"/>
    <w:rsid w:val="00DC3EA8"/>
    <w:rsid w:val="00DC661F"/>
    <w:rsid w:val="00DD3B91"/>
    <w:rsid w:val="00DE0E0D"/>
    <w:rsid w:val="00DF1FC4"/>
    <w:rsid w:val="00DF26D0"/>
    <w:rsid w:val="00DF35D3"/>
    <w:rsid w:val="00DF3DAF"/>
    <w:rsid w:val="00E13FFB"/>
    <w:rsid w:val="00E40B72"/>
    <w:rsid w:val="00E42AA9"/>
    <w:rsid w:val="00E44BBE"/>
    <w:rsid w:val="00E53D7C"/>
    <w:rsid w:val="00E70561"/>
    <w:rsid w:val="00E73B88"/>
    <w:rsid w:val="00E74918"/>
    <w:rsid w:val="00E81EE0"/>
    <w:rsid w:val="00E84FE6"/>
    <w:rsid w:val="00E90A6B"/>
    <w:rsid w:val="00E913C6"/>
    <w:rsid w:val="00E95F7F"/>
    <w:rsid w:val="00EA48CE"/>
    <w:rsid w:val="00EB1CBB"/>
    <w:rsid w:val="00EB4A8B"/>
    <w:rsid w:val="00EC3109"/>
    <w:rsid w:val="00EC4951"/>
    <w:rsid w:val="00EC6449"/>
    <w:rsid w:val="00ED3479"/>
    <w:rsid w:val="00ED6046"/>
    <w:rsid w:val="00EF4AC8"/>
    <w:rsid w:val="00EF62EF"/>
    <w:rsid w:val="00F1136A"/>
    <w:rsid w:val="00F16A0B"/>
    <w:rsid w:val="00F20DA1"/>
    <w:rsid w:val="00F453CB"/>
    <w:rsid w:val="00F53985"/>
    <w:rsid w:val="00F56EB7"/>
    <w:rsid w:val="00F6201F"/>
    <w:rsid w:val="00F66A41"/>
    <w:rsid w:val="00F750D2"/>
    <w:rsid w:val="00F84274"/>
    <w:rsid w:val="00F95C9E"/>
    <w:rsid w:val="00FA05E1"/>
    <w:rsid w:val="00FA16F8"/>
    <w:rsid w:val="00FC246F"/>
    <w:rsid w:val="00FC4303"/>
    <w:rsid w:val="00FC5650"/>
    <w:rsid w:val="00FC7C22"/>
    <w:rsid w:val="00FD0F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232ED"/>
  </w:style>
  <w:style w:type="paragraph" w:customStyle="1" w:styleId="FBC6AAFAC7084511B8F326639ECC3D16">
    <w:name w:val="FBC6AAFAC7084511B8F326639ECC3D16"/>
    <w:rsid w:val="00931699"/>
  </w:style>
  <w:style w:type="paragraph" w:customStyle="1" w:styleId="40D9326787D5402BBD536B5F78D0D9EA">
    <w:name w:val="40D9326787D5402BBD536B5F78D0D9EA"/>
    <w:rsid w:val="002B631F"/>
  </w:style>
  <w:style w:type="paragraph" w:customStyle="1" w:styleId="FA15131604A948F3A6959FC57C265F29">
    <w:name w:val="FA15131604A948F3A6959FC57C265F29"/>
    <w:rsid w:val="002B631F"/>
  </w:style>
  <w:style w:type="paragraph" w:customStyle="1" w:styleId="6E47DF6827B544E3861E1D7329429DB3">
    <w:name w:val="6E47DF6827B544E3861E1D7329429DB3"/>
    <w:rsid w:val="00F16A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GP by BDO">
  <a:themeElements>
    <a:clrScheme name="OGP colours">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Creative &amp; Strategic Services for the Mental Health Commission</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b53a187f-ad7a-4f5a-a6d7-55487067daad" xsi:nil="true"/>
    <_dlc_DocIdPersistId xmlns="b53a187f-ad7a-4f5a-a6d7-55487067daad" xsi:nil="true"/>
    <_dlc_DocIdUrl xmlns="b53a187f-ad7a-4f5a-a6d7-55487067daad">
      <Url xsi:nil="true"/>
      <Description xsi:nil="true"/>
    </_dlc_DocIdUrl>
    <TaxCatchAll xmlns="1f585869-87c1-44b0-83bf-9a1e6f40e156" xsi:nil="true"/>
    <IconOverlay xmlns="http://schemas.microsoft.com/sharepoint/v4" xsi:nil="true"/>
    <lcf76f155ced4ddcb4097134ff3c332f xmlns="b53a187f-ad7a-4f5a-a6d7-55487067daad">
      <Terms xmlns="http://schemas.microsoft.com/office/infopath/2007/PartnerControls"/>
    </lcf76f155ced4ddcb4097134ff3c332f>
    <_vti_ItemDeclaredRecord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F2CD9DE0382A408DD26797D2426143" ma:contentTypeVersion="24" ma:contentTypeDescription="Create a new document." ma:contentTypeScope="" ma:versionID="8821902d1d8551958790efad165dfe0c">
  <xsd:schema xmlns:xsd="http://www.w3.org/2001/XMLSchema" xmlns:xs="http://www.w3.org/2001/XMLSchema" xmlns:p="http://schemas.microsoft.com/office/2006/metadata/properties" xmlns:ns1="http://schemas.microsoft.com/sharepoint/v3" xmlns:ns2="b53a187f-ad7a-4f5a-a6d7-55487067daad" xmlns:ns3="http://schemas.microsoft.com/sharepoint/v4" xmlns:ns4="1f585869-87c1-44b0-83bf-9a1e6f40e156" targetNamespace="http://schemas.microsoft.com/office/2006/metadata/properties" ma:root="true" ma:fieldsID="e53fecd5b91538450eb190db1c3cb0cc" ns1:_="" ns2:_="" ns3:_="" ns4:_="">
    <xsd:import namespace="http://schemas.microsoft.com/sharepoint/v3"/>
    <xsd:import namespace="b53a187f-ad7a-4f5a-a6d7-55487067daad"/>
    <xsd:import namespace="http://schemas.microsoft.com/sharepoint/v4"/>
    <xsd:import namespace="1f585869-87c1-44b0-83bf-9a1e6f40e15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fals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3a187f-ad7a-4f5a-a6d7-55487067da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b782c5-8b11-4307-aecc-7173645a8535"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dexed="true" ma:internalName="MediaServiceLocatio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85869-87c1-44b0-83bf-9a1e6f40e1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6e80b1d-e8cf-4356-8fd3-fded56e87f70}" ma:internalName="TaxCatchAll" ma:showField="CatchAllData" ma:web="1f585869-87c1-44b0-83bf-9a1e6f40e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9FF61E-E207-4C93-AC0F-BA9B38B79BD0}">
  <ds:schemaRefs>
    <ds:schemaRef ds:uri="http://schemas.microsoft.com/office/2006/metadata/properties"/>
    <ds:schemaRef ds:uri="http://schemas.microsoft.com/office/infopath/2007/PartnerControls"/>
    <ds:schemaRef ds:uri="b53a187f-ad7a-4f5a-a6d7-55487067daad"/>
    <ds:schemaRef ds:uri="1f585869-87c1-44b0-83bf-9a1e6f40e156"/>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4D01F459-CDD0-4F56-801E-0BC5B47CAEE6}">
  <ds:schemaRefs>
    <ds:schemaRef ds:uri="http://schemas.microsoft.com/sharepoint/v3/contenttype/forms"/>
  </ds:schemaRefs>
</ds:datastoreItem>
</file>

<file path=customXml/itemProps4.xml><?xml version="1.0" encoding="utf-8"?>
<ds:datastoreItem xmlns:ds="http://schemas.openxmlformats.org/officeDocument/2006/customXml" ds:itemID="{568BEFAD-444C-4C5D-BCCE-719E59A3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3a187f-ad7a-4f5a-a6d7-55487067daad"/>
    <ds:schemaRef ds:uri="http://schemas.microsoft.com/sharepoint/v4"/>
    <ds:schemaRef ds:uri="1f585869-87c1-44b0-83bf-9a1e6f40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E1B8A1-0EE6-4F45-89F0-3390BCDAE0E2}">
  <ds:schemaRefs>
    <ds:schemaRef ds:uri="http://schemas.openxmlformats.org/officeDocument/2006/bibliography"/>
  </ds:schemaRefs>
</ds:datastoreItem>
</file>

<file path=docMetadata/LabelInfo.xml><?xml version="1.0" encoding="utf-8"?>
<clbl:labelList xmlns:clbl="http://schemas.microsoft.com/office/2020/mipLabelMetadata">
  <clbl:label id="{7311e79f-80cd-4cd9-853f-e8368d23c6ee}" enabled="0" method="" siteId="{7311e79f-80cd-4cd9-853f-e8368d23c6ee}"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3702</Words>
  <Characters>21106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Provision of External Auditing Services to review MHC Legal Representative Panel Files  .</vt:lpstr>
    </vt:vector>
  </TitlesOfParts>
  <Manager/>
  <Company/>
  <LinksUpToDate>false</LinksUpToDate>
  <CharactersWithSpaces>24759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 of External Auditing Services to review MHC Legal Representative Panel Files  .</dc:title>
  <dc:subject/>
  <dc:creator/>
  <cp:keywords>BDO;OGP</cp:keywords>
  <dc:description/>
  <cp:lastModifiedBy/>
  <cp:revision>1</cp:revision>
  <dcterms:created xsi:type="dcterms:W3CDTF">2026-07-01T12:56:00Z</dcterms:created>
  <dcterms:modified xsi:type="dcterms:W3CDTF">2026-07-22T09:14:00Z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
  </property>
  <property fmtid="{D5CDD505-2E9C-101B-9397-08002B2CF9AE}" pid="3" name="TaxKeyword">
    <vt:lpwstr/>
  </property>
  <property fmtid="{D5CDD505-2E9C-101B-9397-08002B2CF9AE}" pid="4" name="_dlc_policyId">
    <vt:lpwstr>0x0101000BC94875665D404BB1351B53C41FD2C0|151133126</vt:lpwstr>
  </property>
  <property fmtid="{D5CDD505-2E9C-101B-9397-08002B2CF9AE}" pid="5" name="ContentTypeId">
    <vt:lpwstr>0x01010058F2CD9DE0382A408DD26797D2426143</vt:lpwstr>
  </property>
  <property fmtid="{D5CDD505-2E9C-101B-9397-08002B2CF9AE}" pid="6" name="eDocs_Year">
    <vt:lpwstr>9;#2019|51a8ae8d-390f-42d9-8d51-fd376a685e3b</vt:lpwstr>
  </property>
  <property fmtid="{D5CDD505-2E9C-101B-9397-08002B2CF9AE}" pid="7" name="eDocs_SeriesSubSeries">
    <vt:lpwstr>2;#004|677426a0-c813-4ca7-b80b-13974e38c070</vt:lpwstr>
  </property>
  <property fmtid="{D5CDD505-2E9C-101B-9397-08002B2CF9AE}" pid="8" name="_docset_NoMedatataSyncRequired">
    <vt:lpwstr>False</vt:lpwstr>
  </property>
  <property fmtid="{D5CDD505-2E9C-101B-9397-08002B2CF9AE}" pid="9" name="eDocs_FileTopics">
    <vt:lpwstr/>
  </property>
  <property fmtid="{D5CDD505-2E9C-101B-9397-08002B2CF9AE}" pid="10" name="ItemRetentionFormula">
    <vt:lpwstr/>
  </property>
  <property fmtid="{D5CDD505-2E9C-101B-9397-08002B2CF9AE}" pid="11" name="eDocs_DocumentTopics">
    <vt:lpwstr/>
  </property>
  <property fmtid="{D5CDD505-2E9C-101B-9397-08002B2CF9AE}" pid="12" name="_dlc_LastRun">
    <vt:lpwstr>06/03/2017 23:22:59</vt:lpwstr>
  </property>
  <property fmtid="{D5CDD505-2E9C-101B-9397-08002B2CF9AE}" pid="13" name="_dlc_ItemStageId">
    <vt:lpwstr>1</vt:lpwstr>
  </property>
  <property fmtid="{D5CDD505-2E9C-101B-9397-08002B2CF9AE}" pid="14" name="_dlc_DocIdItemGuid">
    <vt:lpwstr>9e65af11-8ee8-44e1-b169-253f65b5ad7e</vt:lpwstr>
  </property>
  <property fmtid="{D5CDD505-2E9C-101B-9397-08002B2CF9AE}" pid="15" name="MediaServiceImageTags">
    <vt:lpwstr/>
  </property>
</Properties>
</file>