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CB4" w:rsidRPr="007A54F9" w:rsidRDefault="006A1CB4" w:rsidP="006A1CB4">
      <w:pPr>
        <w:spacing w:after="0" w:line="240" w:lineRule="auto"/>
        <w:rPr>
          <w:rFonts w:ascii="Arial" w:eastAsia="Times New Roman" w:hAnsi="Arial"/>
          <w:b/>
          <w:sz w:val="28"/>
          <w:szCs w:val="28"/>
        </w:rPr>
      </w:pPr>
      <w:r w:rsidRPr="007A54F9">
        <w:rPr>
          <w:rFonts w:ascii="Arial" w:eastAsia="Times New Roman" w:hAnsi="Arial"/>
          <w:b/>
          <w:sz w:val="28"/>
          <w:szCs w:val="28"/>
        </w:rPr>
        <w:t xml:space="preserve">CERTIFICATE OF SATISFACTORY DELIVERY OF SERVICES </w:t>
      </w:r>
    </w:p>
    <w:p w:rsidR="006A1CB4" w:rsidRPr="007A54F9" w:rsidRDefault="006A1CB4" w:rsidP="006A1CB4">
      <w:pPr>
        <w:tabs>
          <w:tab w:val="left" w:pos="2700"/>
        </w:tabs>
        <w:spacing w:after="0" w:line="240" w:lineRule="auto"/>
        <w:outlineLvl w:val="0"/>
        <w:rPr>
          <w:rFonts w:ascii="Arial" w:eastAsia="Times New Roman" w:hAnsi="Arial" w:cs="Courier New"/>
          <w:sz w:val="20"/>
          <w:szCs w:val="20"/>
        </w:rPr>
      </w:pPr>
    </w:p>
    <w:tbl>
      <w:tblPr>
        <w:tblW w:w="9775" w:type="dxa"/>
        <w:jc w:val="right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54"/>
        <w:gridCol w:w="2230"/>
        <w:gridCol w:w="1244"/>
        <w:gridCol w:w="113"/>
        <w:gridCol w:w="930"/>
        <w:gridCol w:w="145"/>
        <w:gridCol w:w="113"/>
        <w:gridCol w:w="2046"/>
      </w:tblGrid>
      <w:tr w:rsidR="006A1CB4" w:rsidRPr="00774466" w:rsidTr="005B4CAB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b/>
                <w:bCs/>
                <w:szCs w:val="24"/>
                <w:lang w:eastAsia="ja-JP"/>
              </w:rPr>
            </w:pPr>
            <w:r w:rsidRPr="007A54F9">
              <w:rPr>
                <w:rFonts w:ascii="Times New Roman" w:eastAsia="MS Mincho" w:hAnsi="Times New Roman"/>
                <w:b/>
                <w:bCs/>
                <w:szCs w:val="24"/>
                <w:lang w:eastAsia="ja-JP"/>
              </w:rPr>
              <w:t>ACTIVITY</w:t>
            </w:r>
          </w:p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b/>
                <w:bCs/>
                <w:sz w:val="18"/>
                <w:szCs w:val="18"/>
                <w:lang w:eastAsia="ja-JP"/>
              </w:rPr>
            </w:pPr>
            <w:r w:rsidRPr="007A54F9">
              <w:rPr>
                <w:rFonts w:ascii="Times New Roman" w:eastAsia="MS Mincho" w:hAnsi="Times New Roman"/>
                <w:bCs/>
                <w:i/>
                <w:sz w:val="18"/>
                <w:szCs w:val="18"/>
                <w:lang w:eastAsia="ja-JP"/>
              </w:rPr>
              <w:t>(Title of Applicant Activity)</w:t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MS Mincho" w:hAnsi="Arial" w:cs="Courier New"/>
                <w:bCs/>
                <w:sz w:val="20"/>
                <w:szCs w:val="20"/>
                <w:lang w:eastAsia="ja-JP"/>
              </w:rPr>
            </w:pPr>
            <w:r w:rsidRPr="007A54F9">
              <w:rPr>
                <w:rFonts w:ascii="Arial" w:eastAsia="MS Mincho" w:hAnsi="Arial" w:cs="Courier New"/>
                <w:bCs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: Works Contractor as PSCS/Works Contractor as PSCS, Designer and PSDP/Works Contractor as Designer and PSDP/Works Contractor as Designer and PSCS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bCs/>
                <w:sz w:val="20"/>
                <w:szCs w:val="20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bCs/>
                <w:sz w:val="20"/>
                <w:szCs w:val="20"/>
                <w:lang w:eastAsia="ja-JP"/>
              </w:rPr>
            </w:r>
            <w:r w:rsidRPr="007A54F9">
              <w:rPr>
                <w:rFonts w:ascii="Arial" w:eastAsia="MS Mincho" w:hAnsi="Arial" w:cs="Courier New"/>
                <w:bCs/>
                <w:sz w:val="20"/>
                <w:szCs w:val="20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separate"/>
            </w:r>
            <w:bookmarkStart w:id="0" w:name="_GoBack"/>
            <w:r w:rsidRPr="007A54F9">
              <w:rPr>
                <w:rFonts w:ascii="Arial" w:eastAsia="MS Mincho" w:hAnsi="Arial" w:cs="Courier New"/>
                <w:noProof/>
                <w:sz w:val="20"/>
                <w:szCs w:val="24"/>
                <w:lang w:eastAsia="ja-JP"/>
              </w:rPr>
              <w:t>Service Provider Entry</w:t>
            </w:r>
            <w:bookmarkEnd w:id="0"/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end"/>
            </w:r>
            <w:r w:rsidRPr="007A54F9">
              <w:rPr>
                <w:rFonts w:ascii="Arial" w:eastAsia="MS Mincho" w:hAnsi="Arial" w:cs="Courier New"/>
                <w:bCs/>
                <w:noProof/>
                <w:sz w:val="20"/>
                <w:szCs w:val="20"/>
                <w:lang w:eastAsia="ja-JP"/>
              </w:rPr>
              <w:t>: Service Provider as PSCS/Service Provider as PSCS, Designer and PSDP/Service Provider as Designer and PSDP/Service Provider as Designer and PSCS</w:t>
            </w:r>
            <w:r w:rsidRPr="007A54F9">
              <w:rPr>
                <w:rFonts w:ascii="Arial" w:eastAsia="MS Mincho" w:hAnsi="Arial" w:cs="Courier New"/>
                <w:bCs/>
                <w:sz w:val="20"/>
                <w:szCs w:val="20"/>
                <w:lang w:eastAsia="ja-JP"/>
              </w:rPr>
              <w:fldChar w:fldCharType="end"/>
            </w:r>
          </w:p>
        </w:tc>
      </w:tr>
      <w:tr w:rsidR="006A1CB4" w:rsidRPr="00774466" w:rsidTr="005B4CAB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b/>
                <w:bCs/>
                <w:szCs w:val="24"/>
                <w:lang w:eastAsia="ja-JP"/>
              </w:rPr>
            </w:pPr>
            <w:r w:rsidRPr="007A54F9">
              <w:rPr>
                <w:rFonts w:ascii="Times New Roman" w:eastAsia="MS Mincho" w:hAnsi="Times New Roman"/>
                <w:b/>
                <w:bCs/>
                <w:szCs w:val="24"/>
                <w:lang w:eastAsia="ja-JP"/>
              </w:rPr>
              <w:t>Main Service provided</w:t>
            </w:r>
          </w:p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b/>
                <w:bCs/>
                <w:sz w:val="18"/>
                <w:szCs w:val="18"/>
                <w:lang w:eastAsia="ja-JP"/>
              </w:rPr>
            </w:pPr>
            <w:r w:rsidRPr="007A54F9">
              <w:rPr>
                <w:rFonts w:ascii="Times New Roman" w:eastAsia="MS Mincho" w:hAnsi="Times New Roman"/>
                <w:bCs/>
                <w:i/>
                <w:sz w:val="18"/>
                <w:szCs w:val="18"/>
                <w:lang w:eastAsia="ja-JP"/>
              </w:rPr>
              <w:t xml:space="preserve"> (Title &amp; brief description)</w:t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MS Mincho" w:hAnsi="Arial" w:cs="Arial"/>
                <w:szCs w:val="20"/>
                <w:lang w:eastAsia="en-GB"/>
              </w:rPr>
            </w:pP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noProof/>
                <w:sz w:val="20"/>
                <w:szCs w:val="24"/>
                <w:lang w:eastAsia="ja-JP"/>
              </w:rPr>
              <w:t>Service Provider Entry</w: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end"/>
            </w:r>
          </w:p>
        </w:tc>
      </w:tr>
      <w:tr w:rsidR="006A1CB4" w:rsidRPr="00774466" w:rsidTr="005B4CAB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b/>
                <w:szCs w:val="24"/>
                <w:lang w:eastAsia="ja-JP"/>
              </w:rPr>
            </w:pPr>
            <w:r w:rsidRPr="007A54F9">
              <w:rPr>
                <w:rFonts w:ascii="Times New Roman" w:eastAsia="MS Mincho" w:hAnsi="Times New Roman"/>
                <w:b/>
                <w:szCs w:val="24"/>
                <w:lang w:eastAsia="ja-JP"/>
              </w:rPr>
              <w:t>VALUE</w:t>
            </w:r>
          </w:p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  <w:r w:rsidRPr="007A54F9">
              <w:rPr>
                <w:rFonts w:ascii="Times New Roman" w:eastAsia="MS Mincho" w:hAnsi="Times New Roman"/>
                <w:sz w:val="18"/>
                <w:szCs w:val="18"/>
                <w:lang w:eastAsia="ja-JP"/>
              </w:rPr>
              <w:t>Value of commission (excluding VAT) Construction at award stage.</w:t>
            </w:r>
          </w:p>
        </w:tc>
        <w:tc>
          <w:tcPr>
            <w:tcW w:w="2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noProof/>
                <w:sz w:val="20"/>
                <w:szCs w:val="24"/>
                <w:lang w:eastAsia="ja-JP"/>
              </w:rPr>
              <w:t>Service Provider Entry</w: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end"/>
            </w:r>
          </w:p>
        </w:tc>
        <w:tc>
          <w:tcPr>
            <w:tcW w:w="223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  <w:r w:rsidRPr="007A54F9">
              <w:rPr>
                <w:rFonts w:ascii="Times New Roman" w:eastAsia="MS Mincho" w:hAnsi="Times New Roman"/>
                <w:sz w:val="18"/>
                <w:szCs w:val="18"/>
                <w:lang w:eastAsia="ja-JP"/>
              </w:rPr>
              <w:t xml:space="preserve">Value of commission at completion </w:t>
            </w:r>
          </w:p>
        </w:tc>
        <w:tc>
          <w:tcPr>
            <w:tcW w:w="22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noProof/>
                <w:sz w:val="20"/>
                <w:szCs w:val="24"/>
                <w:lang w:eastAsia="ja-JP"/>
              </w:rPr>
              <w:t>Service Provider Entry</w: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end"/>
            </w:r>
          </w:p>
        </w:tc>
      </w:tr>
      <w:tr w:rsidR="006A1CB4" w:rsidRPr="00774466" w:rsidTr="005B4CAB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b/>
                <w:szCs w:val="24"/>
                <w:lang w:eastAsia="ja-JP"/>
              </w:rPr>
            </w:pPr>
            <w:r w:rsidRPr="007A54F9">
              <w:rPr>
                <w:rFonts w:ascii="Times New Roman" w:eastAsia="MS Mincho" w:hAnsi="Times New Roman"/>
                <w:b/>
                <w:szCs w:val="24"/>
                <w:lang w:eastAsia="ja-JP"/>
              </w:rPr>
              <w:t>DATES</w:t>
            </w:r>
          </w:p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  <w:r w:rsidRPr="007A54F9">
              <w:rPr>
                <w:rFonts w:ascii="Times New Roman" w:eastAsia="MS Mincho" w:hAnsi="Times New Roman"/>
                <w:sz w:val="18"/>
                <w:szCs w:val="18"/>
                <w:lang w:eastAsia="ja-JP"/>
              </w:rPr>
              <w:t>Start Date:</w:t>
            </w:r>
          </w:p>
        </w:tc>
        <w:tc>
          <w:tcPr>
            <w:tcW w:w="2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noProof/>
                <w:sz w:val="20"/>
                <w:szCs w:val="24"/>
                <w:lang w:eastAsia="ja-JP"/>
              </w:rPr>
              <w:t>Service Provider Entry</w: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end"/>
            </w:r>
          </w:p>
        </w:tc>
        <w:tc>
          <w:tcPr>
            <w:tcW w:w="223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  <w:r w:rsidRPr="007A54F9">
              <w:rPr>
                <w:rFonts w:ascii="Times New Roman" w:eastAsia="MS Mincho" w:hAnsi="Times New Roman"/>
                <w:sz w:val="18"/>
                <w:szCs w:val="18"/>
                <w:lang w:eastAsia="ja-JP"/>
              </w:rPr>
              <w:t>Date at Completion:</w:t>
            </w:r>
          </w:p>
        </w:tc>
        <w:tc>
          <w:tcPr>
            <w:tcW w:w="22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noProof/>
                <w:sz w:val="20"/>
                <w:szCs w:val="24"/>
                <w:lang w:eastAsia="ja-JP"/>
              </w:rPr>
              <w:t>Service Provider Entry</w: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end"/>
            </w:r>
          </w:p>
        </w:tc>
      </w:tr>
      <w:tr w:rsidR="006A1CB4" w:rsidRPr="00774466" w:rsidTr="005B4CAB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  <w:r w:rsidRPr="007A54F9">
              <w:rPr>
                <w:rFonts w:ascii="Times New Roman" w:eastAsia="MS Mincho" w:hAnsi="Times New Roman"/>
                <w:sz w:val="18"/>
                <w:szCs w:val="18"/>
                <w:lang w:eastAsia="ja-JP"/>
              </w:rPr>
              <w:t>Name &amp; address of Referee responsible for awarding the Commission:</w:t>
            </w:r>
          </w:p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noProof/>
                <w:sz w:val="20"/>
                <w:szCs w:val="24"/>
                <w:lang w:eastAsia="ja-JP"/>
              </w:rPr>
              <w:t>Service Provider Entry</w: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end"/>
            </w:r>
          </w:p>
        </w:tc>
      </w:tr>
      <w:tr w:rsidR="006A1CB4" w:rsidRPr="00774466" w:rsidTr="005B4CAB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  <w:r w:rsidRPr="007A54F9">
              <w:rPr>
                <w:rFonts w:ascii="Times New Roman" w:eastAsia="MS Mincho" w:hAnsi="Times New Roman"/>
                <w:sz w:val="18"/>
                <w:szCs w:val="18"/>
                <w:lang w:eastAsia="ja-JP"/>
              </w:rPr>
              <w:t>Contracting Authority contact name:</w:t>
            </w:r>
          </w:p>
        </w:tc>
        <w:tc>
          <w:tcPr>
            <w:tcW w:w="353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noProof/>
                <w:sz w:val="20"/>
                <w:szCs w:val="24"/>
                <w:lang w:eastAsia="ja-JP"/>
              </w:rPr>
              <w:t>Service Provider Entry</w: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end"/>
            </w:r>
          </w:p>
        </w:tc>
        <w:tc>
          <w:tcPr>
            <w:tcW w:w="113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Times New Roman" w:eastAsia="MS Mincho" w:hAnsi="Times New Roman"/>
                <w:sz w:val="18"/>
                <w:szCs w:val="18"/>
                <w:lang w:eastAsia="ja-JP"/>
              </w:rPr>
              <w:t>Phone no.:</w:t>
            </w:r>
          </w:p>
        </w:tc>
        <w:tc>
          <w:tcPr>
            <w:tcW w:w="19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begin">
                <w:ffData>
                  <w:name w:val="Text182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noProof/>
                <w:sz w:val="20"/>
                <w:szCs w:val="24"/>
                <w:lang w:eastAsia="ja-JP"/>
              </w:rPr>
              <w:t>Service Provider Entry</w:t>
            </w:r>
            <w:r w:rsidRPr="007A54F9">
              <w:rPr>
                <w:rFonts w:ascii="Arial" w:eastAsia="MS Mincho" w:hAnsi="Arial" w:cs="Courier New"/>
                <w:sz w:val="20"/>
                <w:szCs w:val="24"/>
                <w:lang w:eastAsia="ja-JP"/>
              </w:rPr>
              <w:fldChar w:fldCharType="end"/>
            </w:r>
          </w:p>
        </w:tc>
      </w:tr>
      <w:tr w:rsidR="006A1CB4" w:rsidRPr="00774466" w:rsidTr="005B4CAB">
        <w:trPr>
          <w:tblCellSpacing w:w="28" w:type="dxa"/>
          <w:jc w:val="right"/>
        </w:trPr>
        <w:tc>
          <w:tcPr>
            <w:tcW w:w="9663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b/>
                <w:szCs w:val="24"/>
                <w:lang w:eastAsia="ja-JP"/>
              </w:rPr>
            </w:pPr>
            <w:r w:rsidRPr="007A54F9">
              <w:rPr>
                <w:rFonts w:ascii="Times New Roman" w:eastAsia="MS Mincho" w:hAnsi="Times New Roman"/>
                <w:b/>
                <w:szCs w:val="24"/>
                <w:lang w:eastAsia="ja-JP"/>
              </w:rPr>
              <w:t>OTHER INFORMATION</w:t>
            </w:r>
          </w:p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Times New Roman" w:eastAsia="MS Mincho" w:hAnsi="Times New Roman"/>
                <w:sz w:val="18"/>
                <w:szCs w:val="18"/>
                <w:lang w:eastAsia="ja-JP"/>
              </w:rPr>
              <w:t>Other information required is listed below (where applicable)</w:t>
            </w:r>
          </w:p>
        </w:tc>
      </w:tr>
      <w:tr w:rsidR="006A1CB4" w:rsidRPr="00774466" w:rsidTr="005B4CAB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bCs/>
                <w:noProof/>
                <w:sz w:val="20"/>
                <w:szCs w:val="24"/>
                <w:lang w:eastAsia="ja-JP"/>
              </w:rPr>
              <w:t>CA Entry / NA</w: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end"/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bCs/>
                <w:noProof/>
                <w:sz w:val="20"/>
                <w:szCs w:val="24"/>
                <w:lang w:eastAsia="ja-JP"/>
              </w:rPr>
              <w:t>Service Provider / NA</w: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end"/>
            </w:r>
          </w:p>
        </w:tc>
      </w:tr>
      <w:tr w:rsidR="006A1CB4" w:rsidRPr="00774466" w:rsidTr="005B4CAB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bCs/>
                <w:noProof/>
                <w:sz w:val="20"/>
                <w:szCs w:val="24"/>
                <w:lang w:eastAsia="ja-JP"/>
              </w:rPr>
              <w:t>CA Entry / NA</w: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end"/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bCs/>
                <w:noProof/>
                <w:sz w:val="20"/>
                <w:szCs w:val="24"/>
                <w:lang w:eastAsia="ja-JP"/>
              </w:rPr>
              <w:t>Service Provider / NA</w: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end"/>
            </w:r>
          </w:p>
        </w:tc>
      </w:tr>
      <w:tr w:rsidR="006A1CB4" w:rsidRPr="00774466" w:rsidTr="005B4CAB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bCs/>
                <w:noProof/>
                <w:sz w:val="20"/>
                <w:szCs w:val="24"/>
                <w:lang w:eastAsia="ja-JP"/>
              </w:rPr>
              <w:t>CA Entry / NA</w: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end"/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bCs/>
                <w:noProof/>
                <w:sz w:val="20"/>
                <w:szCs w:val="24"/>
                <w:lang w:eastAsia="ja-JP"/>
              </w:rPr>
              <w:t>Service Provider / NA</w: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end"/>
            </w:r>
          </w:p>
        </w:tc>
      </w:tr>
      <w:tr w:rsidR="006A1CB4" w:rsidRPr="00774466" w:rsidTr="005B4CAB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bCs/>
                <w:noProof/>
                <w:sz w:val="20"/>
                <w:szCs w:val="24"/>
                <w:lang w:eastAsia="ja-JP"/>
              </w:rPr>
              <w:t>CA Entry / NA</w: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end"/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bCs/>
                <w:noProof/>
                <w:sz w:val="20"/>
                <w:szCs w:val="24"/>
                <w:lang w:eastAsia="ja-JP"/>
              </w:rPr>
              <w:t>Service Provider / NA</w: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end"/>
            </w:r>
          </w:p>
        </w:tc>
      </w:tr>
      <w:tr w:rsidR="006A1CB4" w:rsidRPr="00774466" w:rsidTr="005B4CAB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bCs/>
                <w:noProof/>
                <w:sz w:val="20"/>
                <w:szCs w:val="24"/>
                <w:lang w:eastAsia="ja-JP"/>
              </w:rPr>
              <w:t>CA Entry / NA</w: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end"/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bCs/>
                <w:noProof/>
                <w:sz w:val="20"/>
                <w:szCs w:val="24"/>
                <w:lang w:eastAsia="ja-JP"/>
              </w:rPr>
              <w:t>Service Provider / NA</w: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end"/>
            </w:r>
          </w:p>
        </w:tc>
      </w:tr>
      <w:tr w:rsidR="006A1CB4" w:rsidRPr="00774466" w:rsidTr="005B4CAB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sz w:val="18"/>
                <w:szCs w:val="18"/>
                <w:lang w:eastAsia="ja-JP"/>
              </w:rPr>
            </w:pP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bCs/>
                <w:noProof/>
                <w:sz w:val="20"/>
                <w:szCs w:val="24"/>
                <w:lang w:eastAsia="ja-JP"/>
              </w:rPr>
              <w:t>CA Entry / NA</w: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end"/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 / NA"/>
                  </w:textInput>
                </w:ffData>
              </w:fldCha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instrText xml:space="preserve"> FORMTEXT </w:instrTex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separate"/>
            </w:r>
            <w:r w:rsidRPr="007A54F9">
              <w:rPr>
                <w:rFonts w:ascii="Arial" w:eastAsia="MS Mincho" w:hAnsi="Arial" w:cs="Courier New"/>
                <w:bCs/>
                <w:noProof/>
                <w:sz w:val="20"/>
                <w:szCs w:val="24"/>
                <w:lang w:eastAsia="ja-JP"/>
              </w:rPr>
              <w:t>Service Provider / NA</w:t>
            </w:r>
            <w:r w:rsidRPr="007A54F9"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  <w:fldChar w:fldCharType="end"/>
            </w:r>
          </w:p>
        </w:tc>
      </w:tr>
      <w:tr w:rsidR="006A1CB4" w:rsidRPr="00774466" w:rsidTr="005B4CAB">
        <w:trPr>
          <w:tblCellSpacing w:w="28" w:type="dxa"/>
          <w:jc w:val="right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b/>
                <w:szCs w:val="24"/>
                <w:lang w:eastAsia="ja-JP"/>
              </w:rPr>
            </w:pPr>
            <w:r w:rsidRPr="007A54F9">
              <w:rPr>
                <w:rFonts w:ascii="Times New Roman" w:eastAsia="MS Mincho" w:hAnsi="Times New Roman"/>
                <w:b/>
                <w:szCs w:val="24"/>
                <w:lang w:eastAsia="ja-JP"/>
              </w:rPr>
              <w:t>APPLICANT NAME:</w:t>
            </w:r>
          </w:p>
        </w:tc>
        <w:tc>
          <w:tcPr>
            <w:tcW w:w="341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Courier New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Times New Roman" w:eastAsia="MS Mincho" w:hAnsi="Times New Roman"/>
                <w:b/>
                <w:szCs w:val="24"/>
                <w:lang w:eastAsia="ja-JP"/>
              </w:rPr>
            </w:pPr>
            <w:r w:rsidRPr="007A54F9">
              <w:rPr>
                <w:rFonts w:ascii="Times New Roman" w:eastAsia="MS Mincho" w:hAnsi="Times New Roman"/>
                <w:b/>
                <w:szCs w:val="24"/>
                <w:lang w:eastAsia="ja-JP"/>
              </w:rPr>
              <w:t>DATE:</w:t>
            </w:r>
          </w:p>
        </w:tc>
        <w:tc>
          <w:tcPr>
            <w:tcW w:w="207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A1CB4" w:rsidRPr="007A54F9" w:rsidRDefault="006A1CB4" w:rsidP="005B4CAB">
            <w:pPr>
              <w:spacing w:after="120" w:line="240" w:lineRule="auto"/>
              <w:rPr>
                <w:rFonts w:ascii="Arial" w:eastAsia="MS Mincho" w:hAnsi="Arial" w:cs="Courier New"/>
                <w:bCs/>
                <w:sz w:val="20"/>
                <w:szCs w:val="24"/>
                <w:lang w:eastAsia="ja-JP"/>
              </w:rPr>
            </w:pPr>
          </w:p>
        </w:tc>
      </w:tr>
    </w:tbl>
    <w:p w:rsidR="006A1CB4" w:rsidRPr="007A54F9" w:rsidRDefault="006A1CB4" w:rsidP="006A1CB4">
      <w:pPr>
        <w:spacing w:before="80" w:after="80" w:line="240" w:lineRule="auto"/>
        <w:rPr>
          <w:rFonts w:ascii="Times New Roman" w:eastAsia="Times New Roman" w:hAnsi="Times New Roman"/>
          <w:sz w:val="24"/>
        </w:rPr>
      </w:pPr>
    </w:p>
    <w:p w:rsidR="005902D3" w:rsidRDefault="005902D3"/>
    <w:sectPr w:rsidR="005902D3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CAB" w:rsidRDefault="005B4CAB" w:rsidP="00107987">
      <w:pPr>
        <w:spacing w:after="0" w:line="240" w:lineRule="auto"/>
      </w:pPr>
      <w:r>
        <w:separator/>
      </w:r>
    </w:p>
  </w:endnote>
  <w:endnote w:type="continuationSeparator" w:id="0">
    <w:p w:rsidR="005B4CAB" w:rsidRDefault="005B4CAB" w:rsidP="00107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987" w:rsidRPr="008166A9" w:rsidRDefault="00107987">
    <w:pPr>
      <w:pStyle w:val="Footer"/>
      <w:rPr>
        <w:sz w:val="18"/>
        <w:szCs w:val="18"/>
      </w:rPr>
    </w:pPr>
    <w:r w:rsidRPr="008166A9">
      <w:rPr>
        <w:sz w:val="18"/>
        <w:szCs w:val="18"/>
      </w:rPr>
      <w:t xml:space="preserve">Appendix B3 </w:t>
    </w:r>
    <w:r w:rsidR="008166A9" w:rsidRPr="008166A9">
      <w:rPr>
        <w:sz w:val="18"/>
        <w:szCs w:val="18"/>
      </w:rPr>
      <w:t>(QC1 and QC2) 09/02/2022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CAB" w:rsidRDefault="005B4CAB" w:rsidP="00107987">
      <w:pPr>
        <w:spacing w:after="0" w:line="240" w:lineRule="auto"/>
      </w:pPr>
      <w:r>
        <w:separator/>
      </w:r>
    </w:p>
  </w:footnote>
  <w:footnote w:type="continuationSeparator" w:id="0">
    <w:p w:rsidR="005B4CAB" w:rsidRDefault="005B4CAB" w:rsidP="00107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wLoL7PfstRjJuj9QMsA9Ft5iK+h+6dr6EX5O3Y0oaxBGv6h8kCnm749QY4Fd0L6dJaJFzInGAqsqK/f6pzVd5w==" w:salt="P1RuJYRmeZvXk4bBvz8Ai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66"/>
    <w:rsid w:val="00107987"/>
    <w:rsid w:val="00107BA9"/>
    <w:rsid w:val="00154427"/>
    <w:rsid w:val="004507BA"/>
    <w:rsid w:val="00474E68"/>
    <w:rsid w:val="005902D3"/>
    <w:rsid w:val="005B4CAB"/>
    <w:rsid w:val="006A1CB4"/>
    <w:rsid w:val="00774466"/>
    <w:rsid w:val="008166A9"/>
    <w:rsid w:val="009040BA"/>
    <w:rsid w:val="00A5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CFC63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CB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987"/>
  </w:style>
  <w:style w:type="paragraph" w:styleId="Footer">
    <w:name w:val="footer"/>
    <w:basedOn w:val="Normal"/>
    <w:link w:val="FooterChar"/>
    <w:uiPriority w:val="99"/>
    <w:unhideWhenUsed/>
    <w:rsid w:val="00107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987"/>
  </w:style>
  <w:style w:type="paragraph" w:styleId="BalloonText">
    <w:name w:val="Balloon Text"/>
    <w:basedOn w:val="Normal"/>
    <w:link w:val="BalloonTextChar"/>
    <w:uiPriority w:val="99"/>
    <w:semiHidden/>
    <w:unhideWhenUsed/>
    <w:rsid w:val="0010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7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FEC8A9D42CE49A1EB38E9260F9AFA" ma:contentTypeVersion="46" ma:contentTypeDescription="Create a new document." ma:contentTypeScope="" ma:versionID="8fd45a40ed2e0819504e8acec4a52db7">
  <xsd:schema xmlns:xsd="http://www.w3.org/2001/XMLSchema" xmlns:xs="http://www.w3.org/2001/XMLSchema" xmlns:p="http://schemas.microsoft.com/office/2006/metadata/properties" xmlns:ns2="130a21ad-a70c-4153-8ed9-73bb6c18deee" xmlns:ns3="326eab84-8017-40bf-9424-4dfe0242d831" targetNamespace="http://schemas.microsoft.com/office/2006/metadata/properties" ma:root="true" ma:fieldsID="4b5288a258c03e19df82bd8372edd009" ns2:_="" ns3:_="">
    <xsd:import namespace="130a21ad-a70c-4153-8ed9-73bb6c18deee"/>
    <xsd:import namespace="326eab84-8017-40bf-9424-4dfe0242d8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SmartSimple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a21ad-a70c-4153-8ed9-73bb6c18d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description="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b77f7c9-1617-4e4d-8f19-573fa34b7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description="" ma:hidden="true" ma:internalName="MediaServiceBillingMetadata" ma:readOnly="true">
      <xsd:simpleType>
        <xsd:restriction base="dms:Note"/>
      </xsd:simpleType>
    </xsd:element>
    <xsd:element name="SmartSimple" ma:index="24" nillable="true" ma:displayName="SmartSimple" ma:description="Susan" ma:format="Dropdown" ma:list="UserInfo" ma:SharePointGroup="0" ma:internalName="SmartSimp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AssignedTo" ma:index="25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6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7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8" nillable="true" ma:displayName="Approval status" ma:internalName="_ApprovalStatus" ma:readOnly="true">
      <xsd:simpleType>
        <xsd:restriction base="dms:Unknown"/>
      </xsd:simple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eab84-8017-40bf-9424-4dfe0242d8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2aca5b-b806-46a4-b265-14fef2e19422}" ma:internalName="TaxCatchAll" ma:showField="CatchAllData" ma:web="326eab84-8017-40bf-9424-4dfe0242d8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martSimple xmlns="130a21ad-a70c-4153-8ed9-73bb6c18deee">
      <UserInfo>
        <DisplayName/>
        <AccountId xsi:nil="true"/>
        <AccountType/>
      </UserInfo>
    </SmartSimple>
    <TaxCatchAll xmlns="326eab84-8017-40bf-9424-4dfe0242d831" xsi:nil="true"/>
    <_Flow_SignoffStatus xmlns="130a21ad-a70c-4153-8ed9-73bb6c18deee" xsi:nil="true"/>
    <lcf76f155ced4ddcb4097134ff3c332f xmlns="130a21ad-a70c-4153-8ed9-73bb6c18deee">
      <Terms xmlns="http://schemas.microsoft.com/office/infopath/2007/PartnerControls"/>
    </lcf76f155ced4ddcb4097134ff3c332f>
    <_ApprovalAssignedTo xmlns="130a21ad-a70c-4153-8ed9-73bb6c18deee">
      <UserInfo>
        <DisplayName/>
        <AccountId xsi:nil="true"/>
        <AccountType/>
      </UserInfo>
    </_ApprovalAssignedTo>
    <_ApprovalStatus xmlns="130a21ad-a70c-4153-8ed9-73bb6c18deee">0</_ApprovalStatus>
    <_ApprovalRespondedBy xmlns="130a21ad-a70c-4153-8ed9-73bb6c18deee">
      <UserInfo>
        <DisplayName/>
        <AccountId xsi:nil="true"/>
        <AccountType/>
      </UserInfo>
    </_ApprovalRespondedBy>
  </documentManagement>
</p:properties>
</file>

<file path=customXml/itemProps1.xml><?xml version="1.0" encoding="utf-8"?>
<ds:datastoreItem xmlns:ds="http://schemas.openxmlformats.org/officeDocument/2006/customXml" ds:itemID="{ECF86297-C530-47F1-8A8A-5C17B23DB23F}"/>
</file>

<file path=customXml/itemProps2.xml><?xml version="1.0" encoding="utf-8"?>
<ds:datastoreItem xmlns:ds="http://schemas.openxmlformats.org/officeDocument/2006/customXml" ds:itemID="{A280D387-FAA4-4594-857B-5A4B2C39B5E3}"/>
</file>

<file path=customXml/itemProps3.xml><?xml version="1.0" encoding="utf-8"?>
<ds:datastoreItem xmlns:ds="http://schemas.openxmlformats.org/officeDocument/2006/customXml" ds:itemID="{47829F82-F570-4A86-8A7C-54A14F31A4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2022-02-09T14:47:00Z</dcterms:created>
  <dcterms:modified xsi:type="dcterms:W3CDTF">2022-02-09T14:49:00Z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_Series">
    <vt:lpwstr>1;#006|6940dc09-fc53-4405-b629-36b8abb8430c</vt:lpwstr>
  </property>
  <property fmtid="{D5CDD505-2E9C-101B-9397-08002B2CF9AE}" pid="3" name="eDocs_SecurityClassification">
    <vt:lpwstr>4;#Restrictive|b6cdb86d-2ce3-48f9-be6c-29b64bc9cca9</vt:lpwstr>
  </property>
  <property fmtid="{D5CDD505-2E9C-101B-9397-08002B2CF9AE}" pid="4" name="ContentTypeId">
    <vt:lpwstr>0x010100C53FEC8A9D42CE49A1EB38E9260F9AFA</vt:lpwstr>
  </property>
  <property fmtid="{D5CDD505-2E9C-101B-9397-08002B2CF9AE}" pid="5" name="eDocs_Year">
    <vt:lpwstr>2;#2022|8fb03f2a-c3cf-4498-b443-5004e5f8731e</vt:lpwstr>
  </property>
  <property fmtid="{D5CDD505-2E9C-101B-9397-08002B2CF9AE}" pid="6" name="ge25f6a3ef6f42d4865685f2a74bf8c7">
    <vt:lpwstr/>
  </property>
  <property fmtid="{D5CDD505-2E9C-101B-9397-08002B2CF9AE}" pid="7" name="eDocs_FileTopics">
    <vt:lpwstr>7;#Project|6a70a955-4c5c-4b0d-ab1a-db53f21e3163</vt:lpwstr>
  </property>
  <property fmtid="{D5CDD505-2E9C-101B-9397-08002B2CF9AE}" pid="8" name="eDocs_DocumentTopics">
    <vt:lpwstr/>
  </property>
  <property fmtid="{D5CDD505-2E9C-101B-9397-08002B2CF9AE}" pid="9" name="eDocs_RetentionPeriodTerm">
    <vt:lpwstr/>
  </property>
</Properties>
</file>