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63B64C08" w14:textId="642B8DAF" w:rsidR="00B07508" w:rsidRPr="00B07508" w:rsidRDefault="00D01952" w:rsidP="00D01952">
      <w:pPr>
        <w:jc w:val="center"/>
        <w:rPr>
          <w:lang w:val="en-US" w:eastAsia="ja-JP"/>
        </w:rPr>
      </w:pPr>
      <w:r>
        <w:rPr>
          <w:noProof/>
        </w:rPr>
        <w:drawing>
          <wp:inline distT="0" distB="0" distL="0" distR="0" wp14:anchorId="5F07EDD9" wp14:editId="4E3C8396">
            <wp:extent cx="2243455" cy="829310"/>
            <wp:effectExtent l="0" t="0" r="4445" b="8890"/>
            <wp:docPr id="1388265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65807"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455" cy="829310"/>
                    </a:xfrm>
                    <a:prstGeom prst="rect">
                      <a:avLst/>
                    </a:prstGeom>
                    <a:noFill/>
                  </pic:spPr>
                </pic:pic>
              </a:graphicData>
            </a:graphic>
          </wp:inline>
        </w:drawing>
      </w:r>
    </w:p>
    <w:p w14:paraId="08762F78" w14:textId="03337C0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494331">
        <w:rPr>
          <w:b/>
          <w:color w:val="FFFFFF" w:themeColor="background1"/>
          <w:sz w:val="28"/>
          <w:lang w:val="en-US" w:eastAsia="ja-JP"/>
        </w:rPr>
        <w:t xml:space="preserve"> - SERVICES</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68E2B2F6" w:rsidR="000C614B" w:rsidRPr="006A1919" w:rsidRDefault="006453F9" w:rsidP="006A1919">
            <w:pPr>
              <w:jc w:val="center"/>
              <w:rPr>
                <w:rFonts w:eastAsiaTheme="minorEastAsia"/>
                <w:lang w:val="en-US" w:eastAsia="ja-JP"/>
              </w:rPr>
            </w:pPr>
            <w:permStart w:id="1166571192" w:edGrp="everyone"/>
            <w:r w:rsidRPr="00EC05BA">
              <w:rPr>
                <w:shd w:val="clear" w:color="auto" w:fill="BFBFBF"/>
              </w:rPr>
              <w:t xml:space="preserve">Supply, Installation, Test, Commissioning, Support Maintenance and related Services </w:t>
            </w:r>
            <w:r w:rsidR="004D4BE7" w:rsidRPr="00EC05BA">
              <w:rPr>
                <w:shd w:val="clear" w:color="auto" w:fill="BFBFBF"/>
              </w:rPr>
              <w:t>of Audio</w:t>
            </w:r>
            <w:r w:rsidRPr="00EC05BA">
              <w:rPr>
                <w:shd w:val="clear" w:color="auto" w:fill="BFBFBF"/>
              </w:rPr>
              <w:t>-Visual Equipment to Dublin City Council for a Traffic Management Control Room project</w:t>
            </w:r>
            <w:permEnd w:id="1166571192"/>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28E88556" w:rsidR="00447E89" w:rsidRPr="008D1A26" w:rsidRDefault="008D1A26" w:rsidP="00447E89">
            <w:pPr>
              <w:cnfStyle w:val="000000000000" w:firstRow="0" w:lastRow="0" w:firstColumn="0" w:lastColumn="0" w:oddVBand="0" w:evenVBand="0" w:oddHBand="0" w:evenHBand="0" w:firstRowFirstColumn="0" w:firstRowLastColumn="0" w:lastRowFirstColumn="0" w:lastRowLastColumn="0"/>
              <w:rPr>
                <w:rFonts w:eastAsiaTheme="minorEastAsia"/>
                <w:b/>
                <w:color w:val="auto"/>
                <w:lang w:val="en-US" w:eastAsia="ja-JP"/>
              </w:rPr>
            </w:pPr>
            <w:r>
              <w:rPr>
                <w:rFonts w:eastAsiaTheme="minorEastAsia"/>
                <w:b/>
                <w:color w:val="C00000"/>
                <w:lang w:val="en-US" w:eastAsia="ja-JP"/>
              </w:rPr>
              <w:t xml:space="preserve">Wednesday </w:t>
            </w:r>
            <w:r w:rsidR="009407CC">
              <w:rPr>
                <w:rFonts w:eastAsiaTheme="minorEastAsia"/>
                <w:b/>
                <w:color w:val="C00000"/>
                <w:lang w:val="en-US" w:eastAsia="ja-JP"/>
              </w:rPr>
              <w:t>05</w:t>
            </w:r>
            <w:r>
              <w:rPr>
                <w:rFonts w:eastAsiaTheme="minorEastAsia"/>
                <w:b/>
                <w:color w:val="C00000"/>
                <w:lang w:val="en-US" w:eastAsia="ja-JP"/>
              </w:rPr>
              <w:t xml:space="preserve"> </w:t>
            </w:r>
            <w:r w:rsidR="009407CC">
              <w:rPr>
                <w:rFonts w:eastAsiaTheme="minorEastAsia"/>
                <w:b/>
                <w:color w:val="C00000"/>
                <w:lang w:val="en-US" w:eastAsia="ja-JP"/>
              </w:rPr>
              <w:t>August</w:t>
            </w:r>
            <w:r>
              <w:rPr>
                <w:rFonts w:eastAsiaTheme="minorEastAsia"/>
                <w:b/>
                <w:color w:val="C00000"/>
                <w:lang w:val="en-US" w:eastAsia="ja-JP"/>
              </w:rPr>
              <w:t xml:space="preserve"> 2026 at 12.00 </w:t>
            </w:r>
            <w:r>
              <w:rPr>
                <w:rFonts w:eastAsiaTheme="minorEastAsia"/>
                <w:bCs/>
                <w:color w:val="auto"/>
                <w:lang w:val="en-US" w:eastAsia="ja-JP"/>
              </w:rPr>
              <w:t>(I</w:t>
            </w:r>
            <w:r w:rsidRPr="008D1A26">
              <w:rPr>
                <w:rFonts w:eastAsiaTheme="minorEastAsia"/>
                <w:bCs/>
                <w:color w:val="auto"/>
                <w:lang w:val="en-US" w:eastAsia="ja-JP"/>
              </w:rPr>
              <w:t>rish time</w:t>
            </w:r>
            <w:r>
              <w:rPr>
                <w:rFonts w:eastAsiaTheme="minorEastAsia"/>
                <w:bCs/>
                <w:color w:val="auto"/>
                <w:lang w:val="en-US" w:eastAsia="ja-JP"/>
              </w:rPr>
              <w:t>)</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447E89" w:rsidRPr="00B07508" w:rsidRDefault="00447E89" w:rsidP="00447E89">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09248A" w:rsidRPr="00B07508" w14:paraId="0786B9DA"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8C82E6" w14:textId="33E5CB5C" w:rsidR="0009248A" w:rsidRPr="00B07508" w:rsidRDefault="0009248A" w:rsidP="00447E89">
            <w:pPr>
              <w:rPr>
                <w:rFonts w:eastAsiaTheme="minorEastAsia"/>
                <w:lang w:val="en-US" w:eastAsia="ja-JP"/>
              </w:rPr>
            </w:pPr>
            <w:r>
              <w:rPr>
                <w:rFonts w:eastAsiaTheme="minorEastAsia"/>
                <w:lang w:val="en-US" w:eastAsia="ja-JP"/>
              </w:rPr>
              <w:t>* Please note that all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4C57237A" w14:textId="3C79A123" w:rsidR="008D1A26"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0087143" w:history="1">
            <w:r w:rsidR="008D1A26" w:rsidRPr="00F45B0C">
              <w:rPr>
                <w:rStyle w:val="Hyperlink"/>
                <w:noProof/>
              </w:rPr>
              <w:t>Instructions for Completion</w:t>
            </w:r>
            <w:r w:rsidR="008D1A26">
              <w:rPr>
                <w:noProof/>
                <w:webHidden/>
              </w:rPr>
              <w:tab/>
            </w:r>
            <w:r w:rsidR="008D1A26">
              <w:rPr>
                <w:noProof/>
                <w:webHidden/>
              </w:rPr>
              <w:fldChar w:fldCharType="begin"/>
            </w:r>
            <w:r w:rsidR="008D1A26">
              <w:rPr>
                <w:noProof/>
                <w:webHidden/>
              </w:rPr>
              <w:instrText xml:space="preserve"> PAGEREF _Toc230087143 \h </w:instrText>
            </w:r>
            <w:r w:rsidR="008D1A26">
              <w:rPr>
                <w:noProof/>
                <w:webHidden/>
              </w:rPr>
            </w:r>
            <w:r w:rsidR="008D1A26">
              <w:rPr>
                <w:noProof/>
                <w:webHidden/>
              </w:rPr>
              <w:fldChar w:fldCharType="separate"/>
            </w:r>
            <w:r w:rsidR="00A95DE2">
              <w:rPr>
                <w:noProof/>
                <w:webHidden/>
              </w:rPr>
              <w:t>3</w:t>
            </w:r>
            <w:r w:rsidR="008D1A26">
              <w:rPr>
                <w:noProof/>
                <w:webHidden/>
              </w:rPr>
              <w:fldChar w:fldCharType="end"/>
            </w:r>
          </w:hyperlink>
        </w:p>
        <w:p w14:paraId="45F8E1DA" w14:textId="1EFD3549"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4" w:history="1">
            <w:r w:rsidRPr="00F45B0C">
              <w:rPr>
                <w:rStyle w:val="Hyperlink"/>
                <w:noProof/>
              </w:rPr>
              <w:t>Statement of Compliancy</w:t>
            </w:r>
            <w:r>
              <w:rPr>
                <w:noProof/>
                <w:webHidden/>
              </w:rPr>
              <w:tab/>
            </w:r>
            <w:r>
              <w:rPr>
                <w:noProof/>
                <w:webHidden/>
              </w:rPr>
              <w:fldChar w:fldCharType="begin"/>
            </w:r>
            <w:r>
              <w:rPr>
                <w:noProof/>
                <w:webHidden/>
              </w:rPr>
              <w:instrText xml:space="preserve"> PAGEREF _Toc230087144 \h </w:instrText>
            </w:r>
            <w:r>
              <w:rPr>
                <w:noProof/>
                <w:webHidden/>
              </w:rPr>
            </w:r>
            <w:r>
              <w:rPr>
                <w:noProof/>
                <w:webHidden/>
              </w:rPr>
              <w:fldChar w:fldCharType="separate"/>
            </w:r>
            <w:r w:rsidR="00A95DE2">
              <w:rPr>
                <w:noProof/>
                <w:webHidden/>
              </w:rPr>
              <w:t>4</w:t>
            </w:r>
            <w:r>
              <w:rPr>
                <w:noProof/>
                <w:webHidden/>
              </w:rPr>
              <w:fldChar w:fldCharType="end"/>
            </w:r>
          </w:hyperlink>
        </w:p>
        <w:p w14:paraId="77FD3C90" w14:textId="45D0D1F6"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5" w:history="1">
            <w:r w:rsidRPr="00F45B0C">
              <w:rPr>
                <w:rStyle w:val="Hyperlink"/>
                <w:noProof/>
              </w:rPr>
              <w:t>RESPONSE TO SELECTION CRITERIA</w:t>
            </w:r>
            <w:r>
              <w:rPr>
                <w:noProof/>
                <w:webHidden/>
              </w:rPr>
              <w:tab/>
            </w:r>
            <w:r>
              <w:rPr>
                <w:noProof/>
                <w:webHidden/>
              </w:rPr>
              <w:fldChar w:fldCharType="begin"/>
            </w:r>
            <w:r>
              <w:rPr>
                <w:noProof/>
                <w:webHidden/>
              </w:rPr>
              <w:instrText xml:space="preserve"> PAGEREF _Toc230087145 \h </w:instrText>
            </w:r>
            <w:r>
              <w:rPr>
                <w:noProof/>
                <w:webHidden/>
              </w:rPr>
            </w:r>
            <w:r>
              <w:rPr>
                <w:noProof/>
                <w:webHidden/>
              </w:rPr>
              <w:fldChar w:fldCharType="separate"/>
            </w:r>
            <w:r w:rsidR="00A95DE2">
              <w:rPr>
                <w:noProof/>
                <w:webHidden/>
              </w:rPr>
              <w:t>9</w:t>
            </w:r>
            <w:r>
              <w:rPr>
                <w:noProof/>
                <w:webHidden/>
              </w:rPr>
              <w:fldChar w:fldCharType="end"/>
            </w:r>
          </w:hyperlink>
        </w:p>
        <w:p w14:paraId="49094E62" w14:textId="49D9BC8B"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6" w:history="1">
            <w:r w:rsidRPr="00F45B0C">
              <w:rPr>
                <w:rStyle w:val="Hyperlink"/>
                <w:noProof/>
              </w:rPr>
              <w:t>Financial Information – Pass/Fail Criteria</w:t>
            </w:r>
            <w:r>
              <w:rPr>
                <w:noProof/>
                <w:webHidden/>
              </w:rPr>
              <w:tab/>
            </w:r>
            <w:r>
              <w:rPr>
                <w:noProof/>
                <w:webHidden/>
              </w:rPr>
              <w:fldChar w:fldCharType="begin"/>
            </w:r>
            <w:r>
              <w:rPr>
                <w:noProof/>
                <w:webHidden/>
              </w:rPr>
              <w:instrText xml:space="preserve"> PAGEREF _Toc230087146 \h </w:instrText>
            </w:r>
            <w:r>
              <w:rPr>
                <w:noProof/>
                <w:webHidden/>
              </w:rPr>
            </w:r>
            <w:r>
              <w:rPr>
                <w:noProof/>
                <w:webHidden/>
              </w:rPr>
              <w:fldChar w:fldCharType="separate"/>
            </w:r>
            <w:r w:rsidR="00A95DE2">
              <w:rPr>
                <w:noProof/>
                <w:webHidden/>
              </w:rPr>
              <w:t>10</w:t>
            </w:r>
            <w:r>
              <w:rPr>
                <w:noProof/>
                <w:webHidden/>
              </w:rPr>
              <w:fldChar w:fldCharType="end"/>
            </w:r>
          </w:hyperlink>
        </w:p>
        <w:p w14:paraId="0510D900" w14:textId="765D81BD"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7" w:history="1">
            <w:r w:rsidRPr="00F45B0C">
              <w:rPr>
                <w:rStyle w:val="Hyperlink"/>
                <w:noProof/>
              </w:rPr>
              <w:t>Declaration of Bona Fides – Pass/Fail Criteria</w:t>
            </w:r>
            <w:r>
              <w:rPr>
                <w:noProof/>
                <w:webHidden/>
              </w:rPr>
              <w:tab/>
            </w:r>
            <w:r>
              <w:rPr>
                <w:noProof/>
                <w:webHidden/>
              </w:rPr>
              <w:fldChar w:fldCharType="begin"/>
            </w:r>
            <w:r>
              <w:rPr>
                <w:noProof/>
                <w:webHidden/>
              </w:rPr>
              <w:instrText xml:space="preserve"> PAGEREF _Toc230087147 \h </w:instrText>
            </w:r>
            <w:r>
              <w:rPr>
                <w:noProof/>
                <w:webHidden/>
              </w:rPr>
            </w:r>
            <w:r>
              <w:rPr>
                <w:noProof/>
                <w:webHidden/>
              </w:rPr>
              <w:fldChar w:fldCharType="separate"/>
            </w:r>
            <w:r w:rsidR="00A95DE2">
              <w:rPr>
                <w:noProof/>
                <w:webHidden/>
              </w:rPr>
              <w:t>12</w:t>
            </w:r>
            <w:r>
              <w:rPr>
                <w:noProof/>
                <w:webHidden/>
              </w:rPr>
              <w:fldChar w:fldCharType="end"/>
            </w:r>
          </w:hyperlink>
        </w:p>
        <w:p w14:paraId="72618ED8" w14:textId="503DD777"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8" w:history="1">
            <w:r w:rsidRPr="00F45B0C">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_Toc230087148 \h </w:instrText>
            </w:r>
            <w:r>
              <w:rPr>
                <w:noProof/>
                <w:webHidden/>
              </w:rPr>
            </w:r>
            <w:r>
              <w:rPr>
                <w:noProof/>
                <w:webHidden/>
              </w:rPr>
              <w:fldChar w:fldCharType="separate"/>
            </w:r>
            <w:r w:rsidR="00A95DE2">
              <w:rPr>
                <w:noProof/>
                <w:webHidden/>
              </w:rPr>
              <w:t>14</w:t>
            </w:r>
            <w:r>
              <w:rPr>
                <w:noProof/>
                <w:webHidden/>
              </w:rPr>
              <w:fldChar w:fldCharType="end"/>
            </w:r>
          </w:hyperlink>
        </w:p>
        <w:p w14:paraId="23B1D700" w14:textId="154C9CA5"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49" w:history="1">
            <w:r w:rsidRPr="00F45B0C">
              <w:rPr>
                <w:rStyle w:val="Hyperlink"/>
                <w:noProof/>
              </w:rPr>
              <w:t>Article 5k Declaration – Pass/Fail Criteria</w:t>
            </w:r>
            <w:r>
              <w:rPr>
                <w:noProof/>
                <w:webHidden/>
              </w:rPr>
              <w:tab/>
            </w:r>
            <w:r>
              <w:rPr>
                <w:noProof/>
                <w:webHidden/>
              </w:rPr>
              <w:fldChar w:fldCharType="begin"/>
            </w:r>
            <w:r>
              <w:rPr>
                <w:noProof/>
                <w:webHidden/>
              </w:rPr>
              <w:instrText xml:space="preserve"> PAGEREF _Toc230087149 \h </w:instrText>
            </w:r>
            <w:r>
              <w:rPr>
                <w:noProof/>
                <w:webHidden/>
              </w:rPr>
            </w:r>
            <w:r>
              <w:rPr>
                <w:noProof/>
                <w:webHidden/>
              </w:rPr>
              <w:fldChar w:fldCharType="separate"/>
            </w:r>
            <w:r w:rsidR="00A95DE2">
              <w:rPr>
                <w:noProof/>
                <w:webHidden/>
              </w:rPr>
              <w:t>15</w:t>
            </w:r>
            <w:r>
              <w:rPr>
                <w:noProof/>
                <w:webHidden/>
              </w:rPr>
              <w:fldChar w:fldCharType="end"/>
            </w:r>
          </w:hyperlink>
        </w:p>
        <w:p w14:paraId="7891EF71" w14:textId="326F6CF5"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0" w:history="1">
            <w:r w:rsidRPr="00F45B0C">
              <w:rPr>
                <w:rStyle w:val="Hyperlink"/>
                <w:rFonts w:eastAsiaTheme="majorEastAsia"/>
                <w:noProof/>
              </w:rPr>
              <w:t xml:space="preserve">Manpower </w:t>
            </w:r>
            <w:r w:rsidRPr="00F45B0C">
              <w:rPr>
                <w:rStyle w:val="Hyperlink"/>
                <w:noProof/>
              </w:rPr>
              <w:t>Levels – Pass/Fail Criteria</w:t>
            </w:r>
            <w:r>
              <w:rPr>
                <w:noProof/>
                <w:webHidden/>
              </w:rPr>
              <w:tab/>
            </w:r>
            <w:r>
              <w:rPr>
                <w:noProof/>
                <w:webHidden/>
              </w:rPr>
              <w:fldChar w:fldCharType="begin"/>
            </w:r>
            <w:r>
              <w:rPr>
                <w:noProof/>
                <w:webHidden/>
              </w:rPr>
              <w:instrText xml:space="preserve"> PAGEREF _Toc230087150 \h </w:instrText>
            </w:r>
            <w:r>
              <w:rPr>
                <w:noProof/>
                <w:webHidden/>
              </w:rPr>
            </w:r>
            <w:r>
              <w:rPr>
                <w:noProof/>
                <w:webHidden/>
              </w:rPr>
              <w:fldChar w:fldCharType="separate"/>
            </w:r>
            <w:r w:rsidR="00A95DE2">
              <w:rPr>
                <w:noProof/>
                <w:webHidden/>
              </w:rPr>
              <w:t>16</w:t>
            </w:r>
            <w:r>
              <w:rPr>
                <w:noProof/>
                <w:webHidden/>
              </w:rPr>
              <w:fldChar w:fldCharType="end"/>
            </w:r>
          </w:hyperlink>
        </w:p>
        <w:p w14:paraId="119BB718" w14:textId="46DA96BF"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1" w:history="1">
            <w:r w:rsidRPr="00F45B0C">
              <w:rPr>
                <w:rStyle w:val="Hyperlink"/>
                <w:noProof/>
              </w:rPr>
              <w:t>Previous Contracts / Experience – Pass/Fail Criteria</w:t>
            </w:r>
            <w:r>
              <w:rPr>
                <w:noProof/>
                <w:webHidden/>
              </w:rPr>
              <w:tab/>
            </w:r>
            <w:r>
              <w:rPr>
                <w:noProof/>
                <w:webHidden/>
              </w:rPr>
              <w:fldChar w:fldCharType="begin"/>
            </w:r>
            <w:r>
              <w:rPr>
                <w:noProof/>
                <w:webHidden/>
              </w:rPr>
              <w:instrText xml:space="preserve"> PAGEREF _Toc230087151 \h </w:instrText>
            </w:r>
            <w:r>
              <w:rPr>
                <w:noProof/>
                <w:webHidden/>
              </w:rPr>
            </w:r>
            <w:r>
              <w:rPr>
                <w:noProof/>
                <w:webHidden/>
              </w:rPr>
              <w:fldChar w:fldCharType="separate"/>
            </w:r>
            <w:r w:rsidR="00A95DE2">
              <w:rPr>
                <w:noProof/>
                <w:webHidden/>
              </w:rPr>
              <w:t>17</w:t>
            </w:r>
            <w:r>
              <w:rPr>
                <w:noProof/>
                <w:webHidden/>
              </w:rPr>
              <w:fldChar w:fldCharType="end"/>
            </w:r>
          </w:hyperlink>
        </w:p>
        <w:p w14:paraId="1DCBBCB5" w14:textId="0C4F4B32"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2" w:history="1">
            <w:r w:rsidRPr="00F45B0C">
              <w:rPr>
                <w:rStyle w:val="Hyperlink"/>
                <w:noProof/>
              </w:rPr>
              <w:t>Health &amp; Safety – Pass/Fail Criteria</w:t>
            </w:r>
            <w:r>
              <w:rPr>
                <w:noProof/>
                <w:webHidden/>
              </w:rPr>
              <w:tab/>
            </w:r>
            <w:r>
              <w:rPr>
                <w:noProof/>
                <w:webHidden/>
              </w:rPr>
              <w:fldChar w:fldCharType="begin"/>
            </w:r>
            <w:r>
              <w:rPr>
                <w:noProof/>
                <w:webHidden/>
              </w:rPr>
              <w:instrText xml:space="preserve"> PAGEREF _Toc230087152 \h </w:instrText>
            </w:r>
            <w:r>
              <w:rPr>
                <w:noProof/>
                <w:webHidden/>
              </w:rPr>
            </w:r>
            <w:r>
              <w:rPr>
                <w:noProof/>
                <w:webHidden/>
              </w:rPr>
              <w:fldChar w:fldCharType="separate"/>
            </w:r>
            <w:r w:rsidR="00A95DE2">
              <w:rPr>
                <w:noProof/>
                <w:webHidden/>
              </w:rPr>
              <w:t>23</w:t>
            </w:r>
            <w:r>
              <w:rPr>
                <w:noProof/>
                <w:webHidden/>
              </w:rPr>
              <w:fldChar w:fldCharType="end"/>
            </w:r>
          </w:hyperlink>
        </w:p>
        <w:p w14:paraId="2C132CF1" w14:textId="1B4DCAA6"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3" w:history="1">
            <w:r w:rsidRPr="00F45B0C">
              <w:rPr>
                <w:rStyle w:val="Hyperlink"/>
                <w:noProof/>
              </w:rPr>
              <w:t>Quality Assurance – Pass/Fail Criteria</w:t>
            </w:r>
            <w:r>
              <w:rPr>
                <w:noProof/>
                <w:webHidden/>
              </w:rPr>
              <w:tab/>
            </w:r>
            <w:r>
              <w:rPr>
                <w:noProof/>
                <w:webHidden/>
              </w:rPr>
              <w:fldChar w:fldCharType="begin"/>
            </w:r>
            <w:r>
              <w:rPr>
                <w:noProof/>
                <w:webHidden/>
              </w:rPr>
              <w:instrText xml:space="preserve"> PAGEREF _Toc230087153 \h </w:instrText>
            </w:r>
            <w:r>
              <w:rPr>
                <w:noProof/>
                <w:webHidden/>
              </w:rPr>
            </w:r>
            <w:r>
              <w:rPr>
                <w:noProof/>
                <w:webHidden/>
              </w:rPr>
              <w:fldChar w:fldCharType="separate"/>
            </w:r>
            <w:r w:rsidR="00A95DE2">
              <w:rPr>
                <w:noProof/>
                <w:webHidden/>
              </w:rPr>
              <w:t>24</w:t>
            </w:r>
            <w:r>
              <w:rPr>
                <w:noProof/>
                <w:webHidden/>
              </w:rPr>
              <w:fldChar w:fldCharType="end"/>
            </w:r>
          </w:hyperlink>
        </w:p>
        <w:p w14:paraId="76AFF470" w14:textId="20E13F6F"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4" w:history="1">
            <w:r w:rsidRPr="00F45B0C">
              <w:rPr>
                <w:rStyle w:val="Hyperlink"/>
                <w:noProof/>
              </w:rPr>
              <w:t>RESPONSE TO THE AWARD CRITERIA</w:t>
            </w:r>
            <w:r>
              <w:rPr>
                <w:noProof/>
                <w:webHidden/>
              </w:rPr>
              <w:tab/>
            </w:r>
            <w:r>
              <w:rPr>
                <w:noProof/>
                <w:webHidden/>
              </w:rPr>
              <w:fldChar w:fldCharType="begin"/>
            </w:r>
            <w:r>
              <w:rPr>
                <w:noProof/>
                <w:webHidden/>
              </w:rPr>
              <w:instrText xml:space="preserve"> PAGEREF _Toc230087154 \h </w:instrText>
            </w:r>
            <w:r>
              <w:rPr>
                <w:noProof/>
                <w:webHidden/>
              </w:rPr>
            </w:r>
            <w:r>
              <w:rPr>
                <w:noProof/>
                <w:webHidden/>
              </w:rPr>
              <w:fldChar w:fldCharType="separate"/>
            </w:r>
            <w:r w:rsidR="00A95DE2">
              <w:rPr>
                <w:noProof/>
                <w:webHidden/>
              </w:rPr>
              <w:t>25</w:t>
            </w:r>
            <w:r>
              <w:rPr>
                <w:noProof/>
                <w:webHidden/>
              </w:rPr>
              <w:fldChar w:fldCharType="end"/>
            </w:r>
          </w:hyperlink>
        </w:p>
        <w:p w14:paraId="57415330" w14:textId="6D6A1B29"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5" w:history="1">
            <w:r w:rsidRPr="00F45B0C">
              <w:rPr>
                <w:rStyle w:val="Hyperlink"/>
                <w:noProof/>
              </w:rPr>
              <w:t>Response to Qualitative Award Criteria</w:t>
            </w:r>
            <w:r>
              <w:rPr>
                <w:noProof/>
                <w:webHidden/>
              </w:rPr>
              <w:tab/>
            </w:r>
            <w:r>
              <w:rPr>
                <w:noProof/>
                <w:webHidden/>
              </w:rPr>
              <w:fldChar w:fldCharType="begin"/>
            </w:r>
            <w:r>
              <w:rPr>
                <w:noProof/>
                <w:webHidden/>
              </w:rPr>
              <w:instrText xml:space="preserve"> PAGEREF _Toc230087155 \h </w:instrText>
            </w:r>
            <w:r>
              <w:rPr>
                <w:noProof/>
                <w:webHidden/>
              </w:rPr>
            </w:r>
            <w:r>
              <w:rPr>
                <w:noProof/>
                <w:webHidden/>
              </w:rPr>
              <w:fldChar w:fldCharType="separate"/>
            </w:r>
            <w:r w:rsidR="00A95DE2">
              <w:rPr>
                <w:noProof/>
                <w:webHidden/>
              </w:rPr>
              <w:t>25</w:t>
            </w:r>
            <w:r>
              <w:rPr>
                <w:noProof/>
                <w:webHidden/>
              </w:rPr>
              <w:fldChar w:fldCharType="end"/>
            </w:r>
          </w:hyperlink>
        </w:p>
        <w:p w14:paraId="002144DD" w14:textId="27156AA1" w:rsidR="008D1A26" w:rsidRDefault="008D1A26">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0087156" w:history="1">
            <w:r w:rsidRPr="00F45B0C">
              <w:rPr>
                <w:rStyle w:val="Hyperlink"/>
                <w:noProof/>
              </w:rPr>
              <w:t>Form of Tender – Services – Cost Criterion D</w:t>
            </w:r>
            <w:r>
              <w:rPr>
                <w:noProof/>
                <w:webHidden/>
              </w:rPr>
              <w:tab/>
            </w:r>
            <w:r>
              <w:rPr>
                <w:noProof/>
                <w:webHidden/>
              </w:rPr>
              <w:fldChar w:fldCharType="begin"/>
            </w:r>
            <w:r>
              <w:rPr>
                <w:noProof/>
                <w:webHidden/>
              </w:rPr>
              <w:instrText xml:space="preserve"> PAGEREF _Toc230087156 \h </w:instrText>
            </w:r>
            <w:r>
              <w:rPr>
                <w:noProof/>
                <w:webHidden/>
              </w:rPr>
            </w:r>
            <w:r>
              <w:rPr>
                <w:noProof/>
                <w:webHidden/>
              </w:rPr>
              <w:fldChar w:fldCharType="separate"/>
            </w:r>
            <w:r w:rsidR="00A95DE2">
              <w:rPr>
                <w:noProof/>
                <w:webHidden/>
              </w:rPr>
              <w:t>32</w:t>
            </w:r>
            <w:r>
              <w:rPr>
                <w:noProof/>
                <w:webHidden/>
              </w:rPr>
              <w:fldChar w:fldCharType="end"/>
            </w:r>
          </w:hyperlink>
        </w:p>
        <w:p w14:paraId="3EBF4A0C" w14:textId="175B7F65"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230087143"/>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tbl>
      <w:tblPr>
        <w:tblpPr w:leftFromText="180" w:rightFromText="180" w:vertAnchor="page" w:horzAnchor="margin" w:tblpX="-147" w:tblpY="2506"/>
        <w:tblW w:w="941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413"/>
      </w:tblGrid>
      <w:tr w:rsidR="00D70AA0" w:rsidRPr="001F31B8" w14:paraId="14ADA3D6" w14:textId="77777777" w:rsidTr="00D05255">
        <w:trPr>
          <w:trHeight w:val="1526"/>
        </w:trPr>
        <w:tc>
          <w:tcPr>
            <w:tcW w:w="9413" w:type="dxa"/>
            <w:shd w:val="clear" w:color="auto" w:fill="C00000"/>
          </w:tcPr>
          <w:p w14:paraId="68DA2AED" w14:textId="189DEF61" w:rsidR="00D70AA0" w:rsidRPr="00D05255" w:rsidRDefault="00D70AA0" w:rsidP="00D05255">
            <w:pPr>
              <w:rPr>
                <w:b/>
                <w:color w:val="FFFFFF" w:themeColor="background1"/>
                <w:szCs w:val="21"/>
              </w:rPr>
            </w:pPr>
            <w:r w:rsidRPr="00FD7BEF">
              <w:rPr>
                <w:b/>
                <w:color w:val="FFFFFF" w:themeColor="background1"/>
                <w:lang w:val="en-IE"/>
              </w:rPr>
              <w:lastRenderedPageBreak/>
              <w:t>Tenderers must complete the table in full,</w:t>
            </w:r>
            <w:r>
              <w:rPr>
                <w:b/>
                <w:color w:val="FFFFFF" w:themeColor="background1"/>
                <w:lang w:val="en-IE"/>
              </w:rPr>
              <w:t xml:space="preserve"> confirming compliancy with each section and providing an informative comment to demonstrate how they comply.</w:t>
            </w:r>
            <w:r w:rsidRPr="00FD7BEF">
              <w:rPr>
                <w:b/>
                <w:color w:val="FFFFFF" w:themeColor="background1"/>
                <w:lang w:val="en-IE"/>
              </w:rPr>
              <w:t xml:space="preserve"> </w:t>
            </w:r>
            <w:r>
              <w:rPr>
                <w:b/>
                <w:color w:val="FFFFFF" w:themeColor="background1"/>
                <w:lang w:val="en-IE"/>
              </w:rPr>
              <w:t>F</w:t>
            </w:r>
            <w:r w:rsidRPr="00FD7BEF">
              <w:rPr>
                <w:b/>
                <w:color w:val="FFFFFF" w:themeColor="background1"/>
                <w:lang w:val="en-IE"/>
              </w:rPr>
              <w:t>ailure to complete any field and failure to demonstrate compliance will result in elimination from the competition</w:t>
            </w:r>
            <w:r>
              <w:rPr>
                <w:b/>
                <w:color w:val="FFFFFF" w:themeColor="background1"/>
                <w:lang w:val="en-IE"/>
              </w:rPr>
              <w:t>.</w:t>
            </w:r>
          </w:p>
        </w:tc>
      </w:tr>
    </w:tbl>
    <w:p w14:paraId="3FD8F176" w14:textId="77777777" w:rsidR="00D70AA0" w:rsidRDefault="00D70AA0" w:rsidP="00D70AA0">
      <w:pPr>
        <w:pStyle w:val="Heading1"/>
      </w:pPr>
      <w:bookmarkStart w:id="3" w:name="_Toc215657038"/>
      <w:bookmarkStart w:id="4" w:name="_Toc230087144"/>
      <w:r>
        <w:t>Statement of Compliancy</w:t>
      </w:r>
      <w:bookmarkEnd w:id="3"/>
      <w:bookmarkEnd w:id="4"/>
    </w:p>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5"/>
        <w:gridCol w:w="926"/>
        <w:gridCol w:w="1351"/>
      </w:tblGrid>
      <w:tr w:rsidR="000002ED" w:rsidRPr="00F91BED" w14:paraId="24C91079"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14809B0D" w14:textId="77777777" w:rsidR="000002ED" w:rsidRPr="00F91BED" w:rsidRDefault="000002ED" w:rsidP="00185FB8">
            <w:pPr>
              <w:rPr>
                <w:b/>
                <w:color w:val="FFFFFF" w:themeColor="background1"/>
              </w:rPr>
            </w:pPr>
            <w:r>
              <w:rPr>
                <w:b/>
                <w:color w:val="FFFFFF" w:themeColor="background1"/>
              </w:rPr>
              <w:t xml:space="preserve">Appendix B Functional Narrative </w:t>
            </w:r>
          </w:p>
        </w:tc>
      </w:tr>
      <w:tr w:rsidR="000002ED" w:rsidRPr="00414BFB" w14:paraId="42AC864A"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36FA7D7A" w14:textId="468EBF58" w:rsidR="000002ED" w:rsidRPr="00414BFB" w:rsidRDefault="000002ED" w:rsidP="00185FB8">
            <w:pPr>
              <w:spacing w:before="0" w:after="0" w:line="240" w:lineRule="auto"/>
            </w:pPr>
            <w:r>
              <w:t xml:space="preserve">I confirm the proposed system complies with the requirements of </w:t>
            </w:r>
            <w:r w:rsidRPr="000002ED">
              <w:rPr>
                <w:b/>
                <w:bCs/>
              </w:rPr>
              <w:t>Appendix B Paragraph 3, Main Control Room; Workstation Furniture</w:t>
            </w:r>
            <w:r>
              <w:t xml:space="preserve"> and all sub-paragraphs as demonstrated by the comment below. </w:t>
            </w:r>
          </w:p>
        </w:tc>
      </w:tr>
      <w:tr w:rsidR="000002ED" w:rsidRPr="00C06602" w14:paraId="1DF8BB30"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FA89DF8"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C1322C"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38AE9E39" w14:textId="77777777" w:rsidR="000002ED" w:rsidRPr="00C06602" w:rsidRDefault="000002ED" w:rsidP="00185FB8">
            <w:pPr>
              <w:rPr>
                <w:b/>
                <w:lang w:val="en-IE"/>
              </w:rPr>
            </w:pPr>
          </w:p>
        </w:tc>
      </w:tr>
      <w:tr w:rsidR="000002ED" w:rsidRPr="00C06602" w14:paraId="1AA3885A" w14:textId="77777777" w:rsidTr="00D05255">
        <w:trPr>
          <w:trHeight w:val="510"/>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A31E90A"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7C62536"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278E56C5" w14:textId="77777777" w:rsidR="000002ED" w:rsidRPr="00C06602" w:rsidRDefault="000002ED" w:rsidP="00185FB8">
            <w:pPr>
              <w:rPr>
                <w:b/>
                <w:lang w:val="en-IE"/>
              </w:rPr>
            </w:pPr>
          </w:p>
        </w:tc>
      </w:tr>
      <w:tr w:rsidR="000002ED" w:rsidRPr="00414BFB" w14:paraId="78CEB040"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EB2B4CC" w14:textId="51F70764" w:rsidR="000002ED" w:rsidRPr="00414BFB" w:rsidRDefault="000002ED" w:rsidP="00185FB8">
            <w:pPr>
              <w:spacing w:before="0" w:after="0" w:line="240" w:lineRule="auto"/>
            </w:pPr>
            <w:r>
              <w:t xml:space="preserve">I confirm the proposed system complies with the requirements of </w:t>
            </w:r>
            <w:r w:rsidRPr="000002ED">
              <w:rPr>
                <w:b/>
                <w:bCs/>
              </w:rPr>
              <w:t>Appendix B Paragraph 3, Main Control Room;</w:t>
            </w:r>
            <w:r>
              <w:rPr>
                <w:b/>
                <w:bCs/>
              </w:rPr>
              <w:t xml:space="preserve"> Operator Chair </w:t>
            </w:r>
            <w:r>
              <w:t xml:space="preserve">and all sub-paragraphs as demonstrated by the comment below. </w:t>
            </w:r>
          </w:p>
        </w:tc>
      </w:tr>
      <w:tr w:rsidR="000002ED" w:rsidRPr="00C06602" w14:paraId="313965E4"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4C85A8"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EB041FF"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1AE07D73" w14:textId="77777777" w:rsidR="000002ED" w:rsidRPr="00C06602" w:rsidRDefault="000002ED" w:rsidP="00185FB8">
            <w:pPr>
              <w:rPr>
                <w:b/>
                <w:lang w:val="en-IE"/>
              </w:rPr>
            </w:pPr>
          </w:p>
        </w:tc>
      </w:tr>
      <w:tr w:rsidR="000002ED" w:rsidRPr="00C06602" w14:paraId="59A0B6EC"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206AFC0"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5911D02"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3B12C1C7" w14:textId="77777777" w:rsidR="000002ED" w:rsidRPr="00C06602" w:rsidRDefault="000002ED" w:rsidP="00185FB8">
            <w:pPr>
              <w:rPr>
                <w:b/>
                <w:lang w:val="en-IE"/>
              </w:rPr>
            </w:pPr>
          </w:p>
        </w:tc>
      </w:tr>
      <w:tr w:rsidR="000002ED" w:rsidRPr="00414BFB" w14:paraId="77180F23"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5966E74" w14:textId="1AD1AEEF" w:rsidR="000002ED" w:rsidRPr="00414BFB" w:rsidRDefault="000002ED" w:rsidP="00185FB8">
            <w:pPr>
              <w:spacing w:before="0" w:after="0" w:line="240" w:lineRule="auto"/>
            </w:pPr>
            <w:r>
              <w:t xml:space="preserve">I confirm the proposed system complies with the requirements of </w:t>
            </w:r>
            <w:r w:rsidRPr="000002ED">
              <w:rPr>
                <w:b/>
                <w:bCs/>
              </w:rPr>
              <w:t>Appendix B Paragraph 3, Main Control Room;</w:t>
            </w:r>
            <w:r>
              <w:rPr>
                <w:b/>
                <w:bCs/>
              </w:rPr>
              <w:t xml:space="preserve"> </w:t>
            </w:r>
            <w:r w:rsidR="00520E62">
              <w:rPr>
                <w:b/>
                <w:bCs/>
              </w:rPr>
              <w:t>Peripheral</w:t>
            </w:r>
            <w:r>
              <w:rPr>
                <w:b/>
                <w:bCs/>
              </w:rPr>
              <w:t xml:space="preserve"> Furniture</w:t>
            </w:r>
            <w:r w:rsidR="00520E62">
              <w:rPr>
                <w:b/>
                <w:bCs/>
              </w:rPr>
              <w:t xml:space="preserve"> </w:t>
            </w:r>
            <w:r>
              <w:t xml:space="preserve">and all sub-paragraphs as demonstrated by the comment below. </w:t>
            </w:r>
          </w:p>
        </w:tc>
      </w:tr>
      <w:tr w:rsidR="000002ED" w:rsidRPr="00C06602" w14:paraId="403330CB"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0997FD"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18C2DE"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08F87F2A" w14:textId="77777777" w:rsidR="000002ED" w:rsidRPr="00C06602" w:rsidRDefault="000002ED" w:rsidP="00185FB8">
            <w:pPr>
              <w:rPr>
                <w:b/>
                <w:lang w:val="en-IE"/>
              </w:rPr>
            </w:pPr>
          </w:p>
        </w:tc>
      </w:tr>
      <w:tr w:rsidR="000002ED" w:rsidRPr="00C06602" w14:paraId="066E965B"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E3C0FA"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A6EF981"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3E66BD07" w14:textId="77777777" w:rsidR="000002ED" w:rsidRPr="00C06602" w:rsidRDefault="000002ED" w:rsidP="00185FB8">
            <w:pPr>
              <w:rPr>
                <w:b/>
                <w:lang w:val="en-IE"/>
              </w:rPr>
            </w:pPr>
          </w:p>
        </w:tc>
      </w:tr>
      <w:tr w:rsidR="000002ED" w:rsidRPr="00414BFB" w14:paraId="7630F2A6"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5B8AC83F" w14:textId="0B3CE0DA" w:rsidR="000002ED" w:rsidRPr="00414BFB" w:rsidRDefault="000002ED" w:rsidP="00185FB8">
            <w:pPr>
              <w:spacing w:before="0" w:after="0" w:line="240" w:lineRule="auto"/>
            </w:pPr>
            <w:r>
              <w:t xml:space="preserve">I confirm the proposed system complies with the requirements of </w:t>
            </w:r>
            <w:r w:rsidR="00520E62" w:rsidRPr="000002ED">
              <w:rPr>
                <w:b/>
                <w:bCs/>
              </w:rPr>
              <w:t>Appendix B Paragraph 3, Main Control Room;</w:t>
            </w:r>
            <w:r w:rsidR="00520E62">
              <w:rPr>
                <w:b/>
                <w:bCs/>
              </w:rPr>
              <w:t xml:space="preserve"> Technology </w:t>
            </w:r>
            <w:r>
              <w:t xml:space="preserve">and all sub-paragraphs as demonstrated by the comment below. </w:t>
            </w:r>
          </w:p>
        </w:tc>
      </w:tr>
      <w:tr w:rsidR="000002ED" w:rsidRPr="00C06602" w14:paraId="5BD8E112"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D9BB5F"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1F6091A"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26C7D8E7" w14:textId="77777777" w:rsidR="000002ED" w:rsidRPr="00C06602" w:rsidRDefault="000002ED" w:rsidP="00185FB8">
            <w:pPr>
              <w:rPr>
                <w:b/>
                <w:lang w:val="en-IE"/>
              </w:rPr>
            </w:pPr>
          </w:p>
        </w:tc>
      </w:tr>
      <w:tr w:rsidR="000002ED" w:rsidRPr="00C06602" w14:paraId="5B0235C2"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A3F507F"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9FFF39F"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4B3212A6" w14:textId="77777777" w:rsidR="000002ED" w:rsidRPr="00C06602" w:rsidRDefault="000002ED" w:rsidP="00185FB8">
            <w:pPr>
              <w:rPr>
                <w:b/>
                <w:lang w:val="en-IE"/>
              </w:rPr>
            </w:pPr>
          </w:p>
        </w:tc>
      </w:tr>
      <w:tr w:rsidR="000002ED" w:rsidRPr="00414BFB" w14:paraId="52B6F3EB"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7ED529F1" w14:textId="16EA3343" w:rsidR="000002ED" w:rsidRPr="00414BFB" w:rsidRDefault="000002ED" w:rsidP="00185FB8">
            <w:pPr>
              <w:spacing w:before="0" w:after="0" w:line="240" w:lineRule="auto"/>
            </w:pPr>
            <w:r>
              <w:t xml:space="preserve">I confirm the proposed system complies with the requirements of </w:t>
            </w:r>
            <w:r w:rsidR="00520E62" w:rsidRPr="000002ED">
              <w:rPr>
                <w:b/>
                <w:bCs/>
              </w:rPr>
              <w:t>Appendix B Paragraph 3</w:t>
            </w:r>
            <w:r w:rsidR="00520E62">
              <w:rPr>
                <w:b/>
                <w:bCs/>
              </w:rPr>
              <w:t>:</w:t>
            </w:r>
            <w:r w:rsidR="00520E62" w:rsidRPr="000002ED">
              <w:rPr>
                <w:b/>
                <w:bCs/>
              </w:rPr>
              <w:t xml:space="preserve"> </w:t>
            </w:r>
            <w:r w:rsidR="00520E62">
              <w:rPr>
                <w:b/>
                <w:bCs/>
              </w:rPr>
              <w:t>Secondary</w:t>
            </w:r>
            <w:r w:rsidR="00520E62" w:rsidRPr="000002ED">
              <w:rPr>
                <w:b/>
                <w:bCs/>
              </w:rPr>
              <w:t xml:space="preserve"> Control Room;</w:t>
            </w:r>
            <w:r w:rsidR="00520E62">
              <w:rPr>
                <w:b/>
                <w:bCs/>
              </w:rPr>
              <w:t xml:space="preserve"> Workstations </w:t>
            </w:r>
            <w:r>
              <w:t xml:space="preserve">and all sub-paragraphs as demonstrated by the comment below. </w:t>
            </w:r>
          </w:p>
        </w:tc>
      </w:tr>
      <w:tr w:rsidR="000002ED" w:rsidRPr="00C06602" w14:paraId="7D5EF27A"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FB85177"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D1A2CED"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203A731D" w14:textId="77777777" w:rsidR="000002ED" w:rsidRPr="00C06602" w:rsidRDefault="000002ED" w:rsidP="00185FB8">
            <w:pPr>
              <w:rPr>
                <w:b/>
                <w:lang w:val="en-IE"/>
              </w:rPr>
            </w:pPr>
          </w:p>
        </w:tc>
      </w:tr>
      <w:tr w:rsidR="000002ED" w:rsidRPr="00C06602" w14:paraId="07F2F3E9"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893572"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0D42B75"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56940790" w14:textId="77777777" w:rsidR="000002ED" w:rsidRPr="00C06602" w:rsidRDefault="000002ED" w:rsidP="00185FB8">
            <w:pPr>
              <w:rPr>
                <w:b/>
                <w:lang w:val="en-IE"/>
              </w:rPr>
            </w:pPr>
          </w:p>
        </w:tc>
      </w:tr>
      <w:tr w:rsidR="000002ED" w:rsidRPr="00414BFB" w14:paraId="75640325"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E83E7E5" w14:textId="4EBACBC9" w:rsidR="000002ED" w:rsidRPr="00414BFB" w:rsidRDefault="000002ED" w:rsidP="00185FB8">
            <w:pPr>
              <w:spacing w:before="0" w:after="0" w:line="240" w:lineRule="auto"/>
            </w:pPr>
            <w:r>
              <w:t xml:space="preserve">I confirm the proposed system complies with the requirements of </w:t>
            </w:r>
            <w:r w:rsidR="00520E62" w:rsidRPr="000002ED">
              <w:rPr>
                <w:b/>
                <w:bCs/>
              </w:rPr>
              <w:t>Appendix B Paragraph 3</w:t>
            </w:r>
            <w:r w:rsidR="00520E62">
              <w:rPr>
                <w:b/>
                <w:bCs/>
              </w:rPr>
              <w:t>:</w:t>
            </w:r>
            <w:r w:rsidR="00520E62" w:rsidRPr="000002ED">
              <w:rPr>
                <w:b/>
                <w:bCs/>
              </w:rPr>
              <w:t xml:space="preserve"> </w:t>
            </w:r>
            <w:r w:rsidR="00520E62">
              <w:rPr>
                <w:b/>
                <w:bCs/>
              </w:rPr>
              <w:t>Secondary</w:t>
            </w:r>
            <w:r w:rsidR="00520E62" w:rsidRPr="000002ED">
              <w:rPr>
                <w:b/>
                <w:bCs/>
              </w:rPr>
              <w:t xml:space="preserve"> Control Room;</w:t>
            </w:r>
            <w:r w:rsidR="00520E62">
              <w:rPr>
                <w:b/>
                <w:bCs/>
              </w:rPr>
              <w:t xml:space="preserve"> Technology </w:t>
            </w:r>
            <w:r w:rsidR="00520E62">
              <w:t xml:space="preserve">and </w:t>
            </w:r>
            <w:r>
              <w:t xml:space="preserve">all sub-paragraphs as demonstrated by the comment below. </w:t>
            </w:r>
          </w:p>
        </w:tc>
      </w:tr>
      <w:tr w:rsidR="000002ED" w:rsidRPr="00C06602" w14:paraId="1720562D"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D9A32C"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05584DB"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1BD6B667" w14:textId="77777777" w:rsidR="000002ED" w:rsidRPr="00C06602" w:rsidRDefault="000002ED" w:rsidP="00185FB8">
            <w:pPr>
              <w:rPr>
                <w:b/>
                <w:lang w:val="en-IE"/>
              </w:rPr>
            </w:pPr>
          </w:p>
        </w:tc>
      </w:tr>
      <w:tr w:rsidR="000002ED" w:rsidRPr="00C06602" w14:paraId="5D545973"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96BE22"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8090AA0"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5DE961A8" w14:textId="77777777" w:rsidR="000002ED" w:rsidRPr="00C06602" w:rsidRDefault="000002ED" w:rsidP="00185FB8">
            <w:pPr>
              <w:rPr>
                <w:b/>
                <w:lang w:val="en-IE"/>
              </w:rPr>
            </w:pPr>
          </w:p>
        </w:tc>
      </w:tr>
      <w:tr w:rsidR="000002ED" w:rsidRPr="00414BFB" w14:paraId="60B19A79"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7F86E71" w14:textId="72707761" w:rsidR="000002ED" w:rsidRPr="00414BFB" w:rsidRDefault="000002ED" w:rsidP="00185FB8">
            <w:pPr>
              <w:spacing w:before="0" w:after="0" w:line="240" w:lineRule="auto"/>
            </w:pPr>
            <w:r>
              <w:t xml:space="preserve">I confirm the proposed system complies with the requirements of </w:t>
            </w:r>
            <w:r w:rsidR="00520E62" w:rsidRPr="000002ED">
              <w:rPr>
                <w:b/>
                <w:bCs/>
              </w:rPr>
              <w:t>Appendix B Paragraph 3</w:t>
            </w:r>
            <w:r w:rsidR="00520E62">
              <w:rPr>
                <w:b/>
                <w:bCs/>
              </w:rPr>
              <w:t>:</w:t>
            </w:r>
            <w:r w:rsidR="00520E62" w:rsidRPr="000002ED">
              <w:rPr>
                <w:b/>
                <w:bCs/>
              </w:rPr>
              <w:t xml:space="preserve"> </w:t>
            </w:r>
            <w:r w:rsidR="00520E62">
              <w:rPr>
                <w:b/>
                <w:bCs/>
              </w:rPr>
              <w:t>Conference</w:t>
            </w:r>
            <w:r w:rsidR="00520E62" w:rsidRPr="000002ED">
              <w:rPr>
                <w:b/>
                <w:bCs/>
              </w:rPr>
              <w:t xml:space="preserve"> Room;</w:t>
            </w:r>
            <w:r w:rsidR="00520E62">
              <w:rPr>
                <w:b/>
                <w:bCs/>
              </w:rPr>
              <w:t xml:space="preserve"> Furniture </w:t>
            </w:r>
            <w:r>
              <w:t xml:space="preserve">and all sub-paragraphs as demonstrated by the comment below. </w:t>
            </w:r>
          </w:p>
        </w:tc>
      </w:tr>
      <w:tr w:rsidR="000002ED" w:rsidRPr="00C06602" w14:paraId="2E660583"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80015B" w14:textId="77777777" w:rsidR="000002ED" w:rsidRPr="00C7038F" w:rsidRDefault="000002ED"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1C0BB08" w14:textId="77777777" w:rsidR="000002ED" w:rsidRPr="00C7038F" w:rsidRDefault="000002ED"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59D3D382" w14:textId="77777777" w:rsidR="000002ED" w:rsidRPr="00C06602" w:rsidRDefault="000002ED" w:rsidP="00185FB8">
            <w:pPr>
              <w:rPr>
                <w:b/>
                <w:lang w:val="en-IE"/>
              </w:rPr>
            </w:pPr>
          </w:p>
        </w:tc>
      </w:tr>
      <w:tr w:rsidR="000002ED" w:rsidRPr="00C06602" w14:paraId="64501E51"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AEE308F" w14:textId="77777777" w:rsidR="000002ED" w:rsidRPr="00C7038F" w:rsidRDefault="000002ED"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C999BE" w14:textId="77777777" w:rsidR="000002ED" w:rsidRPr="00C7038F" w:rsidRDefault="000002ED"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571BE5EA" w14:textId="77777777" w:rsidR="000002ED" w:rsidRPr="00C06602" w:rsidRDefault="000002ED" w:rsidP="00185FB8">
            <w:pPr>
              <w:rPr>
                <w:b/>
                <w:lang w:val="en-IE"/>
              </w:rPr>
            </w:pPr>
          </w:p>
        </w:tc>
      </w:tr>
      <w:tr w:rsidR="00520E62" w:rsidRPr="00414BFB" w14:paraId="2AE3FB06"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764E0A09" w14:textId="1D8EEBA4" w:rsidR="00520E62" w:rsidRPr="00414BFB" w:rsidRDefault="00520E62" w:rsidP="00185FB8">
            <w:pPr>
              <w:spacing w:before="0" w:after="0" w:line="240" w:lineRule="auto"/>
            </w:pPr>
            <w:r>
              <w:t xml:space="preserve">I confirm the proposed system complies with the requirements of </w:t>
            </w:r>
            <w:r w:rsidRPr="000002ED">
              <w:rPr>
                <w:b/>
                <w:bCs/>
              </w:rPr>
              <w:t>Appendix B Paragraph 3</w:t>
            </w:r>
            <w:r>
              <w:rPr>
                <w:b/>
                <w:bCs/>
              </w:rPr>
              <w:t>:</w:t>
            </w:r>
            <w:r w:rsidRPr="000002ED">
              <w:rPr>
                <w:b/>
                <w:bCs/>
              </w:rPr>
              <w:t xml:space="preserve"> </w:t>
            </w:r>
            <w:r>
              <w:rPr>
                <w:b/>
                <w:bCs/>
              </w:rPr>
              <w:t>Conference</w:t>
            </w:r>
            <w:r w:rsidRPr="000002ED">
              <w:rPr>
                <w:b/>
                <w:bCs/>
              </w:rPr>
              <w:t xml:space="preserve"> Room;</w:t>
            </w:r>
            <w:r>
              <w:rPr>
                <w:b/>
                <w:bCs/>
              </w:rPr>
              <w:t xml:space="preserve"> Technology </w:t>
            </w:r>
            <w:r>
              <w:t xml:space="preserve">and all sub-paragraphs as demonstrated by the comment below. </w:t>
            </w:r>
          </w:p>
        </w:tc>
      </w:tr>
      <w:tr w:rsidR="00520E62" w:rsidRPr="00C06602" w14:paraId="3DC98F79"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721E37C" w14:textId="77777777" w:rsidR="00520E62" w:rsidRPr="00C7038F" w:rsidRDefault="00520E62"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A20B868" w14:textId="77777777" w:rsidR="00520E62" w:rsidRPr="00C7038F" w:rsidRDefault="00520E62"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144F35A4" w14:textId="77777777" w:rsidR="00520E62" w:rsidRPr="00C06602" w:rsidRDefault="00520E62" w:rsidP="00185FB8">
            <w:pPr>
              <w:rPr>
                <w:b/>
                <w:lang w:val="en-IE"/>
              </w:rPr>
            </w:pPr>
          </w:p>
        </w:tc>
      </w:tr>
      <w:tr w:rsidR="00520E62" w:rsidRPr="00C06602" w14:paraId="108D4DA9"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891E5F4" w14:textId="77777777" w:rsidR="00520E62" w:rsidRPr="00C7038F" w:rsidRDefault="00520E62"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02FA90B" w14:textId="77777777" w:rsidR="00520E62" w:rsidRPr="00C7038F" w:rsidRDefault="00520E62"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0F74D7F3" w14:textId="77777777" w:rsidR="00520E62" w:rsidRPr="00C06602" w:rsidRDefault="00520E62" w:rsidP="00185FB8">
            <w:pPr>
              <w:rPr>
                <w:b/>
                <w:lang w:val="en-IE"/>
              </w:rPr>
            </w:pPr>
          </w:p>
        </w:tc>
      </w:tr>
      <w:tr w:rsidR="00520E62" w:rsidRPr="00414BFB" w14:paraId="1D8F2F90"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E2787BE" w14:textId="39657AE9" w:rsidR="00520E62" w:rsidRPr="00414BFB" w:rsidRDefault="00520E62" w:rsidP="00185FB8">
            <w:pPr>
              <w:spacing w:before="0" w:after="0" w:line="240" w:lineRule="auto"/>
            </w:pPr>
            <w:r>
              <w:t xml:space="preserve">I confirm the proposed system complies with the requirements of </w:t>
            </w:r>
            <w:r w:rsidRPr="000002ED">
              <w:rPr>
                <w:b/>
                <w:bCs/>
              </w:rPr>
              <w:t>Appendix B Paragraph 3</w:t>
            </w:r>
            <w:r>
              <w:rPr>
                <w:b/>
                <w:bCs/>
              </w:rPr>
              <w:t>:</w:t>
            </w:r>
            <w:r w:rsidRPr="000002ED">
              <w:rPr>
                <w:b/>
                <w:bCs/>
              </w:rPr>
              <w:t xml:space="preserve"> </w:t>
            </w:r>
            <w:r>
              <w:rPr>
                <w:b/>
                <w:bCs/>
              </w:rPr>
              <w:t xml:space="preserve">National Authority Offices </w:t>
            </w:r>
            <w:r>
              <w:t xml:space="preserve">and all sub-paragraphs as demonstrated by the comment below. </w:t>
            </w:r>
          </w:p>
        </w:tc>
      </w:tr>
      <w:tr w:rsidR="00520E62" w:rsidRPr="00C06602" w14:paraId="47801F55"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9205FE3" w14:textId="77777777" w:rsidR="00520E62" w:rsidRPr="00C7038F" w:rsidRDefault="00520E62"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0B4044" w14:textId="77777777" w:rsidR="00520E62" w:rsidRPr="00C7038F" w:rsidRDefault="00520E62"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6CAD180A" w14:textId="77777777" w:rsidR="00520E62" w:rsidRPr="00C06602" w:rsidRDefault="00520E62" w:rsidP="00185FB8">
            <w:pPr>
              <w:rPr>
                <w:b/>
                <w:lang w:val="en-IE"/>
              </w:rPr>
            </w:pPr>
          </w:p>
        </w:tc>
      </w:tr>
      <w:tr w:rsidR="00520E62" w:rsidRPr="00C06602" w14:paraId="14C5E4C0"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93EE8B5" w14:textId="77777777" w:rsidR="00520E62" w:rsidRPr="00C7038F" w:rsidRDefault="00520E62"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D721FA7" w14:textId="77777777" w:rsidR="00520E62" w:rsidRPr="00C7038F" w:rsidRDefault="00520E62"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3E35107A" w14:textId="77777777" w:rsidR="00520E62" w:rsidRPr="00C06602" w:rsidRDefault="00520E62" w:rsidP="00185FB8">
            <w:pPr>
              <w:rPr>
                <w:b/>
                <w:lang w:val="en-IE"/>
              </w:rPr>
            </w:pPr>
          </w:p>
        </w:tc>
      </w:tr>
      <w:tr w:rsidR="00520E62" w:rsidRPr="00414BFB" w14:paraId="2762E9A3" w14:textId="77777777" w:rsidTr="00D05255">
        <w:trPr>
          <w:trHeight w:val="547"/>
        </w:trPr>
        <w:tc>
          <w:tcPr>
            <w:tcW w:w="9322" w:type="dxa"/>
            <w:gridSpan w:val="3"/>
            <w:tcBorders>
              <w:top w:val="single" w:sz="4" w:space="0" w:color="C00000"/>
              <w:left w:val="single" w:sz="4" w:space="0" w:color="C00000"/>
              <w:bottom w:val="single" w:sz="4" w:space="0" w:color="C00000"/>
              <w:right w:val="single" w:sz="4" w:space="0" w:color="C00000"/>
            </w:tcBorders>
            <w:vAlign w:val="center"/>
          </w:tcPr>
          <w:p w14:paraId="06E557B8" w14:textId="52A858FE" w:rsidR="00520E62" w:rsidRPr="00414BFB" w:rsidRDefault="00520E62" w:rsidP="00185FB8">
            <w:pPr>
              <w:spacing w:before="0" w:after="0" w:line="240" w:lineRule="auto"/>
            </w:pPr>
            <w:r>
              <w:t xml:space="preserve">I confirm the proposed system complies with the </w:t>
            </w:r>
            <w:r w:rsidR="00D05255">
              <w:t>functionality as described</w:t>
            </w:r>
            <w:r w:rsidR="004437E8">
              <w:t xml:space="preserve"> by</w:t>
            </w:r>
            <w:r>
              <w:t xml:space="preserve"> </w:t>
            </w:r>
            <w:r w:rsidRPr="000002ED">
              <w:rPr>
                <w:b/>
                <w:bCs/>
              </w:rPr>
              <w:t>Appendix B Paragraph 3</w:t>
            </w:r>
            <w:r>
              <w:rPr>
                <w:b/>
                <w:bCs/>
              </w:rPr>
              <w:t>: Technology</w:t>
            </w:r>
            <w:r w:rsidR="00D05255">
              <w:rPr>
                <w:b/>
                <w:bCs/>
              </w:rPr>
              <w:t xml:space="preserve"> Equipment List Example Design List</w:t>
            </w:r>
            <w:r>
              <w:rPr>
                <w:b/>
                <w:bCs/>
              </w:rPr>
              <w:t xml:space="preserve"> </w:t>
            </w:r>
            <w:r>
              <w:t xml:space="preserve">and all sub-paragraphs as demonstrated by the comment below. </w:t>
            </w:r>
          </w:p>
        </w:tc>
      </w:tr>
      <w:tr w:rsidR="00520E62" w:rsidRPr="00C06602" w14:paraId="73B3A299" w14:textId="77777777" w:rsidTr="00D05255">
        <w:trPr>
          <w:trHeight w:val="574"/>
        </w:trPr>
        <w:tc>
          <w:tcPr>
            <w:tcW w:w="7045"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8A9EA1C" w14:textId="77777777" w:rsidR="00520E62" w:rsidRPr="00C7038F" w:rsidRDefault="00520E62" w:rsidP="00185FB8">
            <w:pPr>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986EA1F" w14:textId="77777777" w:rsidR="00520E62" w:rsidRPr="00C7038F" w:rsidRDefault="00520E62" w:rsidP="00185FB8">
            <w:pPr>
              <w:rPr>
                <w:color w:val="auto"/>
                <w:lang w:val="en-IE"/>
              </w:rPr>
            </w:pPr>
            <w:r w:rsidRPr="00C7038F">
              <w:rPr>
                <w:color w:val="auto"/>
                <w:lang w:val="en-IE"/>
              </w:rPr>
              <w:t>Yes</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57D078B5" w14:textId="77777777" w:rsidR="00520E62" w:rsidRPr="00C06602" w:rsidRDefault="00520E62" w:rsidP="00185FB8">
            <w:pPr>
              <w:rPr>
                <w:b/>
                <w:lang w:val="en-IE"/>
              </w:rPr>
            </w:pPr>
          </w:p>
        </w:tc>
      </w:tr>
      <w:tr w:rsidR="00520E62" w:rsidRPr="00C06602" w14:paraId="6367B671" w14:textId="77777777" w:rsidTr="00D05255">
        <w:trPr>
          <w:trHeight w:val="271"/>
        </w:trPr>
        <w:tc>
          <w:tcPr>
            <w:tcW w:w="7045"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D71C888" w14:textId="77777777" w:rsidR="00520E62" w:rsidRPr="00C7038F" w:rsidRDefault="00520E62" w:rsidP="00185FB8">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126FA7A" w14:textId="77777777" w:rsidR="00520E62" w:rsidRPr="00C7038F" w:rsidRDefault="00520E62" w:rsidP="00185FB8">
            <w:pPr>
              <w:rPr>
                <w:color w:val="auto"/>
                <w:lang w:val="en-IE"/>
              </w:rPr>
            </w:pPr>
            <w:r w:rsidRPr="00C7038F">
              <w:rPr>
                <w:color w:val="auto"/>
                <w:lang w:val="en-IE"/>
              </w:rPr>
              <w:t>No</w:t>
            </w:r>
          </w:p>
        </w:tc>
        <w:tc>
          <w:tcPr>
            <w:tcW w:w="1351" w:type="dxa"/>
            <w:tcBorders>
              <w:top w:val="single" w:sz="4" w:space="0" w:color="C00000"/>
              <w:left w:val="single" w:sz="4" w:space="0" w:color="C00000"/>
              <w:bottom w:val="single" w:sz="4" w:space="0" w:color="C00000"/>
              <w:right w:val="single" w:sz="4" w:space="0" w:color="C00000"/>
            </w:tcBorders>
            <w:shd w:val="clear" w:color="auto" w:fill="FFFFFF"/>
          </w:tcPr>
          <w:p w14:paraId="6F63D177" w14:textId="77777777" w:rsidR="00520E62" w:rsidRPr="00C06602" w:rsidRDefault="00520E62" w:rsidP="00185FB8">
            <w:pPr>
              <w:rPr>
                <w:b/>
                <w:lang w:val="en-IE"/>
              </w:rPr>
            </w:pPr>
          </w:p>
        </w:tc>
      </w:tr>
    </w:tbl>
    <w:p w14:paraId="1CCF02C4" w14:textId="77777777" w:rsidR="00520E62" w:rsidRDefault="00520E62" w:rsidP="00520E62"/>
    <w:p w14:paraId="05C0EFA4" w14:textId="3742829A" w:rsidR="00520E62" w:rsidRDefault="00520E62" w:rsidP="000002ED"/>
    <w:p w14:paraId="388BFEB9" w14:textId="6DB7DE97" w:rsidR="00520E62" w:rsidRDefault="00520E62">
      <w:pPr>
        <w:spacing w:before="0" w:after="0" w:line="240" w:lineRule="auto"/>
        <w:jc w:val="left"/>
      </w:pPr>
      <w:r>
        <w:br w:type="page"/>
      </w:r>
    </w:p>
    <w:p w14:paraId="41E32976" w14:textId="77777777" w:rsidR="00520E62" w:rsidRDefault="00520E62" w:rsidP="000002ED"/>
    <w:p w14:paraId="1D6FC4B9" w14:textId="77777777" w:rsidR="00520E62" w:rsidRDefault="00520E62" w:rsidP="00520E62">
      <w:pPr>
        <w:rPr>
          <w:rFonts w:eastAsiaTheme="majorEastAsia"/>
        </w:rPr>
      </w:pPr>
      <w:r>
        <w:rPr>
          <w:rFonts w:eastAsiaTheme="majorEastAsia"/>
        </w:rPr>
        <w:t xml:space="preserve">Please use this free text page(s) (i.e. don’t type in the box) for your response. </w:t>
      </w:r>
    </w:p>
    <w:p w14:paraId="63DAA387" w14:textId="77777777" w:rsidR="00520E62" w:rsidRDefault="00520E62" w:rsidP="00520E62">
      <w:pPr>
        <w:rPr>
          <w:rFonts w:eastAsiaTheme="majorEastAsia"/>
        </w:rPr>
      </w:pPr>
    </w:p>
    <w:p w14:paraId="55C06655" w14:textId="77777777" w:rsidR="00520E62" w:rsidRDefault="00520E62" w:rsidP="00520E62">
      <w:pPr>
        <w:spacing w:before="0" w:after="0" w:line="240" w:lineRule="auto"/>
        <w:jc w:val="left"/>
        <w:rPr>
          <w:rFonts w:eastAsiaTheme="majorEastAsia"/>
        </w:rPr>
      </w:pPr>
      <w:r>
        <w:rPr>
          <w:rFonts w:eastAsiaTheme="majorEastAsia"/>
        </w:rPr>
        <w:br w:type="page"/>
      </w:r>
    </w:p>
    <w:p w14:paraId="42BA6F34" w14:textId="77777777" w:rsidR="00520E62" w:rsidRDefault="00520E62" w:rsidP="00520E62">
      <w:pPr>
        <w:rPr>
          <w:rFonts w:eastAsiaTheme="majorEastAsia"/>
        </w:rPr>
      </w:pPr>
      <w:r>
        <w:rPr>
          <w:rFonts w:eastAsiaTheme="majorEastAsia"/>
        </w:rPr>
        <w:lastRenderedPageBreak/>
        <w:t xml:space="preserve">Please use this free text page(s) (i.e. don’t type in the box) for your response. </w:t>
      </w:r>
    </w:p>
    <w:p w14:paraId="054907D8" w14:textId="77777777" w:rsidR="00520E62" w:rsidRDefault="00520E62" w:rsidP="00520E62">
      <w:pPr>
        <w:rPr>
          <w:rFonts w:eastAsiaTheme="majorEastAsia"/>
        </w:rPr>
      </w:pPr>
    </w:p>
    <w:p w14:paraId="0D991DD3" w14:textId="2A5C85D9" w:rsidR="00520E62" w:rsidRPr="00520E62" w:rsidRDefault="00520E62">
      <w:pPr>
        <w:spacing w:before="0" w:after="0" w:line="240" w:lineRule="auto"/>
        <w:jc w:val="left"/>
        <w:rPr>
          <w:rFonts w:eastAsiaTheme="majorEastAsia"/>
        </w:rPr>
      </w:pPr>
      <w:r>
        <w:br w:type="page"/>
      </w:r>
    </w:p>
    <w:p w14:paraId="127F4338" w14:textId="77777777" w:rsidR="000002ED" w:rsidRPr="000002ED" w:rsidRDefault="000002ED" w:rsidP="000002ED"/>
    <w:p w14:paraId="7DAB549F" w14:textId="5CD9BA01" w:rsidR="009C42CF" w:rsidRDefault="00877458" w:rsidP="009C42CF">
      <w:pPr>
        <w:pStyle w:val="Heading1"/>
      </w:pPr>
      <w:bookmarkStart w:id="5" w:name="_Toc230087145"/>
      <w:r>
        <w:t>RESPONSE TO SELECTION CRITERIA</w:t>
      </w:r>
      <w:bookmarkEnd w:id="5"/>
    </w:p>
    <w:p w14:paraId="118AAC31" w14:textId="77777777" w:rsidR="00945839" w:rsidRDefault="00945839" w:rsidP="004437E8">
      <w:pPr>
        <w:rPr>
          <w:b/>
          <w:color w:val="C00000"/>
        </w:rPr>
      </w:pPr>
    </w:p>
    <w:p w14:paraId="6DD16725" w14:textId="2AE5B5F7" w:rsidR="00BB4720" w:rsidRPr="004437E8" w:rsidRDefault="00945839" w:rsidP="004437E8">
      <w:pPr>
        <w:jc w:val="center"/>
        <w:rPr>
          <w:b/>
        </w:rPr>
      </w:pPr>
      <w:r w:rsidRPr="0052111B">
        <w:rPr>
          <w:b/>
          <w:color w:val="C00000"/>
        </w:rPr>
        <w:t>TENDERERS SHOULD NOTE THESE CRITERIA ARE ASSESSED ON A PASS/FAIL BASIS</w:t>
      </w:r>
      <w:bookmarkStart w:id="6" w:name="_Toc488834418"/>
      <w:r w:rsidR="00975C4D" w:rsidRPr="00BB4720">
        <w:rPr>
          <w:rFonts w:eastAsia="Times New Roman"/>
          <w:b/>
          <w:bCs/>
          <w:color w:val="FFFFFF" w:themeColor="background1"/>
          <w:sz w:val="28"/>
          <w:szCs w:val="28"/>
        </w:rPr>
        <w:t xml:space="preserve"> </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311E6AB" w:rsidR="00335AB6" w:rsidRPr="00335AB6" w:rsidRDefault="003D7DA4" w:rsidP="00712354">
            <w:pPr>
              <w:rPr>
                <w:b/>
                <w:color w:val="FFFFFF" w:themeColor="background1"/>
              </w:rPr>
            </w:pPr>
            <w:r>
              <w:rPr>
                <w:b/>
                <w:color w:val="FFFFFF" w:themeColor="background1"/>
              </w:rPr>
              <w:t xml:space="preserve">Traffic </w:t>
            </w:r>
            <w:proofErr w:type="spellStart"/>
            <w:r>
              <w:rPr>
                <w:b/>
                <w:color w:val="FFFFFF" w:themeColor="background1"/>
              </w:rPr>
              <w:t>SeT</w:t>
            </w:r>
            <w:proofErr w:type="spellEnd"/>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5079484A" w:rsidR="00E752AC" w:rsidRDefault="00877458" w:rsidP="00BB4720">
      <w:pPr>
        <w:pStyle w:val="Heading1"/>
      </w:pPr>
      <w:bookmarkStart w:id="7" w:name="_Toc230087146"/>
      <w:r>
        <w:t>Financial</w:t>
      </w:r>
      <w:r w:rsidR="00BB4720">
        <w:t xml:space="preserve"> Information</w:t>
      </w:r>
      <w:r w:rsidR="007021A8">
        <w:t xml:space="preserve"> – Pass/Fail Criteria</w:t>
      </w:r>
      <w:bookmarkEnd w:id="7"/>
    </w:p>
    <w:p w14:paraId="57D713A0" w14:textId="77777777" w:rsidR="00494331" w:rsidRPr="00494331" w:rsidRDefault="00494331" w:rsidP="0049433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proofErr w:type="gramStart"/>
            <w:r w:rsidRPr="00C7038F">
              <w:rPr>
                <w:color w:val="auto"/>
                <w:lang w:val="en-IE"/>
              </w:rPr>
              <w:t>OR,</w:t>
            </w:r>
            <w:proofErr w:type="gramEnd"/>
            <w:r w:rsidRPr="00C7038F">
              <w:rPr>
                <w:color w:val="auto"/>
                <w:lang w:val="en-IE"/>
              </w:rPr>
              <w:t xml:space="preserve"> 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02B109FC" w:rsidR="00F91BED" w:rsidRPr="00CF4E6F" w:rsidRDefault="002F0058" w:rsidP="00F91BED">
            <w:pPr>
              <w:spacing w:before="0" w:after="0" w:line="240" w:lineRule="auto"/>
              <w:rPr>
                <w:color w:val="FF0000"/>
              </w:rPr>
            </w:pPr>
            <w:r w:rsidRPr="00CF4E6F">
              <w:rPr>
                <w:color w:val="FF0000"/>
              </w:rPr>
              <w:t>202</w:t>
            </w:r>
            <w:r w:rsidR="00B67214">
              <w:rPr>
                <w:color w:val="FF0000"/>
              </w:rPr>
              <w:t>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02169F55" w:rsidR="00F91BED" w:rsidRPr="00CF4E6F" w:rsidRDefault="002F0058" w:rsidP="00F91BED">
            <w:pPr>
              <w:spacing w:before="0" w:after="0" w:line="240" w:lineRule="auto"/>
              <w:rPr>
                <w:color w:val="FF0000"/>
              </w:rPr>
            </w:pPr>
            <w:r w:rsidRPr="00CF4E6F">
              <w:rPr>
                <w:color w:val="FF0000"/>
              </w:rPr>
              <w:t>20</w:t>
            </w:r>
            <w:r w:rsidR="00CF4E6F" w:rsidRPr="00CF4E6F">
              <w:rPr>
                <w:color w:val="FF0000"/>
              </w:rPr>
              <w:t>2</w:t>
            </w:r>
            <w:r w:rsidR="00B67214">
              <w:rPr>
                <w:color w:val="FF0000"/>
              </w:rPr>
              <w:t>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3121071D" w:rsidR="00F91BED" w:rsidRPr="00CF4E6F" w:rsidRDefault="002F0058" w:rsidP="00F91BED">
            <w:pPr>
              <w:spacing w:before="0" w:after="0" w:line="240" w:lineRule="auto"/>
              <w:rPr>
                <w:color w:val="FF0000"/>
              </w:rPr>
            </w:pPr>
            <w:r w:rsidRPr="00CF4E6F">
              <w:rPr>
                <w:color w:val="FF0000"/>
              </w:rPr>
              <w:t>20</w:t>
            </w:r>
            <w:r w:rsidR="00CF4E6F" w:rsidRPr="00CF4E6F">
              <w:rPr>
                <w:color w:val="FF0000"/>
              </w:rPr>
              <w:t>2</w:t>
            </w:r>
            <w:r w:rsidR="00B67214">
              <w:rPr>
                <w:color w:val="FF0000"/>
              </w:rPr>
              <w:t>3</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lastRenderedPageBreak/>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5E91CA1E" w:rsidR="00F91BED" w:rsidRPr="00A52233" w:rsidRDefault="00F91BED" w:rsidP="00CF4E6F">
            <w:pPr>
              <w:spacing w:before="0" w:after="0" w:line="240" w:lineRule="auto"/>
              <w:rPr>
                <w:color w:val="FF0000"/>
              </w:rPr>
            </w:pPr>
            <w:r w:rsidRPr="00A52233">
              <w:t>€</w:t>
            </w:r>
            <w:r w:rsidR="00CF4E6F">
              <w:rPr>
                <w:color w:val="FF0000"/>
              </w:rPr>
              <w:t>1</w:t>
            </w:r>
            <w:r w:rsidR="009407CC">
              <w:rPr>
                <w:color w:val="FF0000"/>
              </w:rPr>
              <w:t>,</w:t>
            </w:r>
            <w:r w:rsidR="00CF4E6F">
              <w:rPr>
                <w:color w:val="FF0000"/>
              </w:rPr>
              <w:t>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46ED471" w14:textId="2A30C74C" w:rsidR="00F91BED" w:rsidRPr="00A52233" w:rsidRDefault="00F91BED" w:rsidP="00F91BED">
            <w:pPr>
              <w:spacing w:before="0" w:after="0" w:line="240" w:lineRule="auto"/>
            </w:pPr>
            <w:r w:rsidRPr="00A52233">
              <w:t>Environmental Liability Impairment</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AD8CA6A" w14:textId="19E6E01C" w:rsidR="00F91BED" w:rsidRPr="00A52233" w:rsidRDefault="00A95DE2" w:rsidP="00F91BED">
            <w:pPr>
              <w:spacing w:before="0" w:after="0" w:line="240" w:lineRule="auto"/>
            </w:pPr>
            <w:r>
              <w:t>N/A</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0587AE2" w14:textId="7B500264" w:rsidR="00F91BED" w:rsidRPr="00A52233" w:rsidRDefault="00F91BED" w:rsidP="00CF4E6F">
            <w:pPr>
              <w:spacing w:before="0" w:after="0" w:line="240" w:lineRule="auto"/>
            </w:pPr>
            <w:r w:rsidRPr="00A52233">
              <w:t>€</w:t>
            </w:r>
            <w:r w:rsidR="00CF4E6F">
              <w:rPr>
                <w:color w:val="FF0000"/>
              </w:rPr>
              <w:t>2,000,000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66AC851D" w:rsidR="00704E58" w:rsidRPr="00A52233" w:rsidRDefault="00704E58" w:rsidP="00704E58">
            <w:pPr>
              <w:spacing w:before="0" w:after="0" w:line="240" w:lineRule="auto"/>
            </w:pPr>
            <w:r w:rsidRPr="00A52233">
              <w:t>Other</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E077872" w14:textId="49305AC7" w:rsidR="00704E58" w:rsidRPr="00A52233" w:rsidRDefault="00704E58" w:rsidP="00CF4E6F">
            <w:pPr>
              <w:spacing w:before="0" w:after="0" w:line="240" w:lineRule="auto"/>
            </w:pPr>
            <w:r w:rsidRPr="00A52233">
              <w:t>€</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12B036B9" w:rsidR="00704E58" w:rsidRDefault="00704E58" w:rsidP="00704E58">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1E72C779" w:rsidR="00704E58" w:rsidRPr="00414BFB" w:rsidRDefault="00DF4FD8" w:rsidP="00704E58">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 xml:space="preserve">I will be </w:t>
            </w:r>
            <w:proofErr w:type="gramStart"/>
            <w:r w:rsidRPr="00414BFB">
              <w:t>in a position</w:t>
            </w:r>
            <w:proofErr w:type="gramEnd"/>
            <w:r w:rsidRPr="00414BFB">
              <w:t xml:space="preserve"> to put the required forms and levels of insurances required in place.</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2BBF" w:rsidRPr="00414BFB" w14:paraId="7CC1FCAC" w14:textId="77777777" w:rsidTr="00952BB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1C8A328D" w14:textId="14D06C6D" w:rsidR="00952BBF" w:rsidRPr="00414BFB" w:rsidRDefault="00952BBF" w:rsidP="00952BBF">
            <w:pPr>
              <w:spacing w:before="0" w:after="0" w:line="240" w:lineRule="auto"/>
              <w:jc w:val="center"/>
            </w:pPr>
            <w:r>
              <w:rPr>
                <w:b/>
              </w:rPr>
              <w:t>Note: Insurances provided by vendors must be authorised for this jurisdiction.</w:t>
            </w:r>
          </w:p>
        </w:tc>
      </w:tr>
    </w:tbl>
    <w:p w14:paraId="0475B3D2" w14:textId="3626FDD4" w:rsidR="00BB4720" w:rsidRDefault="00BB4720" w:rsidP="00BB4720"/>
    <w:p w14:paraId="55655083" w14:textId="77777777" w:rsidR="004437E8" w:rsidRDefault="004437E8" w:rsidP="00BB4720"/>
    <w:p w14:paraId="5442E48A" w14:textId="77777777" w:rsidR="004437E8" w:rsidRDefault="004437E8" w:rsidP="00BB4720"/>
    <w:p w14:paraId="322554C4" w14:textId="77777777" w:rsidR="004437E8" w:rsidRDefault="004437E8" w:rsidP="00BB4720"/>
    <w:p w14:paraId="4BA12CEB" w14:textId="77777777" w:rsidR="004437E8" w:rsidRDefault="004437E8" w:rsidP="00BB4720"/>
    <w:p w14:paraId="49D3D586" w14:textId="77777777" w:rsidR="004437E8" w:rsidRDefault="004437E8" w:rsidP="00BB4720"/>
    <w:p w14:paraId="2CCA5FAC" w14:textId="523BC1CE" w:rsidR="00360112" w:rsidRDefault="002B7464" w:rsidP="004437E8">
      <w:pPr>
        <w:pStyle w:val="Heading1"/>
      </w:pPr>
      <w:bookmarkStart w:id="8" w:name="_Toc230087147"/>
      <w:r>
        <w:lastRenderedPageBreak/>
        <w:t xml:space="preserve">Declaration </w:t>
      </w:r>
      <w:r w:rsidR="006F0DCF">
        <w:t>of Bona Fides</w:t>
      </w:r>
      <w:r>
        <w:t xml:space="preserve"> – Pass/Fail Criteria</w:t>
      </w:r>
      <w:bookmarkEnd w:id="8"/>
    </w:p>
    <w:p w14:paraId="3DDF89BE" w14:textId="77777777" w:rsidR="004437E8" w:rsidRPr="004437E8" w:rsidRDefault="004437E8" w:rsidP="004437E8"/>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4437E8">
        <w:trPr>
          <w:trHeight w:val="2542"/>
        </w:trPr>
        <w:tc>
          <w:tcPr>
            <w:tcW w:w="9072" w:type="dxa"/>
            <w:gridSpan w:val="4"/>
            <w:tcBorders>
              <w:top w:val="single" w:sz="4" w:space="0" w:color="C00000"/>
              <w:left w:val="single" w:sz="4" w:space="0" w:color="C00000"/>
              <w:bottom w:val="single" w:sz="4" w:space="0" w:color="C00000"/>
              <w:right w:val="single" w:sz="4" w:space="0" w:color="C00000"/>
            </w:tcBorders>
            <w:shd w:val="clear" w:color="auto" w:fill="C00000"/>
          </w:tcPr>
          <w:p w14:paraId="34D9A411" w14:textId="77777777" w:rsidR="004437E8" w:rsidRDefault="004437E8" w:rsidP="0089364A">
            <w:pPr>
              <w:rPr>
                <w:b/>
                <w:color w:val="FFFFFF" w:themeColor="background1"/>
              </w:rPr>
            </w:pPr>
          </w:p>
          <w:p w14:paraId="51EA55D3" w14:textId="1BE17F34" w:rsidR="0089364A" w:rsidRDefault="0089364A" w:rsidP="0089364A">
            <w:pPr>
              <w:rPr>
                <w:b/>
                <w:color w:val="FFFFFF" w:themeColor="background1"/>
                <w:szCs w:val="21"/>
              </w:rPr>
            </w:pPr>
            <w:r w:rsidRPr="0089364A">
              <w:rPr>
                <w:b/>
                <w:color w:val="FFFFFF" w:themeColor="background1"/>
              </w:rPr>
              <w:t xml:space="preserve">DECLARATION </w:t>
            </w:r>
            <w:r w:rsidR="006F0DCF">
              <w:rPr>
                <w:b/>
                <w:color w:val="FFFFFF" w:themeColor="background1"/>
              </w:rPr>
              <w:t>OF BONA FIDES</w:t>
            </w:r>
            <w:r w:rsidRPr="0089364A">
              <w:rPr>
                <w:b/>
                <w:color w:val="FFFFFF" w:themeColor="background1"/>
              </w:rPr>
              <w:t xml:space="preserve"> AS PER ART</w:t>
            </w:r>
            <w:r w:rsidR="006F0DCF">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72E02467" w14:textId="77777777" w:rsidR="004437E8" w:rsidRDefault="004437E8"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712354">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w:t>
            </w:r>
            <w:proofErr w:type="gramStart"/>
            <w:r w:rsidRPr="006B3E89">
              <w:t>1.a</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w:t>
            </w:r>
            <w:proofErr w:type="gramStart"/>
            <w:r w:rsidRPr="006B3E89">
              <w:t>1.b</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w:t>
            </w:r>
            <w:proofErr w:type="gramStart"/>
            <w:r w:rsidRPr="006B3E89">
              <w:t>1.d</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w:t>
            </w:r>
            <w:proofErr w:type="gramStart"/>
            <w:r w:rsidRPr="006B3E89">
              <w:t>1.e</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w:t>
            </w:r>
            <w:proofErr w:type="gramStart"/>
            <w:r w:rsidRPr="006B3E89">
              <w:t>1.f</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9" w:name="_Toc487559492"/>
    </w:p>
    <w:p w14:paraId="4C33EA2E" w14:textId="7BCEAF8B" w:rsidR="00712354" w:rsidRDefault="00877458" w:rsidP="00877458">
      <w:pPr>
        <w:pStyle w:val="Heading1"/>
      </w:pPr>
      <w:bookmarkStart w:id="10" w:name="_Toc230087148"/>
      <w:r>
        <w:lastRenderedPageBreak/>
        <w:t>Declaration Re Statutory Obligations</w:t>
      </w:r>
      <w:bookmarkEnd w:id="9"/>
      <w:r w:rsidR="002B7464">
        <w:t xml:space="preserve"> – Pass/Fail Criteria</w:t>
      </w:r>
      <w:bookmarkEnd w:id="10"/>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5A8FCBDB" w14:textId="65B9DC89" w:rsidR="00F91BED" w:rsidRDefault="00F91BED">
      <w:pPr>
        <w:spacing w:before="0" w:after="0" w:line="240" w:lineRule="auto"/>
        <w:jc w:val="left"/>
        <w:rPr>
          <w:rFonts w:eastAsiaTheme="majorEastAsia"/>
        </w:rPr>
      </w:pPr>
    </w:p>
    <w:p w14:paraId="0BD404D4" w14:textId="231AB727" w:rsidR="00BE6ED8" w:rsidRDefault="00BE6ED8" w:rsidP="00BE6ED8"/>
    <w:p w14:paraId="52F11421" w14:textId="0463C9EE" w:rsidR="00BE6ED8" w:rsidRDefault="00BE6ED8" w:rsidP="00BE6ED8"/>
    <w:p w14:paraId="0346700E" w14:textId="6A010E92" w:rsidR="00BE6ED8" w:rsidRDefault="00BE6ED8" w:rsidP="00BE6ED8"/>
    <w:p w14:paraId="4598DEE4" w14:textId="679871B7" w:rsidR="00BE6ED8" w:rsidRDefault="00BE6ED8" w:rsidP="00BE6ED8"/>
    <w:p w14:paraId="5E4F6A52" w14:textId="61870FD1" w:rsidR="00BE6ED8" w:rsidRDefault="00BE6ED8" w:rsidP="00BE6ED8"/>
    <w:p w14:paraId="1576AA02" w14:textId="338C3966" w:rsidR="00BE6ED8" w:rsidRDefault="00BE6ED8" w:rsidP="00BE6ED8"/>
    <w:p w14:paraId="2582BDAC" w14:textId="77777777" w:rsidR="00BE6ED8" w:rsidRDefault="00BE6ED8" w:rsidP="00BE6ED8"/>
    <w:p w14:paraId="7BD8CB77" w14:textId="7207266C" w:rsidR="00BE6ED8" w:rsidRDefault="00BE6ED8" w:rsidP="00BE6ED8"/>
    <w:p w14:paraId="1759E696" w14:textId="77FBDC8B" w:rsidR="00BE6ED8" w:rsidRDefault="00BE6ED8" w:rsidP="00BE6ED8"/>
    <w:p w14:paraId="1448AD38" w14:textId="055B057D" w:rsidR="00BE6ED8" w:rsidRDefault="00BE6ED8" w:rsidP="00BE6ED8"/>
    <w:p w14:paraId="4A1E4B35" w14:textId="64EBFC59" w:rsidR="00B27B3E" w:rsidRDefault="00B27B3E" w:rsidP="00B27B3E">
      <w:pPr>
        <w:pStyle w:val="Heading1"/>
      </w:pPr>
      <w:bookmarkStart w:id="11" w:name="_Toc230087149"/>
      <w:r>
        <w:lastRenderedPageBreak/>
        <w:t>Article 5</w:t>
      </w:r>
      <w:r w:rsidR="0046653B">
        <w:t>k</w:t>
      </w:r>
      <w:r>
        <w:t xml:space="preserve"> Declaration – Pass/Fail Criteria</w:t>
      </w:r>
      <w:bookmarkEnd w:id="11"/>
    </w:p>
    <w:p w14:paraId="07381B7B" w14:textId="77777777" w:rsidR="00B27B3E" w:rsidRPr="00315D19" w:rsidRDefault="00B27B3E" w:rsidP="00B27B3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B27B3E" w14:paraId="5000285A" w14:textId="77777777" w:rsidTr="00B27B3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tcPr>
          <w:p w14:paraId="0E82EE64" w14:textId="77777777" w:rsidR="00B27B3E" w:rsidRPr="00CC33C2" w:rsidRDefault="00B27B3E" w:rsidP="00975BDA">
            <w:pPr>
              <w:spacing w:before="0" w:after="0" w:line="240" w:lineRule="auto"/>
              <w:rPr>
                <w:rFonts w:eastAsia="Times New Roman"/>
                <w:bCs/>
                <w:color w:val="FFFFFF" w:themeColor="background1"/>
              </w:rPr>
            </w:pPr>
            <w:r w:rsidRPr="00CC33C2">
              <w:rPr>
                <w:rFonts w:eastAsia="Times New Roman"/>
                <w:bCs/>
                <w:color w:val="FFFFFF" w:themeColor="background1"/>
              </w:rPr>
              <w:t xml:space="preserve">EU REGULATION 2022/576 </w:t>
            </w:r>
            <w:r w:rsidRPr="00CC33C2">
              <w:rPr>
                <w:rFonts w:eastAsia="Times New Roman"/>
                <w:color w:val="FFFFFF" w:themeColor="background1"/>
              </w:rPr>
              <w:t>ON RESTRICTIVE MEASURES IN THE CONTEXT OF RUSSIAN ACTIONS IN THE UKRAINE</w:t>
            </w:r>
          </w:p>
        </w:tc>
      </w:tr>
      <w:tr w:rsidR="00B27B3E" w14:paraId="51C5A86C" w14:textId="77777777" w:rsidTr="00B27B3E">
        <w:trPr>
          <w:trHeight w:val="1033"/>
        </w:trPr>
        <w:tc>
          <w:tcPr>
            <w:tcW w:w="999" w:type="dxa"/>
            <w:tcBorders>
              <w:top w:val="single" w:sz="4" w:space="0" w:color="C00000"/>
              <w:left w:val="single" w:sz="4" w:space="0" w:color="C00000"/>
              <w:bottom w:val="single" w:sz="4" w:space="0" w:color="C00000"/>
              <w:right w:val="single" w:sz="4" w:space="0" w:color="C00000"/>
            </w:tcBorders>
          </w:tcPr>
          <w:p w14:paraId="3118DD1D" w14:textId="77777777" w:rsidR="00B27B3E" w:rsidRDefault="00B27B3E" w:rsidP="00975BDA">
            <w:pPr>
              <w:jc w:val="center"/>
              <w:rPr>
                <w:rFonts w:eastAsia="Times New Roman"/>
                <w:b/>
              </w:rPr>
            </w:pPr>
          </w:p>
          <w:p w14:paraId="21E761E7" w14:textId="77777777" w:rsidR="00B27B3E" w:rsidRDefault="00B27B3E" w:rsidP="00975BDA">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tcPr>
          <w:p w14:paraId="10B85EF3" w14:textId="77777777" w:rsidR="00B27B3E" w:rsidRDefault="00B27B3E" w:rsidP="00DA0B95">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DA0B95">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44A38F85" w14:textId="127AEBE5" w:rsidR="00494331" w:rsidRPr="00CC33C2" w:rsidRDefault="00494331" w:rsidP="00DA0B95">
            <w:pPr>
              <w:spacing w:before="0" w:after="0" w:line="240" w:lineRule="auto"/>
              <w:rPr>
                <w:rFonts w:cstheme="minorHAnsi"/>
              </w:rPr>
            </w:pPr>
          </w:p>
        </w:tc>
      </w:tr>
      <w:tr w:rsidR="00B27B3E" w14:paraId="702E426C" w14:textId="77777777" w:rsidTr="00B27B3E">
        <w:trPr>
          <w:trHeight w:val="533"/>
        </w:trPr>
        <w:tc>
          <w:tcPr>
            <w:tcW w:w="999" w:type="dxa"/>
            <w:vMerge w:val="restart"/>
            <w:tcBorders>
              <w:top w:val="single" w:sz="4" w:space="0" w:color="C00000"/>
              <w:left w:val="single" w:sz="4" w:space="0" w:color="C00000"/>
              <w:right w:val="single" w:sz="4" w:space="0" w:color="C00000"/>
            </w:tcBorders>
          </w:tcPr>
          <w:p w14:paraId="26DB1F89" w14:textId="77777777" w:rsidR="00B27B3E" w:rsidRDefault="00B27B3E" w:rsidP="00975BDA">
            <w:pPr>
              <w:jc w:val="center"/>
            </w:pPr>
            <w:r>
              <w:rPr>
                <w:rFonts w:eastAsia="Times New Roman"/>
              </w:rPr>
              <w:t>B.</w:t>
            </w:r>
          </w:p>
        </w:tc>
        <w:tc>
          <w:tcPr>
            <w:tcW w:w="6101" w:type="dxa"/>
            <w:gridSpan w:val="2"/>
            <w:vMerge w:val="restart"/>
            <w:tcBorders>
              <w:top w:val="single" w:sz="4" w:space="0" w:color="C00000"/>
              <w:left w:val="single" w:sz="4" w:space="0" w:color="C00000"/>
              <w:right w:val="single" w:sz="4" w:space="0" w:color="C00000"/>
            </w:tcBorders>
          </w:tcPr>
          <w:p w14:paraId="3F559E9D" w14:textId="77777777" w:rsidR="00B27B3E" w:rsidRPr="00A27779" w:rsidRDefault="00B27B3E" w:rsidP="00975BDA">
            <w:pPr>
              <w:spacing w:before="0" w:after="0" w:line="240" w:lineRule="auto"/>
              <w:rPr>
                <w:b/>
              </w:rPr>
            </w:pPr>
            <w:r>
              <w:rPr>
                <w:rFonts w:cstheme="minorHAnsi"/>
              </w:rPr>
              <w:t xml:space="preserve">I declare that </w:t>
            </w:r>
            <w:r w:rsidRPr="00D45252">
              <w:rPr>
                <w:rFonts w:cstheme="minorHAnsi"/>
                <w:b/>
                <w:highlight w:val="yellow"/>
              </w:rPr>
              <w:t>[enter name of Tenderer]</w:t>
            </w:r>
            <w:r>
              <w:rPr>
                <w:rFonts w:cstheme="minorHAnsi"/>
              </w:rPr>
              <w:t xml:space="preserve">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tcPr>
          <w:p w14:paraId="52B2D0B0" w14:textId="77777777" w:rsidR="00B27B3E" w:rsidRPr="00A27779" w:rsidRDefault="00B27B3E" w:rsidP="00975BDA">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tcPr>
          <w:p w14:paraId="30FCE01B" w14:textId="77777777" w:rsidR="00B27B3E" w:rsidRPr="00A27779" w:rsidRDefault="00B27B3E" w:rsidP="00975BDA">
            <w:pPr>
              <w:spacing w:before="0" w:after="0" w:line="240" w:lineRule="auto"/>
              <w:jc w:val="center"/>
              <w:rPr>
                <w:b/>
              </w:rPr>
            </w:pPr>
            <w:r>
              <w:rPr>
                <w:rFonts w:eastAsia="Times New Roman"/>
                <w:b/>
              </w:rPr>
              <w:t>No</w:t>
            </w:r>
          </w:p>
        </w:tc>
      </w:tr>
      <w:tr w:rsidR="00B27B3E" w14:paraId="0A4B6AEA" w14:textId="77777777" w:rsidTr="00B27B3E">
        <w:trPr>
          <w:trHeight w:val="533"/>
        </w:trPr>
        <w:tc>
          <w:tcPr>
            <w:tcW w:w="999" w:type="dxa"/>
            <w:vMerge/>
            <w:tcBorders>
              <w:left w:val="single" w:sz="4" w:space="0" w:color="C00000"/>
              <w:bottom w:val="single" w:sz="4" w:space="0" w:color="C00000"/>
              <w:right w:val="single" w:sz="4" w:space="0" w:color="C00000"/>
            </w:tcBorders>
          </w:tcPr>
          <w:p w14:paraId="39B7288A" w14:textId="77777777" w:rsidR="00B27B3E" w:rsidRDefault="00B27B3E" w:rsidP="00975BDA">
            <w:pPr>
              <w:jc w:val="center"/>
              <w:rPr>
                <w:rFonts w:eastAsia="Times New Roman"/>
              </w:rPr>
            </w:pPr>
          </w:p>
        </w:tc>
        <w:tc>
          <w:tcPr>
            <w:tcW w:w="6101" w:type="dxa"/>
            <w:gridSpan w:val="2"/>
            <w:vMerge/>
            <w:tcBorders>
              <w:left w:val="single" w:sz="4" w:space="0" w:color="C00000"/>
              <w:bottom w:val="single" w:sz="4" w:space="0" w:color="C00000"/>
              <w:right w:val="single" w:sz="4" w:space="0" w:color="C00000"/>
            </w:tcBorders>
          </w:tcPr>
          <w:p w14:paraId="429B00FD" w14:textId="77777777" w:rsidR="00B27B3E" w:rsidRDefault="00B27B3E" w:rsidP="00975BDA">
            <w:pPr>
              <w:spacing w:before="0" w:after="0" w:line="240" w:lineRule="auto"/>
              <w:rPr>
                <w:rFonts w:cstheme="minorHAnsi"/>
              </w:rPr>
            </w:pPr>
          </w:p>
        </w:tc>
        <w:tc>
          <w:tcPr>
            <w:tcW w:w="1006" w:type="dxa"/>
            <w:tcBorders>
              <w:top w:val="single" w:sz="4" w:space="0" w:color="C00000"/>
              <w:left w:val="single" w:sz="4" w:space="0" w:color="C00000"/>
              <w:bottom w:val="single" w:sz="4" w:space="0" w:color="C00000"/>
              <w:right w:val="single" w:sz="4" w:space="0" w:color="C00000"/>
            </w:tcBorders>
          </w:tcPr>
          <w:p w14:paraId="4F81AEFE" w14:textId="77777777" w:rsidR="00B27B3E" w:rsidRPr="00A27779" w:rsidRDefault="00B27B3E" w:rsidP="00975BDA">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3D23323F" w14:textId="77777777" w:rsidR="00B27B3E" w:rsidRPr="00A27779" w:rsidRDefault="00B27B3E" w:rsidP="00975BDA">
            <w:pPr>
              <w:spacing w:before="0" w:after="0" w:line="240" w:lineRule="auto"/>
              <w:rPr>
                <w:b/>
              </w:rPr>
            </w:pPr>
          </w:p>
        </w:tc>
      </w:tr>
      <w:tr w:rsidR="00A27779" w14:paraId="01BB4249"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1992"/>
        </w:trPr>
        <w:tc>
          <w:tcPr>
            <w:tcW w:w="9016" w:type="dxa"/>
            <w:gridSpan w:val="5"/>
            <w:vAlign w:val="center"/>
          </w:tcPr>
          <w:p w14:paraId="7B6E4A6B" w14:textId="77777777" w:rsidR="00975BDA" w:rsidRDefault="00A27779" w:rsidP="00DD61AF">
            <w:pPr>
              <w:rPr>
                <w:rFonts w:cstheme="minorHAnsi"/>
              </w:rPr>
            </w:pPr>
            <w:r w:rsidRPr="00A27779">
              <w:rPr>
                <w:rFonts w:cstheme="minorHAnsi"/>
              </w:rPr>
              <w:t>This Declaration is made for the benefit of the Contracting Authority</w:t>
            </w:r>
          </w:p>
          <w:p w14:paraId="2C24EB15" w14:textId="73BD38C0" w:rsidR="00A27779" w:rsidRPr="00A27779" w:rsidRDefault="00975BDA" w:rsidP="00DD61AF">
            <w:pPr>
              <w:rPr>
                <w:rFonts w:cstheme="minorHAnsi"/>
              </w:rPr>
            </w:pPr>
            <w:r w:rsidRPr="00DD61AF">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w:t>
            </w:r>
            <w:r w:rsidR="00DD61AF">
              <w:rPr>
                <w:rFonts w:cstheme="minorHAnsi"/>
              </w:rPr>
              <w:t>es or hearings, as appropriate.</w:t>
            </w:r>
          </w:p>
          <w:p w14:paraId="4A719057" w14:textId="086F6E21" w:rsidR="00A27779" w:rsidRPr="00A27779" w:rsidRDefault="00A27779" w:rsidP="00DA0B95">
            <w:pPr>
              <w:rPr>
                <w:rFonts w:cstheme="minorHAnsi"/>
              </w:rPr>
            </w:pPr>
            <w:r w:rsidRPr="00A27779">
              <w:rPr>
                <w:rFonts w:cstheme="minorHAnsi"/>
              </w:rPr>
              <w:t xml:space="preserve">I certify that the information provided in the </w:t>
            </w:r>
            <w:r w:rsidRPr="00F16D40">
              <w:rPr>
                <w:rFonts w:cstheme="minorHAnsi"/>
                <w:b/>
              </w:rPr>
              <w:t>Declaration of Bona Fides</w:t>
            </w:r>
            <w:r w:rsidRPr="00A27779">
              <w:rPr>
                <w:rFonts w:cstheme="minorHAnsi"/>
              </w:rPr>
              <w:t xml:space="preserve">, the </w:t>
            </w:r>
            <w:r w:rsidRPr="00F16D40">
              <w:rPr>
                <w:rFonts w:cstheme="minorHAnsi"/>
                <w:b/>
              </w:rPr>
              <w:t>Declaration re Statutory Obligations</w:t>
            </w:r>
            <w:r w:rsidRPr="00A27779">
              <w:rPr>
                <w:rFonts w:cstheme="minorHAnsi"/>
              </w:rPr>
              <w:t xml:space="preserve">, and the </w:t>
            </w:r>
            <w:r w:rsidRPr="00F16D40">
              <w:rPr>
                <w:rFonts w:cstheme="minorHAnsi"/>
                <w:b/>
              </w:rPr>
              <w:t>Article 5</w:t>
            </w:r>
            <w:r w:rsidR="00DA0B95">
              <w:rPr>
                <w:rFonts w:cstheme="minorHAnsi"/>
                <w:b/>
              </w:rPr>
              <w:t>k</w:t>
            </w:r>
            <w:r w:rsidRPr="00F16D40">
              <w:rPr>
                <w:rFonts w:cstheme="minorHAnsi"/>
                <w:b/>
              </w:rPr>
              <w:t xml:space="preserve"> Declaration</w:t>
            </w:r>
            <w:r w:rsidRPr="00A27779">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E6ED8" w14:paraId="6B026BF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681"/>
        </w:trPr>
        <w:tc>
          <w:tcPr>
            <w:tcW w:w="3539" w:type="dxa"/>
            <w:gridSpan w:val="2"/>
          </w:tcPr>
          <w:p w14:paraId="07EA947C" w14:textId="62D0288C" w:rsidR="00A27779" w:rsidRDefault="00A27779" w:rsidP="00A27779">
            <w:pPr>
              <w:spacing w:before="0" w:after="0" w:line="240" w:lineRule="auto"/>
            </w:pPr>
            <w:r w:rsidRPr="00A27779">
              <w:rPr>
                <w:rFonts w:cstheme="minorHAnsi"/>
              </w:rPr>
              <w:t>Name</w:t>
            </w:r>
            <w:r w:rsidRPr="00095441">
              <w:rPr>
                <w:rFonts w:eastAsia="Times New Roman"/>
              </w:rPr>
              <w:t xml:space="preserve"> of </w:t>
            </w:r>
            <w:r>
              <w:rPr>
                <w:rFonts w:eastAsia="Times New Roman"/>
              </w:rPr>
              <w:t xml:space="preserve">Tenderer      </w:t>
            </w:r>
          </w:p>
        </w:tc>
        <w:tc>
          <w:tcPr>
            <w:tcW w:w="5477" w:type="dxa"/>
            <w:gridSpan w:val="3"/>
          </w:tcPr>
          <w:p w14:paraId="4D4F01BC" w14:textId="77777777" w:rsidR="00A27779" w:rsidRDefault="00A27779" w:rsidP="00A27779"/>
        </w:tc>
      </w:tr>
      <w:tr w:rsidR="00BE6ED8" w14:paraId="2FEE897A"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56F4DC1D" w14:textId="66B08010" w:rsidR="00A27779" w:rsidRDefault="00A27779" w:rsidP="00A27779">
            <w:pPr>
              <w:spacing w:before="0" w:after="0" w:line="240" w:lineRule="auto"/>
            </w:pPr>
            <w:r>
              <w:rPr>
                <w:rFonts w:eastAsia="Times New Roman"/>
              </w:rPr>
              <w:t xml:space="preserve">Name of </w:t>
            </w:r>
            <w:r w:rsidRPr="00095441">
              <w:rPr>
                <w:rFonts w:eastAsia="Times New Roman"/>
              </w:rPr>
              <w:t>Authorised Signatory</w:t>
            </w:r>
          </w:p>
        </w:tc>
        <w:tc>
          <w:tcPr>
            <w:tcW w:w="5477" w:type="dxa"/>
            <w:gridSpan w:val="3"/>
          </w:tcPr>
          <w:p w14:paraId="0AAD2845" w14:textId="77777777" w:rsidR="00A27779" w:rsidRDefault="00A27779" w:rsidP="00A27779"/>
        </w:tc>
      </w:tr>
      <w:tr w:rsidR="00BE6ED8" w14:paraId="65D1C7C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6D1CDFD0" w14:textId="799C4626" w:rsidR="00A27779" w:rsidRPr="00BE6ED8" w:rsidRDefault="00BE6ED8" w:rsidP="00BE6ED8">
            <w:pPr>
              <w:spacing w:before="0" w:after="0" w:line="240" w:lineRule="auto"/>
              <w:rPr>
                <w:rFonts w:eastAsia="Times New Roman"/>
              </w:rPr>
            </w:pPr>
            <w:r>
              <w:rPr>
                <w:rFonts w:eastAsia="Times New Roman"/>
              </w:rPr>
              <w:t>Position</w:t>
            </w:r>
          </w:p>
        </w:tc>
        <w:tc>
          <w:tcPr>
            <w:tcW w:w="5477" w:type="dxa"/>
            <w:gridSpan w:val="3"/>
          </w:tcPr>
          <w:p w14:paraId="07C32E3E" w14:textId="77777777" w:rsidR="00A27779" w:rsidRDefault="00A27779" w:rsidP="00A27779"/>
        </w:tc>
      </w:tr>
      <w:tr w:rsidR="00BE6ED8" w14:paraId="6A987521"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c>
          <w:tcPr>
            <w:tcW w:w="3539" w:type="dxa"/>
            <w:gridSpan w:val="2"/>
          </w:tcPr>
          <w:p w14:paraId="3BEA1388" w14:textId="745244FB" w:rsidR="00A27779" w:rsidRPr="00BE6ED8" w:rsidRDefault="00BE6ED8" w:rsidP="00BE6ED8">
            <w:pPr>
              <w:spacing w:before="0" w:after="0" w:line="240" w:lineRule="auto"/>
              <w:rPr>
                <w:rFonts w:eastAsia="Times New Roman"/>
              </w:rPr>
            </w:pPr>
            <w:r>
              <w:rPr>
                <w:rFonts w:eastAsia="Times New Roman"/>
              </w:rPr>
              <w:t>Signature</w:t>
            </w:r>
          </w:p>
        </w:tc>
        <w:tc>
          <w:tcPr>
            <w:tcW w:w="5477" w:type="dxa"/>
            <w:gridSpan w:val="3"/>
          </w:tcPr>
          <w:p w14:paraId="1DFC1403" w14:textId="77777777" w:rsidR="00A27779" w:rsidRDefault="00A27779" w:rsidP="00A27779"/>
        </w:tc>
      </w:tr>
    </w:tbl>
    <w:p w14:paraId="40EE783C" w14:textId="77777777" w:rsidR="00A27779" w:rsidRPr="00CC33C2" w:rsidRDefault="00A27779" w:rsidP="00CC33C2"/>
    <w:p w14:paraId="264E6A62" w14:textId="77777777" w:rsidR="00CC33C2" w:rsidRDefault="00CC33C2">
      <w:pPr>
        <w:spacing w:before="0" w:after="0" w:line="240" w:lineRule="auto"/>
        <w:jc w:val="left"/>
        <w:rPr>
          <w:rFonts w:eastAsiaTheme="majorEastAsia"/>
        </w:rPr>
      </w:pPr>
    </w:p>
    <w:p w14:paraId="03204C1C" w14:textId="37F22197" w:rsidR="00F91BED" w:rsidRDefault="00F91BED">
      <w:pPr>
        <w:spacing w:before="0" w:after="0" w:line="240" w:lineRule="auto"/>
        <w:jc w:val="left"/>
        <w:rPr>
          <w:rFonts w:eastAsiaTheme="majorEastAsia"/>
        </w:rPr>
      </w:pPr>
    </w:p>
    <w:p w14:paraId="5EFF5D2B" w14:textId="2ADFA60C" w:rsidR="00BE6ED8" w:rsidRDefault="00BE6ED8">
      <w:pPr>
        <w:spacing w:before="0" w:after="0" w:line="240" w:lineRule="auto"/>
        <w:jc w:val="left"/>
        <w:rPr>
          <w:rFonts w:eastAsiaTheme="majorEastAsia"/>
        </w:rPr>
      </w:pPr>
    </w:p>
    <w:p w14:paraId="60F1DD58" w14:textId="2B84C0FA" w:rsidR="00BE6ED8" w:rsidRDefault="00BE6ED8">
      <w:pPr>
        <w:spacing w:before="0" w:after="0" w:line="240" w:lineRule="auto"/>
        <w:jc w:val="left"/>
        <w:rPr>
          <w:rFonts w:eastAsiaTheme="majorEastAsia"/>
        </w:rPr>
      </w:pPr>
    </w:p>
    <w:p w14:paraId="1EEBF84F" w14:textId="076781EE" w:rsidR="00BE6ED8" w:rsidRDefault="00BE6ED8">
      <w:pPr>
        <w:spacing w:before="0" w:after="0" w:line="240" w:lineRule="auto"/>
        <w:jc w:val="left"/>
        <w:rPr>
          <w:rFonts w:eastAsiaTheme="majorEastAsia"/>
        </w:rPr>
      </w:pPr>
    </w:p>
    <w:p w14:paraId="28F04E92" w14:textId="0A5BE99D" w:rsidR="00C90293" w:rsidRDefault="00C90293">
      <w:pPr>
        <w:spacing w:before="0" w:after="0" w:line="240" w:lineRule="auto"/>
        <w:jc w:val="left"/>
        <w:rPr>
          <w:rFonts w:eastAsiaTheme="majorEastAsia"/>
        </w:rPr>
      </w:pPr>
    </w:p>
    <w:p w14:paraId="11C2C3C8" w14:textId="77777777" w:rsidR="0046653B" w:rsidRDefault="0046653B">
      <w:pPr>
        <w:spacing w:before="0" w:after="0" w:line="240" w:lineRule="auto"/>
        <w:jc w:val="left"/>
        <w:rPr>
          <w:rFonts w:eastAsiaTheme="majorEastAsia"/>
        </w:rPr>
      </w:pPr>
    </w:p>
    <w:p w14:paraId="0FC18C48" w14:textId="2F48D09B" w:rsidR="00F91BED" w:rsidRDefault="00F91BED" w:rsidP="00712354">
      <w:pPr>
        <w:pStyle w:val="Heading1"/>
      </w:pPr>
      <w:bookmarkStart w:id="12" w:name="_Toc230087150"/>
      <w:r>
        <w:rPr>
          <w:rFonts w:eastAsiaTheme="majorEastAsia"/>
        </w:rPr>
        <w:t xml:space="preserve">Manpower </w:t>
      </w:r>
      <w:r w:rsidR="00712354">
        <w:t>Levels</w:t>
      </w:r>
      <w:r w:rsidR="002B7464">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76"/>
        <w:gridCol w:w="1013"/>
        <w:gridCol w:w="546"/>
        <w:gridCol w:w="550"/>
        <w:gridCol w:w="1151"/>
      </w:tblGrid>
      <w:tr w:rsidR="00F91BED" w:rsidRPr="00414BFB" w14:paraId="17E46240" w14:textId="77777777" w:rsidTr="003008A4">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F91BED" w:rsidRDefault="00F91BED" w:rsidP="00F91BED">
            <w:pPr>
              <w:spacing w:before="0" w:after="0" w:line="240" w:lineRule="auto"/>
              <w:rPr>
                <w:b/>
                <w:lang w:val="en-IE"/>
              </w:rPr>
            </w:pPr>
            <w:r w:rsidRPr="00F91BED">
              <w:rPr>
                <w:b/>
              </w:rPr>
              <w:t>Skillset Required</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70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F91BED" w:rsidRDefault="002B7464" w:rsidP="00F91BED">
            <w:pPr>
              <w:spacing w:before="0" w:after="0" w:line="240" w:lineRule="auto"/>
              <w:rPr>
                <w:b/>
                <w:lang w:val="en-IE"/>
              </w:rPr>
            </w:pPr>
            <w:r>
              <w:rPr>
                <w:b/>
                <w:lang w:val="en-IE"/>
              </w:rPr>
              <w:t>Minimum Number Required</w:t>
            </w:r>
          </w:p>
        </w:tc>
      </w:tr>
      <w:tr w:rsidR="00F91BED" w:rsidRPr="00414BFB" w14:paraId="07932FB0" w14:textId="77777777" w:rsidTr="002B7464">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5E926452" w:rsidR="00F91BED" w:rsidRPr="00CA6044" w:rsidRDefault="002B7464" w:rsidP="00712354">
            <w:r w:rsidRPr="002B7464">
              <w:rPr>
                <w:color w:val="C00000"/>
                <w:lang w:val="en-IE"/>
              </w:rPr>
              <w:t>[</w:t>
            </w:r>
            <w:r w:rsidR="00CA6044" w:rsidRPr="00EC05BA">
              <w:t xml:space="preserve">The tenderer has a support organisation with 3 or more field support engineers that can respond and be on site within the timeframe specified in Appendix </w:t>
            </w:r>
            <w:r w:rsidR="00CA6044">
              <w:t>2</w:t>
            </w:r>
            <w:r w:rsidR="00CA6044" w:rsidRPr="00EC05BA">
              <w:t>; KM170352 - Scope of Requirements.</w:t>
            </w:r>
            <w:r w:rsidRPr="002B7464">
              <w:rPr>
                <w:color w:val="C00000"/>
                <w:lang w:val="en-IE"/>
              </w:rPr>
              <w:t>]</w:t>
            </w: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2BFC4296" w14:textId="00A972D5" w:rsidR="00F91BED" w:rsidRPr="00414BFB" w:rsidRDefault="002B7464" w:rsidP="00712354">
            <w:pPr>
              <w:rPr>
                <w:lang w:val="en-IE"/>
              </w:rPr>
            </w:pPr>
            <w:r w:rsidRPr="002B7464">
              <w:rPr>
                <w:color w:val="C00000"/>
                <w:lang w:val="en-IE"/>
              </w:rPr>
              <w:t>[buyer to insert]</w:t>
            </w:r>
          </w:p>
        </w:tc>
      </w:tr>
      <w:tr w:rsidR="00F91BED" w:rsidRPr="00414BFB" w14:paraId="51232943" w14:textId="77777777" w:rsidTr="002B7464">
        <w:trPr>
          <w:trHeight w:val="658"/>
        </w:trPr>
        <w:tc>
          <w:tcPr>
            <w:tcW w:w="3715" w:type="dxa"/>
            <w:tcBorders>
              <w:top w:val="single" w:sz="4" w:space="0" w:color="C00000"/>
              <w:left w:val="single" w:sz="4" w:space="0" w:color="C00000"/>
              <w:bottom w:val="single" w:sz="4" w:space="0" w:color="C00000"/>
              <w:right w:val="single" w:sz="4" w:space="0" w:color="C00000"/>
            </w:tcBorders>
          </w:tcPr>
          <w:p w14:paraId="753DA154" w14:textId="5525C1EA"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5863085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35A9E0D5" w14:textId="77777777" w:rsidR="00F91BED" w:rsidRPr="00414BFB" w:rsidRDefault="00F91BED" w:rsidP="00712354">
            <w:pPr>
              <w:rPr>
                <w:lang w:val="en-IE"/>
              </w:rPr>
            </w:pPr>
          </w:p>
        </w:tc>
      </w:tr>
      <w:tr w:rsidR="00F91BED" w:rsidRPr="00414BFB" w14:paraId="12F7B30F"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1C8973F1" w14:textId="1D475648"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6031A0A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ECA757"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13DCA6CD" w14:textId="77777777" w:rsidR="00F91BED" w:rsidRPr="00414BFB" w:rsidRDefault="00F91BED" w:rsidP="00712354">
            <w:pPr>
              <w:rPr>
                <w:lang w:val="en-IE"/>
              </w:rPr>
            </w:pPr>
          </w:p>
        </w:tc>
      </w:tr>
      <w:tr w:rsidR="00F91BED" w:rsidRPr="00414BFB" w14:paraId="50E392C4"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439CFCD9" w14:textId="77777777"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625E2B1" w14:textId="18840DB0"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6767D23"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6AAB8393" w14:textId="77777777" w:rsidR="00F91BED" w:rsidRPr="00414BFB" w:rsidRDefault="00F91BED" w:rsidP="00712354">
            <w:pPr>
              <w:rPr>
                <w:lang w:val="en-IE"/>
              </w:rPr>
            </w:pPr>
          </w:p>
        </w:tc>
      </w:tr>
      <w:tr w:rsidR="00F91BED" w:rsidRPr="00414BFB" w14:paraId="07614B46"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31D428D9" w14:textId="1899EE12"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32FEC97"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50943BF0"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76A3DCFA" w14:textId="77777777" w:rsidR="00F91BED" w:rsidRPr="00414BFB" w:rsidRDefault="00F91BED" w:rsidP="00712354">
            <w:pPr>
              <w:rPr>
                <w:lang w:val="en-IE"/>
              </w:rPr>
            </w:pPr>
          </w:p>
        </w:tc>
      </w:tr>
      <w:tr w:rsidR="00F91BED" w:rsidRPr="00414BFB" w14:paraId="55499292"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79B55AFC" w14:textId="77777777"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D705E39"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1ADB811C"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71F4BED3" w14:textId="77777777" w:rsidR="00F91BED" w:rsidRPr="00414BFB" w:rsidRDefault="00F91BED" w:rsidP="00712354">
            <w:pPr>
              <w:rPr>
                <w:lang w:val="en-IE"/>
              </w:rPr>
            </w:pP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721CB015" w14:textId="5D60DEAD" w:rsidR="009B49D1" w:rsidRPr="009B49D1" w:rsidRDefault="00877458" w:rsidP="009B49D1">
      <w:pPr>
        <w:pStyle w:val="Heading1"/>
      </w:pPr>
      <w:bookmarkStart w:id="13" w:name="_Toc230087151"/>
      <w:r>
        <w:lastRenderedPageBreak/>
        <w:t>Previous Contracts</w:t>
      </w:r>
      <w:r w:rsidR="002B7464">
        <w:t xml:space="preserve"> </w:t>
      </w:r>
      <w:r w:rsidR="003008A4">
        <w:t xml:space="preserve">/ Experience </w:t>
      </w:r>
      <w:r w:rsidR="002B7464">
        <w:t xml:space="preserve">– </w:t>
      </w:r>
      <w:bookmarkStart w:id="14" w:name="_Hlk523749692"/>
      <w:r w:rsidR="002B7464">
        <w:t>Pass/Fail Criteria</w:t>
      </w:r>
      <w:bookmarkEnd w:id="13"/>
      <w:bookmarkEnd w:id="1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766"/>
        <w:gridCol w:w="1244"/>
        <w:gridCol w:w="592"/>
        <w:gridCol w:w="847"/>
        <w:gridCol w:w="1933"/>
      </w:tblGrid>
      <w:tr w:rsidR="009B49D1" w:rsidRPr="00414BFB" w14:paraId="4A428B2C"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382"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382"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382"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36"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4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33"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010"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33"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382"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5B7D0A" w:rsidRPr="00414BFB" w14:paraId="4F01E824"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011828" w14:textId="35F3BCA4" w:rsidR="00A46890" w:rsidRPr="00EC05BA" w:rsidRDefault="00A46890" w:rsidP="00A46890">
            <w:pPr>
              <w:jc w:val="left"/>
            </w:pPr>
            <w:r w:rsidRPr="00EC05BA">
              <w:t xml:space="preserve">Tenderers must provide </w:t>
            </w:r>
            <w:r w:rsidR="00462270">
              <w:t>a</w:t>
            </w:r>
            <w:r w:rsidR="00462270" w:rsidRPr="00EC05BA">
              <w:t xml:space="preserve"> case</w:t>
            </w:r>
            <w:r w:rsidRPr="00EC05BA">
              <w:t xml:space="preserve"> studies of similar scale, nature and complexity to the works for this contract where the tenderer has provided both Audio Visual technology and furniture into similar establishments with for traffic management or control purposes.</w:t>
            </w:r>
          </w:p>
          <w:p w14:paraId="210877A5" w14:textId="77777777" w:rsidR="00A46890" w:rsidRPr="008D1A26" w:rsidRDefault="00A46890" w:rsidP="00A46890">
            <w:pPr>
              <w:jc w:val="left"/>
            </w:pPr>
            <w:r w:rsidRPr="008D1A26">
              <w:t>Case studies must include:</w:t>
            </w:r>
          </w:p>
          <w:p w14:paraId="5CE2C8DC" w14:textId="77777777" w:rsidR="00A46890" w:rsidRPr="00EC05BA" w:rsidRDefault="00A46890" w:rsidP="00A46890">
            <w:pPr>
              <w:numPr>
                <w:ilvl w:val="0"/>
                <w:numId w:val="14"/>
              </w:numPr>
              <w:spacing w:before="120" w:line="264" w:lineRule="auto"/>
              <w:jc w:val="left"/>
            </w:pPr>
            <w:r w:rsidRPr="00EC05BA">
              <w:t>Client name (if possible), or industry sector, location</w:t>
            </w:r>
          </w:p>
          <w:p w14:paraId="03408A8D" w14:textId="77777777" w:rsidR="00A46890" w:rsidRPr="00EC05BA" w:rsidRDefault="00A46890" w:rsidP="00A46890">
            <w:pPr>
              <w:numPr>
                <w:ilvl w:val="0"/>
                <w:numId w:val="14"/>
              </w:numPr>
              <w:spacing w:before="120" w:line="264" w:lineRule="auto"/>
              <w:jc w:val="left"/>
            </w:pPr>
            <w:r w:rsidRPr="00EC05BA">
              <w:lastRenderedPageBreak/>
              <w:t>Technologies utilised including manufacturer</w:t>
            </w:r>
          </w:p>
          <w:p w14:paraId="5E0FE28B" w14:textId="77777777" w:rsidR="00A46890" w:rsidRPr="00EC05BA" w:rsidRDefault="00A46890" w:rsidP="00A46890">
            <w:pPr>
              <w:numPr>
                <w:ilvl w:val="0"/>
                <w:numId w:val="14"/>
              </w:numPr>
              <w:spacing w:before="120" w:line="264" w:lineRule="auto"/>
              <w:jc w:val="left"/>
            </w:pPr>
            <w:r w:rsidRPr="00EC05BA">
              <w:t>Overview of the project, including sizes of control rooms, numbers of operator positions, and details of the deployed technology and furniture solutions</w:t>
            </w:r>
          </w:p>
          <w:p w14:paraId="2272C57E" w14:textId="77777777" w:rsidR="00A46890" w:rsidRPr="00EC05BA" w:rsidRDefault="00A46890" w:rsidP="00A46890">
            <w:pPr>
              <w:numPr>
                <w:ilvl w:val="0"/>
                <w:numId w:val="14"/>
              </w:numPr>
              <w:spacing w:before="120" w:line="264" w:lineRule="auto"/>
              <w:jc w:val="left"/>
            </w:pPr>
            <w:r w:rsidRPr="00EC05BA">
              <w:t xml:space="preserve">Value of contract award, and final contract value </w:t>
            </w:r>
          </w:p>
          <w:p w14:paraId="280F38D5" w14:textId="77777777" w:rsidR="00A46890" w:rsidRPr="00EC05BA" w:rsidRDefault="00A46890" w:rsidP="00A46890">
            <w:pPr>
              <w:numPr>
                <w:ilvl w:val="0"/>
                <w:numId w:val="14"/>
              </w:numPr>
              <w:spacing w:before="120" w:line="264" w:lineRule="auto"/>
              <w:jc w:val="left"/>
            </w:pPr>
            <w:r w:rsidRPr="00EC05BA">
              <w:t>Project start and end dates</w:t>
            </w:r>
          </w:p>
          <w:p w14:paraId="6B0416D9" w14:textId="5105BC94" w:rsidR="00A46890" w:rsidRPr="00EC05BA" w:rsidRDefault="00A46890" w:rsidP="00A46890">
            <w:pPr>
              <w:numPr>
                <w:ilvl w:val="0"/>
                <w:numId w:val="14"/>
              </w:numPr>
              <w:spacing w:before="120" w:line="264" w:lineRule="auto"/>
              <w:jc w:val="left"/>
              <w:rPr>
                <w:rStyle w:val="CommentReference"/>
              </w:rPr>
            </w:pPr>
            <w:r w:rsidRPr="00EC05BA">
              <w:t xml:space="preserve">Details of </w:t>
            </w:r>
            <w:r w:rsidR="00462270" w:rsidRPr="00EC05BA">
              <w:t>the support</w:t>
            </w:r>
            <w:r w:rsidRPr="00EC05BA">
              <w:t xml:space="preserve"> and maintenance package in place</w:t>
            </w:r>
          </w:p>
          <w:p w14:paraId="16ED6A03" w14:textId="6AEA55E8" w:rsidR="00A46890" w:rsidRPr="00EC05BA" w:rsidRDefault="00A46890" w:rsidP="00A46890">
            <w:pPr>
              <w:numPr>
                <w:ilvl w:val="0"/>
                <w:numId w:val="14"/>
              </w:numPr>
              <w:spacing w:before="120" w:line="264" w:lineRule="auto"/>
              <w:jc w:val="left"/>
            </w:pPr>
            <w:r w:rsidRPr="00EC05BA">
              <w:t xml:space="preserve">The example projects have relevance and similarity to that defined above and in the Appendix 3 Functional </w:t>
            </w:r>
            <w:r w:rsidR="00462270" w:rsidRPr="00EC05BA">
              <w:t>Narrative.</w:t>
            </w:r>
          </w:p>
          <w:p w14:paraId="2D08AD36" w14:textId="77777777" w:rsidR="00A46890" w:rsidRPr="00EC05BA" w:rsidRDefault="00A46890" w:rsidP="00A46890">
            <w:pPr>
              <w:numPr>
                <w:ilvl w:val="0"/>
                <w:numId w:val="14"/>
              </w:numPr>
              <w:spacing w:before="120" w:line="264" w:lineRule="auto"/>
              <w:jc w:val="left"/>
            </w:pPr>
            <w:r w:rsidRPr="00EC05BA">
              <w:t>There is a concise overview of the completed project and solution including technology utilised</w:t>
            </w:r>
          </w:p>
          <w:p w14:paraId="1A5DDE95" w14:textId="20879237" w:rsidR="005B7D0A" w:rsidRPr="00704E58" w:rsidRDefault="005B7D0A" w:rsidP="00A46890">
            <w:pPr>
              <w:spacing w:before="120" w:line="264" w:lineRule="auto"/>
              <w:ind w:left="849"/>
              <w:jc w:val="left"/>
              <w:rPr>
                <w:color w:val="FF0000"/>
                <w:highlight w:val="yellow"/>
              </w:rPr>
            </w:pPr>
          </w:p>
        </w:tc>
        <w:tc>
          <w:tcPr>
            <w:tcW w:w="5382" w:type="dxa"/>
            <w:gridSpan w:val="5"/>
            <w:tcBorders>
              <w:top w:val="single" w:sz="4" w:space="0" w:color="C00000"/>
              <w:left w:val="single" w:sz="4" w:space="0" w:color="C00000"/>
              <w:bottom w:val="single" w:sz="4" w:space="0" w:color="C00000"/>
              <w:right w:val="single" w:sz="4" w:space="0" w:color="C00000"/>
            </w:tcBorders>
          </w:tcPr>
          <w:p w14:paraId="1E30BE51" w14:textId="77777777" w:rsidR="005B7D0A" w:rsidRPr="00414BFB" w:rsidRDefault="005B7D0A" w:rsidP="005B7D0A"/>
        </w:tc>
      </w:tr>
      <w:tr w:rsidR="005B7D0A" w:rsidRPr="00414BFB" w14:paraId="7CC79B66"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6AD3643C" w:rsidR="005B7D0A" w:rsidRPr="002B7464" w:rsidRDefault="005B7D0A" w:rsidP="005B7D0A">
            <w:r w:rsidRPr="002B7464">
              <w:rPr>
                <w:color w:val="FF0000"/>
              </w:rPr>
              <w:t xml:space="preserve">Any other relevant information </w:t>
            </w:r>
          </w:p>
        </w:tc>
      </w:tr>
    </w:tbl>
    <w:p w14:paraId="7B24A665" w14:textId="1E2DD9CA" w:rsidR="005B7D0A" w:rsidRDefault="005B7D0A"/>
    <w:p w14:paraId="6008DD11" w14:textId="77777777" w:rsidR="005B7D0A" w:rsidRDefault="005B7D0A">
      <w:pPr>
        <w:spacing w:before="0" w:after="0" w:line="240" w:lineRule="auto"/>
        <w:jc w:val="left"/>
      </w:pPr>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766"/>
        <w:gridCol w:w="1244"/>
        <w:gridCol w:w="592"/>
        <w:gridCol w:w="847"/>
        <w:gridCol w:w="1933"/>
      </w:tblGrid>
      <w:tr w:rsidR="005B7D0A" w:rsidRPr="00414BFB" w14:paraId="2F3B79D9"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5B7D0A" w:rsidRPr="009B49D1" w:rsidRDefault="005B7D0A" w:rsidP="005B7D0A">
            <w:pPr>
              <w:jc w:val="center"/>
              <w:rPr>
                <w:b/>
                <w:color w:val="FFFFFF" w:themeColor="background1"/>
              </w:rPr>
            </w:pPr>
            <w:r w:rsidRPr="009B49D1">
              <w:rPr>
                <w:b/>
                <w:color w:val="FFFFFF" w:themeColor="background1"/>
              </w:rPr>
              <w:lastRenderedPageBreak/>
              <w:t>Reference Contract #2</w:t>
            </w:r>
          </w:p>
        </w:tc>
      </w:tr>
      <w:tr w:rsidR="005B7D0A" w:rsidRPr="00414BFB" w14:paraId="58F8B3EC"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5B7D0A" w:rsidRPr="009B49D1" w:rsidRDefault="005B7D0A" w:rsidP="005B7D0A">
            <w:pPr>
              <w:rPr>
                <w:b/>
                <w:color w:val="FFFFFF" w:themeColor="background1"/>
              </w:rPr>
            </w:pPr>
            <w:r w:rsidRPr="009B49D1">
              <w:rPr>
                <w:b/>
                <w:color w:val="FFFFFF" w:themeColor="background1"/>
              </w:rPr>
              <w:t>Customer Name</w:t>
            </w:r>
          </w:p>
        </w:tc>
        <w:tc>
          <w:tcPr>
            <w:tcW w:w="5382" w:type="dxa"/>
            <w:gridSpan w:val="5"/>
            <w:tcBorders>
              <w:top w:val="single" w:sz="4" w:space="0" w:color="C00000"/>
              <w:left w:val="single" w:sz="4" w:space="0" w:color="C00000"/>
              <w:bottom w:val="single" w:sz="4" w:space="0" w:color="C00000"/>
              <w:right w:val="single" w:sz="4" w:space="0" w:color="C00000"/>
            </w:tcBorders>
          </w:tcPr>
          <w:p w14:paraId="7C54B6E0" w14:textId="77777777" w:rsidR="005B7D0A" w:rsidRPr="00414BFB" w:rsidRDefault="005B7D0A" w:rsidP="005B7D0A"/>
        </w:tc>
      </w:tr>
      <w:tr w:rsidR="005B7D0A" w:rsidRPr="00414BFB" w14:paraId="30C0DF25"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5B7D0A" w:rsidRPr="009B49D1" w:rsidRDefault="005B7D0A" w:rsidP="005B7D0A">
            <w:pPr>
              <w:rPr>
                <w:b/>
                <w:color w:val="FFFFFF" w:themeColor="background1"/>
              </w:rPr>
            </w:pPr>
            <w:r w:rsidRPr="009B49D1">
              <w:rPr>
                <w:b/>
                <w:color w:val="FFFFFF" w:themeColor="background1"/>
              </w:rPr>
              <w:t>Contact Name</w:t>
            </w:r>
          </w:p>
        </w:tc>
        <w:tc>
          <w:tcPr>
            <w:tcW w:w="5382" w:type="dxa"/>
            <w:gridSpan w:val="5"/>
            <w:tcBorders>
              <w:top w:val="single" w:sz="4" w:space="0" w:color="C00000"/>
              <w:left w:val="single" w:sz="4" w:space="0" w:color="C00000"/>
              <w:bottom w:val="single" w:sz="4" w:space="0" w:color="C00000"/>
              <w:right w:val="single" w:sz="4" w:space="0" w:color="C00000"/>
            </w:tcBorders>
          </w:tcPr>
          <w:p w14:paraId="2A19899C" w14:textId="77777777" w:rsidR="005B7D0A" w:rsidRPr="00414BFB" w:rsidRDefault="005B7D0A" w:rsidP="005B7D0A"/>
        </w:tc>
      </w:tr>
      <w:tr w:rsidR="005B7D0A" w:rsidRPr="00414BFB" w14:paraId="3DC239A4"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5B7D0A" w:rsidRPr="009B49D1" w:rsidRDefault="005B7D0A" w:rsidP="005B7D0A">
            <w:pPr>
              <w:rPr>
                <w:b/>
                <w:color w:val="FFFFFF" w:themeColor="background1"/>
              </w:rPr>
            </w:pPr>
            <w:r w:rsidRPr="009B49D1">
              <w:rPr>
                <w:b/>
                <w:color w:val="FFFFFF" w:themeColor="background1"/>
              </w:rPr>
              <w:t>Contact Number</w:t>
            </w:r>
          </w:p>
        </w:tc>
        <w:tc>
          <w:tcPr>
            <w:tcW w:w="5382" w:type="dxa"/>
            <w:gridSpan w:val="5"/>
            <w:tcBorders>
              <w:top w:val="single" w:sz="4" w:space="0" w:color="C00000"/>
              <w:left w:val="single" w:sz="4" w:space="0" w:color="C00000"/>
              <w:bottom w:val="single" w:sz="4" w:space="0" w:color="C00000"/>
              <w:right w:val="single" w:sz="4" w:space="0" w:color="C00000"/>
            </w:tcBorders>
          </w:tcPr>
          <w:p w14:paraId="34EB30F7" w14:textId="77777777" w:rsidR="005B7D0A" w:rsidRPr="00414BFB" w:rsidRDefault="005B7D0A" w:rsidP="005B7D0A"/>
        </w:tc>
      </w:tr>
      <w:tr w:rsidR="005B7D0A" w:rsidRPr="00414BFB" w14:paraId="30AA6634"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5B7D0A" w:rsidRPr="009B49D1" w:rsidRDefault="005B7D0A" w:rsidP="005B7D0A">
            <w:pPr>
              <w:rPr>
                <w:b/>
                <w:color w:val="FFFFFF" w:themeColor="background1"/>
              </w:rPr>
            </w:pPr>
            <w:r w:rsidRPr="009B49D1">
              <w:rPr>
                <w:b/>
                <w:color w:val="FFFFFF" w:themeColor="background1"/>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5B7D0A" w:rsidRPr="009B49D1" w:rsidRDefault="005B7D0A" w:rsidP="005B7D0A">
            <w:pPr>
              <w:rPr>
                <w:b/>
              </w:rPr>
            </w:pPr>
            <w:r w:rsidRPr="009B49D1">
              <w:rPr>
                <w:b/>
              </w:rPr>
              <w:t>From</w:t>
            </w:r>
          </w:p>
        </w:tc>
        <w:tc>
          <w:tcPr>
            <w:tcW w:w="1836" w:type="dxa"/>
            <w:gridSpan w:val="2"/>
            <w:tcBorders>
              <w:top w:val="single" w:sz="4" w:space="0" w:color="C00000"/>
              <w:left w:val="single" w:sz="4" w:space="0" w:color="C00000"/>
              <w:bottom w:val="single" w:sz="4" w:space="0" w:color="C00000"/>
              <w:right w:val="single" w:sz="4" w:space="0" w:color="C00000"/>
            </w:tcBorders>
          </w:tcPr>
          <w:p w14:paraId="319D7984" w14:textId="77777777" w:rsidR="005B7D0A" w:rsidRPr="00414BFB" w:rsidRDefault="005B7D0A" w:rsidP="005B7D0A"/>
        </w:tc>
        <w:tc>
          <w:tcPr>
            <w:tcW w:w="84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5B7D0A" w:rsidRPr="009B49D1" w:rsidRDefault="005B7D0A" w:rsidP="005B7D0A">
            <w:pPr>
              <w:rPr>
                <w:b/>
              </w:rPr>
            </w:pPr>
            <w:r w:rsidRPr="009B49D1">
              <w:rPr>
                <w:b/>
              </w:rPr>
              <w:t xml:space="preserve">To </w:t>
            </w:r>
          </w:p>
        </w:tc>
        <w:tc>
          <w:tcPr>
            <w:tcW w:w="1933" w:type="dxa"/>
            <w:tcBorders>
              <w:top w:val="single" w:sz="4" w:space="0" w:color="C00000"/>
              <w:left w:val="single" w:sz="4" w:space="0" w:color="C00000"/>
              <w:bottom w:val="single" w:sz="4" w:space="0" w:color="C00000"/>
              <w:right w:val="single" w:sz="4" w:space="0" w:color="C00000"/>
            </w:tcBorders>
          </w:tcPr>
          <w:p w14:paraId="4C3537CC" w14:textId="77777777" w:rsidR="005B7D0A" w:rsidRPr="00414BFB" w:rsidRDefault="005B7D0A" w:rsidP="005B7D0A"/>
        </w:tc>
      </w:tr>
      <w:tr w:rsidR="005B7D0A" w:rsidRPr="00414BFB" w14:paraId="5D03D283"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5B7D0A" w:rsidRPr="009B49D1" w:rsidRDefault="005B7D0A" w:rsidP="005B7D0A">
            <w:pPr>
              <w:rPr>
                <w:b/>
                <w:color w:val="FFFFFF" w:themeColor="background1"/>
              </w:rPr>
            </w:pPr>
            <w:r w:rsidRPr="009B49D1">
              <w:rPr>
                <w:b/>
                <w:color w:val="FFFFFF" w:themeColor="background1"/>
              </w:rPr>
              <w:t>Contract Value</w:t>
            </w:r>
          </w:p>
        </w:tc>
        <w:tc>
          <w:tcPr>
            <w:tcW w:w="2010" w:type="dxa"/>
            <w:gridSpan w:val="2"/>
            <w:tcBorders>
              <w:top w:val="single" w:sz="4" w:space="0" w:color="C00000"/>
              <w:left w:val="single" w:sz="4" w:space="0" w:color="C00000"/>
              <w:bottom w:val="single" w:sz="4" w:space="0" w:color="C00000"/>
              <w:right w:val="single" w:sz="4" w:space="0" w:color="C00000"/>
            </w:tcBorders>
          </w:tcPr>
          <w:p w14:paraId="1AE571FA" w14:textId="77777777" w:rsidR="005B7D0A" w:rsidRPr="00414BFB" w:rsidRDefault="005B7D0A" w:rsidP="005B7D0A"/>
        </w:tc>
        <w:tc>
          <w:tcPr>
            <w:tcW w:w="14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5B7D0A" w:rsidRPr="002B7464" w:rsidRDefault="005B7D0A" w:rsidP="005B7D0A">
            <w:pPr>
              <w:rPr>
                <w:b/>
              </w:rPr>
            </w:pPr>
            <w:r w:rsidRPr="002B7464">
              <w:rPr>
                <w:b/>
              </w:rPr>
              <w:t>Period value refers to</w:t>
            </w:r>
          </w:p>
        </w:tc>
        <w:tc>
          <w:tcPr>
            <w:tcW w:w="1933" w:type="dxa"/>
            <w:tcBorders>
              <w:top w:val="single" w:sz="4" w:space="0" w:color="C00000"/>
              <w:left w:val="single" w:sz="4" w:space="0" w:color="C00000"/>
              <w:bottom w:val="single" w:sz="4" w:space="0" w:color="C00000"/>
              <w:right w:val="single" w:sz="4" w:space="0" w:color="C00000"/>
            </w:tcBorders>
          </w:tcPr>
          <w:p w14:paraId="4111A56B" w14:textId="77777777" w:rsidR="005B7D0A" w:rsidRPr="00414BFB" w:rsidRDefault="005B7D0A" w:rsidP="005B7D0A"/>
        </w:tc>
      </w:tr>
      <w:tr w:rsidR="005B7D0A" w:rsidRPr="00414BFB" w14:paraId="4CF6D7E2"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5B7D0A" w:rsidRPr="009B49D1" w:rsidRDefault="005B7D0A" w:rsidP="005B7D0A">
            <w:pPr>
              <w:rPr>
                <w:b/>
                <w:color w:val="FFFFFF" w:themeColor="background1"/>
              </w:rPr>
            </w:pPr>
            <w:r w:rsidRPr="009B49D1">
              <w:rPr>
                <w:b/>
                <w:color w:val="FFFFFF" w:themeColor="background1"/>
              </w:rPr>
              <w:t>Detailed description</w:t>
            </w:r>
          </w:p>
        </w:tc>
        <w:tc>
          <w:tcPr>
            <w:tcW w:w="5382" w:type="dxa"/>
            <w:gridSpan w:val="5"/>
            <w:tcBorders>
              <w:top w:val="single" w:sz="4" w:space="0" w:color="C00000"/>
              <w:left w:val="single" w:sz="4" w:space="0" w:color="C00000"/>
              <w:bottom w:val="single" w:sz="4" w:space="0" w:color="C00000"/>
              <w:right w:val="single" w:sz="4" w:space="0" w:color="C00000"/>
            </w:tcBorders>
          </w:tcPr>
          <w:p w14:paraId="4F868685" w14:textId="77777777" w:rsidR="005B7D0A" w:rsidRPr="00414BFB" w:rsidRDefault="005B7D0A" w:rsidP="005B7D0A"/>
          <w:p w14:paraId="76E38AFC" w14:textId="77777777" w:rsidR="005B7D0A" w:rsidRPr="00414BFB" w:rsidRDefault="005B7D0A" w:rsidP="005B7D0A"/>
          <w:p w14:paraId="1257CA41" w14:textId="77777777" w:rsidR="005B7D0A" w:rsidRPr="00414BFB" w:rsidRDefault="005B7D0A" w:rsidP="005B7D0A"/>
        </w:tc>
      </w:tr>
      <w:tr w:rsidR="005B7D0A" w:rsidRPr="00414BFB" w14:paraId="003BBDF0"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5B7D0A" w:rsidRPr="00414BFB" w:rsidRDefault="005B7D0A" w:rsidP="005B7D0A">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A46890" w:rsidRPr="00414BFB" w14:paraId="4B150DAD" w14:textId="77777777" w:rsidTr="005B7D0A">
        <w:tc>
          <w:tcPr>
            <w:tcW w:w="35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040E847" w14:textId="3A8E8FAC" w:rsidR="00A46890" w:rsidRPr="00EC05BA" w:rsidRDefault="00A46890" w:rsidP="00A46890">
            <w:pPr>
              <w:jc w:val="left"/>
            </w:pPr>
            <w:r w:rsidRPr="00EC05BA">
              <w:t xml:space="preserve">Tenderers must provide </w:t>
            </w:r>
            <w:r w:rsidR="00462270">
              <w:t>a</w:t>
            </w:r>
            <w:r w:rsidR="00462270" w:rsidRPr="00EC05BA">
              <w:t xml:space="preserve"> case</w:t>
            </w:r>
            <w:r w:rsidRPr="00EC05BA">
              <w:t xml:space="preserve"> studies of similar scale, nature and complexity to the works for this contract where the tenderer has provided both Audio Visual technology and furniture into similar establishments with for traffic management or control purposes.</w:t>
            </w:r>
          </w:p>
          <w:p w14:paraId="351BD9F0" w14:textId="77777777" w:rsidR="00A46890" w:rsidRPr="00EC05BA" w:rsidRDefault="00A46890" w:rsidP="00A46890">
            <w:pPr>
              <w:jc w:val="left"/>
              <w:rPr>
                <w:highlight w:val="yellow"/>
              </w:rPr>
            </w:pPr>
            <w:r w:rsidRPr="008D1A26">
              <w:t>Case studies must include:</w:t>
            </w:r>
          </w:p>
          <w:p w14:paraId="0884A67B" w14:textId="77777777" w:rsidR="00A46890" w:rsidRPr="00EC05BA" w:rsidRDefault="00A46890" w:rsidP="00A46890">
            <w:pPr>
              <w:numPr>
                <w:ilvl w:val="0"/>
                <w:numId w:val="14"/>
              </w:numPr>
              <w:spacing w:before="120" w:line="264" w:lineRule="auto"/>
              <w:jc w:val="left"/>
            </w:pPr>
            <w:r w:rsidRPr="00EC05BA">
              <w:t>Client name (if possible), or industry sector, location</w:t>
            </w:r>
          </w:p>
          <w:p w14:paraId="63F36B70" w14:textId="77777777" w:rsidR="00A46890" w:rsidRPr="00EC05BA" w:rsidRDefault="00A46890" w:rsidP="00A46890">
            <w:pPr>
              <w:numPr>
                <w:ilvl w:val="0"/>
                <w:numId w:val="14"/>
              </w:numPr>
              <w:spacing w:before="120" w:line="264" w:lineRule="auto"/>
              <w:jc w:val="left"/>
            </w:pPr>
            <w:r w:rsidRPr="00EC05BA">
              <w:lastRenderedPageBreak/>
              <w:t>Technologies utilised including manufacturer</w:t>
            </w:r>
          </w:p>
          <w:p w14:paraId="0C6D8EB8" w14:textId="77777777" w:rsidR="00A46890" w:rsidRPr="00EC05BA" w:rsidRDefault="00A46890" w:rsidP="00A46890">
            <w:pPr>
              <w:numPr>
                <w:ilvl w:val="0"/>
                <w:numId w:val="14"/>
              </w:numPr>
              <w:spacing w:before="120" w:line="264" w:lineRule="auto"/>
              <w:jc w:val="left"/>
            </w:pPr>
            <w:r w:rsidRPr="00EC05BA">
              <w:t>Overview of the project, including sizes of control rooms, numbers of operator positions, and details of the deployed technology and furniture solutions</w:t>
            </w:r>
          </w:p>
          <w:p w14:paraId="6208D2F4" w14:textId="77777777" w:rsidR="00A46890" w:rsidRPr="00EC05BA" w:rsidRDefault="00A46890" w:rsidP="00A46890">
            <w:pPr>
              <w:numPr>
                <w:ilvl w:val="0"/>
                <w:numId w:val="14"/>
              </w:numPr>
              <w:spacing w:before="120" w:line="264" w:lineRule="auto"/>
              <w:jc w:val="left"/>
            </w:pPr>
            <w:r w:rsidRPr="00EC05BA">
              <w:t xml:space="preserve">Value of contract award, and final contract value </w:t>
            </w:r>
          </w:p>
          <w:p w14:paraId="0791B7A1" w14:textId="77777777" w:rsidR="00A46890" w:rsidRPr="00EC05BA" w:rsidRDefault="00A46890" w:rsidP="00A46890">
            <w:pPr>
              <w:numPr>
                <w:ilvl w:val="0"/>
                <w:numId w:val="14"/>
              </w:numPr>
              <w:spacing w:before="120" w:line="264" w:lineRule="auto"/>
              <w:jc w:val="left"/>
            </w:pPr>
            <w:r w:rsidRPr="00EC05BA">
              <w:t>Project start and end dates</w:t>
            </w:r>
          </w:p>
          <w:p w14:paraId="7C3E5EEC" w14:textId="0743803F" w:rsidR="00A46890" w:rsidRPr="00EC05BA" w:rsidRDefault="00A46890" w:rsidP="00A46890">
            <w:pPr>
              <w:numPr>
                <w:ilvl w:val="0"/>
                <w:numId w:val="14"/>
              </w:numPr>
              <w:spacing w:before="120" w:line="264" w:lineRule="auto"/>
              <w:jc w:val="left"/>
              <w:rPr>
                <w:rStyle w:val="CommentReference"/>
              </w:rPr>
            </w:pPr>
            <w:r w:rsidRPr="00EC05BA">
              <w:t xml:space="preserve">Details of </w:t>
            </w:r>
            <w:r w:rsidR="00462270" w:rsidRPr="00EC05BA">
              <w:t>the support</w:t>
            </w:r>
            <w:r w:rsidRPr="00EC05BA">
              <w:t xml:space="preserve"> and maintenance package in place</w:t>
            </w:r>
          </w:p>
          <w:p w14:paraId="7FCC6FDA" w14:textId="00E7D9F9" w:rsidR="00A46890" w:rsidRPr="00EC05BA" w:rsidRDefault="00A46890" w:rsidP="00A46890">
            <w:pPr>
              <w:numPr>
                <w:ilvl w:val="0"/>
                <w:numId w:val="14"/>
              </w:numPr>
              <w:spacing w:before="120" w:line="264" w:lineRule="auto"/>
              <w:jc w:val="left"/>
            </w:pPr>
            <w:r w:rsidRPr="00EC05BA">
              <w:t xml:space="preserve">The example projects have relevance and similarity to that defined above and in the Appendix 3 Functional </w:t>
            </w:r>
            <w:r w:rsidR="00462270" w:rsidRPr="00EC05BA">
              <w:t>Narrative.</w:t>
            </w:r>
          </w:p>
          <w:p w14:paraId="0EF26008" w14:textId="26D410CF" w:rsidR="00A46890" w:rsidRPr="00A46890" w:rsidRDefault="00A46890" w:rsidP="00A46890">
            <w:pPr>
              <w:numPr>
                <w:ilvl w:val="0"/>
                <w:numId w:val="14"/>
              </w:numPr>
              <w:spacing w:before="120" w:line="264" w:lineRule="auto"/>
              <w:jc w:val="left"/>
            </w:pPr>
            <w:r w:rsidRPr="00EC05BA">
              <w:t>There is a concise overview of the completed project and solution including technology utilised</w:t>
            </w:r>
          </w:p>
        </w:tc>
        <w:tc>
          <w:tcPr>
            <w:tcW w:w="5382" w:type="dxa"/>
            <w:gridSpan w:val="5"/>
            <w:tcBorders>
              <w:top w:val="single" w:sz="4" w:space="0" w:color="C00000"/>
              <w:left w:val="single" w:sz="4" w:space="0" w:color="C00000"/>
              <w:bottom w:val="single" w:sz="4" w:space="0" w:color="C00000"/>
              <w:right w:val="single" w:sz="4" w:space="0" w:color="C00000"/>
            </w:tcBorders>
          </w:tcPr>
          <w:p w14:paraId="035ABD19" w14:textId="77777777" w:rsidR="00A46890" w:rsidRPr="002B7464" w:rsidRDefault="00A46890" w:rsidP="00A46890"/>
        </w:tc>
      </w:tr>
      <w:tr w:rsidR="005B7D0A" w:rsidRPr="00414BFB" w14:paraId="2BD78087" w14:textId="77777777" w:rsidTr="005B7D0A">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77777777" w:rsidR="005B7D0A" w:rsidRPr="002B7464" w:rsidRDefault="005B7D0A" w:rsidP="005B7D0A">
            <w:r w:rsidRPr="002B7464">
              <w:rPr>
                <w:color w:val="FF0000"/>
              </w:rPr>
              <w:t xml:space="preserve">Any other relevant information </w:t>
            </w:r>
          </w:p>
        </w:tc>
      </w:tr>
      <w:tr w:rsidR="005B7D0A" w:rsidRPr="00414BFB" w14:paraId="3983D6D4" w14:textId="77777777" w:rsidTr="005B7D0A">
        <w:tc>
          <w:tcPr>
            <w:tcW w:w="8908" w:type="dxa"/>
            <w:gridSpan w:val="6"/>
            <w:tcBorders>
              <w:top w:val="single" w:sz="4" w:space="0" w:color="C00000"/>
              <w:left w:val="single" w:sz="4" w:space="0" w:color="C00000"/>
              <w:bottom w:val="single" w:sz="4" w:space="0" w:color="C00000"/>
              <w:right w:val="single" w:sz="4" w:space="0" w:color="C00000"/>
            </w:tcBorders>
          </w:tcPr>
          <w:p w14:paraId="056A8992" w14:textId="77777777" w:rsidR="005B7D0A" w:rsidRPr="00414BFB" w:rsidRDefault="005B7D0A" w:rsidP="005B7D0A"/>
          <w:p w14:paraId="632C674D" w14:textId="77777777" w:rsidR="005B7D0A" w:rsidRPr="00414BFB" w:rsidRDefault="005B7D0A" w:rsidP="005B7D0A"/>
        </w:tc>
      </w:tr>
    </w:tbl>
    <w:p w14:paraId="37376AFA" w14:textId="09D2B63A" w:rsidR="005B7D0A" w:rsidRDefault="005B7D0A"/>
    <w:p w14:paraId="73A58CA9" w14:textId="77777777" w:rsidR="005B7D0A" w:rsidRDefault="005B7D0A">
      <w:pPr>
        <w:spacing w:before="0" w:after="0" w:line="240" w:lineRule="auto"/>
        <w:jc w:val="left"/>
      </w:pPr>
      <w:r>
        <w:br w:type="page"/>
      </w:r>
    </w:p>
    <w:p w14:paraId="4EB82791" w14:textId="77777777" w:rsidR="005B7D0A" w:rsidRDefault="005B7D0A"/>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6"/>
        <w:gridCol w:w="766"/>
        <w:gridCol w:w="1244"/>
        <w:gridCol w:w="592"/>
        <w:gridCol w:w="847"/>
        <w:gridCol w:w="1933"/>
      </w:tblGrid>
      <w:tr w:rsidR="005B7D0A" w:rsidRPr="00414BFB" w14:paraId="289468E7" w14:textId="77777777" w:rsidTr="004D4BE7">
        <w:tc>
          <w:tcPr>
            <w:tcW w:w="8908"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1B06EB8" w14:textId="0BA1096F" w:rsidR="005B7D0A" w:rsidRPr="009B49D1" w:rsidRDefault="005B7D0A" w:rsidP="004D4BE7">
            <w:pPr>
              <w:jc w:val="center"/>
              <w:rPr>
                <w:b/>
                <w:color w:val="FFFFFF" w:themeColor="background1"/>
              </w:rPr>
            </w:pPr>
            <w:r w:rsidRPr="009B49D1">
              <w:rPr>
                <w:b/>
                <w:color w:val="FFFFFF" w:themeColor="background1"/>
              </w:rPr>
              <w:t>Reference Contract #</w:t>
            </w:r>
            <w:r>
              <w:rPr>
                <w:b/>
                <w:color w:val="FFFFFF" w:themeColor="background1"/>
              </w:rPr>
              <w:t>3</w:t>
            </w:r>
          </w:p>
        </w:tc>
      </w:tr>
      <w:tr w:rsidR="005B7D0A" w:rsidRPr="00414BFB" w14:paraId="2A26E1D9"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0893A83" w14:textId="77777777" w:rsidR="005B7D0A" w:rsidRPr="009B49D1" w:rsidRDefault="005B7D0A" w:rsidP="004D4BE7">
            <w:pPr>
              <w:rPr>
                <w:b/>
                <w:color w:val="FFFFFF" w:themeColor="background1"/>
              </w:rPr>
            </w:pPr>
            <w:r w:rsidRPr="009B49D1">
              <w:rPr>
                <w:b/>
                <w:color w:val="FFFFFF" w:themeColor="background1"/>
              </w:rPr>
              <w:t>Customer Name</w:t>
            </w:r>
          </w:p>
        </w:tc>
        <w:tc>
          <w:tcPr>
            <w:tcW w:w="5382" w:type="dxa"/>
            <w:gridSpan w:val="5"/>
            <w:tcBorders>
              <w:top w:val="single" w:sz="4" w:space="0" w:color="C00000"/>
              <w:left w:val="single" w:sz="4" w:space="0" w:color="C00000"/>
              <w:bottom w:val="single" w:sz="4" w:space="0" w:color="C00000"/>
              <w:right w:val="single" w:sz="4" w:space="0" w:color="C00000"/>
            </w:tcBorders>
          </w:tcPr>
          <w:p w14:paraId="0B969034" w14:textId="77777777" w:rsidR="005B7D0A" w:rsidRPr="00414BFB" w:rsidRDefault="005B7D0A" w:rsidP="004D4BE7"/>
        </w:tc>
      </w:tr>
      <w:tr w:rsidR="005B7D0A" w:rsidRPr="00414BFB" w14:paraId="53242828"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0B31C32" w14:textId="77777777" w:rsidR="005B7D0A" w:rsidRPr="009B49D1" w:rsidRDefault="005B7D0A" w:rsidP="004D4BE7">
            <w:pPr>
              <w:rPr>
                <w:b/>
                <w:color w:val="FFFFFF" w:themeColor="background1"/>
              </w:rPr>
            </w:pPr>
            <w:r w:rsidRPr="009B49D1">
              <w:rPr>
                <w:b/>
                <w:color w:val="FFFFFF" w:themeColor="background1"/>
              </w:rPr>
              <w:t>Contact Name</w:t>
            </w:r>
          </w:p>
        </w:tc>
        <w:tc>
          <w:tcPr>
            <w:tcW w:w="5382" w:type="dxa"/>
            <w:gridSpan w:val="5"/>
            <w:tcBorders>
              <w:top w:val="single" w:sz="4" w:space="0" w:color="C00000"/>
              <w:left w:val="single" w:sz="4" w:space="0" w:color="C00000"/>
              <w:bottom w:val="single" w:sz="4" w:space="0" w:color="C00000"/>
              <w:right w:val="single" w:sz="4" w:space="0" w:color="C00000"/>
            </w:tcBorders>
          </w:tcPr>
          <w:p w14:paraId="624D8640" w14:textId="77777777" w:rsidR="005B7D0A" w:rsidRPr="00414BFB" w:rsidRDefault="005B7D0A" w:rsidP="004D4BE7"/>
        </w:tc>
      </w:tr>
      <w:tr w:rsidR="005B7D0A" w:rsidRPr="00414BFB" w14:paraId="7132B795"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D255761" w14:textId="77777777" w:rsidR="005B7D0A" w:rsidRPr="009B49D1" w:rsidRDefault="005B7D0A" w:rsidP="004D4BE7">
            <w:pPr>
              <w:rPr>
                <w:b/>
                <w:color w:val="FFFFFF" w:themeColor="background1"/>
              </w:rPr>
            </w:pPr>
            <w:r w:rsidRPr="009B49D1">
              <w:rPr>
                <w:b/>
                <w:color w:val="FFFFFF" w:themeColor="background1"/>
              </w:rPr>
              <w:t>Contact Number</w:t>
            </w:r>
          </w:p>
        </w:tc>
        <w:tc>
          <w:tcPr>
            <w:tcW w:w="5382" w:type="dxa"/>
            <w:gridSpan w:val="5"/>
            <w:tcBorders>
              <w:top w:val="single" w:sz="4" w:space="0" w:color="C00000"/>
              <w:left w:val="single" w:sz="4" w:space="0" w:color="C00000"/>
              <w:bottom w:val="single" w:sz="4" w:space="0" w:color="C00000"/>
              <w:right w:val="single" w:sz="4" w:space="0" w:color="C00000"/>
            </w:tcBorders>
          </w:tcPr>
          <w:p w14:paraId="0C95FDB5" w14:textId="77777777" w:rsidR="005B7D0A" w:rsidRPr="00414BFB" w:rsidRDefault="005B7D0A" w:rsidP="004D4BE7"/>
        </w:tc>
      </w:tr>
      <w:tr w:rsidR="005B7D0A" w:rsidRPr="00414BFB" w14:paraId="7257D06E"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1B9BD20" w14:textId="77777777" w:rsidR="005B7D0A" w:rsidRPr="009B49D1" w:rsidRDefault="005B7D0A" w:rsidP="004D4BE7">
            <w:pPr>
              <w:rPr>
                <w:b/>
                <w:color w:val="FFFFFF" w:themeColor="background1"/>
              </w:rPr>
            </w:pPr>
            <w:r w:rsidRPr="009B49D1">
              <w:rPr>
                <w:b/>
                <w:color w:val="FFFFFF" w:themeColor="background1"/>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940FB" w14:textId="77777777" w:rsidR="005B7D0A" w:rsidRPr="009B49D1" w:rsidRDefault="005B7D0A" w:rsidP="004D4BE7">
            <w:pPr>
              <w:rPr>
                <w:b/>
              </w:rPr>
            </w:pPr>
            <w:r w:rsidRPr="009B49D1">
              <w:rPr>
                <w:b/>
              </w:rPr>
              <w:t>From</w:t>
            </w:r>
          </w:p>
        </w:tc>
        <w:tc>
          <w:tcPr>
            <w:tcW w:w="1836" w:type="dxa"/>
            <w:gridSpan w:val="2"/>
            <w:tcBorders>
              <w:top w:val="single" w:sz="4" w:space="0" w:color="C00000"/>
              <w:left w:val="single" w:sz="4" w:space="0" w:color="C00000"/>
              <w:bottom w:val="single" w:sz="4" w:space="0" w:color="C00000"/>
              <w:right w:val="single" w:sz="4" w:space="0" w:color="C00000"/>
            </w:tcBorders>
          </w:tcPr>
          <w:p w14:paraId="4B5E942E" w14:textId="77777777" w:rsidR="005B7D0A" w:rsidRPr="00414BFB" w:rsidRDefault="005B7D0A" w:rsidP="004D4BE7"/>
        </w:tc>
        <w:tc>
          <w:tcPr>
            <w:tcW w:w="84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6678EFE" w14:textId="77777777" w:rsidR="005B7D0A" w:rsidRPr="009B49D1" w:rsidRDefault="005B7D0A" w:rsidP="004D4BE7">
            <w:pPr>
              <w:rPr>
                <w:b/>
              </w:rPr>
            </w:pPr>
            <w:r w:rsidRPr="009B49D1">
              <w:rPr>
                <w:b/>
              </w:rPr>
              <w:t xml:space="preserve">To </w:t>
            </w:r>
          </w:p>
        </w:tc>
        <w:tc>
          <w:tcPr>
            <w:tcW w:w="1933" w:type="dxa"/>
            <w:tcBorders>
              <w:top w:val="single" w:sz="4" w:space="0" w:color="C00000"/>
              <w:left w:val="single" w:sz="4" w:space="0" w:color="C00000"/>
              <w:bottom w:val="single" w:sz="4" w:space="0" w:color="C00000"/>
              <w:right w:val="single" w:sz="4" w:space="0" w:color="C00000"/>
            </w:tcBorders>
          </w:tcPr>
          <w:p w14:paraId="4DE5576D" w14:textId="77777777" w:rsidR="005B7D0A" w:rsidRPr="00414BFB" w:rsidRDefault="005B7D0A" w:rsidP="004D4BE7"/>
        </w:tc>
      </w:tr>
      <w:tr w:rsidR="005B7D0A" w:rsidRPr="00414BFB" w14:paraId="5FFA279C"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DE3F204" w14:textId="77777777" w:rsidR="005B7D0A" w:rsidRPr="009B49D1" w:rsidRDefault="005B7D0A" w:rsidP="004D4BE7">
            <w:pPr>
              <w:rPr>
                <w:b/>
                <w:color w:val="FFFFFF" w:themeColor="background1"/>
              </w:rPr>
            </w:pPr>
            <w:r w:rsidRPr="009B49D1">
              <w:rPr>
                <w:b/>
                <w:color w:val="FFFFFF" w:themeColor="background1"/>
              </w:rPr>
              <w:t>Contract Value</w:t>
            </w:r>
          </w:p>
        </w:tc>
        <w:tc>
          <w:tcPr>
            <w:tcW w:w="2010" w:type="dxa"/>
            <w:gridSpan w:val="2"/>
            <w:tcBorders>
              <w:top w:val="single" w:sz="4" w:space="0" w:color="C00000"/>
              <w:left w:val="single" w:sz="4" w:space="0" w:color="C00000"/>
              <w:bottom w:val="single" w:sz="4" w:space="0" w:color="C00000"/>
              <w:right w:val="single" w:sz="4" w:space="0" w:color="C00000"/>
            </w:tcBorders>
          </w:tcPr>
          <w:p w14:paraId="1CC84637" w14:textId="77777777" w:rsidR="005B7D0A" w:rsidRPr="00414BFB" w:rsidRDefault="005B7D0A" w:rsidP="004D4BE7"/>
        </w:tc>
        <w:tc>
          <w:tcPr>
            <w:tcW w:w="143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A7FC0" w14:textId="77777777" w:rsidR="005B7D0A" w:rsidRPr="002B7464" w:rsidRDefault="005B7D0A" w:rsidP="004D4BE7">
            <w:pPr>
              <w:rPr>
                <w:b/>
              </w:rPr>
            </w:pPr>
            <w:r w:rsidRPr="002B7464">
              <w:rPr>
                <w:b/>
              </w:rPr>
              <w:t>Period value refers to</w:t>
            </w:r>
          </w:p>
        </w:tc>
        <w:tc>
          <w:tcPr>
            <w:tcW w:w="1933" w:type="dxa"/>
            <w:tcBorders>
              <w:top w:val="single" w:sz="4" w:space="0" w:color="C00000"/>
              <w:left w:val="single" w:sz="4" w:space="0" w:color="C00000"/>
              <w:bottom w:val="single" w:sz="4" w:space="0" w:color="C00000"/>
              <w:right w:val="single" w:sz="4" w:space="0" w:color="C00000"/>
            </w:tcBorders>
          </w:tcPr>
          <w:p w14:paraId="4143C570" w14:textId="77777777" w:rsidR="005B7D0A" w:rsidRPr="00414BFB" w:rsidRDefault="005B7D0A" w:rsidP="004D4BE7"/>
        </w:tc>
      </w:tr>
      <w:tr w:rsidR="005B7D0A" w:rsidRPr="00414BFB" w14:paraId="4B134D3F"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ACE8848" w14:textId="77777777" w:rsidR="005B7D0A" w:rsidRPr="009B49D1" w:rsidRDefault="005B7D0A" w:rsidP="004D4BE7">
            <w:pPr>
              <w:rPr>
                <w:b/>
                <w:color w:val="FFFFFF" w:themeColor="background1"/>
              </w:rPr>
            </w:pPr>
            <w:r w:rsidRPr="009B49D1">
              <w:rPr>
                <w:b/>
                <w:color w:val="FFFFFF" w:themeColor="background1"/>
              </w:rPr>
              <w:t>Detailed description</w:t>
            </w:r>
          </w:p>
        </w:tc>
        <w:tc>
          <w:tcPr>
            <w:tcW w:w="5382" w:type="dxa"/>
            <w:gridSpan w:val="5"/>
            <w:tcBorders>
              <w:top w:val="single" w:sz="4" w:space="0" w:color="C00000"/>
              <w:left w:val="single" w:sz="4" w:space="0" w:color="C00000"/>
              <w:bottom w:val="single" w:sz="4" w:space="0" w:color="C00000"/>
              <w:right w:val="single" w:sz="4" w:space="0" w:color="C00000"/>
            </w:tcBorders>
          </w:tcPr>
          <w:p w14:paraId="004EE842" w14:textId="77777777" w:rsidR="005B7D0A" w:rsidRPr="00414BFB" w:rsidRDefault="005B7D0A" w:rsidP="004D4BE7"/>
          <w:p w14:paraId="6E30E4FF" w14:textId="77777777" w:rsidR="005B7D0A" w:rsidRPr="00414BFB" w:rsidRDefault="005B7D0A" w:rsidP="004D4BE7"/>
          <w:p w14:paraId="64CDED3E" w14:textId="77777777" w:rsidR="005B7D0A" w:rsidRPr="00414BFB" w:rsidRDefault="005B7D0A" w:rsidP="004D4BE7"/>
        </w:tc>
      </w:tr>
      <w:tr w:rsidR="005B7D0A" w:rsidRPr="00414BFB" w14:paraId="67F014B6" w14:textId="77777777" w:rsidTr="004D4BE7">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E874F0A" w14:textId="77777777" w:rsidR="005B7D0A" w:rsidRPr="00414BFB" w:rsidRDefault="005B7D0A" w:rsidP="004D4BE7">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A46890" w:rsidRPr="00414BFB" w14:paraId="4DA33BEA" w14:textId="77777777" w:rsidTr="004D4BE7">
        <w:tc>
          <w:tcPr>
            <w:tcW w:w="35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C1E136" w14:textId="66D8988F" w:rsidR="00A46890" w:rsidRPr="00EC05BA" w:rsidRDefault="00A46890" w:rsidP="00A46890">
            <w:pPr>
              <w:jc w:val="left"/>
            </w:pPr>
            <w:r w:rsidRPr="00EC05BA">
              <w:t xml:space="preserve">Tenderers must provide </w:t>
            </w:r>
            <w:r w:rsidR="00462270">
              <w:t>a</w:t>
            </w:r>
            <w:r w:rsidR="00462270" w:rsidRPr="00EC05BA">
              <w:t xml:space="preserve"> case</w:t>
            </w:r>
            <w:r w:rsidRPr="00EC05BA">
              <w:t xml:space="preserve"> studies of similar scale, nature and complexity to the works for this contract where the tenderer has provided both Audio Visual technology and furniture into similar establishments with for traffic management or control purposes.</w:t>
            </w:r>
          </w:p>
          <w:p w14:paraId="07E9BBA6" w14:textId="77777777" w:rsidR="00A46890" w:rsidRPr="008D1A26" w:rsidRDefault="00A46890" w:rsidP="00A46890">
            <w:pPr>
              <w:jc w:val="left"/>
            </w:pPr>
            <w:r w:rsidRPr="008D1A26">
              <w:t>Case studies must include:</w:t>
            </w:r>
          </w:p>
          <w:p w14:paraId="2CD0797E" w14:textId="77777777" w:rsidR="00A46890" w:rsidRPr="00EC05BA" w:rsidRDefault="00A46890" w:rsidP="00A46890">
            <w:pPr>
              <w:numPr>
                <w:ilvl w:val="0"/>
                <w:numId w:val="14"/>
              </w:numPr>
              <w:spacing w:before="120" w:line="264" w:lineRule="auto"/>
              <w:jc w:val="left"/>
            </w:pPr>
            <w:r w:rsidRPr="00EC05BA">
              <w:t>Client name (if possible), or industry sector, location</w:t>
            </w:r>
          </w:p>
          <w:p w14:paraId="54D1945D" w14:textId="77777777" w:rsidR="00A46890" w:rsidRPr="00EC05BA" w:rsidRDefault="00A46890" w:rsidP="00A46890">
            <w:pPr>
              <w:numPr>
                <w:ilvl w:val="0"/>
                <w:numId w:val="14"/>
              </w:numPr>
              <w:spacing w:before="120" w:line="264" w:lineRule="auto"/>
              <w:jc w:val="left"/>
            </w:pPr>
            <w:r w:rsidRPr="00EC05BA">
              <w:lastRenderedPageBreak/>
              <w:t>Technologies utilised including manufacturer</w:t>
            </w:r>
          </w:p>
          <w:p w14:paraId="07359977" w14:textId="77777777" w:rsidR="00A46890" w:rsidRPr="00EC05BA" w:rsidRDefault="00A46890" w:rsidP="00A46890">
            <w:pPr>
              <w:numPr>
                <w:ilvl w:val="0"/>
                <w:numId w:val="14"/>
              </w:numPr>
              <w:spacing w:before="120" w:line="264" w:lineRule="auto"/>
              <w:jc w:val="left"/>
            </w:pPr>
            <w:r w:rsidRPr="00EC05BA">
              <w:t>Overview of the project, including sizes of control rooms, numbers of operator positions, and details of the deployed technology and furniture solutions</w:t>
            </w:r>
          </w:p>
          <w:p w14:paraId="2E4D305D" w14:textId="77777777" w:rsidR="00A46890" w:rsidRPr="00EC05BA" w:rsidRDefault="00A46890" w:rsidP="00A46890">
            <w:pPr>
              <w:numPr>
                <w:ilvl w:val="0"/>
                <w:numId w:val="14"/>
              </w:numPr>
              <w:spacing w:before="120" w:line="264" w:lineRule="auto"/>
              <w:jc w:val="left"/>
            </w:pPr>
            <w:r w:rsidRPr="00EC05BA">
              <w:t xml:space="preserve">Value of contract award, and final contract value </w:t>
            </w:r>
          </w:p>
          <w:p w14:paraId="62453A39" w14:textId="77777777" w:rsidR="00A46890" w:rsidRPr="00EC05BA" w:rsidRDefault="00A46890" w:rsidP="00A46890">
            <w:pPr>
              <w:numPr>
                <w:ilvl w:val="0"/>
                <w:numId w:val="14"/>
              </w:numPr>
              <w:spacing w:before="120" w:line="264" w:lineRule="auto"/>
              <w:jc w:val="left"/>
            </w:pPr>
            <w:r w:rsidRPr="00EC05BA">
              <w:t>Project start and end dates</w:t>
            </w:r>
          </w:p>
          <w:p w14:paraId="14D77FC4" w14:textId="352749C3" w:rsidR="00A46890" w:rsidRPr="00EC05BA" w:rsidRDefault="00A46890" w:rsidP="00A46890">
            <w:pPr>
              <w:numPr>
                <w:ilvl w:val="0"/>
                <w:numId w:val="14"/>
              </w:numPr>
              <w:spacing w:before="120" w:line="264" w:lineRule="auto"/>
              <w:jc w:val="left"/>
              <w:rPr>
                <w:rStyle w:val="CommentReference"/>
              </w:rPr>
            </w:pPr>
            <w:r w:rsidRPr="00EC05BA">
              <w:t xml:space="preserve">Details of </w:t>
            </w:r>
            <w:r w:rsidR="00462270" w:rsidRPr="00EC05BA">
              <w:t>the support</w:t>
            </w:r>
            <w:r w:rsidRPr="00EC05BA">
              <w:t xml:space="preserve"> and maintenance package in place</w:t>
            </w:r>
          </w:p>
          <w:p w14:paraId="2A4D3AA0" w14:textId="1DDC11F4" w:rsidR="00A46890" w:rsidRPr="00EC05BA" w:rsidRDefault="00A46890" w:rsidP="00A46890">
            <w:pPr>
              <w:numPr>
                <w:ilvl w:val="0"/>
                <w:numId w:val="14"/>
              </w:numPr>
              <w:spacing w:before="120" w:line="264" w:lineRule="auto"/>
              <w:jc w:val="left"/>
            </w:pPr>
            <w:r w:rsidRPr="00EC05BA">
              <w:t xml:space="preserve">The example projects have relevance and similarity to that defined above and in the Appendix 3 Functional </w:t>
            </w:r>
            <w:r w:rsidR="00462270" w:rsidRPr="00EC05BA">
              <w:t>Narrative.</w:t>
            </w:r>
          </w:p>
          <w:p w14:paraId="06757381" w14:textId="1E16388C" w:rsidR="00A46890" w:rsidRPr="00A46890" w:rsidRDefault="00A46890" w:rsidP="00A46890">
            <w:pPr>
              <w:numPr>
                <w:ilvl w:val="0"/>
                <w:numId w:val="14"/>
              </w:numPr>
              <w:spacing w:before="120" w:line="264" w:lineRule="auto"/>
              <w:jc w:val="left"/>
            </w:pPr>
            <w:r w:rsidRPr="00EC05BA">
              <w:t>There is a concise overview of the completed project and solution including technology utilised</w:t>
            </w:r>
          </w:p>
        </w:tc>
        <w:tc>
          <w:tcPr>
            <w:tcW w:w="5382" w:type="dxa"/>
            <w:gridSpan w:val="5"/>
            <w:tcBorders>
              <w:top w:val="single" w:sz="4" w:space="0" w:color="C00000"/>
              <w:left w:val="single" w:sz="4" w:space="0" w:color="C00000"/>
              <w:bottom w:val="single" w:sz="4" w:space="0" w:color="C00000"/>
              <w:right w:val="single" w:sz="4" w:space="0" w:color="C00000"/>
            </w:tcBorders>
          </w:tcPr>
          <w:p w14:paraId="62DCD9FA" w14:textId="77777777" w:rsidR="00A46890" w:rsidRPr="002B7464" w:rsidRDefault="00A46890" w:rsidP="00A46890"/>
        </w:tc>
      </w:tr>
      <w:tr w:rsidR="005B7D0A" w:rsidRPr="00414BFB" w14:paraId="1382BD18" w14:textId="77777777" w:rsidTr="004D4BE7">
        <w:tc>
          <w:tcPr>
            <w:tcW w:w="8908"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3E4FA9" w14:textId="77777777" w:rsidR="005B7D0A" w:rsidRPr="002B7464" w:rsidRDefault="005B7D0A" w:rsidP="004D4BE7">
            <w:r w:rsidRPr="002B7464">
              <w:rPr>
                <w:color w:val="FF0000"/>
              </w:rPr>
              <w:t xml:space="preserve">Any other relevant information </w:t>
            </w:r>
          </w:p>
        </w:tc>
      </w:tr>
      <w:tr w:rsidR="005B7D0A" w:rsidRPr="00414BFB" w14:paraId="0D8F8DAE" w14:textId="77777777" w:rsidTr="004D4BE7">
        <w:tc>
          <w:tcPr>
            <w:tcW w:w="8908" w:type="dxa"/>
            <w:gridSpan w:val="6"/>
            <w:tcBorders>
              <w:top w:val="single" w:sz="4" w:space="0" w:color="C00000"/>
              <w:left w:val="single" w:sz="4" w:space="0" w:color="C00000"/>
              <w:bottom w:val="single" w:sz="4" w:space="0" w:color="C00000"/>
              <w:right w:val="single" w:sz="4" w:space="0" w:color="C00000"/>
            </w:tcBorders>
          </w:tcPr>
          <w:p w14:paraId="199D0C20" w14:textId="77777777" w:rsidR="005B7D0A" w:rsidRPr="00414BFB" w:rsidRDefault="005B7D0A" w:rsidP="004D4BE7"/>
          <w:p w14:paraId="38E6E943" w14:textId="77777777" w:rsidR="005B7D0A" w:rsidRPr="00414BFB" w:rsidRDefault="005B7D0A" w:rsidP="004D4BE7"/>
        </w:tc>
      </w:tr>
    </w:tbl>
    <w:p w14:paraId="5E496B90" w14:textId="77777777" w:rsidR="005B7D0A" w:rsidRDefault="005B7D0A">
      <w:pPr>
        <w:spacing w:before="0" w:after="0" w:line="240" w:lineRule="auto"/>
        <w:jc w:val="left"/>
        <w:rPr>
          <w:rFonts w:eastAsia="Times New Roman"/>
          <w:b/>
          <w:bCs/>
          <w:color w:val="FFFFFF" w:themeColor="background1"/>
          <w:sz w:val="28"/>
          <w:szCs w:val="28"/>
        </w:rPr>
      </w:pPr>
      <w:r>
        <w:br w:type="page"/>
      </w:r>
    </w:p>
    <w:p w14:paraId="7F827F98" w14:textId="339E6304" w:rsidR="009B49D1" w:rsidRDefault="009B49D1" w:rsidP="009B49D1">
      <w:pPr>
        <w:pStyle w:val="Heading1"/>
      </w:pPr>
      <w:bookmarkStart w:id="15" w:name="_Toc230087152"/>
      <w:r>
        <w:lastRenderedPageBreak/>
        <w:t>Health &amp; Safety</w:t>
      </w:r>
      <w:r w:rsidR="006205F0">
        <w:t xml:space="preserve"> – Pass/Fail Criteria</w:t>
      </w:r>
      <w:bookmarkEnd w:id="1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71D6392F" w:rsidR="009B49D1" w:rsidRDefault="009B49D1" w:rsidP="009B49D1">
      <w:pPr>
        <w:pStyle w:val="Heading1"/>
      </w:pPr>
      <w:bookmarkStart w:id="16" w:name="_Toc230087153"/>
      <w:r>
        <w:t xml:space="preserve">Quality Assurance </w:t>
      </w:r>
      <w:r w:rsidR="006205F0">
        <w:t>– Pass/Fail Criteria</w:t>
      </w:r>
      <w:bookmarkEnd w:id="16"/>
      <w:r w:rsidR="006205F0">
        <w:t xml:space="preserve"> </w:t>
      </w:r>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6F48E4"/>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6F48E4"/>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6F48E4"/>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6F48E4"/>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6F48E4"/>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6F48E4"/>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6F48E4"/>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6F48E4"/>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6B2E0325" w14:textId="6B598FBD" w:rsidR="003F5BB3" w:rsidRDefault="003F5BB3" w:rsidP="003F5BB3">
      <w:pPr>
        <w:pStyle w:val="Heading1"/>
      </w:pPr>
      <w:bookmarkStart w:id="17" w:name="_Toc230087154"/>
      <w:bookmarkStart w:id="18" w:name="_Toc488834423"/>
      <w:bookmarkStart w:id="19" w:name="_Toc460518593"/>
      <w:bookmarkStart w:id="20" w:name="_Toc474254483"/>
      <w:r>
        <w:lastRenderedPageBreak/>
        <w:t>RESPONSE TO THE AWARD CRITERIA</w:t>
      </w:r>
      <w:bookmarkEnd w:id="17"/>
    </w:p>
    <w:p w14:paraId="59FD9978" w14:textId="77777777" w:rsidR="005820EE" w:rsidRDefault="005820EE">
      <w:pPr>
        <w:spacing w:before="0" w:after="0" w:line="240" w:lineRule="auto"/>
        <w:jc w:val="left"/>
        <w:rPr>
          <w:rFonts w:eastAsia="Times New Roman"/>
          <w:b/>
          <w:bCs/>
          <w:color w:val="FFFFFF" w:themeColor="background1"/>
          <w:sz w:val="28"/>
          <w:szCs w:val="28"/>
        </w:rPr>
      </w:pPr>
    </w:p>
    <w:p w14:paraId="239973F8" w14:textId="77777777" w:rsidR="002F0058" w:rsidRDefault="002F0058" w:rsidP="002F0058">
      <w:pPr>
        <w:pStyle w:val="Heading1"/>
      </w:pPr>
      <w:bookmarkStart w:id="21" w:name="_Toc230087155"/>
      <w:r>
        <w:t>Response to Qualitative Award Criteria</w:t>
      </w:r>
      <w:bookmarkEnd w:id="21"/>
    </w:p>
    <w:p w14:paraId="5102BDAB" w14:textId="77777777" w:rsidR="002F0058" w:rsidRPr="00414BFB" w:rsidRDefault="002F0058" w:rsidP="002F0058"/>
    <w:tbl>
      <w:tblPr>
        <w:tblStyle w:val="GridTable4-Accent5"/>
        <w:tblW w:w="0" w:type="auto"/>
        <w:tblLook w:val="04A0" w:firstRow="1" w:lastRow="0" w:firstColumn="1" w:lastColumn="0" w:noHBand="0" w:noVBand="1"/>
      </w:tblPr>
      <w:tblGrid>
        <w:gridCol w:w="1838"/>
        <w:gridCol w:w="3119"/>
        <w:gridCol w:w="1559"/>
        <w:gridCol w:w="1250"/>
        <w:gridCol w:w="1250"/>
      </w:tblGrid>
      <w:tr w:rsidR="002F0058" w:rsidRPr="00414BFB" w14:paraId="78B715D3"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1333B62" w14:textId="64A498DD" w:rsidR="002F0058" w:rsidRPr="00C53A83" w:rsidRDefault="002F0058" w:rsidP="00095C51">
            <w:pPr>
              <w:rPr>
                <w:bCs w:val="0"/>
                <w:color w:val="FFFFFF" w:themeColor="background1"/>
              </w:rPr>
            </w:pPr>
            <w:r w:rsidRPr="00C53A83">
              <w:rPr>
                <w:color w:val="FFFFFF" w:themeColor="background1"/>
              </w:rPr>
              <w:t>Criterion</w:t>
            </w:r>
            <w:r>
              <w:rPr>
                <w:color w:val="FFFFFF" w:themeColor="background1"/>
              </w:rPr>
              <w:t xml:space="preserve">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557A1EE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8FF766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0B6D3C83"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79D0D9C6"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2CD2E40" w14:textId="5735C4CF" w:rsidR="00462270" w:rsidRPr="00462270" w:rsidRDefault="00A95DE2" w:rsidP="00095C51">
            <w:pPr>
              <w:rPr>
                <w:b w:val="0"/>
                <w:bCs w:val="0"/>
              </w:rPr>
            </w:pPr>
            <w:permStart w:id="113790800" w:edGrp="everyone"/>
            <w:r>
              <w:t>Proposed Project</w:t>
            </w:r>
            <w:r w:rsidR="002D727D">
              <w:t xml:space="preserve"> Programme</w:t>
            </w:r>
            <w:r w:rsidR="00462270">
              <w:t xml:space="preserve"> and Risk Management </w:t>
            </w:r>
            <w:permEnd w:id="113790800"/>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474049F"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1E22A8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C85F33A"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08712718" w14:textId="77777777" w:rsidTr="00095C51">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5C3F7BBC" w14:textId="5C078ABC" w:rsidR="002F0058" w:rsidRPr="00414BFB" w:rsidRDefault="00462270" w:rsidP="00095C51">
            <w:r>
              <w:t xml:space="preserve"> </w:t>
            </w:r>
            <w:r w:rsidR="002F0058">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A7AD06A" w14:textId="093A570B"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25</w:t>
            </w:r>
            <w:r w:rsidR="002F0058" w:rsidRPr="00710080">
              <w:t>%</w:t>
            </w:r>
          </w:p>
        </w:tc>
        <w:tc>
          <w:tcPr>
            <w:tcW w:w="1250" w:type="dxa"/>
            <w:tcBorders>
              <w:top w:val="single" w:sz="4" w:space="0" w:color="C00000"/>
              <w:left w:val="single" w:sz="4" w:space="0" w:color="C00000"/>
              <w:bottom w:val="single" w:sz="4" w:space="0" w:color="C00000"/>
              <w:right w:val="single" w:sz="4" w:space="0" w:color="C00000"/>
            </w:tcBorders>
          </w:tcPr>
          <w:p w14:paraId="249A2250" w14:textId="03782763"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25</w:t>
            </w:r>
            <w:r w:rsidR="002F0058" w:rsidRPr="00710080">
              <w:t>00</w:t>
            </w:r>
          </w:p>
        </w:tc>
        <w:tc>
          <w:tcPr>
            <w:tcW w:w="1250" w:type="dxa"/>
            <w:tcBorders>
              <w:top w:val="single" w:sz="4" w:space="0" w:color="C00000"/>
              <w:left w:val="single" w:sz="4" w:space="0" w:color="C00000"/>
              <w:bottom w:val="single" w:sz="4" w:space="0" w:color="C00000"/>
              <w:right w:val="single" w:sz="4" w:space="0" w:color="C00000"/>
            </w:tcBorders>
          </w:tcPr>
          <w:p w14:paraId="48232C8E" w14:textId="1F0963F8"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1250</w:t>
            </w:r>
          </w:p>
        </w:tc>
      </w:tr>
      <w:tr w:rsidR="004679C3" w:rsidRPr="00414BFB" w14:paraId="65AB6109"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7F57F95" w14:textId="77777777" w:rsidR="004679C3" w:rsidRPr="00414BFB" w:rsidRDefault="004679C3" w:rsidP="004679C3">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3EE8861" w14:textId="77777777" w:rsidR="004679C3" w:rsidRPr="008D1A26" w:rsidRDefault="004679C3" w:rsidP="004679C3">
            <w:pPr>
              <w:spacing w:before="0" w:after="120"/>
              <w:cnfStyle w:val="000000100000" w:firstRow="0" w:lastRow="0" w:firstColumn="0" w:lastColumn="0" w:oddVBand="0" w:evenVBand="0" w:oddHBand="1" w:evenHBand="0" w:firstRowFirstColumn="0" w:firstRowLastColumn="0" w:lastRowFirstColumn="0" w:lastRowLastColumn="0"/>
            </w:pPr>
            <w:permStart w:id="382092062" w:edGrp="everyone"/>
            <w:r w:rsidRPr="008D1A26">
              <w:t xml:space="preserve">The tenderer must provide a Project Programme (Gannt chart) detailing how they will deliver the control rooms by the defined date, showing key milestones and </w:t>
            </w:r>
            <w:r w:rsidRPr="008D1A26">
              <w:rPr>
                <w:b/>
                <w:bCs/>
              </w:rPr>
              <w:t>identifying</w:t>
            </w:r>
            <w:r w:rsidRPr="008D1A26">
              <w:t xml:space="preserve"> dependencies on others. The programme must identify any specific constraints, such as deadlines, working hours and work sequencing. </w:t>
            </w:r>
          </w:p>
          <w:p w14:paraId="50F2E1EE" w14:textId="1FBACAEC" w:rsidR="004679C3" w:rsidRPr="008D1A26" w:rsidRDefault="004679C3" w:rsidP="004679C3">
            <w:pPr>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 xml:space="preserve">The tender must provide a </w:t>
            </w:r>
            <w:r w:rsidR="00462270" w:rsidRPr="008D1A26">
              <w:rPr>
                <w:rFonts w:eastAsia="Calibri"/>
              </w:rPr>
              <w:t>high-level</w:t>
            </w:r>
            <w:r w:rsidRPr="008D1A26">
              <w:rPr>
                <w:rFonts w:eastAsia="Calibri"/>
              </w:rPr>
              <w:t xml:space="preserve"> programme with their tender return defining the following as a minimum:</w:t>
            </w:r>
          </w:p>
          <w:p w14:paraId="6E33EC3A"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 xml:space="preserve">Equipment </w:t>
            </w:r>
            <w:proofErr w:type="gramStart"/>
            <w:r w:rsidRPr="008D1A26">
              <w:rPr>
                <w:rFonts w:eastAsia="Calibri"/>
              </w:rPr>
              <w:t>lead</w:t>
            </w:r>
            <w:proofErr w:type="gramEnd"/>
            <w:r w:rsidRPr="008D1A26">
              <w:rPr>
                <w:rFonts w:eastAsia="Calibri"/>
              </w:rPr>
              <w:t xml:space="preserve"> times</w:t>
            </w:r>
          </w:p>
          <w:p w14:paraId="58FA60D5"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Dependencies of others</w:t>
            </w:r>
          </w:p>
          <w:p w14:paraId="1861BDA6"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Off-site build works</w:t>
            </w:r>
          </w:p>
          <w:p w14:paraId="78B53CDA"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On-site build works</w:t>
            </w:r>
          </w:p>
          <w:p w14:paraId="5BEC7633"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Room ready dates</w:t>
            </w:r>
          </w:p>
          <w:p w14:paraId="197F57E0"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On-site testing and commissioning</w:t>
            </w:r>
          </w:p>
          <w:p w14:paraId="455ADB94"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Staff Training</w:t>
            </w:r>
          </w:p>
          <w:p w14:paraId="49A6A73D" w14:textId="77777777" w:rsidR="004679C3" w:rsidRPr="008D1A26" w:rsidRDefault="004679C3" w:rsidP="004679C3">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rPr>
            </w:pPr>
            <w:r w:rsidRPr="008D1A26">
              <w:rPr>
                <w:rFonts w:eastAsia="Calibri"/>
              </w:rPr>
              <w:t>Finished system witnessing</w:t>
            </w:r>
          </w:p>
          <w:p w14:paraId="196AAD46" w14:textId="256C54A4" w:rsidR="004679C3" w:rsidRPr="008D1A26" w:rsidRDefault="004679C3" w:rsidP="00701EA8">
            <w:pPr>
              <w:numPr>
                <w:ilvl w:val="0"/>
                <w:numId w:val="15"/>
              </w:numPr>
              <w:spacing w:before="120" w:line="264" w:lineRule="auto"/>
              <w:cnfStyle w:val="000000100000" w:firstRow="0" w:lastRow="0" w:firstColumn="0" w:lastColumn="0" w:oddVBand="0" w:evenVBand="0" w:oddHBand="1" w:evenHBand="0" w:firstRowFirstColumn="0" w:firstRowLastColumn="0" w:lastRowFirstColumn="0" w:lastRowLastColumn="0"/>
              <w:rPr>
                <w:rFonts w:eastAsia="Calibri"/>
                <w:lang w:val="en-IE"/>
              </w:rPr>
            </w:pPr>
            <w:r w:rsidRPr="008D1A26">
              <w:rPr>
                <w:rFonts w:eastAsia="Calibri"/>
                <w:lang w:val="en-IE"/>
              </w:rPr>
              <w:t>Supporting a switchover</w:t>
            </w:r>
            <w:r w:rsidR="00701EA8" w:rsidRPr="008D1A26">
              <w:rPr>
                <w:rFonts w:eastAsia="Calibri"/>
                <w:lang w:val="en-IE"/>
              </w:rPr>
              <w:t xml:space="preserve"> phase</w:t>
            </w:r>
            <w:r w:rsidRPr="008D1A26">
              <w:rPr>
                <w:rFonts w:eastAsia="Calibri"/>
                <w:lang w:val="en-IE"/>
              </w:rPr>
              <w:t xml:space="preserve"> to ensure continuous operation.</w:t>
            </w:r>
          </w:p>
          <w:permEnd w:id="382092062"/>
          <w:p w14:paraId="48CC23FD" w14:textId="77777777" w:rsidR="00462270" w:rsidRDefault="00462270" w:rsidP="00462270">
            <w:pPr>
              <w:cnfStyle w:val="000000100000" w:firstRow="0" w:lastRow="0" w:firstColumn="0" w:lastColumn="0" w:oddVBand="0" w:evenVBand="0" w:oddHBand="1" w:evenHBand="0" w:firstRowFirstColumn="0" w:firstRowLastColumn="0" w:lastRowFirstColumn="0" w:lastRowLastColumn="0"/>
              <w:rPr>
                <w:rFonts w:eastAsia="Calibri"/>
                <w:lang w:val="en-IE"/>
              </w:rPr>
            </w:pPr>
            <w:r>
              <w:rPr>
                <w:rFonts w:eastAsia="Calibri"/>
                <w:lang w:val="en-IE"/>
              </w:rPr>
              <w:t>Notes on the above can be found in Appendix 2; Scope of Requirements.</w:t>
            </w:r>
          </w:p>
          <w:p w14:paraId="5A8D8324" w14:textId="77777777" w:rsidR="00462270" w:rsidRDefault="00462270" w:rsidP="00462270">
            <w:pPr>
              <w:cnfStyle w:val="000000100000" w:firstRow="0" w:lastRow="0" w:firstColumn="0" w:lastColumn="0" w:oddVBand="0" w:evenVBand="0" w:oddHBand="1" w:evenHBand="0" w:firstRowFirstColumn="0" w:firstRowLastColumn="0" w:lastRowFirstColumn="0" w:lastRowLastColumn="0"/>
            </w:pPr>
            <w:r>
              <w:rPr>
                <w:rFonts w:eastAsia="Calibri"/>
                <w:lang w:val="en-IE"/>
              </w:rPr>
              <w:t xml:space="preserve">Provide detail on how this timescale will be achieved with </w:t>
            </w:r>
            <w:proofErr w:type="gramStart"/>
            <w:r>
              <w:rPr>
                <w:rFonts w:eastAsia="Calibri"/>
                <w:lang w:val="en-IE"/>
              </w:rPr>
              <w:t>particular details</w:t>
            </w:r>
            <w:proofErr w:type="gramEnd"/>
            <w:r>
              <w:rPr>
                <w:rFonts w:eastAsia="Calibri"/>
                <w:lang w:val="en-IE"/>
              </w:rPr>
              <w:t xml:space="preserve"> around risk management and any contingency plans that will be put in place to guarantee this completion date. </w:t>
            </w:r>
            <w:r w:rsidRPr="00462270">
              <w:t xml:space="preserve">Ensure to address any possible Supply Chain Issues by describing how tenderers will mitigate </w:t>
            </w:r>
            <w:r w:rsidRPr="00462270">
              <w:lastRenderedPageBreak/>
              <w:t>potential issues e.g. Potential risks to project delivery and proposed mitigation measures.</w:t>
            </w:r>
          </w:p>
          <w:p w14:paraId="01ECDAF1" w14:textId="77777777" w:rsidR="00462270" w:rsidRPr="002B6A43" w:rsidRDefault="00462270" w:rsidP="00462270">
            <w:pPr>
              <w:cnfStyle w:val="000000100000" w:firstRow="0" w:lastRow="0" w:firstColumn="0" w:lastColumn="0" w:oddVBand="0" w:evenVBand="0" w:oddHBand="1" w:evenHBand="0" w:firstRowFirstColumn="0" w:firstRowLastColumn="0" w:lastRowFirstColumn="0" w:lastRowLastColumn="0"/>
              <w:rPr>
                <w:rFonts w:eastAsia="Calibri"/>
                <w:lang w:val="en-IE"/>
              </w:rPr>
            </w:pPr>
            <w:r>
              <w:rPr>
                <w:rFonts w:eastAsia="Calibri"/>
                <w:lang w:val="en-IE"/>
              </w:rPr>
              <w:t xml:space="preserve"> As part of this information please provide details on your mobilisation period once an order has been received. </w:t>
            </w:r>
          </w:p>
          <w:p w14:paraId="202C7C5B" w14:textId="38A494B1" w:rsidR="004679C3" w:rsidRPr="008D1A26" w:rsidRDefault="004679C3" w:rsidP="004679C3">
            <w:pPr>
              <w:cnfStyle w:val="000000100000" w:firstRow="0" w:lastRow="0" w:firstColumn="0" w:lastColumn="0" w:oddVBand="0" w:evenVBand="0" w:oddHBand="1" w:evenHBand="0" w:firstRowFirstColumn="0" w:firstRowLastColumn="0" w:lastRowFirstColumn="0" w:lastRowLastColumn="0"/>
            </w:pPr>
          </w:p>
        </w:tc>
      </w:tr>
      <w:tr w:rsidR="002F0058" w:rsidRPr="00414BFB" w14:paraId="44DAC9A1"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7AB67606" w14:textId="77777777" w:rsidR="002F0058" w:rsidRPr="00414BFB" w:rsidRDefault="002F0058" w:rsidP="00095C51">
            <w:r>
              <w:lastRenderedPageBreak/>
              <w:t>Tenderers’</w:t>
            </w:r>
            <w:r w:rsidRPr="00414BFB">
              <w:t xml:space="preserve"> Response</w:t>
            </w:r>
          </w:p>
        </w:tc>
      </w:tr>
    </w:tbl>
    <w:p w14:paraId="1875EC4C" w14:textId="77777777" w:rsidR="002F0058" w:rsidRDefault="002F0058" w:rsidP="002F0058">
      <w:pPr>
        <w:rPr>
          <w:rFonts w:eastAsiaTheme="majorEastAsia"/>
        </w:rPr>
      </w:pPr>
      <w:r>
        <w:rPr>
          <w:rFonts w:eastAsiaTheme="majorEastAsia"/>
        </w:rPr>
        <w:t xml:space="preserve">Please use this free text page(s) (i.e. don’t type in the box) for your response. </w:t>
      </w:r>
    </w:p>
    <w:p w14:paraId="7EF6EC08" w14:textId="77777777" w:rsidR="002F0058" w:rsidRDefault="002F0058" w:rsidP="002F0058">
      <w:pPr>
        <w:rPr>
          <w:rFonts w:eastAsiaTheme="majorEastAsia"/>
        </w:rPr>
      </w:pPr>
    </w:p>
    <w:p w14:paraId="61C9F999" w14:textId="77777777" w:rsidR="002F0058" w:rsidRDefault="002F0058" w:rsidP="002F0058">
      <w:pPr>
        <w:spacing w:before="0" w:after="0" w:line="240" w:lineRule="auto"/>
        <w:jc w:val="left"/>
        <w:rPr>
          <w:rFonts w:eastAsiaTheme="majorEastAsia"/>
        </w:rPr>
      </w:pPr>
      <w:r>
        <w:rPr>
          <w:rFonts w:eastAsiaTheme="majorEastAsia"/>
        </w:rPr>
        <w:br w:type="page"/>
      </w:r>
    </w:p>
    <w:p w14:paraId="1C7944D1" w14:textId="77777777" w:rsidR="002F0058" w:rsidRPr="00414BFB" w:rsidRDefault="002F0058" w:rsidP="002F0058"/>
    <w:tbl>
      <w:tblPr>
        <w:tblStyle w:val="GridTable4-Accent5"/>
        <w:tblW w:w="0" w:type="auto"/>
        <w:tblLook w:val="04A0" w:firstRow="1" w:lastRow="0" w:firstColumn="1" w:lastColumn="0" w:noHBand="0" w:noVBand="1"/>
      </w:tblPr>
      <w:tblGrid>
        <w:gridCol w:w="1838"/>
        <w:gridCol w:w="3119"/>
        <w:gridCol w:w="1559"/>
        <w:gridCol w:w="1250"/>
        <w:gridCol w:w="1250"/>
      </w:tblGrid>
      <w:tr w:rsidR="002F0058" w:rsidRPr="00414BFB" w14:paraId="5A63E466"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51BE6B" w14:textId="625D7C8B" w:rsidR="002F0058" w:rsidRPr="00C53A83" w:rsidRDefault="002F0058" w:rsidP="00095C51">
            <w:pPr>
              <w:rPr>
                <w:bCs w:val="0"/>
                <w:color w:val="FFFFFF" w:themeColor="background1"/>
              </w:rPr>
            </w:pPr>
            <w:r w:rsidRPr="00C53A83">
              <w:rPr>
                <w:color w:val="FFFFFF" w:themeColor="background1"/>
              </w:rPr>
              <w:t xml:space="preserve">Criterion </w:t>
            </w:r>
            <w:r>
              <w:rPr>
                <w:color w:val="FFFFFF" w:themeColor="background1"/>
              </w:rPr>
              <w:t xml:space="preserve">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22030D6D"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6A26E07E"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07F301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2B01EBFC"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53E105F" w14:textId="2935F997" w:rsidR="002F0058" w:rsidRPr="00C53A83" w:rsidRDefault="00121B01" w:rsidP="00095C51">
            <w:pPr>
              <w:rPr>
                <w:color w:val="FFFFFF" w:themeColor="background1"/>
              </w:rPr>
            </w:pPr>
            <w:r w:rsidRPr="00121B01">
              <w:rPr>
                <w:color w:val="FFFFFF" w:themeColor="background1"/>
              </w:rPr>
              <w:t xml:space="preserve">Proposed Installation and </w:t>
            </w:r>
            <w:r w:rsidR="008D1A26">
              <w:rPr>
                <w:color w:val="FFFFFF" w:themeColor="background1"/>
              </w:rPr>
              <w:t>C</w:t>
            </w:r>
            <w:r w:rsidRPr="00121B01">
              <w:rPr>
                <w:color w:val="FFFFFF" w:themeColor="background1"/>
              </w:rPr>
              <w:t xml:space="preserve">ommissioning </w:t>
            </w:r>
            <w:r w:rsidR="008D1A26">
              <w:rPr>
                <w:color w:val="FFFFFF" w:themeColor="background1"/>
              </w:rPr>
              <w:t>P</w:t>
            </w:r>
            <w:r w:rsidRPr="00121B01">
              <w:rPr>
                <w:color w:val="FFFFFF" w:themeColor="background1"/>
              </w:rPr>
              <w:t xml:space="preserve">rocess and </w:t>
            </w:r>
            <w:r w:rsidR="008D1A26">
              <w:rPr>
                <w:color w:val="FFFFFF" w:themeColor="background1"/>
              </w:rPr>
              <w:t>M</w:t>
            </w:r>
            <w:r w:rsidRPr="00121B01">
              <w:rPr>
                <w:color w:val="FFFFFF" w:themeColor="background1"/>
              </w:rPr>
              <w:t>ethodology</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906D4E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6221A81"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55F7B17"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278F435E" w14:textId="77777777" w:rsidTr="00095C51">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03C6F918" w14:textId="77777777" w:rsidR="002F0058" w:rsidRPr="00414BFB" w:rsidRDefault="002F0058" w:rsidP="00095C51">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34EB955" w14:textId="181FDB72"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20</w:t>
            </w:r>
            <w:r w:rsidR="002F0058" w:rsidRPr="00115F12">
              <w:t>%</w:t>
            </w:r>
          </w:p>
        </w:tc>
        <w:tc>
          <w:tcPr>
            <w:tcW w:w="1250" w:type="dxa"/>
            <w:tcBorders>
              <w:top w:val="single" w:sz="4" w:space="0" w:color="C00000"/>
              <w:left w:val="single" w:sz="4" w:space="0" w:color="C00000"/>
              <w:bottom w:val="single" w:sz="4" w:space="0" w:color="C00000"/>
              <w:right w:val="single" w:sz="4" w:space="0" w:color="C00000"/>
            </w:tcBorders>
          </w:tcPr>
          <w:p w14:paraId="7E289A69" w14:textId="4D1D78F9"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w:t>
            </w:r>
            <w:r w:rsidR="002F0058" w:rsidRPr="00115F12">
              <w:t>000</w:t>
            </w:r>
          </w:p>
        </w:tc>
        <w:tc>
          <w:tcPr>
            <w:tcW w:w="1250" w:type="dxa"/>
            <w:tcBorders>
              <w:top w:val="single" w:sz="4" w:space="0" w:color="C00000"/>
              <w:left w:val="single" w:sz="4" w:space="0" w:color="C00000"/>
              <w:bottom w:val="single" w:sz="4" w:space="0" w:color="C00000"/>
              <w:right w:val="single" w:sz="4" w:space="0" w:color="C00000"/>
            </w:tcBorders>
          </w:tcPr>
          <w:p w14:paraId="76B8B89D" w14:textId="2FCA8B9A"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10</w:t>
            </w:r>
            <w:r w:rsidR="002F0058" w:rsidRPr="00115F12">
              <w:t>00</w:t>
            </w:r>
          </w:p>
        </w:tc>
      </w:tr>
      <w:tr w:rsidR="00CF4E6F" w:rsidRPr="00414BFB" w14:paraId="1D0A9E41"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3E182904" w14:textId="77777777" w:rsidR="00CF4E6F" w:rsidRPr="00414BFB" w:rsidRDefault="00CF4E6F" w:rsidP="00CF4E6F">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1654718E" w14:textId="5DB00748" w:rsidR="00137504" w:rsidRPr="00EC05BA" w:rsidRDefault="00137504" w:rsidP="00137504">
            <w:pPr>
              <w:cnfStyle w:val="000000100000" w:firstRow="0" w:lastRow="0" w:firstColumn="0" w:lastColumn="0" w:oddVBand="0" w:evenVBand="0" w:oddHBand="1" w:evenHBand="0" w:firstRowFirstColumn="0" w:firstRowLastColumn="0" w:lastRowFirstColumn="0" w:lastRowLastColumn="0"/>
            </w:pPr>
            <w:r w:rsidRPr="00EC05BA">
              <w:t>Tenderers must provide details of the installation, configuration and commissioning process and methodology for the deployment of a control room Audio Visual system and furniture</w:t>
            </w:r>
            <w:r w:rsidR="008D1A26">
              <w:t>.</w:t>
            </w:r>
          </w:p>
          <w:p w14:paraId="40950F7B" w14:textId="77777777" w:rsidR="00137504" w:rsidRPr="008E1E9A" w:rsidRDefault="00137504" w:rsidP="00137504">
            <w:pPr>
              <w:spacing w:before="120" w:line="264" w:lineRule="auto"/>
              <w:cnfStyle w:val="000000100000" w:firstRow="0" w:lastRow="0" w:firstColumn="0" w:lastColumn="0" w:oddVBand="0" w:evenVBand="0" w:oddHBand="1" w:evenHBand="0" w:firstRowFirstColumn="0" w:firstRowLastColumn="0" w:lastRowFirstColumn="0" w:lastRowLastColumn="0"/>
              <w:rPr>
                <w:lang w:val="en-IE"/>
              </w:rPr>
            </w:pPr>
            <w:r w:rsidRPr="008E1E9A">
              <w:rPr>
                <w:lang w:val="en-IE"/>
              </w:rPr>
              <w:t xml:space="preserve">Tenderers must provide details of their own processes and how they compare to the Deployment Phases defined in the Scope of Requirements document, section 11. </w:t>
            </w:r>
            <w:proofErr w:type="gramStart"/>
            <w:r w:rsidRPr="008E1E9A">
              <w:rPr>
                <w:lang w:val="en-IE"/>
              </w:rPr>
              <w:t>In particular, tenderers</w:t>
            </w:r>
            <w:proofErr w:type="gramEnd"/>
            <w:r w:rsidRPr="008E1E9A">
              <w:rPr>
                <w:lang w:val="en-IE"/>
              </w:rPr>
              <w:t xml:space="preserve"> must highlight the benefits and efficiencies their own processes can bring to the project.</w:t>
            </w:r>
          </w:p>
          <w:p w14:paraId="0AF6A49E" w14:textId="3F805290" w:rsidR="00137504" w:rsidRPr="00EC05BA" w:rsidRDefault="008D1A26" w:rsidP="008D1A26">
            <w:pPr>
              <w:spacing w:before="120" w:line="264" w:lineRule="auto"/>
              <w:cnfStyle w:val="000000100000" w:firstRow="0" w:lastRow="0" w:firstColumn="0" w:lastColumn="0" w:oddVBand="0" w:evenVBand="0" w:oddHBand="1" w:evenHBand="0" w:firstRowFirstColumn="0" w:firstRowLastColumn="0" w:lastRowFirstColumn="0" w:lastRowLastColumn="0"/>
            </w:pPr>
            <w:r w:rsidRPr="00C0244D">
              <w:t>The details provided under this criterion must include an overview of their detailed process and methodology, to include but not limited to</w:t>
            </w:r>
            <w:r w:rsidR="00137504" w:rsidRPr="00EC05BA">
              <w:t>:</w:t>
            </w:r>
          </w:p>
          <w:p w14:paraId="3315E7FD" w14:textId="77777777" w:rsidR="00137504" w:rsidRPr="00EC05BA" w:rsidRDefault="00137504" w:rsidP="00137504">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Project Management</w:t>
            </w:r>
          </w:p>
          <w:p w14:paraId="6A719D4A" w14:textId="77777777" w:rsidR="00137504" w:rsidRPr="00EC05BA" w:rsidRDefault="00137504" w:rsidP="00137504">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Solution engineering</w:t>
            </w:r>
          </w:p>
          <w:p w14:paraId="102988DD" w14:textId="77777777" w:rsidR="003E2F58" w:rsidRPr="00EC05BA" w:rsidRDefault="003E2F58" w:rsidP="003E2F58">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Installation</w:t>
            </w:r>
            <w:r>
              <w:t xml:space="preserve">, which should include details and images of the tenderers’ off-site rack building facilities. </w:t>
            </w:r>
          </w:p>
          <w:p w14:paraId="2B8E3956" w14:textId="77777777" w:rsidR="00723722" w:rsidRPr="00B17199" w:rsidRDefault="00723722" w:rsidP="00723722">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Images of previously completed racks, referencing general adherence to recognised industry practices including such things as; cable segregation, cable management, c</w:t>
            </w:r>
            <w:r w:rsidRPr="00B17199">
              <w:t xml:space="preserve">able numbering. </w:t>
            </w:r>
          </w:p>
          <w:p w14:paraId="0A3A6439" w14:textId="77777777" w:rsidR="00723722" w:rsidRDefault="00723722" w:rsidP="00723722">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Configuration and Commissioning</w:t>
            </w:r>
          </w:p>
          <w:p w14:paraId="7D239939" w14:textId="2E88F828" w:rsidR="00723722" w:rsidRDefault="00723722" w:rsidP="00723722">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 xml:space="preserve">Creation of </w:t>
            </w:r>
            <w:r w:rsidR="00462270">
              <w:t>As-Built</w:t>
            </w:r>
            <w:r>
              <w:t xml:space="preserve"> Documentation</w:t>
            </w:r>
          </w:p>
          <w:p w14:paraId="4E14C522" w14:textId="77777777" w:rsidR="00723722" w:rsidRDefault="00723722" w:rsidP="00723722">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t xml:space="preserve">Development of User Guides and Manuals </w:t>
            </w:r>
          </w:p>
          <w:p w14:paraId="3FEA5D50" w14:textId="4EAFEC9B" w:rsidR="00CF4E6F" w:rsidRPr="00723722" w:rsidRDefault="00723722" w:rsidP="00723722">
            <w:pPr>
              <w:numPr>
                <w:ilvl w:val="1"/>
                <w:numId w:val="12"/>
              </w:numPr>
              <w:spacing w:before="120" w:line="264" w:lineRule="auto"/>
              <w:cnfStyle w:val="000000100000" w:firstRow="0" w:lastRow="0" w:firstColumn="0" w:lastColumn="0" w:oddVBand="0" w:evenVBand="0" w:oddHBand="1" w:evenHBand="0" w:firstRowFirstColumn="0" w:firstRowLastColumn="0" w:lastRowFirstColumn="0" w:lastRowLastColumn="0"/>
            </w:pPr>
            <w:r w:rsidRPr="00723722">
              <w:t>Handover to Service and Support</w:t>
            </w:r>
          </w:p>
        </w:tc>
      </w:tr>
      <w:tr w:rsidR="00CF4E6F" w:rsidRPr="00414BFB" w14:paraId="51858AA6"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B65F570" w14:textId="77777777" w:rsidR="00CF4E6F" w:rsidRPr="00414BFB" w:rsidRDefault="00CF4E6F" w:rsidP="00CF4E6F">
            <w:r>
              <w:t>Tenderers’</w:t>
            </w:r>
            <w:r w:rsidRPr="00414BFB">
              <w:t xml:space="preserve"> Response</w:t>
            </w:r>
          </w:p>
        </w:tc>
      </w:tr>
    </w:tbl>
    <w:p w14:paraId="39C33AC8" w14:textId="77777777" w:rsidR="00723722" w:rsidRDefault="00723722" w:rsidP="002F0058">
      <w:pPr>
        <w:rPr>
          <w:rFonts w:eastAsiaTheme="majorEastAsia"/>
        </w:rPr>
      </w:pPr>
    </w:p>
    <w:p w14:paraId="1875DC7B" w14:textId="77777777" w:rsidR="00723722" w:rsidRDefault="00723722" w:rsidP="002F0058">
      <w:pPr>
        <w:rPr>
          <w:rFonts w:eastAsiaTheme="majorEastAsia"/>
        </w:rPr>
      </w:pPr>
    </w:p>
    <w:p w14:paraId="0B24EEA8" w14:textId="11B2EE8A" w:rsidR="002F0058" w:rsidRDefault="002F0058" w:rsidP="002F0058">
      <w:pPr>
        <w:rPr>
          <w:rFonts w:eastAsiaTheme="majorEastAsia"/>
        </w:rPr>
      </w:pPr>
      <w:r>
        <w:rPr>
          <w:rFonts w:eastAsiaTheme="majorEastAsia"/>
        </w:rPr>
        <w:lastRenderedPageBreak/>
        <w:t xml:space="preserve">Please use this free text page(s) (i.e. don’t type in the box) for your response. </w:t>
      </w:r>
    </w:p>
    <w:p w14:paraId="22E4492C" w14:textId="77777777" w:rsidR="002F0058" w:rsidRDefault="002F0058" w:rsidP="002F0058">
      <w:pPr>
        <w:rPr>
          <w:rFonts w:eastAsiaTheme="majorEastAsia"/>
        </w:rPr>
      </w:pPr>
    </w:p>
    <w:p w14:paraId="2AD7E1EC" w14:textId="77777777" w:rsidR="002F0058" w:rsidRDefault="002F0058" w:rsidP="002F0058">
      <w:pPr>
        <w:spacing w:before="0" w:after="0" w:line="240" w:lineRule="auto"/>
        <w:jc w:val="left"/>
      </w:pPr>
      <w:r>
        <w:br w:type="page"/>
      </w:r>
    </w:p>
    <w:p w14:paraId="3702D268" w14:textId="77777777" w:rsidR="002F0058" w:rsidRPr="00414BFB" w:rsidRDefault="002F0058" w:rsidP="002F0058"/>
    <w:tbl>
      <w:tblPr>
        <w:tblStyle w:val="GridTable4-Accent5"/>
        <w:tblW w:w="0" w:type="auto"/>
        <w:tblLook w:val="04A0" w:firstRow="1" w:lastRow="0" w:firstColumn="1" w:lastColumn="0" w:noHBand="0" w:noVBand="1"/>
      </w:tblPr>
      <w:tblGrid>
        <w:gridCol w:w="1838"/>
        <w:gridCol w:w="3119"/>
        <w:gridCol w:w="1559"/>
        <w:gridCol w:w="1250"/>
        <w:gridCol w:w="1250"/>
      </w:tblGrid>
      <w:tr w:rsidR="002F0058" w:rsidRPr="00414BFB" w14:paraId="12E9A00F"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4EB80D" w14:textId="4FCF6129" w:rsidR="002F0058" w:rsidRPr="00877458" w:rsidRDefault="002F0058" w:rsidP="00095C51">
            <w:pPr>
              <w:rPr>
                <w:color w:val="FFFFFF" w:themeColor="background1"/>
              </w:rPr>
            </w:pPr>
            <w:r>
              <w:rPr>
                <w:color w:val="FFFFFF" w:themeColor="background1"/>
              </w:rPr>
              <w:t>Criterion C:</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20F77D27"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5188FE03"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0F859674"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4DB508BF"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7AE109B" w14:textId="0CF7FB7F" w:rsidR="002F0058" w:rsidRPr="00C53A83" w:rsidRDefault="00FF43D6" w:rsidP="00095C51">
            <w:pPr>
              <w:rPr>
                <w:color w:val="FFFFFF" w:themeColor="background1"/>
              </w:rPr>
            </w:pPr>
            <w:r w:rsidRPr="00723722">
              <w:rPr>
                <w:color w:val="FFFFFF" w:themeColor="background1"/>
              </w:rPr>
              <w:t xml:space="preserve">Proposed </w:t>
            </w:r>
            <w:r w:rsidRPr="00A95DE2">
              <w:rPr>
                <w:color w:val="FFFFFF" w:themeColor="background1"/>
              </w:rPr>
              <w:t>Team</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5BBFC3C7"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6C68F58"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A760BF1"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58AB87A9" w14:textId="77777777" w:rsidTr="00095C51">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351D6C51" w14:textId="77777777" w:rsidR="002F0058" w:rsidRPr="00414BFB" w:rsidRDefault="002F0058" w:rsidP="00095C51">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4D12C9A" w14:textId="605C2672"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25</w:t>
            </w:r>
            <w:r w:rsidR="002F0058" w:rsidRPr="002A0486">
              <w:t>%</w:t>
            </w:r>
          </w:p>
        </w:tc>
        <w:tc>
          <w:tcPr>
            <w:tcW w:w="1250" w:type="dxa"/>
            <w:tcBorders>
              <w:top w:val="single" w:sz="4" w:space="0" w:color="C00000"/>
              <w:left w:val="single" w:sz="4" w:space="0" w:color="C00000"/>
              <w:bottom w:val="single" w:sz="4" w:space="0" w:color="C00000"/>
              <w:right w:val="single" w:sz="4" w:space="0" w:color="C00000"/>
            </w:tcBorders>
          </w:tcPr>
          <w:p w14:paraId="27A8ED3C" w14:textId="7CC47AD5"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25</w:t>
            </w:r>
            <w:r w:rsidR="002F0058" w:rsidRPr="002A0486">
              <w:t>00</w:t>
            </w:r>
          </w:p>
        </w:tc>
        <w:tc>
          <w:tcPr>
            <w:tcW w:w="1250" w:type="dxa"/>
            <w:tcBorders>
              <w:top w:val="single" w:sz="4" w:space="0" w:color="C00000"/>
              <w:left w:val="single" w:sz="4" w:space="0" w:color="C00000"/>
              <w:bottom w:val="single" w:sz="4" w:space="0" w:color="C00000"/>
              <w:right w:val="single" w:sz="4" w:space="0" w:color="C00000"/>
            </w:tcBorders>
          </w:tcPr>
          <w:p w14:paraId="16A1CFBF" w14:textId="5CB6161B" w:rsidR="002F0058" w:rsidRPr="00414BFB" w:rsidRDefault="00CF4E6F" w:rsidP="00095C51">
            <w:pPr>
              <w:cnfStyle w:val="000000000000" w:firstRow="0" w:lastRow="0" w:firstColumn="0" w:lastColumn="0" w:oddVBand="0" w:evenVBand="0" w:oddHBand="0" w:evenHBand="0" w:firstRowFirstColumn="0" w:firstRowLastColumn="0" w:lastRowFirstColumn="0" w:lastRowLastColumn="0"/>
            </w:pPr>
            <w:r>
              <w:t>125</w:t>
            </w:r>
            <w:r w:rsidR="002F0058" w:rsidRPr="002A0486">
              <w:t>0</w:t>
            </w:r>
          </w:p>
        </w:tc>
      </w:tr>
      <w:tr w:rsidR="00723722" w:rsidRPr="00414BFB" w14:paraId="126A05C9"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47803DDA" w14:textId="77777777" w:rsidR="00723722" w:rsidRPr="00414BFB" w:rsidRDefault="00723722" w:rsidP="00723722">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2F5E1DBE" w14:textId="77777777" w:rsidR="009B3BCC" w:rsidRPr="001C5D96"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1C5D96">
              <w:rPr>
                <w:lang w:val="en-IE"/>
              </w:rPr>
              <w:t xml:space="preserve">Under this criterion the organisation, qualification, and expertise of the Proposed Resource Allocation to perform the contract will be assessed. </w:t>
            </w:r>
          </w:p>
          <w:p w14:paraId="48A7BF51" w14:textId="77777777" w:rsidR="009B3BCC" w:rsidRPr="001C5D96"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1C5D96">
              <w:rPr>
                <w:lang w:val="en-IE"/>
              </w:rPr>
              <w:t>Tenderers shall include as a minimum:</w:t>
            </w:r>
          </w:p>
          <w:p w14:paraId="6663503A" w14:textId="77777777" w:rsidR="009B3BCC" w:rsidRPr="001C5D96"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1C5D96">
              <w:rPr>
                <w:lang w:val="en-IE"/>
              </w:rPr>
              <w:t>- A Project</w:t>
            </w:r>
            <w:r>
              <w:rPr>
                <w:lang w:val="en-IE"/>
              </w:rPr>
              <w:t xml:space="preserve"> Specific</w:t>
            </w:r>
            <w:r w:rsidRPr="001C5D96">
              <w:rPr>
                <w:lang w:val="en-IE"/>
              </w:rPr>
              <w:t xml:space="preserve"> Team Organogram, clearly setting out the project lead and all team members, which includes lines of communication</w:t>
            </w:r>
          </w:p>
          <w:p w14:paraId="0B09BE0E" w14:textId="77777777" w:rsidR="009B3BCC" w:rsidRPr="001C5D96"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1C5D96">
              <w:rPr>
                <w:lang w:val="en-IE"/>
              </w:rPr>
              <w:t xml:space="preserve">- A Responsibility Assignment Matrix identifying the responsibilities of all proposed team members responsible for delivery of the project, demonstrating their primary responsibilities and supporting activities </w:t>
            </w:r>
          </w:p>
          <w:p w14:paraId="0FCCD1AA" w14:textId="77777777" w:rsidR="009B3BCC" w:rsidRPr="001C5D96"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1C5D96">
              <w:rPr>
                <w:lang w:val="en-IE"/>
              </w:rPr>
              <w:t xml:space="preserve">- A Resource Allocation chart clearly setting out what resources will be allocated across the project together with their time allocation proposed to demonstrate how the tenderer will deliver the contract on time and on budget. </w:t>
            </w:r>
          </w:p>
          <w:p w14:paraId="3F943189" w14:textId="69B5CDDC" w:rsidR="009B3BCC" w:rsidRPr="0077326A" w:rsidRDefault="009B3BCC" w:rsidP="009B3BCC">
            <w:pPr>
              <w:cnfStyle w:val="000000100000" w:firstRow="0" w:lastRow="0" w:firstColumn="0" w:lastColumn="0" w:oddVBand="0" w:evenVBand="0" w:oddHBand="1" w:evenHBand="0" w:firstRowFirstColumn="0" w:firstRowLastColumn="0" w:lastRowFirstColumn="0" w:lastRowLastColumn="0"/>
              <w:rPr>
                <w:lang w:val="en-IE"/>
              </w:rPr>
            </w:pPr>
            <w:r w:rsidRPr="00231DF0">
              <w:t xml:space="preserve">Tenderers must provide a detailed project delivery team structure chart for the proposed delivery of this contract. Tenderers must also indicate the relevant certifications and accreditations held by the proposed personnel and/or teams that are pertinent to the delivery of this </w:t>
            </w:r>
            <w:r w:rsidR="00462270" w:rsidRPr="00231DF0">
              <w:t>project.</w:t>
            </w:r>
            <w:r w:rsidR="00462270">
              <w:t xml:space="preserve"> They</w:t>
            </w:r>
            <w:r>
              <w:t xml:space="preserve"> must </w:t>
            </w:r>
            <w:r w:rsidRPr="0077326A">
              <w:rPr>
                <w:lang w:val="en-IE"/>
              </w:rPr>
              <w:t>provide a detailed overview of their knowledge</w:t>
            </w:r>
            <w:r>
              <w:rPr>
                <w:lang w:val="en-IE"/>
              </w:rPr>
              <w:t xml:space="preserve"> and expertise </w:t>
            </w:r>
            <w:r w:rsidRPr="0077326A">
              <w:rPr>
                <w:lang w:val="en-IE"/>
              </w:rPr>
              <w:t>of audio-visual systems as applicable to the Scope of Requirements and the Functional Narrative.</w:t>
            </w:r>
          </w:p>
          <w:p w14:paraId="333D3940" w14:textId="77777777" w:rsidR="009B3BCC" w:rsidRPr="00EC05BA" w:rsidRDefault="009B3BCC" w:rsidP="009B3BCC">
            <w:pPr>
              <w:cnfStyle w:val="000000100000" w:firstRow="0" w:lastRow="0" w:firstColumn="0" w:lastColumn="0" w:oddVBand="0" w:evenVBand="0" w:oddHBand="1" w:evenHBand="0" w:firstRowFirstColumn="0" w:firstRowLastColumn="0" w:lastRowFirstColumn="0" w:lastRowLastColumn="0"/>
            </w:pPr>
            <w:r w:rsidRPr="00231DF0">
              <w:t>The submission must include key roles assigned to the project, including but not limited to</w:t>
            </w:r>
            <w:r w:rsidRPr="00EC05BA">
              <w:t>:</w:t>
            </w:r>
          </w:p>
          <w:p w14:paraId="4ECA15FB" w14:textId="77777777" w:rsidR="009B3BCC" w:rsidRPr="00EC05BA" w:rsidRDefault="009B3BCC" w:rsidP="009B3BCC">
            <w:pPr>
              <w:numPr>
                <w:ilvl w:val="0"/>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The total number of full-time employees</w:t>
            </w:r>
            <w:r>
              <w:t xml:space="preserve"> assigned to this project</w:t>
            </w:r>
            <w:r w:rsidRPr="00EC05BA">
              <w:t>, including individual(s) certifications and accreditations relevant to this project, within their Ireland/Europe/UK operations team, by department including:</w:t>
            </w:r>
          </w:p>
          <w:p w14:paraId="39BA0DD5" w14:textId="77777777" w:rsidR="009B3BCC" w:rsidRPr="00EC05BA" w:rsidRDefault="009B3BCC" w:rsidP="009B3BCC">
            <w:pPr>
              <w:numPr>
                <w:ilvl w:val="1"/>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Project Manager</w:t>
            </w:r>
          </w:p>
          <w:p w14:paraId="31B18171" w14:textId="77777777" w:rsidR="009B3BCC" w:rsidRPr="00EC05BA" w:rsidRDefault="009B3BCC" w:rsidP="009B3BCC">
            <w:pPr>
              <w:numPr>
                <w:ilvl w:val="1"/>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Project Engineers</w:t>
            </w:r>
          </w:p>
          <w:p w14:paraId="01BF9675" w14:textId="77777777" w:rsidR="009B3BCC" w:rsidRPr="00EC05BA" w:rsidRDefault="009B3BCC" w:rsidP="009B3BCC">
            <w:pPr>
              <w:numPr>
                <w:ilvl w:val="1"/>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Installation Engineers</w:t>
            </w:r>
          </w:p>
          <w:p w14:paraId="2DFBC824" w14:textId="77777777" w:rsidR="009B3BCC" w:rsidRPr="00EC05BA" w:rsidRDefault="009B3BCC" w:rsidP="009B3BCC">
            <w:pPr>
              <w:numPr>
                <w:ilvl w:val="1"/>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lastRenderedPageBreak/>
              <w:t>Commissioning and Configuration Engineers</w:t>
            </w:r>
          </w:p>
          <w:p w14:paraId="2F39EB6B" w14:textId="77777777" w:rsidR="009B3BCC" w:rsidRDefault="009B3BCC" w:rsidP="009B3BCC">
            <w:pPr>
              <w:numPr>
                <w:ilvl w:val="1"/>
                <w:numId w:val="11"/>
              </w:numPr>
              <w:spacing w:before="120" w:line="264" w:lineRule="auto"/>
              <w:cnfStyle w:val="000000100000" w:firstRow="0" w:lastRow="0" w:firstColumn="0" w:lastColumn="0" w:oddVBand="0" w:evenVBand="0" w:oddHBand="1" w:evenHBand="0" w:firstRowFirstColumn="0" w:firstRowLastColumn="0" w:lastRowFirstColumn="0" w:lastRowLastColumn="0"/>
            </w:pPr>
            <w:r w:rsidRPr="00EC05BA">
              <w:t>Network Engineers</w:t>
            </w:r>
          </w:p>
          <w:p w14:paraId="1DD1BDC6" w14:textId="5C092649" w:rsidR="00723722" w:rsidRPr="00414BFB" w:rsidRDefault="009B3BCC" w:rsidP="009B3BCC">
            <w:pPr>
              <w:cnfStyle w:val="000000100000" w:firstRow="0" w:lastRow="0" w:firstColumn="0" w:lastColumn="0" w:oddVBand="0" w:evenVBand="0" w:oddHBand="1" w:evenHBand="0" w:firstRowFirstColumn="0" w:firstRowLastColumn="0" w:lastRowFirstColumn="0" w:lastRowLastColumn="0"/>
            </w:pPr>
            <w:r w:rsidRPr="00EC05BA">
              <w:t>Provide CVs for the Project Manager and the Lead Project Engineer (max 2 A4 pages)</w:t>
            </w:r>
          </w:p>
        </w:tc>
      </w:tr>
      <w:tr w:rsidR="00723722" w:rsidRPr="00414BFB" w14:paraId="4D41745B"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086CB3FC" w14:textId="77777777" w:rsidR="00723722" w:rsidRPr="00414BFB" w:rsidRDefault="00723722" w:rsidP="00723722">
            <w:r>
              <w:lastRenderedPageBreak/>
              <w:t>Tenderers’</w:t>
            </w:r>
            <w:r w:rsidRPr="00414BFB">
              <w:t xml:space="preserve"> Response</w:t>
            </w:r>
          </w:p>
        </w:tc>
      </w:tr>
    </w:tbl>
    <w:p w14:paraId="22E7219F" w14:textId="77777777" w:rsidR="00106040" w:rsidRDefault="00106040">
      <w:pPr>
        <w:spacing w:before="0" w:after="0" w:line="240" w:lineRule="auto"/>
        <w:jc w:val="left"/>
        <w:rPr>
          <w:rFonts w:eastAsiaTheme="majorEastAsia"/>
        </w:rPr>
      </w:pPr>
    </w:p>
    <w:p w14:paraId="7483A161" w14:textId="6DE1346B" w:rsidR="00723722" w:rsidRDefault="00723722">
      <w:pPr>
        <w:spacing w:before="0" w:after="0" w:line="240" w:lineRule="auto"/>
        <w:jc w:val="left"/>
        <w:rPr>
          <w:rFonts w:eastAsiaTheme="majorEastAsia"/>
        </w:rPr>
      </w:pPr>
      <w:r>
        <w:rPr>
          <w:rFonts w:eastAsiaTheme="majorEastAsia"/>
        </w:rPr>
        <w:br w:type="page"/>
      </w:r>
    </w:p>
    <w:p w14:paraId="73A4D46B" w14:textId="77777777" w:rsidR="00106040" w:rsidRDefault="00106040">
      <w:pPr>
        <w:spacing w:before="0" w:after="0" w:line="240" w:lineRule="auto"/>
        <w:jc w:val="left"/>
        <w:rPr>
          <w:rFonts w:eastAsiaTheme="majorEastAsia"/>
        </w:rPr>
      </w:pPr>
    </w:p>
    <w:p w14:paraId="77D6FF4B" w14:textId="5EA17EA0" w:rsidR="00995A9C" w:rsidRDefault="002F0058">
      <w:pPr>
        <w:spacing w:before="0" w:after="0" w:line="240" w:lineRule="auto"/>
        <w:jc w:val="left"/>
        <w:rPr>
          <w:rFonts w:eastAsiaTheme="majorEastAsia"/>
        </w:rPr>
      </w:pPr>
      <w:r>
        <w:rPr>
          <w:rFonts w:eastAsiaTheme="majorEastAsia"/>
        </w:rPr>
        <w:t>Please use this free text page(s) (i.e. don’t type in the box) for your response.</w:t>
      </w:r>
    </w:p>
    <w:p w14:paraId="734A6B7D" w14:textId="77777777" w:rsidR="00106040" w:rsidRDefault="00106040">
      <w:pPr>
        <w:spacing w:before="0" w:after="0" w:line="240" w:lineRule="auto"/>
        <w:jc w:val="left"/>
        <w:rPr>
          <w:rFonts w:eastAsiaTheme="majorEastAsia"/>
        </w:rPr>
      </w:pPr>
    </w:p>
    <w:p w14:paraId="757E7A81" w14:textId="77777777" w:rsidR="00106040" w:rsidRDefault="00106040">
      <w:pPr>
        <w:spacing w:before="0" w:after="0" w:line="240" w:lineRule="auto"/>
        <w:jc w:val="left"/>
        <w:rPr>
          <w:rFonts w:eastAsiaTheme="majorEastAsia"/>
        </w:rPr>
      </w:pPr>
    </w:p>
    <w:p w14:paraId="650ED410" w14:textId="77777777" w:rsidR="00106040" w:rsidRDefault="00106040">
      <w:pPr>
        <w:spacing w:before="0" w:after="0" w:line="240" w:lineRule="auto"/>
        <w:jc w:val="left"/>
        <w:rPr>
          <w:rFonts w:eastAsiaTheme="majorEastAsia"/>
        </w:rPr>
      </w:pPr>
    </w:p>
    <w:p w14:paraId="2AE74732" w14:textId="77777777" w:rsidR="00106040" w:rsidRDefault="00106040">
      <w:pPr>
        <w:spacing w:before="0" w:after="0" w:line="240" w:lineRule="auto"/>
        <w:jc w:val="left"/>
        <w:rPr>
          <w:rFonts w:eastAsiaTheme="majorEastAsia"/>
        </w:rPr>
      </w:pPr>
    </w:p>
    <w:p w14:paraId="2126C0B3" w14:textId="77777777" w:rsidR="00995A9C" w:rsidRDefault="00995A9C">
      <w:pPr>
        <w:spacing w:before="0" w:after="0" w:line="240" w:lineRule="auto"/>
        <w:jc w:val="left"/>
        <w:rPr>
          <w:rFonts w:eastAsia="Times New Roman"/>
          <w:b/>
          <w:bCs/>
          <w:color w:val="FFFFFF" w:themeColor="background1"/>
          <w:sz w:val="28"/>
          <w:szCs w:val="28"/>
        </w:rPr>
      </w:pPr>
    </w:p>
    <w:p w14:paraId="2D25F8D0" w14:textId="70AE8CC0"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852DDFF" w14:textId="77777777" w:rsidR="00995A9C" w:rsidRDefault="00995A9C">
      <w:pPr>
        <w:spacing w:before="0" w:after="0" w:line="240" w:lineRule="auto"/>
        <w:jc w:val="left"/>
        <w:rPr>
          <w:rFonts w:eastAsia="Times New Roman"/>
          <w:b/>
          <w:bCs/>
          <w:color w:val="FFFFFF" w:themeColor="background1"/>
          <w:sz w:val="28"/>
          <w:szCs w:val="28"/>
        </w:rPr>
      </w:pPr>
    </w:p>
    <w:p w14:paraId="63A08331" w14:textId="3EC31DB9" w:rsidR="003F5BB3" w:rsidRDefault="009C42CF" w:rsidP="003F5BB3">
      <w:pPr>
        <w:pStyle w:val="Heading1"/>
      </w:pPr>
      <w:bookmarkStart w:id="22" w:name="_Toc230087156"/>
      <w:r>
        <w:t xml:space="preserve">Form </w:t>
      </w:r>
      <w:r w:rsidR="006205F0">
        <w:t>of</w:t>
      </w:r>
      <w:r>
        <w:t xml:space="preserve"> Tender </w:t>
      </w:r>
      <w:r w:rsidR="003008A4">
        <w:t>–</w:t>
      </w:r>
      <w:r>
        <w:t xml:space="preserve"> Services</w:t>
      </w:r>
      <w:r w:rsidR="003008A4">
        <w:t xml:space="preserve"> – Cost Criterion </w:t>
      </w:r>
      <w:r w:rsidR="002F0058">
        <w:t>D</w:t>
      </w:r>
      <w:bookmarkEnd w:id="22"/>
      <w:r w:rsidR="003008A4">
        <w:t xml:space="preserve"> </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F5BB3" w:rsidRPr="00414BFB" w14:paraId="5A99C009" w14:textId="77777777" w:rsidTr="003F5BB3">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3F5BB3">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3F5BB3">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11A1A057" w14:textId="77777777" w:rsidR="005A5BAF" w:rsidRPr="005A5BAF" w:rsidRDefault="005A5BAF" w:rsidP="005A5BAF">
      <w:pPr>
        <w:rPr>
          <w:b/>
          <w:bCs/>
          <w:color w:val="FF0000"/>
        </w:rPr>
      </w:pPr>
      <w:r w:rsidRPr="005A5BAF">
        <w:rPr>
          <w:b/>
          <w:bCs/>
          <w:color w:val="FF0000"/>
        </w:rPr>
        <w:t xml:space="preserve">TABLE 1: ULTIMATE COST – Proposed Total Fee  </w:t>
      </w:r>
    </w:p>
    <w:p w14:paraId="1F754852" w14:textId="5FD1470D" w:rsidR="003F5BB3" w:rsidRPr="005A5BAF" w:rsidRDefault="005A5BAF" w:rsidP="005A5BAF">
      <w:pPr>
        <w:rPr>
          <w:color w:val="auto"/>
        </w:rPr>
      </w:pPr>
      <w:r w:rsidRPr="005A5BAF">
        <w:rPr>
          <w:color w:val="auto"/>
        </w:rPr>
        <w:t xml:space="preserve">Tenderers are required to provide an ultimate cost for the initial </w:t>
      </w:r>
      <w:r w:rsidR="00C028E4" w:rsidRPr="005A5BAF">
        <w:rPr>
          <w:color w:val="auto"/>
        </w:rPr>
        <w:t>contract</w:t>
      </w:r>
      <w:r w:rsidR="00C028E4">
        <w:rPr>
          <w:color w:val="auto"/>
        </w:rPr>
        <w:t xml:space="preserve">. </w:t>
      </w:r>
      <w:r w:rsidRPr="005A5BAF">
        <w:rPr>
          <w:color w:val="auto"/>
        </w:rPr>
        <w:t>This figure must be support by a line-by-line breakdown of each element of cost including the rates a</w:t>
      </w:r>
      <w:r>
        <w:rPr>
          <w:color w:val="auto"/>
        </w:rPr>
        <w:t xml:space="preserve">s per </w:t>
      </w:r>
      <w:r w:rsidR="00106040">
        <w:rPr>
          <w:color w:val="auto"/>
        </w:rPr>
        <w:t>Pricing Schedule</w:t>
      </w:r>
      <w:r>
        <w:rPr>
          <w:color w:val="auto"/>
        </w:rPr>
        <w:t xml:space="preserve"> </w:t>
      </w:r>
      <w:r w:rsidRPr="005A5BAF">
        <w:rPr>
          <w:color w:val="auto"/>
        </w:rPr>
        <w:t>supplied</w:t>
      </w:r>
      <w:r w:rsidR="00F57437">
        <w:rPr>
          <w:color w:val="auto"/>
        </w:rPr>
        <w:t xml:space="preserve"> (Appendix </w:t>
      </w:r>
      <w:r w:rsidR="005B7C33">
        <w:rPr>
          <w:color w:val="auto"/>
        </w:rPr>
        <w:t>4</w:t>
      </w:r>
      <w:r w:rsidR="00F57437">
        <w:rPr>
          <w:color w:val="auto"/>
        </w:rPr>
        <w:t>)</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1134"/>
        <w:gridCol w:w="1134"/>
        <w:gridCol w:w="1138"/>
        <w:gridCol w:w="1485"/>
      </w:tblGrid>
      <w:tr w:rsidR="003F5BB3" w:rsidRPr="00414BFB" w14:paraId="1EAEB25E" w14:textId="77777777" w:rsidTr="00877458">
        <w:tc>
          <w:tcPr>
            <w:tcW w:w="3751" w:type="dxa"/>
            <w:shd w:val="clear" w:color="auto" w:fill="808080" w:themeFill="background1" w:themeFillShade="80"/>
            <w:vAlign w:val="center"/>
          </w:tcPr>
          <w:p w14:paraId="7164463B" w14:textId="77777777" w:rsidR="003F5BB3" w:rsidRPr="003F5BB3" w:rsidRDefault="003F5BB3" w:rsidP="003F5BB3">
            <w:pPr>
              <w:spacing w:before="0" w:after="0" w:line="240" w:lineRule="auto"/>
              <w:rPr>
                <w:color w:val="FFFFFF" w:themeColor="background1"/>
              </w:rPr>
            </w:pPr>
            <w:r w:rsidRPr="003F5BB3">
              <w:rPr>
                <w:color w:val="FFFFFF" w:themeColor="background1"/>
              </w:rPr>
              <w:t>FEE</w:t>
            </w:r>
          </w:p>
        </w:tc>
        <w:tc>
          <w:tcPr>
            <w:tcW w:w="2268" w:type="dxa"/>
            <w:gridSpan w:val="2"/>
            <w:shd w:val="clear" w:color="auto" w:fill="808080" w:themeFill="background1" w:themeFillShade="80"/>
            <w:vAlign w:val="center"/>
          </w:tcPr>
          <w:p w14:paraId="2EE73A79" w14:textId="77777777" w:rsidR="003F5BB3" w:rsidRPr="003F5BB3" w:rsidRDefault="003F5BB3" w:rsidP="003F5BB3">
            <w:pPr>
              <w:spacing w:before="0" w:after="0" w:line="240" w:lineRule="auto"/>
              <w:rPr>
                <w:color w:val="FFFFFF" w:themeColor="background1"/>
              </w:rPr>
            </w:pPr>
            <w:r w:rsidRPr="003F5BB3">
              <w:rPr>
                <w:color w:val="FFFFFF" w:themeColor="background1"/>
              </w:rPr>
              <w:t>Total Fee proposed</w:t>
            </w:r>
          </w:p>
          <w:p w14:paraId="77BB034E" w14:textId="77777777" w:rsidR="003F5BB3" w:rsidRPr="003F5BB3" w:rsidRDefault="003F5BB3" w:rsidP="003F5BB3">
            <w:pPr>
              <w:spacing w:before="0" w:after="0" w:line="240" w:lineRule="auto"/>
              <w:rPr>
                <w:color w:val="FFFFFF" w:themeColor="background1"/>
              </w:rPr>
            </w:pPr>
            <w:r w:rsidRPr="003F5BB3">
              <w:rPr>
                <w:color w:val="FFFFFF" w:themeColor="background1"/>
              </w:rPr>
              <w:t>(Excluding VAT)</w:t>
            </w:r>
          </w:p>
        </w:tc>
        <w:tc>
          <w:tcPr>
            <w:tcW w:w="2623" w:type="dxa"/>
            <w:gridSpan w:val="2"/>
            <w:shd w:val="clear" w:color="auto" w:fill="808080" w:themeFill="background1" w:themeFillShade="80"/>
          </w:tcPr>
          <w:p w14:paraId="5C7AAEE3" w14:textId="77777777" w:rsidR="003F5BB3" w:rsidRPr="003F5BB3" w:rsidRDefault="003F5BB3" w:rsidP="003F5BB3">
            <w:pPr>
              <w:spacing w:before="0" w:after="0" w:line="240" w:lineRule="auto"/>
              <w:rPr>
                <w:color w:val="FFFFFF" w:themeColor="background1"/>
              </w:rPr>
            </w:pPr>
            <w:r w:rsidRPr="003F5BB3">
              <w:rPr>
                <w:color w:val="FFFFFF" w:themeColor="background1"/>
              </w:rPr>
              <w:t>Total Fee</w:t>
            </w:r>
          </w:p>
          <w:p w14:paraId="69941580" w14:textId="77777777" w:rsidR="003F5BB3" w:rsidRPr="003F5BB3" w:rsidRDefault="003F5BB3" w:rsidP="003F5BB3">
            <w:pPr>
              <w:spacing w:before="0" w:after="0" w:line="240" w:lineRule="auto"/>
              <w:rPr>
                <w:color w:val="FFFFFF" w:themeColor="background1"/>
              </w:rPr>
            </w:pPr>
            <w:r w:rsidRPr="003F5BB3">
              <w:rPr>
                <w:color w:val="FFFFFF" w:themeColor="background1"/>
              </w:rPr>
              <w:t>proposed</w:t>
            </w:r>
          </w:p>
          <w:p w14:paraId="7109C3F0" w14:textId="77777777" w:rsidR="003F5BB3" w:rsidRPr="003F5BB3" w:rsidRDefault="003F5BB3" w:rsidP="003F5BB3">
            <w:pPr>
              <w:spacing w:before="0" w:after="0" w:line="240" w:lineRule="auto"/>
              <w:rPr>
                <w:color w:val="FFFFFF" w:themeColor="background1"/>
              </w:rPr>
            </w:pPr>
            <w:r w:rsidRPr="003F5BB3">
              <w:rPr>
                <w:color w:val="FFFFFF" w:themeColor="background1"/>
              </w:rPr>
              <w:t>(Including VAT)</w:t>
            </w:r>
          </w:p>
        </w:tc>
      </w:tr>
      <w:tr w:rsidR="003F5BB3" w:rsidRPr="00414BFB" w14:paraId="34E6B68A" w14:textId="77777777" w:rsidTr="00877458">
        <w:tc>
          <w:tcPr>
            <w:tcW w:w="3751" w:type="dxa"/>
            <w:shd w:val="clear" w:color="auto" w:fill="D9D9D9" w:themeFill="background1" w:themeFillShade="D9"/>
          </w:tcPr>
          <w:p w14:paraId="2EFD9472" w14:textId="77777777" w:rsidR="003F5BB3" w:rsidRPr="00414BFB" w:rsidRDefault="003F5BB3" w:rsidP="006F48E4">
            <w:r w:rsidRPr="00414BFB">
              <w:t xml:space="preserve">Proposed Total Fee for delivery of the Initial Contract outlined in tender document. </w:t>
            </w:r>
            <w:r w:rsidRPr="00414BFB">
              <w:rPr>
                <w:i/>
                <w:iCs/>
              </w:rPr>
              <w:t>(To include all expenses).</w:t>
            </w:r>
          </w:p>
        </w:tc>
        <w:tc>
          <w:tcPr>
            <w:tcW w:w="2268" w:type="dxa"/>
            <w:gridSpan w:val="2"/>
            <w:vAlign w:val="center"/>
          </w:tcPr>
          <w:p w14:paraId="51349A27" w14:textId="77777777" w:rsidR="003F5BB3" w:rsidRPr="00414BFB" w:rsidRDefault="003F5BB3" w:rsidP="006F48E4">
            <w:r w:rsidRPr="00414BFB">
              <w:t xml:space="preserve">€ </w:t>
            </w:r>
          </w:p>
        </w:tc>
        <w:tc>
          <w:tcPr>
            <w:tcW w:w="2623" w:type="dxa"/>
            <w:gridSpan w:val="2"/>
            <w:vAlign w:val="center"/>
          </w:tcPr>
          <w:p w14:paraId="6A0AA19B" w14:textId="77777777" w:rsidR="003F5BB3" w:rsidRPr="00414BFB" w:rsidRDefault="003F5BB3" w:rsidP="006F48E4">
            <w:r w:rsidRPr="00414BFB">
              <w:t>€</w:t>
            </w:r>
          </w:p>
        </w:tc>
      </w:tr>
      <w:tr w:rsidR="003F5BB3" w:rsidRPr="00414BFB" w14:paraId="4676A208" w14:textId="77777777" w:rsidTr="00877458">
        <w:tc>
          <w:tcPr>
            <w:tcW w:w="3751" w:type="dxa"/>
            <w:shd w:val="clear" w:color="auto" w:fill="D9D9D9" w:themeFill="background1" w:themeFillShade="D9"/>
          </w:tcPr>
          <w:p w14:paraId="11F58FF2" w14:textId="77777777" w:rsidR="003F5BB3" w:rsidRPr="00414BFB" w:rsidRDefault="003F5BB3" w:rsidP="006F48E4">
            <w:r w:rsidRPr="00414BFB">
              <w:t xml:space="preserve">Detailed breakdown of costs is attached: </w:t>
            </w:r>
          </w:p>
        </w:tc>
        <w:tc>
          <w:tcPr>
            <w:tcW w:w="1134" w:type="dxa"/>
            <w:shd w:val="clear" w:color="auto" w:fill="D9D9D9" w:themeFill="background1" w:themeFillShade="D9"/>
            <w:vAlign w:val="center"/>
          </w:tcPr>
          <w:p w14:paraId="149FF927" w14:textId="77777777" w:rsidR="003F5BB3" w:rsidRPr="00414BFB" w:rsidRDefault="003F5BB3" w:rsidP="006F48E4">
            <w:r w:rsidRPr="00414BFB">
              <w:t>YES</w:t>
            </w:r>
          </w:p>
        </w:tc>
        <w:tc>
          <w:tcPr>
            <w:tcW w:w="1134" w:type="dxa"/>
            <w:vAlign w:val="center"/>
          </w:tcPr>
          <w:p w14:paraId="58261686" w14:textId="77777777" w:rsidR="003F5BB3" w:rsidRPr="00414BFB" w:rsidRDefault="003F5BB3" w:rsidP="006F48E4"/>
        </w:tc>
        <w:tc>
          <w:tcPr>
            <w:tcW w:w="1138" w:type="dxa"/>
            <w:shd w:val="clear" w:color="auto" w:fill="D9D9D9" w:themeFill="background1" w:themeFillShade="D9"/>
            <w:vAlign w:val="center"/>
          </w:tcPr>
          <w:p w14:paraId="483AE5DA" w14:textId="77777777" w:rsidR="003F5BB3" w:rsidRPr="00414BFB" w:rsidRDefault="003F5BB3" w:rsidP="006F48E4">
            <w:r w:rsidRPr="00414BFB">
              <w:t>NO</w:t>
            </w:r>
          </w:p>
        </w:tc>
        <w:tc>
          <w:tcPr>
            <w:tcW w:w="1485" w:type="dxa"/>
            <w:vAlign w:val="center"/>
          </w:tcPr>
          <w:p w14:paraId="1690A780" w14:textId="77777777" w:rsidR="003F5BB3" w:rsidRPr="00414BFB" w:rsidRDefault="003F5BB3" w:rsidP="006F48E4"/>
        </w:tc>
      </w:tr>
    </w:tbl>
    <w:p w14:paraId="4ACE0A70" w14:textId="29CE26CF" w:rsidR="003F5BB3" w:rsidRPr="00CF4E6F" w:rsidRDefault="00CF4E6F" w:rsidP="003F5BB3">
      <w:pPr>
        <w:rPr>
          <w:u w:val="single"/>
        </w:rPr>
      </w:pPr>
      <w:r w:rsidRPr="00CF4E6F">
        <w:rPr>
          <w:u w:val="single"/>
        </w:rPr>
        <w:t>Please fill out the included “</w:t>
      </w:r>
      <w:r w:rsidR="003F635F">
        <w:rPr>
          <w:u w:val="single"/>
        </w:rPr>
        <w:t>Pricing Schedule</w:t>
      </w:r>
      <w:r w:rsidRPr="00CF4E6F">
        <w:rPr>
          <w:u w:val="single"/>
        </w:rPr>
        <w:t>” excel spreadsheet</w:t>
      </w:r>
      <w:r w:rsidR="00F57437">
        <w:rPr>
          <w:u w:val="single"/>
        </w:rPr>
        <w:t xml:space="preserve"> (Appendix </w:t>
      </w:r>
      <w:r w:rsidR="003F635F">
        <w:rPr>
          <w:u w:val="single"/>
        </w:rPr>
        <w:t>4</w:t>
      </w:r>
      <w:r w:rsidR="00F57437">
        <w:rPr>
          <w:u w:val="single"/>
        </w:rPr>
        <w:t>)</w:t>
      </w:r>
    </w:p>
    <w:p w14:paraId="627B05D2" w14:textId="29C65E65" w:rsidR="003F5BB3" w:rsidRPr="008449FA" w:rsidRDefault="003F5BB3" w:rsidP="00CF4E6F">
      <w:pPr>
        <w:rPr>
          <w:b/>
          <w:color w:val="C00000"/>
        </w:rPr>
      </w:pPr>
    </w:p>
    <w:p w14:paraId="0D072A31" w14:textId="77777777" w:rsidR="00CF4E6F" w:rsidRDefault="00CF4E6F">
      <w:pPr>
        <w:spacing w:before="0" w:after="0" w:line="240" w:lineRule="auto"/>
        <w:jc w:val="left"/>
        <w:rPr>
          <w:color w:val="auto"/>
          <w:szCs w:val="24"/>
          <w:lang w:eastAsia="en-IE"/>
        </w:rPr>
      </w:pPr>
      <w:r>
        <w:br w:type="page"/>
      </w:r>
    </w:p>
    <w:p w14:paraId="6F715CAE" w14:textId="797B5F62" w:rsidR="003F5BB3" w:rsidRDefault="00877458" w:rsidP="00877458">
      <w:pPr>
        <w:pStyle w:val="DefaultText"/>
        <w:rPr>
          <w:rFonts w:ascii="Arial" w:hAnsi="Arial" w:cs="Arial"/>
          <w:sz w:val="22"/>
          <w:lang w:val="en-GB"/>
        </w:rPr>
      </w:pPr>
      <w:r>
        <w:rPr>
          <w:rFonts w:ascii="Arial" w:hAnsi="Arial" w:cs="Arial"/>
          <w:sz w:val="22"/>
          <w:lang w:val="en-GB"/>
        </w:rPr>
        <w:lastRenderedPageBreak/>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1CA888DC" w:rsidR="003F5BB3" w:rsidRPr="00A95DE2" w:rsidRDefault="003F5BB3" w:rsidP="003F5BB3">
      <w:pPr>
        <w:pStyle w:val="ListParagraph"/>
        <w:numPr>
          <w:ilvl w:val="0"/>
          <w:numId w:val="4"/>
        </w:numPr>
        <w:spacing w:before="0"/>
        <w:jc w:val="left"/>
        <w:rPr>
          <w:b/>
          <w:color w:val="C00000"/>
        </w:rPr>
      </w:pPr>
      <w:r w:rsidRPr="00A95DE2">
        <w:rPr>
          <w:color w:val="C00000"/>
        </w:rPr>
        <w:t xml:space="preserve">Agree that the rates stated are maximum prices for </w:t>
      </w:r>
      <w:r w:rsidR="000662F4" w:rsidRPr="00A95DE2">
        <w:rPr>
          <w:color w:val="C00000"/>
        </w:rPr>
        <w:t>6 months</w:t>
      </w:r>
      <w:r w:rsidRPr="00A95DE2">
        <w:rPr>
          <w:color w:val="C00000"/>
        </w:rPr>
        <w:t xml:space="preserve"> </w:t>
      </w:r>
    </w:p>
    <w:p w14:paraId="2744C886" w14:textId="0C388CC9" w:rsidR="003F5BB3" w:rsidRPr="00314430" w:rsidRDefault="003F5BB3" w:rsidP="003F5BB3">
      <w:pPr>
        <w:pStyle w:val="ListParagraph"/>
        <w:numPr>
          <w:ilvl w:val="0"/>
          <w:numId w:val="4"/>
        </w:numPr>
        <w:spacing w:before="0"/>
        <w:jc w:val="left"/>
        <w:rPr>
          <w:b/>
        </w:rPr>
      </w:pPr>
      <w:r w:rsidRPr="00444BB2">
        <w:t>Have read and thoroughly examined the Tender Document,</w:t>
      </w:r>
    </w:p>
    <w:p w14:paraId="12CFAD55" w14:textId="77777777" w:rsidR="00314430" w:rsidRPr="00976CB2" w:rsidRDefault="00314430" w:rsidP="00314430">
      <w:pPr>
        <w:pStyle w:val="ListParagraph"/>
        <w:numPr>
          <w:ilvl w:val="0"/>
          <w:numId w:val="4"/>
        </w:numPr>
        <w:spacing w:before="0"/>
        <w:jc w:val="left"/>
      </w:pPr>
      <w:r w:rsidRPr="00976CB2">
        <w:t>Have read the attached General Terms and Conditions for the Purchase of Services</w:t>
      </w:r>
      <w:r>
        <w: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4EA9F6C6" w:rsidR="003F5BB3" w:rsidRPr="00444BB2" w:rsidRDefault="003F5BB3" w:rsidP="003F5BB3">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rsidR="00A92A0D">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7777777" w:rsidR="007562D4" w:rsidRPr="007562D4" w:rsidRDefault="007562D4" w:rsidP="007562D4">
      <w:pPr>
        <w:pStyle w:val="ListParagraph"/>
        <w:numPr>
          <w:ilvl w:val="0"/>
          <w:numId w:val="4"/>
        </w:numPr>
        <w:rPr>
          <w:lang w:val="en-US"/>
        </w:rPr>
      </w:pPr>
      <w:bookmarkStart w:id="23"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3"/>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3F5BB3" w:rsidRPr="00414BFB" w14:paraId="5920CFF0" w14:textId="77777777" w:rsidTr="003F5BB3">
        <w:tc>
          <w:tcPr>
            <w:tcW w:w="3969"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3F5BB3">
        <w:tc>
          <w:tcPr>
            <w:tcW w:w="3969"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3F5BB3">
        <w:tc>
          <w:tcPr>
            <w:tcW w:w="3969"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lastRenderedPageBreak/>
              <w:t>On behalf of:</w:t>
            </w:r>
            <w:r w:rsidRPr="003F5BB3">
              <w:rPr>
                <w:b/>
              </w:rPr>
              <w:tab/>
            </w:r>
          </w:p>
        </w:tc>
        <w:tc>
          <w:tcPr>
            <w:tcW w:w="4536" w:type="dxa"/>
            <w:gridSpan w:val="2"/>
          </w:tcPr>
          <w:p w14:paraId="784C398A" w14:textId="77777777" w:rsidR="003F5BB3" w:rsidRPr="00414BFB" w:rsidRDefault="003F5BB3" w:rsidP="006F48E4">
            <w:pPr>
              <w:rPr>
                <w:lang w:val="en-IE"/>
              </w:rPr>
            </w:pPr>
          </w:p>
        </w:tc>
      </w:tr>
      <w:tr w:rsidR="003F5BB3" w:rsidRPr="00414BFB" w14:paraId="70C1B283" w14:textId="77777777" w:rsidTr="003F5BB3">
        <w:tc>
          <w:tcPr>
            <w:tcW w:w="3969"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3F5BB3">
        <w:tc>
          <w:tcPr>
            <w:tcW w:w="1559"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3F5BB3">
        <w:tc>
          <w:tcPr>
            <w:tcW w:w="1559"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bookmarkEnd w:id="18"/>
      <w:bookmarkEnd w:id="19"/>
      <w:bookmarkEnd w:id="20"/>
    </w:tbl>
    <w:p w14:paraId="761F2161" w14:textId="5153F65F" w:rsidR="00877458" w:rsidRDefault="00877458" w:rsidP="00030844">
      <w:pPr>
        <w:spacing w:before="0" w:after="0" w:line="240" w:lineRule="auto"/>
        <w:jc w:val="left"/>
      </w:pPr>
    </w:p>
    <w:sectPr w:rsidR="00877458"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DF1F7" w14:textId="77777777" w:rsidR="00A95A10" w:rsidRDefault="00A95A10" w:rsidP="008079B6">
      <w:r>
        <w:separator/>
      </w:r>
    </w:p>
  </w:endnote>
  <w:endnote w:type="continuationSeparator" w:id="0">
    <w:p w14:paraId="73000A2D" w14:textId="77777777" w:rsidR="00A95A10" w:rsidRDefault="00A95A10"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rPr>
        <w:noProof/>
      </w:rPr>
    </w:sdtEndPr>
    <w:sdtContent>
      <w:p w14:paraId="40EC663A" w14:textId="5158F94D" w:rsidR="00163B55" w:rsidRPr="004543CA" w:rsidRDefault="00163B55" w:rsidP="004543CA">
        <w:pPr>
          <w:pStyle w:val="Footer"/>
          <w:rPr>
            <w:rFonts w:ascii="Arial" w:hAnsi="Arial"/>
          </w:rPr>
        </w:pPr>
        <w:r w:rsidRPr="004543CA">
          <w:rPr>
            <w:rFonts w:ascii="Arial" w:hAnsi="Arial"/>
          </w:rPr>
          <w:t xml:space="preserve">Page | </w:t>
        </w:r>
        <w:r w:rsidRPr="004543CA">
          <w:rPr>
            <w:rFonts w:ascii="Arial" w:hAnsi="Arial"/>
          </w:rPr>
          <w:fldChar w:fldCharType="begin"/>
        </w:r>
        <w:r w:rsidRPr="004543CA">
          <w:rPr>
            <w:rFonts w:ascii="Arial" w:hAnsi="Arial"/>
          </w:rPr>
          <w:instrText xml:space="preserve"> PAGE   \* MERGEFORMAT </w:instrText>
        </w:r>
        <w:r w:rsidRPr="004543CA">
          <w:rPr>
            <w:rFonts w:ascii="Arial" w:hAnsi="Arial"/>
          </w:rPr>
          <w:fldChar w:fldCharType="separate"/>
        </w:r>
        <w:r w:rsidR="00C028E4">
          <w:rPr>
            <w:rFonts w:ascii="Arial" w:hAnsi="Arial"/>
            <w:noProof/>
          </w:rPr>
          <w:t>23</w:t>
        </w:r>
        <w:r w:rsidRPr="004543CA">
          <w:rPr>
            <w:rFonts w:ascii="Arial" w:hAnsi="Arial"/>
            <w:noProof/>
          </w:rPr>
          <w:fldChar w:fldCharType="end"/>
        </w:r>
        <w:r w:rsidRPr="004543CA">
          <w:rPr>
            <w:rFonts w:ascii="Arial" w:hAnsi="Arial"/>
            <w:noProof/>
          </w:rPr>
          <w:t xml:space="preserve">                      </w:t>
        </w:r>
        <w:r>
          <w:rPr>
            <w:rFonts w:ascii="Arial" w:hAnsi="Arial"/>
            <w:noProof/>
          </w:rPr>
          <w:t xml:space="preserve">                               </w:t>
        </w:r>
      </w:p>
    </w:sdtContent>
  </w:sdt>
  <w:p w14:paraId="2AC7EFD3" w14:textId="37D63BEF" w:rsidR="00163B55" w:rsidRDefault="00163B55"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E658" w14:textId="77777777" w:rsidR="00A95A10" w:rsidRDefault="00A95A10" w:rsidP="008079B6">
      <w:r>
        <w:separator/>
      </w:r>
    </w:p>
  </w:footnote>
  <w:footnote w:type="continuationSeparator" w:id="0">
    <w:p w14:paraId="01EE4301" w14:textId="77777777" w:rsidR="00A95A10" w:rsidRDefault="00A95A10"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5E87A46B" w:rsidR="00163B55" w:rsidRDefault="00163B55" w:rsidP="008079B6">
    <w:pPr>
      <w:pStyle w:val="Header"/>
      <w:rPr>
        <w:noProof/>
      </w:rPr>
    </w:pPr>
    <w:r>
      <w:t>Tender Response Document</w:t>
    </w:r>
    <w:r>
      <w:rPr>
        <w:noProof/>
      </w:rPr>
      <w:t xml:space="preserve"> (TRD) Services Contract</w:t>
    </w:r>
    <w:r>
      <w:rPr>
        <w:noProof/>
      </w:rPr>
      <w:tab/>
      <w:t>2023 (February)</w:t>
    </w:r>
  </w:p>
  <w:p w14:paraId="1AB87F77" w14:textId="53617993" w:rsidR="00163B55" w:rsidRPr="00E84E82" w:rsidRDefault="00163B55"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9D05633"/>
    <w:multiLevelType w:val="hybridMultilevel"/>
    <w:tmpl w:val="41F85AB4"/>
    <w:lvl w:ilvl="0" w:tplc="08090001">
      <w:start w:val="1"/>
      <w:numFmt w:val="bullet"/>
      <w:lvlText w:val=""/>
      <w:lvlJc w:val="left"/>
      <w:pPr>
        <w:ind w:left="849" w:hanging="360"/>
      </w:pPr>
      <w:rPr>
        <w:rFonts w:ascii="Symbol" w:hAnsi="Symbol" w:hint="default"/>
      </w:rPr>
    </w:lvl>
    <w:lvl w:ilvl="1" w:tplc="08090003">
      <w:start w:val="1"/>
      <w:numFmt w:val="bullet"/>
      <w:lvlText w:val="o"/>
      <w:lvlJc w:val="left"/>
      <w:pPr>
        <w:ind w:left="1569" w:hanging="360"/>
      </w:pPr>
      <w:rPr>
        <w:rFonts w:ascii="Courier New" w:hAnsi="Courier New" w:cs="Courier New" w:hint="default"/>
      </w:rPr>
    </w:lvl>
    <w:lvl w:ilvl="2" w:tplc="08090005">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043970"/>
    <w:multiLevelType w:val="multilevel"/>
    <w:tmpl w:val="9C2C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C50A5"/>
    <w:multiLevelType w:val="hybridMultilevel"/>
    <w:tmpl w:val="22125DF0"/>
    <w:lvl w:ilvl="0" w:tplc="08090001">
      <w:start w:val="1"/>
      <w:numFmt w:val="bullet"/>
      <w:lvlText w:val=""/>
      <w:lvlJc w:val="left"/>
      <w:pPr>
        <w:ind w:left="849" w:hanging="360"/>
      </w:pPr>
      <w:rPr>
        <w:rFonts w:ascii="Symbol" w:hAnsi="Symbol" w:hint="default"/>
      </w:rPr>
    </w:lvl>
    <w:lvl w:ilvl="1" w:tplc="08090003">
      <w:start w:val="1"/>
      <w:numFmt w:val="bullet"/>
      <w:lvlText w:val="o"/>
      <w:lvlJc w:val="left"/>
      <w:pPr>
        <w:ind w:left="1569" w:hanging="360"/>
      </w:pPr>
      <w:rPr>
        <w:rFonts w:ascii="Courier New" w:hAnsi="Courier New" w:cs="Courier New" w:hint="default"/>
      </w:rPr>
    </w:lvl>
    <w:lvl w:ilvl="2" w:tplc="08090005">
      <w:start w:val="1"/>
      <w:numFmt w:val="bullet"/>
      <w:lvlText w:val=""/>
      <w:lvlJc w:val="left"/>
      <w:pPr>
        <w:ind w:left="2289" w:hanging="360"/>
      </w:pPr>
      <w:rPr>
        <w:rFonts w:ascii="Wingdings" w:hAnsi="Wingdings" w:hint="default"/>
      </w:rPr>
    </w:lvl>
    <w:lvl w:ilvl="3" w:tplc="0809000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1" w15:restartNumberingAfterBreak="0">
    <w:nsid w:val="43C058B5"/>
    <w:multiLevelType w:val="hybridMultilevel"/>
    <w:tmpl w:val="CB762A32"/>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2"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351801"/>
    <w:multiLevelType w:val="hybridMultilevel"/>
    <w:tmpl w:val="5688214E"/>
    <w:lvl w:ilvl="0" w:tplc="08090001">
      <w:start w:val="1"/>
      <w:numFmt w:val="bullet"/>
      <w:lvlText w:val=""/>
      <w:lvlJc w:val="left"/>
      <w:pPr>
        <w:ind w:left="849" w:hanging="360"/>
      </w:pPr>
      <w:rPr>
        <w:rFonts w:ascii="Symbol" w:hAnsi="Symbol" w:hint="default"/>
      </w:rPr>
    </w:lvl>
    <w:lvl w:ilvl="1" w:tplc="08090003" w:tentative="1">
      <w:start w:val="1"/>
      <w:numFmt w:val="bullet"/>
      <w:lvlText w:val="o"/>
      <w:lvlJc w:val="left"/>
      <w:pPr>
        <w:ind w:left="1569" w:hanging="360"/>
      </w:pPr>
      <w:rPr>
        <w:rFonts w:ascii="Courier New" w:hAnsi="Courier New" w:cs="Courier New" w:hint="default"/>
      </w:rPr>
    </w:lvl>
    <w:lvl w:ilvl="2" w:tplc="08090005" w:tentative="1">
      <w:start w:val="1"/>
      <w:numFmt w:val="bullet"/>
      <w:lvlText w:val=""/>
      <w:lvlJc w:val="left"/>
      <w:pPr>
        <w:ind w:left="2289" w:hanging="360"/>
      </w:pPr>
      <w:rPr>
        <w:rFonts w:ascii="Wingdings" w:hAnsi="Wingdings" w:hint="default"/>
      </w:rPr>
    </w:lvl>
    <w:lvl w:ilvl="3" w:tplc="08090001" w:tentative="1">
      <w:start w:val="1"/>
      <w:numFmt w:val="bullet"/>
      <w:lvlText w:val=""/>
      <w:lvlJc w:val="left"/>
      <w:pPr>
        <w:ind w:left="3009" w:hanging="360"/>
      </w:pPr>
      <w:rPr>
        <w:rFonts w:ascii="Symbol" w:hAnsi="Symbol" w:hint="default"/>
      </w:rPr>
    </w:lvl>
    <w:lvl w:ilvl="4" w:tplc="08090003" w:tentative="1">
      <w:start w:val="1"/>
      <w:numFmt w:val="bullet"/>
      <w:lvlText w:val="o"/>
      <w:lvlJc w:val="left"/>
      <w:pPr>
        <w:ind w:left="3729" w:hanging="360"/>
      </w:pPr>
      <w:rPr>
        <w:rFonts w:ascii="Courier New" w:hAnsi="Courier New" w:cs="Courier New" w:hint="default"/>
      </w:rPr>
    </w:lvl>
    <w:lvl w:ilvl="5" w:tplc="08090005" w:tentative="1">
      <w:start w:val="1"/>
      <w:numFmt w:val="bullet"/>
      <w:lvlText w:val=""/>
      <w:lvlJc w:val="left"/>
      <w:pPr>
        <w:ind w:left="4449" w:hanging="360"/>
      </w:pPr>
      <w:rPr>
        <w:rFonts w:ascii="Wingdings" w:hAnsi="Wingdings" w:hint="default"/>
      </w:rPr>
    </w:lvl>
    <w:lvl w:ilvl="6" w:tplc="08090001" w:tentative="1">
      <w:start w:val="1"/>
      <w:numFmt w:val="bullet"/>
      <w:lvlText w:val=""/>
      <w:lvlJc w:val="left"/>
      <w:pPr>
        <w:ind w:left="5169" w:hanging="360"/>
      </w:pPr>
      <w:rPr>
        <w:rFonts w:ascii="Symbol" w:hAnsi="Symbol" w:hint="default"/>
      </w:rPr>
    </w:lvl>
    <w:lvl w:ilvl="7" w:tplc="08090003" w:tentative="1">
      <w:start w:val="1"/>
      <w:numFmt w:val="bullet"/>
      <w:lvlText w:val="o"/>
      <w:lvlJc w:val="left"/>
      <w:pPr>
        <w:ind w:left="5889" w:hanging="360"/>
      </w:pPr>
      <w:rPr>
        <w:rFonts w:ascii="Courier New" w:hAnsi="Courier New" w:cs="Courier New" w:hint="default"/>
      </w:rPr>
    </w:lvl>
    <w:lvl w:ilvl="8" w:tplc="08090005" w:tentative="1">
      <w:start w:val="1"/>
      <w:numFmt w:val="bullet"/>
      <w:lvlText w:val=""/>
      <w:lvlJc w:val="left"/>
      <w:pPr>
        <w:ind w:left="6609" w:hanging="360"/>
      </w:pPr>
      <w:rPr>
        <w:rFonts w:ascii="Wingdings" w:hAnsi="Wingdings" w:hint="default"/>
      </w:r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669455">
    <w:abstractNumId w:val="7"/>
  </w:num>
  <w:num w:numId="2" w16cid:durableId="924342282">
    <w:abstractNumId w:val="1"/>
  </w:num>
  <w:num w:numId="3" w16cid:durableId="961770191">
    <w:abstractNumId w:val="14"/>
  </w:num>
  <w:num w:numId="4" w16cid:durableId="1304505694">
    <w:abstractNumId w:val="2"/>
  </w:num>
  <w:num w:numId="5" w16cid:durableId="603344054">
    <w:abstractNumId w:val="3"/>
  </w:num>
  <w:num w:numId="6" w16cid:durableId="1091048402">
    <w:abstractNumId w:val="0"/>
  </w:num>
  <w:num w:numId="7" w16cid:durableId="1187450477">
    <w:abstractNumId w:val="8"/>
  </w:num>
  <w:num w:numId="8" w16cid:durableId="658579004">
    <w:abstractNumId w:val="4"/>
  </w:num>
  <w:num w:numId="9" w16cid:durableId="1087265456">
    <w:abstractNumId w:val="12"/>
  </w:num>
  <w:num w:numId="10" w16cid:durableId="1984650889">
    <w:abstractNumId w:val="5"/>
  </w:num>
  <w:num w:numId="11" w16cid:durableId="2146389105">
    <w:abstractNumId w:val="10"/>
  </w:num>
  <w:num w:numId="12" w16cid:durableId="523789088">
    <w:abstractNumId w:val="6"/>
  </w:num>
  <w:num w:numId="13" w16cid:durableId="1099836836">
    <w:abstractNumId w:val="11"/>
  </w:num>
  <w:num w:numId="14" w16cid:durableId="204366990">
    <w:abstractNumId w:val="13"/>
  </w:num>
  <w:num w:numId="15" w16cid:durableId="122082428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ED"/>
    <w:rsid w:val="00006722"/>
    <w:rsid w:val="00030844"/>
    <w:rsid w:val="0004369E"/>
    <w:rsid w:val="00044B1E"/>
    <w:rsid w:val="000662F4"/>
    <w:rsid w:val="00083393"/>
    <w:rsid w:val="00086CAD"/>
    <w:rsid w:val="0009248A"/>
    <w:rsid w:val="00095C51"/>
    <w:rsid w:val="000962BA"/>
    <w:rsid w:val="000A2ADA"/>
    <w:rsid w:val="000A3DBD"/>
    <w:rsid w:val="000B732A"/>
    <w:rsid w:val="000C5EAB"/>
    <w:rsid w:val="000C614B"/>
    <w:rsid w:val="000C63C4"/>
    <w:rsid w:val="000D2429"/>
    <w:rsid w:val="000D4848"/>
    <w:rsid w:val="000D5FFC"/>
    <w:rsid w:val="000F7CB9"/>
    <w:rsid w:val="00102E61"/>
    <w:rsid w:val="00104F4E"/>
    <w:rsid w:val="00106040"/>
    <w:rsid w:val="001116C8"/>
    <w:rsid w:val="00121B01"/>
    <w:rsid w:val="00137504"/>
    <w:rsid w:val="00140FB6"/>
    <w:rsid w:val="00152C3E"/>
    <w:rsid w:val="0015389D"/>
    <w:rsid w:val="00163B55"/>
    <w:rsid w:val="00171C6E"/>
    <w:rsid w:val="00194CCB"/>
    <w:rsid w:val="00197179"/>
    <w:rsid w:val="001A1671"/>
    <w:rsid w:val="001A1B54"/>
    <w:rsid w:val="001A4D32"/>
    <w:rsid w:val="001B4DCE"/>
    <w:rsid w:val="001B5DF1"/>
    <w:rsid w:val="001C092A"/>
    <w:rsid w:val="001C1CD7"/>
    <w:rsid w:val="001D51E1"/>
    <w:rsid w:val="00200F9F"/>
    <w:rsid w:val="002025A1"/>
    <w:rsid w:val="0020453B"/>
    <w:rsid w:val="00207652"/>
    <w:rsid w:val="002159AB"/>
    <w:rsid w:val="0022191B"/>
    <w:rsid w:val="00247D06"/>
    <w:rsid w:val="0025027E"/>
    <w:rsid w:val="00255238"/>
    <w:rsid w:val="00262426"/>
    <w:rsid w:val="002670DA"/>
    <w:rsid w:val="00271CC5"/>
    <w:rsid w:val="002877D1"/>
    <w:rsid w:val="0029542D"/>
    <w:rsid w:val="002A3CCB"/>
    <w:rsid w:val="002B1F1F"/>
    <w:rsid w:val="002B3D79"/>
    <w:rsid w:val="002B7464"/>
    <w:rsid w:val="002B795A"/>
    <w:rsid w:val="002D727D"/>
    <w:rsid w:val="002E103E"/>
    <w:rsid w:val="002E16BF"/>
    <w:rsid w:val="002E327B"/>
    <w:rsid w:val="002F0058"/>
    <w:rsid w:val="002F0FB3"/>
    <w:rsid w:val="002F307F"/>
    <w:rsid w:val="003008A4"/>
    <w:rsid w:val="00304F61"/>
    <w:rsid w:val="003113E7"/>
    <w:rsid w:val="00314430"/>
    <w:rsid w:val="00315D19"/>
    <w:rsid w:val="00316B07"/>
    <w:rsid w:val="00331D67"/>
    <w:rsid w:val="00332B9E"/>
    <w:rsid w:val="00335AB6"/>
    <w:rsid w:val="003414E1"/>
    <w:rsid w:val="00360112"/>
    <w:rsid w:val="00360B98"/>
    <w:rsid w:val="0036119F"/>
    <w:rsid w:val="00363574"/>
    <w:rsid w:val="00367462"/>
    <w:rsid w:val="0038017E"/>
    <w:rsid w:val="00386CCD"/>
    <w:rsid w:val="003A69A9"/>
    <w:rsid w:val="003B429A"/>
    <w:rsid w:val="003D022C"/>
    <w:rsid w:val="003D7DA4"/>
    <w:rsid w:val="003E2F58"/>
    <w:rsid w:val="003E4C65"/>
    <w:rsid w:val="003F5BB3"/>
    <w:rsid w:val="003F635F"/>
    <w:rsid w:val="00401B01"/>
    <w:rsid w:val="0040539B"/>
    <w:rsid w:val="00426126"/>
    <w:rsid w:val="004266C8"/>
    <w:rsid w:val="004437E8"/>
    <w:rsid w:val="00447E89"/>
    <w:rsid w:val="004543CA"/>
    <w:rsid w:val="00462270"/>
    <w:rsid w:val="0046347E"/>
    <w:rsid w:val="00463E59"/>
    <w:rsid w:val="00465233"/>
    <w:rsid w:val="0046653B"/>
    <w:rsid w:val="004679C3"/>
    <w:rsid w:val="00471CF4"/>
    <w:rsid w:val="00494331"/>
    <w:rsid w:val="004A2B34"/>
    <w:rsid w:val="004A3698"/>
    <w:rsid w:val="004B6C2B"/>
    <w:rsid w:val="004C46D0"/>
    <w:rsid w:val="004C7FB7"/>
    <w:rsid w:val="004D098D"/>
    <w:rsid w:val="004D4385"/>
    <w:rsid w:val="004D4BE7"/>
    <w:rsid w:val="004E5C3E"/>
    <w:rsid w:val="0050147D"/>
    <w:rsid w:val="005079AE"/>
    <w:rsid w:val="00516FC4"/>
    <w:rsid w:val="00517173"/>
    <w:rsid w:val="00520E62"/>
    <w:rsid w:val="00524737"/>
    <w:rsid w:val="0053021B"/>
    <w:rsid w:val="00535512"/>
    <w:rsid w:val="005416B0"/>
    <w:rsid w:val="005476EE"/>
    <w:rsid w:val="005677DA"/>
    <w:rsid w:val="0057656C"/>
    <w:rsid w:val="00577BF4"/>
    <w:rsid w:val="00580997"/>
    <w:rsid w:val="00580FAD"/>
    <w:rsid w:val="005820EE"/>
    <w:rsid w:val="005821E3"/>
    <w:rsid w:val="00585ADB"/>
    <w:rsid w:val="00597E14"/>
    <w:rsid w:val="005A2E52"/>
    <w:rsid w:val="005A5BAF"/>
    <w:rsid w:val="005A6BCD"/>
    <w:rsid w:val="005B0A0E"/>
    <w:rsid w:val="005B1E3C"/>
    <w:rsid w:val="005B2009"/>
    <w:rsid w:val="005B32E9"/>
    <w:rsid w:val="005B7C33"/>
    <w:rsid w:val="005B7D0A"/>
    <w:rsid w:val="005D095F"/>
    <w:rsid w:val="005D2D0C"/>
    <w:rsid w:val="005E219A"/>
    <w:rsid w:val="005E298C"/>
    <w:rsid w:val="005F410E"/>
    <w:rsid w:val="006042A0"/>
    <w:rsid w:val="00616934"/>
    <w:rsid w:val="006205F0"/>
    <w:rsid w:val="00632DB0"/>
    <w:rsid w:val="006373D1"/>
    <w:rsid w:val="006453F9"/>
    <w:rsid w:val="00646158"/>
    <w:rsid w:val="00651D76"/>
    <w:rsid w:val="0066605C"/>
    <w:rsid w:val="006856BA"/>
    <w:rsid w:val="006904E2"/>
    <w:rsid w:val="00692B73"/>
    <w:rsid w:val="006943A3"/>
    <w:rsid w:val="006A1919"/>
    <w:rsid w:val="006A74A2"/>
    <w:rsid w:val="006B7AC6"/>
    <w:rsid w:val="006E4992"/>
    <w:rsid w:val="006F0DCF"/>
    <w:rsid w:val="006F48E4"/>
    <w:rsid w:val="006F491F"/>
    <w:rsid w:val="00701EA8"/>
    <w:rsid w:val="007021A8"/>
    <w:rsid w:val="00704E58"/>
    <w:rsid w:val="007056FD"/>
    <w:rsid w:val="00710DDD"/>
    <w:rsid w:val="00712354"/>
    <w:rsid w:val="00723722"/>
    <w:rsid w:val="00727AF3"/>
    <w:rsid w:val="00737521"/>
    <w:rsid w:val="007562D4"/>
    <w:rsid w:val="00763894"/>
    <w:rsid w:val="00764CB2"/>
    <w:rsid w:val="007769C0"/>
    <w:rsid w:val="007834D8"/>
    <w:rsid w:val="0079752A"/>
    <w:rsid w:val="007A496C"/>
    <w:rsid w:val="007B6619"/>
    <w:rsid w:val="007C2752"/>
    <w:rsid w:val="007C50CF"/>
    <w:rsid w:val="007D51A3"/>
    <w:rsid w:val="007E2B22"/>
    <w:rsid w:val="007E3339"/>
    <w:rsid w:val="007F3154"/>
    <w:rsid w:val="008006B4"/>
    <w:rsid w:val="00804AC3"/>
    <w:rsid w:val="008079B6"/>
    <w:rsid w:val="00807B12"/>
    <w:rsid w:val="0082228E"/>
    <w:rsid w:val="00825853"/>
    <w:rsid w:val="00837B17"/>
    <w:rsid w:val="0084135E"/>
    <w:rsid w:val="008427A4"/>
    <w:rsid w:val="008449FA"/>
    <w:rsid w:val="0085591E"/>
    <w:rsid w:val="00860370"/>
    <w:rsid w:val="00862A49"/>
    <w:rsid w:val="00865E89"/>
    <w:rsid w:val="00877458"/>
    <w:rsid w:val="0089364A"/>
    <w:rsid w:val="0089392C"/>
    <w:rsid w:val="008A3C06"/>
    <w:rsid w:val="008A762B"/>
    <w:rsid w:val="008B6480"/>
    <w:rsid w:val="008C05D9"/>
    <w:rsid w:val="008C22D8"/>
    <w:rsid w:val="008C31BA"/>
    <w:rsid w:val="008C3957"/>
    <w:rsid w:val="008D1A26"/>
    <w:rsid w:val="008E33AA"/>
    <w:rsid w:val="008E43ED"/>
    <w:rsid w:val="008E72EB"/>
    <w:rsid w:val="008F70F9"/>
    <w:rsid w:val="009120FF"/>
    <w:rsid w:val="009137A0"/>
    <w:rsid w:val="0092500A"/>
    <w:rsid w:val="00926392"/>
    <w:rsid w:val="0093381A"/>
    <w:rsid w:val="00940689"/>
    <w:rsid w:val="009407CC"/>
    <w:rsid w:val="00941D8F"/>
    <w:rsid w:val="00941F99"/>
    <w:rsid w:val="00945839"/>
    <w:rsid w:val="00952BBF"/>
    <w:rsid w:val="009727E5"/>
    <w:rsid w:val="00972D0D"/>
    <w:rsid w:val="00975BDA"/>
    <w:rsid w:val="00975C4D"/>
    <w:rsid w:val="00995A9C"/>
    <w:rsid w:val="0099706D"/>
    <w:rsid w:val="009A0880"/>
    <w:rsid w:val="009A4149"/>
    <w:rsid w:val="009A41D5"/>
    <w:rsid w:val="009B1AE3"/>
    <w:rsid w:val="009B2D84"/>
    <w:rsid w:val="009B3BCC"/>
    <w:rsid w:val="009B49D1"/>
    <w:rsid w:val="009B4FA0"/>
    <w:rsid w:val="009B52A0"/>
    <w:rsid w:val="009B5A7E"/>
    <w:rsid w:val="009C33F5"/>
    <w:rsid w:val="009C42CF"/>
    <w:rsid w:val="009D1B85"/>
    <w:rsid w:val="009D48CA"/>
    <w:rsid w:val="009D74BF"/>
    <w:rsid w:val="009E2F6B"/>
    <w:rsid w:val="009F0960"/>
    <w:rsid w:val="009F6D00"/>
    <w:rsid w:val="00A04512"/>
    <w:rsid w:val="00A149CE"/>
    <w:rsid w:val="00A27779"/>
    <w:rsid w:val="00A46890"/>
    <w:rsid w:val="00A52233"/>
    <w:rsid w:val="00A5376B"/>
    <w:rsid w:val="00A70CEB"/>
    <w:rsid w:val="00A715C2"/>
    <w:rsid w:val="00A7377F"/>
    <w:rsid w:val="00A83192"/>
    <w:rsid w:val="00A83FB1"/>
    <w:rsid w:val="00A86209"/>
    <w:rsid w:val="00A86362"/>
    <w:rsid w:val="00A92A0D"/>
    <w:rsid w:val="00A95A10"/>
    <w:rsid w:val="00A95DE2"/>
    <w:rsid w:val="00AA12FD"/>
    <w:rsid w:val="00AA1645"/>
    <w:rsid w:val="00AA1CCD"/>
    <w:rsid w:val="00AA5FC6"/>
    <w:rsid w:val="00AB1E2E"/>
    <w:rsid w:val="00AB7D14"/>
    <w:rsid w:val="00AC772D"/>
    <w:rsid w:val="00AE5E69"/>
    <w:rsid w:val="00B04F1B"/>
    <w:rsid w:val="00B07508"/>
    <w:rsid w:val="00B12ACE"/>
    <w:rsid w:val="00B13766"/>
    <w:rsid w:val="00B27B3E"/>
    <w:rsid w:val="00B34DD2"/>
    <w:rsid w:val="00B4462C"/>
    <w:rsid w:val="00B53B2B"/>
    <w:rsid w:val="00B62FE9"/>
    <w:rsid w:val="00B66E8E"/>
    <w:rsid w:val="00B67214"/>
    <w:rsid w:val="00B8063D"/>
    <w:rsid w:val="00B81A77"/>
    <w:rsid w:val="00B924A1"/>
    <w:rsid w:val="00BA62EE"/>
    <w:rsid w:val="00BA719D"/>
    <w:rsid w:val="00BA733E"/>
    <w:rsid w:val="00BB4720"/>
    <w:rsid w:val="00BC2E0C"/>
    <w:rsid w:val="00BC6801"/>
    <w:rsid w:val="00BC75F1"/>
    <w:rsid w:val="00BD0EE6"/>
    <w:rsid w:val="00BD28C7"/>
    <w:rsid w:val="00BE167D"/>
    <w:rsid w:val="00BE6ED8"/>
    <w:rsid w:val="00BE7416"/>
    <w:rsid w:val="00BF4886"/>
    <w:rsid w:val="00C028E4"/>
    <w:rsid w:val="00C0735D"/>
    <w:rsid w:val="00C13AEF"/>
    <w:rsid w:val="00C524D5"/>
    <w:rsid w:val="00C535DC"/>
    <w:rsid w:val="00C65C82"/>
    <w:rsid w:val="00C7038F"/>
    <w:rsid w:val="00C73FA7"/>
    <w:rsid w:val="00C76648"/>
    <w:rsid w:val="00C76A69"/>
    <w:rsid w:val="00C84DF6"/>
    <w:rsid w:val="00C90293"/>
    <w:rsid w:val="00C9088F"/>
    <w:rsid w:val="00C91385"/>
    <w:rsid w:val="00C957EE"/>
    <w:rsid w:val="00CA0EAE"/>
    <w:rsid w:val="00CA43C1"/>
    <w:rsid w:val="00CA6044"/>
    <w:rsid w:val="00CA63F0"/>
    <w:rsid w:val="00CA7460"/>
    <w:rsid w:val="00CB0A38"/>
    <w:rsid w:val="00CC33C2"/>
    <w:rsid w:val="00CD314C"/>
    <w:rsid w:val="00CE393D"/>
    <w:rsid w:val="00CF1668"/>
    <w:rsid w:val="00CF34AD"/>
    <w:rsid w:val="00CF3D4E"/>
    <w:rsid w:val="00CF4E6F"/>
    <w:rsid w:val="00D01952"/>
    <w:rsid w:val="00D0406D"/>
    <w:rsid w:val="00D0497E"/>
    <w:rsid w:val="00D05255"/>
    <w:rsid w:val="00D056D0"/>
    <w:rsid w:val="00D05AF3"/>
    <w:rsid w:val="00D12FA2"/>
    <w:rsid w:val="00D22E10"/>
    <w:rsid w:val="00D277DE"/>
    <w:rsid w:val="00D45252"/>
    <w:rsid w:val="00D456AC"/>
    <w:rsid w:val="00D50588"/>
    <w:rsid w:val="00D62176"/>
    <w:rsid w:val="00D634EC"/>
    <w:rsid w:val="00D70AA0"/>
    <w:rsid w:val="00D71E16"/>
    <w:rsid w:val="00D77ADC"/>
    <w:rsid w:val="00D77BA9"/>
    <w:rsid w:val="00D80DEC"/>
    <w:rsid w:val="00D83649"/>
    <w:rsid w:val="00D97B6A"/>
    <w:rsid w:val="00DA0B95"/>
    <w:rsid w:val="00DA7BC8"/>
    <w:rsid w:val="00DD61AF"/>
    <w:rsid w:val="00DE38B4"/>
    <w:rsid w:val="00DF1DE8"/>
    <w:rsid w:val="00DF3A9C"/>
    <w:rsid w:val="00DF4FD8"/>
    <w:rsid w:val="00E06CB2"/>
    <w:rsid w:val="00E22A8D"/>
    <w:rsid w:val="00E22DB6"/>
    <w:rsid w:val="00E256AF"/>
    <w:rsid w:val="00E3144F"/>
    <w:rsid w:val="00E32369"/>
    <w:rsid w:val="00E44279"/>
    <w:rsid w:val="00E44302"/>
    <w:rsid w:val="00E5044E"/>
    <w:rsid w:val="00E63787"/>
    <w:rsid w:val="00E7123B"/>
    <w:rsid w:val="00E7344D"/>
    <w:rsid w:val="00E752AC"/>
    <w:rsid w:val="00E81304"/>
    <w:rsid w:val="00E81BA1"/>
    <w:rsid w:val="00E84E82"/>
    <w:rsid w:val="00E87279"/>
    <w:rsid w:val="00E9096E"/>
    <w:rsid w:val="00EA3BD4"/>
    <w:rsid w:val="00EA7B99"/>
    <w:rsid w:val="00EB149D"/>
    <w:rsid w:val="00EB1EEA"/>
    <w:rsid w:val="00EB36B9"/>
    <w:rsid w:val="00ED1B74"/>
    <w:rsid w:val="00EE0470"/>
    <w:rsid w:val="00EE1D10"/>
    <w:rsid w:val="00EE7450"/>
    <w:rsid w:val="00F014E3"/>
    <w:rsid w:val="00F12BE1"/>
    <w:rsid w:val="00F14097"/>
    <w:rsid w:val="00F16D40"/>
    <w:rsid w:val="00F22878"/>
    <w:rsid w:val="00F3194B"/>
    <w:rsid w:val="00F36BF4"/>
    <w:rsid w:val="00F57437"/>
    <w:rsid w:val="00F57B44"/>
    <w:rsid w:val="00F66556"/>
    <w:rsid w:val="00F67194"/>
    <w:rsid w:val="00F7228C"/>
    <w:rsid w:val="00F80860"/>
    <w:rsid w:val="00F82B3E"/>
    <w:rsid w:val="00F8303A"/>
    <w:rsid w:val="00F83688"/>
    <w:rsid w:val="00F83739"/>
    <w:rsid w:val="00F86DAD"/>
    <w:rsid w:val="00F91BED"/>
    <w:rsid w:val="00F96274"/>
    <w:rsid w:val="00FA43F3"/>
    <w:rsid w:val="00FA7A7F"/>
    <w:rsid w:val="00FB32FB"/>
    <w:rsid w:val="00FE74F3"/>
    <w:rsid w:val="00FF2382"/>
    <w:rsid w:val="00FF39E7"/>
    <w:rsid w:val="00FF43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56B2C341-A17D-48F9-9D0F-0AF772E8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30062">
      <w:bodyDiv w:val="1"/>
      <w:marLeft w:val="0"/>
      <w:marRight w:val="0"/>
      <w:marTop w:val="0"/>
      <w:marBottom w:val="0"/>
      <w:divBdr>
        <w:top w:val="none" w:sz="0" w:space="0" w:color="auto"/>
        <w:left w:val="none" w:sz="0" w:space="0" w:color="auto"/>
        <w:bottom w:val="none" w:sz="0" w:space="0" w:color="auto"/>
        <w:right w:val="none" w:sz="0" w:space="0" w:color="auto"/>
      </w:divBdr>
    </w:div>
    <w:div w:id="311370887">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64470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7C1DA14D1BA5245AB3540E2AF4C7E66" ma:contentTypeVersion="0" ma:contentTypeDescription="Create a new document." ma:contentTypeScope="" ma:versionID="348938fb28793ed2766ea1a3ea74de7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2.xml><?xml version="1.0" encoding="utf-8"?>
<ds:datastoreItem xmlns:ds="http://schemas.openxmlformats.org/officeDocument/2006/customXml" ds:itemID="{8DBE0FA4-28A8-4FA6-9517-2571283BDA61}">
  <ds:schemaRefs>
    <ds:schemaRef ds:uri="http://schemas.microsoft.com/office/2006/metadata/properties"/>
  </ds:schemaRefs>
</ds:datastoreItem>
</file>

<file path=customXml/itemProps3.xml><?xml version="1.0" encoding="utf-8"?>
<ds:datastoreItem xmlns:ds="http://schemas.openxmlformats.org/officeDocument/2006/customXml" ds:itemID="{265B3D22-237D-4758-AA46-EF4155D3B3D6}">
  <ds:schemaRefs>
    <ds:schemaRef ds:uri="http://schemas.openxmlformats.org/officeDocument/2006/bibliography"/>
  </ds:schemaRefs>
</ds:datastoreItem>
</file>

<file path=customXml/itemProps4.xml><?xml version="1.0" encoding="utf-8"?>
<ds:datastoreItem xmlns:ds="http://schemas.openxmlformats.org/officeDocument/2006/customXml" ds:itemID="{58B0220B-6341-42EF-B806-5E0E523E6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cb73b274-73ac-476d-a3aa-703024ae36f0}" enabled="0" method="" siteId="{cb73b274-73ac-476d-a3aa-703024ae36f0}" removed="1"/>
</clbl:labelList>
</file>

<file path=docProps/app.xml><?xml version="1.0" encoding="utf-8"?>
<Properties xmlns="http://schemas.openxmlformats.org/officeDocument/2006/extended-properties" xmlns:vt="http://schemas.openxmlformats.org/officeDocument/2006/docPropsVTypes">
  <Template>Normal</Template>
  <TotalTime>3</TotalTime>
  <Pages>34</Pages>
  <Words>4509</Words>
  <Characters>25702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TRD_Services_Contract_2023-02-02</vt:lpstr>
    </vt:vector>
  </TitlesOfParts>
  <Company/>
  <LinksUpToDate>false</LinksUpToDate>
  <CharactersWithSpaces>30151</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TRD_Services_Contract_2023-02-02</dc:title>
  <dc:subject/>
  <dc:creator>CPU</dc:creator>
  <cp:keywords/>
  <dc:description/>
  <cp:lastModifiedBy>Grainne Mowlds</cp:lastModifiedBy>
  <cp:revision>2</cp:revision>
  <cp:lastPrinted>2026-05-27T14:52:00Z</cp:lastPrinted>
  <dcterms:created xsi:type="dcterms:W3CDTF">2026-07-20T15:24:00Z</dcterms:created>
  <dcterms:modified xsi:type="dcterms:W3CDTF">2026-07-20T15:24:00Z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0x01010077C1DA14D1BA5245AB3540E2AF4C7E66</vt:lpwstr>
  </property>
</Properties>
</file>