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0FCC" w14:textId="50ABA00D" w:rsidR="00053819" w:rsidRPr="00F34D79" w:rsidRDefault="00CA3D73" w:rsidP="14247E8E">
      <w:pPr>
        <w:spacing w:after="180"/>
        <w:rPr>
          <w:rFonts w:asciiTheme="minorHAnsi" w:eastAsia="Times New Roman" w:hAnsiTheme="minorHAnsi"/>
          <w:color w:val="404040"/>
          <w:lang w:eastAsia="ja-JP"/>
        </w:rPr>
      </w:pPr>
      <w:r w:rsidRPr="0044689A">
        <w:rPr>
          <w:noProof/>
        </w:rPr>
        <w:drawing>
          <wp:anchor distT="0" distB="0" distL="114300" distR="114300" simplePos="0" relativeHeight="251658240" behindDoc="0" locked="0" layoutInCell="1" allowOverlap="1" wp14:anchorId="63280609" wp14:editId="31F6436D">
            <wp:simplePos x="0" y="0"/>
            <wp:positionH relativeFrom="margin">
              <wp:align>center</wp:align>
            </wp:positionH>
            <wp:positionV relativeFrom="margin">
              <wp:align>top</wp:align>
            </wp:positionV>
            <wp:extent cx="2002790" cy="882015"/>
            <wp:effectExtent l="0" t="0" r="0" b="0"/>
            <wp:wrapSquare wrapText="bothSides"/>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0788" cy="8859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0052A" w14:textId="553CE7BE" w:rsidR="00053819" w:rsidRPr="00F34D79" w:rsidRDefault="00053819" w:rsidP="00053819">
      <w:pPr>
        <w:spacing w:after="180"/>
        <w:jc w:val="center"/>
        <w:rPr>
          <w:rFonts w:asciiTheme="minorHAnsi" w:eastAsia="Times New Roman" w:hAnsiTheme="minorHAnsi" w:cstheme="minorHAnsi"/>
          <w:color w:val="404040"/>
          <w:lang w:eastAsia="ja-JP"/>
        </w:rPr>
      </w:pPr>
    </w:p>
    <w:p w14:paraId="681FB592" w14:textId="77777777" w:rsidR="00F3760C" w:rsidRDefault="00F3760C" w:rsidP="004F58DD">
      <w:pPr>
        <w:spacing w:after="180"/>
        <w:rPr>
          <w:rFonts w:asciiTheme="minorHAnsi" w:eastAsia="Times New Roman" w:hAnsiTheme="minorHAnsi" w:cstheme="minorHAnsi"/>
          <w:b/>
          <w:color w:val="000000" w:themeColor="text1"/>
          <w:sz w:val="36"/>
          <w:szCs w:val="36"/>
          <w:lang w:eastAsia="ja-JP"/>
        </w:rPr>
      </w:pPr>
    </w:p>
    <w:p w14:paraId="7F1B35C1" w14:textId="61D37081" w:rsidR="00053819" w:rsidRPr="008455AC" w:rsidRDefault="00053819" w:rsidP="00326292">
      <w:pPr>
        <w:spacing w:after="180"/>
        <w:jc w:val="center"/>
        <w:rPr>
          <w:rFonts w:asciiTheme="minorHAnsi" w:eastAsia="Times New Roman" w:hAnsiTheme="minorHAnsi" w:cstheme="minorHAnsi"/>
          <w:b/>
          <w:color w:val="4F6228" w:themeColor="accent3" w:themeShade="80"/>
          <w:sz w:val="36"/>
          <w:szCs w:val="36"/>
          <w:lang w:eastAsia="ja-JP"/>
        </w:rPr>
      </w:pPr>
      <w:r w:rsidRPr="008455AC">
        <w:rPr>
          <w:rFonts w:asciiTheme="minorHAnsi" w:eastAsia="Times New Roman" w:hAnsiTheme="minorHAnsi" w:cstheme="minorHAnsi"/>
          <w:b/>
          <w:color w:val="4F6228" w:themeColor="accent3" w:themeShade="80"/>
          <w:sz w:val="36"/>
          <w:szCs w:val="36"/>
          <w:lang w:eastAsia="ja-JP"/>
        </w:rPr>
        <w:t>TENDER RESPONSE DOCUMENT</w:t>
      </w:r>
    </w:p>
    <w:tbl>
      <w:tblPr>
        <w:tblW w:w="10348" w:type="dxa"/>
        <w:tblCellSpacing w:w="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3969"/>
      </w:tblGrid>
      <w:tr w:rsidR="00053819" w:rsidRPr="00F34D79" w14:paraId="664175B5" w14:textId="77777777" w:rsidTr="51CD22F3">
        <w:trPr>
          <w:tblCellSpacing w:w="20" w:type="dxa"/>
        </w:trPr>
        <w:tc>
          <w:tcPr>
            <w:tcW w:w="4335" w:type="dxa"/>
            <w:shd w:val="clear" w:color="auto" w:fill="4F6228" w:themeFill="accent3" w:themeFillShade="80"/>
            <w:vAlign w:val="center"/>
          </w:tcPr>
          <w:p w14:paraId="412B5D03" w14:textId="77777777" w:rsidR="00053819" w:rsidRPr="00F34D79" w:rsidRDefault="00053819" w:rsidP="00053819">
            <w:pPr>
              <w:spacing w:after="180"/>
              <w:rPr>
                <w:rFonts w:asciiTheme="minorHAnsi" w:eastAsia="Times New Roman" w:hAnsiTheme="minorHAnsi" w:cstheme="minorHAnsi"/>
                <w:b/>
                <w:color w:val="E9E9E3"/>
                <w:lang w:eastAsia="ja-JP"/>
              </w:rPr>
            </w:pPr>
            <w:r w:rsidRPr="00BF592D">
              <w:rPr>
                <w:rFonts w:asciiTheme="minorHAnsi" w:eastAsia="Times New Roman" w:hAnsiTheme="minorHAnsi" w:cstheme="minorHAnsi"/>
                <w:b/>
                <w:color w:val="FFFFFF" w:themeColor="background1"/>
                <w:lang w:eastAsia="ja-JP"/>
              </w:rPr>
              <w:t>Establishment of a Multi-Party framework agreement for</w:t>
            </w:r>
          </w:p>
        </w:tc>
        <w:sdt>
          <w:sdtPr>
            <w:rPr>
              <w:rFonts w:asciiTheme="minorHAnsi" w:hAnsiTheme="minorHAnsi"/>
              <w:b/>
              <w:bCs/>
              <w:color w:val="000000" w:themeColor="text1"/>
            </w:rPr>
            <w:id w:val="1516730232"/>
            <w:placeholder>
              <w:docPart w:val="46AEF6D38651425BB9A37E48A9C7A9FD"/>
            </w:placeholder>
          </w:sdtPr>
          <w:sdtEndPr/>
          <w:sdtContent>
            <w:tc>
              <w:tcPr>
                <w:tcW w:w="5893" w:type="dxa"/>
                <w:gridSpan w:val="2"/>
                <w:shd w:val="clear" w:color="auto" w:fill="E9E9E3"/>
                <w:vAlign w:val="center"/>
              </w:tcPr>
              <w:p w14:paraId="0CA66370" w14:textId="74FE4A84" w:rsidR="00053819" w:rsidRPr="000D6094" w:rsidRDefault="00F4295E" w:rsidP="00053819">
                <w:pPr>
                  <w:spacing w:after="180"/>
                  <w:rPr>
                    <w:rFonts w:asciiTheme="minorHAnsi" w:hAnsiTheme="minorHAnsi" w:cstheme="minorHAnsi"/>
                    <w:b/>
                    <w:bCs/>
                    <w:color w:val="000000" w:themeColor="text1"/>
                  </w:rPr>
                </w:pPr>
                <w:sdt>
                  <w:sdtPr>
                    <w:rPr>
                      <w:rFonts w:asciiTheme="minorHAnsi" w:hAnsiTheme="minorHAnsi" w:cstheme="minorHAnsi"/>
                      <w:b/>
                      <w:bCs/>
                    </w:rPr>
                    <w:id w:val="-1412315923"/>
                    <w:placeholder>
                      <w:docPart w:val="68DD072C18264E58A5CBB17E13953506"/>
                    </w:placeholder>
                  </w:sdtPr>
                  <w:sdtEndPr/>
                  <w:sdtContent>
                    <w:r w:rsidR="002D4DDA">
                      <w:rPr>
                        <w:rFonts w:ascii="Calibri" w:hAnsi="Calibri" w:cs="Calibri"/>
                        <w:b/>
                        <w:bCs/>
                      </w:rPr>
                      <w:t>The Provision of Rescue and Emergency Response Equipment and Systems in Eight (8) Lots to Cork College of FET</w:t>
                    </w:r>
                  </w:sdtContent>
                </w:sdt>
              </w:p>
            </w:tc>
          </w:sdtContent>
        </w:sdt>
      </w:tr>
      <w:tr w:rsidR="00053819" w:rsidRPr="00F34D79" w14:paraId="4B2DF264" w14:textId="77777777" w:rsidTr="51CD22F3">
        <w:trPr>
          <w:trHeight w:val="640"/>
          <w:tblCellSpacing w:w="20" w:type="dxa"/>
        </w:trPr>
        <w:tc>
          <w:tcPr>
            <w:tcW w:w="4335" w:type="dxa"/>
            <w:shd w:val="clear" w:color="auto" w:fill="4F6228" w:themeFill="accent3" w:themeFillShade="80"/>
            <w:vAlign w:val="center"/>
          </w:tcPr>
          <w:p w14:paraId="784D9F88" w14:textId="77777777" w:rsidR="00053819" w:rsidRPr="00BF592D" w:rsidRDefault="00053819" w:rsidP="00053819">
            <w:pPr>
              <w:spacing w:after="0"/>
              <w:rPr>
                <w:rFonts w:asciiTheme="minorHAnsi" w:eastAsia="Times New Roman" w:hAnsiTheme="minorHAnsi" w:cstheme="minorHAnsi"/>
                <w:b/>
                <w:color w:val="FFFFFF" w:themeColor="background1"/>
                <w:lang w:eastAsia="ja-JP"/>
              </w:rPr>
            </w:pPr>
            <w:r w:rsidRPr="00BF592D">
              <w:rPr>
                <w:rFonts w:asciiTheme="minorHAnsi" w:eastAsia="Times New Roman" w:hAnsiTheme="minorHAnsi" w:cstheme="minorHAnsi"/>
                <w:b/>
                <w:color w:val="FFFFFF" w:themeColor="background1"/>
                <w:lang w:eastAsia="ja-JP"/>
              </w:rPr>
              <w:t xml:space="preserve">Procedure </w:t>
            </w:r>
          </w:p>
        </w:tc>
        <w:tc>
          <w:tcPr>
            <w:tcW w:w="5893" w:type="dxa"/>
            <w:gridSpan w:val="2"/>
            <w:shd w:val="clear" w:color="auto" w:fill="E9E9E3"/>
            <w:vAlign w:val="center"/>
          </w:tcPr>
          <w:p w14:paraId="54EE0B22" w14:textId="77777777" w:rsidR="00053819" w:rsidRPr="001C74B6" w:rsidRDefault="00053819" w:rsidP="00053819">
            <w:pPr>
              <w:spacing w:after="0"/>
              <w:rPr>
                <w:rFonts w:asciiTheme="minorHAnsi" w:eastAsia="Times New Roman" w:hAnsiTheme="minorHAnsi" w:cstheme="minorHAnsi"/>
                <w:b/>
                <w:color w:val="000000" w:themeColor="text1"/>
                <w:lang w:eastAsia="ja-JP"/>
              </w:rPr>
            </w:pPr>
            <w:r w:rsidRPr="001C74B6">
              <w:rPr>
                <w:rFonts w:asciiTheme="minorHAnsi" w:eastAsia="Times New Roman" w:hAnsiTheme="minorHAnsi" w:cstheme="minorHAnsi"/>
                <w:b/>
                <w:color w:val="000000" w:themeColor="text1"/>
                <w:lang w:eastAsia="ja-JP"/>
              </w:rPr>
              <w:t>OPEN</w:t>
            </w:r>
          </w:p>
        </w:tc>
      </w:tr>
      <w:tr w:rsidR="00053819" w:rsidRPr="00F34D79" w14:paraId="7EA93CCC" w14:textId="77777777" w:rsidTr="51CD22F3">
        <w:trPr>
          <w:trHeight w:val="495"/>
          <w:tblCellSpacing w:w="20" w:type="dxa"/>
        </w:trPr>
        <w:tc>
          <w:tcPr>
            <w:tcW w:w="4335" w:type="dxa"/>
            <w:shd w:val="clear" w:color="auto" w:fill="4F6228" w:themeFill="accent3" w:themeFillShade="80"/>
            <w:vAlign w:val="center"/>
          </w:tcPr>
          <w:p w14:paraId="3CB8B467" w14:textId="6AECDA00" w:rsidR="00053819" w:rsidRPr="00BF592D" w:rsidRDefault="2B59C2F3" w:rsidP="51CD22F3">
            <w:pPr>
              <w:spacing w:after="0"/>
              <w:rPr>
                <w:rFonts w:asciiTheme="minorHAnsi" w:eastAsia="Times New Roman" w:hAnsiTheme="minorHAnsi"/>
                <w:b/>
                <w:bCs/>
                <w:color w:val="FFFFFF" w:themeColor="background1"/>
                <w:lang w:eastAsia="ja-JP"/>
              </w:rPr>
            </w:pPr>
            <w:r w:rsidRPr="51CD22F3">
              <w:rPr>
                <w:rFonts w:asciiTheme="minorHAnsi" w:eastAsia="Times New Roman" w:hAnsiTheme="minorHAnsi"/>
                <w:b/>
                <w:bCs/>
                <w:color w:val="FFFFFF" w:themeColor="background1"/>
                <w:lang w:eastAsia="ja-JP"/>
              </w:rPr>
              <w:t>Cork ETB</w:t>
            </w:r>
          </w:p>
        </w:tc>
        <w:tc>
          <w:tcPr>
            <w:tcW w:w="5893" w:type="dxa"/>
            <w:gridSpan w:val="2"/>
            <w:shd w:val="clear" w:color="auto" w:fill="E9E9E3"/>
            <w:vAlign w:val="center"/>
          </w:tcPr>
          <w:p w14:paraId="14EDB79A" w14:textId="591AAD43" w:rsidR="00053819" w:rsidRPr="001C74B6" w:rsidRDefault="00BF592D" w:rsidP="00053819">
            <w:pPr>
              <w:spacing w:after="0"/>
              <w:rPr>
                <w:rFonts w:asciiTheme="minorHAnsi" w:eastAsia="Times New Roman" w:hAnsiTheme="minorHAnsi" w:cstheme="minorHAnsi"/>
                <w:color w:val="000000" w:themeColor="text1"/>
                <w:lang w:eastAsia="ja-JP"/>
              </w:rPr>
            </w:pPr>
            <w:r w:rsidRPr="001C74B6">
              <w:rPr>
                <w:rFonts w:asciiTheme="minorHAnsi" w:eastAsia="Times New Roman" w:hAnsiTheme="minorHAnsi" w:cstheme="minorHAnsi"/>
                <w:color w:val="000000" w:themeColor="text1"/>
                <w:lang w:eastAsia="ja-JP"/>
              </w:rPr>
              <w:t>Cork</w:t>
            </w:r>
            <w:r w:rsidR="00053819" w:rsidRPr="001C74B6">
              <w:rPr>
                <w:rFonts w:asciiTheme="minorHAnsi" w:eastAsia="Times New Roman" w:hAnsiTheme="minorHAnsi" w:cstheme="minorHAnsi"/>
                <w:color w:val="000000" w:themeColor="text1"/>
                <w:lang w:eastAsia="ja-JP"/>
              </w:rPr>
              <w:t xml:space="preserve"> Education</w:t>
            </w:r>
            <w:r w:rsidRPr="001C74B6">
              <w:rPr>
                <w:rFonts w:asciiTheme="minorHAnsi" w:eastAsia="Times New Roman" w:hAnsiTheme="minorHAnsi" w:cstheme="minorHAnsi"/>
                <w:color w:val="000000" w:themeColor="text1"/>
                <w:lang w:eastAsia="ja-JP"/>
              </w:rPr>
              <w:t xml:space="preserve"> and</w:t>
            </w:r>
            <w:r w:rsidR="00053819" w:rsidRPr="001C74B6">
              <w:rPr>
                <w:rFonts w:asciiTheme="minorHAnsi" w:eastAsia="Times New Roman" w:hAnsiTheme="minorHAnsi" w:cstheme="minorHAnsi"/>
                <w:color w:val="000000" w:themeColor="text1"/>
                <w:lang w:eastAsia="ja-JP"/>
              </w:rPr>
              <w:t xml:space="preserve"> Training Board</w:t>
            </w:r>
          </w:p>
        </w:tc>
      </w:tr>
      <w:tr w:rsidR="00053819" w:rsidRPr="00F34D79" w14:paraId="630B485F" w14:textId="77777777" w:rsidTr="51CD22F3">
        <w:trPr>
          <w:trHeight w:val="519"/>
          <w:tblCellSpacing w:w="20" w:type="dxa"/>
        </w:trPr>
        <w:tc>
          <w:tcPr>
            <w:tcW w:w="4335" w:type="dxa"/>
            <w:shd w:val="clear" w:color="auto" w:fill="4F6228" w:themeFill="accent3" w:themeFillShade="80"/>
            <w:vAlign w:val="center"/>
          </w:tcPr>
          <w:p w14:paraId="3D8E649B"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Name of Tenderer</w:t>
            </w:r>
          </w:p>
        </w:tc>
        <w:tc>
          <w:tcPr>
            <w:tcW w:w="5893" w:type="dxa"/>
            <w:gridSpan w:val="2"/>
            <w:shd w:val="clear" w:color="auto" w:fill="E9E9E3"/>
            <w:vAlign w:val="center"/>
          </w:tcPr>
          <w:p w14:paraId="1AB669F3"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19FAD094" w14:textId="77777777" w:rsidTr="51CD22F3">
        <w:trPr>
          <w:trHeight w:val="500"/>
          <w:tblCellSpacing w:w="20" w:type="dxa"/>
        </w:trPr>
        <w:tc>
          <w:tcPr>
            <w:tcW w:w="4335" w:type="dxa"/>
            <w:shd w:val="clear" w:color="auto" w:fill="4F6228" w:themeFill="accent3" w:themeFillShade="80"/>
            <w:vAlign w:val="center"/>
          </w:tcPr>
          <w:p w14:paraId="42E44E16"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Email</w:t>
            </w:r>
          </w:p>
        </w:tc>
        <w:tc>
          <w:tcPr>
            <w:tcW w:w="5893" w:type="dxa"/>
            <w:gridSpan w:val="2"/>
            <w:shd w:val="clear" w:color="auto" w:fill="E9E9E3"/>
            <w:vAlign w:val="center"/>
          </w:tcPr>
          <w:p w14:paraId="4B947935"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0782A8AE" w14:textId="77777777" w:rsidTr="008455AC">
        <w:trPr>
          <w:trHeight w:val="509"/>
          <w:tblCellSpacing w:w="20" w:type="dxa"/>
        </w:trPr>
        <w:tc>
          <w:tcPr>
            <w:tcW w:w="4335" w:type="dxa"/>
            <w:shd w:val="clear" w:color="auto" w:fill="4F6228" w:themeFill="accent3" w:themeFillShade="80"/>
            <w:vAlign w:val="center"/>
          </w:tcPr>
          <w:p w14:paraId="46208DF0"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 xml:space="preserve">Phone </w:t>
            </w:r>
          </w:p>
        </w:tc>
        <w:tc>
          <w:tcPr>
            <w:tcW w:w="5893" w:type="dxa"/>
            <w:gridSpan w:val="2"/>
            <w:shd w:val="clear" w:color="auto" w:fill="E9E9E3"/>
            <w:vAlign w:val="center"/>
          </w:tcPr>
          <w:p w14:paraId="69F217A9" w14:textId="77777777" w:rsidR="00053819" w:rsidRPr="001A2BC3" w:rsidRDefault="00053819" w:rsidP="00053819">
            <w:pPr>
              <w:spacing w:after="0"/>
              <w:rPr>
                <w:rFonts w:asciiTheme="minorHAnsi" w:eastAsia="Times New Roman" w:hAnsiTheme="minorHAnsi" w:cstheme="minorHAnsi"/>
                <w:lang w:eastAsia="ja-JP"/>
              </w:rPr>
            </w:pPr>
          </w:p>
        </w:tc>
      </w:tr>
      <w:tr w:rsidR="00E568A3" w:rsidRPr="00F34D79" w14:paraId="6AE0E038" w14:textId="77777777" w:rsidTr="00E568A3">
        <w:trPr>
          <w:trHeight w:val="509"/>
          <w:tblCellSpacing w:w="20" w:type="dxa"/>
        </w:trPr>
        <w:tc>
          <w:tcPr>
            <w:tcW w:w="10268" w:type="dxa"/>
            <w:gridSpan w:val="3"/>
            <w:shd w:val="clear" w:color="auto" w:fill="4F6228" w:themeFill="accent3" w:themeFillShade="80"/>
            <w:vAlign w:val="center"/>
          </w:tcPr>
          <w:p w14:paraId="7BF46C04" w14:textId="7B09C7B8" w:rsidR="00E568A3" w:rsidRPr="001A2BC3" w:rsidRDefault="00E568A3" w:rsidP="00053819">
            <w:pPr>
              <w:spacing w:after="0"/>
              <w:rPr>
                <w:rFonts w:asciiTheme="minorHAnsi" w:eastAsia="Times New Roman" w:hAnsiTheme="minorHAnsi" w:cstheme="minorHAnsi"/>
                <w:lang w:eastAsia="ja-JP"/>
              </w:rPr>
            </w:pPr>
            <w:r w:rsidRPr="00C27D37">
              <w:rPr>
                <w:rFonts w:asciiTheme="minorHAnsi" w:eastAsia="Times New Roman" w:hAnsiTheme="minorHAnsi" w:cstheme="minorHAnsi"/>
                <w:b/>
                <w:bCs/>
                <w:color w:val="FFFFFF" w:themeColor="background1"/>
                <w:lang w:eastAsia="ja-JP"/>
              </w:rPr>
              <w:t>I CONFIRM I AM TENDERING FOR – PLEASE SELECT THE RELEVANT LOT(S)</w:t>
            </w:r>
          </w:p>
        </w:tc>
      </w:tr>
      <w:tr w:rsidR="00C8394B" w:rsidRPr="00F34D79" w14:paraId="7FE8628B" w14:textId="77777777" w:rsidTr="008455AC">
        <w:trPr>
          <w:trHeight w:val="509"/>
          <w:tblCellSpacing w:w="20" w:type="dxa"/>
        </w:trPr>
        <w:tc>
          <w:tcPr>
            <w:tcW w:w="6319" w:type="dxa"/>
            <w:gridSpan w:val="2"/>
            <w:shd w:val="clear" w:color="auto" w:fill="4F6228" w:themeFill="accent3" w:themeFillShade="80"/>
            <w:vAlign w:val="center"/>
          </w:tcPr>
          <w:p w14:paraId="6F172653" w14:textId="34BF08DF" w:rsidR="00C8394B" w:rsidRPr="00347C2D" w:rsidRDefault="00347C2D" w:rsidP="00347C2D">
            <w:pPr>
              <w:ind w:right="43"/>
              <w:rPr>
                <w:rFonts w:asciiTheme="minorHAnsi" w:hAnsiTheme="minorHAnsi" w:cstheme="minorHAnsi"/>
                <w:b/>
                <w:bCs/>
                <w:iCs/>
                <w:color w:val="FFFFFF" w:themeColor="background1"/>
              </w:rPr>
            </w:pPr>
            <w:r w:rsidRPr="00647467">
              <w:rPr>
                <w:rFonts w:asciiTheme="minorHAnsi" w:hAnsiTheme="minorHAnsi" w:cstheme="minorHAnsi"/>
                <w:b/>
                <w:bCs/>
                <w:iCs/>
                <w:color w:val="FFFFFF" w:themeColor="background1"/>
              </w:rPr>
              <w:t xml:space="preserve">Lot 1 – </w:t>
            </w:r>
            <w:r w:rsidR="00233D46">
              <w:rPr>
                <w:rFonts w:asciiTheme="minorHAnsi" w:hAnsiTheme="minorHAnsi" w:cstheme="minorHAnsi"/>
                <w:b/>
                <w:bCs/>
                <w:iCs/>
                <w:color w:val="FFFFFF" w:themeColor="background1"/>
              </w:rPr>
              <w:t>Water Rescue</w:t>
            </w:r>
          </w:p>
        </w:tc>
        <w:tc>
          <w:tcPr>
            <w:tcW w:w="3909" w:type="dxa"/>
            <w:shd w:val="clear" w:color="auto" w:fill="E9E9E3"/>
            <w:vAlign w:val="center"/>
          </w:tcPr>
          <w:sdt>
            <w:sdtPr>
              <w:id w:val="-365529399"/>
              <w:placeholder>
                <w:docPart w:val="113D24DE86BD478A9575CC47145C5951"/>
              </w:placeholder>
              <w:showingPlcHdr/>
              <w15:color w:val="993300"/>
              <w:dropDownList>
                <w:listItem w:displayText="Yes" w:value="Yes"/>
                <w:listItem w:displayText="No" w:value="No"/>
              </w:dropDownList>
            </w:sdtPr>
            <w:sdtEndPr/>
            <w:sdtContent>
              <w:p w14:paraId="6AF624A3" w14:textId="40F59080" w:rsidR="00C8394B" w:rsidRPr="00C8394B" w:rsidRDefault="00C8394B" w:rsidP="00C8394B">
                <w:pPr>
                  <w:jc w:val="center"/>
                  <w:rPr>
                    <w:rFonts w:cstheme="minorHAnsi"/>
                  </w:rPr>
                </w:pPr>
                <w:r w:rsidRPr="006E3430">
                  <w:rPr>
                    <w:rStyle w:val="PlaceholderText"/>
                    <w:color w:val="C00000"/>
                  </w:rPr>
                  <w:t>Choose an item.</w:t>
                </w:r>
              </w:p>
            </w:sdtContent>
          </w:sdt>
        </w:tc>
      </w:tr>
      <w:tr w:rsidR="00347C2D" w:rsidRPr="00F34D79" w14:paraId="7DDFCF77" w14:textId="77777777" w:rsidTr="008455AC">
        <w:trPr>
          <w:trHeight w:val="509"/>
          <w:tblCellSpacing w:w="20" w:type="dxa"/>
        </w:trPr>
        <w:tc>
          <w:tcPr>
            <w:tcW w:w="6319" w:type="dxa"/>
            <w:gridSpan w:val="2"/>
            <w:shd w:val="clear" w:color="auto" w:fill="4F6228" w:themeFill="accent3" w:themeFillShade="80"/>
            <w:vAlign w:val="center"/>
          </w:tcPr>
          <w:p w14:paraId="638AA27B" w14:textId="252C3B27" w:rsidR="00347C2D" w:rsidRPr="00647467" w:rsidRDefault="00C84615" w:rsidP="00347C2D">
            <w:pPr>
              <w:ind w:right="43"/>
              <w:rPr>
                <w:rFonts w:asciiTheme="minorHAnsi" w:hAnsiTheme="minorHAnsi" w:cstheme="minorHAnsi"/>
                <w:b/>
                <w:bCs/>
                <w:iCs/>
                <w:color w:val="FFFFFF" w:themeColor="background1"/>
              </w:rPr>
            </w:pPr>
            <w:r w:rsidRPr="00647467">
              <w:rPr>
                <w:rFonts w:asciiTheme="minorHAnsi" w:hAnsiTheme="minorHAnsi" w:cstheme="minorHAnsi"/>
                <w:b/>
                <w:bCs/>
                <w:iCs/>
                <w:color w:val="FFFFFF" w:themeColor="background1"/>
              </w:rPr>
              <w:t xml:space="preserve">Lot 2 – </w:t>
            </w:r>
            <w:r w:rsidR="00233D46">
              <w:rPr>
                <w:rFonts w:asciiTheme="minorHAnsi" w:hAnsiTheme="minorHAnsi" w:cstheme="minorHAnsi"/>
                <w:b/>
                <w:bCs/>
                <w:iCs/>
                <w:color w:val="FFFFFF" w:themeColor="background1"/>
              </w:rPr>
              <w:t>Climbing &amp; Height Rescue</w:t>
            </w:r>
          </w:p>
        </w:tc>
        <w:tc>
          <w:tcPr>
            <w:tcW w:w="3909" w:type="dxa"/>
            <w:shd w:val="clear" w:color="auto" w:fill="E9E9E3"/>
            <w:vAlign w:val="center"/>
          </w:tcPr>
          <w:sdt>
            <w:sdtPr>
              <w:id w:val="519130877"/>
              <w:placeholder>
                <w:docPart w:val="CC2D73A8BD1B4E459126058C7031C106"/>
              </w:placeholder>
              <w:showingPlcHdr/>
              <w15:color w:val="993300"/>
              <w:dropDownList>
                <w:listItem w:displayText="Yes" w:value="Yes"/>
                <w:listItem w:displayText="No" w:value="No"/>
              </w:dropDownList>
            </w:sdtPr>
            <w:sdtEndPr/>
            <w:sdtContent>
              <w:p w14:paraId="58883ED8" w14:textId="5C2C0E1B" w:rsidR="00347C2D" w:rsidRDefault="00144AD8" w:rsidP="00144AD8">
                <w:pPr>
                  <w:jc w:val="center"/>
                </w:pPr>
                <w:r w:rsidRPr="006E3430">
                  <w:rPr>
                    <w:rStyle w:val="PlaceholderText"/>
                    <w:color w:val="C00000"/>
                  </w:rPr>
                  <w:t>Choose an item.</w:t>
                </w:r>
              </w:p>
            </w:sdtContent>
          </w:sdt>
        </w:tc>
      </w:tr>
      <w:tr w:rsidR="00C84615" w:rsidRPr="00F34D79" w14:paraId="1AE40F28" w14:textId="77777777" w:rsidTr="008455AC">
        <w:trPr>
          <w:trHeight w:val="509"/>
          <w:tblCellSpacing w:w="20" w:type="dxa"/>
        </w:trPr>
        <w:tc>
          <w:tcPr>
            <w:tcW w:w="6319" w:type="dxa"/>
            <w:gridSpan w:val="2"/>
            <w:shd w:val="clear" w:color="auto" w:fill="4F6228" w:themeFill="accent3" w:themeFillShade="80"/>
            <w:vAlign w:val="center"/>
          </w:tcPr>
          <w:p w14:paraId="0FEA32F9" w14:textId="5823E068" w:rsidR="00C84615" w:rsidRPr="00647467" w:rsidRDefault="00826611" w:rsidP="00347C2D">
            <w:pPr>
              <w:ind w:right="43"/>
              <w:rPr>
                <w:rFonts w:asciiTheme="minorHAnsi" w:hAnsiTheme="minorHAnsi" w:cstheme="minorHAnsi"/>
                <w:b/>
                <w:bCs/>
                <w:iCs/>
                <w:color w:val="FFFFFF" w:themeColor="background1"/>
              </w:rPr>
            </w:pPr>
            <w:r w:rsidRPr="00647467">
              <w:rPr>
                <w:rFonts w:asciiTheme="minorHAnsi" w:hAnsiTheme="minorHAnsi" w:cstheme="minorHAnsi"/>
                <w:b/>
                <w:bCs/>
                <w:iCs/>
                <w:color w:val="FFFFFF" w:themeColor="background1"/>
              </w:rPr>
              <w:t xml:space="preserve">Lot 3 – </w:t>
            </w:r>
            <w:r w:rsidR="00233D46">
              <w:rPr>
                <w:rFonts w:asciiTheme="minorHAnsi" w:hAnsiTheme="minorHAnsi" w:cstheme="minorHAnsi"/>
                <w:b/>
                <w:bCs/>
                <w:iCs/>
                <w:color w:val="FFFFFF" w:themeColor="background1"/>
              </w:rPr>
              <w:t>Communication Systems</w:t>
            </w:r>
          </w:p>
        </w:tc>
        <w:tc>
          <w:tcPr>
            <w:tcW w:w="3909" w:type="dxa"/>
            <w:shd w:val="clear" w:color="auto" w:fill="E9E9E3"/>
            <w:vAlign w:val="center"/>
          </w:tcPr>
          <w:sdt>
            <w:sdtPr>
              <w:id w:val="1112249004"/>
              <w:placeholder>
                <w:docPart w:val="7C37F7FAE1524870B094BEFDCD1684E9"/>
              </w:placeholder>
              <w:showingPlcHdr/>
              <w15:color w:val="993300"/>
              <w:dropDownList>
                <w:listItem w:displayText="Yes" w:value="Yes"/>
                <w:listItem w:displayText="No" w:value="No"/>
              </w:dropDownList>
            </w:sdtPr>
            <w:sdtEndPr/>
            <w:sdtContent>
              <w:p w14:paraId="26B2228C" w14:textId="19BAAF40" w:rsidR="00C84615" w:rsidRDefault="00144AD8" w:rsidP="00144AD8">
                <w:pPr>
                  <w:jc w:val="center"/>
                </w:pPr>
                <w:r w:rsidRPr="006E3430">
                  <w:rPr>
                    <w:rStyle w:val="PlaceholderText"/>
                    <w:color w:val="C00000"/>
                  </w:rPr>
                  <w:t>Choose an item.</w:t>
                </w:r>
              </w:p>
            </w:sdtContent>
          </w:sdt>
        </w:tc>
      </w:tr>
      <w:tr w:rsidR="00826611" w:rsidRPr="00F34D79" w14:paraId="36474D6F" w14:textId="77777777" w:rsidTr="008455AC">
        <w:trPr>
          <w:trHeight w:val="509"/>
          <w:tblCellSpacing w:w="20" w:type="dxa"/>
        </w:trPr>
        <w:tc>
          <w:tcPr>
            <w:tcW w:w="6319" w:type="dxa"/>
            <w:gridSpan w:val="2"/>
            <w:shd w:val="clear" w:color="auto" w:fill="4F6228" w:themeFill="accent3" w:themeFillShade="80"/>
            <w:vAlign w:val="center"/>
          </w:tcPr>
          <w:p w14:paraId="37B7E222" w14:textId="17002669" w:rsidR="00826611" w:rsidRPr="00647467" w:rsidRDefault="00EF2AB9" w:rsidP="00347C2D">
            <w:pPr>
              <w:ind w:right="43"/>
              <w:rPr>
                <w:rFonts w:asciiTheme="minorHAnsi" w:hAnsiTheme="minorHAnsi" w:cstheme="minorHAnsi"/>
                <w:b/>
                <w:bCs/>
                <w:iCs/>
                <w:color w:val="FFFFFF" w:themeColor="background1"/>
              </w:rPr>
            </w:pPr>
            <w:r w:rsidRPr="00647467">
              <w:rPr>
                <w:rFonts w:asciiTheme="minorHAnsi" w:hAnsiTheme="minorHAnsi" w:cstheme="minorHAnsi"/>
                <w:b/>
                <w:bCs/>
                <w:iCs/>
                <w:color w:val="FFFFFF" w:themeColor="background1"/>
              </w:rPr>
              <w:t xml:space="preserve">Lot 4 – </w:t>
            </w:r>
            <w:r w:rsidR="00233D46">
              <w:rPr>
                <w:rFonts w:asciiTheme="minorHAnsi" w:hAnsiTheme="minorHAnsi" w:cstheme="minorHAnsi"/>
                <w:b/>
                <w:bCs/>
                <w:iCs/>
                <w:color w:val="FFFFFF" w:themeColor="background1"/>
              </w:rPr>
              <w:t>Waterproof Clothing</w:t>
            </w:r>
          </w:p>
        </w:tc>
        <w:tc>
          <w:tcPr>
            <w:tcW w:w="3909" w:type="dxa"/>
            <w:shd w:val="clear" w:color="auto" w:fill="E9E9E3"/>
            <w:vAlign w:val="center"/>
          </w:tcPr>
          <w:sdt>
            <w:sdtPr>
              <w:id w:val="1405334356"/>
              <w:placeholder>
                <w:docPart w:val="FA24EAD59D994632A827184402477D38"/>
              </w:placeholder>
              <w:showingPlcHdr/>
              <w15:color w:val="993300"/>
              <w:dropDownList>
                <w:listItem w:displayText="Yes" w:value="Yes"/>
                <w:listItem w:displayText="No" w:value="No"/>
              </w:dropDownList>
            </w:sdtPr>
            <w:sdtEndPr/>
            <w:sdtContent>
              <w:p w14:paraId="246AF50A" w14:textId="2558ABDF" w:rsidR="00826611" w:rsidRDefault="00144AD8" w:rsidP="00144AD8">
                <w:pPr>
                  <w:jc w:val="center"/>
                </w:pPr>
                <w:r w:rsidRPr="006E3430">
                  <w:rPr>
                    <w:rStyle w:val="PlaceholderText"/>
                    <w:color w:val="C00000"/>
                  </w:rPr>
                  <w:t>Choose an item.</w:t>
                </w:r>
              </w:p>
            </w:sdtContent>
          </w:sdt>
        </w:tc>
      </w:tr>
      <w:tr w:rsidR="00EF2AB9" w:rsidRPr="00F34D79" w14:paraId="219C4D9C" w14:textId="77777777" w:rsidTr="008455AC">
        <w:trPr>
          <w:trHeight w:val="509"/>
          <w:tblCellSpacing w:w="20" w:type="dxa"/>
        </w:trPr>
        <w:tc>
          <w:tcPr>
            <w:tcW w:w="6319" w:type="dxa"/>
            <w:gridSpan w:val="2"/>
            <w:shd w:val="clear" w:color="auto" w:fill="4F6228" w:themeFill="accent3" w:themeFillShade="80"/>
            <w:vAlign w:val="center"/>
          </w:tcPr>
          <w:p w14:paraId="078586EE" w14:textId="40FA547F" w:rsidR="00EF2AB9" w:rsidRPr="00647467" w:rsidRDefault="00B41087" w:rsidP="00347C2D">
            <w:pPr>
              <w:ind w:right="43"/>
              <w:rPr>
                <w:rFonts w:asciiTheme="minorHAnsi" w:hAnsiTheme="minorHAnsi" w:cstheme="minorHAnsi"/>
                <w:b/>
                <w:bCs/>
                <w:iCs/>
                <w:color w:val="FFFFFF" w:themeColor="background1"/>
              </w:rPr>
            </w:pPr>
            <w:r w:rsidRPr="00647467">
              <w:rPr>
                <w:rFonts w:asciiTheme="minorHAnsi" w:hAnsiTheme="minorHAnsi" w:cstheme="minorHAnsi"/>
                <w:b/>
                <w:bCs/>
                <w:iCs/>
                <w:color w:val="FFFFFF" w:themeColor="background1"/>
              </w:rPr>
              <w:t xml:space="preserve">Lot 5 – </w:t>
            </w:r>
            <w:r w:rsidR="00233D46">
              <w:rPr>
                <w:rFonts w:asciiTheme="minorHAnsi" w:hAnsiTheme="minorHAnsi" w:cstheme="minorHAnsi"/>
                <w:b/>
                <w:bCs/>
                <w:iCs/>
                <w:color w:val="FFFFFF" w:themeColor="background1"/>
              </w:rPr>
              <w:t>Offshore Safety Equipment</w:t>
            </w:r>
          </w:p>
        </w:tc>
        <w:tc>
          <w:tcPr>
            <w:tcW w:w="3909" w:type="dxa"/>
            <w:shd w:val="clear" w:color="auto" w:fill="E9E9E3"/>
            <w:vAlign w:val="center"/>
          </w:tcPr>
          <w:sdt>
            <w:sdtPr>
              <w:id w:val="-1416927043"/>
              <w:placeholder>
                <w:docPart w:val="E89C03B4538D4277AEEDD9F4DB4731C4"/>
              </w:placeholder>
              <w:showingPlcHdr/>
              <w15:color w:val="993300"/>
              <w:dropDownList>
                <w:listItem w:displayText="Yes" w:value="Yes"/>
                <w:listItem w:displayText="No" w:value="No"/>
              </w:dropDownList>
            </w:sdtPr>
            <w:sdtEndPr/>
            <w:sdtContent>
              <w:p w14:paraId="28961B26" w14:textId="6093F7A5" w:rsidR="00EF2AB9" w:rsidRDefault="00144AD8" w:rsidP="00144AD8">
                <w:pPr>
                  <w:jc w:val="center"/>
                </w:pPr>
                <w:r w:rsidRPr="006E3430">
                  <w:rPr>
                    <w:rStyle w:val="PlaceholderText"/>
                    <w:color w:val="C00000"/>
                  </w:rPr>
                  <w:t>Choose an item.</w:t>
                </w:r>
              </w:p>
            </w:sdtContent>
          </w:sdt>
        </w:tc>
      </w:tr>
      <w:tr w:rsidR="00B41087" w:rsidRPr="00F34D79" w14:paraId="4F54BA51" w14:textId="77777777" w:rsidTr="008455AC">
        <w:trPr>
          <w:trHeight w:val="509"/>
          <w:tblCellSpacing w:w="20" w:type="dxa"/>
        </w:trPr>
        <w:tc>
          <w:tcPr>
            <w:tcW w:w="6319" w:type="dxa"/>
            <w:gridSpan w:val="2"/>
            <w:shd w:val="clear" w:color="auto" w:fill="4F6228" w:themeFill="accent3" w:themeFillShade="80"/>
            <w:vAlign w:val="center"/>
          </w:tcPr>
          <w:p w14:paraId="7CF26B9E" w14:textId="3B786532" w:rsidR="00B41087" w:rsidRPr="00647467" w:rsidRDefault="005976FF" w:rsidP="00347C2D">
            <w:pPr>
              <w:ind w:right="43"/>
              <w:rPr>
                <w:rFonts w:asciiTheme="minorHAnsi" w:hAnsiTheme="minorHAnsi" w:cstheme="minorHAnsi"/>
                <w:b/>
                <w:bCs/>
                <w:iCs/>
                <w:color w:val="FFFFFF" w:themeColor="background1"/>
              </w:rPr>
            </w:pPr>
            <w:r w:rsidRPr="00647467">
              <w:rPr>
                <w:rFonts w:asciiTheme="minorHAnsi" w:hAnsiTheme="minorHAnsi" w:cstheme="minorHAnsi"/>
                <w:b/>
                <w:bCs/>
                <w:iCs/>
                <w:color w:val="FFFFFF" w:themeColor="background1"/>
              </w:rPr>
              <w:t xml:space="preserve">Lot 6 – </w:t>
            </w:r>
            <w:r w:rsidR="00F9484E">
              <w:rPr>
                <w:rFonts w:asciiTheme="minorHAnsi" w:hAnsiTheme="minorHAnsi" w:cstheme="minorHAnsi"/>
                <w:b/>
                <w:bCs/>
                <w:iCs/>
                <w:color w:val="FFFFFF" w:themeColor="background1"/>
              </w:rPr>
              <w:t>Working at Height Equipment</w:t>
            </w:r>
          </w:p>
        </w:tc>
        <w:tc>
          <w:tcPr>
            <w:tcW w:w="3909" w:type="dxa"/>
            <w:shd w:val="clear" w:color="auto" w:fill="E9E9E3"/>
            <w:vAlign w:val="center"/>
          </w:tcPr>
          <w:sdt>
            <w:sdtPr>
              <w:id w:val="1327550721"/>
              <w:placeholder>
                <w:docPart w:val="7ACF90C96938413C9C7A8FA4B643485E"/>
              </w:placeholder>
              <w:showingPlcHdr/>
              <w15:color w:val="993300"/>
              <w:dropDownList>
                <w:listItem w:displayText="Yes" w:value="Yes"/>
                <w:listItem w:displayText="No" w:value="No"/>
              </w:dropDownList>
            </w:sdtPr>
            <w:sdtEndPr/>
            <w:sdtContent>
              <w:p w14:paraId="7B177E49" w14:textId="66955895" w:rsidR="00B41087" w:rsidRDefault="00144AD8" w:rsidP="00144AD8">
                <w:pPr>
                  <w:jc w:val="center"/>
                </w:pPr>
                <w:r w:rsidRPr="006E3430">
                  <w:rPr>
                    <w:rStyle w:val="PlaceholderText"/>
                    <w:color w:val="C00000"/>
                  </w:rPr>
                  <w:t>Choose an item.</w:t>
                </w:r>
              </w:p>
            </w:sdtContent>
          </w:sdt>
        </w:tc>
      </w:tr>
      <w:tr w:rsidR="005976FF" w:rsidRPr="00F34D79" w14:paraId="797D6AA9" w14:textId="77777777" w:rsidTr="008455AC">
        <w:trPr>
          <w:trHeight w:val="509"/>
          <w:tblCellSpacing w:w="20" w:type="dxa"/>
        </w:trPr>
        <w:tc>
          <w:tcPr>
            <w:tcW w:w="6319" w:type="dxa"/>
            <w:gridSpan w:val="2"/>
            <w:shd w:val="clear" w:color="auto" w:fill="4F6228" w:themeFill="accent3" w:themeFillShade="80"/>
            <w:vAlign w:val="center"/>
          </w:tcPr>
          <w:p w14:paraId="2E830FBA" w14:textId="5A459B3F" w:rsidR="005976FF" w:rsidRPr="00647467" w:rsidRDefault="009B4DE3" w:rsidP="00347C2D">
            <w:pPr>
              <w:ind w:right="43"/>
              <w:rPr>
                <w:rFonts w:asciiTheme="minorHAnsi" w:hAnsiTheme="minorHAnsi" w:cstheme="minorHAnsi"/>
                <w:b/>
                <w:bCs/>
                <w:iCs/>
                <w:color w:val="FFFFFF" w:themeColor="background1"/>
              </w:rPr>
            </w:pPr>
            <w:r w:rsidRPr="00C41582">
              <w:rPr>
                <w:rFonts w:asciiTheme="minorHAnsi" w:hAnsiTheme="minorHAnsi" w:cstheme="minorHAnsi"/>
                <w:b/>
                <w:bCs/>
                <w:iCs/>
                <w:color w:val="FFFFFF" w:themeColor="background1"/>
              </w:rPr>
              <w:t xml:space="preserve">Lot 7 – </w:t>
            </w:r>
            <w:r w:rsidR="00F9484E">
              <w:rPr>
                <w:rFonts w:asciiTheme="minorHAnsi" w:hAnsiTheme="minorHAnsi" w:cstheme="minorHAnsi"/>
                <w:b/>
                <w:bCs/>
                <w:iCs/>
                <w:color w:val="FFFFFF" w:themeColor="background1"/>
              </w:rPr>
              <w:t>Virtual Reali</w:t>
            </w:r>
            <w:r w:rsidR="005A5C4E">
              <w:rPr>
                <w:rFonts w:asciiTheme="minorHAnsi" w:hAnsiTheme="minorHAnsi" w:cstheme="minorHAnsi"/>
                <w:b/>
                <w:bCs/>
                <w:iCs/>
                <w:color w:val="FFFFFF" w:themeColor="background1"/>
              </w:rPr>
              <w:t>ty Headset, Software &amp; Storage</w:t>
            </w:r>
          </w:p>
        </w:tc>
        <w:tc>
          <w:tcPr>
            <w:tcW w:w="3909" w:type="dxa"/>
            <w:shd w:val="clear" w:color="auto" w:fill="E9E9E3"/>
            <w:vAlign w:val="center"/>
          </w:tcPr>
          <w:sdt>
            <w:sdtPr>
              <w:id w:val="350767606"/>
              <w:placeholder>
                <w:docPart w:val="81ACF23A6DB146BCB199BDCFCD041FE1"/>
              </w:placeholder>
              <w:showingPlcHdr/>
              <w15:color w:val="993300"/>
              <w:dropDownList>
                <w:listItem w:displayText="Yes" w:value="Yes"/>
                <w:listItem w:displayText="No" w:value="No"/>
              </w:dropDownList>
            </w:sdtPr>
            <w:sdtEndPr/>
            <w:sdtContent>
              <w:p w14:paraId="74FF1960" w14:textId="16D54759" w:rsidR="005976FF" w:rsidRDefault="00144AD8" w:rsidP="00144AD8">
                <w:pPr>
                  <w:jc w:val="center"/>
                </w:pPr>
                <w:r w:rsidRPr="006E3430">
                  <w:rPr>
                    <w:rStyle w:val="PlaceholderText"/>
                    <w:color w:val="C00000"/>
                  </w:rPr>
                  <w:t>Choose an item.</w:t>
                </w:r>
              </w:p>
            </w:sdtContent>
          </w:sdt>
        </w:tc>
      </w:tr>
      <w:tr w:rsidR="009B4DE3" w:rsidRPr="00F34D79" w14:paraId="4DE6AF82" w14:textId="77777777" w:rsidTr="008455AC">
        <w:trPr>
          <w:trHeight w:val="509"/>
          <w:tblCellSpacing w:w="20" w:type="dxa"/>
        </w:trPr>
        <w:tc>
          <w:tcPr>
            <w:tcW w:w="6319" w:type="dxa"/>
            <w:gridSpan w:val="2"/>
            <w:shd w:val="clear" w:color="auto" w:fill="4F6228" w:themeFill="accent3" w:themeFillShade="80"/>
            <w:vAlign w:val="center"/>
          </w:tcPr>
          <w:p w14:paraId="0CE43168" w14:textId="187E22F2" w:rsidR="009B4DE3" w:rsidRPr="00C41582" w:rsidRDefault="001E0ADE" w:rsidP="00347C2D">
            <w:pPr>
              <w:ind w:right="43"/>
              <w:rPr>
                <w:rFonts w:asciiTheme="minorHAnsi" w:hAnsiTheme="minorHAnsi" w:cstheme="minorHAnsi"/>
                <w:b/>
                <w:bCs/>
                <w:iCs/>
                <w:color w:val="FFFFFF" w:themeColor="background1"/>
              </w:rPr>
            </w:pPr>
            <w:r w:rsidRPr="00C41582">
              <w:rPr>
                <w:rFonts w:asciiTheme="minorHAnsi" w:hAnsiTheme="minorHAnsi" w:cstheme="minorHAnsi"/>
                <w:b/>
                <w:bCs/>
                <w:iCs/>
                <w:color w:val="FFFFFF" w:themeColor="background1"/>
              </w:rPr>
              <w:t xml:space="preserve">Lot 8 – </w:t>
            </w:r>
            <w:r w:rsidR="005A5C4E">
              <w:rPr>
                <w:rFonts w:asciiTheme="minorHAnsi" w:hAnsiTheme="minorHAnsi" w:cstheme="minorHAnsi"/>
                <w:b/>
                <w:bCs/>
                <w:iCs/>
                <w:color w:val="FFFFFF" w:themeColor="background1"/>
              </w:rPr>
              <w:t>Training &amp; Rescue Craft</w:t>
            </w:r>
          </w:p>
        </w:tc>
        <w:tc>
          <w:tcPr>
            <w:tcW w:w="3909" w:type="dxa"/>
            <w:shd w:val="clear" w:color="auto" w:fill="E9E9E3"/>
            <w:vAlign w:val="center"/>
          </w:tcPr>
          <w:sdt>
            <w:sdtPr>
              <w:id w:val="507338444"/>
              <w:placeholder>
                <w:docPart w:val="3D44B50DDAA547DCA26468206AF8AEB5"/>
              </w:placeholder>
              <w:showingPlcHdr/>
              <w15:color w:val="993300"/>
              <w:dropDownList>
                <w:listItem w:displayText="Yes" w:value="Yes"/>
                <w:listItem w:displayText="No" w:value="No"/>
              </w:dropDownList>
            </w:sdtPr>
            <w:sdtEndPr/>
            <w:sdtContent>
              <w:p w14:paraId="294818A8" w14:textId="27AEBEFB" w:rsidR="009B4DE3" w:rsidRDefault="00144AD8" w:rsidP="00144AD8">
                <w:pPr>
                  <w:jc w:val="center"/>
                </w:pPr>
                <w:r w:rsidRPr="006E3430">
                  <w:rPr>
                    <w:rStyle w:val="PlaceholderText"/>
                    <w:color w:val="C00000"/>
                  </w:rPr>
                  <w:t>Choose an item.</w:t>
                </w:r>
              </w:p>
            </w:sdtContent>
          </w:sdt>
        </w:tc>
      </w:tr>
    </w:tbl>
    <w:p w14:paraId="6A0A5496" w14:textId="177C7739" w:rsidR="003C1C89" w:rsidRPr="00954703" w:rsidRDefault="003C1C89" w:rsidP="00FF7E78">
      <w:pPr>
        <w:tabs>
          <w:tab w:val="left" w:pos="1553"/>
        </w:tabs>
        <w:jc w:val="center"/>
        <w:rPr>
          <w:rFonts w:asciiTheme="minorHAnsi" w:hAnsiTheme="minorHAnsi" w:cstheme="minorHAnsi"/>
          <w:b/>
        </w:rPr>
      </w:pPr>
      <w:r w:rsidRPr="00954703">
        <w:rPr>
          <w:rFonts w:asciiTheme="minorHAnsi" w:hAnsiTheme="minorHAnsi" w:cstheme="minorHAnsi"/>
          <w:b/>
          <w:bCs/>
        </w:rPr>
        <w:t>THIS DOCUMENT AND THE ASSOCIATED APPENDICES PROVIDED BY CORK ETB MUST BE USED IN PREPARATION OF YOUR TENDER RESPONSE.</w:t>
      </w:r>
    </w:p>
    <w:p w14:paraId="295BEEBD" w14:textId="77777777" w:rsidR="003C1C89" w:rsidRPr="003C1C89" w:rsidRDefault="003C1C89" w:rsidP="00FF7E78">
      <w:pPr>
        <w:tabs>
          <w:tab w:val="left" w:pos="1553"/>
        </w:tabs>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66BB0FAE" w14:textId="27670BD4" w:rsidR="00386E70" w:rsidRDefault="003C1C89" w:rsidP="00FF7E78">
      <w:pPr>
        <w:tabs>
          <w:tab w:val="left" w:pos="1553"/>
        </w:tabs>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sidR="00386E70">
        <w:rPr>
          <w:rFonts w:asciiTheme="minorHAnsi" w:hAnsiTheme="minorHAnsi" w:cstheme="minorHAnsi"/>
          <w:b/>
          <w:bCs/>
        </w:rPr>
        <w:t>.</w:t>
      </w:r>
    </w:p>
    <w:p w14:paraId="376EB510" w14:textId="77777777" w:rsidR="00386E70" w:rsidRDefault="00386E70" w:rsidP="00553C4D">
      <w:pPr>
        <w:tabs>
          <w:tab w:val="left" w:pos="1553"/>
        </w:tabs>
        <w:jc w:val="center"/>
        <w:rPr>
          <w:rFonts w:asciiTheme="minorHAnsi" w:hAnsiTheme="minorHAnsi" w:cstheme="minorHAnsi"/>
          <w:b/>
          <w:bCs/>
        </w:rPr>
      </w:pPr>
    </w:p>
    <w:p w14:paraId="267AEB4D" w14:textId="1C267030" w:rsidR="00386E70" w:rsidRPr="00553C4D" w:rsidRDefault="00386E70" w:rsidP="00553C4D">
      <w:pPr>
        <w:tabs>
          <w:tab w:val="left" w:pos="1553"/>
        </w:tabs>
        <w:jc w:val="center"/>
        <w:rPr>
          <w:rFonts w:asciiTheme="minorHAnsi" w:hAnsiTheme="minorHAnsi" w:cstheme="minorHAnsi"/>
          <w:b/>
          <w:bCs/>
        </w:rPr>
        <w:sectPr w:rsidR="00386E70" w:rsidRPr="00553C4D" w:rsidSect="00CE7D4A">
          <w:headerReference w:type="default" r:id="rId14"/>
          <w:pgSz w:w="11906" w:h="16838"/>
          <w:pgMar w:top="1440" w:right="1440" w:bottom="1440" w:left="1440" w:header="283" w:footer="708" w:gutter="0"/>
          <w:pgNumType w:start="1"/>
          <w:cols w:space="708"/>
          <w:docGrid w:linePitch="360"/>
        </w:sectPr>
      </w:pPr>
    </w:p>
    <w:sdt>
      <w:sdtPr>
        <w:rPr>
          <w:rFonts w:ascii="Arial" w:eastAsiaTheme="minorHAnsi" w:hAnsi="Arial" w:cstheme="minorBidi"/>
          <w:color w:val="auto"/>
          <w:sz w:val="22"/>
          <w:szCs w:val="22"/>
          <w:lang w:val="en-IE"/>
        </w:rPr>
        <w:id w:val="-1876068051"/>
        <w:docPartObj>
          <w:docPartGallery w:val="Table of Contents"/>
          <w:docPartUnique/>
        </w:docPartObj>
      </w:sdtPr>
      <w:sdtEndPr>
        <w:rPr>
          <w:rFonts w:eastAsiaTheme="minorEastAsia"/>
          <w:b/>
          <w:bCs/>
          <w:noProof/>
        </w:rPr>
      </w:sdtEndPr>
      <w:sdtContent>
        <w:p w14:paraId="7917F166" w14:textId="75548FA2" w:rsidR="00F508F9" w:rsidRPr="002C38CF" w:rsidRDefault="00F508F9">
          <w:pPr>
            <w:pStyle w:val="TOCHeading"/>
            <w:rPr>
              <w:rFonts w:asciiTheme="minorHAnsi" w:hAnsiTheme="minorHAnsi" w:cstheme="minorHAnsi"/>
              <w:b/>
              <w:bCs/>
              <w:color w:val="4F6228" w:themeColor="accent3" w:themeShade="80"/>
            </w:rPr>
          </w:pPr>
          <w:r w:rsidRPr="002C38CF">
            <w:rPr>
              <w:rFonts w:asciiTheme="minorHAnsi" w:hAnsiTheme="minorHAnsi" w:cstheme="minorHAnsi"/>
              <w:b/>
              <w:bCs/>
              <w:color w:val="4F6228" w:themeColor="accent3" w:themeShade="80"/>
            </w:rPr>
            <w:t>Contents</w:t>
          </w:r>
        </w:p>
        <w:p w14:paraId="64A8E515" w14:textId="3D84B035" w:rsidR="001A3F89" w:rsidRPr="001A3F89" w:rsidRDefault="00F508F9">
          <w:pPr>
            <w:pStyle w:val="TOC1"/>
            <w:rPr>
              <w:rFonts w:eastAsiaTheme="minorEastAsia"/>
              <w:kern w:val="2"/>
              <w:lang w:eastAsia="en-IE"/>
              <w14:ligatures w14:val="standardContextual"/>
            </w:rPr>
          </w:pPr>
          <w:r w:rsidRPr="001A3F89">
            <w:fldChar w:fldCharType="begin"/>
          </w:r>
          <w:r w:rsidRPr="001A3F89">
            <w:instrText xml:space="preserve"> TOC \o "1-3" \h \z \u </w:instrText>
          </w:r>
          <w:r w:rsidRPr="001A3F89">
            <w:fldChar w:fldCharType="separate"/>
          </w:r>
          <w:hyperlink w:anchor="_Toc235185577" w:history="1">
            <w:r w:rsidR="001A3F89" w:rsidRPr="001A3F89">
              <w:rPr>
                <w:rStyle w:val="Hyperlink"/>
                <w:rFonts w:cstheme="minorHAnsi"/>
                <w:lang w:eastAsia="ja-JP"/>
              </w:rPr>
              <w:t>INSTRUCTIONS FOR COMPLETION</w:t>
            </w:r>
            <w:r w:rsidR="001A3F89" w:rsidRPr="001A3F89">
              <w:rPr>
                <w:webHidden/>
              </w:rPr>
              <w:tab/>
            </w:r>
            <w:r w:rsidR="001A3F89" w:rsidRPr="001A3F89">
              <w:rPr>
                <w:webHidden/>
              </w:rPr>
              <w:fldChar w:fldCharType="begin"/>
            </w:r>
            <w:r w:rsidR="001A3F89" w:rsidRPr="001A3F89">
              <w:rPr>
                <w:webHidden/>
              </w:rPr>
              <w:instrText xml:space="preserve"> PAGEREF _Toc235185577 \h </w:instrText>
            </w:r>
            <w:r w:rsidR="001A3F89" w:rsidRPr="001A3F89">
              <w:rPr>
                <w:webHidden/>
              </w:rPr>
            </w:r>
            <w:r w:rsidR="001A3F89" w:rsidRPr="001A3F89">
              <w:rPr>
                <w:webHidden/>
              </w:rPr>
              <w:fldChar w:fldCharType="separate"/>
            </w:r>
            <w:r w:rsidR="00EE3684">
              <w:rPr>
                <w:webHidden/>
              </w:rPr>
              <w:t>1</w:t>
            </w:r>
            <w:r w:rsidR="001A3F89" w:rsidRPr="001A3F89">
              <w:rPr>
                <w:webHidden/>
              </w:rPr>
              <w:fldChar w:fldCharType="end"/>
            </w:r>
          </w:hyperlink>
        </w:p>
        <w:p w14:paraId="3E694AC5" w14:textId="54E20C65" w:rsidR="001A3F89" w:rsidRPr="001A3F89" w:rsidRDefault="001A3F89">
          <w:pPr>
            <w:pStyle w:val="TOC1"/>
            <w:rPr>
              <w:rFonts w:eastAsiaTheme="minorEastAsia"/>
              <w:kern w:val="2"/>
              <w:lang w:eastAsia="en-IE"/>
              <w14:ligatures w14:val="standardContextual"/>
            </w:rPr>
          </w:pPr>
          <w:hyperlink w:anchor="_Toc235185578" w:history="1">
            <w:r w:rsidRPr="001A3F89">
              <w:rPr>
                <w:rStyle w:val="Hyperlink"/>
                <w:rFonts w:cstheme="minorHAnsi"/>
                <w:lang w:eastAsia="ja-JP"/>
              </w:rPr>
              <w:t>SECTION 1 – COMPLIANCE</w:t>
            </w:r>
            <w:r w:rsidRPr="001A3F89">
              <w:rPr>
                <w:webHidden/>
              </w:rPr>
              <w:tab/>
            </w:r>
            <w:r w:rsidRPr="001A3F89">
              <w:rPr>
                <w:webHidden/>
              </w:rPr>
              <w:fldChar w:fldCharType="begin"/>
            </w:r>
            <w:r w:rsidRPr="001A3F89">
              <w:rPr>
                <w:webHidden/>
              </w:rPr>
              <w:instrText xml:space="preserve"> PAGEREF _Toc235185578 \h </w:instrText>
            </w:r>
            <w:r w:rsidRPr="001A3F89">
              <w:rPr>
                <w:webHidden/>
              </w:rPr>
            </w:r>
            <w:r w:rsidRPr="001A3F89">
              <w:rPr>
                <w:webHidden/>
              </w:rPr>
              <w:fldChar w:fldCharType="separate"/>
            </w:r>
            <w:r w:rsidR="00EE3684">
              <w:rPr>
                <w:webHidden/>
              </w:rPr>
              <w:t>2</w:t>
            </w:r>
            <w:r w:rsidRPr="001A3F89">
              <w:rPr>
                <w:webHidden/>
              </w:rPr>
              <w:fldChar w:fldCharType="end"/>
            </w:r>
          </w:hyperlink>
        </w:p>
        <w:p w14:paraId="68662FDF" w14:textId="331500D7" w:rsidR="001A3F89" w:rsidRPr="001A3F89" w:rsidRDefault="001A3F89">
          <w:pPr>
            <w:pStyle w:val="TOC1"/>
            <w:rPr>
              <w:rFonts w:eastAsiaTheme="minorEastAsia"/>
              <w:kern w:val="2"/>
              <w:lang w:eastAsia="en-IE"/>
              <w14:ligatures w14:val="standardContextual"/>
            </w:rPr>
          </w:pPr>
          <w:hyperlink w:anchor="_Toc235185579" w:history="1">
            <w:r w:rsidRPr="001A3F89">
              <w:rPr>
                <w:rStyle w:val="Hyperlink"/>
                <w:rFonts w:cstheme="minorHAnsi"/>
                <w:lang w:eastAsia="ja-JP"/>
              </w:rPr>
              <w:t>SECTION 2 - FINANCIAL AND TECHNICAL CAPACITY</w:t>
            </w:r>
            <w:r w:rsidRPr="001A3F89">
              <w:rPr>
                <w:webHidden/>
              </w:rPr>
              <w:tab/>
            </w:r>
            <w:r w:rsidRPr="001A3F89">
              <w:rPr>
                <w:webHidden/>
              </w:rPr>
              <w:fldChar w:fldCharType="begin"/>
            </w:r>
            <w:r w:rsidRPr="001A3F89">
              <w:rPr>
                <w:webHidden/>
              </w:rPr>
              <w:instrText xml:space="preserve"> PAGEREF _Toc235185579 \h </w:instrText>
            </w:r>
            <w:r w:rsidRPr="001A3F89">
              <w:rPr>
                <w:webHidden/>
              </w:rPr>
            </w:r>
            <w:r w:rsidRPr="001A3F89">
              <w:rPr>
                <w:webHidden/>
              </w:rPr>
              <w:fldChar w:fldCharType="separate"/>
            </w:r>
            <w:r w:rsidR="00EE3684">
              <w:rPr>
                <w:webHidden/>
              </w:rPr>
              <w:t>6</w:t>
            </w:r>
            <w:r w:rsidRPr="001A3F89">
              <w:rPr>
                <w:webHidden/>
              </w:rPr>
              <w:fldChar w:fldCharType="end"/>
            </w:r>
          </w:hyperlink>
        </w:p>
        <w:p w14:paraId="334762B7" w14:textId="23E7E2D2" w:rsidR="001A3F89" w:rsidRPr="001A3F89" w:rsidRDefault="001A3F89">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5185580" w:history="1">
            <w:r w:rsidRPr="001A3F89">
              <w:rPr>
                <w:rStyle w:val="Hyperlink"/>
                <w:rFonts w:asciiTheme="minorHAnsi" w:eastAsia="Times New Roman" w:hAnsiTheme="minorHAnsi" w:cstheme="minorHAnsi"/>
                <w:noProof/>
                <w:lang w:eastAsia="ja-JP"/>
              </w:rPr>
              <w:t>GENERAL INFORMATION RELATING TO THE TENDERER</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_Toc235185580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6</w:t>
            </w:r>
            <w:r w:rsidRPr="001A3F89">
              <w:rPr>
                <w:rFonts w:asciiTheme="minorHAnsi" w:hAnsiTheme="minorHAnsi" w:cstheme="minorHAnsi"/>
                <w:noProof/>
                <w:webHidden/>
              </w:rPr>
              <w:fldChar w:fldCharType="end"/>
            </w:r>
          </w:hyperlink>
        </w:p>
        <w:p w14:paraId="54A2E51D" w14:textId="644BC57A" w:rsidR="001A3F89" w:rsidRPr="001A3F89" w:rsidRDefault="001A3F89">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5185581" w:history="1">
            <w:r w:rsidRPr="001A3F89">
              <w:rPr>
                <w:rStyle w:val="Hyperlink"/>
                <w:rFonts w:asciiTheme="minorHAnsi" w:eastAsia="Times New Roman" w:hAnsiTheme="minorHAnsi" w:cstheme="minorHAnsi"/>
                <w:noProof/>
                <w:lang w:eastAsia="ja-JP"/>
              </w:rPr>
              <w:t>FINANCIAL CAPACITY INFORMATION</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_Toc235185581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8</w:t>
            </w:r>
            <w:r w:rsidRPr="001A3F89">
              <w:rPr>
                <w:rFonts w:asciiTheme="minorHAnsi" w:hAnsiTheme="minorHAnsi" w:cstheme="minorHAnsi"/>
                <w:noProof/>
                <w:webHidden/>
              </w:rPr>
              <w:fldChar w:fldCharType="end"/>
            </w:r>
          </w:hyperlink>
        </w:p>
        <w:p w14:paraId="083C7330" w14:textId="34DB1144" w:rsidR="001A3F89" w:rsidRPr="001A3F89" w:rsidRDefault="001A3F89">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5185582" w:history="1">
            <w:r w:rsidRPr="001A3F89">
              <w:rPr>
                <w:rStyle w:val="Hyperlink"/>
                <w:rFonts w:asciiTheme="minorHAnsi" w:eastAsia="Times New Roman" w:hAnsiTheme="minorHAnsi" w:cstheme="minorHAnsi"/>
                <w:noProof/>
                <w:lang w:eastAsia="ja-JP"/>
              </w:rPr>
              <w:t>TECHNICAL CAPACITY</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_Toc235185582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10</w:t>
            </w:r>
            <w:r w:rsidRPr="001A3F89">
              <w:rPr>
                <w:rFonts w:asciiTheme="minorHAnsi" w:hAnsiTheme="minorHAnsi" w:cstheme="minorHAnsi"/>
                <w:noProof/>
                <w:webHidden/>
              </w:rPr>
              <w:fldChar w:fldCharType="end"/>
            </w:r>
          </w:hyperlink>
        </w:p>
        <w:p w14:paraId="121BB043" w14:textId="6AEAE93D" w:rsidR="001A3F89" w:rsidRPr="001A3F89" w:rsidRDefault="001A3F89">
          <w:pPr>
            <w:pStyle w:val="TOC3"/>
            <w:rPr>
              <w:rFonts w:asciiTheme="minorHAnsi" w:eastAsiaTheme="minorEastAsia" w:hAnsiTheme="minorHAnsi" w:cstheme="minorHAnsi"/>
              <w:noProof/>
              <w:kern w:val="2"/>
              <w:lang w:eastAsia="en-IE"/>
              <w14:ligatures w14:val="standardContextual"/>
            </w:rPr>
          </w:pPr>
          <w:hyperlink w:anchor="_Toc235185583" w:history="1">
            <w:r w:rsidRPr="001A3F89">
              <w:rPr>
                <w:rStyle w:val="Hyperlink"/>
                <w:rFonts w:asciiTheme="minorHAnsi" w:eastAsia="Times New Roman" w:hAnsiTheme="minorHAnsi" w:cstheme="minorHAnsi"/>
                <w:noProof/>
                <w:lang w:eastAsia="ja-JP"/>
              </w:rPr>
              <w:t>PREVIOUS CONTRACTS</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_Toc235185583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10</w:t>
            </w:r>
            <w:r w:rsidRPr="001A3F89">
              <w:rPr>
                <w:rFonts w:asciiTheme="minorHAnsi" w:hAnsiTheme="minorHAnsi" w:cstheme="minorHAnsi"/>
                <w:noProof/>
                <w:webHidden/>
              </w:rPr>
              <w:fldChar w:fldCharType="end"/>
            </w:r>
          </w:hyperlink>
        </w:p>
        <w:p w14:paraId="4B45BA2E" w14:textId="7B9F9725" w:rsidR="001A3F89" w:rsidRPr="001A3F89" w:rsidRDefault="001A3F89">
          <w:pPr>
            <w:pStyle w:val="TOC3"/>
            <w:rPr>
              <w:rFonts w:asciiTheme="minorHAnsi" w:eastAsiaTheme="minorEastAsia" w:hAnsiTheme="minorHAnsi" w:cstheme="minorHAnsi"/>
              <w:noProof/>
              <w:kern w:val="2"/>
              <w:lang w:eastAsia="en-IE"/>
              <w14:ligatures w14:val="standardContextual"/>
            </w:rPr>
          </w:pPr>
          <w:hyperlink w:anchor="_Toc235185584" w:history="1">
            <w:r w:rsidRPr="001A3F89">
              <w:rPr>
                <w:rStyle w:val="Hyperlink"/>
                <w:rFonts w:asciiTheme="minorHAnsi" w:eastAsia="Times New Roman" w:hAnsiTheme="minorHAnsi" w:cstheme="minorHAnsi"/>
                <w:noProof/>
                <w:lang w:eastAsia="ja-JP"/>
              </w:rPr>
              <w:t>PERSONNEL AND SKILLS LEVELS</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_Toc235185584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12</w:t>
            </w:r>
            <w:r w:rsidRPr="001A3F89">
              <w:rPr>
                <w:rFonts w:asciiTheme="minorHAnsi" w:hAnsiTheme="minorHAnsi" w:cstheme="minorHAnsi"/>
                <w:noProof/>
                <w:webHidden/>
              </w:rPr>
              <w:fldChar w:fldCharType="end"/>
            </w:r>
          </w:hyperlink>
        </w:p>
        <w:p w14:paraId="4D044742" w14:textId="606D5DDB" w:rsidR="001A3F89" w:rsidRPr="001A3F89" w:rsidRDefault="001A3F89">
          <w:pPr>
            <w:pStyle w:val="TOC3"/>
            <w:rPr>
              <w:rFonts w:asciiTheme="minorHAnsi" w:eastAsiaTheme="minorEastAsia" w:hAnsiTheme="minorHAnsi" w:cstheme="minorHAnsi"/>
              <w:noProof/>
              <w:kern w:val="2"/>
              <w:lang w:eastAsia="en-IE"/>
              <w14:ligatures w14:val="standardContextual"/>
            </w:rPr>
          </w:pPr>
          <w:hyperlink w:anchor="_Toc235185585" w:history="1">
            <w:r w:rsidRPr="001A3F89">
              <w:rPr>
                <w:rStyle w:val="Hyperlink"/>
                <w:rFonts w:asciiTheme="minorHAnsi" w:eastAsia="Times New Roman" w:hAnsiTheme="minorHAnsi" w:cstheme="minorHAnsi"/>
                <w:noProof/>
                <w:lang w:eastAsia="ja-JP"/>
              </w:rPr>
              <w:t>QUALITY ASSURANCE SYSTEMS</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_Toc235185585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13</w:t>
            </w:r>
            <w:r w:rsidRPr="001A3F89">
              <w:rPr>
                <w:rFonts w:asciiTheme="minorHAnsi" w:hAnsiTheme="minorHAnsi" w:cstheme="minorHAnsi"/>
                <w:noProof/>
                <w:webHidden/>
              </w:rPr>
              <w:fldChar w:fldCharType="end"/>
            </w:r>
          </w:hyperlink>
        </w:p>
        <w:p w14:paraId="382E92EF" w14:textId="5CBE3753" w:rsidR="001A3F89" w:rsidRPr="001A3F89" w:rsidRDefault="001A3F89">
          <w:pPr>
            <w:pStyle w:val="TOC3"/>
            <w:rPr>
              <w:rFonts w:asciiTheme="minorHAnsi" w:eastAsiaTheme="minorEastAsia" w:hAnsiTheme="minorHAnsi" w:cstheme="minorHAnsi"/>
              <w:noProof/>
              <w:kern w:val="2"/>
              <w:lang w:eastAsia="en-IE"/>
              <w14:ligatures w14:val="standardContextual"/>
            </w:rPr>
          </w:pPr>
          <w:hyperlink w:anchor="_Toc235185586" w:history="1">
            <w:r w:rsidRPr="001A3F89">
              <w:rPr>
                <w:rStyle w:val="Hyperlink"/>
                <w:rFonts w:asciiTheme="minorHAnsi" w:eastAsia="Times New Roman" w:hAnsiTheme="minorHAnsi" w:cstheme="minorHAnsi"/>
                <w:noProof/>
                <w:lang w:eastAsia="ja-JP"/>
              </w:rPr>
              <w:t>CERTIFICATE OF COMPLIANCE</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_Toc235185586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14</w:t>
            </w:r>
            <w:r w:rsidRPr="001A3F89">
              <w:rPr>
                <w:rFonts w:asciiTheme="minorHAnsi" w:hAnsiTheme="minorHAnsi" w:cstheme="minorHAnsi"/>
                <w:noProof/>
                <w:webHidden/>
              </w:rPr>
              <w:fldChar w:fldCharType="end"/>
            </w:r>
          </w:hyperlink>
        </w:p>
        <w:p w14:paraId="6DC79A23" w14:textId="290D348C" w:rsidR="001A3F89" w:rsidRPr="001A3F89" w:rsidRDefault="001A3F89">
          <w:pPr>
            <w:pStyle w:val="TOC3"/>
            <w:rPr>
              <w:rFonts w:asciiTheme="minorHAnsi" w:eastAsiaTheme="minorEastAsia" w:hAnsiTheme="minorHAnsi" w:cstheme="minorHAnsi"/>
              <w:noProof/>
              <w:kern w:val="2"/>
              <w:lang w:eastAsia="en-IE"/>
              <w14:ligatures w14:val="standardContextual"/>
            </w:rPr>
          </w:pPr>
          <w:hyperlink w:anchor="_Toc235185587" w:history="1">
            <w:r w:rsidRPr="001A3F89">
              <w:rPr>
                <w:rStyle w:val="Hyperlink"/>
                <w:rFonts w:asciiTheme="minorHAnsi" w:eastAsia="Times New Roman" w:hAnsiTheme="minorHAnsi" w:cstheme="minorHAnsi"/>
                <w:noProof/>
                <w:lang w:eastAsia="ja-JP"/>
              </w:rPr>
              <w:t>HEALTH AND SAFETY</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_Toc235185587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15</w:t>
            </w:r>
            <w:r w:rsidRPr="001A3F89">
              <w:rPr>
                <w:rFonts w:asciiTheme="minorHAnsi" w:hAnsiTheme="minorHAnsi" w:cstheme="minorHAnsi"/>
                <w:noProof/>
                <w:webHidden/>
              </w:rPr>
              <w:fldChar w:fldCharType="end"/>
            </w:r>
          </w:hyperlink>
        </w:p>
        <w:p w14:paraId="1D711D37" w14:textId="14C2D3C8" w:rsidR="001A3F89" w:rsidRPr="001A3F89" w:rsidRDefault="001A3F89">
          <w:pPr>
            <w:pStyle w:val="TOC1"/>
            <w:rPr>
              <w:rFonts w:eastAsiaTheme="minorEastAsia"/>
              <w:kern w:val="2"/>
              <w:lang w:eastAsia="en-IE"/>
              <w14:ligatures w14:val="standardContextual"/>
            </w:rPr>
          </w:pPr>
          <w:hyperlink w:anchor="_Toc235185588" w:history="1">
            <w:r w:rsidRPr="001A3F89">
              <w:rPr>
                <w:rStyle w:val="Hyperlink"/>
                <w:rFonts w:cstheme="minorHAnsi"/>
                <w:lang w:eastAsia="ja-JP"/>
              </w:rPr>
              <w:t>SECTION 3 – RELATING TO AWARD CRITERIA</w:t>
            </w:r>
            <w:r w:rsidRPr="001A3F89">
              <w:rPr>
                <w:webHidden/>
              </w:rPr>
              <w:tab/>
            </w:r>
            <w:r w:rsidRPr="001A3F89">
              <w:rPr>
                <w:webHidden/>
              </w:rPr>
              <w:fldChar w:fldCharType="begin"/>
            </w:r>
            <w:r w:rsidRPr="001A3F89">
              <w:rPr>
                <w:webHidden/>
              </w:rPr>
              <w:instrText xml:space="preserve"> PAGEREF _Toc235185588 \h </w:instrText>
            </w:r>
            <w:r w:rsidRPr="001A3F89">
              <w:rPr>
                <w:webHidden/>
              </w:rPr>
            </w:r>
            <w:r w:rsidRPr="001A3F89">
              <w:rPr>
                <w:webHidden/>
              </w:rPr>
              <w:fldChar w:fldCharType="separate"/>
            </w:r>
            <w:r w:rsidR="00EE3684">
              <w:rPr>
                <w:webHidden/>
              </w:rPr>
              <w:t>16</w:t>
            </w:r>
            <w:r w:rsidRPr="001A3F89">
              <w:rPr>
                <w:webHidden/>
              </w:rPr>
              <w:fldChar w:fldCharType="end"/>
            </w:r>
          </w:hyperlink>
        </w:p>
        <w:p w14:paraId="177A7B0F" w14:textId="6662F35F" w:rsidR="001A3F89" w:rsidRPr="001A3F89" w:rsidRDefault="001A3F89">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5185589" w:history="1">
            <w:r w:rsidRPr="001A3F89">
              <w:rPr>
                <w:rStyle w:val="Hyperlink"/>
                <w:rFonts w:asciiTheme="minorHAnsi" w:eastAsia="Times New Roman" w:hAnsiTheme="minorHAnsi" w:cstheme="minorHAnsi"/>
                <w:noProof/>
                <w:lang w:eastAsia="ja-JP"/>
              </w:rPr>
              <w:t>Tenderer’s Statement/Form of Tender</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_Toc235185589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16</w:t>
            </w:r>
            <w:r w:rsidRPr="001A3F89">
              <w:rPr>
                <w:rFonts w:asciiTheme="minorHAnsi" w:hAnsiTheme="minorHAnsi" w:cstheme="minorHAnsi"/>
                <w:noProof/>
                <w:webHidden/>
              </w:rPr>
              <w:fldChar w:fldCharType="end"/>
            </w:r>
          </w:hyperlink>
        </w:p>
        <w:p w14:paraId="50CFAB24" w14:textId="489641DC" w:rsidR="001A3F89" w:rsidRPr="001A3F89" w:rsidRDefault="001A3F89">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5185590" w:history="1">
            <w:r w:rsidRPr="001A3F89">
              <w:rPr>
                <w:rStyle w:val="Hyperlink"/>
                <w:rFonts w:asciiTheme="minorHAnsi" w:eastAsia="Times New Roman" w:hAnsiTheme="minorHAnsi" w:cstheme="minorHAnsi"/>
                <w:noProof/>
                <w:lang w:eastAsia="ja-JP"/>
              </w:rPr>
              <w:t>QUALITATIVE AWARD CRITERIA</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_Toc235185590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18</w:t>
            </w:r>
            <w:r w:rsidRPr="001A3F89">
              <w:rPr>
                <w:rFonts w:asciiTheme="minorHAnsi" w:hAnsiTheme="minorHAnsi" w:cstheme="minorHAnsi"/>
                <w:noProof/>
                <w:webHidden/>
              </w:rPr>
              <w:fldChar w:fldCharType="end"/>
            </w:r>
          </w:hyperlink>
        </w:p>
        <w:p w14:paraId="49E562DD" w14:textId="353E77C5" w:rsidR="001A3F89" w:rsidRPr="001A3F89" w:rsidRDefault="001A3F89">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5185591" w:history="1">
            <w:r w:rsidRPr="001A3F89">
              <w:rPr>
                <w:rStyle w:val="Hyperlink"/>
                <w:rFonts w:asciiTheme="minorHAnsi" w:hAnsiTheme="minorHAnsi" w:cstheme="minorHAnsi"/>
                <w:noProof/>
              </w:rPr>
              <w:t>Confirmation Checklist</w:t>
            </w:r>
            <w:r w:rsidRPr="001A3F89">
              <w:rPr>
                <w:rFonts w:asciiTheme="minorHAnsi" w:hAnsiTheme="minorHAnsi" w:cstheme="minorHAnsi"/>
                <w:noProof/>
                <w:webHidden/>
              </w:rPr>
              <w:tab/>
            </w:r>
            <w:r w:rsidRPr="001A3F89">
              <w:rPr>
                <w:rFonts w:asciiTheme="minorHAnsi" w:hAnsiTheme="minorHAnsi" w:cstheme="minorHAnsi"/>
                <w:noProof/>
                <w:webHidden/>
              </w:rPr>
              <w:fldChar w:fldCharType="begin"/>
            </w:r>
            <w:r w:rsidRPr="001A3F89">
              <w:rPr>
                <w:rFonts w:asciiTheme="minorHAnsi" w:hAnsiTheme="minorHAnsi" w:cstheme="minorHAnsi"/>
                <w:noProof/>
                <w:webHidden/>
              </w:rPr>
              <w:instrText xml:space="preserve"> PAGEREF _Toc235185591 \h </w:instrText>
            </w:r>
            <w:r w:rsidRPr="001A3F89">
              <w:rPr>
                <w:rFonts w:asciiTheme="minorHAnsi" w:hAnsiTheme="minorHAnsi" w:cstheme="minorHAnsi"/>
                <w:noProof/>
                <w:webHidden/>
              </w:rPr>
            </w:r>
            <w:r w:rsidRPr="001A3F89">
              <w:rPr>
                <w:rFonts w:asciiTheme="minorHAnsi" w:hAnsiTheme="minorHAnsi" w:cstheme="minorHAnsi"/>
                <w:noProof/>
                <w:webHidden/>
              </w:rPr>
              <w:fldChar w:fldCharType="separate"/>
            </w:r>
            <w:r w:rsidR="00EE3684">
              <w:rPr>
                <w:rFonts w:asciiTheme="minorHAnsi" w:hAnsiTheme="minorHAnsi" w:cstheme="minorHAnsi"/>
                <w:noProof/>
                <w:webHidden/>
              </w:rPr>
              <w:t>27</w:t>
            </w:r>
            <w:r w:rsidRPr="001A3F89">
              <w:rPr>
                <w:rFonts w:asciiTheme="minorHAnsi" w:hAnsiTheme="minorHAnsi" w:cstheme="minorHAnsi"/>
                <w:noProof/>
                <w:webHidden/>
              </w:rPr>
              <w:fldChar w:fldCharType="end"/>
            </w:r>
          </w:hyperlink>
        </w:p>
        <w:p w14:paraId="2694CF37" w14:textId="000E8983" w:rsidR="00F508F9" w:rsidRDefault="00F508F9">
          <w:r w:rsidRPr="001A3F89">
            <w:rPr>
              <w:rFonts w:asciiTheme="minorHAnsi" w:hAnsiTheme="minorHAnsi" w:cstheme="minorHAnsi"/>
              <w:b/>
              <w:bCs/>
              <w:noProof/>
            </w:rPr>
            <w:fldChar w:fldCharType="end"/>
          </w:r>
        </w:p>
      </w:sdtContent>
    </w:sdt>
    <w:p w14:paraId="4FB2E531" w14:textId="77777777" w:rsidR="00A259A5" w:rsidRDefault="00A259A5" w:rsidP="001D0B3C">
      <w:pPr>
        <w:tabs>
          <w:tab w:val="left" w:pos="1100"/>
        </w:tabs>
        <w:rPr>
          <w:rFonts w:asciiTheme="minorHAnsi" w:hAnsiTheme="minorHAnsi" w:cstheme="minorHAnsi"/>
        </w:rPr>
      </w:pPr>
    </w:p>
    <w:p w14:paraId="0C9C66A6" w14:textId="77777777" w:rsidR="00A24914" w:rsidRDefault="00A24914" w:rsidP="001D0B3C">
      <w:pPr>
        <w:tabs>
          <w:tab w:val="left" w:pos="1100"/>
        </w:tabs>
        <w:rPr>
          <w:rFonts w:asciiTheme="minorHAnsi" w:hAnsiTheme="minorHAnsi" w:cstheme="minorHAnsi"/>
        </w:rPr>
      </w:pPr>
    </w:p>
    <w:p w14:paraId="01A0DFA5" w14:textId="77777777" w:rsidR="00A24914" w:rsidRDefault="00A24914" w:rsidP="001D0B3C">
      <w:pPr>
        <w:tabs>
          <w:tab w:val="left" w:pos="1100"/>
        </w:tabs>
        <w:rPr>
          <w:rFonts w:asciiTheme="minorHAnsi" w:hAnsiTheme="minorHAnsi" w:cstheme="minorHAnsi"/>
        </w:rPr>
      </w:pPr>
    </w:p>
    <w:p w14:paraId="73E3BE62" w14:textId="77777777" w:rsidR="00A24914" w:rsidRDefault="00A24914" w:rsidP="001D0B3C">
      <w:pPr>
        <w:tabs>
          <w:tab w:val="left" w:pos="1100"/>
        </w:tabs>
        <w:rPr>
          <w:rFonts w:asciiTheme="minorHAnsi" w:hAnsiTheme="minorHAnsi" w:cstheme="minorHAnsi"/>
        </w:rPr>
      </w:pPr>
    </w:p>
    <w:p w14:paraId="7462B502" w14:textId="77777777" w:rsidR="00A24914" w:rsidRDefault="00A24914" w:rsidP="001D0B3C">
      <w:pPr>
        <w:tabs>
          <w:tab w:val="left" w:pos="1100"/>
        </w:tabs>
        <w:rPr>
          <w:rFonts w:asciiTheme="minorHAnsi" w:hAnsiTheme="minorHAnsi" w:cstheme="minorHAnsi"/>
        </w:rPr>
      </w:pPr>
    </w:p>
    <w:p w14:paraId="3334FA4F" w14:textId="77777777" w:rsidR="00A24914" w:rsidRDefault="00A24914" w:rsidP="001D0B3C">
      <w:pPr>
        <w:tabs>
          <w:tab w:val="left" w:pos="1100"/>
        </w:tabs>
        <w:rPr>
          <w:rFonts w:asciiTheme="minorHAnsi" w:hAnsiTheme="minorHAnsi" w:cstheme="minorHAnsi"/>
        </w:rPr>
      </w:pPr>
    </w:p>
    <w:p w14:paraId="7255B178" w14:textId="77777777" w:rsidR="00A24914" w:rsidRDefault="00A24914" w:rsidP="001D0B3C">
      <w:pPr>
        <w:tabs>
          <w:tab w:val="left" w:pos="1100"/>
        </w:tabs>
        <w:rPr>
          <w:rFonts w:asciiTheme="minorHAnsi" w:hAnsiTheme="minorHAnsi" w:cstheme="minorHAnsi"/>
        </w:rPr>
      </w:pPr>
    </w:p>
    <w:p w14:paraId="249B4357" w14:textId="77777777" w:rsidR="00A24914" w:rsidRDefault="00A24914" w:rsidP="001D0B3C">
      <w:pPr>
        <w:tabs>
          <w:tab w:val="left" w:pos="1100"/>
        </w:tabs>
        <w:rPr>
          <w:rFonts w:asciiTheme="minorHAnsi" w:hAnsiTheme="minorHAnsi" w:cstheme="minorHAnsi"/>
        </w:rPr>
      </w:pPr>
    </w:p>
    <w:p w14:paraId="256826AB" w14:textId="77777777" w:rsidR="00A24914" w:rsidRDefault="00A24914" w:rsidP="001D0B3C">
      <w:pPr>
        <w:tabs>
          <w:tab w:val="left" w:pos="1100"/>
        </w:tabs>
        <w:rPr>
          <w:rFonts w:asciiTheme="minorHAnsi" w:hAnsiTheme="minorHAnsi" w:cstheme="minorHAnsi"/>
        </w:rPr>
      </w:pPr>
    </w:p>
    <w:p w14:paraId="46C26A68" w14:textId="77777777" w:rsidR="00A24914" w:rsidRDefault="00A24914" w:rsidP="001D0B3C">
      <w:pPr>
        <w:tabs>
          <w:tab w:val="left" w:pos="1100"/>
        </w:tabs>
        <w:rPr>
          <w:rFonts w:asciiTheme="minorHAnsi" w:hAnsiTheme="minorHAnsi" w:cstheme="minorHAnsi"/>
        </w:rPr>
      </w:pPr>
    </w:p>
    <w:p w14:paraId="5ACBA792" w14:textId="77777777" w:rsidR="00A24914" w:rsidRDefault="00A24914" w:rsidP="001D0B3C">
      <w:pPr>
        <w:tabs>
          <w:tab w:val="left" w:pos="1100"/>
        </w:tabs>
        <w:rPr>
          <w:rFonts w:asciiTheme="minorHAnsi" w:hAnsiTheme="minorHAnsi" w:cstheme="minorHAnsi"/>
        </w:rPr>
      </w:pPr>
    </w:p>
    <w:p w14:paraId="2455415F" w14:textId="77777777" w:rsidR="00A24914" w:rsidRDefault="00A24914" w:rsidP="001D0B3C">
      <w:pPr>
        <w:tabs>
          <w:tab w:val="left" w:pos="1100"/>
        </w:tabs>
        <w:rPr>
          <w:rFonts w:asciiTheme="minorHAnsi" w:hAnsiTheme="minorHAnsi" w:cstheme="minorHAnsi"/>
        </w:rPr>
      </w:pPr>
    </w:p>
    <w:p w14:paraId="6B095014" w14:textId="77777777" w:rsidR="00A24914" w:rsidRDefault="00A24914" w:rsidP="001D0B3C">
      <w:pPr>
        <w:tabs>
          <w:tab w:val="left" w:pos="1100"/>
        </w:tabs>
        <w:rPr>
          <w:rFonts w:asciiTheme="minorHAnsi" w:hAnsiTheme="minorHAnsi" w:cstheme="minorHAnsi"/>
        </w:rPr>
      </w:pPr>
    </w:p>
    <w:p w14:paraId="71A0B0E4" w14:textId="6C9D85C5" w:rsidR="00A24914" w:rsidRDefault="00A24914" w:rsidP="001D0B3C">
      <w:pPr>
        <w:tabs>
          <w:tab w:val="left" w:pos="1100"/>
        </w:tabs>
        <w:rPr>
          <w:rFonts w:asciiTheme="minorHAnsi" w:hAnsiTheme="minorHAnsi" w:cstheme="minorHAnsi"/>
        </w:rPr>
        <w:sectPr w:rsidR="00A24914" w:rsidSect="00CE7D4A">
          <w:footerReference w:type="default" r:id="rId15"/>
          <w:pgSz w:w="11906" w:h="16838"/>
          <w:pgMar w:top="1440" w:right="1440" w:bottom="1440" w:left="1440" w:header="283" w:footer="708" w:gutter="0"/>
          <w:pgNumType w:start="1"/>
          <w:cols w:space="708"/>
          <w:docGrid w:linePitch="360"/>
        </w:sectPr>
      </w:pPr>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0" w:name="_Toc487130158"/>
      <w:bookmarkStart w:id="1" w:name="_Toc50382439"/>
      <w:bookmarkStart w:id="2" w:name="_Toc235185577"/>
      <w:bookmarkStart w:id="3" w:name="_Toc491242324"/>
      <w:r w:rsidRPr="00F34D79">
        <w:rPr>
          <w:rFonts w:asciiTheme="minorHAnsi" w:hAnsiTheme="minorHAnsi" w:cstheme="minorHAnsi"/>
          <w:lang w:eastAsia="ja-JP"/>
        </w:rPr>
        <w:lastRenderedPageBreak/>
        <w:t>INSTRUCTIONS FOR COMPLETION</w:t>
      </w:r>
      <w:bookmarkEnd w:id="0"/>
      <w:bookmarkEnd w:id="1"/>
      <w:bookmarkEnd w:id="2"/>
    </w:p>
    <w:p w14:paraId="6D7A11BE" w14:textId="77777777" w:rsidR="0005381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48A67A04" w14:textId="66391BD6" w:rsidR="00F021E4" w:rsidRPr="00F021E4" w:rsidRDefault="00F021E4" w:rsidP="00F021E4">
      <w:pPr>
        <w:spacing w:after="0"/>
        <w:jc w:val="both"/>
        <w:rPr>
          <w:rFonts w:asciiTheme="minorHAnsi" w:hAnsiTheme="minorHAnsi" w:cstheme="minorHAnsi"/>
          <w:bCs/>
          <w:lang w:val="en-GB"/>
        </w:rPr>
      </w:pPr>
      <w:r w:rsidRPr="00F021E4">
        <w:rPr>
          <w:rFonts w:asciiTheme="minorHAnsi" w:hAnsiTheme="minorHAnsi" w:cstheme="minorHAnsi"/>
          <w:bCs/>
          <w:lang w:val="en-GB"/>
        </w:rPr>
        <w:t xml:space="preserve">Tenderers should be precise and brief in their submissions and shall be kept to a maximum of </w:t>
      </w:r>
      <w:r w:rsidRPr="00F021E4">
        <w:rPr>
          <w:rFonts w:asciiTheme="minorHAnsi" w:hAnsiTheme="minorHAnsi" w:cstheme="minorHAnsi"/>
          <w:bCs/>
          <w:i/>
          <w:u w:val="single"/>
        </w:rPr>
        <w:t>20</w:t>
      </w:r>
      <w:r w:rsidRPr="00F021E4">
        <w:rPr>
          <w:rFonts w:asciiTheme="minorHAnsi" w:hAnsiTheme="minorHAnsi" w:cstheme="minorHAnsi"/>
          <w:bCs/>
          <w:i/>
        </w:rPr>
        <w:t xml:space="preserve"> </w:t>
      </w:r>
      <w:r w:rsidRPr="00F021E4">
        <w:rPr>
          <w:rFonts w:asciiTheme="minorHAnsi" w:hAnsiTheme="minorHAnsi" w:cstheme="minorHAnsi"/>
          <w:bCs/>
          <w:lang w:val="en-GB"/>
        </w:rPr>
        <w:t xml:space="preserve">A4 pages in length in a font no smaller than </w:t>
      </w:r>
      <w:r w:rsidRPr="00F021E4">
        <w:rPr>
          <w:rFonts w:asciiTheme="minorHAnsi" w:hAnsiTheme="minorHAnsi" w:cstheme="minorHAnsi"/>
          <w:bCs/>
          <w:u w:val="single"/>
          <w:lang w:val="en-GB"/>
        </w:rPr>
        <w:t>Arial 10</w:t>
      </w:r>
      <w:r w:rsidRPr="00F021E4">
        <w:rPr>
          <w:rFonts w:asciiTheme="minorHAnsi" w:hAnsiTheme="minorHAnsi" w:cstheme="minorHAnsi"/>
          <w:bCs/>
          <w:lang w:val="en-GB"/>
        </w:rPr>
        <w:t xml:space="preserve">. This page limit applies to the response to the Quality element of the Award Criteria. The Authority will not consider pages beyond the specified limit. Any instructions issued by the Contracting Authority – including general tender instructions and those provided under each award criterion – shall not be included in the tenderer’s page count. Only tenderer’s written responses will be considered within the page count. </w:t>
      </w:r>
    </w:p>
    <w:p w14:paraId="37C524A9" w14:textId="77777777" w:rsidR="00F021E4" w:rsidRPr="00F021E4" w:rsidRDefault="00F021E4" w:rsidP="00F021E4">
      <w:pPr>
        <w:spacing w:after="0"/>
        <w:jc w:val="both"/>
        <w:rPr>
          <w:rFonts w:asciiTheme="minorHAnsi" w:hAnsiTheme="minorHAnsi" w:cstheme="minorHAnsi"/>
          <w:b/>
          <w:lang w:val="en-GB"/>
        </w:rPr>
      </w:pPr>
    </w:p>
    <w:p w14:paraId="2E588003" w14:textId="77777777" w:rsidR="006A2751" w:rsidRDefault="006A2751">
      <w:pPr>
        <w:spacing w:after="180"/>
        <w:jc w:val="both"/>
        <w:rPr>
          <w:kern w:val="2"/>
          <w:lang w:eastAsia="en-IE"/>
          <w14:ligatures w14:val="standardContextual"/>
        </w:rPr>
      </w:pPr>
      <w:r>
        <w:rPr>
          <w:rFonts w:ascii="Calibri" w:hAnsi="Calibri" w:cs="Calibri"/>
          <w:color w:val="404040"/>
          <w:lang w:val="en-GB"/>
        </w:rPr>
        <w:t>Any additional information, appendices, or references to other documents will not be evaluated unless requested by the Contracting Authority.</w:t>
      </w:r>
    </w:p>
    <w:p w14:paraId="6E30B539" w14:textId="77777777" w:rsidR="006A2751" w:rsidRDefault="006A2751">
      <w:pPr>
        <w:spacing w:after="180"/>
        <w:jc w:val="both"/>
        <w:rPr>
          <w:kern w:val="2"/>
          <w:lang w:eastAsia="en-IE"/>
          <w14:ligatures w14:val="standardContextual"/>
        </w:rPr>
      </w:pPr>
      <w:r>
        <w:rPr>
          <w:rFonts w:ascii="Calibri" w:hAnsi="Calibri" w:cs="Calibri"/>
          <w:color w:val="404040"/>
        </w:rPr>
        <w:t>Where there is a discrepancy between the contents or instructions in this document and the Invitation to Tender, the Invitation to Tender will take precedence. Please contact Cork ETB, which may decide to issue an updated Tender Response Document.</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192329BA" w:rsidR="00053819" w:rsidRPr="00F34D79" w:rsidRDefault="00053819" w:rsidP="51CD22F3">
      <w:pPr>
        <w:spacing w:after="180"/>
        <w:jc w:val="both"/>
        <w:rPr>
          <w:rFonts w:asciiTheme="minorHAnsi" w:eastAsia="Times New Roman" w:hAnsiTheme="minorHAnsi"/>
          <w:color w:val="404040"/>
          <w:lang w:eastAsia="ja-JP"/>
        </w:rPr>
      </w:pPr>
      <w:r w:rsidRPr="51CD22F3">
        <w:rPr>
          <w:rFonts w:asciiTheme="minorHAnsi" w:eastAsia="Times New Roman" w:hAnsiTheme="minorHAnsi"/>
          <w:color w:val="404040" w:themeColor="text1" w:themeTint="BF"/>
          <w:lang w:eastAsia="ja-JP"/>
        </w:rPr>
        <w:t xml:space="preserve">In relation to self-declared information, the tenderer must, when requested by the </w:t>
      </w:r>
      <w:r w:rsidR="2B59C2F3" w:rsidRPr="51CD22F3">
        <w:rPr>
          <w:rFonts w:asciiTheme="minorHAnsi" w:eastAsia="Times New Roman" w:hAnsiTheme="minorHAnsi"/>
          <w:color w:val="404040" w:themeColor="text1" w:themeTint="BF"/>
          <w:lang w:eastAsia="ja-JP"/>
        </w:rPr>
        <w:t>Cork ETB</w:t>
      </w:r>
      <w:r w:rsidRPr="51CD22F3">
        <w:rPr>
          <w:rFonts w:asciiTheme="minorHAnsi" w:eastAsia="Times New Roman" w:hAnsiTheme="minorHAnsi"/>
          <w:color w:val="404040" w:themeColor="text1" w:themeTint="BF"/>
          <w:lang w:eastAsia="ja-JP"/>
        </w:rPr>
        <w:t xml:space="preserve">, furnish the evidence of compliance within </w:t>
      </w:r>
      <w:r w:rsidRPr="51CD22F3">
        <w:rPr>
          <w:rFonts w:asciiTheme="minorHAnsi" w:eastAsia="Times New Roman" w:hAnsiTheme="minorHAnsi"/>
          <w:lang w:eastAsia="ja-JP"/>
        </w:rPr>
        <w:t xml:space="preserve">seven (7) days </w:t>
      </w:r>
      <w:r w:rsidRPr="51CD22F3">
        <w:rPr>
          <w:rFonts w:asciiTheme="minorHAnsi" w:eastAsia="Times New Roman" w:hAnsiTheme="minorHAnsi"/>
          <w:color w:val="404040" w:themeColor="text1" w:themeTint="BF"/>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3C963A74" w14:textId="328182A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95D8A52" w14:textId="4F6F33C5" w:rsidR="00053819" w:rsidRPr="00ED04DB" w:rsidRDefault="00053819" w:rsidP="00ED04DB">
      <w:pPr>
        <w:pStyle w:val="Heading1"/>
        <w:numPr>
          <w:ilvl w:val="0"/>
          <w:numId w:val="0"/>
        </w:numPr>
        <w:ind w:left="432" w:hanging="432"/>
        <w:rPr>
          <w:rFonts w:asciiTheme="minorHAnsi" w:hAnsiTheme="minorHAnsi" w:cstheme="minorHAnsi"/>
          <w:lang w:eastAsia="ja-JP"/>
        </w:rPr>
      </w:pPr>
      <w:bookmarkStart w:id="4" w:name="_Toc487130159"/>
      <w:bookmarkStart w:id="5" w:name="_Toc50382440"/>
      <w:bookmarkStart w:id="6" w:name="_Toc235185578"/>
      <w:r w:rsidRPr="00F34D79">
        <w:rPr>
          <w:rFonts w:asciiTheme="minorHAnsi" w:hAnsiTheme="minorHAnsi" w:cstheme="minorHAnsi"/>
          <w:lang w:eastAsia="ja-JP"/>
        </w:rPr>
        <w:lastRenderedPageBreak/>
        <w:t>SECTION 1 – COMPLIANCE</w:t>
      </w:r>
      <w:bookmarkEnd w:id="4"/>
      <w:bookmarkEnd w:id="5"/>
      <w:bookmarkEnd w:id="6"/>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51CD22F3">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26A8EA8C" w:rsidR="00053819" w:rsidRPr="00F34D79" w:rsidRDefault="00053819" w:rsidP="51CD22F3">
            <w:pPr>
              <w:spacing w:after="180"/>
              <w:rPr>
                <w:rFonts w:asciiTheme="minorHAnsi" w:eastAsia="Times New Roman" w:hAnsiTheme="minorHAnsi"/>
                <w:color w:val="E9E9E3"/>
                <w:lang w:eastAsia="ja-JP"/>
              </w:rPr>
            </w:pPr>
            <w:r w:rsidRPr="51CD22F3">
              <w:rPr>
                <w:rFonts w:asciiTheme="minorHAnsi" w:eastAsia="Times New Roman" w:hAnsiTheme="minorHAnsi"/>
                <w:color w:val="E9E9E3"/>
                <w:lang w:eastAsia="ja-JP"/>
              </w:rPr>
              <w:t xml:space="preserve">I confirm that I have completed the Art. 57 declaration contained in this section, and I acknowledge that any changes in the circumstances confirmed in this declaration will be notified immediately to the </w:t>
            </w:r>
            <w:r w:rsidR="2B59C2F3" w:rsidRPr="51CD22F3">
              <w:rPr>
                <w:rFonts w:asciiTheme="minorHAnsi" w:eastAsia="Times New Roman" w:hAnsiTheme="minorHAnsi"/>
                <w:color w:val="E9E9E3"/>
                <w:lang w:eastAsia="ja-JP"/>
              </w:rPr>
              <w:t>Cork ETB</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468505785"/>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3650325" w14:textId="4DBA4EC9" w:rsidR="00053819" w:rsidRPr="008455AC" w:rsidRDefault="00F34D79" w:rsidP="00053819">
                <w:pPr>
                  <w:spacing w:after="180"/>
                  <w:jc w:val="center"/>
                  <w:rPr>
                    <w:rFonts w:asciiTheme="minorHAnsi" w:eastAsia="Times New Roman" w:hAnsiTheme="minorHAnsi" w:cstheme="minorHAnsi"/>
                    <w:b/>
                    <w:bCs/>
                    <w:color w:val="404040"/>
                    <w:lang w:eastAsia="ja-JP"/>
                  </w:rPr>
                </w:pPr>
                <w:r w:rsidRPr="008455AC">
                  <w:rPr>
                    <w:rFonts w:ascii="MS Gothic" w:eastAsia="MS Gothic" w:hAnsi="MS Gothic" w:cstheme="minorHAnsi" w:hint="eastAsia"/>
                    <w:b/>
                    <w:bCs/>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791096109"/>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921E71D" w14:textId="58E33E60" w:rsidR="00053819"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A110BC" w:rsidRPr="00F34D79" w14:paraId="186CBEC1" w14:textId="77777777" w:rsidTr="51CD22F3">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162746946"/>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0CFE0536" w14:textId="30EE5F3A" w:rsidR="00A110BC" w:rsidRPr="008455AC" w:rsidRDefault="00F34D79" w:rsidP="00053819">
                <w:pPr>
                  <w:spacing w:after="180"/>
                  <w:jc w:val="center"/>
                  <w:rPr>
                    <w:rFonts w:asciiTheme="minorHAnsi" w:eastAsia="Times New Roman" w:hAnsiTheme="minorHAnsi" w:cstheme="minorHAnsi"/>
                    <w:b/>
                    <w:bCs/>
                    <w:color w:val="404040"/>
                    <w:lang w:eastAsia="ja-JP"/>
                  </w:rPr>
                </w:pPr>
                <w:r w:rsidRPr="008455AC">
                  <w:rPr>
                    <w:rFonts w:ascii="MS Gothic" w:eastAsia="MS Gothic" w:hAnsi="MS Gothic" w:cstheme="minorHAnsi" w:hint="eastAsia"/>
                    <w:b/>
                    <w:bCs/>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110268386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0CECBCA" w14:textId="7892A6A9" w:rsidR="00A110BC"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556823" w:rsidRPr="00F34D79" w14:paraId="4CB78906" w14:textId="77777777" w:rsidTr="51CD22F3">
        <w:trPr>
          <w:tblCellSpacing w:w="20" w:type="dxa"/>
        </w:trPr>
        <w:tc>
          <w:tcPr>
            <w:tcW w:w="5177" w:type="dxa"/>
            <w:shd w:val="clear" w:color="auto" w:fill="4F6228" w:themeFill="accent3" w:themeFillShade="80"/>
            <w:vAlign w:val="center"/>
          </w:tcPr>
          <w:p w14:paraId="167A6EDF" w14:textId="4D5343CE" w:rsidR="00556823" w:rsidRPr="006A2751" w:rsidRDefault="006A2751" w:rsidP="006A2751">
            <w:pPr>
              <w:spacing w:after="180"/>
              <w:rPr>
                <w:rFonts w:asciiTheme="minorHAnsi" w:eastAsia="Times New Roman" w:hAnsiTheme="minorHAnsi" w:cstheme="minorHAnsi"/>
                <w:color w:val="E9E9E3"/>
                <w:kern w:val="2"/>
                <w:lang w:eastAsia="en-IE"/>
                <w14:ligatures w14:val="standardContextual"/>
              </w:rPr>
            </w:pPr>
            <w:r>
              <w:rPr>
                <w:rFonts w:ascii="Calibri" w:hAnsi="Calibri" w:cs="Calibri"/>
                <w:color w:val="E9E9E3"/>
              </w:rPr>
              <w:t xml:space="preserve">I confirm that we have opted to submit a European Single Procurement Document (ESPD) via </w:t>
            </w:r>
            <w:proofErr w:type="spellStart"/>
            <w:r>
              <w:rPr>
                <w:rFonts w:ascii="Calibri" w:hAnsi="Calibri" w:cs="Calibri"/>
                <w:color w:val="E9E9E3"/>
              </w:rPr>
              <w:t>eTenders</w:t>
            </w:r>
            <w:proofErr w:type="spellEnd"/>
            <w:r>
              <w:rPr>
                <w:rFonts w:ascii="Calibri" w:hAnsi="Calibri" w:cs="Calibri"/>
                <w:color w:val="E9E9E3"/>
              </w:rPr>
              <w:t xml:space="preserve"> and confirm that we will provide self-declared information promptly on request.</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848210447"/>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D7FDE88" w14:textId="64B4E4ED" w:rsidR="00556823" w:rsidRPr="008455AC" w:rsidRDefault="00F34D79" w:rsidP="00053819">
                <w:pPr>
                  <w:spacing w:after="180"/>
                  <w:jc w:val="center"/>
                  <w:rPr>
                    <w:rFonts w:asciiTheme="minorHAnsi" w:eastAsia="Times New Roman" w:hAnsiTheme="minorHAnsi" w:cstheme="minorHAnsi"/>
                    <w:b/>
                    <w:bCs/>
                    <w:color w:val="404040"/>
                    <w:lang w:eastAsia="ja-JP"/>
                  </w:rPr>
                </w:pPr>
                <w:r w:rsidRPr="008455AC">
                  <w:rPr>
                    <w:rFonts w:ascii="MS Gothic" w:eastAsia="MS Gothic" w:hAnsi="MS Gothic" w:cstheme="minorHAnsi" w:hint="eastAsia"/>
                    <w:b/>
                    <w:bCs/>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151210518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682774C5" w14:textId="56287F60" w:rsidR="00556823"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053819" w:rsidRPr="00F34D79" w14:paraId="6057C0EE" w14:textId="77777777" w:rsidTr="51CD22F3">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28009236" w14:textId="77777777" w:rsidR="006A2751" w:rsidRDefault="006A2751">
            <w:pPr>
              <w:spacing w:after="180"/>
              <w:rPr>
                <w:kern w:val="2"/>
                <w:lang w:eastAsia="en-IE"/>
                <w14:ligatures w14:val="standardContextual"/>
              </w:rPr>
            </w:pPr>
            <w:r>
              <w:rPr>
                <w:rFonts w:ascii="Calibri" w:hAnsi="Calibri" w:cs="Calibri"/>
                <w:color w:val="E9E9E3"/>
              </w:rPr>
              <w:t>I confirm that, by completing this Tender Response Document, any information self-declared is true and accurate and that evidence will be supplied promptly on request.</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themeColor="text1" w:themeTint="BF"/>
              <w:lang w:eastAsia="ja-JP"/>
            </w:rPr>
            <w:id w:val="360631017"/>
            <w14:checkbox>
              <w14:checked w14:val="0"/>
              <w14:checkedState w14:val="2612" w14:font="MS Gothic"/>
              <w14:uncheckedState w14:val="2610" w14:font="MS Gothic"/>
            </w14:checkbox>
          </w:sdtPr>
          <w:sdtEndPr/>
          <w:sdtContent>
            <w:tc>
              <w:tcPr>
                <w:tcW w:w="953" w:type="dxa"/>
                <w:shd w:val="clear" w:color="auto" w:fill="E9E9E3"/>
                <w:vAlign w:val="center"/>
              </w:tcPr>
              <w:p w14:paraId="6902254D" w14:textId="00105352" w:rsidR="00053819" w:rsidRPr="008455AC" w:rsidRDefault="008455AC" w:rsidP="00053819">
                <w:pPr>
                  <w:spacing w:after="180"/>
                  <w:jc w:val="center"/>
                  <w:rPr>
                    <w:rFonts w:asciiTheme="minorHAnsi" w:eastAsia="Times New Roman" w:hAnsiTheme="minorHAnsi" w:cstheme="minorHAnsi"/>
                    <w:b/>
                    <w:bCs/>
                    <w:color w:val="404040"/>
                    <w:lang w:eastAsia="ja-JP"/>
                  </w:rPr>
                </w:pPr>
                <w:r>
                  <w:rPr>
                    <w:rFonts w:ascii="MS Gothic" w:eastAsia="MS Gothic" w:hAnsi="MS Gothic" w:hint="eastAsia"/>
                    <w:b/>
                    <w:bCs/>
                    <w:color w:val="404040" w:themeColor="text1" w:themeTint="BF"/>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715811342"/>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3752035C" w14:textId="6B61F3CE" w:rsidR="00053819"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053819" w:rsidRPr="00F34D79" w14:paraId="102918F5" w14:textId="77777777" w:rsidTr="008455AC">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E9E9E3"/>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8455AC">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E9E9E3"/>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8455AC">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shd w:val="clear" w:color="auto" w:fill="E9E9E3"/>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shd w:val="clear" w:color="auto" w:fill="E9E9E3"/>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8455AC">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shd w:val="clear" w:color="auto" w:fill="C2D69B" w:themeFill="accent3" w:themeFillTint="99"/>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8455AC">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8455AC">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8455AC">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8455AC">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8455AC">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8455AC">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8455AC">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36172797" w14:textId="531C2136" w:rsidR="00053819" w:rsidRPr="00F34D79" w:rsidRDefault="00060508"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8455AC">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shd w:val="clear" w:color="auto" w:fill="E9E9E3"/>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shd w:val="clear" w:color="auto" w:fill="E9E9E3"/>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8455AC">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shd w:val="clear" w:color="auto" w:fill="C2D69B" w:themeFill="accent3" w:themeFillTint="99"/>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8455AC">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8455AC">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8455AC">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8455AC">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8455AC">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8455AC">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8455AC">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8455AC">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8455AC">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51CD22F3">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8455AC">
        <w:tc>
          <w:tcPr>
            <w:tcW w:w="6799" w:type="dxa"/>
            <w:gridSpan w:val="3"/>
            <w:shd w:val="clear" w:color="auto" w:fill="C2D69B" w:themeFill="accent3" w:themeFillTint="99"/>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shd w:val="clear" w:color="auto" w:fill="C2D69B" w:themeFill="accent3" w:themeFillTint="99"/>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shd w:val="clear" w:color="auto" w:fill="C2D69B" w:themeFill="accent3" w:themeFillTint="99"/>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8455AC">
        <w:tc>
          <w:tcPr>
            <w:tcW w:w="6799" w:type="dxa"/>
            <w:gridSpan w:val="3"/>
            <w:shd w:val="clear" w:color="auto" w:fill="C2D69B" w:themeFill="accent3" w:themeFillTint="99"/>
            <w:tcMar>
              <w:top w:w="28" w:type="dxa"/>
              <w:bottom w:w="28" w:type="dxa"/>
            </w:tcMar>
            <w:vAlign w:val="center"/>
          </w:tcPr>
          <w:p w14:paraId="1F0AE0B5" w14:textId="2BDE3BF3" w:rsidR="00B617EB" w:rsidRPr="006A2751" w:rsidRDefault="006A2751" w:rsidP="006A2751">
            <w:pPr>
              <w:rPr>
                <w:rFonts w:asciiTheme="minorHAnsi" w:eastAsia="Calibri" w:hAnsiTheme="minorHAnsi" w:cstheme="minorHAnsi"/>
                <w:kern w:val="2"/>
                <w:lang w:eastAsia="en-IE"/>
                <w14:ligatures w14:val="standardContextual"/>
              </w:rPr>
            </w:pPr>
            <w:r>
              <w:rPr>
                <w:rFonts w:ascii="Calibri" w:hAnsi="Calibri" w:cs="Calibri"/>
                <w:color w:val="000000"/>
              </w:rPr>
              <w:t>We confirm that we are fully compliant with all applicable legislation in our country of establishment/operation, including, but not limited to, the following:</w:t>
            </w:r>
          </w:p>
        </w:tc>
        <w:sdt>
          <w:sdtPr>
            <w:rPr>
              <w:rFonts w:asciiTheme="minorHAnsi" w:hAnsiTheme="minorHAnsi"/>
              <w:b/>
              <w:bCs/>
            </w:rPr>
            <w:id w:val="-1893717029"/>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94652457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51CD22F3">
        <w:tc>
          <w:tcPr>
            <w:tcW w:w="9016" w:type="dxa"/>
            <w:gridSpan w:val="5"/>
            <w:shd w:val="clear" w:color="auto" w:fill="C2D69B" w:themeFill="accent3" w:themeFillTint="99"/>
            <w:tcMar>
              <w:top w:w="28" w:type="dxa"/>
              <w:bottom w:w="28" w:type="dxa"/>
            </w:tcMar>
            <w:vAlign w:val="center"/>
          </w:tcPr>
          <w:p w14:paraId="7AF2687E" w14:textId="4B065B17" w:rsidR="00B617EB" w:rsidRPr="006A2751" w:rsidRDefault="006A2751" w:rsidP="006A2751">
            <w:pPr>
              <w:rPr>
                <w:rFonts w:asciiTheme="minorHAnsi" w:eastAsia="Calibri" w:hAnsiTheme="minorHAnsi" w:cstheme="minorHAnsi"/>
                <w:b/>
                <w:bCs/>
                <w:kern w:val="2"/>
                <w:lang w:eastAsia="en-IE"/>
                <w14:ligatures w14:val="standardContextual"/>
              </w:rPr>
            </w:pPr>
            <w:r>
              <w:rPr>
                <w:rFonts w:ascii="Calibri" w:hAnsi="Calibri" w:cs="Calibri"/>
                <w:b/>
                <w:bCs/>
                <w:color w:val="000000"/>
              </w:rPr>
              <w:t>This includes, but is not limited to, the following:</w:t>
            </w:r>
          </w:p>
        </w:tc>
      </w:tr>
      <w:tr w:rsidR="00B617EB" w:rsidRPr="00F34D79" w14:paraId="5704E530" w14:textId="77777777" w:rsidTr="008455AC">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b/>
              <w:bCs/>
            </w:rPr>
            <w:id w:val="-1609041435"/>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2793558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8455AC">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b/>
              <w:bCs/>
            </w:rPr>
            <w:id w:val="-26762372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04452353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8455AC">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54112848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8837080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8455AC">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78079345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00763499"/>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8455AC">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b/>
              <w:bCs/>
            </w:rPr>
            <w:id w:val="-12702051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21750017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8455AC">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b/>
              <w:bCs/>
            </w:rPr>
            <w:id w:val="-1936591975"/>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64389476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8455AC">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b/>
              <w:bCs/>
            </w:rPr>
            <w:id w:val="344068175"/>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460716369"/>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8455AC">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b/>
              <w:bCs/>
            </w:rPr>
            <w:id w:val="-128550481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511687399"/>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51CD22F3">
        <w:tc>
          <w:tcPr>
            <w:tcW w:w="9016" w:type="dxa"/>
            <w:gridSpan w:val="5"/>
            <w:shd w:val="clear" w:color="auto" w:fill="C2D69B" w:themeFill="accent3" w:themeFillTint="99"/>
            <w:tcMar>
              <w:top w:w="28" w:type="dxa"/>
              <w:bottom w:w="28" w:type="dxa"/>
            </w:tcMar>
            <w:vAlign w:val="center"/>
          </w:tcPr>
          <w:p w14:paraId="345A9991" w14:textId="45D2D555" w:rsidR="00F34220" w:rsidRPr="00F34D79" w:rsidRDefault="0A945F88" w:rsidP="51CD22F3">
            <w:pPr>
              <w:rPr>
                <w:rFonts w:asciiTheme="minorHAnsi" w:eastAsia="Calibri" w:hAnsiTheme="minorHAnsi"/>
              </w:rPr>
            </w:pPr>
            <w:r w:rsidRPr="51CD22F3">
              <w:rPr>
                <w:rFonts w:asciiTheme="minorHAnsi" w:eastAsia="Calibri" w:hAnsiTheme="minorHAnsi"/>
              </w:rPr>
              <w:t xml:space="preserve">This Declaration is made for the benefit of the </w:t>
            </w:r>
            <w:r w:rsidR="2B59C2F3" w:rsidRPr="51CD22F3">
              <w:rPr>
                <w:rFonts w:asciiTheme="minorHAnsi" w:eastAsia="Calibri" w:hAnsiTheme="minorHAnsi"/>
              </w:rPr>
              <w:t>Cork ETB</w:t>
            </w:r>
            <w:r w:rsidRPr="51CD22F3">
              <w:rPr>
                <w:rFonts w:asciiTheme="minorHAnsi" w:eastAsia="Calibri" w:hAnsiTheme="minorHAnsi"/>
              </w:rPr>
              <w:t xml:space="preserve">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8455AC">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6C6AB0C4"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of Economic Operator:</w:t>
            </w:r>
          </w:p>
        </w:tc>
        <w:tc>
          <w:tcPr>
            <w:tcW w:w="6011" w:type="dxa"/>
            <w:gridSpan w:val="3"/>
            <w:shd w:val="clear" w:color="auto" w:fill="E9E9E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8455AC">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2D463CB9"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Authorised Signatory:</w:t>
            </w:r>
          </w:p>
        </w:tc>
        <w:tc>
          <w:tcPr>
            <w:tcW w:w="6011" w:type="dxa"/>
            <w:gridSpan w:val="3"/>
            <w:shd w:val="clear" w:color="auto" w:fill="E9E9E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8455AC">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1A6E432"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in Block Capitals:</w:t>
            </w:r>
          </w:p>
        </w:tc>
        <w:tc>
          <w:tcPr>
            <w:tcW w:w="6011" w:type="dxa"/>
            <w:gridSpan w:val="3"/>
            <w:shd w:val="clear" w:color="auto" w:fill="E9E9E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8455AC">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0E77AEC6"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Position:</w:t>
            </w:r>
          </w:p>
        </w:tc>
        <w:tc>
          <w:tcPr>
            <w:tcW w:w="6011" w:type="dxa"/>
            <w:gridSpan w:val="3"/>
            <w:shd w:val="clear" w:color="auto" w:fill="E9E9E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60"/>
      <w:bookmarkStart w:id="8" w:name="_Toc50382441"/>
      <w:bookmarkStart w:id="9" w:name="_Toc235185579"/>
      <w:r w:rsidRPr="00F34D79">
        <w:rPr>
          <w:rFonts w:asciiTheme="minorHAnsi" w:hAnsiTheme="minorHAnsi" w:cstheme="minorHAnsi"/>
          <w:lang w:eastAsia="ja-JP"/>
        </w:rPr>
        <w:lastRenderedPageBreak/>
        <w:t>SECTION 2 - FINANCIAL AND TECHNICAL CAPACITY</w:t>
      </w:r>
      <w:bookmarkEnd w:id="7"/>
      <w:bookmarkEnd w:id="8"/>
      <w:bookmarkEnd w:id="9"/>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0" w:name="_Toc487130161"/>
      <w:bookmarkStart w:id="11" w:name="_Toc50382442"/>
      <w:bookmarkStart w:id="12" w:name="_Toc235185580"/>
      <w:r w:rsidRPr="00F34D79">
        <w:rPr>
          <w:rFonts w:asciiTheme="minorHAnsi" w:eastAsia="Times New Roman" w:hAnsiTheme="minorHAnsi" w:cstheme="minorHAnsi"/>
          <w:lang w:eastAsia="ja-JP"/>
        </w:rPr>
        <w:t>GENERAL INFORMATION RELATING TO THE TENDERER</w:t>
      </w:r>
      <w:bookmarkEnd w:id="10"/>
      <w:bookmarkEnd w:id="11"/>
      <w:bookmarkEnd w:id="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B55B9B">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184020514"/>
            <w14:checkbox>
              <w14:checked w14:val="0"/>
              <w14:checkedState w14:val="2612" w14:font="MS Gothic"/>
              <w14:uncheckedState w14:val="2610" w14:font="MS Gothic"/>
            </w14:checkbox>
          </w:sdtPr>
          <w:sdtEnd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sidRPr="00B55B9B">
                  <w:rPr>
                    <w:rFonts w:ascii="MS Gothic" w:eastAsia="MS Gothic" w:hAnsi="MS Gothic" w:cstheme="minorHAnsi" w:hint="eastAsia"/>
                    <w:b/>
                    <w:bCs/>
                    <w:color w:val="404040"/>
                    <w:lang w:eastAsia="ja-JP"/>
                  </w:rPr>
                  <w:t>☐</w:t>
                </w:r>
              </w:p>
            </w:tc>
          </w:sdtContent>
        </w:sdt>
        <w:tc>
          <w:tcPr>
            <w:tcW w:w="1127" w:type="dxa"/>
            <w:tcBorders>
              <w:right w:val="single" w:sz="4" w:space="0" w:color="auto"/>
            </w:tcBorders>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b/>
              <w:bCs/>
              <w:color w:val="404040"/>
              <w:lang w:eastAsia="ja-JP"/>
            </w:rPr>
            <w:id w:val="2097128931"/>
            <w14:checkbox>
              <w14:checked w14:val="0"/>
              <w14:checkedState w14:val="2612" w14:font="MS Gothic"/>
              <w14:uncheckedState w14:val="2610" w14:font="MS Gothic"/>
            </w14:checkbox>
          </w:sdtPr>
          <w:sdtEndPr/>
          <w:sdtContent>
            <w:tc>
              <w:tcPr>
                <w:tcW w:w="1127" w:type="dxa"/>
                <w:tcBorders>
                  <w:top w:val="nil"/>
                  <w:left w:val="single" w:sz="4" w:space="0" w:color="auto"/>
                  <w:bottom w:val="nil"/>
                  <w:right w:val="single" w:sz="4" w:space="0" w:color="auto"/>
                </w:tcBorders>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7A4C6804" w14:textId="77777777" w:rsidTr="00FE7889">
        <w:tc>
          <w:tcPr>
            <w:tcW w:w="9016" w:type="dxa"/>
            <w:gridSpan w:val="5"/>
            <w:tcBorders>
              <w:top w:val="nil"/>
            </w:tcBorders>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3" w:name="_Toc487130162"/>
      <w:bookmarkStart w:id="14" w:name="_Toc50382443"/>
      <w:bookmarkStart w:id="15" w:name="_Toc235185581"/>
      <w:r w:rsidRPr="00F34D79">
        <w:rPr>
          <w:rFonts w:asciiTheme="minorHAnsi" w:eastAsia="Times New Roman" w:hAnsiTheme="minorHAnsi" w:cstheme="minorHAnsi"/>
          <w:lang w:eastAsia="ja-JP"/>
        </w:rPr>
        <w:lastRenderedPageBreak/>
        <w:t>FINANCIAL CAPACITY INFORMATION</w:t>
      </w:r>
      <w:bookmarkEnd w:id="13"/>
      <w:bookmarkEnd w:id="14"/>
      <w:bookmarkEnd w:id="15"/>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51CD22F3">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51CD22F3">
        <w:trPr>
          <w:trHeight w:val="574"/>
        </w:trPr>
        <w:tc>
          <w:tcPr>
            <w:tcW w:w="6692" w:type="dxa"/>
            <w:gridSpan w:val="4"/>
            <w:vMerge w:val="restart"/>
            <w:shd w:val="clear" w:color="auto" w:fill="4F6228" w:themeFill="accent3" w:themeFillShade="80"/>
            <w:vAlign w:val="center"/>
          </w:tcPr>
          <w:p w14:paraId="7059F108" w14:textId="55DE45E3" w:rsidR="00053819" w:rsidRPr="006A2751" w:rsidRDefault="006A2751" w:rsidP="006A2751">
            <w:pPr>
              <w:spacing w:after="0"/>
              <w:rPr>
                <w:rFonts w:asciiTheme="minorHAnsi" w:eastAsia="Times New Roman" w:hAnsiTheme="minorHAnsi"/>
                <w:b/>
                <w:bCs/>
                <w:color w:val="E9E9E3"/>
                <w:kern w:val="2"/>
                <w:lang w:eastAsia="en-IE"/>
                <w14:ligatures w14:val="standardContextual"/>
              </w:rPr>
            </w:pPr>
            <w:r>
              <w:rPr>
                <w:rFonts w:ascii="Calibri" w:hAnsi="Calibri" w:cs="Calibri"/>
                <w:color w:val="E9E9E3"/>
              </w:rPr>
              <w:t xml:space="preserve">I confirm and declare that I am tax compliant. Cork ETB can verify your tax clearance status through Revenue’s online facility at </w:t>
            </w:r>
            <w:hyperlink r:id="rId16" w:history="1">
              <w:r>
                <w:rPr>
                  <w:rStyle w:val="Hyperlink"/>
                  <w:rFonts w:ascii="Calibri" w:hAnsi="Calibri" w:cs="Calibri"/>
                  <w:color w:val="E9E9E3"/>
                </w:rPr>
                <w:t>http://www.revenue.ie/en/online/tax-clearance.html</w:t>
              </w:r>
            </w:hyperlink>
            <w:r>
              <w:rPr>
                <w:rFonts w:ascii="Calibri" w:hAnsi="Calibri" w:cs="Calibri"/>
                <w:color w:val="E9E9E3"/>
              </w:rPr>
              <w:t>.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38511217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309D55F" w14:textId="030A0BD9" w:rsidR="00053819" w:rsidRPr="00B55B9B" w:rsidRDefault="00F34D79"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129B700C" w14:textId="77777777" w:rsidTr="51CD22F3">
        <w:trPr>
          <w:trHeight w:val="271"/>
        </w:trPr>
        <w:tc>
          <w:tcPr>
            <w:tcW w:w="6692" w:type="dxa"/>
            <w:gridSpan w:val="4"/>
            <w:vMerge/>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212279228"/>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D3919B0" w14:textId="7AA9BEA2" w:rsidR="00053819" w:rsidRPr="00B55B9B" w:rsidRDefault="00F34D79"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7167C18E" w14:textId="77777777" w:rsidTr="51CD22F3">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51CD22F3">
        <w:trPr>
          <w:trHeight w:val="564"/>
        </w:trPr>
        <w:tc>
          <w:tcPr>
            <w:tcW w:w="4769" w:type="dxa"/>
            <w:gridSpan w:val="3"/>
            <w:shd w:val="clear" w:color="auto" w:fill="4F6228" w:themeFill="accent3" w:themeFillShade="80"/>
            <w:vAlign w:val="center"/>
          </w:tcPr>
          <w:p w14:paraId="347947F1" w14:textId="796001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51CD22F3">
        <w:trPr>
          <w:trHeight w:val="558"/>
        </w:trPr>
        <w:tc>
          <w:tcPr>
            <w:tcW w:w="4769" w:type="dxa"/>
            <w:gridSpan w:val="3"/>
            <w:shd w:val="clear" w:color="auto" w:fill="4F6228" w:themeFill="accent3" w:themeFillShade="80"/>
            <w:vAlign w:val="center"/>
          </w:tcPr>
          <w:p w14:paraId="24903944" w14:textId="732E18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51CD22F3">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I hold a current valid paper Tax Clearance Certificate (generally relates to </w:t>
            </w:r>
            <w:proofErr w:type="gramStart"/>
            <w:r w:rsidRPr="00F34D79">
              <w:rPr>
                <w:rFonts w:asciiTheme="minorHAnsi" w:eastAsia="Times New Roman" w:hAnsiTheme="minorHAnsi" w:cstheme="minorHAnsi"/>
                <w:color w:val="E9E9E3"/>
                <w:lang w:eastAsia="ja-JP"/>
              </w:rPr>
              <w:t>Non-Residents</w:t>
            </w:r>
            <w:proofErr w:type="gramEnd"/>
            <w:r w:rsidRPr="00F34D79">
              <w:rPr>
                <w:rFonts w:asciiTheme="minorHAnsi" w:eastAsia="Times New Roman" w:hAnsiTheme="minorHAnsi" w:cstheme="minorHAnsi"/>
                <w:color w:val="E9E9E3"/>
                <w:lang w:eastAsia="ja-JP"/>
              </w:rPr>
              <w:t>)</w:t>
            </w:r>
          </w:p>
        </w:tc>
      </w:tr>
      <w:tr w:rsidR="00053819" w:rsidRPr="00F34D79" w14:paraId="2A6CAEB5" w14:textId="77777777" w:rsidTr="51CD22F3">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51CD22F3">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3E5A6FE4" w:rsidR="00053819" w:rsidRPr="006A2751" w:rsidRDefault="006A2751" w:rsidP="006A2751">
            <w:pPr>
              <w:spacing w:after="0"/>
              <w:rPr>
                <w:rFonts w:asciiTheme="minorHAnsi" w:eastAsia="Times New Roman" w:hAnsiTheme="minorHAnsi" w:cstheme="minorHAnsi"/>
                <w:color w:val="404040"/>
                <w:kern w:val="2"/>
                <w:lang w:eastAsia="en-IE"/>
                <w14:ligatures w14:val="standardContextual"/>
              </w:rPr>
            </w:pPr>
            <w:r>
              <w:rPr>
                <w:rFonts w:ascii="Calibri" w:hAnsi="Calibri" w:cs="Calibri"/>
                <w:color w:val="E9E9E3"/>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174027879"/>
            <w14:checkbox>
              <w14:checked w14:val="0"/>
              <w14:checkedState w14:val="2612" w14:font="MS Gothic"/>
              <w14:uncheckedState w14:val="2610" w14:font="MS Gothic"/>
            </w14:checkbox>
          </w:sdtPr>
          <w:sdtEndPr>
            <w:rPr>
              <w:color w:val="404040" w:themeColor="text1" w:themeTint="BF"/>
            </w:r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B55B9B" w:rsidRDefault="00F34D79" w:rsidP="00053819">
                <w:pPr>
                  <w:spacing w:after="0"/>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5F395910" w14:textId="77777777" w:rsidTr="51CD22F3">
        <w:trPr>
          <w:trHeight w:val="584"/>
        </w:trPr>
        <w:tc>
          <w:tcPr>
            <w:tcW w:w="6692" w:type="dxa"/>
            <w:gridSpan w:val="4"/>
            <w:vMerge/>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1415056651"/>
            <w14:checkbox>
              <w14:checked w14:val="0"/>
              <w14:checkedState w14:val="2612" w14:font="MS Gothic"/>
              <w14:uncheckedState w14:val="2610" w14:font="MS Gothic"/>
            </w14:checkbox>
          </w:sdtPr>
          <w:sdtEndPr>
            <w:rPr>
              <w:color w:val="404040" w:themeColor="text1" w:themeTint="BF"/>
            </w:r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B55B9B" w:rsidRDefault="00F34D79" w:rsidP="00053819">
                <w:pPr>
                  <w:spacing w:after="0"/>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3560D55B" w14:textId="77777777" w:rsidTr="51CD22F3">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51CD22F3">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color w:val="FFFFFF" w:themeColor="background1"/>
                <w:lang w:eastAsia="ja-JP"/>
              </w:rPr>
              <w:t>I confirm that we have the requisite turnover to be considered for the contract/ framework.</w:t>
            </w:r>
          </w:p>
        </w:tc>
      </w:tr>
      <w:tr w:rsidR="00053819" w:rsidRPr="00F34D79" w14:paraId="6CD6A288" w14:textId="77777777" w:rsidTr="51CD22F3">
        <w:trPr>
          <w:trHeight w:val="469"/>
        </w:trPr>
        <w:tc>
          <w:tcPr>
            <w:tcW w:w="2836" w:type="dxa"/>
            <w:gridSpan w:val="2"/>
            <w:shd w:val="clear" w:color="auto" w:fill="4F6228" w:themeFill="accent3" w:themeFillShade="80"/>
            <w:vAlign w:val="center"/>
          </w:tcPr>
          <w:p w14:paraId="742449F6"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Year</w:t>
            </w:r>
          </w:p>
        </w:tc>
        <w:tc>
          <w:tcPr>
            <w:tcW w:w="1933" w:type="dxa"/>
            <w:shd w:val="clear" w:color="auto" w:fill="4F6228" w:themeFill="accent3" w:themeFillShade="80"/>
            <w:vAlign w:val="center"/>
          </w:tcPr>
          <w:p w14:paraId="2F36548F" w14:textId="3F5DF87A"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5</w:t>
            </w:r>
          </w:p>
        </w:tc>
        <w:tc>
          <w:tcPr>
            <w:tcW w:w="1923" w:type="dxa"/>
            <w:shd w:val="clear" w:color="auto" w:fill="4F6228" w:themeFill="accent3" w:themeFillShade="80"/>
            <w:vAlign w:val="center"/>
          </w:tcPr>
          <w:p w14:paraId="5256C4E5" w14:textId="3B9BFC18"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4</w:t>
            </w:r>
          </w:p>
        </w:tc>
        <w:tc>
          <w:tcPr>
            <w:tcW w:w="2268" w:type="dxa"/>
            <w:gridSpan w:val="2"/>
            <w:shd w:val="clear" w:color="auto" w:fill="4F6228" w:themeFill="accent3" w:themeFillShade="80"/>
            <w:vAlign w:val="center"/>
          </w:tcPr>
          <w:p w14:paraId="65CC61F3" w14:textId="5CC017C8"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3</w:t>
            </w:r>
          </w:p>
        </w:tc>
      </w:tr>
      <w:tr w:rsidR="00053819" w:rsidRPr="00F34D79" w14:paraId="2B095233" w14:textId="77777777" w:rsidTr="51CD22F3">
        <w:trPr>
          <w:trHeight w:val="180"/>
        </w:trPr>
        <w:tc>
          <w:tcPr>
            <w:tcW w:w="2836" w:type="dxa"/>
            <w:gridSpan w:val="2"/>
            <w:shd w:val="clear" w:color="auto" w:fill="4F6228" w:themeFill="accent3" w:themeFillShade="80"/>
            <w:vAlign w:val="center"/>
          </w:tcPr>
          <w:p w14:paraId="012633E5" w14:textId="77777777" w:rsidR="00053819" w:rsidRPr="006E3A35" w:rsidRDefault="00053819" w:rsidP="00053819">
            <w:pPr>
              <w:spacing w:after="18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51CD22F3">
        <w:trPr>
          <w:trHeight w:val="629"/>
        </w:trPr>
        <w:tc>
          <w:tcPr>
            <w:tcW w:w="2836" w:type="dxa"/>
            <w:gridSpan w:val="2"/>
            <w:shd w:val="clear" w:color="auto" w:fill="4F6228" w:themeFill="accent3" w:themeFillShade="80"/>
            <w:vAlign w:val="center"/>
          </w:tcPr>
          <w:p w14:paraId="1FA3473F"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51CD22F3">
        <w:trPr>
          <w:trHeight w:val="492"/>
        </w:trPr>
        <w:tc>
          <w:tcPr>
            <w:tcW w:w="6692" w:type="dxa"/>
            <w:gridSpan w:val="4"/>
            <w:vMerge w:val="restart"/>
            <w:shd w:val="clear" w:color="auto" w:fill="4F6228" w:themeFill="accent3" w:themeFillShade="80"/>
          </w:tcPr>
          <w:p w14:paraId="6091106E" w14:textId="77777777" w:rsidR="00053819" w:rsidRPr="006E3A35" w:rsidRDefault="00053819" w:rsidP="00E51EC0">
            <w:pPr>
              <w:shd w:val="clear" w:color="auto" w:fill="4F6228" w:themeFill="accent3" w:themeFillShade="80"/>
              <w:spacing w:after="180"/>
              <w:rPr>
                <w:rFonts w:asciiTheme="minorHAnsi" w:eastAsia="Times New Roman" w:hAnsiTheme="minorHAnsi" w:cstheme="minorHAnsi"/>
                <w:b/>
                <w:color w:val="FFFFFF" w:themeColor="background1"/>
                <w:lang w:eastAsia="ja-JP"/>
              </w:rPr>
            </w:pPr>
            <w:r w:rsidRPr="006E3A35">
              <w:rPr>
                <w:rFonts w:asciiTheme="minorHAnsi" w:eastAsia="Times New Roman" w:hAnsiTheme="minorHAnsi" w:cstheme="minorHAnsi"/>
                <w:color w:val="FFFFFF" w:themeColor="background1"/>
                <w:lang w:eastAsia="ja-JP"/>
              </w:rPr>
              <w:t xml:space="preserve">I </w:t>
            </w:r>
            <w:r w:rsidRPr="006E3A35">
              <w:rPr>
                <w:rFonts w:asciiTheme="minorHAnsi" w:eastAsia="Times New Roman" w:hAnsiTheme="minorHAnsi" w:cstheme="minorHAnsi"/>
                <w:b/>
                <w:color w:val="FFFFFF" w:themeColor="background1"/>
                <w:lang w:eastAsia="ja-JP"/>
              </w:rPr>
              <w:t>confirm</w:t>
            </w:r>
            <w:r w:rsidRPr="006E3A35">
              <w:rPr>
                <w:rFonts w:asciiTheme="minorHAnsi" w:eastAsia="Times New Roman" w:hAnsiTheme="minorHAnsi" w:cstheme="minorHAnsi"/>
                <w:color w:val="FFFFFF" w:themeColor="background1"/>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b/>
                <w:color w:val="FFFFFF" w:themeColor="background1"/>
                <w:lang w:eastAsia="ja-JP"/>
              </w:rPr>
              <w:t>NOTE #1</w:t>
            </w:r>
            <w:r w:rsidRPr="006E3A35">
              <w:rPr>
                <w:rFonts w:asciiTheme="minorHAnsi" w:eastAsia="Times New Roman" w:hAnsiTheme="minorHAnsi" w:cstheme="minorHAnsi"/>
                <w:color w:val="FFFFFF" w:themeColor="background1"/>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108854186"/>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36072093" w14:textId="40D3751E" w:rsidR="00053819" w:rsidRPr="00B55B9B" w:rsidRDefault="00E51EC0"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48329375" w14:textId="77777777" w:rsidTr="51CD22F3">
        <w:trPr>
          <w:trHeight w:val="382"/>
        </w:trPr>
        <w:tc>
          <w:tcPr>
            <w:tcW w:w="6692" w:type="dxa"/>
            <w:gridSpan w:val="4"/>
            <w:vMerge/>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50174850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5677ACF2" w14:textId="03573C92" w:rsidR="00053819" w:rsidRPr="00B55B9B" w:rsidRDefault="00E51EC0"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52772DE3" w:rsidR="00053819" w:rsidRPr="006A2751" w:rsidRDefault="006A2751" w:rsidP="006A2751">
            <w:pPr>
              <w:spacing w:after="0"/>
              <w:rPr>
                <w:rFonts w:asciiTheme="minorHAnsi" w:eastAsia="Times New Roman" w:hAnsiTheme="minorHAnsi" w:cstheme="minorHAnsi"/>
                <w:color w:val="404040"/>
                <w:kern w:val="2"/>
                <w:lang w:eastAsia="en-IE"/>
                <w14:ligatures w14:val="standardContextual"/>
              </w:rPr>
            </w:pPr>
            <w:r>
              <w:rPr>
                <w:rFonts w:ascii="Calibri" w:hAnsi="Calibri" w:cs="Calibri"/>
                <w:color w:val="E9E9E3"/>
              </w:rPr>
              <w:t>I confirm that we have the following insurances in place:</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1D7584DE" w:rsidR="00053819" w:rsidRPr="006A2751" w:rsidRDefault="006A2751" w:rsidP="006A2751">
            <w:pPr>
              <w:spacing w:after="180"/>
              <w:rPr>
                <w:rFonts w:asciiTheme="minorHAnsi" w:eastAsia="Times New Roman" w:hAnsiTheme="minorHAnsi" w:cstheme="minorHAnsi"/>
                <w:color w:val="E9E9E3"/>
                <w:kern w:val="2"/>
                <w:lang w:eastAsia="en-IE"/>
                <w14:ligatures w14:val="standardContextual"/>
              </w:rPr>
            </w:pPr>
            <w:r>
              <w:rPr>
                <w:rFonts w:ascii="Calibri" w:hAnsi="Calibri" w:cs="Calibri"/>
                <w:color w:val="E9E9E3"/>
              </w:rPr>
              <w:t xml:space="preserve">I confirm that, if successful, where the levels required under the contract are higher than those currently held, I will be </w:t>
            </w:r>
            <w:proofErr w:type="gramStart"/>
            <w:r>
              <w:rPr>
                <w:rFonts w:ascii="Calibri" w:hAnsi="Calibri" w:cs="Calibri"/>
                <w:color w:val="E9E9E3"/>
              </w:rPr>
              <w:t>in a position</w:t>
            </w:r>
            <w:proofErr w:type="gramEnd"/>
            <w:r>
              <w:rPr>
                <w:rFonts w:ascii="Calibri" w:hAnsi="Calibri" w:cs="Calibri"/>
                <w:color w:val="E9E9E3"/>
              </w:rPr>
              <w:t xml:space="preserve"> to put the required forms and levels of insurance in place.</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19285F88" w:rsidR="00053819" w:rsidRPr="006A2751" w:rsidRDefault="006A2751" w:rsidP="006A2751">
            <w:pPr>
              <w:pStyle w:val="ListParagraph"/>
              <w:numPr>
                <w:ilvl w:val="0"/>
                <w:numId w:val="1"/>
              </w:numPr>
              <w:rPr>
                <w:rFonts w:asciiTheme="minorHAnsi" w:eastAsia="Arial" w:hAnsiTheme="minorHAnsi" w:cstheme="minorHAnsi"/>
                <w:color w:val="E9E9E3"/>
                <w:kern w:val="2"/>
                <w:lang w:eastAsia="en-IE"/>
                <w14:ligatures w14:val="standardContextual"/>
              </w:rPr>
            </w:pPr>
            <w:r w:rsidRPr="006A2751">
              <w:rPr>
                <w:rFonts w:ascii="Calibri" w:hAnsi="Calibri" w:cs="Calibri"/>
                <w:color w:val="E9E9E3"/>
              </w:rPr>
              <w:t>a letter from an insurance broker confirming that the required levels could be put in place if successful</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6" w:name="_Toc460518590"/>
      <w:bookmarkStart w:id="17"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8" w:name="_Toc487130163"/>
      <w:bookmarkStart w:id="19" w:name="_Toc50382444"/>
      <w:bookmarkStart w:id="20" w:name="_Toc235185582"/>
      <w:r w:rsidRPr="00F34D79">
        <w:rPr>
          <w:rFonts w:asciiTheme="minorHAnsi" w:eastAsia="Times New Roman" w:hAnsiTheme="minorHAnsi" w:cstheme="minorHAnsi"/>
          <w:lang w:eastAsia="ja-JP"/>
        </w:rPr>
        <w:lastRenderedPageBreak/>
        <w:t>TECHNICAL CAPACITY</w:t>
      </w:r>
      <w:bookmarkEnd w:id="16"/>
      <w:bookmarkEnd w:id="17"/>
      <w:bookmarkEnd w:id="18"/>
      <w:bookmarkEnd w:id="19"/>
      <w:bookmarkEnd w:id="20"/>
      <w:r w:rsidRPr="00F34D79">
        <w:rPr>
          <w:rFonts w:asciiTheme="minorHAnsi" w:eastAsia="Times New Roman" w:hAnsiTheme="minorHAnsi" w:cstheme="minorHAnsi"/>
          <w:lang w:eastAsia="ja-JP"/>
        </w:rPr>
        <w:tab/>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1" w:name="_Toc487130166"/>
      <w:bookmarkStart w:id="22" w:name="_Toc50382445"/>
      <w:bookmarkStart w:id="23" w:name="_Toc235185583"/>
      <w:bookmarkStart w:id="24" w:name="_Toc487130164"/>
      <w:r w:rsidRPr="00F34D79">
        <w:rPr>
          <w:rFonts w:asciiTheme="minorHAnsi" w:eastAsia="Times New Roman" w:hAnsiTheme="minorHAnsi" w:cstheme="minorHAnsi"/>
          <w:lang w:eastAsia="ja-JP"/>
        </w:rPr>
        <w:t>PREVIOUS CONTRACTS</w:t>
      </w:r>
      <w:bookmarkEnd w:id="21"/>
      <w:bookmarkEnd w:id="22"/>
      <w:bookmarkEnd w:id="23"/>
    </w:p>
    <w:p w14:paraId="75390D5D" w14:textId="77777777" w:rsidR="006A2751" w:rsidRDefault="006A2751">
      <w:pPr>
        <w:spacing w:after="180"/>
        <w:ind w:left="709" w:hanging="709"/>
        <w:rPr>
          <w:kern w:val="2"/>
          <w:lang w:eastAsia="en-IE"/>
          <w14:ligatures w14:val="standardContextual"/>
        </w:rPr>
      </w:pPr>
      <w:r>
        <w:rPr>
          <w:rFonts w:ascii="Calibri" w:hAnsi="Calibri" w:cs="Calibri"/>
          <w:b/>
          <w:bCs/>
        </w:rPr>
        <w:t>RULE:</w:t>
      </w:r>
      <w:r>
        <w:rPr>
          <w:rFonts w:ascii="Calibri" w:hAnsi="Calibri" w:cs="Calibri"/>
        </w:rPr>
        <w:t xml:space="preserve"> Tenderers must demonstrate the successful delivery of three previous comparable projects involving the components detailed within the recent past.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3A1FA6">
        <w:trPr>
          <w:trHeight w:val="419"/>
        </w:trPr>
        <w:tc>
          <w:tcPr>
            <w:tcW w:w="3119" w:type="dxa"/>
            <w:shd w:val="clear" w:color="auto" w:fill="4F6228" w:themeFill="accent3" w:themeFillShade="80"/>
            <w:vAlign w:val="center"/>
          </w:tcPr>
          <w:p w14:paraId="6BCAD74E" w14:textId="77777777" w:rsidR="00053819" w:rsidRPr="003A1FA6" w:rsidRDefault="00053819" w:rsidP="00053819">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3A1FA6">
        <w:trPr>
          <w:trHeight w:val="411"/>
        </w:trPr>
        <w:tc>
          <w:tcPr>
            <w:tcW w:w="3119" w:type="dxa"/>
            <w:shd w:val="clear" w:color="auto" w:fill="4F6228" w:themeFill="accent3" w:themeFillShade="80"/>
            <w:vAlign w:val="center"/>
          </w:tcPr>
          <w:p w14:paraId="42CF212C"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3A1FA6">
        <w:trPr>
          <w:trHeight w:val="558"/>
        </w:trPr>
        <w:tc>
          <w:tcPr>
            <w:tcW w:w="3119" w:type="dxa"/>
            <w:shd w:val="clear" w:color="auto" w:fill="4F6228" w:themeFill="accent3" w:themeFillShade="80"/>
            <w:vAlign w:val="center"/>
          </w:tcPr>
          <w:p w14:paraId="4F3D3943"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3A1FA6">
        <w:trPr>
          <w:trHeight w:val="552"/>
        </w:trPr>
        <w:tc>
          <w:tcPr>
            <w:tcW w:w="3119" w:type="dxa"/>
            <w:shd w:val="clear" w:color="auto" w:fill="4F6228" w:themeFill="accent3" w:themeFillShade="80"/>
            <w:vAlign w:val="center"/>
          </w:tcPr>
          <w:p w14:paraId="31F413A0"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3A1FA6">
        <w:tc>
          <w:tcPr>
            <w:tcW w:w="3119" w:type="dxa"/>
            <w:shd w:val="clear" w:color="auto" w:fill="4F6228" w:themeFill="accent3" w:themeFillShade="80"/>
            <w:vAlign w:val="center"/>
          </w:tcPr>
          <w:p w14:paraId="37CE3066"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3A1FA6">
        <w:trPr>
          <w:trHeight w:val="409"/>
        </w:trPr>
        <w:tc>
          <w:tcPr>
            <w:tcW w:w="3119" w:type="dxa"/>
            <w:shd w:val="clear" w:color="auto" w:fill="4F6228" w:themeFill="accent3" w:themeFillShade="80"/>
            <w:vAlign w:val="center"/>
          </w:tcPr>
          <w:p w14:paraId="6461BD1A"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3A1FA6">
        <w:tc>
          <w:tcPr>
            <w:tcW w:w="3119" w:type="dxa"/>
            <w:shd w:val="clear" w:color="auto" w:fill="4F6228" w:themeFill="accent3" w:themeFillShade="80"/>
            <w:vAlign w:val="center"/>
          </w:tcPr>
          <w:p w14:paraId="49AF96A9" w14:textId="73033ABA" w:rsidR="00053819" w:rsidRPr="003A1FA6" w:rsidRDefault="00FA3957"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0BE07015"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0771562" w14:textId="77777777" w:rsidTr="003A1FA6">
        <w:tc>
          <w:tcPr>
            <w:tcW w:w="9072" w:type="dxa"/>
            <w:gridSpan w:val="2"/>
            <w:shd w:val="clear" w:color="auto" w:fill="4F6228" w:themeFill="accent3" w:themeFillShade="80"/>
          </w:tcPr>
          <w:p w14:paraId="179E56DD"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3A1FA6" w:rsidRPr="00F34D79" w14:paraId="48D3B44E" w14:textId="77777777" w:rsidTr="00C467BB">
        <w:trPr>
          <w:trHeight w:val="419"/>
        </w:trPr>
        <w:tc>
          <w:tcPr>
            <w:tcW w:w="3119" w:type="dxa"/>
            <w:shd w:val="clear" w:color="auto" w:fill="4F6228" w:themeFill="accent3" w:themeFillShade="80"/>
            <w:vAlign w:val="center"/>
          </w:tcPr>
          <w:p w14:paraId="61F35E8F" w14:textId="76552BFE"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2</w:t>
            </w:r>
          </w:p>
        </w:tc>
        <w:tc>
          <w:tcPr>
            <w:tcW w:w="5953" w:type="dxa"/>
            <w:shd w:val="clear" w:color="auto" w:fill="E9E9E3"/>
          </w:tcPr>
          <w:p w14:paraId="507F9068"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20DE33D" w14:textId="77777777" w:rsidTr="00C467BB">
        <w:trPr>
          <w:trHeight w:val="411"/>
        </w:trPr>
        <w:tc>
          <w:tcPr>
            <w:tcW w:w="3119" w:type="dxa"/>
            <w:shd w:val="clear" w:color="auto" w:fill="4F6228" w:themeFill="accent3" w:themeFillShade="80"/>
            <w:vAlign w:val="center"/>
          </w:tcPr>
          <w:p w14:paraId="7CB8FBF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FA6EE39"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32837DC" w14:textId="77777777" w:rsidTr="00C467BB">
        <w:trPr>
          <w:trHeight w:val="558"/>
        </w:trPr>
        <w:tc>
          <w:tcPr>
            <w:tcW w:w="3119" w:type="dxa"/>
            <w:shd w:val="clear" w:color="auto" w:fill="4F6228" w:themeFill="accent3" w:themeFillShade="80"/>
            <w:vAlign w:val="center"/>
          </w:tcPr>
          <w:p w14:paraId="09D36F8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0F6A7C1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0E248D7" w14:textId="77777777" w:rsidTr="00C467BB">
        <w:trPr>
          <w:trHeight w:val="552"/>
        </w:trPr>
        <w:tc>
          <w:tcPr>
            <w:tcW w:w="3119" w:type="dxa"/>
            <w:shd w:val="clear" w:color="auto" w:fill="4F6228" w:themeFill="accent3" w:themeFillShade="80"/>
            <w:vAlign w:val="center"/>
          </w:tcPr>
          <w:p w14:paraId="38F3A5CD"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62C69C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35C6006F" w14:textId="77777777" w:rsidTr="00C467BB">
        <w:tc>
          <w:tcPr>
            <w:tcW w:w="3119" w:type="dxa"/>
            <w:shd w:val="clear" w:color="auto" w:fill="4F6228" w:themeFill="accent3" w:themeFillShade="80"/>
            <w:vAlign w:val="center"/>
          </w:tcPr>
          <w:p w14:paraId="2411224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405C7374"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E1DBB9B" w14:textId="77777777" w:rsidTr="00C467BB">
        <w:trPr>
          <w:trHeight w:val="409"/>
        </w:trPr>
        <w:tc>
          <w:tcPr>
            <w:tcW w:w="3119" w:type="dxa"/>
            <w:shd w:val="clear" w:color="auto" w:fill="4F6228" w:themeFill="accent3" w:themeFillShade="80"/>
            <w:vAlign w:val="center"/>
          </w:tcPr>
          <w:p w14:paraId="080B6D4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396B22A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CE4F293" w14:textId="77777777" w:rsidTr="00C467BB">
        <w:tc>
          <w:tcPr>
            <w:tcW w:w="3119" w:type="dxa"/>
            <w:shd w:val="clear" w:color="auto" w:fill="4F6228" w:themeFill="accent3" w:themeFillShade="80"/>
            <w:vAlign w:val="center"/>
          </w:tcPr>
          <w:p w14:paraId="35B3201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33E2288F" w14:textId="77777777" w:rsidR="003A1FA6" w:rsidRPr="00F34D79" w:rsidRDefault="003A1FA6" w:rsidP="00C467BB">
            <w:pPr>
              <w:spacing w:after="0"/>
              <w:rPr>
                <w:rFonts w:asciiTheme="minorHAnsi" w:eastAsia="Times New Roman" w:hAnsiTheme="minorHAnsi" w:cstheme="minorHAnsi"/>
                <w:color w:val="404040"/>
                <w:lang w:eastAsia="ja-JP"/>
              </w:rPr>
            </w:pPr>
          </w:p>
          <w:p w14:paraId="063ABD82" w14:textId="77777777" w:rsidR="003A1FA6" w:rsidRPr="00F34D79" w:rsidRDefault="003A1FA6" w:rsidP="00C467BB">
            <w:pPr>
              <w:spacing w:after="0"/>
              <w:rPr>
                <w:rFonts w:asciiTheme="minorHAnsi" w:eastAsia="Times New Roman" w:hAnsiTheme="minorHAnsi" w:cstheme="minorHAnsi"/>
                <w:color w:val="404040"/>
                <w:lang w:eastAsia="ja-JP"/>
              </w:rPr>
            </w:pPr>
          </w:p>
          <w:p w14:paraId="1684E99D" w14:textId="77777777" w:rsidR="003A1FA6" w:rsidRPr="00F34D79" w:rsidRDefault="003A1FA6" w:rsidP="00C467BB">
            <w:pPr>
              <w:spacing w:after="0"/>
              <w:rPr>
                <w:rFonts w:asciiTheme="minorHAnsi" w:eastAsia="Times New Roman" w:hAnsiTheme="minorHAnsi" w:cstheme="minorHAnsi"/>
                <w:color w:val="404040"/>
                <w:lang w:eastAsia="ja-JP"/>
              </w:rPr>
            </w:pPr>
          </w:p>
          <w:p w14:paraId="0402E728" w14:textId="77777777" w:rsidR="003A1FA6" w:rsidRPr="00F34D79" w:rsidRDefault="003A1FA6" w:rsidP="00C467BB">
            <w:pPr>
              <w:spacing w:after="0"/>
              <w:rPr>
                <w:rFonts w:asciiTheme="minorHAnsi" w:eastAsia="Times New Roman" w:hAnsiTheme="minorHAnsi" w:cstheme="minorHAnsi"/>
                <w:color w:val="404040"/>
                <w:lang w:eastAsia="ja-JP"/>
              </w:rPr>
            </w:pPr>
          </w:p>
          <w:p w14:paraId="7E6AA911"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C932D28" w14:textId="77777777" w:rsidTr="00C467BB">
        <w:tc>
          <w:tcPr>
            <w:tcW w:w="9072" w:type="dxa"/>
            <w:gridSpan w:val="2"/>
            <w:shd w:val="clear" w:color="auto" w:fill="4F6228" w:themeFill="accent3" w:themeFillShade="80"/>
          </w:tcPr>
          <w:p w14:paraId="563AE5EA" w14:textId="77777777" w:rsidR="003A1FA6" w:rsidRPr="00F34D79" w:rsidRDefault="003A1FA6" w:rsidP="00C467BB">
            <w:pPr>
              <w:spacing w:after="180"/>
              <w:rPr>
                <w:rFonts w:asciiTheme="minorHAnsi" w:eastAsia="Times New Roman" w:hAnsiTheme="minorHAnsi" w:cstheme="minorHAnsi"/>
                <w:color w:val="404040"/>
                <w:lang w:eastAsia="ja-JP"/>
              </w:rPr>
            </w:pPr>
          </w:p>
        </w:tc>
      </w:tr>
      <w:tr w:rsidR="003A1FA6" w:rsidRPr="00F34D79" w14:paraId="04C75829" w14:textId="77777777" w:rsidTr="00C467BB">
        <w:trPr>
          <w:trHeight w:val="419"/>
        </w:trPr>
        <w:tc>
          <w:tcPr>
            <w:tcW w:w="3119" w:type="dxa"/>
            <w:shd w:val="clear" w:color="auto" w:fill="4F6228" w:themeFill="accent3" w:themeFillShade="80"/>
            <w:vAlign w:val="center"/>
          </w:tcPr>
          <w:p w14:paraId="3C85ADAE" w14:textId="67C297F4"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3</w:t>
            </w:r>
          </w:p>
        </w:tc>
        <w:tc>
          <w:tcPr>
            <w:tcW w:w="5953" w:type="dxa"/>
            <w:shd w:val="clear" w:color="auto" w:fill="E9E9E3"/>
          </w:tcPr>
          <w:p w14:paraId="6F64B02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A80667E" w14:textId="77777777" w:rsidTr="00C467BB">
        <w:trPr>
          <w:trHeight w:val="411"/>
        </w:trPr>
        <w:tc>
          <w:tcPr>
            <w:tcW w:w="3119" w:type="dxa"/>
            <w:shd w:val="clear" w:color="auto" w:fill="4F6228" w:themeFill="accent3" w:themeFillShade="80"/>
            <w:vAlign w:val="center"/>
          </w:tcPr>
          <w:p w14:paraId="6E8DDE2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390866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B565825" w14:textId="77777777" w:rsidTr="00C467BB">
        <w:trPr>
          <w:trHeight w:val="558"/>
        </w:trPr>
        <w:tc>
          <w:tcPr>
            <w:tcW w:w="3119" w:type="dxa"/>
            <w:shd w:val="clear" w:color="auto" w:fill="4F6228" w:themeFill="accent3" w:themeFillShade="80"/>
            <w:vAlign w:val="center"/>
          </w:tcPr>
          <w:p w14:paraId="5AE8EA81"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347944EF"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800A349" w14:textId="77777777" w:rsidTr="00C467BB">
        <w:trPr>
          <w:trHeight w:val="552"/>
        </w:trPr>
        <w:tc>
          <w:tcPr>
            <w:tcW w:w="3119" w:type="dxa"/>
            <w:shd w:val="clear" w:color="auto" w:fill="4F6228" w:themeFill="accent3" w:themeFillShade="80"/>
            <w:vAlign w:val="center"/>
          </w:tcPr>
          <w:p w14:paraId="2A805CAF"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197065D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6711968" w14:textId="77777777" w:rsidTr="00C467BB">
        <w:tc>
          <w:tcPr>
            <w:tcW w:w="3119" w:type="dxa"/>
            <w:shd w:val="clear" w:color="auto" w:fill="4F6228" w:themeFill="accent3" w:themeFillShade="80"/>
            <w:vAlign w:val="center"/>
          </w:tcPr>
          <w:p w14:paraId="1B84CC63"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50A1B38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A9B0052" w14:textId="77777777" w:rsidTr="00C467BB">
        <w:trPr>
          <w:trHeight w:val="409"/>
        </w:trPr>
        <w:tc>
          <w:tcPr>
            <w:tcW w:w="3119" w:type="dxa"/>
            <w:shd w:val="clear" w:color="auto" w:fill="4F6228" w:themeFill="accent3" w:themeFillShade="80"/>
            <w:vAlign w:val="center"/>
          </w:tcPr>
          <w:p w14:paraId="1BE8A30B"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lastRenderedPageBreak/>
              <w:t>Delivery Date(s)</w:t>
            </w:r>
          </w:p>
        </w:tc>
        <w:tc>
          <w:tcPr>
            <w:tcW w:w="5953" w:type="dxa"/>
            <w:shd w:val="clear" w:color="auto" w:fill="E9E9E3"/>
          </w:tcPr>
          <w:p w14:paraId="46C3A4ED"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4D10C754" w14:textId="77777777" w:rsidTr="00C467BB">
        <w:tc>
          <w:tcPr>
            <w:tcW w:w="3119" w:type="dxa"/>
            <w:shd w:val="clear" w:color="auto" w:fill="4F6228" w:themeFill="accent3" w:themeFillShade="80"/>
            <w:vAlign w:val="center"/>
          </w:tcPr>
          <w:p w14:paraId="07683D0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44FA1D52" w14:textId="77777777" w:rsidR="003A1FA6" w:rsidRPr="00F34D79" w:rsidRDefault="003A1FA6" w:rsidP="00C467BB">
            <w:pPr>
              <w:spacing w:after="0"/>
              <w:rPr>
                <w:rFonts w:asciiTheme="minorHAnsi" w:eastAsia="Times New Roman" w:hAnsiTheme="minorHAnsi" w:cstheme="minorHAnsi"/>
                <w:color w:val="404040"/>
                <w:lang w:eastAsia="ja-JP"/>
              </w:rPr>
            </w:pPr>
          </w:p>
          <w:p w14:paraId="4A439C38" w14:textId="77777777" w:rsidR="003A1FA6" w:rsidRPr="00F34D79" w:rsidRDefault="003A1FA6" w:rsidP="00C467BB">
            <w:pPr>
              <w:spacing w:after="0"/>
              <w:rPr>
                <w:rFonts w:asciiTheme="minorHAnsi" w:eastAsia="Times New Roman" w:hAnsiTheme="minorHAnsi" w:cstheme="minorHAnsi"/>
                <w:color w:val="404040"/>
                <w:lang w:eastAsia="ja-JP"/>
              </w:rPr>
            </w:pPr>
          </w:p>
          <w:p w14:paraId="1ECCEA7C" w14:textId="77777777" w:rsidR="003A1FA6" w:rsidRPr="00F34D79" w:rsidRDefault="003A1FA6" w:rsidP="00C467BB">
            <w:pPr>
              <w:spacing w:after="0"/>
              <w:rPr>
                <w:rFonts w:asciiTheme="minorHAnsi" w:eastAsia="Times New Roman" w:hAnsiTheme="minorHAnsi" w:cstheme="minorHAnsi"/>
                <w:color w:val="404040"/>
                <w:lang w:eastAsia="ja-JP"/>
              </w:rPr>
            </w:pPr>
          </w:p>
          <w:p w14:paraId="364C5E3B" w14:textId="77777777" w:rsidR="003A1FA6" w:rsidRPr="00F34D79" w:rsidRDefault="003A1FA6" w:rsidP="00C467BB">
            <w:pPr>
              <w:spacing w:after="0"/>
              <w:rPr>
                <w:rFonts w:asciiTheme="minorHAnsi" w:eastAsia="Times New Roman" w:hAnsiTheme="minorHAnsi" w:cstheme="minorHAnsi"/>
                <w:color w:val="404040"/>
                <w:lang w:eastAsia="ja-JP"/>
              </w:rPr>
            </w:pPr>
          </w:p>
          <w:p w14:paraId="2AC7C65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19965225" w14:textId="77777777" w:rsidTr="00C467BB">
        <w:tc>
          <w:tcPr>
            <w:tcW w:w="9072" w:type="dxa"/>
            <w:gridSpan w:val="2"/>
            <w:shd w:val="clear" w:color="auto" w:fill="4F6228" w:themeFill="accent3" w:themeFillShade="80"/>
          </w:tcPr>
          <w:p w14:paraId="17BBC58C" w14:textId="77777777" w:rsidR="003A1FA6" w:rsidRPr="00F34D79" w:rsidRDefault="003A1FA6" w:rsidP="00C467BB">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2A10E9C8" w14:textId="71599E38" w:rsidR="00053819" w:rsidRPr="00F34D79" w:rsidRDefault="00E62BF4" w:rsidP="00AF34A3">
      <w:pPr>
        <w:pStyle w:val="Heading3"/>
        <w:numPr>
          <w:ilvl w:val="0"/>
          <w:numId w:val="0"/>
        </w:numPr>
        <w:ind w:left="720" w:hanging="720"/>
        <w:rPr>
          <w:rFonts w:asciiTheme="minorHAnsi" w:eastAsia="Times New Roman" w:hAnsiTheme="minorHAnsi" w:cstheme="minorHAnsi"/>
          <w:lang w:eastAsia="ja-JP"/>
        </w:rPr>
      </w:pPr>
      <w:bookmarkStart w:id="25" w:name="_Toc50382446"/>
      <w:bookmarkStart w:id="26" w:name="_Toc235185584"/>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4"/>
      <w:bookmarkEnd w:id="25"/>
      <w:bookmarkEnd w:id="26"/>
    </w:p>
    <w:p w14:paraId="58793227" w14:textId="77777777" w:rsidR="006A2751" w:rsidRDefault="006A2751">
      <w:pPr>
        <w:spacing w:after="180" w:line="288" w:lineRule="auto"/>
        <w:rPr>
          <w:kern w:val="2"/>
          <w:lang w:eastAsia="en-IE"/>
          <w14:ligatures w14:val="standardContextual"/>
        </w:rPr>
      </w:pPr>
      <w:r>
        <w:rPr>
          <w:rFonts w:ascii="Calibri" w:hAnsi="Calibri" w:cs="Calibri"/>
          <w:b/>
          <w:bCs/>
        </w:rPr>
        <w:t>Rule</w:t>
      </w:r>
      <w:r>
        <w:rPr>
          <w:rFonts w:ascii="Calibri" w:hAnsi="Calibri" w:cs="Calibri"/>
        </w:rPr>
        <w:t>: Tenderers must provide a detailed organisational chart, clearly identifying all relevant departments, divisions, and third parties, if applicable.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8"/>
        <w:gridCol w:w="1127"/>
        <w:gridCol w:w="1099"/>
        <w:gridCol w:w="1120"/>
        <w:gridCol w:w="1398"/>
      </w:tblGrid>
      <w:tr w:rsidR="001E35BA" w:rsidRPr="00F34D79" w14:paraId="7E41EE46" w14:textId="77777777" w:rsidTr="007B551B">
        <w:tc>
          <w:tcPr>
            <w:tcW w:w="9072"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5A2B68B" w14:textId="2BD8CE39" w:rsidR="001E35BA" w:rsidRPr="00F34D79" w:rsidRDefault="00CF5814" w:rsidP="00271FC3">
            <w:pPr>
              <w:spacing w:after="180"/>
              <w:rPr>
                <w:rFonts w:asciiTheme="minorHAnsi" w:eastAsia="Times New Roman" w:hAnsiTheme="minorHAnsi" w:cstheme="minorHAnsi"/>
                <w:b/>
                <w:color w:val="E9E9E3"/>
                <w:lang w:eastAsia="ja-JP"/>
              </w:rPr>
            </w:pPr>
            <w:r w:rsidRPr="00271FC3">
              <w:rPr>
                <w:rFonts w:asciiTheme="minorHAnsi" w:eastAsia="Times New Roman" w:hAnsiTheme="minorHAnsi" w:cstheme="minorHAnsi"/>
                <w:b/>
                <w:color w:val="FFFFFF" w:themeColor="background1"/>
                <w:lang w:eastAsia="ja-JP"/>
              </w:rPr>
              <w:t>Personnel &amp; Skill</w:t>
            </w:r>
            <w:r w:rsidR="00271FC3" w:rsidRPr="00271FC3">
              <w:rPr>
                <w:rFonts w:asciiTheme="minorHAnsi" w:eastAsia="Times New Roman" w:hAnsiTheme="minorHAnsi" w:cstheme="minorHAnsi"/>
                <w:b/>
                <w:color w:val="FFFFFF" w:themeColor="background1"/>
                <w:lang w:eastAsia="ja-JP"/>
              </w:rPr>
              <w:t>s Levels</w:t>
            </w:r>
          </w:p>
        </w:tc>
      </w:tr>
      <w:tr w:rsidR="00053819" w:rsidRPr="00F34D79" w14:paraId="3F2494A3" w14:textId="77777777" w:rsidTr="00FF7B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28" w:type="dxa"/>
            <w:shd w:val="clear" w:color="auto" w:fill="C2D69B" w:themeFill="accent3" w:themeFillTint="99"/>
            <w:vAlign w:val="center"/>
          </w:tcPr>
          <w:p w14:paraId="2949929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Organisation Chart Attached </w:t>
            </w:r>
          </w:p>
        </w:tc>
        <w:tc>
          <w:tcPr>
            <w:tcW w:w="1127" w:type="dxa"/>
            <w:shd w:val="clear" w:color="auto" w:fill="C2D69B" w:themeFill="accent3" w:themeFillTint="99"/>
            <w:vAlign w:val="center"/>
          </w:tcPr>
          <w:p w14:paraId="0688B54C"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1280756921"/>
            <w14:checkbox>
              <w14:checked w14:val="0"/>
              <w14:checkedState w14:val="2612" w14:font="MS Gothic"/>
              <w14:uncheckedState w14:val="2610" w14:font="MS Gothic"/>
            </w14:checkbox>
          </w:sdtPr>
          <w:sdtEndPr/>
          <w:sdtContent>
            <w:tc>
              <w:tcPr>
                <w:tcW w:w="1099" w:type="dxa"/>
                <w:shd w:val="clear" w:color="auto" w:fill="E9E9E3"/>
                <w:vAlign w:val="center"/>
              </w:tcPr>
              <w:p w14:paraId="459FD84F" w14:textId="21050E3D" w:rsidR="00053819" w:rsidRPr="00F34D79" w:rsidRDefault="00E51EC0" w:rsidP="00053819">
                <w:pPr>
                  <w:spacing w:after="0"/>
                  <w:jc w:val="center"/>
                  <w:rPr>
                    <w:rFonts w:asciiTheme="minorHAnsi" w:eastAsia="Times New Roman" w:hAnsiTheme="minorHAnsi" w:cstheme="minorHAnsi"/>
                    <w:color w:val="404040"/>
                    <w:lang w:eastAsia="ja-JP"/>
                  </w:rPr>
                </w:pPr>
                <w:r w:rsidRPr="00B55B9B">
                  <w:rPr>
                    <w:rFonts w:ascii="MS Gothic" w:eastAsia="MS Gothic" w:hAnsi="MS Gothic" w:cstheme="minorHAnsi" w:hint="eastAsia"/>
                    <w:b/>
                    <w:bCs/>
                    <w:color w:val="404040"/>
                    <w:lang w:eastAsia="ja-JP"/>
                  </w:rPr>
                  <w:t>☐</w:t>
                </w:r>
              </w:p>
            </w:tc>
          </w:sdtContent>
        </w:sdt>
        <w:tc>
          <w:tcPr>
            <w:tcW w:w="1120" w:type="dxa"/>
            <w:shd w:val="clear" w:color="auto" w:fill="C2D69B" w:themeFill="accent3" w:themeFillTint="99"/>
            <w:vAlign w:val="center"/>
          </w:tcPr>
          <w:p w14:paraId="203A354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b/>
              <w:bCs/>
              <w:color w:val="404040"/>
              <w:lang w:eastAsia="ja-JP"/>
            </w:rPr>
            <w:id w:val="843212161"/>
            <w14:checkbox>
              <w14:checked w14:val="0"/>
              <w14:checkedState w14:val="2612" w14:font="MS Gothic"/>
              <w14:uncheckedState w14:val="2610" w14:font="MS Gothic"/>
            </w14:checkbox>
          </w:sdtPr>
          <w:sdtEndPr/>
          <w:sdtContent>
            <w:tc>
              <w:tcPr>
                <w:tcW w:w="1398" w:type="dxa"/>
                <w:shd w:val="clear" w:color="auto" w:fill="E9E9E3"/>
                <w:vAlign w:val="center"/>
              </w:tcPr>
              <w:p w14:paraId="741AB1D1" w14:textId="304BFE34" w:rsidR="00053819" w:rsidRPr="00F34D79" w:rsidRDefault="00E51EC0" w:rsidP="00053819">
                <w:pPr>
                  <w:spacing w:after="0"/>
                  <w:jc w:val="center"/>
                  <w:rPr>
                    <w:rFonts w:asciiTheme="minorHAnsi" w:eastAsia="Times New Roman" w:hAnsiTheme="minorHAnsi" w:cstheme="minorHAnsi"/>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02F3ACE7" w14:textId="77777777" w:rsidTr="00FF7B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28" w:type="dxa"/>
            <w:shd w:val="clear" w:color="auto" w:fill="C2D69B" w:themeFill="accent3" w:themeFillTint="99"/>
            <w:vAlign w:val="center"/>
          </w:tcPr>
          <w:p w14:paraId="796718D6"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Page No. / Appendix No. in our submission</w:t>
            </w:r>
          </w:p>
        </w:tc>
        <w:tc>
          <w:tcPr>
            <w:tcW w:w="4744" w:type="dxa"/>
            <w:gridSpan w:val="4"/>
            <w:shd w:val="clear" w:color="auto" w:fill="E9E9E3"/>
          </w:tcPr>
          <w:p w14:paraId="0330D1F7"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1DAF5513" w14:textId="77777777" w:rsidR="00AF34A3" w:rsidRPr="00F34D79" w:rsidRDefault="00AF34A3" w:rsidP="00053819">
      <w:pPr>
        <w:spacing w:after="180" w:line="288" w:lineRule="auto"/>
        <w:rPr>
          <w:rFonts w:asciiTheme="minorHAnsi" w:eastAsia="Times New Roman" w:hAnsiTheme="minorHAnsi" w:cstheme="minorHAnsi"/>
          <w:color w:val="404040"/>
          <w:lang w:eastAsia="ja-JP"/>
        </w:rPr>
      </w:pPr>
    </w:p>
    <w:p w14:paraId="6E74A00C" w14:textId="77777777"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4FAC7F4" w14:textId="098F1C5B" w:rsidR="00AF34A3" w:rsidRPr="00F34D79" w:rsidRDefault="00DB6D4C" w:rsidP="00AF34A3">
      <w:pPr>
        <w:pStyle w:val="Heading3"/>
        <w:numPr>
          <w:ilvl w:val="0"/>
          <w:numId w:val="0"/>
        </w:numPr>
        <w:ind w:left="720" w:hanging="720"/>
        <w:rPr>
          <w:rFonts w:asciiTheme="minorHAnsi" w:eastAsia="Times New Roman" w:hAnsiTheme="minorHAnsi" w:cstheme="minorHAnsi"/>
          <w:lang w:eastAsia="ja-JP"/>
        </w:rPr>
      </w:pPr>
      <w:bookmarkStart w:id="27" w:name="_Toc50382447"/>
      <w:bookmarkStart w:id="28" w:name="_Toc235185585"/>
      <w:r>
        <w:rPr>
          <w:rFonts w:asciiTheme="minorHAnsi" w:eastAsia="Times New Roman" w:hAnsiTheme="minorHAnsi" w:cstheme="minorHAnsi"/>
          <w:lang w:eastAsia="ja-JP"/>
        </w:rPr>
        <w:lastRenderedPageBreak/>
        <w:t>QUALITY ASSURANCE</w:t>
      </w:r>
      <w:r w:rsidR="00AF34A3" w:rsidRPr="00F34D79">
        <w:rPr>
          <w:rFonts w:asciiTheme="minorHAnsi" w:eastAsia="Times New Roman" w:hAnsiTheme="minorHAnsi" w:cstheme="minorHAnsi"/>
          <w:lang w:eastAsia="ja-JP"/>
        </w:rPr>
        <w:t xml:space="preserve"> SYSTEMS</w:t>
      </w:r>
      <w:bookmarkEnd w:id="27"/>
      <w:bookmarkEnd w:id="28"/>
    </w:p>
    <w:p w14:paraId="0742D47D" w14:textId="77777777" w:rsidR="006A2751" w:rsidRDefault="006A2751">
      <w:pPr>
        <w:spacing w:after="180" w:line="288" w:lineRule="auto"/>
        <w:rPr>
          <w:kern w:val="2"/>
          <w:lang w:eastAsia="en-IE"/>
          <w14:ligatures w14:val="standardContextual"/>
        </w:rPr>
      </w:pPr>
      <w:r>
        <w:rPr>
          <w:rFonts w:ascii="Calibri" w:hAnsi="Calibri" w:cs="Calibri"/>
          <w:b/>
          <w:bCs/>
          <w:lang w:val="en-US"/>
        </w:rPr>
        <w:t>Rule</w:t>
      </w:r>
      <w:r>
        <w:rPr>
          <w:rFonts w:ascii="Calibri" w:hAnsi="Calibri" w:cs="Calibri"/>
          <w:lang w:val="en-US"/>
        </w:rPr>
        <w:t>: Tenderers must demonstrate the operation of an appropriate quality assurance programme, whether third-party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117BB1" w:rsidRDefault="00053819" w:rsidP="00053819">
            <w:pPr>
              <w:spacing w:after="0"/>
              <w:rPr>
                <w:rFonts w:asciiTheme="minorHAnsi" w:eastAsia="Times New Roman" w:hAnsiTheme="minorHAnsi" w:cstheme="minorHAnsi"/>
                <w:b/>
                <w:bCs/>
                <w:color w:val="E9E9E3"/>
                <w:lang w:eastAsia="ja-JP"/>
              </w:rPr>
            </w:pPr>
            <w:r w:rsidRPr="00117BB1">
              <w:rPr>
                <w:rFonts w:asciiTheme="minorHAnsi" w:eastAsia="Times New Roman" w:hAnsiTheme="minorHAnsi" w:cstheme="minorHAnsi"/>
                <w:b/>
                <w:bCs/>
                <w:color w:val="FFFFFF" w:themeColor="background1"/>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End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so, is it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End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End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13F33034" w14:textId="77777777" w:rsidR="001C0A33" w:rsidRDefault="001C0A33" w:rsidP="00053819">
      <w:pPr>
        <w:spacing w:after="180"/>
        <w:rPr>
          <w:rFonts w:asciiTheme="minorHAnsi" w:eastAsia="Times New Roman" w:hAnsiTheme="minorHAnsi" w:cstheme="minorHAnsi"/>
          <w:color w:val="404040"/>
          <w:lang w:eastAsia="ja-JP"/>
        </w:rPr>
      </w:pPr>
    </w:p>
    <w:p w14:paraId="03533EC9" w14:textId="77777777" w:rsidR="001C0A33" w:rsidRDefault="001C0A33" w:rsidP="00053819">
      <w:pPr>
        <w:spacing w:after="180"/>
        <w:rPr>
          <w:rFonts w:asciiTheme="minorHAnsi" w:eastAsia="Times New Roman" w:hAnsiTheme="minorHAnsi" w:cstheme="minorHAnsi"/>
          <w:color w:val="404040"/>
          <w:lang w:eastAsia="ja-JP"/>
        </w:rPr>
      </w:pPr>
    </w:p>
    <w:p w14:paraId="293243D8" w14:textId="77777777" w:rsidR="001C0A33" w:rsidRDefault="001C0A33" w:rsidP="00053819">
      <w:pPr>
        <w:spacing w:after="180"/>
        <w:rPr>
          <w:rFonts w:asciiTheme="minorHAnsi" w:eastAsia="Times New Roman" w:hAnsiTheme="minorHAnsi" w:cstheme="minorHAnsi"/>
          <w:color w:val="404040"/>
          <w:lang w:eastAsia="ja-JP"/>
        </w:rPr>
      </w:pPr>
    </w:p>
    <w:p w14:paraId="21AF7C47" w14:textId="77777777" w:rsidR="001C0A33" w:rsidRDefault="001C0A33" w:rsidP="00053819">
      <w:pPr>
        <w:spacing w:after="180"/>
        <w:rPr>
          <w:rFonts w:asciiTheme="minorHAnsi" w:eastAsia="Times New Roman" w:hAnsiTheme="minorHAnsi" w:cstheme="minorHAnsi"/>
          <w:color w:val="404040"/>
          <w:lang w:eastAsia="ja-JP"/>
        </w:rPr>
      </w:pPr>
    </w:p>
    <w:p w14:paraId="73118EB9" w14:textId="77777777" w:rsidR="001C0A33" w:rsidRDefault="001C0A33" w:rsidP="00053819">
      <w:pPr>
        <w:spacing w:after="180"/>
        <w:rPr>
          <w:rFonts w:asciiTheme="minorHAnsi" w:eastAsia="Times New Roman" w:hAnsiTheme="minorHAnsi" w:cstheme="minorHAnsi"/>
          <w:color w:val="404040"/>
          <w:lang w:eastAsia="ja-JP"/>
        </w:rPr>
      </w:pPr>
    </w:p>
    <w:p w14:paraId="40D1D0CC" w14:textId="77777777" w:rsidR="001C0A33" w:rsidRDefault="001C0A33" w:rsidP="00053819">
      <w:pPr>
        <w:spacing w:after="180"/>
        <w:rPr>
          <w:rFonts w:asciiTheme="minorHAnsi" w:eastAsia="Times New Roman" w:hAnsiTheme="minorHAnsi" w:cstheme="minorHAnsi"/>
          <w:color w:val="404040"/>
          <w:lang w:eastAsia="ja-JP"/>
        </w:rPr>
      </w:pPr>
    </w:p>
    <w:p w14:paraId="663C956C" w14:textId="77777777" w:rsidR="001C0A33" w:rsidRDefault="001C0A33" w:rsidP="00053819">
      <w:pPr>
        <w:spacing w:after="180"/>
        <w:rPr>
          <w:rFonts w:asciiTheme="minorHAnsi" w:eastAsia="Times New Roman" w:hAnsiTheme="minorHAnsi" w:cstheme="minorHAnsi"/>
          <w:color w:val="404040"/>
          <w:lang w:eastAsia="ja-JP"/>
        </w:rPr>
      </w:pPr>
    </w:p>
    <w:p w14:paraId="727A9EEB" w14:textId="77777777" w:rsidR="001C0A33" w:rsidRDefault="001C0A33" w:rsidP="00053819">
      <w:pPr>
        <w:spacing w:after="180"/>
        <w:rPr>
          <w:rFonts w:asciiTheme="minorHAnsi" w:eastAsia="Times New Roman" w:hAnsiTheme="minorHAnsi" w:cstheme="minorHAnsi"/>
          <w:color w:val="404040"/>
          <w:lang w:eastAsia="ja-JP"/>
        </w:rPr>
      </w:pPr>
    </w:p>
    <w:p w14:paraId="6F217DB2" w14:textId="77777777" w:rsidR="001C0A33" w:rsidRDefault="001C0A33" w:rsidP="00053819">
      <w:pPr>
        <w:spacing w:after="180"/>
        <w:rPr>
          <w:rFonts w:asciiTheme="minorHAnsi" w:eastAsia="Times New Roman" w:hAnsiTheme="minorHAnsi" w:cstheme="minorHAnsi"/>
          <w:color w:val="404040"/>
          <w:lang w:eastAsia="ja-JP"/>
        </w:rPr>
      </w:pPr>
    </w:p>
    <w:p w14:paraId="175AF281" w14:textId="77777777" w:rsidR="001C0A33" w:rsidRDefault="001C0A33" w:rsidP="00053819">
      <w:pPr>
        <w:spacing w:after="180"/>
        <w:rPr>
          <w:rFonts w:asciiTheme="minorHAnsi" w:eastAsia="Times New Roman" w:hAnsiTheme="minorHAnsi" w:cstheme="minorHAnsi"/>
          <w:color w:val="404040"/>
          <w:lang w:eastAsia="ja-JP"/>
        </w:rPr>
      </w:pPr>
    </w:p>
    <w:p w14:paraId="3EDF5236" w14:textId="77777777" w:rsidR="001C0A33" w:rsidRDefault="001C0A33" w:rsidP="00053819">
      <w:pPr>
        <w:spacing w:after="180"/>
        <w:rPr>
          <w:rFonts w:asciiTheme="minorHAnsi" w:eastAsia="Times New Roman" w:hAnsiTheme="minorHAnsi" w:cstheme="minorHAnsi"/>
          <w:color w:val="404040"/>
          <w:lang w:eastAsia="ja-JP"/>
        </w:rPr>
      </w:pPr>
    </w:p>
    <w:p w14:paraId="76D49B05" w14:textId="77777777" w:rsidR="001C0A33" w:rsidRDefault="001C0A33" w:rsidP="00053819">
      <w:pPr>
        <w:spacing w:after="180"/>
        <w:rPr>
          <w:rFonts w:asciiTheme="minorHAnsi" w:eastAsia="Times New Roman" w:hAnsiTheme="minorHAnsi" w:cstheme="minorHAnsi"/>
          <w:color w:val="404040"/>
          <w:lang w:eastAsia="ja-JP"/>
        </w:rPr>
      </w:pPr>
    </w:p>
    <w:p w14:paraId="00874B1B" w14:textId="62759E22" w:rsidR="00D975BC" w:rsidRPr="001C0A33" w:rsidRDefault="00AD47D9" w:rsidP="001C0A33">
      <w:pPr>
        <w:pStyle w:val="Heading3"/>
        <w:numPr>
          <w:ilvl w:val="0"/>
          <w:numId w:val="0"/>
        </w:numPr>
        <w:ind w:left="720" w:hanging="720"/>
        <w:rPr>
          <w:rFonts w:asciiTheme="minorHAnsi" w:eastAsia="Times New Roman" w:hAnsiTheme="minorHAnsi" w:cstheme="minorHAnsi"/>
          <w:lang w:eastAsia="ja-JP"/>
        </w:rPr>
      </w:pPr>
      <w:bookmarkStart w:id="29" w:name="_Toc235185586"/>
      <w:r>
        <w:rPr>
          <w:rFonts w:asciiTheme="minorHAnsi" w:eastAsia="Times New Roman" w:hAnsiTheme="minorHAnsi" w:cstheme="minorHAnsi"/>
          <w:lang w:eastAsia="ja-JP"/>
        </w:rPr>
        <w:lastRenderedPageBreak/>
        <w:t>CERTIFICATE OF COM</w:t>
      </w:r>
      <w:r w:rsidR="00284304">
        <w:rPr>
          <w:rFonts w:asciiTheme="minorHAnsi" w:eastAsia="Times New Roman" w:hAnsiTheme="minorHAnsi" w:cstheme="minorHAnsi"/>
          <w:lang w:eastAsia="ja-JP"/>
        </w:rPr>
        <w:t>PLIANCE</w:t>
      </w:r>
      <w:bookmarkEnd w:id="29"/>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804"/>
      </w:tblGrid>
      <w:tr w:rsidR="005D18CC" w:rsidRPr="005D18CC" w14:paraId="2289F8AE" w14:textId="77777777" w:rsidTr="51CD22F3">
        <w:trPr>
          <w:trHeight w:val="489"/>
        </w:trPr>
        <w:tc>
          <w:tcPr>
            <w:tcW w:w="8804"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461C47D2" w14:textId="77777777" w:rsidR="00C415A2" w:rsidRDefault="00C415A2" w:rsidP="00C415A2">
            <w:pPr>
              <w:spacing w:after="180"/>
              <w:rPr>
                <w:rFonts w:asciiTheme="minorHAnsi" w:eastAsia="Times New Roman" w:hAnsiTheme="minorHAnsi" w:cstheme="minorHAnsi"/>
                <w:b/>
                <w:bCs/>
                <w:color w:val="FFFFFF" w:themeColor="background1"/>
                <w:lang w:val="en-US" w:eastAsia="ja-JP"/>
              </w:rPr>
            </w:pPr>
            <w:r>
              <w:rPr>
                <w:rFonts w:asciiTheme="minorHAnsi" w:eastAsia="Times New Roman" w:hAnsiTheme="minorHAnsi" w:cstheme="minorHAnsi"/>
                <w:b/>
                <w:bCs/>
                <w:color w:val="FFFFFF" w:themeColor="background1"/>
                <w:lang w:val="en-US" w:eastAsia="ja-JP"/>
              </w:rPr>
              <w:t xml:space="preserve">Declaration of Compliance with </w:t>
            </w:r>
            <w:r w:rsidRPr="005D18CC">
              <w:rPr>
                <w:rFonts w:asciiTheme="minorHAnsi" w:eastAsia="Times New Roman" w:hAnsiTheme="minorHAnsi" w:cstheme="minorHAnsi"/>
                <w:b/>
                <w:bCs/>
                <w:color w:val="FFFFFF" w:themeColor="background1"/>
                <w:lang w:val="en-US" w:eastAsia="ja-JP"/>
              </w:rPr>
              <w:t>Standards, Specifications and Conditions</w:t>
            </w:r>
            <w:r>
              <w:rPr>
                <w:rFonts w:asciiTheme="minorHAnsi" w:eastAsia="Times New Roman" w:hAnsiTheme="minorHAnsi" w:cstheme="minorHAnsi"/>
                <w:b/>
                <w:bCs/>
                <w:color w:val="FFFFFF" w:themeColor="background1"/>
                <w:lang w:val="en-US" w:eastAsia="ja-JP"/>
              </w:rPr>
              <w:t xml:space="preserve"> for all Equipment Tendered as set out in Appendix 2 of the CFT document.</w:t>
            </w:r>
          </w:p>
          <w:p w14:paraId="36D4F363" w14:textId="45FC16FC" w:rsidR="005D18CC" w:rsidRPr="005D18CC" w:rsidRDefault="00C415A2" w:rsidP="00C415A2">
            <w:pPr>
              <w:spacing w:after="180"/>
              <w:rPr>
                <w:rFonts w:asciiTheme="minorHAnsi" w:eastAsia="Times New Roman" w:hAnsiTheme="minorHAnsi" w:cstheme="minorHAnsi"/>
                <w:bCs/>
                <w:color w:val="FFFFFF" w:themeColor="background1"/>
                <w:lang w:val="en-US" w:eastAsia="ja-JP"/>
              </w:rPr>
            </w:pPr>
            <w:r w:rsidRPr="001B671D">
              <w:rPr>
                <w:rFonts w:asciiTheme="minorHAnsi" w:eastAsia="Times New Roman" w:hAnsiTheme="minorHAnsi" w:cstheme="minorHAnsi"/>
                <w:b/>
                <w:bCs/>
                <w:i/>
                <w:iCs/>
                <w:color w:val="FFFFFF" w:themeColor="background1"/>
                <w:lang w:val="en-US" w:eastAsia="ja-JP"/>
              </w:rPr>
              <w:t>(</w:t>
            </w:r>
            <w:r w:rsidRPr="00B7639B">
              <w:rPr>
                <w:rFonts w:asciiTheme="minorHAnsi" w:eastAsia="Times New Roman" w:hAnsiTheme="minorHAnsi" w:cstheme="minorHAnsi"/>
                <w:b/>
                <w:bCs/>
                <w:i/>
                <w:iCs/>
                <w:color w:val="FFFFFF" w:themeColor="background1"/>
                <w:lang w:val="en-US" w:eastAsia="ja-JP"/>
              </w:rPr>
              <w:t>Includes all i</w:t>
            </w:r>
            <w:r w:rsidRPr="001B671D">
              <w:rPr>
                <w:rFonts w:asciiTheme="minorHAnsi" w:eastAsia="Times New Roman" w:hAnsiTheme="minorHAnsi" w:cstheme="minorHAnsi"/>
                <w:b/>
                <w:bCs/>
                <w:i/>
                <w:iCs/>
                <w:color w:val="FFFFFF" w:themeColor="background1"/>
                <w:lang w:val="en-US" w:eastAsia="ja-JP"/>
              </w:rPr>
              <w:t xml:space="preserve">tems </w:t>
            </w:r>
            <w:r>
              <w:rPr>
                <w:rFonts w:asciiTheme="minorHAnsi" w:eastAsia="Times New Roman" w:hAnsiTheme="minorHAnsi" w:cstheme="minorHAnsi"/>
                <w:b/>
                <w:bCs/>
                <w:i/>
                <w:iCs/>
                <w:color w:val="FFFFFF" w:themeColor="background1"/>
                <w:lang w:val="en-US" w:eastAsia="ja-JP"/>
              </w:rPr>
              <w:t>purchased during the duration of the framework agreement</w:t>
            </w:r>
            <w:r w:rsidRPr="001B671D">
              <w:rPr>
                <w:rFonts w:asciiTheme="minorHAnsi" w:eastAsia="Times New Roman" w:hAnsiTheme="minorHAnsi" w:cstheme="minorHAnsi"/>
                <w:b/>
                <w:bCs/>
                <w:i/>
                <w:iCs/>
                <w:color w:val="FFFFFF" w:themeColor="background1"/>
                <w:lang w:val="en-US" w:eastAsia="ja-JP"/>
              </w:rPr>
              <w:t xml:space="preserve"> – Standards, Specifications and Conditions)</w:t>
            </w:r>
          </w:p>
        </w:tc>
      </w:tr>
      <w:tr w:rsidR="005D18CC" w:rsidRPr="005D18CC" w14:paraId="31EDD2B2" w14:textId="77777777" w:rsidTr="51CD22F3">
        <w:trPr>
          <w:trHeight w:val="1090"/>
        </w:trPr>
        <w:tc>
          <w:tcPr>
            <w:tcW w:w="8804"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3CEB3958" w14:textId="77777777" w:rsidR="00DB18B8" w:rsidRPr="005D18CC" w:rsidRDefault="00DB18B8" w:rsidP="00DB18B8">
            <w:pPr>
              <w:spacing w:after="180"/>
              <w:rPr>
                <w:rFonts w:asciiTheme="minorHAnsi" w:eastAsia="Times New Roman" w:hAnsiTheme="minorHAnsi" w:cstheme="minorHAnsi"/>
                <w:bCs/>
                <w:color w:val="FFFFFF" w:themeColor="background1"/>
                <w:lang w:val="en-US" w:eastAsia="ja-JP"/>
              </w:rPr>
            </w:pPr>
            <w:r w:rsidRPr="005D18CC">
              <w:rPr>
                <w:rFonts w:asciiTheme="minorHAnsi" w:eastAsia="Times New Roman" w:hAnsiTheme="minorHAnsi" w:cstheme="minorHAnsi"/>
                <w:b/>
                <w:bCs/>
                <w:color w:val="FFFFFF" w:themeColor="background1"/>
                <w:lang w:val="en-US" w:eastAsia="ja-JP"/>
              </w:rPr>
              <w:t xml:space="preserve">All </w:t>
            </w:r>
            <w:r>
              <w:rPr>
                <w:rFonts w:asciiTheme="minorHAnsi" w:eastAsia="Times New Roman" w:hAnsiTheme="minorHAnsi" w:cstheme="minorHAnsi"/>
                <w:b/>
                <w:bCs/>
                <w:color w:val="FFFFFF" w:themeColor="background1"/>
                <w:lang w:val="en-US" w:eastAsia="ja-JP"/>
              </w:rPr>
              <w:t>e</w:t>
            </w:r>
            <w:r w:rsidRPr="005D18CC">
              <w:rPr>
                <w:rFonts w:asciiTheme="minorHAnsi" w:eastAsia="Times New Roman" w:hAnsiTheme="minorHAnsi" w:cstheme="minorHAnsi"/>
                <w:b/>
                <w:bCs/>
                <w:color w:val="FFFFFF" w:themeColor="background1"/>
                <w:lang w:val="en-US" w:eastAsia="ja-JP"/>
              </w:rPr>
              <w:t xml:space="preserve">quipment shall be </w:t>
            </w:r>
            <w:r>
              <w:rPr>
                <w:rFonts w:asciiTheme="minorHAnsi" w:eastAsia="Times New Roman" w:hAnsiTheme="minorHAnsi" w:cstheme="minorHAnsi"/>
                <w:b/>
                <w:bCs/>
                <w:color w:val="FFFFFF" w:themeColor="background1"/>
                <w:lang w:val="en-US" w:eastAsia="ja-JP"/>
              </w:rPr>
              <w:t>d</w:t>
            </w:r>
            <w:r w:rsidRPr="005D18CC">
              <w:rPr>
                <w:rFonts w:asciiTheme="minorHAnsi" w:eastAsia="Times New Roman" w:hAnsiTheme="minorHAnsi" w:cstheme="minorHAnsi"/>
                <w:b/>
                <w:bCs/>
                <w:color w:val="FFFFFF" w:themeColor="background1"/>
                <w:lang w:val="en-US" w:eastAsia="ja-JP"/>
              </w:rPr>
              <w:t xml:space="preserve">urable and </w:t>
            </w:r>
            <w:r>
              <w:rPr>
                <w:rFonts w:asciiTheme="minorHAnsi" w:eastAsia="Times New Roman" w:hAnsiTheme="minorHAnsi" w:cstheme="minorHAnsi"/>
                <w:b/>
                <w:bCs/>
                <w:color w:val="FFFFFF" w:themeColor="background1"/>
                <w:lang w:val="en-US" w:eastAsia="ja-JP"/>
              </w:rPr>
              <w:t>s</w:t>
            </w:r>
            <w:r w:rsidRPr="005D18CC">
              <w:rPr>
                <w:rFonts w:asciiTheme="minorHAnsi" w:eastAsia="Times New Roman" w:hAnsiTheme="minorHAnsi" w:cstheme="minorHAnsi"/>
                <w:b/>
                <w:bCs/>
                <w:color w:val="FFFFFF" w:themeColor="background1"/>
                <w:lang w:val="en-US" w:eastAsia="ja-JP"/>
              </w:rPr>
              <w:t xml:space="preserve">afe for </w:t>
            </w:r>
            <w:r>
              <w:rPr>
                <w:rFonts w:asciiTheme="minorHAnsi" w:eastAsia="Times New Roman" w:hAnsiTheme="minorHAnsi" w:cstheme="minorHAnsi"/>
                <w:b/>
                <w:bCs/>
                <w:color w:val="FFFFFF" w:themeColor="background1"/>
                <w:lang w:val="en-US" w:eastAsia="ja-JP"/>
              </w:rPr>
              <w:t>use in a training environment</w:t>
            </w:r>
            <w:r w:rsidRPr="005D18CC">
              <w:rPr>
                <w:rFonts w:asciiTheme="minorHAnsi" w:eastAsia="Times New Roman" w:hAnsiTheme="minorHAnsi" w:cstheme="minorHAnsi"/>
                <w:b/>
                <w:bCs/>
                <w:color w:val="FFFFFF" w:themeColor="background1"/>
                <w:lang w:val="en-US" w:eastAsia="ja-JP"/>
              </w:rPr>
              <w:t>.</w:t>
            </w:r>
          </w:p>
          <w:p w14:paraId="3DEFC1E2" w14:textId="7208BB08" w:rsidR="005D18CC" w:rsidRPr="005D18CC" w:rsidRDefault="00DB18B8" w:rsidP="00DB18B8">
            <w:pPr>
              <w:spacing w:after="180"/>
              <w:rPr>
                <w:rFonts w:asciiTheme="minorHAnsi" w:eastAsia="Times New Roman" w:hAnsiTheme="minorHAnsi" w:cstheme="minorHAnsi"/>
                <w:bCs/>
                <w:color w:val="FFFFFF" w:themeColor="background1"/>
                <w:lang w:val="en-US" w:eastAsia="ja-JP"/>
              </w:rPr>
            </w:pPr>
            <w:r w:rsidRPr="005D18CC">
              <w:rPr>
                <w:rFonts w:asciiTheme="minorHAnsi" w:eastAsia="Times New Roman" w:hAnsiTheme="minorHAnsi" w:cstheme="minorHAnsi"/>
                <w:b/>
                <w:bCs/>
                <w:color w:val="FFFFFF" w:themeColor="background1"/>
                <w:lang w:val="en-US" w:eastAsia="ja-JP"/>
              </w:rPr>
              <w:t xml:space="preserve">Equipment, wholly or partly funded </w:t>
            </w:r>
            <w:proofErr w:type="gramStart"/>
            <w:r w:rsidRPr="005D18CC">
              <w:rPr>
                <w:rFonts w:asciiTheme="minorHAnsi" w:eastAsia="Times New Roman" w:hAnsiTheme="minorHAnsi" w:cstheme="minorHAnsi"/>
                <w:b/>
                <w:bCs/>
                <w:color w:val="FFFFFF" w:themeColor="background1"/>
                <w:lang w:val="en-US" w:eastAsia="ja-JP"/>
              </w:rPr>
              <w:t>from</w:t>
            </w:r>
            <w:proofErr w:type="gramEnd"/>
            <w:r w:rsidRPr="005D18CC">
              <w:rPr>
                <w:rFonts w:asciiTheme="minorHAnsi" w:eastAsia="Times New Roman" w:hAnsiTheme="minorHAnsi" w:cstheme="minorHAnsi"/>
                <w:b/>
                <w:bCs/>
                <w:color w:val="FFFFFF" w:themeColor="background1"/>
                <w:lang w:val="en-US" w:eastAsia="ja-JP"/>
              </w:rPr>
              <w:t xml:space="preserve"> public </w:t>
            </w:r>
            <w:r w:rsidR="008D66E0" w:rsidRPr="005D18CC">
              <w:rPr>
                <w:rFonts w:asciiTheme="minorHAnsi" w:eastAsia="Times New Roman" w:hAnsiTheme="minorHAnsi" w:cstheme="minorHAnsi"/>
                <w:b/>
                <w:bCs/>
                <w:color w:val="FFFFFF" w:themeColor="background1"/>
                <w:lang w:val="en-US" w:eastAsia="ja-JP"/>
              </w:rPr>
              <w:t>funds,</w:t>
            </w:r>
            <w:r w:rsidRPr="005D18CC">
              <w:rPr>
                <w:rFonts w:asciiTheme="minorHAnsi" w:eastAsia="Times New Roman" w:hAnsiTheme="minorHAnsi" w:cstheme="minorHAnsi"/>
                <w:b/>
                <w:bCs/>
                <w:color w:val="FFFFFF" w:themeColor="background1"/>
                <w:lang w:val="en-US" w:eastAsia="ja-JP"/>
              </w:rPr>
              <w:t xml:space="preserve"> is subject to Inspection by Officers from </w:t>
            </w:r>
            <w:r>
              <w:rPr>
                <w:rFonts w:asciiTheme="minorHAnsi" w:eastAsia="Times New Roman" w:hAnsiTheme="minorHAnsi" w:cstheme="minorHAnsi"/>
                <w:b/>
                <w:bCs/>
                <w:color w:val="FFFFFF" w:themeColor="background1"/>
                <w:lang w:val="en-US" w:eastAsia="ja-JP"/>
              </w:rPr>
              <w:t>SOLAS</w:t>
            </w:r>
            <w:r w:rsidRPr="005D18CC">
              <w:rPr>
                <w:rFonts w:asciiTheme="minorHAnsi" w:eastAsia="Times New Roman" w:hAnsiTheme="minorHAnsi" w:cstheme="minorHAnsi"/>
                <w:b/>
                <w:bCs/>
                <w:color w:val="FFFFFF" w:themeColor="background1"/>
                <w:lang w:val="en-US" w:eastAsia="ja-JP"/>
              </w:rPr>
              <w:t>.</w:t>
            </w:r>
          </w:p>
        </w:tc>
      </w:tr>
      <w:tr w:rsidR="005D18CC" w:rsidRPr="005D18CC" w14:paraId="3663F680" w14:textId="77777777" w:rsidTr="00635678">
        <w:trPr>
          <w:trHeight w:val="3189"/>
        </w:trPr>
        <w:tc>
          <w:tcPr>
            <w:tcW w:w="8804" w:type="dxa"/>
            <w:tcBorders>
              <w:top w:val="single" w:sz="4" w:space="0" w:color="auto"/>
              <w:left w:val="single" w:sz="4" w:space="0" w:color="auto"/>
              <w:bottom w:val="single" w:sz="4" w:space="0" w:color="auto"/>
              <w:right w:val="single" w:sz="4" w:space="0" w:color="auto"/>
            </w:tcBorders>
            <w:shd w:val="clear" w:color="auto" w:fill="E9E9E3"/>
          </w:tcPr>
          <w:p w14:paraId="37BB34AC" w14:textId="77777777" w:rsidR="00560790" w:rsidRPr="005D18CC" w:rsidRDefault="00560790" w:rsidP="00560790">
            <w:p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 xml:space="preserve">It is essential that tenders for equipment for </w:t>
            </w:r>
            <w:r>
              <w:rPr>
                <w:rFonts w:asciiTheme="minorHAnsi" w:eastAsia="Times New Roman" w:hAnsiTheme="minorHAnsi" w:cstheme="minorHAnsi"/>
                <w:color w:val="404040"/>
                <w:lang w:val="en-US" w:eastAsia="ja-JP"/>
              </w:rPr>
              <w:t>u</w:t>
            </w:r>
            <w:r w:rsidRPr="005D18CC">
              <w:rPr>
                <w:rFonts w:asciiTheme="minorHAnsi" w:eastAsia="Times New Roman" w:hAnsiTheme="minorHAnsi" w:cstheme="minorHAnsi"/>
                <w:color w:val="404040"/>
                <w:lang w:val="en-US" w:eastAsia="ja-JP"/>
              </w:rPr>
              <w:t>se shall:</w:t>
            </w:r>
          </w:p>
          <w:p w14:paraId="09A8489C" w14:textId="77777777" w:rsidR="006A2751" w:rsidRPr="006A2751" w:rsidRDefault="006A2751" w:rsidP="006A2751">
            <w:pPr>
              <w:pStyle w:val="ListParagraph"/>
              <w:numPr>
                <w:ilvl w:val="0"/>
                <w:numId w:val="16"/>
              </w:numPr>
              <w:rPr>
                <w:color w:val="404040"/>
                <w:kern w:val="2"/>
                <w:lang w:eastAsia="en-IE"/>
                <w14:ligatures w14:val="standardContextual"/>
              </w:rPr>
            </w:pPr>
            <w:r w:rsidRPr="006A2751">
              <w:rPr>
                <w:rFonts w:ascii="Calibri" w:hAnsi="Calibri" w:cs="Calibri"/>
                <w:color w:val="404040"/>
                <w:lang w:val="en-US"/>
              </w:rPr>
              <w:t>Comply fully with the specifications and be durable and safe for use within a “mimic” training facility.</w:t>
            </w:r>
          </w:p>
          <w:p w14:paraId="772A36DB" w14:textId="77777777" w:rsidR="00560790" w:rsidRPr="005D18CC" w:rsidRDefault="00560790" w:rsidP="00560790">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 xml:space="preserve">Comply fully with the standards as detailed and shall comply fully with </w:t>
            </w:r>
            <w:r>
              <w:rPr>
                <w:rFonts w:asciiTheme="minorHAnsi" w:eastAsia="Times New Roman" w:hAnsiTheme="minorHAnsi" w:cstheme="minorHAnsi"/>
                <w:color w:val="404040"/>
                <w:lang w:val="en-US" w:eastAsia="ja-JP"/>
              </w:rPr>
              <w:t xml:space="preserve">Irish and </w:t>
            </w:r>
            <w:r w:rsidRPr="005D18CC">
              <w:rPr>
                <w:rFonts w:asciiTheme="minorHAnsi" w:eastAsia="Times New Roman" w:hAnsiTheme="minorHAnsi" w:cstheme="minorHAnsi"/>
                <w:color w:val="404040"/>
                <w:lang w:val="en-US" w:eastAsia="ja-JP"/>
              </w:rPr>
              <w:t>European (EN) standards, both established and developing.</w:t>
            </w:r>
          </w:p>
          <w:p w14:paraId="298769EB" w14:textId="77777777" w:rsidR="00560790" w:rsidRPr="005D18CC" w:rsidRDefault="00560790" w:rsidP="00560790">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Comply with European electrical standards and CE marking as appropriate.</w:t>
            </w:r>
          </w:p>
          <w:p w14:paraId="4AF727AC" w14:textId="77777777" w:rsidR="00560790" w:rsidRPr="005D18CC" w:rsidRDefault="00560790" w:rsidP="00560790">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Be accompanied by documentation of sufficient detail for full evaluation.</w:t>
            </w:r>
          </w:p>
          <w:p w14:paraId="06B9E062" w14:textId="77777777" w:rsidR="00560790" w:rsidRPr="005D18CC" w:rsidRDefault="00560790" w:rsidP="00560790">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Include the completed and signed certificate of compliance.</w:t>
            </w:r>
          </w:p>
          <w:p w14:paraId="23E1BC7C" w14:textId="77777777" w:rsidR="00560790" w:rsidRPr="005D18CC" w:rsidRDefault="00560790" w:rsidP="00560790">
            <w:pPr>
              <w:spacing w:after="180"/>
              <w:rPr>
                <w:rFonts w:asciiTheme="minorHAnsi" w:eastAsia="Times New Roman" w:hAnsiTheme="minorHAnsi" w:cstheme="minorHAnsi"/>
                <w:color w:val="404040"/>
                <w:lang w:val="en-US" w:eastAsia="ja-JP"/>
              </w:rPr>
            </w:pPr>
            <w:proofErr w:type="gramStart"/>
            <w:r w:rsidRPr="005D18CC">
              <w:rPr>
                <w:rFonts w:asciiTheme="minorHAnsi" w:eastAsia="Times New Roman" w:hAnsiTheme="minorHAnsi" w:cstheme="minorHAnsi"/>
                <w:color w:val="404040"/>
                <w:u w:val="single"/>
                <w:lang w:val="en-US" w:eastAsia="ja-JP"/>
              </w:rPr>
              <w:t>Award of a</w:t>
            </w:r>
            <w:proofErr w:type="gramEnd"/>
            <w:r w:rsidRPr="005D18CC">
              <w:rPr>
                <w:rFonts w:asciiTheme="minorHAnsi" w:eastAsia="Times New Roman" w:hAnsiTheme="minorHAnsi" w:cstheme="minorHAnsi"/>
                <w:color w:val="404040"/>
                <w:u w:val="single"/>
                <w:lang w:val="en-US" w:eastAsia="ja-JP"/>
              </w:rPr>
              <w:t xml:space="preserve"> contract is conditional on the production of a current tax clearance certificate.</w:t>
            </w:r>
            <w:r w:rsidRPr="005D18CC">
              <w:rPr>
                <w:rFonts w:asciiTheme="minorHAnsi" w:eastAsia="Times New Roman" w:hAnsiTheme="minorHAnsi" w:cstheme="minorHAnsi"/>
                <w:color w:val="404040"/>
                <w:lang w:val="en-US" w:eastAsia="ja-JP"/>
              </w:rPr>
              <w:t xml:space="preserve"> </w:t>
            </w:r>
          </w:p>
          <w:p w14:paraId="16077018" w14:textId="2608B352" w:rsidR="005D18CC" w:rsidRPr="005D18CC" w:rsidRDefault="00560790" w:rsidP="00560790">
            <w:pPr>
              <w:spacing w:after="180"/>
              <w:rPr>
                <w:rFonts w:asciiTheme="minorHAnsi" w:eastAsia="Times New Roman" w:hAnsiTheme="minorHAnsi" w:cstheme="minorHAnsi"/>
                <w:b/>
                <w:bCs/>
                <w:color w:val="404040"/>
                <w:lang w:val="en-US" w:eastAsia="ja-JP"/>
              </w:rPr>
            </w:pPr>
            <w:r w:rsidRPr="005D18CC">
              <w:rPr>
                <w:rFonts w:asciiTheme="minorHAnsi" w:eastAsia="Times New Roman" w:hAnsiTheme="minorHAnsi" w:cstheme="minorHAnsi"/>
                <w:color w:val="404040"/>
                <w:lang w:val="en-US" w:eastAsia="ja-JP"/>
              </w:rPr>
              <w:t>Failure to comply with the above may result in the tender being deemed null and void.</w:t>
            </w:r>
          </w:p>
        </w:tc>
      </w:tr>
      <w:tr w:rsidR="005076CB" w:rsidRPr="005D18CC" w14:paraId="776DEDCE" w14:textId="77777777" w:rsidTr="00560790">
        <w:trPr>
          <w:trHeight w:val="317"/>
        </w:trPr>
        <w:tc>
          <w:tcPr>
            <w:tcW w:w="8804"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938E9CB" w14:textId="7BA62D12" w:rsidR="005076CB" w:rsidRPr="00B7639B" w:rsidRDefault="005076CB" w:rsidP="005D18CC">
            <w:pPr>
              <w:spacing w:after="180"/>
              <w:rPr>
                <w:rFonts w:asciiTheme="minorHAnsi" w:eastAsia="Times New Roman" w:hAnsiTheme="minorHAnsi" w:cstheme="minorHAnsi"/>
                <w:bCs/>
                <w:i/>
                <w:iCs/>
                <w:lang w:val="en-US" w:eastAsia="ja-JP"/>
              </w:rPr>
            </w:pPr>
          </w:p>
        </w:tc>
      </w:tr>
      <w:tr w:rsidR="00D030CC" w:rsidRPr="005D18CC" w14:paraId="2B14E225" w14:textId="77777777" w:rsidTr="00635678">
        <w:trPr>
          <w:trHeight w:val="1459"/>
        </w:trPr>
        <w:tc>
          <w:tcPr>
            <w:tcW w:w="8804" w:type="dxa"/>
            <w:tcBorders>
              <w:top w:val="single" w:sz="4" w:space="0" w:color="auto"/>
              <w:left w:val="single" w:sz="4" w:space="0" w:color="auto"/>
              <w:bottom w:val="single" w:sz="4" w:space="0" w:color="auto"/>
              <w:right w:val="single" w:sz="4" w:space="0" w:color="auto"/>
            </w:tcBorders>
            <w:shd w:val="clear" w:color="auto" w:fill="E9E9E3"/>
          </w:tcPr>
          <w:p w14:paraId="40B1A86D" w14:textId="77777777" w:rsidR="008D66E0" w:rsidRPr="00B7639B" w:rsidRDefault="008D66E0" w:rsidP="008D66E0">
            <w:pPr>
              <w:spacing w:after="180"/>
              <w:rPr>
                <w:rFonts w:asciiTheme="minorHAnsi" w:eastAsia="Times New Roman" w:hAnsiTheme="minorHAnsi"/>
                <w:color w:val="FF0000"/>
                <w:lang w:val="en-US" w:eastAsia="ja-JP"/>
              </w:rPr>
            </w:pPr>
            <w:r w:rsidRPr="51CD22F3">
              <w:rPr>
                <w:rFonts w:asciiTheme="minorHAnsi" w:eastAsia="Times New Roman" w:hAnsiTheme="minorHAnsi"/>
                <w:lang w:val="en-US" w:eastAsia="ja-JP"/>
              </w:rPr>
              <w:t xml:space="preserve">I/We certify that the equipment tendered complies in all respects with the Standards, Specifications and other requirements/conditions specified in this tender document and in the </w:t>
            </w:r>
            <w:r>
              <w:rPr>
                <w:rFonts w:asciiTheme="minorHAnsi" w:eastAsia="Times New Roman" w:hAnsiTheme="minorHAnsi"/>
                <w:lang w:val="en-US" w:eastAsia="ja-JP"/>
              </w:rPr>
              <w:t>Call</w:t>
            </w:r>
            <w:r w:rsidRPr="51CD22F3">
              <w:rPr>
                <w:rFonts w:asciiTheme="minorHAnsi" w:eastAsia="Times New Roman" w:hAnsiTheme="minorHAnsi"/>
                <w:lang w:val="en-US" w:eastAsia="ja-JP"/>
              </w:rPr>
              <w:t xml:space="preserve"> for Tenders (CFT). </w:t>
            </w:r>
          </w:p>
          <w:p w14:paraId="7A97284C" w14:textId="77777777" w:rsidR="008D66E0" w:rsidRPr="00B7639B" w:rsidRDefault="008D66E0" w:rsidP="008D66E0">
            <w:pPr>
              <w:spacing w:after="180"/>
              <w:rPr>
                <w:rFonts w:asciiTheme="minorHAnsi" w:eastAsia="Times New Roman" w:hAnsiTheme="minorHAnsi" w:cstheme="minorHAnsi"/>
                <w:lang w:val="en-US" w:eastAsia="ja-JP"/>
              </w:rPr>
            </w:pPr>
            <w:r w:rsidRPr="00B7639B">
              <w:rPr>
                <w:rFonts w:asciiTheme="minorHAnsi" w:eastAsia="Times New Roman" w:hAnsiTheme="minorHAnsi" w:cstheme="minorHAnsi"/>
                <w:lang w:val="en-US" w:eastAsia="ja-JP"/>
              </w:rPr>
              <w:t>I/We hold a current tax clearance certificate.</w:t>
            </w:r>
          </w:p>
          <w:p w14:paraId="13F1EF7C" w14:textId="77777777" w:rsidR="008D66E0" w:rsidRPr="00B7639B" w:rsidRDefault="008D66E0" w:rsidP="008D66E0">
            <w:pPr>
              <w:spacing w:after="180"/>
              <w:rPr>
                <w:rFonts w:asciiTheme="minorHAnsi" w:eastAsia="Times New Roman" w:hAnsiTheme="minorHAnsi" w:cstheme="minorHAnsi"/>
                <w:lang w:val="en-US" w:eastAsia="ja-JP"/>
              </w:rPr>
            </w:pPr>
            <w:r w:rsidRPr="00B7639B">
              <w:rPr>
                <w:rFonts w:asciiTheme="minorHAnsi" w:eastAsia="Times New Roman" w:hAnsiTheme="minorHAnsi" w:cstheme="minorHAnsi"/>
                <w:lang w:val="en-US" w:eastAsia="ja-JP"/>
              </w:rPr>
              <w:t>Company:</w:t>
            </w:r>
            <w:r w:rsidRPr="00BA02EB">
              <w:rPr>
                <w:rFonts w:asciiTheme="minorHAnsi" w:eastAsia="Times New Roman" w:hAnsiTheme="minorHAnsi" w:cstheme="minorHAnsi"/>
                <w:lang w:val="en-US" w:eastAsia="ja-JP"/>
              </w:rPr>
              <w:t xml:space="preserve"> ______________________</w:t>
            </w:r>
          </w:p>
          <w:p w14:paraId="437D35E6" w14:textId="77777777" w:rsidR="008D66E0" w:rsidRPr="00B7639B" w:rsidRDefault="008D66E0" w:rsidP="008D66E0">
            <w:pPr>
              <w:spacing w:after="180"/>
              <w:rPr>
                <w:rFonts w:asciiTheme="minorHAnsi" w:eastAsia="Times New Roman" w:hAnsiTheme="minorHAnsi" w:cstheme="minorHAnsi"/>
                <w:lang w:val="en-US" w:eastAsia="ja-JP"/>
              </w:rPr>
            </w:pPr>
            <w:r w:rsidRPr="00B7639B">
              <w:rPr>
                <w:rFonts w:asciiTheme="minorHAnsi" w:eastAsia="Times New Roman" w:hAnsiTheme="minorHAnsi" w:cstheme="minorHAnsi"/>
                <w:lang w:val="en-US" w:eastAsia="ja-JP"/>
              </w:rPr>
              <w:t>Signed:</w:t>
            </w:r>
            <w:r w:rsidRPr="00BA02EB">
              <w:rPr>
                <w:rFonts w:asciiTheme="minorHAnsi" w:eastAsia="Times New Roman" w:hAnsiTheme="minorHAnsi" w:cstheme="minorHAnsi"/>
                <w:lang w:val="en-US" w:eastAsia="ja-JP"/>
              </w:rPr>
              <w:t xml:space="preserve"> ________________________</w:t>
            </w:r>
          </w:p>
          <w:p w14:paraId="358987D4" w14:textId="77777777" w:rsidR="008D66E0" w:rsidRPr="00B7639B" w:rsidRDefault="008D66E0" w:rsidP="008D66E0">
            <w:pPr>
              <w:spacing w:after="180"/>
              <w:rPr>
                <w:rFonts w:asciiTheme="minorHAnsi" w:eastAsia="Times New Roman" w:hAnsiTheme="minorHAnsi" w:cstheme="minorHAnsi"/>
                <w:u w:val="single"/>
                <w:lang w:val="en-US" w:eastAsia="ja-JP"/>
              </w:rPr>
            </w:pPr>
            <w:r w:rsidRPr="00B7639B">
              <w:rPr>
                <w:rFonts w:asciiTheme="minorHAnsi" w:eastAsia="Times New Roman" w:hAnsiTheme="minorHAnsi" w:cstheme="minorHAnsi"/>
                <w:lang w:val="en-US" w:eastAsia="ja-JP"/>
              </w:rPr>
              <w:t xml:space="preserve">Date: </w:t>
            </w:r>
            <w:r w:rsidRPr="00BA02EB">
              <w:rPr>
                <w:rFonts w:asciiTheme="minorHAnsi" w:eastAsia="Times New Roman" w:hAnsiTheme="minorHAnsi" w:cstheme="minorHAnsi"/>
                <w:lang w:val="en-US" w:eastAsia="ja-JP"/>
              </w:rPr>
              <w:t>__________________________</w:t>
            </w:r>
          </w:p>
          <w:p w14:paraId="26A1DFD6" w14:textId="782CB098" w:rsidR="00D030CC" w:rsidRPr="00BA02EB" w:rsidRDefault="008D66E0" w:rsidP="008D66E0">
            <w:pPr>
              <w:spacing w:after="180"/>
              <w:rPr>
                <w:rFonts w:asciiTheme="minorHAnsi" w:eastAsia="Times New Roman" w:hAnsiTheme="minorHAnsi" w:cstheme="minorHAnsi"/>
                <w:u w:val="single"/>
                <w:lang w:val="en-US" w:eastAsia="ja-JP"/>
              </w:rPr>
            </w:pPr>
            <w:r w:rsidRPr="00B7639B">
              <w:rPr>
                <w:rFonts w:asciiTheme="minorHAnsi" w:eastAsia="Times New Roman" w:hAnsiTheme="minorHAnsi" w:cstheme="minorHAnsi"/>
                <w:lang w:val="en-US" w:eastAsia="ja-JP"/>
              </w:rPr>
              <w:t xml:space="preserve">Position: </w:t>
            </w:r>
            <w:r w:rsidRPr="00BA02EB">
              <w:rPr>
                <w:rFonts w:asciiTheme="minorHAnsi" w:eastAsia="Times New Roman" w:hAnsiTheme="minorHAnsi" w:cstheme="minorHAnsi"/>
                <w:lang w:val="en-US" w:eastAsia="ja-JP"/>
              </w:rPr>
              <w:t>_______________________</w:t>
            </w:r>
          </w:p>
        </w:tc>
      </w:tr>
    </w:tbl>
    <w:p w14:paraId="148E6C14" w14:textId="77777777" w:rsidR="005D18CC" w:rsidRPr="00F34D79" w:rsidRDefault="005D18CC"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30" w:name="_Toc50382448"/>
      <w:bookmarkStart w:id="31" w:name="_Toc235185587"/>
      <w:r w:rsidRPr="00F34D79">
        <w:rPr>
          <w:rFonts w:asciiTheme="minorHAnsi" w:eastAsia="Times New Roman" w:hAnsiTheme="minorHAnsi" w:cstheme="minorHAnsi"/>
          <w:lang w:eastAsia="ja-JP"/>
        </w:rPr>
        <w:lastRenderedPageBreak/>
        <w:t>HEALTH AND SAFETY</w:t>
      </w:r>
      <w:bookmarkEnd w:id="30"/>
      <w:bookmarkEnd w:id="31"/>
    </w:p>
    <w:p w14:paraId="4B7FDDA7" w14:textId="77777777" w:rsidR="006A2751" w:rsidRDefault="006A2751">
      <w:pPr>
        <w:spacing w:after="180"/>
        <w:ind w:left="709" w:hanging="709"/>
        <w:rPr>
          <w:kern w:val="2"/>
          <w:lang w:eastAsia="en-IE"/>
          <w14:ligatures w14:val="standardContextual"/>
        </w:rPr>
      </w:pPr>
      <w:r>
        <w:rPr>
          <w:rFonts w:ascii="Calibri" w:hAnsi="Calibri" w:cs="Calibri"/>
          <w:b/>
          <w:bCs/>
        </w:rPr>
        <w:t>RULE:</w:t>
      </w:r>
      <w:r>
        <w:rPr>
          <w:rFonts w:ascii="Calibri" w:hAnsi="Calibri" w:cs="Calibri"/>
        </w:rPr>
        <w:t xml:space="preserve"> Tenderers must demonstrate the operation of health and safety systems and procedures in line with the Safety, Health and Welfare at Work Act 2005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271FC3" w:rsidRDefault="00053819" w:rsidP="00053819">
            <w:pPr>
              <w:spacing w:after="0"/>
              <w:rPr>
                <w:rFonts w:asciiTheme="minorHAnsi" w:eastAsia="Times New Roman" w:hAnsiTheme="minorHAnsi" w:cstheme="minorHAnsi"/>
                <w:b/>
                <w:bCs/>
                <w:color w:val="E9E9E3"/>
                <w:lang w:eastAsia="ja-JP"/>
              </w:rPr>
            </w:pPr>
            <w:r w:rsidRPr="00271FC3">
              <w:rPr>
                <w:rFonts w:asciiTheme="minorHAnsi" w:eastAsia="Times New Roman" w:hAnsiTheme="minorHAnsi" w:cstheme="minorHAnsi"/>
                <w:b/>
                <w:bCs/>
                <w:color w:val="FFFFFF" w:themeColor="background1"/>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10BC8F8D" w:rsidR="00053819" w:rsidRPr="006A2751" w:rsidRDefault="006A2751" w:rsidP="006A2751">
            <w:pPr>
              <w:spacing w:after="0"/>
              <w:rPr>
                <w:rFonts w:asciiTheme="minorHAnsi" w:eastAsia="Times New Roman" w:hAnsiTheme="minorHAnsi" w:cstheme="minorHAnsi"/>
                <w:color w:val="FFFFFF" w:themeColor="background1"/>
                <w:kern w:val="2"/>
                <w:lang w:eastAsia="en-IE"/>
                <w14:ligatures w14:val="standardContextual"/>
              </w:rPr>
            </w:pPr>
            <w:r>
              <w:rPr>
                <w:rFonts w:ascii="Calibri" w:hAnsi="Calibri" w:cs="Calibri"/>
                <w:color w:val="FFFFFF"/>
              </w:rPr>
              <w:t>Do you comply with the Safety, Health and Welfare at Work Act 2005?</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End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End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so, is it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271FC3" w:rsidRDefault="00053819" w:rsidP="00053819">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271FC3" w:rsidRDefault="00053819" w:rsidP="00053819">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End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End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074C343A" w14:textId="3B720B4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32" w:name="_Toc487130168"/>
      <w:bookmarkStart w:id="33" w:name="_Toc50382450"/>
      <w:bookmarkStart w:id="34" w:name="_Toc235185588"/>
      <w:r w:rsidRPr="00F34D79">
        <w:rPr>
          <w:rFonts w:asciiTheme="minorHAnsi" w:hAnsiTheme="minorHAnsi" w:cstheme="minorHAnsi"/>
          <w:lang w:eastAsia="ja-JP"/>
        </w:rPr>
        <w:lastRenderedPageBreak/>
        <w:t>SECTION 3 – RELATING TO AWARD CRITERIA</w:t>
      </w:r>
      <w:bookmarkEnd w:id="32"/>
      <w:bookmarkEnd w:id="33"/>
      <w:bookmarkEnd w:id="34"/>
    </w:p>
    <w:p w14:paraId="08819AC5" w14:textId="54427E97" w:rsidR="00053819" w:rsidRPr="00F34D79" w:rsidRDefault="00F911E0" w:rsidP="00202EC4">
      <w:pPr>
        <w:pStyle w:val="Heading2"/>
        <w:numPr>
          <w:ilvl w:val="0"/>
          <w:numId w:val="0"/>
        </w:numPr>
        <w:ind w:left="576" w:hanging="576"/>
        <w:rPr>
          <w:rFonts w:asciiTheme="minorHAnsi" w:eastAsia="Times New Roman" w:hAnsiTheme="minorHAnsi" w:cstheme="minorHAnsi"/>
          <w:lang w:eastAsia="ja-JP"/>
        </w:rPr>
      </w:pPr>
      <w:bookmarkStart w:id="35" w:name="_Toc235185589"/>
      <w:r>
        <w:rPr>
          <w:rFonts w:asciiTheme="minorHAnsi" w:eastAsia="Times New Roman" w:hAnsiTheme="minorHAnsi" w:cstheme="minorHAnsi"/>
          <w:lang w:eastAsia="ja-JP"/>
        </w:rPr>
        <w:t>Tenderer’s Statement/Form of Tender</w:t>
      </w:r>
      <w:bookmarkEnd w:id="35"/>
    </w:p>
    <w:p w14:paraId="6F1B37DA" w14:textId="77777777" w:rsidR="00053819" w:rsidRPr="00464E02" w:rsidRDefault="00053819" w:rsidP="00053819">
      <w:pPr>
        <w:spacing w:after="180"/>
        <w:rPr>
          <w:rFonts w:asciiTheme="minorHAnsi" w:eastAsia="Times New Roman" w:hAnsiTheme="minorHAnsi" w:cstheme="minorHAnsi"/>
          <w:lang w:eastAsia="ja-JP"/>
        </w:rPr>
      </w:pPr>
      <w:r w:rsidRPr="00464E02">
        <w:rPr>
          <w:rFonts w:asciiTheme="minorHAnsi" w:eastAsia="Times New Roman" w:hAnsiTheme="minorHAnsi" w:cstheme="minorHAnsi"/>
          <w:lang w:eastAsia="ja-JP"/>
        </w:rPr>
        <w:t xml:space="preserve">THIS FORM OF TENDER MUST BE COMPLETED AND RETURNED BY ALL TENDERERS. </w:t>
      </w:r>
    </w:p>
    <w:p w14:paraId="023AA08F" w14:textId="77777777" w:rsidR="00053819" w:rsidRPr="00464E02" w:rsidRDefault="00053819" w:rsidP="00053819">
      <w:pPr>
        <w:spacing w:after="180"/>
        <w:rPr>
          <w:rFonts w:asciiTheme="minorHAnsi" w:eastAsia="Times New Roman" w:hAnsiTheme="minorHAnsi" w:cstheme="minorHAnsi"/>
          <w:lang w:eastAsia="ja-JP"/>
        </w:rPr>
      </w:pPr>
      <w:r w:rsidRPr="00464E02">
        <w:rPr>
          <w:rFonts w:asciiTheme="minorHAnsi" w:eastAsia="Times New Roman" w:hAnsiTheme="minorHAnsi" w:cstheme="minorHAnsi"/>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053819" w:rsidRPr="00F34D79" w14:paraId="0E6A3CAC" w14:textId="77777777" w:rsidTr="006B44F0">
        <w:trPr>
          <w:trHeight w:val="526"/>
        </w:trPr>
        <w:tc>
          <w:tcPr>
            <w:tcW w:w="2235" w:type="dxa"/>
            <w:shd w:val="clear" w:color="auto" w:fill="4F6228" w:themeFill="accent3" w:themeFillShade="80"/>
            <w:vAlign w:val="center"/>
          </w:tcPr>
          <w:p w14:paraId="1E2E32E4"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To: </w:t>
            </w:r>
          </w:p>
        </w:tc>
        <w:tc>
          <w:tcPr>
            <w:tcW w:w="7007" w:type="dxa"/>
            <w:shd w:val="clear" w:color="auto" w:fill="E9E9E3"/>
            <w:vAlign w:val="center"/>
          </w:tcPr>
          <w:p w14:paraId="6D631D5C" w14:textId="19A78480" w:rsidR="00053819" w:rsidRPr="00AA1327" w:rsidRDefault="00053819" w:rsidP="00053819">
            <w:pPr>
              <w:spacing w:line="276" w:lineRule="auto"/>
              <w:rPr>
                <w:rFonts w:asciiTheme="minorHAnsi" w:hAnsiTheme="minorHAnsi" w:cstheme="minorHAnsi"/>
                <w:b/>
                <w:bCs/>
                <w:sz w:val="22"/>
                <w:szCs w:val="22"/>
              </w:rPr>
            </w:pPr>
            <w:r w:rsidRPr="00AA1327">
              <w:rPr>
                <w:rFonts w:asciiTheme="minorHAnsi" w:hAnsiTheme="minorHAnsi" w:cstheme="minorHAnsi"/>
                <w:b/>
                <w:bCs/>
                <w:sz w:val="22"/>
                <w:szCs w:val="22"/>
              </w:rPr>
              <w:t xml:space="preserve"> </w:t>
            </w:r>
            <w:r w:rsidR="007C2B99" w:rsidRPr="00AA1327">
              <w:rPr>
                <w:rFonts w:asciiTheme="minorHAnsi" w:hAnsiTheme="minorHAnsi" w:cstheme="minorHAnsi"/>
                <w:b/>
                <w:bCs/>
                <w:color w:val="auto"/>
                <w:sz w:val="22"/>
                <w:szCs w:val="22"/>
              </w:rPr>
              <w:t>Cork Education and Training Board</w:t>
            </w:r>
          </w:p>
        </w:tc>
      </w:tr>
      <w:tr w:rsidR="00053819" w:rsidRPr="00F34D79" w14:paraId="1683B26E" w14:textId="77777777" w:rsidTr="006B44F0">
        <w:trPr>
          <w:trHeight w:val="570"/>
        </w:trPr>
        <w:tc>
          <w:tcPr>
            <w:tcW w:w="2235" w:type="dxa"/>
            <w:shd w:val="clear" w:color="auto" w:fill="4F6228" w:themeFill="accent3" w:themeFillShade="80"/>
            <w:vAlign w:val="center"/>
          </w:tcPr>
          <w:p w14:paraId="40E2449D"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Re: </w:t>
            </w:r>
          </w:p>
        </w:tc>
        <w:sdt>
          <w:sdtPr>
            <w:rPr>
              <w:rFonts w:asciiTheme="minorHAnsi" w:hAnsiTheme="minorHAnsi" w:cstheme="minorHAnsi"/>
              <w:b/>
              <w:bCs/>
            </w:rPr>
            <w:id w:val="1080254782"/>
            <w:placeholder>
              <w:docPart w:val="EFCE8CCEB5CC40759D5719B804FB5816"/>
            </w:placeholder>
          </w:sdtPr>
          <w:sdtEndPr/>
          <w:sdtContent>
            <w:tc>
              <w:tcPr>
                <w:tcW w:w="7007" w:type="dxa"/>
                <w:shd w:val="clear" w:color="auto" w:fill="E9E9E3"/>
                <w:vAlign w:val="center"/>
              </w:tcPr>
              <w:p w14:paraId="436F0E48" w14:textId="62E7C252" w:rsidR="00053819" w:rsidRPr="00AA1327" w:rsidRDefault="00D7115A" w:rsidP="00053819">
                <w:pPr>
                  <w:spacing w:line="276" w:lineRule="auto"/>
                  <w:rPr>
                    <w:rFonts w:asciiTheme="minorHAnsi" w:hAnsiTheme="minorHAnsi" w:cstheme="minorHAnsi"/>
                    <w:b/>
                    <w:bCs/>
                    <w:sz w:val="22"/>
                    <w:szCs w:val="22"/>
                  </w:rPr>
                </w:pPr>
                <w:r w:rsidRPr="00D7115A">
                  <w:rPr>
                    <w:rFonts w:ascii="Calibri" w:hAnsi="Calibri" w:cs="Calibri"/>
                    <w:b/>
                    <w:bCs/>
                    <w:color w:val="auto"/>
                    <w:sz w:val="22"/>
                    <w:szCs w:val="22"/>
                  </w:rPr>
                  <w:t>The Provision of Rescue and Emergency Response Equipment and Systems in Eight (8) Lots to Cork College of FET</w:t>
                </w:r>
              </w:p>
            </w:tc>
          </w:sdtContent>
        </w:sdt>
      </w:tr>
    </w:tbl>
    <w:p w14:paraId="5560EA5F" w14:textId="77777777" w:rsidR="00053819" w:rsidRDefault="00053819" w:rsidP="00053819">
      <w:pPr>
        <w:spacing w:after="180"/>
        <w:rPr>
          <w:rFonts w:asciiTheme="minorHAnsi" w:eastAsia="Times New Roman" w:hAnsiTheme="minorHAnsi" w:cstheme="minorHAnsi"/>
          <w:color w:val="404040"/>
          <w:lang w:eastAsia="ja-JP"/>
        </w:rPr>
      </w:pPr>
    </w:p>
    <w:p w14:paraId="39F61E4F" w14:textId="77777777" w:rsidR="006A2751" w:rsidRDefault="006A2751">
      <w:pPr>
        <w:spacing w:after="180"/>
        <w:rPr>
          <w:kern w:val="2"/>
          <w:lang w:eastAsia="en-IE"/>
          <w14:ligatures w14:val="standardContextual"/>
        </w:rPr>
      </w:pPr>
      <w:bookmarkStart w:id="36" w:name="_Toc460518593"/>
      <w:bookmarkStart w:id="37" w:name="_Toc474254483"/>
      <w:r>
        <w:rPr>
          <w:rFonts w:ascii="Calibri" w:hAnsi="Calibri" w:cs="Calibri"/>
        </w:rPr>
        <w:t>I/We have examined the tender documentation and hereby offer to provide the equipment in accordance with the details contained within the Call for Tenders (CFT) document, our Tender Response Document and the relevant Pricing Document per lot in Appendix 3.</w:t>
      </w:r>
    </w:p>
    <w:p w14:paraId="4F37BBE2" w14:textId="7B4FBBD9" w:rsidR="00053819" w:rsidRPr="00C11B10" w:rsidRDefault="00053819" w:rsidP="00C11B10">
      <w:pPr>
        <w:spacing w:after="180"/>
        <w:rPr>
          <w:rFonts w:asciiTheme="minorHAnsi" w:eastAsia="Times New Roman" w:hAnsiTheme="minorHAnsi" w:cstheme="minorHAnsi"/>
          <w:color w:val="FFFFFF" w:themeColor="background1"/>
          <w:lang w:eastAsia="ja-JP"/>
        </w:rPr>
      </w:pPr>
      <w:r w:rsidRPr="00F34D79">
        <w:rPr>
          <w:rFonts w:asciiTheme="minorHAnsi" w:eastAsia="Times New Roman" w:hAnsiTheme="minorHAnsi" w:cstheme="minorHAnsi"/>
          <w:b/>
          <w:bCs/>
          <w:color w:val="404040"/>
          <w:lang w:eastAsia="ja-JP"/>
        </w:rPr>
        <w:t xml:space="preserve">I/We confirm that I/we </w:t>
      </w:r>
    </w:p>
    <w:p w14:paraId="468D67F3" w14:textId="1548B96F" w:rsidR="008F30B7" w:rsidRPr="00461DA9" w:rsidRDefault="008F30B7" w:rsidP="002B1E81">
      <w:pPr>
        <w:numPr>
          <w:ilvl w:val="0"/>
          <w:numId w:val="3"/>
        </w:numPr>
        <w:spacing w:after="0" w:line="288" w:lineRule="auto"/>
        <w:jc w:val="both"/>
        <w:rPr>
          <w:rFonts w:asciiTheme="minorHAnsi" w:eastAsia="Times New Roman" w:hAnsiTheme="minorHAnsi" w:cstheme="minorHAnsi"/>
          <w:lang w:eastAsia="ja-JP"/>
        </w:rPr>
      </w:pPr>
      <w:r w:rsidRPr="00461DA9">
        <w:rPr>
          <w:rFonts w:asciiTheme="minorHAnsi" w:eastAsia="Times New Roman" w:hAnsiTheme="minorHAnsi" w:cstheme="minorHAnsi"/>
          <w:lang w:eastAsia="ja-JP"/>
        </w:rPr>
        <w:t xml:space="preserve">Have priced our tender </w:t>
      </w:r>
      <w:proofErr w:type="gramStart"/>
      <w:r w:rsidRPr="00461DA9">
        <w:rPr>
          <w:rFonts w:asciiTheme="minorHAnsi" w:eastAsia="Times New Roman" w:hAnsiTheme="minorHAnsi" w:cstheme="minorHAnsi"/>
          <w:lang w:eastAsia="ja-JP"/>
        </w:rPr>
        <w:t>on the basis of</w:t>
      </w:r>
      <w:proofErr w:type="gramEnd"/>
      <w:r w:rsidRPr="00461DA9">
        <w:rPr>
          <w:rFonts w:asciiTheme="minorHAnsi" w:eastAsia="Times New Roman" w:hAnsiTheme="minorHAnsi" w:cstheme="minorHAnsi"/>
          <w:lang w:eastAsia="ja-JP"/>
        </w:rPr>
        <w:t xml:space="preserve"> all rates being inclusive of all out-of-pocket expenses (i.e., mileage, subsistence, phone, postage, delivery to </w:t>
      </w:r>
      <w:r w:rsidR="0082655A">
        <w:rPr>
          <w:rFonts w:asciiTheme="minorHAnsi" w:eastAsia="Times New Roman" w:hAnsiTheme="minorHAnsi" w:cstheme="minorHAnsi"/>
          <w:lang w:eastAsia="ja-JP"/>
        </w:rPr>
        <w:t>ce</w:t>
      </w:r>
      <w:r w:rsidR="00DC74ED">
        <w:rPr>
          <w:rFonts w:asciiTheme="minorHAnsi" w:eastAsia="Times New Roman" w:hAnsiTheme="minorHAnsi" w:cstheme="minorHAnsi"/>
          <w:lang w:eastAsia="ja-JP"/>
        </w:rPr>
        <w:t>ntres</w:t>
      </w:r>
      <w:r w:rsidRPr="00461DA9">
        <w:rPr>
          <w:rFonts w:asciiTheme="minorHAnsi" w:eastAsia="Times New Roman" w:hAnsiTheme="minorHAnsi" w:cstheme="minorHAnsi"/>
          <w:lang w:eastAsia="ja-JP"/>
        </w:rPr>
        <w:t>, unpacking and removal of waste) and account / contract management related costs.</w:t>
      </w:r>
    </w:p>
    <w:p w14:paraId="457AD05D" w14:textId="23369337" w:rsidR="00053819" w:rsidRPr="00461DA9" w:rsidRDefault="00053819" w:rsidP="002B1E81">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Will keep this offer for the </w:t>
      </w:r>
      <w:r w:rsidRPr="00461DA9">
        <w:rPr>
          <w:rFonts w:asciiTheme="minorHAnsi" w:eastAsia="Times New Roman" w:hAnsiTheme="minorHAnsi" w:cstheme="minorHAnsi"/>
          <w:lang w:eastAsia="ja-JP"/>
        </w:rPr>
        <w:t>framework o</w:t>
      </w:r>
      <w:r w:rsidRPr="00461DA9">
        <w:rPr>
          <w:rFonts w:asciiTheme="minorHAnsi" w:eastAsia="Times New Roman" w:hAnsiTheme="minorHAnsi" w:cstheme="minorHAnsi"/>
          <w:color w:val="404040"/>
          <w:lang w:eastAsia="ja-JP"/>
        </w:rPr>
        <w:t xml:space="preserve">pen for acceptance by you for a period of </w:t>
      </w:r>
      <w:r w:rsidRPr="00461DA9">
        <w:rPr>
          <w:rFonts w:asciiTheme="minorHAnsi" w:eastAsia="Times New Roman" w:hAnsiTheme="minorHAnsi" w:cstheme="minorHAnsi"/>
          <w:lang w:eastAsia="ja-JP"/>
        </w:rPr>
        <w:t xml:space="preserve">12 months </w:t>
      </w:r>
      <w:r w:rsidRPr="00461DA9">
        <w:rPr>
          <w:rFonts w:asciiTheme="minorHAnsi" w:eastAsia="Times New Roman" w:hAnsiTheme="minorHAnsi" w:cstheme="minorHAnsi"/>
          <w:color w:val="404040"/>
          <w:lang w:eastAsia="ja-JP"/>
        </w:rPr>
        <w:t>from the date of deadline for submission of Tenders,</w:t>
      </w:r>
    </w:p>
    <w:p w14:paraId="13985548"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Agree that you are not bound to accept the most economically advantageous or any Tender you may receive,</w:t>
      </w:r>
    </w:p>
    <w:p w14:paraId="560C684C"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lang w:eastAsia="ja-JP"/>
        </w:rPr>
      </w:pPr>
      <w:r w:rsidRPr="00461DA9">
        <w:rPr>
          <w:rFonts w:asciiTheme="minorHAnsi" w:eastAsia="Times New Roman" w:hAnsiTheme="minorHAnsi" w:cstheme="minorHAnsi"/>
          <w:lang w:eastAsia="ja-JP"/>
        </w:rPr>
        <w:t>Agree that the rates stated are maximum prices for the duration of the framework agreement.</w:t>
      </w:r>
    </w:p>
    <w:p w14:paraId="350A0DD7"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Have read and thoroughly examined the Tender Document,</w:t>
      </w:r>
    </w:p>
    <w:p w14:paraId="5DC1CFF7"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Fully understand the Tender Document and the Client’s requirements,</w:t>
      </w:r>
    </w:p>
    <w:p w14:paraId="4B1EAB0F" w14:textId="77777777" w:rsidR="006A2751" w:rsidRPr="006A2751" w:rsidRDefault="006A2751" w:rsidP="006A2751">
      <w:pPr>
        <w:pStyle w:val="ListParagraph"/>
        <w:numPr>
          <w:ilvl w:val="0"/>
          <w:numId w:val="9"/>
        </w:numPr>
        <w:rPr>
          <w:color w:val="404040"/>
          <w:kern w:val="2"/>
          <w:lang w:eastAsia="en-IE"/>
          <w14:ligatures w14:val="standardContextual"/>
        </w:rPr>
      </w:pPr>
      <w:r w:rsidRPr="006A2751">
        <w:rPr>
          <w:rFonts w:ascii="Calibri" w:hAnsi="Calibri" w:cs="Calibri"/>
          <w:color w:val="404040"/>
        </w:rPr>
        <w:t>Understand the nature and extent of the Goods required to be delivered as described in the Specifications in the Invitation to Tender (ITT),</w:t>
      </w:r>
    </w:p>
    <w:p w14:paraId="02EA7790" w14:textId="77777777" w:rsidR="006A2751" w:rsidRPr="006A2751" w:rsidRDefault="006A2751" w:rsidP="006A2751">
      <w:pPr>
        <w:pStyle w:val="ListParagraph"/>
        <w:numPr>
          <w:ilvl w:val="0"/>
          <w:numId w:val="9"/>
        </w:numPr>
        <w:rPr>
          <w:color w:val="404040"/>
          <w:kern w:val="2"/>
          <w:lang w:eastAsia="en-IE"/>
          <w14:ligatures w14:val="standardContextual"/>
        </w:rPr>
      </w:pPr>
      <w:r w:rsidRPr="006A2751">
        <w:rPr>
          <w:rFonts w:ascii="Calibri" w:hAnsi="Calibri" w:cs="Calibri"/>
          <w:color w:val="404040"/>
        </w:rPr>
        <w:t>Agree to provide Cork ETB with the Goods in accordance with the Invitation to Tender (ITT) and our Tender,</w:t>
      </w:r>
    </w:p>
    <w:p w14:paraId="40B87FBF" w14:textId="77777777"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We agree that, if awarded any Contract, we shall, in the performance of such contract, comply with all applicable obligations in the field of environmental, social and labour law,</w:t>
      </w:r>
    </w:p>
    <w:p w14:paraId="01098E98" w14:textId="1C2EA75F"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We shall, if awarded any Contract under the </w:t>
      </w:r>
      <w:r w:rsidR="00B2103B" w:rsidRPr="00461DA9">
        <w:rPr>
          <w:rFonts w:asciiTheme="minorHAnsi" w:eastAsia="Times New Roman" w:hAnsiTheme="minorHAnsi" w:cstheme="minorHAnsi"/>
          <w:color w:val="404040"/>
          <w:lang w:eastAsia="ja-JP"/>
        </w:rPr>
        <w:t xml:space="preserve">Invitation to Tender </w:t>
      </w:r>
      <w:r w:rsidR="00247516" w:rsidRPr="00461DA9">
        <w:rPr>
          <w:rFonts w:asciiTheme="minorHAnsi" w:eastAsia="Times New Roman" w:hAnsiTheme="minorHAnsi" w:cstheme="minorHAnsi"/>
          <w:color w:val="404040"/>
          <w:lang w:eastAsia="ja-JP"/>
        </w:rPr>
        <w:t>(ITT)</w:t>
      </w:r>
      <w:r w:rsidRPr="00461DA9">
        <w:rPr>
          <w:rFonts w:asciiTheme="minorHAnsi" w:eastAsia="Times New Roman" w:hAnsiTheme="minorHAnsi" w:cstheme="minorHAnsi"/>
          <w:color w:val="404040"/>
          <w:lang w:eastAsia="ja-JP"/>
        </w:rPr>
        <w:t xml:space="preserve">, have in place on the Effective Date of the Contract all insurances (if any) as required by the </w:t>
      </w:r>
      <w:r w:rsidR="00247516" w:rsidRPr="00461DA9">
        <w:rPr>
          <w:rFonts w:asciiTheme="minorHAnsi" w:eastAsia="Times New Roman" w:hAnsiTheme="minorHAnsi" w:cstheme="minorHAnsi"/>
          <w:color w:val="404040"/>
          <w:lang w:eastAsia="ja-JP"/>
        </w:rPr>
        <w:t>I</w:t>
      </w:r>
      <w:r w:rsidR="00B2103B" w:rsidRPr="00461DA9">
        <w:rPr>
          <w:rFonts w:asciiTheme="minorHAnsi" w:eastAsia="Times New Roman" w:hAnsiTheme="minorHAnsi" w:cstheme="minorHAnsi"/>
          <w:color w:val="404040"/>
          <w:lang w:eastAsia="ja-JP"/>
        </w:rPr>
        <w:t>nvitation</w:t>
      </w:r>
      <w:r w:rsidR="00247516" w:rsidRPr="00461DA9">
        <w:rPr>
          <w:rFonts w:asciiTheme="minorHAnsi" w:eastAsia="Times New Roman" w:hAnsiTheme="minorHAnsi" w:cstheme="minorHAnsi"/>
          <w:color w:val="404040"/>
          <w:lang w:eastAsia="ja-JP"/>
        </w:rPr>
        <w:t xml:space="preserve"> </w:t>
      </w:r>
      <w:r w:rsidR="00B2103B" w:rsidRPr="00461DA9">
        <w:rPr>
          <w:rFonts w:asciiTheme="minorHAnsi" w:eastAsia="Times New Roman" w:hAnsiTheme="minorHAnsi" w:cstheme="minorHAnsi"/>
          <w:color w:val="404040"/>
          <w:lang w:eastAsia="ja-JP"/>
        </w:rPr>
        <w:t>to</w:t>
      </w:r>
      <w:r w:rsidR="00247516" w:rsidRPr="00461DA9">
        <w:rPr>
          <w:rFonts w:asciiTheme="minorHAnsi" w:eastAsia="Times New Roman" w:hAnsiTheme="minorHAnsi" w:cstheme="minorHAnsi"/>
          <w:color w:val="404040"/>
          <w:lang w:eastAsia="ja-JP"/>
        </w:rPr>
        <w:t xml:space="preserve"> T</w:t>
      </w:r>
      <w:r w:rsidR="00B2103B" w:rsidRPr="00461DA9">
        <w:rPr>
          <w:rFonts w:asciiTheme="minorHAnsi" w:eastAsia="Times New Roman" w:hAnsiTheme="minorHAnsi" w:cstheme="minorHAnsi"/>
          <w:color w:val="404040"/>
          <w:lang w:eastAsia="ja-JP"/>
        </w:rPr>
        <w:t>ender</w:t>
      </w:r>
      <w:r w:rsidR="00247516" w:rsidRPr="00461DA9">
        <w:rPr>
          <w:rFonts w:asciiTheme="minorHAnsi" w:eastAsia="Times New Roman" w:hAnsiTheme="minorHAnsi" w:cstheme="minorHAnsi"/>
          <w:color w:val="404040"/>
          <w:lang w:eastAsia="ja-JP"/>
        </w:rPr>
        <w:t xml:space="preserve"> (ITT)</w:t>
      </w:r>
      <w:r w:rsidRPr="00461DA9">
        <w:rPr>
          <w:rFonts w:asciiTheme="minorHAnsi" w:eastAsia="Times New Roman" w:hAnsiTheme="minorHAnsi" w:cstheme="minorHAnsi"/>
          <w:color w:val="404040"/>
          <w:lang w:eastAsia="ja-JP"/>
        </w:rPr>
        <w:t>,</w:t>
      </w:r>
    </w:p>
    <w:p w14:paraId="371B8263" w14:textId="78D2A2AD" w:rsidR="0038459A" w:rsidRPr="00461DA9" w:rsidRDefault="0038459A" w:rsidP="51CD22F3">
      <w:pPr>
        <w:numPr>
          <w:ilvl w:val="0"/>
          <w:numId w:val="9"/>
        </w:numPr>
        <w:spacing w:after="0" w:line="288" w:lineRule="auto"/>
        <w:jc w:val="both"/>
        <w:rPr>
          <w:rFonts w:asciiTheme="minorHAnsi" w:eastAsia="Times New Roman" w:hAnsiTheme="minorHAnsi"/>
          <w:color w:val="404040"/>
          <w:lang w:eastAsia="ja-JP"/>
        </w:rPr>
      </w:pPr>
      <w:r w:rsidRPr="00461DA9">
        <w:rPr>
          <w:rFonts w:asciiTheme="minorHAnsi" w:eastAsia="Times New Roman" w:hAnsiTheme="minorHAnsi"/>
          <w:color w:val="404040" w:themeColor="text1" w:themeTint="BF"/>
          <w:lang w:eastAsia="ja-JP"/>
        </w:rPr>
        <w:t xml:space="preserve">We confirm that all Data Subjects whose Personal Data is provided in our Tender have consented to the processing of such Personal Data by us,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the Evaluation Team and the supplier of the etenders.gov.ie website, for the purposes of our participation in this Competition or that we otherwise have a legal basis for providing such Personal Data to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for the purposes of our participation in this Competition and that we will provide evidence of such consent and / or legal basis to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upon request,</w:t>
      </w:r>
    </w:p>
    <w:p w14:paraId="3565E9A8" w14:textId="77777777"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lastRenderedPageBreak/>
        <w:t>We do not come within the category of prohibited economic operators identified in Regulation (EU) No 833/2014 of 31 July 2014 (as amended by EU Regulation 2022/576 or any subsequent amendments to same),</w:t>
      </w:r>
    </w:p>
    <w:p w14:paraId="655562F3" w14:textId="032D627F"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The origin of goods connected to our Tender, if any, are not subject to the prohibitions set out in Regulation (EU) No 833/2014 (as amended by EU Regulation 2022/576 or any subsequent amendments to same),</w:t>
      </w:r>
    </w:p>
    <w:p w14:paraId="6F540EEB" w14:textId="466CCAC6"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Undertake to treat the details of this Invitation to Tender, its Tender and any subsequent </w:t>
      </w:r>
      <w:r w:rsidR="00715DEE" w:rsidRPr="00461DA9">
        <w:rPr>
          <w:rFonts w:asciiTheme="minorHAnsi" w:eastAsia="Times New Roman" w:hAnsiTheme="minorHAnsi" w:cstheme="minorHAnsi"/>
          <w:color w:val="404040"/>
          <w:lang w:eastAsia="ja-JP"/>
        </w:rPr>
        <w:t>meetings</w:t>
      </w:r>
      <w:r w:rsidRPr="00461DA9">
        <w:rPr>
          <w:rFonts w:asciiTheme="minorHAnsi" w:eastAsia="Times New Roman" w:hAnsiTheme="minorHAnsi" w:cstheme="minorHAnsi"/>
          <w:color w:val="404040"/>
          <w:lang w:eastAsia="ja-JP"/>
        </w:rPr>
        <w:t xml:space="preserve"> as private and confidential,</w:t>
      </w:r>
    </w:p>
    <w:p w14:paraId="7A63F1B5" w14:textId="77777777" w:rsidR="006A2751" w:rsidRPr="006A2751" w:rsidRDefault="006A2751" w:rsidP="006A2751">
      <w:pPr>
        <w:pStyle w:val="ListParagraph"/>
        <w:numPr>
          <w:ilvl w:val="0"/>
          <w:numId w:val="3"/>
        </w:numPr>
        <w:rPr>
          <w:rFonts w:asciiTheme="minorHAnsi" w:hAnsiTheme="minorHAnsi" w:cstheme="minorHAnsi"/>
          <w:color w:val="404040"/>
          <w:lang w:eastAsia="ja-JP"/>
        </w:rPr>
      </w:pPr>
      <w:r w:rsidRPr="006A2751">
        <w:rPr>
          <w:rFonts w:ascii="Calibri" w:hAnsi="Calibri" w:cs="Calibri"/>
          <w:color w:val="404040"/>
        </w:rPr>
        <w:t>Acknowledge that acceptance by Cork ETB of this Tender will not constitute a binding and enforceable agreement and that a legally enforceable agreement will not exist until and unless the Framework Agreement has been established between Cork ETB and the Tenderer,</w:t>
      </w:r>
    </w:p>
    <w:p w14:paraId="0BF23FEA"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Have availed of all offers for additional information or have otherwise satisfied myself/ourselves as to conditions that may in any manner affect the performance of the services required under the framework agreement,</w:t>
      </w:r>
    </w:p>
    <w:p w14:paraId="678AB9FD" w14:textId="6C184B9B"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Have included all elements necessary for the performance of the specified services, which are either expressly stated in the Tender Document or contained in any supplementary </w:t>
      </w:r>
      <w:r w:rsidR="00B2103B" w:rsidRPr="00461DA9">
        <w:rPr>
          <w:rFonts w:asciiTheme="minorHAnsi" w:eastAsia="Times New Roman" w:hAnsiTheme="minorHAnsi" w:cstheme="minorHAnsi"/>
          <w:color w:val="404040"/>
          <w:lang w:eastAsia="ja-JP"/>
        </w:rPr>
        <w:t>information,</w:t>
      </w:r>
      <w:r w:rsidRPr="00461DA9">
        <w:rPr>
          <w:rFonts w:asciiTheme="minorHAnsi" w:eastAsia="Times New Roman" w:hAnsiTheme="minorHAnsi" w:cstheme="minorHAnsi"/>
          <w:color w:val="404040"/>
          <w:lang w:eastAsia="ja-JP"/>
        </w:rPr>
        <w:t xml:space="preserve"> or which could reasonably be inferred therefrom,</w:t>
      </w:r>
    </w:p>
    <w:p w14:paraId="7756EC1B" w14:textId="77777777" w:rsidR="006A2751" w:rsidRPr="006A2751" w:rsidRDefault="006A2751" w:rsidP="006A2751">
      <w:pPr>
        <w:pStyle w:val="ListParagraph"/>
        <w:numPr>
          <w:ilvl w:val="0"/>
          <w:numId w:val="3"/>
        </w:numPr>
        <w:rPr>
          <w:rFonts w:asciiTheme="minorHAnsi" w:hAnsiTheme="minorHAnsi" w:cstheme="minorHAnsi"/>
          <w:color w:val="404040"/>
          <w:lang w:eastAsia="ja-JP"/>
        </w:rPr>
      </w:pPr>
      <w:r w:rsidRPr="006A2751">
        <w:rPr>
          <w:rFonts w:ascii="Calibri" w:hAnsi="Calibri" w:cs="Calibri"/>
          <w:color w:val="404040"/>
        </w:rPr>
        <w:t>Have found no errors, omissions, conflicts or ambiguities in the Tender Document, except those which I/We have brought to the attention of Cork ETB before the latest date for submission of Invitation to Tender (ITT) queries,</w:t>
      </w:r>
    </w:p>
    <w:p w14:paraId="017F740A" w14:textId="77777777" w:rsidR="006A2751" w:rsidRPr="006A2751" w:rsidRDefault="006A2751" w:rsidP="006A2751">
      <w:pPr>
        <w:pStyle w:val="ListParagraph"/>
        <w:numPr>
          <w:ilvl w:val="0"/>
          <w:numId w:val="3"/>
        </w:numPr>
        <w:rPr>
          <w:rFonts w:asciiTheme="minorHAnsi" w:hAnsiTheme="minorHAnsi" w:cstheme="minorHAnsi"/>
          <w:color w:val="404040"/>
          <w:lang w:eastAsia="ja-JP"/>
        </w:rPr>
      </w:pPr>
      <w:r w:rsidRPr="006A2751">
        <w:rPr>
          <w:rFonts w:ascii="Calibri" w:hAnsi="Calibri" w:cs="Calibri"/>
          <w:color w:val="404040"/>
        </w:rPr>
        <w:t>Have included compliance with all statutory requirements applicable in Ireland and those applicable in any country where parts of the contract may be performed that are in force seven days prior to the deadline for receipt of Tenders,</w:t>
      </w:r>
    </w:p>
    <w:p w14:paraId="45439E00" w14:textId="77777777" w:rsidR="006A2751" w:rsidRPr="006A2751" w:rsidRDefault="006A2751" w:rsidP="006A2751">
      <w:pPr>
        <w:pStyle w:val="ListParagraph"/>
        <w:numPr>
          <w:ilvl w:val="0"/>
          <w:numId w:val="3"/>
        </w:numPr>
        <w:rPr>
          <w:rFonts w:asciiTheme="minorHAnsi" w:hAnsiTheme="minorHAnsi" w:cstheme="minorHAnsi"/>
          <w:color w:val="404040"/>
          <w:lang w:eastAsia="ja-JP"/>
        </w:rPr>
      </w:pPr>
      <w:r w:rsidRPr="006A2751">
        <w:rPr>
          <w:rFonts w:ascii="Calibri" w:hAnsi="Calibri" w:cs="Calibri"/>
          <w:color w:val="404040"/>
        </w:rPr>
        <w:t>Will not, if awarded a contract, employ labour in a manner that is discriminatory in relation to gender, race, religious beliefs, age, etc.</w:t>
      </w:r>
    </w:p>
    <w:p w14:paraId="06C58536" w14:textId="77777777" w:rsidR="002108AD" w:rsidRPr="00036D94" w:rsidRDefault="002108AD" w:rsidP="00F3527D">
      <w:pPr>
        <w:spacing w:after="0" w:line="288" w:lineRule="auto"/>
        <w:ind w:left="360"/>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053819" w:rsidRPr="00F34D79" w14:paraId="281F0696" w14:textId="77777777" w:rsidTr="00036D94">
        <w:tc>
          <w:tcPr>
            <w:tcW w:w="3969" w:type="dxa"/>
            <w:gridSpan w:val="2"/>
            <w:tcBorders>
              <w:bottom w:val="single" w:sz="4" w:space="0" w:color="FFFFFF" w:themeColor="background1"/>
            </w:tcBorders>
            <w:shd w:val="clear" w:color="auto" w:fill="4F6228" w:themeFill="accent3" w:themeFillShade="80"/>
            <w:hideMark/>
          </w:tcPr>
          <w:p w14:paraId="38AAA0B1"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4E389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59A79136"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494C7179"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14AA05A7" w14:textId="77777777" w:rsidR="00053819" w:rsidRPr="00F34D7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053819" w:rsidRPr="00F34D79" w14:paraId="71CC3BBF"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C7AB1A4"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9FD9F11"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6077B5F" w14:textId="77777777" w:rsidTr="00036D94">
        <w:tc>
          <w:tcPr>
            <w:tcW w:w="3969" w:type="dxa"/>
            <w:gridSpan w:val="2"/>
            <w:tcBorders>
              <w:top w:val="single" w:sz="4" w:space="0" w:color="FFFFFF" w:themeColor="background1"/>
            </w:tcBorders>
            <w:shd w:val="clear" w:color="auto" w:fill="4F6228" w:themeFill="accent3" w:themeFillShade="80"/>
            <w:hideMark/>
          </w:tcPr>
          <w:p w14:paraId="431CEFC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48281DAE"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B285966" w14:textId="77777777" w:rsidTr="00036D94">
        <w:tc>
          <w:tcPr>
            <w:tcW w:w="1559" w:type="dxa"/>
            <w:tcBorders>
              <w:bottom w:val="single" w:sz="4" w:space="0" w:color="FFFFFF" w:themeColor="background1"/>
            </w:tcBorders>
            <w:shd w:val="clear" w:color="auto" w:fill="4F6228" w:themeFill="accent3" w:themeFillShade="80"/>
            <w:hideMark/>
          </w:tcPr>
          <w:p w14:paraId="2814B937"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3E123452"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B6DF040"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23A6A5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6CB6BC9A" w14:textId="77777777" w:rsidTr="00036D94">
        <w:tc>
          <w:tcPr>
            <w:tcW w:w="1559" w:type="dxa"/>
            <w:tcBorders>
              <w:top w:val="single" w:sz="4" w:space="0" w:color="FFFFFF" w:themeColor="background1"/>
            </w:tcBorders>
            <w:shd w:val="clear" w:color="auto" w:fill="4F6228" w:themeFill="accent3" w:themeFillShade="80"/>
            <w:hideMark/>
          </w:tcPr>
          <w:p w14:paraId="65FA6A7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2D3D50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239FB63F"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11F66C7"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bl>
    <w:p w14:paraId="35C7BFF7" w14:textId="77777777" w:rsidR="00036D94" w:rsidRDefault="00036D94">
      <w:pPr>
        <w:rPr>
          <w:rFonts w:asciiTheme="minorHAnsi" w:eastAsia="Times New Roman" w:hAnsiTheme="minorHAnsi" w:cstheme="minorHAnsi"/>
          <w:b/>
          <w:bCs/>
          <w:sz w:val="24"/>
          <w:szCs w:val="24"/>
          <w:lang w:eastAsia="ja-JP"/>
        </w:rPr>
      </w:pPr>
      <w:bookmarkStart w:id="38" w:name="_Toc487130170"/>
      <w:bookmarkStart w:id="39" w:name="_Toc50382452"/>
      <w:r>
        <w:rPr>
          <w:rFonts w:asciiTheme="minorHAnsi" w:eastAsia="Times New Roman" w:hAnsiTheme="minorHAnsi" w:cstheme="minorHAnsi"/>
          <w:lang w:eastAsia="ja-JP"/>
        </w:rPr>
        <w:br w:type="page"/>
      </w:r>
    </w:p>
    <w:p w14:paraId="34A81F86" w14:textId="5D8ADE9A" w:rsidR="00053819" w:rsidRPr="004A7445" w:rsidRDefault="00053819" w:rsidP="004A7445">
      <w:pPr>
        <w:pStyle w:val="Heading2"/>
        <w:numPr>
          <w:ilvl w:val="0"/>
          <w:numId w:val="0"/>
        </w:numPr>
        <w:ind w:left="576" w:hanging="576"/>
        <w:rPr>
          <w:rFonts w:asciiTheme="minorHAnsi" w:eastAsia="Times New Roman" w:hAnsiTheme="minorHAnsi" w:cstheme="minorHAnsi"/>
          <w:lang w:eastAsia="ja-JP"/>
        </w:rPr>
      </w:pPr>
      <w:bookmarkStart w:id="40" w:name="_Toc235185590"/>
      <w:r w:rsidRPr="00F34D79">
        <w:rPr>
          <w:rFonts w:asciiTheme="minorHAnsi" w:eastAsia="Times New Roman" w:hAnsiTheme="minorHAnsi" w:cstheme="minorHAnsi"/>
          <w:lang w:eastAsia="ja-JP"/>
        </w:rPr>
        <w:lastRenderedPageBreak/>
        <w:t>QUALITATIVE AWARD CRITERIA</w:t>
      </w:r>
      <w:bookmarkEnd w:id="38"/>
      <w:bookmarkEnd w:id="39"/>
      <w:bookmarkEnd w:id="40"/>
      <w:r w:rsidRPr="00F34D79">
        <w:rPr>
          <w:rFonts w:asciiTheme="minorHAnsi" w:eastAsia="Times New Roman" w:hAnsiTheme="minorHAnsi" w:cstheme="minorHAnsi"/>
          <w:lang w:eastAsia="ja-JP"/>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6"/>
          <w:bookmarkEnd w:id="37"/>
          <w:p w14:paraId="7EFB8182" w14:textId="55BF8DA2" w:rsidR="00036D94" w:rsidRPr="00F05C0E" w:rsidRDefault="00036D94" w:rsidP="00963876">
            <w:pPr>
              <w:rPr>
                <w:rFonts w:asciiTheme="minorHAnsi" w:hAnsiTheme="minorHAnsi" w:cstheme="minorHAnsi"/>
                <w:color w:val="FFFFFF" w:themeColor="background1"/>
              </w:rPr>
            </w:pPr>
            <w:r w:rsidRPr="00F05C0E">
              <w:rPr>
                <w:rFonts w:asciiTheme="minorHAnsi" w:hAnsiTheme="minorHAnsi" w:cstheme="minorHAnsi"/>
                <w:color w:val="FFFFFF" w:themeColor="background1"/>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05C0E"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F05C0E">
              <w:rPr>
                <w:rFonts w:asciiTheme="minorHAnsi" w:hAnsiTheme="minorHAnsi" w:cstheme="minorHAns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05C0E"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F05C0E">
              <w:rPr>
                <w:rFonts w:asciiTheme="minorHAnsi" w:hAnsiTheme="minorHAnsi" w:cstheme="minorHAns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05C0E"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F05C0E">
              <w:rPr>
                <w:rFonts w:asciiTheme="minorHAnsi" w:hAnsiTheme="minorHAnsi" w:cstheme="minorHAnsi"/>
                <w:color w:val="FFFFFF" w:themeColor="background1"/>
              </w:rPr>
              <w:t>Minimum Marks Required</w:t>
            </w:r>
          </w:p>
        </w:tc>
      </w:tr>
      <w:tr w:rsidR="00036D94" w:rsidRPr="00F34D79" w14:paraId="6C38B8EF"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E0B6AE5" w14:textId="77777777" w:rsidR="00036D94" w:rsidRPr="00F05C0E" w:rsidRDefault="00036D94" w:rsidP="00963876">
            <w:pPr>
              <w:rPr>
                <w:rFonts w:asciiTheme="minorHAnsi" w:hAnsiTheme="minorHAnsi" w:cstheme="minorHAnsi"/>
                <w:color w:val="FFFFFF" w:themeColor="background1"/>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005DA5C8" w:rsidR="00036D94" w:rsidRPr="00036D94" w:rsidRDefault="0042291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5523A059" w:rsidR="00036D94" w:rsidRPr="00036D94" w:rsidRDefault="0042291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1D2A0773" w:rsidR="00036D94" w:rsidRPr="00036D94" w:rsidRDefault="00F05C0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05C0E" w:rsidRDefault="00036D94" w:rsidP="00963876">
            <w:pPr>
              <w:rPr>
                <w:rFonts w:asciiTheme="minorHAnsi" w:hAnsiTheme="minorHAnsi" w:cstheme="minorHAnsi"/>
                <w:color w:val="FFFFFF" w:themeColor="background1"/>
              </w:rPr>
            </w:pPr>
            <w:r w:rsidRPr="00F05C0E">
              <w:rPr>
                <w:rFonts w:asciiTheme="minorHAnsi" w:hAnsiTheme="minorHAnsi" w:cstheme="minorHAns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98C962C"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169EA35" w14:textId="2898A1C3" w:rsidR="00036D94" w:rsidRPr="00F05C0E" w:rsidRDefault="00F05C0E"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F05C0E">
              <w:rPr>
                <w:rFonts w:asciiTheme="minorHAnsi" w:hAnsiTheme="minorHAnsi" w:cstheme="minorHAnsi"/>
                <w:b/>
                <w:bCs/>
              </w:rPr>
              <w:t>Ultimate Cost</w:t>
            </w:r>
          </w:p>
        </w:tc>
      </w:tr>
      <w:tr w:rsidR="00036D94" w:rsidRPr="00F34D79" w14:paraId="3F179EA2"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05C0E" w:rsidRDefault="00036D94" w:rsidP="00963876">
            <w:pPr>
              <w:rPr>
                <w:rFonts w:asciiTheme="minorHAnsi" w:hAnsiTheme="minorHAnsi" w:cstheme="minorHAnsi"/>
                <w:color w:val="FFFFFF" w:themeColor="background1"/>
              </w:rPr>
            </w:pPr>
            <w:r w:rsidRPr="00F05C0E">
              <w:rPr>
                <w:rFonts w:asciiTheme="minorHAnsi" w:hAnsiTheme="minorHAnsi" w:cstheme="minorHAns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8294EFB"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A5F22C3" w14:textId="77777777" w:rsidR="005B580E" w:rsidRPr="00DC190C" w:rsidRDefault="005B580E" w:rsidP="005B580E">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C190C">
              <w:rPr>
                <w:rFonts w:asciiTheme="minorHAnsi" w:hAnsiTheme="minorHAnsi" w:cstheme="minorHAnsi"/>
              </w:rPr>
              <w:t xml:space="preserve">Tenderers are required to outline their cost proposal by completing and signing the attached Form of Tender in the </w:t>
            </w:r>
            <w:r w:rsidRPr="00DC190C">
              <w:rPr>
                <w:rFonts w:asciiTheme="minorHAnsi" w:hAnsiTheme="minorHAnsi" w:cstheme="minorHAnsi"/>
                <w:b/>
                <w:bCs/>
              </w:rPr>
              <w:t>Tender Response Document</w:t>
            </w:r>
            <w:r w:rsidRPr="00DC190C">
              <w:rPr>
                <w:rFonts w:asciiTheme="minorHAnsi" w:hAnsiTheme="minorHAnsi" w:cstheme="minorHAnsi"/>
              </w:rPr>
              <w:t xml:space="preserve"> </w:t>
            </w:r>
            <w:r w:rsidRPr="00DC190C">
              <w:rPr>
                <w:rFonts w:asciiTheme="minorHAnsi" w:hAnsiTheme="minorHAnsi" w:cstheme="minorHAnsi"/>
                <w:b/>
                <w:bCs/>
              </w:rPr>
              <w:t xml:space="preserve">(Appendix </w:t>
            </w:r>
            <w:r>
              <w:rPr>
                <w:rFonts w:asciiTheme="minorHAnsi" w:hAnsiTheme="minorHAnsi" w:cstheme="minorHAnsi"/>
                <w:b/>
                <w:bCs/>
              </w:rPr>
              <w:t>4</w:t>
            </w:r>
            <w:r w:rsidRPr="00DC190C">
              <w:rPr>
                <w:rFonts w:asciiTheme="minorHAnsi" w:hAnsiTheme="minorHAnsi" w:cstheme="minorHAnsi"/>
                <w:b/>
                <w:bCs/>
              </w:rPr>
              <w:t>)</w:t>
            </w:r>
            <w:r w:rsidRPr="00DC190C">
              <w:rPr>
                <w:rFonts w:asciiTheme="minorHAnsi" w:hAnsiTheme="minorHAnsi" w:cstheme="minorHAnsi"/>
              </w:rPr>
              <w:t xml:space="preserve"> along with the </w:t>
            </w:r>
            <w:r w:rsidRPr="00DC190C">
              <w:rPr>
                <w:rFonts w:asciiTheme="minorHAnsi" w:hAnsiTheme="minorHAnsi" w:cstheme="minorHAnsi"/>
                <w:b/>
                <w:bCs/>
              </w:rPr>
              <w:t xml:space="preserve">Pricing Document </w:t>
            </w:r>
            <w:r w:rsidRPr="00DC190C">
              <w:rPr>
                <w:rFonts w:asciiTheme="minorHAnsi" w:hAnsiTheme="minorHAnsi" w:cstheme="minorHAnsi"/>
              </w:rPr>
              <w:t>(</w:t>
            </w:r>
            <w:r w:rsidRPr="00DC190C">
              <w:rPr>
                <w:rFonts w:asciiTheme="minorHAnsi" w:hAnsiTheme="minorHAnsi" w:cstheme="minorHAnsi"/>
                <w:b/>
                <w:bCs/>
              </w:rPr>
              <w:t>Appendix 3)</w:t>
            </w:r>
            <w:r w:rsidRPr="00DC190C">
              <w:rPr>
                <w:rFonts w:asciiTheme="minorHAnsi" w:hAnsiTheme="minorHAnsi" w:cstheme="minorHAnsi"/>
              </w:rPr>
              <w:t>.</w:t>
            </w:r>
          </w:p>
          <w:p w14:paraId="0EC58675" w14:textId="77777777" w:rsidR="005B580E" w:rsidRPr="00DC190C" w:rsidRDefault="005B580E" w:rsidP="005B580E">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AC3F465" w14:textId="77777777" w:rsidR="005B580E" w:rsidRPr="00DC190C" w:rsidRDefault="005B580E" w:rsidP="005B580E">
            <w:pPr>
              <w:pStyle w:val="ListParagraph"/>
              <w:numPr>
                <w:ilvl w:val="0"/>
                <w:numId w:val="14"/>
              </w:num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C190C">
              <w:rPr>
                <w:rFonts w:asciiTheme="minorHAnsi" w:hAnsiTheme="minorHAnsi" w:cstheme="minorHAnsi"/>
              </w:rPr>
              <w:t>Price must be quoted in Euro € (EX VAT).</w:t>
            </w:r>
          </w:p>
          <w:p w14:paraId="5A83A1E1" w14:textId="77777777" w:rsidR="005B580E" w:rsidRDefault="005B580E" w:rsidP="005B580E">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DC190C">
              <w:rPr>
                <w:rFonts w:asciiTheme="minorHAnsi" w:hAnsiTheme="minorHAnsi" w:cstheme="minorHAnsi"/>
                <w:b/>
                <w:bCs/>
                <w:i/>
                <w:iCs/>
              </w:rPr>
              <w:t xml:space="preserve">                </w:t>
            </w:r>
            <w:r w:rsidRPr="00DC190C">
              <w:rPr>
                <w:rFonts w:asciiTheme="minorHAnsi" w:hAnsiTheme="minorHAnsi" w:cstheme="minorHAnsi"/>
                <w:i/>
                <w:iCs/>
              </w:rPr>
              <w:t>Please indicate zero cost if no additional charges.</w:t>
            </w:r>
          </w:p>
          <w:p w14:paraId="23C7B280"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4E2C920B" w:rsidR="00036D94" w:rsidRPr="00036D94" w:rsidRDefault="005B580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3ED5AF43" w:rsidR="00036D94" w:rsidRPr="00036D94" w:rsidRDefault="005B580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1DC9D7C7" w:rsidR="00036D94" w:rsidRPr="00036D94" w:rsidRDefault="0010144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5B580E">
              <w:rPr>
                <w:rFonts w:asciiTheme="minorHAnsi" w:hAnsiTheme="minorHAnsi" w:cstheme="minorHAnsi"/>
              </w:rPr>
              <w:t>500</w:t>
            </w:r>
          </w:p>
        </w:tc>
      </w:tr>
      <w:tr w:rsidR="00036D94" w:rsidRPr="00F34D79" w14:paraId="168936D1"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596F258"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ADC0A6F" w14:textId="077DF564" w:rsidR="00036D94" w:rsidRPr="00F34D79" w:rsidRDefault="00101443"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01443">
              <w:rPr>
                <w:rFonts w:asciiTheme="minorHAnsi" w:hAnsiTheme="minorHAnsi" w:cstheme="minorHAnsi"/>
                <w:b/>
                <w:bCs/>
              </w:rPr>
              <w:t xml:space="preserve">Quality </w:t>
            </w:r>
            <w:r w:rsidR="005B580E">
              <w:rPr>
                <w:rFonts w:asciiTheme="minorHAnsi" w:hAnsiTheme="minorHAnsi" w:cstheme="minorHAnsi"/>
                <w:b/>
                <w:bCs/>
              </w:rPr>
              <w:t>and Technical Merit</w:t>
            </w:r>
          </w:p>
        </w:tc>
      </w:tr>
      <w:tr w:rsidR="00036D94" w:rsidRPr="00F34D79" w14:paraId="005D9D64"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E9653E1"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23AAD93" w14:textId="77777777" w:rsidR="006A2751" w:rsidRDefault="006A2751">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 xml:space="preserve">All equipment and systems proposed under this competition shall be robust, safe, fit for purpose and suitable for use within an education and training environment. Tenderers are required to demonstrate, by reference to relevant product information, technical documentation and supporting evidence, that each item proposed meets or exceeds the minimum specification applicable to the relevant lot. The technical specifications set out in the tender documentation constitute the </w:t>
            </w:r>
            <w:r>
              <w:rPr>
                <w:rFonts w:ascii="Calibri" w:hAnsi="Calibri" w:cs="Calibri"/>
                <w:b/>
                <w:bCs/>
                <w:color w:val="000000"/>
                <w:u w:val="single"/>
              </w:rPr>
              <w:t>minimum</w:t>
            </w:r>
            <w:r>
              <w:rPr>
                <w:rFonts w:ascii="Calibri" w:hAnsi="Calibri" w:cs="Calibri"/>
                <w:color w:val="000000"/>
              </w:rPr>
              <w:t xml:space="preserve"> requirements. Tenderers should ensure that all proposed products are of an appropriate quality and standard to support practical training delivery, learner safety and the operational requirements of the relevant programme area.</w:t>
            </w:r>
          </w:p>
          <w:p w14:paraId="39C483BB" w14:textId="77777777" w:rsidR="00A90B66" w:rsidRPr="00F36EE9" w:rsidRDefault="00A90B66" w:rsidP="00A90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lang w:val="en-GB"/>
              </w:rPr>
            </w:pPr>
          </w:p>
          <w:p w14:paraId="5521F9CF" w14:textId="77777777" w:rsidR="006A2751" w:rsidRPr="006A2751" w:rsidRDefault="006A2751" w:rsidP="006A2751">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kern w:val="2"/>
                <w14:ligatures w14:val="standardContextual"/>
              </w:rPr>
            </w:pPr>
            <w:r w:rsidRPr="006A2751">
              <w:rPr>
                <w:rFonts w:ascii="Calibri" w:hAnsi="Calibri" w:cs="Calibri"/>
                <w:color w:val="000000"/>
                <w:lang w:val="en-GB"/>
              </w:rPr>
              <w:t xml:space="preserve">Tenderers are required to supply an electronic catalogue and reference the relevant pages. Tenderers should ensure that links provided to catalogue items meet the minimum specification required in </w:t>
            </w:r>
            <w:r w:rsidRPr="006A2751">
              <w:rPr>
                <w:rFonts w:ascii="Calibri" w:hAnsi="Calibri" w:cs="Calibri"/>
                <w:b/>
                <w:bCs/>
                <w:color w:val="000000"/>
                <w:lang w:val="en-GB"/>
              </w:rPr>
              <w:t>Appendix 2</w:t>
            </w:r>
            <w:r w:rsidRPr="006A2751">
              <w:rPr>
                <w:rFonts w:ascii="Calibri" w:hAnsi="Calibri" w:cs="Calibri"/>
                <w:color w:val="000000"/>
                <w:lang w:val="en-GB"/>
              </w:rPr>
              <w:t>.</w:t>
            </w:r>
          </w:p>
          <w:p w14:paraId="3508B3A8" w14:textId="77777777" w:rsidR="00A90B66" w:rsidRPr="00F36EE9" w:rsidRDefault="00A90B66" w:rsidP="00A90B66">
            <w:pPr>
              <w:ind w:left="720"/>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p w14:paraId="29E10CAC" w14:textId="77777777" w:rsidR="00A90B66" w:rsidRPr="00711804" w:rsidRDefault="00A90B66" w:rsidP="00A90B66">
            <w:pPr>
              <w:pStyle w:val="ListParagraph"/>
              <w:numPr>
                <w:ilvl w:val="0"/>
                <w:numId w:val="1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lang w:val="en-GB"/>
              </w:rPr>
            </w:pPr>
            <w:r>
              <w:rPr>
                <w:rFonts w:ascii="Calibri" w:hAnsi="Calibri" w:cs="Calibri"/>
                <w:color w:val="000000"/>
                <w:lang w:val="en-GB"/>
              </w:rPr>
              <w:t>Tenderers shall clearly identify all safety-critical features, applicable certifications, compatibility requirements, software and licensing requirements, communications functionality, battery and charging arrangements, maintenance requirements, user limitations and any other matters relevant to the safe, effective and compliant use of the items proposed.</w:t>
            </w:r>
          </w:p>
          <w:p w14:paraId="39AFF7C1" w14:textId="77777777" w:rsidR="00A90B66" w:rsidRPr="00660A8C" w:rsidRDefault="00A90B66" w:rsidP="00A90B66">
            <w:pPr>
              <w:pStyle w:val="ListParagraph"/>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p w14:paraId="2EC075B7" w14:textId="77777777" w:rsidR="00A90B66" w:rsidRPr="00BB4824" w:rsidRDefault="00A90B66" w:rsidP="00A90B66">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BB4824">
              <w:rPr>
                <w:rFonts w:ascii="Calibri" w:hAnsi="Calibri" w:cs="Calibri"/>
                <w:color w:val="000000"/>
                <w:lang w:val="en-GB"/>
              </w:rPr>
              <w:t xml:space="preserve">Any features </w:t>
            </w:r>
            <w:proofErr w:type="gramStart"/>
            <w:r w:rsidRPr="00BB4824">
              <w:rPr>
                <w:rFonts w:ascii="Calibri" w:hAnsi="Calibri" w:cs="Calibri"/>
                <w:color w:val="000000"/>
                <w:lang w:val="en-GB"/>
              </w:rPr>
              <w:t>in excess of</w:t>
            </w:r>
            <w:proofErr w:type="gramEnd"/>
            <w:r w:rsidRPr="00BB4824">
              <w:rPr>
                <w:rFonts w:ascii="Calibri" w:hAnsi="Calibri" w:cs="Calibri"/>
                <w:color w:val="000000"/>
                <w:lang w:val="en-GB"/>
              </w:rPr>
              <w:t xml:space="preserve"> the minimum required must be highlighted. Additional marks may be awarded where such features are relevant, proportionate and demonstrably beneficial to the intended education and training environment. Tenderers should note that premium, specialist or higher-specification features which exceed the operational requirements of a training environment, or which do not provide a clear practical benefit to the Contracting Authority, may not attract additional marks.</w:t>
            </w:r>
          </w:p>
          <w:p w14:paraId="2870B5B7" w14:textId="77777777" w:rsidR="00A90B66" w:rsidRDefault="00A90B66" w:rsidP="00A90B66">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06F7E4DB" w14:textId="77777777" w:rsidR="00A90B66" w:rsidRDefault="00A90B66" w:rsidP="00A90B66">
            <w:pPr>
              <w:pStyle w:val="ListParagraph"/>
              <w:numPr>
                <w:ilvl w:val="0"/>
                <w:numId w:val="15"/>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E611A">
              <w:rPr>
                <w:rFonts w:asciiTheme="minorHAnsi" w:hAnsiTheme="minorHAnsi" w:cstheme="minorHAnsi"/>
              </w:rPr>
              <w:t xml:space="preserve">Tenderers must provide details of manufacturer’s warranties for items of equipment being supplied </w:t>
            </w:r>
            <w:r>
              <w:rPr>
                <w:rFonts w:asciiTheme="minorHAnsi" w:hAnsiTheme="minorHAnsi" w:cstheme="minorHAnsi"/>
              </w:rPr>
              <w:t>where applicable.</w:t>
            </w:r>
          </w:p>
          <w:p w14:paraId="781CB521"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19360D2B"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Default="00036D94" w:rsidP="00963876">
            <w:pPr>
              <w:rPr>
                <w:rFonts w:asciiTheme="minorHAnsi" w:hAnsiTheme="minorHAnsi" w:cstheme="minorHAnsi"/>
                <w:b w:val="0"/>
                <w:bCs w:val="0"/>
              </w:rPr>
            </w:pPr>
          </w:p>
          <w:p w14:paraId="0D991559" w14:textId="77777777" w:rsidR="00AC136A" w:rsidRDefault="00AC136A" w:rsidP="00963876">
            <w:pPr>
              <w:rPr>
                <w:rFonts w:asciiTheme="minorHAnsi" w:hAnsiTheme="minorHAnsi" w:cstheme="minorHAnsi"/>
                <w:b w:val="0"/>
                <w:bCs w:val="0"/>
              </w:rPr>
            </w:pPr>
          </w:p>
          <w:p w14:paraId="2B849193" w14:textId="77777777" w:rsidR="00AC136A" w:rsidRDefault="00AC136A" w:rsidP="00963876">
            <w:pPr>
              <w:rPr>
                <w:rFonts w:asciiTheme="minorHAnsi" w:hAnsiTheme="minorHAnsi" w:cstheme="minorHAnsi"/>
                <w:b w:val="0"/>
                <w:bCs w:val="0"/>
              </w:rPr>
            </w:pPr>
          </w:p>
          <w:p w14:paraId="5A7372EA" w14:textId="77777777" w:rsidR="00AC136A" w:rsidRDefault="00AC136A" w:rsidP="00963876">
            <w:pPr>
              <w:rPr>
                <w:rFonts w:asciiTheme="minorHAnsi" w:hAnsiTheme="minorHAnsi" w:cstheme="minorHAnsi"/>
                <w:b w:val="0"/>
                <w:bCs w:val="0"/>
              </w:rPr>
            </w:pPr>
          </w:p>
          <w:p w14:paraId="67142F82" w14:textId="77777777" w:rsidR="00AC136A" w:rsidRDefault="00AC136A" w:rsidP="00963876">
            <w:pPr>
              <w:rPr>
                <w:rFonts w:asciiTheme="minorHAnsi" w:hAnsiTheme="minorHAnsi" w:cstheme="minorHAnsi"/>
                <w:b w:val="0"/>
                <w:bCs w:val="0"/>
              </w:rPr>
            </w:pPr>
          </w:p>
          <w:p w14:paraId="2DE60D13" w14:textId="77777777" w:rsidR="00AC136A" w:rsidRDefault="00AC136A" w:rsidP="00963876">
            <w:pPr>
              <w:rPr>
                <w:rFonts w:asciiTheme="minorHAnsi" w:hAnsiTheme="minorHAnsi" w:cstheme="minorHAnsi"/>
                <w:b w:val="0"/>
                <w:bCs w:val="0"/>
              </w:rPr>
            </w:pPr>
          </w:p>
          <w:p w14:paraId="578814F2" w14:textId="77777777" w:rsidR="00AC136A" w:rsidRDefault="00AC136A" w:rsidP="00963876">
            <w:pPr>
              <w:rPr>
                <w:rFonts w:asciiTheme="minorHAnsi" w:hAnsiTheme="minorHAnsi" w:cstheme="minorHAnsi"/>
                <w:b w:val="0"/>
                <w:bCs w:val="0"/>
              </w:rPr>
            </w:pPr>
          </w:p>
          <w:p w14:paraId="64D9648A" w14:textId="77777777" w:rsidR="00AC136A" w:rsidRDefault="00AC136A" w:rsidP="00963876">
            <w:pPr>
              <w:rPr>
                <w:rFonts w:asciiTheme="minorHAnsi" w:hAnsiTheme="minorHAnsi" w:cstheme="minorHAnsi"/>
                <w:b w:val="0"/>
                <w:bCs w:val="0"/>
              </w:rPr>
            </w:pPr>
          </w:p>
          <w:p w14:paraId="0513EC73" w14:textId="77777777" w:rsidR="00AC136A" w:rsidRDefault="00AC136A" w:rsidP="00963876">
            <w:pPr>
              <w:rPr>
                <w:rFonts w:asciiTheme="minorHAnsi" w:hAnsiTheme="minorHAnsi" w:cstheme="minorHAnsi"/>
                <w:b w:val="0"/>
                <w:bCs w:val="0"/>
              </w:rPr>
            </w:pPr>
          </w:p>
          <w:p w14:paraId="1B92DCC3" w14:textId="77777777" w:rsidR="00A90B66" w:rsidRDefault="00A90B66" w:rsidP="00963876">
            <w:pPr>
              <w:rPr>
                <w:rFonts w:asciiTheme="minorHAnsi" w:hAnsiTheme="minorHAnsi" w:cstheme="minorHAnsi"/>
                <w:b w:val="0"/>
                <w:bCs w:val="0"/>
              </w:rPr>
            </w:pPr>
          </w:p>
          <w:p w14:paraId="6B01F6FB" w14:textId="77777777" w:rsidR="00A90B66" w:rsidRDefault="00A90B66" w:rsidP="00963876">
            <w:pPr>
              <w:rPr>
                <w:rFonts w:asciiTheme="minorHAnsi" w:hAnsiTheme="minorHAnsi" w:cstheme="minorHAnsi"/>
                <w:b w:val="0"/>
                <w:bCs w:val="0"/>
              </w:rPr>
            </w:pPr>
          </w:p>
          <w:p w14:paraId="7EC72FCC" w14:textId="77777777" w:rsidR="00A90B66" w:rsidRDefault="00A90B66" w:rsidP="00963876">
            <w:pPr>
              <w:rPr>
                <w:rFonts w:asciiTheme="minorHAnsi" w:hAnsiTheme="minorHAnsi" w:cstheme="minorHAnsi"/>
                <w:b w:val="0"/>
                <w:bCs w:val="0"/>
              </w:rPr>
            </w:pPr>
          </w:p>
          <w:p w14:paraId="1ABE1F17" w14:textId="77777777" w:rsidR="00A90B66" w:rsidRDefault="00A90B66" w:rsidP="00963876">
            <w:pPr>
              <w:rPr>
                <w:rFonts w:asciiTheme="minorHAnsi" w:hAnsiTheme="minorHAnsi" w:cstheme="minorHAnsi"/>
                <w:b w:val="0"/>
                <w:bCs w:val="0"/>
              </w:rPr>
            </w:pPr>
          </w:p>
          <w:p w14:paraId="5549872D" w14:textId="77777777" w:rsidR="00A90B66" w:rsidRDefault="00A90B66" w:rsidP="00963876">
            <w:pPr>
              <w:rPr>
                <w:rFonts w:asciiTheme="minorHAnsi" w:hAnsiTheme="minorHAnsi" w:cstheme="minorHAnsi"/>
                <w:b w:val="0"/>
                <w:bCs w:val="0"/>
              </w:rPr>
            </w:pPr>
          </w:p>
          <w:p w14:paraId="53280E99" w14:textId="77777777" w:rsidR="00A90B66" w:rsidRDefault="00A90B66" w:rsidP="00963876">
            <w:pPr>
              <w:rPr>
                <w:rFonts w:asciiTheme="minorHAnsi" w:hAnsiTheme="minorHAnsi" w:cstheme="minorHAnsi"/>
                <w:b w:val="0"/>
                <w:bCs w:val="0"/>
              </w:rPr>
            </w:pPr>
          </w:p>
          <w:p w14:paraId="17E4D90D" w14:textId="77777777" w:rsidR="00A90B66" w:rsidRDefault="00A90B66" w:rsidP="00963876">
            <w:pPr>
              <w:rPr>
                <w:rFonts w:asciiTheme="minorHAnsi" w:hAnsiTheme="minorHAnsi" w:cstheme="minorHAnsi"/>
                <w:b w:val="0"/>
                <w:bCs w:val="0"/>
              </w:rPr>
            </w:pPr>
          </w:p>
          <w:p w14:paraId="3B63D463" w14:textId="77777777" w:rsidR="00A90B66" w:rsidRDefault="00A90B66" w:rsidP="00963876">
            <w:pPr>
              <w:rPr>
                <w:rFonts w:asciiTheme="minorHAnsi" w:hAnsiTheme="minorHAnsi" w:cstheme="minorHAnsi"/>
                <w:b w:val="0"/>
                <w:bCs w:val="0"/>
              </w:rPr>
            </w:pPr>
          </w:p>
          <w:p w14:paraId="113C35F6" w14:textId="77777777" w:rsidR="00A90B66" w:rsidRDefault="00A90B66" w:rsidP="00963876">
            <w:pPr>
              <w:rPr>
                <w:rFonts w:asciiTheme="minorHAnsi" w:hAnsiTheme="minorHAnsi" w:cstheme="minorHAnsi"/>
                <w:b w:val="0"/>
                <w:bCs w:val="0"/>
              </w:rPr>
            </w:pPr>
          </w:p>
          <w:p w14:paraId="5C4030CC" w14:textId="77777777" w:rsidR="00A90B66" w:rsidRDefault="00A90B66" w:rsidP="00963876">
            <w:pPr>
              <w:rPr>
                <w:rFonts w:asciiTheme="minorHAnsi" w:hAnsiTheme="minorHAnsi" w:cstheme="minorHAnsi"/>
                <w:b w:val="0"/>
                <w:bCs w:val="0"/>
              </w:rPr>
            </w:pPr>
          </w:p>
          <w:p w14:paraId="0F807600" w14:textId="77777777" w:rsidR="00A90B66" w:rsidRDefault="00A90B66" w:rsidP="00963876">
            <w:pPr>
              <w:rPr>
                <w:rFonts w:asciiTheme="minorHAnsi" w:hAnsiTheme="minorHAnsi" w:cstheme="minorHAnsi"/>
                <w:b w:val="0"/>
                <w:bCs w:val="0"/>
              </w:rPr>
            </w:pPr>
          </w:p>
          <w:p w14:paraId="61A72031" w14:textId="77777777" w:rsidR="00A90B66" w:rsidRDefault="00A90B66" w:rsidP="00963876">
            <w:pPr>
              <w:rPr>
                <w:rFonts w:asciiTheme="minorHAnsi" w:hAnsiTheme="minorHAnsi" w:cstheme="minorHAnsi"/>
                <w:b w:val="0"/>
                <w:bCs w:val="0"/>
              </w:rPr>
            </w:pPr>
          </w:p>
          <w:p w14:paraId="63FA5FD0" w14:textId="77777777" w:rsidR="00A90B66" w:rsidRDefault="00A90B66" w:rsidP="00963876">
            <w:pPr>
              <w:rPr>
                <w:rFonts w:asciiTheme="minorHAnsi" w:hAnsiTheme="minorHAnsi" w:cstheme="minorHAnsi"/>
                <w:b w:val="0"/>
                <w:bCs w:val="0"/>
              </w:rPr>
            </w:pPr>
          </w:p>
          <w:p w14:paraId="3C19A2E2" w14:textId="77777777" w:rsidR="00A90B66" w:rsidRDefault="00A90B66" w:rsidP="00963876">
            <w:pPr>
              <w:rPr>
                <w:rFonts w:asciiTheme="minorHAnsi" w:hAnsiTheme="minorHAnsi" w:cstheme="minorHAnsi"/>
                <w:b w:val="0"/>
                <w:bCs w:val="0"/>
              </w:rPr>
            </w:pPr>
          </w:p>
          <w:p w14:paraId="64166758" w14:textId="77777777" w:rsidR="00A90B66" w:rsidRDefault="00A90B66" w:rsidP="00963876">
            <w:pPr>
              <w:rPr>
                <w:rFonts w:asciiTheme="minorHAnsi" w:hAnsiTheme="minorHAnsi" w:cstheme="minorHAnsi"/>
                <w:b w:val="0"/>
                <w:bCs w:val="0"/>
              </w:rPr>
            </w:pPr>
          </w:p>
          <w:p w14:paraId="4AE66BDE" w14:textId="77777777" w:rsidR="00A90B66" w:rsidRDefault="00A90B66" w:rsidP="00963876">
            <w:pPr>
              <w:rPr>
                <w:rFonts w:asciiTheme="minorHAnsi" w:hAnsiTheme="minorHAnsi" w:cstheme="minorHAnsi"/>
                <w:b w:val="0"/>
                <w:bCs w:val="0"/>
              </w:rPr>
            </w:pPr>
          </w:p>
          <w:p w14:paraId="1745932B" w14:textId="77777777" w:rsidR="00A90B66" w:rsidRDefault="00A90B66" w:rsidP="00963876">
            <w:pPr>
              <w:rPr>
                <w:rFonts w:asciiTheme="minorHAnsi" w:hAnsiTheme="minorHAnsi" w:cstheme="minorHAnsi"/>
                <w:b w:val="0"/>
                <w:bCs w:val="0"/>
              </w:rPr>
            </w:pPr>
          </w:p>
          <w:p w14:paraId="18936DCB" w14:textId="77777777" w:rsidR="00A90B66" w:rsidRDefault="00A90B66" w:rsidP="00963876">
            <w:pPr>
              <w:rPr>
                <w:rFonts w:asciiTheme="minorHAnsi" w:hAnsiTheme="minorHAnsi" w:cstheme="minorHAnsi"/>
                <w:b w:val="0"/>
                <w:bCs w:val="0"/>
              </w:rPr>
            </w:pPr>
          </w:p>
          <w:p w14:paraId="55B2FE77" w14:textId="77777777" w:rsidR="00A90B66" w:rsidRDefault="00A90B66" w:rsidP="00963876">
            <w:pPr>
              <w:rPr>
                <w:rFonts w:asciiTheme="minorHAnsi" w:hAnsiTheme="minorHAnsi" w:cstheme="minorHAnsi"/>
                <w:b w:val="0"/>
                <w:bCs w:val="0"/>
              </w:rPr>
            </w:pPr>
          </w:p>
          <w:p w14:paraId="765AECE5" w14:textId="77777777" w:rsidR="00A90B66" w:rsidRDefault="00A90B66" w:rsidP="00963876">
            <w:pPr>
              <w:rPr>
                <w:rFonts w:asciiTheme="minorHAnsi" w:hAnsiTheme="minorHAnsi" w:cstheme="minorHAnsi"/>
                <w:b w:val="0"/>
                <w:bCs w:val="0"/>
              </w:rPr>
            </w:pPr>
          </w:p>
          <w:p w14:paraId="21C0FB26" w14:textId="77777777" w:rsidR="00A90B66" w:rsidRDefault="00A90B66" w:rsidP="00963876">
            <w:pPr>
              <w:rPr>
                <w:rFonts w:asciiTheme="minorHAnsi" w:hAnsiTheme="minorHAnsi" w:cstheme="minorHAnsi"/>
                <w:b w:val="0"/>
                <w:bCs w:val="0"/>
              </w:rPr>
            </w:pPr>
          </w:p>
          <w:p w14:paraId="6DCB9AF8" w14:textId="77777777" w:rsidR="00A90B66" w:rsidRDefault="00A90B66" w:rsidP="00963876">
            <w:pPr>
              <w:rPr>
                <w:rFonts w:asciiTheme="minorHAnsi" w:hAnsiTheme="minorHAnsi" w:cstheme="minorHAnsi"/>
                <w:b w:val="0"/>
                <w:bCs w:val="0"/>
              </w:rPr>
            </w:pPr>
          </w:p>
          <w:p w14:paraId="5680AAF2" w14:textId="77777777" w:rsidR="00A90B66" w:rsidRDefault="00A90B66" w:rsidP="00963876">
            <w:pPr>
              <w:rPr>
                <w:rFonts w:asciiTheme="minorHAnsi" w:hAnsiTheme="minorHAnsi" w:cstheme="minorHAnsi"/>
                <w:b w:val="0"/>
                <w:bCs w:val="0"/>
              </w:rPr>
            </w:pPr>
          </w:p>
          <w:p w14:paraId="03E26BC8" w14:textId="77777777" w:rsidR="00A90B66" w:rsidRDefault="00A90B66" w:rsidP="00963876">
            <w:pPr>
              <w:rPr>
                <w:rFonts w:asciiTheme="minorHAnsi" w:hAnsiTheme="minorHAnsi" w:cstheme="minorHAnsi"/>
                <w:b w:val="0"/>
                <w:bCs w:val="0"/>
              </w:rPr>
            </w:pPr>
          </w:p>
          <w:p w14:paraId="5A8EC122" w14:textId="77777777" w:rsidR="00A90B66" w:rsidRDefault="00A90B66" w:rsidP="00963876">
            <w:pPr>
              <w:rPr>
                <w:rFonts w:asciiTheme="minorHAnsi" w:hAnsiTheme="minorHAnsi" w:cstheme="minorHAnsi"/>
                <w:b w:val="0"/>
                <w:bCs w:val="0"/>
              </w:rPr>
            </w:pPr>
          </w:p>
          <w:p w14:paraId="1A989FA3" w14:textId="77777777" w:rsidR="00A90B66" w:rsidRDefault="00A90B66" w:rsidP="00963876">
            <w:pPr>
              <w:rPr>
                <w:rFonts w:asciiTheme="minorHAnsi" w:hAnsiTheme="minorHAnsi" w:cstheme="minorHAnsi"/>
                <w:b w:val="0"/>
                <w:bCs w:val="0"/>
              </w:rPr>
            </w:pPr>
          </w:p>
          <w:p w14:paraId="2ACCACC7" w14:textId="77777777" w:rsidR="00A90B66" w:rsidRDefault="00A90B66" w:rsidP="00963876">
            <w:pPr>
              <w:rPr>
                <w:rFonts w:asciiTheme="minorHAnsi" w:hAnsiTheme="minorHAnsi" w:cstheme="minorHAnsi"/>
                <w:b w:val="0"/>
                <w:bCs w:val="0"/>
              </w:rPr>
            </w:pPr>
          </w:p>
          <w:p w14:paraId="53FB2960" w14:textId="77777777" w:rsidR="00A90B66" w:rsidRDefault="00A90B66" w:rsidP="00963876">
            <w:pPr>
              <w:rPr>
                <w:rFonts w:asciiTheme="minorHAnsi" w:hAnsiTheme="minorHAnsi" w:cstheme="minorHAnsi"/>
                <w:b w:val="0"/>
                <w:bCs w:val="0"/>
              </w:rPr>
            </w:pPr>
          </w:p>
          <w:p w14:paraId="73397D7A" w14:textId="77777777" w:rsidR="00A90B66" w:rsidRDefault="00A90B66" w:rsidP="00963876">
            <w:pPr>
              <w:rPr>
                <w:rFonts w:asciiTheme="minorHAnsi" w:hAnsiTheme="minorHAnsi" w:cstheme="minorHAnsi"/>
                <w:b w:val="0"/>
                <w:bCs w:val="0"/>
              </w:rPr>
            </w:pPr>
          </w:p>
          <w:p w14:paraId="46273899" w14:textId="77777777" w:rsidR="00A90B66" w:rsidRDefault="00A90B66" w:rsidP="00963876">
            <w:pPr>
              <w:rPr>
                <w:rFonts w:asciiTheme="minorHAnsi" w:hAnsiTheme="minorHAnsi" w:cstheme="minorHAnsi"/>
                <w:b w:val="0"/>
                <w:bCs w:val="0"/>
              </w:rPr>
            </w:pPr>
          </w:p>
          <w:p w14:paraId="1A7B24DF" w14:textId="77777777" w:rsidR="00A90B66" w:rsidRDefault="00A90B66" w:rsidP="00963876">
            <w:pPr>
              <w:rPr>
                <w:rFonts w:asciiTheme="minorHAnsi" w:hAnsiTheme="minorHAnsi" w:cstheme="minorHAnsi"/>
                <w:b w:val="0"/>
                <w:bCs w:val="0"/>
              </w:rPr>
            </w:pPr>
          </w:p>
          <w:p w14:paraId="64C8695F" w14:textId="77777777" w:rsidR="00A90B66" w:rsidRDefault="00A90B66" w:rsidP="00963876">
            <w:pPr>
              <w:rPr>
                <w:rFonts w:asciiTheme="minorHAnsi" w:hAnsiTheme="minorHAnsi" w:cstheme="minorHAnsi"/>
                <w:b w:val="0"/>
                <w:bCs w:val="0"/>
              </w:rPr>
            </w:pPr>
          </w:p>
          <w:p w14:paraId="6A8A20FF" w14:textId="77777777" w:rsidR="00A90B66" w:rsidRDefault="00A90B66" w:rsidP="00963876">
            <w:pPr>
              <w:rPr>
                <w:rFonts w:asciiTheme="minorHAnsi" w:hAnsiTheme="minorHAnsi" w:cstheme="minorHAnsi"/>
                <w:b w:val="0"/>
                <w:bCs w:val="0"/>
              </w:rPr>
            </w:pPr>
          </w:p>
          <w:p w14:paraId="151E5BF5" w14:textId="77777777" w:rsidR="00A90B66" w:rsidRDefault="00A90B66" w:rsidP="00963876">
            <w:pPr>
              <w:rPr>
                <w:rFonts w:asciiTheme="minorHAnsi" w:hAnsiTheme="minorHAnsi" w:cstheme="minorHAnsi"/>
                <w:b w:val="0"/>
                <w:bCs w:val="0"/>
              </w:rPr>
            </w:pPr>
          </w:p>
          <w:p w14:paraId="04B8D18D" w14:textId="77777777" w:rsidR="00036D94" w:rsidRPr="00F34D79" w:rsidRDefault="00036D94" w:rsidP="00963876">
            <w:pPr>
              <w:rPr>
                <w:rFonts w:asciiTheme="minorHAnsi" w:hAnsiTheme="minorHAnsi" w:cstheme="minorHAnsi"/>
              </w:rPr>
            </w:pPr>
          </w:p>
        </w:tc>
      </w:tr>
    </w:tbl>
    <w:p w14:paraId="08FFAD07" w14:textId="3074D68C" w:rsidR="00053819" w:rsidRPr="00F34D79" w:rsidRDefault="00053819" w:rsidP="00AC136A">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lastRenderedPageBreak/>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1DA1DC3B" w:rsidR="00036D94" w:rsidRPr="00036D94" w:rsidRDefault="002E4DB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w:t>
            </w:r>
            <w:r w:rsidR="006A46D3">
              <w:rPr>
                <w:rFonts w:asciiTheme="minorHAnsi" w:hAnsiTheme="minorHAnsi" w:cstheme="minorHAnsi"/>
              </w:rPr>
              <w:t>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0D98C7F5" w:rsidR="00036D94" w:rsidRPr="00036D94" w:rsidRDefault="002E4DB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w:t>
            </w:r>
            <w:r w:rsidR="004E36FB">
              <w:rPr>
                <w:rFonts w:asciiTheme="minorHAnsi" w:hAnsiTheme="minorHAnsi" w:cstheme="minorHAnsi"/>
              </w:rPr>
              <w:t>,</w:t>
            </w:r>
            <w:r w:rsidR="006A46D3">
              <w:rPr>
                <w:rFonts w:asciiTheme="minorHAnsi" w:hAnsiTheme="minorHAnsi" w:cstheme="minorHAnsi"/>
              </w:rPr>
              <w:t>0</w:t>
            </w:r>
            <w:r w:rsidR="004E36FB">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424F86C8" w:rsidR="00036D94" w:rsidRPr="00036D94" w:rsidRDefault="002E4DB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0A44BB">
              <w:rPr>
                <w:rFonts w:asciiTheme="minorHAnsi" w:hAnsiTheme="minorHAnsi" w:cstheme="minorHAnsi"/>
              </w:rPr>
              <w:t>,</w:t>
            </w:r>
            <w:r>
              <w:rPr>
                <w:rFonts w:asciiTheme="minorHAnsi" w:hAnsiTheme="minorHAnsi" w:cstheme="minorHAnsi"/>
              </w:rPr>
              <w:t>0</w:t>
            </w:r>
            <w:r w:rsidR="006A46D3">
              <w:rPr>
                <w:rFonts w:asciiTheme="minorHAnsi" w:hAnsiTheme="minorHAnsi" w:cstheme="minorHAnsi"/>
              </w:rPr>
              <w:t>00</w:t>
            </w:r>
          </w:p>
        </w:tc>
      </w:tr>
      <w:tr w:rsidR="00036D94" w:rsidRPr="00F34D79" w14:paraId="6EC6B831"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573943A"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E0A5E0B" w14:textId="502BEC1D" w:rsidR="00036D94" w:rsidRPr="00F34D79" w:rsidRDefault="0025101E"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b/>
                <w:bCs/>
              </w:rPr>
              <w:t xml:space="preserve">Staff Training, </w:t>
            </w:r>
            <w:r w:rsidR="001112F9" w:rsidRPr="001112F9">
              <w:rPr>
                <w:rFonts w:asciiTheme="minorHAnsi" w:hAnsiTheme="minorHAnsi" w:cstheme="minorHAnsi"/>
                <w:b/>
                <w:bCs/>
              </w:rPr>
              <w:t>Supply-Chain, Delivery, Assembly and Installation Proposals</w:t>
            </w:r>
          </w:p>
        </w:tc>
      </w:tr>
      <w:tr w:rsidR="00036D94" w:rsidRPr="00F34D79" w14:paraId="792F53B3"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4224BA8"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Tenderers shall set out any staff training, familiarisation, handover or user support proposed or required to facilitate the safe and effective use of the equipment and systems tendered. Such supports may include, where relevant, training or familiarisation in respect of water rescue equipment, climbing and height rescue equipment, communication systems and virtual reality headset equipment. Operator guides, equipment manuals, safety documentation and user instructions shall be provided in hard copy and/or electronic format in the English language.</w:t>
            </w:r>
          </w:p>
          <w:p w14:paraId="42BD5049"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3BDE72B"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Having regard to potential supply-chain constraints which may affect price certainty, availability, lead times and delivery schedules, Tenderers are required to identify any supply-chain vulnerabilities associated with the items proposed. Tenderers shall specify the elements of the relevant lot that may be affected, the nature and potential impact of the risk, and the proposed mitigation measures. Such measures may include, where appropriate, alternative sources of supply, maintenance of stock levels, continuity arrangements for specialist rescue equipment, replacement components, software licences, accessories and communications-related equipment.</w:t>
            </w:r>
          </w:p>
          <w:p w14:paraId="575A56FA"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4E4D889" w14:textId="77777777" w:rsidR="006A2751" w:rsidRDefault="006A2751">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 xml:space="preserve">Lead times proposed must incorporate peak delivery periods, including August and September, and must be clearly stated for all items within each lot as set out in the Pricing Document (Appendix 3). </w:t>
            </w:r>
            <w:r>
              <w:rPr>
                <w:rFonts w:ascii="Calibri" w:hAnsi="Calibri" w:cs="Calibri"/>
                <w:b/>
                <w:bCs/>
                <w:color w:val="000000"/>
              </w:rPr>
              <w:t>Tenderers should note that the first batch of orders must be processed and delivered in full, and the corresponding invoices submitted and paid, before 31/12/2026.</w:t>
            </w:r>
          </w:p>
          <w:p w14:paraId="694AD1F0"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664DDCB"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Tenderers shall provide detailed proposals for delivery, assembly, installation, configuration and/or commissioning, where required, in respect of all items listed for each lot for which a tender is submitted. Proposals shall address the requirements of the relevant rescue equipment category, with due regard to health and safety, site access, safe handling, testing, configuration and readiness for use in a training environment.</w:t>
            </w:r>
          </w:p>
          <w:p w14:paraId="169DAD62"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4769D47" w14:textId="77777777" w:rsidR="006A2751" w:rsidRDefault="006A2751">
            <w:pPr>
              <w:pStyle w:val="Body"/>
              <w:ind w:left="33"/>
              <w:cnfStyle w:val="000000100000" w:firstRow="0" w:lastRow="0" w:firstColumn="0" w:lastColumn="0" w:oddVBand="0" w:evenVBand="0" w:oddHBand="1" w:evenHBand="0" w:firstRowFirstColumn="0" w:firstRowLastColumn="0" w:lastRowFirstColumn="0" w:lastRowLastColumn="0"/>
              <w:rPr>
                <w:rFonts w:eastAsia="Arial Unicode MS"/>
                <w:kern w:val="2"/>
                <w14:ligatures w14:val="standardContextual"/>
              </w:rPr>
            </w:pPr>
            <w:r>
              <w:rPr>
                <w:rFonts w:eastAsia="Arial Unicode MS"/>
              </w:rPr>
              <w:t xml:space="preserve">Delivery </w:t>
            </w:r>
            <w:r>
              <w:rPr>
                <w:rFonts w:eastAsia="Arial Unicode MS"/>
                <w:b/>
                <w:bCs/>
                <w:u w:val="single"/>
              </w:rPr>
              <w:t>MUST</w:t>
            </w:r>
            <w:r>
              <w:rPr>
                <w:rFonts w:eastAsia="Arial Unicode MS"/>
              </w:rPr>
              <w:t xml:space="preserve"> include all shipping charges, insurance, customs duties and all aspects as outlined in Delivered Duty Paid (DDP) Incoterms. Initial delivery </w:t>
            </w:r>
            <w:r>
              <w:rPr>
                <w:rFonts w:eastAsia="Arial Unicode MS"/>
                <w:b/>
                <w:bCs/>
                <w:u w:val="single"/>
              </w:rPr>
              <w:t>MUST</w:t>
            </w:r>
            <w:r>
              <w:rPr>
                <w:rFonts w:eastAsia="Arial Unicode MS"/>
              </w:rPr>
              <w:t xml:space="preserve"> be DDP to:</w:t>
            </w:r>
          </w:p>
          <w:p w14:paraId="44C9FF74" w14:textId="77777777" w:rsidR="00CB5226" w:rsidRPr="00971841" w:rsidRDefault="00CB5226" w:rsidP="00CB5226">
            <w:pPr>
              <w:pStyle w:val="Body"/>
              <w:ind w:left="11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1459CBA7" w14:textId="77777777" w:rsidR="00CB5226" w:rsidRPr="00971841" w:rsidRDefault="00CB5226" w:rsidP="00CB5226">
            <w:pPr>
              <w:pStyle w:val="Body"/>
              <w:ind w:left="3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71841">
              <w:rPr>
                <w:rFonts w:asciiTheme="minorHAnsi" w:hAnsiTheme="minorHAnsi" w:cstheme="minorHAnsi"/>
              </w:rPr>
              <w:t xml:space="preserve">CCFET </w:t>
            </w:r>
            <w:r>
              <w:rPr>
                <w:rFonts w:asciiTheme="minorHAnsi" w:hAnsiTheme="minorHAnsi" w:cstheme="minorHAnsi"/>
              </w:rPr>
              <w:t>Kinsale Campus</w:t>
            </w:r>
            <w:r w:rsidRPr="00971841">
              <w:rPr>
                <w:rFonts w:asciiTheme="minorHAnsi" w:hAnsiTheme="minorHAnsi" w:cstheme="minorHAnsi"/>
              </w:rPr>
              <w:t>,</w:t>
            </w:r>
          </w:p>
          <w:p w14:paraId="53E67638" w14:textId="77777777" w:rsidR="00CB5226" w:rsidRPr="00971841" w:rsidRDefault="00CB5226" w:rsidP="00CB5226">
            <w:pPr>
              <w:pStyle w:val="Body"/>
              <w:ind w:left="3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Bandon Road</w:t>
            </w:r>
            <w:r w:rsidRPr="00971841">
              <w:rPr>
                <w:rFonts w:asciiTheme="minorHAnsi" w:hAnsiTheme="minorHAnsi" w:cstheme="minorHAnsi"/>
              </w:rPr>
              <w:t>,</w:t>
            </w:r>
          </w:p>
          <w:p w14:paraId="4B523728" w14:textId="77777777" w:rsidR="00CB5226" w:rsidRDefault="00CB5226" w:rsidP="00CB5226">
            <w:pPr>
              <w:pStyle w:val="Body"/>
              <w:ind w:left="3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Kinsale,</w:t>
            </w:r>
          </w:p>
          <w:p w14:paraId="2C1ADA31" w14:textId="77777777" w:rsidR="00CB5226" w:rsidRPr="00971841" w:rsidRDefault="00CB5226" w:rsidP="00CB5226">
            <w:pPr>
              <w:pStyle w:val="Body"/>
              <w:ind w:left="3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Co. Cork</w:t>
            </w:r>
            <w:r w:rsidRPr="00971841">
              <w:rPr>
                <w:rFonts w:asciiTheme="minorHAnsi" w:hAnsiTheme="minorHAnsi" w:cstheme="minorHAnsi"/>
              </w:rPr>
              <w:t>,</w:t>
            </w:r>
          </w:p>
          <w:p w14:paraId="1D31496B" w14:textId="77777777" w:rsidR="00CB5226" w:rsidRDefault="00CB5226" w:rsidP="00CB5226">
            <w:pPr>
              <w:pStyle w:val="Body"/>
              <w:ind w:left="3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71841">
              <w:rPr>
                <w:rFonts w:asciiTheme="minorHAnsi" w:hAnsiTheme="minorHAnsi" w:cstheme="minorHAnsi"/>
              </w:rPr>
              <w:t>P</w:t>
            </w:r>
            <w:r>
              <w:rPr>
                <w:rFonts w:asciiTheme="minorHAnsi" w:hAnsiTheme="minorHAnsi" w:cstheme="minorHAnsi"/>
              </w:rPr>
              <w:t>17 NN67</w:t>
            </w:r>
            <w:r w:rsidRPr="00971841">
              <w:rPr>
                <w:rFonts w:asciiTheme="minorHAnsi" w:hAnsiTheme="minorHAnsi" w:cstheme="minorHAnsi"/>
              </w:rPr>
              <w:t>.</w:t>
            </w:r>
          </w:p>
          <w:p w14:paraId="06DA4985"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A9AA050" w14:textId="77777777" w:rsidR="006A2751" w:rsidRDefault="006A2751">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In addition, Tenderers should outline their approach to sourcing suitable sustainable packaging materials that protect their products during transportation and delivery.</w:t>
            </w:r>
          </w:p>
          <w:p w14:paraId="4BD2A6D6"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6B573096"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793A">
              <w:rPr>
                <w:rFonts w:asciiTheme="minorHAnsi" w:hAnsiTheme="minorHAnsi" w:cstheme="minorHAnsi"/>
              </w:rPr>
              <w:t>Tenderers should also outline their proposal for the removal and environmentally friendly disposal of all packaging from Cork ETB sites.</w:t>
            </w:r>
          </w:p>
          <w:p w14:paraId="0AEFEA53"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0FD2122"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793A">
              <w:rPr>
                <w:rFonts w:asciiTheme="minorHAnsi" w:hAnsiTheme="minorHAnsi" w:cstheme="minorHAnsi"/>
              </w:rPr>
              <w:t xml:space="preserve">In the case of all items, the supplier is responsible for unpacking and storing as directed by the </w:t>
            </w:r>
            <w:r>
              <w:rPr>
                <w:rFonts w:asciiTheme="minorHAnsi" w:hAnsiTheme="minorHAnsi" w:cstheme="minorHAnsi"/>
              </w:rPr>
              <w:t>centre</w:t>
            </w:r>
            <w:r w:rsidRPr="00C4793A">
              <w:rPr>
                <w:rFonts w:asciiTheme="minorHAnsi" w:hAnsiTheme="minorHAnsi" w:cstheme="minorHAnsi"/>
              </w:rPr>
              <w:t xml:space="preserve"> contact.  </w:t>
            </w:r>
          </w:p>
          <w:p w14:paraId="4FE0713C" w14:textId="77777777" w:rsidR="006A2751" w:rsidRDefault="006A2751">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10FD23D9"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793A">
              <w:rPr>
                <w:rFonts w:asciiTheme="minorHAnsi" w:hAnsiTheme="minorHAnsi" w:cstheme="minorHAnsi"/>
              </w:rPr>
              <w:t>When using 3</w:t>
            </w:r>
            <w:r w:rsidRPr="00C4793A">
              <w:rPr>
                <w:rFonts w:asciiTheme="minorHAnsi" w:hAnsiTheme="minorHAnsi" w:cstheme="minorHAnsi"/>
                <w:vertAlign w:val="superscript"/>
              </w:rPr>
              <w:t>rd</w:t>
            </w:r>
            <w:r w:rsidRPr="00C4793A">
              <w:rPr>
                <w:rFonts w:asciiTheme="minorHAnsi" w:hAnsiTheme="minorHAnsi" w:cstheme="minorHAnsi"/>
              </w:rPr>
              <w:t xml:space="preserve"> party transport providers, the obligation for this level of support will rest with the framework member who must organise attendance at site post-delivery of goods.  </w:t>
            </w:r>
          </w:p>
          <w:p w14:paraId="5A54F3A7" w14:textId="77777777" w:rsidR="00CB5226" w:rsidRPr="00C4793A"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81433E0" w14:textId="77777777" w:rsidR="00CB5226" w:rsidRDefault="00CB5226" w:rsidP="00CB5226">
            <w:pP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7DDC9BCB">
              <w:rPr>
                <w:rFonts w:asciiTheme="minorHAnsi" w:hAnsiTheme="minorHAnsi"/>
                <w:lang w:val="en-GB"/>
              </w:rPr>
              <w:t>Tenderers may from time to time and for the duration of the framework agreements be required to supply and deliver ad hoc or low value items or small quantities of equipment which may incur delivery charges. Please outline these charges</w:t>
            </w:r>
            <w:r>
              <w:rPr>
                <w:rFonts w:asciiTheme="minorHAnsi" w:hAnsiTheme="minorHAnsi"/>
                <w:lang w:val="en-GB"/>
              </w:rPr>
              <w:t>, including the minimum value to each order accepted,</w:t>
            </w:r>
            <w:r w:rsidRPr="7DDC9BCB">
              <w:rPr>
                <w:rFonts w:asciiTheme="minorHAnsi" w:hAnsiTheme="minorHAnsi"/>
                <w:lang w:val="en-GB"/>
              </w:rPr>
              <w:t xml:space="preserve"> within the relevant </w:t>
            </w:r>
            <w:r>
              <w:rPr>
                <w:rFonts w:asciiTheme="minorHAnsi" w:hAnsiTheme="minorHAnsi"/>
                <w:lang w:val="en-GB"/>
              </w:rPr>
              <w:t xml:space="preserve">lot on the </w:t>
            </w:r>
            <w:r w:rsidRPr="00C62293">
              <w:rPr>
                <w:rFonts w:asciiTheme="minorHAnsi" w:hAnsiTheme="minorHAnsi"/>
                <w:b/>
                <w:bCs/>
                <w:lang w:val="en-GB"/>
              </w:rPr>
              <w:t>Pricing Document (Appendix 3)</w:t>
            </w:r>
            <w:r w:rsidRPr="00EA5372">
              <w:rPr>
                <w:rFonts w:asciiTheme="minorHAnsi" w:hAnsiTheme="minorHAnsi"/>
                <w:lang w:val="en-GB"/>
              </w:rPr>
              <w:t>.</w:t>
            </w:r>
          </w:p>
          <w:p w14:paraId="110B4A55" w14:textId="0119C189" w:rsidR="00B55899" w:rsidRPr="00F34D79" w:rsidRDefault="00B55899" w:rsidP="00C02B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65A1D75A"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lastRenderedPageBreak/>
              <w:t>Tenderer’s Response</w:t>
            </w:r>
          </w:p>
        </w:tc>
      </w:tr>
      <w:tr w:rsidR="00036D94" w:rsidRPr="00F34D79" w14:paraId="3C50ACB1"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Pr="00F34D79" w:rsidRDefault="00036D94"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Default="00036D94" w:rsidP="00963876">
            <w:pPr>
              <w:rPr>
                <w:rFonts w:asciiTheme="minorHAnsi" w:hAnsiTheme="minorHAnsi" w:cstheme="minorHAnsi"/>
                <w:b w:val="0"/>
                <w:bCs w:val="0"/>
              </w:rPr>
            </w:pPr>
          </w:p>
          <w:p w14:paraId="2A4CDA67" w14:textId="77777777" w:rsidR="00BE6FE0" w:rsidRDefault="00BE6FE0" w:rsidP="00963876">
            <w:pPr>
              <w:rPr>
                <w:rFonts w:asciiTheme="minorHAnsi" w:hAnsiTheme="minorHAnsi" w:cstheme="minorHAnsi"/>
                <w:b w:val="0"/>
                <w:bCs w:val="0"/>
              </w:rPr>
            </w:pPr>
          </w:p>
          <w:p w14:paraId="3F26540A" w14:textId="77777777" w:rsidR="00BE6FE0" w:rsidRDefault="00BE6FE0" w:rsidP="00963876">
            <w:pPr>
              <w:rPr>
                <w:rFonts w:asciiTheme="minorHAnsi" w:hAnsiTheme="minorHAnsi" w:cstheme="minorHAnsi"/>
                <w:b w:val="0"/>
                <w:bCs w:val="0"/>
              </w:rPr>
            </w:pPr>
          </w:p>
          <w:p w14:paraId="1C56EBC3" w14:textId="77777777" w:rsidR="00BE6FE0" w:rsidRDefault="00BE6FE0" w:rsidP="00963876">
            <w:pPr>
              <w:rPr>
                <w:rFonts w:asciiTheme="minorHAnsi" w:hAnsiTheme="minorHAnsi" w:cstheme="minorHAnsi"/>
                <w:b w:val="0"/>
                <w:bCs w:val="0"/>
              </w:rPr>
            </w:pPr>
          </w:p>
          <w:p w14:paraId="764C6F3D" w14:textId="77777777" w:rsidR="00BE6FE0" w:rsidRDefault="00BE6FE0" w:rsidP="00963876">
            <w:pPr>
              <w:rPr>
                <w:rFonts w:asciiTheme="minorHAnsi" w:hAnsiTheme="minorHAnsi" w:cstheme="minorHAnsi"/>
                <w:b w:val="0"/>
                <w:bCs w:val="0"/>
              </w:rPr>
            </w:pPr>
          </w:p>
          <w:p w14:paraId="58D9461F" w14:textId="77777777" w:rsidR="00BE6FE0" w:rsidRDefault="00BE6FE0" w:rsidP="00963876">
            <w:pPr>
              <w:rPr>
                <w:rFonts w:asciiTheme="minorHAnsi" w:hAnsiTheme="minorHAnsi" w:cstheme="minorHAnsi"/>
                <w:b w:val="0"/>
                <w:bCs w:val="0"/>
              </w:rPr>
            </w:pPr>
          </w:p>
          <w:p w14:paraId="6D9A5AFA" w14:textId="77777777" w:rsidR="00BE6FE0" w:rsidRDefault="00BE6FE0" w:rsidP="00963876">
            <w:pPr>
              <w:rPr>
                <w:rFonts w:asciiTheme="minorHAnsi" w:hAnsiTheme="minorHAnsi" w:cstheme="minorHAnsi"/>
                <w:b w:val="0"/>
                <w:bCs w:val="0"/>
              </w:rPr>
            </w:pPr>
          </w:p>
          <w:p w14:paraId="22C0DC27" w14:textId="77777777" w:rsidR="00BE6FE0" w:rsidRDefault="00BE6FE0" w:rsidP="00963876">
            <w:pPr>
              <w:rPr>
                <w:rFonts w:asciiTheme="minorHAnsi" w:hAnsiTheme="minorHAnsi" w:cstheme="minorHAnsi"/>
                <w:b w:val="0"/>
                <w:bCs w:val="0"/>
              </w:rPr>
            </w:pPr>
          </w:p>
          <w:p w14:paraId="046203D4" w14:textId="77777777" w:rsidR="00BE6FE0" w:rsidRDefault="00BE6FE0" w:rsidP="00963876">
            <w:pPr>
              <w:rPr>
                <w:rFonts w:asciiTheme="minorHAnsi" w:hAnsiTheme="minorHAnsi" w:cstheme="minorHAnsi"/>
                <w:b w:val="0"/>
                <w:bCs w:val="0"/>
              </w:rPr>
            </w:pPr>
          </w:p>
          <w:p w14:paraId="1EC9C05F" w14:textId="77777777" w:rsidR="00BE6FE0" w:rsidRDefault="00BE6FE0" w:rsidP="00963876">
            <w:pPr>
              <w:rPr>
                <w:rFonts w:asciiTheme="minorHAnsi" w:hAnsiTheme="minorHAnsi" w:cstheme="minorHAnsi"/>
                <w:b w:val="0"/>
                <w:bCs w:val="0"/>
              </w:rPr>
            </w:pPr>
          </w:p>
          <w:p w14:paraId="52443297" w14:textId="77777777" w:rsidR="00BE6FE0" w:rsidRDefault="00BE6FE0" w:rsidP="00963876">
            <w:pPr>
              <w:rPr>
                <w:rFonts w:asciiTheme="minorHAnsi" w:hAnsiTheme="minorHAnsi" w:cstheme="minorHAnsi"/>
                <w:b w:val="0"/>
                <w:bCs w:val="0"/>
              </w:rPr>
            </w:pPr>
          </w:p>
          <w:p w14:paraId="7B709D41" w14:textId="77777777" w:rsidR="00BE6FE0" w:rsidRDefault="00BE6FE0" w:rsidP="00963876">
            <w:pPr>
              <w:rPr>
                <w:rFonts w:asciiTheme="minorHAnsi" w:hAnsiTheme="minorHAnsi" w:cstheme="minorHAnsi"/>
                <w:b w:val="0"/>
                <w:bCs w:val="0"/>
              </w:rPr>
            </w:pPr>
          </w:p>
          <w:p w14:paraId="01D19422" w14:textId="77777777" w:rsidR="00BE6FE0" w:rsidRDefault="00BE6FE0" w:rsidP="00963876">
            <w:pPr>
              <w:rPr>
                <w:rFonts w:asciiTheme="minorHAnsi" w:hAnsiTheme="minorHAnsi" w:cstheme="minorHAnsi"/>
                <w:b w:val="0"/>
                <w:bCs w:val="0"/>
              </w:rPr>
            </w:pPr>
          </w:p>
          <w:p w14:paraId="26B0BF8C" w14:textId="77777777" w:rsidR="00BE6FE0" w:rsidRDefault="00BE6FE0" w:rsidP="00963876">
            <w:pPr>
              <w:rPr>
                <w:rFonts w:asciiTheme="minorHAnsi" w:hAnsiTheme="minorHAnsi" w:cstheme="minorHAnsi"/>
                <w:b w:val="0"/>
                <w:bCs w:val="0"/>
              </w:rPr>
            </w:pPr>
          </w:p>
          <w:p w14:paraId="593730C5" w14:textId="77777777" w:rsidR="00BE6FE0" w:rsidRDefault="00BE6FE0" w:rsidP="00963876">
            <w:pPr>
              <w:rPr>
                <w:rFonts w:asciiTheme="minorHAnsi" w:hAnsiTheme="minorHAnsi" w:cstheme="minorHAnsi"/>
                <w:b w:val="0"/>
                <w:bCs w:val="0"/>
              </w:rPr>
            </w:pPr>
          </w:p>
          <w:p w14:paraId="5F56CF54" w14:textId="77777777" w:rsidR="00BE6FE0" w:rsidRDefault="00BE6FE0" w:rsidP="00963876">
            <w:pPr>
              <w:rPr>
                <w:rFonts w:asciiTheme="minorHAnsi" w:hAnsiTheme="minorHAnsi" w:cstheme="minorHAnsi"/>
                <w:b w:val="0"/>
                <w:bCs w:val="0"/>
              </w:rPr>
            </w:pPr>
          </w:p>
          <w:p w14:paraId="21437A12" w14:textId="77777777" w:rsidR="00BE6FE0" w:rsidRDefault="00BE6FE0" w:rsidP="00963876">
            <w:pPr>
              <w:rPr>
                <w:rFonts w:asciiTheme="minorHAnsi" w:hAnsiTheme="minorHAnsi" w:cstheme="minorHAnsi"/>
                <w:b w:val="0"/>
                <w:bCs w:val="0"/>
              </w:rPr>
            </w:pPr>
          </w:p>
          <w:p w14:paraId="3214D23E" w14:textId="77777777" w:rsidR="00BE6FE0" w:rsidRDefault="00BE6FE0" w:rsidP="00963876">
            <w:pPr>
              <w:rPr>
                <w:rFonts w:asciiTheme="minorHAnsi" w:hAnsiTheme="minorHAnsi" w:cstheme="minorHAnsi"/>
                <w:b w:val="0"/>
                <w:bCs w:val="0"/>
              </w:rPr>
            </w:pPr>
          </w:p>
          <w:p w14:paraId="17546054" w14:textId="77777777" w:rsidR="00BE6FE0" w:rsidRDefault="00BE6FE0" w:rsidP="00963876">
            <w:pPr>
              <w:rPr>
                <w:rFonts w:asciiTheme="minorHAnsi" w:hAnsiTheme="minorHAnsi" w:cstheme="minorHAnsi"/>
                <w:b w:val="0"/>
                <w:bCs w:val="0"/>
              </w:rPr>
            </w:pPr>
          </w:p>
          <w:p w14:paraId="6FF60B57" w14:textId="77777777" w:rsidR="00BE6FE0" w:rsidRDefault="00BE6FE0" w:rsidP="00963876">
            <w:pPr>
              <w:rPr>
                <w:rFonts w:asciiTheme="minorHAnsi" w:hAnsiTheme="minorHAnsi" w:cstheme="minorHAnsi"/>
                <w:b w:val="0"/>
                <w:bCs w:val="0"/>
              </w:rPr>
            </w:pPr>
          </w:p>
          <w:p w14:paraId="1233D6BF" w14:textId="77777777" w:rsidR="00BE6FE0" w:rsidRDefault="00BE6FE0" w:rsidP="00963876">
            <w:pPr>
              <w:rPr>
                <w:rFonts w:asciiTheme="minorHAnsi" w:hAnsiTheme="minorHAnsi" w:cstheme="minorHAnsi"/>
                <w:b w:val="0"/>
                <w:bCs w:val="0"/>
              </w:rPr>
            </w:pPr>
          </w:p>
          <w:p w14:paraId="54AEE439" w14:textId="77777777" w:rsidR="00BE6FE0" w:rsidRDefault="00BE6FE0" w:rsidP="00963876">
            <w:pPr>
              <w:rPr>
                <w:rFonts w:asciiTheme="minorHAnsi" w:hAnsiTheme="minorHAnsi" w:cstheme="minorHAnsi"/>
                <w:b w:val="0"/>
                <w:bCs w:val="0"/>
              </w:rPr>
            </w:pPr>
          </w:p>
          <w:p w14:paraId="5974E139" w14:textId="77777777" w:rsidR="00BE6FE0" w:rsidRDefault="00BE6FE0" w:rsidP="00963876">
            <w:pPr>
              <w:rPr>
                <w:rFonts w:asciiTheme="minorHAnsi" w:hAnsiTheme="minorHAnsi" w:cstheme="minorHAnsi"/>
                <w:b w:val="0"/>
                <w:bCs w:val="0"/>
              </w:rPr>
            </w:pPr>
          </w:p>
          <w:p w14:paraId="086F3DB2" w14:textId="77777777" w:rsidR="00BE6FE0" w:rsidRDefault="00BE6FE0" w:rsidP="00963876">
            <w:pPr>
              <w:rPr>
                <w:rFonts w:asciiTheme="minorHAnsi" w:hAnsiTheme="minorHAnsi" w:cstheme="minorHAnsi"/>
                <w:b w:val="0"/>
                <w:bCs w:val="0"/>
              </w:rPr>
            </w:pPr>
          </w:p>
          <w:p w14:paraId="108D57F2" w14:textId="77777777" w:rsidR="00BE6FE0" w:rsidRDefault="00BE6FE0" w:rsidP="00963876">
            <w:pPr>
              <w:rPr>
                <w:rFonts w:asciiTheme="minorHAnsi" w:hAnsiTheme="minorHAnsi" w:cstheme="minorHAnsi"/>
                <w:b w:val="0"/>
                <w:bCs w:val="0"/>
              </w:rPr>
            </w:pPr>
          </w:p>
          <w:p w14:paraId="0419BD1B" w14:textId="77777777" w:rsidR="00BE6FE0" w:rsidRDefault="00BE6FE0" w:rsidP="00963876">
            <w:pPr>
              <w:rPr>
                <w:rFonts w:asciiTheme="minorHAnsi" w:hAnsiTheme="minorHAnsi" w:cstheme="minorHAnsi"/>
                <w:b w:val="0"/>
                <w:bCs w:val="0"/>
              </w:rPr>
            </w:pPr>
          </w:p>
          <w:p w14:paraId="263A61BB" w14:textId="77777777" w:rsidR="00BE6FE0" w:rsidRDefault="00BE6FE0" w:rsidP="00963876">
            <w:pPr>
              <w:rPr>
                <w:rFonts w:asciiTheme="minorHAnsi" w:hAnsiTheme="minorHAnsi" w:cstheme="minorHAnsi"/>
                <w:b w:val="0"/>
                <w:bCs w:val="0"/>
              </w:rPr>
            </w:pPr>
          </w:p>
          <w:p w14:paraId="22495DBE" w14:textId="77777777" w:rsidR="00036D94" w:rsidRDefault="00036D94" w:rsidP="00963876">
            <w:pPr>
              <w:rPr>
                <w:rFonts w:asciiTheme="minorHAnsi" w:hAnsiTheme="minorHAnsi" w:cstheme="minorHAnsi"/>
              </w:rPr>
            </w:pPr>
          </w:p>
          <w:p w14:paraId="11F6521A" w14:textId="77777777" w:rsidR="008A3DCB" w:rsidRDefault="008A3DCB" w:rsidP="00963876">
            <w:pPr>
              <w:rPr>
                <w:rFonts w:asciiTheme="minorHAnsi" w:hAnsiTheme="minorHAnsi" w:cstheme="minorHAnsi"/>
              </w:rPr>
            </w:pPr>
          </w:p>
          <w:p w14:paraId="0916D0A7" w14:textId="77777777" w:rsidR="008A3DCB" w:rsidRDefault="008A3DCB" w:rsidP="00963876">
            <w:pPr>
              <w:rPr>
                <w:rFonts w:asciiTheme="minorHAnsi" w:hAnsiTheme="minorHAnsi" w:cstheme="minorHAnsi"/>
              </w:rPr>
            </w:pPr>
          </w:p>
          <w:p w14:paraId="3BE1FEDB" w14:textId="77777777" w:rsidR="008A3DCB" w:rsidRDefault="008A3DCB" w:rsidP="00963876">
            <w:pPr>
              <w:rPr>
                <w:rFonts w:asciiTheme="minorHAnsi" w:hAnsiTheme="minorHAnsi" w:cstheme="minorHAnsi"/>
              </w:rPr>
            </w:pPr>
          </w:p>
          <w:p w14:paraId="1FBE36BB" w14:textId="77777777" w:rsidR="008A3DCB" w:rsidRDefault="008A3DCB" w:rsidP="00963876">
            <w:pPr>
              <w:rPr>
                <w:rFonts w:asciiTheme="minorHAnsi" w:hAnsiTheme="minorHAnsi" w:cstheme="minorHAnsi"/>
              </w:rPr>
            </w:pPr>
          </w:p>
          <w:p w14:paraId="2B294B13" w14:textId="77777777" w:rsidR="008A3DCB" w:rsidRDefault="008A3DCB" w:rsidP="00963876">
            <w:pPr>
              <w:rPr>
                <w:rFonts w:asciiTheme="minorHAnsi" w:hAnsiTheme="minorHAnsi" w:cstheme="minorHAnsi"/>
              </w:rPr>
            </w:pPr>
          </w:p>
          <w:p w14:paraId="14F2074A" w14:textId="77777777" w:rsidR="008A3DCB" w:rsidRDefault="008A3DCB" w:rsidP="00963876">
            <w:pPr>
              <w:rPr>
                <w:rFonts w:asciiTheme="minorHAnsi" w:hAnsiTheme="minorHAnsi" w:cstheme="minorHAnsi"/>
              </w:rPr>
            </w:pPr>
          </w:p>
          <w:p w14:paraId="57EA19B1" w14:textId="77777777" w:rsidR="008A3DCB" w:rsidRDefault="008A3DCB" w:rsidP="00963876">
            <w:pPr>
              <w:rPr>
                <w:rFonts w:asciiTheme="minorHAnsi" w:hAnsiTheme="minorHAnsi" w:cstheme="minorHAnsi"/>
              </w:rPr>
            </w:pPr>
          </w:p>
          <w:p w14:paraId="55441C55" w14:textId="77777777" w:rsidR="008A3DCB" w:rsidRDefault="008A3DCB" w:rsidP="00963876">
            <w:pPr>
              <w:rPr>
                <w:rFonts w:asciiTheme="minorHAnsi" w:hAnsiTheme="minorHAnsi" w:cstheme="minorHAnsi"/>
              </w:rPr>
            </w:pPr>
          </w:p>
          <w:p w14:paraId="601A104A" w14:textId="77777777" w:rsidR="008A3DCB" w:rsidRDefault="008A3DCB" w:rsidP="00963876">
            <w:pPr>
              <w:rPr>
                <w:rFonts w:asciiTheme="minorHAnsi" w:hAnsiTheme="minorHAnsi" w:cstheme="minorHAnsi"/>
              </w:rPr>
            </w:pPr>
          </w:p>
          <w:p w14:paraId="23BE3F80" w14:textId="77777777" w:rsidR="008A3DCB" w:rsidRDefault="008A3DCB" w:rsidP="00963876">
            <w:pPr>
              <w:rPr>
                <w:rFonts w:asciiTheme="minorHAnsi" w:hAnsiTheme="minorHAnsi" w:cstheme="minorHAnsi"/>
              </w:rPr>
            </w:pPr>
          </w:p>
          <w:p w14:paraId="3A23190F" w14:textId="77777777" w:rsidR="008A3DCB" w:rsidRDefault="008A3DCB" w:rsidP="00963876">
            <w:pPr>
              <w:rPr>
                <w:rFonts w:asciiTheme="minorHAnsi" w:hAnsiTheme="minorHAnsi" w:cstheme="minorHAnsi"/>
              </w:rPr>
            </w:pPr>
          </w:p>
          <w:p w14:paraId="60BE3C0A" w14:textId="77777777" w:rsidR="008A3DCB" w:rsidRDefault="008A3DCB" w:rsidP="00963876">
            <w:pPr>
              <w:rPr>
                <w:rFonts w:asciiTheme="minorHAnsi" w:hAnsiTheme="minorHAnsi" w:cstheme="minorHAnsi"/>
              </w:rPr>
            </w:pPr>
          </w:p>
          <w:p w14:paraId="3EFD448E" w14:textId="77777777" w:rsidR="008A3DCB" w:rsidRDefault="008A3DCB" w:rsidP="00963876">
            <w:pPr>
              <w:rPr>
                <w:rFonts w:asciiTheme="minorHAnsi" w:hAnsiTheme="minorHAnsi" w:cstheme="minorHAnsi"/>
              </w:rPr>
            </w:pPr>
          </w:p>
          <w:p w14:paraId="357CF0FE" w14:textId="77777777" w:rsidR="008A3DCB" w:rsidRDefault="008A3DCB" w:rsidP="00963876">
            <w:pPr>
              <w:rPr>
                <w:rFonts w:asciiTheme="minorHAnsi" w:hAnsiTheme="minorHAnsi" w:cstheme="minorHAnsi"/>
              </w:rPr>
            </w:pPr>
          </w:p>
          <w:p w14:paraId="5594F33A" w14:textId="77777777" w:rsidR="008A3DCB" w:rsidRDefault="008A3DCB" w:rsidP="00963876">
            <w:pPr>
              <w:rPr>
                <w:rFonts w:asciiTheme="minorHAnsi" w:hAnsiTheme="minorHAnsi" w:cstheme="minorHAnsi"/>
              </w:rPr>
            </w:pPr>
          </w:p>
          <w:p w14:paraId="1B79A214" w14:textId="77777777" w:rsidR="008A3DCB" w:rsidRDefault="008A3DCB" w:rsidP="00963876">
            <w:pPr>
              <w:rPr>
                <w:rFonts w:asciiTheme="minorHAnsi" w:hAnsiTheme="minorHAnsi" w:cstheme="minorHAnsi"/>
              </w:rPr>
            </w:pPr>
          </w:p>
          <w:p w14:paraId="013AE883" w14:textId="77777777" w:rsidR="008A3DCB" w:rsidRDefault="008A3DCB" w:rsidP="00963876">
            <w:pPr>
              <w:rPr>
                <w:rFonts w:asciiTheme="minorHAnsi" w:hAnsiTheme="minorHAnsi" w:cstheme="minorHAnsi"/>
              </w:rPr>
            </w:pPr>
          </w:p>
          <w:p w14:paraId="4C090879" w14:textId="77777777" w:rsidR="008A3DCB" w:rsidRDefault="008A3DCB" w:rsidP="00963876">
            <w:pPr>
              <w:rPr>
                <w:rFonts w:asciiTheme="minorHAnsi" w:hAnsiTheme="minorHAnsi" w:cstheme="minorHAnsi"/>
              </w:rPr>
            </w:pPr>
          </w:p>
          <w:p w14:paraId="65ECEC6D" w14:textId="77777777" w:rsidR="008A3DCB" w:rsidRDefault="008A3DCB" w:rsidP="00963876">
            <w:pPr>
              <w:rPr>
                <w:rFonts w:asciiTheme="minorHAnsi" w:hAnsiTheme="minorHAnsi" w:cstheme="minorHAnsi"/>
              </w:rPr>
            </w:pPr>
          </w:p>
          <w:p w14:paraId="4F51D517" w14:textId="77777777" w:rsidR="008A3DCB" w:rsidRDefault="008A3DCB" w:rsidP="00963876">
            <w:pPr>
              <w:rPr>
                <w:rFonts w:asciiTheme="minorHAnsi" w:hAnsiTheme="minorHAnsi" w:cstheme="minorHAnsi"/>
              </w:rPr>
            </w:pPr>
          </w:p>
          <w:p w14:paraId="7A55AB7A" w14:textId="77777777" w:rsidR="008A3DCB" w:rsidRDefault="008A3DCB" w:rsidP="00963876">
            <w:pPr>
              <w:rPr>
                <w:rFonts w:asciiTheme="minorHAnsi" w:hAnsiTheme="minorHAnsi" w:cstheme="minorHAnsi"/>
              </w:rPr>
            </w:pPr>
          </w:p>
          <w:p w14:paraId="7968CB9A" w14:textId="77777777" w:rsidR="008A3DCB" w:rsidRDefault="008A3DCB" w:rsidP="00963876">
            <w:pPr>
              <w:rPr>
                <w:rFonts w:asciiTheme="minorHAnsi" w:hAnsiTheme="minorHAnsi" w:cstheme="minorHAnsi"/>
              </w:rPr>
            </w:pPr>
          </w:p>
          <w:p w14:paraId="771E5834" w14:textId="77777777" w:rsidR="008A3DCB" w:rsidRDefault="008A3DCB" w:rsidP="00963876">
            <w:pPr>
              <w:rPr>
                <w:rFonts w:asciiTheme="minorHAnsi" w:hAnsiTheme="minorHAnsi" w:cstheme="minorHAnsi"/>
              </w:rPr>
            </w:pPr>
          </w:p>
          <w:p w14:paraId="1B6BF9FC" w14:textId="77777777" w:rsidR="008A3DCB" w:rsidRDefault="008A3DCB" w:rsidP="00963876">
            <w:pPr>
              <w:rPr>
                <w:rFonts w:asciiTheme="minorHAnsi" w:hAnsiTheme="minorHAnsi" w:cstheme="minorHAnsi"/>
              </w:rPr>
            </w:pPr>
          </w:p>
          <w:p w14:paraId="036B6888" w14:textId="77777777" w:rsidR="008A3DCB" w:rsidRDefault="008A3DCB" w:rsidP="00963876">
            <w:pPr>
              <w:rPr>
                <w:rFonts w:asciiTheme="minorHAnsi" w:hAnsiTheme="minorHAnsi" w:cstheme="minorHAnsi"/>
              </w:rPr>
            </w:pPr>
          </w:p>
          <w:p w14:paraId="724A7BA4" w14:textId="77777777" w:rsidR="008A3DCB" w:rsidRDefault="008A3DCB" w:rsidP="00963876">
            <w:pPr>
              <w:rPr>
                <w:rFonts w:asciiTheme="minorHAnsi" w:hAnsiTheme="minorHAnsi" w:cstheme="minorHAnsi"/>
              </w:rPr>
            </w:pPr>
          </w:p>
          <w:p w14:paraId="093D6C5F" w14:textId="77777777" w:rsidR="008A3DCB" w:rsidRDefault="008A3DCB" w:rsidP="00963876">
            <w:pPr>
              <w:rPr>
                <w:rFonts w:asciiTheme="minorHAnsi" w:hAnsiTheme="minorHAnsi" w:cstheme="minorHAnsi"/>
              </w:rPr>
            </w:pPr>
          </w:p>
          <w:p w14:paraId="20DE80EC" w14:textId="77777777" w:rsidR="008A3DCB" w:rsidRDefault="008A3DCB" w:rsidP="00963876">
            <w:pPr>
              <w:rPr>
                <w:rFonts w:asciiTheme="minorHAnsi" w:hAnsiTheme="minorHAnsi" w:cstheme="minorHAnsi"/>
              </w:rPr>
            </w:pPr>
          </w:p>
          <w:p w14:paraId="32B6659B" w14:textId="77777777" w:rsidR="008A3DCB" w:rsidRDefault="008A3DCB" w:rsidP="00963876">
            <w:pPr>
              <w:rPr>
                <w:rFonts w:asciiTheme="minorHAnsi" w:hAnsiTheme="minorHAnsi" w:cstheme="minorHAnsi"/>
              </w:rPr>
            </w:pPr>
          </w:p>
          <w:p w14:paraId="27ACABD0" w14:textId="77777777" w:rsidR="008A3DCB" w:rsidRDefault="008A3DCB" w:rsidP="00963876">
            <w:pPr>
              <w:rPr>
                <w:rFonts w:asciiTheme="minorHAnsi" w:hAnsiTheme="minorHAnsi" w:cstheme="minorHAnsi"/>
              </w:rPr>
            </w:pPr>
          </w:p>
          <w:p w14:paraId="3775C2EE" w14:textId="77777777" w:rsidR="008A3DCB" w:rsidRDefault="008A3DCB" w:rsidP="00963876">
            <w:pPr>
              <w:rPr>
                <w:rFonts w:asciiTheme="minorHAnsi" w:hAnsiTheme="minorHAnsi" w:cstheme="minorHAnsi"/>
              </w:rPr>
            </w:pPr>
          </w:p>
          <w:p w14:paraId="6605E3EA" w14:textId="77777777" w:rsidR="008A3DCB" w:rsidRDefault="008A3DCB" w:rsidP="00963876">
            <w:pPr>
              <w:rPr>
                <w:rFonts w:asciiTheme="minorHAnsi" w:hAnsiTheme="minorHAnsi" w:cstheme="minorHAnsi"/>
              </w:rPr>
            </w:pPr>
          </w:p>
          <w:p w14:paraId="6B25555E" w14:textId="77777777" w:rsidR="008A3DCB" w:rsidRDefault="008A3DCB" w:rsidP="00963876">
            <w:pPr>
              <w:rPr>
                <w:rFonts w:asciiTheme="minorHAnsi" w:hAnsiTheme="minorHAnsi" w:cstheme="minorHAnsi"/>
              </w:rPr>
            </w:pPr>
          </w:p>
          <w:p w14:paraId="1409AC3C" w14:textId="77777777" w:rsidR="008A3DCB" w:rsidRDefault="008A3DCB" w:rsidP="00963876">
            <w:pPr>
              <w:rPr>
                <w:rFonts w:asciiTheme="minorHAnsi" w:hAnsiTheme="minorHAnsi" w:cstheme="minorHAnsi"/>
              </w:rPr>
            </w:pPr>
          </w:p>
          <w:p w14:paraId="61509FE1" w14:textId="77777777" w:rsidR="008A3DCB" w:rsidRDefault="008A3DCB" w:rsidP="00963876">
            <w:pPr>
              <w:rPr>
                <w:rFonts w:asciiTheme="minorHAnsi" w:hAnsiTheme="minorHAnsi" w:cstheme="minorHAnsi"/>
              </w:rPr>
            </w:pPr>
          </w:p>
          <w:p w14:paraId="76993D06" w14:textId="77777777" w:rsidR="008A3DCB" w:rsidRDefault="008A3DCB" w:rsidP="00963876">
            <w:pPr>
              <w:rPr>
                <w:rFonts w:asciiTheme="minorHAnsi" w:hAnsiTheme="minorHAnsi" w:cstheme="minorHAnsi"/>
              </w:rPr>
            </w:pPr>
          </w:p>
          <w:p w14:paraId="43246EA8" w14:textId="77777777" w:rsidR="008A3DCB" w:rsidRDefault="008A3DCB" w:rsidP="00963876">
            <w:pPr>
              <w:rPr>
                <w:rFonts w:asciiTheme="minorHAnsi" w:hAnsiTheme="minorHAnsi" w:cstheme="minorHAnsi"/>
              </w:rPr>
            </w:pPr>
          </w:p>
          <w:p w14:paraId="4E422B32" w14:textId="77777777" w:rsidR="008A3DCB" w:rsidRDefault="008A3DCB" w:rsidP="00963876">
            <w:pPr>
              <w:rPr>
                <w:rFonts w:asciiTheme="minorHAnsi" w:hAnsiTheme="minorHAnsi" w:cstheme="minorHAnsi"/>
              </w:rPr>
            </w:pPr>
          </w:p>
          <w:p w14:paraId="5A0DD22F" w14:textId="77777777" w:rsidR="008A3DCB" w:rsidRDefault="008A3DCB" w:rsidP="00963876">
            <w:pPr>
              <w:rPr>
                <w:rFonts w:asciiTheme="minorHAnsi" w:hAnsiTheme="minorHAnsi" w:cstheme="minorHAnsi"/>
              </w:rPr>
            </w:pPr>
          </w:p>
          <w:p w14:paraId="00306A20" w14:textId="77777777" w:rsidR="008A3DCB" w:rsidRDefault="008A3DCB" w:rsidP="00963876">
            <w:pPr>
              <w:rPr>
                <w:rFonts w:asciiTheme="minorHAnsi" w:hAnsiTheme="minorHAnsi" w:cstheme="minorHAnsi"/>
              </w:rPr>
            </w:pPr>
          </w:p>
          <w:p w14:paraId="055CBF2C" w14:textId="77777777" w:rsidR="008A3DCB" w:rsidRDefault="008A3DCB" w:rsidP="00963876">
            <w:pPr>
              <w:rPr>
                <w:rFonts w:asciiTheme="minorHAnsi" w:hAnsiTheme="minorHAnsi" w:cstheme="minorHAnsi"/>
              </w:rPr>
            </w:pPr>
          </w:p>
          <w:p w14:paraId="576AEE9C" w14:textId="77777777" w:rsidR="008A3DCB" w:rsidRPr="00F34D79" w:rsidRDefault="008A3DCB" w:rsidP="00963876">
            <w:pPr>
              <w:rPr>
                <w:rFonts w:asciiTheme="minorHAnsi" w:hAnsiTheme="minorHAnsi" w:cstheme="minorHAnsi"/>
              </w:rPr>
            </w:pPr>
          </w:p>
        </w:tc>
      </w:tr>
    </w:tbl>
    <w:p w14:paraId="3CEFE262" w14:textId="16C54E91" w:rsidR="00053819" w:rsidRPr="00F34D79" w:rsidRDefault="00053819" w:rsidP="00053819">
      <w:pPr>
        <w:spacing w:after="180" w:line="288" w:lineRule="auto"/>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3C8DEF02" w:rsidR="00036D94" w:rsidRPr="00036D94" w:rsidRDefault="00086C8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29E99345" w:rsidR="00036D94" w:rsidRPr="00036D94" w:rsidRDefault="00086C8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18F37DB2" w:rsidR="00036D94" w:rsidRPr="00036D94" w:rsidRDefault="00086C8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250</w:t>
            </w:r>
          </w:p>
        </w:tc>
      </w:tr>
      <w:tr w:rsidR="00036D94" w:rsidRPr="00F34D79" w14:paraId="20E17322"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84E640"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D820AB5" w14:textId="22DFA36A" w:rsidR="00036D94" w:rsidRPr="00F34D79" w:rsidRDefault="00ED693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D6932">
              <w:rPr>
                <w:rFonts w:asciiTheme="minorHAnsi" w:hAnsiTheme="minorHAnsi" w:cstheme="minorHAnsi"/>
                <w:b/>
                <w:bCs/>
              </w:rPr>
              <w:t>After Sales Service and Customer Care</w:t>
            </w:r>
          </w:p>
        </w:tc>
      </w:tr>
      <w:tr w:rsidR="00036D94" w:rsidRPr="00F34D79" w14:paraId="41D83289"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B37CA12" w14:textId="77777777" w:rsidR="00FF7E7A" w:rsidRDefault="00FF7E7A" w:rsidP="00FF7E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4AC58D56" w14:textId="77777777" w:rsidR="00DA52B1" w:rsidRDefault="00DA52B1" w:rsidP="00DA52B1">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Tenderers shall set out their proposed Service Level Agreement (SLA) and after-sales support arrangements, demonstrating their capacity to manage technical queries, warranty claims, faults, returns, replacement requirements, complaints and escalations in respect of all equipment and systems supplied.</w:t>
            </w:r>
          </w:p>
          <w:p w14:paraId="17CBEDB1" w14:textId="77777777" w:rsidR="00DA52B1" w:rsidRDefault="00DA52B1" w:rsidP="00DA52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056A63CA" w14:textId="100010F8" w:rsidR="00DA52B1" w:rsidRPr="00F935F2" w:rsidRDefault="00DA52B1" w:rsidP="00DA52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F935F2">
              <w:rPr>
                <w:rFonts w:asciiTheme="minorHAnsi" w:hAnsiTheme="minorHAnsi" w:cstheme="minorHAnsi"/>
                <w:iCs/>
              </w:rPr>
              <w:t xml:space="preserve">Details of the contract management team for this contract. Tenderers must nominate a Contract Manager who will be responsible for engaging with the key contact in the </w:t>
            </w:r>
            <w:r w:rsidR="00DC74ED">
              <w:rPr>
                <w:rFonts w:asciiTheme="minorHAnsi" w:hAnsiTheme="minorHAnsi" w:cstheme="minorHAnsi"/>
                <w:iCs/>
              </w:rPr>
              <w:t>centre</w:t>
            </w:r>
            <w:r w:rsidRPr="00F935F2">
              <w:rPr>
                <w:rFonts w:asciiTheme="minorHAnsi" w:hAnsiTheme="minorHAnsi" w:cstheme="minorHAnsi"/>
                <w:iCs/>
              </w:rPr>
              <w:t xml:space="preserve"> for ensuring that all issues impacting on delivery of a quality service are managed in an effective manner. </w:t>
            </w:r>
          </w:p>
          <w:p w14:paraId="5D82F09B" w14:textId="77777777" w:rsidR="00DA52B1" w:rsidRPr="00F935F2" w:rsidRDefault="00DA52B1" w:rsidP="00DA52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03555B4E" w14:textId="77777777" w:rsidR="00DA52B1" w:rsidRDefault="00DA52B1" w:rsidP="00DA52B1">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Tenderers shall provide comprehensive details of their proposed order management, invoicing and cancellation procedures, including the applicable process, notice requirements and timelines in respect of any cancelled orders.</w:t>
            </w:r>
          </w:p>
          <w:p w14:paraId="7C9C6F83" w14:textId="77777777" w:rsidR="00DA52B1" w:rsidRPr="00F935F2" w:rsidRDefault="00DA52B1" w:rsidP="00DA52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186EECEE" w14:textId="77777777" w:rsidR="00DA52B1" w:rsidRDefault="00DA52B1" w:rsidP="00DA52B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Tenderers shall provide comprehensive details of their returns procedure in respect of items delivered that are damaged, defective or otherwise faulty, including the process for notification, collection, replacement, applicable turnaround times and any associated escalation arrangements.</w:t>
            </w:r>
          </w:p>
          <w:p w14:paraId="28B79243"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572D814"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067966B0"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236672A0"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51665" w14:textId="77777777" w:rsidR="00036D94" w:rsidRPr="00F34D79" w:rsidRDefault="00036D94" w:rsidP="00963876">
            <w:pPr>
              <w:rPr>
                <w:rFonts w:asciiTheme="minorHAnsi" w:hAnsiTheme="minorHAnsi" w:cstheme="minorHAnsi"/>
              </w:rPr>
            </w:pPr>
          </w:p>
          <w:p w14:paraId="13192432" w14:textId="77777777" w:rsidR="00036D94" w:rsidRPr="00F34D79" w:rsidRDefault="00036D94" w:rsidP="00963876">
            <w:pPr>
              <w:rPr>
                <w:rFonts w:asciiTheme="minorHAnsi" w:hAnsiTheme="minorHAnsi" w:cstheme="minorHAnsi"/>
              </w:rPr>
            </w:pPr>
          </w:p>
          <w:p w14:paraId="468E3D3F" w14:textId="77777777" w:rsidR="00036D94" w:rsidRPr="00F34D79" w:rsidRDefault="00036D94" w:rsidP="00963876">
            <w:pPr>
              <w:rPr>
                <w:rFonts w:asciiTheme="minorHAnsi" w:hAnsiTheme="minorHAnsi" w:cstheme="minorHAnsi"/>
              </w:rPr>
            </w:pPr>
          </w:p>
          <w:p w14:paraId="59D084BC" w14:textId="77777777" w:rsidR="00036D94" w:rsidRPr="00F34D79" w:rsidRDefault="00036D94" w:rsidP="00963876">
            <w:pPr>
              <w:rPr>
                <w:rFonts w:asciiTheme="minorHAnsi" w:hAnsiTheme="minorHAnsi" w:cstheme="minorHAnsi"/>
              </w:rPr>
            </w:pPr>
          </w:p>
          <w:p w14:paraId="2F80FAE3" w14:textId="77777777" w:rsidR="00036D94" w:rsidRPr="00F34D79" w:rsidRDefault="00036D94" w:rsidP="00963876">
            <w:pPr>
              <w:rPr>
                <w:rFonts w:asciiTheme="minorHAnsi" w:hAnsiTheme="minorHAnsi" w:cstheme="minorHAnsi"/>
              </w:rPr>
            </w:pPr>
          </w:p>
          <w:p w14:paraId="0225A119" w14:textId="77777777" w:rsidR="00036D94" w:rsidRPr="00F34D79" w:rsidRDefault="00036D94" w:rsidP="00963876">
            <w:pPr>
              <w:rPr>
                <w:rFonts w:asciiTheme="minorHAnsi" w:hAnsiTheme="minorHAnsi" w:cstheme="minorHAnsi"/>
              </w:rPr>
            </w:pPr>
          </w:p>
          <w:p w14:paraId="78A1EC42" w14:textId="77777777" w:rsidR="00036D94" w:rsidRPr="00F34D79" w:rsidRDefault="00036D94" w:rsidP="00963876">
            <w:pPr>
              <w:rPr>
                <w:rFonts w:asciiTheme="minorHAnsi" w:hAnsiTheme="minorHAnsi" w:cstheme="minorHAnsi"/>
              </w:rPr>
            </w:pPr>
          </w:p>
          <w:p w14:paraId="76F19850" w14:textId="77777777" w:rsidR="00036D94" w:rsidRPr="00F34D79" w:rsidRDefault="00036D94" w:rsidP="00963876">
            <w:pPr>
              <w:rPr>
                <w:rFonts w:asciiTheme="minorHAnsi" w:hAnsiTheme="minorHAnsi" w:cstheme="minorHAnsi"/>
              </w:rPr>
            </w:pPr>
          </w:p>
          <w:p w14:paraId="2D6D1B0B" w14:textId="77777777" w:rsidR="00036D94" w:rsidRPr="00F34D79" w:rsidRDefault="00036D94" w:rsidP="00963876">
            <w:pPr>
              <w:rPr>
                <w:rFonts w:asciiTheme="minorHAnsi" w:hAnsiTheme="minorHAnsi" w:cstheme="minorHAnsi"/>
              </w:rPr>
            </w:pPr>
          </w:p>
          <w:p w14:paraId="4DB330B7" w14:textId="77777777" w:rsidR="00036D94" w:rsidRPr="00F34D79" w:rsidRDefault="00036D94" w:rsidP="00963876">
            <w:pPr>
              <w:rPr>
                <w:rFonts w:asciiTheme="minorHAnsi" w:hAnsiTheme="minorHAnsi" w:cstheme="minorHAnsi"/>
              </w:rPr>
            </w:pPr>
          </w:p>
          <w:p w14:paraId="6E60AD67" w14:textId="77777777" w:rsidR="00036D94" w:rsidRPr="00F34D79" w:rsidRDefault="00036D94" w:rsidP="00963876">
            <w:pPr>
              <w:rPr>
                <w:rFonts w:asciiTheme="minorHAnsi" w:hAnsiTheme="minorHAnsi" w:cstheme="minorHAnsi"/>
              </w:rPr>
            </w:pPr>
          </w:p>
          <w:p w14:paraId="0DE928DB" w14:textId="77777777" w:rsidR="00036D94" w:rsidRPr="00F34D79" w:rsidRDefault="00036D94" w:rsidP="00963876">
            <w:pPr>
              <w:rPr>
                <w:rFonts w:asciiTheme="minorHAnsi" w:hAnsiTheme="minorHAnsi" w:cstheme="minorHAnsi"/>
              </w:rPr>
            </w:pPr>
          </w:p>
          <w:p w14:paraId="44D10458" w14:textId="77777777" w:rsidR="00036D94" w:rsidRDefault="00036D94" w:rsidP="00963876">
            <w:pPr>
              <w:rPr>
                <w:rFonts w:asciiTheme="minorHAnsi" w:hAnsiTheme="minorHAnsi" w:cstheme="minorHAnsi"/>
                <w:b w:val="0"/>
                <w:bCs w:val="0"/>
              </w:rPr>
            </w:pPr>
          </w:p>
          <w:p w14:paraId="545BE6D8" w14:textId="77777777" w:rsidR="00FF7E7A" w:rsidRDefault="00FF7E7A" w:rsidP="00963876">
            <w:pPr>
              <w:rPr>
                <w:rFonts w:asciiTheme="minorHAnsi" w:hAnsiTheme="minorHAnsi" w:cstheme="minorHAnsi"/>
                <w:b w:val="0"/>
                <w:bCs w:val="0"/>
              </w:rPr>
            </w:pPr>
          </w:p>
          <w:p w14:paraId="5F053F4B" w14:textId="77777777" w:rsidR="00FF7E7A" w:rsidRDefault="00FF7E7A" w:rsidP="00963876">
            <w:pPr>
              <w:rPr>
                <w:rFonts w:asciiTheme="minorHAnsi" w:hAnsiTheme="minorHAnsi" w:cstheme="minorHAnsi"/>
                <w:b w:val="0"/>
                <w:bCs w:val="0"/>
              </w:rPr>
            </w:pPr>
          </w:p>
          <w:p w14:paraId="04293528" w14:textId="77777777" w:rsidR="00FF7E7A" w:rsidRDefault="00FF7E7A" w:rsidP="00963876">
            <w:pPr>
              <w:rPr>
                <w:rFonts w:asciiTheme="minorHAnsi" w:hAnsiTheme="minorHAnsi" w:cstheme="minorHAnsi"/>
                <w:b w:val="0"/>
                <w:bCs w:val="0"/>
              </w:rPr>
            </w:pPr>
          </w:p>
          <w:p w14:paraId="7DFF3EE0" w14:textId="77777777" w:rsidR="00FF7E7A" w:rsidRDefault="00FF7E7A" w:rsidP="00963876">
            <w:pPr>
              <w:rPr>
                <w:rFonts w:asciiTheme="minorHAnsi" w:hAnsiTheme="minorHAnsi" w:cstheme="minorHAnsi"/>
                <w:b w:val="0"/>
                <w:bCs w:val="0"/>
              </w:rPr>
            </w:pPr>
          </w:p>
          <w:p w14:paraId="6D3F0C57" w14:textId="77777777" w:rsidR="00FF7E7A" w:rsidRPr="00F34D79" w:rsidRDefault="00FF7E7A" w:rsidP="00963876">
            <w:pPr>
              <w:rPr>
                <w:rFonts w:asciiTheme="minorHAnsi" w:hAnsiTheme="minorHAnsi" w:cstheme="minorHAnsi"/>
              </w:rPr>
            </w:pPr>
          </w:p>
          <w:p w14:paraId="21A072F2" w14:textId="77777777" w:rsidR="00036D94" w:rsidRPr="00F34D79" w:rsidRDefault="00036D94" w:rsidP="00963876">
            <w:pPr>
              <w:rPr>
                <w:rFonts w:asciiTheme="minorHAnsi" w:hAnsiTheme="minorHAnsi" w:cstheme="minorHAnsi"/>
              </w:rPr>
            </w:pPr>
          </w:p>
        </w:tc>
      </w:tr>
      <w:bookmarkEnd w:id="3"/>
    </w:tbl>
    <w:p w14:paraId="5DDBC0EE" w14:textId="0F29388D" w:rsidR="00036D94" w:rsidRDefault="00036D94">
      <w:pPr>
        <w:rPr>
          <w:rFonts w:asciiTheme="minorHAnsi" w:hAnsiTheme="minorHAnsi" w:cstheme="minorHAnsi"/>
        </w:rPr>
      </w:pPr>
      <w:r>
        <w:rPr>
          <w:rFonts w:asciiTheme="minorHAnsi" w:hAnsiTheme="minorHAnsi" w:cstheme="minorHAnsi"/>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DC2ACC2"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F3F5130" w14:textId="5B000E28"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B1A8C35"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81AB2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D8F4E7C"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7F28706"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06A73C7"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EE8894F" w14:textId="712F6AAE" w:rsidR="00036D94" w:rsidRPr="00036D94" w:rsidRDefault="00FF7E7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E88ABE" w14:textId="0EC9585B" w:rsidR="00036D94" w:rsidRPr="00036D94" w:rsidRDefault="00FF7E7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1F7C5C" w14:textId="470BACAA" w:rsidR="00036D94" w:rsidRPr="00036D94" w:rsidRDefault="00FF7E7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0C759440"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32D475"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F0D8031"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3FBC306" w14:textId="22895BFC" w:rsidR="00036D94" w:rsidRPr="00F34D79" w:rsidRDefault="00370C1F"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70C1F">
              <w:rPr>
                <w:rFonts w:asciiTheme="minorHAnsi" w:hAnsiTheme="minorHAnsi" w:cstheme="minorHAnsi"/>
                <w:b/>
                <w:bCs/>
              </w:rPr>
              <w:t>Environmental Considerations</w:t>
            </w:r>
          </w:p>
        </w:tc>
      </w:tr>
      <w:tr w:rsidR="00036D94" w:rsidRPr="00F34D79" w14:paraId="01F87C22"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C51147"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43482D8"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8191CAD"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In addition to the packaging and disposal requirements addressed under Criterion C, Tenderers are required to provide a clear and evidence-based description of the environmental measures incorporated into their contract delivery proposal. This should include, where applicable, environmental benefits associated with the products proposed, the supply chain, packaging, transport and logistics arrangements, installation and after-sales support, repair and replacement processes, and end-of-life management of equipment.</w:t>
            </w:r>
          </w:p>
          <w:p w14:paraId="666DF3BC" w14:textId="77777777" w:rsidR="00DB01F3" w:rsidRPr="004120C9" w:rsidRDefault="00DB01F3" w:rsidP="00DB01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32C59CD"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The Contracting Authority welcomes proposals which demonstrate how the Tenderer will support sustainable public procurement objectives during the delivery of the initial contract and over the full term of the framework agreement. Tenderers should identify practical, measurable and proportionate initiatives which may provide added environmental value to Cork ETB, including initiatives capable of reducing waste, emissions, resource consumption and whole-life environmental impact.</w:t>
            </w:r>
          </w:p>
          <w:p w14:paraId="777DD387" w14:textId="77777777" w:rsidR="00DB01F3" w:rsidRPr="004120C9" w:rsidRDefault="00DB01F3" w:rsidP="00DB01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128DBE1"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Tenderers should address, as relevant to the lots tendered, the following environmental procurement considerations:</w:t>
            </w:r>
          </w:p>
          <w:p w14:paraId="078807B4" w14:textId="77777777" w:rsidR="00DB01F3" w:rsidRPr="004120C9" w:rsidRDefault="00DB01F3" w:rsidP="00DB01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89C4A61"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use of durable, repairable and energy-efficient products, including products with recognised environmental standards, certifications or reduced hazardous substances where applicable;</w:t>
            </w:r>
          </w:p>
          <w:p w14:paraId="6EDE1160"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584D7B2C"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measures to minimise packaging, including use of recyclable, reusable, recycled content or responsibly sourced packaging materials and arrangements for the removal, reuse, recycling or compliant disposal of packaging from Cork ETB sites;</w:t>
            </w:r>
          </w:p>
          <w:p w14:paraId="2F7B2505"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22480916"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waste prevention, repair, reuse, take-back, refurbishment, recycling or responsible disposal initiatives for damaged, obsolete or end-of-life equipment, including compliance with applicable waste, WEEE, battery and packaging obligations;</w:t>
            </w:r>
          </w:p>
          <w:p w14:paraId="4091436B"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1FD44314"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lower-emission delivery and logistics arrangements, including route optimisation, consolidated deliveries, reduced unnecessary journeys and, where available, the use of low-emission or electric vehicles;</w:t>
            </w:r>
          </w:p>
          <w:p w14:paraId="2D1E1CA0"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773CEF1A"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evidence of environmental management practices, policies or certifications, supplier due diligence arrangements, or other documentation demonstrating the Tenderer’s ability to implement the proposed environmental measures;</w:t>
            </w:r>
          </w:p>
          <w:p w14:paraId="77ADB57F"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5E18CF7B" w14:textId="77777777" w:rsidR="00DB01F3" w:rsidRDefault="00DB01F3" w:rsidP="00DB01F3">
            <w:pPr>
              <w:cnfStyle w:val="000000100000" w:firstRow="0" w:lastRow="0" w:firstColumn="0" w:lastColumn="0" w:oddVBand="0" w:evenVBand="0" w:oddHBand="1" w:evenHBand="0" w:firstRowFirstColumn="0" w:firstRowLastColumn="0" w:lastRowFirstColumn="0" w:lastRowLastColumn="0"/>
              <w:rPr>
                <w:kern w:val="2"/>
                <w14:ligatures w14:val="standardContextual"/>
              </w:rPr>
            </w:pPr>
            <w:r>
              <w:rPr>
                <w:rFonts w:ascii="Calibri" w:hAnsi="Calibri" w:cs="Calibri"/>
                <w:color w:val="000000"/>
              </w:rPr>
              <w:t xml:space="preserve">• proposals that deliver educational, community or sustainability benefits to Cork ETB learners, centres or the wider community, including arrangements whereby the Tenderer may, where lawful and appropriate, accept existing </w:t>
            </w:r>
            <w:r>
              <w:rPr>
                <w:rFonts w:ascii="Calibri" w:hAnsi="Calibri" w:cs="Calibri"/>
                <w:color w:val="000000"/>
              </w:rPr>
              <w:lastRenderedPageBreak/>
              <w:t>Cork ETB equipment that is no longer required and arrange for its reuse, refurbishment, recycling, upcycling or responsible disposal. Any such proposal must be directly relevant, proportionate, capable of being delivered under the framework agreement, and compliant with all applicable waste, health and safety, data protection and asset disposal requirements.</w:t>
            </w:r>
          </w:p>
          <w:p w14:paraId="2D8C7F32" w14:textId="77777777" w:rsidR="00036D94" w:rsidRPr="00F34D79" w:rsidRDefault="00036D94" w:rsidP="002251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159C1206"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BEC519"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lastRenderedPageBreak/>
              <w:t>Tenderer’s Response</w:t>
            </w:r>
          </w:p>
        </w:tc>
      </w:tr>
      <w:tr w:rsidR="00036D94" w:rsidRPr="00F34D79" w14:paraId="6446E4ED"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F6C34AB" w14:textId="77777777" w:rsidR="00036D94" w:rsidRPr="00F34D79" w:rsidRDefault="00036D94" w:rsidP="00963876">
            <w:pPr>
              <w:rPr>
                <w:rFonts w:asciiTheme="minorHAnsi" w:hAnsiTheme="minorHAnsi" w:cstheme="minorHAnsi"/>
              </w:rPr>
            </w:pPr>
          </w:p>
          <w:p w14:paraId="152D3859" w14:textId="77777777" w:rsidR="00036D94" w:rsidRPr="00F34D79" w:rsidRDefault="00036D94" w:rsidP="00963876">
            <w:pPr>
              <w:rPr>
                <w:rFonts w:asciiTheme="minorHAnsi" w:hAnsiTheme="minorHAnsi" w:cstheme="minorHAnsi"/>
              </w:rPr>
            </w:pPr>
          </w:p>
          <w:p w14:paraId="02D778F7" w14:textId="77777777" w:rsidR="00036D94" w:rsidRPr="00F34D79" w:rsidRDefault="00036D94" w:rsidP="00963876">
            <w:pPr>
              <w:rPr>
                <w:rFonts w:asciiTheme="minorHAnsi" w:hAnsiTheme="minorHAnsi" w:cstheme="minorHAnsi"/>
              </w:rPr>
            </w:pPr>
          </w:p>
          <w:p w14:paraId="1F484BE9" w14:textId="77777777" w:rsidR="00036D94" w:rsidRPr="00F34D79" w:rsidRDefault="00036D94" w:rsidP="00963876">
            <w:pPr>
              <w:rPr>
                <w:rFonts w:asciiTheme="minorHAnsi" w:hAnsiTheme="minorHAnsi" w:cstheme="minorHAnsi"/>
              </w:rPr>
            </w:pPr>
          </w:p>
          <w:p w14:paraId="3394FB9F" w14:textId="77777777" w:rsidR="00036D94" w:rsidRPr="00F34D79" w:rsidRDefault="00036D94" w:rsidP="00963876">
            <w:pPr>
              <w:rPr>
                <w:rFonts w:asciiTheme="minorHAnsi" w:hAnsiTheme="minorHAnsi" w:cstheme="minorHAnsi"/>
              </w:rPr>
            </w:pPr>
          </w:p>
          <w:p w14:paraId="7585C24C" w14:textId="77777777" w:rsidR="00036D94" w:rsidRPr="00F34D79" w:rsidRDefault="00036D94" w:rsidP="00963876">
            <w:pPr>
              <w:rPr>
                <w:rFonts w:asciiTheme="minorHAnsi" w:hAnsiTheme="minorHAnsi" w:cstheme="minorHAnsi"/>
              </w:rPr>
            </w:pPr>
          </w:p>
          <w:p w14:paraId="277BDF03" w14:textId="77777777" w:rsidR="00036D94" w:rsidRPr="00F34D79" w:rsidRDefault="00036D94" w:rsidP="00963876">
            <w:pPr>
              <w:rPr>
                <w:rFonts w:asciiTheme="minorHAnsi" w:hAnsiTheme="minorHAnsi" w:cstheme="minorHAnsi"/>
              </w:rPr>
            </w:pPr>
          </w:p>
          <w:p w14:paraId="5627443D" w14:textId="77777777" w:rsidR="00036D94" w:rsidRPr="00F34D79" w:rsidRDefault="00036D94" w:rsidP="00963876">
            <w:pPr>
              <w:rPr>
                <w:rFonts w:asciiTheme="minorHAnsi" w:hAnsiTheme="minorHAnsi" w:cstheme="minorHAnsi"/>
              </w:rPr>
            </w:pPr>
          </w:p>
          <w:p w14:paraId="3B71C34F" w14:textId="77777777" w:rsidR="00036D94" w:rsidRPr="00F34D79" w:rsidRDefault="00036D94" w:rsidP="00963876">
            <w:pPr>
              <w:rPr>
                <w:rFonts w:asciiTheme="minorHAnsi" w:hAnsiTheme="minorHAnsi" w:cstheme="minorHAnsi"/>
              </w:rPr>
            </w:pPr>
          </w:p>
          <w:p w14:paraId="165E7DCD" w14:textId="77777777" w:rsidR="00036D94" w:rsidRPr="00F34D79" w:rsidRDefault="00036D94" w:rsidP="00963876">
            <w:pPr>
              <w:rPr>
                <w:rFonts w:asciiTheme="minorHAnsi" w:hAnsiTheme="minorHAnsi" w:cstheme="minorHAnsi"/>
              </w:rPr>
            </w:pPr>
          </w:p>
          <w:p w14:paraId="420CDB9E" w14:textId="77777777" w:rsidR="00036D94" w:rsidRPr="00F34D79" w:rsidRDefault="00036D94" w:rsidP="00963876">
            <w:pPr>
              <w:rPr>
                <w:rFonts w:asciiTheme="minorHAnsi" w:hAnsiTheme="minorHAnsi" w:cstheme="minorHAnsi"/>
              </w:rPr>
            </w:pPr>
          </w:p>
          <w:p w14:paraId="02521471" w14:textId="77777777" w:rsidR="00036D94" w:rsidRPr="00F34D79" w:rsidRDefault="00036D94" w:rsidP="00963876">
            <w:pPr>
              <w:rPr>
                <w:rFonts w:asciiTheme="minorHAnsi" w:hAnsiTheme="minorHAnsi" w:cstheme="minorHAnsi"/>
              </w:rPr>
            </w:pPr>
          </w:p>
          <w:p w14:paraId="21E6F6F0" w14:textId="77777777" w:rsidR="00036D94" w:rsidRPr="00F34D79" w:rsidRDefault="00036D94" w:rsidP="00963876">
            <w:pPr>
              <w:rPr>
                <w:rFonts w:asciiTheme="minorHAnsi" w:hAnsiTheme="minorHAnsi" w:cstheme="minorHAnsi"/>
              </w:rPr>
            </w:pPr>
          </w:p>
          <w:p w14:paraId="66819B47" w14:textId="77777777" w:rsidR="00036D94" w:rsidRDefault="00036D94" w:rsidP="00963876">
            <w:pPr>
              <w:rPr>
                <w:rFonts w:asciiTheme="minorHAnsi" w:hAnsiTheme="minorHAnsi" w:cstheme="minorHAnsi"/>
                <w:b w:val="0"/>
                <w:bCs w:val="0"/>
              </w:rPr>
            </w:pPr>
          </w:p>
          <w:p w14:paraId="434CE7E8" w14:textId="77777777" w:rsidR="003C1BE3" w:rsidRDefault="003C1BE3" w:rsidP="00963876">
            <w:pPr>
              <w:rPr>
                <w:rFonts w:asciiTheme="minorHAnsi" w:hAnsiTheme="minorHAnsi" w:cstheme="minorHAnsi"/>
                <w:b w:val="0"/>
                <w:bCs w:val="0"/>
              </w:rPr>
            </w:pPr>
          </w:p>
          <w:p w14:paraId="0353E0B9" w14:textId="77777777" w:rsidR="003C1BE3" w:rsidRDefault="003C1BE3" w:rsidP="00963876">
            <w:pPr>
              <w:rPr>
                <w:rFonts w:asciiTheme="minorHAnsi" w:hAnsiTheme="minorHAnsi" w:cstheme="minorHAnsi"/>
                <w:b w:val="0"/>
                <w:bCs w:val="0"/>
              </w:rPr>
            </w:pPr>
          </w:p>
          <w:p w14:paraId="21E56994" w14:textId="77777777" w:rsidR="003C1BE3" w:rsidRDefault="003C1BE3" w:rsidP="00963876">
            <w:pPr>
              <w:rPr>
                <w:rFonts w:asciiTheme="minorHAnsi" w:hAnsiTheme="minorHAnsi" w:cstheme="minorHAnsi"/>
                <w:b w:val="0"/>
                <w:bCs w:val="0"/>
              </w:rPr>
            </w:pPr>
          </w:p>
          <w:p w14:paraId="79CBC7A9" w14:textId="77777777" w:rsidR="003C1BE3" w:rsidRDefault="003C1BE3" w:rsidP="00963876">
            <w:pPr>
              <w:rPr>
                <w:rFonts w:asciiTheme="minorHAnsi" w:hAnsiTheme="minorHAnsi" w:cstheme="minorHAnsi"/>
                <w:b w:val="0"/>
                <w:bCs w:val="0"/>
              </w:rPr>
            </w:pPr>
          </w:p>
          <w:p w14:paraId="361250E5" w14:textId="77777777" w:rsidR="003C1BE3" w:rsidRDefault="003C1BE3" w:rsidP="00963876">
            <w:pPr>
              <w:rPr>
                <w:rFonts w:asciiTheme="minorHAnsi" w:hAnsiTheme="minorHAnsi" w:cstheme="minorHAnsi"/>
                <w:b w:val="0"/>
                <w:bCs w:val="0"/>
              </w:rPr>
            </w:pPr>
          </w:p>
          <w:p w14:paraId="2625C685" w14:textId="77777777" w:rsidR="003C1BE3" w:rsidRDefault="003C1BE3" w:rsidP="00963876">
            <w:pPr>
              <w:rPr>
                <w:rFonts w:asciiTheme="minorHAnsi" w:hAnsiTheme="minorHAnsi" w:cstheme="minorHAnsi"/>
                <w:b w:val="0"/>
                <w:bCs w:val="0"/>
              </w:rPr>
            </w:pPr>
          </w:p>
          <w:p w14:paraId="5F91271B" w14:textId="77777777" w:rsidR="003C1BE3" w:rsidRDefault="003C1BE3" w:rsidP="00963876">
            <w:pPr>
              <w:rPr>
                <w:rFonts w:asciiTheme="minorHAnsi" w:hAnsiTheme="minorHAnsi" w:cstheme="minorHAnsi"/>
                <w:b w:val="0"/>
                <w:bCs w:val="0"/>
              </w:rPr>
            </w:pPr>
          </w:p>
          <w:p w14:paraId="3F7F312A" w14:textId="77777777" w:rsidR="003C1BE3" w:rsidRDefault="003C1BE3" w:rsidP="00963876">
            <w:pPr>
              <w:rPr>
                <w:rFonts w:asciiTheme="minorHAnsi" w:hAnsiTheme="minorHAnsi" w:cstheme="minorHAnsi"/>
              </w:rPr>
            </w:pPr>
          </w:p>
          <w:p w14:paraId="35F6E1F4" w14:textId="77777777" w:rsidR="00DB01F3" w:rsidRDefault="00DB01F3" w:rsidP="00963876">
            <w:pPr>
              <w:rPr>
                <w:rFonts w:asciiTheme="minorHAnsi" w:hAnsiTheme="minorHAnsi" w:cstheme="minorHAnsi"/>
              </w:rPr>
            </w:pPr>
          </w:p>
          <w:p w14:paraId="51D121BA" w14:textId="77777777" w:rsidR="00DB01F3" w:rsidRDefault="00DB01F3" w:rsidP="00963876">
            <w:pPr>
              <w:rPr>
                <w:rFonts w:asciiTheme="minorHAnsi" w:hAnsiTheme="minorHAnsi" w:cstheme="minorHAnsi"/>
              </w:rPr>
            </w:pPr>
          </w:p>
          <w:p w14:paraId="4937E5EC" w14:textId="77777777" w:rsidR="00DB01F3" w:rsidRDefault="00DB01F3" w:rsidP="00963876">
            <w:pPr>
              <w:rPr>
                <w:rFonts w:asciiTheme="minorHAnsi" w:hAnsiTheme="minorHAnsi" w:cstheme="minorHAnsi"/>
              </w:rPr>
            </w:pPr>
          </w:p>
          <w:p w14:paraId="42B89F10" w14:textId="77777777" w:rsidR="00DB01F3" w:rsidRDefault="00DB01F3" w:rsidP="00963876">
            <w:pPr>
              <w:rPr>
                <w:rFonts w:asciiTheme="minorHAnsi" w:hAnsiTheme="minorHAnsi" w:cstheme="minorHAnsi"/>
              </w:rPr>
            </w:pPr>
          </w:p>
          <w:p w14:paraId="02DD8F44" w14:textId="77777777" w:rsidR="00DB01F3" w:rsidRDefault="00DB01F3" w:rsidP="00963876">
            <w:pPr>
              <w:rPr>
                <w:rFonts w:asciiTheme="minorHAnsi" w:hAnsiTheme="minorHAnsi" w:cstheme="minorHAnsi"/>
              </w:rPr>
            </w:pPr>
          </w:p>
          <w:p w14:paraId="5D62BEC3" w14:textId="77777777" w:rsidR="00DB01F3" w:rsidRDefault="00DB01F3" w:rsidP="00963876">
            <w:pPr>
              <w:rPr>
                <w:rFonts w:asciiTheme="minorHAnsi" w:hAnsiTheme="minorHAnsi" w:cstheme="minorHAnsi"/>
              </w:rPr>
            </w:pPr>
          </w:p>
          <w:p w14:paraId="339798FC" w14:textId="77777777" w:rsidR="00DB01F3" w:rsidRDefault="00DB01F3" w:rsidP="00963876">
            <w:pPr>
              <w:rPr>
                <w:rFonts w:asciiTheme="minorHAnsi" w:hAnsiTheme="minorHAnsi" w:cstheme="minorHAnsi"/>
              </w:rPr>
            </w:pPr>
          </w:p>
          <w:p w14:paraId="517BD1A2" w14:textId="77777777" w:rsidR="00DB01F3" w:rsidRDefault="00DB01F3" w:rsidP="00963876">
            <w:pPr>
              <w:rPr>
                <w:rFonts w:asciiTheme="minorHAnsi" w:hAnsiTheme="minorHAnsi" w:cstheme="minorHAnsi"/>
              </w:rPr>
            </w:pPr>
          </w:p>
          <w:p w14:paraId="4D246E42" w14:textId="77777777" w:rsidR="00DB01F3" w:rsidRDefault="00DB01F3" w:rsidP="00963876">
            <w:pPr>
              <w:rPr>
                <w:rFonts w:asciiTheme="minorHAnsi" w:hAnsiTheme="minorHAnsi" w:cstheme="minorHAnsi"/>
              </w:rPr>
            </w:pPr>
          </w:p>
          <w:p w14:paraId="59C35C50" w14:textId="77777777" w:rsidR="00DB01F3" w:rsidRDefault="00DB01F3" w:rsidP="00963876">
            <w:pPr>
              <w:rPr>
                <w:rFonts w:asciiTheme="minorHAnsi" w:hAnsiTheme="minorHAnsi" w:cstheme="minorHAnsi"/>
              </w:rPr>
            </w:pPr>
          </w:p>
          <w:p w14:paraId="00561AE8" w14:textId="77777777" w:rsidR="00DB01F3" w:rsidRDefault="00DB01F3" w:rsidP="00963876">
            <w:pPr>
              <w:rPr>
                <w:rFonts w:asciiTheme="minorHAnsi" w:hAnsiTheme="minorHAnsi" w:cstheme="minorHAnsi"/>
              </w:rPr>
            </w:pPr>
          </w:p>
          <w:p w14:paraId="43121B50" w14:textId="77777777" w:rsidR="00DB01F3" w:rsidRDefault="00DB01F3" w:rsidP="00963876">
            <w:pPr>
              <w:rPr>
                <w:rFonts w:asciiTheme="minorHAnsi" w:hAnsiTheme="minorHAnsi" w:cstheme="minorHAnsi"/>
              </w:rPr>
            </w:pPr>
          </w:p>
          <w:p w14:paraId="4E5E563D" w14:textId="77777777" w:rsidR="00DB01F3" w:rsidRDefault="00DB01F3" w:rsidP="00963876">
            <w:pPr>
              <w:rPr>
                <w:rFonts w:asciiTheme="minorHAnsi" w:hAnsiTheme="minorHAnsi" w:cstheme="minorHAnsi"/>
              </w:rPr>
            </w:pPr>
          </w:p>
          <w:p w14:paraId="0F6A055D" w14:textId="77777777" w:rsidR="00DB01F3" w:rsidRDefault="00DB01F3" w:rsidP="00963876">
            <w:pPr>
              <w:rPr>
                <w:rFonts w:asciiTheme="minorHAnsi" w:hAnsiTheme="minorHAnsi" w:cstheme="minorHAnsi"/>
              </w:rPr>
            </w:pPr>
          </w:p>
          <w:p w14:paraId="01B44DB9" w14:textId="77777777" w:rsidR="00DB01F3" w:rsidRDefault="00DB01F3" w:rsidP="00963876">
            <w:pPr>
              <w:rPr>
                <w:rFonts w:asciiTheme="minorHAnsi" w:hAnsiTheme="minorHAnsi" w:cstheme="minorHAnsi"/>
              </w:rPr>
            </w:pPr>
          </w:p>
          <w:p w14:paraId="616FA36B" w14:textId="77777777" w:rsidR="00DB01F3" w:rsidRDefault="00DB01F3" w:rsidP="00963876">
            <w:pPr>
              <w:rPr>
                <w:rFonts w:asciiTheme="minorHAnsi" w:hAnsiTheme="minorHAnsi" w:cstheme="minorHAnsi"/>
              </w:rPr>
            </w:pPr>
          </w:p>
          <w:p w14:paraId="46FC6F1E" w14:textId="77777777" w:rsidR="00DB01F3" w:rsidRDefault="00DB01F3" w:rsidP="00963876">
            <w:pPr>
              <w:rPr>
                <w:rFonts w:asciiTheme="minorHAnsi" w:hAnsiTheme="minorHAnsi" w:cstheme="minorHAnsi"/>
              </w:rPr>
            </w:pPr>
          </w:p>
          <w:p w14:paraId="4B71B641" w14:textId="77777777" w:rsidR="00DB01F3" w:rsidRDefault="00DB01F3" w:rsidP="00963876">
            <w:pPr>
              <w:rPr>
                <w:rFonts w:asciiTheme="minorHAnsi" w:hAnsiTheme="minorHAnsi" w:cstheme="minorHAnsi"/>
                <w:b w:val="0"/>
                <w:bCs w:val="0"/>
              </w:rPr>
            </w:pPr>
          </w:p>
          <w:p w14:paraId="349C1E65" w14:textId="77777777" w:rsidR="003C1BE3" w:rsidRPr="00F34D79" w:rsidRDefault="003C1BE3" w:rsidP="00963876">
            <w:pPr>
              <w:rPr>
                <w:rFonts w:asciiTheme="minorHAnsi" w:hAnsiTheme="minorHAnsi" w:cstheme="minorHAnsi"/>
              </w:rPr>
            </w:pPr>
          </w:p>
        </w:tc>
      </w:tr>
    </w:tbl>
    <w:p w14:paraId="67FCFB3D" w14:textId="77777777" w:rsidR="00C73C39" w:rsidRDefault="00C73C39" w:rsidP="00C73C39">
      <w:pPr>
        <w:rPr>
          <w:rFonts w:asciiTheme="minorHAnsi" w:hAnsiTheme="minorHAnsi" w:cstheme="minorHAnsi"/>
        </w:rPr>
      </w:pPr>
    </w:p>
    <w:p w14:paraId="19AFF934" w14:textId="77777777" w:rsidR="003C1BE3" w:rsidRDefault="003C1BE3" w:rsidP="00C73C39">
      <w:pPr>
        <w:rPr>
          <w:rFonts w:asciiTheme="minorHAnsi" w:hAnsiTheme="minorHAnsi" w:cstheme="minorHAnsi"/>
        </w:rPr>
      </w:pPr>
    </w:p>
    <w:p w14:paraId="5C83E4F1" w14:textId="6EEC1598" w:rsidR="00B738F5" w:rsidRPr="00062677" w:rsidRDefault="00062677" w:rsidP="00062677">
      <w:pPr>
        <w:pStyle w:val="Heading2"/>
        <w:numPr>
          <w:ilvl w:val="0"/>
          <w:numId w:val="0"/>
        </w:numPr>
        <w:ind w:left="576" w:hanging="576"/>
        <w:rPr>
          <w:rFonts w:asciiTheme="minorHAnsi" w:hAnsiTheme="minorHAnsi" w:cstheme="minorHAnsi"/>
        </w:rPr>
      </w:pPr>
      <w:bookmarkStart w:id="41" w:name="_Toc235185591"/>
      <w:r w:rsidRPr="00062677">
        <w:rPr>
          <w:rFonts w:asciiTheme="minorHAnsi" w:hAnsiTheme="minorHAnsi" w:cstheme="minorHAnsi"/>
        </w:rPr>
        <w:t>Confirmation Checklist</w:t>
      </w:r>
      <w:bookmarkEnd w:id="41"/>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7A3E81" w:rsidRPr="00855C93" w14:paraId="1528AC91" w14:textId="77777777" w:rsidTr="51CD22F3">
        <w:tc>
          <w:tcPr>
            <w:tcW w:w="9016" w:type="dxa"/>
            <w:gridSpan w:val="5"/>
            <w:shd w:val="clear" w:color="auto" w:fill="4F6228" w:themeFill="accent3" w:themeFillShade="80"/>
          </w:tcPr>
          <w:p w14:paraId="2E3DD532" w14:textId="77777777" w:rsidR="007A3E81" w:rsidRPr="007A3E81" w:rsidRDefault="007A3E81" w:rsidP="00C467BB">
            <w:pPr>
              <w:rPr>
                <w:rFonts w:asciiTheme="minorHAnsi" w:hAnsiTheme="minorHAnsi" w:cstheme="minorHAnsi"/>
                <w:b/>
                <w:bCs/>
                <w:color w:val="FFFFFF" w:themeColor="background1"/>
              </w:rPr>
            </w:pPr>
            <w:r w:rsidRPr="007A3E81">
              <w:rPr>
                <w:rFonts w:asciiTheme="minorHAnsi" w:hAnsiTheme="minorHAnsi" w:cstheme="minorHAnsi"/>
                <w:b/>
                <w:bCs/>
                <w:color w:val="FFFFFF" w:themeColor="background1"/>
              </w:rPr>
              <w:t>Relevant Documents Completed</w:t>
            </w:r>
          </w:p>
        </w:tc>
      </w:tr>
      <w:tr w:rsidR="007A3E81" w:rsidRPr="007A3E81" w14:paraId="6D312F92" w14:textId="77777777" w:rsidTr="00635678">
        <w:tc>
          <w:tcPr>
            <w:tcW w:w="6374" w:type="dxa"/>
            <w:shd w:val="clear" w:color="auto" w:fill="E9E9E3"/>
          </w:tcPr>
          <w:p w14:paraId="54710281" w14:textId="3D2FF72D" w:rsidR="007A3E81" w:rsidRPr="007A3E81" w:rsidRDefault="007A3E81" w:rsidP="00C467BB">
            <w:pPr>
              <w:rPr>
                <w:rFonts w:asciiTheme="minorHAnsi" w:hAnsiTheme="minorHAnsi" w:cstheme="minorHAnsi"/>
              </w:rPr>
            </w:pPr>
            <w:r w:rsidRPr="007A3E81">
              <w:rPr>
                <w:rFonts w:asciiTheme="minorHAnsi" w:hAnsiTheme="minorHAnsi" w:cstheme="minorHAnsi"/>
              </w:rPr>
              <w:t xml:space="preserve">I confirm that I have signed and can comply with the technical specification of the Tender Response Document (Appendix </w:t>
            </w:r>
            <w:r w:rsidR="008F6818">
              <w:rPr>
                <w:rFonts w:asciiTheme="minorHAnsi" w:hAnsiTheme="minorHAnsi" w:cstheme="minorHAnsi"/>
              </w:rPr>
              <w:t>4</w:t>
            </w:r>
            <w:r w:rsidRPr="007A3E81">
              <w:rPr>
                <w:rFonts w:asciiTheme="minorHAnsi" w:hAnsiTheme="minorHAnsi" w:cstheme="minorHAnsi"/>
              </w:rPr>
              <w:t>).</w:t>
            </w:r>
          </w:p>
        </w:tc>
        <w:tc>
          <w:tcPr>
            <w:tcW w:w="660" w:type="dxa"/>
            <w:shd w:val="clear" w:color="auto" w:fill="E9E9E3"/>
            <w:vAlign w:val="center"/>
          </w:tcPr>
          <w:p w14:paraId="0E79E1D0"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902948607"/>
            <w14:checkbox>
              <w14:checked w14:val="0"/>
              <w14:checkedState w14:val="2612" w14:font="MS Gothic"/>
              <w14:uncheckedState w14:val="2610" w14:font="MS Gothic"/>
            </w14:checkbox>
          </w:sdtPr>
          <w:sdtEndPr/>
          <w:sdtContent>
            <w:tc>
              <w:tcPr>
                <w:tcW w:w="661" w:type="dxa"/>
                <w:shd w:val="clear" w:color="auto" w:fill="E9E9E3"/>
                <w:vAlign w:val="center"/>
              </w:tcPr>
              <w:p w14:paraId="74D89EF5" w14:textId="0F21255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3557184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88966320"/>
            <w14:checkbox>
              <w14:checked w14:val="0"/>
              <w14:checkedState w14:val="2612" w14:font="MS Gothic"/>
              <w14:uncheckedState w14:val="2610" w14:font="MS Gothic"/>
            </w14:checkbox>
          </w:sdtPr>
          <w:sdtEndPr/>
          <w:sdtContent>
            <w:tc>
              <w:tcPr>
                <w:tcW w:w="661" w:type="dxa"/>
                <w:shd w:val="clear" w:color="auto" w:fill="E9E9E3"/>
                <w:vAlign w:val="center"/>
              </w:tcPr>
              <w:p w14:paraId="694A9489" w14:textId="3652C827"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16A32065" w14:textId="77777777" w:rsidTr="00635678">
        <w:tc>
          <w:tcPr>
            <w:tcW w:w="6374" w:type="dxa"/>
            <w:shd w:val="clear" w:color="auto" w:fill="E9E9E3"/>
          </w:tcPr>
          <w:p w14:paraId="12FAF225" w14:textId="3FF85D82" w:rsidR="007A3E81" w:rsidRPr="007A3E81" w:rsidRDefault="007A3E81" w:rsidP="00C467BB">
            <w:pPr>
              <w:rPr>
                <w:rFonts w:asciiTheme="minorHAnsi" w:hAnsiTheme="minorHAnsi" w:cstheme="minorHAnsi"/>
              </w:rPr>
            </w:pPr>
            <w:r w:rsidRPr="007A3E81">
              <w:rPr>
                <w:rFonts w:asciiTheme="minorHAnsi" w:hAnsiTheme="minorHAnsi" w:cstheme="minorHAnsi"/>
              </w:rPr>
              <w:t xml:space="preserve">I confirm that I have completed the relevant elements of this Tender Response Document (Appendix </w:t>
            </w:r>
            <w:r w:rsidR="008F6818">
              <w:rPr>
                <w:rFonts w:asciiTheme="minorHAnsi" w:hAnsiTheme="minorHAnsi" w:cstheme="minorHAnsi"/>
              </w:rPr>
              <w:t>4</w:t>
            </w:r>
            <w:r w:rsidRPr="007A3E81">
              <w:rPr>
                <w:rFonts w:asciiTheme="minorHAnsi" w:hAnsiTheme="minorHAnsi" w:cstheme="minorHAnsi"/>
              </w:rPr>
              <w:t>).</w:t>
            </w:r>
          </w:p>
        </w:tc>
        <w:tc>
          <w:tcPr>
            <w:tcW w:w="660" w:type="dxa"/>
            <w:shd w:val="clear" w:color="auto" w:fill="E9E9E3"/>
            <w:vAlign w:val="center"/>
          </w:tcPr>
          <w:p w14:paraId="402843E4"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101685689"/>
            <w14:checkbox>
              <w14:checked w14:val="0"/>
              <w14:checkedState w14:val="2612" w14:font="MS Gothic"/>
              <w14:uncheckedState w14:val="2610" w14:font="MS Gothic"/>
            </w14:checkbox>
          </w:sdtPr>
          <w:sdtEndPr/>
          <w:sdtContent>
            <w:tc>
              <w:tcPr>
                <w:tcW w:w="661" w:type="dxa"/>
                <w:shd w:val="clear" w:color="auto" w:fill="E9E9E3"/>
                <w:vAlign w:val="center"/>
              </w:tcPr>
              <w:p w14:paraId="63C1627C" w14:textId="7DF40073"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CEC1507"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696579070"/>
            <w14:checkbox>
              <w14:checked w14:val="0"/>
              <w14:checkedState w14:val="2612" w14:font="MS Gothic"/>
              <w14:uncheckedState w14:val="2610" w14:font="MS Gothic"/>
            </w14:checkbox>
          </w:sdtPr>
          <w:sdtEndPr/>
          <w:sdtContent>
            <w:tc>
              <w:tcPr>
                <w:tcW w:w="661" w:type="dxa"/>
                <w:shd w:val="clear" w:color="auto" w:fill="E9E9E3"/>
                <w:vAlign w:val="center"/>
              </w:tcPr>
              <w:p w14:paraId="57EF692F" w14:textId="5F3ECCD9"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34B04E6F" w14:textId="77777777" w:rsidTr="00635678">
        <w:tc>
          <w:tcPr>
            <w:tcW w:w="6374" w:type="dxa"/>
            <w:shd w:val="clear" w:color="auto" w:fill="E9E9E3"/>
          </w:tcPr>
          <w:p w14:paraId="0B1E80E3" w14:textId="4E5EBD32" w:rsidR="007A3E81" w:rsidRPr="007A3E81" w:rsidRDefault="007A3E81" w:rsidP="51CD22F3">
            <w:pPr>
              <w:rPr>
                <w:rFonts w:asciiTheme="minorHAnsi" w:hAnsiTheme="minorHAnsi"/>
              </w:rPr>
            </w:pPr>
            <w:r w:rsidRPr="51CD22F3">
              <w:rPr>
                <w:rFonts w:asciiTheme="minorHAnsi" w:hAnsiTheme="minorHAnsi"/>
              </w:rPr>
              <w:t xml:space="preserve">I confirm that I have completed the Art. 57 declaration contained in this Tender Response Document, and I acknowledge that any changes in the circumstances confirmed in this declaration will be notified immediately to the </w:t>
            </w:r>
            <w:r w:rsidR="2B59C2F3" w:rsidRPr="51CD22F3">
              <w:rPr>
                <w:rFonts w:asciiTheme="minorHAnsi" w:hAnsiTheme="minorHAnsi"/>
              </w:rPr>
              <w:t>Cork ETB</w:t>
            </w:r>
            <w:r w:rsidRPr="51CD22F3">
              <w:rPr>
                <w:rFonts w:asciiTheme="minorHAnsi" w:hAnsiTheme="minorHAnsi"/>
              </w:rPr>
              <w:t>.</w:t>
            </w:r>
          </w:p>
        </w:tc>
        <w:tc>
          <w:tcPr>
            <w:tcW w:w="660" w:type="dxa"/>
            <w:shd w:val="clear" w:color="auto" w:fill="E9E9E3"/>
            <w:vAlign w:val="center"/>
          </w:tcPr>
          <w:p w14:paraId="2C432ECD"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212611929"/>
            <w14:checkbox>
              <w14:checked w14:val="0"/>
              <w14:checkedState w14:val="2612" w14:font="MS Gothic"/>
              <w14:uncheckedState w14:val="2610" w14:font="MS Gothic"/>
            </w14:checkbox>
          </w:sdtPr>
          <w:sdtEndPr/>
          <w:sdtContent>
            <w:tc>
              <w:tcPr>
                <w:tcW w:w="661" w:type="dxa"/>
                <w:shd w:val="clear" w:color="auto" w:fill="E9E9E3"/>
                <w:vAlign w:val="center"/>
              </w:tcPr>
              <w:p w14:paraId="28673A01" w14:textId="56990347"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28EF70"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8522806"/>
            <w14:checkbox>
              <w14:checked w14:val="0"/>
              <w14:checkedState w14:val="2612" w14:font="MS Gothic"/>
              <w14:uncheckedState w14:val="2610" w14:font="MS Gothic"/>
            </w14:checkbox>
          </w:sdtPr>
          <w:sdtEndPr/>
          <w:sdtContent>
            <w:tc>
              <w:tcPr>
                <w:tcW w:w="661" w:type="dxa"/>
                <w:shd w:val="clear" w:color="auto" w:fill="E9E9E3"/>
                <w:vAlign w:val="center"/>
              </w:tcPr>
              <w:p w14:paraId="0C766293" w14:textId="641201A8"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21EE94F0" w14:textId="77777777" w:rsidTr="00635678">
        <w:tc>
          <w:tcPr>
            <w:tcW w:w="6374" w:type="dxa"/>
            <w:shd w:val="clear" w:color="auto" w:fill="E9E9E3"/>
          </w:tcPr>
          <w:p w14:paraId="6ABDD888"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read and accept the terms of the Contract and/or the Framework Agreement Terms and Conditions.</w:t>
            </w:r>
          </w:p>
        </w:tc>
        <w:tc>
          <w:tcPr>
            <w:tcW w:w="660" w:type="dxa"/>
            <w:shd w:val="clear" w:color="auto" w:fill="E9E9E3"/>
            <w:vAlign w:val="center"/>
          </w:tcPr>
          <w:p w14:paraId="1028BBF1"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502857492"/>
            <w14:checkbox>
              <w14:checked w14:val="0"/>
              <w14:checkedState w14:val="2612" w14:font="MS Gothic"/>
              <w14:uncheckedState w14:val="2610" w14:font="MS Gothic"/>
            </w14:checkbox>
          </w:sdtPr>
          <w:sdtEndPr/>
          <w:sdtContent>
            <w:tc>
              <w:tcPr>
                <w:tcW w:w="661" w:type="dxa"/>
                <w:shd w:val="clear" w:color="auto" w:fill="E9E9E3"/>
                <w:vAlign w:val="center"/>
              </w:tcPr>
              <w:p w14:paraId="05BEBA90" w14:textId="0EFE28B1"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107C7A9"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217138480"/>
            <w14:checkbox>
              <w14:checked w14:val="0"/>
              <w14:checkedState w14:val="2612" w14:font="MS Gothic"/>
              <w14:uncheckedState w14:val="2610" w14:font="MS Gothic"/>
            </w14:checkbox>
          </w:sdtPr>
          <w:sdtEndPr/>
          <w:sdtContent>
            <w:tc>
              <w:tcPr>
                <w:tcW w:w="661" w:type="dxa"/>
                <w:shd w:val="clear" w:color="auto" w:fill="E9E9E3"/>
                <w:vAlign w:val="center"/>
              </w:tcPr>
              <w:p w14:paraId="22834B5B" w14:textId="0C738F3A"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60AA0B69" w14:textId="77777777" w:rsidTr="00635678">
        <w:tc>
          <w:tcPr>
            <w:tcW w:w="6374" w:type="dxa"/>
            <w:shd w:val="clear" w:color="auto" w:fill="E9E9E3"/>
          </w:tcPr>
          <w:p w14:paraId="58D486FA"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opted to provide a completed European Single Procurement Document in place of Selection Criteria / Art. 57.</w:t>
            </w:r>
          </w:p>
        </w:tc>
        <w:tc>
          <w:tcPr>
            <w:tcW w:w="660" w:type="dxa"/>
            <w:shd w:val="clear" w:color="auto" w:fill="E9E9E3"/>
            <w:vAlign w:val="center"/>
          </w:tcPr>
          <w:p w14:paraId="6C4B0776"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898572039"/>
            <w14:checkbox>
              <w14:checked w14:val="0"/>
              <w14:checkedState w14:val="2612" w14:font="MS Gothic"/>
              <w14:uncheckedState w14:val="2610" w14:font="MS Gothic"/>
            </w14:checkbox>
          </w:sdtPr>
          <w:sdtEndPr/>
          <w:sdtContent>
            <w:tc>
              <w:tcPr>
                <w:tcW w:w="661" w:type="dxa"/>
                <w:shd w:val="clear" w:color="auto" w:fill="E9E9E3"/>
                <w:vAlign w:val="center"/>
              </w:tcPr>
              <w:p w14:paraId="156A2BE9" w14:textId="566B3DB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25234ECE"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313064728"/>
            <w14:checkbox>
              <w14:checked w14:val="0"/>
              <w14:checkedState w14:val="2612" w14:font="MS Gothic"/>
              <w14:uncheckedState w14:val="2610" w14:font="MS Gothic"/>
            </w14:checkbox>
          </w:sdtPr>
          <w:sdtEndPr/>
          <w:sdtContent>
            <w:tc>
              <w:tcPr>
                <w:tcW w:w="661" w:type="dxa"/>
                <w:shd w:val="clear" w:color="auto" w:fill="E9E9E3"/>
                <w:vAlign w:val="center"/>
              </w:tcPr>
              <w:p w14:paraId="56930169" w14:textId="2401D01D"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7E7D8568" w14:textId="77777777" w:rsidTr="00635678">
        <w:tc>
          <w:tcPr>
            <w:tcW w:w="6374" w:type="dxa"/>
            <w:shd w:val="clear" w:color="auto" w:fill="E9E9E3"/>
          </w:tcPr>
          <w:p w14:paraId="7684950E"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Where I have used an ESPD, I confirm that I will provide all relevant information promptly on request.</w:t>
            </w:r>
          </w:p>
        </w:tc>
        <w:tc>
          <w:tcPr>
            <w:tcW w:w="660" w:type="dxa"/>
            <w:shd w:val="clear" w:color="auto" w:fill="E9E9E3"/>
            <w:vAlign w:val="center"/>
          </w:tcPr>
          <w:p w14:paraId="57573917"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699010943"/>
            <w14:checkbox>
              <w14:checked w14:val="0"/>
              <w14:checkedState w14:val="2612" w14:font="MS Gothic"/>
              <w14:uncheckedState w14:val="2610" w14:font="MS Gothic"/>
            </w14:checkbox>
          </w:sdtPr>
          <w:sdtEndPr/>
          <w:sdtContent>
            <w:tc>
              <w:tcPr>
                <w:tcW w:w="661" w:type="dxa"/>
                <w:shd w:val="clear" w:color="auto" w:fill="E9E9E3"/>
                <w:vAlign w:val="center"/>
              </w:tcPr>
              <w:p w14:paraId="4835FCB3" w14:textId="79E7843C"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5A2C3498"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382564031"/>
            <w14:checkbox>
              <w14:checked w14:val="0"/>
              <w14:checkedState w14:val="2612" w14:font="MS Gothic"/>
              <w14:uncheckedState w14:val="2610" w14:font="MS Gothic"/>
            </w14:checkbox>
          </w:sdtPr>
          <w:sdtEndPr/>
          <w:sdtContent>
            <w:tc>
              <w:tcPr>
                <w:tcW w:w="661" w:type="dxa"/>
                <w:shd w:val="clear" w:color="auto" w:fill="E9E9E3"/>
                <w:vAlign w:val="center"/>
              </w:tcPr>
              <w:p w14:paraId="6CEA95B0" w14:textId="70FC024A"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34F584EF" w14:textId="77777777" w:rsidTr="00635678">
        <w:tc>
          <w:tcPr>
            <w:tcW w:w="6374" w:type="dxa"/>
            <w:shd w:val="clear" w:color="auto" w:fill="E9E9E3"/>
          </w:tcPr>
          <w:p w14:paraId="3073EC61"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I have completed the Pricing Document at (Appendix 3).</w:t>
            </w:r>
          </w:p>
        </w:tc>
        <w:tc>
          <w:tcPr>
            <w:tcW w:w="660" w:type="dxa"/>
            <w:shd w:val="clear" w:color="auto" w:fill="E9E9E3"/>
            <w:vAlign w:val="center"/>
          </w:tcPr>
          <w:p w14:paraId="6A4019FB"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381618726"/>
            <w14:checkbox>
              <w14:checked w14:val="0"/>
              <w14:checkedState w14:val="2612" w14:font="MS Gothic"/>
              <w14:uncheckedState w14:val="2610" w14:font="MS Gothic"/>
            </w14:checkbox>
          </w:sdtPr>
          <w:sdtEndPr/>
          <w:sdtContent>
            <w:tc>
              <w:tcPr>
                <w:tcW w:w="661" w:type="dxa"/>
                <w:shd w:val="clear" w:color="auto" w:fill="E9E9E3"/>
                <w:vAlign w:val="center"/>
              </w:tcPr>
              <w:p w14:paraId="38319CBC" w14:textId="460BE26B"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6256970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501319788"/>
            <w14:checkbox>
              <w14:checked w14:val="0"/>
              <w14:checkedState w14:val="2612" w14:font="MS Gothic"/>
              <w14:uncheckedState w14:val="2610" w14:font="MS Gothic"/>
            </w14:checkbox>
          </w:sdtPr>
          <w:sdtEndPr/>
          <w:sdtContent>
            <w:tc>
              <w:tcPr>
                <w:tcW w:w="661" w:type="dxa"/>
                <w:shd w:val="clear" w:color="auto" w:fill="E9E9E3"/>
                <w:vAlign w:val="center"/>
              </w:tcPr>
              <w:p w14:paraId="2EEC2934" w14:textId="7C7247D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24AC61A0" w14:textId="77777777" w:rsidTr="00635678">
        <w:tc>
          <w:tcPr>
            <w:tcW w:w="6374" w:type="dxa"/>
            <w:shd w:val="clear" w:color="auto" w:fill="E9E9E3"/>
          </w:tcPr>
          <w:p w14:paraId="49F9A4E2"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responded to all relevant criteria for each lot being tendered for.</w:t>
            </w:r>
          </w:p>
        </w:tc>
        <w:tc>
          <w:tcPr>
            <w:tcW w:w="660" w:type="dxa"/>
            <w:shd w:val="clear" w:color="auto" w:fill="E9E9E3"/>
            <w:vAlign w:val="center"/>
          </w:tcPr>
          <w:p w14:paraId="093746B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577894218"/>
            <w14:checkbox>
              <w14:checked w14:val="0"/>
              <w14:checkedState w14:val="2612" w14:font="MS Gothic"/>
              <w14:uncheckedState w14:val="2610" w14:font="MS Gothic"/>
            </w14:checkbox>
          </w:sdtPr>
          <w:sdtEndPr/>
          <w:sdtContent>
            <w:tc>
              <w:tcPr>
                <w:tcW w:w="661" w:type="dxa"/>
                <w:shd w:val="clear" w:color="auto" w:fill="E9E9E3"/>
                <w:vAlign w:val="center"/>
              </w:tcPr>
              <w:p w14:paraId="289FF747" w14:textId="09F5E175"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DE25C1"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4906778"/>
            <w14:checkbox>
              <w14:checked w14:val="0"/>
              <w14:checkedState w14:val="2612" w14:font="MS Gothic"/>
              <w14:uncheckedState w14:val="2610" w14:font="MS Gothic"/>
            </w14:checkbox>
          </w:sdtPr>
          <w:sdtEndPr/>
          <w:sdtContent>
            <w:tc>
              <w:tcPr>
                <w:tcW w:w="661" w:type="dxa"/>
                <w:shd w:val="clear" w:color="auto" w:fill="E9E9E3"/>
                <w:vAlign w:val="center"/>
              </w:tcPr>
              <w:p w14:paraId="345B111D" w14:textId="2F606938"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4774DD41" w14:textId="77777777" w:rsidTr="00635678">
        <w:tc>
          <w:tcPr>
            <w:tcW w:w="6374" w:type="dxa"/>
            <w:shd w:val="clear" w:color="auto" w:fill="E9E9E3"/>
          </w:tcPr>
          <w:p w14:paraId="0429F3AC" w14:textId="61A36501" w:rsidR="007A3E81" w:rsidRPr="007A3E81" w:rsidRDefault="007A3E81" w:rsidP="00C467BB">
            <w:pPr>
              <w:rPr>
                <w:rFonts w:asciiTheme="minorHAnsi" w:hAnsiTheme="minorHAnsi" w:cstheme="minorHAnsi"/>
              </w:rPr>
            </w:pPr>
            <w:r w:rsidRPr="007A3E81">
              <w:rPr>
                <w:rFonts w:asciiTheme="minorHAnsi" w:hAnsiTheme="minorHAnsi" w:cstheme="minorHAnsi"/>
              </w:rPr>
              <w:t>I confirm that we have supplied images in a separate document</w:t>
            </w:r>
            <w:r w:rsidR="00764EE3">
              <w:rPr>
                <w:rFonts w:asciiTheme="minorHAnsi" w:hAnsiTheme="minorHAnsi" w:cstheme="minorHAnsi"/>
              </w:rPr>
              <w:t xml:space="preserve"> </w:t>
            </w:r>
            <w:r w:rsidR="005164DA">
              <w:rPr>
                <w:rFonts w:asciiTheme="minorHAnsi" w:hAnsiTheme="minorHAnsi" w:cstheme="minorHAnsi"/>
              </w:rPr>
              <w:t>(if applicable)</w:t>
            </w:r>
            <w:r w:rsidRPr="007A3E81">
              <w:rPr>
                <w:rFonts w:asciiTheme="minorHAnsi" w:hAnsiTheme="minorHAnsi" w:cstheme="minorHAnsi"/>
              </w:rPr>
              <w:t xml:space="preserve">. </w:t>
            </w:r>
          </w:p>
        </w:tc>
        <w:tc>
          <w:tcPr>
            <w:tcW w:w="660" w:type="dxa"/>
            <w:shd w:val="clear" w:color="auto" w:fill="E9E9E3"/>
            <w:vAlign w:val="center"/>
          </w:tcPr>
          <w:p w14:paraId="5875B7F8"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907184514"/>
            <w14:checkbox>
              <w14:checked w14:val="0"/>
              <w14:checkedState w14:val="2612" w14:font="MS Gothic"/>
              <w14:uncheckedState w14:val="2610" w14:font="MS Gothic"/>
            </w14:checkbox>
          </w:sdtPr>
          <w:sdtEndPr/>
          <w:sdtContent>
            <w:tc>
              <w:tcPr>
                <w:tcW w:w="661" w:type="dxa"/>
                <w:shd w:val="clear" w:color="auto" w:fill="E9E9E3"/>
                <w:vAlign w:val="center"/>
              </w:tcPr>
              <w:p w14:paraId="371F7E8F" w14:textId="7C2D865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4E470924"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096981096"/>
            <w14:checkbox>
              <w14:checked w14:val="0"/>
              <w14:checkedState w14:val="2612" w14:font="MS Gothic"/>
              <w14:uncheckedState w14:val="2610" w14:font="MS Gothic"/>
            </w14:checkbox>
          </w:sdtPr>
          <w:sdtEndPr/>
          <w:sdtContent>
            <w:tc>
              <w:tcPr>
                <w:tcW w:w="661" w:type="dxa"/>
                <w:shd w:val="clear" w:color="auto" w:fill="E9E9E3"/>
                <w:vAlign w:val="center"/>
              </w:tcPr>
              <w:p w14:paraId="16369813" w14:textId="70AF4513"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bl>
    <w:p w14:paraId="6958E3F9" w14:textId="77777777" w:rsidR="007A3E81" w:rsidRDefault="007A3E81" w:rsidP="007A3E81"/>
    <w:p w14:paraId="122EADBD" w14:textId="77777777" w:rsidR="007A3E81" w:rsidRPr="007A3E81" w:rsidRDefault="007A3E81" w:rsidP="007A3E81">
      <w:pPr>
        <w:jc w:val="center"/>
        <w:rPr>
          <w:rFonts w:asciiTheme="minorHAnsi" w:hAnsiTheme="minorHAnsi" w:cstheme="minorHAnsi"/>
          <w:b/>
          <w:bCs/>
          <w:color w:val="C00000"/>
        </w:rPr>
      </w:pPr>
      <w:r w:rsidRPr="007A3E81">
        <w:rPr>
          <w:rFonts w:asciiTheme="minorHAnsi" w:hAnsiTheme="minorHAnsi" w:cstheme="minorHAnsi"/>
          <w:b/>
          <w:bCs/>
          <w:color w:val="C00000"/>
        </w:rPr>
        <w:t>THIS DOCUMENT AND THE ASSOCIATED APPENDICES PROVIDED BY CORK ETB MUST BE USED IN PREPARATION OF YOUR TENDER RESPONSE.  FAILURE TO COMPLY WILL RESULT IN YOUR ELIMINATION.</w:t>
      </w:r>
    </w:p>
    <w:p w14:paraId="5D454085" w14:textId="77777777" w:rsidR="003C1BE3" w:rsidRPr="00F34D79" w:rsidRDefault="003C1BE3" w:rsidP="00C73C39">
      <w:pPr>
        <w:rPr>
          <w:rFonts w:asciiTheme="minorHAnsi" w:hAnsiTheme="minorHAnsi" w:cstheme="minorHAnsi"/>
        </w:rPr>
      </w:pPr>
    </w:p>
    <w:sectPr w:rsidR="003C1BE3" w:rsidRPr="00F34D79" w:rsidSect="00CE7D4A">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FC4B" w14:textId="77777777" w:rsidR="00F4295E" w:rsidRDefault="00F4295E" w:rsidP="00E84E82">
      <w:pPr>
        <w:spacing w:after="0" w:line="240" w:lineRule="auto"/>
      </w:pPr>
      <w:r>
        <w:separator/>
      </w:r>
    </w:p>
  </w:endnote>
  <w:endnote w:type="continuationSeparator" w:id="0">
    <w:p w14:paraId="32D424F6" w14:textId="77777777" w:rsidR="00F4295E" w:rsidRDefault="00F4295E"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E13D" w14:textId="120F0A76" w:rsidR="00D62500" w:rsidRPr="00D62500" w:rsidRDefault="00D62500" w:rsidP="00D62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9793"/>
      <w:docPartObj>
        <w:docPartGallery w:val="Page Numbers (Bottom of Page)"/>
        <w:docPartUnique/>
      </w:docPartObj>
    </w:sdtPr>
    <w:sdtEndPr>
      <w:rPr>
        <w:color w:val="7F7F7F" w:themeColor="background1" w:themeShade="7F"/>
        <w:spacing w:val="60"/>
      </w:rPr>
    </w:sdtEndPr>
    <w:sdtContent>
      <w:p w14:paraId="48B09F78" w14:textId="3DF06261" w:rsidR="00B25C2E" w:rsidRDefault="00B25C2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7BB3E0" w14:textId="77777777" w:rsidR="00B25C2E" w:rsidRPr="00D62500" w:rsidRDefault="00B25C2E" w:rsidP="00D62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33F3" w14:textId="77777777" w:rsidR="00F4295E" w:rsidRDefault="00F4295E" w:rsidP="00E84E82">
      <w:pPr>
        <w:spacing w:after="0" w:line="240" w:lineRule="auto"/>
      </w:pPr>
      <w:r>
        <w:separator/>
      </w:r>
    </w:p>
  </w:footnote>
  <w:footnote w:type="continuationSeparator" w:id="0">
    <w:p w14:paraId="416E53F8" w14:textId="77777777" w:rsidR="00F4295E" w:rsidRDefault="00F4295E"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4E4ED445" w:rsidR="00AF34A3" w:rsidRPr="00CE7D4A" w:rsidRDefault="001A5BE6">
    <w:pPr>
      <w:pStyle w:val="Header"/>
    </w:pPr>
    <w:r w:rsidRPr="005121B1">
      <w:rPr>
        <w:rFonts w:asciiTheme="minorHAnsi" w:hAnsiTheme="minorHAnsi" w:cstheme="minorHAnsi"/>
        <w:b/>
        <w:color w:val="4F6228" w:themeColor="accent3" w:themeShade="80"/>
        <w:sz w:val="16"/>
        <w:szCs w:val="16"/>
      </w:rPr>
      <w:t xml:space="preserve">FWA </w:t>
    </w:r>
    <w:r w:rsidRPr="0009076C">
      <w:rPr>
        <w:rFonts w:asciiTheme="minorHAnsi" w:hAnsiTheme="minorHAnsi" w:cstheme="minorHAnsi"/>
        <w:b/>
        <w:color w:val="4F6228" w:themeColor="accent3" w:themeShade="80"/>
        <w:sz w:val="16"/>
        <w:szCs w:val="16"/>
      </w:rPr>
      <w:t xml:space="preserve">Tender Response | </w:t>
    </w:r>
    <w:r w:rsidR="003B73CC" w:rsidRPr="0009076C">
      <w:rPr>
        <w:rFonts w:asciiTheme="minorHAnsi" w:hAnsiTheme="minorHAnsi" w:cstheme="minorHAnsi"/>
        <w:b/>
        <w:color w:val="4F6228" w:themeColor="accent3" w:themeShade="80"/>
        <w:sz w:val="16"/>
        <w:szCs w:val="16"/>
      </w:rPr>
      <w:t>CFT:</w:t>
    </w:r>
    <w:r w:rsidR="0009076C" w:rsidRPr="0009076C">
      <w:rPr>
        <w:rFonts w:asciiTheme="minorHAnsi" w:hAnsiTheme="minorHAnsi" w:cstheme="minorHAnsi"/>
        <w:b/>
        <w:color w:val="4F6228" w:themeColor="accent3" w:themeShade="80"/>
        <w:sz w:val="16"/>
        <w:szCs w:val="16"/>
      </w:rPr>
      <w:t xml:space="preserve"> 8676020</w:t>
    </w:r>
    <w:r w:rsidRPr="00F34D79">
      <w:rPr>
        <w:b/>
        <w:sz w:val="16"/>
        <w:szCs w:val="16"/>
      </w:rPr>
      <w:tab/>
    </w:r>
    <w:r w:rsidR="00AF34A3">
      <w:tab/>
    </w:r>
    <w:r w:rsidR="00AF34A3"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7B8"/>
    <w:multiLevelType w:val="multilevel"/>
    <w:tmpl w:val="86E8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984852"/>
    <w:multiLevelType w:val="multilevel"/>
    <w:tmpl w:val="7FB2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2C6240"/>
    <w:multiLevelType w:val="multilevel"/>
    <w:tmpl w:val="195A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3741B6"/>
    <w:multiLevelType w:val="hybridMultilevel"/>
    <w:tmpl w:val="5D62F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15" w15:restartNumberingAfterBreak="0">
    <w:nsid w:val="3C791E98"/>
    <w:multiLevelType w:val="multilevel"/>
    <w:tmpl w:val="E542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D36EE"/>
    <w:multiLevelType w:val="multilevel"/>
    <w:tmpl w:val="2B00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CF80944"/>
    <w:multiLevelType w:val="multilevel"/>
    <w:tmpl w:val="49B0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C4510"/>
    <w:multiLevelType w:val="hybridMultilevel"/>
    <w:tmpl w:val="DA50C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DC6DF2"/>
    <w:multiLevelType w:val="multilevel"/>
    <w:tmpl w:val="4342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E27F0"/>
    <w:multiLevelType w:val="multilevel"/>
    <w:tmpl w:val="C278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9F488E"/>
    <w:multiLevelType w:val="hybridMultilevel"/>
    <w:tmpl w:val="40683C3A"/>
    <w:lvl w:ilvl="0" w:tplc="DA3AA15A">
      <w:start w:val="1"/>
      <w:numFmt w:val="bullet"/>
      <w:lvlText w:val=""/>
      <w:lvlJc w:val="left"/>
      <w:pPr>
        <w:ind w:left="720" w:hanging="360"/>
      </w:pPr>
      <w:rPr>
        <w:rFonts w:ascii="Symbol" w:hAnsi="Symbol" w:hint="default"/>
      </w:rPr>
    </w:lvl>
    <w:lvl w:ilvl="1" w:tplc="9D0451E6">
      <w:start w:val="1"/>
      <w:numFmt w:val="bullet"/>
      <w:lvlText w:val="o"/>
      <w:lvlJc w:val="left"/>
      <w:pPr>
        <w:ind w:left="1440" w:hanging="360"/>
      </w:pPr>
      <w:rPr>
        <w:rFonts w:ascii="Courier New" w:hAnsi="Courier New" w:hint="default"/>
      </w:rPr>
    </w:lvl>
    <w:lvl w:ilvl="2" w:tplc="78246AD8">
      <w:start w:val="1"/>
      <w:numFmt w:val="bullet"/>
      <w:lvlText w:val=""/>
      <w:lvlJc w:val="left"/>
      <w:pPr>
        <w:ind w:left="2160" w:hanging="360"/>
      </w:pPr>
      <w:rPr>
        <w:rFonts w:ascii="Wingdings" w:hAnsi="Wingdings" w:hint="default"/>
      </w:rPr>
    </w:lvl>
    <w:lvl w:ilvl="3" w:tplc="44A615F2">
      <w:start w:val="1"/>
      <w:numFmt w:val="bullet"/>
      <w:lvlText w:val=""/>
      <w:lvlJc w:val="left"/>
      <w:pPr>
        <w:ind w:left="2880" w:hanging="360"/>
      </w:pPr>
      <w:rPr>
        <w:rFonts w:ascii="Symbol" w:hAnsi="Symbol" w:hint="default"/>
      </w:rPr>
    </w:lvl>
    <w:lvl w:ilvl="4" w:tplc="2DAC75C2">
      <w:start w:val="1"/>
      <w:numFmt w:val="bullet"/>
      <w:lvlText w:val="o"/>
      <w:lvlJc w:val="left"/>
      <w:pPr>
        <w:ind w:left="3600" w:hanging="360"/>
      </w:pPr>
      <w:rPr>
        <w:rFonts w:ascii="Courier New" w:hAnsi="Courier New" w:hint="default"/>
      </w:rPr>
    </w:lvl>
    <w:lvl w:ilvl="5" w:tplc="269457FE">
      <w:start w:val="1"/>
      <w:numFmt w:val="bullet"/>
      <w:lvlText w:val=""/>
      <w:lvlJc w:val="left"/>
      <w:pPr>
        <w:ind w:left="4320" w:hanging="360"/>
      </w:pPr>
      <w:rPr>
        <w:rFonts w:ascii="Wingdings" w:hAnsi="Wingdings" w:hint="default"/>
      </w:rPr>
    </w:lvl>
    <w:lvl w:ilvl="6" w:tplc="41CCAEFA">
      <w:start w:val="1"/>
      <w:numFmt w:val="bullet"/>
      <w:lvlText w:val=""/>
      <w:lvlJc w:val="left"/>
      <w:pPr>
        <w:ind w:left="5040" w:hanging="360"/>
      </w:pPr>
      <w:rPr>
        <w:rFonts w:ascii="Symbol" w:hAnsi="Symbol" w:hint="default"/>
      </w:rPr>
    </w:lvl>
    <w:lvl w:ilvl="7" w:tplc="4074148A">
      <w:start w:val="1"/>
      <w:numFmt w:val="bullet"/>
      <w:lvlText w:val="o"/>
      <w:lvlJc w:val="left"/>
      <w:pPr>
        <w:ind w:left="5760" w:hanging="360"/>
      </w:pPr>
      <w:rPr>
        <w:rFonts w:ascii="Courier New" w:hAnsi="Courier New" w:hint="default"/>
      </w:rPr>
    </w:lvl>
    <w:lvl w:ilvl="8" w:tplc="6C8CA422">
      <w:start w:val="1"/>
      <w:numFmt w:val="bullet"/>
      <w:lvlText w:val=""/>
      <w:lvlJc w:val="left"/>
      <w:pPr>
        <w:ind w:left="6480" w:hanging="360"/>
      </w:pPr>
      <w:rPr>
        <w:rFonts w:ascii="Wingdings" w:hAnsi="Wingdings" w:hint="default"/>
      </w:rPr>
    </w:lvl>
  </w:abstractNum>
  <w:abstractNum w:abstractNumId="2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8D1EB9"/>
    <w:multiLevelType w:val="multilevel"/>
    <w:tmpl w:val="9B7E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161807">
    <w:abstractNumId w:val="7"/>
  </w:num>
  <w:num w:numId="2" w16cid:durableId="602423975">
    <w:abstractNumId w:val="11"/>
  </w:num>
  <w:num w:numId="3" w16cid:durableId="1321082411">
    <w:abstractNumId w:val="5"/>
  </w:num>
  <w:num w:numId="4" w16cid:durableId="328138973">
    <w:abstractNumId w:val="2"/>
  </w:num>
  <w:num w:numId="5" w16cid:durableId="1535078333">
    <w:abstractNumId w:val="23"/>
  </w:num>
  <w:num w:numId="6" w16cid:durableId="1457335809">
    <w:abstractNumId w:val="3"/>
  </w:num>
  <w:num w:numId="7" w16cid:durableId="573397689">
    <w:abstractNumId w:val="17"/>
  </w:num>
  <w:num w:numId="8" w16cid:durableId="1626042239">
    <w:abstractNumId w:val="12"/>
  </w:num>
  <w:num w:numId="9" w16cid:durableId="390033222">
    <w:abstractNumId w:val="5"/>
  </w:num>
  <w:num w:numId="10" w16cid:durableId="178810700">
    <w:abstractNumId w:val="1"/>
  </w:num>
  <w:num w:numId="11" w16cid:durableId="2014795005">
    <w:abstractNumId w:val="8"/>
  </w:num>
  <w:num w:numId="12" w16cid:durableId="1014764036">
    <w:abstractNumId w:val="6"/>
  </w:num>
  <w:num w:numId="13" w16cid:durableId="435754494">
    <w:abstractNumId w:val="10"/>
  </w:num>
  <w:num w:numId="14" w16cid:durableId="1305964298">
    <w:abstractNumId w:val="13"/>
  </w:num>
  <w:num w:numId="15" w16cid:durableId="1070036498">
    <w:abstractNumId w:val="19"/>
  </w:num>
  <w:num w:numId="16" w16cid:durableId="860629351">
    <w:abstractNumId w:val="14"/>
  </w:num>
  <w:num w:numId="17" w16cid:durableId="1283413624">
    <w:abstractNumId w:val="22"/>
  </w:num>
  <w:num w:numId="18" w16cid:durableId="170340045">
    <w:abstractNumId w:val="16"/>
  </w:num>
  <w:num w:numId="19" w16cid:durableId="875702811">
    <w:abstractNumId w:val="21"/>
  </w:num>
  <w:num w:numId="20" w16cid:durableId="1129085737">
    <w:abstractNumId w:val="15"/>
  </w:num>
  <w:num w:numId="21" w16cid:durableId="1450129996">
    <w:abstractNumId w:val="0"/>
  </w:num>
  <w:num w:numId="22" w16cid:durableId="1405033781">
    <w:abstractNumId w:val="24"/>
  </w:num>
  <w:num w:numId="23" w16cid:durableId="1281105224">
    <w:abstractNumId w:val="20"/>
  </w:num>
  <w:num w:numId="24" w16cid:durableId="878976021">
    <w:abstractNumId w:val="18"/>
  </w:num>
  <w:num w:numId="25" w16cid:durableId="1594775626">
    <w:abstractNumId w:val="9"/>
  </w:num>
  <w:num w:numId="26" w16cid:durableId="56205890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639"/>
    <w:rsid w:val="00014821"/>
    <w:rsid w:val="00023B94"/>
    <w:rsid w:val="00024026"/>
    <w:rsid w:val="00024D76"/>
    <w:rsid w:val="00025EFC"/>
    <w:rsid w:val="00030348"/>
    <w:rsid w:val="00030534"/>
    <w:rsid w:val="00031782"/>
    <w:rsid w:val="00031E19"/>
    <w:rsid w:val="0003246B"/>
    <w:rsid w:val="00036315"/>
    <w:rsid w:val="00036D94"/>
    <w:rsid w:val="00042724"/>
    <w:rsid w:val="00043FA2"/>
    <w:rsid w:val="00044A86"/>
    <w:rsid w:val="000457EF"/>
    <w:rsid w:val="000464E8"/>
    <w:rsid w:val="00047032"/>
    <w:rsid w:val="000477B8"/>
    <w:rsid w:val="0005007D"/>
    <w:rsid w:val="0005010D"/>
    <w:rsid w:val="00050237"/>
    <w:rsid w:val="00053819"/>
    <w:rsid w:val="00055959"/>
    <w:rsid w:val="00055A03"/>
    <w:rsid w:val="0005687F"/>
    <w:rsid w:val="0006026F"/>
    <w:rsid w:val="00060508"/>
    <w:rsid w:val="0006104D"/>
    <w:rsid w:val="00062677"/>
    <w:rsid w:val="00063ABC"/>
    <w:rsid w:val="000648F6"/>
    <w:rsid w:val="00066522"/>
    <w:rsid w:val="0006746D"/>
    <w:rsid w:val="0006757F"/>
    <w:rsid w:val="000706F2"/>
    <w:rsid w:val="00070ADA"/>
    <w:rsid w:val="00070AE0"/>
    <w:rsid w:val="00073AF5"/>
    <w:rsid w:val="00074084"/>
    <w:rsid w:val="000741F1"/>
    <w:rsid w:val="000742B5"/>
    <w:rsid w:val="00081F04"/>
    <w:rsid w:val="00083393"/>
    <w:rsid w:val="000841D8"/>
    <w:rsid w:val="0008483B"/>
    <w:rsid w:val="000852A0"/>
    <w:rsid w:val="0008608F"/>
    <w:rsid w:val="00086C8F"/>
    <w:rsid w:val="000902E7"/>
    <w:rsid w:val="0009076C"/>
    <w:rsid w:val="00090E65"/>
    <w:rsid w:val="00094ECE"/>
    <w:rsid w:val="00094EDB"/>
    <w:rsid w:val="00094F0A"/>
    <w:rsid w:val="0009654D"/>
    <w:rsid w:val="000972F1"/>
    <w:rsid w:val="000A1C28"/>
    <w:rsid w:val="000A3DBD"/>
    <w:rsid w:val="000A44BB"/>
    <w:rsid w:val="000A4C58"/>
    <w:rsid w:val="000A52F3"/>
    <w:rsid w:val="000A67C0"/>
    <w:rsid w:val="000A69C2"/>
    <w:rsid w:val="000B0930"/>
    <w:rsid w:val="000B1112"/>
    <w:rsid w:val="000B32CE"/>
    <w:rsid w:val="000B4F17"/>
    <w:rsid w:val="000B7F4C"/>
    <w:rsid w:val="000C15A5"/>
    <w:rsid w:val="000C1F9B"/>
    <w:rsid w:val="000C42B9"/>
    <w:rsid w:val="000C4AEC"/>
    <w:rsid w:val="000C5EAB"/>
    <w:rsid w:val="000C6B54"/>
    <w:rsid w:val="000D2347"/>
    <w:rsid w:val="000D2429"/>
    <w:rsid w:val="000D4D8A"/>
    <w:rsid w:val="000D5CA5"/>
    <w:rsid w:val="000D5FFC"/>
    <w:rsid w:val="000D6094"/>
    <w:rsid w:val="000E00B3"/>
    <w:rsid w:val="000E157C"/>
    <w:rsid w:val="000E226B"/>
    <w:rsid w:val="000E55FB"/>
    <w:rsid w:val="000E7255"/>
    <w:rsid w:val="000E7A90"/>
    <w:rsid w:val="000F0436"/>
    <w:rsid w:val="000F391B"/>
    <w:rsid w:val="000F52B5"/>
    <w:rsid w:val="000F53B0"/>
    <w:rsid w:val="00101443"/>
    <w:rsid w:val="0010163B"/>
    <w:rsid w:val="00101FB4"/>
    <w:rsid w:val="00103C2D"/>
    <w:rsid w:val="001072DF"/>
    <w:rsid w:val="001112F9"/>
    <w:rsid w:val="00111733"/>
    <w:rsid w:val="001130C8"/>
    <w:rsid w:val="00114C78"/>
    <w:rsid w:val="00115F4B"/>
    <w:rsid w:val="00116E78"/>
    <w:rsid w:val="00117BB1"/>
    <w:rsid w:val="00117E1B"/>
    <w:rsid w:val="001204C0"/>
    <w:rsid w:val="00120585"/>
    <w:rsid w:val="00120DBA"/>
    <w:rsid w:val="00121BB3"/>
    <w:rsid w:val="00121D2A"/>
    <w:rsid w:val="00123467"/>
    <w:rsid w:val="00126574"/>
    <w:rsid w:val="00130819"/>
    <w:rsid w:val="00130A1F"/>
    <w:rsid w:val="00136B1B"/>
    <w:rsid w:val="0014098F"/>
    <w:rsid w:val="00144AD8"/>
    <w:rsid w:val="00145209"/>
    <w:rsid w:val="0014548C"/>
    <w:rsid w:val="001467CB"/>
    <w:rsid w:val="001470D8"/>
    <w:rsid w:val="0014795E"/>
    <w:rsid w:val="001500EF"/>
    <w:rsid w:val="00151D6F"/>
    <w:rsid w:val="00153893"/>
    <w:rsid w:val="00153EE6"/>
    <w:rsid w:val="0015666F"/>
    <w:rsid w:val="00156FAC"/>
    <w:rsid w:val="00161321"/>
    <w:rsid w:val="00162EBD"/>
    <w:rsid w:val="0016347F"/>
    <w:rsid w:val="00163922"/>
    <w:rsid w:val="00174EEA"/>
    <w:rsid w:val="0018354A"/>
    <w:rsid w:val="00183E2A"/>
    <w:rsid w:val="001845B4"/>
    <w:rsid w:val="00185168"/>
    <w:rsid w:val="0018628F"/>
    <w:rsid w:val="00187C73"/>
    <w:rsid w:val="00191A48"/>
    <w:rsid w:val="00192915"/>
    <w:rsid w:val="00194614"/>
    <w:rsid w:val="00197179"/>
    <w:rsid w:val="00197960"/>
    <w:rsid w:val="00197C27"/>
    <w:rsid w:val="00197DBB"/>
    <w:rsid w:val="00197FC5"/>
    <w:rsid w:val="001A0E4D"/>
    <w:rsid w:val="001A1954"/>
    <w:rsid w:val="001A2BC3"/>
    <w:rsid w:val="001A2FE1"/>
    <w:rsid w:val="001A39B7"/>
    <w:rsid w:val="001A3F89"/>
    <w:rsid w:val="001A50A2"/>
    <w:rsid w:val="001A5BE6"/>
    <w:rsid w:val="001A5BFE"/>
    <w:rsid w:val="001A5E08"/>
    <w:rsid w:val="001A6871"/>
    <w:rsid w:val="001A78C6"/>
    <w:rsid w:val="001B02AA"/>
    <w:rsid w:val="001B4882"/>
    <w:rsid w:val="001B4ED1"/>
    <w:rsid w:val="001B5813"/>
    <w:rsid w:val="001B671D"/>
    <w:rsid w:val="001C0A33"/>
    <w:rsid w:val="001C2C1E"/>
    <w:rsid w:val="001C2D3C"/>
    <w:rsid w:val="001C5CCE"/>
    <w:rsid w:val="001C74B6"/>
    <w:rsid w:val="001D0969"/>
    <w:rsid w:val="001D0B3C"/>
    <w:rsid w:val="001E0ADE"/>
    <w:rsid w:val="001E27F9"/>
    <w:rsid w:val="001E35B1"/>
    <w:rsid w:val="001E35BA"/>
    <w:rsid w:val="001E4B3A"/>
    <w:rsid w:val="001E52B3"/>
    <w:rsid w:val="001E6867"/>
    <w:rsid w:val="001E71CA"/>
    <w:rsid w:val="001F1252"/>
    <w:rsid w:val="001F1A5F"/>
    <w:rsid w:val="001F2F4D"/>
    <w:rsid w:val="001F4868"/>
    <w:rsid w:val="001F4B54"/>
    <w:rsid w:val="001F76C9"/>
    <w:rsid w:val="0020064E"/>
    <w:rsid w:val="00202EC4"/>
    <w:rsid w:val="00207652"/>
    <w:rsid w:val="002108AD"/>
    <w:rsid w:val="00212C9C"/>
    <w:rsid w:val="0021430A"/>
    <w:rsid w:val="002165B2"/>
    <w:rsid w:val="00217565"/>
    <w:rsid w:val="00220C4E"/>
    <w:rsid w:val="00222211"/>
    <w:rsid w:val="00222726"/>
    <w:rsid w:val="002227AD"/>
    <w:rsid w:val="00223999"/>
    <w:rsid w:val="00225189"/>
    <w:rsid w:val="002338A3"/>
    <w:rsid w:val="00233D46"/>
    <w:rsid w:val="00234FC7"/>
    <w:rsid w:val="00235006"/>
    <w:rsid w:val="00235097"/>
    <w:rsid w:val="00236BB4"/>
    <w:rsid w:val="00240663"/>
    <w:rsid w:val="00240F73"/>
    <w:rsid w:val="00244FD8"/>
    <w:rsid w:val="00245D17"/>
    <w:rsid w:val="00247516"/>
    <w:rsid w:val="00250DBA"/>
    <w:rsid w:val="0025101E"/>
    <w:rsid w:val="00251580"/>
    <w:rsid w:val="00253A17"/>
    <w:rsid w:val="00254B0D"/>
    <w:rsid w:val="00255CF6"/>
    <w:rsid w:val="00260B62"/>
    <w:rsid w:val="00261A90"/>
    <w:rsid w:val="0026360F"/>
    <w:rsid w:val="00263FC3"/>
    <w:rsid w:val="00264348"/>
    <w:rsid w:val="00270288"/>
    <w:rsid w:val="00270455"/>
    <w:rsid w:val="002715C9"/>
    <w:rsid w:val="00271FC3"/>
    <w:rsid w:val="00273882"/>
    <w:rsid w:val="002739B5"/>
    <w:rsid w:val="00275AB5"/>
    <w:rsid w:val="00277476"/>
    <w:rsid w:val="002813D3"/>
    <w:rsid w:val="002817BD"/>
    <w:rsid w:val="0028376C"/>
    <w:rsid w:val="00284304"/>
    <w:rsid w:val="00285052"/>
    <w:rsid w:val="00291736"/>
    <w:rsid w:val="00293147"/>
    <w:rsid w:val="00296048"/>
    <w:rsid w:val="002B06AB"/>
    <w:rsid w:val="002B1FC9"/>
    <w:rsid w:val="002B4E65"/>
    <w:rsid w:val="002B6A24"/>
    <w:rsid w:val="002B6BE3"/>
    <w:rsid w:val="002C0030"/>
    <w:rsid w:val="002C03AE"/>
    <w:rsid w:val="002C1FBB"/>
    <w:rsid w:val="002C2577"/>
    <w:rsid w:val="002C38CF"/>
    <w:rsid w:val="002C4EFA"/>
    <w:rsid w:val="002C7ECF"/>
    <w:rsid w:val="002D3A9B"/>
    <w:rsid w:val="002D4DDA"/>
    <w:rsid w:val="002D6D67"/>
    <w:rsid w:val="002E1165"/>
    <w:rsid w:val="002E16BF"/>
    <w:rsid w:val="002E1828"/>
    <w:rsid w:val="002E3273"/>
    <w:rsid w:val="002E3837"/>
    <w:rsid w:val="002E3F37"/>
    <w:rsid w:val="002E47D1"/>
    <w:rsid w:val="002E4A37"/>
    <w:rsid w:val="002E4DB0"/>
    <w:rsid w:val="002E5A10"/>
    <w:rsid w:val="002E643A"/>
    <w:rsid w:val="002E7D4F"/>
    <w:rsid w:val="002F464D"/>
    <w:rsid w:val="002F52E2"/>
    <w:rsid w:val="002F6D3A"/>
    <w:rsid w:val="002F7661"/>
    <w:rsid w:val="0030205C"/>
    <w:rsid w:val="00303D33"/>
    <w:rsid w:val="003043F2"/>
    <w:rsid w:val="00306F86"/>
    <w:rsid w:val="003113E7"/>
    <w:rsid w:val="003113F7"/>
    <w:rsid w:val="00312867"/>
    <w:rsid w:val="00313127"/>
    <w:rsid w:val="00313A13"/>
    <w:rsid w:val="00315E9E"/>
    <w:rsid w:val="003211E3"/>
    <w:rsid w:val="00322443"/>
    <w:rsid w:val="00323545"/>
    <w:rsid w:val="00323822"/>
    <w:rsid w:val="00323A05"/>
    <w:rsid w:val="00323F5F"/>
    <w:rsid w:val="00326292"/>
    <w:rsid w:val="00326D5C"/>
    <w:rsid w:val="00330393"/>
    <w:rsid w:val="00331EEF"/>
    <w:rsid w:val="003321BA"/>
    <w:rsid w:val="003331A5"/>
    <w:rsid w:val="00333AB1"/>
    <w:rsid w:val="003352A1"/>
    <w:rsid w:val="003357A9"/>
    <w:rsid w:val="0033619B"/>
    <w:rsid w:val="00341B75"/>
    <w:rsid w:val="00343590"/>
    <w:rsid w:val="003440B2"/>
    <w:rsid w:val="003462EB"/>
    <w:rsid w:val="00347C2D"/>
    <w:rsid w:val="00353376"/>
    <w:rsid w:val="003534E9"/>
    <w:rsid w:val="00356BA2"/>
    <w:rsid w:val="00356FED"/>
    <w:rsid w:val="00363DD6"/>
    <w:rsid w:val="0036669E"/>
    <w:rsid w:val="00367199"/>
    <w:rsid w:val="00370C1F"/>
    <w:rsid w:val="003733D9"/>
    <w:rsid w:val="00373B85"/>
    <w:rsid w:val="00375B9F"/>
    <w:rsid w:val="00382160"/>
    <w:rsid w:val="0038459A"/>
    <w:rsid w:val="003849D5"/>
    <w:rsid w:val="0038582E"/>
    <w:rsid w:val="00385B31"/>
    <w:rsid w:val="00386B4E"/>
    <w:rsid w:val="00386E70"/>
    <w:rsid w:val="003900A2"/>
    <w:rsid w:val="00392915"/>
    <w:rsid w:val="00394659"/>
    <w:rsid w:val="00396020"/>
    <w:rsid w:val="0039681A"/>
    <w:rsid w:val="00397030"/>
    <w:rsid w:val="0039793F"/>
    <w:rsid w:val="003A0A23"/>
    <w:rsid w:val="003A178D"/>
    <w:rsid w:val="003A1FA6"/>
    <w:rsid w:val="003A3CE6"/>
    <w:rsid w:val="003A40D2"/>
    <w:rsid w:val="003A62B1"/>
    <w:rsid w:val="003A7F74"/>
    <w:rsid w:val="003B20E8"/>
    <w:rsid w:val="003B2310"/>
    <w:rsid w:val="003B4894"/>
    <w:rsid w:val="003B49AC"/>
    <w:rsid w:val="003B4AFA"/>
    <w:rsid w:val="003B73CC"/>
    <w:rsid w:val="003B760C"/>
    <w:rsid w:val="003C1BE3"/>
    <w:rsid w:val="003C1C89"/>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291E"/>
    <w:rsid w:val="00423023"/>
    <w:rsid w:val="004240E3"/>
    <w:rsid w:val="004270C2"/>
    <w:rsid w:val="004301B0"/>
    <w:rsid w:val="00431922"/>
    <w:rsid w:val="0043301D"/>
    <w:rsid w:val="0043380D"/>
    <w:rsid w:val="00435EC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1DA9"/>
    <w:rsid w:val="00464E02"/>
    <w:rsid w:val="004664FD"/>
    <w:rsid w:val="004665D5"/>
    <w:rsid w:val="00470E92"/>
    <w:rsid w:val="00473660"/>
    <w:rsid w:val="0047497C"/>
    <w:rsid w:val="00474E3B"/>
    <w:rsid w:val="004773BD"/>
    <w:rsid w:val="00481F67"/>
    <w:rsid w:val="00483A73"/>
    <w:rsid w:val="00483D78"/>
    <w:rsid w:val="00497BAD"/>
    <w:rsid w:val="004A0BDE"/>
    <w:rsid w:val="004A57DC"/>
    <w:rsid w:val="004A6EE9"/>
    <w:rsid w:val="004A7445"/>
    <w:rsid w:val="004B2551"/>
    <w:rsid w:val="004B3DBA"/>
    <w:rsid w:val="004C6267"/>
    <w:rsid w:val="004C63DE"/>
    <w:rsid w:val="004C75CD"/>
    <w:rsid w:val="004C7FB7"/>
    <w:rsid w:val="004D12C9"/>
    <w:rsid w:val="004D5018"/>
    <w:rsid w:val="004D7C70"/>
    <w:rsid w:val="004E36FB"/>
    <w:rsid w:val="004E5D23"/>
    <w:rsid w:val="004F3A8F"/>
    <w:rsid w:val="004F4D91"/>
    <w:rsid w:val="004F58DD"/>
    <w:rsid w:val="004F5F57"/>
    <w:rsid w:val="004F790F"/>
    <w:rsid w:val="004F7C67"/>
    <w:rsid w:val="00501FEA"/>
    <w:rsid w:val="00502E66"/>
    <w:rsid w:val="00506BF1"/>
    <w:rsid w:val="00506CBA"/>
    <w:rsid w:val="005076CB"/>
    <w:rsid w:val="00507DB4"/>
    <w:rsid w:val="00510474"/>
    <w:rsid w:val="00511DE4"/>
    <w:rsid w:val="005121B1"/>
    <w:rsid w:val="00512C40"/>
    <w:rsid w:val="00514620"/>
    <w:rsid w:val="005155EC"/>
    <w:rsid w:val="00515B60"/>
    <w:rsid w:val="00515CCE"/>
    <w:rsid w:val="005164DA"/>
    <w:rsid w:val="00516FC4"/>
    <w:rsid w:val="00517649"/>
    <w:rsid w:val="00520ABA"/>
    <w:rsid w:val="0052315E"/>
    <w:rsid w:val="00532F31"/>
    <w:rsid w:val="00535517"/>
    <w:rsid w:val="00536BDE"/>
    <w:rsid w:val="00536D4C"/>
    <w:rsid w:val="00540BC0"/>
    <w:rsid w:val="00542AF4"/>
    <w:rsid w:val="005437D5"/>
    <w:rsid w:val="00544C0D"/>
    <w:rsid w:val="00545F81"/>
    <w:rsid w:val="00546B33"/>
    <w:rsid w:val="00551636"/>
    <w:rsid w:val="00552226"/>
    <w:rsid w:val="005525C7"/>
    <w:rsid w:val="00552C8F"/>
    <w:rsid w:val="00553998"/>
    <w:rsid w:val="00553C4D"/>
    <w:rsid w:val="00555DCE"/>
    <w:rsid w:val="00556823"/>
    <w:rsid w:val="00556BD6"/>
    <w:rsid w:val="00557002"/>
    <w:rsid w:val="00557645"/>
    <w:rsid w:val="00557715"/>
    <w:rsid w:val="00560790"/>
    <w:rsid w:val="00560A2F"/>
    <w:rsid w:val="00561DC4"/>
    <w:rsid w:val="00565F4A"/>
    <w:rsid w:val="00567A24"/>
    <w:rsid w:val="00570CF6"/>
    <w:rsid w:val="00571055"/>
    <w:rsid w:val="005739E5"/>
    <w:rsid w:val="005823E6"/>
    <w:rsid w:val="005824DA"/>
    <w:rsid w:val="00583531"/>
    <w:rsid w:val="00585B72"/>
    <w:rsid w:val="005873F4"/>
    <w:rsid w:val="00587CB1"/>
    <w:rsid w:val="00591511"/>
    <w:rsid w:val="005916A0"/>
    <w:rsid w:val="005955FD"/>
    <w:rsid w:val="005976FF"/>
    <w:rsid w:val="005A034F"/>
    <w:rsid w:val="005A54AB"/>
    <w:rsid w:val="005A5C4E"/>
    <w:rsid w:val="005A6FC7"/>
    <w:rsid w:val="005A7267"/>
    <w:rsid w:val="005B169D"/>
    <w:rsid w:val="005B1E3C"/>
    <w:rsid w:val="005B2009"/>
    <w:rsid w:val="005B337E"/>
    <w:rsid w:val="005B580E"/>
    <w:rsid w:val="005C39B7"/>
    <w:rsid w:val="005C3BCD"/>
    <w:rsid w:val="005C3D3F"/>
    <w:rsid w:val="005C47E8"/>
    <w:rsid w:val="005C563D"/>
    <w:rsid w:val="005C61C0"/>
    <w:rsid w:val="005C7759"/>
    <w:rsid w:val="005C7E9D"/>
    <w:rsid w:val="005D001E"/>
    <w:rsid w:val="005D18CC"/>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07EC1"/>
    <w:rsid w:val="006105D5"/>
    <w:rsid w:val="00612B77"/>
    <w:rsid w:val="0061327A"/>
    <w:rsid w:val="0061622D"/>
    <w:rsid w:val="006167D3"/>
    <w:rsid w:val="006171A3"/>
    <w:rsid w:val="00621538"/>
    <w:rsid w:val="006226A4"/>
    <w:rsid w:val="006261D6"/>
    <w:rsid w:val="00626BA6"/>
    <w:rsid w:val="00634106"/>
    <w:rsid w:val="006345AA"/>
    <w:rsid w:val="00635678"/>
    <w:rsid w:val="00637559"/>
    <w:rsid w:val="00637561"/>
    <w:rsid w:val="00640AA4"/>
    <w:rsid w:val="00641E05"/>
    <w:rsid w:val="0064592A"/>
    <w:rsid w:val="00646FFE"/>
    <w:rsid w:val="0064727E"/>
    <w:rsid w:val="006510C8"/>
    <w:rsid w:val="00651D76"/>
    <w:rsid w:val="00652BD2"/>
    <w:rsid w:val="00652C77"/>
    <w:rsid w:val="00655F3D"/>
    <w:rsid w:val="00660C34"/>
    <w:rsid w:val="00661BEF"/>
    <w:rsid w:val="006624BF"/>
    <w:rsid w:val="00662AD9"/>
    <w:rsid w:val="006630C8"/>
    <w:rsid w:val="00663683"/>
    <w:rsid w:val="006636A3"/>
    <w:rsid w:val="00663892"/>
    <w:rsid w:val="00663919"/>
    <w:rsid w:val="0067341F"/>
    <w:rsid w:val="00676EA6"/>
    <w:rsid w:val="00680331"/>
    <w:rsid w:val="00680BF4"/>
    <w:rsid w:val="00682FB4"/>
    <w:rsid w:val="00685AE6"/>
    <w:rsid w:val="006865FE"/>
    <w:rsid w:val="0069000A"/>
    <w:rsid w:val="00690A82"/>
    <w:rsid w:val="00690A8E"/>
    <w:rsid w:val="00692B73"/>
    <w:rsid w:val="006A0D47"/>
    <w:rsid w:val="006A14A7"/>
    <w:rsid w:val="006A2751"/>
    <w:rsid w:val="006A29F3"/>
    <w:rsid w:val="006A2D52"/>
    <w:rsid w:val="006A3994"/>
    <w:rsid w:val="006A4102"/>
    <w:rsid w:val="006A46D3"/>
    <w:rsid w:val="006A4FAD"/>
    <w:rsid w:val="006B1460"/>
    <w:rsid w:val="006B17BD"/>
    <w:rsid w:val="006B2D83"/>
    <w:rsid w:val="006B38C1"/>
    <w:rsid w:val="006B3B8B"/>
    <w:rsid w:val="006B44F0"/>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3A35"/>
    <w:rsid w:val="006E61C5"/>
    <w:rsid w:val="006E7872"/>
    <w:rsid w:val="006E7C7A"/>
    <w:rsid w:val="006F1758"/>
    <w:rsid w:val="006F2D08"/>
    <w:rsid w:val="006F3129"/>
    <w:rsid w:val="006F4796"/>
    <w:rsid w:val="006F491F"/>
    <w:rsid w:val="00702017"/>
    <w:rsid w:val="0070344A"/>
    <w:rsid w:val="00703C9B"/>
    <w:rsid w:val="007042D7"/>
    <w:rsid w:val="00704FB0"/>
    <w:rsid w:val="007117AB"/>
    <w:rsid w:val="00713F7D"/>
    <w:rsid w:val="00715DEE"/>
    <w:rsid w:val="00716D0B"/>
    <w:rsid w:val="00717C47"/>
    <w:rsid w:val="007205B9"/>
    <w:rsid w:val="00722B6B"/>
    <w:rsid w:val="00725639"/>
    <w:rsid w:val="00725A28"/>
    <w:rsid w:val="00725B0B"/>
    <w:rsid w:val="0072669E"/>
    <w:rsid w:val="00730CCD"/>
    <w:rsid w:val="0073428C"/>
    <w:rsid w:val="00734A8B"/>
    <w:rsid w:val="00740846"/>
    <w:rsid w:val="007416E0"/>
    <w:rsid w:val="00742EA1"/>
    <w:rsid w:val="007455F1"/>
    <w:rsid w:val="00745CEF"/>
    <w:rsid w:val="00745F63"/>
    <w:rsid w:val="00757FBA"/>
    <w:rsid w:val="00761BCC"/>
    <w:rsid w:val="00762B03"/>
    <w:rsid w:val="00763776"/>
    <w:rsid w:val="00763C92"/>
    <w:rsid w:val="00764EE3"/>
    <w:rsid w:val="00770529"/>
    <w:rsid w:val="007718DB"/>
    <w:rsid w:val="0077558A"/>
    <w:rsid w:val="00775EAB"/>
    <w:rsid w:val="00776063"/>
    <w:rsid w:val="007767F3"/>
    <w:rsid w:val="00777202"/>
    <w:rsid w:val="00781830"/>
    <w:rsid w:val="00783269"/>
    <w:rsid w:val="007857A7"/>
    <w:rsid w:val="00785C6C"/>
    <w:rsid w:val="0078672E"/>
    <w:rsid w:val="00791BD2"/>
    <w:rsid w:val="00794580"/>
    <w:rsid w:val="007961E8"/>
    <w:rsid w:val="0079752A"/>
    <w:rsid w:val="007A3E81"/>
    <w:rsid w:val="007A7819"/>
    <w:rsid w:val="007B08A2"/>
    <w:rsid w:val="007B097D"/>
    <w:rsid w:val="007B34B0"/>
    <w:rsid w:val="007B386B"/>
    <w:rsid w:val="007B77EA"/>
    <w:rsid w:val="007C026B"/>
    <w:rsid w:val="007C2B99"/>
    <w:rsid w:val="007C2CDE"/>
    <w:rsid w:val="007C4389"/>
    <w:rsid w:val="007C70D0"/>
    <w:rsid w:val="007C79D4"/>
    <w:rsid w:val="007D3877"/>
    <w:rsid w:val="007D38FD"/>
    <w:rsid w:val="007D3A1C"/>
    <w:rsid w:val="007D3F55"/>
    <w:rsid w:val="007D3FBC"/>
    <w:rsid w:val="007D4175"/>
    <w:rsid w:val="007D4AB2"/>
    <w:rsid w:val="007D51A9"/>
    <w:rsid w:val="007D7148"/>
    <w:rsid w:val="007D7FC8"/>
    <w:rsid w:val="007E0674"/>
    <w:rsid w:val="007E077E"/>
    <w:rsid w:val="007E6330"/>
    <w:rsid w:val="007F0C2A"/>
    <w:rsid w:val="007F2248"/>
    <w:rsid w:val="007F32B7"/>
    <w:rsid w:val="007F3CF8"/>
    <w:rsid w:val="007F4521"/>
    <w:rsid w:val="007F4A26"/>
    <w:rsid w:val="007F65F6"/>
    <w:rsid w:val="007F735C"/>
    <w:rsid w:val="008006B4"/>
    <w:rsid w:val="008009B8"/>
    <w:rsid w:val="008032E6"/>
    <w:rsid w:val="0080502D"/>
    <w:rsid w:val="0080624E"/>
    <w:rsid w:val="00807B12"/>
    <w:rsid w:val="00810882"/>
    <w:rsid w:val="00810C44"/>
    <w:rsid w:val="00812939"/>
    <w:rsid w:val="00812EFF"/>
    <w:rsid w:val="008137BB"/>
    <w:rsid w:val="00814C72"/>
    <w:rsid w:val="00816C02"/>
    <w:rsid w:val="00823577"/>
    <w:rsid w:val="00823D67"/>
    <w:rsid w:val="00825751"/>
    <w:rsid w:val="00825853"/>
    <w:rsid w:val="0082655A"/>
    <w:rsid w:val="00826611"/>
    <w:rsid w:val="00833528"/>
    <w:rsid w:val="00833903"/>
    <w:rsid w:val="008342E7"/>
    <w:rsid w:val="0083439C"/>
    <w:rsid w:val="00834BC6"/>
    <w:rsid w:val="008404A6"/>
    <w:rsid w:val="0084132B"/>
    <w:rsid w:val="00843B56"/>
    <w:rsid w:val="008455AC"/>
    <w:rsid w:val="00845A96"/>
    <w:rsid w:val="00845DF3"/>
    <w:rsid w:val="008474FE"/>
    <w:rsid w:val="00847691"/>
    <w:rsid w:val="0085022B"/>
    <w:rsid w:val="00850CE1"/>
    <w:rsid w:val="0085190F"/>
    <w:rsid w:val="008524B6"/>
    <w:rsid w:val="00862BF5"/>
    <w:rsid w:val="008644D0"/>
    <w:rsid w:val="00870348"/>
    <w:rsid w:val="00870743"/>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3DCB"/>
    <w:rsid w:val="008A5B83"/>
    <w:rsid w:val="008A5F63"/>
    <w:rsid w:val="008A64CB"/>
    <w:rsid w:val="008B54F1"/>
    <w:rsid w:val="008B6AA7"/>
    <w:rsid w:val="008B7BD8"/>
    <w:rsid w:val="008C26D1"/>
    <w:rsid w:val="008C31BA"/>
    <w:rsid w:val="008C335A"/>
    <w:rsid w:val="008C3CAD"/>
    <w:rsid w:val="008C5C0A"/>
    <w:rsid w:val="008C6E51"/>
    <w:rsid w:val="008C7682"/>
    <w:rsid w:val="008D3403"/>
    <w:rsid w:val="008D4492"/>
    <w:rsid w:val="008D66E0"/>
    <w:rsid w:val="008E16AE"/>
    <w:rsid w:val="008E191D"/>
    <w:rsid w:val="008E514E"/>
    <w:rsid w:val="008E7629"/>
    <w:rsid w:val="008E7BBA"/>
    <w:rsid w:val="008F0244"/>
    <w:rsid w:val="008F21E3"/>
    <w:rsid w:val="008F30B7"/>
    <w:rsid w:val="008F48E9"/>
    <w:rsid w:val="008F5797"/>
    <w:rsid w:val="008F6818"/>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1CD6"/>
    <w:rsid w:val="00923365"/>
    <w:rsid w:val="00924640"/>
    <w:rsid w:val="0092500A"/>
    <w:rsid w:val="00932AA7"/>
    <w:rsid w:val="00933352"/>
    <w:rsid w:val="00933E62"/>
    <w:rsid w:val="009415B3"/>
    <w:rsid w:val="00941F99"/>
    <w:rsid w:val="009424E5"/>
    <w:rsid w:val="00942E48"/>
    <w:rsid w:val="00943EF5"/>
    <w:rsid w:val="0094413B"/>
    <w:rsid w:val="00944ECD"/>
    <w:rsid w:val="009450C5"/>
    <w:rsid w:val="009453AC"/>
    <w:rsid w:val="00945938"/>
    <w:rsid w:val="00950B1A"/>
    <w:rsid w:val="00950F32"/>
    <w:rsid w:val="00951A9F"/>
    <w:rsid w:val="00954375"/>
    <w:rsid w:val="00954703"/>
    <w:rsid w:val="009548EF"/>
    <w:rsid w:val="00956748"/>
    <w:rsid w:val="00961AAB"/>
    <w:rsid w:val="00962787"/>
    <w:rsid w:val="0097093C"/>
    <w:rsid w:val="009718C7"/>
    <w:rsid w:val="00972D0D"/>
    <w:rsid w:val="00972E52"/>
    <w:rsid w:val="0097374F"/>
    <w:rsid w:val="00974ED6"/>
    <w:rsid w:val="009806ED"/>
    <w:rsid w:val="009816FE"/>
    <w:rsid w:val="009825B2"/>
    <w:rsid w:val="00983640"/>
    <w:rsid w:val="0098614E"/>
    <w:rsid w:val="0098725B"/>
    <w:rsid w:val="0099164D"/>
    <w:rsid w:val="00992377"/>
    <w:rsid w:val="009924BB"/>
    <w:rsid w:val="0099335F"/>
    <w:rsid w:val="00994181"/>
    <w:rsid w:val="00996E58"/>
    <w:rsid w:val="009A20D0"/>
    <w:rsid w:val="009A51E4"/>
    <w:rsid w:val="009A5EAE"/>
    <w:rsid w:val="009A7CEB"/>
    <w:rsid w:val="009B16A5"/>
    <w:rsid w:val="009B4DE3"/>
    <w:rsid w:val="009C2B7F"/>
    <w:rsid w:val="009C435B"/>
    <w:rsid w:val="009C5C13"/>
    <w:rsid w:val="009C62AF"/>
    <w:rsid w:val="009C6C26"/>
    <w:rsid w:val="009D48CA"/>
    <w:rsid w:val="009D4BB9"/>
    <w:rsid w:val="009E0DFD"/>
    <w:rsid w:val="009E18DC"/>
    <w:rsid w:val="009E1D17"/>
    <w:rsid w:val="009E1F50"/>
    <w:rsid w:val="009E212D"/>
    <w:rsid w:val="009E3A8A"/>
    <w:rsid w:val="009E5D50"/>
    <w:rsid w:val="009F1D84"/>
    <w:rsid w:val="009F3D13"/>
    <w:rsid w:val="009F459A"/>
    <w:rsid w:val="009F5679"/>
    <w:rsid w:val="009F7D2C"/>
    <w:rsid w:val="00A0142D"/>
    <w:rsid w:val="00A02DDF"/>
    <w:rsid w:val="00A05AEA"/>
    <w:rsid w:val="00A066B4"/>
    <w:rsid w:val="00A07738"/>
    <w:rsid w:val="00A110BC"/>
    <w:rsid w:val="00A149CE"/>
    <w:rsid w:val="00A162B4"/>
    <w:rsid w:val="00A16FC7"/>
    <w:rsid w:val="00A178FF"/>
    <w:rsid w:val="00A21D92"/>
    <w:rsid w:val="00A21F25"/>
    <w:rsid w:val="00A24914"/>
    <w:rsid w:val="00A250DA"/>
    <w:rsid w:val="00A259A5"/>
    <w:rsid w:val="00A32C25"/>
    <w:rsid w:val="00A32EE6"/>
    <w:rsid w:val="00A35BCC"/>
    <w:rsid w:val="00A36374"/>
    <w:rsid w:val="00A3648A"/>
    <w:rsid w:val="00A430FB"/>
    <w:rsid w:val="00A45AE0"/>
    <w:rsid w:val="00A51492"/>
    <w:rsid w:val="00A52549"/>
    <w:rsid w:val="00A53EF0"/>
    <w:rsid w:val="00A54587"/>
    <w:rsid w:val="00A562EA"/>
    <w:rsid w:val="00A64454"/>
    <w:rsid w:val="00A6493C"/>
    <w:rsid w:val="00A65EF4"/>
    <w:rsid w:val="00A667B8"/>
    <w:rsid w:val="00A66E84"/>
    <w:rsid w:val="00A73DF6"/>
    <w:rsid w:val="00A73F11"/>
    <w:rsid w:val="00A7593B"/>
    <w:rsid w:val="00A77CED"/>
    <w:rsid w:val="00A8451F"/>
    <w:rsid w:val="00A8483A"/>
    <w:rsid w:val="00A84997"/>
    <w:rsid w:val="00A90B66"/>
    <w:rsid w:val="00A9141F"/>
    <w:rsid w:val="00A92250"/>
    <w:rsid w:val="00A9360A"/>
    <w:rsid w:val="00A93754"/>
    <w:rsid w:val="00A93FFE"/>
    <w:rsid w:val="00A94ADC"/>
    <w:rsid w:val="00A958D1"/>
    <w:rsid w:val="00A9607B"/>
    <w:rsid w:val="00A962D9"/>
    <w:rsid w:val="00AA064A"/>
    <w:rsid w:val="00AA1327"/>
    <w:rsid w:val="00AA21BC"/>
    <w:rsid w:val="00AA23CB"/>
    <w:rsid w:val="00AA2623"/>
    <w:rsid w:val="00AA4B6C"/>
    <w:rsid w:val="00AA6BBA"/>
    <w:rsid w:val="00AA7DC6"/>
    <w:rsid w:val="00AB06C8"/>
    <w:rsid w:val="00AB1ADA"/>
    <w:rsid w:val="00AB2203"/>
    <w:rsid w:val="00AB2D55"/>
    <w:rsid w:val="00AB2F2F"/>
    <w:rsid w:val="00AB2FA8"/>
    <w:rsid w:val="00AB5687"/>
    <w:rsid w:val="00AB598E"/>
    <w:rsid w:val="00AC120C"/>
    <w:rsid w:val="00AC136A"/>
    <w:rsid w:val="00AC21DA"/>
    <w:rsid w:val="00AC259C"/>
    <w:rsid w:val="00AC35E2"/>
    <w:rsid w:val="00AC4A9B"/>
    <w:rsid w:val="00AC5A0C"/>
    <w:rsid w:val="00AC71F4"/>
    <w:rsid w:val="00AD47D9"/>
    <w:rsid w:val="00AD6098"/>
    <w:rsid w:val="00AD75A7"/>
    <w:rsid w:val="00AD79A9"/>
    <w:rsid w:val="00AE2396"/>
    <w:rsid w:val="00AE45B8"/>
    <w:rsid w:val="00AE5022"/>
    <w:rsid w:val="00AE596D"/>
    <w:rsid w:val="00AE5ACA"/>
    <w:rsid w:val="00AE5C0C"/>
    <w:rsid w:val="00AE76CD"/>
    <w:rsid w:val="00AF0026"/>
    <w:rsid w:val="00AF0CD4"/>
    <w:rsid w:val="00AF0E47"/>
    <w:rsid w:val="00AF34A3"/>
    <w:rsid w:val="00AF4311"/>
    <w:rsid w:val="00B07271"/>
    <w:rsid w:val="00B10873"/>
    <w:rsid w:val="00B10F9E"/>
    <w:rsid w:val="00B12A06"/>
    <w:rsid w:val="00B12ACE"/>
    <w:rsid w:val="00B168EE"/>
    <w:rsid w:val="00B20AC9"/>
    <w:rsid w:val="00B2103B"/>
    <w:rsid w:val="00B21197"/>
    <w:rsid w:val="00B21B1E"/>
    <w:rsid w:val="00B2238C"/>
    <w:rsid w:val="00B23549"/>
    <w:rsid w:val="00B249A6"/>
    <w:rsid w:val="00B253B3"/>
    <w:rsid w:val="00B25C2E"/>
    <w:rsid w:val="00B31BCD"/>
    <w:rsid w:val="00B3265F"/>
    <w:rsid w:val="00B3310A"/>
    <w:rsid w:val="00B35CDF"/>
    <w:rsid w:val="00B37031"/>
    <w:rsid w:val="00B41087"/>
    <w:rsid w:val="00B41BF3"/>
    <w:rsid w:val="00B44B4D"/>
    <w:rsid w:val="00B457E3"/>
    <w:rsid w:val="00B4603E"/>
    <w:rsid w:val="00B47DDF"/>
    <w:rsid w:val="00B50B7F"/>
    <w:rsid w:val="00B53A25"/>
    <w:rsid w:val="00B55686"/>
    <w:rsid w:val="00B55899"/>
    <w:rsid w:val="00B55B9B"/>
    <w:rsid w:val="00B606B0"/>
    <w:rsid w:val="00B61179"/>
    <w:rsid w:val="00B61524"/>
    <w:rsid w:val="00B617EB"/>
    <w:rsid w:val="00B62E81"/>
    <w:rsid w:val="00B639B9"/>
    <w:rsid w:val="00B640E1"/>
    <w:rsid w:val="00B665EA"/>
    <w:rsid w:val="00B66E8E"/>
    <w:rsid w:val="00B67298"/>
    <w:rsid w:val="00B734CD"/>
    <w:rsid w:val="00B738F5"/>
    <w:rsid w:val="00B751CF"/>
    <w:rsid w:val="00B75ECB"/>
    <w:rsid w:val="00B7639B"/>
    <w:rsid w:val="00B77590"/>
    <w:rsid w:val="00B810C3"/>
    <w:rsid w:val="00B81A77"/>
    <w:rsid w:val="00B822F9"/>
    <w:rsid w:val="00B82589"/>
    <w:rsid w:val="00B85530"/>
    <w:rsid w:val="00B85FDC"/>
    <w:rsid w:val="00B86D12"/>
    <w:rsid w:val="00B9233D"/>
    <w:rsid w:val="00BA02EB"/>
    <w:rsid w:val="00BA1641"/>
    <w:rsid w:val="00BA423A"/>
    <w:rsid w:val="00BA491C"/>
    <w:rsid w:val="00BB226E"/>
    <w:rsid w:val="00BB2616"/>
    <w:rsid w:val="00BB2A01"/>
    <w:rsid w:val="00BB5E2D"/>
    <w:rsid w:val="00BB7B66"/>
    <w:rsid w:val="00BC354C"/>
    <w:rsid w:val="00BC57B6"/>
    <w:rsid w:val="00BC78A5"/>
    <w:rsid w:val="00BD11B3"/>
    <w:rsid w:val="00BD1290"/>
    <w:rsid w:val="00BD3775"/>
    <w:rsid w:val="00BE167D"/>
    <w:rsid w:val="00BE1ADB"/>
    <w:rsid w:val="00BE4034"/>
    <w:rsid w:val="00BE45DE"/>
    <w:rsid w:val="00BE5AFD"/>
    <w:rsid w:val="00BE6FE0"/>
    <w:rsid w:val="00BE7E46"/>
    <w:rsid w:val="00BF1D97"/>
    <w:rsid w:val="00BF438A"/>
    <w:rsid w:val="00BF4A2D"/>
    <w:rsid w:val="00BF4DA3"/>
    <w:rsid w:val="00BF4EC9"/>
    <w:rsid w:val="00BF592D"/>
    <w:rsid w:val="00BF6B5E"/>
    <w:rsid w:val="00BF6C13"/>
    <w:rsid w:val="00BF6EDB"/>
    <w:rsid w:val="00C02B42"/>
    <w:rsid w:val="00C04465"/>
    <w:rsid w:val="00C05435"/>
    <w:rsid w:val="00C0584F"/>
    <w:rsid w:val="00C114F1"/>
    <w:rsid w:val="00C11B10"/>
    <w:rsid w:val="00C1383A"/>
    <w:rsid w:val="00C14D4B"/>
    <w:rsid w:val="00C14DE3"/>
    <w:rsid w:val="00C15BE3"/>
    <w:rsid w:val="00C20493"/>
    <w:rsid w:val="00C23163"/>
    <w:rsid w:val="00C24A1E"/>
    <w:rsid w:val="00C25F72"/>
    <w:rsid w:val="00C26FBC"/>
    <w:rsid w:val="00C27491"/>
    <w:rsid w:val="00C27D37"/>
    <w:rsid w:val="00C27F0C"/>
    <w:rsid w:val="00C3228C"/>
    <w:rsid w:val="00C32B39"/>
    <w:rsid w:val="00C3317D"/>
    <w:rsid w:val="00C342F3"/>
    <w:rsid w:val="00C34513"/>
    <w:rsid w:val="00C34E2B"/>
    <w:rsid w:val="00C35F52"/>
    <w:rsid w:val="00C364BE"/>
    <w:rsid w:val="00C415A2"/>
    <w:rsid w:val="00C4223A"/>
    <w:rsid w:val="00C424A9"/>
    <w:rsid w:val="00C42C26"/>
    <w:rsid w:val="00C47DE7"/>
    <w:rsid w:val="00C51595"/>
    <w:rsid w:val="00C53C06"/>
    <w:rsid w:val="00C55286"/>
    <w:rsid w:val="00C558F6"/>
    <w:rsid w:val="00C60043"/>
    <w:rsid w:val="00C60261"/>
    <w:rsid w:val="00C60F29"/>
    <w:rsid w:val="00C6362D"/>
    <w:rsid w:val="00C65579"/>
    <w:rsid w:val="00C71776"/>
    <w:rsid w:val="00C71F7A"/>
    <w:rsid w:val="00C72EB5"/>
    <w:rsid w:val="00C73C39"/>
    <w:rsid w:val="00C800CF"/>
    <w:rsid w:val="00C833E5"/>
    <w:rsid w:val="00C8394B"/>
    <w:rsid w:val="00C84615"/>
    <w:rsid w:val="00C864C4"/>
    <w:rsid w:val="00C90E04"/>
    <w:rsid w:val="00C91181"/>
    <w:rsid w:val="00C92BC0"/>
    <w:rsid w:val="00C953BC"/>
    <w:rsid w:val="00C971F7"/>
    <w:rsid w:val="00C9728E"/>
    <w:rsid w:val="00C97F3A"/>
    <w:rsid w:val="00CA28D9"/>
    <w:rsid w:val="00CA2CEE"/>
    <w:rsid w:val="00CA3D73"/>
    <w:rsid w:val="00CA43C1"/>
    <w:rsid w:val="00CA4BB4"/>
    <w:rsid w:val="00CA5D1A"/>
    <w:rsid w:val="00CB348A"/>
    <w:rsid w:val="00CB4045"/>
    <w:rsid w:val="00CB4BA5"/>
    <w:rsid w:val="00CB505C"/>
    <w:rsid w:val="00CB5226"/>
    <w:rsid w:val="00CB6912"/>
    <w:rsid w:val="00CB6C88"/>
    <w:rsid w:val="00CC03BD"/>
    <w:rsid w:val="00CC066A"/>
    <w:rsid w:val="00CD3E46"/>
    <w:rsid w:val="00CD5DF6"/>
    <w:rsid w:val="00CD67C5"/>
    <w:rsid w:val="00CE7D4A"/>
    <w:rsid w:val="00CF1293"/>
    <w:rsid w:val="00CF4BD4"/>
    <w:rsid w:val="00CF5216"/>
    <w:rsid w:val="00CF5237"/>
    <w:rsid w:val="00CF5814"/>
    <w:rsid w:val="00CF64B4"/>
    <w:rsid w:val="00CF6B44"/>
    <w:rsid w:val="00CF7BAB"/>
    <w:rsid w:val="00D00999"/>
    <w:rsid w:val="00D030CC"/>
    <w:rsid w:val="00D03313"/>
    <w:rsid w:val="00D056D0"/>
    <w:rsid w:val="00D05F32"/>
    <w:rsid w:val="00D06840"/>
    <w:rsid w:val="00D10AFC"/>
    <w:rsid w:val="00D12557"/>
    <w:rsid w:val="00D17379"/>
    <w:rsid w:val="00D17A11"/>
    <w:rsid w:val="00D17B44"/>
    <w:rsid w:val="00D20DA9"/>
    <w:rsid w:val="00D21771"/>
    <w:rsid w:val="00D217CD"/>
    <w:rsid w:val="00D22FC2"/>
    <w:rsid w:val="00D23525"/>
    <w:rsid w:val="00D23FC4"/>
    <w:rsid w:val="00D24C5B"/>
    <w:rsid w:val="00D25F64"/>
    <w:rsid w:val="00D26C87"/>
    <w:rsid w:val="00D3017D"/>
    <w:rsid w:val="00D3106B"/>
    <w:rsid w:val="00D3145A"/>
    <w:rsid w:val="00D33701"/>
    <w:rsid w:val="00D4267A"/>
    <w:rsid w:val="00D43F6F"/>
    <w:rsid w:val="00D44472"/>
    <w:rsid w:val="00D44997"/>
    <w:rsid w:val="00D47D9E"/>
    <w:rsid w:val="00D50588"/>
    <w:rsid w:val="00D53F45"/>
    <w:rsid w:val="00D55E52"/>
    <w:rsid w:val="00D624C6"/>
    <w:rsid w:val="00D62500"/>
    <w:rsid w:val="00D62602"/>
    <w:rsid w:val="00D7041D"/>
    <w:rsid w:val="00D7115A"/>
    <w:rsid w:val="00D715B1"/>
    <w:rsid w:val="00D72401"/>
    <w:rsid w:val="00D753CF"/>
    <w:rsid w:val="00D80026"/>
    <w:rsid w:val="00D824FB"/>
    <w:rsid w:val="00D83486"/>
    <w:rsid w:val="00D840CB"/>
    <w:rsid w:val="00D84CCB"/>
    <w:rsid w:val="00D92155"/>
    <w:rsid w:val="00D94FEE"/>
    <w:rsid w:val="00D975BC"/>
    <w:rsid w:val="00DA4DA6"/>
    <w:rsid w:val="00DA503A"/>
    <w:rsid w:val="00DA52B1"/>
    <w:rsid w:val="00DA6050"/>
    <w:rsid w:val="00DA67E7"/>
    <w:rsid w:val="00DB01F3"/>
    <w:rsid w:val="00DB05C5"/>
    <w:rsid w:val="00DB0E2A"/>
    <w:rsid w:val="00DB13CA"/>
    <w:rsid w:val="00DB18B8"/>
    <w:rsid w:val="00DB2870"/>
    <w:rsid w:val="00DB5D50"/>
    <w:rsid w:val="00DB6D4C"/>
    <w:rsid w:val="00DB72B5"/>
    <w:rsid w:val="00DC1C99"/>
    <w:rsid w:val="00DC2767"/>
    <w:rsid w:val="00DC74ED"/>
    <w:rsid w:val="00DC7EC9"/>
    <w:rsid w:val="00DD0BCF"/>
    <w:rsid w:val="00DD25FE"/>
    <w:rsid w:val="00DD2716"/>
    <w:rsid w:val="00DD33E1"/>
    <w:rsid w:val="00DD3654"/>
    <w:rsid w:val="00DE615B"/>
    <w:rsid w:val="00DF15A6"/>
    <w:rsid w:val="00DF2862"/>
    <w:rsid w:val="00DF3100"/>
    <w:rsid w:val="00DF4A73"/>
    <w:rsid w:val="00DF4F0D"/>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1EC0"/>
    <w:rsid w:val="00E53824"/>
    <w:rsid w:val="00E568A3"/>
    <w:rsid w:val="00E60195"/>
    <w:rsid w:val="00E614AB"/>
    <w:rsid w:val="00E62BF4"/>
    <w:rsid w:val="00E63217"/>
    <w:rsid w:val="00E645AE"/>
    <w:rsid w:val="00E67557"/>
    <w:rsid w:val="00E7623F"/>
    <w:rsid w:val="00E77865"/>
    <w:rsid w:val="00E81304"/>
    <w:rsid w:val="00E81537"/>
    <w:rsid w:val="00E8292D"/>
    <w:rsid w:val="00E836B6"/>
    <w:rsid w:val="00E84E82"/>
    <w:rsid w:val="00E84FB9"/>
    <w:rsid w:val="00E8692E"/>
    <w:rsid w:val="00E86B9F"/>
    <w:rsid w:val="00E904F5"/>
    <w:rsid w:val="00E922EE"/>
    <w:rsid w:val="00E9628B"/>
    <w:rsid w:val="00EA11BD"/>
    <w:rsid w:val="00EA21EC"/>
    <w:rsid w:val="00EA231F"/>
    <w:rsid w:val="00EA7B99"/>
    <w:rsid w:val="00EB1974"/>
    <w:rsid w:val="00EB2DF4"/>
    <w:rsid w:val="00EB2E8B"/>
    <w:rsid w:val="00EB3C6B"/>
    <w:rsid w:val="00EB4AFE"/>
    <w:rsid w:val="00EB4B05"/>
    <w:rsid w:val="00EB74F7"/>
    <w:rsid w:val="00EB7B79"/>
    <w:rsid w:val="00EC0ACE"/>
    <w:rsid w:val="00EC1CF2"/>
    <w:rsid w:val="00EC2086"/>
    <w:rsid w:val="00EC2FC8"/>
    <w:rsid w:val="00EC403A"/>
    <w:rsid w:val="00EC7163"/>
    <w:rsid w:val="00EC737B"/>
    <w:rsid w:val="00EC7E7F"/>
    <w:rsid w:val="00ED04DB"/>
    <w:rsid w:val="00ED0E9B"/>
    <w:rsid w:val="00ED126D"/>
    <w:rsid w:val="00ED2348"/>
    <w:rsid w:val="00ED2BE6"/>
    <w:rsid w:val="00ED55A4"/>
    <w:rsid w:val="00ED6932"/>
    <w:rsid w:val="00EE1DD0"/>
    <w:rsid w:val="00EE3684"/>
    <w:rsid w:val="00EE41AB"/>
    <w:rsid w:val="00EE4A5D"/>
    <w:rsid w:val="00EF0B35"/>
    <w:rsid w:val="00EF0DA9"/>
    <w:rsid w:val="00EF1622"/>
    <w:rsid w:val="00EF1979"/>
    <w:rsid w:val="00EF1EA2"/>
    <w:rsid w:val="00EF2AB9"/>
    <w:rsid w:val="00EF41B5"/>
    <w:rsid w:val="00EF5314"/>
    <w:rsid w:val="00F0011E"/>
    <w:rsid w:val="00F021E4"/>
    <w:rsid w:val="00F04FDC"/>
    <w:rsid w:val="00F05B11"/>
    <w:rsid w:val="00F05C0E"/>
    <w:rsid w:val="00F0653F"/>
    <w:rsid w:val="00F10927"/>
    <w:rsid w:val="00F1224E"/>
    <w:rsid w:val="00F128C7"/>
    <w:rsid w:val="00F13B97"/>
    <w:rsid w:val="00F14097"/>
    <w:rsid w:val="00F165F9"/>
    <w:rsid w:val="00F20719"/>
    <w:rsid w:val="00F23AA0"/>
    <w:rsid w:val="00F248DE"/>
    <w:rsid w:val="00F24E45"/>
    <w:rsid w:val="00F25D61"/>
    <w:rsid w:val="00F27869"/>
    <w:rsid w:val="00F3019B"/>
    <w:rsid w:val="00F32848"/>
    <w:rsid w:val="00F32871"/>
    <w:rsid w:val="00F34220"/>
    <w:rsid w:val="00F34A3F"/>
    <w:rsid w:val="00F34D79"/>
    <w:rsid w:val="00F3527D"/>
    <w:rsid w:val="00F36BF4"/>
    <w:rsid w:val="00F3760C"/>
    <w:rsid w:val="00F40CA5"/>
    <w:rsid w:val="00F41319"/>
    <w:rsid w:val="00F41D9D"/>
    <w:rsid w:val="00F426FB"/>
    <w:rsid w:val="00F4295E"/>
    <w:rsid w:val="00F429FA"/>
    <w:rsid w:val="00F43A99"/>
    <w:rsid w:val="00F46E8A"/>
    <w:rsid w:val="00F4705C"/>
    <w:rsid w:val="00F4735D"/>
    <w:rsid w:val="00F47F14"/>
    <w:rsid w:val="00F508F9"/>
    <w:rsid w:val="00F600BB"/>
    <w:rsid w:val="00F607F5"/>
    <w:rsid w:val="00F620F9"/>
    <w:rsid w:val="00F65119"/>
    <w:rsid w:val="00F733C0"/>
    <w:rsid w:val="00F77EDC"/>
    <w:rsid w:val="00F8047F"/>
    <w:rsid w:val="00F80FDA"/>
    <w:rsid w:val="00F821D0"/>
    <w:rsid w:val="00F82B3E"/>
    <w:rsid w:val="00F84C1F"/>
    <w:rsid w:val="00F90642"/>
    <w:rsid w:val="00F911E0"/>
    <w:rsid w:val="00F91B08"/>
    <w:rsid w:val="00F91B8E"/>
    <w:rsid w:val="00F938A5"/>
    <w:rsid w:val="00F94698"/>
    <w:rsid w:val="00F9484E"/>
    <w:rsid w:val="00FA0423"/>
    <w:rsid w:val="00FA0EE2"/>
    <w:rsid w:val="00FA3957"/>
    <w:rsid w:val="00FA43F3"/>
    <w:rsid w:val="00FB081A"/>
    <w:rsid w:val="00FB1EE5"/>
    <w:rsid w:val="00FB35C9"/>
    <w:rsid w:val="00FB381A"/>
    <w:rsid w:val="00FB7E18"/>
    <w:rsid w:val="00FC208A"/>
    <w:rsid w:val="00FC2CCF"/>
    <w:rsid w:val="00FC3947"/>
    <w:rsid w:val="00FC5B4D"/>
    <w:rsid w:val="00FC6E33"/>
    <w:rsid w:val="00FD0CC8"/>
    <w:rsid w:val="00FD0D81"/>
    <w:rsid w:val="00FD3A15"/>
    <w:rsid w:val="00FE2F15"/>
    <w:rsid w:val="00FE4F92"/>
    <w:rsid w:val="00FE5874"/>
    <w:rsid w:val="00FE7889"/>
    <w:rsid w:val="00FF07D9"/>
    <w:rsid w:val="00FF5674"/>
    <w:rsid w:val="00FF7123"/>
    <w:rsid w:val="00FF7B0B"/>
    <w:rsid w:val="00FF7E78"/>
    <w:rsid w:val="00FF7E7A"/>
    <w:rsid w:val="01F14D87"/>
    <w:rsid w:val="0A945F88"/>
    <w:rsid w:val="0AC08E16"/>
    <w:rsid w:val="0FD36166"/>
    <w:rsid w:val="14247E8E"/>
    <w:rsid w:val="1EA91B4C"/>
    <w:rsid w:val="1F4A2BB7"/>
    <w:rsid w:val="21F7F69C"/>
    <w:rsid w:val="22899B35"/>
    <w:rsid w:val="2A18B829"/>
    <w:rsid w:val="2B59C2F3"/>
    <w:rsid w:val="51CD22F3"/>
    <w:rsid w:val="64D525AB"/>
    <w:rsid w:val="6862BB8F"/>
    <w:rsid w:val="6CCD1527"/>
    <w:rsid w:val="76044930"/>
    <w:rsid w:val="7A79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styleId="TOCHeading">
    <w:name w:val="TOC Heading"/>
    <w:basedOn w:val="Heading1"/>
    <w:next w:val="Normal"/>
    <w:uiPriority w:val="39"/>
    <w:unhideWhenUsed/>
    <w:qFormat/>
    <w:rsid w:val="00F508F9"/>
    <w:pPr>
      <w:numPr>
        <w:numId w:val="0"/>
      </w:num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34"/>
    <w:qFormat/>
    <w:rsid w:val="00F429FA"/>
    <w:rPr>
      <w:rFonts w:ascii="Arial" w:hAnsi="Arial"/>
      <w:lang w:val="en-IE"/>
    </w:rPr>
  </w:style>
  <w:style w:type="paragraph" w:customStyle="1" w:styleId="Body">
    <w:name w:val="Body"/>
    <w:link w:val="BodyChar"/>
    <w:rsid w:val="00CB5226"/>
    <w:pPr>
      <w:pBdr>
        <w:top w:val="nil"/>
        <w:left w:val="nil"/>
        <w:bottom w:val="nil"/>
        <w:right w:val="nil"/>
        <w:between w:val="nil"/>
        <w:bar w:val="nil"/>
      </w:pBdr>
    </w:pPr>
    <w:rPr>
      <w:rFonts w:ascii="Calibri" w:eastAsia="Calibri" w:hAnsi="Calibri" w:cs="Calibri"/>
      <w:color w:val="000000"/>
      <w:u w:color="000000"/>
      <w:bdr w:val="nil"/>
      <w:lang w:val="en-IE" w:eastAsia="en-IE"/>
    </w:rPr>
  </w:style>
  <w:style w:type="character" w:customStyle="1" w:styleId="BodyChar">
    <w:name w:val="Body Char"/>
    <w:basedOn w:val="DefaultParagraphFont"/>
    <w:link w:val="Body"/>
    <w:rsid w:val="00CB5226"/>
    <w:rPr>
      <w:rFonts w:ascii="Calibri" w:eastAsia="Calibri" w:hAnsi="Calibri" w:cs="Calibri"/>
      <w:color w:val="000000"/>
      <w:u w:color="000000"/>
      <w:bdr w:val="nil"/>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AEF6D38651425BB9A37E48A9C7A9FD"/>
        <w:category>
          <w:name w:val="General"/>
          <w:gallery w:val="placeholder"/>
        </w:category>
        <w:types>
          <w:type w:val="bbPlcHdr"/>
        </w:types>
        <w:behaviors>
          <w:behavior w:val="content"/>
        </w:behaviors>
        <w:guid w:val="{D69FE2B1-8349-46AC-B669-E772D5EB3724}"/>
      </w:docPartPr>
      <w:docPartBody>
        <w:p w:rsidR="007B52D6" w:rsidRDefault="0014795E" w:rsidP="0014795E">
          <w:pPr>
            <w:pStyle w:val="46AEF6D38651425BB9A37E48A9C7A9FD"/>
          </w:pPr>
          <w:r w:rsidRPr="00733756">
            <w:rPr>
              <w:rStyle w:val="PlaceholderText"/>
              <w:rFonts w:cstheme="minorHAnsi"/>
              <w:color w:val="auto"/>
            </w:rPr>
            <w:t>Click or tap here to enter text.</w:t>
          </w:r>
        </w:p>
      </w:docPartBody>
    </w:docPart>
    <w:docPart>
      <w:docPartPr>
        <w:name w:val="EFCE8CCEB5CC40759D5719B804FB5816"/>
        <w:category>
          <w:name w:val="General"/>
          <w:gallery w:val="placeholder"/>
        </w:category>
        <w:types>
          <w:type w:val="bbPlcHdr"/>
        </w:types>
        <w:behaviors>
          <w:behavior w:val="content"/>
        </w:behaviors>
        <w:guid w:val="{9A7B3F04-523F-4B19-A186-8B3ACA3C93B8}"/>
      </w:docPartPr>
      <w:docPartBody>
        <w:p w:rsidR="007B52D6" w:rsidRDefault="0014795E" w:rsidP="0014795E">
          <w:pPr>
            <w:pStyle w:val="EFCE8CCEB5CC40759D5719B804FB5816"/>
          </w:pPr>
          <w:r w:rsidRPr="00733756">
            <w:rPr>
              <w:rStyle w:val="PlaceholderText"/>
              <w:rFonts w:cstheme="minorHAnsi"/>
              <w:color w:val="auto"/>
            </w:rPr>
            <w:t>Click or tap here to enter text.</w:t>
          </w:r>
        </w:p>
      </w:docPartBody>
    </w:docPart>
    <w:docPart>
      <w:docPartPr>
        <w:name w:val="113D24DE86BD478A9575CC47145C5951"/>
        <w:category>
          <w:name w:val="General"/>
          <w:gallery w:val="placeholder"/>
        </w:category>
        <w:types>
          <w:type w:val="bbPlcHdr"/>
        </w:types>
        <w:behaviors>
          <w:behavior w:val="content"/>
        </w:behaviors>
        <w:guid w:val="{EA98AEE7-9947-460E-B1D0-0F277AB42AF9}"/>
      </w:docPartPr>
      <w:docPartBody>
        <w:p w:rsidR="00BF250E" w:rsidRDefault="00CD5CE0" w:rsidP="00CD5CE0">
          <w:pPr>
            <w:pStyle w:val="113D24DE86BD478A9575CC47145C5951"/>
          </w:pPr>
          <w:r w:rsidRPr="005D5360">
            <w:rPr>
              <w:rStyle w:val="PlaceholderText"/>
            </w:rPr>
            <w:t>Choose an item.</w:t>
          </w:r>
        </w:p>
      </w:docPartBody>
    </w:docPart>
    <w:docPart>
      <w:docPartPr>
        <w:name w:val="CC2D73A8BD1B4E459126058C7031C106"/>
        <w:category>
          <w:name w:val="General"/>
          <w:gallery w:val="placeholder"/>
        </w:category>
        <w:types>
          <w:type w:val="bbPlcHdr"/>
        </w:types>
        <w:behaviors>
          <w:behavior w:val="content"/>
        </w:behaviors>
        <w:guid w:val="{BEAE9E85-FDC5-4752-B0AD-4620214BB435}"/>
      </w:docPartPr>
      <w:docPartBody>
        <w:p w:rsidR="00BF250E" w:rsidRDefault="00CD5CE0" w:rsidP="00CD5CE0">
          <w:pPr>
            <w:pStyle w:val="CC2D73A8BD1B4E459126058C7031C106"/>
          </w:pPr>
          <w:r w:rsidRPr="005D5360">
            <w:rPr>
              <w:rStyle w:val="PlaceholderText"/>
            </w:rPr>
            <w:t>Choose an item.</w:t>
          </w:r>
        </w:p>
      </w:docPartBody>
    </w:docPart>
    <w:docPart>
      <w:docPartPr>
        <w:name w:val="7C37F7FAE1524870B094BEFDCD1684E9"/>
        <w:category>
          <w:name w:val="General"/>
          <w:gallery w:val="placeholder"/>
        </w:category>
        <w:types>
          <w:type w:val="bbPlcHdr"/>
        </w:types>
        <w:behaviors>
          <w:behavior w:val="content"/>
        </w:behaviors>
        <w:guid w:val="{67C79B59-EB02-463D-8D45-434B115D095F}"/>
      </w:docPartPr>
      <w:docPartBody>
        <w:p w:rsidR="00BF250E" w:rsidRDefault="00CD5CE0" w:rsidP="00CD5CE0">
          <w:pPr>
            <w:pStyle w:val="7C37F7FAE1524870B094BEFDCD1684E9"/>
          </w:pPr>
          <w:r w:rsidRPr="005D5360">
            <w:rPr>
              <w:rStyle w:val="PlaceholderText"/>
            </w:rPr>
            <w:t>Choose an item.</w:t>
          </w:r>
        </w:p>
      </w:docPartBody>
    </w:docPart>
    <w:docPart>
      <w:docPartPr>
        <w:name w:val="FA24EAD59D994632A827184402477D38"/>
        <w:category>
          <w:name w:val="General"/>
          <w:gallery w:val="placeholder"/>
        </w:category>
        <w:types>
          <w:type w:val="bbPlcHdr"/>
        </w:types>
        <w:behaviors>
          <w:behavior w:val="content"/>
        </w:behaviors>
        <w:guid w:val="{8F02F99D-12B0-4A1E-BFC2-334CA32A65D4}"/>
      </w:docPartPr>
      <w:docPartBody>
        <w:p w:rsidR="00BF250E" w:rsidRDefault="00CD5CE0" w:rsidP="00CD5CE0">
          <w:pPr>
            <w:pStyle w:val="FA24EAD59D994632A827184402477D38"/>
          </w:pPr>
          <w:r w:rsidRPr="005D5360">
            <w:rPr>
              <w:rStyle w:val="PlaceholderText"/>
            </w:rPr>
            <w:t>Choose an item.</w:t>
          </w:r>
        </w:p>
      </w:docPartBody>
    </w:docPart>
    <w:docPart>
      <w:docPartPr>
        <w:name w:val="E89C03B4538D4277AEEDD9F4DB4731C4"/>
        <w:category>
          <w:name w:val="General"/>
          <w:gallery w:val="placeholder"/>
        </w:category>
        <w:types>
          <w:type w:val="bbPlcHdr"/>
        </w:types>
        <w:behaviors>
          <w:behavior w:val="content"/>
        </w:behaviors>
        <w:guid w:val="{07B0784A-24A8-49BE-AED2-F97BB823215B}"/>
      </w:docPartPr>
      <w:docPartBody>
        <w:p w:rsidR="00BF250E" w:rsidRDefault="00CD5CE0" w:rsidP="00CD5CE0">
          <w:pPr>
            <w:pStyle w:val="E89C03B4538D4277AEEDD9F4DB4731C4"/>
          </w:pPr>
          <w:r w:rsidRPr="005D5360">
            <w:rPr>
              <w:rStyle w:val="PlaceholderText"/>
            </w:rPr>
            <w:t>Choose an item.</w:t>
          </w:r>
        </w:p>
      </w:docPartBody>
    </w:docPart>
    <w:docPart>
      <w:docPartPr>
        <w:name w:val="7ACF90C96938413C9C7A8FA4B643485E"/>
        <w:category>
          <w:name w:val="General"/>
          <w:gallery w:val="placeholder"/>
        </w:category>
        <w:types>
          <w:type w:val="bbPlcHdr"/>
        </w:types>
        <w:behaviors>
          <w:behavior w:val="content"/>
        </w:behaviors>
        <w:guid w:val="{9DC940C5-68B8-4E1B-891F-98C31B325D15}"/>
      </w:docPartPr>
      <w:docPartBody>
        <w:p w:rsidR="00BF250E" w:rsidRDefault="00CD5CE0" w:rsidP="00CD5CE0">
          <w:pPr>
            <w:pStyle w:val="7ACF90C96938413C9C7A8FA4B643485E"/>
          </w:pPr>
          <w:r w:rsidRPr="005D5360">
            <w:rPr>
              <w:rStyle w:val="PlaceholderText"/>
            </w:rPr>
            <w:t>Choose an item.</w:t>
          </w:r>
        </w:p>
      </w:docPartBody>
    </w:docPart>
    <w:docPart>
      <w:docPartPr>
        <w:name w:val="81ACF23A6DB146BCB199BDCFCD041FE1"/>
        <w:category>
          <w:name w:val="General"/>
          <w:gallery w:val="placeholder"/>
        </w:category>
        <w:types>
          <w:type w:val="bbPlcHdr"/>
        </w:types>
        <w:behaviors>
          <w:behavior w:val="content"/>
        </w:behaviors>
        <w:guid w:val="{C7AAA311-2E44-473C-B697-409689787458}"/>
      </w:docPartPr>
      <w:docPartBody>
        <w:p w:rsidR="00BF250E" w:rsidRDefault="00CD5CE0" w:rsidP="00CD5CE0">
          <w:pPr>
            <w:pStyle w:val="81ACF23A6DB146BCB199BDCFCD041FE1"/>
          </w:pPr>
          <w:r w:rsidRPr="005D5360">
            <w:rPr>
              <w:rStyle w:val="PlaceholderText"/>
            </w:rPr>
            <w:t>Choose an item.</w:t>
          </w:r>
        </w:p>
      </w:docPartBody>
    </w:docPart>
    <w:docPart>
      <w:docPartPr>
        <w:name w:val="3D44B50DDAA547DCA26468206AF8AEB5"/>
        <w:category>
          <w:name w:val="General"/>
          <w:gallery w:val="placeholder"/>
        </w:category>
        <w:types>
          <w:type w:val="bbPlcHdr"/>
        </w:types>
        <w:behaviors>
          <w:behavior w:val="content"/>
        </w:behaviors>
        <w:guid w:val="{8B02E553-1053-46E6-9B10-013FCE362803}"/>
      </w:docPartPr>
      <w:docPartBody>
        <w:p w:rsidR="00BF250E" w:rsidRDefault="00CD5CE0" w:rsidP="00CD5CE0">
          <w:pPr>
            <w:pStyle w:val="3D44B50DDAA547DCA26468206AF8AEB5"/>
          </w:pPr>
          <w:r w:rsidRPr="005D5360">
            <w:rPr>
              <w:rStyle w:val="PlaceholderText"/>
            </w:rPr>
            <w:t>Choose an item.</w:t>
          </w:r>
        </w:p>
      </w:docPartBody>
    </w:docPart>
    <w:docPart>
      <w:docPartPr>
        <w:name w:val="68DD072C18264E58A5CBB17E13953506"/>
        <w:category>
          <w:name w:val="General"/>
          <w:gallery w:val="placeholder"/>
        </w:category>
        <w:types>
          <w:type w:val="bbPlcHdr"/>
        </w:types>
        <w:behaviors>
          <w:behavior w:val="content"/>
        </w:behaviors>
        <w:guid w:val="{79A09A1B-2660-4F57-8E0B-E6D8FDE94145}"/>
      </w:docPartPr>
      <w:docPartBody>
        <w:p w:rsidR="00EA7D0A" w:rsidRDefault="00F64FD8" w:rsidP="00F64FD8">
          <w:pPr>
            <w:pStyle w:val="68DD072C18264E58A5CBB17E13953506"/>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5E"/>
    <w:rsid w:val="00087924"/>
    <w:rsid w:val="000A5A1A"/>
    <w:rsid w:val="0014795E"/>
    <w:rsid w:val="00235006"/>
    <w:rsid w:val="002A48EC"/>
    <w:rsid w:val="00417CB8"/>
    <w:rsid w:val="00545F81"/>
    <w:rsid w:val="0064592A"/>
    <w:rsid w:val="00757FA1"/>
    <w:rsid w:val="007A61F0"/>
    <w:rsid w:val="007B097D"/>
    <w:rsid w:val="007B52D6"/>
    <w:rsid w:val="008004E3"/>
    <w:rsid w:val="00830C10"/>
    <w:rsid w:val="00833528"/>
    <w:rsid w:val="00857933"/>
    <w:rsid w:val="008B4F15"/>
    <w:rsid w:val="00944ECD"/>
    <w:rsid w:val="00956748"/>
    <w:rsid w:val="00AA7DC6"/>
    <w:rsid w:val="00AB5948"/>
    <w:rsid w:val="00AE2396"/>
    <w:rsid w:val="00B4545F"/>
    <w:rsid w:val="00BF250E"/>
    <w:rsid w:val="00C558F6"/>
    <w:rsid w:val="00CC066A"/>
    <w:rsid w:val="00CD5CE0"/>
    <w:rsid w:val="00CD67C5"/>
    <w:rsid w:val="00EA7D0A"/>
    <w:rsid w:val="00EC2086"/>
    <w:rsid w:val="00F41D9D"/>
    <w:rsid w:val="00F47F14"/>
    <w:rsid w:val="00F64FD8"/>
    <w:rsid w:val="00F70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64FD8"/>
    <w:rPr>
      <w:color w:val="808080"/>
    </w:rPr>
  </w:style>
  <w:style w:type="paragraph" w:customStyle="1" w:styleId="46AEF6D38651425BB9A37E48A9C7A9FD">
    <w:name w:val="46AEF6D38651425BB9A37E48A9C7A9FD"/>
    <w:rsid w:val="0014795E"/>
  </w:style>
  <w:style w:type="paragraph" w:customStyle="1" w:styleId="EFCE8CCEB5CC40759D5719B804FB5816">
    <w:name w:val="EFCE8CCEB5CC40759D5719B804FB5816"/>
    <w:rsid w:val="0014795E"/>
  </w:style>
  <w:style w:type="paragraph" w:customStyle="1" w:styleId="113D24DE86BD478A9575CC47145C5951">
    <w:name w:val="113D24DE86BD478A9575CC47145C5951"/>
    <w:rsid w:val="00CD5CE0"/>
  </w:style>
  <w:style w:type="paragraph" w:customStyle="1" w:styleId="CC2D73A8BD1B4E459126058C7031C106">
    <w:name w:val="CC2D73A8BD1B4E459126058C7031C106"/>
    <w:rsid w:val="00CD5CE0"/>
  </w:style>
  <w:style w:type="paragraph" w:customStyle="1" w:styleId="7C37F7FAE1524870B094BEFDCD1684E9">
    <w:name w:val="7C37F7FAE1524870B094BEFDCD1684E9"/>
    <w:rsid w:val="00CD5CE0"/>
  </w:style>
  <w:style w:type="paragraph" w:customStyle="1" w:styleId="FA24EAD59D994632A827184402477D38">
    <w:name w:val="FA24EAD59D994632A827184402477D38"/>
    <w:rsid w:val="00CD5CE0"/>
  </w:style>
  <w:style w:type="paragraph" w:customStyle="1" w:styleId="E89C03B4538D4277AEEDD9F4DB4731C4">
    <w:name w:val="E89C03B4538D4277AEEDD9F4DB4731C4"/>
    <w:rsid w:val="00CD5CE0"/>
  </w:style>
  <w:style w:type="paragraph" w:customStyle="1" w:styleId="7ACF90C96938413C9C7A8FA4B643485E">
    <w:name w:val="7ACF90C96938413C9C7A8FA4B643485E"/>
    <w:rsid w:val="00CD5CE0"/>
  </w:style>
  <w:style w:type="paragraph" w:customStyle="1" w:styleId="81ACF23A6DB146BCB199BDCFCD041FE1">
    <w:name w:val="81ACF23A6DB146BCB199BDCFCD041FE1"/>
    <w:rsid w:val="00CD5CE0"/>
  </w:style>
  <w:style w:type="paragraph" w:customStyle="1" w:styleId="3D44B50DDAA547DCA26468206AF8AEB5">
    <w:name w:val="3D44B50DDAA547DCA26468206AF8AEB5"/>
    <w:rsid w:val="00CD5CE0"/>
  </w:style>
  <w:style w:type="paragraph" w:customStyle="1" w:styleId="68DD072C18264E58A5CBB17E13953506">
    <w:name w:val="68DD072C18264E58A5CBB17E13953506"/>
    <w:rsid w:val="00F64FD8"/>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3.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97B3B8-5876-4BE8-B9B8-BD3DD0B6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137D3-C29B-4A12-9C48-E66211771C2E}">
  <ds:schemaRefs>
    <ds:schemaRef ds:uri="http://www.imanage.com/work/xmlschema"/>
  </ds:schemaRefs>
</ds:datastoreItem>
</file>

<file path=customXml/itemProps3.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4.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5.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6.xml><?xml version="1.0" encoding="utf-8"?>
<ds:datastoreItem xmlns:ds="http://schemas.openxmlformats.org/officeDocument/2006/customXml" ds:itemID="{FDBBFA18-1C9E-4114-9759-782728FA2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29</Pages>
  <Words>5108</Words>
  <Characters>29119</Characters>
  <Application>Microsoft Office Word</Application>
  <DocSecurity>0</DocSecurity>
  <Lines>242</Lines>
  <Paragraphs>68</Paragraphs>
  <ScaleCrop>false</ScaleCrop>
  <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Ní Chaomhánaigh ( Finance, Senior Staff Officer )</cp:lastModifiedBy>
  <cp:revision>253</cp:revision>
  <cp:lastPrinted>2017-08-18T13:22:00Z</cp:lastPrinted>
  <dcterms:created xsi:type="dcterms:W3CDTF">2025-12-19T10:39:00Z</dcterms:created>
  <dcterms:modified xsi:type="dcterms:W3CDTF">2026-07-17T15:45:00Z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