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53F5" w14:textId="124BDAE3" w:rsidR="00F150C2" w:rsidRDefault="00F150C2" w:rsidP="00F150C2">
      <w:r>
        <w:t>Dear Supplier</w:t>
      </w:r>
      <w:r>
        <w:t>s</w:t>
      </w:r>
      <w:r>
        <w:t>,</w:t>
      </w:r>
    </w:p>
    <w:p w14:paraId="55CF2A89" w14:textId="4720775F" w:rsidR="00F150C2" w:rsidRDefault="00F150C2" w:rsidP="00F150C2">
      <w:r>
        <w:t>In response to a request for clarification please note the following:</w:t>
      </w:r>
    </w:p>
    <w:p w14:paraId="6837FE37" w14:textId="36D589BF" w:rsidR="00F150C2" w:rsidRDefault="00F150C2" w:rsidP="00F150C2">
      <w:r>
        <w:t>There was an error in previous Tender Response Document where an incorrect number of people was included.  Please note that the max number of people to quote for in Table 1 and Table 2 -  Conference Day 1, Conference Day 2 and Networking Event is 300 pax.</w:t>
      </w:r>
    </w:p>
    <w:p w14:paraId="0868C961" w14:textId="3DE767DC" w:rsidR="00F150C2" w:rsidRDefault="00F150C2" w:rsidP="00F150C2">
      <w:r>
        <w:t>Regarding lunch options in Table 1 - b</w:t>
      </w:r>
      <w:r>
        <w:t xml:space="preserve">oth options are </w:t>
      </w:r>
      <w:proofErr w:type="gramStart"/>
      <w:r>
        <w:t>cold,</w:t>
      </w:r>
      <w:proofErr w:type="gramEnd"/>
      <w:r>
        <w:t xml:space="preserve"> however one is buffet – style and the other is pre-packaged lunch box style</w:t>
      </w:r>
      <w:r>
        <w:t>.</w:t>
      </w:r>
    </w:p>
    <w:p w14:paraId="11E8F44D" w14:textId="77777777" w:rsidR="00301534" w:rsidRDefault="00301534" w:rsidP="00F150C2"/>
    <w:p w14:paraId="24C0A20C" w14:textId="0D5C617B" w:rsidR="00301534" w:rsidRDefault="00301534" w:rsidP="00F150C2">
      <w:r>
        <w:t>Kind regards,</w:t>
      </w:r>
    </w:p>
    <w:p w14:paraId="67FC6617" w14:textId="77777777" w:rsidR="00F150C2" w:rsidRDefault="00F150C2" w:rsidP="00F150C2"/>
    <w:p w14:paraId="5C8C0E6E" w14:textId="77777777" w:rsidR="00F150C2" w:rsidRDefault="00F150C2" w:rsidP="00F150C2"/>
    <w:p w14:paraId="2B0E94E8" w14:textId="77777777" w:rsidR="00F150C2" w:rsidRDefault="00F150C2"/>
    <w:sectPr w:rsidR="00F15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6D0"/>
    <w:multiLevelType w:val="multilevel"/>
    <w:tmpl w:val="B698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4596D"/>
    <w:multiLevelType w:val="hybridMultilevel"/>
    <w:tmpl w:val="D7067C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940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128412017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4760281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33183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7B"/>
    <w:rsid w:val="00301534"/>
    <w:rsid w:val="003B1249"/>
    <w:rsid w:val="00686C41"/>
    <w:rsid w:val="006A3BF8"/>
    <w:rsid w:val="00722B7B"/>
    <w:rsid w:val="0077441C"/>
    <w:rsid w:val="00B141DC"/>
    <w:rsid w:val="00B34BF6"/>
    <w:rsid w:val="00C46FF9"/>
    <w:rsid w:val="00E208B2"/>
    <w:rsid w:val="00EC5FE3"/>
    <w:rsid w:val="00F1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B51F"/>
  <w15:chartTrackingRefBased/>
  <w15:docId w15:val="{26365C98-C32E-4904-9E68-97E7446C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243f82-b7f5-414b-aa84-e92735594fc3}" enabled="0" method="" siteId="{87243f82-b7f5-414b-aa84-e92735594f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Clodagh Whelan</dc:creator>
  <cp:keywords/>
  <dc:description/>
  <cp:lastModifiedBy>Clodagh Whelan</cp:lastModifiedBy>
  <cp:revision>2</cp:revision>
  <dcterms:created xsi:type="dcterms:W3CDTF">2026-07-16T09:14:00Z</dcterms:created>
  <dcterms:modified xsi:type="dcterms:W3CDTF">2026-07-16T13:14:00Z</dcterms:modified>
</cp:coreProperties>
</file>