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7"/>
        <w:gridCol w:w="7948"/>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644A4D04" w:rsidR="00F43EF8" w:rsidRPr="00B908C9" w:rsidRDefault="00E060D3" w:rsidP="008C7304">
            <w:pPr>
              <w:rPr>
                <w:iCs/>
                <w:color w:val="003366"/>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Pr="007B7E22">
              <w:rPr>
                <w:rFonts w:cs="Arial"/>
              </w:rPr>
              <w:t>CBS James Street refurbishment works to 1 no Science Lab and 2 existing rooms</w:t>
            </w:r>
            <w:r w:rsidRPr="00FE3E4F">
              <w:rPr>
                <w:rFonts w:cs="Arial"/>
              </w:rPr>
              <w:fldChar w:fldCharType="end"/>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all of the above </w:t>
      </w:r>
      <w:r w:rsidRPr="000D7E2F">
        <w:rPr>
          <w:color w:val="003366"/>
          <w:sz w:val="20"/>
          <w:szCs w:val="20"/>
        </w:rPr>
        <w:t>within the required time period</w:t>
      </w:r>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proofErr w:type="spellStart"/>
      <w:r w:rsidRPr="00AB08DF">
        <w:rPr>
          <w:color w:val="003366"/>
          <w:sz w:val="20"/>
          <w:szCs w:val="20"/>
        </w:rPr>
        <w:t>3.3a</w:t>
      </w:r>
      <w:proofErr w:type="spellEnd"/>
      <w:r w:rsidRPr="00AB08DF">
        <w:rPr>
          <w:color w:val="003366"/>
          <w:sz w:val="20"/>
          <w:szCs w:val="20"/>
        </w:rPr>
        <w:t xml:space="preserve">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proofErr w:type="spellStart"/>
      <w:r w:rsidRPr="00FB3D40">
        <w:rPr>
          <w:color w:val="003366"/>
          <w:sz w:val="20"/>
          <w:szCs w:val="20"/>
        </w:rPr>
        <w:t>3.3f</w:t>
      </w:r>
      <w:proofErr w:type="spellEnd"/>
      <w:r w:rsidR="009C7343">
        <w:rPr>
          <w:color w:val="003366"/>
          <w:sz w:val="20"/>
          <w:szCs w:val="20"/>
        </w:rPr>
        <w:t xml:space="preserve"> and </w:t>
      </w:r>
      <w:proofErr w:type="spellStart"/>
      <w:r w:rsidR="009C7343">
        <w:rPr>
          <w:color w:val="003366"/>
          <w:sz w:val="20"/>
          <w:szCs w:val="20"/>
        </w:rPr>
        <w:t>3.3g</w:t>
      </w:r>
      <w:proofErr w:type="spellEnd"/>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r w:rsidRPr="00712422">
        <w:rPr>
          <w:i/>
          <w:color w:val="003366"/>
          <w:sz w:val="20"/>
          <w:szCs w:val="20"/>
        </w:rPr>
        <w:t xml:space="preserve">For the purpose of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proofErr w:type="spellStart"/>
      <w:r>
        <w:rPr>
          <w:color w:val="003366"/>
          <w:sz w:val="20"/>
          <w:szCs w:val="20"/>
        </w:rPr>
        <w:t>3.4a</w:t>
      </w:r>
      <w:proofErr w:type="spellEnd"/>
      <w:r>
        <w:rPr>
          <w:color w:val="003366"/>
          <w:sz w:val="20"/>
          <w:szCs w:val="20"/>
        </w:rPr>
        <w:t xml:space="preserve"> a</w:t>
      </w:r>
      <w:r w:rsidR="00FB3D40">
        <w:rPr>
          <w:color w:val="003366"/>
          <w:sz w:val="20"/>
          <w:szCs w:val="20"/>
        </w:rPr>
        <w:t xml:space="preserve">nd </w:t>
      </w:r>
      <w:proofErr w:type="spellStart"/>
      <w:r w:rsidR="00FB3D40">
        <w:rPr>
          <w:color w:val="003366"/>
          <w:sz w:val="20"/>
          <w:szCs w:val="20"/>
        </w:rPr>
        <w:t>3.</w:t>
      </w:r>
      <w:r>
        <w:rPr>
          <w:color w:val="003366"/>
          <w:sz w:val="20"/>
          <w:szCs w:val="20"/>
        </w:rPr>
        <w:t>4b</w:t>
      </w:r>
      <w:proofErr w:type="spellEnd"/>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all of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proofErr w:type="gramStart"/>
      <w:r w:rsidR="008445EE">
        <w:rPr>
          <w:color w:val="003366"/>
          <w:sz w:val="20"/>
          <w:szCs w:val="20"/>
        </w:rPr>
        <w:t>so</w:t>
      </w:r>
      <w:proofErr w:type="gramEnd"/>
      <w:r w:rsidR="008445EE">
        <w:rPr>
          <w:color w:val="003366"/>
          <w:sz w:val="20"/>
          <w:szCs w:val="20"/>
        </w:rPr>
        <w:t xml:space="preserve">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proofErr w:type="spellStart"/>
      <w:r>
        <w:rPr>
          <w:color w:val="003366"/>
          <w:sz w:val="20"/>
          <w:szCs w:val="20"/>
        </w:rPr>
        <w:t>3.4c</w:t>
      </w:r>
      <w:proofErr w:type="spellEnd"/>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proofErr w:type="spellStart"/>
      <w:r>
        <w:rPr>
          <w:color w:val="003366"/>
          <w:sz w:val="20"/>
          <w:szCs w:val="20"/>
        </w:rPr>
        <w:t>3.4.1a</w:t>
      </w:r>
      <w:proofErr w:type="spellEnd"/>
      <w:r w:rsidR="0073080F">
        <w:rPr>
          <w:color w:val="003366"/>
          <w:sz w:val="20"/>
          <w:szCs w:val="20"/>
        </w:rPr>
        <w:t xml:space="preserve"> and </w:t>
      </w:r>
      <w:proofErr w:type="spellStart"/>
      <w:r w:rsidR="0073080F">
        <w:rPr>
          <w:color w:val="003366"/>
          <w:sz w:val="20"/>
          <w:szCs w:val="20"/>
        </w:rPr>
        <w:t>3.4.1b</w:t>
      </w:r>
      <w:proofErr w:type="spellEnd"/>
      <w:r>
        <w:rPr>
          <w:color w:val="003366"/>
          <w:sz w:val="20"/>
          <w:szCs w:val="20"/>
        </w:rPr>
        <w:tab/>
      </w:r>
      <w:r w:rsidR="002163B8" w:rsidRPr="002163B8">
        <w:rPr>
          <w:color w:val="003366"/>
          <w:sz w:val="20"/>
          <w:szCs w:val="20"/>
          <w:u w:val="single"/>
        </w:rPr>
        <w:t xml:space="preserve">Additional </w:t>
      </w:r>
      <w:proofErr w:type="spellStart"/>
      <w:r w:rsidR="002163B8" w:rsidRPr="002163B8">
        <w:rPr>
          <w:color w:val="003366"/>
          <w:sz w:val="20"/>
          <w:szCs w:val="20"/>
          <w:u w:val="single"/>
        </w:rPr>
        <w:t>H&amp;S</w:t>
      </w:r>
      <w:proofErr w:type="spellEnd"/>
      <w:r w:rsidR="002163B8" w:rsidRPr="002163B8">
        <w:rPr>
          <w:color w:val="003366"/>
          <w:sz w:val="20"/>
          <w:szCs w:val="20"/>
          <w:u w:val="single"/>
        </w:rPr>
        <w:t xml:space="preserve">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proofErr w:type="gramStart"/>
      <w:r>
        <w:rPr>
          <w:color w:val="003366"/>
          <w:sz w:val="20"/>
          <w:szCs w:val="20"/>
        </w:rPr>
        <w:t>so</w:t>
      </w:r>
      <w:proofErr w:type="gramEnd"/>
      <w:r>
        <w:rPr>
          <w:color w:val="003366"/>
          <w:sz w:val="20"/>
          <w:szCs w:val="20"/>
        </w:rPr>
        <w:t xml:space="preserve">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Degree/diploma or other equivalent </w:t>
      </w:r>
      <w:proofErr w:type="spellStart"/>
      <w:r w:rsidR="00375567" w:rsidRPr="00375567">
        <w:rPr>
          <w:color w:val="003366"/>
          <w:sz w:val="20"/>
          <w:szCs w:val="20"/>
        </w:rPr>
        <w:t>H&amp;S</w:t>
      </w:r>
      <w:proofErr w:type="spellEnd"/>
      <w:r w:rsidR="00375567" w:rsidRPr="00375567">
        <w:rPr>
          <w:color w:val="003366"/>
          <w:sz w:val="20"/>
          <w:szCs w:val="20"/>
        </w:rPr>
        <w:t xml:space="preserve"> training (minimum 4 hours externally accredited </w:t>
      </w:r>
      <w:proofErr w:type="spellStart"/>
      <w:r w:rsidR="00375567" w:rsidRPr="00375567">
        <w:rPr>
          <w:color w:val="003366"/>
          <w:sz w:val="20"/>
          <w:szCs w:val="20"/>
        </w:rPr>
        <w:t>CPD</w:t>
      </w:r>
      <w:proofErr w:type="spellEnd"/>
      <w:r w:rsidR="00375567" w:rsidRPr="00375567">
        <w:rPr>
          <w:color w:val="003366"/>
          <w:sz w:val="20"/>
          <w:szCs w:val="20"/>
        </w:rPr>
        <w:t>)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w:t>
      </w:r>
      <w:proofErr w:type="spellStart"/>
      <w:r w:rsidR="004A531D">
        <w:rPr>
          <w:color w:val="003366"/>
          <w:sz w:val="20"/>
          <w:szCs w:val="20"/>
        </w:rPr>
        <w:t>3.4.c</w:t>
      </w:r>
      <w:proofErr w:type="spellEnd"/>
      <w:r w:rsidR="004A531D">
        <w:rPr>
          <w:color w:val="003366"/>
          <w:sz w:val="20"/>
          <w:szCs w:val="20"/>
        </w:rPr>
        <w:t xml:space="preserve">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w:t>
      </w:r>
      <w:proofErr w:type="spellStart"/>
      <w:r w:rsidR="004A531D" w:rsidRPr="004A531D">
        <w:rPr>
          <w:color w:val="003366"/>
          <w:sz w:val="20"/>
          <w:szCs w:val="20"/>
        </w:rPr>
        <w:t>H</w:t>
      </w:r>
      <w:r w:rsidR="001D45E6">
        <w:rPr>
          <w:color w:val="003366"/>
          <w:sz w:val="20"/>
          <w:szCs w:val="20"/>
        </w:rPr>
        <w:t>&amp;S</w:t>
      </w:r>
      <w:proofErr w:type="spellEnd"/>
      <w:r w:rsidR="001D45E6">
        <w:rPr>
          <w:color w:val="003366"/>
          <w:sz w:val="20"/>
          <w:szCs w:val="20"/>
        </w:rPr>
        <w:t xml:space="preserve">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w:t>
      </w:r>
      <w:proofErr w:type="spellStart"/>
      <w:r w:rsidR="00C82B72">
        <w:rPr>
          <w:color w:val="003366"/>
          <w:sz w:val="20"/>
          <w:szCs w:val="20"/>
        </w:rPr>
        <w:t>C1</w:t>
      </w:r>
      <w:proofErr w:type="spellEnd"/>
      <w:r w:rsidR="00C82B72">
        <w:rPr>
          <w:color w:val="003366"/>
          <w:sz w:val="20"/>
          <w:szCs w:val="20"/>
        </w:rPr>
        <w:t xml:space="preserve"> to </w:t>
      </w:r>
      <w:proofErr w:type="spellStart"/>
      <w:r w:rsidR="00C82B72">
        <w:rPr>
          <w:color w:val="003366"/>
          <w:sz w:val="20"/>
          <w:szCs w:val="20"/>
        </w:rPr>
        <w:t>QW2</w:t>
      </w:r>
      <w:proofErr w:type="spellEnd"/>
      <w:r w:rsidR="00C82B72">
        <w:rPr>
          <w:color w:val="003366"/>
          <w:sz w:val="20"/>
          <w:szCs w:val="20"/>
        </w:rPr>
        <w:t xml:space="preserve"> available at </w:t>
      </w:r>
      <w:hyperlink r:id="rId11" w:history="1">
        <w:proofErr w:type="spellStart"/>
        <w:r w:rsidR="00C82B72" w:rsidRPr="00F45B1A">
          <w:rPr>
            <w:rStyle w:val="Hyperlink"/>
            <w:sz w:val="20"/>
            <w:szCs w:val="20"/>
          </w:rPr>
          <w:t>www.constructionprocurement.gov.ie</w:t>
        </w:r>
        <w:proofErr w:type="spellEnd"/>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w:t>
      </w:r>
      <w:proofErr w:type="spellStart"/>
      <w:r w:rsidRPr="008834F8">
        <w:rPr>
          <w:color w:val="003366"/>
          <w:sz w:val="20"/>
          <w:szCs w:val="20"/>
        </w:rPr>
        <w:t>H&amp;S</w:t>
      </w:r>
      <w:proofErr w:type="spellEnd"/>
      <w:r w:rsidRPr="008834F8">
        <w:rPr>
          <w:color w:val="003366"/>
          <w:sz w:val="20"/>
          <w:szCs w:val="20"/>
        </w:rPr>
        <w:t xml:space="preserve"> Procedures </w:t>
      </w:r>
      <w:r>
        <w:rPr>
          <w:color w:val="003366"/>
          <w:sz w:val="20"/>
          <w:szCs w:val="20"/>
        </w:rPr>
        <w:t xml:space="preserve">suitable for small works projects with a higher degree of </w:t>
      </w:r>
      <w:proofErr w:type="spellStart"/>
      <w:r>
        <w:rPr>
          <w:color w:val="003366"/>
          <w:sz w:val="20"/>
          <w:szCs w:val="20"/>
        </w:rPr>
        <w:t>H&amp;S</w:t>
      </w:r>
      <w:proofErr w:type="spellEnd"/>
      <w:r>
        <w:rPr>
          <w:color w:val="003366"/>
          <w:sz w:val="20"/>
          <w:szCs w:val="20"/>
        </w:rPr>
        <w:t xml:space="preserve">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t>
      </w:r>
      <w:proofErr w:type="spellStart"/>
      <w:r w:rsidR="000D16AF" w:rsidRPr="000D16AF">
        <w:rPr>
          <w:rFonts w:cs="Arial"/>
          <w:color w:val="0000FF"/>
          <w:sz w:val="20"/>
          <w:u w:val="single"/>
        </w:rPr>
        <w:t>www.hsa.ie</w:t>
      </w:r>
      <w:proofErr w:type="spellEnd"/>
      <w:r w:rsidR="000D16AF" w:rsidRPr="000D16AF">
        <w:rPr>
          <w:rFonts w:cs="Arial"/>
          <w:color w:val="0000FF"/>
          <w:sz w:val="20"/>
          <w:u w:val="single"/>
        </w:rPr>
        <w:t>/</w:t>
      </w:r>
      <w:proofErr w:type="spellStart"/>
      <w:r w:rsidR="000D16AF" w:rsidRPr="000D16AF">
        <w:rPr>
          <w:rFonts w:cs="Arial"/>
          <w:color w:val="0000FF"/>
          <w:sz w:val="20"/>
          <w:u w:val="single"/>
        </w:rPr>
        <w:t>eng</w:t>
      </w:r>
      <w:proofErr w:type="spellEnd"/>
      <w:r w:rsidR="000D16AF" w:rsidRPr="000D16AF">
        <w:rPr>
          <w:rFonts w:cs="Arial"/>
          <w:color w:val="0000FF"/>
          <w:sz w:val="20"/>
          <w:u w:val="single"/>
        </w:rPr>
        <w:t>/FAQs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proofErr w:type="spellStart"/>
      <w:r w:rsidRPr="00DE16BF">
        <w:rPr>
          <w:color w:val="003366"/>
          <w:sz w:val="20"/>
          <w:szCs w:val="20"/>
        </w:rPr>
        <w:t>3.4.1e</w:t>
      </w:r>
      <w:proofErr w:type="spellEnd"/>
      <w:r w:rsidRPr="00DE16BF">
        <w:rPr>
          <w:color w:val="003366"/>
          <w:sz w:val="20"/>
          <w:szCs w:val="20"/>
        </w:rPr>
        <w:t xml:space="preserv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proofErr w:type="spellStart"/>
      <w:r>
        <w:rPr>
          <w:color w:val="003366"/>
          <w:sz w:val="20"/>
          <w:szCs w:val="20"/>
        </w:rPr>
        <w:t>3.4.2a</w:t>
      </w:r>
      <w:proofErr w:type="spellEnd"/>
      <w:r>
        <w:rPr>
          <w:color w:val="003366"/>
          <w:sz w:val="20"/>
          <w:szCs w:val="20"/>
        </w:rPr>
        <w:t xml:space="preserve"> and </w:t>
      </w:r>
      <w:proofErr w:type="spellStart"/>
      <w:r>
        <w:rPr>
          <w:color w:val="003366"/>
          <w:sz w:val="20"/>
          <w:szCs w:val="20"/>
        </w:rPr>
        <w:t>3.4.2b</w:t>
      </w:r>
      <w:proofErr w:type="spellEnd"/>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w:t>
      </w:r>
      <w:proofErr w:type="spellStart"/>
      <w:r>
        <w:rPr>
          <w:color w:val="003366"/>
          <w:sz w:val="20"/>
          <w:szCs w:val="20"/>
        </w:rPr>
        <w:t>3.4.c</w:t>
      </w:r>
      <w:proofErr w:type="spellEnd"/>
      <w:r>
        <w:rPr>
          <w:color w:val="003366"/>
          <w:sz w:val="20"/>
          <w:szCs w:val="20"/>
        </w:rPr>
        <w:t xml:space="preserve">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w:t>
      </w:r>
      <w:proofErr w:type="spellStart"/>
      <w:r w:rsidRPr="004A531D">
        <w:rPr>
          <w:color w:val="003366"/>
          <w:sz w:val="20"/>
          <w:szCs w:val="20"/>
        </w:rPr>
        <w:t>H</w:t>
      </w:r>
      <w:r>
        <w:rPr>
          <w:color w:val="003366"/>
          <w:sz w:val="20"/>
          <w:szCs w:val="20"/>
        </w:rPr>
        <w:t>&amp;S</w:t>
      </w:r>
      <w:proofErr w:type="spellEnd"/>
      <w:r>
        <w:rPr>
          <w:color w:val="003366"/>
          <w:sz w:val="20"/>
          <w:szCs w:val="20"/>
        </w:rPr>
        <w:t xml:space="preserve">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If the role of PSCS is to be sub-contracted to an external company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lastRenderedPageBreak/>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w:t>
      </w:r>
      <w:proofErr w:type="spellStart"/>
      <w:r>
        <w:rPr>
          <w:color w:val="003366"/>
          <w:sz w:val="20"/>
          <w:szCs w:val="20"/>
        </w:rPr>
        <w:t>C1</w:t>
      </w:r>
      <w:proofErr w:type="spellEnd"/>
      <w:r>
        <w:rPr>
          <w:color w:val="003366"/>
          <w:sz w:val="20"/>
          <w:szCs w:val="20"/>
        </w:rPr>
        <w:t xml:space="preserve"> to </w:t>
      </w:r>
      <w:proofErr w:type="spellStart"/>
      <w:r>
        <w:rPr>
          <w:color w:val="003366"/>
          <w:sz w:val="20"/>
          <w:szCs w:val="20"/>
        </w:rPr>
        <w:t>QW2</w:t>
      </w:r>
      <w:proofErr w:type="spellEnd"/>
      <w:r>
        <w:rPr>
          <w:color w:val="003366"/>
          <w:sz w:val="20"/>
          <w:szCs w:val="20"/>
        </w:rPr>
        <w:t xml:space="preserve"> available at </w:t>
      </w:r>
      <w:hyperlink r:id="rId12" w:history="1">
        <w:proofErr w:type="spellStart"/>
        <w:r w:rsidRPr="00F45B1A">
          <w:rPr>
            <w:rStyle w:val="Hyperlink"/>
            <w:sz w:val="20"/>
            <w:szCs w:val="20"/>
          </w:rPr>
          <w:t>www.constructionprocurement.gov.ie</w:t>
        </w:r>
        <w:proofErr w:type="spellEnd"/>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w:t>
      </w:r>
      <w:proofErr w:type="spellStart"/>
      <w:r w:rsidRPr="008834F8">
        <w:rPr>
          <w:color w:val="003366"/>
          <w:sz w:val="20"/>
          <w:szCs w:val="20"/>
        </w:rPr>
        <w:t>H&amp;S</w:t>
      </w:r>
      <w:proofErr w:type="spellEnd"/>
      <w:r w:rsidRPr="008834F8">
        <w:rPr>
          <w:color w:val="003366"/>
          <w:sz w:val="20"/>
          <w:szCs w:val="20"/>
        </w:rPr>
        <w:t xml:space="preserve">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w:t>
      </w:r>
      <w:proofErr w:type="spellStart"/>
      <w:r>
        <w:rPr>
          <w:color w:val="003366"/>
          <w:sz w:val="20"/>
          <w:szCs w:val="20"/>
        </w:rPr>
        <w:t>H&amp;S</w:t>
      </w:r>
      <w:proofErr w:type="spellEnd"/>
      <w:r>
        <w:rPr>
          <w:color w:val="003366"/>
          <w:sz w:val="20"/>
          <w:szCs w:val="20"/>
        </w:rPr>
        <w:t xml:space="preserve">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t>
      </w:r>
      <w:proofErr w:type="spellStart"/>
      <w:r w:rsidRPr="000D16AF">
        <w:rPr>
          <w:rFonts w:cs="Arial"/>
          <w:color w:val="0000FF"/>
          <w:sz w:val="20"/>
          <w:u w:val="single"/>
        </w:rPr>
        <w:t>www.hsa.ie</w:t>
      </w:r>
      <w:proofErr w:type="spellEnd"/>
      <w:r w:rsidRPr="000D16AF">
        <w:rPr>
          <w:rFonts w:cs="Arial"/>
          <w:color w:val="0000FF"/>
          <w:sz w:val="20"/>
          <w:u w:val="single"/>
        </w:rPr>
        <w:t>/</w:t>
      </w:r>
      <w:proofErr w:type="spellStart"/>
      <w:r w:rsidRPr="000D16AF">
        <w:rPr>
          <w:rFonts w:cs="Arial"/>
          <w:color w:val="0000FF"/>
          <w:sz w:val="20"/>
          <w:u w:val="single"/>
        </w:rPr>
        <w:t>eng</w:t>
      </w:r>
      <w:proofErr w:type="spellEnd"/>
      <w:r w:rsidRPr="000D16AF">
        <w:rPr>
          <w:rFonts w:cs="Arial"/>
          <w:color w:val="0000FF"/>
          <w:sz w:val="20"/>
          <w:u w:val="single"/>
        </w:rPr>
        <w:t>/FAQs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proofErr w:type="spellStart"/>
      <w:r w:rsidRPr="00DE16BF">
        <w:rPr>
          <w:color w:val="003366"/>
          <w:sz w:val="20"/>
          <w:szCs w:val="20"/>
        </w:rPr>
        <w:t>3.4.1e</w:t>
      </w:r>
      <w:proofErr w:type="spellEnd"/>
      <w:r w:rsidRPr="00DE16BF">
        <w:rPr>
          <w:color w:val="003366"/>
          <w:sz w:val="20"/>
          <w:szCs w:val="20"/>
        </w:rPr>
        <w:t xml:space="preserv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 xml:space="preserve">I/We (the Applicant) have read the above declaration and in particular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r w:rsidRPr="00333E3B">
              <w:rPr>
                <w:rFonts w:cs="Arial"/>
                <w:b/>
                <w:bCs/>
                <w:sz w:val="20"/>
                <w:szCs w:val="20"/>
              </w:rPr>
              <w:t xml:space="preserve">Signed </w:t>
            </w:r>
            <w:r>
              <w:rPr>
                <w:rFonts w:cs="Arial"/>
                <w:b/>
                <w:bCs/>
                <w:sz w:val="20"/>
                <w:szCs w:val="20"/>
              </w:rPr>
              <w:t>:</w:t>
            </w:r>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r>
              <w:rPr>
                <w:rFonts w:cs="Arial"/>
                <w:b/>
                <w:bCs/>
                <w:sz w:val="20"/>
                <w:szCs w:val="20"/>
              </w:rPr>
              <w:t>Name</w:t>
            </w:r>
            <w:r w:rsidRPr="00333E3B">
              <w:rPr>
                <w:rFonts w:cs="Arial"/>
                <w:b/>
                <w:bCs/>
                <w:sz w:val="20"/>
                <w:szCs w:val="20"/>
              </w:rPr>
              <w:t xml:space="preserve"> </w:t>
            </w:r>
            <w:r>
              <w:rPr>
                <w:rFonts w:cs="Arial"/>
                <w:b/>
                <w:bCs/>
                <w:sz w:val="20"/>
                <w:szCs w:val="20"/>
              </w:rPr>
              <w:t>:</w:t>
            </w:r>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Title :</w:t>
            </w:r>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3"/>
      <w:footerReference w:type="default" r:id="rId14"/>
      <w:headerReference w:type="first" r:id="rId15"/>
      <w:footerReference w:type="first" r:id="rId16"/>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3D5ED" w14:textId="77777777" w:rsidR="00B82640" w:rsidRDefault="00B82640">
      <w:r>
        <w:separator/>
      </w:r>
    </w:p>
  </w:endnote>
  <w:endnote w:type="continuationSeparator" w:id="0">
    <w:p w14:paraId="47AD77C8" w14:textId="77777777" w:rsidR="00B82640" w:rsidRDefault="00B8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94E27" w14:textId="77777777" w:rsidR="00B82640" w:rsidRDefault="00B82640">
      <w:r>
        <w:separator/>
      </w:r>
    </w:p>
  </w:footnote>
  <w:footnote w:type="continuationSeparator" w:id="0">
    <w:p w14:paraId="76EB17ED" w14:textId="77777777" w:rsidR="00B82640" w:rsidRDefault="00B82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D16AF"/>
    <w:rsid w:val="000D7E2F"/>
    <w:rsid w:val="00107C9C"/>
    <w:rsid w:val="00132EAB"/>
    <w:rsid w:val="001510AD"/>
    <w:rsid w:val="001734C1"/>
    <w:rsid w:val="001777AF"/>
    <w:rsid w:val="001D18E3"/>
    <w:rsid w:val="001D45E6"/>
    <w:rsid w:val="001F5EB9"/>
    <w:rsid w:val="002163B8"/>
    <w:rsid w:val="002514F0"/>
    <w:rsid w:val="002557B5"/>
    <w:rsid w:val="002678E4"/>
    <w:rsid w:val="00290FB6"/>
    <w:rsid w:val="002A2C5C"/>
    <w:rsid w:val="00302CE8"/>
    <w:rsid w:val="00303F30"/>
    <w:rsid w:val="00315937"/>
    <w:rsid w:val="003222E8"/>
    <w:rsid w:val="00330CB1"/>
    <w:rsid w:val="00375567"/>
    <w:rsid w:val="003870E2"/>
    <w:rsid w:val="003B67FF"/>
    <w:rsid w:val="003D0877"/>
    <w:rsid w:val="00404C47"/>
    <w:rsid w:val="00404D49"/>
    <w:rsid w:val="004A531D"/>
    <w:rsid w:val="004D06EB"/>
    <w:rsid w:val="004E05A2"/>
    <w:rsid w:val="004F512E"/>
    <w:rsid w:val="00500109"/>
    <w:rsid w:val="00504C0D"/>
    <w:rsid w:val="0052180A"/>
    <w:rsid w:val="005858E5"/>
    <w:rsid w:val="005A3F26"/>
    <w:rsid w:val="005D3524"/>
    <w:rsid w:val="006476BB"/>
    <w:rsid w:val="00683980"/>
    <w:rsid w:val="006A4DDE"/>
    <w:rsid w:val="006B3347"/>
    <w:rsid w:val="006F3DEF"/>
    <w:rsid w:val="00705EDE"/>
    <w:rsid w:val="00712422"/>
    <w:rsid w:val="0073080F"/>
    <w:rsid w:val="008445EE"/>
    <w:rsid w:val="008834F8"/>
    <w:rsid w:val="00884C42"/>
    <w:rsid w:val="008C3F80"/>
    <w:rsid w:val="008C7304"/>
    <w:rsid w:val="009504AC"/>
    <w:rsid w:val="009C7343"/>
    <w:rsid w:val="009D0F52"/>
    <w:rsid w:val="00AB08DF"/>
    <w:rsid w:val="00AB0B21"/>
    <w:rsid w:val="00AD787D"/>
    <w:rsid w:val="00B1705D"/>
    <w:rsid w:val="00B82640"/>
    <w:rsid w:val="00BA2566"/>
    <w:rsid w:val="00BA46FD"/>
    <w:rsid w:val="00BA4D66"/>
    <w:rsid w:val="00BD65BC"/>
    <w:rsid w:val="00BE51E7"/>
    <w:rsid w:val="00C30B26"/>
    <w:rsid w:val="00C508F4"/>
    <w:rsid w:val="00C57A33"/>
    <w:rsid w:val="00C82B72"/>
    <w:rsid w:val="00C8346B"/>
    <w:rsid w:val="00CB5776"/>
    <w:rsid w:val="00D25186"/>
    <w:rsid w:val="00D6028E"/>
    <w:rsid w:val="00D703FA"/>
    <w:rsid w:val="00DD12AB"/>
    <w:rsid w:val="00DE16BF"/>
    <w:rsid w:val="00E060D3"/>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onstructionprocurement.gov.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structionprocurement.gov.i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li\Lambert%20Surveyors\Lambert%20Surveyors%20Team%20Site%20-%20Data\Projects%202026\26031%20CBS%20James%20Street%20Science%20Labs%20(MCLA)\1.%20Pre-Contract\2.1%20Tender%20Admin\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9f10e4-5f16-4944-abd2-bafd832783a0">
      <Terms xmlns="http://schemas.microsoft.com/office/infopath/2007/PartnerControls"/>
    </lcf76f155ced4ddcb4097134ff3c332f>
    <TaxCatchAll xmlns="08c81366-93b9-42a2-a99f-cf27e41e2f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FC7DDA83559347B324B3F08C4D368C" ma:contentTypeVersion="26" ma:contentTypeDescription="Create a new document." ma:contentTypeScope="" ma:versionID="b22d99ef14fcbe9d7739cb0a2f910f27">
  <xsd:schema xmlns:xsd="http://www.w3.org/2001/XMLSchema" xmlns:xs="http://www.w3.org/2001/XMLSchema" xmlns:p="http://schemas.microsoft.com/office/2006/metadata/properties" xmlns:ns2="8b9f10e4-5f16-4944-abd2-bafd832783a0" xmlns:ns3="08c81366-93b9-42a2-a99f-cf27e41e2f04" targetNamespace="http://schemas.microsoft.com/office/2006/metadata/properties" ma:root="true" ma:fieldsID="bf6ab7cbd30a5711e1a0dc5228ca5e35" ns2:_="" ns3:_="">
    <xsd:import namespace="8b9f10e4-5f16-4944-abd2-bafd832783a0"/>
    <xsd:import namespace="08c81366-93b9-42a2-a99f-cf27e41e2f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f10e4-5f16-4944-abd2-bafd832783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555d29e-8b78-4e96-8185-4b504ee987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c81366-93b9-42a2-a99f-cf27e41e2f0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30f5db2-8986-4f28-8b90-35a5bb8c0009}" ma:internalName="TaxCatchAll" ma:showField="CatchAllData" ma:web="08c81366-93b9-42a2-a99f-cf27e41e2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B7BC93-E499-4FED-8DA7-3412BD7E5EDC}">
  <ds:schemaRefs>
    <ds:schemaRef ds:uri="http://schemas.microsoft.com/office/2006/metadata/properties"/>
    <ds:schemaRef ds:uri="http://schemas.microsoft.com/office/infopath/2007/PartnerControls"/>
    <ds:schemaRef ds:uri="8b9f10e4-5f16-4944-abd2-bafd832783a0"/>
    <ds:schemaRef ds:uri="08c81366-93b9-42a2-a99f-cf27e41e2f04"/>
  </ds:schemaRefs>
</ds:datastoreItem>
</file>

<file path=customXml/itemProps2.xml><?xml version="1.0" encoding="utf-8"?>
<ds:datastoreItem xmlns:ds="http://schemas.openxmlformats.org/officeDocument/2006/customXml" ds:itemID="{C069BE06-393D-4E4E-AA12-17DFC401A917}">
  <ds:schemaRefs>
    <ds:schemaRef ds:uri="http://schemas.microsoft.com/sharepoint/v3/contenttype/forms"/>
  </ds:schemaRefs>
</ds:datastoreItem>
</file>

<file path=customXml/itemProps3.xml><?xml version="1.0" encoding="utf-8"?>
<ds:datastoreItem xmlns:ds="http://schemas.openxmlformats.org/officeDocument/2006/customXml" ds:itemID="{27574995-0236-4FBB-8ED0-CC4180105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f10e4-5f16-4944-abd2-bafd832783a0"/>
    <ds:schemaRef ds:uri="08c81366-93b9-42a2-a99f-cf27e41e2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TGD007 3rd Edition March 2011</Template>
  <TotalTime>1</TotalTime>
  <Pages>4</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14074</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Marli Heyneke</cp:lastModifiedBy>
  <cp:revision>3</cp:revision>
  <cp:lastPrinted>2011-03-31T13:36:00Z</cp:lastPrinted>
  <dcterms:created xsi:type="dcterms:W3CDTF">2025-09-22T11:36:00Z</dcterms:created>
  <dcterms:modified xsi:type="dcterms:W3CDTF">2026-07-15T13:35:00Z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0x010100A9FC7DDA83559347B324B3F08C4D368C</vt:lpwstr>
  </property>
</Properties>
</file>