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534E1618"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bookmarkStart w:id="0" w:name="_GoBack"/>
            <w:bookmarkEnd w:id="0"/>
            <w:r w:rsidR="00037EE1" w:rsidRPr="00037EE1">
              <w:rPr>
                <w:lang w:val="en-IE"/>
              </w:rPr>
              <w:t>Civil and Structural</w:t>
            </w:r>
            <w:r w:rsidR="00037EE1">
              <w:t xml:space="preserve"> </w:t>
            </w:r>
            <w:r w:rsidR="00210DB7" w:rsidRPr="00210DB7">
              <w:rPr>
                <w:lang w:val="en-IE"/>
              </w:rPr>
              <w:t>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4DC1F88"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FE1017" w:rsidRPr="00FE1017">
              <w:rPr>
                <w:lang w:val="en-IE"/>
              </w:rPr>
              <w:t>Office Fit Out, Project Opera, Bank Place, Limerick</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E296EB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1"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1"/>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w:t>
      </w:r>
      <w:r w:rsidRPr="00D0508D">
        <w:rPr>
          <w:rStyle w:val="InitialStyle"/>
          <w:rFonts w:asciiTheme="minorHAnsi" w:hAnsiTheme="minorHAnsi" w:cstheme="minorHAnsi"/>
          <w:sz w:val="22"/>
          <w:lang w:val="en-IE"/>
        </w:rPr>
        <w:lastRenderedPageBreak/>
        <w:t xml:space="preserve">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 xml:space="preserve">that the Applicant </w:t>
            </w:r>
            <w:r w:rsidR="00A80B83" w:rsidRPr="00D0508D">
              <w:rPr>
                <w:rFonts w:asciiTheme="minorHAnsi" w:hAnsiTheme="minorHAnsi" w:cstheme="minorHAnsi"/>
                <w:sz w:val="22"/>
                <w:szCs w:val="22"/>
              </w:rPr>
              <w:lastRenderedPageBreak/>
              <w:t>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lastRenderedPageBreak/>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w:t>
      </w:r>
      <w:r w:rsidR="00386DF1" w:rsidRPr="00FA514B">
        <w:rPr>
          <w:rStyle w:val="InitialStyle"/>
          <w:rFonts w:asciiTheme="minorHAnsi" w:hAnsiTheme="minorHAnsi" w:cstheme="minorHAnsi"/>
          <w:sz w:val="22"/>
          <w:szCs w:val="22"/>
        </w:rPr>
        <w:lastRenderedPageBreak/>
        <w:t xml:space="preserve">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lastRenderedPageBreak/>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lastRenderedPageBreak/>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C10FFE">
              <w:rPr>
                <w:rFonts w:asciiTheme="minorHAnsi" w:hAnsiTheme="minorHAnsi" w:cstheme="minorHAnsi"/>
                <w:color w:val="000000"/>
                <w:sz w:val="22"/>
                <w:szCs w:val="20"/>
                <w:lang w:eastAsia="en-US"/>
              </w:rPr>
            </w:r>
            <w:r w:rsidR="00C10FFE">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3C551EC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2"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10DB7">
              <w:rPr>
                <w:rFonts w:asciiTheme="minorHAnsi" w:hAnsiTheme="minorHAnsi" w:cstheme="minorHAnsi"/>
                <w:i/>
                <w:sz w:val="22"/>
              </w:rPr>
              <w:t> </w:t>
            </w:r>
            <w:r w:rsidR="00210DB7">
              <w:rPr>
                <w:rFonts w:asciiTheme="minorHAnsi" w:hAnsiTheme="minorHAnsi" w:cstheme="minorHAnsi"/>
                <w:i/>
                <w:sz w:val="22"/>
              </w:rPr>
              <w:t> </w:t>
            </w:r>
            <w:r w:rsidR="00210DB7">
              <w:rPr>
                <w:rFonts w:asciiTheme="minorHAnsi" w:hAnsiTheme="minorHAnsi" w:cstheme="minorHAnsi"/>
                <w:i/>
                <w:sz w:val="22"/>
              </w:rPr>
              <w:t> </w:t>
            </w:r>
            <w:r w:rsidR="00210DB7">
              <w:rPr>
                <w:rFonts w:asciiTheme="minorHAnsi" w:hAnsiTheme="minorHAnsi" w:cstheme="minorHAnsi"/>
                <w:i/>
                <w:sz w:val="22"/>
              </w:rPr>
              <w:t> </w:t>
            </w:r>
            <w:r w:rsidR="00210DB7">
              <w:rPr>
                <w:rFonts w:asciiTheme="minorHAnsi" w:hAnsiTheme="minorHAnsi" w:cstheme="minorHAnsi"/>
                <w:i/>
                <w:sz w:val="22"/>
              </w:rPr>
              <w:t> </w:t>
            </w:r>
            <w:r>
              <w:rPr>
                <w:rFonts w:asciiTheme="minorHAnsi" w:hAnsiTheme="minorHAnsi" w:cstheme="minorHAnsi"/>
                <w:i/>
                <w:sz w:val="22"/>
              </w:rPr>
              <w:fldChar w:fldCharType="end"/>
            </w:r>
            <w:bookmarkEnd w:id="2"/>
          </w:p>
          <w:p w14:paraId="61965264" w14:textId="708A3C21" w:rsidR="00290960" w:rsidRPr="00D0508D" w:rsidRDefault="00A505DE" w:rsidP="00210DB7">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3"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10DB7">
              <w:rPr>
                <w:rFonts w:asciiTheme="minorHAnsi" w:hAnsiTheme="minorHAnsi" w:cstheme="minorHAnsi"/>
                <w:i/>
                <w:color w:val="000000"/>
                <w:sz w:val="22"/>
                <w:szCs w:val="20"/>
                <w:lang w:eastAsia="en-US"/>
              </w:rPr>
              <w:t> </w:t>
            </w:r>
            <w:r w:rsidR="00210DB7">
              <w:rPr>
                <w:rFonts w:asciiTheme="minorHAnsi" w:hAnsiTheme="minorHAnsi" w:cstheme="minorHAnsi"/>
                <w:i/>
                <w:color w:val="000000"/>
                <w:sz w:val="22"/>
                <w:szCs w:val="20"/>
                <w:lang w:eastAsia="en-US"/>
              </w:rPr>
              <w:t> </w:t>
            </w:r>
            <w:r w:rsidR="00210DB7">
              <w:rPr>
                <w:rFonts w:asciiTheme="minorHAnsi" w:hAnsiTheme="minorHAnsi" w:cstheme="minorHAnsi"/>
                <w:i/>
                <w:color w:val="000000"/>
                <w:sz w:val="22"/>
                <w:szCs w:val="20"/>
                <w:lang w:eastAsia="en-US"/>
              </w:rPr>
              <w:t> </w:t>
            </w:r>
            <w:r w:rsidR="00210DB7">
              <w:rPr>
                <w:rFonts w:asciiTheme="minorHAnsi" w:hAnsiTheme="minorHAnsi" w:cstheme="minorHAnsi"/>
                <w:i/>
                <w:color w:val="000000"/>
                <w:sz w:val="22"/>
                <w:szCs w:val="20"/>
                <w:lang w:eastAsia="en-US"/>
              </w:rPr>
              <w:t> </w:t>
            </w:r>
            <w:r w:rsidR="00210DB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3"/>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4" w:name="Dropdown23"/>
            <w:r w:rsidRPr="00D0508D">
              <w:rPr>
                <w:rFonts w:asciiTheme="minorHAnsi" w:hAnsiTheme="minorHAnsi" w:cstheme="minorHAnsi"/>
                <w:noProof/>
                <w:sz w:val="22"/>
              </w:rPr>
              <w:instrText xml:space="preserve"> FORMDROPDOWN </w:instrText>
            </w:r>
            <w:r w:rsidR="00C10FFE">
              <w:rPr>
                <w:rFonts w:asciiTheme="minorHAnsi" w:hAnsiTheme="minorHAnsi" w:cstheme="minorHAnsi"/>
                <w:noProof/>
                <w:sz w:val="22"/>
              </w:rPr>
            </w:r>
            <w:r w:rsidR="00C10FFE">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4"/>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70CE923E"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10DB7">
              <w:rPr>
                <w:rFonts w:asciiTheme="minorHAnsi" w:hAnsiTheme="minorHAnsi" w:cstheme="minorHAnsi"/>
                <w:i/>
                <w:sz w:val="22"/>
              </w:rPr>
              <w:t> </w:t>
            </w:r>
            <w:r w:rsidR="00210DB7">
              <w:rPr>
                <w:rFonts w:asciiTheme="minorHAnsi" w:hAnsiTheme="minorHAnsi" w:cstheme="minorHAnsi"/>
                <w:i/>
                <w:sz w:val="22"/>
              </w:rPr>
              <w:t> </w:t>
            </w:r>
            <w:r w:rsidR="00210DB7">
              <w:rPr>
                <w:rFonts w:asciiTheme="minorHAnsi" w:hAnsiTheme="minorHAnsi" w:cstheme="minorHAnsi"/>
                <w:i/>
                <w:sz w:val="22"/>
              </w:rPr>
              <w:t> </w:t>
            </w:r>
            <w:r w:rsidR="00210DB7">
              <w:rPr>
                <w:rFonts w:asciiTheme="minorHAnsi" w:hAnsiTheme="minorHAnsi" w:cstheme="minorHAnsi"/>
                <w:i/>
                <w:sz w:val="22"/>
              </w:rPr>
              <w:t> </w:t>
            </w:r>
            <w:r w:rsidR="00210DB7">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sidR="00C10FFE">
              <w:rPr>
                <w:rFonts w:asciiTheme="minorHAnsi" w:hAnsiTheme="minorHAnsi" w:cstheme="minorHAnsi"/>
                <w:color w:val="000000"/>
                <w:sz w:val="22"/>
                <w:szCs w:val="20"/>
                <w:lang w:eastAsia="en-US"/>
              </w:rPr>
            </w:r>
            <w:r w:rsidR="00C10FFE">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3BA4E5D2"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5"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6"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00210DB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6"/>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7"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bookmarkStart w:id="8"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Outline the scope of the service (eg, full service, partial pre-tender and full post-tender service, or </w:t>
      </w:r>
      <w:r w:rsidRPr="00D0508D">
        <w:rPr>
          <w:rStyle w:val="InitialStyle"/>
          <w:rFonts w:asciiTheme="minorHAnsi" w:hAnsiTheme="minorHAnsi" w:cstheme="minorHAnsi"/>
          <w:i/>
          <w:noProof/>
          <w:sz w:val="22"/>
          <w:szCs w:val="22"/>
          <w:lang w:val="en-IE"/>
        </w:rPr>
        <w:lastRenderedPageBreak/>
        <w:t>contract supervision only).</w:t>
      </w:r>
      <w:r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9"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9"/>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1EA4A216" w:rsidR="00323B82" w:rsidRPr="00D0508D" w:rsidRDefault="00323B82" w:rsidP="00037EE1">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10DB7">
                      <w:rPr>
                        <w:rStyle w:val="InitialStyle"/>
                      </w:rPr>
                      <w:t xml:space="preserve"> </w:t>
                    </w:r>
                    <w:r w:rsidR="00037EE1">
                      <w:rPr>
                        <w:rStyle w:val="InitialStyle"/>
                      </w:rPr>
                      <w:t>Civil and Structural</w:t>
                    </w:r>
                    <w:r w:rsidR="00210DB7" w:rsidRPr="00210DB7">
                      <w:rPr>
                        <w:rStyle w:val="InitialStyle"/>
                      </w:rPr>
                      <w:t xml:space="preserve"> Consultancy Services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1AF36B62" w:rsidR="00323B82" w:rsidRPr="00D0508D" w:rsidRDefault="00323B82" w:rsidP="00037EE1">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10DB7">
                      <w:rPr>
                        <w:rStyle w:val="InitialStyle"/>
                      </w:rPr>
                      <w:t xml:space="preserve"> </w:t>
                    </w:r>
                    <w:r w:rsidR="00037EE1">
                      <w:rPr>
                        <w:rStyle w:val="InitialStyle"/>
                      </w:rPr>
                      <w:t>C&amp;S</w:t>
                    </w:r>
                    <w:r w:rsidR="00210DB7" w:rsidRPr="00210DB7">
                      <w:rPr>
                        <w:rStyle w:val="InitialStyle"/>
                      </w:rPr>
                      <w:t xml:space="preserve"> </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FE70C2E" w:rsidR="00323B82" w:rsidRPr="00D0508D" w:rsidRDefault="00323B82" w:rsidP="00037EE1">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10DB7">
                      <w:rPr>
                        <w:rStyle w:val="InitialStyle"/>
                      </w:rPr>
                      <w:t xml:space="preserve"> </w:t>
                    </w:r>
                    <w:r w:rsidR="00037EE1">
                      <w:rPr>
                        <w:rStyle w:val="InitialStyle"/>
                      </w:rPr>
                      <w:t>Civil and Structural</w:t>
                    </w:r>
                    <w:r w:rsidR="00210DB7" w:rsidRPr="00210DB7">
                      <w:rPr>
                        <w:rStyle w:val="InitialStyle"/>
                      </w:rPr>
                      <w:t xml:space="preserve"> Consultancy</w:t>
                    </w:r>
                    <w:r w:rsidR="00037EE1">
                      <w:rPr>
                        <w:rStyle w:val="InitialStyle"/>
                      </w:rPr>
                      <w:t xml:space="preserve"> </w:t>
                    </w:r>
                    <w:r w:rsidR="00210DB7" w:rsidRPr="00210DB7">
                      <w:rPr>
                        <w:rStyle w:val="InitialStyle"/>
                      </w:rPr>
                      <w:t xml:space="preserve">Services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214E939" w:rsidR="00323B82" w:rsidRPr="00D0508D" w:rsidRDefault="00323B82" w:rsidP="00210DB7">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10DB7">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10"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10"/>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271E68EF" w:rsidR="00323B82" w:rsidRPr="00D0508D" w:rsidRDefault="00323B82" w:rsidP="00210DB7">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10DB7">
                      <w:rPr>
                        <w:rStyle w:val="InitialStyle"/>
                        <w:rFonts w:asciiTheme="minorHAnsi" w:hAnsiTheme="minorHAnsi" w:cs="Arial"/>
                        <w:sz w:val="22"/>
                        <w:szCs w:val="22"/>
                        <w:lang w:val="en-IE"/>
                      </w:rPr>
                      <w:t> </w:t>
                    </w:r>
                    <w:r w:rsidR="00210DB7">
                      <w:rPr>
                        <w:rStyle w:val="InitialStyle"/>
                        <w:rFonts w:asciiTheme="minorHAnsi" w:hAnsiTheme="minorHAnsi" w:cs="Arial"/>
                        <w:sz w:val="22"/>
                        <w:szCs w:val="22"/>
                        <w:lang w:val="en-IE"/>
                      </w:rPr>
                      <w:t> </w:t>
                    </w:r>
                    <w:r w:rsidR="00210DB7">
                      <w:rPr>
                        <w:rStyle w:val="InitialStyle"/>
                        <w:rFonts w:asciiTheme="minorHAnsi" w:hAnsiTheme="minorHAnsi" w:cs="Arial"/>
                        <w:sz w:val="22"/>
                        <w:szCs w:val="22"/>
                        <w:lang w:val="en-IE"/>
                      </w:rPr>
                      <w:t> </w:t>
                    </w:r>
                    <w:r w:rsidR="00210DB7">
                      <w:rPr>
                        <w:rStyle w:val="InitialStyle"/>
                        <w:rFonts w:asciiTheme="minorHAnsi" w:hAnsiTheme="minorHAnsi" w:cs="Arial"/>
                        <w:sz w:val="22"/>
                        <w:szCs w:val="22"/>
                        <w:lang w:val="en-IE"/>
                      </w:rPr>
                      <w:t> </w:t>
                    </w:r>
                    <w:r w:rsidR="00210DB7">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210DB7">
        <w:trPr>
          <w:cantSplit/>
          <w:tblCellSpacing w:w="28" w:type="dxa"/>
          <w:jc w:val="center"/>
        </w:trPr>
        <w:tc>
          <w:tcPr>
            <w:tcW w:w="6588" w:type="dxa"/>
            <w:shd w:val="clear" w:color="FFFF00" w:fill="auto"/>
            <w:vAlign w:val="center"/>
          </w:tcPr>
          <w:p w14:paraId="102F3277" w14:textId="77777777" w:rsidR="00B92627" w:rsidRPr="00D0508D" w:rsidRDefault="00B92627" w:rsidP="00210DB7">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521662E2" w:rsidR="00B92627" w:rsidRPr="00D0508D" w:rsidRDefault="00B92627" w:rsidP="00210DB7">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00C10FFE">
              <w:rPr>
                <w:rStyle w:val="InitialStyle"/>
                <w:rFonts w:asciiTheme="minorHAnsi" w:hAnsiTheme="minorHAnsi" w:cstheme="minorHAnsi"/>
                <w:b/>
                <w:bCs/>
                <w:sz w:val="22"/>
                <w:szCs w:val="22"/>
                <w:lang w:val="en-IE"/>
              </w:rPr>
            </w:r>
            <w:r w:rsidR="00C10FFE">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1"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0366D685" w:rsidR="006640AD" w:rsidRPr="00D0508D" w:rsidRDefault="00625841" w:rsidP="00EA630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210DB7" w:rsidRPr="00210DB7">
              <w:rPr>
                <w:rStyle w:val="InitialStyle"/>
                <w:lang w:val="en-IE"/>
              </w:rPr>
              <w:t>Refer to the definitive project brief</w:t>
            </w:r>
            <w:r w:rsidRPr="00D0508D">
              <w:rPr>
                <w:rStyle w:val="InitialStyle"/>
                <w:rFonts w:ascii="Calibri" w:hAnsi="Calibri" w:cs="Calibri"/>
                <w:sz w:val="22"/>
                <w:szCs w:val="22"/>
                <w:lang w:val="en-IE"/>
              </w:rPr>
              <w:fldChar w:fldCharType="end"/>
            </w:r>
            <w:bookmarkEnd w:id="11"/>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2" w:name="Text50"/>
    <w:bookmarkStart w:id="13" w:name="Text51"/>
    <w:p w14:paraId="1E3D090A" w14:textId="0C91A71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Pr="00D0508D">
        <w:rPr>
          <w:rFonts w:asciiTheme="minorHAnsi" w:hAnsiTheme="minorHAnsi" w:cstheme="minorHAnsi"/>
          <w:i/>
          <w:noProof/>
          <w:sz w:val="22"/>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D0508D">
        <w:rPr>
          <w:rFonts w:asciiTheme="minorHAnsi" w:hAnsiTheme="minorHAnsi" w:cstheme="minorHAnsi"/>
          <w:i/>
          <w:sz w:val="22"/>
          <w:szCs w:val="22"/>
          <w:lang w:val="en-IE"/>
        </w:rPr>
        <w:fldChar w:fldCharType="end"/>
      </w:r>
      <w:bookmarkEnd w:id="12"/>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Select the type of evaluation from the column titled 'Evaluation' or N/A where the criterion is not applicable. </w:t>
      </w:r>
      <w:r w:rsidR="006C31CC" w:rsidRPr="00D0508D">
        <w:rPr>
          <w:rFonts w:asciiTheme="minorHAnsi" w:hAnsiTheme="minorHAnsi" w:cstheme="minorHAnsi"/>
          <w:i/>
          <w:sz w:val="22"/>
          <w:szCs w:val="22"/>
          <w:lang w:val="en-IE"/>
        </w:rPr>
        <w:fldChar w:fldCharType="end"/>
      </w:r>
    </w:p>
    <w:bookmarkEnd w:id="13"/>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00C10FFE">
              <w:rPr>
                <w:rFonts w:asciiTheme="minorHAnsi" w:hAnsiTheme="minorHAnsi" w:cstheme="minorHAnsi"/>
                <w:b/>
                <w:sz w:val="22"/>
                <w:szCs w:val="22"/>
                <w:lang w:val="en-IE"/>
              </w:rPr>
            </w:r>
            <w:r w:rsidR="00C10FFE">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0B3C26C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0163F90"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4C57BA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20D76383"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lastRenderedPageBreak/>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30AB2E1"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1832D6BF"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B4E861E"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63AAE5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5F42A74"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0C42DC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50697FB"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4"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Pr="00D028CA">
        <w:rPr>
          <w:rFonts w:ascii="Calibri" w:hAnsi="Calibri" w:cs="Calibri"/>
          <w:sz w:val="22"/>
          <w:szCs w:val="22"/>
          <w:lang w:val="en-IE"/>
        </w:rPr>
        <w:fldChar w:fldCharType="end"/>
      </w:r>
      <w:bookmarkEnd w:id="14"/>
    </w:p>
    <w:p w14:paraId="645EB76E" w14:textId="0FF4FC6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3CDB997B"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210DB7">
        <w:rPr>
          <w:rFonts w:ascii="Calibri" w:hAnsi="Calibri" w:cs="Calibri"/>
          <w:i/>
          <w:color w:val="000000"/>
          <w:sz w:val="22"/>
          <w:szCs w:val="22"/>
          <w:lang w:val="en-IE"/>
        </w:rPr>
        <w:t> </w:t>
      </w:r>
      <w:r w:rsidR="00210DB7">
        <w:rPr>
          <w:rFonts w:ascii="Calibri" w:hAnsi="Calibri" w:cs="Calibri"/>
          <w:i/>
          <w:color w:val="000000"/>
          <w:sz w:val="22"/>
          <w:szCs w:val="22"/>
          <w:lang w:val="en-IE"/>
        </w:rPr>
        <w:t> </w:t>
      </w:r>
      <w:r w:rsidR="00210DB7">
        <w:rPr>
          <w:rFonts w:ascii="Calibri" w:hAnsi="Calibri" w:cs="Calibri"/>
          <w:i/>
          <w:color w:val="000000"/>
          <w:sz w:val="22"/>
          <w:szCs w:val="22"/>
          <w:lang w:val="en-IE"/>
        </w:rPr>
        <w:t> </w:t>
      </w:r>
      <w:r w:rsidR="00210DB7">
        <w:rPr>
          <w:rFonts w:ascii="Calibri" w:hAnsi="Calibri" w:cs="Calibri"/>
          <w:i/>
          <w:color w:val="000000"/>
          <w:sz w:val="22"/>
          <w:szCs w:val="22"/>
          <w:lang w:val="en-IE"/>
        </w:rPr>
        <w:t> </w:t>
      </w:r>
      <w:r w:rsidR="00210DB7">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5"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5"/>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4249F8A8" w:rsidR="00520BA4" w:rsidRPr="00D028CA" w:rsidRDefault="00520BA4" w:rsidP="00037EE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EE1">
              <w:rPr>
                <w:rStyle w:val="InitialStyle"/>
              </w:rPr>
              <w:t>Civil and Structural</w:t>
            </w:r>
            <w:r w:rsidR="00210DB7" w:rsidRPr="00210DB7">
              <w:rPr>
                <w:rStyle w:val="InitialStyle"/>
                <w:lang w:val="en-IE"/>
              </w:rPr>
              <w:t xml:space="preserve"> Engineering Consultancy Services</w:t>
            </w:r>
            <w:r w:rsidRPr="00D028CA">
              <w:rPr>
                <w:rStyle w:val="InitialStyle"/>
                <w:rFonts w:ascii="Calibri" w:hAnsi="Calibri" w:cs="Calibri"/>
                <w:b/>
                <w:sz w:val="22"/>
                <w:szCs w:val="22"/>
                <w:lang w:val="en-IE"/>
              </w:rPr>
              <w:fldChar w:fldCharType="end"/>
            </w:r>
          </w:p>
        </w:tc>
        <w:tc>
          <w:tcPr>
            <w:tcW w:w="3013" w:type="dxa"/>
          </w:tcPr>
          <w:p w14:paraId="121527AA" w14:textId="15D6412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16E58F96" w:rsidR="00520BA4" w:rsidRPr="00D028CA" w:rsidRDefault="00520BA4" w:rsidP="00FE1017">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0DB7">
              <w:rPr>
                <w:rStyle w:val="InitialStyle"/>
              </w:rPr>
              <w:t>€1,</w:t>
            </w:r>
            <w:r w:rsidR="00FE1017">
              <w:rPr>
                <w:rStyle w:val="InitialStyle"/>
              </w:rPr>
              <w:t>00</w:t>
            </w:r>
            <w:r w:rsidR="00210DB7">
              <w:rPr>
                <w:rStyle w:val="InitialStyle"/>
              </w:rPr>
              <w:t>0,000</w:t>
            </w:r>
            <w:r w:rsidRPr="00D028CA">
              <w:rPr>
                <w:rStyle w:val="InitialStyle"/>
                <w:rFonts w:ascii="Calibri" w:hAnsi="Calibri" w:cs="Calibri"/>
                <w:b/>
                <w:sz w:val="22"/>
                <w:szCs w:val="22"/>
                <w:lang w:val="en-IE"/>
              </w:rPr>
              <w:fldChar w:fldCharType="end"/>
            </w:r>
          </w:p>
        </w:tc>
        <w:tc>
          <w:tcPr>
            <w:tcW w:w="2126" w:type="dxa"/>
          </w:tcPr>
          <w:p w14:paraId="2446D6A9" w14:textId="3D254E9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00210D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6"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6"/>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1E06E4B1"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10DB7">
        <w:rPr>
          <w:rFonts w:ascii="Calibri" w:hAnsi="Calibri" w:cs="Calibri"/>
          <w:i/>
          <w:sz w:val="22"/>
          <w:szCs w:val="22"/>
          <w:lang w:val="en-IE"/>
        </w:rPr>
        <w:t> </w:t>
      </w:r>
      <w:r w:rsidR="00210DB7">
        <w:rPr>
          <w:rFonts w:ascii="Calibri" w:hAnsi="Calibri" w:cs="Calibri"/>
          <w:i/>
          <w:sz w:val="22"/>
          <w:szCs w:val="22"/>
          <w:lang w:val="en-IE"/>
        </w:rPr>
        <w:t> </w:t>
      </w:r>
      <w:r w:rsidR="00210DB7">
        <w:rPr>
          <w:rFonts w:ascii="Calibri" w:hAnsi="Calibri" w:cs="Calibri"/>
          <w:i/>
          <w:sz w:val="22"/>
          <w:szCs w:val="22"/>
          <w:lang w:val="en-IE"/>
        </w:rPr>
        <w:t> </w:t>
      </w:r>
      <w:r w:rsidR="00210DB7">
        <w:rPr>
          <w:rFonts w:ascii="Calibri" w:hAnsi="Calibri" w:cs="Calibri"/>
          <w:i/>
          <w:sz w:val="22"/>
          <w:szCs w:val="22"/>
          <w:lang w:val="en-IE"/>
        </w:rPr>
        <w:t> </w:t>
      </w:r>
      <w:r w:rsidR="00210D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3C197A84"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5CD1CA6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00210D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7"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7"/>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C10FFE">
                    <w:rPr>
                      <w:rFonts w:ascii="Calibri" w:hAnsi="Calibri" w:cs="Calibri"/>
                      <w:b/>
                      <w:sz w:val="22"/>
                      <w:szCs w:val="22"/>
                      <w:shd w:val="clear" w:color="auto" w:fill="FFFFFF"/>
                      <w:lang w:val="en-IE"/>
                    </w:rPr>
                  </w:r>
                  <w:r w:rsidR="00C10FFE">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60788C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8"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8"/>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030E80CC"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63620323"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31656BC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9"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9"/>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0374B33"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273AD0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0"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20"/>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49B2D3FB"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1"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1"/>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94E252D"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C10FFE">
        <w:rPr>
          <w:rFonts w:asciiTheme="minorHAnsi" w:hAnsiTheme="minorHAnsi" w:cstheme="minorHAnsi"/>
          <w:sz w:val="22"/>
          <w:szCs w:val="22"/>
          <w:shd w:val="clear" w:color="auto" w:fill="FFFFFF"/>
          <w:lang w:val="en-IE"/>
        </w:rPr>
      </w:r>
      <w:r w:rsidR="00C10FFE">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4DB4F48" w:rsidR="00843876" w:rsidRPr="00D028CA" w:rsidRDefault="00843876" w:rsidP="00FE1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1017">
              <w:t>4</w:t>
            </w:r>
            <w:r w:rsidR="00210DB7">
              <w:t>,</w:t>
            </w:r>
            <w:r w:rsidR="00FE1017">
              <w:t>9</w:t>
            </w:r>
            <w:r w:rsidR="00210DB7">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25A16689" w:rsidR="00843876" w:rsidRPr="00D028CA" w:rsidRDefault="00843876" w:rsidP="00FE1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1017">
              <w:t>5</w:t>
            </w:r>
            <w:r w:rsidR="00210DB7">
              <w:t>,</w:t>
            </w:r>
            <w:r w:rsidR="00FE1017">
              <w:t>4</w:t>
            </w:r>
            <w:r w:rsidR="00210DB7">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08130EA"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EC834BB" w:rsidR="006640AD" w:rsidRPr="008370D7" w:rsidRDefault="006640AD" w:rsidP="00C10FFE">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2"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AA4884">
              <w:rPr>
                <w:rFonts w:asciiTheme="minorHAnsi" w:hAnsiTheme="minorHAnsi" w:cstheme="minorHAnsi"/>
                <w:sz w:val="22"/>
                <w:szCs w:val="22"/>
                <w:lang w:val="en-IE"/>
              </w:rPr>
              <w:t>2</w:t>
            </w:r>
            <w:r w:rsidR="00C10FFE">
              <w:t>,</w:t>
            </w:r>
            <w:r w:rsidR="00AA4884">
              <w:rPr>
                <w:rFonts w:asciiTheme="minorHAnsi" w:hAnsiTheme="minorHAnsi" w:cstheme="minorHAnsi"/>
                <w:sz w:val="22"/>
                <w:szCs w:val="22"/>
                <w:lang w:val="en-IE"/>
              </w:rPr>
              <w:t>600</w:t>
            </w:r>
            <w:r w:rsidR="00C10FFE">
              <w:t>,</w:t>
            </w:r>
            <w:r w:rsidR="00AA4884">
              <w:rPr>
                <w:rFonts w:asciiTheme="minorHAnsi" w:hAnsiTheme="minorHAnsi" w:cstheme="minorHAnsi"/>
                <w:sz w:val="22"/>
                <w:szCs w:val="22"/>
                <w:lang w:val="en-IE"/>
              </w:rPr>
              <w:t>000</w:t>
            </w:r>
            <w:r w:rsidR="003407C4" w:rsidRPr="0058618E">
              <w:rPr>
                <w:rFonts w:asciiTheme="minorHAnsi" w:hAnsiTheme="minorHAnsi" w:cstheme="minorHAnsi"/>
                <w:sz w:val="22"/>
                <w:szCs w:val="22"/>
                <w:lang w:val="en-IE"/>
              </w:rPr>
              <w:fldChar w:fldCharType="end"/>
            </w:r>
            <w:bookmarkEnd w:id="22"/>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252BE38"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3D18786E" w:rsidR="006640AD" w:rsidRPr="008370D7" w:rsidRDefault="006640AD" w:rsidP="00210DB7">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3"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0DB7">
              <w:t>13,000,000</w:t>
            </w:r>
            <w:r w:rsidRPr="008370D7">
              <w:rPr>
                <w:rFonts w:asciiTheme="minorHAnsi" w:hAnsiTheme="minorHAnsi" w:cstheme="minorHAnsi"/>
                <w:sz w:val="22"/>
                <w:szCs w:val="22"/>
                <w:lang w:val="en-IE"/>
              </w:rPr>
              <w:fldChar w:fldCharType="end"/>
            </w:r>
            <w:bookmarkEnd w:id="23"/>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D050778"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00210DB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A1A8E5B"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lastRenderedPageBreak/>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3402612E" w14:textId="77777777" w:rsidR="00210DB7" w:rsidRPr="00210DB7" w:rsidRDefault="005129E9" w:rsidP="00210DB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0DB7" w:rsidRPr="00210DB7">
        <w:rPr>
          <w:lang w:val="en-IE"/>
        </w:rPr>
        <w:t>At least one number of the Service Provider's Management personnel must meet the following minimum education and professional qualifications and experience:</w:t>
      </w:r>
    </w:p>
    <w:p w14:paraId="5A56E72B" w14:textId="77777777" w:rsidR="00210DB7" w:rsidRPr="00210DB7" w:rsidRDefault="00210DB7" w:rsidP="00210DB7">
      <w:pPr>
        <w:pStyle w:val="DefaultText"/>
        <w:rPr>
          <w:lang w:val="en-IE"/>
        </w:rPr>
      </w:pPr>
    </w:p>
    <w:p w14:paraId="52EF4512" w14:textId="7C95A98B" w:rsidR="00210DB7" w:rsidRPr="00210DB7" w:rsidRDefault="00210DB7" w:rsidP="00210DB7">
      <w:pPr>
        <w:pStyle w:val="DefaultText"/>
        <w:rPr>
          <w:lang w:val="en-IE"/>
        </w:rPr>
      </w:pPr>
      <w:r w:rsidRPr="00210DB7">
        <w:rPr>
          <w:lang w:val="en-IE"/>
        </w:rPr>
        <w:t xml:space="preserve">Senior management personnel responsible for </w:t>
      </w:r>
      <w:r w:rsidR="009B0652">
        <w:t>Civil/Structural</w:t>
      </w:r>
      <w:r w:rsidRPr="00210DB7">
        <w:rPr>
          <w:lang w:val="en-IE"/>
        </w:rPr>
        <w:t xml:space="preserve"> matters must have achieved the registered professional title of Chartered Engineer in the field of </w:t>
      </w:r>
      <w:r w:rsidR="009B0652">
        <w:t xml:space="preserve">Civil/Structural </w:t>
      </w:r>
      <w:r w:rsidRPr="00210DB7">
        <w:rPr>
          <w:lang w:val="en-IE"/>
        </w:rPr>
        <w:t>Engineering and be registered on the Engineers Ireland register of Chartered Engineers and have a minimum of 10 years post qualification (primary degree) experience.</w:t>
      </w:r>
    </w:p>
    <w:p w14:paraId="4039A552" w14:textId="77777777" w:rsidR="00210DB7" w:rsidRPr="00210DB7" w:rsidRDefault="00210DB7" w:rsidP="00210DB7">
      <w:pPr>
        <w:pStyle w:val="DefaultText"/>
        <w:rPr>
          <w:lang w:val="en-IE"/>
        </w:rPr>
      </w:pPr>
    </w:p>
    <w:p w14:paraId="7E881633" w14:textId="77777777" w:rsidR="00210DB7" w:rsidRPr="00210DB7" w:rsidRDefault="00210DB7" w:rsidP="00210DB7">
      <w:pPr>
        <w:pStyle w:val="DefaultText"/>
        <w:rPr>
          <w:lang w:val="en-IE"/>
        </w:rPr>
      </w:pPr>
      <w:r w:rsidRPr="00210DB7">
        <w:rPr>
          <w:lang w:val="en-IE"/>
        </w:rPr>
        <w:t>Evidence, in the form of detailed and specific CVs, should be provided with the Applicants submission to demonstrate that the Principal Service Providers managerial staff are competent to fulfil that role.This must be demonstrated by details of relevant education and professional qualifications (including dates) and examples of previous experience on contracts of a similar nature, scale and complexity to the one for which applications are being assessed.</w:t>
      </w:r>
    </w:p>
    <w:p w14:paraId="45C89372" w14:textId="77777777" w:rsidR="00210DB7" w:rsidRPr="00210DB7" w:rsidRDefault="00210DB7" w:rsidP="00210DB7">
      <w:pPr>
        <w:pStyle w:val="DefaultText"/>
        <w:rPr>
          <w:lang w:val="en-IE"/>
        </w:rPr>
      </w:pPr>
      <w:r w:rsidRPr="00210DB7">
        <w:rPr>
          <w:lang w:val="en-IE"/>
        </w:rPr>
        <w:t>Have some previous experience with Public Works Contracts similar in scale or nature or complexity to the one for which applications are being assessed.</w:t>
      </w:r>
    </w:p>
    <w:p w14:paraId="3ACD4C10" w14:textId="77777777" w:rsidR="00210DB7" w:rsidRPr="00210DB7" w:rsidRDefault="00210DB7" w:rsidP="00210DB7">
      <w:pPr>
        <w:pStyle w:val="DefaultText"/>
        <w:rPr>
          <w:lang w:val="en-IE"/>
        </w:rPr>
      </w:pPr>
    </w:p>
    <w:p w14:paraId="2D4A1463" w14:textId="2B7C1536" w:rsidR="006640AD" w:rsidRPr="008370D7" w:rsidRDefault="00210DB7" w:rsidP="00210DB7">
      <w:pPr>
        <w:pStyle w:val="DefaultText"/>
        <w:tabs>
          <w:tab w:val="right" w:pos="5372"/>
          <w:tab w:val="right" w:pos="7020"/>
        </w:tabs>
        <w:spacing w:after="120"/>
        <w:jc w:val="both"/>
        <w:rPr>
          <w:rFonts w:asciiTheme="minorHAnsi" w:hAnsiTheme="minorHAnsi" w:cstheme="minorHAnsi"/>
          <w:sz w:val="22"/>
          <w:szCs w:val="22"/>
          <w:lang w:val="en-IE"/>
        </w:rPr>
      </w:pPr>
      <w:r w:rsidRPr="00210DB7">
        <w:rPr>
          <w:lang w:val="en-IE"/>
        </w:rPr>
        <w:t>Design Certifier (this role may be provided by the Principal Service Provider listed at 3.4a or 3.4b) who is a registered engineer for performance of the Design Certifier role as requireed under the Building Control (Amendment) Requlations 2014</w:t>
      </w:r>
      <w:r>
        <w:t>.</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6FBFAD93"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00210DB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2CBEF5C9"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499CC890"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712D2DE"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392B08EC" w14:textId="77777777" w:rsidR="00A77059" w:rsidRPr="00A77059" w:rsidRDefault="00F9566E" w:rsidP="00A77059">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sidRPr="00A77059">
        <w:rPr>
          <w:lang w:val="en-IE"/>
        </w:rPr>
        <w:t>The tenderer shall provide full details of the project team structure, with project roles of tenderers personnel clearly indicated.</w:t>
      </w:r>
    </w:p>
    <w:p w14:paraId="430215E8" w14:textId="77777777" w:rsidR="00A77059" w:rsidRPr="00A77059" w:rsidRDefault="00A77059" w:rsidP="00A77059">
      <w:pPr>
        <w:pStyle w:val="DefaultText"/>
        <w:rPr>
          <w:lang w:val="en-IE"/>
        </w:rPr>
      </w:pPr>
    </w:p>
    <w:p w14:paraId="420F4CC2" w14:textId="77777777" w:rsidR="00A77059" w:rsidRPr="00A77059" w:rsidRDefault="00A77059" w:rsidP="00A77059">
      <w:pPr>
        <w:pStyle w:val="DefaultText"/>
        <w:rPr>
          <w:lang w:val="en-IE"/>
        </w:rPr>
      </w:pPr>
      <w:r w:rsidRPr="00A77059">
        <w:rPr>
          <w:lang w:val="en-IE"/>
        </w:rPr>
        <w:t>The tenderer shall only put forward personnel intended to be used on the project as all named personnel will be expected to be "visible" during the project.</w:t>
      </w:r>
    </w:p>
    <w:p w14:paraId="60008265" w14:textId="77777777" w:rsidR="00A77059" w:rsidRPr="00A77059" w:rsidRDefault="00A77059" w:rsidP="00A77059">
      <w:pPr>
        <w:pStyle w:val="DefaultText"/>
        <w:rPr>
          <w:lang w:val="en-IE"/>
        </w:rPr>
      </w:pPr>
    </w:p>
    <w:p w14:paraId="0E974751" w14:textId="703D558C" w:rsidR="00A77059" w:rsidRPr="00A77059" w:rsidRDefault="00A77059" w:rsidP="00A77059">
      <w:pPr>
        <w:pStyle w:val="DefaultText"/>
        <w:rPr>
          <w:lang w:val="en-IE"/>
        </w:rPr>
      </w:pPr>
      <w:r w:rsidRPr="00A77059">
        <w:rPr>
          <w:lang w:val="en-IE"/>
        </w:rPr>
        <w:t xml:space="preserve">Lead member/members of the project team with </w:t>
      </w:r>
      <w:r w:rsidR="009B0652">
        <w:t xml:space="preserve">Civil/Structural </w:t>
      </w:r>
      <w:r w:rsidRPr="00A77059">
        <w:rPr>
          <w:lang w:val="en-IE"/>
        </w:rPr>
        <w:t xml:space="preserve">design duties must have a least </w:t>
      </w:r>
      <w:r w:rsidR="00FE1017">
        <w:t>5</w:t>
      </w:r>
      <w:r w:rsidRPr="00A77059">
        <w:rPr>
          <w:lang w:val="en-IE"/>
        </w:rPr>
        <w:t xml:space="preserve"> years experience post Level 8 qualification in the field of </w:t>
      </w:r>
      <w:r w:rsidR="009B0652">
        <w:t xml:space="preserve">Civil/Structural </w:t>
      </w:r>
      <w:r w:rsidRPr="00A77059">
        <w:rPr>
          <w:lang w:val="en-IE"/>
        </w:rPr>
        <w:t>Engineering that is accredited by Engineers Ireland and must have some training or experience in Public Works Contracts.</w:t>
      </w:r>
    </w:p>
    <w:p w14:paraId="5C97B41C" w14:textId="77777777" w:rsidR="00A77059" w:rsidRPr="00A77059" w:rsidRDefault="00A77059" w:rsidP="00A77059">
      <w:pPr>
        <w:pStyle w:val="DefaultText"/>
        <w:rPr>
          <w:lang w:val="en-IE"/>
        </w:rPr>
      </w:pPr>
    </w:p>
    <w:p w14:paraId="42E56D2A" w14:textId="77777777" w:rsidR="00A77059" w:rsidRPr="00A77059" w:rsidRDefault="00A77059" w:rsidP="00A77059">
      <w:pPr>
        <w:pStyle w:val="DefaultText"/>
        <w:rPr>
          <w:lang w:val="en-IE"/>
        </w:rPr>
      </w:pPr>
      <w:r w:rsidRPr="00A77059">
        <w:rPr>
          <w:lang w:val="en-IE"/>
        </w:rPr>
        <w:t>Evidence, in the form of detailed and specific CVs, should be provided with the Applicants submission to demonstrate that the Principal Service Providers project staff are competent to fulfil that role.This must be demonstrated by details of relevant education and professional qualifications (including dates) and examples of previous experience on contracts of a similar nature, scale and complexity to the one for which applications are being assessed.</w:t>
      </w:r>
    </w:p>
    <w:p w14:paraId="7699B9AC" w14:textId="77777777" w:rsidR="00A77059" w:rsidRPr="00A77059" w:rsidRDefault="00A77059" w:rsidP="00A77059">
      <w:pPr>
        <w:pStyle w:val="DefaultText"/>
        <w:rPr>
          <w:lang w:val="en-IE"/>
        </w:rPr>
      </w:pPr>
      <w:r w:rsidRPr="00A77059">
        <w:rPr>
          <w:lang w:val="en-IE"/>
        </w:rPr>
        <w:t xml:space="preserve"> </w:t>
      </w:r>
    </w:p>
    <w:p w14:paraId="10B84EC2" w14:textId="0274FE63" w:rsidR="00F9566E" w:rsidRPr="008370D7" w:rsidRDefault="00A77059" w:rsidP="00A77059">
      <w:pPr>
        <w:pStyle w:val="DefaultText"/>
        <w:tabs>
          <w:tab w:val="right" w:pos="5372"/>
          <w:tab w:val="right" w:pos="7020"/>
        </w:tabs>
        <w:spacing w:after="120"/>
        <w:jc w:val="both"/>
        <w:rPr>
          <w:rFonts w:asciiTheme="minorHAnsi" w:hAnsiTheme="minorHAnsi" w:cstheme="minorHAnsi"/>
          <w:sz w:val="22"/>
          <w:szCs w:val="22"/>
          <w:lang w:val="en-IE"/>
        </w:rPr>
      </w:pPr>
      <w:r w:rsidRPr="00A77059">
        <w:rPr>
          <w:lang w:val="en-IE"/>
        </w:rPr>
        <w:t xml:space="preserve"> If the tenderer's personnel change during the course of the project, evidence of the educational and professional qualifications and experience of any new personnel must be submitted to the Contracting Authority for review before design duties commence.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5D455884"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B0652" w:rsidRPr="009B0652">
        <w:rPr>
          <w:lang w:val="en-IE"/>
        </w:rPr>
        <w:t xml:space="preserve">Members of the project team with BIM Coordination duties must have at least 3 years BIM Coordination experience post level 7 qualification in the field of Civil/Structural Engineering that is accredited by Engineers Ireland OR 1.5 years BIM Coordination experience post level 8 BIM qualification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75087F9"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6DF5C620"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33923E5"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0F01C09"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w:t>
      </w:r>
      <w:r w:rsidR="00BF791C" w:rsidRPr="008370D7">
        <w:rPr>
          <w:rFonts w:asciiTheme="minorHAnsi" w:hAnsiTheme="minorHAnsi" w:cstheme="minorHAnsi"/>
          <w:sz w:val="22"/>
          <w:szCs w:val="22"/>
        </w:rPr>
        <w:lastRenderedPageBreak/>
        <w:t xml:space="preserve">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C0C84" w14:textId="0720BA66" w:rsidR="00A77059" w:rsidRPr="00A77059" w:rsidRDefault="002764E0" w:rsidP="00A77059">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p>
    <w:p w14:paraId="34D8D94E" w14:textId="4697F079" w:rsidR="00A77059" w:rsidRPr="00A77059" w:rsidRDefault="00A77059" w:rsidP="00A77059">
      <w:pPr>
        <w:pStyle w:val="DefaultText"/>
        <w:rPr>
          <w:lang w:val="en-IE"/>
        </w:rPr>
      </w:pPr>
      <w:r w:rsidRPr="00A77059">
        <w:rPr>
          <w:lang w:val="en-IE"/>
        </w:rPr>
        <w:t>Evidence of delivery of technical services should be provided in the form of a list of commissions carried out by the company and COMPLETED over the period set out above in the format set out in Appendex B1.</w:t>
      </w:r>
      <w:r w:rsidR="00FE1017">
        <w:t xml:space="preserve"> </w:t>
      </w:r>
      <w:r w:rsidR="00FE1017" w:rsidRPr="00FE1017">
        <w:rPr>
          <w:lang w:val="en-IE"/>
        </w:rPr>
        <w:t xml:space="preserve">For each of the projects listed, Tenderers must ensure that Appendix B3 is completed with DETAILED information so as to enable the Contracting Authority to judge their relevance. </w:t>
      </w:r>
    </w:p>
    <w:p w14:paraId="7E154565" w14:textId="77777777" w:rsidR="00A77059" w:rsidRPr="00A77059" w:rsidRDefault="00A77059" w:rsidP="00A77059">
      <w:pPr>
        <w:pStyle w:val="DefaultText"/>
        <w:rPr>
          <w:lang w:val="en-IE"/>
        </w:rPr>
      </w:pPr>
    </w:p>
    <w:p w14:paraId="11143F83" w14:textId="77777777" w:rsidR="00A77059" w:rsidRPr="00A77059" w:rsidRDefault="00A77059" w:rsidP="00A77059">
      <w:pPr>
        <w:pStyle w:val="DefaultText"/>
        <w:rPr>
          <w:lang w:val="en-IE"/>
        </w:rPr>
      </w:pPr>
      <w:r w:rsidRPr="00A77059">
        <w:rPr>
          <w:lang w:val="en-IE"/>
        </w:rPr>
        <w:t xml:space="preserve">COMMISSIONS THAT HAVE NOT BE COMPLETED WITHIN THE PERIOD SET OUT WILL NOT BE ASSESSED. </w:t>
      </w:r>
    </w:p>
    <w:p w14:paraId="50D535F8" w14:textId="77777777" w:rsidR="00A77059" w:rsidRPr="00A77059" w:rsidRDefault="00A77059" w:rsidP="00A77059">
      <w:pPr>
        <w:pStyle w:val="DefaultText"/>
        <w:rPr>
          <w:lang w:val="en-IE"/>
        </w:rPr>
      </w:pPr>
    </w:p>
    <w:p w14:paraId="1E843979" w14:textId="77777777" w:rsidR="00A77059" w:rsidRPr="00A77059" w:rsidRDefault="00A77059" w:rsidP="00A77059">
      <w:pPr>
        <w:pStyle w:val="DefaultText"/>
        <w:rPr>
          <w:lang w:val="en-IE"/>
        </w:rPr>
      </w:pPr>
      <w:r w:rsidRPr="00A77059">
        <w:rPr>
          <w:lang w:val="en-IE"/>
        </w:rPr>
        <w:t>The satisfactory standard is that the tenderers must provide evidence of  their expertise in delivery of services of a similar nature, scale &amp; complexity to the one for which applications are being assessed.</w:t>
      </w:r>
    </w:p>
    <w:p w14:paraId="4FDA016D" w14:textId="77777777" w:rsidR="009B0652" w:rsidRPr="00A77059" w:rsidRDefault="009B0652" w:rsidP="00A77059">
      <w:pPr>
        <w:pStyle w:val="DefaultText"/>
        <w:rPr>
          <w:lang w:val="en-IE"/>
        </w:rPr>
      </w:pPr>
    </w:p>
    <w:p w14:paraId="53841BF4" w14:textId="3A273EF5" w:rsidR="00A77059" w:rsidRPr="00A77059" w:rsidRDefault="00A77059" w:rsidP="00A77059">
      <w:pPr>
        <w:pStyle w:val="DefaultText"/>
        <w:rPr>
          <w:lang w:val="en-IE"/>
        </w:rPr>
      </w:pPr>
      <w:r w:rsidRPr="00A77059">
        <w:rPr>
          <w:lang w:val="en-IE"/>
        </w:rPr>
        <w:t>Provide evidence of delivery of technical services using BIM level 2 on project/s of a similar scale or nature or complexity to the one for which applications are being assessed</w:t>
      </w:r>
      <w:r w:rsidR="009B0652">
        <w:t>.</w:t>
      </w:r>
    </w:p>
    <w:p w14:paraId="0FC9B0A4" w14:textId="77777777" w:rsidR="00A77059" w:rsidRPr="00A77059" w:rsidRDefault="00A77059" w:rsidP="00A77059">
      <w:pPr>
        <w:pStyle w:val="DefaultText"/>
        <w:rPr>
          <w:lang w:val="en-IE"/>
        </w:rPr>
      </w:pPr>
    </w:p>
    <w:p w14:paraId="20DAD6D6" w14:textId="07810BF6" w:rsidR="006640AD" w:rsidRPr="008370D7" w:rsidRDefault="00A77059" w:rsidP="00A77059">
      <w:pPr>
        <w:pStyle w:val="DefaultText"/>
        <w:tabs>
          <w:tab w:val="right" w:pos="5372"/>
          <w:tab w:val="right" w:pos="7020"/>
        </w:tabs>
        <w:spacing w:after="120"/>
        <w:jc w:val="both"/>
        <w:rPr>
          <w:rFonts w:asciiTheme="minorHAnsi" w:hAnsiTheme="minorHAnsi" w:cstheme="minorHAnsi"/>
          <w:sz w:val="22"/>
          <w:szCs w:val="22"/>
          <w:lang w:val="en-IE"/>
        </w:rPr>
      </w:pPr>
      <w:r w:rsidRPr="00A77059">
        <w:rPr>
          <w:lang w:val="en-IE"/>
        </w:rPr>
        <w:t>Provide evidence of delivery of technical services on project/s involving energy efficient building fabric and service design including the use of low environmental impact construction materials</w:t>
      </w:r>
      <w:r w:rsidR="00FE1017">
        <w:t>.</w:t>
      </w:r>
      <w:r w:rsidR="002764E0" w:rsidRPr="008370D7">
        <w:rPr>
          <w:rFonts w:asciiTheme="minorHAnsi" w:hAnsiTheme="minorHAnsi" w:cstheme="minorHAnsi"/>
          <w:sz w:val="22"/>
          <w:szCs w:val="22"/>
          <w:lang w:val="en-IE"/>
        </w:rPr>
        <w:fldChar w:fldCharType="end"/>
      </w:r>
    </w:p>
    <w:p w14:paraId="0670931B" w14:textId="09A522FF"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4"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BF438F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4"/>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B2948F8"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684FB29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59C7323"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41D8CE3"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sidRPr="00A77059">
        <w:rPr>
          <w:lang w:val="en-IE"/>
        </w:rPr>
        <w:t>A written statement demonstrating the service providers BIM capacity and capabilities</w:t>
      </w:r>
      <w:r w:rsidRPr="008370D7">
        <w:rPr>
          <w:rFonts w:asciiTheme="minorHAnsi" w:hAnsiTheme="minorHAnsi" w:cstheme="minorHAnsi"/>
          <w:sz w:val="22"/>
          <w:szCs w:val="22"/>
          <w:lang w:val="en-IE"/>
        </w:rPr>
        <w:fldChar w:fldCharType="end"/>
      </w:r>
    </w:p>
    <w:p w14:paraId="2B99C278" w14:textId="734A8342"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ECE5EA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14B3CF19"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203614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53C0A41B" w:rsidR="009668BB" w:rsidRPr="008370D7" w:rsidRDefault="00E01F8A" w:rsidP="00A77059">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553A619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4E17B9D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2BA5D8D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584655F"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56879DC5" w:rsidR="009668BB" w:rsidRPr="008370D7" w:rsidRDefault="00E01F8A" w:rsidP="00A77059">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28B1F2D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3A968E3"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53B65CC" w:rsidR="005649FC" w:rsidRPr="008370D7" w:rsidRDefault="00E01F8A" w:rsidP="00A77059">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E5BF6A3"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540BD3C2"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A7705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44F1B3E8" w:rsidR="00383C8A" w:rsidRPr="008370D7" w:rsidRDefault="00E01F8A" w:rsidP="00A77059">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00A7705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8D1F793"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C10FFE">
              <w:rPr>
                <w:rFonts w:asciiTheme="minorHAnsi" w:hAnsiTheme="minorHAnsi" w:cstheme="minorHAnsi"/>
                <w:b/>
                <w:sz w:val="22"/>
                <w:szCs w:val="22"/>
                <w:shd w:val="clear" w:color="auto" w:fill="FFFFFF"/>
                <w:lang w:val="en-IE"/>
              </w:rPr>
            </w:r>
            <w:r w:rsidR="00C10FFE">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B8DD474"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77059">
        <w:rPr>
          <w:rFonts w:asciiTheme="minorHAnsi" w:hAnsiTheme="minorHAnsi"/>
          <w:i/>
          <w:sz w:val="22"/>
          <w:szCs w:val="22"/>
        </w:rPr>
        <w:t> </w:t>
      </w:r>
      <w:r w:rsidR="00A77059">
        <w:rPr>
          <w:rFonts w:asciiTheme="minorHAnsi" w:hAnsiTheme="minorHAnsi"/>
          <w:i/>
          <w:sz w:val="22"/>
          <w:szCs w:val="22"/>
        </w:rPr>
        <w:t> </w:t>
      </w:r>
      <w:r w:rsidR="00A77059">
        <w:rPr>
          <w:rFonts w:asciiTheme="minorHAnsi" w:hAnsiTheme="minorHAnsi"/>
          <w:i/>
          <w:sz w:val="22"/>
          <w:szCs w:val="22"/>
        </w:rPr>
        <w:t> </w:t>
      </w:r>
      <w:r w:rsidR="00A77059">
        <w:rPr>
          <w:rFonts w:asciiTheme="minorHAnsi" w:hAnsiTheme="minorHAnsi"/>
          <w:i/>
          <w:sz w:val="22"/>
          <w:szCs w:val="22"/>
        </w:rPr>
        <w:t> </w:t>
      </w:r>
      <w:r w:rsidR="00A7705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2"/>
        <w:gridCol w:w="1965"/>
        <w:gridCol w:w="5795"/>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16BDFE1E" w:rsidR="00B96DB8" w:rsidRPr="00096F52" w:rsidRDefault="00B96DB8" w:rsidP="00C10FFE">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10FFE" w:rsidRPr="00C10FFE">
              <w:t>Commissioners of Public Works in Ireland</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674CA4A1" w:rsidR="00B96DB8" w:rsidRPr="00096F52" w:rsidRDefault="00B96DB8" w:rsidP="00C10FFE">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10FFE">
              <w:t>Jonathan Swift Street, Trim, Co. Meath</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5"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0930C169" w:rsidR="00B96DB8" w:rsidRPr="00096F52" w:rsidRDefault="00B96DB8" w:rsidP="00C10FFE">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10FFE">
              <w:t>Civil and Structural Consultancy Services for the Office Fit Out, Project Opera, Bank Place, Limerick</w:t>
            </w:r>
            <w:r w:rsidR="00A77059" w:rsidRPr="00A77059">
              <w:t xml:space="preserve"> </w:t>
            </w:r>
            <w:r w:rsidRPr="00096F52">
              <w:rPr>
                <w:rFonts w:asciiTheme="minorHAnsi" w:hAnsiTheme="minorHAnsi" w:cstheme="minorHAnsi"/>
                <w:sz w:val="22"/>
                <w:szCs w:val="22"/>
              </w:rPr>
              <w:fldChar w:fldCharType="end"/>
            </w:r>
            <w:bookmarkEnd w:id="25"/>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0FADAEC8" w:rsidR="00B96DB8" w:rsidRPr="00096F52" w:rsidRDefault="00B96DB8" w:rsidP="00C10FFE">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6"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10FFE">
              <w:t>15/07/2026</w:t>
            </w:r>
            <w:r w:rsidRPr="00096F52">
              <w:rPr>
                <w:rFonts w:asciiTheme="minorHAnsi" w:hAnsiTheme="minorHAnsi" w:cstheme="minorHAnsi"/>
                <w:sz w:val="22"/>
                <w:szCs w:val="22"/>
              </w:rPr>
              <w:fldChar w:fldCharType="end"/>
            </w:r>
            <w:bookmarkEnd w:id="26"/>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lastRenderedPageBreak/>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BBC96" w14:textId="77777777" w:rsidR="00FE1017" w:rsidRDefault="00FE1017">
      <w:r>
        <w:separator/>
      </w:r>
    </w:p>
  </w:endnote>
  <w:endnote w:type="continuationSeparator" w:id="0">
    <w:p w14:paraId="6448F84E" w14:textId="77777777" w:rsidR="00FE1017" w:rsidRDefault="00FE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1E6C3" w14:textId="77777777" w:rsidR="00FE1017" w:rsidRDefault="00FE1017"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FE1017" w:rsidRDefault="00FE10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FF103" w14:textId="10A234C3" w:rsidR="00FE1017" w:rsidRPr="00BC6632" w:rsidRDefault="00FE1017" w:rsidP="00D7629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FA00B" w14:textId="77BD5A89" w:rsidR="00FE1017" w:rsidRPr="00BC6632" w:rsidRDefault="00FE1017"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rPr>
      <w:id w:val="964469203"/>
      <w:docPartObj>
        <w:docPartGallery w:val="Page Numbers (Bottom of Page)"/>
        <w:docPartUnique/>
      </w:docPartObj>
    </w:sdtPr>
    <w:sdtEndPr>
      <w:rPr>
        <w:noProof/>
      </w:rPr>
    </w:sdtEndPr>
    <w:sdtContent>
      <w:p w14:paraId="103B97BF" w14:textId="2DA61593" w:rsidR="00FE1017" w:rsidRPr="0008633F" w:rsidRDefault="00FE1017"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v3.2-25-11-2025-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C10FFE">
          <w:rPr>
            <w:rFonts w:ascii="Arial" w:hAnsi="Arial" w:cs="Arial"/>
            <w:noProof/>
            <w:sz w:val="18"/>
          </w:rPr>
          <w:t>24</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E1DCB" w14:textId="77777777" w:rsidR="00FE1017" w:rsidRDefault="00FE1017">
      <w:r>
        <w:separator/>
      </w:r>
    </w:p>
  </w:footnote>
  <w:footnote w:type="continuationSeparator" w:id="0">
    <w:p w14:paraId="1BF0DBA5" w14:textId="77777777" w:rsidR="00FE1017" w:rsidRDefault="00FE1017">
      <w:r>
        <w:continuationSeparator/>
      </w:r>
    </w:p>
  </w:footnote>
  <w:footnote w:id="1">
    <w:p w14:paraId="07734E68" w14:textId="77777777" w:rsidR="00FE1017" w:rsidRPr="008370D7" w:rsidRDefault="00FE1017"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FE1017" w:rsidRPr="00452667" w:rsidRDefault="00FE1017"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FE1017" w:rsidRPr="008370D7" w:rsidRDefault="00FE101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Pr>
          <w:rStyle w:val="InitialStyle"/>
          <w:rFonts w:asciiTheme="minorHAnsi" w:hAnsiTheme="minorHAnsi" w:cstheme="minorHAnsi"/>
          <w:sz w:val="18"/>
          <w:szCs w:val="18"/>
        </w:rPr>
        <w:t>.</w:t>
      </w:r>
    </w:p>
  </w:footnote>
  <w:footnote w:id="4">
    <w:p w14:paraId="0B49128E" w14:textId="0B3D141A" w:rsidR="00FE1017" w:rsidRPr="008370D7" w:rsidRDefault="00FE1017"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FE1017" w:rsidRPr="008370D7" w:rsidRDefault="00FE1017"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FE1017" w:rsidRPr="008370D7" w:rsidRDefault="00FE1017"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FE1017" w:rsidRPr="008370D7" w:rsidRDefault="00FE1017"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FE1017" w:rsidRPr="008370D7" w:rsidRDefault="00FE1017"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FE1017" w:rsidRPr="000E5A92" w:rsidRDefault="00FE1017"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FE1017" w:rsidRPr="008370D7" w:rsidRDefault="00FE1017"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FE1017" w:rsidRPr="008370D7" w:rsidRDefault="00FE1017"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FE1017" w:rsidRPr="008370D7" w:rsidRDefault="00FE1017"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FE1017" w:rsidRPr="008370D7" w:rsidRDefault="00FE1017"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FE1017" w:rsidRPr="00A935E3" w:rsidRDefault="00FE1017"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FE1017" w:rsidRPr="008370D7" w:rsidRDefault="00FE1017"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FE1017" w:rsidRPr="00791EE3" w:rsidRDefault="00FE1017">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FE1017" w:rsidRPr="00912A5D" w:rsidRDefault="00FE1017">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FE1017" w:rsidRPr="00452667" w:rsidRDefault="00FE1017"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FE1017" w:rsidRPr="00452667" w:rsidRDefault="00FE1017"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FE1017" w:rsidRDefault="00FE1017"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FE1017" w:rsidRPr="004A2845" w:rsidRDefault="00FE1017"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43C4" w14:textId="77777777" w:rsidR="00FE1017" w:rsidRDefault="00C10FFE">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FE1017" w:rsidRPr="00595939" w14:paraId="44AD6DF2" w14:textId="77777777" w:rsidTr="00595939">
      <w:tc>
        <w:tcPr>
          <w:tcW w:w="6408" w:type="dxa"/>
        </w:tcPr>
        <w:p w14:paraId="4AF2EBED" w14:textId="77777777" w:rsidR="00FE1017" w:rsidRPr="00595939" w:rsidRDefault="00C10FFE"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E1017" w:rsidRPr="00595939">
            <w:rPr>
              <w:rFonts w:ascii="Arial" w:hAnsi="Arial" w:cs="Arial"/>
              <w:sz w:val="20"/>
              <w:szCs w:val="20"/>
            </w:rPr>
            <w:t xml:space="preserve">Project Title: </w:t>
          </w:r>
        </w:p>
        <w:p w14:paraId="6451C95F" w14:textId="77777777" w:rsidR="00FE1017" w:rsidRPr="00595939" w:rsidRDefault="00FE1017" w:rsidP="00C93D17">
          <w:pPr>
            <w:pStyle w:val="Header"/>
            <w:rPr>
              <w:rFonts w:ascii="Arial" w:hAnsi="Arial" w:cs="Arial"/>
              <w:sz w:val="20"/>
              <w:szCs w:val="20"/>
            </w:rPr>
          </w:pPr>
        </w:p>
        <w:p w14:paraId="30A73F64" w14:textId="77777777" w:rsidR="00FE1017" w:rsidRPr="00595939" w:rsidRDefault="00FE1017" w:rsidP="00C93D17">
          <w:pPr>
            <w:pStyle w:val="Header"/>
            <w:rPr>
              <w:rFonts w:ascii="Arial" w:hAnsi="Arial" w:cs="Arial"/>
              <w:sz w:val="20"/>
              <w:szCs w:val="20"/>
            </w:rPr>
          </w:pPr>
        </w:p>
      </w:tc>
      <w:tc>
        <w:tcPr>
          <w:tcW w:w="3333" w:type="dxa"/>
        </w:tcPr>
        <w:p w14:paraId="1B37BF2A" w14:textId="77777777" w:rsidR="00FE1017" w:rsidRPr="00595939" w:rsidRDefault="00FE1017"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FE1017" w:rsidRDefault="00FE1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61553" w14:textId="51456292" w:rsidR="00FE1017" w:rsidRPr="008370D7" w:rsidRDefault="00FE1017"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39BB3" w14:textId="70DADBF2" w:rsidR="00FE1017" w:rsidRPr="008370D7" w:rsidRDefault="00FE1017"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8FCF" w14:textId="5E8946E8" w:rsidR="00FE1017" w:rsidRPr="00CF24B1" w:rsidRDefault="00FE1017"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9B77C" w14:textId="2D9C41C3" w:rsidR="00FE1017" w:rsidRPr="00CF24B1" w:rsidRDefault="00FE1017"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A19CE" w14:textId="20F4F725" w:rsidR="00FE1017" w:rsidRPr="008370D7" w:rsidRDefault="00FE1017"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6445F" w14:textId="07F2C2CB" w:rsidR="00FE1017" w:rsidRPr="008370D7" w:rsidRDefault="00FE1017"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8AEC8" w14:textId="50461FBE" w:rsidR="00FE1017" w:rsidRPr="008370D7" w:rsidRDefault="00FE1017"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1"/>
  </w:num>
  <w:num w:numId="4">
    <w:abstractNumId w:val="36"/>
  </w:num>
  <w:num w:numId="5">
    <w:abstractNumId w:val="20"/>
  </w:num>
  <w:num w:numId="6">
    <w:abstractNumId w:val="24"/>
  </w:num>
  <w:num w:numId="7">
    <w:abstractNumId w:val="6"/>
  </w:num>
  <w:num w:numId="8">
    <w:abstractNumId w:val="17"/>
  </w:num>
  <w:num w:numId="9">
    <w:abstractNumId w:val="0"/>
  </w:num>
  <w:num w:numId="10">
    <w:abstractNumId w:val="32"/>
  </w:num>
  <w:num w:numId="11">
    <w:abstractNumId w:val="37"/>
  </w:num>
  <w:num w:numId="12">
    <w:abstractNumId w:val="16"/>
  </w:num>
  <w:num w:numId="13">
    <w:abstractNumId w:val="2"/>
  </w:num>
  <w:num w:numId="14">
    <w:abstractNumId w:val="28"/>
  </w:num>
  <w:num w:numId="15">
    <w:abstractNumId w:val="22"/>
  </w:num>
  <w:num w:numId="16">
    <w:abstractNumId w:val="1"/>
  </w:num>
  <w:num w:numId="17">
    <w:abstractNumId w:val="46"/>
  </w:num>
  <w:num w:numId="18">
    <w:abstractNumId w:val="18"/>
  </w:num>
  <w:num w:numId="19">
    <w:abstractNumId w:val="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39"/>
  </w:num>
  <w:num w:numId="24">
    <w:abstractNumId w:val="14"/>
  </w:num>
  <w:num w:numId="25">
    <w:abstractNumId w:val="30"/>
  </w:num>
  <w:num w:numId="26">
    <w:abstractNumId w:val="25"/>
  </w:num>
  <w:num w:numId="27">
    <w:abstractNumId w:val="13"/>
  </w:num>
  <w:num w:numId="28">
    <w:abstractNumId w:val="12"/>
  </w:num>
  <w:num w:numId="29">
    <w:abstractNumId w:val="42"/>
  </w:num>
  <w:num w:numId="30">
    <w:abstractNumId w:val="8"/>
  </w:num>
  <w:num w:numId="31">
    <w:abstractNumId w:val="9"/>
  </w:num>
  <w:num w:numId="32">
    <w:abstractNumId w:val="43"/>
  </w:num>
  <w:num w:numId="33">
    <w:abstractNumId w:val="45"/>
  </w:num>
  <w:num w:numId="34">
    <w:abstractNumId w:val="10"/>
  </w:num>
  <w:num w:numId="35">
    <w:abstractNumId w:val="7"/>
  </w:num>
  <w:num w:numId="36">
    <w:abstractNumId w:val="26"/>
  </w:num>
  <w:num w:numId="37">
    <w:abstractNumId w:val="31"/>
  </w:num>
  <w:num w:numId="38">
    <w:abstractNumId w:val="41"/>
  </w:num>
  <w:num w:numId="39">
    <w:abstractNumId w:val="40"/>
  </w:num>
  <w:num w:numId="40">
    <w:abstractNumId w:val="27"/>
  </w:num>
  <w:num w:numId="41">
    <w:abstractNumId w:val="29"/>
  </w:num>
  <w:num w:numId="42">
    <w:abstractNumId w:val="5"/>
  </w:num>
  <w:num w:numId="43">
    <w:abstractNumId w:val="19"/>
  </w:num>
  <w:num w:numId="44">
    <w:abstractNumId w:val="33"/>
  </w:num>
  <w:num w:numId="45">
    <w:abstractNumId w:val="21"/>
  </w:num>
  <w:num w:numId="46">
    <w:abstractNumId w:val="35"/>
  </w:num>
  <w:num w:numId="4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EE1"/>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0DB7"/>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0E7B"/>
    <w:rsid w:val="0055324B"/>
    <w:rsid w:val="00555CB7"/>
    <w:rsid w:val="00557DA8"/>
    <w:rsid w:val="005624AF"/>
    <w:rsid w:val="0056281C"/>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4AF2"/>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0652"/>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0323E"/>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059"/>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A4884"/>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0571"/>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0FFE"/>
    <w:rsid w:val="00C1199D"/>
    <w:rsid w:val="00C1271A"/>
    <w:rsid w:val="00C20694"/>
    <w:rsid w:val="00C2166C"/>
    <w:rsid w:val="00C220D8"/>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A630F"/>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E1017"/>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3EA"/>
    <w:rsid w:val="0004525D"/>
    <w:rsid w:val="00104346"/>
    <w:rsid w:val="00123E3B"/>
    <w:rsid w:val="001A0A3C"/>
    <w:rsid w:val="002A7D62"/>
    <w:rsid w:val="003A532C"/>
    <w:rsid w:val="00442255"/>
    <w:rsid w:val="00503FDE"/>
    <w:rsid w:val="005121FE"/>
    <w:rsid w:val="005D1537"/>
    <w:rsid w:val="006036CD"/>
    <w:rsid w:val="00606202"/>
    <w:rsid w:val="00626747"/>
    <w:rsid w:val="00655019"/>
    <w:rsid w:val="006F17E7"/>
    <w:rsid w:val="00724F1C"/>
    <w:rsid w:val="0079387A"/>
    <w:rsid w:val="007D6422"/>
    <w:rsid w:val="00836BE2"/>
    <w:rsid w:val="008B6B35"/>
    <w:rsid w:val="008C7F67"/>
    <w:rsid w:val="0093002E"/>
    <w:rsid w:val="009D0BE8"/>
    <w:rsid w:val="00A87403"/>
    <w:rsid w:val="00BA07A5"/>
    <w:rsid w:val="00BD665A"/>
    <w:rsid w:val="00C220D8"/>
    <w:rsid w:val="00C32B85"/>
    <w:rsid w:val="00D67FEF"/>
    <w:rsid w:val="00DF4A4F"/>
    <w:rsid w:val="00E26FA4"/>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10345</Words>
  <Characters>58969</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2026-01-29T17:08:00Z</dcterms:created>
  <dcterms:modified xsi:type="dcterms:W3CDTF">2026-07-15T09:56:00Z</dcterms:modified>
</cp:coreProperties>
</file>