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9BE2" w14:textId="77777777" w:rsidR="00E81C52" w:rsidRDefault="00E81C52">
      <w:pPr>
        <w:pStyle w:val="Heading1"/>
      </w:pPr>
      <w:r>
        <w:rPr>
          <w:noProof/>
        </w:rPr>
        <w:drawing>
          <wp:inline distT="0" distB="0" distL="0" distR="0" wp14:anchorId="517E7885" wp14:editId="678FA15A">
            <wp:extent cx="5486400" cy="966470"/>
            <wp:effectExtent l="0" t="0" r="0" b="5080"/>
            <wp:docPr id="78948862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0638617-D272-41FC-8F00-B606641AF9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B99">
        <w:t xml:space="preserve"> </w:t>
      </w:r>
    </w:p>
    <w:p w14:paraId="4E095F1C" w14:textId="574AB8A6" w:rsidR="00B22D9E" w:rsidRPr="00E81C52" w:rsidRDefault="00491B99">
      <w:pPr>
        <w:pStyle w:val="Heading1"/>
        <w:rPr>
          <w:color w:val="auto"/>
          <w:sz w:val="36"/>
          <w:szCs w:val="36"/>
        </w:rPr>
      </w:pPr>
      <w:r w:rsidRPr="00E81C52">
        <w:rPr>
          <w:color w:val="auto"/>
          <w:sz w:val="36"/>
          <w:szCs w:val="36"/>
        </w:rPr>
        <w:t>eTenders Procurement Bulletin Template</w:t>
      </w:r>
    </w:p>
    <w:p w14:paraId="5892960E" w14:textId="0B04593E" w:rsidR="00B22D9E" w:rsidRPr="009A12B7" w:rsidRDefault="00E81C52">
      <w:pPr>
        <w:rPr>
          <w:b/>
        </w:rPr>
      </w:pPr>
      <w:r>
        <w:rPr>
          <w:b/>
        </w:rPr>
        <w:br/>
      </w:r>
      <w:r>
        <w:rPr>
          <w:b/>
        </w:rPr>
        <w:br/>
      </w:r>
      <w:r w:rsidR="00491B99" w:rsidRPr="00E81C52">
        <w:rPr>
          <w:b/>
        </w:rPr>
        <w:t>Project/Competition</w:t>
      </w:r>
      <w:r w:rsidR="00491B99" w:rsidRPr="00181D77">
        <w:rPr>
          <w:b/>
        </w:rPr>
        <w:t xml:space="preserve">: </w:t>
      </w:r>
      <w:r w:rsidR="00181D77" w:rsidRPr="00181D77">
        <w:rPr>
          <w:b/>
        </w:rPr>
        <w:t xml:space="preserve">Energy Upgrade Works at Áras </w:t>
      </w:r>
      <w:proofErr w:type="gramStart"/>
      <w:r w:rsidR="00181D77" w:rsidRPr="00181D77">
        <w:rPr>
          <w:b/>
        </w:rPr>
        <w:t>an</w:t>
      </w:r>
      <w:proofErr w:type="gramEnd"/>
      <w:r w:rsidR="00181D77" w:rsidRPr="00181D77">
        <w:rPr>
          <w:b/>
        </w:rPr>
        <w:t xml:space="preserve"> Chontae, Castlebar and Westport Leisure Park, Westport.</w:t>
      </w:r>
      <w:r w:rsidR="009A12B7">
        <w:rPr>
          <w:b/>
        </w:rPr>
        <w:br/>
      </w:r>
      <w:r w:rsidR="00491B99" w:rsidRPr="00E81C52">
        <w:rPr>
          <w:b/>
        </w:rPr>
        <w:t xml:space="preserve">Contract Notice Reference: </w:t>
      </w:r>
      <w:r w:rsidR="00181D77">
        <w:rPr>
          <w:b/>
        </w:rPr>
        <w:t xml:space="preserve"> </w:t>
      </w:r>
      <w:r w:rsidR="00181D77" w:rsidRPr="00181D77">
        <w:rPr>
          <w:b/>
          <w:bCs/>
        </w:rPr>
        <w:t>8487461</w:t>
      </w:r>
      <w:r w:rsidR="00491B99" w:rsidRPr="00E81C52">
        <w:br/>
      </w:r>
      <w:r w:rsidR="00491B99" w:rsidRPr="00E81C52">
        <w:rPr>
          <w:b/>
        </w:rPr>
        <w:t xml:space="preserve">Bulletin Number: </w:t>
      </w:r>
      <w:r>
        <w:t xml:space="preserve"> </w:t>
      </w:r>
      <w:r w:rsidR="00390B59">
        <w:rPr>
          <w:b/>
          <w:bCs/>
        </w:rPr>
        <w:t>2</w:t>
      </w:r>
      <w:r>
        <w:br/>
      </w:r>
      <w:r w:rsidR="00491B99" w:rsidRPr="00E81C52">
        <w:rPr>
          <w:b/>
        </w:rPr>
        <w:t xml:space="preserve">Issue Date: </w:t>
      </w:r>
      <w:r w:rsidR="00390B59">
        <w:rPr>
          <w:b/>
        </w:rPr>
        <w:t>08/07/2026</w:t>
      </w:r>
    </w:p>
    <w:p w14:paraId="45F86757" w14:textId="77777777" w:rsidR="00E81C52" w:rsidRDefault="00E81C52">
      <w:pPr>
        <w:pStyle w:val="Heading2"/>
        <w:rPr>
          <w:color w:val="auto"/>
        </w:rPr>
      </w:pPr>
    </w:p>
    <w:p w14:paraId="0AA71FFE" w14:textId="402453A0" w:rsidR="00B22D9E" w:rsidRPr="00E81C52" w:rsidRDefault="00491B99">
      <w:pPr>
        <w:pStyle w:val="Heading2"/>
        <w:rPr>
          <w:color w:val="auto"/>
        </w:rPr>
      </w:pPr>
      <w:r w:rsidRPr="00E81C52">
        <w:rPr>
          <w:color w:val="auto"/>
        </w:rPr>
        <w:t>Clarifications and Responses</w:t>
      </w:r>
      <w:r w:rsidR="00E81C52">
        <w:rPr>
          <w:color w:val="auto"/>
        </w:rPr>
        <w:t>/Tender Updates:</w:t>
      </w:r>
    </w:p>
    <w:p w14:paraId="281DED51" w14:textId="635D435D" w:rsidR="00181D77" w:rsidRDefault="00390B59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Site Visit to </w:t>
      </w:r>
      <w:r w:rsidR="000A325A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Aras </w:t>
      </w:r>
      <w:proofErr w:type="gramStart"/>
      <w:r w:rsidR="000A325A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an</w:t>
      </w:r>
      <w:proofErr w:type="gramEnd"/>
      <w:r w:rsidR="000A325A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Chontae and Westport Leisure Centre is arranged for Wednesday </w:t>
      </w:r>
      <w:r w:rsidR="00CF4E60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15</w:t>
      </w:r>
      <w:r w:rsidR="00CF4E60" w:rsidRPr="00CF4E60">
        <w:rPr>
          <w:rFonts w:ascii="Times New Roman" w:eastAsia="Times New Roman" w:hAnsi="Times New Roman" w:cs="Times New Roman"/>
          <w:sz w:val="24"/>
          <w:szCs w:val="24"/>
          <w:vertAlign w:val="superscript"/>
          <w:lang w:val="en-IE" w:eastAsia="en-IE"/>
        </w:rPr>
        <w:t>th</w:t>
      </w:r>
      <w:r w:rsidR="00CF4E60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July.</w:t>
      </w:r>
    </w:p>
    <w:p w14:paraId="4D93BBB0" w14:textId="302ADED7" w:rsidR="00CF4E60" w:rsidRDefault="00CF4E60" w:rsidP="00CF4E6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Aras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Chontae Site visit </w:t>
      </w:r>
      <w:r w:rsidR="0065408B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for all interested parties will start at 10.00 am.</w:t>
      </w:r>
    </w:p>
    <w:p w14:paraId="456DC788" w14:textId="6396ECEB" w:rsidR="0065408B" w:rsidRDefault="0065408B" w:rsidP="0065408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Meet at Reception area in main Building</w:t>
      </w:r>
    </w:p>
    <w:p w14:paraId="2A6F7572" w14:textId="5064C18F" w:rsidR="0065408B" w:rsidRDefault="0065408B" w:rsidP="0065408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Westport Leisure Centre Site visit for all interested parties will start at 2.00 pm.</w:t>
      </w:r>
    </w:p>
    <w:p w14:paraId="515350B3" w14:textId="60AE9B9A" w:rsidR="0065408B" w:rsidRDefault="0065408B" w:rsidP="0065408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Meet at Reception area in main Building.</w:t>
      </w:r>
    </w:p>
    <w:p w14:paraId="44097F8E" w14:textId="77777777" w:rsidR="00E72626" w:rsidRDefault="00E72626" w:rsidP="00E7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4EE21218" w14:textId="2B55B6FC" w:rsidR="00E72626" w:rsidRDefault="00E72626" w:rsidP="00E7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It is highly advised that all interested parties attend this to get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understanding of the </w:t>
      </w:r>
      <w:r w:rsidR="006E5169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requirements for the project. </w:t>
      </w:r>
    </w:p>
    <w:p w14:paraId="14577A98" w14:textId="77777777" w:rsidR="006E5169" w:rsidRDefault="006E5169" w:rsidP="00E7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4E0D242A" w14:textId="7E1BD3CA" w:rsidR="006E5169" w:rsidRPr="00E72626" w:rsidRDefault="006E5169" w:rsidP="00E726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All questions will be documented and uploaded to e tender from a bu</w:t>
      </w:r>
      <w:r w:rsidR="00DB7DAA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l</w:t>
      </w:r>
      <w:r w:rsidR="00DB7DAA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eti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n</w:t>
      </w:r>
      <w:r w:rsidR="00DB7DAA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.</w:t>
      </w:r>
    </w:p>
    <w:p w14:paraId="1F24F3A1" w14:textId="77777777" w:rsidR="00E81C52" w:rsidRDefault="00E81C52">
      <w:pPr>
        <w:pStyle w:val="Heading2"/>
        <w:rPr>
          <w:color w:val="auto"/>
        </w:rPr>
      </w:pPr>
    </w:p>
    <w:p w14:paraId="72EDECC8" w14:textId="581B01E8" w:rsidR="00B22D9E" w:rsidRPr="00E81C52" w:rsidRDefault="00491B99">
      <w:pPr>
        <w:pStyle w:val="Heading2"/>
        <w:rPr>
          <w:color w:val="auto"/>
        </w:rPr>
      </w:pPr>
      <w:r w:rsidRPr="00E81C52">
        <w:rPr>
          <w:color w:val="auto"/>
        </w:rPr>
        <w:t>Important Reminder</w:t>
      </w:r>
    </w:p>
    <w:p w14:paraId="2CA1AE74" w14:textId="77777777" w:rsidR="00B22D9E" w:rsidRDefault="00491B99">
      <w:r w:rsidRPr="00E81C52">
        <w:t xml:space="preserve">All </w:t>
      </w:r>
      <w:proofErr w:type="gramStart"/>
      <w:r w:rsidRPr="00E81C52">
        <w:t>communications</w:t>
      </w:r>
      <w:proofErr w:type="gramEnd"/>
      <w:r w:rsidRPr="00E81C52">
        <w:t xml:space="preserve"> relating to this procurement competition must be submitted through </w:t>
      </w:r>
      <w:r>
        <w:t>the eTenders messaging facility. Information provided outside the official procurement process shall not be considered.</w:t>
      </w:r>
    </w:p>
    <w:p w14:paraId="51AE68B0" w14:textId="24002DB7" w:rsidR="00B22D9E" w:rsidRDefault="00491B99">
      <w:r>
        <w:br/>
        <w:t>Prepared by:</w:t>
      </w:r>
      <w:r w:rsidR="00181D77">
        <w:t xml:space="preserve"> Joe Browne</w:t>
      </w:r>
    </w:p>
    <w:p w14:paraId="2AF30BE5" w14:textId="504E391C" w:rsidR="00B22D9E" w:rsidRDefault="00491B99">
      <w:r>
        <w:t xml:space="preserve">Organisation: </w:t>
      </w:r>
      <w:r w:rsidR="00E81C52">
        <w:t>Mayo County Council</w:t>
      </w:r>
    </w:p>
    <w:sectPr w:rsidR="00B22D9E" w:rsidSect="00E81C52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74004B"/>
    <w:multiLevelType w:val="hybridMultilevel"/>
    <w:tmpl w:val="0E5E90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40637">
    <w:abstractNumId w:val="8"/>
  </w:num>
  <w:num w:numId="2" w16cid:durableId="1268149172">
    <w:abstractNumId w:val="9"/>
  </w:num>
  <w:num w:numId="3" w16cid:durableId="1507209855">
    <w:abstractNumId w:val="6"/>
  </w:num>
  <w:num w:numId="4" w16cid:durableId="1636526502">
    <w:abstractNumId w:val="5"/>
  </w:num>
  <w:num w:numId="5" w16cid:durableId="1889337948">
    <w:abstractNumId w:val="4"/>
  </w:num>
  <w:num w:numId="6" w16cid:durableId="227500557">
    <w:abstractNumId w:val="0"/>
  </w:num>
  <w:num w:numId="7" w16cid:durableId="360130730">
    <w:abstractNumId w:val="3"/>
  </w:num>
  <w:num w:numId="8" w16cid:durableId="453596618">
    <w:abstractNumId w:val="2"/>
  </w:num>
  <w:num w:numId="9" w16cid:durableId="735670123">
    <w:abstractNumId w:val="7"/>
  </w:num>
  <w:num w:numId="10" w16cid:durableId="786706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B27"/>
    <w:rsid w:val="00034616"/>
    <w:rsid w:val="0006063C"/>
    <w:rsid w:val="000A325A"/>
    <w:rsid w:val="0015074B"/>
    <w:rsid w:val="00181D77"/>
    <w:rsid w:val="002756B2"/>
    <w:rsid w:val="0029639D"/>
    <w:rsid w:val="00326F90"/>
    <w:rsid w:val="00390B59"/>
    <w:rsid w:val="00420772"/>
    <w:rsid w:val="00491B99"/>
    <w:rsid w:val="0065408B"/>
    <w:rsid w:val="006E5169"/>
    <w:rsid w:val="00794399"/>
    <w:rsid w:val="008B46A5"/>
    <w:rsid w:val="009A12B7"/>
    <w:rsid w:val="00AA1D8D"/>
    <w:rsid w:val="00AD134C"/>
    <w:rsid w:val="00B22D9E"/>
    <w:rsid w:val="00B47730"/>
    <w:rsid w:val="00C57DB6"/>
    <w:rsid w:val="00CB0664"/>
    <w:rsid w:val="00CF4E60"/>
    <w:rsid w:val="00DB7DAA"/>
    <w:rsid w:val="00E72626"/>
    <w:rsid w:val="00E81C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93D7F7-226D-428C-A3C9-4A9EBA54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4af88-269d-482d-b6e9-a9af7d41aa91">
      <Terms xmlns="http://schemas.microsoft.com/office/infopath/2007/PartnerControls"/>
    </lcf76f155ced4ddcb4097134ff3c332f>
    <TaxCatchAll xmlns="5aa2d87c-4e1a-4848-895f-f189710def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B74657C3F324D87720585C70ECF25" ma:contentTypeVersion="15" ma:contentTypeDescription="Create a new document." ma:contentTypeScope="" ma:versionID="db9b870f7c4c6c30c3ae8e49c2ef7785">
  <xsd:schema xmlns:xsd="http://www.w3.org/2001/XMLSchema" xmlns:xs="http://www.w3.org/2001/XMLSchema" xmlns:p="http://schemas.microsoft.com/office/2006/metadata/properties" xmlns:ns2="5aa2d87c-4e1a-4848-895f-f189710def36" xmlns:ns3="3bb4af88-269d-482d-b6e9-a9af7d41aa91" targetNamespace="http://schemas.microsoft.com/office/2006/metadata/properties" ma:root="true" ma:fieldsID="50039c2140bd702f7f52937e427fc159" ns2:_="" ns3:_="">
    <xsd:import namespace="5aa2d87c-4e1a-4848-895f-f189710def36"/>
    <xsd:import namespace="3bb4af88-269d-482d-b6e9-a9af7d41aa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d87c-4e1a-4848-895f-f189710def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bb7079-fa3e-43bb-9b0e-769aa376e244}" ma:internalName="TaxCatchAll" ma:showField="CatchAllData" ma:web="5aa2d87c-4e1a-4848-895f-f189710de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4af88-269d-482d-b6e9-a9af7d41a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71885-c2df-46d8-8d02-7144377f8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EB248-3AAD-4A42-8EFD-833FA6524198}">
  <ds:schemaRefs>
    <ds:schemaRef ds:uri="http://schemas.microsoft.com/office/2006/metadata/properties"/>
    <ds:schemaRef ds:uri="http://schemas.microsoft.com/office/infopath/2007/PartnerControls"/>
    <ds:schemaRef ds:uri="3bb4af88-269d-482d-b6e9-a9af7d41aa91"/>
    <ds:schemaRef ds:uri="5aa2d87c-4e1a-4848-895f-f189710def36"/>
  </ds:schemaRefs>
</ds:datastoreItem>
</file>

<file path=customXml/itemProps2.xml><?xml version="1.0" encoding="utf-8"?>
<ds:datastoreItem xmlns:ds="http://schemas.openxmlformats.org/officeDocument/2006/customXml" ds:itemID="{1C1FCAEA-5ACE-4193-A28C-DB5A657E2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D0745-E325-42BA-8ACB-FAB6E452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d87c-4e1a-4848-895f-f189710def36"/>
    <ds:schemaRef ds:uri="3bb4af88-269d-482d-b6e9-a9af7d41a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e6a798f-a066-4d9b-8d65-32b08ea2c393}" enabled="0" method="" siteId="{9e6a798f-a066-4d9b-8d65-32b08ea2c3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941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Cuffe</dc:creator>
  <cp:keywords/>
  <dc:description>generated by python-docx</dc:description>
  <cp:lastModifiedBy>Joseph Browne</cp:lastModifiedBy>
  <cp:revision>2</cp:revision>
  <dcterms:created xsi:type="dcterms:W3CDTF">2026-07-08T10:50:00Z</dcterms:created>
  <dcterms:modified xsi:type="dcterms:W3CDTF">2026-07-08T10:50:00Z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0x010100F97B74657C3F324D87720585C70ECF25</vt:lpwstr>
  </property>
  <property fmtid="{D5CDD505-2E9C-101B-9397-08002B2CF9AE}" pid="3" name="MediaServiceImageTags">
    <vt:lpwstr/>
  </property>
</Properties>
</file>