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404F55670C48819B944AA353DF83" ma:contentTypeVersion="13" ma:contentTypeDescription="Create a new document." ma:contentTypeScope="" ma:versionID="4a1fd5e6a2cb1ca971a7e244d90a139e">
  <xsd:schema xmlns:xsd="http://www.w3.org/2001/XMLSchema" xmlns:xs="http://www.w3.org/2001/XMLSchema" xmlns:p="http://schemas.microsoft.com/office/2006/metadata/properties" xmlns:ns2="5fd5dc89-994f-4f9f-b260-d68432c4d8c0" xmlns:ns3="583a533e-1ed6-4f20-83bf-6805dc26c83f" targetNamespace="http://schemas.microsoft.com/office/2006/metadata/properties" ma:root="true" ma:fieldsID="9ec8f72b214ff60161c6bb66a38d5527" ns2:_="" ns3:_="">
    <xsd:import namespace="5fd5dc89-994f-4f9f-b260-d68432c4d8c0"/>
    <xsd:import namespace="583a533e-1ed6-4f20-83bf-6805dc26c8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d5dc89-994f-4f9f-b260-d68432c4d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6d75a26-1d4f-4940-827e-208394ef69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a533e-1ed6-4f20-83bf-6805dc26c8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b9ad728-dd08-473d-a369-e97413ffc547}" ma:internalName="TaxCatchAll" ma:showField="CatchAllData" ma:web="583a533e-1ed6-4f20-83bf-6805dc26c8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3a533e-1ed6-4f20-83bf-6805dc26c83f" xsi:nil="true"/>
    <lcf76f155ced4ddcb4097134ff3c332f xmlns="5fd5dc89-994f-4f9f-b260-d68432c4d8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5824F-BE4C-4B04-B14E-2ECAAF5A131B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0x010100DAAD404F55670C48819B944AA353DF83</vt:lpwstr>
  </property>
</Properties>
</file>