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4460" w14:textId="77777777" w:rsidR="00A450AC" w:rsidRPr="006A782C" w:rsidRDefault="00A450AC" w:rsidP="00A450AC">
      <w:pPr>
        <w:jc w:val="center"/>
        <w:rPr>
          <w:rFonts w:cstheme="minorHAnsi"/>
          <w:lang w:eastAsia="ja-JP"/>
        </w:rPr>
      </w:pPr>
      <w:r w:rsidRPr="006A782C">
        <w:rPr>
          <w:noProof/>
          <w:sz w:val="40"/>
          <w14:ligatures w14:val="standardContextual"/>
        </w:rPr>
        <w:drawing>
          <wp:inline distT="0" distB="0" distL="0" distR="0" wp14:anchorId="72A86800" wp14:editId="230CAD22">
            <wp:extent cx="4896952" cy="1459971"/>
            <wp:effectExtent l="0" t="0" r="0" b="6985"/>
            <wp:docPr id="2" name="Picture 2" descr="Houses of the Oireach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uses of the Oireachta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6952" cy="1459971"/>
                    </a:xfrm>
                    <a:prstGeom prst="rect">
                      <a:avLst/>
                    </a:prstGeom>
                  </pic:spPr>
                </pic:pic>
              </a:graphicData>
            </a:graphic>
          </wp:inline>
        </w:drawing>
      </w:r>
    </w:p>
    <w:p w14:paraId="5B8E06D1" w14:textId="77777777" w:rsidR="00A450AC" w:rsidRPr="006A782C" w:rsidRDefault="00A450AC" w:rsidP="00A450AC">
      <w:pPr>
        <w:pStyle w:val="TitleCommittee"/>
        <w:jc w:val="center"/>
      </w:pPr>
      <w:r w:rsidRPr="006A782C">
        <w:t>Tender response document</w:t>
      </w:r>
    </w:p>
    <w:tbl>
      <w:tblPr>
        <w:tblStyle w:val="TableGrid"/>
        <w:tblW w:w="0" w:type="auto"/>
        <w:jc w:val="center"/>
        <w:tblLook w:val="04A0" w:firstRow="1" w:lastRow="0" w:firstColumn="1" w:lastColumn="0" w:noHBand="0" w:noVBand="1"/>
      </w:tblPr>
      <w:tblGrid>
        <w:gridCol w:w="3681"/>
        <w:gridCol w:w="5373"/>
      </w:tblGrid>
      <w:tr w:rsidR="00A450AC" w:rsidRPr="006A782C" w14:paraId="6F25B2D3" w14:textId="77777777" w:rsidTr="00E23976">
        <w:trPr>
          <w:jc w:val="center"/>
        </w:trPr>
        <w:tc>
          <w:tcPr>
            <w:tcW w:w="3681" w:type="dxa"/>
          </w:tcPr>
          <w:p w14:paraId="4CA0103B" w14:textId="05E6DA78" w:rsidR="00A450AC" w:rsidRPr="00943F2C" w:rsidRDefault="00A450AC" w:rsidP="00A450AC">
            <w:pPr>
              <w:spacing w:before="240" w:after="200" w:line="276" w:lineRule="auto"/>
              <w:rPr>
                <w:b/>
                <w:bCs/>
                <w:color w:val="006600"/>
              </w:rPr>
            </w:pPr>
            <w:r w:rsidRPr="00943F2C">
              <w:rPr>
                <w:b/>
                <w:bCs/>
                <w:color w:val="006600"/>
              </w:rPr>
              <w:t>Title of Procurement</w:t>
            </w:r>
          </w:p>
        </w:tc>
        <w:tc>
          <w:tcPr>
            <w:tcW w:w="5373" w:type="dxa"/>
          </w:tcPr>
          <w:p w14:paraId="339B7D61" w14:textId="43187C36" w:rsidR="00A450AC" w:rsidRPr="00943F2C" w:rsidRDefault="00E23976" w:rsidP="00A450AC">
            <w:pPr>
              <w:spacing w:before="240" w:after="200" w:line="276" w:lineRule="auto"/>
            </w:pPr>
            <w:r w:rsidRPr="00943F2C">
              <w:t>Provision of Pest Control Services for the Houses of the Oireachtas.</w:t>
            </w:r>
          </w:p>
        </w:tc>
      </w:tr>
      <w:tr w:rsidR="00A450AC" w:rsidRPr="006A782C" w14:paraId="56632387" w14:textId="77777777" w:rsidTr="00E23976">
        <w:trPr>
          <w:jc w:val="center"/>
        </w:trPr>
        <w:tc>
          <w:tcPr>
            <w:tcW w:w="3681" w:type="dxa"/>
          </w:tcPr>
          <w:p w14:paraId="144A3886" w14:textId="128CD3C5" w:rsidR="00A450AC" w:rsidRPr="00943F2C" w:rsidRDefault="00A450AC" w:rsidP="00A450AC">
            <w:pPr>
              <w:spacing w:before="240" w:after="200" w:line="276" w:lineRule="auto"/>
              <w:rPr>
                <w:b/>
                <w:bCs/>
                <w:color w:val="006600"/>
              </w:rPr>
            </w:pPr>
            <w:r w:rsidRPr="00943F2C">
              <w:rPr>
                <w:b/>
                <w:bCs/>
                <w:color w:val="006600"/>
              </w:rPr>
              <w:t>Contracting Authority Reference</w:t>
            </w:r>
          </w:p>
        </w:tc>
        <w:tc>
          <w:tcPr>
            <w:tcW w:w="5373" w:type="dxa"/>
          </w:tcPr>
          <w:p w14:paraId="7E67277F" w14:textId="726BE0FC" w:rsidR="00A450AC" w:rsidRPr="00943F2C" w:rsidRDefault="00D540A2" w:rsidP="00A450AC">
            <w:pPr>
              <w:spacing w:before="240" w:after="200" w:line="276" w:lineRule="auto"/>
            </w:pPr>
            <w:r w:rsidRPr="00943F2C">
              <w:t>2024/1024</w:t>
            </w:r>
          </w:p>
        </w:tc>
      </w:tr>
      <w:tr w:rsidR="00A450AC" w:rsidRPr="006A782C" w14:paraId="43525B27" w14:textId="77777777" w:rsidTr="00E23976">
        <w:trPr>
          <w:jc w:val="center"/>
        </w:trPr>
        <w:tc>
          <w:tcPr>
            <w:tcW w:w="3681" w:type="dxa"/>
          </w:tcPr>
          <w:p w14:paraId="58C7B6DE" w14:textId="721DDAAD" w:rsidR="00A450AC" w:rsidRPr="00943F2C" w:rsidRDefault="00A450AC" w:rsidP="00A450AC">
            <w:pPr>
              <w:spacing w:before="240" w:after="200" w:line="276" w:lineRule="auto"/>
              <w:rPr>
                <w:b/>
                <w:bCs/>
                <w:color w:val="006600"/>
              </w:rPr>
            </w:pPr>
            <w:r w:rsidRPr="00943F2C">
              <w:rPr>
                <w:b/>
                <w:bCs/>
                <w:color w:val="006600"/>
              </w:rPr>
              <w:t>Closing Date and Time for Receipt of Tenders</w:t>
            </w:r>
          </w:p>
        </w:tc>
        <w:tc>
          <w:tcPr>
            <w:tcW w:w="5373" w:type="dxa"/>
          </w:tcPr>
          <w:p w14:paraId="00BF3B4B" w14:textId="1874BCEF" w:rsidR="00A450AC" w:rsidRPr="00943F2C" w:rsidRDefault="00943F2C" w:rsidP="00A450AC">
            <w:pPr>
              <w:spacing w:before="240" w:after="200" w:line="276" w:lineRule="auto"/>
            </w:pPr>
            <w:r>
              <w:t>6</w:t>
            </w:r>
            <w:r w:rsidRPr="00943F2C">
              <w:t xml:space="preserve"> August, 2026</w:t>
            </w:r>
            <w:r w:rsidR="00A450AC" w:rsidRPr="00943F2C">
              <w:t xml:space="preserve"> at 12:00 midday</w:t>
            </w:r>
          </w:p>
        </w:tc>
      </w:tr>
      <w:tr w:rsidR="00A450AC" w:rsidRPr="006A782C" w14:paraId="4B95520F" w14:textId="77777777" w:rsidTr="00E23976">
        <w:trPr>
          <w:jc w:val="center"/>
        </w:trPr>
        <w:tc>
          <w:tcPr>
            <w:tcW w:w="3681" w:type="dxa"/>
          </w:tcPr>
          <w:p w14:paraId="497FB5C5" w14:textId="37DE5E2E" w:rsidR="00A450AC" w:rsidRPr="006A782C" w:rsidRDefault="00A450AC" w:rsidP="00A450AC">
            <w:pPr>
              <w:spacing w:before="240" w:after="200" w:line="276" w:lineRule="auto"/>
              <w:rPr>
                <w:b/>
                <w:bCs/>
                <w:color w:val="006600"/>
              </w:rPr>
            </w:pPr>
            <w:r w:rsidRPr="006A782C">
              <w:rPr>
                <w:b/>
                <w:bCs/>
                <w:color w:val="006600"/>
              </w:rPr>
              <w:t>Organisation Name</w:t>
            </w:r>
          </w:p>
        </w:tc>
        <w:tc>
          <w:tcPr>
            <w:tcW w:w="5373" w:type="dxa"/>
            <w:vAlign w:val="center"/>
          </w:tcPr>
          <w:p w14:paraId="436D1A43" w14:textId="0C2D0649" w:rsidR="00A450AC" w:rsidRPr="006A782C" w:rsidRDefault="00A450AC" w:rsidP="005008D7">
            <w:pPr>
              <w:pStyle w:val="IndentedQuote"/>
              <w:ind w:left="0"/>
              <w:rPr>
                <w:i w:val="0"/>
                <w:iCs w:val="0"/>
                <w:color w:val="006600"/>
              </w:rPr>
            </w:pPr>
          </w:p>
        </w:tc>
      </w:tr>
      <w:tr w:rsidR="00A450AC" w:rsidRPr="006A782C" w14:paraId="75F09F58" w14:textId="77777777" w:rsidTr="00E23976">
        <w:trPr>
          <w:jc w:val="center"/>
        </w:trPr>
        <w:tc>
          <w:tcPr>
            <w:tcW w:w="3681" w:type="dxa"/>
          </w:tcPr>
          <w:p w14:paraId="3A79DB7F" w14:textId="3ABD815B" w:rsidR="00A450AC" w:rsidRPr="006A782C" w:rsidRDefault="00A450AC" w:rsidP="00A450AC">
            <w:pPr>
              <w:spacing w:before="240" w:after="200" w:line="276" w:lineRule="auto"/>
              <w:rPr>
                <w:b/>
                <w:bCs/>
                <w:color w:val="006600"/>
              </w:rPr>
            </w:pPr>
            <w:r w:rsidRPr="006A782C">
              <w:rPr>
                <w:b/>
                <w:bCs/>
                <w:color w:val="006600"/>
              </w:rPr>
              <w:t xml:space="preserve">Contact Name </w:t>
            </w:r>
          </w:p>
        </w:tc>
        <w:tc>
          <w:tcPr>
            <w:tcW w:w="5373" w:type="dxa"/>
            <w:vAlign w:val="center"/>
          </w:tcPr>
          <w:p w14:paraId="6FE66D00" w14:textId="12597011" w:rsidR="00A450AC" w:rsidRPr="006A782C" w:rsidRDefault="00A450AC" w:rsidP="00A450AC">
            <w:pPr>
              <w:pStyle w:val="IndentedQuote"/>
              <w:ind w:left="0"/>
              <w:rPr>
                <w:i w:val="0"/>
                <w:iCs w:val="0"/>
                <w:color w:val="006600"/>
              </w:rPr>
            </w:pPr>
          </w:p>
        </w:tc>
      </w:tr>
      <w:tr w:rsidR="00A450AC" w:rsidRPr="006A782C" w14:paraId="4E27D401" w14:textId="77777777" w:rsidTr="00E23976">
        <w:trPr>
          <w:jc w:val="center"/>
        </w:trPr>
        <w:tc>
          <w:tcPr>
            <w:tcW w:w="3681" w:type="dxa"/>
          </w:tcPr>
          <w:p w14:paraId="2B1DE709" w14:textId="131859C0" w:rsidR="00A450AC" w:rsidRPr="006A782C" w:rsidRDefault="00A450AC" w:rsidP="00A450AC">
            <w:pPr>
              <w:spacing w:before="240" w:after="200" w:line="276" w:lineRule="auto"/>
              <w:rPr>
                <w:b/>
                <w:bCs/>
                <w:color w:val="006600"/>
              </w:rPr>
            </w:pPr>
            <w:r w:rsidRPr="006A782C">
              <w:rPr>
                <w:b/>
                <w:bCs/>
                <w:color w:val="006600"/>
              </w:rPr>
              <w:t>Contact Email</w:t>
            </w:r>
          </w:p>
        </w:tc>
        <w:tc>
          <w:tcPr>
            <w:tcW w:w="5373" w:type="dxa"/>
            <w:vAlign w:val="center"/>
          </w:tcPr>
          <w:p w14:paraId="353505AF" w14:textId="4169C939" w:rsidR="00A450AC" w:rsidRPr="006A782C" w:rsidRDefault="00A450AC" w:rsidP="00A450AC">
            <w:pPr>
              <w:pStyle w:val="IndentedQuote"/>
              <w:ind w:left="0"/>
              <w:rPr>
                <w:i w:val="0"/>
                <w:iCs w:val="0"/>
                <w:color w:val="006600"/>
              </w:rPr>
            </w:pPr>
          </w:p>
        </w:tc>
      </w:tr>
    </w:tbl>
    <w:p w14:paraId="0F7A34DB" w14:textId="77777777" w:rsidR="001D6B3B" w:rsidRPr="006A782C" w:rsidRDefault="001D6B3B" w:rsidP="001D6B3B">
      <w:pPr>
        <w:pStyle w:val="IndentedQuote"/>
        <w:ind w:left="0"/>
        <w:rPr>
          <w:i w:val="0"/>
          <w:iCs w:val="0"/>
          <w:color w:val="006600"/>
        </w:rPr>
      </w:pPr>
    </w:p>
    <w:p w14:paraId="5ED389A5" w14:textId="77777777" w:rsidR="001D6B3B" w:rsidRPr="006A782C" w:rsidRDefault="001D6B3B" w:rsidP="001D6B3B">
      <w:pPr>
        <w:pStyle w:val="IndentedQuote"/>
        <w:ind w:left="0"/>
        <w:rPr>
          <w:i w:val="0"/>
          <w:iCs w:val="0"/>
          <w:color w:val="006600"/>
        </w:rPr>
      </w:pPr>
    </w:p>
    <w:p w14:paraId="63E4568F" w14:textId="77777777" w:rsidR="001D6B3B" w:rsidRPr="006A782C" w:rsidRDefault="001D6B3B" w:rsidP="001D6B3B">
      <w:pPr>
        <w:pStyle w:val="IndentedQuote"/>
        <w:ind w:left="0"/>
        <w:rPr>
          <w:i w:val="0"/>
          <w:iCs w:val="0"/>
          <w:color w:val="006600"/>
        </w:rPr>
      </w:pPr>
    </w:p>
    <w:p w14:paraId="1ED1FC91" w14:textId="77777777" w:rsidR="00A450AC" w:rsidRDefault="00A450AC" w:rsidP="001D6B3B">
      <w:pPr>
        <w:pStyle w:val="IndentedQuote"/>
        <w:ind w:left="0"/>
        <w:rPr>
          <w:i w:val="0"/>
          <w:iCs w:val="0"/>
          <w:color w:val="006600"/>
        </w:rPr>
      </w:pPr>
    </w:p>
    <w:p w14:paraId="78A91CAC" w14:textId="77777777" w:rsidR="00CA6154" w:rsidRDefault="00CA6154" w:rsidP="001D6B3B">
      <w:pPr>
        <w:pStyle w:val="IndentedQuote"/>
        <w:ind w:left="0"/>
        <w:rPr>
          <w:i w:val="0"/>
          <w:iCs w:val="0"/>
          <w:color w:val="006600"/>
        </w:rPr>
      </w:pPr>
    </w:p>
    <w:p w14:paraId="318D58DC" w14:textId="77777777" w:rsidR="00CA6154" w:rsidRDefault="00CA6154" w:rsidP="001D6B3B">
      <w:pPr>
        <w:pStyle w:val="IndentedQuote"/>
        <w:ind w:left="0"/>
        <w:rPr>
          <w:i w:val="0"/>
          <w:iCs w:val="0"/>
          <w:color w:val="006600"/>
        </w:rPr>
      </w:pPr>
    </w:p>
    <w:p w14:paraId="2F06CF33" w14:textId="77777777" w:rsidR="00CA6154" w:rsidRDefault="00CA6154" w:rsidP="001D6B3B">
      <w:pPr>
        <w:pStyle w:val="IndentedQuote"/>
        <w:ind w:left="0"/>
        <w:rPr>
          <w:i w:val="0"/>
          <w:iCs w:val="0"/>
          <w:color w:val="006600"/>
        </w:rPr>
      </w:pPr>
    </w:p>
    <w:sdt>
      <w:sdtPr>
        <w:rPr>
          <w:rFonts w:eastAsiaTheme="minorHAnsi" w:cstheme="minorBidi"/>
          <w:b w:val="0"/>
          <w:color w:val="auto"/>
          <w:sz w:val="22"/>
          <w:szCs w:val="22"/>
        </w:rPr>
        <w:id w:val="443357329"/>
        <w:docPartObj>
          <w:docPartGallery w:val="Table of Contents"/>
          <w:docPartUnique/>
        </w:docPartObj>
      </w:sdtPr>
      <w:sdtEndPr>
        <w:rPr>
          <w:bCs/>
          <w:noProof/>
        </w:rPr>
      </w:sdtEndPr>
      <w:sdtContent>
        <w:p w14:paraId="314499BF" w14:textId="214272B2" w:rsidR="00503633" w:rsidRPr="00503633" w:rsidRDefault="00503633" w:rsidP="00503633">
          <w:pPr>
            <w:pStyle w:val="TOCHeading"/>
          </w:pPr>
          <w:r w:rsidRPr="00503633">
            <w:t>Table of Contents</w:t>
          </w:r>
        </w:p>
        <w:p w14:paraId="01A6C7C0" w14:textId="3A613551" w:rsidR="004976CB" w:rsidRDefault="00503633">
          <w:pPr>
            <w:pStyle w:val="TOC1"/>
            <w:tabs>
              <w:tab w:val="left" w:pos="680"/>
              <w:tab w:val="right" w:leader="dot" w:pos="9054"/>
            </w:tabs>
            <w:rPr>
              <w:rFonts w:asciiTheme="minorHAnsi" w:eastAsiaTheme="minorEastAsia" w:hAnsiTheme="minorHAnsi"/>
              <w:b w:val="0"/>
              <w:noProof/>
              <w:kern w:val="2"/>
              <w:sz w:val="24"/>
              <w:szCs w:val="24"/>
              <w:lang w:val="en-IE" w:eastAsia="en-IE"/>
              <w14:ligatures w14:val="standardContextual"/>
            </w:rPr>
          </w:pPr>
          <w:r>
            <w:fldChar w:fldCharType="begin"/>
          </w:r>
          <w:r>
            <w:instrText xml:space="preserve"> TOC \o "1-3" \h \z \u </w:instrText>
          </w:r>
          <w:r>
            <w:fldChar w:fldCharType="separate"/>
          </w:r>
          <w:hyperlink w:anchor="_Toc233801257" w:history="1">
            <w:r w:rsidR="004976CB" w:rsidRPr="008921FE">
              <w:rPr>
                <w:rStyle w:val="Hyperlink"/>
              </w:rPr>
              <w:t>1.</w:t>
            </w:r>
            <w:r w:rsidR="004976CB">
              <w:rPr>
                <w:rFonts w:asciiTheme="minorHAnsi" w:eastAsiaTheme="minorEastAsia" w:hAnsiTheme="minorHAnsi"/>
                <w:b w:val="0"/>
                <w:noProof/>
                <w:kern w:val="2"/>
                <w:sz w:val="24"/>
                <w:szCs w:val="24"/>
                <w:lang w:val="en-IE" w:eastAsia="en-IE"/>
                <w14:ligatures w14:val="standardContextual"/>
              </w:rPr>
              <w:tab/>
            </w:r>
            <w:r w:rsidR="004976CB" w:rsidRPr="008921FE">
              <w:rPr>
                <w:rStyle w:val="Hyperlink"/>
              </w:rPr>
              <w:t>Instructions for Completion</w:t>
            </w:r>
            <w:r w:rsidR="004976CB">
              <w:rPr>
                <w:noProof/>
                <w:webHidden/>
              </w:rPr>
              <w:tab/>
            </w:r>
            <w:r w:rsidR="004976CB">
              <w:rPr>
                <w:noProof/>
                <w:webHidden/>
              </w:rPr>
              <w:fldChar w:fldCharType="begin"/>
            </w:r>
            <w:r w:rsidR="004976CB">
              <w:rPr>
                <w:noProof/>
                <w:webHidden/>
              </w:rPr>
              <w:instrText xml:space="preserve"> PAGEREF _Toc233801257 \h </w:instrText>
            </w:r>
            <w:r w:rsidR="004976CB">
              <w:rPr>
                <w:noProof/>
                <w:webHidden/>
              </w:rPr>
            </w:r>
            <w:r w:rsidR="004976CB">
              <w:rPr>
                <w:noProof/>
                <w:webHidden/>
              </w:rPr>
              <w:fldChar w:fldCharType="separate"/>
            </w:r>
            <w:r w:rsidR="004976CB">
              <w:rPr>
                <w:noProof/>
                <w:webHidden/>
              </w:rPr>
              <w:t>3</w:t>
            </w:r>
            <w:r w:rsidR="004976CB">
              <w:rPr>
                <w:noProof/>
                <w:webHidden/>
              </w:rPr>
              <w:fldChar w:fldCharType="end"/>
            </w:r>
          </w:hyperlink>
        </w:p>
        <w:p w14:paraId="7649CC8A" w14:textId="4B246B4B" w:rsidR="004976CB" w:rsidRDefault="004976CB">
          <w:pPr>
            <w:pStyle w:val="TOC1"/>
            <w:tabs>
              <w:tab w:val="left" w:pos="680"/>
              <w:tab w:val="right" w:leader="dot" w:pos="9054"/>
            </w:tabs>
            <w:rPr>
              <w:rFonts w:asciiTheme="minorHAnsi" w:eastAsiaTheme="minorEastAsia" w:hAnsiTheme="minorHAnsi"/>
              <w:b w:val="0"/>
              <w:noProof/>
              <w:kern w:val="2"/>
              <w:sz w:val="24"/>
              <w:szCs w:val="24"/>
              <w:lang w:val="en-IE" w:eastAsia="en-IE"/>
              <w14:ligatures w14:val="standardContextual"/>
            </w:rPr>
          </w:pPr>
          <w:hyperlink w:anchor="_Toc233801258" w:history="1">
            <w:r w:rsidRPr="008921FE">
              <w:rPr>
                <w:rStyle w:val="Hyperlink"/>
              </w:rPr>
              <w:t>2.</w:t>
            </w:r>
            <w:r>
              <w:rPr>
                <w:rFonts w:asciiTheme="minorHAnsi" w:eastAsiaTheme="minorEastAsia" w:hAnsiTheme="minorHAnsi"/>
                <w:b w:val="0"/>
                <w:noProof/>
                <w:kern w:val="2"/>
                <w:sz w:val="24"/>
                <w:szCs w:val="24"/>
                <w:lang w:val="en-IE" w:eastAsia="en-IE"/>
                <w14:ligatures w14:val="standardContextual"/>
              </w:rPr>
              <w:tab/>
            </w:r>
            <w:r w:rsidRPr="008921FE">
              <w:rPr>
                <w:rStyle w:val="Hyperlink"/>
              </w:rPr>
              <w:t>Response to the Selection Criteria</w:t>
            </w:r>
            <w:r>
              <w:rPr>
                <w:noProof/>
                <w:webHidden/>
              </w:rPr>
              <w:tab/>
            </w:r>
            <w:r>
              <w:rPr>
                <w:noProof/>
                <w:webHidden/>
              </w:rPr>
              <w:fldChar w:fldCharType="begin"/>
            </w:r>
            <w:r>
              <w:rPr>
                <w:noProof/>
                <w:webHidden/>
              </w:rPr>
              <w:instrText xml:space="preserve"> PAGEREF _Toc233801258 \h </w:instrText>
            </w:r>
            <w:r>
              <w:rPr>
                <w:noProof/>
                <w:webHidden/>
              </w:rPr>
            </w:r>
            <w:r>
              <w:rPr>
                <w:noProof/>
                <w:webHidden/>
              </w:rPr>
              <w:fldChar w:fldCharType="separate"/>
            </w:r>
            <w:r>
              <w:rPr>
                <w:noProof/>
                <w:webHidden/>
              </w:rPr>
              <w:t>4</w:t>
            </w:r>
            <w:r>
              <w:rPr>
                <w:noProof/>
                <w:webHidden/>
              </w:rPr>
              <w:fldChar w:fldCharType="end"/>
            </w:r>
          </w:hyperlink>
        </w:p>
        <w:p w14:paraId="0838C864" w14:textId="3DC5FC2F"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59" w:history="1">
            <w:r w:rsidRPr="008921FE">
              <w:rPr>
                <w:rStyle w:val="Hyperlink"/>
              </w:rPr>
              <w:t>2.1</w:t>
            </w:r>
            <w:r>
              <w:rPr>
                <w:rFonts w:asciiTheme="minorHAnsi" w:eastAsiaTheme="minorEastAsia" w:hAnsiTheme="minorHAnsi"/>
                <w:noProof/>
                <w:kern w:val="2"/>
                <w:sz w:val="24"/>
                <w:szCs w:val="24"/>
                <w:lang w:val="en-IE" w:eastAsia="en-IE"/>
                <w14:ligatures w14:val="standardContextual"/>
              </w:rPr>
              <w:tab/>
            </w:r>
            <w:r w:rsidRPr="008921FE">
              <w:rPr>
                <w:rStyle w:val="Hyperlink"/>
              </w:rPr>
              <w:t>General Contact Information</w:t>
            </w:r>
            <w:r>
              <w:rPr>
                <w:noProof/>
                <w:webHidden/>
              </w:rPr>
              <w:tab/>
            </w:r>
            <w:r>
              <w:rPr>
                <w:noProof/>
                <w:webHidden/>
              </w:rPr>
              <w:fldChar w:fldCharType="begin"/>
            </w:r>
            <w:r>
              <w:rPr>
                <w:noProof/>
                <w:webHidden/>
              </w:rPr>
              <w:instrText xml:space="preserve"> PAGEREF _Toc233801259 \h </w:instrText>
            </w:r>
            <w:r>
              <w:rPr>
                <w:noProof/>
                <w:webHidden/>
              </w:rPr>
            </w:r>
            <w:r>
              <w:rPr>
                <w:noProof/>
                <w:webHidden/>
              </w:rPr>
              <w:fldChar w:fldCharType="separate"/>
            </w:r>
            <w:r>
              <w:rPr>
                <w:noProof/>
                <w:webHidden/>
              </w:rPr>
              <w:t>4</w:t>
            </w:r>
            <w:r>
              <w:rPr>
                <w:noProof/>
                <w:webHidden/>
              </w:rPr>
              <w:fldChar w:fldCharType="end"/>
            </w:r>
          </w:hyperlink>
        </w:p>
        <w:p w14:paraId="056C65E5" w14:textId="1167F939"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60" w:history="1">
            <w:r w:rsidRPr="008921FE">
              <w:rPr>
                <w:rStyle w:val="Hyperlink"/>
              </w:rPr>
              <w:t>2.2</w:t>
            </w:r>
            <w:r>
              <w:rPr>
                <w:rFonts w:asciiTheme="minorHAnsi" w:eastAsiaTheme="minorEastAsia" w:hAnsiTheme="minorHAnsi"/>
                <w:noProof/>
                <w:kern w:val="2"/>
                <w:sz w:val="24"/>
                <w:szCs w:val="24"/>
                <w:lang w:val="en-IE" w:eastAsia="en-IE"/>
                <w14:ligatures w14:val="standardContextual"/>
              </w:rPr>
              <w:tab/>
            </w:r>
            <w:r w:rsidRPr="008921FE">
              <w:rPr>
                <w:rStyle w:val="Hyperlink"/>
              </w:rPr>
              <w:t>Financial Information – Pass/Fail Criteria</w:t>
            </w:r>
            <w:r>
              <w:rPr>
                <w:noProof/>
                <w:webHidden/>
              </w:rPr>
              <w:tab/>
            </w:r>
            <w:r>
              <w:rPr>
                <w:noProof/>
                <w:webHidden/>
              </w:rPr>
              <w:fldChar w:fldCharType="begin"/>
            </w:r>
            <w:r>
              <w:rPr>
                <w:noProof/>
                <w:webHidden/>
              </w:rPr>
              <w:instrText xml:space="preserve"> PAGEREF _Toc233801260 \h </w:instrText>
            </w:r>
            <w:r>
              <w:rPr>
                <w:noProof/>
                <w:webHidden/>
              </w:rPr>
            </w:r>
            <w:r>
              <w:rPr>
                <w:noProof/>
                <w:webHidden/>
              </w:rPr>
              <w:fldChar w:fldCharType="separate"/>
            </w:r>
            <w:r>
              <w:rPr>
                <w:noProof/>
                <w:webHidden/>
              </w:rPr>
              <w:t>5</w:t>
            </w:r>
            <w:r>
              <w:rPr>
                <w:noProof/>
                <w:webHidden/>
              </w:rPr>
              <w:fldChar w:fldCharType="end"/>
            </w:r>
          </w:hyperlink>
        </w:p>
        <w:p w14:paraId="2A8DB332" w14:textId="4D76E3BF"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61" w:history="1">
            <w:r w:rsidRPr="008921FE">
              <w:rPr>
                <w:rStyle w:val="Hyperlink"/>
              </w:rPr>
              <w:t>2.3</w:t>
            </w:r>
            <w:r>
              <w:rPr>
                <w:rFonts w:asciiTheme="minorHAnsi" w:eastAsiaTheme="minorEastAsia" w:hAnsiTheme="minorHAnsi"/>
                <w:noProof/>
                <w:kern w:val="2"/>
                <w:sz w:val="24"/>
                <w:szCs w:val="24"/>
                <w:lang w:val="en-IE" w:eastAsia="en-IE"/>
                <w14:ligatures w14:val="standardContextual"/>
              </w:rPr>
              <w:tab/>
            </w:r>
            <w:r w:rsidRPr="008921FE">
              <w:rPr>
                <w:rStyle w:val="Hyperlink"/>
              </w:rPr>
              <w:t>Company Staff Profile</w:t>
            </w:r>
            <w:r>
              <w:rPr>
                <w:noProof/>
                <w:webHidden/>
              </w:rPr>
              <w:tab/>
            </w:r>
            <w:r>
              <w:rPr>
                <w:noProof/>
                <w:webHidden/>
              </w:rPr>
              <w:fldChar w:fldCharType="begin"/>
            </w:r>
            <w:r>
              <w:rPr>
                <w:noProof/>
                <w:webHidden/>
              </w:rPr>
              <w:instrText xml:space="preserve"> PAGEREF _Toc233801261 \h </w:instrText>
            </w:r>
            <w:r>
              <w:rPr>
                <w:noProof/>
                <w:webHidden/>
              </w:rPr>
            </w:r>
            <w:r>
              <w:rPr>
                <w:noProof/>
                <w:webHidden/>
              </w:rPr>
              <w:fldChar w:fldCharType="separate"/>
            </w:r>
            <w:r>
              <w:rPr>
                <w:noProof/>
                <w:webHidden/>
              </w:rPr>
              <w:t>7</w:t>
            </w:r>
            <w:r>
              <w:rPr>
                <w:noProof/>
                <w:webHidden/>
              </w:rPr>
              <w:fldChar w:fldCharType="end"/>
            </w:r>
          </w:hyperlink>
        </w:p>
        <w:p w14:paraId="19205710" w14:textId="15FA7385"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62" w:history="1">
            <w:r w:rsidRPr="008921FE">
              <w:rPr>
                <w:rStyle w:val="Hyperlink"/>
              </w:rPr>
              <w:t>2.4</w:t>
            </w:r>
            <w:r>
              <w:rPr>
                <w:rFonts w:asciiTheme="minorHAnsi" w:eastAsiaTheme="minorEastAsia" w:hAnsiTheme="minorHAnsi"/>
                <w:noProof/>
                <w:kern w:val="2"/>
                <w:sz w:val="24"/>
                <w:szCs w:val="24"/>
                <w:lang w:val="en-IE" w:eastAsia="en-IE"/>
                <w14:ligatures w14:val="standardContextual"/>
              </w:rPr>
              <w:tab/>
            </w:r>
            <w:r w:rsidRPr="008921FE">
              <w:rPr>
                <w:rStyle w:val="Hyperlink"/>
              </w:rPr>
              <w:t>Houses of the Oireachtas Service - CV Template</w:t>
            </w:r>
            <w:r>
              <w:rPr>
                <w:noProof/>
                <w:webHidden/>
              </w:rPr>
              <w:tab/>
            </w:r>
            <w:r>
              <w:rPr>
                <w:noProof/>
                <w:webHidden/>
              </w:rPr>
              <w:fldChar w:fldCharType="begin"/>
            </w:r>
            <w:r>
              <w:rPr>
                <w:noProof/>
                <w:webHidden/>
              </w:rPr>
              <w:instrText xml:space="preserve"> PAGEREF _Toc233801262 \h </w:instrText>
            </w:r>
            <w:r>
              <w:rPr>
                <w:noProof/>
                <w:webHidden/>
              </w:rPr>
            </w:r>
            <w:r>
              <w:rPr>
                <w:noProof/>
                <w:webHidden/>
              </w:rPr>
              <w:fldChar w:fldCharType="separate"/>
            </w:r>
            <w:r>
              <w:rPr>
                <w:noProof/>
                <w:webHidden/>
              </w:rPr>
              <w:t>7</w:t>
            </w:r>
            <w:r>
              <w:rPr>
                <w:noProof/>
                <w:webHidden/>
              </w:rPr>
              <w:fldChar w:fldCharType="end"/>
            </w:r>
          </w:hyperlink>
        </w:p>
        <w:p w14:paraId="08B8C8BF" w14:textId="471A5B84"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63" w:history="1">
            <w:r w:rsidRPr="008921FE">
              <w:rPr>
                <w:rStyle w:val="Hyperlink"/>
              </w:rPr>
              <w:t>2.5</w:t>
            </w:r>
            <w:r>
              <w:rPr>
                <w:rFonts w:asciiTheme="minorHAnsi" w:eastAsiaTheme="minorEastAsia" w:hAnsiTheme="minorHAnsi"/>
                <w:noProof/>
                <w:kern w:val="2"/>
                <w:sz w:val="24"/>
                <w:szCs w:val="24"/>
                <w:lang w:val="en-IE" w:eastAsia="en-IE"/>
                <w14:ligatures w14:val="standardContextual"/>
              </w:rPr>
              <w:tab/>
            </w:r>
            <w:r w:rsidRPr="008921FE">
              <w:rPr>
                <w:rStyle w:val="Hyperlink"/>
              </w:rPr>
              <w:t>Declaration Re Statutory Obligations – Pass/Fail Criteria</w:t>
            </w:r>
            <w:r>
              <w:rPr>
                <w:noProof/>
                <w:webHidden/>
              </w:rPr>
              <w:tab/>
            </w:r>
            <w:r>
              <w:rPr>
                <w:noProof/>
                <w:webHidden/>
              </w:rPr>
              <w:fldChar w:fldCharType="begin"/>
            </w:r>
            <w:r>
              <w:rPr>
                <w:noProof/>
                <w:webHidden/>
              </w:rPr>
              <w:instrText xml:space="preserve"> PAGEREF _Toc233801263 \h </w:instrText>
            </w:r>
            <w:r>
              <w:rPr>
                <w:noProof/>
                <w:webHidden/>
              </w:rPr>
            </w:r>
            <w:r>
              <w:rPr>
                <w:noProof/>
                <w:webHidden/>
              </w:rPr>
              <w:fldChar w:fldCharType="separate"/>
            </w:r>
            <w:r>
              <w:rPr>
                <w:noProof/>
                <w:webHidden/>
              </w:rPr>
              <w:t>8</w:t>
            </w:r>
            <w:r>
              <w:rPr>
                <w:noProof/>
                <w:webHidden/>
              </w:rPr>
              <w:fldChar w:fldCharType="end"/>
            </w:r>
          </w:hyperlink>
        </w:p>
        <w:p w14:paraId="33FA0940" w14:textId="7CDA6142"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64" w:history="1">
            <w:r w:rsidRPr="008921FE">
              <w:rPr>
                <w:rStyle w:val="Hyperlink"/>
              </w:rPr>
              <w:t>2.6</w:t>
            </w:r>
            <w:r>
              <w:rPr>
                <w:rFonts w:asciiTheme="minorHAnsi" w:eastAsiaTheme="minorEastAsia" w:hAnsiTheme="minorHAnsi"/>
                <w:noProof/>
                <w:kern w:val="2"/>
                <w:sz w:val="24"/>
                <w:szCs w:val="24"/>
                <w:lang w:val="en-IE" w:eastAsia="en-IE"/>
                <w14:ligatures w14:val="standardContextual"/>
              </w:rPr>
              <w:tab/>
            </w:r>
            <w:r w:rsidRPr="008921FE">
              <w:rPr>
                <w:rStyle w:val="Hyperlink"/>
              </w:rPr>
              <w:t>Previous Contracts / Experience - Pass/Fail Criteria</w:t>
            </w:r>
            <w:r>
              <w:rPr>
                <w:noProof/>
                <w:webHidden/>
              </w:rPr>
              <w:tab/>
            </w:r>
            <w:r>
              <w:rPr>
                <w:noProof/>
                <w:webHidden/>
              </w:rPr>
              <w:fldChar w:fldCharType="begin"/>
            </w:r>
            <w:r>
              <w:rPr>
                <w:noProof/>
                <w:webHidden/>
              </w:rPr>
              <w:instrText xml:space="preserve"> PAGEREF _Toc233801264 \h </w:instrText>
            </w:r>
            <w:r>
              <w:rPr>
                <w:noProof/>
                <w:webHidden/>
              </w:rPr>
            </w:r>
            <w:r>
              <w:rPr>
                <w:noProof/>
                <w:webHidden/>
              </w:rPr>
              <w:fldChar w:fldCharType="separate"/>
            </w:r>
            <w:r>
              <w:rPr>
                <w:noProof/>
                <w:webHidden/>
              </w:rPr>
              <w:t>9</w:t>
            </w:r>
            <w:r>
              <w:rPr>
                <w:noProof/>
                <w:webHidden/>
              </w:rPr>
              <w:fldChar w:fldCharType="end"/>
            </w:r>
          </w:hyperlink>
        </w:p>
        <w:p w14:paraId="1A41A921" w14:textId="77AEBAB2" w:rsidR="004976CB" w:rsidRDefault="004976CB">
          <w:pPr>
            <w:pStyle w:val="TOC3"/>
            <w:tabs>
              <w:tab w:val="right" w:leader="dot" w:pos="9054"/>
            </w:tabs>
            <w:rPr>
              <w:rFonts w:asciiTheme="minorHAnsi" w:eastAsiaTheme="minorEastAsia" w:hAnsiTheme="minorHAnsi"/>
              <w:noProof/>
              <w:kern w:val="2"/>
              <w:sz w:val="24"/>
              <w:szCs w:val="24"/>
              <w:lang w:val="en-IE" w:eastAsia="en-IE"/>
              <w14:ligatures w14:val="standardContextual"/>
            </w:rPr>
          </w:pPr>
          <w:hyperlink w:anchor="_Toc233801265" w:history="1">
            <w:r w:rsidRPr="008921FE">
              <w:rPr>
                <w:rStyle w:val="Hyperlink"/>
                <w:lang w:val="en-IE"/>
              </w:rPr>
              <w:t>Previous Contract No. 1</w:t>
            </w:r>
            <w:r>
              <w:rPr>
                <w:noProof/>
                <w:webHidden/>
              </w:rPr>
              <w:tab/>
            </w:r>
            <w:r>
              <w:rPr>
                <w:noProof/>
                <w:webHidden/>
              </w:rPr>
              <w:fldChar w:fldCharType="begin"/>
            </w:r>
            <w:r>
              <w:rPr>
                <w:noProof/>
                <w:webHidden/>
              </w:rPr>
              <w:instrText xml:space="preserve"> PAGEREF _Toc233801265 \h </w:instrText>
            </w:r>
            <w:r>
              <w:rPr>
                <w:noProof/>
                <w:webHidden/>
              </w:rPr>
            </w:r>
            <w:r>
              <w:rPr>
                <w:noProof/>
                <w:webHidden/>
              </w:rPr>
              <w:fldChar w:fldCharType="separate"/>
            </w:r>
            <w:r>
              <w:rPr>
                <w:noProof/>
                <w:webHidden/>
              </w:rPr>
              <w:t>9</w:t>
            </w:r>
            <w:r>
              <w:rPr>
                <w:noProof/>
                <w:webHidden/>
              </w:rPr>
              <w:fldChar w:fldCharType="end"/>
            </w:r>
          </w:hyperlink>
        </w:p>
        <w:p w14:paraId="64021866" w14:textId="1AB2B030" w:rsidR="004976CB" w:rsidRDefault="004976CB">
          <w:pPr>
            <w:pStyle w:val="TOC3"/>
            <w:tabs>
              <w:tab w:val="right" w:leader="dot" w:pos="9054"/>
            </w:tabs>
            <w:rPr>
              <w:rFonts w:asciiTheme="minorHAnsi" w:eastAsiaTheme="minorEastAsia" w:hAnsiTheme="minorHAnsi"/>
              <w:noProof/>
              <w:kern w:val="2"/>
              <w:sz w:val="24"/>
              <w:szCs w:val="24"/>
              <w:lang w:val="en-IE" w:eastAsia="en-IE"/>
              <w14:ligatures w14:val="standardContextual"/>
            </w:rPr>
          </w:pPr>
          <w:hyperlink w:anchor="_Toc233801266" w:history="1">
            <w:r w:rsidRPr="008921FE">
              <w:rPr>
                <w:rStyle w:val="Hyperlink"/>
                <w:lang w:val="en-IE"/>
              </w:rPr>
              <w:t>Previous Contract No. 2</w:t>
            </w:r>
            <w:r>
              <w:rPr>
                <w:noProof/>
                <w:webHidden/>
              </w:rPr>
              <w:tab/>
            </w:r>
            <w:r>
              <w:rPr>
                <w:noProof/>
                <w:webHidden/>
              </w:rPr>
              <w:fldChar w:fldCharType="begin"/>
            </w:r>
            <w:r>
              <w:rPr>
                <w:noProof/>
                <w:webHidden/>
              </w:rPr>
              <w:instrText xml:space="preserve"> PAGEREF _Toc233801266 \h </w:instrText>
            </w:r>
            <w:r>
              <w:rPr>
                <w:noProof/>
                <w:webHidden/>
              </w:rPr>
            </w:r>
            <w:r>
              <w:rPr>
                <w:noProof/>
                <w:webHidden/>
              </w:rPr>
              <w:fldChar w:fldCharType="separate"/>
            </w:r>
            <w:r>
              <w:rPr>
                <w:noProof/>
                <w:webHidden/>
              </w:rPr>
              <w:t>10</w:t>
            </w:r>
            <w:r>
              <w:rPr>
                <w:noProof/>
                <w:webHidden/>
              </w:rPr>
              <w:fldChar w:fldCharType="end"/>
            </w:r>
          </w:hyperlink>
        </w:p>
        <w:p w14:paraId="3F6EF0D9" w14:textId="18557CFC" w:rsidR="004976CB" w:rsidRDefault="004976CB">
          <w:pPr>
            <w:pStyle w:val="TOC1"/>
            <w:tabs>
              <w:tab w:val="left" w:pos="680"/>
              <w:tab w:val="right" w:leader="dot" w:pos="9054"/>
            </w:tabs>
            <w:rPr>
              <w:rFonts w:asciiTheme="minorHAnsi" w:eastAsiaTheme="minorEastAsia" w:hAnsiTheme="minorHAnsi"/>
              <w:b w:val="0"/>
              <w:noProof/>
              <w:kern w:val="2"/>
              <w:sz w:val="24"/>
              <w:szCs w:val="24"/>
              <w:lang w:val="en-IE" w:eastAsia="en-IE"/>
              <w14:ligatures w14:val="standardContextual"/>
            </w:rPr>
          </w:pPr>
          <w:hyperlink w:anchor="_Toc233801267" w:history="1">
            <w:r w:rsidRPr="008921FE">
              <w:rPr>
                <w:rStyle w:val="Hyperlink"/>
              </w:rPr>
              <w:t>3.</w:t>
            </w:r>
            <w:r>
              <w:rPr>
                <w:rFonts w:asciiTheme="minorHAnsi" w:eastAsiaTheme="minorEastAsia" w:hAnsiTheme="minorHAnsi"/>
                <w:b w:val="0"/>
                <w:noProof/>
                <w:kern w:val="2"/>
                <w:sz w:val="24"/>
                <w:szCs w:val="24"/>
                <w:lang w:val="en-IE" w:eastAsia="en-IE"/>
                <w14:ligatures w14:val="standardContextual"/>
              </w:rPr>
              <w:tab/>
            </w:r>
            <w:r w:rsidRPr="008921FE">
              <w:rPr>
                <w:rStyle w:val="Hyperlink"/>
              </w:rPr>
              <w:t>Mandatory Requirements</w:t>
            </w:r>
            <w:r>
              <w:rPr>
                <w:noProof/>
                <w:webHidden/>
              </w:rPr>
              <w:tab/>
            </w:r>
            <w:r>
              <w:rPr>
                <w:noProof/>
                <w:webHidden/>
              </w:rPr>
              <w:fldChar w:fldCharType="begin"/>
            </w:r>
            <w:r>
              <w:rPr>
                <w:noProof/>
                <w:webHidden/>
              </w:rPr>
              <w:instrText xml:space="preserve"> PAGEREF _Toc233801267 \h </w:instrText>
            </w:r>
            <w:r>
              <w:rPr>
                <w:noProof/>
                <w:webHidden/>
              </w:rPr>
            </w:r>
            <w:r>
              <w:rPr>
                <w:noProof/>
                <w:webHidden/>
              </w:rPr>
              <w:fldChar w:fldCharType="separate"/>
            </w:r>
            <w:r>
              <w:rPr>
                <w:noProof/>
                <w:webHidden/>
              </w:rPr>
              <w:t>11</w:t>
            </w:r>
            <w:r>
              <w:rPr>
                <w:noProof/>
                <w:webHidden/>
              </w:rPr>
              <w:fldChar w:fldCharType="end"/>
            </w:r>
          </w:hyperlink>
        </w:p>
        <w:p w14:paraId="1E1A8EF9" w14:textId="3552B361" w:rsidR="004976CB" w:rsidRDefault="004976CB">
          <w:pPr>
            <w:pStyle w:val="TOC1"/>
            <w:tabs>
              <w:tab w:val="left" w:pos="680"/>
              <w:tab w:val="right" w:leader="dot" w:pos="9054"/>
            </w:tabs>
            <w:rPr>
              <w:rFonts w:asciiTheme="minorHAnsi" w:eastAsiaTheme="minorEastAsia" w:hAnsiTheme="minorHAnsi"/>
              <w:b w:val="0"/>
              <w:noProof/>
              <w:kern w:val="2"/>
              <w:sz w:val="24"/>
              <w:szCs w:val="24"/>
              <w:lang w:val="en-IE" w:eastAsia="en-IE"/>
              <w14:ligatures w14:val="standardContextual"/>
            </w:rPr>
          </w:pPr>
          <w:hyperlink w:anchor="_Toc233801268" w:history="1">
            <w:r w:rsidRPr="008921FE">
              <w:rPr>
                <w:rStyle w:val="Hyperlink"/>
              </w:rPr>
              <w:t>4.</w:t>
            </w:r>
            <w:r>
              <w:rPr>
                <w:rFonts w:asciiTheme="minorHAnsi" w:eastAsiaTheme="minorEastAsia" w:hAnsiTheme="minorHAnsi"/>
                <w:b w:val="0"/>
                <w:noProof/>
                <w:kern w:val="2"/>
                <w:sz w:val="24"/>
                <w:szCs w:val="24"/>
                <w:lang w:val="en-IE" w:eastAsia="en-IE"/>
                <w14:ligatures w14:val="standardContextual"/>
              </w:rPr>
              <w:tab/>
            </w:r>
            <w:r w:rsidRPr="008921FE">
              <w:rPr>
                <w:rStyle w:val="Hyperlink"/>
              </w:rPr>
              <w:t>Confirmation Check</w:t>
            </w:r>
            <w:r>
              <w:rPr>
                <w:noProof/>
                <w:webHidden/>
              </w:rPr>
              <w:tab/>
            </w:r>
            <w:r>
              <w:rPr>
                <w:noProof/>
                <w:webHidden/>
              </w:rPr>
              <w:fldChar w:fldCharType="begin"/>
            </w:r>
            <w:r>
              <w:rPr>
                <w:noProof/>
                <w:webHidden/>
              </w:rPr>
              <w:instrText xml:space="preserve"> PAGEREF _Toc233801268 \h </w:instrText>
            </w:r>
            <w:r>
              <w:rPr>
                <w:noProof/>
                <w:webHidden/>
              </w:rPr>
            </w:r>
            <w:r>
              <w:rPr>
                <w:noProof/>
                <w:webHidden/>
              </w:rPr>
              <w:fldChar w:fldCharType="separate"/>
            </w:r>
            <w:r>
              <w:rPr>
                <w:noProof/>
                <w:webHidden/>
              </w:rPr>
              <w:t>13</w:t>
            </w:r>
            <w:r>
              <w:rPr>
                <w:noProof/>
                <w:webHidden/>
              </w:rPr>
              <w:fldChar w:fldCharType="end"/>
            </w:r>
          </w:hyperlink>
        </w:p>
        <w:p w14:paraId="7BEBADA3" w14:textId="7C57839E" w:rsidR="004976CB" w:rsidRDefault="004976CB">
          <w:pPr>
            <w:pStyle w:val="TOC1"/>
            <w:tabs>
              <w:tab w:val="left" w:pos="680"/>
              <w:tab w:val="right" w:leader="dot" w:pos="9054"/>
            </w:tabs>
            <w:rPr>
              <w:rFonts w:asciiTheme="minorHAnsi" w:eastAsiaTheme="minorEastAsia" w:hAnsiTheme="minorHAnsi"/>
              <w:b w:val="0"/>
              <w:noProof/>
              <w:kern w:val="2"/>
              <w:sz w:val="24"/>
              <w:szCs w:val="24"/>
              <w:lang w:val="en-IE" w:eastAsia="en-IE"/>
              <w14:ligatures w14:val="standardContextual"/>
            </w:rPr>
          </w:pPr>
          <w:hyperlink w:anchor="_Toc233801269" w:history="1">
            <w:r w:rsidRPr="008921FE">
              <w:rPr>
                <w:rStyle w:val="Hyperlink"/>
              </w:rPr>
              <w:t>5.</w:t>
            </w:r>
            <w:r>
              <w:rPr>
                <w:rFonts w:asciiTheme="minorHAnsi" w:eastAsiaTheme="minorEastAsia" w:hAnsiTheme="minorHAnsi"/>
                <w:b w:val="0"/>
                <w:noProof/>
                <w:kern w:val="2"/>
                <w:sz w:val="24"/>
                <w:szCs w:val="24"/>
                <w:lang w:val="en-IE" w:eastAsia="en-IE"/>
                <w14:ligatures w14:val="standardContextual"/>
              </w:rPr>
              <w:tab/>
            </w:r>
            <w:r w:rsidRPr="008921FE">
              <w:rPr>
                <w:rStyle w:val="Hyperlink"/>
              </w:rPr>
              <w:t>Response to the Award Criteria</w:t>
            </w:r>
            <w:r>
              <w:rPr>
                <w:noProof/>
                <w:webHidden/>
              </w:rPr>
              <w:tab/>
            </w:r>
            <w:r>
              <w:rPr>
                <w:noProof/>
                <w:webHidden/>
              </w:rPr>
              <w:fldChar w:fldCharType="begin"/>
            </w:r>
            <w:r>
              <w:rPr>
                <w:noProof/>
                <w:webHidden/>
              </w:rPr>
              <w:instrText xml:space="preserve"> PAGEREF _Toc233801269 \h </w:instrText>
            </w:r>
            <w:r>
              <w:rPr>
                <w:noProof/>
                <w:webHidden/>
              </w:rPr>
            </w:r>
            <w:r>
              <w:rPr>
                <w:noProof/>
                <w:webHidden/>
              </w:rPr>
              <w:fldChar w:fldCharType="separate"/>
            </w:r>
            <w:r>
              <w:rPr>
                <w:noProof/>
                <w:webHidden/>
              </w:rPr>
              <w:t>14</w:t>
            </w:r>
            <w:r>
              <w:rPr>
                <w:noProof/>
                <w:webHidden/>
              </w:rPr>
              <w:fldChar w:fldCharType="end"/>
            </w:r>
          </w:hyperlink>
        </w:p>
        <w:p w14:paraId="1B71357C" w14:textId="61AE83D5"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70" w:history="1">
            <w:r w:rsidRPr="008921FE">
              <w:rPr>
                <w:rStyle w:val="Hyperlink"/>
              </w:rPr>
              <w:t>5.1</w:t>
            </w:r>
            <w:r>
              <w:rPr>
                <w:rFonts w:asciiTheme="minorHAnsi" w:eastAsiaTheme="minorEastAsia" w:hAnsiTheme="minorHAnsi"/>
                <w:noProof/>
                <w:kern w:val="2"/>
                <w:sz w:val="24"/>
                <w:szCs w:val="24"/>
                <w:lang w:val="en-IE" w:eastAsia="en-IE"/>
                <w14:ligatures w14:val="standardContextual"/>
              </w:rPr>
              <w:tab/>
            </w:r>
            <w:r w:rsidRPr="008921FE">
              <w:rPr>
                <w:rStyle w:val="Hyperlink"/>
              </w:rPr>
              <w:t>Form of Tender – Cost Criterion</w:t>
            </w:r>
            <w:r>
              <w:rPr>
                <w:noProof/>
                <w:webHidden/>
              </w:rPr>
              <w:tab/>
            </w:r>
            <w:r>
              <w:rPr>
                <w:noProof/>
                <w:webHidden/>
              </w:rPr>
              <w:fldChar w:fldCharType="begin"/>
            </w:r>
            <w:r>
              <w:rPr>
                <w:noProof/>
                <w:webHidden/>
              </w:rPr>
              <w:instrText xml:space="preserve"> PAGEREF _Toc233801270 \h </w:instrText>
            </w:r>
            <w:r>
              <w:rPr>
                <w:noProof/>
                <w:webHidden/>
              </w:rPr>
            </w:r>
            <w:r>
              <w:rPr>
                <w:noProof/>
                <w:webHidden/>
              </w:rPr>
              <w:fldChar w:fldCharType="separate"/>
            </w:r>
            <w:r>
              <w:rPr>
                <w:noProof/>
                <w:webHidden/>
              </w:rPr>
              <w:t>14</w:t>
            </w:r>
            <w:r>
              <w:rPr>
                <w:noProof/>
                <w:webHidden/>
              </w:rPr>
              <w:fldChar w:fldCharType="end"/>
            </w:r>
          </w:hyperlink>
        </w:p>
        <w:p w14:paraId="611DA5D8" w14:textId="680D2296" w:rsidR="004976CB" w:rsidRDefault="004976CB">
          <w:pPr>
            <w:pStyle w:val="TOC2"/>
            <w:tabs>
              <w:tab w:val="left" w:pos="960"/>
              <w:tab w:val="right" w:leader="dot" w:pos="9054"/>
            </w:tabs>
            <w:rPr>
              <w:rFonts w:asciiTheme="minorHAnsi" w:eastAsiaTheme="minorEastAsia" w:hAnsiTheme="minorHAnsi"/>
              <w:noProof/>
              <w:kern w:val="2"/>
              <w:sz w:val="24"/>
              <w:szCs w:val="24"/>
              <w:lang w:val="en-IE" w:eastAsia="en-IE"/>
              <w14:ligatures w14:val="standardContextual"/>
            </w:rPr>
          </w:pPr>
          <w:hyperlink w:anchor="_Toc233801271" w:history="1">
            <w:r w:rsidRPr="008921FE">
              <w:rPr>
                <w:rStyle w:val="Hyperlink"/>
              </w:rPr>
              <w:t>5.2</w:t>
            </w:r>
            <w:r>
              <w:rPr>
                <w:rFonts w:asciiTheme="minorHAnsi" w:eastAsiaTheme="minorEastAsia" w:hAnsiTheme="minorHAnsi"/>
                <w:noProof/>
                <w:kern w:val="2"/>
                <w:sz w:val="24"/>
                <w:szCs w:val="24"/>
                <w:lang w:val="en-IE" w:eastAsia="en-IE"/>
                <w14:ligatures w14:val="standardContextual"/>
              </w:rPr>
              <w:tab/>
            </w:r>
            <w:r w:rsidRPr="008921FE">
              <w:rPr>
                <w:rStyle w:val="Hyperlink"/>
              </w:rPr>
              <w:t>Response to Qualitative Award Criteria</w:t>
            </w:r>
            <w:r>
              <w:rPr>
                <w:noProof/>
                <w:webHidden/>
              </w:rPr>
              <w:tab/>
            </w:r>
            <w:r>
              <w:rPr>
                <w:noProof/>
                <w:webHidden/>
              </w:rPr>
              <w:fldChar w:fldCharType="begin"/>
            </w:r>
            <w:r>
              <w:rPr>
                <w:noProof/>
                <w:webHidden/>
              </w:rPr>
              <w:instrText xml:space="preserve"> PAGEREF _Toc233801271 \h </w:instrText>
            </w:r>
            <w:r>
              <w:rPr>
                <w:noProof/>
                <w:webHidden/>
              </w:rPr>
            </w:r>
            <w:r>
              <w:rPr>
                <w:noProof/>
                <w:webHidden/>
              </w:rPr>
              <w:fldChar w:fldCharType="separate"/>
            </w:r>
            <w:r>
              <w:rPr>
                <w:noProof/>
                <w:webHidden/>
              </w:rPr>
              <w:t>16</w:t>
            </w:r>
            <w:r>
              <w:rPr>
                <w:noProof/>
                <w:webHidden/>
              </w:rPr>
              <w:fldChar w:fldCharType="end"/>
            </w:r>
          </w:hyperlink>
        </w:p>
        <w:p w14:paraId="2FCAFB58" w14:textId="49703A77" w:rsidR="00503633" w:rsidRDefault="00503633">
          <w:r>
            <w:rPr>
              <w:b/>
              <w:bCs/>
              <w:noProof/>
            </w:rPr>
            <w:fldChar w:fldCharType="end"/>
          </w:r>
        </w:p>
      </w:sdtContent>
    </w:sdt>
    <w:p w14:paraId="5ECBEA74" w14:textId="77777777" w:rsidR="00CA6154" w:rsidRDefault="00CA6154" w:rsidP="001D6B3B">
      <w:pPr>
        <w:pStyle w:val="IndentedQuote"/>
        <w:ind w:left="0"/>
        <w:rPr>
          <w:i w:val="0"/>
          <w:iCs w:val="0"/>
          <w:color w:val="006600"/>
        </w:rPr>
      </w:pPr>
    </w:p>
    <w:p w14:paraId="2DFE6979" w14:textId="77777777" w:rsidR="00CA6154" w:rsidRDefault="00CA6154" w:rsidP="001D6B3B">
      <w:pPr>
        <w:pStyle w:val="IndentedQuote"/>
        <w:ind w:left="0"/>
        <w:rPr>
          <w:i w:val="0"/>
          <w:iCs w:val="0"/>
          <w:color w:val="006600"/>
        </w:rPr>
      </w:pPr>
    </w:p>
    <w:p w14:paraId="51F791B1" w14:textId="77777777" w:rsidR="00CA6154" w:rsidRDefault="00CA6154" w:rsidP="001D6B3B">
      <w:pPr>
        <w:pStyle w:val="IndentedQuote"/>
        <w:ind w:left="0"/>
        <w:rPr>
          <w:i w:val="0"/>
          <w:iCs w:val="0"/>
          <w:color w:val="006600"/>
        </w:rPr>
      </w:pPr>
    </w:p>
    <w:p w14:paraId="21C3079B" w14:textId="77777777" w:rsidR="00CA6154" w:rsidRDefault="00CA6154" w:rsidP="001D6B3B">
      <w:pPr>
        <w:pStyle w:val="IndentedQuote"/>
        <w:ind w:left="0"/>
        <w:rPr>
          <w:i w:val="0"/>
          <w:iCs w:val="0"/>
          <w:color w:val="006600"/>
        </w:rPr>
      </w:pPr>
    </w:p>
    <w:p w14:paraId="04F65A15" w14:textId="77777777" w:rsidR="00CA6154" w:rsidRDefault="00CA6154" w:rsidP="001D6B3B">
      <w:pPr>
        <w:pStyle w:val="IndentedQuote"/>
        <w:ind w:left="0"/>
        <w:rPr>
          <w:i w:val="0"/>
          <w:iCs w:val="0"/>
          <w:color w:val="006600"/>
        </w:rPr>
      </w:pPr>
    </w:p>
    <w:p w14:paraId="350A0671" w14:textId="77777777" w:rsidR="00CA6154" w:rsidRDefault="00CA6154" w:rsidP="001D6B3B">
      <w:pPr>
        <w:pStyle w:val="IndentedQuote"/>
        <w:ind w:left="0"/>
        <w:rPr>
          <w:i w:val="0"/>
          <w:iCs w:val="0"/>
          <w:color w:val="006600"/>
        </w:rPr>
      </w:pPr>
    </w:p>
    <w:p w14:paraId="61BECB62" w14:textId="77777777" w:rsidR="00CA6154" w:rsidRDefault="00CA6154" w:rsidP="001D6B3B">
      <w:pPr>
        <w:pStyle w:val="IndentedQuote"/>
        <w:ind w:left="0"/>
        <w:rPr>
          <w:i w:val="0"/>
          <w:iCs w:val="0"/>
          <w:color w:val="006600"/>
        </w:rPr>
      </w:pPr>
    </w:p>
    <w:p w14:paraId="1D8AC169" w14:textId="77777777" w:rsidR="00CA6154" w:rsidRDefault="00CA6154" w:rsidP="001D6B3B">
      <w:pPr>
        <w:pStyle w:val="IndentedQuote"/>
        <w:ind w:left="0"/>
        <w:rPr>
          <w:i w:val="0"/>
          <w:iCs w:val="0"/>
          <w:color w:val="006600"/>
        </w:rPr>
      </w:pPr>
    </w:p>
    <w:p w14:paraId="504FEB30" w14:textId="77777777" w:rsidR="00CA6154" w:rsidRDefault="00CA6154" w:rsidP="001D6B3B">
      <w:pPr>
        <w:pStyle w:val="IndentedQuote"/>
        <w:ind w:left="0"/>
        <w:rPr>
          <w:i w:val="0"/>
          <w:iCs w:val="0"/>
          <w:color w:val="006600"/>
        </w:rPr>
      </w:pPr>
    </w:p>
    <w:p w14:paraId="5B5CB2BF" w14:textId="77777777" w:rsidR="00A450AC" w:rsidRPr="006A782C" w:rsidRDefault="00A450AC" w:rsidP="00402F49">
      <w:pPr>
        <w:pStyle w:val="Heading1"/>
        <w:numPr>
          <w:ilvl w:val="0"/>
          <w:numId w:val="21"/>
        </w:numPr>
      </w:pPr>
      <w:bookmarkStart w:id="0" w:name="_Toc16597912"/>
      <w:bookmarkStart w:id="1" w:name="_Toc81920331"/>
      <w:bookmarkStart w:id="2" w:name="_Toc233801257"/>
      <w:bookmarkStart w:id="3" w:name="_Hlk535242154"/>
      <w:r w:rsidRPr="006A782C">
        <w:lastRenderedPageBreak/>
        <w:t>Instructions for Completion</w:t>
      </w:r>
      <w:bookmarkEnd w:id="0"/>
      <w:bookmarkEnd w:id="1"/>
      <w:bookmarkEnd w:id="2"/>
    </w:p>
    <w:p w14:paraId="0E422B8C" w14:textId="77777777" w:rsidR="00A450AC" w:rsidRPr="006A782C" w:rsidRDefault="00A450AC" w:rsidP="00CD2E04">
      <w:pPr>
        <w:spacing w:line="276" w:lineRule="auto"/>
      </w:pPr>
      <w:bookmarkStart w:id="4" w:name="_Hlk13580347"/>
      <w:bookmarkEnd w:id="3"/>
      <w:r w:rsidRPr="006A782C">
        <w:t xml:space="preserve">This document </w:t>
      </w:r>
      <w:r w:rsidRPr="006A782C">
        <w:rPr>
          <w:b/>
          <w:bCs/>
        </w:rPr>
        <w:t>MUST</w:t>
      </w:r>
      <w:r w:rsidRPr="006A782C">
        <w:t xml:space="preserve"> be used for the submission of tenders. </w:t>
      </w:r>
    </w:p>
    <w:bookmarkEnd w:id="4"/>
    <w:p w14:paraId="1B8D4B64" w14:textId="77777777" w:rsidR="00A450AC" w:rsidRPr="006A782C" w:rsidRDefault="00A450AC" w:rsidP="00CD2E04">
      <w:pPr>
        <w:spacing w:line="276" w:lineRule="auto"/>
      </w:pPr>
      <w:r w:rsidRPr="006A782C">
        <w:t xml:space="preserve">Tenderers should ensure they have read the Request for Tender before they attempt to complete this Tender Response Document.  </w:t>
      </w:r>
    </w:p>
    <w:p w14:paraId="1691F148" w14:textId="77777777" w:rsidR="00A450AC" w:rsidRPr="006A782C" w:rsidRDefault="00A450AC" w:rsidP="00CD2E04">
      <w:pPr>
        <w:spacing w:line="276" w:lineRule="auto"/>
      </w:pPr>
      <w:r w:rsidRPr="006A782C">
        <w:t xml:space="preserve">If you consider that the Tender Response Document is missing any sections which would prevent you from preparing a comprehensive response, please contact the Contracting Authority as soon as possible.     </w:t>
      </w:r>
    </w:p>
    <w:p w14:paraId="77E2023D" w14:textId="77777777" w:rsidR="00A450AC" w:rsidRPr="006A782C" w:rsidRDefault="00A450AC" w:rsidP="00CD2E04">
      <w:pPr>
        <w:spacing w:line="276" w:lineRule="auto"/>
      </w:pPr>
      <w:r w:rsidRPr="006A782C">
        <w:t xml:space="preserve">Where there is a discrepancy between the contents / instructions in this document and the Request for Tender, the Request for Tender will take precedence.   </w:t>
      </w:r>
    </w:p>
    <w:p w14:paraId="32382C77" w14:textId="71DB656F" w:rsidR="00A450AC" w:rsidRPr="006A782C" w:rsidRDefault="00A450AC" w:rsidP="00CD2E04">
      <w:pPr>
        <w:spacing w:line="276" w:lineRule="auto"/>
      </w:pPr>
      <w:r w:rsidRPr="006A782C">
        <w:t xml:space="preserve">Tenderers must follow the instructions contained in this document in relation to attachments, format for submission, etc.  </w:t>
      </w:r>
    </w:p>
    <w:p w14:paraId="300EA9CC" w14:textId="77777777" w:rsidR="00A450AC" w:rsidRPr="006A782C" w:rsidRDefault="00A450AC" w:rsidP="00CD2E04">
      <w:pPr>
        <w:spacing w:line="276" w:lineRule="auto"/>
      </w:pPr>
      <w:bookmarkStart w:id="5" w:name="_Hlk495513867"/>
      <w:r w:rsidRPr="006A782C">
        <w:t xml:space="preserve">Where tenderers are relying on other parties to meet the selection criteria, those parties must be available to deliver elements of the contract. </w:t>
      </w:r>
    </w:p>
    <w:bookmarkEnd w:id="5"/>
    <w:p w14:paraId="3D94C569" w14:textId="77777777" w:rsidR="00A450AC" w:rsidRPr="006A782C" w:rsidRDefault="00A450AC" w:rsidP="00A450AC">
      <w:r w:rsidRPr="006A782C">
        <w:br w:type="page"/>
      </w:r>
    </w:p>
    <w:p w14:paraId="40743AB0" w14:textId="77777777" w:rsidR="00402F49" w:rsidRDefault="00A450AC" w:rsidP="00A450AC">
      <w:pPr>
        <w:pStyle w:val="Heading1"/>
        <w:numPr>
          <w:ilvl w:val="0"/>
          <w:numId w:val="21"/>
        </w:numPr>
      </w:pPr>
      <w:bookmarkStart w:id="6" w:name="_Toc16597913"/>
      <w:bookmarkStart w:id="7" w:name="_Toc81920332"/>
      <w:bookmarkStart w:id="8" w:name="_Toc233801258"/>
      <w:bookmarkStart w:id="9" w:name="_Hlk178194551"/>
      <w:r w:rsidRPr="006A782C">
        <w:lastRenderedPageBreak/>
        <w:t>Response to the Selection Criteri</w:t>
      </w:r>
      <w:bookmarkStart w:id="10" w:name="_Hlk13580304"/>
      <w:bookmarkEnd w:id="6"/>
      <w:r w:rsidRPr="006A782C">
        <w:t>a</w:t>
      </w:r>
      <w:bookmarkStart w:id="11" w:name="_Toc81920333"/>
      <w:bookmarkEnd w:id="7"/>
      <w:bookmarkEnd w:id="8"/>
      <w:bookmarkEnd w:id="10"/>
    </w:p>
    <w:p w14:paraId="32A9FF59" w14:textId="77777777" w:rsidR="00402F49" w:rsidRDefault="00A450AC" w:rsidP="00402F49">
      <w:pPr>
        <w:pStyle w:val="Heading2"/>
        <w:numPr>
          <w:ilvl w:val="1"/>
          <w:numId w:val="21"/>
        </w:numPr>
      </w:pPr>
      <w:bookmarkStart w:id="12" w:name="_Toc233801259"/>
      <w:r w:rsidRPr="006A782C">
        <w:t>General Contact Information</w:t>
      </w:r>
      <w:bookmarkStart w:id="13" w:name="_Toc16597916"/>
      <w:bookmarkStart w:id="14" w:name="_Toc81920334"/>
      <w:bookmarkEnd w:id="9"/>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5"/>
        <w:gridCol w:w="2918"/>
        <w:gridCol w:w="87"/>
        <w:gridCol w:w="3006"/>
      </w:tblGrid>
      <w:tr w:rsidR="00402F49" w:rsidRPr="006A782C" w14:paraId="18287898" w14:textId="77777777" w:rsidTr="00280537">
        <w:tc>
          <w:tcPr>
            <w:tcW w:w="2830" w:type="dxa"/>
            <w:shd w:val="clear" w:color="auto" w:fill="D9D9D9" w:themeFill="background1" w:themeFillShade="D9"/>
          </w:tcPr>
          <w:p w14:paraId="6F1B2A48" w14:textId="77777777" w:rsidR="00402F49" w:rsidRPr="006A782C" w:rsidRDefault="00402F49" w:rsidP="00280537">
            <w:pPr>
              <w:spacing w:line="240" w:lineRule="auto"/>
              <w:rPr>
                <w:rFonts w:cstheme="minorHAnsi"/>
                <w:b/>
              </w:rPr>
            </w:pPr>
            <w:r w:rsidRPr="00695914">
              <w:rPr>
                <w:rFonts w:cstheme="minorHAnsi"/>
                <w:b/>
                <w:lang w:val="en-IE"/>
              </w:rPr>
              <w:t>Organisation</w:t>
            </w:r>
            <w:r w:rsidRPr="006A782C">
              <w:rPr>
                <w:rFonts w:cstheme="minorHAnsi"/>
                <w:b/>
              </w:rPr>
              <w:t xml:space="preserve"> Name:</w:t>
            </w:r>
          </w:p>
        </w:tc>
        <w:tc>
          <w:tcPr>
            <w:tcW w:w="6186" w:type="dxa"/>
            <w:gridSpan w:val="4"/>
            <w:shd w:val="clear" w:color="auto" w:fill="auto"/>
          </w:tcPr>
          <w:p w14:paraId="0031F8F5" w14:textId="77777777" w:rsidR="00402F49" w:rsidRPr="006A782C" w:rsidRDefault="00402F49" w:rsidP="00280537">
            <w:pPr>
              <w:rPr>
                <w:rFonts w:cstheme="minorHAnsi"/>
                <w:b/>
                <w:color w:val="FFFFFF" w:themeColor="background1"/>
              </w:rPr>
            </w:pPr>
          </w:p>
        </w:tc>
      </w:tr>
      <w:tr w:rsidR="00402F49" w:rsidRPr="006A782C" w14:paraId="1316B476" w14:textId="77777777" w:rsidTr="00280537">
        <w:tc>
          <w:tcPr>
            <w:tcW w:w="2830" w:type="dxa"/>
            <w:shd w:val="clear" w:color="auto" w:fill="D9D9D9" w:themeFill="background1" w:themeFillShade="D9"/>
          </w:tcPr>
          <w:p w14:paraId="63A70B6D" w14:textId="77777777" w:rsidR="00402F49" w:rsidRPr="006A782C" w:rsidRDefault="00402F49" w:rsidP="00280537">
            <w:pPr>
              <w:spacing w:line="240" w:lineRule="auto"/>
              <w:rPr>
                <w:rFonts w:cstheme="minorHAnsi"/>
                <w:b/>
              </w:rPr>
            </w:pPr>
            <w:r w:rsidRPr="006A782C">
              <w:rPr>
                <w:rFonts w:cstheme="minorHAnsi"/>
                <w:b/>
              </w:rPr>
              <w:t>Contact Person:</w:t>
            </w:r>
          </w:p>
        </w:tc>
        <w:tc>
          <w:tcPr>
            <w:tcW w:w="6186" w:type="dxa"/>
            <w:gridSpan w:val="4"/>
            <w:shd w:val="clear" w:color="auto" w:fill="auto"/>
          </w:tcPr>
          <w:p w14:paraId="1A6E4340" w14:textId="77777777" w:rsidR="00402F49" w:rsidRPr="006A782C" w:rsidRDefault="00402F49" w:rsidP="00280537">
            <w:pPr>
              <w:rPr>
                <w:rFonts w:cstheme="minorHAnsi"/>
                <w:b/>
                <w:color w:val="FFFFFF" w:themeColor="background1"/>
              </w:rPr>
            </w:pPr>
          </w:p>
        </w:tc>
      </w:tr>
      <w:tr w:rsidR="00402F49" w:rsidRPr="006A782C" w14:paraId="20CC06ED" w14:textId="77777777" w:rsidTr="00280537">
        <w:tc>
          <w:tcPr>
            <w:tcW w:w="2830" w:type="dxa"/>
            <w:shd w:val="clear" w:color="auto" w:fill="D9D9D9" w:themeFill="background1" w:themeFillShade="D9"/>
          </w:tcPr>
          <w:p w14:paraId="6915CDE9" w14:textId="77777777" w:rsidR="00402F49" w:rsidRPr="006A782C" w:rsidRDefault="00402F49" w:rsidP="00280537">
            <w:pPr>
              <w:spacing w:line="240" w:lineRule="auto"/>
              <w:rPr>
                <w:rFonts w:cstheme="minorHAnsi"/>
                <w:b/>
              </w:rPr>
            </w:pPr>
            <w:r w:rsidRPr="006A782C">
              <w:rPr>
                <w:rFonts w:cstheme="minorHAnsi"/>
                <w:b/>
              </w:rPr>
              <w:t xml:space="preserve">Position: </w:t>
            </w:r>
          </w:p>
        </w:tc>
        <w:tc>
          <w:tcPr>
            <w:tcW w:w="6186" w:type="dxa"/>
            <w:gridSpan w:val="4"/>
            <w:shd w:val="clear" w:color="auto" w:fill="auto"/>
          </w:tcPr>
          <w:p w14:paraId="04894295" w14:textId="77777777" w:rsidR="00402F49" w:rsidRPr="006A782C" w:rsidRDefault="00402F49" w:rsidP="00280537">
            <w:pPr>
              <w:rPr>
                <w:rFonts w:cstheme="minorHAnsi"/>
                <w:b/>
                <w:color w:val="FFFFFF" w:themeColor="background1"/>
              </w:rPr>
            </w:pPr>
          </w:p>
        </w:tc>
      </w:tr>
      <w:tr w:rsidR="00402F49" w:rsidRPr="006A782C" w14:paraId="5C559A06" w14:textId="77777777" w:rsidTr="00280537">
        <w:tc>
          <w:tcPr>
            <w:tcW w:w="2830" w:type="dxa"/>
            <w:shd w:val="clear" w:color="auto" w:fill="D9D9D9" w:themeFill="background1" w:themeFillShade="D9"/>
          </w:tcPr>
          <w:p w14:paraId="4E327FCC" w14:textId="77777777" w:rsidR="00402F49" w:rsidRPr="006A782C" w:rsidRDefault="00402F49" w:rsidP="00280537">
            <w:pPr>
              <w:spacing w:line="240" w:lineRule="auto"/>
              <w:rPr>
                <w:rFonts w:cstheme="minorHAnsi"/>
                <w:b/>
              </w:rPr>
            </w:pPr>
            <w:r w:rsidRPr="006A782C">
              <w:rPr>
                <w:rFonts w:cstheme="minorHAnsi"/>
                <w:b/>
              </w:rPr>
              <w:t xml:space="preserve">Address: </w:t>
            </w:r>
          </w:p>
        </w:tc>
        <w:tc>
          <w:tcPr>
            <w:tcW w:w="6186" w:type="dxa"/>
            <w:gridSpan w:val="4"/>
            <w:shd w:val="clear" w:color="auto" w:fill="auto"/>
          </w:tcPr>
          <w:p w14:paraId="025D9CD0" w14:textId="77777777" w:rsidR="00402F49" w:rsidRPr="006A782C" w:rsidRDefault="00402F49" w:rsidP="00280537">
            <w:pPr>
              <w:rPr>
                <w:rFonts w:cstheme="minorHAnsi"/>
                <w:b/>
                <w:color w:val="FFFFFF" w:themeColor="background1"/>
              </w:rPr>
            </w:pPr>
          </w:p>
        </w:tc>
      </w:tr>
      <w:tr w:rsidR="00402F49" w:rsidRPr="006A782C" w14:paraId="20C7E3A6" w14:textId="77777777" w:rsidTr="00280537">
        <w:tc>
          <w:tcPr>
            <w:tcW w:w="2830" w:type="dxa"/>
            <w:shd w:val="clear" w:color="auto" w:fill="D9D9D9" w:themeFill="background1" w:themeFillShade="D9"/>
          </w:tcPr>
          <w:p w14:paraId="5B02B671" w14:textId="77777777" w:rsidR="00402F49" w:rsidRPr="006A782C" w:rsidRDefault="00402F49" w:rsidP="00280537">
            <w:pPr>
              <w:spacing w:line="240" w:lineRule="auto"/>
              <w:rPr>
                <w:rFonts w:cstheme="minorHAnsi"/>
                <w:b/>
              </w:rPr>
            </w:pPr>
            <w:r w:rsidRPr="006A782C">
              <w:rPr>
                <w:rFonts w:cstheme="minorHAnsi"/>
                <w:b/>
              </w:rPr>
              <w:t>Phone:</w:t>
            </w:r>
          </w:p>
        </w:tc>
        <w:tc>
          <w:tcPr>
            <w:tcW w:w="6186" w:type="dxa"/>
            <w:gridSpan w:val="4"/>
            <w:shd w:val="clear" w:color="auto" w:fill="auto"/>
          </w:tcPr>
          <w:p w14:paraId="121DEADD" w14:textId="77777777" w:rsidR="00402F49" w:rsidRPr="006A782C" w:rsidRDefault="00402F49" w:rsidP="00280537">
            <w:pPr>
              <w:rPr>
                <w:rFonts w:cstheme="minorHAnsi"/>
                <w:b/>
                <w:color w:val="FFFFFF" w:themeColor="background1"/>
              </w:rPr>
            </w:pPr>
          </w:p>
        </w:tc>
      </w:tr>
      <w:tr w:rsidR="00402F49" w:rsidRPr="006A782C" w14:paraId="00702166" w14:textId="77777777" w:rsidTr="00280537">
        <w:tc>
          <w:tcPr>
            <w:tcW w:w="2830" w:type="dxa"/>
            <w:shd w:val="clear" w:color="auto" w:fill="D9D9D9" w:themeFill="background1" w:themeFillShade="D9"/>
          </w:tcPr>
          <w:p w14:paraId="2F751619" w14:textId="77777777" w:rsidR="00402F49" w:rsidRPr="006A782C" w:rsidRDefault="00402F49" w:rsidP="00280537">
            <w:pPr>
              <w:spacing w:line="240" w:lineRule="auto"/>
              <w:rPr>
                <w:rFonts w:cstheme="minorHAnsi"/>
                <w:b/>
              </w:rPr>
            </w:pPr>
            <w:r w:rsidRPr="006A782C">
              <w:rPr>
                <w:rFonts w:cstheme="minorHAnsi"/>
                <w:b/>
              </w:rPr>
              <w:t xml:space="preserve">Email: </w:t>
            </w:r>
          </w:p>
        </w:tc>
        <w:tc>
          <w:tcPr>
            <w:tcW w:w="6186" w:type="dxa"/>
            <w:gridSpan w:val="4"/>
            <w:shd w:val="clear" w:color="auto" w:fill="auto"/>
          </w:tcPr>
          <w:p w14:paraId="39DD78CD" w14:textId="77777777" w:rsidR="00402F49" w:rsidRPr="006A782C" w:rsidRDefault="00402F49" w:rsidP="00280537">
            <w:pPr>
              <w:rPr>
                <w:rFonts w:cstheme="minorHAnsi"/>
                <w:b/>
                <w:color w:val="FFFFFF" w:themeColor="background1"/>
              </w:rPr>
            </w:pPr>
          </w:p>
        </w:tc>
      </w:tr>
      <w:tr w:rsidR="00402F49" w:rsidRPr="006A782C" w14:paraId="10E35280" w14:textId="77777777" w:rsidTr="00280537">
        <w:tc>
          <w:tcPr>
            <w:tcW w:w="2830" w:type="dxa"/>
            <w:shd w:val="clear" w:color="auto" w:fill="D9D9D9" w:themeFill="background1" w:themeFillShade="D9"/>
          </w:tcPr>
          <w:p w14:paraId="68BE001F" w14:textId="77777777" w:rsidR="00402F49" w:rsidRPr="006A782C" w:rsidRDefault="00402F49" w:rsidP="00280537">
            <w:pPr>
              <w:spacing w:line="240" w:lineRule="auto"/>
              <w:rPr>
                <w:rFonts w:cstheme="minorHAnsi"/>
                <w:b/>
              </w:rPr>
            </w:pPr>
            <w:r w:rsidRPr="006A782C">
              <w:rPr>
                <w:rFonts w:cstheme="minorHAnsi"/>
                <w:b/>
              </w:rPr>
              <w:t xml:space="preserve">Website: </w:t>
            </w:r>
          </w:p>
        </w:tc>
        <w:tc>
          <w:tcPr>
            <w:tcW w:w="6186" w:type="dxa"/>
            <w:gridSpan w:val="4"/>
            <w:shd w:val="clear" w:color="auto" w:fill="auto"/>
          </w:tcPr>
          <w:p w14:paraId="5C179CB2" w14:textId="77777777" w:rsidR="00402F49" w:rsidRPr="006A782C" w:rsidRDefault="00402F49" w:rsidP="00280537">
            <w:pPr>
              <w:rPr>
                <w:rFonts w:cstheme="minorHAnsi"/>
                <w:b/>
                <w:color w:val="FFFFFF" w:themeColor="background1"/>
              </w:rPr>
            </w:pPr>
          </w:p>
        </w:tc>
      </w:tr>
      <w:tr w:rsidR="00402F49" w:rsidRPr="006A782C" w14:paraId="0A09ABA7" w14:textId="77777777" w:rsidTr="00280537">
        <w:trPr>
          <w:trHeight w:val="1074"/>
        </w:trPr>
        <w:tc>
          <w:tcPr>
            <w:tcW w:w="2830" w:type="dxa"/>
            <w:shd w:val="clear" w:color="auto" w:fill="D9D9D9" w:themeFill="background1" w:themeFillShade="D9"/>
            <w:vAlign w:val="center"/>
          </w:tcPr>
          <w:p w14:paraId="7BE0B94F" w14:textId="77777777" w:rsidR="00402F49" w:rsidRPr="006A782C" w:rsidRDefault="00402F49" w:rsidP="00280537">
            <w:pPr>
              <w:spacing w:line="240" w:lineRule="auto"/>
              <w:rPr>
                <w:rFonts w:cstheme="minorHAnsi"/>
                <w:b/>
              </w:rPr>
            </w:pPr>
            <w:r w:rsidRPr="006A782C">
              <w:rPr>
                <w:rFonts w:cstheme="minorHAnsi"/>
                <w:b/>
              </w:rPr>
              <w:t>Date of establishment, if applicable:</w:t>
            </w:r>
          </w:p>
        </w:tc>
        <w:tc>
          <w:tcPr>
            <w:tcW w:w="3093" w:type="dxa"/>
            <w:gridSpan w:val="2"/>
            <w:shd w:val="clear" w:color="auto" w:fill="D9D9D9" w:themeFill="background1" w:themeFillShade="D9"/>
            <w:vAlign w:val="center"/>
          </w:tcPr>
          <w:p w14:paraId="77321078" w14:textId="77777777" w:rsidR="00402F49" w:rsidRPr="006A782C" w:rsidRDefault="00402F49" w:rsidP="00280537">
            <w:pPr>
              <w:spacing w:line="240" w:lineRule="auto"/>
              <w:rPr>
                <w:rFonts w:cstheme="minorHAnsi"/>
                <w:b/>
              </w:rPr>
            </w:pPr>
            <w:r w:rsidRPr="006A782C">
              <w:rPr>
                <w:rFonts w:cstheme="minorHAnsi"/>
                <w:b/>
              </w:rPr>
              <w:t>VAT Registration No:</w:t>
            </w:r>
          </w:p>
        </w:tc>
        <w:tc>
          <w:tcPr>
            <w:tcW w:w="3093" w:type="dxa"/>
            <w:gridSpan w:val="2"/>
            <w:shd w:val="clear" w:color="auto" w:fill="D9D9D9" w:themeFill="background1" w:themeFillShade="D9"/>
            <w:vAlign w:val="center"/>
          </w:tcPr>
          <w:p w14:paraId="56AEC6B3" w14:textId="77777777" w:rsidR="00402F49" w:rsidRPr="006A782C" w:rsidRDefault="00402F49" w:rsidP="00280537">
            <w:pPr>
              <w:spacing w:line="240" w:lineRule="auto"/>
              <w:rPr>
                <w:rFonts w:cstheme="minorHAnsi"/>
                <w:b/>
              </w:rPr>
            </w:pPr>
            <w:r w:rsidRPr="006A782C">
              <w:rPr>
                <w:rFonts w:cstheme="minorHAnsi"/>
                <w:b/>
              </w:rPr>
              <w:t>Legal Structure – partnership, limited company, etc.</w:t>
            </w:r>
          </w:p>
        </w:tc>
      </w:tr>
      <w:tr w:rsidR="00402F49" w:rsidRPr="006A782C" w14:paraId="16F78299" w14:textId="77777777" w:rsidTr="00376E4B">
        <w:tc>
          <w:tcPr>
            <w:tcW w:w="2830" w:type="dxa"/>
            <w:tcBorders>
              <w:bottom w:val="single" w:sz="4" w:space="0" w:color="auto"/>
            </w:tcBorders>
            <w:shd w:val="clear" w:color="auto" w:fill="FFFFFF" w:themeFill="background1"/>
          </w:tcPr>
          <w:p w14:paraId="300AEB5A" w14:textId="77777777" w:rsidR="00402F49" w:rsidRPr="008646B8" w:rsidRDefault="00402F49" w:rsidP="00280537">
            <w:pPr>
              <w:rPr>
                <w:rFonts w:cstheme="minorHAnsi"/>
                <w:color w:val="FFFFFF" w:themeColor="background1"/>
              </w:rPr>
            </w:pPr>
          </w:p>
        </w:tc>
        <w:tc>
          <w:tcPr>
            <w:tcW w:w="3093" w:type="dxa"/>
            <w:gridSpan w:val="2"/>
            <w:tcBorders>
              <w:bottom w:val="single" w:sz="4" w:space="0" w:color="auto"/>
            </w:tcBorders>
            <w:shd w:val="clear" w:color="auto" w:fill="FFFFFF" w:themeFill="background1"/>
          </w:tcPr>
          <w:p w14:paraId="2DF3B2B0" w14:textId="77777777" w:rsidR="00402F49" w:rsidRPr="006A782C" w:rsidRDefault="00402F49" w:rsidP="00280537">
            <w:pPr>
              <w:rPr>
                <w:rFonts w:cstheme="minorHAnsi"/>
              </w:rPr>
            </w:pPr>
          </w:p>
        </w:tc>
        <w:tc>
          <w:tcPr>
            <w:tcW w:w="3093" w:type="dxa"/>
            <w:gridSpan w:val="2"/>
            <w:tcBorders>
              <w:bottom w:val="single" w:sz="4" w:space="0" w:color="auto"/>
            </w:tcBorders>
            <w:shd w:val="clear" w:color="auto" w:fill="FFFFFF" w:themeFill="background1"/>
          </w:tcPr>
          <w:p w14:paraId="791ADF5A" w14:textId="77777777" w:rsidR="00402F49" w:rsidRPr="006A782C" w:rsidRDefault="00402F49" w:rsidP="00280537">
            <w:pPr>
              <w:rPr>
                <w:rFonts w:cstheme="minorHAnsi"/>
              </w:rPr>
            </w:pPr>
          </w:p>
        </w:tc>
      </w:tr>
      <w:tr w:rsidR="00402F49" w:rsidRPr="006A782C" w14:paraId="04188A66" w14:textId="77777777" w:rsidTr="00376E4B">
        <w:tc>
          <w:tcPr>
            <w:tcW w:w="9016" w:type="dxa"/>
            <w:gridSpan w:val="5"/>
            <w:shd w:val="clear" w:color="auto" w:fill="006600"/>
            <w:vAlign w:val="center"/>
          </w:tcPr>
          <w:p w14:paraId="3059E7A6" w14:textId="77777777" w:rsidR="00402F49" w:rsidRPr="008646B8" w:rsidRDefault="00402F49" w:rsidP="00280537">
            <w:pPr>
              <w:spacing w:line="240" w:lineRule="auto"/>
              <w:rPr>
                <w:rFonts w:cstheme="minorHAnsi"/>
                <w:b/>
                <w:color w:val="FFFFFF" w:themeColor="background1"/>
              </w:rPr>
            </w:pPr>
            <w:r w:rsidRPr="008646B8">
              <w:rPr>
                <w:rFonts w:cstheme="minorHAnsi"/>
                <w:b/>
                <w:color w:val="FFFFFF" w:themeColor="background1"/>
              </w:rPr>
              <w:t>Details of any Sub-contractors or Consortium members:</w:t>
            </w:r>
          </w:p>
        </w:tc>
      </w:tr>
      <w:tr w:rsidR="00402F49" w:rsidRPr="006A782C" w14:paraId="53B8AE2C" w14:textId="77777777" w:rsidTr="00280537">
        <w:trPr>
          <w:trHeight w:val="1958"/>
        </w:trPr>
        <w:tc>
          <w:tcPr>
            <w:tcW w:w="3005" w:type="dxa"/>
            <w:gridSpan w:val="2"/>
            <w:shd w:val="clear" w:color="auto" w:fill="D9D9D9" w:themeFill="background1" w:themeFillShade="D9"/>
            <w:vAlign w:val="center"/>
          </w:tcPr>
          <w:p w14:paraId="3C821C48" w14:textId="77777777" w:rsidR="00402F49" w:rsidRPr="006A782C" w:rsidRDefault="00402F49" w:rsidP="00280537">
            <w:pPr>
              <w:spacing w:line="240" w:lineRule="auto"/>
              <w:rPr>
                <w:rFonts w:cstheme="minorHAnsi"/>
                <w:b/>
              </w:rPr>
            </w:pPr>
            <w:r w:rsidRPr="006A782C">
              <w:rPr>
                <w:rFonts w:cstheme="minorHAnsi"/>
                <w:b/>
              </w:rPr>
              <w:t>Name</w:t>
            </w:r>
          </w:p>
        </w:tc>
        <w:tc>
          <w:tcPr>
            <w:tcW w:w="3005" w:type="dxa"/>
            <w:gridSpan w:val="2"/>
            <w:shd w:val="clear" w:color="auto" w:fill="D9D9D9" w:themeFill="background1" w:themeFillShade="D9"/>
            <w:vAlign w:val="center"/>
          </w:tcPr>
          <w:p w14:paraId="6683DCF5" w14:textId="77777777" w:rsidR="00402F49" w:rsidRPr="006A782C" w:rsidRDefault="00402F49" w:rsidP="00280537">
            <w:pPr>
              <w:spacing w:line="240" w:lineRule="auto"/>
              <w:rPr>
                <w:rFonts w:cstheme="minorHAnsi"/>
                <w:b/>
              </w:rPr>
            </w:pPr>
            <w:r w:rsidRPr="006A782C">
              <w:rPr>
                <w:rFonts w:cstheme="minorHAnsi"/>
                <w:b/>
              </w:rPr>
              <w:t>Proposed Role in Delivery of the Contract</w:t>
            </w:r>
          </w:p>
        </w:tc>
        <w:tc>
          <w:tcPr>
            <w:tcW w:w="3006" w:type="dxa"/>
            <w:shd w:val="clear" w:color="auto" w:fill="D9D9D9" w:themeFill="background1" w:themeFillShade="D9"/>
            <w:vAlign w:val="center"/>
          </w:tcPr>
          <w:p w14:paraId="6BC084EF" w14:textId="77777777" w:rsidR="00402F49" w:rsidRPr="006A782C" w:rsidRDefault="00402F49" w:rsidP="00280537">
            <w:pPr>
              <w:spacing w:line="240" w:lineRule="auto"/>
              <w:rPr>
                <w:rFonts w:cstheme="minorHAnsi"/>
                <w:b/>
              </w:rPr>
            </w:pPr>
            <w:r w:rsidRPr="006A782C">
              <w:rPr>
                <w:rFonts w:cstheme="minorHAnsi"/>
                <w:b/>
              </w:rPr>
              <w:t xml:space="preserve">Confirmation relevant information is provided for each party (e.g. financial, experience, or other selection criterion where applicable)  </w:t>
            </w:r>
          </w:p>
        </w:tc>
      </w:tr>
      <w:tr w:rsidR="00402F49" w:rsidRPr="006A782C" w14:paraId="3ED0C304" w14:textId="77777777" w:rsidTr="00280537">
        <w:tc>
          <w:tcPr>
            <w:tcW w:w="3005" w:type="dxa"/>
            <w:gridSpan w:val="2"/>
            <w:shd w:val="clear" w:color="auto" w:fill="auto"/>
            <w:vAlign w:val="center"/>
          </w:tcPr>
          <w:p w14:paraId="6EFEB6CE" w14:textId="77777777" w:rsidR="00402F49" w:rsidRPr="006A782C" w:rsidRDefault="00402F49" w:rsidP="00280537">
            <w:pPr>
              <w:rPr>
                <w:rFonts w:cstheme="minorHAnsi"/>
              </w:rPr>
            </w:pPr>
          </w:p>
        </w:tc>
        <w:tc>
          <w:tcPr>
            <w:tcW w:w="3005" w:type="dxa"/>
            <w:gridSpan w:val="2"/>
            <w:shd w:val="clear" w:color="auto" w:fill="auto"/>
            <w:vAlign w:val="center"/>
          </w:tcPr>
          <w:p w14:paraId="3CB80176" w14:textId="77777777" w:rsidR="00402F49" w:rsidRPr="006A782C" w:rsidRDefault="00402F49" w:rsidP="00280537">
            <w:pPr>
              <w:rPr>
                <w:rFonts w:cstheme="minorHAnsi"/>
              </w:rPr>
            </w:pPr>
          </w:p>
        </w:tc>
        <w:tc>
          <w:tcPr>
            <w:tcW w:w="3006" w:type="dxa"/>
            <w:shd w:val="clear" w:color="auto" w:fill="auto"/>
            <w:vAlign w:val="center"/>
          </w:tcPr>
          <w:p w14:paraId="7A1CD2D2" w14:textId="77777777" w:rsidR="00402F49" w:rsidRPr="006A782C" w:rsidRDefault="00402F49" w:rsidP="00280537">
            <w:pPr>
              <w:rPr>
                <w:rFonts w:cstheme="minorHAnsi"/>
              </w:rPr>
            </w:pPr>
          </w:p>
        </w:tc>
      </w:tr>
      <w:tr w:rsidR="00402F49" w:rsidRPr="006A782C" w14:paraId="7AC24D8D" w14:textId="77777777" w:rsidTr="00280537">
        <w:tc>
          <w:tcPr>
            <w:tcW w:w="3005" w:type="dxa"/>
            <w:gridSpan w:val="2"/>
            <w:shd w:val="clear" w:color="auto" w:fill="auto"/>
            <w:vAlign w:val="center"/>
          </w:tcPr>
          <w:p w14:paraId="69D64CB0" w14:textId="77777777" w:rsidR="00402F49" w:rsidRPr="006A782C" w:rsidRDefault="00402F49" w:rsidP="00280537">
            <w:pPr>
              <w:rPr>
                <w:rFonts w:cstheme="minorHAnsi"/>
              </w:rPr>
            </w:pPr>
          </w:p>
        </w:tc>
        <w:tc>
          <w:tcPr>
            <w:tcW w:w="3005" w:type="dxa"/>
            <w:gridSpan w:val="2"/>
            <w:shd w:val="clear" w:color="auto" w:fill="auto"/>
            <w:vAlign w:val="center"/>
          </w:tcPr>
          <w:p w14:paraId="5D48ECC7" w14:textId="77777777" w:rsidR="00402F49" w:rsidRPr="006A782C" w:rsidRDefault="00402F49" w:rsidP="00280537">
            <w:pPr>
              <w:rPr>
                <w:rFonts w:cstheme="minorHAnsi"/>
              </w:rPr>
            </w:pPr>
          </w:p>
        </w:tc>
        <w:tc>
          <w:tcPr>
            <w:tcW w:w="3006" w:type="dxa"/>
            <w:shd w:val="clear" w:color="auto" w:fill="auto"/>
            <w:vAlign w:val="center"/>
          </w:tcPr>
          <w:p w14:paraId="51B07D43" w14:textId="77777777" w:rsidR="00402F49" w:rsidRPr="006A782C" w:rsidRDefault="00402F49" w:rsidP="00280537">
            <w:pPr>
              <w:rPr>
                <w:rFonts w:cstheme="minorHAnsi"/>
              </w:rPr>
            </w:pPr>
          </w:p>
        </w:tc>
      </w:tr>
      <w:tr w:rsidR="00402F49" w:rsidRPr="006A782C" w14:paraId="222D71FE" w14:textId="77777777" w:rsidTr="00280537">
        <w:tc>
          <w:tcPr>
            <w:tcW w:w="3005" w:type="dxa"/>
            <w:gridSpan w:val="2"/>
            <w:shd w:val="clear" w:color="auto" w:fill="auto"/>
            <w:vAlign w:val="center"/>
          </w:tcPr>
          <w:p w14:paraId="0B260EBD" w14:textId="77777777" w:rsidR="00402F49" w:rsidRPr="006A782C" w:rsidRDefault="00402F49" w:rsidP="00280537">
            <w:pPr>
              <w:rPr>
                <w:rFonts w:cstheme="minorHAnsi"/>
              </w:rPr>
            </w:pPr>
          </w:p>
        </w:tc>
        <w:tc>
          <w:tcPr>
            <w:tcW w:w="3005" w:type="dxa"/>
            <w:gridSpan w:val="2"/>
            <w:shd w:val="clear" w:color="auto" w:fill="auto"/>
            <w:vAlign w:val="center"/>
          </w:tcPr>
          <w:p w14:paraId="4E102D85" w14:textId="77777777" w:rsidR="00402F49" w:rsidRPr="006A782C" w:rsidRDefault="00402F49" w:rsidP="00280537">
            <w:pPr>
              <w:rPr>
                <w:rFonts w:cstheme="minorHAnsi"/>
              </w:rPr>
            </w:pPr>
          </w:p>
        </w:tc>
        <w:tc>
          <w:tcPr>
            <w:tcW w:w="3006" w:type="dxa"/>
            <w:shd w:val="clear" w:color="auto" w:fill="auto"/>
            <w:vAlign w:val="center"/>
          </w:tcPr>
          <w:p w14:paraId="5DAF1E62" w14:textId="77777777" w:rsidR="00402F49" w:rsidRPr="006A782C" w:rsidRDefault="00402F49" w:rsidP="00280537">
            <w:pPr>
              <w:rPr>
                <w:rFonts w:cstheme="minorHAnsi"/>
              </w:rPr>
            </w:pPr>
          </w:p>
        </w:tc>
      </w:tr>
    </w:tbl>
    <w:p w14:paraId="5CC43B13" w14:textId="77777777" w:rsidR="00402F49" w:rsidRDefault="00402F49" w:rsidP="00402F49"/>
    <w:p w14:paraId="5C74445C" w14:textId="77777777" w:rsidR="00402F49" w:rsidRDefault="00402F49" w:rsidP="00402F49"/>
    <w:p w14:paraId="11931598" w14:textId="77777777" w:rsidR="00402F49" w:rsidRPr="00402F49" w:rsidRDefault="00402F49" w:rsidP="00402F49"/>
    <w:p w14:paraId="0D5AEB02" w14:textId="77777777" w:rsidR="00402F49" w:rsidRDefault="00A450AC" w:rsidP="00A450AC">
      <w:pPr>
        <w:pStyle w:val="Heading2"/>
        <w:numPr>
          <w:ilvl w:val="1"/>
          <w:numId w:val="21"/>
        </w:numPr>
      </w:pPr>
      <w:bookmarkStart w:id="15" w:name="_Toc233801260"/>
      <w:r w:rsidRPr="006A782C">
        <w:lastRenderedPageBreak/>
        <w:t>Financial Information – Pass/Fail Criteria</w:t>
      </w:r>
      <w:bookmarkStart w:id="16" w:name="_Toc81920335"/>
      <w:bookmarkEnd w:id="13"/>
      <w:bookmarkEnd w:id="14"/>
      <w:bookmarkEnd w:id="1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622"/>
        <w:gridCol w:w="1588"/>
        <w:gridCol w:w="708"/>
        <w:gridCol w:w="1134"/>
        <w:gridCol w:w="700"/>
        <w:gridCol w:w="926"/>
        <w:gridCol w:w="209"/>
        <w:gridCol w:w="859"/>
      </w:tblGrid>
      <w:tr w:rsidR="00402F49" w:rsidRPr="006A782C" w14:paraId="5D4EB6B5" w14:textId="77777777" w:rsidTr="00376E4B">
        <w:trPr>
          <w:trHeight w:val="548"/>
        </w:trPr>
        <w:tc>
          <w:tcPr>
            <w:tcW w:w="8960" w:type="dxa"/>
            <w:gridSpan w:val="9"/>
            <w:shd w:val="clear" w:color="auto" w:fill="006600"/>
            <w:vAlign w:val="center"/>
          </w:tcPr>
          <w:p w14:paraId="2580E7F0" w14:textId="77777777" w:rsidR="00402F49" w:rsidRPr="006A782C" w:rsidRDefault="00402F49" w:rsidP="00280537">
            <w:pPr>
              <w:spacing w:line="240" w:lineRule="auto"/>
              <w:rPr>
                <w:rFonts w:cstheme="minorHAnsi"/>
                <w:b/>
              </w:rPr>
            </w:pPr>
            <w:r w:rsidRPr="006A782C">
              <w:rPr>
                <w:rFonts w:cstheme="minorHAnsi"/>
                <w:b/>
              </w:rPr>
              <w:br w:type="page"/>
            </w:r>
            <w:r w:rsidRPr="008646B8">
              <w:rPr>
                <w:rFonts w:cstheme="minorHAnsi"/>
                <w:b/>
                <w:color w:val="FFFFFF" w:themeColor="background1"/>
              </w:rPr>
              <w:t>Tax Clearance</w:t>
            </w:r>
          </w:p>
        </w:tc>
      </w:tr>
      <w:tr w:rsidR="00402F49" w:rsidRPr="006A782C" w14:paraId="5106E637" w14:textId="77777777" w:rsidTr="00695914">
        <w:trPr>
          <w:trHeight w:val="831"/>
        </w:trPr>
        <w:tc>
          <w:tcPr>
            <w:tcW w:w="6966" w:type="dxa"/>
            <w:gridSpan w:val="6"/>
            <w:vMerge w:val="restart"/>
            <w:shd w:val="clear" w:color="auto" w:fill="D9D9D9" w:themeFill="background1" w:themeFillShade="D9"/>
            <w:vAlign w:val="center"/>
          </w:tcPr>
          <w:p w14:paraId="2FC41366" w14:textId="77777777" w:rsidR="00402F49" w:rsidRPr="006A782C" w:rsidRDefault="00402F49" w:rsidP="00CD2E04">
            <w:pPr>
              <w:spacing w:line="276" w:lineRule="auto"/>
              <w:rPr>
                <w:rFonts w:cstheme="minorHAnsi"/>
                <w:u w:val="single"/>
              </w:rPr>
            </w:pPr>
            <w:r w:rsidRPr="006A782C">
              <w:rPr>
                <w:rFonts w:cstheme="minorHAnsi"/>
              </w:rPr>
              <w:t xml:space="preserve">I confirm and declare being tax compliant.  The Contracting Authority can verify your tax clearance status through Revenue’s online facility at </w:t>
            </w:r>
            <w:hyperlink r:id="rId9" w:history="1">
              <w:r w:rsidRPr="006A782C">
                <w:rPr>
                  <w:rStyle w:val="Hyperlink"/>
                  <w:rFonts w:cstheme="minorHAnsi"/>
                </w:rPr>
                <w:t>http://www.revenue.ie/en/online/tax-clearance.html</w:t>
              </w:r>
            </w:hyperlink>
            <w:r w:rsidRPr="006A782C">
              <w:rPr>
                <w:rFonts w:cstheme="minorHAnsi"/>
              </w:rPr>
              <w:t xml:space="preserve"> To this end, please confirm:</w:t>
            </w:r>
          </w:p>
        </w:tc>
        <w:tc>
          <w:tcPr>
            <w:tcW w:w="926" w:type="dxa"/>
            <w:shd w:val="clear" w:color="auto" w:fill="D9D9D9" w:themeFill="background1" w:themeFillShade="D9"/>
            <w:vAlign w:val="center"/>
          </w:tcPr>
          <w:p w14:paraId="1028FB23" w14:textId="77777777" w:rsidR="00402F49" w:rsidRPr="006A782C" w:rsidRDefault="00402F49" w:rsidP="00280537">
            <w:pPr>
              <w:rPr>
                <w:rFonts w:cstheme="minorHAnsi"/>
                <w:lang w:val="en-IE"/>
              </w:rPr>
            </w:pPr>
            <w:r w:rsidRPr="006A782C">
              <w:rPr>
                <w:rFonts w:cstheme="minorHAnsi"/>
                <w:lang w:val="en-IE"/>
              </w:rPr>
              <w:t>Yes</w:t>
            </w:r>
          </w:p>
        </w:tc>
        <w:tc>
          <w:tcPr>
            <w:tcW w:w="1068" w:type="dxa"/>
            <w:gridSpan w:val="2"/>
            <w:shd w:val="clear" w:color="auto" w:fill="FFFFFF"/>
          </w:tcPr>
          <w:p w14:paraId="0F372158" w14:textId="77777777" w:rsidR="00402F49" w:rsidRPr="006A782C" w:rsidRDefault="00402F49" w:rsidP="00280537">
            <w:pPr>
              <w:rPr>
                <w:rFonts w:cstheme="minorHAnsi"/>
                <w:b/>
                <w:lang w:val="en-IE"/>
              </w:rPr>
            </w:pPr>
          </w:p>
        </w:tc>
      </w:tr>
      <w:tr w:rsidR="00402F49" w:rsidRPr="006A782C" w14:paraId="00E0312F" w14:textId="77777777" w:rsidTr="00280537">
        <w:trPr>
          <w:trHeight w:val="271"/>
        </w:trPr>
        <w:tc>
          <w:tcPr>
            <w:tcW w:w="6966" w:type="dxa"/>
            <w:gridSpan w:val="6"/>
            <w:vMerge/>
            <w:shd w:val="clear" w:color="auto" w:fill="D9D9D9" w:themeFill="background1" w:themeFillShade="D9"/>
            <w:vAlign w:val="center"/>
          </w:tcPr>
          <w:p w14:paraId="10BA9D22" w14:textId="77777777" w:rsidR="00402F49" w:rsidRPr="006A782C" w:rsidRDefault="00402F49" w:rsidP="00280537">
            <w:pPr>
              <w:pStyle w:val="ListParagraph"/>
              <w:numPr>
                <w:ilvl w:val="0"/>
                <w:numId w:val="9"/>
              </w:numPr>
              <w:spacing w:after="200" w:line="276" w:lineRule="auto"/>
              <w:jc w:val="both"/>
              <w:rPr>
                <w:rFonts w:cstheme="minorHAnsi"/>
              </w:rPr>
            </w:pPr>
          </w:p>
        </w:tc>
        <w:tc>
          <w:tcPr>
            <w:tcW w:w="926" w:type="dxa"/>
            <w:shd w:val="clear" w:color="auto" w:fill="D9D9D9" w:themeFill="background1" w:themeFillShade="D9"/>
            <w:vAlign w:val="center"/>
          </w:tcPr>
          <w:p w14:paraId="622AC9F6" w14:textId="77777777" w:rsidR="00402F49" w:rsidRPr="006A782C" w:rsidRDefault="00402F49" w:rsidP="00280537">
            <w:pPr>
              <w:rPr>
                <w:rFonts w:cstheme="minorHAnsi"/>
                <w:lang w:val="en-IE"/>
              </w:rPr>
            </w:pPr>
            <w:r w:rsidRPr="006A782C">
              <w:rPr>
                <w:rFonts w:cstheme="minorHAnsi"/>
                <w:lang w:val="en-IE"/>
              </w:rPr>
              <w:t>No</w:t>
            </w:r>
          </w:p>
        </w:tc>
        <w:tc>
          <w:tcPr>
            <w:tcW w:w="1068" w:type="dxa"/>
            <w:gridSpan w:val="2"/>
            <w:shd w:val="clear" w:color="auto" w:fill="FFFFFF"/>
          </w:tcPr>
          <w:p w14:paraId="1E92CD71" w14:textId="77777777" w:rsidR="00402F49" w:rsidRPr="006A782C" w:rsidRDefault="00402F49" w:rsidP="00280537">
            <w:pPr>
              <w:rPr>
                <w:rFonts w:cstheme="minorHAnsi"/>
                <w:b/>
                <w:lang w:val="en-IE"/>
              </w:rPr>
            </w:pPr>
          </w:p>
        </w:tc>
      </w:tr>
      <w:tr w:rsidR="00402F49" w:rsidRPr="006A782C" w14:paraId="2D7AD357" w14:textId="77777777" w:rsidTr="00280537">
        <w:trPr>
          <w:trHeight w:val="562"/>
        </w:trPr>
        <w:tc>
          <w:tcPr>
            <w:tcW w:w="4424" w:type="dxa"/>
            <w:gridSpan w:val="3"/>
            <w:shd w:val="clear" w:color="auto" w:fill="D9D9D9" w:themeFill="background1" w:themeFillShade="D9"/>
            <w:vAlign w:val="center"/>
          </w:tcPr>
          <w:p w14:paraId="33CB9657" w14:textId="77777777" w:rsidR="00402F49" w:rsidRPr="006A782C" w:rsidRDefault="00402F49" w:rsidP="00280537">
            <w:pPr>
              <w:rPr>
                <w:rFonts w:cstheme="minorHAnsi"/>
              </w:rPr>
            </w:pPr>
            <w:r w:rsidRPr="006A782C">
              <w:rPr>
                <w:rFonts w:cstheme="minorHAnsi"/>
              </w:rPr>
              <w:t>Tenderer Name:</w:t>
            </w:r>
          </w:p>
        </w:tc>
        <w:tc>
          <w:tcPr>
            <w:tcW w:w="4536" w:type="dxa"/>
            <w:gridSpan w:val="6"/>
            <w:shd w:val="clear" w:color="auto" w:fill="FFFFFF"/>
            <w:vAlign w:val="center"/>
          </w:tcPr>
          <w:p w14:paraId="24535F46" w14:textId="77777777" w:rsidR="00402F49" w:rsidRPr="006A782C" w:rsidRDefault="00402F49" w:rsidP="00280537">
            <w:pPr>
              <w:rPr>
                <w:rFonts w:cstheme="minorHAnsi"/>
                <w:b/>
              </w:rPr>
            </w:pPr>
          </w:p>
        </w:tc>
      </w:tr>
      <w:tr w:rsidR="00402F49" w:rsidRPr="006A782C" w14:paraId="65E56C3A" w14:textId="77777777" w:rsidTr="00280537">
        <w:trPr>
          <w:trHeight w:val="530"/>
        </w:trPr>
        <w:tc>
          <w:tcPr>
            <w:tcW w:w="4424" w:type="dxa"/>
            <w:gridSpan w:val="3"/>
            <w:shd w:val="clear" w:color="auto" w:fill="D9D9D9" w:themeFill="background1" w:themeFillShade="D9"/>
            <w:vAlign w:val="center"/>
          </w:tcPr>
          <w:p w14:paraId="5C0A76B3" w14:textId="77777777" w:rsidR="00402F49" w:rsidRPr="006A782C" w:rsidRDefault="00402F49" w:rsidP="00280537">
            <w:pPr>
              <w:rPr>
                <w:rFonts w:cstheme="minorHAnsi"/>
                <w:lang w:val="en-IE"/>
              </w:rPr>
            </w:pPr>
            <w:r w:rsidRPr="006A782C">
              <w:rPr>
                <w:rFonts w:cstheme="minorHAnsi"/>
              </w:rPr>
              <w:t>Tenderer PPSN/ Tax Reference Number:</w:t>
            </w:r>
          </w:p>
        </w:tc>
        <w:tc>
          <w:tcPr>
            <w:tcW w:w="4536" w:type="dxa"/>
            <w:gridSpan w:val="6"/>
            <w:shd w:val="clear" w:color="auto" w:fill="FFFFFF"/>
            <w:vAlign w:val="center"/>
          </w:tcPr>
          <w:p w14:paraId="18789B2A" w14:textId="77777777" w:rsidR="00402F49" w:rsidRPr="006A782C" w:rsidRDefault="00402F49" w:rsidP="00280537">
            <w:pPr>
              <w:rPr>
                <w:rFonts w:cstheme="minorHAnsi"/>
                <w:b/>
              </w:rPr>
            </w:pPr>
          </w:p>
        </w:tc>
      </w:tr>
      <w:tr w:rsidR="00402F49" w:rsidRPr="006A782C" w14:paraId="18AA22CD" w14:textId="77777777" w:rsidTr="00280537">
        <w:trPr>
          <w:trHeight w:val="416"/>
        </w:trPr>
        <w:tc>
          <w:tcPr>
            <w:tcW w:w="4424" w:type="dxa"/>
            <w:gridSpan w:val="3"/>
            <w:shd w:val="clear" w:color="auto" w:fill="D9D9D9" w:themeFill="background1" w:themeFillShade="D9"/>
            <w:vAlign w:val="center"/>
          </w:tcPr>
          <w:p w14:paraId="2D75E256" w14:textId="77777777" w:rsidR="00402F49" w:rsidRPr="006A782C" w:rsidRDefault="00402F49" w:rsidP="00280537">
            <w:pPr>
              <w:rPr>
                <w:rFonts w:cstheme="minorHAnsi"/>
                <w:lang w:val="en-IE"/>
              </w:rPr>
            </w:pPr>
            <w:r w:rsidRPr="006A782C">
              <w:rPr>
                <w:rFonts w:cstheme="minorHAnsi"/>
                <w:lang w:val="en-IE"/>
              </w:rPr>
              <w:t>Access Number:</w:t>
            </w:r>
          </w:p>
        </w:tc>
        <w:tc>
          <w:tcPr>
            <w:tcW w:w="4536" w:type="dxa"/>
            <w:gridSpan w:val="6"/>
            <w:shd w:val="clear" w:color="auto" w:fill="FFFFFF"/>
            <w:vAlign w:val="center"/>
          </w:tcPr>
          <w:p w14:paraId="1E78BAFC" w14:textId="77777777" w:rsidR="00402F49" w:rsidRPr="006A782C" w:rsidRDefault="00402F49" w:rsidP="00280537">
            <w:pPr>
              <w:rPr>
                <w:rFonts w:cstheme="minorHAnsi"/>
                <w:b/>
              </w:rPr>
            </w:pPr>
          </w:p>
        </w:tc>
      </w:tr>
      <w:tr w:rsidR="00402F49" w:rsidRPr="006A782C" w14:paraId="44175AF9" w14:textId="77777777" w:rsidTr="00280537">
        <w:trPr>
          <w:trHeight w:val="416"/>
        </w:trPr>
        <w:tc>
          <w:tcPr>
            <w:tcW w:w="8960" w:type="dxa"/>
            <w:gridSpan w:val="9"/>
            <w:shd w:val="clear" w:color="auto" w:fill="D9D9D9" w:themeFill="background1" w:themeFillShade="D9"/>
            <w:vAlign w:val="center"/>
          </w:tcPr>
          <w:p w14:paraId="5205D05D" w14:textId="77777777" w:rsidR="00402F49" w:rsidRPr="006A782C" w:rsidRDefault="00402F49" w:rsidP="00CD2E04">
            <w:pPr>
              <w:spacing w:line="276" w:lineRule="auto"/>
              <w:rPr>
                <w:rFonts w:cstheme="minorHAnsi"/>
                <w:lang w:val="en-IE"/>
              </w:rPr>
            </w:pPr>
            <w:r w:rsidRPr="00695914">
              <w:rPr>
                <w:rFonts w:cstheme="minorHAnsi"/>
                <w:b/>
                <w:bCs/>
                <w:lang w:val="en-IE"/>
              </w:rPr>
              <w:t>OR</w:t>
            </w:r>
            <w:r w:rsidRPr="006A782C">
              <w:rPr>
                <w:rFonts w:cstheme="minorHAnsi"/>
                <w:lang w:val="en-IE"/>
              </w:rPr>
              <w:t>, I confirm that I hold a current valid paper Tax Clearance Certificate (generally relates to Non-Residents)</w:t>
            </w:r>
          </w:p>
        </w:tc>
      </w:tr>
      <w:tr w:rsidR="00402F49" w:rsidRPr="006A782C" w14:paraId="2EBC2273" w14:textId="77777777" w:rsidTr="00280537">
        <w:trPr>
          <w:trHeight w:val="416"/>
        </w:trPr>
        <w:tc>
          <w:tcPr>
            <w:tcW w:w="2214" w:type="dxa"/>
            <w:shd w:val="clear" w:color="auto" w:fill="D9D9D9" w:themeFill="background1" w:themeFillShade="D9"/>
            <w:vAlign w:val="center"/>
          </w:tcPr>
          <w:p w14:paraId="4F09DE78" w14:textId="77777777" w:rsidR="00402F49" w:rsidRPr="006A782C" w:rsidRDefault="00402F49" w:rsidP="00280537">
            <w:pPr>
              <w:rPr>
                <w:rFonts w:cstheme="minorHAnsi"/>
                <w:b/>
                <w:lang w:val="en-IE"/>
              </w:rPr>
            </w:pPr>
            <w:r w:rsidRPr="006A782C">
              <w:rPr>
                <w:rFonts w:cstheme="minorHAnsi"/>
                <w:b/>
                <w:lang w:val="en-IE"/>
              </w:rPr>
              <w:t>Registration Number:</w:t>
            </w:r>
          </w:p>
        </w:tc>
        <w:tc>
          <w:tcPr>
            <w:tcW w:w="2210" w:type="dxa"/>
            <w:gridSpan w:val="2"/>
            <w:shd w:val="clear" w:color="auto" w:fill="FFFFFF"/>
            <w:vAlign w:val="center"/>
          </w:tcPr>
          <w:p w14:paraId="48A87D88" w14:textId="77777777" w:rsidR="00402F49" w:rsidRPr="006A782C" w:rsidRDefault="00402F49" w:rsidP="00280537">
            <w:pPr>
              <w:rPr>
                <w:rFonts w:cstheme="minorHAnsi"/>
                <w:b/>
                <w:lang w:val="en-IE"/>
              </w:rPr>
            </w:pPr>
          </w:p>
        </w:tc>
        <w:tc>
          <w:tcPr>
            <w:tcW w:w="1842" w:type="dxa"/>
            <w:gridSpan w:val="2"/>
            <w:shd w:val="clear" w:color="auto" w:fill="D9D9D9" w:themeFill="background1" w:themeFillShade="D9"/>
            <w:vAlign w:val="center"/>
          </w:tcPr>
          <w:p w14:paraId="02E49F61" w14:textId="77777777" w:rsidR="00402F49" w:rsidRPr="006A782C" w:rsidRDefault="00402F49" w:rsidP="00280537">
            <w:pPr>
              <w:rPr>
                <w:rFonts w:cstheme="minorHAnsi"/>
                <w:b/>
                <w:lang w:val="en-IE"/>
              </w:rPr>
            </w:pPr>
            <w:r w:rsidRPr="006A782C">
              <w:rPr>
                <w:rFonts w:cstheme="minorHAnsi"/>
                <w:b/>
                <w:lang w:val="en-IE"/>
              </w:rPr>
              <w:t>Certificate Number:</w:t>
            </w:r>
          </w:p>
        </w:tc>
        <w:tc>
          <w:tcPr>
            <w:tcW w:w="2694" w:type="dxa"/>
            <w:gridSpan w:val="4"/>
            <w:shd w:val="clear" w:color="auto" w:fill="FFFFFF"/>
            <w:vAlign w:val="center"/>
          </w:tcPr>
          <w:p w14:paraId="17C2FEF8" w14:textId="77777777" w:rsidR="00402F49" w:rsidRPr="006A782C" w:rsidRDefault="00402F49" w:rsidP="00280537">
            <w:pPr>
              <w:rPr>
                <w:rFonts w:cstheme="minorHAnsi"/>
                <w:b/>
                <w:lang w:val="en-IE"/>
              </w:rPr>
            </w:pPr>
          </w:p>
        </w:tc>
      </w:tr>
      <w:tr w:rsidR="00402F49" w:rsidRPr="006A782C" w14:paraId="433AEE4D" w14:textId="77777777" w:rsidTr="00CD2E04">
        <w:trPr>
          <w:trHeight w:val="661"/>
        </w:trPr>
        <w:tc>
          <w:tcPr>
            <w:tcW w:w="6966" w:type="dxa"/>
            <w:gridSpan w:val="6"/>
            <w:vMerge w:val="restart"/>
            <w:shd w:val="clear" w:color="auto" w:fill="D9D9D9" w:themeFill="background1" w:themeFillShade="D9"/>
            <w:hideMark/>
          </w:tcPr>
          <w:p w14:paraId="028262A8" w14:textId="77777777" w:rsidR="00402F49" w:rsidRPr="006A782C" w:rsidRDefault="00402F49" w:rsidP="00CD2E04">
            <w:pPr>
              <w:spacing w:after="0" w:line="276" w:lineRule="auto"/>
              <w:rPr>
                <w:rFonts w:cstheme="minorHAnsi"/>
                <w:lang w:val="en-IE"/>
              </w:rPr>
            </w:pPr>
            <w:r w:rsidRPr="00695914">
              <w:rPr>
                <w:rFonts w:cstheme="minorHAnsi"/>
                <w:b/>
                <w:bCs/>
                <w:lang w:val="en-IE"/>
              </w:rPr>
              <w:t>OR</w:t>
            </w:r>
            <w:r w:rsidRPr="006A782C">
              <w:rPr>
                <w:rFonts w:cstheme="minorHAnsi"/>
                <w:lang w:val="en-IE"/>
              </w:rPr>
              <w:t xml:space="preserve">, </w:t>
            </w:r>
          </w:p>
          <w:p w14:paraId="5F0F8871" w14:textId="77777777" w:rsidR="00402F49" w:rsidRPr="006A782C" w:rsidRDefault="00402F49" w:rsidP="00CD2E04">
            <w:pPr>
              <w:spacing w:line="276" w:lineRule="auto"/>
              <w:rPr>
                <w:rFonts w:cstheme="minorHAnsi"/>
                <w:lang w:val="en-IE"/>
              </w:rPr>
            </w:pPr>
            <w:r w:rsidRPr="006A782C">
              <w:rPr>
                <w:rFonts w:cstheme="minorHAnsi"/>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71F246D8" w14:textId="77777777" w:rsidR="00402F49" w:rsidRPr="006A782C" w:rsidRDefault="00402F49" w:rsidP="00280537">
            <w:pPr>
              <w:rPr>
                <w:rFonts w:cstheme="minorHAnsi"/>
                <w:lang w:val="en-IE"/>
              </w:rPr>
            </w:pPr>
            <w:r w:rsidRPr="006A782C">
              <w:rPr>
                <w:rFonts w:cstheme="minorHAnsi"/>
                <w:lang w:val="en-IE"/>
              </w:rPr>
              <w:t>Yes</w:t>
            </w:r>
          </w:p>
        </w:tc>
        <w:tc>
          <w:tcPr>
            <w:tcW w:w="1068" w:type="dxa"/>
            <w:gridSpan w:val="2"/>
            <w:vAlign w:val="center"/>
          </w:tcPr>
          <w:p w14:paraId="7694BD9C" w14:textId="77777777" w:rsidR="00402F49" w:rsidRPr="006A782C" w:rsidRDefault="00402F49" w:rsidP="00280537">
            <w:pPr>
              <w:rPr>
                <w:rFonts w:cstheme="minorHAnsi"/>
                <w:b/>
                <w:lang w:val="en-IE"/>
              </w:rPr>
            </w:pPr>
          </w:p>
        </w:tc>
      </w:tr>
      <w:tr w:rsidR="00402F49" w:rsidRPr="006A782C" w14:paraId="6C97370F" w14:textId="77777777" w:rsidTr="00376E4B">
        <w:trPr>
          <w:trHeight w:val="493"/>
        </w:trPr>
        <w:tc>
          <w:tcPr>
            <w:tcW w:w="6966" w:type="dxa"/>
            <w:gridSpan w:val="6"/>
            <w:vMerge/>
            <w:tcBorders>
              <w:bottom w:val="single" w:sz="4" w:space="0" w:color="auto"/>
            </w:tcBorders>
            <w:shd w:val="clear" w:color="auto" w:fill="D9D9D9" w:themeFill="background1" w:themeFillShade="D9"/>
          </w:tcPr>
          <w:p w14:paraId="46D4D7B7" w14:textId="77777777" w:rsidR="00402F49" w:rsidRPr="006A782C" w:rsidRDefault="00402F49" w:rsidP="00280537">
            <w:pPr>
              <w:rPr>
                <w:rFonts w:cstheme="minorHAnsi"/>
                <w:lang w:val="en-IE"/>
              </w:rPr>
            </w:pPr>
          </w:p>
        </w:tc>
        <w:tc>
          <w:tcPr>
            <w:tcW w:w="926" w:type="dxa"/>
            <w:tcBorders>
              <w:bottom w:val="single" w:sz="4" w:space="0" w:color="auto"/>
            </w:tcBorders>
            <w:shd w:val="clear" w:color="auto" w:fill="D9D9D9" w:themeFill="background1" w:themeFillShade="D9"/>
            <w:vAlign w:val="center"/>
          </w:tcPr>
          <w:p w14:paraId="6E6455DA" w14:textId="77777777" w:rsidR="00402F49" w:rsidRPr="006A782C" w:rsidRDefault="00402F49" w:rsidP="00280537">
            <w:pPr>
              <w:rPr>
                <w:rFonts w:cstheme="minorHAnsi"/>
                <w:lang w:val="en-IE"/>
              </w:rPr>
            </w:pPr>
            <w:r w:rsidRPr="006A782C">
              <w:rPr>
                <w:rFonts w:cstheme="minorHAnsi"/>
                <w:lang w:val="en-IE"/>
              </w:rPr>
              <w:t>No</w:t>
            </w:r>
          </w:p>
        </w:tc>
        <w:tc>
          <w:tcPr>
            <w:tcW w:w="1068" w:type="dxa"/>
            <w:gridSpan w:val="2"/>
            <w:tcBorders>
              <w:bottom w:val="single" w:sz="4" w:space="0" w:color="auto"/>
            </w:tcBorders>
            <w:vAlign w:val="center"/>
          </w:tcPr>
          <w:p w14:paraId="1A3E8C40" w14:textId="77777777" w:rsidR="00402F49" w:rsidRPr="006A782C" w:rsidRDefault="00402F49" w:rsidP="00280537">
            <w:pPr>
              <w:rPr>
                <w:rFonts w:cstheme="minorHAnsi"/>
                <w:b/>
                <w:lang w:val="en-IE"/>
              </w:rPr>
            </w:pPr>
          </w:p>
        </w:tc>
      </w:tr>
      <w:tr w:rsidR="00402F49" w:rsidRPr="006A782C" w14:paraId="1ED57314" w14:textId="77777777" w:rsidTr="00376E4B">
        <w:trPr>
          <w:trHeight w:val="547"/>
        </w:trPr>
        <w:tc>
          <w:tcPr>
            <w:tcW w:w="8960" w:type="dxa"/>
            <w:gridSpan w:val="9"/>
            <w:shd w:val="clear" w:color="auto" w:fill="006600"/>
            <w:vAlign w:val="center"/>
          </w:tcPr>
          <w:p w14:paraId="0028230E" w14:textId="77777777" w:rsidR="00402F49" w:rsidRPr="006A782C" w:rsidRDefault="00402F49" w:rsidP="00376E4B">
            <w:pPr>
              <w:spacing w:after="0"/>
              <w:rPr>
                <w:rFonts w:cstheme="minorHAnsi"/>
                <w:b/>
                <w:color w:val="FFFFFF" w:themeColor="background1"/>
              </w:rPr>
            </w:pPr>
            <w:r w:rsidRPr="00CA6154">
              <w:rPr>
                <w:rFonts w:cstheme="minorHAnsi"/>
                <w:b/>
                <w:color w:val="FFFFFF" w:themeColor="background1"/>
              </w:rPr>
              <w:t>Turnover</w:t>
            </w:r>
          </w:p>
        </w:tc>
      </w:tr>
      <w:tr w:rsidR="00402F49" w:rsidRPr="006A782C" w14:paraId="61873760" w14:textId="77777777" w:rsidTr="00280537">
        <w:trPr>
          <w:trHeight w:val="547"/>
        </w:trPr>
        <w:tc>
          <w:tcPr>
            <w:tcW w:w="8960" w:type="dxa"/>
            <w:gridSpan w:val="9"/>
            <w:shd w:val="clear" w:color="auto" w:fill="D9D9D9" w:themeFill="background1" w:themeFillShade="D9"/>
            <w:vAlign w:val="center"/>
          </w:tcPr>
          <w:p w14:paraId="7DAC996F" w14:textId="57CFBCE2" w:rsidR="00402F49" w:rsidRPr="006A782C" w:rsidRDefault="00402F49" w:rsidP="00280537">
            <w:pPr>
              <w:spacing w:after="0" w:line="240" w:lineRule="auto"/>
              <w:rPr>
                <w:rFonts w:cstheme="minorHAnsi"/>
              </w:rPr>
            </w:pPr>
            <w:r w:rsidRPr="006A782C">
              <w:rPr>
                <w:rFonts w:cstheme="minorHAnsi"/>
              </w:rPr>
              <w:t>I confirm that we have the requisite turnover to be considered for the</w:t>
            </w:r>
            <w:r w:rsidR="00EE4A5A">
              <w:rPr>
                <w:rFonts w:cstheme="minorHAnsi"/>
              </w:rPr>
              <w:t xml:space="preserve"> contract</w:t>
            </w:r>
            <w:r w:rsidRPr="006A782C">
              <w:rPr>
                <w:rFonts w:cstheme="minorHAnsi"/>
              </w:rPr>
              <w:t>.</w:t>
            </w:r>
          </w:p>
        </w:tc>
      </w:tr>
      <w:tr w:rsidR="00402F49" w:rsidRPr="006A782C" w14:paraId="6EEAB269" w14:textId="77777777" w:rsidTr="00280537">
        <w:trPr>
          <w:trHeight w:val="469"/>
        </w:trPr>
        <w:tc>
          <w:tcPr>
            <w:tcW w:w="2836" w:type="dxa"/>
            <w:gridSpan w:val="2"/>
            <w:shd w:val="clear" w:color="auto" w:fill="D9D9D9" w:themeFill="background1" w:themeFillShade="D9"/>
            <w:vAlign w:val="center"/>
          </w:tcPr>
          <w:p w14:paraId="1B64480D" w14:textId="77777777" w:rsidR="00402F49" w:rsidRPr="006A782C" w:rsidRDefault="00402F49" w:rsidP="00280537">
            <w:pPr>
              <w:spacing w:after="0" w:line="240" w:lineRule="auto"/>
              <w:rPr>
                <w:rFonts w:cstheme="minorHAnsi"/>
                <w:b/>
              </w:rPr>
            </w:pPr>
            <w:r w:rsidRPr="006A782C">
              <w:rPr>
                <w:rFonts w:cstheme="minorHAnsi"/>
                <w:b/>
              </w:rPr>
              <w:t>Year</w:t>
            </w:r>
          </w:p>
        </w:tc>
        <w:tc>
          <w:tcPr>
            <w:tcW w:w="2296" w:type="dxa"/>
            <w:gridSpan w:val="2"/>
            <w:shd w:val="clear" w:color="auto" w:fill="D9D9D9" w:themeFill="background1" w:themeFillShade="D9"/>
            <w:vAlign w:val="center"/>
          </w:tcPr>
          <w:p w14:paraId="712CDCF5" w14:textId="03458180" w:rsidR="00402F49" w:rsidRPr="006A782C" w:rsidRDefault="00402F49" w:rsidP="00280537">
            <w:pPr>
              <w:spacing w:after="0" w:line="240" w:lineRule="auto"/>
              <w:rPr>
                <w:rFonts w:cstheme="minorHAnsi"/>
                <w:b/>
              </w:rPr>
            </w:pPr>
            <w:r w:rsidRPr="006A782C">
              <w:rPr>
                <w:rFonts w:cstheme="minorHAnsi"/>
                <w:b/>
              </w:rPr>
              <w:t>202</w:t>
            </w:r>
            <w:r w:rsidR="0027686E">
              <w:rPr>
                <w:rFonts w:cstheme="minorHAnsi"/>
                <w:b/>
              </w:rPr>
              <w:t>5</w:t>
            </w:r>
          </w:p>
        </w:tc>
        <w:tc>
          <w:tcPr>
            <w:tcW w:w="1834" w:type="dxa"/>
            <w:gridSpan w:val="2"/>
            <w:shd w:val="clear" w:color="auto" w:fill="D9D9D9" w:themeFill="background1" w:themeFillShade="D9"/>
            <w:vAlign w:val="center"/>
          </w:tcPr>
          <w:p w14:paraId="612592B8" w14:textId="50D9FB8E" w:rsidR="00402F49" w:rsidRPr="006A782C" w:rsidRDefault="00402F49" w:rsidP="00280537">
            <w:pPr>
              <w:spacing w:after="0" w:line="240" w:lineRule="auto"/>
              <w:rPr>
                <w:rFonts w:cstheme="minorHAnsi"/>
                <w:b/>
              </w:rPr>
            </w:pPr>
            <w:r w:rsidRPr="006A782C">
              <w:rPr>
                <w:rFonts w:cstheme="minorHAnsi"/>
                <w:b/>
              </w:rPr>
              <w:t>20</w:t>
            </w:r>
            <w:r w:rsidR="00695914">
              <w:rPr>
                <w:rFonts w:cstheme="minorHAnsi"/>
                <w:b/>
              </w:rPr>
              <w:t>2</w:t>
            </w:r>
            <w:r w:rsidR="0027686E">
              <w:rPr>
                <w:rFonts w:cstheme="minorHAnsi"/>
                <w:b/>
              </w:rPr>
              <w:t>4</w:t>
            </w:r>
          </w:p>
        </w:tc>
        <w:tc>
          <w:tcPr>
            <w:tcW w:w="1994" w:type="dxa"/>
            <w:gridSpan w:val="3"/>
            <w:shd w:val="clear" w:color="auto" w:fill="D9D9D9" w:themeFill="background1" w:themeFillShade="D9"/>
            <w:vAlign w:val="center"/>
          </w:tcPr>
          <w:p w14:paraId="797A9673" w14:textId="38621A4D" w:rsidR="00402F49" w:rsidRPr="006A782C" w:rsidRDefault="00402F49" w:rsidP="00280537">
            <w:pPr>
              <w:spacing w:after="0" w:line="240" w:lineRule="auto"/>
              <w:rPr>
                <w:rFonts w:cstheme="minorHAnsi"/>
                <w:b/>
              </w:rPr>
            </w:pPr>
            <w:r w:rsidRPr="006A782C">
              <w:rPr>
                <w:rFonts w:cstheme="minorHAnsi"/>
                <w:b/>
              </w:rPr>
              <w:t>20</w:t>
            </w:r>
            <w:r w:rsidR="00695914">
              <w:rPr>
                <w:rFonts w:cstheme="minorHAnsi"/>
                <w:b/>
              </w:rPr>
              <w:t>2</w:t>
            </w:r>
            <w:r w:rsidR="0027686E">
              <w:rPr>
                <w:rFonts w:cstheme="minorHAnsi"/>
                <w:b/>
              </w:rPr>
              <w:t>3</w:t>
            </w:r>
          </w:p>
        </w:tc>
      </w:tr>
      <w:tr w:rsidR="00402F49" w:rsidRPr="006A782C" w14:paraId="63828F35" w14:textId="77777777" w:rsidTr="00280537">
        <w:trPr>
          <w:trHeight w:val="180"/>
        </w:trPr>
        <w:tc>
          <w:tcPr>
            <w:tcW w:w="2836" w:type="dxa"/>
            <w:gridSpan w:val="2"/>
            <w:shd w:val="clear" w:color="auto" w:fill="D9D9D9" w:themeFill="background1" w:themeFillShade="D9"/>
            <w:vAlign w:val="center"/>
          </w:tcPr>
          <w:p w14:paraId="3CCB5111" w14:textId="77777777" w:rsidR="00402F49" w:rsidRPr="006A782C" w:rsidRDefault="00402F49" w:rsidP="00280537">
            <w:pPr>
              <w:spacing w:after="0" w:line="240" w:lineRule="auto"/>
              <w:rPr>
                <w:rFonts w:cstheme="minorHAnsi"/>
              </w:rPr>
            </w:pPr>
            <w:r w:rsidRPr="006A782C">
              <w:rPr>
                <w:rFonts w:cstheme="minorHAnsi"/>
              </w:rPr>
              <w:t>Month End (e.g. July)</w:t>
            </w:r>
          </w:p>
        </w:tc>
        <w:tc>
          <w:tcPr>
            <w:tcW w:w="2296" w:type="dxa"/>
            <w:gridSpan w:val="2"/>
            <w:shd w:val="clear" w:color="auto" w:fill="auto"/>
            <w:vAlign w:val="center"/>
          </w:tcPr>
          <w:p w14:paraId="5EF1DACE" w14:textId="77777777" w:rsidR="00402F49" w:rsidRPr="006A782C" w:rsidRDefault="00402F49" w:rsidP="00280537">
            <w:pPr>
              <w:spacing w:after="0" w:line="240" w:lineRule="auto"/>
              <w:rPr>
                <w:rFonts w:cstheme="minorHAnsi"/>
              </w:rPr>
            </w:pPr>
          </w:p>
          <w:p w14:paraId="7F6404AC" w14:textId="77777777" w:rsidR="00402F49" w:rsidRPr="006A782C" w:rsidRDefault="00402F49" w:rsidP="00280537">
            <w:pPr>
              <w:spacing w:after="0" w:line="240" w:lineRule="auto"/>
              <w:rPr>
                <w:rFonts w:cstheme="minorHAnsi"/>
              </w:rPr>
            </w:pPr>
          </w:p>
        </w:tc>
        <w:tc>
          <w:tcPr>
            <w:tcW w:w="1834" w:type="dxa"/>
            <w:gridSpan w:val="2"/>
            <w:shd w:val="clear" w:color="auto" w:fill="auto"/>
            <w:vAlign w:val="center"/>
          </w:tcPr>
          <w:p w14:paraId="3B1433A5" w14:textId="77777777" w:rsidR="00402F49" w:rsidRPr="006A782C" w:rsidRDefault="00402F49" w:rsidP="00280537">
            <w:pPr>
              <w:spacing w:after="0" w:line="240" w:lineRule="auto"/>
              <w:rPr>
                <w:rFonts w:cstheme="minorHAnsi"/>
              </w:rPr>
            </w:pPr>
          </w:p>
        </w:tc>
        <w:tc>
          <w:tcPr>
            <w:tcW w:w="1994" w:type="dxa"/>
            <w:gridSpan w:val="3"/>
            <w:shd w:val="clear" w:color="auto" w:fill="auto"/>
            <w:vAlign w:val="center"/>
          </w:tcPr>
          <w:p w14:paraId="110E0FD8" w14:textId="77777777" w:rsidR="00402F49" w:rsidRPr="006A782C" w:rsidRDefault="00402F49" w:rsidP="00280537">
            <w:pPr>
              <w:spacing w:after="0" w:line="240" w:lineRule="auto"/>
              <w:rPr>
                <w:rFonts w:cstheme="minorHAnsi"/>
              </w:rPr>
            </w:pPr>
          </w:p>
        </w:tc>
      </w:tr>
      <w:tr w:rsidR="00402F49" w:rsidRPr="006A782C" w14:paraId="376B790A" w14:textId="77777777" w:rsidTr="00280537">
        <w:trPr>
          <w:trHeight w:val="180"/>
        </w:trPr>
        <w:tc>
          <w:tcPr>
            <w:tcW w:w="2836" w:type="dxa"/>
            <w:gridSpan w:val="2"/>
            <w:shd w:val="clear" w:color="auto" w:fill="D9D9D9" w:themeFill="background1" w:themeFillShade="D9"/>
            <w:vAlign w:val="center"/>
          </w:tcPr>
          <w:p w14:paraId="22BCD7DF" w14:textId="4F208597" w:rsidR="00402F49" w:rsidRPr="006A782C" w:rsidRDefault="00402F49" w:rsidP="00280537">
            <w:pPr>
              <w:spacing w:after="0" w:line="240" w:lineRule="auto"/>
              <w:rPr>
                <w:rFonts w:cstheme="minorHAnsi"/>
              </w:rPr>
            </w:pPr>
            <w:r w:rsidRPr="006A782C">
              <w:rPr>
                <w:rFonts w:cstheme="minorHAnsi"/>
              </w:rPr>
              <w:t xml:space="preserve">Turnover </w:t>
            </w:r>
            <w:r w:rsidR="00EE4A5A">
              <w:rPr>
                <w:rFonts w:cstheme="minorHAnsi"/>
              </w:rPr>
              <w:t>€100,000</w:t>
            </w:r>
            <w:r w:rsidR="00303A35">
              <w:rPr>
                <w:rFonts w:cstheme="minorHAnsi"/>
              </w:rPr>
              <w:t xml:space="preserve"> </w:t>
            </w:r>
          </w:p>
        </w:tc>
        <w:tc>
          <w:tcPr>
            <w:tcW w:w="2296" w:type="dxa"/>
            <w:gridSpan w:val="2"/>
            <w:shd w:val="clear" w:color="auto" w:fill="auto"/>
            <w:vAlign w:val="center"/>
          </w:tcPr>
          <w:p w14:paraId="41B243E7" w14:textId="77777777" w:rsidR="00402F49" w:rsidRPr="006A782C" w:rsidRDefault="00402F49" w:rsidP="00280537">
            <w:pPr>
              <w:spacing w:after="0" w:line="240" w:lineRule="auto"/>
              <w:rPr>
                <w:rFonts w:cstheme="minorHAnsi"/>
              </w:rPr>
            </w:pPr>
          </w:p>
          <w:p w14:paraId="6EE3D01A" w14:textId="77777777" w:rsidR="00402F49" w:rsidRPr="006A782C" w:rsidRDefault="00402F49" w:rsidP="00280537">
            <w:pPr>
              <w:spacing w:after="0" w:line="240" w:lineRule="auto"/>
              <w:rPr>
                <w:rFonts w:cstheme="minorHAnsi"/>
              </w:rPr>
            </w:pPr>
          </w:p>
        </w:tc>
        <w:tc>
          <w:tcPr>
            <w:tcW w:w="1834" w:type="dxa"/>
            <w:gridSpan w:val="2"/>
            <w:shd w:val="clear" w:color="auto" w:fill="auto"/>
            <w:vAlign w:val="center"/>
          </w:tcPr>
          <w:p w14:paraId="34B377D2" w14:textId="77777777" w:rsidR="00402F49" w:rsidRPr="006A782C" w:rsidRDefault="00402F49" w:rsidP="00280537">
            <w:pPr>
              <w:spacing w:after="0" w:line="240" w:lineRule="auto"/>
              <w:rPr>
                <w:rFonts w:cstheme="minorHAnsi"/>
              </w:rPr>
            </w:pPr>
          </w:p>
        </w:tc>
        <w:tc>
          <w:tcPr>
            <w:tcW w:w="1994" w:type="dxa"/>
            <w:gridSpan w:val="3"/>
            <w:shd w:val="clear" w:color="auto" w:fill="auto"/>
            <w:vAlign w:val="center"/>
          </w:tcPr>
          <w:p w14:paraId="64088F39" w14:textId="77777777" w:rsidR="00402F49" w:rsidRPr="006A782C" w:rsidRDefault="00402F49" w:rsidP="00280537">
            <w:pPr>
              <w:spacing w:after="0" w:line="240" w:lineRule="auto"/>
              <w:rPr>
                <w:rFonts w:cstheme="minorHAnsi"/>
              </w:rPr>
            </w:pPr>
          </w:p>
        </w:tc>
      </w:tr>
      <w:tr w:rsidR="00402F49" w:rsidRPr="006A782C" w14:paraId="798829EF" w14:textId="77777777" w:rsidTr="00CD2E04">
        <w:trPr>
          <w:trHeight w:val="477"/>
        </w:trPr>
        <w:tc>
          <w:tcPr>
            <w:tcW w:w="6966" w:type="dxa"/>
            <w:gridSpan w:val="6"/>
            <w:vMerge w:val="restart"/>
            <w:shd w:val="clear" w:color="auto" w:fill="D9D9D9" w:themeFill="background1" w:themeFillShade="D9"/>
            <w:vAlign w:val="center"/>
          </w:tcPr>
          <w:p w14:paraId="310F4DB9" w14:textId="77777777" w:rsidR="00402F49" w:rsidRPr="006A782C" w:rsidRDefault="00402F49" w:rsidP="00CD2E04">
            <w:pPr>
              <w:spacing w:line="240" w:lineRule="auto"/>
              <w:rPr>
                <w:rFonts w:cstheme="minorHAnsi"/>
              </w:rPr>
            </w:pPr>
            <w:r w:rsidRPr="006A782C">
              <w:rPr>
                <w:rFonts w:cstheme="minorHAnsi"/>
              </w:rPr>
              <w:t xml:space="preserve">I confirm that we have the financial capacity to pay our debts identified on the current statement of assets and liabilities as being the debts as they fall due. </w:t>
            </w:r>
          </w:p>
        </w:tc>
        <w:tc>
          <w:tcPr>
            <w:tcW w:w="1135" w:type="dxa"/>
            <w:gridSpan w:val="2"/>
            <w:shd w:val="clear" w:color="auto" w:fill="D9D9D9" w:themeFill="background1" w:themeFillShade="D9"/>
            <w:vAlign w:val="center"/>
          </w:tcPr>
          <w:p w14:paraId="33258AEC" w14:textId="77777777" w:rsidR="00402F49" w:rsidRPr="006A782C" w:rsidRDefault="00402F49" w:rsidP="00280537">
            <w:pPr>
              <w:spacing w:after="0" w:line="240" w:lineRule="auto"/>
              <w:rPr>
                <w:rFonts w:cstheme="minorHAnsi"/>
                <w:b/>
              </w:rPr>
            </w:pPr>
            <w:r w:rsidRPr="006A782C">
              <w:rPr>
                <w:rFonts w:cstheme="minorHAnsi"/>
                <w:b/>
              </w:rPr>
              <w:t>Yes</w:t>
            </w:r>
          </w:p>
        </w:tc>
        <w:tc>
          <w:tcPr>
            <w:tcW w:w="859" w:type="dxa"/>
            <w:shd w:val="clear" w:color="auto" w:fill="auto"/>
            <w:vAlign w:val="center"/>
          </w:tcPr>
          <w:p w14:paraId="424F5BF9" w14:textId="77777777" w:rsidR="00402F49" w:rsidRPr="006A782C" w:rsidRDefault="00402F49" w:rsidP="00280537">
            <w:pPr>
              <w:spacing w:after="0" w:line="240" w:lineRule="auto"/>
              <w:rPr>
                <w:rFonts w:cstheme="minorHAnsi"/>
              </w:rPr>
            </w:pPr>
          </w:p>
        </w:tc>
      </w:tr>
      <w:tr w:rsidR="00402F49" w:rsidRPr="006A782C" w14:paraId="36957CDD" w14:textId="77777777" w:rsidTr="00280537">
        <w:trPr>
          <w:trHeight w:val="405"/>
        </w:trPr>
        <w:tc>
          <w:tcPr>
            <w:tcW w:w="6966" w:type="dxa"/>
            <w:gridSpan w:val="6"/>
            <w:vMerge/>
            <w:shd w:val="clear" w:color="auto" w:fill="D9D9D9" w:themeFill="background1" w:themeFillShade="D9"/>
            <w:vAlign w:val="center"/>
          </w:tcPr>
          <w:p w14:paraId="77BDA4CA" w14:textId="77777777" w:rsidR="00402F49" w:rsidRPr="006A782C" w:rsidRDefault="00402F49" w:rsidP="00280537">
            <w:pPr>
              <w:spacing w:after="0" w:line="240" w:lineRule="auto"/>
              <w:rPr>
                <w:rFonts w:cstheme="minorHAnsi"/>
              </w:rPr>
            </w:pPr>
          </w:p>
        </w:tc>
        <w:tc>
          <w:tcPr>
            <w:tcW w:w="1135" w:type="dxa"/>
            <w:gridSpan w:val="2"/>
            <w:shd w:val="clear" w:color="auto" w:fill="D9D9D9" w:themeFill="background1" w:themeFillShade="D9"/>
            <w:vAlign w:val="center"/>
          </w:tcPr>
          <w:p w14:paraId="4167DA09" w14:textId="77777777" w:rsidR="00402F49" w:rsidRPr="006A782C" w:rsidRDefault="00402F49" w:rsidP="00280537">
            <w:pPr>
              <w:spacing w:after="0" w:line="240" w:lineRule="auto"/>
              <w:rPr>
                <w:rFonts w:cstheme="minorHAnsi"/>
                <w:b/>
              </w:rPr>
            </w:pPr>
            <w:r w:rsidRPr="006A782C">
              <w:rPr>
                <w:rFonts w:cstheme="minorHAnsi"/>
                <w:b/>
              </w:rPr>
              <w:t>No</w:t>
            </w:r>
          </w:p>
        </w:tc>
        <w:tc>
          <w:tcPr>
            <w:tcW w:w="859" w:type="dxa"/>
            <w:shd w:val="clear" w:color="auto" w:fill="auto"/>
            <w:vAlign w:val="center"/>
          </w:tcPr>
          <w:p w14:paraId="48246076" w14:textId="77777777" w:rsidR="00402F49" w:rsidRPr="006A782C" w:rsidRDefault="00402F49" w:rsidP="00280537">
            <w:pPr>
              <w:spacing w:after="0" w:line="240" w:lineRule="auto"/>
              <w:rPr>
                <w:rFonts w:cstheme="minorHAnsi"/>
              </w:rPr>
            </w:pPr>
          </w:p>
        </w:tc>
      </w:tr>
      <w:tr w:rsidR="00402F49" w:rsidRPr="006A782C" w14:paraId="520D1E67" w14:textId="77777777" w:rsidTr="00CD2E04">
        <w:trPr>
          <w:trHeight w:val="733"/>
        </w:trPr>
        <w:tc>
          <w:tcPr>
            <w:tcW w:w="6966" w:type="dxa"/>
            <w:gridSpan w:val="6"/>
            <w:vMerge w:val="restart"/>
            <w:shd w:val="clear" w:color="auto" w:fill="D9D9D9" w:themeFill="background1" w:themeFillShade="D9"/>
          </w:tcPr>
          <w:p w14:paraId="1FE3F6A4" w14:textId="77777777" w:rsidR="00402F49" w:rsidRPr="006A782C" w:rsidRDefault="00402F49" w:rsidP="00CD2E04">
            <w:pPr>
              <w:spacing w:line="240" w:lineRule="auto"/>
              <w:rPr>
                <w:rFonts w:cstheme="minorHAnsi"/>
              </w:rPr>
            </w:pPr>
            <w:r w:rsidRPr="006A782C">
              <w:rPr>
                <w:rFonts w:cstheme="minorHAnsi"/>
              </w:rPr>
              <w:t>I confirm that I will provide evidence of turnover and capacity to pay our debts promptly on request.</w:t>
            </w:r>
          </w:p>
          <w:p w14:paraId="0779A894" w14:textId="2887B4BB" w:rsidR="00402F49" w:rsidRPr="006A782C" w:rsidRDefault="00402F49" w:rsidP="00CD2E04">
            <w:pPr>
              <w:spacing w:line="240" w:lineRule="auto"/>
              <w:rPr>
                <w:rFonts w:cstheme="minorHAnsi"/>
              </w:rPr>
            </w:pPr>
            <w:r w:rsidRPr="006A782C">
              <w:rPr>
                <w:rFonts w:cstheme="minorHAnsi"/>
                <w:b/>
              </w:rPr>
              <w:t>NOTE #1</w:t>
            </w:r>
            <w:r w:rsidR="00694CC1" w:rsidRPr="006A782C">
              <w:rPr>
                <w:rFonts w:cstheme="minorHAnsi"/>
              </w:rPr>
              <w:t>: In</w:t>
            </w:r>
            <w:r w:rsidRPr="006A782C">
              <w:rPr>
                <w:rFonts w:cstheme="minorHAnsi"/>
              </w:rPr>
              <w:t xml:space="preserve">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6144F5AE" w14:textId="77777777" w:rsidR="00402F49" w:rsidRPr="006A782C" w:rsidRDefault="00402F49" w:rsidP="00280537">
            <w:pPr>
              <w:spacing w:after="0" w:line="240" w:lineRule="auto"/>
              <w:rPr>
                <w:rFonts w:cstheme="minorHAnsi"/>
                <w:b/>
                <w:lang w:val="en-IE"/>
              </w:rPr>
            </w:pPr>
            <w:r w:rsidRPr="006A782C">
              <w:rPr>
                <w:rFonts w:cstheme="minorHAnsi"/>
                <w:b/>
                <w:lang w:val="en-IE"/>
              </w:rPr>
              <w:t>Yes</w:t>
            </w:r>
          </w:p>
        </w:tc>
        <w:tc>
          <w:tcPr>
            <w:tcW w:w="859" w:type="dxa"/>
          </w:tcPr>
          <w:p w14:paraId="2D91EBBB" w14:textId="77777777" w:rsidR="00402F49" w:rsidRPr="006A782C" w:rsidRDefault="00402F49" w:rsidP="00280537">
            <w:pPr>
              <w:spacing w:after="0" w:line="240" w:lineRule="auto"/>
              <w:rPr>
                <w:rFonts w:cstheme="minorHAnsi"/>
              </w:rPr>
            </w:pPr>
          </w:p>
        </w:tc>
      </w:tr>
      <w:tr w:rsidR="00402F49" w:rsidRPr="006A782C" w14:paraId="51BB92BA" w14:textId="77777777" w:rsidTr="00376E4B">
        <w:trPr>
          <w:trHeight w:val="382"/>
        </w:trPr>
        <w:tc>
          <w:tcPr>
            <w:tcW w:w="6966" w:type="dxa"/>
            <w:gridSpan w:val="6"/>
            <w:vMerge/>
            <w:tcBorders>
              <w:bottom w:val="single" w:sz="4" w:space="0" w:color="auto"/>
            </w:tcBorders>
            <w:shd w:val="clear" w:color="auto" w:fill="D9D9D9" w:themeFill="background1" w:themeFillShade="D9"/>
          </w:tcPr>
          <w:p w14:paraId="5C543B78" w14:textId="77777777" w:rsidR="00402F49" w:rsidRPr="006A782C" w:rsidRDefault="00402F49" w:rsidP="00280537">
            <w:pPr>
              <w:spacing w:after="0" w:line="240" w:lineRule="auto"/>
              <w:rPr>
                <w:rFonts w:cstheme="minorHAnsi"/>
              </w:rPr>
            </w:pPr>
          </w:p>
        </w:tc>
        <w:tc>
          <w:tcPr>
            <w:tcW w:w="1135" w:type="dxa"/>
            <w:gridSpan w:val="2"/>
            <w:tcBorders>
              <w:bottom w:val="single" w:sz="4" w:space="0" w:color="auto"/>
            </w:tcBorders>
            <w:shd w:val="clear" w:color="auto" w:fill="D9D9D9" w:themeFill="background1" w:themeFillShade="D9"/>
            <w:vAlign w:val="center"/>
          </w:tcPr>
          <w:p w14:paraId="267A5392" w14:textId="77777777" w:rsidR="00402F49" w:rsidRPr="006A782C" w:rsidRDefault="00402F49" w:rsidP="00280537">
            <w:pPr>
              <w:spacing w:after="0" w:line="240" w:lineRule="auto"/>
              <w:rPr>
                <w:rFonts w:cstheme="minorHAnsi"/>
                <w:b/>
                <w:lang w:val="en-IE"/>
              </w:rPr>
            </w:pPr>
            <w:r w:rsidRPr="006A782C">
              <w:rPr>
                <w:rFonts w:cstheme="minorHAnsi"/>
                <w:b/>
                <w:lang w:val="en-IE"/>
              </w:rPr>
              <w:t>No</w:t>
            </w:r>
          </w:p>
        </w:tc>
        <w:tc>
          <w:tcPr>
            <w:tcW w:w="859" w:type="dxa"/>
            <w:tcBorders>
              <w:bottom w:val="single" w:sz="4" w:space="0" w:color="auto"/>
            </w:tcBorders>
          </w:tcPr>
          <w:p w14:paraId="3DE4CDDF" w14:textId="77777777" w:rsidR="00402F49" w:rsidRPr="006A782C" w:rsidRDefault="00402F49" w:rsidP="00280537">
            <w:pPr>
              <w:spacing w:after="0" w:line="240" w:lineRule="auto"/>
              <w:rPr>
                <w:rFonts w:cstheme="minorHAnsi"/>
              </w:rPr>
            </w:pPr>
          </w:p>
          <w:p w14:paraId="0DBAC8F2" w14:textId="77777777" w:rsidR="00402F49" w:rsidRPr="006A782C" w:rsidRDefault="00402F49" w:rsidP="00280537">
            <w:pPr>
              <w:spacing w:after="0" w:line="240" w:lineRule="auto"/>
              <w:rPr>
                <w:rFonts w:cstheme="minorHAnsi"/>
              </w:rPr>
            </w:pPr>
          </w:p>
        </w:tc>
      </w:tr>
    </w:tbl>
    <w:p w14:paraId="5981C35B" w14:textId="77777777" w:rsidR="00E63585" w:rsidRDefault="00E63585"/>
    <w:p w14:paraId="29F03341" w14:textId="4622D073" w:rsidR="00CD2E04" w:rsidRDefault="00E63585">
      <w:r w:rsidRPr="00E63585">
        <w:rPr>
          <w:b/>
          <w:bCs/>
        </w:rPr>
        <w:lastRenderedPageBreak/>
        <w:t>Note #2:</w:t>
      </w:r>
      <w:r>
        <w:t xml:space="preserve"> </w:t>
      </w:r>
      <w:r w:rsidRPr="00E63585">
        <w:t>In the case of newly established entities not in existence for three years, when requested by the Contracting Authority, tenderers will be required to provide the most recent audited accounts or part-years accounts including full Profit and Loss account and Balance sheet and other evidence to demonstrate that their financial standing is appropriate to deliver the services required by this RFT.  Tenderers must declare in their tender submission that they can provide this evidence supporting their financial standing. The documents will be assessed by the Contracting Authority to determine if the tenderer has the financial capacity to deliver the required services.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843"/>
        <w:gridCol w:w="1559"/>
        <w:gridCol w:w="1701"/>
        <w:gridCol w:w="1560"/>
      </w:tblGrid>
      <w:tr w:rsidR="00402F49" w:rsidRPr="006A782C" w14:paraId="19F19EDF" w14:textId="77777777" w:rsidTr="00376E4B">
        <w:trPr>
          <w:trHeight w:val="456"/>
        </w:trPr>
        <w:tc>
          <w:tcPr>
            <w:tcW w:w="8960" w:type="dxa"/>
            <w:gridSpan w:val="5"/>
            <w:shd w:val="clear" w:color="auto" w:fill="006600"/>
            <w:vAlign w:val="center"/>
          </w:tcPr>
          <w:p w14:paraId="23F8C6DC" w14:textId="304032F8" w:rsidR="00402F49" w:rsidRPr="006A782C" w:rsidRDefault="00402F49" w:rsidP="00280537">
            <w:pPr>
              <w:rPr>
                <w:rFonts w:cstheme="minorHAnsi"/>
                <w:b/>
              </w:rPr>
            </w:pPr>
            <w:r w:rsidRPr="006A782C">
              <w:br w:type="page"/>
            </w:r>
            <w:r w:rsidRPr="006A782C">
              <w:rPr>
                <w:rFonts w:cstheme="minorHAnsi"/>
              </w:rPr>
              <w:br w:type="page"/>
            </w:r>
            <w:r w:rsidRPr="00CA6154">
              <w:rPr>
                <w:rFonts w:cstheme="minorHAnsi"/>
                <w:b/>
                <w:color w:val="FFFFFF" w:themeColor="background1"/>
              </w:rPr>
              <w:t>Insurances</w:t>
            </w:r>
            <w:r w:rsidRPr="00CA6154">
              <w:rPr>
                <w:rFonts w:cstheme="minorHAnsi"/>
                <w:b/>
                <w:color w:val="FFFFFF" w:themeColor="background1"/>
                <w:shd w:val="clear" w:color="auto" w:fill="8AC2E6"/>
              </w:rPr>
              <w:t xml:space="preserve"> </w:t>
            </w:r>
          </w:p>
        </w:tc>
      </w:tr>
      <w:tr w:rsidR="00402F49" w:rsidRPr="006A782C" w14:paraId="75F47DFA" w14:textId="77777777" w:rsidTr="00280537">
        <w:trPr>
          <w:trHeight w:val="456"/>
        </w:trPr>
        <w:tc>
          <w:tcPr>
            <w:tcW w:w="8960" w:type="dxa"/>
            <w:gridSpan w:val="5"/>
            <w:shd w:val="clear" w:color="auto" w:fill="D9D9D9" w:themeFill="background1" w:themeFillShade="D9"/>
            <w:vAlign w:val="center"/>
          </w:tcPr>
          <w:p w14:paraId="65688649" w14:textId="77777777" w:rsidR="00402F49" w:rsidRPr="006A782C" w:rsidRDefault="00402F49" w:rsidP="00280537">
            <w:pPr>
              <w:spacing w:after="0" w:line="240" w:lineRule="auto"/>
              <w:rPr>
                <w:rFonts w:cstheme="minorHAnsi"/>
              </w:rPr>
            </w:pPr>
            <w:r w:rsidRPr="006A782C">
              <w:rPr>
                <w:rFonts w:cstheme="minorHAnsi"/>
              </w:rPr>
              <w:t xml:space="preserve">I confirm that we have the following insurances in place </w:t>
            </w:r>
          </w:p>
        </w:tc>
      </w:tr>
      <w:tr w:rsidR="00402F49" w:rsidRPr="006A782C" w14:paraId="3FFEAC30" w14:textId="77777777" w:rsidTr="00280537">
        <w:trPr>
          <w:trHeight w:val="114"/>
        </w:trPr>
        <w:tc>
          <w:tcPr>
            <w:tcW w:w="2297" w:type="dxa"/>
            <w:shd w:val="clear" w:color="auto" w:fill="D9D9D9" w:themeFill="background1" w:themeFillShade="D9"/>
            <w:vAlign w:val="center"/>
          </w:tcPr>
          <w:p w14:paraId="3F91C965" w14:textId="77777777" w:rsidR="00402F49" w:rsidRPr="006A782C" w:rsidRDefault="00402F49" w:rsidP="00280537">
            <w:pPr>
              <w:spacing w:after="0" w:line="240" w:lineRule="auto"/>
              <w:rPr>
                <w:rFonts w:cstheme="minorHAnsi"/>
                <w:b/>
              </w:rPr>
            </w:pPr>
            <w:r w:rsidRPr="006A782C">
              <w:rPr>
                <w:rFonts w:cstheme="minorHAnsi"/>
                <w:b/>
              </w:rPr>
              <w:t>Insurance Type</w:t>
            </w:r>
          </w:p>
        </w:tc>
        <w:tc>
          <w:tcPr>
            <w:tcW w:w="1843" w:type="dxa"/>
            <w:shd w:val="clear" w:color="auto" w:fill="D9D9D9" w:themeFill="background1" w:themeFillShade="D9"/>
            <w:vAlign w:val="center"/>
          </w:tcPr>
          <w:p w14:paraId="56E7FEFB" w14:textId="77777777" w:rsidR="00402F49" w:rsidRPr="006A782C" w:rsidRDefault="00402F49" w:rsidP="00280537">
            <w:pPr>
              <w:spacing w:after="0" w:line="240" w:lineRule="auto"/>
              <w:rPr>
                <w:rFonts w:cstheme="minorHAnsi"/>
                <w:b/>
              </w:rPr>
            </w:pPr>
            <w:r w:rsidRPr="006A782C">
              <w:rPr>
                <w:rFonts w:cstheme="minorHAnsi"/>
                <w:b/>
              </w:rPr>
              <w:t>Level required if successful</w:t>
            </w:r>
          </w:p>
        </w:tc>
        <w:tc>
          <w:tcPr>
            <w:tcW w:w="1559" w:type="dxa"/>
            <w:shd w:val="clear" w:color="auto" w:fill="D9D9D9" w:themeFill="background1" w:themeFillShade="D9"/>
            <w:vAlign w:val="center"/>
          </w:tcPr>
          <w:p w14:paraId="1D2DD47A" w14:textId="77777777" w:rsidR="00402F49" w:rsidRPr="006A782C" w:rsidRDefault="00402F49" w:rsidP="00280537">
            <w:pPr>
              <w:spacing w:after="0" w:line="240" w:lineRule="auto"/>
              <w:rPr>
                <w:rFonts w:cstheme="minorHAnsi"/>
                <w:b/>
              </w:rPr>
            </w:pPr>
            <w:r w:rsidRPr="006A782C">
              <w:rPr>
                <w:rFonts w:cstheme="minorHAnsi"/>
                <w:b/>
              </w:rPr>
              <w:t>Level in Place</w:t>
            </w:r>
          </w:p>
        </w:tc>
        <w:tc>
          <w:tcPr>
            <w:tcW w:w="1701" w:type="dxa"/>
            <w:shd w:val="clear" w:color="auto" w:fill="D9D9D9" w:themeFill="background1" w:themeFillShade="D9"/>
            <w:vAlign w:val="center"/>
          </w:tcPr>
          <w:p w14:paraId="023D1860" w14:textId="77777777" w:rsidR="00402F49" w:rsidRPr="006A782C" w:rsidRDefault="00402F49" w:rsidP="00280537">
            <w:pPr>
              <w:spacing w:after="0" w:line="240" w:lineRule="auto"/>
              <w:rPr>
                <w:rFonts w:cstheme="minorHAnsi"/>
                <w:b/>
              </w:rPr>
            </w:pPr>
            <w:r w:rsidRPr="006A782C">
              <w:rPr>
                <w:rFonts w:cstheme="minorHAnsi"/>
                <w:b/>
              </w:rPr>
              <w:t>Details of Any Excess</w:t>
            </w:r>
          </w:p>
        </w:tc>
        <w:tc>
          <w:tcPr>
            <w:tcW w:w="1560" w:type="dxa"/>
            <w:shd w:val="clear" w:color="auto" w:fill="D9D9D9" w:themeFill="background1" w:themeFillShade="D9"/>
            <w:vAlign w:val="center"/>
          </w:tcPr>
          <w:p w14:paraId="7CDCDC5C" w14:textId="77777777" w:rsidR="00402F49" w:rsidRPr="006A782C" w:rsidRDefault="00402F49" w:rsidP="00280537">
            <w:pPr>
              <w:spacing w:after="0" w:line="240" w:lineRule="auto"/>
              <w:rPr>
                <w:rFonts w:cstheme="minorHAnsi"/>
                <w:b/>
              </w:rPr>
            </w:pPr>
            <w:r w:rsidRPr="006A782C">
              <w:rPr>
                <w:rFonts w:cstheme="minorHAnsi"/>
                <w:b/>
              </w:rPr>
              <w:t>Renewal Date</w:t>
            </w:r>
          </w:p>
        </w:tc>
      </w:tr>
      <w:tr w:rsidR="00402F49" w:rsidRPr="006A782C" w14:paraId="7BDB9625" w14:textId="77777777" w:rsidTr="00280537">
        <w:trPr>
          <w:trHeight w:val="112"/>
        </w:trPr>
        <w:tc>
          <w:tcPr>
            <w:tcW w:w="2297" w:type="dxa"/>
            <w:shd w:val="clear" w:color="auto" w:fill="D9D9D9" w:themeFill="background1" w:themeFillShade="D9"/>
          </w:tcPr>
          <w:p w14:paraId="28207419" w14:textId="77777777" w:rsidR="00402F49" w:rsidRPr="006A782C" w:rsidRDefault="00402F49" w:rsidP="00280537">
            <w:pPr>
              <w:spacing w:after="0" w:line="240" w:lineRule="auto"/>
              <w:rPr>
                <w:rFonts w:cstheme="minorHAnsi"/>
              </w:rPr>
            </w:pPr>
            <w:r w:rsidRPr="006A782C">
              <w:rPr>
                <w:rFonts w:cstheme="minorHAnsi"/>
              </w:rPr>
              <w:t>Employers Liability</w:t>
            </w:r>
          </w:p>
        </w:tc>
        <w:tc>
          <w:tcPr>
            <w:tcW w:w="1843" w:type="dxa"/>
            <w:shd w:val="clear" w:color="auto" w:fill="D9D9D9" w:themeFill="background1" w:themeFillShade="D9"/>
            <w:vAlign w:val="center"/>
          </w:tcPr>
          <w:p w14:paraId="0012A194" w14:textId="1E48250C" w:rsidR="00402F49" w:rsidRPr="006A782C" w:rsidRDefault="00402F49" w:rsidP="00280537">
            <w:pPr>
              <w:spacing w:after="0" w:line="240" w:lineRule="auto"/>
              <w:rPr>
                <w:rFonts w:cstheme="minorHAnsi"/>
              </w:rPr>
            </w:pPr>
            <w:r w:rsidRPr="006A782C">
              <w:rPr>
                <w:rFonts w:cstheme="minorHAnsi"/>
              </w:rPr>
              <w:t>€</w:t>
            </w:r>
            <w:r w:rsidR="00426582">
              <w:rPr>
                <w:rFonts w:cstheme="minorHAnsi"/>
              </w:rPr>
              <w:t>12,700</w:t>
            </w:r>
            <w:r w:rsidRPr="006A782C">
              <w:rPr>
                <w:rFonts w:cstheme="minorHAnsi"/>
              </w:rPr>
              <w:t>,000</w:t>
            </w:r>
          </w:p>
        </w:tc>
        <w:tc>
          <w:tcPr>
            <w:tcW w:w="1559" w:type="dxa"/>
            <w:shd w:val="clear" w:color="auto" w:fill="auto"/>
            <w:vAlign w:val="center"/>
          </w:tcPr>
          <w:p w14:paraId="65CD4A9C" w14:textId="77777777" w:rsidR="00402F49" w:rsidRPr="006A782C" w:rsidRDefault="00402F49" w:rsidP="00280537">
            <w:pPr>
              <w:spacing w:after="0" w:line="240" w:lineRule="auto"/>
              <w:rPr>
                <w:rFonts w:cstheme="minorHAnsi"/>
              </w:rPr>
            </w:pPr>
            <w:r w:rsidRPr="006A782C">
              <w:rPr>
                <w:rFonts w:cstheme="minorHAnsi"/>
              </w:rPr>
              <w:t>€</w:t>
            </w:r>
          </w:p>
        </w:tc>
        <w:tc>
          <w:tcPr>
            <w:tcW w:w="1701" w:type="dxa"/>
            <w:shd w:val="clear" w:color="auto" w:fill="auto"/>
          </w:tcPr>
          <w:p w14:paraId="0FB42415" w14:textId="77777777" w:rsidR="00402F49" w:rsidRPr="006A782C" w:rsidRDefault="00402F49" w:rsidP="00280537">
            <w:pPr>
              <w:spacing w:after="0" w:line="240" w:lineRule="auto"/>
              <w:rPr>
                <w:rFonts w:cstheme="minorHAnsi"/>
              </w:rPr>
            </w:pPr>
          </w:p>
        </w:tc>
        <w:tc>
          <w:tcPr>
            <w:tcW w:w="1560" w:type="dxa"/>
            <w:shd w:val="clear" w:color="auto" w:fill="auto"/>
          </w:tcPr>
          <w:p w14:paraId="0CD8FFD7" w14:textId="77777777" w:rsidR="00402F49" w:rsidRPr="006A782C" w:rsidRDefault="00402F49" w:rsidP="00280537">
            <w:pPr>
              <w:spacing w:after="0" w:line="240" w:lineRule="auto"/>
              <w:rPr>
                <w:rFonts w:cstheme="minorHAnsi"/>
              </w:rPr>
            </w:pPr>
          </w:p>
        </w:tc>
      </w:tr>
      <w:tr w:rsidR="00402F49" w:rsidRPr="006A782C" w14:paraId="69E37F8B" w14:textId="77777777" w:rsidTr="00280537">
        <w:trPr>
          <w:trHeight w:val="112"/>
        </w:trPr>
        <w:tc>
          <w:tcPr>
            <w:tcW w:w="2297" w:type="dxa"/>
            <w:shd w:val="clear" w:color="auto" w:fill="D9D9D9" w:themeFill="background1" w:themeFillShade="D9"/>
          </w:tcPr>
          <w:p w14:paraId="321C0EBD" w14:textId="77777777" w:rsidR="00402F49" w:rsidRPr="006A782C" w:rsidRDefault="00402F49" w:rsidP="00280537">
            <w:pPr>
              <w:spacing w:after="0" w:line="240" w:lineRule="auto"/>
              <w:rPr>
                <w:rFonts w:cstheme="minorHAnsi"/>
              </w:rPr>
            </w:pPr>
            <w:r w:rsidRPr="006A782C">
              <w:rPr>
                <w:rFonts w:cstheme="minorHAnsi"/>
              </w:rPr>
              <w:t>Public Liability</w:t>
            </w:r>
          </w:p>
        </w:tc>
        <w:tc>
          <w:tcPr>
            <w:tcW w:w="1843" w:type="dxa"/>
            <w:shd w:val="clear" w:color="auto" w:fill="D9D9D9" w:themeFill="background1" w:themeFillShade="D9"/>
            <w:vAlign w:val="center"/>
          </w:tcPr>
          <w:p w14:paraId="796E47E4" w14:textId="77777777" w:rsidR="00402F49" w:rsidRPr="006A782C" w:rsidRDefault="00402F49" w:rsidP="00280537">
            <w:pPr>
              <w:spacing w:after="0" w:line="240" w:lineRule="auto"/>
              <w:rPr>
                <w:rFonts w:cstheme="minorHAnsi"/>
              </w:rPr>
            </w:pPr>
            <w:r w:rsidRPr="006A782C">
              <w:rPr>
                <w:rFonts w:cstheme="minorHAnsi"/>
              </w:rPr>
              <w:t>€6,500,000</w:t>
            </w:r>
          </w:p>
        </w:tc>
        <w:tc>
          <w:tcPr>
            <w:tcW w:w="1559" w:type="dxa"/>
            <w:shd w:val="clear" w:color="auto" w:fill="auto"/>
            <w:vAlign w:val="center"/>
          </w:tcPr>
          <w:p w14:paraId="16C8F0DD" w14:textId="77777777" w:rsidR="00402F49" w:rsidRPr="006A782C" w:rsidRDefault="00402F49" w:rsidP="00280537">
            <w:pPr>
              <w:spacing w:after="0" w:line="240" w:lineRule="auto"/>
              <w:rPr>
                <w:rFonts w:cstheme="minorHAnsi"/>
              </w:rPr>
            </w:pPr>
            <w:r w:rsidRPr="006A782C">
              <w:rPr>
                <w:rFonts w:cstheme="minorHAnsi"/>
              </w:rPr>
              <w:t>€</w:t>
            </w:r>
          </w:p>
        </w:tc>
        <w:tc>
          <w:tcPr>
            <w:tcW w:w="1701" w:type="dxa"/>
            <w:shd w:val="clear" w:color="auto" w:fill="auto"/>
          </w:tcPr>
          <w:p w14:paraId="35CD0BA7" w14:textId="77777777" w:rsidR="00402F49" w:rsidRPr="006A782C" w:rsidRDefault="00402F49" w:rsidP="00280537">
            <w:pPr>
              <w:spacing w:after="0" w:line="240" w:lineRule="auto"/>
              <w:rPr>
                <w:rFonts w:cstheme="minorHAnsi"/>
              </w:rPr>
            </w:pPr>
          </w:p>
        </w:tc>
        <w:tc>
          <w:tcPr>
            <w:tcW w:w="1560" w:type="dxa"/>
            <w:shd w:val="clear" w:color="auto" w:fill="auto"/>
          </w:tcPr>
          <w:p w14:paraId="1644D672" w14:textId="77777777" w:rsidR="00402F49" w:rsidRPr="006A782C" w:rsidRDefault="00402F49" w:rsidP="00280537">
            <w:pPr>
              <w:spacing w:after="0" w:line="240" w:lineRule="auto"/>
              <w:rPr>
                <w:rFonts w:cstheme="minorHAnsi"/>
              </w:rPr>
            </w:pPr>
          </w:p>
        </w:tc>
      </w:tr>
      <w:tr w:rsidR="00402F49" w:rsidRPr="006A782C" w14:paraId="0726E561" w14:textId="77777777" w:rsidTr="00280537">
        <w:trPr>
          <w:trHeight w:val="112"/>
        </w:trPr>
        <w:tc>
          <w:tcPr>
            <w:tcW w:w="2297" w:type="dxa"/>
            <w:shd w:val="clear" w:color="auto" w:fill="D9D9D9" w:themeFill="background1" w:themeFillShade="D9"/>
          </w:tcPr>
          <w:p w14:paraId="57A0F72C" w14:textId="3C944427" w:rsidR="00402F49" w:rsidRPr="00530577" w:rsidRDefault="00303A35" w:rsidP="00280537">
            <w:pPr>
              <w:spacing w:after="0" w:line="240" w:lineRule="auto"/>
              <w:rPr>
                <w:rFonts w:cstheme="minorHAnsi"/>
                <w:highlight w:val="yellow"/>
              </w:rPr>
            </w:pPr>
            <w:r w:rsidRPr="00426582">
              <w:rPr>
                <w:rFonts w:cstheme="minorHAnsi"/>
              </w:rPr>
              <w:t>Product Liability</w:t>
            </w:r>
          </w:p>
        </w:tc>
        <w:tc>
          <w:tcPr>
            <w:tcW w:w="1843" w:type="dxa"/>
            <w:shd w:val="clear" w:color="auto" w:fill="D9D9D9" w:themeFill="background1" w:themeFillShade="D9"/>
            <w:vAlign w:val="center"/>
          </w:tcPr>
          <w:p w14:paraId="5537409A" w14:textId="5FB44846" w:rsidR="00402F49" w:rsidRPr="006A782C" w:rsidRDefault="00426582" w:rsidP="00280537">
            <w:pPr>
              <w:spacing w:after="0" w:line="240" w:lineRule="auto"/>
              <w:rPr>
                <w:rFonts w:cstheme="minorHAnsi"/>
              </w:rPr>
            </w:pPr>
            <w:r>
              <w:rPr>
                <w:rFonts w:cstheme="minorHAnsi"/>
              </w:rPr>
              <w:t>€6,500,000</w:t>
            </w:r>
          </w:p>
        </w:tc>
        <w:tc>
          <w:tcPr>
            <w:tcW w:w="1559" w:type="dxa"/>
            <w:shd w:val="clear" w:color="auto" w:fill="auto"/>
            <w:vAlign w:val="center"/>
          </w:tcPr>
          <w:p w14:paraId="43B64A2F" w14:textId="18745572" w:rsidR="00402F49" w:rsidRPr="006A782C" w:rsidRDefault="00CD2E04" w:rsidP="00280537">
            <w:pPr>
              <w:spacing w:after="0" w:line="240" w:lineRule="auto"/>
              <w:rPr>
                <w:rFonts w:cstheme="minorHAnsi"/>
              </w:rPr>
            </w:pPr>
            <w:r>
              <w:rPr>
                <w:rFonts w:cstheme="minorHAnsi"/>
              </w:rPr>
              <w:t>€</w:t>
            </w:r>
          </w:p>
        </w:tc>
        <w:tc>
          <w:tcPr>
            <w:tcW w:w="1701" w:type="dxa"/>
            <w:shd w:val="clear" w:color="auto" w:fill="auto"/>
          </w:tcPr>
          <w:p w14:paraId="4348B8AD" w14:textId="77777777" w:rsidR="00402F49" w:rsidRPr="006A782C" w:rsidRDefault="00402F49" w:rsidP="00280537">
            <w:pPr>
              <w:spacing w:after="0" w:line="240" w:lineRule="auto"/>
              <w:rPr>
                <w:rFonts w:cstheme="minorHAnsi"/>
              </w:rPr>
            </w:pPr>
          </w:p>
        </w:tc>
        <w:tc>
          <w:tcPr>
            <w:tcW w:w="1560" w:type="dxa"/>
            <w:shd w:val="clear" w:color="auto" w:fill="auto"/>
          </w:tcPr>
          <w:p w14:paraId="57E1A940" w14:textId="77777777" w:rsidR="00402F49" w:rsidRPr="006A782C" w:rsidRDefault="00402F49" w:rsidP="00280537">
            <w:pPr>
              <w:spacing w:after="0" w:line="240" w:lineRule="auto"/>
              <w:rPr>
                <w:rFonts w:cstheme="minorHAnsi"/>
              </w:rPr>
            </w:pPr>
          </w:p>
        </w:tc>
      </w:tr>
      <w:tr w:rsidR="00043A38" w:rsidRPr="006A782C" w14:paraId="00B99361" w14:textId="77777777" w:rsidTr="00280537">
        <w:trPr>
          <w:trHeight w:val="112"/>
        </w:trPr>
        <w:tc>
          <w:tcPr>
            <w:tcW w:w="2297" w:type="dxa"/>
            <w:shd w:val="clear" w:color="auto" w:fill="D9D9D9" w:themeFill="background1" w:themeFillShade="D9"/>
          </w:tcPr>
          <w:p w14:paraId="733555F9" w14:textId="4CDB329D" w:rsidR="00043A38" w:rsidRPr="00426582" w:rsidRDefault="00043A38" w:rsidP="00280537">
            <w:pPr>
              <w:spacing w:after="0" w:line="240" w:lineRule="auto"/>
              <w:rPr>
                <w:rFonts w:cstheme="minorHAnsi"/>
              </w:rPr>
            </w:pPr>
            <w:r>
              <w:rPr>
                <w:rFonts w:cstheme="minorHAnsi"/>
              </w:rPr>
              <w:t>Professional Indemnity</w:t>
            </w:r>
          </w:p>
        </w:tc>
        <w:tc>
          <w:tcPr>
            <w:tcW w:w="1843" w:type="dxa"/>
            <w:shd w:val="clear" w:color="auto" w:fill="D9D9D9" w:themeFill="background1" w:themeFillShade="D9"/>
            <w:vAlign w:val="center"/>
          </w:tcPr>
          <w:p w14:paraId="60302D89" w14:textId="3A9D2AB4" w:rsidR="00043A38" w:rsidRDefault="00043A38" w:rsidP="00280537">
            <w:pPr>
              <w:spacing w:after="0" w:line="240" w:lineRule="auto"/>
              <w:rPr>
                <w:rFonts w:cstheme="minorHAnsi"/>
              </w:rPr>
            </w:pPr>
            <w:r>
              <w:rPr>
                <w:rFonts w:cstheme="minorHAnsi"/>
              </w:rPr>
              <w:t>€</w:t>
            </w:r>
            <w:r w:rsidR="003E1CFF">
              <w:rPr>
                <w:rFonts w:cstheme="minorHAnsi"/>
              </w:rPr>
              <w:t>2</w:t>
            </w:r>
            <w:r>
              <w:rPr>
                <w:rFonts w:cstheme="minorHAnsi"/>
              </w:rPr>
              <w:t>00,000</w:t>
            </w:r>
          </w:p>
        </w:tc>
        <w:tc>
          <w:tcPr>
            <w:tcW w:w="1559" w:type="dxa"/>
            <w:shd w:val="clear" w:color="auto" w:fill="auto"/>
            <w:vAlign w:val="center"/>
          </w:tcPr>
          <w:p w14:paraId="334FD92E" w14:textId="5BD9D04A" w:rsidR="00043A38" w:rsidRDefault="00043A38" w:rsidP="00280537">
            <w:pPr>
              <w:spacing w:after="0" w:line="240" w:lineRule="auto"/>
              <w:rPr>
                <w:rFonts w:cstheme="minorHAnsi"/>
              </w:rPr>
            </w:pPr>
            <w:r>
              <w:rPr>
                <w:rFonts w:cstheme="minorHAnsi"/>
              </w:rPr>
              <w:t>€</w:t>
            </w:r>
          </w:p>
        </w:tc>
        <w:tc>
          <w:tcPr>
            <w:tcW w:w="1701" w:type="dxa"/>
            <w:shd w:val="clear" w:color="auto" w:fill="auto"/>
          </w:tcPr>
          <w:p w14:paraId="194B8F95" w14:textId="77777777" w:rsidR="00043A38" w:rsidRPr="006A782C" w:rsidRDefault="00043A38" w:rsidP="00280537">
            <w:pPr>
              <w:spacing w:after="0" w:line="240" w:lineRule="auto"/>
              <w:rPr>
                <w:rFonts w:cstheme="minorHAnsi"/>
              </w:rPr>
            </w:pPr>
          </w:p>
        </w:tc>
        <w:tc>
          <w:tcPr>
            <w:tcW w:w="1560" w:type="dxa"/>
            <w:shd w:val="clear" w:color="auto" w:fill="auto"/>
          </w:tcPr>
          <w:p w14:paraId="02D000C1" w14:textId="77777777" w:rsidR="00043A38" w:rsidRPr="006A782C" w:rsidRDefault="00043A38" w:rsidP="00280537">
            <w:pPr>
              <w:spacing w:after="0" w:line="240" w:lineRule="auto"/>
              <w:rPr>
                <w:rFonts w:cstheme="minorHAnsi"/>
              </w:rPr>
            </w:pPr>
          </w:p>
        </w:tc>
      </w:tr>
      <w:tr w:rsidR="00402F49" w:rsidRPr="006A782C" w14:paraId="1B8CF24C" w14:textId="77777777" w:rsidTr="00280537">
        <w:tc>
          <w:tcPr>
            <w:tcW w:w="8960" w:type="dxa"/>
            <w:gridSpan w:val="5"/>
            <w:shd w:val="clear" w:color="auto" w:fill="D9D9D9" w:themeFill="background1" w:themeFillShade="D9"/>
          </w:tcPr>
          <w:p w14:paraId="7DCF7A1F" w14:textId="77777777" w:rsidR="00402F49" w:rsidRPr="00CD2E04" w:rsidRDefault="00402F49" w:rsidP="00280537">
            <w:pPr>
              <w:spacing w:after="0" w:line="240" w:lineRule="auto"/>
              <w:rPr>
                <w:rFonts w:cstheme="minorHAnsi"/>
                <w:b/>
                <w:bCs/>
              </w:rPr>
            </w:pPr>
            <w:r w:rsidRPr="00CD2E04">
              <w:rPr>
                <w:rFonts w:cstheme="minorHAnsi"/>
                <w:b/>
                <w:bCs/>
              </w:rPr>
              <w:t>AND</w:t>
            </w:r>
          </w:p>
        </w:tc>
      </w:tr>
      <w:tr w:rsidR="00402F49" w:rsidRPr="006A782C" w14:paraId="6599CBCB" w14:textId="77777777" w:rsidTr="00280537">
        <w:tc>
          <w:tcPr>
            <w:tcW w:w="7400" w:type="dxa"/>
            <w:gridSpan w:val="4"/>
            <w:shd w:val="clear" w:color="auto" w:fill="D9D9D9" w:themeFill="background1" w:themeFillShade="D9"/>
          </w:tcPr>
          <w:p w14:paraId="09380AFB" w14:textId="5B5FFCEC" w:rsidR="00402F49" w:rsidRPr="006A782C" w:rsidRDefault="00402F49" w:rsidP="00280537">
            <w:pPr>
              <w:spacing w:after="0" w:line="240" w:lineRule="auto"/>
              <w:rPr>
                <w:rFonts w:cstheme="minorHAnsi"/>
              </w:rPr>
            </w:pPr>
            <w:r w:rsidRPr="006A782C">
              <w:rPr>
                <w:rFonts w:cstheme="minorHAnsi"/>
              </w:rPr>
              <w:t xml:space="preserve">I confirm that if successful, where the levels required under the </w:t>
            </w:r>
            <w:r w:rsidRPr="007E6D73">
              <w:rPr>
                <w:rFonts w:cstheme="minorHAnsi"/>
              </w:rPr>
              <w:t>contract</w:t>
            </w:r>
            <w:r w:rsidRPr="006A782C">
              <w:rPr>
                <w:rFonts w:cstheme="minorHAnsi"/>
              </w:rPr>
              <w:t xml:space="preserve"> are higher than those currently in our possession, I will be in a position to put the required forms and levels of insurances required in place. </w:t>
            </w:r>
          </w:p>
          <w:p w14:paraId="4609E998" w14:textId="77777777" w:rsidR="00402F49" w:rsidRPr="006A782C" w:rsidRDefault="00402F49" w:rsidP="00280537">
            <w:pPr>
              <w:spacing w:after="0" w:line="240" w:lineRule="auto"/>
              <w:rPr>
                <w:rFonts w:cstheme="minorHAnsi"/>
              </w:rPr>
            </w:pPr>
          </w:p>
        </w:tc>
        <w:tc>
          <w:tcPr>
            <w:tcW w:w="1560" w:type="dxa"/>
            <w:shd w:val="clear" w:color="auto" w:fill="auto"/>
          </w:tcPr>
          <w:p w14:paraId="05533EB8" w14:textId="77777777" w:rsidR="00402F49" w:rsidRPr="006A782C" w:rsidRDefault="00402F49" w:rsidP="00280537">
            <w:pPr>
              <w:spacing w:after="0" w:line="240" w:lineRule="auto"/>
              <w:rPr>
                <w:rFonts w:cstheme="minorHAnsi"/>
              </w:rPr>
            </w:pPr>
          </w:p>
        </w:tc>
      </w:tr>
      <w:tr w:rsidR="00402F49" w:rsidRPr="006A782C" w14:paraId="2EAF9E06" w14:textId="77777777" w:rsidTr="00280537">
        <w:tc>
          <w:tcPr>
            <w:tcW w:w="8960" w:type="dxa"/>
            <w:gridSpan w:val="5"/>
            <w:shd w:val="clear" w:color="auto" w:fill="D9D9D9" w:themeFill="background1" w:themeFillShade="D9"/>
          </w:tcPr>
          <w:p w14:paraId="582C185D" w14:textId="77777777" w:rsidR="00402F49" w:rsidRPr="00CD2E04" w:rsidRDefault="00402F49" w:rsidP="00280537">
            <w:pPr>
              <w:spacing w:after="0" w:line="240" w:lineRule="auto"/>
              <w:rPr>
                <w:rFonts w:cstheme="minorHAnsi"/>
                <w:b/>
                <w:bCs/>
              </w:rPr>
            </w:pPr>
            <w:r w:rsidRPr="00CD2E04">
              <w:rPr>
                <w:rFonts w:cstheme="minorHAnsi"/>
                <w:b/>
                <w:bCs/>
              </w:rPr>
              <w:t>AND</w:t>
            </w:r>
          </w:p>
        </w:tc>
      </w:tr>
      <w:tr w:rsidR="00402F49" w:rsidRPr="006A782C" w14:paraId="64212B68" w14:textId="77777777" w:rsidTr="00280537">
        <w:trPr>
          <w:trHeight w:val="1551"/>
        </w:trPr>
        <w:tc>
          <w:tcPr>
            <w:tcW w:w="7400" w:type="dxa"/>
            <w:gridSpan w:val="4"/>
            <w:shd w:val="clear" w:color="auto" w:fill="D9D9D9" w:themeFill="background1" w:themeFillShade="D9"/>
          </w:tcPr>
          <w:p w14:paraId="224E17C9" w14:textId="77777777" w:rsidR="00402F49" w:rsidRPr="006A782C" w:rsidRDefault="00402F49" w:rsidP="00280537">
            <w:pPr>
              <w:spacing w:after="0" w:line="240" w:lineRule="auto"/>
              <w:rPr>
                <w:rFonts w:cstheme="minorHAnsi"/>
              </w:rPr>
            </w:pPr>
            <w:r w:rsidRPr="006A782C">
              <w:rPr>
                <w:rFonts w:cstheme="minorHAnsi"/>
              </w:rPr>
              <w:t>I confirm that I will provide the following promptly on request:</w:t>
            </w:r>
          </w:p>
          <w:p w14:paraId="28F33810" w14:textId="77777777" w:rsidR="00402F49" w:rsidRPr="006A782C" w:rsidRDefault="00402F49" w:rsidP="00280537">
            <w:pPr>
              <w:pStyle w:val="ListParagraph"/>
              <w:numPr>
                <w:ilvl w:val="0"/>
                <w:numId w:val="11"/>
              </w:numPr>
              <w:spacing w:after="0" w:line="240" w:lineRule="auto"/>
              <w:jc w:val="both"/>
              <w:rPr>
                <w:rFonts w:cstheme="minorHAnsi"/>
              </w:rPr>
            </w:pPr>
            <w:r w:rsidRPr="006A782C">
              <w:rPr>
                <w:rFonts w:cstheme="minorHAnsi"/>
              </w:rPr>
              <w:t xml:space="preserve">evidence of insurances in place     </w:t>
            </w:r>
          </w:p>
          <w:p w14:paraId="15BA8094" w14:textId="77777777" w:rsidR="00402F49" w:rsidRPr="006A782C" w:rsidRDefault="00402F49" w:rsidP="00CD2E04">
            <w:pPr>
              <w:pStyle w:val="ListParagraph"/>
              <w:numPr>
                <w:ilvl w:val="0"/>
                <w:numId w:val="0"/>
              </w:numPr>
              <w:spacing w:after="0" w:line="240" w:lineRule="auto"/>
              <w:ind w:left="360"/>
              <w:rPr>
                <w:rFonts w:cstheme="minorHAnsi"/>
              </w:rPr>
            </w:pPr>
            <w:r w:rsidRPr="006A782C">
              <w:rPr>
                <w:rFonts w:cstheme="minorHAnsi"/>
                <w:b/>
              </w:rPr>
              <w:t xml:space="preserve"> or</w:t>
            </w:r>
            <w:r w:rsidRPr="006A782C">
              <w:rPr>
                <w:rFonts w:cstheme="minorHAnsi"/>
              </w:rPr>
              <w:t xml:space="preserve"> </w:t>
            </w:r>
          </w:p>
          <w:p w14:paraId="2EE35B2C" w14:textId="77777777" w:rsidR="00402F49" w:rsidRPr="006A782C" w:rsidRDefault="00402F49" w:rsidP="00280537">
            <w:pPr>
              <w:pStyle w:val="ListParagraph"/>
              <w:numPr>
                <w:ilvl w:val="0"/>
                <w:numId w:val="10"/>
              </w:numPr>
              <w:spacing w:after="0" w:line="240" w:lineRule="auto"/>
              <w:jc w:val="both"/>
              <w:rPr>
                <w:rFonts w:cstheme="minorHAnsi"/>
              </w:rPr>
            </w:pPr>
            <w:r w:rsidRPr="006A782C">
              <w:rPr>
                <w:rFonts w:cstheme="minorHAnsi"/>
              </w:rPr>
              <w:t xml:space="preserve">letter from Insurance Broker confirming that the required levels can be put in place if successful </w:t>
            </w:r>
          </w:p>
        </w:tc>
        <w:tc>
          <w:tcPr>
            <w:tcW w:w="1560" w:type="dxa"/>
            <w:shd w:val="clear" w:color="auto" w:fill="auto"/>
          </w:tcPr>
          <w:p w14:paraId="632D83AB" w14:textId="77777777" w:rsidR="00402F49" w:rsidRPr="006A782C" w:rsidRDefault="00402F49" w:rsidP="00280537">
            <w:pPr>
              <w:spacing w:after="0" w:line="240" w:lineRule="auto"/>
              <w:rPr>
                <w:rFonts w:cstheme="minorHAnsi"/>
              </w:rPr>
            </w:pPr>
          </w:p>
        </w:tc>
      </w:tr>
    </w:tbl>
    <w:p w14:paraId="1BDDBBA9" w14:textId="77777777" w:rsidR="00402F49" w:rsidRDefault="00402F49" w:rsidP="00402F49"/>
    <w:p w14:paraId="5FF5FD00" w14:textId="77777777" w:rsidR="00E63585" w:rsidRDefault="00E63585" w:rsidP="00402F49"/>
    <w:p w14:paraId="3AFCFCA3" w14:textId="77777777" w:rsidR="00E63585" w:rsidRDefault="00E63585" w:rsidP="00402F49"/>
    <w:p w14:paraId="24DB231F" w14:textId="77777777" w:rsidR="00E63585" w:rsidRDefault="00E63585" w:rsidP="00402F49"/>
    <w:p w14:paraId="65E98FFD" w14:textId="77777777" w:rsidR="00E63585" w:rsidRDefault="00E63585" w:rsidP="00402F49"/>
    <w:p w14:paraId="122F31C5" w14:textId="77777777" w:rsidR="00402F49" w:rsidRDefault="00A450AC" w:rsidP="00A450AC">
      <w:pPr>
        <w:pStyle w:val="Heading2"/>
        <w:numPr>
          <w:ilvl w:val="1"/>
          <w:numId w:val="21"/>
        </w:numPr>
      </w:pPr>
      <w:bookmarkStart w:id="17" w:name="_Toc233801261"/>
      <w:r w:rsidRPr="006A782C">
        <w:lastRenderedPageBreak/>
        <w:t>Company Staff Profile</w:t>
      </w:r>
      <w:bookmarkStart w:id="18" w:name="_Toc81920336"/>
      <w:bookmarkEnd w:id="16"/>
      <w:bookmarkEnd w:id="17"/>
    </w:p>
    <w:p w14:paraId="185F91FF" w14:textId="77777777" w:rsidR="00402F49" w:rsidRDefault="00402F49" w:rsidP="00CD2E04">
      <w:pPr>
        <w:spacing w:line="276" w:lineRule="auto"/>
      </w:pPr>
      <w:r w:rsidRPr="00402F49">
        <w:t xml:space="preserve">The table below must be completed with details of staff in your company.  Additional rows may be included </w:t>
      </w:r>
      <w:r w:rsidRPr="00402F49">
        <w:rPr>
          <w:rFonts w:eastAsiaTheme="majorEastAsia" w:cstheme="majorBidi"/>
        </w:rPr>
        <w:t>as</w:t>
      </w:r>
      <w:r w:rsidRPr="00402F49">
        <w:t xml:space="preserve"> required. </w:t>
      </w:r>
    </w:p>
    <w:tbl>
      <w:tblPr>
        <w:tblStyle w:val="WEBTemplate"/>
        <w:tblW w:w="0" w:type="auto"/>
        <w:tblBorders>
          <w:top w:val="single" w:sz="4" w:space="0" w:color="3B5C66"/>
          <w:left w:val="single" w:sz="4" w:space="0" w:color="3B5C66"/>
          <w:right w:val="single" w:sz="4" w:space="0" w:color="3B5C66"/>
          <w:insideV w:val="single" w:sz="4" w:space="0" w:color="3B5C66"/>
        </w:tblBorders>
        <w:tblLook w:val="04A0" w:firstRow="1" w:lastRow="0" w:firstColumn="1" w:lastColumn="0" w:noHBand="0" w:noVBand="1"/>
      </w:tblPr>
      <w:tblGrid>
        <w:gridCol w:w="2263"/>
        <w:gridCol w:w="1560"/>
        <w:gridCol w:w="1610"/>
        <w:gridCol w:w="1811"/>
        <w:gridCol w:w="1810"/>
      </w:tblGrid>
      <w:tr w:rsidR="00402F49" w14:paraId="3EF64ADD" w14:textId="77777777" w:rsidTr="00CD2E04">
        <w:trPr>
          <w:cnfStyle w:val="100000000000" w:firstRow="1" w:lastRow="0" w:firstColumn="0" w:lastColumn="0" w:oddVBand="0" w:evenVBand="0" w:oddHBand="0" w:evenHBand="0" w:firstRowFirstColumn="0" w:firstRowLastColumn="0" w:lastRowFirstColumn="0" w:lastRowLastColumn="0"/>
        </w:trPr>
        <w:tc>
          <w:tcPr>
            <w:tcW w:w="2263" w:type="dxa"/>
          </w:tcPr>
          <w:p w14:paraId="24D930A8" w14:textId="3ED0263B" w:rsidR="00402F49" w:rsidRDefault="00402F49" w:rsidP="00CD2E04">
            <w:pPr>
              <w:spacing w:line="276" w:lineRule="auto"/>
            </w:pPr>
            <w:r w:rsidRPr="006A782C">
              <w:rPr>
                <w:szCs w:val="20"/>
              </w:rPr>
              <w:t>Staff Category</w:t>
            </w:r>
            <w:r>
              <w:rPr>
                <w:szCs w:val="20"/>
              </w:rPr>
              <w:t>:</w:t>
            </w:r>
            <w:r w:rsidRPr="006A782C">
              <w:rPr>
                <w:szCs w:val="20"/>
              </w:rPr>
              <w:t xml:space="preserve"> </w:t>
            </w:r>
            <w:r w:rsidRPr="006A782C">
              <w:rPr>
                <w:szCs w:val="20"/>
              </w:rPr>
              <w:br/>
              <w:t>A full breakdown is required</w:t>
            </w:r>
          </w:p>
        </w:tc>
        <w:tc>
          <w:tcPr>
            <w:tcW w:w="1560" w:type="dxa"/>
          </w:tcPr>
          <w:p w14:paraId="3B2C54C7" w14:textId="32F4434C" w:rsidR="00402F49" w:rsidRDefault="00402F49" w:rsidP="00CD2E04">
            <w:pPr>
              <w:spacing w:line="276" w:lineRule="auto"/>
            </w:pPr>
            <w:r w:rsidRPr="006A782C">
              <w:rPr>
                <w:szCs w:val="20"/>
              </w:rPr>
              <w:t>Total number employed</w:t>
            </w:r>
          </w:p>
        </w:tc>
        <w:tc>
          <w:tcPr>
            <w:tcW w:w="1610" w:type="dxa"/>
          </w:tcPr>
          <w:p w14:paraId="74D96029" w14:textId="77777777" w:rsidR="00402F49" w:rsidRDefault="00402F49" w:rsidP="00CD2E04">
            <w:pPr>
              <w:spacing w:line="276" w:lineRule="auto"/>
              <w:rPr>
                <w:b w:val="0"/>
                <w:szCs w:val="20"/>
              </w:rPr>
            </w:pPr>
            <w:r w:rsidRPr="006A782C">
              <w:rPr>
                <w:szCs w:val="20"/>
              </w:rPr>
              <w:t>Number employed</w:t>
            </w:r>
            <w:r>
              <w:rPr>
                <w:szCs w:val="20"/>
              </w:rPr>
              <w:t xml:space="preserve"> </w:t>
            </w:r>
          </w:p>
          <w:p w14:paraId="2EBD3587" w14:textId="733935FF" w:rsidR="00402F49" w:rsidRPr="00402F49" w:rsidRDefault="00402F49" w:rsidP="00CD2E04">
            <w:pPr>
              <w:spacing w:line="276" w:lineRule="auto"/>
              <w:rPr>
                <w:b w:val="0"/>
                <w:szCs w:val="20"/>
              </w:rPr>
            </w:pPr>
            <w:r w:rsidRPr="006A782C">
              <w:rPr>
                <w:szCs w:val="20"/>
              </w:rPr>
              <w:t>full-time</w:t>
            </w:r>
          </w:p>
        </w:tc>
        <w:tc>
          <w:tcPr>
            <w:tcW w:w="1811" w:type="dxa"/>
          </w:tcPr>
          <w:p w14:paraId="2BBB50B7" w14:textId="5CA7BA93" w:rsidR="00402F49" w:rsidRDefault="00402F49" w:rsidP="00CD2E04">
            <w:pPr>
              <w:spacing w:line="276" w:lineRule="auto"/>
            </w:pPr>
            <w:r w:rsidRPr="006A782C">
              <w:rPr>
                <w:szCs w:val="20"/>
              </w:rPr>
              <w:t>Number employed part-time/</w:t>
            </w:r>
            <w:r w:rsidRPr="006A782C">
              <w:rPr>
                <w:szCs w:val="20"/>
              </w:rPr>
              <w:br/>
              <w:t>freelance</w:t>
            </w:r>
          </w:p>
        </w:tc>
        <w:tc>
          <w:tcPr>
            <w:tcW w:w="1810" w:type="dxa"/>
          </w:tcPr>
          <w:p w14:paraId="4C1439B2" w14:textId="0B423E3F" w:rsidR="00402F49" w:rsidRDefault="00402F49" w:rsidP="00CD2E04">
            <w:pPr>
              <w:spacing w:line="276" w:lineRule="auto"/>
            </w:pPr>
            <w:r w:rsidRPr="006A782C">
              <w:rPr>
                <w:szCs w:val="20"/>
              </w:rPr>
              <w:t>Number to be involved in the delivery of these services</w:t>
            </w:r>
          </w:p>
        </w:tc>
      </w:tr>
      <w:tr w:rsidR="00402F49" w14:paraId="27DA8782" w14:textId="77777777" w:rsidTr="00CD2E04">
        <w:tc>
          <w:tcPr>
            <w:tcW w:w="2263" w:type="dxa"/>
          </w:tcPr>
          <w:p w14:paraId="09A2DB07" w14:textId="592882EA" w:rsidR="00402F49" w:rsidRDefault="00684B65" w:rsidP="00CD2E04">
            <w:pPr>
              <w:spacing w:line="276" w:lineRule="auto"/>
            </w:pPr>
            <w:r w:rsidRPr="00684B65">
              <w:rPr>
                <w:highlight w:val="yellow"/>
              </w:rPr>
              <w:t>[Insert role title]</w:t>
            </w:r>
          </w:p>
        </w:tc>
        <w:tc>
          <w:tcPr>
            <w:tcW w:w="1560" w:type="dxa"/>
          </w:tcPr>
          <w:p w14:paraId="47B94DBF" w14:textId="77777777" w:rsidR="00402F49" w:rsidRDefault="00402F49" w:rsidP="00CD2E04">
            <w:pPr>
              <w:spacing w:line="276" w:lineRule="auto"/>
            </w:pPr>
          </w:p>
        </w:tc>
        <w:tc>
          <w:tcPr>
            <w:tcW w:w="1610" w:type="dxa"/>
          </w:tcPr>
          <w:p w14:paraId="2AE866B0" w14:textId="77777777" w:rsidR="00402F49" w:rsidRDefault="00402F49" w:rsidP="00CD2E04">
            <w:pPr>
              <w:spacing w:line="276" w:lineRule="auto"/>
            </w:pPr>
          </w:p>
        </w:tc>
        <w:tc>
          <w:tcPr>
            <w:tcW w:w="1811" w:type="dxa"/>
          </w:tcPr>
          <w:p w14:paraId="30B840A9" w14:textId="77777777" w:rsidR="00402F49" w:rsidRDefault="00402F49" w:rsidP="00CD2E04">
            <w:pPr>
              <w:spacing w:line="276" w:lineRule="auto"/>
            </w:pPr>
          </w:p>
        </w:tc>
        <w:tc>
          <w:tcPr>
            <w:tcW w:w="1810" w:type="dxa"/>
          </w:tcPr>
          <w:p w14:paraId="27955B41" w14:textId="77777777" w:rsidR="00402F49" w:rsidRDefault="00402F49" w:rsidP="00CD2E04">
            <w:pPr>
              <w:spacing w:line="276" w:lineRule="auto"/>
            </w:pPr>
          </w:p>
        </w:tc>
      </w:tr>
      <w:tr w:rsidR="00684B65" w14:paraId="3AB0FF82" w14:textId="77777777" w:rsidTr="00CD2E04">
        <w:trPr>
          <w:cnfStyle w:val="000000010000" w:firstRow="0" w:lastRow="0" w:firstColumn="0" w:lastColumn="0" w:oddVBand="0" w:evenVBand="0" w:oddHBand="0" w:evenHBand="1" w:firstRowFirstColumn="0" w:firstRowLastColumn="0" w:lastRowFirstColumn="0" w:lastRowLastColumn="0"/>
        </w:trPr>
        <w:tc>
          <w:tcPr>
            <w:tcW w:w="2263" w:type="dxa"/>
          </w:tcPr>
          <w:p w14:paraId="67435C89" w14:textId="16D8F55C" w:rsidR="00684B65" w:rsidRPr="006A782C" w:rsidRDefault="00684B65" w:rsidP="00CD2E04">
            <w:pPr>
              <w:spacing w:line="276" w:lineRule="auto"/>
              <w:rPr>
                <w:szCs w:val="20"/>
              </w:rPr>
            </w:pPr>
            <w:r w:rsidRPr="00684B65">
              <w:rPr>
                <w:highlight w:val="yellow"/>
              </w:rPr>
              <w:t>[Insert role title]</w:t>
            </w:r>
          </w:p>
        </w:tc>
        <w:tc>
          <w:tcPr>
            <w:tcW w:w="1560" w:type="dxa"/>
          </w:tcPr>
          <w:p w14:paraId="1E41D15B" w14:textId="77777777" w:rsidR="00684B65" w:rsidRDefault="00684B65" w:rsidP="00CD2E04">
            <w:pPr>
              <w:spacing w:line="276" w:lineRule="auto"/>
            </w:pPr>
          </w:p>
        </w:tc>
        <w:tc>
          <w:tcPr>
            <w:tcW w:w="1610" w:type="dxa"/>
          </w:tcPr>
          <w:p w14:paraId="5E0964E0" w14:textId="77777777" w:rsidR="00684B65" w:rsidRDefault="00684B65" w:rsidP="00CD2E04">
            <w:pPr>
              <w:spacing w:line="276" w:lineRule="auto"/>
            </w:pPr>
          </w:p>
        </w:tc>
        <w:tc>
          <w:tcPr>
            <w:tcW w:w="1811" w:type="dxa"/>
          </w:tcPr>
          <w:p w14:paraId="296FD6E5" w14:textId="77777777" w:rsidR="00684B65" w:rsidRDefault="00684B65" w:rsidP="00CD2E04">
            <w:pPr>
              <w:spacing w:line="276" w:lineRule="auto"/>
            </w:pPr>
          </w:p>
        </w:tc>
        <w:tc>
          <w:tcPr>
            <w:tcW w:w="1810" w:type="dxa"/>
          </w:tcPr>
          <w:p w14:paraId="4293C9C9" w14:textId="77777777" w:rsidR="00684B65" w:rsidRDefault="00684B65" w:rsidP="00CD2E04">
            <w:pPr>
              <w:spacing w:line="276" w:lineRule="auto"/>
            </w:pPr>
          </w:p>
        </w:tc>
      </w:tr>
      <w:tr w:rsidR="00402F49" w14:paraId="38BAED5F" w14:textId="77777777" w:rsidTr="00CD2E04">
        <w:tc>
          <w:tcPr>
            <w:tcW w:w="2263" w:type="dxa"/>
          </w:tcPr>
          <w:p w14:paraId="4DF3A7AE" w14:textId="16750608" w:rsidR="00402F49" w:rsidRDefault="00402F49" w:rsidP="00CD2E04">
            <w:pPr>
              <w:spacing w:line="276" w:lineRule="auto"/>
            </w:pPr>
            <w:r w:rsidRPr="006A782C">
              <w:rPr>
                <w:szCs w:val="20"/>
              </w:rPr>
              <w:t>Administration staff</w:t>
            </w:r>
          </w:p>
        </w:tc>
        <w:tc>
          <w:tcPr>
            <w:tcW w:w="1560" w:type="dxa"/>
          </w:tcPr>
          <w:p w14:paraId="177498E1" w14:textId="77777777" w:rsidR="00402F49" w:rsidRDefault="00402F49" w:rsidP="00CD2E04">
            <w:pPr>
              <w:spacing w:line="276" w:lineRule="auto"/>
            </w:pPr>
          </w:p>
        </w:tc>
        <w:tc>
          <w:tcPr>
            <w:tcW w:w="1610" w:type="dxa"/>
          </w:tcPr>
          <w:p w14:paraId="6F199AF8" w14:textId="77777777" w:rsidR="00402F49" w:rsidRDefault="00402F49" w:rsidP="00CD2E04">
            <w:pPr>
              <w:spacing w:line="276" w:lineRule="auto"/>
            </w:pPr>
          </w:p>
        </w:tc>
        <w:tc>
          <w:tcPr>
            <w:tcW w:w="1811" w:type="dxa"/>
          </w:tcPr>
          <w:p w14:paraId="445B14E1" w14:textId="77777777" w:rsidR="00402F49" w:rsidRDefault="00402F49" w:rsidP="00CD2E04">
            <w:pPr>
              <w:spacing w:line="276" w:lineRule="auto"/>
            </w:pPr>
          </w:p>
        </w:tc>
        <w:tc>
          <w:tcPr>
            <w:tcW w:w="1810" w:type="dxa"/>
          </w:tcPr>
          <w:p w14:paraId="753CCE15" w14:textId="77777777" w:rsidR="00402F49" w:rsidRDefault="00402F49" w:rsidP="00CD2E04">
            <w:pPr>
              <w:spacing w:line="276" w:lineRule="auto"/>
            </w:pPr>
          </w:p>
        </w:tc>
      </w:tr>
      <w:tr w:rsidR="00402F49" w14:paraId="0121B833" w14:textId="77777777" w:rsidTr="00CD2E04">
        <w:trPr>
          <w:cnfStyle w:val="000000010000" w:firstRow="0" w:lastRow="0" w:firstColumn="0" w:lastColumn="0" w:oddVBand="0" w:evenVBand="0" w:oddHBand="0" w:evenHBand="1" w:firstRowFirstColumn="0" w:firstRowLastColumn="0" w:lastRowFirstColumn="0" w:lastRowLastColumn="0"/>
        </w:trPr>
        <w:tc>
          <w:tcPr>
            <w:tcW w:w="2263" w:type="dxa"/>
          </w:tcPr>
          <w:p w14:paraId="76312528" w14:textId="22751043" w:rsidR="00402F49" w:rsidRDefault="00402F49" w:rsidP="00CD2E04">
            <w:pPr>
              <w:spacing w:line="276" w:lineRule="auto"/>
            </w:pPr>
            <w:r w:rsidRPr="006A782C">
              <w:rPr>
                <w:szCs w:val="20"/>
              </w:rPr>
              <w:t>Other staff (please specify)</w:t>
            </w:r>
          </w:p>
        </w:tc>
        <w:tc>
          <w:tcPr>
            <w:tcW w:w="1560" w:type="dxa"/>
          </w:tcPr>
          <w:p w14:paraId="566B72F4" w14:textId="77777777" w:rsidR="00402F49" w:rsidRDefault="00402F49" w:rsidP="00CD2E04">
            <w:pPr>
              <w:spacing w:line="276" w:lineRule="auto"/>
            </w:pPr>
          </w:p>
        </w:tc>
        <w:tc>
          <w:tcPr>
            <w:tcW w:w="1610" w:type="dxa"/>
          </w:tcPr>
          <w:p w14:paraId="7325EB8E" w14:textId="77777777" w:rsidR="00402F49" w:rsidRDefault="00402F49" w:rsidP="00CD2E04">
            <w:pPr>
              <w:spacing w:line="276" w:lineRule="auto"/>
            </w:pPr>
          </w:p>
        </w:tc>
        <w:tc>
          <w:tcPr>
            <w:tcW w:w="1811" w:type="dxa"/>
          </w:tcPr>
          <w:p w14:paraId="10CA9C87" w14:textId="77777777" w:rsidR="00402F49" w:rsidRDefault="00402F49" w:rsidP="00CD2E04">
            <w:pPr>
              <w:spacing w:line="276" w:lineRule="auto"/>
            </w:pPr>
          </w:p>
        </w:tc>
        <w:tc>
          <w:tcPr>
            <w:tcW w:w="1810" w:type="dxa"/>
          </w:tcPr>
          <w:p w14:paraId="47E396EC" w14:textId="77777777" w:rsidR="00402F49" w:rsidRDefault="00402F49" w:rsidP="00CD2E04">
            <w:pPr>
              <w:spacing w:line="276" w:lineRule="auto"/>
            </w:pPr>
          </w:p>
        </w:tc>
      </w:tr>
    </w:tbl>
    <w:p w14:paraId="11C10876" w14:textId="77777777" w:rsidR="00684B65" w:rsidRDefault="00684B65" w:rsidP="00684B65">
      <w:pPr>
        <w:spacing w:after="0"/>
      </w:pPr>
    </w:p>
    <w:p w14:paraId="1978F8F1" w14:textId="68BC100F" w:rsidR="00402F49" w:rsidRDefault="00A450AC" w:rsidP="00402F49">
      <w:pPr>
        <w:pStyle w:val="Heading2"/>
        <w:numPr>
          <w:ilvl w:val="1"/>
          <w:numId w:val="21"/>
        </w:numPr>
      </w:pPr>
      <w:bookmarkStart w:id="19" w:name="_Toc233801262"/>
      <w:r w:rsidRPr="006A782C">
        <w:t>Houses of the Oireachtas Service - CV Template</w:t>
      </w:r>
      <w:bookmarkEnd w:id="18"/>
      <w:bookmarkEnd w:id="19"/>
      <w:r w:rsidRPr="006A782C">
        <w:t xml:space="preserve">      </w:t>
      </w:r>
      <w:bookmarkStart w:id="20" w:name="_Toc487559492"/>
      <w:bookmarkStart w:id="21" w:name="_Toc16597918"/>
      <w:bookmarkStart w:id="22" w:name="_Toc81920337"/>
    </w:p>
    <w:p w14:paraId="7AECF6DE" w14:textId="7067C570" w:rsidR="00402F49" w:rsidRPr="00402F49" w:rsidRDefault="00402F49" w:rsidP="00684B65">
      <w:pPr>
        <w:spacing w:line="276" w:lineRule="auto"/>
      </w:pPr>
      <w:r w:rsidRPr="006A782C">
        <w:t xml:space="preserve">For </w:t>
      </w:r>
      <w:r w:rsidRPr="00402F49">
        <w:rPr>
          <w:b/>
          <w:bCs/>
        </w:rPr>
        <w:t xml:space="preserve">each member of the team </w:t>
      </w:r>
      <w:r w:rsidRPr="006A782C">
        <w:t xml:space="preserve">proposed to deliver the services in this contract, please complete the template CV below, addressing their academic and professional qualifications, as well as their proficiency and experience using </w:t>
      </w:r>
      <w:r w:rsidR="00684B65" w:rsidRPr="00684B65">
        <w:rPr>
          <w:highlight w:val="yellow"/>
        </w:rPr>
        <w:t>[insert text]</w:t>
      </w:r>
      <w:r w:rsidRPr="006A782C">
        <w:t xml:space="preserve"> programs and techniques required to deliver the specified services. </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4"/>
      </w:tblGrid>
      <w:tr w:rsidR="00402F49" w:rsidRPr="006A782C" w14:paraId="564658EB" w14:textId="77777777" w:rsidTr="00280537">
        <w:trPr>
          <w:jc w:val="center"/>
        </w:trPr>
        <w:tc>
          <w:tcPr>
            <w:tcW w:w="9355" w:type="dxa"/>
            <w:shd w:val="clear" w:color="auto" w:fill="auto"/>
          </w:tcPr>
          <w:p w14:paraId="017F9382" w14:textId="77777777" w:rsidR="00402F49" w:rsidRPr="006A782C" w:rsidRDefault="00402F49" w:rsidP="00280537">
            <w:pPr>
              <w:spacing w:line="319" w:lineRule="auto"/>
              <w:rPr>
                <w:b/>
              </w:rPr>
            </w:pPr>
            <w:r w:rsidRPr="006A782C">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479"/>
            </w:tblGrid>
            <w:tr w:rsidR="00402F49" w:rsidRPr="006A782C" w14:paraId="74B6D824" w14:textId="77777777" w:rsidTr="00280537">
              <w:tc>
                <w:tcPr>
                  <w:tcW w:w="3856" w:type="dxa"/>
                  <w:shd w:val="clear" w:color="auto" w:fill="E6E6E6"/>
                </w:tcPr>
                <w:p w14:paraId="164A9A33" w14:textId="77777777" w:rsidR="00402F49" w:rsidRPr="006A782C" w:rsidRDefault="00402F49" w:rsidP="00280537">
                  <w:pPr>
                    <w:spacing w:line="319" w:lineRule="auto"/>
                  </w:pPr>
                  <w:r w:rsidRPr="006A782C">
                    <w:t>Name</w:t>
                  </w:r>
                </w:p>
              </w:tc>
              <w:tc>
                <w:tcPr>
                  <w:tcW w:w="10348" w:type="dxa"/>
                  <w:shd w:val="clear" w:color="auto" w:fill="auto"/>
                </w:tcPr>
                <w:p w14:paraId="470A644E" w14:textId="77777777" w:rsidR="00402F49" w:rsidRPr="006A782C" w:rsidRDefault="00402F49" w:rsidP="00280537">
                  <w:pPr>
                    <w:spacing w:line="319" w:lineRule="auto"/>
                  </w:pPr>
                </w:p>
              </w:tc>
            </w:tr>
          </w:tbl>
          <w:p w14:paraId="258ED078" w14:textId="77777777" w:rsidR="00402F49" w:rsidRPr="006A782C" w:rsidRDefault="00402F49" w:rsidP="00280537">
            <w:pPr>
              <w:spacing w:after="0" w:line="240" w:lineRule="auto"/>
              <w:rPr>
                <w:b/>
              </w:rPr>
            </w:pPr>
            <w:r w:rsidRPr="006A782C">
              <w:rPr>
                <w:b/>
              </w:rPr>
              <w:t>Relevant Educational and Training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6"/>
              <w:gridCol w:w="4960"/>
            </w:tblGrid>
            <w:tr w:rsidR="00402F49" w:rsidRPr="006A782C" w14:paraId="6494D21F" w14:textId="77777777" w:rsidTr="00280537">
              <w:tc>
                <w:tcPr>
                  <w:tcW w:w="4361" w:type="dxa"/>
                  <w:shd w:val="clear" w:color="auto" w:fill="E6E6E6"/>
                </w:tcPr>
                <w:p w14:paraId="72E05AF1" w14:textId="77777777" w:rsidR="00402F49" w:rsidRPr="006A782C" w:rsidRDefault="00402F49" w:rsidP="00280537">
                  <w:pPr>
                    <w:spacing w:before="120" w:after="120" w:line="240" w:lineRule="auto"/>
                  </w:pPr>
                  <w:r w:rsidRPr="006A782C">
                    <w:t>Description</w:t>
                  </w:r>
                </w:p>
              </w:tc>
              <w:tc>
                <w:tcPr>
                  <w:tcW w:w="1543" w:type="dxa"/>
                  <w:shd w:val="clear" w:color="auto" w:fill="E6E6E6"/>
                </w:tcPr>
                <w:p w14:paraId="240DB71B" w14:textId="77777777" w:rsidR="00402F49" w:rsidRPr="006A782C" w:rsidRDefault="00402F49" w:rsidP="00280537">
                  <w:pPr>
                    <w:spacing w:before="120" w:after="120" w:line="240" w:lineRule="auto"/>
                  </w:pPr>
                  <w:r w:rsidRPr="006A782C">
                    <w:t>Year Obtained</w:t>
                  </w:r>
                </w:p>
              </w:tc>
              <w:tc>
                <w:tcPr>
                  <w:tcW w:w="8300" w:type="dxa"/>
                  <w:shd w:val="clear" w:color="auto" w:fill="E6E6E6"/>
                </w:tcPr>
                <w:p w14:paraId="3D363B7C" w14:textId="77777777" w:rsidR="00402F49" w:rsidRPr="006A782C" w:rsidRDefault="00402F49" w:rsidP="00280537">
                  <w:pPr>
                    <w:spacing w:before="120" w:after="120" w:line="240" w:lineRule="auto"/>
                  </w:pPr>
                  <w:r w:rsidRPr="006A782C">
                    <w:t>Accreditation Body</w:t>
                  </w:r>
                </w:p>
              </w:tc>
            </w:tr>
            <w:tr w:rsidR="00402F49" w:rsidRPr="006A782C" w14:paraId="085FB518" w14:textId="77777777" w:rsidTr="00280537">
              <w:trPr>
                <w:trHeight w:val="433"/>
              </w:trPr>
              <w:tc>
                <w:tcPr>
                  <w:tcW w:w="4361" w:type="dxa"/>
                  <w:shd w:val="clear" w:color="auto" w:fill="auto"/>
                </w:tcPr>
                <w:p w14:paraId="3C4DD371" w14:textId="77777777" w:rsidR="00402F49" w:rsidRPr="006A782C" w:rsidRDefault="00402F49" w:rsidP="00280537">
                  <w:pPr>
                    <w:spacing w:after="120" w:line="240" w:lineRule="auto"/>
                  </w:pPr>
                </w:p>
              </w:tc>
              <w:tc>
                <w:tcPr>
                  <w:tcW w:w="1543" w:type="dxa"/>
                  <w:shd w:val="clear" w:color="auto" w:fill="auto"/>
                </w:tcPr>
                <w:p w14:paraId="10B56A46" w14:textId="77777777" w:rsidR="00402F49" w:rsidRPr="006A782C" w:rsidRDefault="00402F49" w:rsidP="00280537">
                  <w:pPr>
                    <w:spacing w:after="120" w:line="240" w:lineRule="auto"/>
                  </w:pPr>
                </w:p>
              </w:tc>
              <w:tc>
                <w:tcPr>
                  <w:tcW w:w="8300" w:type="dxa"/>
                  <w:shd w:val="clear" w:color="auto" w:fill="auto"/>
                </w:tcPr>
                <w:p w14:paraId="1ABAB934" w14:textId="77777777" w:rsidR="00402F49" w:rsidRPr="006A782C" w:rsidRDefault="00402F49" w:rsidP="00280537">
                  <w:pPr>
                    <w:spacing w:after="120" w:line="240" w:lineRule="auto"/>
                  </w:pPr>
                </w:p>
              </w:tc>
            </w:tr>
            <w:tr w:rsidR="00402F49" w:rsidRPr="006A782C" w14:paraId="7AD3E9EC" w14:textId="77777777" w:rsidTr="00280537">
              <w:tc>
                <w:tcPr>
                  <w:tcW w:w="4361" w:type="dxa"/>
                  <w:shd w:val="clear" w:color="auto" w:fill="auto"/>
                </w:tcPr>
                <w:p w14:paraId="5AB30BD8" w14:textId="77777777" w:rsidR="00402F49" w:rsidRPr="006A782C" w:rsidRDefault="00402F49" w:rsidP="00280537">
                  <w:pPr>
                    <w:spacing w:after="120" w:line="240" w:lineRule="auto"/>
                  </w:pPr>
                </w:p>
              </w:tc>
              <w:tc>
                <w:tcPr>
                  <w:tcW w:w="1543" w:type="dxa"/>
                  <w:shd w:val="clear" w:color="auto" w:fill="auto"/>
                </w:tcPr>
                <w:p w14:paraId="21DA4B2A" w14:textId="77777777" w:rsidR="00402F49" w:rsidRPr="006A782C" w:rsidRDefault="00402F49" w:rsidP="00280537">
                  <w:pPr>
                    <w:spacing w:after="120" w:line="240" w:lineRule="auto"/>
                  </w:pPr>
                </w:p>
              </w:tc>
              <w:tc>
                <w:tcPr>
                  <w:tcW w:w="8300" w:type="dxa"/>
                  <w:shd w:val="clear" w:color="auto" w:fill="auto"/>
                </w:tcPr>
                <w:p w14:paraId="4E826119" w14:textId="77777777" w:rsidR="00402F49" w:rsidRPr="006A782C" w:rsidRDefault="00402F49" w:rsidP="00280537">
                  <w:pPr>
                    <w:spacing w:after="120" w:line="240" w:lineRule="auto"/>
                  </w:pPr>
                </w:p>
              </w:tc>
            </w:tr>
            <w:tr w:rsidR="00402F49" w:rsidRPr="006A782C" w14:paraId="4DDEF1C8" w14:textId="77777777" w:rsidTr="00280537">
              <w:tc>
                <w:tcPr>
                  <w:tcW w:w="4361" w:type="dxa"/>
                  <w:shd w:val="clear" w:color="auto" w:fill="auto"/>
                </w:tcPr>
                <w:p w14:paraId="2EC20DE1" w14:textId="77777777" w:rsidR="00402F49" w:rsidRPr="006A782C" w:rsidRDefault="00402F49" w:rsidP="00280537">
                  <w:pPr>
                    <w:spacing w:after="120" w:line="240" w:lineRule="auto"/>
                  </w:pPr>
                </w:p>
              </w:tc>
              <w:tc>
                <w:tcPr>
                  <w:tcW w:w="1543" w:type="dxa"/>
                  <w:shd w:val="clear" w:color="auto" w:fill="auto"/>
                </w:tcPr>
                <w:p w14:paraId="659B300D" w14:textId="77777777" w:rsidR="00402F49" w:rsidRPr="006A782C" w:rsidRDefault="00402F49" w:rsidP="00280537">
                  <w:pPr>
                    <w:spacing w:after="120" w:line="240" w:lineRule="auto"/>
                  </w:pPr>
                </w:p>
              </w:tc>
              <w:tc>
                <w:tcPr>
                  <w:tcW w:w="8300" w:type="dxa"/>
                  <w:shd w:val="clear" w:color="auto" w:fill="auto"/>
                </w:tcPr>
                <w:p w14:paraId="0D8F4F39" w14:textId="77777777" w:rsidR="00402F49" w:rsidRPr="006A782C" w:rsidRDefault="00402F49" w:rsidP="00280537">
                  <w:pPr>
                    <w:spacing w:after="120" w:line="240" w:lineRule="auto"/>
                  </w:pPr>
                </w:p>
              </w:tc>
            </w:tr>
          </w:tbl>
          <w:p w14:paraId="7CEE68B5" w14:textId="77777777" w:rsidR="00402F49" w:rsidRPr="006A782C" w:rsidRDefault="00402F49" w:rsidP="00280537">
            <w:pPr>
              <w:spacing w:after="120" w:line="240" w:lineRule="auto"/>
              <w:rPr>
                <w:b/>
              </w:rPr>
            </w:pPr>
          </w:p>
          <w:p w14:paraId="6133ECE6" w14:textId="77777777" w:rsidR="00402F49" w:rsidRPr="006A782C" w:rsidRDefault="00402F49" w:rsidP="00280537">
            <w:pPr>
              <w:spacing w:after="120" w:line="240" w:lineRule="auto"/>
              <w:rPr>
                <w:b/>
              </w:rPr>
            </w:pPr>
            <w:r w:rsidRPr="006A782C">
              <w:rPr>
                <w:b/>
              </w:rPr>
              <w:t>Relevant Employment Record (Please start with your current/most recent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1239"/>
              <w:gridCol w:w="5029"/>
            </w:tblGrid>
            <w:tr w:rsidR="00402F49" w:rsidRPr="006A782C" w14:paraId="07EC1747" w14:textId="77777777" w:rsidTr="00280537">
              <w:tc>
                <w:tcPr>
                  <w:tcW w:w="4361" w:type="dxa"/>
                  <w:shd w:val="clear" w:color="auto" w:fill="E6E6E6"/>
                </w:tcPr>
                <w:p w14:paraId="20142B38" w14:textId="77777777" w:rsidR="00402F49" w:rsidRPr="006A782C" w:rsidRDefault="00402F49" w:rsidP="00280537">
                  <w:pPr>
                    <w:spacing w:before="120" w:after="120" w:line="240" w:lineRule="auto"/>
                  </w:pPr>
                  <w:r w:rsidRPr="006A782C">
                    <w:t>Employer</w:t>
                  </w:r>
                </w:p>
              </w:tc>
              <w:tc>
                <w:tcPr>
                  <w:tcW w:w="1559" w:type="dxa"/>
                  <w:shd w:val="clear" w:color="auto" w:fill="E6E6E6"/>
                </w:tcPr>
                <w:p w14:paraId="40CAB9E4" w14:textId="77777777" w:rsidR="00402F49" w:rsidRPr="006A782C" w:rsidRDefault="00402F49" w:rsidP="00280537">
                  <w:pPr>
                    <w:spacing w:before="120" w:after="120" w:line="240" w:lineRule="auto"/>
                  </w:pPr>
                  <w:r w:rsidRPr="006A782C">
                    <w:t>Period</w:t>
                  </w:r>
                </w:p>
              </w:tc>
              <w:tc>
                <w:tcPr>
                  <w:tcW w:w="8284" w:type="dxa"/>
                  <w:shd w:val="clear" w:color="auto" w:fill="E6E6E6"/>
                </w:tcPr>
                <w:p w14:paraId="3C4A42A9" w14:textId="77777777" w:rsidR="00402F49" w:rsidRPr="006A782C" w:rsidRDefault="00402F49" w:rsidP="00280537">
                  <w:pPr>
                    <w:spacing w:before="120" w:after="120" w:line="240" w:lineRule="auto"/>
                  </w:pPr>
                  <w:r w:rsidRPr="006A782C">
                    <w:t>Position and Expertise</w:t>
                  </w:r>
                </w:p>
              </w:tc>
            </w:tr>
            <w:tr w:rsidR="00402F49" w:rsidRPr="006A782C" w14:paraId="3D964916" w14:textId="77777777" w:rsidTr="00280537">
              <w:tc>
                <w:tcPr>
                  <w:tcW w:w="4361" w:type="dxa"/>
                  <w:shd w:val="clear" w:color="auto" w:fill="auto"/>
                </w:tcPr>
                <w:p w14:paraId="0745B605" w14:textId="77777777" w:rsidR="00402F49" w:rsidRPr="006A782C" w:rsidRDefault="00402F49" w:rsidP="00280537">
                  <w:pPr>
                    <w:spacing w:after="120" w:line="240" w:lineRule="auto"/>
                  </w:pPr>
                </w:p>
              </w:tc>
              <w:tc>
                <w:tcPr>
                  <w:tcW w:w="1559" w:type="dxa"/>
                  <w:shd w:val="clear" w:color="auto" w:fill="auto"/>
                </w:tcPr>
                <w:p w14:paraId="18648C46" w14:textId="77777777" w:rsidR="00402F49" w:rsidRPr="006A782C" w:rsidRDefault="00402F49" w:rsidP="00280537">
                  <w:pPr>
                    <w:spacing w:after="120" w:line="240" w:lineRule="auto"/>
                  </w:pPr>
                </w:p>
              </w:tc>
              <w:tc>
                <w:tcPr>
                  <w:tcW w:w="8284" w:type="dxa"/>
                  <w:shd w:val="clear" w:color="auto" w:fill="auto"/>
                </w:tcPr>
                <w:p w14:paraId="64662495" w14:textId="77777777" w:rsidR="00402F49" w:rsidRPr="006A782C" w:rsidRDefault="00402F49" w:rsidP="00280537">
                  <w:pPr>
                    <w:spacing w:after="120" w:line="240" w:lineRule="auto"/>
                  </w:pPr>
                </w:p>
              </w:tc>
            </w:tr>
            <w:tr w:rsidR="00402F49" w:rsidRPr="006A782C" w14:paraId="4D3ADE38" w14:textId="77777777" w:rsidTr="00280537">
              <w:tc>
                <w:tcPr>
                  <w:tcW w:w="4361" w:type="dxa"/>
                  <w:shd w:val="clear" w:color="auto" w:fill="auto"/>
                </w:tcPr>
                <w:p w14:paraId="497EAC7B" w14:textId="77777777" w:rsidR="00402F49" w:rsidRPr="006A782C" w:rsidRDefault="00402F49" w:rsidP="00280537">
                  <w:pPr>
                    <w:spacing w:after="120" w:line="240" w:lineRule="auto"/>
                  </w:pPr>
                </w:p>
              </w:tc>
              <w:tc>
                <w:tcPr>
                  <w:tcW w:w="1559" w:type="dxa"/>
                  <w:shd w:val="clear" w:color="auto" w:fill="auto"/>
                </w:tcPr>
                <w:p w14:paraId="1BABBC35" w14:textId="77777777" w:rsidR="00402F49" w:rsidRPr="006A782C" w:rsidRDefault="00402F49" w:rsidP="00280537">
                  <w:pPr>
                    <w:spacing w:after="120" w:line="240" w:lineRule="auto"/>
                  </w:pPr>
                </w:p>
              </w:tc>
              <w:tc>
                <w:tcPr>
                  <w:tcW w:w="8284" w:type="dxa"/>
                  <w:shd w:val="clear" w:color="auto" w:fill="auto"/>
                </w:tcPr>
                <w:p w14:paraId="266008B5" w14:textId="77777777" w:rsidR="00402F49" w:rsidRPr="006A782C" w:rsidRDefault="00402F49" w:rsidP="00280537">
                  <w:pPr>
                    <w:spacing w:after="120" w:line="240" w:lineRule="auto"/>
                  </w:pPr>
                </w:p>
              </w:tc>
            </w:tr>
            <w:tr w:rsidR="00402F49" w:rsidRPr="006A782C" w14:paraId="72E4C82F" w14:textId="77777777" w:rsidTr="00280537">
              <w:tc>
                <w:tcPr>
                  <w:tcW w:w="4361" w:type="dxa"/>
                  <w:shd w:val="clear" w:color="auto" w:fill="auto"/>
                </w:tcPr>
                <w:p w14:paraId="666BFBB5" w14:textId="77777777" w:rsidR="00402F49" w:rsidRPr="006A782C" w:rsidRDefault="00402F49" w:rsidP="00280537">
                  <w:pPr>
                    <w:spacing w:after="120" w:line="240" w:lineRule="auto"/>
                  </w:pPr>
                </w:p>
              </w:tc>
              <w:tc>
                <w:tcPr>
                  <w:tcW w:w="1559" w:type="dxa"/>
                  <w:shd w:val="clear" w:color="auto" w:fill="auto"/>
                </w:tcPr>
                <w:p w14:paraId="57A44823" w14:textId="77777777" w:rsidR="00402F49" w:rsidRPr="006A782C" w:rsidRDefault="00402F49" w:rsidP="00280537">
                  <w:pPr>
                    <w:spacing w:after="120" w:line="240" w:lineRule="auto"/>
                  </w:pPr>
                </w:p>
              </w:tc>
              <w:tc>
                <w:tcPr>
                  <w:tcW w:w="8284" w:type="dxa"/>
                  <w:shd w:val="clear" w:color="auto" w:fill="auto"/>
                </w:tcPr>
                <w:p w14:paraId="54704A72" w14:textId="77777777" w:rsidR="00402F49" w:rsidRPr="006A782C" w:rsidRDefault="00402F49" w:rsidP="00280537">
                  <w:pPr>
                    <w:spacing w:after="120" w:line="240" w:lineRule="auto"/>
                  </w:pPr>
                </w:p>
              </w:tc>
            </w:tr>
          </w:tbl>
          <w:p w14:paraId="4DE0ABEF" w14:textId="77777777" w:rsidR="00402F49" w:rsidRPr="006A782C" w:rsidRDefault="00402F49" w:rsidP="00280537">
            <w:pPr>
              <w:spacing w:after="0" w:line="240" w:lineRule="auto"/>
              <w:rPr>
                <w:b/>
              </w:rPr>
            </w:pPr>
            <w:r w:rsidRPr="006A782C">
              <w:rPr>
                <w:b/>
              </w:rPr>
              <w:t>Experience Relevant to these Services</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402F49" w:rsidRPr="006A782C" w14:paraId="2AC74C46" w14:textId="77777777" w:rsidTr="00280537">
              <w:trPr>
                <w:trHeight w:val="1026"/>
              </w:trPr>
              <w:tc>
                <w:tcPr>
                  <w:tcW w:w="9168" w:type="dxa"/>
                  <w:shd w:val="clear" w:color="auto" w:fill="auto"/>
                </w:tcPr>
                <w:p w14:paraId="3F30C937" w14:textId="77777777" w:rsidR="00402F49" w:rsidRPr="006A782C" w:rsidRDefault="00402F49" w:rsidP="00280537">
                  <w:pPr>
                    <w:spacing w:line="319" w:lineRule="auto"/>
                  </w:pPr>
                </w:p>
                <w:p w14:paraId="4DA41135" w14:textId="77777777" w:rsidR="00402F49" w:rsidRPr="006A782C" w:rsidRDefault="00402F49" w:rsidP="00280537">
                  <w:pPr>
                    <w:spacing w:line="319" w:lineRule="auto"/>
                  </w:pPr>
                </w:p>
                <w:p w14:paraId="2A34EA02" w14:textId="77777777" w:rsidR="00402F49" w:rsidRPr="006A782C" w:rsidRDefault="00402F49" w:rsidP="00280537">
                  <w:pPr>
                    <w:spacing w:line="319" w:lineRule="auto"/>
                  </w:pPr>
                </w:p>
                <w:p w14:paraId="4B021AB4" w14:textId="77777777" w:rsidR="00402F49" w:rsidRPr="006A782C" w:rsidRDefault="00402F49" w:rsidP="00280537">
                  <w:pPr>
                    <w:spacing w:line="319" w:lineRule="auto"/>
                  </w:pPr>
                </w:p>
              </w:tc>
            </w:tr>
          </w:tbl>
          <w:p w14:paraId="3AC5EDF3" w14:textId="77777777" w:rsidR="00402F49" w:rsidRPr="006A782C" w:rsidRDefault="00402F49" w:rsidP="00280537">
            <w:pPr>
              <w:spacing w:line="319" w:lineRule="auto"/>
            </w:pPr>
          </w:p>
        </w:tc>
      </w:tr>
    </w:tbl>
    <w:p w14:paraId="12A5FA6C" w14:textId="77777777" w:rsidR="00402F49" w:rsidRDefault="00402F49" w:rsidP="00402F49"/>
    <w:p w14:paraId="3536175A" w14:textId="77777777" w:rsidR="00402F49" w:rsidRDefault="00A450AC" w:rsidP="00A017D2">
      <w:pPr>
        <w:pStyle w:val="Heading2"/>
        <w:numPr>
          <w:ilvl w:val="1"/>
          <w:numId w:val="21"/>
        </w:numPr>
      </w:pPr>
      <w:bookmarkStart w:id="23" w:name="_Toc233801263"/>
      <w:r w:rsidRPr="006A782C">
        <w:t>Declaration Re Statutory Obligations</w:t>
      </w:r>
      <w:bookmarkEnd w:id="20"/>
      <w:r w:rsidRPr="006A782C">
        <w:t xml:space="preserve"> – Pass/Fail Criteria</w:t>
      </w:r>
      <w:bookmarkStart w:id="24" w:name="_Toc16597921"/>
      <w:bookmarkStart w:id="25" w:name="_Toc81920338"/>
      <w:bookmarkEnd w:id="21"/>
      <w:bookmarkEnd w:id="22"/>
      <w:bookmarkEnd w:id="2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3856"/>
        <w:gridCol w:w="851"/>
        <w:gridCol w:w="855"/>
      </w:tblGrid>
      <w:tr w:rsidR="00402F49" w:rsidRPr="006A782C" w14:paraId="08F5A22A" w14:textId="77777777" w:rsidTr="00280537">
        <w:tc>
          <w:tcPr>
            <w:tcW w:w="7366" w:type="dxa"/>
            <w:gridSpan w:val="3"/>
            <w:shd w:val="clear" w:color="auto" w:fill="D9D9D9" w:themeFill="background1" w:themeFillShade="D9"/>
          </w:tcPr>
          <w:p w14:paraId="2DC4EEF6"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We confirm that we are fully compliant with the following legislation, or equivalent legislation in our country of establishment/operation:</w:t>
            </w:r>
          </w:p>
        </w:tc>
        <w:tc>
          <w:tcPr>
            <w:tcW w:w="851" w:type="dxa"/>
            <w:shd w:val="clear" w:color="auto" w:fill="D9D9D9" w:themeFill="background1" w:themeFillShade="D9"/>
            <w:vAlign w:val="center"/>
          </w:tcPr>
          <w:p w14:paraId="7710178D" w14:textId="77777777" w:rsidR="00402F49" w:rsidRPr="006A782C" w:rsidRDefault="00402F49" w:rsidP="00280537">
            <w:pPr>
              <w:spacing w:after="40" w:line="240" w:lineRule="auto"/>
              <w:rPr>
                <w:rFonts w:eastAsia="Times New Roman" w:cstheme="minorHAnsi"/>
                <w:b/>
                <w:lang w:val="en-IE"/>
              </w:rPr>
            </w:pPr>
            <w:r w:rsidRPr="006A782C">
              <w:rPr>
                <w:rFonts w:eastAsia="Times New Roman" w:cstheme="minorHAnsi"/>
                <w:b/>
              </w:rPr>
              <w:t>YES</w:t>
            </w:r>
          </w:p>
        </w:tc>
        <w:tc>
          <w:tcPr>
            <w:tcW w:w="855" w:type="dxa"/>
            <w:shd w:val="clear" w:color="auto" w:fill="D9D9D9" w:themeFill="background1" w:themeFillShade="D9"/>
            <w:vAlign w:val="center"/>
          </w:tcPr>
          <w:p w14:paraId="3F64614D" w14:textId="77777777" w:rsidR="00402F49" w:rsidRPr="006A782C" w:rsidRDefault="00402F49" w:rsidP="00280537">
            <w:pPr>
              <w:spacing w:after="40" w:line="240" w:lineRule="auto"/>
              <w:rPr>
                <w:rFonts w:eastAsia="Times New Roman" w:cstheme="minorHAnsi"/>
                <w:b/>
                <w:lang w:val="en-IE"/>
              </w:rPr>
            </w:pPr>
            <w:r w:rsidRPr="006A782C">
              <w:rPr>
                <w:rFonts w:eastAsia="Times New Roman" w:cstheme="minorHAnsi"/>
                <w:b/>
              </w:rPr>
              <w:t>NO</w:t>
            </w:r>
          </w:p>
        </w:tc>
      </w:tr>
      <w:tr w:rsidR="00402F49" w:rsidRPr="006A782C" w14:paraId="3F6B60E3" w14:textId="77777777" w:rsidTr="00280537">
        <w:tc>
          <w:tcPr>
            <w:tcW w:w="988" w:type="dxa"/>
            <w:shd w:val="clear" w:color="auto" w:fill="D9D9D9" w:themeFill="background1" w:themeFillShade="D9"/>
            <w:vAlign w:val="center"/>
          </w:tcPr>
          <w:p w14:paraId="525ADAE8"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028CD239" w14:textId="603270FD" w:rsidR="00402F49" w:rsidRPr="006A782C" w:rsidRDefault="000C4625" w:rsidP="00280537">
            <w:pPr>
              <w:spacing w:after="40" w:line="240" w:lineRule="auto"/>
              <w:rPr>
                <w:rFonts w:eastAsia="Times New Roman" w:cstheme="minorHAnsi"/>
                <w:b/>
              </w:rPr>
            </w:pPr>
            <w:r w:rsidRPr="000C4625">
              <w:rPr>
                <w:rFonts w:eastAsia="Times New Roman" w:cstheme="minorHAnsi"/>
              </w:rPr>
              <w:t>Safety Health and Welfare at Work Acts 2005 to 2014</w:t>
            </w:r>
          </w:p>
        </w:tc>
        <w:tc>
          <w:tcPr>
            <w:tcW w:w="851" w:type="dxa"/>
            <w:shd w:val="clear" w:color="auto" w:fill="auto"/>
            <w:vAlign w:val="center"/>
          </w:tcPr>
          <w:p w14:paraId="6F69834F"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3DDF6D28" w14:textId="77777777" w:rsidR="00402F49" w:rsidRPr="006A782C" w:rsidRDefault="00402F49" w:rsidP="00280537">
            <w:pPr>
              <w:spacing w:after="40" w:line="240" w:lineRule="auto"/>
              <w:rPr>
                <w:rFonts w:eastAsia="Times New Roman" w:cstheme="minorHAnsi"/>
                <w:b/>
              </w:rPr>
            </w:pPr>
          </w:p>
        </w:tc>
      </w:tr>
      <w:tr w:rsidR="00402F49" w:rsidRPr="006A782C" w14:paraId="70C62E89" w14:textId="77777777" w:rsidTr="00280537">
        <w:tc>
          <w:tcPr>
            <w:tcW w:w="988" w:type="dxa"/>
            <w:shd w:val="clear" w:color="auto" w:fill="D9D9D9" w:themeFill="background1" w:themeFillShade="D9"/>
            <w:vAlign w:val="center"/>
          </w:tcPr>
          <w:p w14:paraId="1570B7A3"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2041B385" w14:textId="5035062A" w:rsidR="00402F49" w:rsidRPr="006A782C" w:rsidRDefault="00402F49" w:rsidP="00280537">
            <w:pPr>
              <w:spacing w:after="40" w:line="240" w:lineRule="auto"/>
              <w:rPr>
                <w:rFonts w:eastAsia="Times New Roman" w:cstheme="minorHAnsi"/>
              </w:rPr>
            </w:pPr>
            <w:r w:rsidRPr="006A782C">
              <w:rPr>
                <w:rFonts w:eastAsia="Times New Roman" w:cstheme="minorHAnsi"/>
              </w:rPr>
              <w:t>Employment Equality Acts 1998-20</w:t>
            </w:r>
            <w:r w:rsidR="000C4625">
              <w:rPr>
                <w:rFonts w:eastAsia="Times New Roman" w:cstheme="minorHAnsi"/>
              </w:rPr>
              <w:t>2</w:t>
            </w:r>
            <w:r w:rsidRPr="006A782C">
              <w:rPr>
                <w:rFonts w:eastAsia="Times New Roman" w:cstheme="minorHAnsi"/>
              </w:rPr>
              <w:t xml:space="preserve">1 </w:t>
            </w:r>
          </w:p>
        </w:tc>
        <w:tc>
          <w:tcPr>
            <w:tcW w:w="851" w:type="dxa"/>
            <w:shd w:val="clear" w:color="auto" w:fill="auto"/>
            <w:vAlign w:val="center"/>
          </w:tcPr>
          <w:p w14:paraId="1390BDDA"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32D00114" w14:textId="77777777" w:rsidR="00402F49" w:rsidRPr="006A782C" w:rsidRDefault="00402F49" w:rsidP="00280537">
            <w:pPr>
              <w:spacing w:after="40" w:line="240" w:lineRule="auto"/>
              <w:rPr>
                <w:rFonts w:eastAsia="Times New Roman" w:cstheme="minorHAnsi"/>
                <w:b/>
              </w:rPr>
            </w:pPr>
          </w:p>
        </w:tc>
      </w:tr>
      <w:tr w:rsidR="00402F49" w:rsidRPr="006A782C" w14:paraId="572C348B" w14:textId="77777777" w:rsidTr="00280537">
        <w:tc>
          <w:tcPr>
            <w:tcW w:w="988" w:type="dxa"/>
            <w:shd w:val="clear" w:color="auto" w:fill="D9D9D9" w:themeFill="background1" w:themeFillShade="D9"/>
            <w:vAlign w:val="center"/>
          </w:tcPr>
          <w:p w14:paraId="7DF4288A"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1AC43032" w14:textId="6282A08E" w:rsidR="00402F49" w:rsidRPr="006A782C" w:rsidRDefault="000C4625" w:rsidP="00280537">
            <w:pPr>
              <w:spacing w:after="40" w:line="240" w:lineRule="auto"/>
              <w:rPr>
                <w:rFonts w:eastAsia="Times New Roman" w:cstheme="minorHAnsi"/>
                <w:b/>
              </w:rPr>
            </w:pPr>
            <w:r w:rsidRPr="000C4625">
              <w:rPr>
                <w:rFonts w:eastAsia="Times New Roman" w:cstheme="minorHAnsi"/>
              </w:rPr>
              <w:t>Equal Status Acts 2000-2018</w:t>
            </w:r>
          </w:p>
        </w:tc>
        <w:tc>
          <w:tcPr>
            <w:tcW w:w="851" w:type="dxa"/>
            <w:shd w:val="clear" w:color="auto" w:fill="auto"/>
            <w:vAlign w:val="center"/>
          </w:tcPr>
          <w:p w14:paraId="73799D97"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1B9FA93C" w14:textId="77777777" w:rsidR="00402F49" w:rsidRPr="006A782C" w:rsidRDefault="00402F49" w:rsidP="00280537">
            <w:pPr>
              <w:spacing w:after="40" w:line="240" w:lineRule="auto"/>
              <w:rPr>
                <w:rFonts w:eastAsia="Times New Roman" w:cstheme="minorHAnsi"/>
                <w:b/>
              </w:rPr>
            </w:pPr>
          </w:p>
        </w:tc>
      </w:tr>
      <w:tr w:rsidR="00402F49" w:rsidRPr="006A782C" w14:paraId="1C7D9204" w14:textId="77777777" w:rsidTr="00280537">
        <w:tc>
          <w:tcPr>
            <w:tcW w:w="988" w:type="dxa"/>
            <w:shd w:val="clear" w:color="auto" w:fill="D9D9D9" w:themeFill="background1" w:themeFillShade="D9"/>
            <w:vAlign w:val="center"/>
          </w:tcPr>
          <w:p w14:paraId="55E898DA"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573CD3A9" w14:textId="2C418E89" w:rsidR="00402F49" w:rsidRPr="006A782C" w:rsidRDefault="00402F49" w:rsidP="00280537">
            <w:pPr>
              <w:spacing w:after="40" w:line="240" w:lineRule="auto"/>
              <w:rPr>
                <w:rFonts w:eastAsia="Times New Roman" w:cstheme="minorHAnsi"/>
                <w:b/>
              </w:rPr>
            </w:pPr>
            <w:r w:rsidRPr="006A782C">
              <w:rPr>
                <w:rFonts w:eastAsia="Times New Roman" w:cstheme="minorHAnsi"/>
              </w:rPr>
              <w:t xml:space="preserve">National Minimum Wage </w:t>
            </w:r>
            <w:r w:rsidR="000C4625" w:rsidRPr="000C4625">
              <w:rPr>
                <w:rFonts w:eastAsia="Times New Roman" w:cstheme="minorHAnsi"/>
              </w:rPr>
              <w:t>Acts 2000 and 2015</w:t>
            </w:r>
          </w:p>
        </w:tc>
        <w:tc>
          <w:tcPr>
            <w:tcW w:w="851" w:type="dxa"/>
            <w:shd w:val="clear" w:color="auto" w:fill="auto"/>
            <w:vAlign w:val="center"/>
          </w:tcPr>
          <w:p w14:paraId="5390ECE2"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79DC88EB" w14:textId="77777777" w:rsidR="00402F49" w:rsidRPr="006A782C" w:rsidRDefault="00402F49" w:rsidP="00280537">
            <w:pPr>
              <w:spacing w:after="40" w:line="240" w:lineRule="auto"/>
              <w:rPr>
                <w:rFonts w:eastAsia="Times New Roman" w:cstheme="minorHAnsi"/>
                <w:b/>
              </w:rPr>
            </w:pPr>
          </w:p>
        </w:tc>
      </w:tr>
      <w:tr w:rsidR="00402F49" w:rsidRPr="006A782C" w14:paraId="24B704C5" w14:textId="77777777" w:rsidTr="00280537">
        <w:tc>
          <w:tcPr>
            <w:tcW w:w="988" w:type="dxa"/>
            <w:shd w:val="clear" w:color="auto" w:fill="D9D9D9" w:themeFill="background1" w:themeFillShade="D9"/>
            <w:vAlign w:val="center"/>
          </w:tcPr>
          <w:p w14:paraId="185753A3"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69303FD2" w14:textId="77777777" w:rsidR="00402F49" w:rsidRPr="006A782C" w:rsidRDefault="00402F49" w:rsidP="00280537">
            <w:pPr>
              <w:spacing w:after="40" w:line="240" w:lineRule="auto"/>
              <w:rPr>
                <w:rFonts w:eastAsia="Times New Roman" w:cstheme="minorHAnsi"/>
                <w:b/>
              </w:rPr>
            </w:pPr>
            <w:r w:rsidRPr="00587CE5">
              <w:rPr>
                <w:rFonts w:eastAsia="Times New Roman" w:cstheme="minorHAnsi"/>
                <w:lang w:val="en-IE"/>
              </w:rPr>
              <w:t>Organisation of Working</w:t>
            </w:r>
            <w:r w:rsidRPr="006A782C">
              <w:rPr>
                <w:rFonts w:eastAsia="Times New Roman" w:cstheme="minorHAnsi"/>
              </w:rPr>
              <w:t xml:space="preserve"> Time Act 1997 as amended</w:t>
            </w:r>
          </w:p>
        </w:tc>
        <w:tc>
          <w:tcPr>
            <w:tcW w:w="851" w:type="dxa"/>
            <w:shd w:val="clear" w:color="auto" w:fill="auto"/>
            <w:vAlign w:val="center"/>
          </w:tcPr>
          <w:p w14:paraId="7B0D508C"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8D81554" w14:textId="77777777" w:rsidR="00402F49" w:rsidRPr="006A782C" w:rsidRDefault="00402F49" w:rsidP="00280537">
            <w:pPr>
              <w:spacing w:after="40" w:line="240" w:lineRule="auto"/>
              <w:rPr>
                <w:rFonts w:eastAsia="Times New Roman" w:cstheme="minorHAnsi"/>
                <w:b/>
              </w:rPr>
            </w:pPr>
          </w:p>
        </w:tc>
      </w:tr>
      <w:tr w:rsidR="00402F49" w:rsidRPr="006A782C" w14:paraId="2F53F20C" w14:textId="77777777" w:rsidTr="00280537">
        <w:tc>
          <w:tcPr>
            <w:tcW w:w="988" w:type="dxa"/>
            <w:shd w:val="clear" w:color="auto" w:fill="D9D9D9" w:themeFill="background1" w:themeFillShade="D9"/>
            <w:vAlign w:val="center"/>
          </w:tcPr>
          <w:p w14:paraId="1C3EB776"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2D10DEB1" w14:textId="28D6567F" w:rsidR="00402F49" w:rsidRPr="006A782C" w:rsidRDefault="00402F49" w:rsidP="00280537">
            <w:pPr>
              <w:spacing w:after="40" w:line="240" w:lineRule="auto"/>
              <w:rPr>
                <w:rFonts w:eastAsia="Times New Roman" w:cstheme="minorHAnsi"/>
                <w:b/>
              </w:rPr>
            </w:pPr>
            <w:r w:rsidRPr="006A782C">
              <w:rPr>
                <w:rFonts w:eastAsia="Times New Roman" w:cstheme="minorHAnsi"/>
              </w:rPr>
              <w:t>Disability Act 2005</w:t>
            </w:r>
            <w:r w:rsidR="000C4625">
              <w:rPr>
                <w:rFonts w:eastAsia="Times New Roman" w:cstheme="minorHAnsi"/>
              </w:rPr>
              <w:t xml:space="preserve"> as amended</w:t>
            </w:r>
          </w:p>
        </w:tc>
        <w:tc>
          <w:tcPr>
            <w:tcW w:w="851" w:type="dxa"/>
            <w:shd w:val="clear" w:color="auto" w:fill="auto"/>
            <w:vAlign w:val="center"/>
          </w:tcPr>
          <w:p w14:paraId="7B3C084F"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917C100" w14:textId="77777777" w:rsidR="00402F49" w:rsidRPr="006A782C" w:rsidRDefault="00402F49" w:rsidP="00280537">
            <w:pPr>
              <w:spacing w:after="40" w:line="240" w:lineRule="auto"/>
              <w:rPr>
                <w:rFonts w:eastAsia="Times New Roman" w:cstheme="minorHAnsi"/>
                <w:b/>
              </w:rPr>
            </w:pPr>
          </w:p>
        </w:tc>
      </w:tr>
      <w:tr w:rsidR="00402F49" w:rsidRPr="006A782C" w14:paraId="1AEEA40A" w14:textId="77777777" w:rsidTr="00280537">
        <w:tc>
          <w:tcPr>
            <w:tcW w:w="988" w:type="dxa"/>
            <w:shd w:val="clear" w:color="auto" w:fill="D9D9D9" w:themeFill="background1" w:themeFillShade="D9"/>
            <w:vAlign w:val="center"/>
          </w:tcPr>
          <w:p w14:paraId="4279700E"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47CC9DAE" w14:textId="77777777" w:rsidR="00402F49" w:rsidRPr="006A782C" w:rsidRDefault="00402F49" w:rsidP="00280537">
            <w:pPr>
              <w:spacing w:after="40" w:line="240" w:lineRule="auto"/>
              <w:rPr>
                <w:rFonts w:eastAsia="Times New Roman" w:cstheme="minorHAnsi"/>
              </w:rPr>
            </w:pPr>
            <w:r w:rsidRPr="006A782C">
              <w:rPr>
                <w:rFonts w:cstheme="minorHAnsi"/>
              </w:rPr>
              <w:t>Regulation (EU) 2016/679 on the protection of natural persons with regard to the processing of personal data and on the free movement of such data, the Data Protection Act, 2018</w:t>
            </w:r>
          </w:p>
        </w:tc>
        <w:tc>
          <w:tcPr>
            <w:tcW w:w="851" w:type="dxa"/>
            <w:shd w:val="clear" w:color="auto" w:fill="auto"/>
            <w:vAlign w:val="center"/>
          </w:tcPr>
          <w:p w14:paraId="0FC9F8D3"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525B7D9C" w14:textId="77777777" w:rsidR="00402F49" w:rsidRPr="006A782C" w:rsidRDefault="00402F49" w:rsidP="00280537">
            <w:pPr>
              <w:spacing w:after="40" w:line="240" w:lineRule="auto"/>
              <w:rPr>
                <w:rFonts w:eastAsia="Times New Roman" w:cstheme="minorHAnsi"/>
                <w:b/>
              </w:rPr>
            </w:pPr>
          </w:p>
        </w:tc>
      </w:tr>
      <w:tr w:rsidR="00402F49" w:rsidRPr="006A782C" w14:paraId="6D335DA0" w14:textId="77777777" w:rsidTr="00280537">
        <w:tc>
          <w:tcPr>
            <w:tcW w:w="988" w:type="dxa"/>
            <w:shd w:val="clear" w:color="auto" w:fill="D9D9D9" w:themeFill="background1" w:themeFillShade="D9"/>
            <w:vAlign w:val="center"/>
          </w:tcPr>
          <w:p w14:paraId="5017C95B"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3B948AF7" w14:textId="77777777" w:rsidR="00402F49" w:rsidRPr="006A782C" w:rsidRDefault="00402F49" w:rsidP="00280537">
            <w:pPr>
              <w:spacing w:after="40" w:line="240" w:lineRule="auto"/>
              <w:rPr>
                <w:rFonts w:cstheme="minorHAnsi"/>
              </w:rPr>
            </w:pPr>
            <w:r w:rsidRPr="006A782C">
              <w:rPr>
                <w:rFonts w:cstheme="minorHAnsi"/>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851" w:type="dxa"/>
            <w:shd w:val="clear" w:color="auto" w:fill="auto"/>
            <w:vAlign w:val="center"/>
          </w:tcPr>
          <w:p w14:paraId="4CA3F694"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937653B" w14:textId="77777777" w:rsidR="00402F49" w:rsidRPr="006A782C" w:rsidRDefault="00402F49" w:rsidP="00280537">
            <w:pPr>
              <w:spacing w:after="40" w:line="240" w:lineRule="auto"/>
              <w:rPr>
                <w:rFonts w:eastAsia="Times New Roman" w:cstheme="minorHAnsi"/>
                <w:b/>
              </w:rPr>
            </w:pPr>
          </w:p>
        </w:tc>
      </w:tr>
      <w:tr w:rsidR="00402F49" w:rsidRPr="006A782C" w14:paraId="3AEEE35A" w14:textId="77777777" w:rsidTr="00280537">
        <w:tc>
          <w:tcPr>
            <w:tcW w:w="988" w:type="dxa"/>
            <w:shd w:val="clear" w:color="auto" w:fill="D9D9D9" w:themeFill="background1" w:themeFillShade="D9"/>
            <w:vAlign w:val="center"/>
          </w:tcPr>
          <w:p w14:paraId="669BB11E"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7DE6BE9C" w14:textId="77777777" w:rsidR="00402F49" w:rsidRPr="006A782C" w:rsidRDefault="00402F49" w:rsidP="00280537">
            <w:pPr>
              <w:spacing w:after="40" w:line="240" w:lineRule="auto"/>
              <w:rPr>
                <w:rFonts w:eastAsia="Times New Roman" w:cstheme="minorHAnsi"/>
                <w:b/>
                <w:u w:val="single"/>
              </w:rPr>
            </w:pPr>
            <w:r w:rsidRPr="006A782C">
              <w:rPr>
                <w:rFonts w:eastAsia="Times New Roman" w:cstheme="minorHAnsi"/>
              </w:rPr>
              <w:t>We have procedures in place to ensure that our subcontractors, if any are used for this contract, apply the same standards.</w:t>
            </w:r>
          </w:p>
        </w:tc>
        <w:tc>
          <w:tcPr>
            <w:tcW w:w="851" w:type="dxa"/>
            <w:shd w:val="clear" w:color="auto" w:fill="auto"/>
            <w:vAlign w:val="center"/>
          </w:tcPr>
          <w:p w14:paraId="182B6A66"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549D8B1E" w14:textId="77777777" w:rsidR="00402F49" w:rsidRPr="006A782C" w:rsidRDefault="00402F49" w:rsidP="00280537">
            <w:pPr>
              <w:spacing w:after="40" w:line="240" w:lineRule="auto"/>
              <w:rPr>
                <w:rFonts w:eastAsia="Times New Roman" w:cstheme="minorHAnsi"/>
                <w:b/>
              </w:rPr>
            </w:pPr>
          </w:p>
        </w:tc>
      </w:tr>
      <w:tr w:rsidR="00402F49" w:rsidRPr="006A782C" w14:paraId="415EA9B8" w14:textId="77777777" w:rsidTr="00280537">
        <w:tc>
          <w:tcPr>
            <w:tcW w:w="9072" w:type="dxa"/>
            <w:gridSpan w:val="5"/>
            <w:shd w:val="clear" w:color="auto" w:fill="D9D9D9" w:themeFill="background1" w:themeFillShade="D9"/>
            <w:vAlign w:val="center"/>
          </w:tcPr>
          <w:p w14:paraId="7994CB4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 xml:space="preserve">This Declaration is made for the benefit of the Contracting Authority. </w:t>
            </w:r>
          </w:p>
          <w:p w14:paraId="5C479652" w14:textId="77777777" w:rsidR="00402F49" w:rsidRPr="006A782C" w:rsidRDefault="00402F49" w:rsidP="00280537">
            <w:pPr>
              <w:spacing w:after="40" w:line="240" w:lineRule="auto"/>
              <w:rPr>
                <w:rFonts w:eastAsia="Times New Roman" w:cstheme="minorHAnsi"/>
              </w:rPr>
            </w:pPr>
            <w:r w:rsidRPr="006A782C">
              <w:rPr>
                <w:rFonts w:eastAsia="Times New Roman" w:cstheme="minorHAnsi"/>
              </w:rPr>
              <w:t xml:space="preserve">I certify that the information provided in the </w:t>
            </w:r>
            <w:r w:rsidRPr="006A782C">
              <w:rPr>
                <w:rFonts w:eastAsia="Times New Roman" w:cstheme="minorHAnsi"/>
                <w:b/>
              </w:rPr>
              <w:t>Declaration re Personal Circumstances</w:t>
            </w:r>
            <w:r w:rsidRPr="006A782C">
              <w:rPr>
                <w:rFonts w:eastAsia="Times New Roman" w:cstheme="minorHAnsi"/>
              </w:rPr>
              <w:t xml:space="preserve"> and the </w:t>
            </w:r>
            <w:r w:rsidRPr="006A782C">
              <w:rPr>
                <w:rFonts w:eastAsia="Times New Roman" w:cstheme="minorHAnsi"/>
                <w:b/>
              </w:rPr>
              <w:t>Declaration re Statutory Obligations</w:t>
            </w:r>
            <w:r w:rsidRPr="006A782C">
              <w:rPr>
                <w:rFonts w:eastAsia="Times New Roman" w:cstheme="minorHAnsi"/>
              </w:rPr>
              <w:t xml:space="preserve"> is accurate and complete to the best of my </w:t>
            </w:r>
            <w:r w:rsidRPr="006A782C">
              <w:rPr>
                <w:rFonts w:eastAsia="Times New Roman" w:cstheme="minorHAnsi"/>
              </w:rPr>
              <w:lastRenderedPageBreak/>
              <w:t xml:space="preserve">knowledge and belief.  I understand that the provision of inaccurate or misleading information in these Declarations will lead to my </w:t>
            </w:r>
            <w:r w:rsidRPr="00587CE5">
              <w:rPr>
                <w:rFonts w:eastAsia="Times New Roman" w:cstheme="minorHAnsi"/>
                <w:lang w:val="en-IE"/>
              </w:rPr>
              <w:t>organisation being</w:t>
            </w:r>
            <w:r w:rsidRPr="006A782C">
              <w:rPr>
                <w:rFonts w:eastAsia="Times New Roman" w:cstheme="minorHAnsi"/>
              </w:rPr>
              <w:t xml:space="preserve"> excluded from participation in this and future tenders and I am signing on behalf of: </w:t>
            </w:r>
          </w:p>
        </w:tc>
      </w:tr>
      <w:tr w:rsidR="00402F49" w:rsidRPr="006A782C" w14:paraId="7A18E5FD" w14:textId="77777777" w:rsidTr="00280537">
        <w:tc>
          <w:tcPr>
            <w:tcW w:w="3510" w:type="dxa"/>
            <w:gridSpan w:val="2"/>
            <w:shd w:val="clear" w:color="auto" w:fill="D9D9D9" w:themeFill="background1" w:themeFillShade="D9"/>
            <w:vAlign w:val="center"/>
          </w:tcPr>
          <w:p w14:paraId="67A1E131"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lastRenderedPageBreak/>
              <w:t>Name of Tenderer</w:t>
            </w:r>
          </w:p>
        </w:tc>
        <w:tc>
          <w:tcPr>
            <w:tcW w:w="5562" w:type="dxa"/>
            <w:gridSpan w:val="3"/>
            <w:shd w:val="clear" w:color="auto" w:fill="auto"/>
            <w:vAlign w:val="center"/>
          </w:tcPr>
          <w:p w14:paraId="4848FD7A" w14:textId="77777777" w:rsidR="00402F49" w:rsidRPr="006A782C" w:rsidRDefault="00402F49" w:rsidP="00280537">
            <w:pPr>
              <w:spacing w:after="40" w:line="240" w:lineRule="auto"/>
              <w:rPr>
                <w:rFonts w:eastAsia="Times New Roman" w:cstheme="minorHAnsi"/>
              </w:rPr>
            </w:pPr>
          </w:p>
          <w:p w14:paraId="333101A5" w14:textId="77777777" w:rsidR="00402F49" w:rsidRPr="006A782C" w:rsidRDefault="00402F49" w:rsidP="00280537">
            <w:pPr>
              <w:spacing w:after="40" w:line="240" w:lineRule="auto"/>
              <w:rPr>
                <w:rFonts w:eastAsia="Times New Roman" w:cstheme="minorHAnsi"/>
              </w:rPr>
            </w:pPr>
          </w:p>
        </w:tc>
      </w:tr>
      <w:tr w:rsidR="00402F49" w:rsidRPr="006A782C" w14:paraId="36A508A0" w14:textId="77777777" w:rsidTr="00280537">
        <w:tc>
          <w:tcPr>
            <w:tcW w:w="3510" w:type="dxa"/>
            <w:gridSpan w:val="2"/>
            <w:shd w:val="clear" w:color="auto" w:fill="D9D9D9" w:themeFill="background1" w:themeFillShade="D9"/>
            <w:vAlign w:val="center"/>
          </w:tcPr>
          <w:p w14:paraId="283C0CF4"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 xml:space="preserve">Name </w:t>
            </w:r>
            <w:r w:rsidRPr="00587CE5">
              <w:rPr>
                <w:rFonts w:eastAsia="Times New Roman" w:cstheme="minorHAnsi"/>
                <w:b/>
                <w:lang w:val="en-IE"/>
              </w:rPr>
              <w:t>of Authorised Signatory</w:t>
            </w:r>
          </w:p>
        </w:tc>
        <w:tc>
          <w:tcPr>
            <w:tcW w:w="5562" w:type="dxa"/>
            <w:gridSpan w:val="3"/>
            <w:shd w:val="clear" w:color="auto" w:fill="auto"/>
            <w:vAlign w:val="center"/>
          </w:tcPr>
          <w:p w14:paraId="22C9B1CD" w14:textId="77777777" w:rsidR="00402F49" w:rsidRPr="006A782C" w:rsidRDefault="00402F49" w:rsidP="00280537">
            <w:pPr>
              <w:spacing w:after="40" w:line="240" w:lineRule="auto"/>
              <w:rPr>
                <w:rFonts w:eastAsia="Times New Roman" w:cstheme="minorHAnsi"/>
              </w:rPr>
            </w:pPr>
          </w:p>
          <w:p w14:paraId="2EB6D20D" w14:textId="77777777" w:rsidR="00402F49" w:rsidRPr="006A782C" w:rsidRDefault="00402F49" w:rsidP="00280537">
            <w:pPr>
              <w:spacing w:after="40" w:line="240" w:lineRule="auto"/>
              <w:rPr>
                <w:rFonts w:eastAsia="Times New Roman" w:cstheme="minorHAnsi"/>
              </w:rPr>
            </w:pPr>
          </w:p>
        </w:tc>
      </w:tr>
      <w:tr w:rsidR="00402F49" w:rsidRPr="006A782C" w14:paraId="72560F7F" w14:textId="77777777" w:rsidTr="00280537">
        <w:tc>
          <w:tcPr>
            <w:tcW w:w="3510" w:type="dxa"/>
            <w:gridSpan w:val="2"/>
            <w:shd w:val="clear" w:color="auto" w:fill="D9D9D9" w:themeFill="background1" w:themeFillShade="D9"/>
            <w:vAlign w:val="center"/>
          </w:tcPr>
          <w:p w14:paraId="7448BC0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Position</w:t>
            </w:r>
          </w:p>
        </w:tc>
        <w:tc>
          <w:tcPr>
            <w:tcW w:w="5562" w:type="dxa"/>
            <w:gridSpan w:val="3"/>
            <w:shd w:val="clear" w:color="auto" w:fill="auto"/>
            <w:vAlign w:val="center"/>
          </w:tcPr>
          <w:p w14:paraId="2562A446" w14:textId="77777777" w:rsidR="00402F49" w:rsidRPr="006A782C" w:rsidRDefault="00402F49" w:rsidP="00280537">
            <w:pPr>
              <w:spacing w:after="40" w:line="240" w:lineRule="auto"/>
              <w:rPr>
                <w:rFonts w:eastAsia="Times New Roman" w:cstheme="minorHAnsi"/>
              </w:rPr>
            </w:pPr>
          </w:p>
          <w:p w14:paraId="5444E6C6" w14:textId="77777777" w:rsidR="00402F49" w:rsidRPr="006A782C" w:rsidRDefault="00402F49" w:rsidP="00280537">
            <w:pPr>
              <w:spacing w:after="40" w:line="240" w:lineRule="auto"/>
              <w:rPr>
                <w:rFonts w:eastAsia="Times New Roman" w:cstheme="minorHAnsi"/>
              </w:rPr>
            </w:pPr>
          </w:p>
        </w:tc>
      </w:tr>
      <w:tr w:rsidR="00402F49" w:rsidRPr="006A782C" w14:paraId="62252B63" w14:textId="77777777" w:rsidTr="00280537">
        <w:tc>
          <w:tcPr>
            <w:tcW w:w="3510" w:type="dxa"/>
            <w:gridSpan w:val="2"/>
            <w:shd w:val="clear" w:color="auto" w:fill="D9D9D9" w:themeFill="background1" w:themeFillShade="D9"/>
            <w:vAlign w:val="center"/>
          </w:tcPr>
          <w:p w14:paraId="6A9D659C"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Signature</w:t>
            </w:r>
          </w:p>
        </w:tc>
        <w:tc>
          <w:tcPr>
            <w:tcW w:w="5562" w:type="dxa"/>
            <w:gridSpan w:val="3"/>
            <w:shd w:val="clear" w:color="auto" w:fill="auto"/>
            <w:vAlign w:val="center"/>
          </w:tcPr>
          <w:p w14:paraId="334FEFDC" w14:textId="77777777" w:rsidR="00402F49" w:rsidRPr="006A782C" w:rsidRDefault="00402F49" w:rsidP="00280537">
            <w:pPr>
              <w:spacing w:after="40" w:line="240" w:lineRule="auto"/>
              <w:rPr>
                <w:rFonts w:eastAsia="Times New Roman" w:cstheme="minorHAnsi"/>
              </w:rPr>
            </w:pPr>
          </w:p>
          <w:p w14:paraId="1CB18AC3" w14:textId="77777777" w:rsidR="00402F49" w:rsidRPr="006A782C" w:rsidRDefault="00402F49" w:rsidP="00280537">
            <w:pPr>
              <w:spacing w:after="40" w:line="240" w:lineRule="auto"/>
              <w:rPr>
                <w:rFonts w:eastAsia="Times New Roman" w:cstheme="minorHAnsi"/>
              </w:rPr>
            </w:pPr>
          </w:p>
        </w:tc>
      </w:tr>
    </w:tbl>
    <w:p w14:paraId="33D71F6B" w14:textId="44D83355" w:rsidR="00A017D2" w:rsidRPr="006A782C" w:rsidRDefault="00A017D2" w:rsidP="00A017D2">
      <w:pPr>
        <w:pStyle w:val="Heading2"/>
        <w:numPr>
          <w:ilvl w:val="1"/>
          <w:numId w:val="21"/>
        </w:numPr>
      </w:pPr>
      <w:bookmarkStart w:id="26" w:name="_Toc233801264"/>
      <w:r w:rsidRPr="006A782C">
        <w:t>Previous Contracts / Experience - Pass/Fail Criteria</w:t>
      </w:r>
      <w:bookmarkEnd w:id="24"/>
      <w:bookmarkEnd w:id="25"/>
      <w:bookmarkEnd w:id="26"/>
    </w:p>
    <w:p w14:paraId="709269AC" w14:textId="77777777" w:rsidR="00A017D2" w:rsidRPr="006A782C" w:rsidRDefault="00A017D2" w:rsidP="00587CE5">
      <w:pPr>
        <w:spacing w:after="0"/>
        <w:rPr>
          <w:b/>
          <w:bCs/>
        </w:rPr>
      </w:pPr>
      <w:r w:rsidRPr="006A782C">
        <w:rPr>
          <w:b/>
          <w:bCs/>
        </w:rPr>
        <w:t>Minimum Rule Applying</w:t>
      </w:r>
    </w:p>
    <w:p w14:paraId="3BECE8D7" w14:textId="77777777" w:rsidR="00A017D2" w:rsidRPr="006A782C" w:rsidRDefault="00A017D2" w:rsidP="00587CE5">
      <w:pPr>
        <w:spacing w:line="276" w:lineRule="auto"/>
      </w:pPr>
      <w:r w:rsidRPr="006A782C">
        <w:t>Tenderers must demonstrate that they have successfully delivered service of a comparable scale and complexity relevant to the requirements in this RFT.</w:t>
      </w:r>
    </w:p>
    <w:p w14:paraId="0AAD559A" w14:textId="63BFD669" w:rsidR="00A017D2" w:rsidRPr="006A782C" w:rsidRDefault="00A017D2" w:rsidP="00587CE5">
      <w:pPr>
        <w:spacing w:line="276" w:lineRule="auto"/>
      </w:pPr>
      <w:r w:rsidRPr="006A782C">
        <w:t xml:space="preserve">Evidence must be provided of the successful delivery of </w:t>
      </w:r>
      <w:r w:rsidR="007E6D73">
        <w:t>two (2)</w:t>
      </w:r>
      <w:r w:rsidR="00587CE5">
        <w:t xml:space="preserve"> </w:t>
      </w:r>
      <w:r w:rsidRPr="006A782C">
        <w:t xml:space="preserve">such contracts, within the previous </w:t>
      </w:r>
      <w:r w:rsidR="00F0011A">
        <w:t>three</w:t>
      </w:r>
      <w:r w:rsidR="007E6D73">
        <w:t xml:space="preserve"> (</w:t>
      </w:r>
      <w:r w:rsidR="00F0011A">
        <w:t>3</w:t>
      </w:r>
      <w:r w:rsidR="007E6D73">
        <w:t xml:space="preserve">) </w:t>
      </w:r>
      <w:r w:rsidRPr="006A782C">
        <w:t>years.  Contact details of a referee for all projects must also be provided.</w:t>
      </w:r>
    </w:p>
    <w:p w14:paraId="36B9B216" w14:textId="45FCAB11" w:rsidR="00A017D2" w:rsidRPr="006A782C" w:rsidRDefault="00A017D2" w:rsidP="00587CE5">
      <w:pPr>
        <w:spacing w:line="276" w:lineRule="auto"/>
      </w:pPr>
      <w:r w:rsidRPr="006A782C">
        <w:t>Tenderers must ensure they provide sufficient information to allow the Contracting Authority to judge the similarity of these contracts to the Services sought within Appendix 1 of th</w:t>
      </w:r>
      <w:r w:rsidR="00F0011A">
        <w:t>e</w:t>
      </w:r>
      <w:r w:rsidRPr="006A782C">
        <w:t xml:space="preserve"> RFT</w:t>
      </w:r>
      <w:r w:rsidR="00F0011A">
        <w:t xml:space="preserve"> document.</w:t>
      </w:r>
    </w:p>
    <w:p w14:paraId="0CF1D83A" w14:textId="77777777" w:rsidR="00A017D2" w:rsidRPr="006A782C" w:rsidRDefault="00A017D2" w:rsidP="00587CE5">
      <w:pPr>
        <w:spacing w:line="276" w:lineRule="auto"/>
      </w:pPr>
      <w:r w:rsidRPr="006A782C">
        <w:t xml:space="preserve">Where specified, maximum word and/or page counts </w:t>
      </w:r>
      <w:r w:rsidRPr="006A782C">
        <w:rPr>
          <w:b/>
          <w:bCs/>
        </w:rPr>
        <w:t>must</w:t>
      </w:r>
      <w:r w:rsidRPr="006A782C">
        <w:t xml:space="preserve"> be adhered to. </w:t>
      </w:r>
    </w:p>
    <w:p w14:paraId="3500E191" w14:textId="77777777" w:rsidR="00A017D2" w:rsidRPr="006A782C" w:rsidRDefault="00A017D2" w:rsidP="00587CE5">
      <w:pPr>
        <w:spacing w:line="276" w:lineRule="auto"/>
      </w:pPr>
      <w:r w:rsidRPr="006A782C">
        <w:t>Tenderers must complete this section in full.</w:t>
      </w:r>
    </w:p>
    <w:p w14:paraId="5F8B0E16" w14:textId="152A80B7" w:rsidR="00A017D2" w:rsidRPr="006A782C" w:rsidRDefault="00A017D2" w:rsidP="00587CE5">
      <w:pPr>
        <w:spacing w:line="276" w:lineRule="auto"/>
      </w:pPr>
      <w:r w:rsidRPr="006A782C">
        <w:t xml:space="preserve">Templates are provided below for </w:t>
      </w:r>
      <w:r w:rsidR="007E6D73">
        <w:t>two (2)</w:t>
      </w:r>
      <w:r w:rsidR="00587CE5">
        <w:t xml:space="preserve"> </w:t>
      </w:r>
      <w:r w:rsidRPr="006A782C">
        <w:t xml:space="preserve">previous contracts i.e. </w:t>
      </w:r>
      <w:hyperlink w:anchor="_Previous_Contract_No." w:history="1">
        <w:r w:rsidRPr="006A782C">
          <w:rPr>
            <w:rStyle w:val="Hyperlink"/>
            <w:noProof w:val="0"/>
          </w:rPr>
          <w:t>Contract No1</w:t>
        </w:r>
      </w:hyperlink>
      <w:r w:rsidRPr="006A782C">
        <w:t xml:space="preserve"> and </w:t>
      </w:r>
      <w:hyperlink w:anchor="_Previous_Contract_No._1" w:history="1">
        <w:r w:rsidRPr="006A782C">
          <w:rPr>
            <w:rStyle w:val="Hyperlink"/>
            <w:noProof w:val="0"/>
          </w:rPr>
          <w:t>Contract No 2</w:t>
        </w:r>
      </w:hyperlink>
      <w:r w:rsidRPr="006A782C">
        <w:t xml:space="preserve">.  These </w:t>
      </w:r>
      <w:r w:rsidR="007E6D73">
        <w:t>two</w:t>
      </w:r>
      <w:r w:rsidRPr="006A782C">
        <w:t xml:space="preserve"> templates must be completed fully.</w:t>
      </w:r>
    </w:p>
    <w:p w14:paraId="04992D63" w14:textId="036EEFA2" w:rsidR="00A017D2" w:rsidRPr="006A782C" w:rsidRDefault="00A017D2" w:rsidP="00A017D2">
      <w:pPr>
        <w:pStyle w:val="Heading3"/>
      </w:pPr>
      <w:bookmarkStart w:id="27" w:name="_Previous_Contract_No."/>
      <w:bookmarkStart w:id="28" w:name="_Toc233801265"/>
      <w:bookmarkEnd w:id="27"/>
      <w:r w:rsidRPr="006A782C">
        <w:rPr>
          <w:lang w:val="en-IE"/>
        </w:rPr>
        <w:t>Previous Contract No. 1</w:t>
      </w:r>
      <w:bookmarkEnd w:id="28"/>
    </w:p>
    <w:tbl>
      <w:tblPr>
        <w:tblStyle w:val="TableGrid1"/>
        <w:tblW w:w="9017" w:type="dxa"/>
        <w:tblLayout w:type="fixed"/>
        <w:tblLook w:val="04A0" w:firstRow="1" w:lastRow="0" w:firstColumn="1" w:lastColumn="0" w:noHBand="0" w:noVBand="1"/>
      </w:tblPr>
      <w:tblGrid>
        <w:gridCol w:w="3245"/>
        <w:gridCol w:w="5772"/>
      </w:tblGrid>
      <w:tr w:rsidR="00A017D2" w:rsidRPr="006A782C" w14:paraId="0926919B" w14:textId="77777777" w:rsidTr="00280537">
        <w:tc>
          <w:tcPr>
            <w:tcW w:w="3245" w:type="dxa"/>
          </w:tcPr>
          <w:p w14:paraId="6D49AB81" w14:textId="77777777" w:rsidR="00A017D2" w:rsidRPr="006A782C" w:rsidRDefault="00A017D2" w:rsidP="00280537">
            <w:pPr>
              <w:rPr>
                <w:rFonts w:eastAsia="Times New Roman" w:cstheme="minorHAnsi"/>
                <w:b/>
                <w:bCs/>
              </w:rPr>
            </w:pPr>
            <w:r w:rsidRPr="006A782C">
              <w:rPr>
                <w:rFonts w:eastAsia="Times New Roman" w:cstheme="minorHAnsi"/>
                <w:b/>
              </w:rPr>
              <w:t>Name of Contract</w:t>
            </w:r>
          </w:p>
        </w:tc>
        <w:tc>
          <w:tcPr>
            <w:tcW w:w="5772" w:type="dxa"/>
          </w:tcPr>
          <w:p w14:paraId="3E4571AB"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project or matter on which you delivered servic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project or matter on which you delivered service</w:t>
            </w:r>
            <w:r w:rsidRPr="006A782C">
              <w:rPr>
                <w:rFonts w:eastAsia="Times New Roman" w:cstheme="minorHAnsi"/>
              </w:rPr>
              <w:fldChar w:fldCharType="end"/>
            </w:r>
          </w:p>
        </w:tc>
      </w:tr>
      <w:tr w:rsidR="00A017D2" w:rsidRPr="006A782C" w14:paraId="36748B33" w14:textId="77777777" w:rsidTr="00280537">
        <w:tc>
          <w:tcPr>
            <w:tcW w:w="3245" w:type="dxa"/>
          </w:tcPr>
          <w:p w14:paraId="27AC8AAD" w14:textId="77777777" w:rsidR="00A017D2" w:rsidRPr="006A782C" w:rsidRDefault="00A017D2" w:rsidP="00280537">
            <w:pPr>
              <w:rPr>
                <w:rFonts w:eastAsia="Times New Roman" w:cstheme="minorHAnsi"/>
                <w:b/>
              </w:rPr>
            </w:pPr>
            <w:r w:rsidRPr="006A782C">
              <w:rPr>
                <w:rFonts w:eastAsia="Times New Roman" w:cstheme="minorHAnsi"/>
                <w:b/>
              </w:rPr>
              <w:t>Client/Contracting Authority</w:t>
            </w:r>
          </w:p>
        </w:tc>
        <w:tc>
          <w:tcPr>
            <w:tcW w:w="5772" w:type="dxa"/>
          </w:tcPr>
          <w:p w14:paraId="2150DE80"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the client or 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the client or contracting authority</w:t>
            </w:r>
            <w:r w:rsidRPr="006A782C">
              <w:rPr>
                <w:rFonts w:eastAsia="Times New Roman" w:cstheme="minorHAnsi"/>
              </w:rPr>
              <w:fldChar w:fldCharType="end"/>
            </w:r>
          </w:p>
        </w:tc>
      </w:tr>
      <w:tr w:rsidR="00A017D2" w:rsidRPr="006A782C" w14:paraId="498EAC34" w14:textId="77777777" w:rsidTr="00280537">
        <w:tc>
          <w:tcPr>
            <w:tcW w:w="3245" w:type="dxa"/>
          </w:tcPr>
          <w:p w14:paraId="300CEDEF" w14:textId="77777777" w:rsidR="00A017D2" w:rsidRPr="006A782C" w:rsidRDefault="00A017D2" w:rsidP="00280537">
            <w:pPr>
              <w:rPr>
                <w:rFonts w:eastAsia="Times New Roman" w:cstheme="minorHAnsi"/>
                <w:b/>
              </w:rPr>
            </w:pPr>
            <w:r w:rsidRPr="006A782C">
              <w:rPr>
                <w:rFonts w:eastAsia="Times New Roman" w:cstheme="minorHAnsi"/>
                <w:b/>
              </w:rPr>
              <w:t>Public or Private Sector?</w:t>
            </w:r>
          </w:p>
        </w:tc>
        <w:tc>
          <w:tcPr>
            <w:tcW w:w="5772" w:type="dxa"/>
          </w:tcPr>
          <w:p w14:paraId="7B10AB75"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ither Public or Privat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either Public or Private</w:t>
            </w:r>
            <w:r w:rsidRPr="006A782C">
              <w:rPr>
                <w:rFonts w:eastAsia="Times New Roman" w:cstheme="minorHAnsi"/>
              </w:rPr>
              <w:fldChar w:fldCharType="end"/>
            </w:r>
          </w:p>
        </w:tc>
      </w:tr>
      <w:tr w:rsidR="00A017D2" w:rsidRPr="006A782C" w14:paraId="23542032" w14:textId="77777777" w:rsidTr="00280537">
        <w:tc>
          <w:tcPr>
            <w:tcW w:w="3245" w:type="dxa"/>
          </w:tcPr>
          <w:p w14:paraId="017114BF" w14:textId="77777777" w:rsidR="00A017D2" w:rsidRPr="006A782C" w:rsidRDefault="00A017D2" w:rsidP="00280537">
            <w:pPr>
              <w:rPr>
                <w:rFonts w:eastAsia="Times New Roman" w:cstheme="minorHAnsi"/>
                <w:b/>
              </w:rPr>
            </w:pPr>
            <w:r w:rsidRPr="006A782C">
              <w:rPr>
                <w:rFonts w:eastAsia="Times New Roman" w:cstheme="minorHAnsi"/>
                <w:b/>
              </w:rPr>
              <w:t>Contract Description</w:t>
            </w:r>
          </w:p>
        </w:tc>
        <w:tc>
          <w:tcPr>
            <w:tcW w:w="5772" w:type="dxa"/>
          </w:tcPr>
          <w:p w14:paraId="6A358C4C"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full description of services provided to the Client/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full description of services provided to the Client/Contracting Authority</w:t>
            </w:r>
            <w:r w:rsidRPr="006A782C">
              <w:rPr>
                <w:rFonts w:eastAsia="Times New Roman" w:cstheme="minorHAnsi"/>
              </w:rPr>
              <w:fldChar w:fldCharType="end"/>
            </w:r>
          </w:p>
        </w:tc>
      </w:tr>
      <w:tr w:rsidR="00A017D2" w:rsidRPr="006A782C" w14:paraId="29660E5E" w14:textId="77777777" w:rsidTr="00280537">
        <w:tc>
          <w:tcPr>
            <w:tcW w:w="3245" w:type="dxa"/>
          </w:tcPr>
          <w:p w14:paraId="6D63E245" w14:textId="77777777" w:rsidR="00A017D2" w:rsidRPr="006A782C" w:rsidRDefault="00A017D2" w:rsidP="00280537">
            <w:pPr>
              <w:rPr>
                <w:rFonts w:eastAsia="Times New Roman" w:cstheme="minorHAnsi"/>
                <w:b/>
              </w:rPr>
            </w:pPr>
            <w:r w:rsidRPr="006A782C">
              <w:rPr>
                <w:rFonts w:eastAsia="Times New Roman" w:cstheme="minorHAnsi"/>
                <w:b/>
              </w:rPr>
              <w:lastRenderedPageBreak/>
              <w:t>Contract Value (excl. VAT)</w:t>
            </w:r>
          </w:p>
        </w:tc>
        <w:tc>
          <w:tcPr>
            <w:tcW w:w="5772" w:type="dxa"/>
          </w:tcPr>
          <w:p w14:paraId="2BEC758B" w14:textId="77777777" w:rsidR="00A017D2" w:rsidRPr="006A782C" w:rsidRDefault="00A017D2" w:rsidP="00280537">
            <w:pPr>
              <w:rPr>
                <w:rFonts w:eastAsia="Times New Roman" w:cstheme="minorHAnsi"/>
              </w:rPr>
            </w:pPr>
            <w:r w:rsidRPr="006A782C">
              <w:rPr>
                <w:rFonts w:eastAsia="Times New Roman" w:cstheme="minorHAnsi"/>
              </w:rPr>
              <w:t>€</w:t>
            </w:r>
            <w:r w:rsidRPr="006A782C">
              <w:rPr>
                <w:rFonts w:eastAsia="Times New Roman" w:cstheme="minorHAnsi"/>
              </w:rPr>
              <w:fldChar w:fldCharType="begin">
                <w:ffData>
                  <w:name w:val=""/>
                  <w:enabled/>
                  <w:calcOnExit w:val="0"/>
                  <w:textInput>
                    <w:default w:val="Click here and insert the total value charged"/>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total value charged</w:t>
            </w:r>
            <w:r w:rsidRPr="006A782C">
              <w:rPr>
                <w:rFonts w:eastAsia="Times New Roman" w:cstheme="minorHAnsi"/>
              </w:rPr>
              <w:fldChar w:fldCharType="end"/>
            </w:r>
          </w:p>
        </w:tc>
      </w:tr>
      <w:tr w:rsidR="00A017D2" w:rsidRPr="006A782C" w14:paraId="5ADF7F10" w14:textId="77777777" w:rsidTr="00280537">
        <w:tc>
          <w:tcPr>
            <w:tcW w:w="3245" w:type="dxa"/>
          </w:tcPr>
          <w:p w14:paraId="4B4200D1" w14:textId="77777777" w:rsidR="00A017D2" w:rsidRPr="006A782C" w:rsidRDefault="00A017D2" w:rsidP="00280537">
            <w:pPr>
              <w:rPr>
                <w:rFonts w:eastAsia="Times New Roman" w:cstheme="minorHAnsi"/>
                <w:b/>
              </w:rPr>
            </w:pPr>
            <w:r w:rsidRPr="006A782C">
              <w:rPr>
                <w:rFonts w:eastAsia="Times New Roman" w:cstheme="minorHAnsi"/>
                <w:b/>
              </w:rPr>
              <w:t>Contract Duration (Start/Finish)</w:t>
            </w:r>
          </w:p>
        </w:tc>
        <w:tc>
          <w:tcPr>
            <w:tcW w:w="5772" w:type="dxa"/>
          </w:tcPr>
          <w:p w14:paraId="3E263582"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start date and finsish date of the project/contract"/>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start date and finish date of the project/contract</w:t>
            </w:r>
            <w:r w:rsidRPr="006A782C">
              <w:rPr>
                <w:rFonts w:eastAsia="Times New Roman" w:cstheme="minorHAnsi"/>
              </w:rPr>
              <w:fldChar w:fldCharType="end"/>
            </w:r>
          </w:p>
        </w:tc>
      </w:tr>
      <w:tr w:rsidR="00A017D2" w:rsidRPr="006A782C" w14:paraId="514743AF" w14:textId="77777777" w:rsidTr="00280537">
        <w:tc>
          <w:tcPr>
            <w:tcW w:w="3245" w:type="dxa"/>
          </w:tcPr>
          <w:p w14:paraId="4B1A638D" w14:textId="77777777" w:rsidR="00A017D2" w:rsidRPr="006A782C" w:rsidRDefault="00A017D2" w:rsidP="00280537">
            <w:pPr>
              <w:rPr>
                <w:rFonts w:eastAsia="Times New Roman" w:cstheme="minorHAnsi"/>
                <w:b/>
              </w:rPr>
            </w:pPr>
            <w:r w:rsidRPr="006A782C">
              <w:rPr>
                <w:rFonts w:eastAsia="Times New Roman" w:cstheme="minorHAnsi"/>
                <w:b/>
              </w:rPr>
              <w:t>Comparability Narrative</w:t>
            </w:r>
            <w:r w:rsidRPr="006A782C">
              <w:rPr>
                <w:rFonts w:eastAsia="Times New Roman" w:cstheme="minorHAnsi"/>
                <w:b/>
              </w:rPr>
              <w:br/>
            </w:r>
          </w:p>
        </w:tc>
        <w:tc>
          <w:tcPr>
            <w:tcW w:w="5772" w:type="dxa"/>
          </w:tcPr>
          <w:p w14:paraId="4E69F0CA"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narrative (in no more than 200 words) that outlines the extent to which you feel the services are comparable to the Contracting Authorities current requirement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narrative (in no more than 250 words) that outlines the extent to which you feel the services are comparable to the Contracting Authorities current requirements</w:t>
            </w:r>
            <w:r w:rsidRPr="006A782C">
              <w:rPr>
                <w:rFonts w:eastAsia="Times New Roman" w:cstheme="minorHAnsi"/>
              </w:rPr>
              <w:fldChar w:fldCharType="end"/>
            </w:r>
          </w:p>
        </w:tc>
      </w:tr>
      <w:tr w:rsidR="00A017D2" w:rsidRPr="006A782C" w14:paraId="1E89107D" w14:textId="77777777" w:rsidTr="00280537">
        <w:tc>
          <w:tcPr>
            <w:tcW w:w="3245" w:type="dxa"/>
          </w:tcPr>
          <w:p w14:paraId="35FC634C" w14:textId="77777777" w:rsidR="00A017D2" w:rsidRPr="006A782C" w:rsidRDefault="00A017D2" w:rsidP="00280537">
            <w:pPr>
              <w:rPr>
                <w:rFonts w:eastAsia="Times New Roman" w:cstheme="minorHAnsi"/>
                <w:b/>
              </w:rPr>
            </w:pPr>
            <w:r w:rsidRPr="006A782C">
              <w:rPr>
                <w:rFonts w:eastAsia="Times New Roman" w:cstheme="minorHAnsi"/>
                <w:b/>
              </w:rPr>
              <w:t>Name of Client Referee</w:t>
            </w:r>
          </w:p>
        </w:tc>
        <w:tc>
          <w:tcPr>
            <w:tcW w:w="5772" w:type="dxa"/>
          </w:tcPr>
          <w:p w14:paraId="2E7A227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nam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name</w:t>
            </w:r>
            <w:r w:rsidRPr="006A782C">
              <w:rPr>
                <w:rFonts w:eastAsia="Times New Roman" w:cstheme="minorHAnsi"/>
              </w:rPr>
              <w:fldChar w:fldCharType="end"/>
            </w:r>
          </w:p>
        </w:tc>
      </w:tr>
      <w:tr w:rsidR="00A017D2" w:rsidRPr="006A782C" w14:paraId="16497D07" w14:textId="77777777" w:rsidTr="00280537">
        <w:tc>
          <w:tcPr>
            <w:tcW w:w="3245" w:type="dxa"/>
          </w:tcPr>
          <w:p w14:paraId="0B4A5C69" w14:textId="77777777" w:rsidR="00A017D2" w:rsidRPr="006A782C" w:rsidRDefault="00A017D2" w:rsidP="00280537">
            <w:pPr>
              <w:rPr>
                <w:rFonts w:eastAsia="Times New Roman" w:cstheme="minorHAnsi"/>
                <w:b/>
              </w:rPr>
            </w:pPr>
            <w:r w:rsidRPr="006A782C">
              <w:rPr>
                <w:rFonts w:eastAsia="Times New Roman" w:cstheme="minorHAnsi"/>
                <w:b/>
              </w:rPr>
              <w:t>Address of Client Referee</w:t>
            </w:r>
          </w:p>
        </w:tc>
        <w:tc>
          <w:tcPr>
            <w:tcW w:w="5772" w:type="dxa"/>
          </w:tcPr>
          <w:p w14:paraId="3EC7E92F"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address</w:t>
            </w:r>
            <w:r w:rsidRPr="006A782C">
              <w:rPr>
                <w:rFonts w:eastAsia="Times New Roman" w:cstheme="minorHAnsi"/>
              </w:rPr>
              <w:fldChar w:fldCharType="end"/>
            </w:r>
          </w:p>
        </w:tc>
      </w:tr>
      <w:tr w:rsidR="00A017D2" w:rsidRPr="006A782C" w14:paraId="25F3DA4C" w14:textId="77777777" w:rsidTr="00280537">
        <w:tc>
          <w:tcPr>
            <w:tcW w:w="3245" w:type="dxa"/>
          </w:tcPr>
          <w:p w14:paraId="1C4E3DED" w14:textId="77E3C616" w:rsidR="00A017D2" w:rsidRPr="006A782C" w:rsidRDefault="00A017D2" w:rsidP="00280537">
            <w:pPr>
              <w:rPr>
                <w:rFonts w:eastAsia="Times New Roman" w:cstheme="minorHAnsi"/>
                <w:b/>
              </w:rPr>
            </w:pPr>
            <w:r w:rsidRPr="006A782C">
              <w:rPr>
                <w:rFonts w:eastAsia="Times New Roman" w:cstheme="minorHAnsi"/>
                <w:b/>
              </w:rPr>
              <w:t xml:space="preserve">Telephone </w:t>
            </w:r>
            <w:r w:rsidR="004976CB">
              <w:rPr>
                <w:rFonts w:eastAsia="Times New Roman" w:cstheme="minorHAnsi"/>
                <w:b/>
              </w:rPr>
              <w:t xml:space="preserve">number </w:t>
            </w:r>
            <w:r w:rsidRPr="006A782C">
              <w:rPr>
                <w:rFonts w:eastAsia="Times New Roman" w:cstheme="minorHAnsi"/>
                <w:b/>
              </w:rPr>
              <w:t>of Client Referee</w:t>
            </w:r>
          </w:p>
        </w:tc>
        <w:tc>
          <w:tcPr>
            <w:tcW w:w="5772" w:type="dxa"/>
          </w:tcPr>
          <w:p w14:paraId="00AA7269"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elephone number"/>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telephone number</w:t>
            </w:r>
            <w:r w:rsidRPr="006A782C">
              <w:rPr>
                <w:rFonts w:eastAsia="Times New Roman" w:cstheme="minorHAnsi"/>
              </w:rPr>
              <w:fldChar w:fldCharType="end"/>
            </w:r>
          </w:p>
        </w:tc>
      </w:tr>
      <w:tr w:rsidR="00A017D2" w:rsidRPr="006A782C" w14:paraId="0769C1AF" w14:textId="77777777" w:rsidTr="00280537">
        <w:tc>
          <w:tcPr>
            <w:tcW w:w="3245" w:type="dxa"/>
          </w:tcPr>
          <w:p w14:paraId="170A5946" w14:textId="77777777" w:rsidR="00A017D2" w:rsidRPr="006A782C" w:rsidRDefault="00A017D2" w:rsidP="00280537">
            <w:pPr>
              <w:rPr>
                <w:rFonts w:eastAsia="Times New Roman" w:cstheme="minorHAnsi"/>
                <w:b/>
              </w:rPr>
            </w:pPr>
            <w:r w:rsidRPr="006A782C">
              <w:rPr>
                <w:rFonts w:eastAsia="Times New Roman" w:cstheme="minorHAnsi"/>
                <w:b/>
              </w:rPr>
              <w:t>Email Address of Client Referee</w:t>
            </w:r>
          </w:p>
        </w:tc>
        <w:tc>
          <w:tcPr>
            <w:tcW w:w="5772" w:type="dxa"/>
          </w:tcPr>
          <w:p w14:paraId="030F923C" w14:textId="4932AE28"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mail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email address</w:t>
            </w:r>
            <w:r w:rsidRPr="006A782C">
              <w:rPr>
                <w:rFonts w:eastAsia="Times New Roman" w:cstheme="minorHAnsi"/>
              </w:rPr>
              <w:fldChar w:fldCharType="end"/>
            </w:r>
            <w:r w:rsidR="00587CE5">
              <w:rPr>
                <w:rFonts w:eastAsia="Times New Roman" w:cstheme="minorHAnsi"/>
              </w:rPr>
              <w:t xml:space="preserve"> </w:t>
            </w:r>
          </w:p>
        </w:tc>
      </w:tr>
    </w:tbl>
    <w:p w14:paraId="4BEFD3A6" w14:textId="77777777" w:rsidR="00A450AC" w:rsidRPr="006A782C" w:rsidRDefault="00A450AC" w:rsidP="00A450AC">
      <w:pPr>
        <w:rPr>
          <w:rFonts w:cstheme="minorHAnsi"/>
        </w:rPr>
      </w:pPr>
    </w:p>
    <w:p w14:paraId="6B7AD4C1" w14:textId="3EEF7D1F" w:rsidR="00A017D2" w:rsidRPr="006A782C" w:rsidRDefault="00A017D2" w:rsidP="00A017D2">
      <w:pPr>
        <w:pStyle w:val="Heading3"/>
      </w:pPr>
      <w:bookmarkStart w:id="29" w:name="_Previous_Contract_No._1"/>
      <w:bookmarkStart w:id="30" w:name="_Toc233801266"/>
      <w:bookmarkEnd w:id="29"/>
      <w:r w:rsidRPr="006A782C">
        <w:rPr>
          <w:lang w:val="en-IE"/>
        </w:rPr>
        <w:t>Previous Contract No. 2</w:t>
      </w:r>
      <w:bookmarkEnd w:id="30"/>
    </w:p>
    <w:tbl>
      <w:tblPr>
        <w:tblStyle w:val="TableGrid1"/>
        <w:tblW w:w="9017" w:type="dxa"/>
        <w:tblLayout w:type="fixed"/>
        <w:tblLook w:val="04A0" w:firstRow="1" w:lastRow="0" w:firstColumn="1" w:lastColumn="0" w:noHBand="0" w:noVBand="1"/>
      </w:tblPr>
      <w:tblGrid>
        <w:gridCol w:w="3245"/>
        <w:gridCol w:w="5772"/>
      </w:tblGrid>
      <w:tr w:rsidR="00A017D2" w:rsidRPr="006A782C" w14:paraId="78FBE007" w14:textId="77777777" w:rsidTr="00280537">
        <w:tc>
          <w:tcPr>
            <w:tcW w:w="3245" w:type="dxa"/>
          </w:tcPr>
          <w:p w14:paraId="6240F137" w14:textId="77777777" w:rsidR="00A017D2" w:rsidRPr="006A782C" w:rsidRDefault="00A017D2" w:rsidP="00280537">
            <w:pPr>
              <w:rPr>
                <w:rFonts w:eastAsia="Times New Roman" w:cstheme="minorHAnsi"/>
                <w:b/>
                <w:bCs/>
              </w:rPr>
            </w:pPr>
            <w:r w:rsidRPr="006A782C">
              <w:rPr>
                <w:rFonts w:eastAsia="Times New Roman" w:cstheme="minorHAnsi"/>
                <w:b/>
              </w:rPr>
              <w:t>Name of Contract</w:t>
            </w:r>
          </w:p>
        </w:tc>
        <w:tc>
          <w:tcPr>
            <w:tcW w:w="5772" w:type="dxa"/>
          </w:tcPr>
          <w:p w14:paraId="7072A39E"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project or matter on which you delivered servic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project or matter on which you delivered service</w:t>
            </w:r>
            <w:r w:rsidRPr="006A782C">
              <w:rPr>
                <w:rFonts w:eastAsia="Times New Roman" w:cstheme="minorHAnsi"/>
              </w:rPr>
              <w:fldChar w:fldCharType="end"/>
            </w:r>
          </w:p>
        </w:tc>
      </w:tr>
      <w:tr w:rsidR="00A017D2" w:rsidRPr="006A782C" w14:paraId="33FF99F8" w14:textId="77777777" w:rsidTr="00280537">
        <w:tc>
          <w:tcPr>
            <w:tcW w:w="3245" w:type="dxa"/>
          </w:tcPr>
          <w:p w14:paraId="71CE61A7" w14:textId="77777777" w:rsidR="00A017D2" w:rsidRPr="006A782C" w:rsidRDefault="00A017D2" w:rsidP="00280537">
            <w:pPr>
              <w:rPr>
                <w:rFonts w:eastAsia="Times New Roman" w:cstheme="minorHAnsi"/>
                <w:b/>
              </w:rPr>
            </w:pPr>
            <w:r w:rsidRPr="006A782C">
              <w:rPr>
                <w:rFonts w:eastAsia="Times New Roman" w:cstheme="minorHAnsi"/>
                <w:b/>
              </w:rPr>
              <w:t>Client/Contracting Authority</w:t>
            </w:r>
          </w:p>
        </w:tc>
        <w:tc>
          <w:tcPr>
            <w:tcW w:w="5772" w:type="dxa"/>
          </w:tcPr>
          <w:p w14:paraId="15854047"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the client or 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the client or contracting authority</w:t>
            </w:r>
            <w:r w:rsidRPr="006A782C">
              <w:rPr>
                <w:rFonts w:eastAsia="Times New Roman" w:cstheme="minorHAnsi"/>
              </w:rPr>
              <w:fldChar w:fldCharType="end"/>
            </w:r>
          </w:p>
        </w:tc>
      </w:tr>
      <w:tr w:rsidR="00A017D2" w:rsidRPr="006A782C" w14:paraId="68F35F52" w14:textId="77777777" w:rsidTr="00280537">
        <w:tc>
          <w:tcPr>
            <w:tcW w:w="3245" w:type="dxa"/>
          </w:tcPr>
          <w:p w14:paraId="6FC27F14" w14:textId="77777777" w:rsidR="00A017D2" w:rsidRPr="006A782C" w:rsidRDefault="00A017D2" w:rsidP="00280537">
            <w:pPr>
              <w:rPr>
                <w:rFonts w:eastAsia="Times New Roman" w:cstheme="minorHAnsi"/>
                <w:b/>
              </w:rPr>
            </w:pPr>
            <w:r w:rsidRPr="006A782C">
              <w:rPr>
                <w:rFonts w:eastAsia="Times New Roman" w:cstheme="minorHAnsi"/>
                <w:b/>
              </w:rPr>
              <w:t>Public or Private Sector?</w:t>
            </w:r>
          </w:p>
        </w:tc>
        <w:tc>
          <w:tcPr>
            <w:tcW w:w="5772" w:type="dxa"/>
          </w:tcPr>
          <w:p w14:paraId="1392271E"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ither Public or Privat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either Public or Private</w:t>
            </w:r>
            <w:r w:rsidRPr="006A782C">
              <w:rPr>
                <w:rFonts w:eastAsia="Times New Roman" w:cstheme="minorHAnsi"/>
              </w:rPr>
              <w:fldChar w:fldCharType="end"/>
            </w:r>
          </w:p>
        </w:tc>
      </w:tr>
      <w:tr w:rsidR="00A017D2" w:rsidRPr="006A782C" w14:paraId="4FC133BF" w14:textId="77777777" w:rsidTr="00280537">
        <w:tc>
          <w:tcPr>
            <w:tcW w:w="3245" w:type="dxa"/>
          </w:tcPr>
          <w:p w14:paraId="5B9CBA2F" w14:textId="77777777" w:rsidR="00A017D2" w:rsidRPr="006A782C" w:rsidRDefault="00A017D2" w:rsidP="00280537">
            <w:pPr>
              <w:rPr>
                <w:rFonts w:eastAsia="Times New Roman" w:cstheme="minorHAnsi"/>
                <w:b/>
              </w:rPr>
            </w:pPr>
            <w:r w:rsidRPr="006A782C">
              <w:rPr>
                <w:rFonts w:eastAsia="Times New Roman" w:cstheme="minorHAnsi"/>
                <w:b/>
              </w:rPr>
              <w:t>Contract Description</w:t>
            </w:r>
          </w:p>
        </w:tc>
        <w:tc>
          <w:tcPr>
            <w:tcW w:w="5772" w:type="dxa"/>
          </w:tcPr>
          <w:p w14:paraId="269F7E6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full description of services provided to the Client/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full description of services provided to the Client/Contracting Authority</w:t>
            </w:r>
            <w:r w:rsidRPr="006A782C">
              <w:rPr>
                <w:rFonts w:eastAsia="Times New Roman" w:cstheme="minorHAnsi"/>
              </w:rPr>
              <w:fldChar w:fldCharType="end"/>
            </w:r>
          </w:p>
        </w:tc>
      </w:tr>
      <w:tr w:rsidR="00A017D2" w:rsidRPr="006A782C" w14:paraId="2A70AAA3" w14:textId="77777777" w:rsidTr="00280537">
        <w:tc>
          <w:tcPr>
            <w:tcW w:w="3245" w:type="dxa"/>
          </w:tcPr>
          <w:p w14:paraId="41EB09AB" w14:textId="77777777" w:rsidR="00A017D2" w:rsidRPr="006A782C" w:rsidRDefault="00A017D2" w:rsidP="00280537">
            <w:pPr>
              <w:rPr>
                <w:rFonts w:eastAsia="Times New Roman" w:cstheme="minorHAnsi"/>
                <w:b/>
              </w:rPr>
            </w:pPr>
            <w:r w:rsidRPr="006A782C">
              <w:rPr>
                <w:rFonts w:eastAsia="Times New Roman" w:cstheme="minorHAnsi"/>
                <w:b/>
              </w:rPr>
              <w:t>Contract Value (excl. VAT)</w:t>
            </w:r>
          </w:p>
        </w:tc>
        <w:tc>
          <w:tcPr>
            <w:tcW w:w="5772" w:type="dxa"/>
          </w:tcPr>
          <w:p w14:paraId="70DEB272" w14:textId="77777777" w:rsidR="00A017D2" w:rsidRPr="006A782C" w:rsidRDefault="00A017D2" w:rsidP="00280537">
            <w:pPr>
              <w:rPr>
                <w:rFonts w:eastAsia="Times New Roman" w:cstheme="minorHAnsi"/>
              </w:rPr>
            </w:pPr>
            <w:r w:rsidRPr="006A782C">
              <w:rPr>
                <w:rFonts w:eastAsia="Times New Roman" w:cstheme="minorHAnsi"/>
              </w:rPr>
              <w:t>€</w:t>
            </w:r>
            <w:r w:rsidRPr="006A782C">
              <w:rPr>
                <w:rFonts w:eastAsia="Times New Roman" w:cstheme="minorHAnsi"/>
              </w:rPr>
              <w:fldChar w:fldCharType="begin">
                <w:ffData>
                  <w:name w:val=""/>
                  <w:enabled/>
                  <w:calcOnExit w:val="0"/>
                  <w:textInput>
                    <w:default w:val="Click here and insert the total value charged"/>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total value charged</w:t>
            </w:r>
            <w:r w:rsidRPr="006A782C">
              <w:rPr>
                <w:rFonts w:eastAsia="Times New Roman" w:cstheme="minorHAnsi"/>
              </w:rPr>
              <w:fldChar w:fldCharType="end"/>
            </w:r>
          </w:p>
        </w:tc>
      </w:tr>
      <w:tr w:rsidR="00A017D2" w:rsidRPr="006A782C" w14:paraId="6A1D1ACD" w14:textId="77777777" w:rsidTr="00280537">
        <w:tc>
          <w:tcPr>
            <w:tcW w:w="3245" w:type="dxa"/>
          </w:tcPr>
          <w:p w14:paraId="3F4F065B" w14:textId="77777777" w:rsidR="00A017D2" w:rsidRPr="006A782C" w:rsidRDefault="00A017D2" w:rsidP="00280537">
            <w:pPr>
              <w:rPr>
                <w:rFonts w:eastAsia="Times New Roman" w:cstheme="minorHAnsi"/>
                <w:b/>
              </w:rPr>
            </w:pPr>
            <w:r w:rsidRPr="006A782C">
              <w:rPr>
                <w:rFonts w:eastAsia="Times New Roman" w:cstheme="minorHAnsi"/>
                <w:b/>
              </w:rPr>
              <w:t>Contract Duration (Start/Finish)</w:t>
            </w:r>
          </w:p>
        </w:tc>
        <w:tc>
          <w:tcPr>
            <w:tcW w:w="5772" w:type="dxa"/>
          </w:tcPr>
          <w:p w14:paraId="55B3B46A"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start date and finsish date of the project/contract"/>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start date and finish date of the project/contract</w:t>
            </w:r>
            <w:r w:rsidRPr="006A782C">
              <w:rPr>
                <w:rFonts w:eastAsia="Times New Roman" w:cstheme="minorHAnsi"/>
              </w:rPr>
              <w:fldChar w:fldCharType="end"/>
            </w:r>
          </w:p>
        </w:tc>
      </w:tr>
      <w:tr w:rsidR="00A017D2" w:rsidRPr="006A782C" w14:paraId="0B50366A" w14:textId="77777777" w:rsidTr="00280537">
        <w:tc>
          <w:tcPr>
            <w:tcW w:w="3245" w:type="dxa"/>
          </w:tcPr>
          <w:p w14:paraId="799A1192" w14:textId="77777777" w:rsidR="00A017D2" w:rsidRPr="006A782C" w:rsidRDefault="00A017D2" w:rsidP="00280537">
            <w:pPr>
              <w:rPr>
                <w:rFonts w:eastAsia="Times New Roman" w:cstheme="minorHAnsi"/>
                <w:b/>
              </w:rPr>
            </w:pPr>
            <w:r w:rsidRPr="006A782C">
              <w:rPr>
                <w:rFonts w:eastAsia="Times New Roman" w:cstheme="minorHAnsi"/>
                <w:b/>
              </w:rPr>
              <w:t>Comparability Narrative</w:t>
            </w:r>
            <w:r w:rsidRPr="006A782C">
              <w:rPr>
                <w:rFonts w:eastAsia="Times New Roman" w:cstheme="minorHAnsi"/>
                <w:b/>
              </w:rPr>
              <w:br/>
            </w:r>
          </w:p>
        </w:tc>
        <w:tc>
          <w:tcPr>
            <w:tcW w:w="5772" w:type="dxa"/>
          </w:tcPr>
          <w:p w14:paraId="26A10BD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narrative (in no more than 200 words) that outlines the extent to which you feel the services are comparable to the Contracting Authorities current requirement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 xml:space="preserve">Click here and insert a narrative (in no more than 250 words) that outlines the extent to which you feel the </w:t>
            </w:r>
            <w:r w:rsidRPr="006A782C">
              <w:rPr>
                <w:rFonts w:eastAsia="Times New Roman" w:cstheme="minorHAnsi"/>
                <w:noProof/>
              </w:rPr>
              <w:lastRenderedPageBreak/>
              <w:t>services are comparable to the Contracting Authorities current requirements</w:t>
            </w:r>
            <w:r w:rsidRPr="006A782C">
              <w:rPr>
                <w:rFonts w:eastAsia="Times New Roman" w:cstheme="minorHAnsi"/>
              </w:rPr>
              <w:fldChar w:fldCharType="end"/>
            </w:r>
          </w:p>
        </w:tc>
      </w:tr>
      <w:tr w:rsidR="00A017D2" w:rsidRPr="006A782C" w14:paraId="5C7D45B5" w14:textId="77777777" w:rsidTr="00280537">
        <w:tc>
          <w:tcPr>
            <w:tcW w:w="3245" w:type="dxa"/>
          </w:tcPr>
          <w:p w14:paraId="1F4424ED" w14:textId="77777777" w:rsidR="00A017D2" w:rsidRPr="006A782C" w:rsidRDefault="00A017D2" w:rsidP="00280537">
            <w:pPr>
              <w:rPr>
                <w:rFonts w:eastAsia="Times New Roman" w:cstheme="minorHAnsi"/>
                <w:b/>
              </w:rPr>
            </w:pPr>
            <w:r w:rsidRPr="006A782C">
              <w:rPr>
                <w:rFonts w:eastAsia="Times New Roman" w:cstheme="minorHAnsi"/>
                <w:b/>
              </w:rPr>
              <w:lastRenderedPageBreak/>
              <w:t>Name of Client Referee</w:t>
            </w:r>
          </w:p>
        </w:tc>
        <w:tc>
          <w:tcPr>
            <w:tcW w:w="5772" w:type="dxa"/>
          </w:tcPr>
          <w:p w14:paraId="14495637"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nam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name</w:t>
            </w:r>
            <w:r w:rsidRPr="006A782C">
              <w:rPr>
                <w:rFonts w:eastAsia="Times New Roman" w:cstheme="minorHAnsi"/>
              </w:rPr>
              <w:fldChar w:fldCharType="end"/>
            </w:r>
          </w:p>
        </w:tc>
      </w:tr>
      <w:tr w:rsidR="00A017D2" w:rsidRPr="006A782C" w14:paraId="5EAA9D1B" w14:textId="77777777" w:rsidTr="00280537">
        <w:tc>
          <w:tcPr>
            <w:tcW w:w="3245" w:type="dxa"/>
          </w:tcPr>
          <w:p w14:paraId="4CE826C4" w14:textId="77777777" w:rsidR="00A017D2" w:rsidRPr="006A782C" w:rsidRDefault="00A017D2" w:rsidP="00280537">
            <w:pPr>
              <w:rPr>
                <w:rFonts w:eastAsia="Times New Roman" w:cstheme="minorHAnsi"/>
                <w:b/>
              </w:rPr>
            </w:pPr>
            <w:r w:rsidRPr="006A782C">
              <w:rPr>
                <w:rFonts w:eastAsia="Times New Roman" w:cstheme="minorHAnsi"/>
                <w:b/>
              </w:rPr>
              <w:t>Address of Client Referee</w:t>
            </w:r>
          </w:p>
        </w:tc>
        <w:tc>
          <w:tcPr>
            <w:tcW w:w="5772" w:type="dxa"/>
          </w:tcPr>
          <w:p w14:paraId="01240A45"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address</w:t>
            </w:r>
            <w:r w:rsidRPr="006A782C">
              <w:rPr>
                <w:rFonts w:eastAsia="Times New Roman" w:cstheme="minorHAnsi"/>
              </w:rPr>
              <w:fldChar w:fldCharType="end"/>
            </w:r>
          </w:p>
        </w:tc>
      </w:tr>
      <w:tr w:rsidR="00A017D2" w:rsidRPr="006A782C" w14:paraId="1B2F74C3" w14:textId="77777777" w:rsidTr="00280537">
        <w:tc>
          <w:tcPr>
            <w:tcW w:w="3245" w:type="dxa"/>
          </w:tcPr>
          <w:p w14:paraId="5259FCCF" w14:textId="77777777" w:rsidR="00A017D2" w:rsidRPr="006A782C" w:rsidRDefault="00A017D2" w:rsidP="00280537">
            <w:pPr>
              <w:rPr>
                <w:rFonts w:eastAsia="Times New Roman" w:cstheme="minorHAnsi"/>
                <w:b/>
              </w:rPr>
            </w:pPr>
            <w:r w:rsidRPr="006A782C">
              <w:rPr>
                <w:rFonts w:eastAsia="Times New Roman" w:cstheme="minorHAnsi"/>
                <w:b/>
              </w:rPr>
              <w:t>Telephone of Client Referee</w:t>
            </w:r>
          </w:p>
        </w:tc>
        <w:tc>
          <w:tcPr>
            <w:tcW w:w="5772" w:type="dxa"/>
          </w:tcPr>
          <w:p w14:paraId="61447AFF"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elephone number"/>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telephone number</w:t>
            </w:r>
            <w:r w:rsidRPr="006A782C">
              <w:rPr>
                <w:rFonts w:eastAsia="Times New Roman" w:cstheme="minorHAnsi"/>
              </w:rPr>
              <w:fldChar w:fldCharType="end"/>
            </w:r>
          </w:p>
        </w:tc>
      </w:tr>
      <w:tr w:rsidR="00A017D2" w:rsidRPr="006A782C" w14:paraId="6A53E975" w14:textId="77777777" w:rsidTr="00280537">
        <w:tc>
          <w:tcPr>
            <w:tcW w:w="3245" w:type="dxa"/>
          </w:tcPr>
          <w:p w14:paraId="069F1471" w14:textId="77777777" w:rsidR="00A017D2" w:rsidRPr="006A782C" w:rsidRDefault="00A017D2" w:rsidP="00280537">
            <w:pPr>
              <w:rPr>
                <w:rFonts w:eastAsia="Times New Roman" w:cstheme="minorHAnsi"/>
                <w:b/>
              </w:rPr>
            </w:pPr>
            <w:r w:rsidRPr="006A782C">
              <w:rPr>
                <w:rFonts w:eastAsia="Times New Roman" w:cstheme="minorHAnsi"/>
                <w:b/>
              </w:rPr>
              <w:t>Email Address of Client Referee</w:t>
            </w:r>
          </w:p>
        </w:tc>
        <w:tc>
          <w:tcPr>
            <w:tcW w:w="5772" w:type="dxa"/>
          </w:tcPr>
          <w:p w14:paraId="1FDFDDFD"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mail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email address</w:t>
            </w:r>
            <w:r w:rsidRPr="006A782C">
              <w:rPr>
                <w:rFonts w:eastAsia="Times New Roman" w:cstheme="minorHAnsi"/>
              </w:rPr>
              <w:fldChar w:fldCharType="end"/>
            </w:r>
          </w:p>
        </w:tc>
      </w:tr>
    </w:tbl>
    <w:p w14:paraId="3903C8EC" w14:textId="77777777" w:rsidR="00A017D2" w:rsidRPr="006A782C" w:rsidRDefault="00A017D2" w:rsidP="00402F49">
      <w:pPr>
        <w:pStyle w:val="Heading1"/>
        <w:numPr>
          <w:ilvl w:val="0"/>
          <w:numId w:val="21"/>
        </w:numPr>
      </w:pPr>
      <w:bookmarkStart w:id="31" w:name="_Toc81920339"/>
      <w:bookmarkStart w:id="32" w:name="_Toc233801267"/>
      <w:r w:rsidRPr="006A782C">
        <w:t>Mandatory Requirements</w:t>
      </w:r>
      <w:bookmarkStart w:id="33" w:name="_Hlk42506531"/>
      <w:bookmarkEnd w:id="31"/>
      <w:bookmarkEnd w:id="32"/>
    </w:p>
    <w:tbl>
      <w:tblPr>
        <w:tblStyle w:val="WEBTemplat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991"/>
        <w:gridCol w:w="983"/>
      </w:tblGrid>
      <w:tr w:rsidR="00A017D2" w:rsidRPr="006A782C" w14:paraId="511BE706" w14:textId="77777777" w:rsidTr="00035E39">
        <w:trPr>
          <w:cnfStyle w:val="100000000000" w:firstRow="1" w:lastRow="0" w:firstColumn="0" w:lastColumn="0" w:oddVBand="0" w:evenVBand="0" w:oddHBand="0" w:evenHBand="0" w:firstRowFirstColumn="0" w:firstRowLastColumn="0" w:lastRowFirstColumn="0" w:lastRowLastColumn="0"/>
        </w:trPr>
        <w:tc>
          <w:tcPr>
            <w:tcW w:w="7088" w:type="dxa"/>
          </w:tcPr>
          <w:p w14:paraId="5D343C3B" w14:textId="09DE3C33" w:rsidR="00A017D2" w:rsidRPr="00FC434F" w:rsidRDefault="00A017D2" w:rsidP="00A450AC">
            <w:pPr>
              <w:rPr>
                <w:rFonts w:cstheme="minorHAnsi"/>
                <w:sz w:val="22"/>
                <w:szCs w:val="24"/>
              </w:rPr>
            </w:pPr>
            <w:bookmarkStart w:id="34" w:name="_Hlk233012399"/>
            <w:bookmarkEnd w:id="33"/>
            <w:r w:rsidRPr="00FC434F">
              <w:rPr>
                <w:rFonts w:cstheme="minorHAnsi"/>
                <w:sz w:val="22"/>
                <w:szCs w:val="24"/>
              </w:rPr>
              <w:t>Mandatory requirements</w:t>
            </w:r>
            <w:r w:rsidR="00841255">
              <w:rPr>
                <w:rFonts w:cstheme="minorHAnsi"/>
                <w:sz w:val="22"/>
                <w:szCs w:val="24"/>
              </w:rPr>
              <w:t xml:space="preserve"> (Pass or Fail Criteria)</w:t>
            </w:r>
          </w:p>
        </w:tc>
        <w:tc>
          <w:tcPr>
            <w:tcW w:w="992" w:type="dxa"/>
          </w:tcPr>
          <w:p w14:paraId="37F79CAB" w14:textId="1107EA2D" w:rsidR="00A017D2" w:rsidRPr="00FC434F" w:rsidRDefault="00A017D2" w:rsidP="00A450AC">
            <w:pPr>
              <w:rPr>
                <w:rFonts w:cstheme="minorHAnsi"/>
                <w:sz w:val="22"/>
                <w:szCs w:val="24"/>
              </w:rPr>
            </w:pPr>
            <w:r w:rsidRPr="00FC434F">
              <w:rPr>
                <w:rFonts w:cstheme="minorHAnsi"/>
                <w:sz w:val="22"/>
                <w:szCs w:val="24"/>
              </w:rPr>
              <w:t>Yes</w:t>
            </w:r>
          </w:p>
        </w:tc>
        <w:tc>
          <w:tcPr>
            <w:tcW w:w="984" w:type="dxa"/>
          </w:tcPr>
          <w:p w14:paraId="314221EA" w14:textId="462DB82E" w:rsidR="00A017D2" w:rsidRPr="00FC434F" w:rsidRDefault="00A017D2" w:rsidP="00A450AC">
            <w:pPr>
              <w:rPr>
                <w:rFonts w:cstheme="minorHAnsi"/>
                <w:sz w:val="22"/>
                <w:szCs w:val="24"/>
              </w:rPr>
            </w:pPr>
            <w:r w:rsidRPr="00FC434F">
              <w:rPr>
                <w:rFonts w:cstheme="minorHAnsi"/>
                <w:sz w:val="22"/>
                <w:szCs w:val="24"/>
              </w:rPr>
              <w:t>No</w:t>
            </w:r>
          </w:p>
        </w:tc>
      </w:tr>
      <w:tr w:rsidR="00A017D2" w:rsidRPr="006A782C" w14:paraId="091BA4CD" w14:textId="77777777" w:rsidTr="00035E39">
        <w:tc>
          <w:tcPr>
            <w:tcW w:w="7088" w:type="dxa"/>
          </w:tcPr>
          <w:p w14:paraId="367AA2ED" w14:textId="7B726544" w:rsidR="00A017D2" w:rsidRPr="00530577" w:rsidRDefault="002B2A65" w:rsidP="0058352C">
            <w:pPr>
              <w:spacing w:line="276" w:lineRule="auto"/>
              <w:rPr>
                <w:rFonts w:cstheme="minorHAnsi"/>
                <w:sz w:val="22"/>
              </w:rPr>
            </w:pPr>
            <w:r w:rsidRPr="002B2A65">
              <w:rPr>
                <w:rFonts w:cstheme="minorHAnsi"/>
                <w:sz w:val="22"/>
              </w:rPr>
              <w:t xml:space="preserve">Tenderers must confirm their ability to provide a service which does not disrupt the sittings of both Houses </w:t>
            </w:r>
            <w:r w:rsidR="00DD1489">
              <w:rPr>
                <w:rFonts w:cstheme="minorHAnsi"/>
                <w:sz w:val="22"/>
              </w:rPr>
              <w:t>of the</w:t>
            </w:r>
            <w:r w:rsidRPr="002B2A65">
              <w:rPr>
                <w:rFonts w:cstheme="minorHAnsi"/>
                <w:sz w:val="22"/>
              </w:rPr>
              <w:t xml:space="preserve"> Oireachtas and Committees (Tuesday, Wednesday and Thursday) and services must be delivered in a discreet, flexible and cost-effective way.</w:t>
            </w:r>
          </w:p>
        </w:tc>
        <w:tc>
          <w:tcPr>
            <w:tcW w:w="992" w:type="dxa"/>
          </w:tcPr>
          <w:p w14:paraId="19C93E75" w14:textId="77777777" w:rsidR="00A017D2" w:rsidRPr="006A782C" w:rsidRDefault="00A017D2" w:rsidP="00A450AC">
            <w:pPr>
              <w:rPr>
                <w:rFonts w:cstheme="minorHAnsi"/>
              </w:rPr>
            </w:pPr>
          </w:p>
        </w:tc>
        <w:tc>
          <w:tcPr>
            <w:tcW w:w="984" w:type="dxa"/>
          </w:tcPr>
          <w:p w14:paraId="586DD89B" w14:textId="77777777" w:rsidR="00A017D2" w:rsidRPr="006A782C" w:rsidRDefault="00A017D2" w:rsidP="00A450AC">
            <w:pPr>
              <w:rPr>
                <w:rFonts w:cstheme="minorHAnsi"/>
              </w:rPr>
            </w:pPr>
          </w:p>
        </w:tc>
      </w:tr>
      <w:tr w:rsidR="00A017D2" w:rsidRPr="006A782C" w14:paraId="51A9CC1F" w14:textId="77777777" w:rsidTr="00035E39">
        <w:trPr>
          <w:cnfStyle w:val="000000010000" w:firstRow="0" w:lastRow="0" w:firstColumn="0" w:lastColumn="0" w:oddVBand="0" w:evenVBand="0" w:oddHBand="0" w:evenHBand="1" w:firstRowFirstColumn="0" w:firstRowLastColumn="0" w:lastRowFirstColumn="0" w:lastRowLastColumn="0"/>
        </w:trPr>
        <w:tc>
          <w:tcPr>
            <w:tcW w:w="7088" w:type="dxa"/>
          </w:tcPr>
          <w:p w14:paraId="048E14EF" w14:textId="7CC10E69" w:rsidR="00A017D2" w:rsidRPr="00530577" w:rsidRDefault="00242E70" w:rsidP="0058352C">
            <w:pPr>
              <w:spacing w:line="276" w:lineRule="auto"/>
              <w:rPr>
                <w:rFonts w:cstheme="minorHAnsi"/>
                <w:sz w:val="22"/>
              </w:rPr>
            </w:pPr>
            <w:r w:rsidRPr="00242E70">
              <w:rPr>
                <w:rFonts w:cstheme="minorHAnsi"/>
                <w:sz w:val="22"/>
              </w:rPr>
              <w:t>The successful tenderer must demonstrate compliance with governing National and EU Pest control standards and best practice and be compliant with relevant health and safety regulations and environmental best practice.</w:t>
            </w:r>
          </w:p>
        </w:tc>
        <w:tc>
          <w:tcPr>
            <w:tcW w:w="992" w:type="dxa"/>
          </w:tcPr>
          <w:p w14:paraId="59C5BABD" w14:textId="77777777" w:rsidR="00A017D2" w:rsidRPr="006A782C" w:rsidRDefault="00A017D2" w:rsidP="00A450AC">
            <w:pPr>
              <w:rPr>
                <w:rFonts w:cstheme="minorHAnsi"/>
              </w:rPr>
            </w:pPr>
          </w:p>
        </w:tc>
        <w:tc>
          <w:tcPr>
            <w:tcW w:w="984" w:type="dxa"/>
          </w:tcPr>
          <w:p w14:paraId="1199BB0E" w14:textId="77777777" w:rsidR="00A017D2" w:rsidRPr="006A782C" w:rsidRDefault="00A017D2" w:rsidP="00A450AC">
            <w:pPr>
              <w:rPr>
                <w:rFonts w:cstheme="minorHAnsi"/>
              </w:rPr>
            </w:pPr>
          </w:p>
        </w:tc>
      </w:tr>
      <w:tr w:rsidR="00A017D2" w:rsidRPr="006A782C" w14:paraId="093D0B8E" w14:textId="77777777" w:rsidTr="00035E39">
        <w:tc>
          <w:tcPr>
            <w:tcW w:w="7088" w:type="dxa"/>
          </w:tcPr>
          <w:p w14:paraId="59B6417F" w14:textId="732EB432" w:rsidR="00242E70" w:rsidRDefault="00DD1489" w:rsidP="00242E70">
            <w:pPr>
              <w:spacing w:line="276" w:lineRule="auto"/>
              <w:rPr>
                <w:rFonts w:cstheme="minorHAnsi"/>
                <w:sz w:val="22"/>
              </w:rPr>
            </w:pPr>
            <w:r w:rsidRPr="00DD1489">
              <w:rPr>
                <w:rFonts w:cstheme="minorHAnsi"/>
                <w:sz w:val="22"/>
              </w:rPr>
              <w:t xml:space="preserve">The successful tenderer must provide the Contracting Authority with a pest control plan.  </w:t>
            </w:r>
            <w:r w:rsidR="00242E70" w:rsidRPr="00F71253">
              <w:rPr>
                <w:rFonts w:cstheme="minorHAnsi"/>
                <w:sz w:val="22"/>
              </w:rPr>
              <w:t xml:space="preserve">The pest control plan must be specific to the site, taking into account the unique challenges and requirements of the Houses of the Oireachtas. It must detail the methods of pest control to be used, the frequency of service, emergency response times, and the qualifications and experience of the personnel who will be implementing the plan. </w:t>
            </w:r>
          </w:p>
          <w:p w14:paraId="1B1044BF" w14:textId="77777777" w:rsidR="00F71253" w:rsidRPr="00F71253" w:rsidRDefault="00F71253" w:rsidP="00242E70">
            <w:pPr>
              <w:spacing w:line="276" w:lineRule="auto"/>
              <w:rPr>
                <w:rFonts w:cstheme="minorHAnsi"/>
                <w:sz w:val="22"/>
              </w:rPr>
            </w:pPr>
          </w:p>
          <w:p w14:paraId="7A089866" w14:textId="3FFB7815" w:rsidR="00A017D2" w:rsidRPr="009B36FA" w:rsidRDefault="00242E70" w:rsidP="00242E70">
            <w:pPr>
              <w:spacing w:line="276" w:lineRule="auto"/>
              <w:rPr>
                <w:rFonts w:cstheme="minorHAnsi"/>
                <w:sz w:val="22"/>
              </w:rPr>
            </w:pPr>
            <w:r w:rsidRPr="00F71253">
              <w:rPr>
                <w:rFonts w:cstheme="minorHAnsi"/>
                <w:sz w:val="22"/>
              </w:rPr>
              <w:t>The successful tenderer must ensure all staff engaged in installation and servicing on site be fully trained in all operational and hygiene aspects of the work.</w:t>
            </w:r>
          </w:p>
        </w:tc>
        <w:tc>
          <w:tcPr>
            <w:tcW w:w="992" w:type="dxa"/>
          </w:tcPr>
          <w:p w14:paraId="36CB8AC6" w14:textId="77777777" w:rsidR="00A017D2" w:rsidRPr="006A782C" w:rsidRDefault="00A017D2" w:rsidP="00A450AC">
            <w:pPr>
              <w:rPr>
                <w:rFonts w:cstheme="minorHAnsi"/>
              </w:rPr>
            </w:pPr>
          </w:p>
        </w:tc>
        <w:tc>
          <w:tcPr>
            <w:tcW w:w="984" w:type="dxa"/>
          </w:tcPr>
          <w:p w14:paraId="3997A260" w14:textId="77777777" w:rsidR="00A017D2" w:rsidRPr="006A782C" w:rsidRDefault="00A017D2" w:rsidP="00A450AC">
            <w:pPr>
              <w:rPr>
                <w:rFonts w:cstheme="minorHAnsi"/>
              </w:rPr>
            </w:pPr>
          </w:p>
        </w:tc>
      </w:tr>
      <w:tr w:rsidR="00A017D2" w:rsidRPr="006A782C" w14:paraId="3E1A211F" w14:textId="77777777" w:rsidTr="00035E39">
        <w:trPr>
          <w:cnfStyle w:val="000000010000" w:firstRow="0" w:lastRow="0" w:firstColumn="0" w:lastColumn="0" w:oddVBand="0" w:evenVBand="0" w:oddHBand="0" w:evenHBand="1" w:firstRowFirstColumn="0" w:firstRowLastColumn="0" w:lastRowFirstColumn="0" w:lastRowLastColumn="0"/>
        </w:trPr>
        <w:tc>
          <w:tcPr>
            <w:tcW w:w="7088" w:type="dxa"/>
          </w:tcPr>
          <w:p w14:paraId="05F0EF6D" w14:textId="7DB32FAF" w:rsidR="00A017D2" w:rsidRPr="00530577" w:rsidRDefault="009B36FA" w:rsidP="0058352C">
            <w:pPr>
              <w:spacing w:line="276" w:lineRule="auto"/>
              <w:rPr>
                <w:rFonts w:cstheme="minorHAnsi"/>
                <w:sz w:val="22"/>
              </w:rPr>
            </w:pPr>
            <w:r w:rsidRPr="009B36FA">
              <w:rPr>
                <w:rFonts w:cstheme="minorHAnsi"/>
                <w:sz w:val="22"/>
              </w:rPr>
              <w:t xml:space="preserve">There is a requirement to review all aspects of the current service providing bait maps, proposing new technology and generally </w:t>
            </w:r>
            <w:r w:rsidRPr="009B36FA">
              <w:rPr>
                <w:rFonts w:cstheme="minorHAnsi"/>
                <w:sz w:val="22"/>
              </w:rPr>
              <w:lastRenderedPageBreak/>
              <w:t>providing opportunities to deliver services more efficiently through new technology and improving sustainability and cutting costs.</w:t>
            </w:r>
          </w:p>
        </w:tc>
        <w:tc>
          <w:tcPr>
            <w:tcW w:w="992" w:type="dxa"/>
          </w:tcPr>
          <w:p w14:paraId="071DDBDA" w14:textId="77777777" w:rsidR="00A017D2" w:rsidRPr="006A782C" w:rsidRDefault="00A017D2" w:rsidP="00A450AC">
            <w:pPr>
              <w:rPr>
                <w:rFonts w:cstheme="minorHAnsi"/>
              </w:rPr>
            </w:pPr>
          </w:p>
        </w:tc>
        <w:tc>
          <w:tcPr>
            <w:tcW w:w="984" w:type="dxa"/>
          </w:tcPr>
          <w:p w14:paraId="1F87F6F7" w14:textId="77777777" w:rsidR="00A017D2" w:rsidRPr="006A782C" w:rsidRDefault="00A017D2" w:rsidP="00A450AC">
            <w:pPr>
              <w:rPr>
                <w:rFonts w:cstheme="minorHAnsi"/>
              </w:rPr>
            </w:pPr>
          </w:p>
        </w:tc>
      </w:tr>
      <w:tr w:rsidR="00A017D2" w:rsidRPr="006A782C" w14:paraId="292DB5A4" w14:textId="77777777" w:rsidTr="00035E39">
        <w:tc>
          <w:tcPr>
            <w:tcW w:w="7088" w:type="dxa"/>
          </w:tcPr>
          <w:p w14:paraId="0B756F5E" w14:textId="6E39B3DC" w:rsidR="00A017D2" w:rsidRPr="00530577" w:rsidRDefault="009B36FA" w:rsidP="0058352C">
            <w:pPr>
              <w:spacing w:line="276" w:lineRule="auto"/>
              <w:rPr>
                <w:rFonts w:cstheme="minorHAnsi"/>
                <w:sz w:val="22"/>
              </w:rPr>
            </w:pPr>
            <w:r w:rsidRPr="009B36FA">
              <w:rPr>
                <w:rFonts w:cstheme="minorHAnsi"/>
                <w:sz w:val="22"/>
              </w:rPr>
              <w:t>The successful tenderer will be required to propose a continuing pest control education programme to Client staff to increase awareness of pest control measures and prevention practices.</w:t>
            </w:r>
          </w:p>
        </w:tc>
        <w:tc>
          <w:tcPr>
            <w:tcW w:w="992" w:type="dxa"/>
          </w:tcPr>
          <w:p w14:paraId="333E191B" w14:textId="77777777" w:rsidR="00A017D2" w:rsidRPr="006A782C" w:rsidRDefault="00A017D2" w:rsidP="00A450AC">
            <w:pPr>
              <w:rPr>
                <w:rFonts w:cstheme="minorHAnsi"/>
              </w:rPr>
            </w:pPr>
          </w:p>
        </w:tc>
        <w:tc>
          <w:tcPr>
            <w:tcW w:w="984" w:type="dxa"/>
          </w:tcPr>
          <w:p w14:paraId="7055DDDF" w14:textId="77777777" w:rsidR="00A017D2" w:rsidRPr="006A782C" w:rsidRDefault="00A017D2" w:rsidP="00A450AC">
            <w:pPr>
              <w:rPr>
                <w:rFonts w:cstheme="minorHAnsi"/>
              </w:rPr>
            </w:pPr>
          </w:p>
        </w:tc>
      </w:tr>
      <w:tr w:rsidR="00A017D2" w:rsidRPr="006A782C" w14:paraId="710F2D04" w14:textId="77777777" w:rsidTr="00035E39">
        <w:trPr>
          <w:cnfStyle w:val="000000010000" w:firstRow="0" w:lastRow="0" w:firstColumn="0" w:lastColumn="0" w:oddVBand="0" w:evenVBand="0" w:oddHBand="0" w:evenHBand="1" w:firstRowFirstColumn="0" w:firstRowLastColumn="0" w:lastRowFirstColumn="0" w:lastRowLastColumn="0"/>
        </w:trPr>
        <w:tc>
          <w:tcPr>
            <w:tcW w:w="7088" w:type="dxa"/>
          </w:tcPr>
          <w:p w14:paraId="64E70F8D" w14:textId="77777777" w:rsidR="009B36FA" w:rsidRPr="00EC7D44" w:rsidRDefault="009B36FA" w:rsidP="009B36FA">
            <w:pPr>
              <w:spacing w:line="276" w:lineRule="auto"/>
              <w:rPr>
                <w:rFonts w:cstheme="minorHAnsi"/>
                <w:b/>
                <w:bCs/>
                <w:sz w:val="22"/>
                <w:u w:val="single"/>
              </w:rPr>
            </w:pPr>
            <w:r w:rsidRPr="00EC7D44">
              <w:rPr>
                <w:rFonts w:cstheme="minorHAnsi"/>
                <w:b/>
                <w:bCs/>
                <w:sz w:val="22"/>
                <w:u w:val="single"/>
              </w:rPr>
              <w:t>Catering areas:</w:t>
            </w:r>
          </w:p>
          <w:p w14:paraId="0F4C733C" w14:textId="77777777" w:rsidR="009B36FA" w:rsidRDefault="009B36FA" w:rsidP="009B36FA">
            <w:pPr>
              <w:spacing w:line="276" w:lineRule="auto"/>
              <w:rPr>
                <w:rFonts w:cstheme="minorHAnsi"/>
                <w:sz w:val="22"/>
              </w:rPr>
            </w:pPr>
            <w:r w:rsidRPr="00EC7D44">
              <w:rPr>
                <w:rFonts w:cstheme="minorHAnsi"/>
                <w:sz w:val="22"/>
              </w:rPr>
              <w:t>The successful tenderer must propose a fully integrated pest control plan tailored specifically for the catering areas of the Houses of the Oireachtas, which should include detailed reports specific to this plan, outlining the measures taken, the results, and any recommendations for future actions.</w:t>
            </w:r>
          </w:p>
          <w:p w14:paraId="74FFF8C5" w14:textId="77777777" w:rsidR="00EC7D44" w:rsidRPr="00EC7D44" w:rsidRDefault="00EC7D44" w:rsidP="009B36FA">
            <w:pPr>
              <w:spacing w:line="276" w:lineRule="auto"/>
              <w:rPr>
                <w:rFonts w:cstheme="minorHAnsi"/>
                <w:sz w:val="22"/>
              </w:rPr>
            </w:pPr>
          </w:p>
          <w:p w14:paraId="599E1158" w14:textId="02ED8491" w:rsidR="00A017D2" w:rsidRPr="00530577" w:rsidRDefault="009B36FA" w:rsidP="009B36FA">
            <w:pPr>
              <w:spacing w:line="276" w:lineRule="auto"/>
              <w:rPr>
                <w:rFonts w:cstheme="minorHAnsi"/>
                <w:sz w:val="22"/>
              </w:rPr>
            </w:pPr>
            <w:r w:rsidRPr="00EC7D44">
              <w:rPr>
                <w:rFonts w:cstheme="minorHAnsi"/>
                <w:sz w:val="22"/>
              </w:rPr>
              <w:t>The proposed pest control plan must comply with all relevant food safety regulations and legislation and be in line with HACCP (Hazard Analysis and Critical Control Point) principles</w:t>
            </w:r>
            <w:r w:rsidRPr="009B36FA">
              <w:rPr>
                <w:rFonts w:cstheme="minorHAnsi"/>
              </w:rPr>
              <w:t>.</w:t>
            </w:r>
          </w:p>
        </w:tc>
        <w:tc>
          <w:tcPr>
            <w:tcW w:w="992" w:type="dxa"/>
          </w:tcPr>
          <w:p w14:paraId="200C42B9" w14:textId="77777777" w:rsidR="00A017D2" w:rsidRPr="006A782C" w:rsidRDefault="00A017D2" w:rsidP="00A450AC">
            <w:pPr>
              <w:rPr>
                <w:rFonts w:cstheme="minorHAnsi"/>
              </w:rPr>
            </w:pPr>
          </w:p>
        </w:tc>
        <w:tc>
          <w:tcPr>
            <w:tcW w:w="984" w:type="dxa"/>
          </w:tcPr>
          <w:p w14:paraId="11688050" w14:textId="77777777" w:rsidR="00A017D2" w:rsidRPr="006A782C" w:rsidRDefault="00A017D2" w:rsidP="00A450AC">
            <w:pPr>
              <w:rPr>
                <w:rFonts w:cstheme="minorHAnsi"/>
              </w:rPr>
            </w:pPr>
          </w:p>
        </w:tc>
      </w:tr>
      <w:tr w:rsidR="00242E70" w:rsidRPr="006A782C" w14:paraId="2E1BD0C9" w14:textId="77777777" w:rsidTr="00035E39">
        <w:tc>
          <w:tcPr>
            <w:tcW w:w="7088" w:type="dxa"/>
          </w:tcPr>
          <w:p w14:paraId="291E984C" w14:textId="531819D4" w:rsidR="00EC7D44" w:rsidRDefault="009B36FA" w:rsidP="009B36FA">
            <w:pPr>
              <w:spacing w:line="276" w:lineRule="auto"/>
              <w:rPr>
                <w:rFonts w:cstheme="minorHAnsi"/>
                <w:b/>
                <w:bCs/>
                <w:sz w:val="22"/>
                <w:u w:val="single"/>
              </w:rPr>
            </w:pPr>
            <w:r w:rsidRPr="00EC7D44">
              <w:rPr>
                <w:rFonts w:cstheme="minorHAnsi"/>
                <w:b/>
                <w:bCs/>
                <w:sz w:val="22"/>
                <w:u w:val="single"/>
              </w:rPr>
              <w:t>Creche:</w:t>
            </w:r>
          </w:p>
          <w:p w14:paraId="73F1D2F8" w14:textId="77777777" w:rsidR="0001540B" w:rsidRPr="00EC7D44" w:rsidRDefault="0001540B" w:rsidP="009B36FA">
            <w:pPr>
              <w:spacing w:line="276" w:lineRule="auto"/>
              <w:rPr>
                <w:rFonts w:cstheme="minorHAnsi"/>
                <w:sz w:val="22"/>
              </w:rPr>
            </w:pPr>
          </w:p>
          <w:p w14:paraId="1ABD7ECC" w14:textId="77777777" w:rsidR="009B36FA" w:rsidRDefault="009B36FA" w:rsidP="009B36FA">
            <w:pPr>
              <w:spacing w:line="276" w:lineRule="auto"/>
              <w:rPr>
                <w:rFonts w:cstheme="minorHAnsi"/>
                <w:sz w:val="22"/>
              </w:rPr>
            </w:pPr>
            <w:r w:rsidRPr="00EC7D44">
              <w:rPr>
                <w:rFonts w:cstheme="minorHAnsi"/>
                <w:sz w:val="22"/>
              </w:rPr>
              <w:t>The successful tenderer must ensure all pest control methods and materials used within the creche must be non-toxic and child-safe, in compliance with the Child Care Act 1991 (Early Years Services) Regulations 2016.</w:t>
            </w:r>
          </w:p>
          <w:p w14:paraId="50660EE9" w14:textId="77777777" w:rsidR="00EC7D44" w:rsidRPr="00EC7D44" w:rsidRDefault="00EC7D44" w:rsidP="009B36FA">
            <w:pPr>
              <w:spacing w:line="276" w:lineRule="auto"/>
              <w:rPr>
                <w:rFonts w:cstheme="minorHAnsi"/>
                <w:sz w:val="22"/>
              </w:rPr>
            </w:pPr>
          </w:p>
          <w:p w14:paraId="2248C8A8" w14:textId="34F331CF" w:rsidR="00242E70" w:rsidRDefault="009B36FA" w:rsidP="009B36FA">
            <w:pPr>
              <w:spacing w:line="276" w:lineRule="auto"/>
              <w:rPr>
                <w:rFonts w:cstheme="minorHAnsi"/>
                <w:sz w:val="22"/>
              </w:rPr>
            </w:pPr>
            <w:r w:rsidRPr="00EC7D44">
              <w:rPr>
                <w:rFonts w:cstheme="minorHAnsi"/>
                <w:sz w:val="22"/>
              </w:rPr>
              <w:t xml:space="preserve">A separate, detailed report must be provided for the creche, outlining the findings of each inspection, actions taken, and recommendations for future prevention which </w:t>
            </w:r>
            <w:r w:rsidR="00632EE5" w:rsidRPr="00EC7D44">
              <w:rPr>
                <w:rFonts w:cstheme="minorHAnsi"/>
                <w:sz w:val="22"/>
              </w:rPr>
              <w:t>align</w:t>
            </w:r>
            <w:r w:rsidRPr="00EC7D44">
              <w:rPr>
                <w:rFonts w:cstheme="minorHAnsi"/>
                <w:sz w:val="22"/>
              </w:rPr>
              <w:t xml:space="preserve"> with the requirements set out by Tusla’s Early Years Inspectorate.</w:t>
            </w:r>
          </w:p>
          <w:p w14:paraId="76ECA984" w14:textId="77777777" w:rsidR="0001540B" w:rsidRDefault="0001540B" w:rsidP="009B36FA">
            <w:pPr>
              <w:spacing w:line="276" w:lineRule="auto"/>
              <w:rPr>
                <w:rFonts w:cstheme="minorHAnsi"/>
                <w:sz w:val="22"/>
              </w:rPr>
            </w:pPr>
          </w:p>
          <w:p w14:paraId="0BF72106" w14:textId="1FB416E3" w:rsidR="0001540B" w:rsidRPr="0001540B" w:rsidRDefault="0001540B" w:rsidP="009B36FA">
            <w:pPr>
              <w:spacing w:line="276" w:lineRule="auto"/>
              <w:rPr>
                <w:rFonts w:cstheme="minorHAnsi"/>
                <w:sz w:val="22"/>
              </w:rPr>
            </w:pPr>
            <w:r w:rsidRPr="00EC7D44">
              <w:rPr>
                <w:rFonts w:cstheme="minorHAnsi"/>
                <w:sz w:val="22"/>
              </w:rPr>
              <w:t>The successful tenderer must ensure bait boxes are placed in locations that are completely inaccessible to children, especially in outdoor play areas.</w:t>
            </w:r>
          </w:p>
        </w:tc>
        <w:tc>
          <w:tcPr>
            <w:tcW w:w="992" w:type="dxa"/>
          </w:tcPr>
          <w:p w14:paraId="22BAA040" w14:textId="77777777" w:rsidR="00242E70" w:rsidRPr="006A782C" w:rsidRDefault="00242E70" w:rsidP="00A450AC">
            <w:pPr>
              <w:rPr>
                <w:rFonts w:cstheme="minorHAnsi"/>
              </w:rPr>
            </w:pPr>
          </w:p>
        </w:tc>
        <w:tc>
          <w:tcPr>
            <w:tcW w:w="984" w:type="dxa"/>
          </w:tcPr>
          <w:p w14:paraId="6CA26C26" w14:textId="77777777" w:rsidR="00242E70" w:rsidRPr="006A782C" w:rsidRDefault="00242E70" w:rsidP="00A450AC">
            <w:pPr>
              <w:rPr>
                <w:rFonts w:cstheme="minorHAnsi"/>
              </w:rPr>
            </w:pPr>
          </w:p>
        </w:tc>
      </w:tr>
      <w:bookmarkEnd w:id="34"/>
    </w:tbl>
    <w:p w14:paraId="70F8F5AC" w14:textId="77777777" w:rsidR="00A017D2" w:rsidRPr="006A782C" w:rsidRDefault="00A017D2" w:rsidP="00A450AC">
      <w:pPr>
        <w:rPr>
          <w:rFonts w:cstheme="minorHAnsi"/>
        </w:rPr>
      </w:pPr>
    </w:p>
    <w:p w14:paraId="67FB5C9F" w14:textId="77777777" w:rsidR="00A017D2" w:rsidRPr="006A782C" w:rsidRDefault="00A017D2" w:rsidP="00A450AC">
      <w:pPr>
        <w:rPr>
          <w:rFonts w:cstheme="minorHAnsi"/>
        </w:rPr>
      </w:pPr>
    </w:p>
    <w:p w14:paraId="7BE66817" w14:textId="0BFD9C10" w:rsidR="003A6539" w:rsidRDefault="003A6539">
      <w:pPr>
        <w:spacing w:line="259" w:lineRule="auto"/>
        <w:rPr>
          <w:rFonts w:cstheme="minorHAnsi"/>
        </w:rPr>
      </w:pPr>
      <w:r>
        <w:rPr>
          <w:rFonts w:cstheme="minorHAnsi"/>
        </w:rPr>
        <w:br w:type="page"/>
      </w:r>
    </w:p>
    <w:p w14:paraId="50CB1F0F" w14:textId="61B36E0A" w:rsidR="00A017D2" w:rsidRPr="006A782C" w:rsidRDefault="00A017D2" w:rsidP="00402F49">
      <w:pPr>
        <w:pStyle w:val="Heading1"/>
        <w:numPr>
          <w:ilvl w:val="0"/>
          <w:numId w:val="21"/>
        </w:numPr>
      </w:pPr>
      <w:bookmarkStart w:id="35" w:name="_Toc81920340"/>
      <w:bookmarkStart w:id="36" w:name="_Toc233801268"/>
      <w:r w:rsidRPr="006A782C">
        <w:lastRenderedPageBreak/>
        <w:t>Confirmation Check</w:t>
      </w:r>
      <w:bookmarkEnd w:id="35"/>
      <w:bookmarkEnd w:id="36"/>
    </w:p>
    <w:tbl>
      <w:tblPr>
        <w:tblStyle w:val="WEBTemplat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5"/>
        <w:gridCol w:w="1275"/>
        <w:gridCol w:w="984"/>
      </w:tblGrid>
      <w:tr w:rsidR="00A017D2" w:rsidRPr="006A782C" w14:paraId="00988E90" w14:textId="77777777" w:rsidTr="00830D36">
        <w:trPr>
          <w:cnfStyle w:val="100000000000" w:firstRow="1" w:lastRow="0" w:firstColumn="0" w:lastColumn="0" w:oddVBand="0" w:evenVBand="0" w:oddHBand="0" w:evenHBand="0" w:firstRowFirstColumn="0" w:firstRowLastColumn="0" w:lastRowFirstColumn="0" w:lastRowLastColumn="0"/>
        </w:trPr>
        <w:tc>
          <w:tcPr>
            <w:tcW w:w="6799" w:type="dxa"/>
          </w:tcPr>
          <w:p w14:paraId="319A99A8" w14:textId="51719D51" w:rsidR="00A017D2" w:rsidRPr="00FC434F" w:rsidRDefault="00A017D2" w:rsidP="00280537">
            <w:pPr>
              <w:rPr>
                <w:rFonts w:cstheme="minorHAnsi"/>
                <w:sz w:val="22"/>
                <w:szCs w:val="24"/>
              </w:rPr>
            </w:pPr>
            <w:r w:rsidRPr="00FC434F">
              <w:rPr>
                <w:rFonts w:cstheme="minorHAnsi"/>
                <w:sz w:val="22"/>
                <w:szCs w:val="24"/>
              </w:rPr>
              <w:t>Relevant Documents Completed</w:t>
            </w:r>
          </w:p>
        </w:tc>
        <w:tc>
          <w:tcPr>
            <w:tcW w:w="1276" w:type="dxa"/>
          </w:tcPr>
          <w:p w14:paraId="1305816C" w14:textId="77777777" w:rsidR="00A017D2" w:rsidRPr="00FC434F" w:rsidRDefault="00A017D2" w:rsidP="00280537">
            <w:pPr>
              <w:rPr>
                <w:rFonts w:cstheme="minorHAnsi"/>
                <w:sz w:val="22"/>
                <w:szCs w:val="24"/>
              </w:rPr>
            </w:pPr>
            <w:r w:rsidRPr="00FC434F">
              <w:rPr>
                <w:rFonts w:cstheme="minorHAnsi"/>
                <w:sz w:val="22"/>
                <w:szCs w:val="24"/>
              </w:rPr>
              <w:t>Yes</w:t>
            </w:r>
          </w:p>
        </w:tc>
        <w:tc>
          <w:tcPr>
            <w:tcW w:w="984" w:type="dxa"/>
          </w:tcPr>
          <w:p w14:paraId="5542D956" w14:textId="77777777" w:rsidR="00A017D2" w:rsidRPr="00FC434F" w:rsidRDefault="00A017D2" w:rsidP="00280537">
            <w:pPr>
              <w:rPr>
                <w:rFonts w:cstheme="minorHAnsi"/>
                <w:sz w:val="22"/>
                <w:szCs w:val="24"/>
              </w:rPr>
            </w:pPr>
            <w:r w:rsidRPr="00FC434F">
              <w:rPr>
                <w:rFonts w:cstheme="minorHAnsi"/>
                <w:sz w:val="22"/>
                <w:szCs w:val="24"/>
              </w:rPr>
              <w:t>No</w:t>
            </w:r>
          </w:p>
        </w:tc>
      </w:tr>
      <w:tr w:rsidR="00A017D2" w:rsidRPr="006A782C" w14:paraId="0EFD2696" w14:textId="77777777" w:rsidTr="00830D36">
        <w:tc>
          <w:tcPr>
            <w:tcW w:w="6799" w:type="dxa"/>
          </w:tcPr>
          <w:p w14:paraId="77A1E760" w14:textId="4B76DDFF"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I confirm that I have completed the relevant elements of this Tender Response Document</w:t>
            </w:r>
          </w:p>
        </w:tc>
        <w:tc>
          <w:tcPr>
            <w:tcW w:w="1276" w:type="dxa"/>
          </w:tcPr>
          <w:p w14:paraId="19364F81" w14:textId="77777777" w:rsidR="00A017D2" w:rsidRPr="00FC434F" w:rsidRDefault="00A017D2" w:rsidP="00A017D2">
            <w:pPr>
              <w:rPr>
                <w:rFonts w:cstheme="minorHAnsi"/>
                <w:sz w:val="22"/>
                <w:szCs w:val="24"/>
              </w:rPr>
            </w:pPr>
          </w:p>
        </w:tc>
        <w:tc>
          <w:tcPr>
            <w:tcW w:w="984" w:type="dxa"/>
          </w:tcPr>
          <w:p w14:paraId="5394D005" w14:textId="77777777" w:rsidR="00A017D2" w:rsidRPr="00FC434F" w:rsidRDefault="00A017D2" w:rsidP="00A017D2">
            <w:pPr>
              <w:rPr>
                <w:rFonts w:cstheme="minorHAnsi"/>
                <w:sz w:val="22"/>
                <w:szCs w:val="24"/>
              </w:rPr>
            </w:pPr>
          </w:p>
        </w:tc>
      </w:tr>
      <w:tr w:rsidR="00A017D2" w:rsidRPr="006A782C" w14:paraId="72036AB9" w14:textId="77777777" w:rsidTr="00830D36">
        <w:trPr>
          <w:cnfStyle w:val="000000010000" w:firstRow="0" w:lastRow="0" w:firstColumn="0" w:lastColumn="0" w:oddVBand="0" w:evenVBand="0" w:oddHBand="0" w:evenHBand="1" w:firstRowFirstColumn="0" w:firstRowLastColumn="0" w:lastRowFirstColumn="0" w:lastRowLastColumn="0"/>
        </w:trPr>
        <w:tc>
          <w:tcPr>
            <w:tcW w:w="6799" w:type="dxa"/>
          </w:tcPr>
          <w:p w14:paraId="20BE0902" w14:textId="2A2F4BEA"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have completed and provided the European Single Procurement Document </w:t>
            </w:r>
          </w:p>
        </w:tc>
        <w:tc>
          <w:tcPr>
            <w:tcW w:w="1276" w:type="dxa"/>
          </w:tcPr>
          <w:p w14:paraId="356C5444" w14:textId="77777777" w:rsidR="00A017D2" w:rsidRPr="00FC434F" w:rsidRDefault="00A017D2" w:rsidP="00A017D2">
            <w:pPr>
              <w:rPr>
                <w:rFonts w:cstheme="minorHAnsi"/>
                <w:sz w:val="22"/>
                <w:szCs w:val="24"/>
              </w:rPr>
            </w:pPr>
          </w:p>
        </w:tc>
        <w:tc>
          <w:tcPr>
            <w:tcW w:w="984" w:type="dxa"/>
          </w:tcPr>
          <w:p w14:paraId="17E97392" w14:textId="77777777" w:rsidR="00A017D2" w:rsidRPr="00FC434F" w:rsidRDefault="00A017D2" w:rsidP="00A017D2">
            <w:pPr>
              <w:rPr>
                <w:rFonts w:cstheme="minorHAnsi"/>
                <w:sz w:val="22"/>
                <w:szCs w:val="24"/>
              </w:rPr>
            </w:pPr>
          </w:p>
        </w:tc>
      </w:tr>
      <w:tr w:rsidR="00A017D2" w:rsidRPr="006A782C" w14:paraId="51355342" w14:textId="77777777" w:rsidTr="00830D36">
        <w:tc>
          <w:tcPr>
            <w:tcW w:w="6799" w:type="dxa"/>
          </w:tcPr>
          <w:p w14:paraId="08222E60" w14:textId="73802666"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I confirm that I will provide all relevant information self-declared promptly on request and no later than 5 working days.</w:t>
            </w:r>
          </w:p>
        </w:tc>
        <w:tc>
          <w:tcPr>
            <w:tcW w:w="1276" w:type="dxa"/>
          </w:tcPr>
          <w:p w14:paraId="2259D365" w14:textId="77777777" w:rsidR="00A017D2" w:rsidRPr="00FC434F" w:rsidRDefault="00A017D2" w:rsidP="00A017D2">
            <w:pPr>
              <w:rPr>
                <w:rFonts w:cstheme="minorHAnsi"/>
                <w:sz w:val="22"/>
                <w:szCs w:val="24"/>
              </w:rPr>
            </w:pPr>
          </w:p>
        </w:tc>
        <w:tc>
          <w:tcPr>
            <w:tcW w:w="984" w:type="dxa"/>
          </w:tcPr>
          <w:p w14:paraId="6B0F9E35" w14:textId="77777777" w:rsidR="00A017D2" w:rsidRPr="00FC434F" w:rsidRDefault="00A017D2" w:rsidP="00A017D2">
            <w:pPr>
              <w:rPr>
                <w:rFonts w:cstheme="minorHAnsi"/>
                <w:sz w:val="22"/>
                <w:szCs w:val="24"/>
              </w:rPr>
            </w:pPr>
          </w:p>
        </w:tc>
      </w:tr>
      <w:tr w:rsidR="00A017D2" w:rsidRPr="006A782C" w14:paraId="144DFBC2" w14:textId="77777777" w:rsidTr="00830D36">
        <w:trPr>
          <w:cnfStyle w:val="000000010000" w:firstRow="0" w:lastRow="0" w:firstColumn="0" w:lastColumn="0" w:oddVBand="0" w:evenVBand="0" w:oddHBand="0" w:evenHBand="1" w:firstRowFirstColumn="0" w:firstRowLastColumn="0" w:lastRowFirstColumn="0" w:lastRowLastColumn="0"/>
        </w:trPr>
        <w:tc>
          <w:tcPr>
            <w:tcW w:w="6799" w:type="dxa"/>
          </w:tcPr>
          <w:p w14:paraId="05C7FC7F" w14:textId="6402C14A"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have read and accept the terms of the Contract Terms and Conditions. </w:t>
            </w:r>
          </w:p>
        </w:tc>
        <w:tc>
          <w:tcPr>
            <w:tcW w:w="1276" w:type="dxa"/>
          </w:tcPr>
          <w:p w14:paraId="642E4EBB" w14:textId="77777777" w:rsidR="00A017D2" w:rsidRPr="00FC434F" w:rsidRDefault="00A017D2" w:rsidP="00A017D2">
            <w:pPr>
              <w:rPr>
                <w:rFonts w:cstheme="minorHAnsi"/>
                <w:sz w:val="22"/>
                <w:szCs w:val="24"/>
              </w:rPr>
            </w:pPr>
          </w:p>
        </w:tc>
        <w:tc>
          <w:tcPr>
            <w:tcW w:w="984" w:type="dxa"/>
          </w:tcPr>
          <w:p w14:paraId="5F8F376B" w14:textId="77777777" w:rsidR="00A017D2" w:rsidRPr="00FC434F" w:rsidRDefault="00A017D2" w:rsidP="00A017D2">
            <w:pPr>
              <w:rPr>
                <w:rFonts w:cstheme="minorHAnsi"/>
                <w:sz w:val="22"/>
                <w:szCs w:val="24"/>
              </w:rPr>
            </w:pPr>
          </w:p>
        </w:tc>
      </w:tr>
      <w:tr w:rsidR="00A017D2" w:rsidRPr="006A782C" w14:paraId="0BCBE554" w14:textId="77777777" w:rsidTr="00830D36">
        <w:tc>
          <w:tcPr>
            <w:tcW w:w="6799" w:type="dxa"/>
          </w:tcPr>
          <w:p w14:paraId="0EC00CEF" w14:textId="77A87D8E"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understand that the Contracting Authority reserves the right to confirm that the financial and technical capacity of the tenderer is valid and unchanged prior to the </w:t>
            </w:r>
            <w:r w:rsidR="0058352C" w:rsidRPr="003A6539">
              <w:rPr>
                <w:rFonts w:cstheme="minorHAnsi"/>
                <w:sz w:val="22"/>
                <w:szCs w:val="24"/>
                <w:lang w:val="en-IE" w:eastAsia="en-IE"/>
              </w:rPr>
              <w:t>award of the Contract</w:t>
            </w:r>
            <w:r w:rsidRPr="003A6539">
              <w:rPr>
                <w:rFonts w:cstheme="minorHAnsi"/>
                <w:sz w:val="22"/>
                <w:szCs w:val="24"/>
                <w:lang w:val="en-IE" w:eastAsia="en-IE"/>
              </w:rPr>
              <w:t xml:space="preserve"> and award of any contract</w:t>
            </w:r>
            <w:r w:rsidR="003A6539" w:rsidRPr="003A6539">
              <w:rPr>
                <w:rFonts w:cstheme="minorHAnsi"/>
                <w:sz w:val="22"/>
                <w:szCs w:val="24"/>
                <w:lang w:val="en-IE" w:eastAsia="en-IE"/>
              </w:rPr>
              <w:t>.</w:t>
            </w:r>
          </w:p>
        </w:tc>
        <w:tc>
          <w:tcPr>
            <w:tcW w:w="1276" w:type="dxa"/>
          </w:tcPr>
          <w:p w14:paraId="78BCDCED" w14:textId="77777777" w:rsidR="00A017D2" w:rsidRPr="00FC434F" w:rsidRDefault="00A017D2" w:rsidP="00A017D2">
            <w:pPr>
              <w:rPr>
                <w:rFonts w:cstheme="minorHAnsi"/>
                <w:sz w:val="22"/>
                <w:szCs w:val="24"/>
              </w:rPr>
            </w:pPr>
          </w:p>
        </w:tc>
        <w:tc>
          <w:tcPr>
            <w:tcW w:w="984" w:type="dxa"/>
          </w:tcPr>
          <w:p w14:paraId="00746178" w14:textId="77777777" w:rsidR="00A017D2" w:rsidRPr="00FC434F" w:rsidRDefault="00A017D2" w:rsidP="00A017D2">
            <w:pPr>
              <w:rPr>
                <w:rFonts w:cstheme="minorHAnsi"/>
                <w:sz w:val="22"/>
                <w:szCs w:val="24"/>
              </w:rPr>
            </w:pPr>
          </w:p>
        </w:tc>
      </w:tr>
    </w:tbl>
    <w:p w14:paraId="622F5B85" w14:textId="77777777" w:rsidR="00A450AC" w:rsidRPr="006A782C" w:rsidRDefault="00A450AC" w:rsidP="001D6B3B">
      <w:pPr>
        <w:pStyle w:val="IndentedQuote"/>
        <w:ind w:left="0"/>
        <w:rPr>
          <w:i w:val="0"/>
          <w:iCs w:val="0"/>
          <w:color w:val="006600"/>
          <w:lang w:val="en-GB"/>
        </w:rPr>
      </w:pPr>
    </w:p>
    <w:p w14:paraId="2BFE784B" w14:textId="77777777" w:rsidR="00A017D2" w:rsidRPr="006A782C" w:rsidRDefault="00A017D2" w:rsidP="001D6B3B">
      <w:pPr>
        <w:pStyle w:val="IndentedQuote"/>
        <w:ind w:left="0"/>
        <w:rPr>
          <w:i w:val="0"/>
          <w:iCs w:val="0"/>
          <w:color w:val="006600"/>
          <w:lang w:val="en-GB"/>
        </w:rPr>
      </w:pPr>
    </w:p>
    <w:p w14:paraId="7811AB7D" w14:textId="77777777" w:rsidR="00A017D2" w:rsidRPr="006A782C" w:rsidRDefault="00A017D2" w:rsidP="001D6B3B">
      <w:pPr>
        <w:pStyle w:val="IndentedQuote"/>
        <w:ind w:left="0"/>
        <w:rPr>
          <w:i w:val="0"/>
          <w:iCs w:val="0"/>
          <w:color w:val="006600"/>
          <w:lang w:val="en-GB"/>
        </w:rPr>
      </w:pPr>
    </w:p>
    <w:p w14:paraId="0FC55F38" w14:textId="77777777" w:rsidR="00A017D2" w:rsidRPr="006A782C" w:rsidRDefault="00A017D2" w:rsidP="001D6B3B">
      <w:pPr>
        <w:pStyle w:val="IndentedQuote"/>
        <w:ind w:left="0"/>
        <w:rPr>
          <w:i w:val="0"/>
          <w:iCs w:val="0"/>
          <w:color w:val="006600"/>
          <w:lang w:val="en-GB"/>
        </w:rPr>
      </w:pPr>
    </w:p>
    <w:p w14:paraId="0E2C1286" w14:textId="77777777" w:rsidR="00A017D2" w:rsidRPr="006A782C" w:rsidRDefault="00A017D2" w:rsidP="001D6B3B">
      <w:pPr>
        <w:pStyle w:val="IndentedQuote"/>
        <w:ind w:left="0"/>
        <w:rPr>
          <w:i w:val="0"/>
          <w:iCs w:val="0"/>
          <w:color w:val="006600"/>
          <w:lang w:val="en-GB"/>
        </w:rPr>
      </w:pPr>
    </w:p>
    <w:p w14:paraId="6C673080" w14:textId="77777777" w:rsidR="00A017D2" w:rsidRPr="006A782C" w:rsidRDefault="00A017D2" w:rsidP="001D6B3B">
      <w:pPr>
        <w:pStyle w:val="IndentedQuote"/>
        <w:ind w:left="0"/>
        <w:rPr>
          <w:i w:val="0"/>
          <w:iCs w:val="0"/>
          <w:color w:val="006600"/>
          <w:lang w:val="en-GB"/>
        </w:rPr>
      </w:pPr>
    </w:p>
    <w:p w14:paraId="57BC9596" w14:textId="77777777" w:rsidR="00A017D2" w:rsidRPr="006A782C" w:rsidRDefault="00A017D2" w:rsidP="001D6B3B">
      <w:pPr>
        <w:pStyle w:val="IndentedQuote"/>
        <w:ind w:left="0"/>
        <w:rPr>
          <w:i w:val="0"/>
          <w:iCs w:val="0"/>
          <w:color w:val="006600"/>
          <w:lang w:val="en-GB"/>
        </w:rPr>
      </w:pPr>
    </w:p>
    <w:p w14:paraId="01C5FE06" w14:textId="77777777" w:rsidR="00A017D2" w:rsidRPr="006A782C" w:rsidRDefault="00A017D2" w:rsidP="001D6B3B">
      <w:pPr>
        <w:pStyle w:val="IndentedQuote"/>
        <w:ind w:left="0"/>
        <w:rPr>
          <w:i w:val="0"/>
          <w:iCs w:val="0"/>
          <w:color w:val="006600"/>
          <w:lang w:val="en-GB"/>
        </w:rPr>
      </w:pPr>
    </w:p>
    <w:p w14:paraId="05E6CBCC" w14:textId="77777777" w:rsidR="00A017D2" w:rsidRPr="006A782C" w:rsidRDefault="00A017D2" w:rsidP="001D6B3B">
      <w:pPr>
        <w:pStyle w:val="IndentedQuote"/>
        <w:ind w:left="0"/>
        <w:rPr>
          <w:i w:val="0"/>
          <w:iCs w:val="0"/>
          <w:color w:val="006600"/>
          <w:lang w:val="en-GB"/>
        </w:rPr>
      </w:pPr>
    </w:p>
    <w:p w14:paraId="60FCE25C" w14:textId="77777777" w:rsidR="00A017D2" w:rsidRPr="006A782C" w:rsidRDefault="00A017D2" w:rsidP="001D6B3B">
      <w:pPr>
        <w:pStyle w:val="IndentedQuote"/>
        <w:ind w:left="0"/>
        <w:rPr>
          <w:i w:val="0"/>
          <w:iCs w:val="0"/>
          <w:color w:val="006600"/>
          <w:lang w:val="en-GB"/>
        </w:rPr>
      </w:pPr>
    </w:p>
    <w:p w14:paraId="640C4615" w14:textId="77777777" w:rsidR="00A017D2" w:rsidRPr="006A782C" w:rsidRDefault="00A017D2" w:rsidP="001D6B3B">
      <w:pPr>
        <w:pStyle w:val="IndentedQuote"/>
        <w:ind w:left="0"/>
        <w:rPr>
          <w:i w:val="0"/>
          <w:iCs w:val="0"/>
          <w:color w:val="006600"/>
          <w:lang w:val="en-GB"/>
        </w:rPr>
      </w:pPr>
    </w:p>
    <w:p w14:paraId="23058D31" w14:textId="77777777" w:rsidR="00402F49" w:rsidRDefault="00A017D2" w:rsidP="00402F49">
      <w:pPr>
        <w:pStyle w:val="Heading1"/>
        <w:numPr>
          <w:ilvl w:val="0"/>
          <w:numId w:val="21"/>
        </w:numPr>
      </w:pPr>
      <w:bookmarkStart w:id="37" w:name="_Toc16597925"/>
      <w:bookmarkStart w:id="38" w:name="_Toc81920341"/>
      <w:bookmarkStart w:id="39" w:name="_Toc233801269"/>
      <w:r w:rsidRPr="006A782C">
        <w:lastRenderedPageBreak/>
        <w:t>Response to the Award Criteria</w:t>
      </w:r>
      <w:bookmarkStart w:id="40" w:name="_Toc16597926"/>
      <w:bookmarkStart w:id="41" w:name="_Toc81920342"/>
      <w:bookmarkEnd w:id="37"/>
      <w:bookmarkEnd w:id="38"/>
      <w:bookmarkEnd w:id="39"/>
    </w:p>
    <w:p w14:paraId="68C0D2FF" w14:textId="77777777" w:rsidR="00503633" w:rsidRDefault="00A017D2" w:rsidP="00503633">
      <w:pPr>
        <w:pStyle w:val="Heading2"/>
        <w:numPr>
          <w:ilvl w:val="1"/>
          <w:numId w:val="21"/>
        </w:numPr>
      </w:pPr>
      <w:bookmarkStart w:id="42" w:name="_Toc233801270"/>
      <w:r w:rsidRPr="006A782C">
        <w:t>Form of Tender – Cost Criterion</w:t>
      </w:r>
      <w:bookmarkStart w:id="43" w:name="_Toc81920343"/>
      <w:bookmarkEnd w:id="40"/>
      <w:bookmarkEnd w:id="41"/>
      <w:bookmarkEnd w:id="42"/>
    </w:p>
    <w:tbl>
      <w:tblPr>
        <w:tblStyle w:val="TableGrid1"/>
        <w:tblW w:w="0" w:type="auto"/>
        <w:tblLook w:val="0420" w:firstRow="1" w:lastRow="0" w:firstColumn="0" w:lastColumn="0" w:noHBand="0" w:noVBand="1"/>
      </w:tblPr>
      <w:tblGrid>
        <w:gridCol w:w="1838"/>
        <w:gridCol w:w="7216"/>
      </w:tblGrid>
      <w:tr w:rsidR="00503633" w:rsidRPr="006A782C" w14:paraId="1C2A1AE8" w14:textId="77777777" w:rsidTr="00280537">
        <w:tc>
          <w:tcPr>
            <w:tcW w:w="1838" w:type="dxa"/>
          </w:tcPr>
          <w:p w14:paraId="75DB5E1C" w14:textId="77777777" w:rsidR="00503633" w:rsidRPr="006A782C" w:rsidRDefault="00503633" w:rsidP="00280537">
            <w:pPr>
              <w:spacing w:before="240" w:after="200" w:line="276" w:lineRule="auto"/>
              <w:rPr>
                <w:color w:val="006600"/>
                <w:lang w:val="en-GB"/>
              </w:rPr>
            </w:pPr>
            <w:r w:rsidRPr="006A782C">
              <w:rPr>
                <w:b/>
                <w:bCs/>
                <w:color w:val="006600"/>
              </w:rPr>
              <w:t>To:</w:t>
            </w:r>
          </w:p>
        </w:tc>
        <w:tc>
          <w:tcPr>
            <w:tcW w:w="7216" w:type="dxa"/>
          </w:tcPr>
          <w:p w14:paraId="7BB6500E" w14:textId="77777777" w:rsidR="00503633" w:rsidRPr="006A782C" w:rsidRDefault="00503633" w:rsidP="00280537">
            <w:pPr>
              <w:pStyle w:val="IndentedQuote"/>
              <w:ind w:left="0"/>
              <w:rPr>
                <w:i w:val="0"/>
                <w:iCs w:val="0"/>
                <w:color w:val="006600"/>
                <w:lang w:val="en-GB"/>
              </w:rPr>
            </w:pPr>
          </w:p>
        </w:tc>
      </w:tr>
      <w:tr w:rsidR="00503633" w:rsidRPr="006A782C" w14:paraId="484A1D01" w14:textId="77777777" w:rsidTr="00280537">
        <w:tc>
          <w:tcPr>
            <w:tcW w:w="1838" w:type="dxa"/>
          </w:tcPr>
          <w:p w14:paraId="1656E677" w14:textId="77777777" w:rsidR="00503633" w:rsidRPr="006A782C" w:rsidRDefault="00503633" w:rsidP="00280537">
            <w:pPr>
              <w:spacing w:before="240" w:after="200" w:line="276" w:lineRule="auto"/>
              <w:rPr>
                <w:b/>
                <w:bCs/>
                <w:color w:val="006600"/>
              </w:rPr>
            </w:pPr>
            <w:r w:rsidRPr="006A782C">
              <w:rPr>
                <w:b/>
                <w:bCs/>
                <w:color w:val="006600"/>
              </w:rPr>
              <w:t>From:</w:t>
            </w:r>
          </w:p>
        </w:tc>
        <w:tc>
          <w:tcPr>
            <w:tcW w:w="7216" w:type="dxa"/>
          </w:tcPr>
          <w:p w14:paraId="1ED40ED7" w14:textId="77777777" w:rsidR="00503633" w:rsidRPr="006A782C" w:rsidRDefault="00503633" w:rsidP="00280537">
            <w:pPr>
              <w:pStyle w:val="IndentedQuote"/>
              <w:ind w:left="0"/>
              <w:rPr>
                <w:i w:val="0"/>
                <w:iCs w:val="0"/>
                <w:color w:val="006600"/>
                <w:lang w:val="en-GB"/>
              </w:rPr>
            </w:pPr>
          </w:p>
        </w:tc>
      </w:tr>
      <w:tr w:rsidR="00503633" w:rsidRPr="006A782C" w14:paraId="11C555BA" w14:textId="77777777" w:rsidTr="00280537">
        <w:tc>
          <w:tcPr>
            <w:tcW w:w="1838" w:type="dxa"/>
          </w:tcPr>
          <w:p w14:paraId="5E479377" w14:textId="77777777" w:rsidR="00503633" w:rsidRPr="006A782C" w:rsidRDefault="00503633" w:rsidP="00280537">
            <w:pPr>
              <w:spacing w:before="240" w:after="200" w:line="276" w:lineRule="auto"/>
              <w:rPr>
                <w:b/>
                <w:bCs/>
                <w:color w:val="006600"/>
              </w:rPr>
            </w:pPr>
            <w:r w:rsidRPr="006A782C">
              <w:rPr>
                <w:b/>
                <w:bCs/>
                <w:color w:val="006600"/>
              </w:rPr>
              <w:t>Re:</w:t>
            </w:r>
          </w:p>
        </w:tc>
        <w:tc>
          <w:tcPr>
            <w:tcW w:w="7216" w:type="dxa"/>
          </w:tcPr>
          <w:p w14:paraId="7AF12FD7" w14:textId="77777777" w:rsidR="00503633" w:rsidRPr="006A782C" w:rsidRDefault="00503633" w:rsidP="00280537">
            <w:pPr>
              <w:pStyle w:val="IndentedQuote"/>
              <w:ind w:left="0"/>
              <w:rPr>
                <w:i w:val="0"/>
                <w:iCs w:val="0"/>
                <w:color w:val="006600"/>
                <w:lang w:val="en-GB"/>
              </w:rPr>
            </w:pPr>
          </w:p>
        </w:tc>
      </w:tr>
    </w:tbl>
    <w:p w14:paraId="0D883F73" w14:textId="77777777" w:rsidR="00503633" w:rsidRPr="006A782C" w:rsidRDefault="00503633" w:rsidP="0058352C">
      <w:pPr>
        <w:spacing w:before="240" w:line="240" w:lineRule="auto"/>
        <w:rPr>
          <w:lang w:val="en-GB"/>
        </w:rPr>
      </w:pPr>
      <w:r w:rsidRPr="006A782C">
        <w:rPr>
          <w:lang w:val="en-GB"/>
        </w:rPr>
        <w:t xml:space="preserve">I/We have examined the tender documentation and hereby offer to provide the services in accordance with the details contained within the Request for Tender Document. </w:t>
      </w:r>
    </w:p>
    <w:p w14:paraId="3EF6CC1C" w14:textId="77777777" w:rsidR="00503633" w:rsidRPr="006A782C" w:rsidRDefault="00503633" w:rsidP="0058352C">
      <w:pPr>
        <w:spacing w:after="0"/>
        <w:rPr>
          <w:b/>
          <w:bCs/>
          <w:lang w:val="en-GB"/>
        </w:rPr>
      </w:pPr>
      <w:r w:rsidRPr="006A782C">
        <w:rPr>
          <w:b/>
          <w:bCs/>
          <w:lang w:val="en-GB"/>
        </w:rPr>
        <w:t>Please complete Appendix 2 – Pricing Schedule</w:t>
      </w:r>
    </w:p>
    <w:p w14:paraId="1D0123E4" w14:textId="77777777" w:rsidR="00503633" w:rsidRPr="006A782C" w:rsidRDefault="00503633" w:rsidP="0058352C">
      <w:pPr>
        <w:spacing w:line="240" w:lineRule="auto"/>
        <w:rPr>
          <w:lang w:val="en-GB"/>
        </w:rPr>
      </w:pPr>
      <w:r w:rsidRPr="006A782C">
        <w:rPr>
          <w:lang w:val="en-GB"/>
        </w:rPr>
        <w:t>Please refer to the separate Excel file entitled ‘Appendix 2: Pricing schedule’. This file must be completed as part of your tender submission.</w:t>
      </w:r>
    </w:p>
    <w:p w14:paraId="4FCAB3E0" w14:textId="77777777" w:rsidR="00503633" w:rsidRPr="006A782C" w:rsidRDefault="00503633" w:rsidP="0058352C">
      <w:pPr>
        <w:spacing w:line="240" w:lineRule="auto"/>
        <w:rPr>
          <w:lang w:val="en-GB"/>
        </w:rPr>
      </w:pPr>
      <w:r w:rsidRPr="006A782C">
        <w:rPr>
          <w:lang w:val="en-GB"/>
        </w:rPr>
        <w:t>It is stressed that the quantities listed in the pricing schedule are purely for evaluation purposes and do not represent any guarantee on the volume of services to be contracted under the framework agreement. A daily rate refers to an 8-hour working day.</w:t>
      </w:r>
    </w:p>
    <w:p w14:paraId="2E636E3F" w14:textId="77777777" w:rsidR="00503633" w:rsidRDefault="00503633" w:rsidP="0058352C">
      <w:pPr>
        <w:spacing w:after="0" w:line="276" w:lineRule="auto"/>
        <w:rPr>
          <w:lang w:val="en-GB"/>
        </w:rPr>
      </w:pPr>
      <w:r w:rsidRPr="006A782C">
        <w:rPr>
          <w:lang w:val="en-GB"/>
        </w:rPr>
        <w:t xml:space="preserve">I/We confirm that I/we: </w:t>
      </w:r>
    </w:p>
    <w:p w14:paraId="2418C7F6" w14:textId="77777777" w:rsidR="003A6539" w:rsidRPr="006A782C" w:rsidRDefault="003A6539" w:rsidP="0058352C">
      <w:pPr>
        <w:spacing w:after="0" w:line="276" w:lineRule="auto"/>
        <w:rPr>
          <w:lang w:val="en-GB"/>
        </w:rPr>
      </w:pPr>
    </w:p>
    <w:p w14:paraId="37892082" w14:textId="77777777" w:rsidR="00503633" w:rsidRPr="006A782C" w:rsidRDefault="00503633" w:rsidP="0058352C">
      <w:pPr>
        <w:pStyle w:val="ListParagraph"/>
        <w:numPr>
          <w:ilvl w:val="0"/>
          <w:numId w:val="14"/>
        </w:numPr>
        <w:spacing w:line="276" w:lineRule="auto"/>
        <w:rPr>
          <w:lang w:val="en-GB"/>
        </w:rPr>
      </w:pPr>
      <w:r w:rsidRPr="006A782C">
        <w:rPr>
          <w:lang w:val="en-GB"/>
        </w:rPr>
        <w:t xml:space="preserve">In relation to daily/hourly fees all rates are inclusive of out of pocket (i.e. mileage, subsistence, phone, postage, etc.) and account / contract management related costs. </w:t>
      </w:r>
    </w:p>
    <w:p w14:paraId="22B0E8DB" w14:textId="77777777" w:rsidR="00503633" w:rsidRPr="006A782C" w:rsidRDefault="00503633" w:rsidP="0058352C">
      <w:pPr>
        <w:pStyle w:val="ReferencedBody"/>
        <w:numPr>
          <w:ilvl w:val="0"/>
          <w:numId w:val="14"/>
        </w:numPr>
        <w:spacing w:line="276" w:lineRule="auto"/>
        <w:rPr>
          <w:lang w:val="en-GB"/>
        </w:rPr>
      </w:pPr>
      <w:r w:rsidRPr="006A782C">
        <w:rPr>
          <w:lang w:val="en-GB"/>
        </w:rPr>
        <w:t>Will keep this offer for the framework open for acceptance by you for a period of 12 months from the date of deadline for submission of Tenders,</w:t>
      </w:r>
    </w:p>
    <w:p w14:paraId="77E1D3ED" w14:textId="77777777" w:rsidR="00503633" w:rsidRPr="006A782C" w:rsidRDefault="00503633" w:rsidP="0058352C">
      <w:pPr>
        <w:pStyle w:val="ReferencedBody"/>
        <w:numPr>
          <w:ilvl w:val="0"/>
          <w:numId w:val="14"/>
        </w:numPr>
        <w:spacing w:line="276" w:lineRule="auto"/>
        <w:rPr>
          <w:lang w:val="en-GB"/>
        </w:rPr>
      </w:pPr>
      <w:r w:rsidRPr="006A782C">
        <w:rPr>
          <w:lang w:val="en-GB"/>
        </w:rPr>
        <w:t>Agree that you are not bound to accept the most economically advantageous or any Tender you may receive,</w:t>
      </w:r>
    </w:p>
    <w:p w14:paraId="2D8C180B" w14:textId="77777777" w:rsidR="00503633" w:rsidRPr="006A782C" w:rsidRDefault="00503633" w:rsidP="0058352C">
      <w:pPr>
        <w:pStyle w:val="ReferencedBody"/>
        <w:numPr>
          <w:ilvl w:val="0"/>
          <w:numId w:val="14"/>
        </w:numPr>
        <w:spacing w:line="276" w:lineRule="auto"/>
        <w:rPr>
          <w:lang w:val="en-GB"/>
        </w:rPr>
      </w:pPr>
      <w:r w:rsidRPr="006A782C">
        <w:rPr>
          <w:lang w:val="en-GB"/>
        </w:rPr>
        <w:t xml:space="preserve">Agree that the rates stated are maximum prices for the duration of the framework agreement, </w:t>
      </w:r>
    </w:p>
    <w:p w14:paraId="72833C07" w14:textId="77777777" w:rsidR="00503633" w:rsidRPr="006A782C" w:rsidRDefault="00503633" w:rsidP="0058352C">
      <w:pPr>
        <w:pStyle w:val="ReferencedBody"/>
        <w:numPr>
          <w:ilvl w:val="0"/>
          <w:numId w:val="14"/>
        </w:numPr>
        <w:spacing w:line="276" w:lineRule="auto"/>
        <w:rPr>
          <w:lang w:val="en-GB"/>
        </w:rPr>
      </w:pPr>
      <w:r w:rsidRPr="006A782C">
        <w:rPr>
          <w:lang w:val="en-GB"/>
        </w:rPr>
        <w:t>Have read and thoroughly examined the Tender Document,</w:t>
      </w:r>
    </w:p>
    <w:p w14:paraId="2FA2D72C" w14:textId="77777777" w:rsidR="00503633" w:rsidRPr="006A782C" w:rsidRDefault="00503633" w:rsidP="0058352C">
      <w:pPr>
        <w:pStyle w:val="ReferencedBody"/>
        <w:numPr>
          <w:ilvl w:val="0"/>
          <w:numId w:val="14"/>
        </w:numPr>
        <w:spacing w:line="276" w:lineRule="auto"/>
        <w:rPr>
          <w:lang w:val="en-GB"/>
        </w:rPr>
      </w:pPr>
      <w:r w:rsidRPr="006A782C">
        <w:rPr>
          <w:lang w:val="en-GB"/>
        </w:rPr>
        <w:t>Fully understand the Tender Document and the Client’s requirements,</w:t>
      </w:r>
    </w:p>
    <w:p w14:paraId="15258BED" w14:textId="77777777" w:rsidR="00503633" w:rsidRPr="006A782C" w:rsidRDefault="00503633" w:rsidP="0058352C">
      <w:pPr>
        <w:pStyle w:val="ReferencedBody"/>
        <w:numPr>
          <w:ilvl w:val="0"/>
          <w:numId w:val="14"/>
        </w:numPr>
        <w:spacing w:line="276" w:lineRule="auto"/>
        <w:rPr>
          <w:lang w:val="en-GB"/>
        </w:rPr>
      </w:pPr>
      <w:r w:rsidRPr="006A782C">
        <w:rPr>
          <w:lang w:val="en-GB"/>
        </w:rPr>
        <w:t>Undertake to treat the details of this Invitation to Tender, its Tender and any subsequent agreements as private and confidential,</w:t>
      </w:r>
    </w:p>
    <w:p w14:paraId="5C75CDE0" w14:textId="77777777" w:rsidR="00503633" w:rsidRPr="006A782C" w:rsidRDefault="00503633" w:rsidP="0058352C">
      <w:pPr>
        <w:pStyle w:val="ReferencedBody"/>
        <w:numPr>
          <w:ilvl w:val="0"/>
          <w:numId w:val="14"/>
        </w:numPr>
        <w:spacing w:line="276" w:lineRule="auto"/>
        <w:rPr>
          <w:lang w:val="en-GB"/>
        </w:rPr>
      </w:pPr>
      <w:r w:rsidRPr="006A782C">
        <w:rPr>
          <w:lang w:val="en-GB"/>
        </w:rPr>
        <w:lastRenderedPageBreak/>
        <w:t>Acknowledge that acceptance by the Contracting Authority of this tender will not constitute a binding and enforceable agreement and that a legally enforceable agreement will not exist until and unless the framework agreement has been established between the Contracting Authority and the Tenderer,</w:t>
      </w:r>
    </w:p>
    <w:p w14:paraId="2E67EEDB" w14:textId="77777777" w:rsidR="00503633" w:rsidRPr="006A782C" w:rsidRDefault="00503633" w:rsidP="0058352C">
      <w:pPr>
        <w:pStyle w:val="ReferencedBody"/>
        <w:numPr>
          <w:ilvl w:val="0"/>
          <w:numId w:val="14"/>
        </w:numPr>
        <w:spacing w:line="276" w:lineRule="auto"/>
        <w:rPr>
          <w:lang w:val="en-GB"/>
        </w:rPr>
      </w:pPr>
      <w:r w:rsidRPr="006A782C">
        <w:rPr>
          <w:lang w:val="en-GB"/>
        </w:rPr>
        <w:t>Have availed of all offers for additional information or have otherwise satisfied myself/ourselves as to conditions that may in any manner affect the performance of the contract,</w:t>
      </w:r>
    </w:p>
    <w:p w14:paraId="64431149" w14:textId="77777777" w:rsidR="00503633" w:rsidRPr="006A782C" w:rsidRDefault="00503633" w:rsidP="0058352C">
      <w:pPr>
        <w:pStyle w:val="ReferencedBody"/>
        <w:numPr>
          <w:ilvl w:val="0"/>
          <w:numId w:val="14"/>
        </w:numPr>
        <w:spacing w:line="276" w:lineRule="auto"/>
        <w:rPr>
          <w:lang w:val="en-GB"/>
        </w:rPr>
      </w:pPr>
      <w:r w:rsidRPr="006A782C">
        <w:rPr>
          <w:lang w:val="en-GB"/>
        </w:rPr>
        <w:t>Have included all elements necessary for the performance of the specified requirements, which are either expressly stated in the Tender Document or contained in any supplementary information or which could reasonably be inferred therefrom,</w:t>
      </w:r>
    </w:p>
    <w:p w14:paraId="7BFB1387" w14:textId="77777777" w:rsidR="00503633" w:rsidRPr="006A782C" w:rsidRDefault="00503633" w:rsidP="0058352C">
      <w:pPr>
        <w:pStyle w:val="ReferencedBody"/>
        <w:numPr>
          <w:ilvl w:val="0"/>
          <w:numId w:val="14"/>
        </w:numPr>
        <w:spacing w:line="276" w:lineRule="auto"/>
        <w:rPr>
          <w:lang w:val="en-GB"/>
        </w:rPr>
      </w:pPr>
      <w:r w:rsidRPr="006A782C">
        <w:rPr>
          <w:lang w:val="en-GB"/>
        </w:rPr>
        <w:t>Have found no errors, omissions, conflicts or ambiguities in the Tender Document except those which I/We have brought to the attention of the Contracting Authority before the latest date for submitting queries,</w:t>
      </w:r>
    </w:p>
    <w:p w14:paraId="6A292577" w14:textId="77777777" w:rsidR="00503633" w:rsidRPr="006A782C" w:rsidRDefault="00503633" w:rsidP="0058352C">
      <w:pPr>
        <w:pStyle w:val="ReferencedBody"/>
        <w:numPr>
          <w:ilvl w:val="0"/>
          <w:numId w:val="14"/>
        </w:numPr>
        <w:spacing w:line="276" w:lineRule="auto"/>
        <w:rPr>
          <w:lang w:val="en-GB"/>
        </w:rPr>
      </w:pPr>
      <w:r w:rsidRPr="006A782C">
        <w:rPr>
          <w:lang w:val="en-GB"/>
        </w:rPr>
        <w:t>Have included for compliance with all statutory requirements applicable in Ireland or any country where parts of the contract may be performed,</w:t>
      </w:r>
    </w:p>
    <w:p w14:paraId="478F3726" w14:textId="77777777" w:rsidR="00503633" w:rsidRPr="006A782C" w:rsidRDefault="00503633" w:rsidP="0058352C">
      <w:pPr>
        <w:pStyle w:val="ReferencedBody"/>
        <w:numPr>
          <w:ilvl w:val="0"/>
          <w:numId w:val="14"/>
        </w:numPr>
        <w:spacing w:line="276" w:lineRule="auto"/>
        <w:rPr>
          <w:lang w:val="en-GB"/>
        </w:rPr>
      </w:pPr>
      <w:r w:rsidRPr="006A782C">
        <w:rPr>
          <w:lang w:val="en-GB"/>
        </w:rPr>
        <w:t>Will not, if awarded a contract employ labour in a manner that is discriminatory in relation to gender, civil/family status, sexual orientation, religion, age, disability, race, or membership of the traveller community.</w:t>
      </w:r>
    </w:p>
    <w:p w14:paraId="24076B55" w14:textId="30AC7CAD" w:rsidR="00503633" w:rsidRPr="0058352C" w:rsidRDefault="00503633" w:rsidP="0058352C">
      <w:pPr>
        <w:pStyle w:val="ReferencedBody"/>
        <w:numPr>
          <w:ilvl w:val="0"/>
          <w:numId w:val="14"/>
        </w:numPr>
        <w:spacing w:line="276" w:lineRule="auto"/>
        <w:rPr>
          <w:lang w:val="en-GB"/>
        </w:rPr>
      </w:pPr>
      <w:r w:rsidRPr="006A782C">
        <w:rPr>
          <w:lang w:val="en-GB"/>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Style w:val="TableGrid1"/>
        <w:tblW w:w="0" w:type="auto"/>
        <w:tblLook w:val="0420" w:firstRow="1" w:lastRow="0" w:firstColumn="0" w:lastColumn="0" w:noHBand="0" w:noVBand="1"/>
      </w:tblPr>
      <w:tblGrid>
        <w:gridCol w:w="2972"/>
        <w:gridCol w:w="6082"/>
      </w:tblGrid>
      <w:tr w:rsidR="00503633" w:rsidRPr="006A782C" w14:paraId="31AE5CDB" w14:textId="77777777" w:rsidTr="00280537">
        <w:tc>
          <w:tcPr>
            <w:tcW w:w="2972" w:type="dxa"/>
          </w:tcPr>
          <w:p w14:paraId="4BAD6A67" w14:textId="77777777" w:rsidR="00503633" w:rsidRPr="006A782C" w:rsidRDefault="00503633" w:rsidP="0058352C">
            <w:pPr>
              <w:spacing w:before="240" w:line="276" w:lineRule="auto"/>
              <w:rPr>
                <w:b/>
                <w:bCs/>
                <w:color w:val="006600"/>
              </w:rPr>
            </w:pPr>
            <w:r w:rsidRPr="006A782C">
              <w:rPr>
                <w:b/>
                <w:bCs/>
                <w:color w:val="006600"/>
              </w:rPr>
              <w:t>Signed:</w:t>
            </w:r>
          </w:p>
        </w:tc>
        <w:tc>
          <w:tcPr>
            <w:tcW w:w="6082" w:type="dxa"/>
          </w:tcPr>
          <w:p w14:paraId="56D7D90B" w14:textId="77777777" w:rsidR="00503633" w:rsidRPr="006A782C" w:rsidRDefault="00503633" w:rsidP="0058352C">
            <w:pPr>
              <w:spacing w:line="276" w:lineRule="auto"/>
              <w:rPr>
                <w:lang w:val="en-GB"/>
              </w:rPr>
            </w:pPr>
          </w:p>
        </w:tc>
      </w:tr>
      <w:tr w:rsidR="00503633" w:rsidRPr="006A782C" w14:paraId="5623997A" w14:textId="77777777" w:rsidTr="0058352C">
        <w:trPr>
          <w:trHeight w:val="531"/>
        </w:trPr>
        <w:tc>
          <w:tcPr>
            <w:tcW w:w="2972" w:type="dxa"/>
          </w:tcPr>
          <w:p w14:paraId="092CF994" w14:textId="77777777" w:rsidR="00503633" w:rsidRPr="006A782C" w:rsidRDefault="00503633" w:rsidP="0058352C">
            <w:pPr>
              <w:spacing w:before="240" w:line="276" w:lineRule="auto"/>
              <w:rPr>
                <w:b/>
                <w:bCs/>
                <w:color w:val="006600"/>
              </w:rPr>
            </w:pPr>
            <w:r w:rsidRPr="006A782C">
              <w:rPr>
                <w:b/>
                <w:bCs/>
                <w:color w:val="006600"/>
              </w:rPr>
              <w:t>Name (in capital letters):</w:t>
            </w:r>
          </w:p>
        </w:tc>
        <w:tc>
          <w:tcPr>
            <w:tcW w:w="6082" w:type="dxa"/>
          </w:tcPr>
          <w:p w14:paraId="1D6F6933" w14:textId="77777777" w:rsidR="00503633" w:rsidRPr="006A782C" w:rsidRDefault="00503633" w:rsidP="0058352C">
            <w:pPr>
              <w:spacing w:line="276" w:lineRule="auto"/>
              <w:rPr>
                <w:lang w:val="en-GB"/>
              </w:rPr>
            </w:pPr>
          </w:p>
        </w:tc>
      </w:tr>
      <w:tr w:rsidR="00503633" w:rsidRPr="006A782C" w14:paraId="37A181AC" w14:textId="77777777" w:rsidTr="00280537">
        <w:tc>
          <w:tcPr>
            <w:tcW w:w="2972" w:type="dxa"/>
          </w:tcPr>
          <w:p w14:paraId="2EC3AFE5" w14:textId="77777777" w:rsidR="00503633" w:rsidRPr="006A782C" w:rsidRDefault="00503633" w:rsidP="0058352C">
            <w:pPr>
              <w:spacing w:before="240" w:line="276" w:lineRule="auto"/>
              <w:rPr>
                <w:b/>
                <w:bCs/>
                <w:color w:val="006600"/>
              </w:rPr>
            </w:pPr>
            <w:r w:rsidRPr="006A782C">
              <w:rPr>
                <w:b/>
                <w:bCs/>
                <w:color w:val="006600"/>
              </w:rPr>
              <w:t>On behalf of:</w:t>
            </w:r>
            <w:r w:rsidRPr="006A782C">
              <w:rPr>
                <w:b/>
                <w:bCs/>
                <w:color w:val="006600"/>
              </w:rPr>
              <w:tab/>
            </w:r>
          </w:p>
        </w:tc>
        <w:tc>
          <w:tcPr>
            <w:tcW w:w="6082" w:type="dxa"/>
          </w:tcPr>
          <w:p w14:paraId="243F9E1D" w14:textId="77777777" w:rsidR="00503633" w:rsidRPr="006A782C" w:rsidRDefault="00503633" w:rsidP="0058352C">
            <w:pPr>
              <w:spacing w:line="276" w:lineRule="auto"/>
              <w:rPr>
                <w:lang w:val="en-GB"/>
              </w:rPr>
            </w:pPr>
          </w:p>
        </w:tc>
      </w:tr>
      <w:tr w:rsidR="00503633" w:rsidRPr="006A782C" w14:paraId="5B2D4809" w14:textId="77777777" w:rsidTr="0058352C">
        <w:trPr>
          <w:trHeight w:val="667"/>
        </w:trPr>
        <w:tc>
          <w:tcPr>
            <w:tcW w:w="2972" w:type="dxa"/>
          </w:tcPr>
          <w:p w14:paraId="49F873BB" w14:textId="77777777" w:rsidR="00503633" w:rsidRPr="006A782C" w:rsidRDefault="00503633" w:rsidP="0058352C">
            <w:pPr>
              <w:spacing w:before="240" w:line="276" w:lineRule="auto"/>
              <w:rPr>
                <w:lang w:val="en-GB"/>
              </w:rPr>
            </w:pPr>
            <w:r w:rsidRPr="006A782C">
              <w:rPr>
                <w:b/>
                <w:bCs/>
                <w:color w:val="006600"/>
              </w:rPr>
              <w:t>Address:</w:t>
            </w:r>
          </w:p>
        </w:tc>
        <w:tc>
          <w:tcPr>
            <w:tcW w:w="6082" w:type="dxa"/>
          </w:tcPr>
          <w:p w14:paraId="5B7CBB60" w14:textId="77777777" w:rsidR="00503633" w:rsidRPr="006A782C" w:rsidRDefault="00503633" w:rsidP="0058352C">
            <w:pPr>
              <w:spacing w:line="276" w:lineRule="auto"/>
              <w:rPr>
                <w:lang w:val="en-GB"/>
              </w:rPr>
            </w:pPr>
          </w:p>
        </w:tc>
      </w:tr>
      <w:tr w:rsidR="00503633" w:rsidRPr="006A782C" w14:paraId="62B97AE5" w14:textId="77777777" w:rsidTr="00280537">
        <w:tc>
          <w:tcPr>
            <w:tcW w:w="2972" w:type="dxa"/>
          </w:tcPr>
          <w:p w14:paraId="73316C44" w14:textId="77777777" w:rsidR="00503633" w:rsidRPr="006A782C" w:rsidRDefault="00503633" w:rsidP="0058352C">
            <w:pPr>
              <w:spacing w:before="240" w:line="276" w:lineRule="auto"/>
              <w:rPr>
                <w:b/>
                <w:bCs/>
                <w:color w:val="006600"/>
              </w:rPr>
            </w:pPr>
            <w:r w:rsidRPr="006A782C">
              <w:rPr>
                <w:b/>
                <w:bCs/>
                <w:color w:val="006600"/>
              </w:rPr>
              <w:t>Telephone:</w:t>
            </w:r>
          </w:p>
        </w:tc>
        <w:tc>
          <w:tcPr>
            <w:tcW w:w="6082" w:type="dxa"/>
          </w:tcPr>
          <w:p w14:paraId="4A13553A" w14:textId="77777777" w:rsidR="00503633" w:rsidRPr="006A782C" w:rsidRDefault="00503633" w:rsidP="0058352C">
            <w:pPr>
              <w:spacing w:line="276" w:lineRule="auto"/>
              <w:rPr>
                <w:lang w:val="en-GB"/>
              </w:rPr>
            </w:pPr>
          </w:p>
        </w:tc>
      </w:tr>
      <w:tr w:rsidR="00503633" w:rsidRPr="006A782C" w14:paraId="10C407B5" w14:textId="77777777" w:rsidTr="00280537">
        <w:tc>
          <w:tcPr>
            <w:tcW w:w="2972" w:type="dxa"/>
          </w:tcPr>
          <w:p w14:paraId="00AC8175" w14:textId="77777777" w:rsidR="00503633" w:rsidRPr="006A782C" w:rsidRDefault="00503633" w:rsidP="0058352C">
            <w:pPr>
              <w:spacing w:before="240" w:line="276" w:lineRule="auto"/>
              <w:rPr>
                <w:b/>
                <w:bCs/>
                <w:color w:val="006600"/>
              </w:rPr>
            </w:pPr>
            <w:r w:rsidRPr="006A782C">
              <w:rPr>
                <w:b/>
                <w:bCs/>
                <w:color w:val="006600"/>
              </w:rPr>
              <w:t>Mobile:</w:t>
            </w:r>
          </w:p>
        </w:tc>
        <w:tc>
          <w:tcPr>
            <w:tcW w:w="6082" w:type="dxa"/>
          </w:tcPr>
          <w:p w14:paraId="74EF05F2" w14:textId="77777777" w:rsidR="00503633" w:rsidRPr="006A782C" w:rsidRDefault="00503633" w:rsidP="0058352C">
            <w:pPr>
              <w:spacing w:line="276" w:lineRule="auto"/>
              <w:rPr>
                <w:lang w:val="en-GB"/>
              </w:rPr>
            </w:pPr>
          </w:p>
        </w:tc>
      </w:tr>
      <w:tr w:rsidR="00503633" w:rsidRPr="006A782C" w14:paraId="323AB40E" w14:textId="77777777" w:rsidTr="00280537">
        <w:tc>
          <w:tcPr>
            <w:tcW w:w="2972" w:type="dxa"/>
          </w:tcPr>
          <w:p w14:paraId="4B687442" w14:textId="77777777" w:rsidR="00503633" w:rsidRPr="006A782C" w:rsidRDefault="00503633" w:rsidP="0058352C">
            <w:pPr>
              <w:spacing w:before="240" w:line="276" w:lineRule="auto"/>
              <w:rPr>
                <w:b/>
                <w:bCs/>
                <w:color w:val="006600"/>
              </w:rPr>
            </w:pPr>
            <w:r w:rsidRPr="006A782C">
              <w:rPr>
                <w:b/>
                <w:bCs/>
                <w:color w:val="006600"/>
              </w:rPr>
              <w:t>Email:</w:t>
            </w:r>
          </w:p>
        </w:tc>
        <w:tc>
          <w:tcPr>
            <w:tcW w:w="6082" w:type="dxa"/>
          </w:tcPr>
          <w:p w14:paraId="0140E916" w14:textId="77777777" w:rsidR="00503633" w:rsidRPr="006A782C" w:rsidRDefault="00503633" w:rsidP="0058352C">
            <w:pPr>
              <w:spacing w:line="276" w:lineRule="auto"/>
              <w:rPr>
                <w:lang w:val="en-GB"/>
              </w:rPr>
            </w:pPr>
          </w:p>
        </w:tc>
      </w:tr>
    </w:tbl>
    <w:p w14:paraId="5D072320" w14:textId="77777777" w:rsidR="00503633" w:rsidRPr="00503633" w:rsidRDefault="00503633" w:rsidP="0058352C"/>
    <w:p w14:paraId="3D63C6E8" w14:textId="6CF40716" w:rsidR="006A782C" w:rsidRPr="00C72456" w:rsidRDefault="006A782C" w:rsidP="00503633">
      <w:pPr>
        <w:pStyle w:val="Heading2"/>
        <w:numPr>
          <w:ilvl w:val="1"/>
          <w:numId w:val="21"/>
        </w:numPr>
      </w:pPr>
      <w:bookmarkStart w:id="44" w:name="_Toc233801271"/>
      <w:r w:rsidRPr="00C72456">
        <w:lastRenderedPageBreak/>
        <w:t>Response to Qualitative Award Criteria</w:t>
      </w:r>
      <w:bookmarkStart w:id="45" w:name="_Hlk40951774"/>
      <w:bookmarkEnd w:id="43"/>
      <w:bookmarkEnd w:id="44"/>
    </w:p>
    <w:tbl>
      <w:tblPr>
        <w:tblStyle w:val="WEBTemplat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1272"/>
        <w:gridCol w:w="1494"/>
        <w:gridCol w:w="1537"/>
        <w:gridCol w:w="1276"/>
      </w:tblGrid>
      <w:tr w:rsidR="00530577" w:rsidRPr="00FC434F" w14:paraId="353712A9" w14:textId="77777777" w:rsidTr="00605B4A">
        <w:trPr>
          <w:cnfStyle w:val="100000000000" w:firstRow="1" w:lastRow="0" w:firstColumn="0" w:lastColumn="0" w:oddVBand="0" w:evenVBand="0" w:oddHBand="0" w:evenHBand="0" w:firstRowFirstColumn="0" w:firstRowLastColumn="0" w:lastRowFirstColumn="0" w:lastRowLastColumn="0"/>
          <w:trHeight w:val="670"/>
        </w:trPr>
        <w:tc>
          <w:tcPr>
            <w:tcW w:w="3483" w:type="dxa"/>
          </w:tcPr>
          <w:bookmarkEnd w:id="45"/>
          <w:p w14:paraId="4EF8F74D" w14:textId="77777777" w:rsidR="00530577" w:rsidRPr="00B97F4D" w:rsidRDefault="00530577" w:rsidP="00876F35">
            <w:pPr>
              <w:pStyle w:val="ReferencedBody"/>
              <w:numPr>
                <w:ilvl w:val="0"/>
                <w:numId w:val="0"/>
              </w:numPr>
              <w:spacing w:line="276" w:lineRule="auto"/>
              <w:rPr>
                <w:sz w:val="22"/>
                <w:lang w:val="en-GB"/>
              </w:rPr>
            </w:pPr>
            <w:r w:rsidRPr="00B97F4D">
              <w:rPr>
                <w:sz w:val="22"/>
                <w:lang w:val="en-GB"/>
              </w:rPr>
              <w:t>Award Criteria</w:t>
            </w:r>
          </w:p>
        </w:tc>
        <w:tc>
          <w:tcPr>
            <w:tcW w:w="1272" w:type="dxa"/>
          </w:tcPr>
          <w:p w14:paraId="4034203C" w14:textId="77777777" w:rsidR="00530577" w:rsidRPr="00B97F4D" w:rsidRDefault="00530577" w:rsidP="00876F35">
            <w:pPr>
              <w:pStyle w:val="ReferencedBody"/>
              <w:numPr>
                <w:ilvl w:val="0"/>
                <w:numId w:val="0"/>
              </w:numPr>
              <w:spacing w:line="276" w:lineRule="auto"/>
              <w:rPr>
                <w:b w:val="0"/>
                <w:sz w:val="22"/>
                <w:lang w:val="en-GB"/>
              </w:rPr>
            </w:pPr>
            <w:r w:rsidRPr="00B97F4D">
              <w:rPr>
                <w:sz w:val="22"/>
                <w:lang w:val="en-GB"/>
              </w:rPr>
              <w:t>Reference Section in</w:t>
            </w:r>
          </w:p>
          <w:p w14:paraId="2AC580C7" w14:textId="0DBB62ED" w:rsidR="00530577" w:rsidRPr="00B97F4D" w:rsidRDefault="00530577" w:rsidP="00876F35">
            <w:pPr>
              <w:pStyle w:val="ReferencedBody"/>
              <w:numPr>
                <w:ilvl w:val="0"/>
                <w:numId w:val="0"/>
              </w:numPr>
              <w:spacing w:line="276" w:lineRule="auto"/>
              <w:rPr>
                <w:sz w:val="22"/>
                <w:lang w:val="en-GB"/>
              </w:rPr>
            </w:pPr>
            <w:r>
              <w:rPr>
                <w:sz w:val="22"/>
                <w:lang w:val="en-GB"/>
              </w:rPr>
              <w:t>RFT</w:t>
            </w:r>
          </w:p>
        </w:tc>
        <w:tc>
          <w:tcPr>
            <w:tcW w:w="1495" w:type="dxa"/>
          </w:tcPr>
          <w:p w14:paraId="75EA2A1B" w14:textId="77777777" w:rsidR="00530577" w:rsidRPr="00B97F4D" w:rsidRDefault="00530577" w:rsidP="00876F35">
            <w:pPr>
              <w:pStyle w:val="ReferencedBody"/>
              <w:numPr>
                <w:ilvl w:val="0"/>
                <w:numId w:val="0"/>
              </w:numPr>
              <w:spacing w:line="276" w:lineRule="auto"/>
              <w:rPr>
                <w:sz w:val="22"/>
                <w:lang w:val="en-GB"/>
              </w:rPr>
            </w:pPr>
            <w:r w:rsidRPr="00B97F4D">
              <w:rPr>
                <w:sz w:val="22"/>
                <w:lang w:val="en-GB"/>
              </w:rPr>
              <w:t>Marks allocated</w:t>
            </w:r>
          </w:p>
        </w:tc>
        <w:tc>
          <w:tcPr>
            <w:tcW w:w="1538" w:type="dxa"/>
          </w:tcPr>
          <w:p w14:paraId="335E4984" w14:textId="77777777" w:rsidR="00530577" w:rsidRPr="00B97F4D" w:rsidRDefault="00530577" w:rsidP="00876F35">
            <w:pPr>
              <w:pStyle w:val="ReferencedBody"/>
              <w:numPr>
                <w:ilvl w:val="0"/>
                <w:numId w:val="0"/>
              </w:numPr>
              <w:spacing w:line="276" w:lineRule="auto"/>
              <w:rPr>
                <w:sz w:val="22"/>
                <w:lang w:val="en-GB"/>
              </w:rPr>
            </w:pPr>
            <w:r w:rsidRPr="00B97F4D">
              <w:rPr>
                <w:sz w:val="22"/>
              </w:rPr>
              <w:t>Minimum  Marks</w:t>
            </w:r>
          </w:p>
        </w:tc>
        <w:tc>
          <w:tcPr>
            <w:tcW w:w="1276" w:type="dxa"/>
          </w:tcPr>
          <w:p w14:paraId="43372299" w14:textId="77777777" w:rsidR="00530577" w:rsidRPr="00B97F4D" w:rsidRDefault="00530577" w:rsidP="00876F35">
            <w:pPr>
              <w:pStyle w:val="ReferencedBody"/>
              <w:numPr>
                <w:ilvl w:val="0"/>
                <w:numId w:val="0"/>
              </w:numPr>
              <w:spacing w:line="276" w:lineRule="auto"/>
              <w:rPr>
                <w:sz w:val="22"/>
                <w:lang w:val="en-GB"/>
              </w:rPr>
            </w:pPr>
            <w:r w:rsidRPr="00B97F4D">
              <w:rPr>
                <w:sz w:val="22"/>
                <w:lang w:val="en-GB"/>
              </w:rPr>
              <w:t>Weighting (%)</w:t>
            </w:r>
          </w:p>
        </w:tc>
      </w:tr>
      <w:tr w:rsidR="00530577" w:rsidRPr="00CA6154" w14:paraId="6ACBA354" w14:textId="77777777" w:rsidTr="00605B4A">
        <w:tc>
          <w:tcPr>
            <w:tcW w:w="3483" w:type="dxa"/>
          </w:tcPr>
          <w:p w14:paraId="012F0A37" w14:textId="364B2029" w:rsidR="00FE3085" w:rsidRPr="00CC72C0" w:rsidRDefault="00FE3085" w:rsidP="00FE3085">
            <w:pPr>
              <w:pStyle w:val="ReferencedBody"/>
              <w:numPr>
                <w:ilvl w:val="0"/>
                <w:numId w:val="0"/>
              </w:numPr>
              <w:spacing w:line="276" w:lineRule="auto"/>
              <w:rPr>
                <w:szCs w:val="20"/>
                <w:lang w:val="en-GB"/>
              </w:rPr>
            </w:pPr>
            <w:r w:rsidRPr="00FE3085">
              <w:rPr>
                <w:b/>
                <w:bCs/>
                <w:szCs w:val="20"/>
                <w:lang w:val="en-GB"/>
              </w:rPr>
              <w:t>1.</w:t>
            </w:r>
            <w:r>
              <w:rPr>
                <w:b/>
                <w:bCs/>
                <w:szCs w:val="20"/>
                <w:lang w:val="en-GB"/>
              </w:rPr>
              <w:t xml:space="preserve"> </w:t>
            </w:r>
            <w:r w:rsidRPr="00FE3085">
              <w:rPr>
                <w:b/>
                <w:bCs/>
                <w:szCs w:val="20"/>
                <w:lang w:val="en-GB"/>
              </w:rPr>
              <w:t>Technical merit of the proposed resources.</w:t>
            </w:r>
          </w:p>
          <w:p w14:paraId="2A83502E" w14:textId="3A628A88" w:rsidR="00530577" w:rsidRPr="00CC72C0" w:rsidRDefault="00530577" w:rsidP="00876F35">
            <w:pPr>
              <w:pStyle w:val="ReferencedBody"/>
              <w:numPr>
                <w:ilvl w:val="0"/>
                <w:numId w:val="0"/>
              </w:numPr>
              <w:spacing w:line="276" w:lineRule="auto"/>
              <w:rPr>
                <w:szCs w:val="20"/>
                <w:highlight w:val="yellow"/>
                <w:lang w:val="en-GB"/>
              </w:rPr>
            </w:pPr>
          </w:p>
        </w:tc>
        <w:tc>
          <w:tcPr>
            <w:tcW w:w="1272" w:type="dxa"/>
          </w:tcPr>
          <w:p w14:paraId="0AA7C4EC" w14:textId="488011D7" w:rsidR="00530577" w:rsidRPr="00B97F4D" w:rsidRDefault="00FE3085" w:rsidP="00876F35">
            <w:pPr>
              <w:spacing w:line="276" w:lineRule="auto"/>
              <w:rPr>
                <w:szCs w:val="20"/>
              </w:rPr>
            </w:pPr>
            <w:r>
              <w:rPr>
                <w:szCs w:val="20"/>
              </w:rPr>
              <w:t>Appendix 1</w:t>
            </w:r>
          </w:p>
        </w:tc>
        <w:tc>
          <w:tcPr>
            <w:tcW w:w="1495" w:type="dxa"/>
          </w:tcPr>
          <w:p w14:paraId="613A3B81" w14:textId="75AB85FE" w:rsidR="00530577" w:rsidRPr="00B97F4D" w:rsidRDefault="00FE3085" w:rsidP="00876F35">
            <w:pPr>
              <w:spacing w:line="276" w:lineRule="auto"/>
              <w:rPr>
                <w:szCs w:val="20"/>
              </w:rPr>
            </w:pPr>
            <w:r>
              <w:rPr>
                <w:szCs w:val="20"/>
              </w:rPr>
              <w:t>200</w:t>
            </w:r>
          </w:p>
        </w:tc>
        <w:tc>
          <w:tcPr>
            <w:tcW w:w="1538" w:type="dxa"/>
          </w:tcPr>
          <w:p w14:paraId="1209BB0A" w14:textId="106FBAD9" w:rsidR="00530577" w:rsidRPr="00B97F4D" w:rsidRDefault="00FE3085" w:rsidP="00876F35">
            <w:pPr>
              <w:spacing w:line="276" w:lineRule="auto"/>
              <w:rPr>
                <w:szCs w:val="20"/>
              </w:rPr>
            </w:pPr>
            <w:r>
              <w:rPr>
                <w:szCs w:val="20"/>
              </w:rPr>
              <w:t>100</w:t>
            </w:r>
          </w:p>
        </w:tc>
        <w:tc>
          <w:tcPr>
            <w:tcW w:w="1276" w:type="dxa"/>
          </w:tcPr>
          <w:p w14:paraId="1A593179" w14:textId="20C4D157" w:rsidR="00530577" w:rsidRPr="00B97F4D" w:rsidRDefault="00FE3085" w:rsidP="00876F35">
            <w:pPr>
              <w:spacing w:line="276" w:lineRule="auto"/>
              <w:rPr>
                <w:szCs w:val="20"/>
              </w:rPr>
            </w:pPr>
            <w:r>
              <w:rPr>
                <w:szCs w:val="20"/>
              </w:rPr>
              <w:t>20%</w:t>
            </w:r>
          </w:p>
        </w:tc>
      </w:tr>
      <w:tr w:rsidR="00530577" w:rsidRPr="00CA6154" w14:paraId="4024A1F1" w14:textId="77777777" w:rsidTr="00605B4A">
        <w:trPr>
          <w:cnfStyle w:val="000000010000" w:firstRow="0" w:lastRow="0" w:firstColumn="0" w:lastColumn="0" w:oddVBand="0" w:evenVBand="0" w:oddHBand="0" w:evenHBand="1" w:firstRowFirstColumn="0" w:firstRowLastColumn="0" w:lastRowFirstColumn="0" w:lastRowLastColumn="0"/>
        </w:trPr>
        <w:tc>
          <w:tcPr>
            <w:tcW w:w="3483" w:type="dxa"/>
          </w:tcPr>
          <w:p w14:paraId="2145CC72" w14:textId="671AF22C" w:rsidR="00530577" w:rsidRPr="00B97F4D" w:rsidRDefault="00CC72C0" w:rsidP="00CC72C0">
            <w:pPr>
              <w:pStyle w:val="ReferencedBody"/>
              <w:numPr>
                <w:ilvl w:val="0"/>
                <w:numId w:val="0"/>
              </w:numPr>
              <w:spacing w:line="276" w:lineRule="auto"/>
              <w:rPr>
                <w:b/>
                <w:bCs/>
                <w:szCs w:val="20"/>
                <w:highlight w:val="yellow"/>
                <w:lang w:val="en-GB"/>
              </w:rPr>
            </w:pPr>
            <w:r w:rsidRPr="00086128">
              <w:rPr>
                <w:b/>
                <w:bCs/>
                <w:szCs w:val="20"/>
                <w:lang w:val="en-GB"/>
              </w:rPr>
              <w:t>Description:</w:t>
            </w:r>
          </w:p>
        </w:tc>
        <w:tc>
          <w:tcPr>
            <w:tcW w:w="5581" w:type="dxa"/>
            <w:gridSpan w:val="4"/>
          </w:tcPr>
          <w:p w14:paraId="0DC0FFDE" w14:textId="705A1B0C" w:rsidR="00530577" w:rsidRPr="00B97F4D" w:rsidRDefault="00FE3085" w:rsidP="00876F35">
            <w:pPr>
              <w:spacing w:line="276" w:lineRule="auto"/>
              <w:rPr>
                <w:szCs w:val="20"/>
                <w:highlight w:val="yellow"/>
              </w:rPr>
            </w:pPr>
            <w:r w:rsidRPr="00FE3085">
              <w:rPr>
                <w:szCs w:val="20"/>
              </w:rPr>
              <w:t xml:space="preserve">Based on the requirements and specification detailed in the tender documents, please outline the resources you intend to deploy to provide the required Services.  </w:t>
            </w:r>
          </w:p>
        </w:tc>
      </w:tr>
      <w:tr w:rsidR="00530577" w:rsidRPr="00CA6154" w14:paraId="1D9AC291" w14:textId="77777777" w:rsidTr="00605B4A">
        <w:tc>
          <w:tcPr>
            <w:tcW w:w="3483" w:type="dxa"/>
          </w:tcPr>
          <w:p w14:paraId="07CD6268" w14:textId="72ED05B5" w:rsidR="00530577" w:rsidRPr="00B97F4D" w:rsidRDefault="00DC434C" w:rsidP="00876F35">
            <w:pPr>
              <w:pStyle w:val="ReferencedBody"/>
              <w:numPr>
                <w:ilvl w:val="0"/>
                <w:numId w:val="0"/>
              </w:numPr>
              <w:spacing w:line="276" w:lineRule="auto"/>
              <w:rPr>
                <w:szCs w:val="20"/>
                <w:lang w:val="en-GB"/>
              </w:rPr>
            </w:pPr>
            <w:r w:rsidRPr="00DC434C">
              <w:rPr>
                <w:b/>
                <w:bCs/>
                <w:szCs w:val="20"/>
                <w:lang w:val="en-GB"/>
              </w:rPr>
              <w:t>2.</w:t>
            </w:r>
            <w:r w:rsidR="00BF4FBE">
              <w:rPr>
                <w:b/>
                <w:bCs/>
                <w:szCs w:val="20"/>
                <w:lang w:val="en-GB"/>
              </w:rPr>
              <w:t xml:space="preserve"> </w:t>
            </w:r>
            <w:r w:rsidRPr="00DC434C">
              <w:rPr>
                <w:b/>
                <w:bCs/>
                <w:szCs w:val="20"/>
                <w:lang w:val="en-GB"/>
              </w:rPr>
              <w:t xml:space="preserve">Proposed Methodology for Service Delivery and Contract Management </w:t>
            </w:r>
          </w:p>
        </w:tc>
        <w:tc>
          <w:tcPr>
            <w:tcW w:w="1272" w:type="dxa"/>
          </w:tcPr>
          <w:p w14:paraId="6D44DA1D" w14:textId="67C2FD8D" w:rsidR="00530577" w:rsidRPr="00B97F4D" w:rsidRDefault="00DC434C" w:rsidP="00876F35">
            <w:pPr>
              <w:spacing w:line="276" w:lineRule="auto"/>
              <w:rPr>
                <w:szCs w:val="20"/>
              </w:rPr>
            </w:pPr>
            <w:r>
              <w:rPr>
                <w:szCs w:val="20"/>
              </w:rPr>
              <w:t>Appendix 1</w:t>
            </w:r>
          </w:p>
        </w:tc>
        <w:tc>
          <w:tcPr>
            <w:tcW w:w="1495" w:type="dxa"/>
          </w:tcPr>
          <w:p w14:paraId="05707C6E" w14:textId="7B1E090D" w:rsidR="00530577" w:rsidRPr="00B97F4D" w:rsidRDefault="00DC434C" w:rsidP="00876F35">
            <w:pPr>
              <w:spacing w:line="276" w:lineRule="auto"/>
              <w:rPr>
                <w:szCs w:val="20"/>
              </w:rPr>
            </w:pPr>
            <w:r>
              <w:rPr>
                <w:szCs w:val="20"/>
              </w:rPr>
              <w:t>200</w:t>
            </w:r>
          </w:p>
        </w:tc>
        <w:tc>
          <w:tcPr>
            <w:tcW w:w="1538" w:type="dxa"/>
          </w:tcPr>
          <w:p w14:paraId="47623F08" w14:textId="2E2AFF13" w:rsidR="00530577" w:rsidRPr="00B97F4D" w:rsidRDefault="00DC434C" w:rsidP="00876F35">
            <w:pPr>
              <w:spacing w:line="276" w:lineRule="auto"/>
              <w:rPr>
                <w:szCs w:val="20"/>
              </w:rPr>
            </w:pPr>
            <w:r>
              <w:rPr>
                <w:szCs w:val="20"/>
              </w:rPr>
              <w:t>100</w:t>
            </w:r>
          </w:p>
        </w:tc>
        <w:tc>
          <w:tcPr>
            <w:tcW w:w="1276" w:type="dxa"/>
          </w:tcPr>
          <w:p w14:paraId="1F190327" w14:textId="04081D2A" w:rsidR="00530577" w:rsidRPr="00B97F4D" w:rsidRDefault="00DC434C" w:rsidP="00876F35">
            <w:pPr>
              <w:spacing w:line="276" w:lineRule="auto"/>
              <w:rPr>
                <w:szCs w:val="20"/>
              </w:rPr>
            </w:pPr>
            <w:r>
              <w:rPr>
                <w:szCs w:val="20"/>
              </w:rPr>
              <w:t>20%</w:t>
            </w:r>
          </w:p>
        </w:tc>
      </w:tr>
      <w:tr w:rsidR="00FE3085" w:rsidRPr="00CA6154" w14:paraId="012A2031" w14:textId="77777777" w:rsidTr="00605B4A">
        <w:trPr>
          <w:cnfStyle w:val="000000010000" w:firstRow="0" w:lastRow="0" w:firstColumn="0" w:lastColumn="0" w:oddVBand="0" w:evenVBand="0" w:oddHBand="0" w:evenHBand="1" w:firstRowFirstColumn="0" w:firstRowLastColumn="0" w:lastRowFirstColumn="0" w:lastRowLastColumn="0"/>
        </w:trPr>
        <w:tc>
          <w:tcPr>
            <w:tcW w:w="3483" w:type="dxa"/>
          </w:tcPr>
          <w:p w14:paraId="7DD2F403" w14:textId="6D9EEE0A" w:rsidR="00FE3085" w:rsidRPr="00B97F4D" w:rsidRDefault="00FE3085" w:rsidP="00876F35">
            <w:pPr>
              <w:pStyle w:val="ReferencedBody"/>
              <w:numPr>
                <w:ilvl w:val="0"/>
                <w:numId w:val="0"/>
              </w:numPr>
              <w:spacing w:line="276" w:lineRule="auto"/>
              <w:rPr>
                <w:b/>
                <w:bCs/>
                <w:szCs w:val="20"/>
                <w:highlight w:val="yellow"/>
                <w:lang w:val="en-GB"/>
              </w:rPr>
            </w:pPr>
            <w:r w:rsidRPr="00FE3085">
              <w:rPr>
                <w:b/>
                <w:bCs/>
                <w:szCs w:val="20"/>
                <w:lang w:val="en-GB"/>
              </w:rPr>
              <w:t>Description</w:t>
            </w:r>
            <w:r>
              <w:rPr>
                <w:b/>
                <w:bCs/>
                <w:szCs w:val="20"/>
                <w:lang w:val="en-GB"/>
              </w:rPr>
              <w:t>:</w:t>
            </w:r>
          </w:p>
        </w:tc>
        <w:tc>
          <w:tcPr>
            <w:tcW w:w="5581" w:type="dxa"/>
            <w:gridSpan w:val="4"/>
          </w:tcPr>
          <w:p w14:paraId="380DB6C9" w14:textId="15353FFD" w:rsidR="00FE3085" w:rsidRPr="00B97F4D" w:rsidRDefault="00DC434C" w:rsidP="00876F35">
            <w:pPr>
              <w:spacing w:line="276" w:lineRule="auto"/>
              <w:rPr>
                <w:szCs w:val="20"/>
                <w:highlight w:val="yellow"/>
              </w:rPr>
            </w:pPr>
            <w:r w:rsidRPr="00DC434C">
              <w:rPr>
                <w:szCs w:val="20"/>
              </w:rPr>
              <w:t>Tenderers must be able to demonstrate an ability to provide an effective, efficient, and responsive supply service to clients.</w:t>
            </w:r>
          </w:p>
        </w:tc>
      </w:tr>
      <w:tr w:rsidR="00530577" w:rsidRPr="00CA6154" w14:paraId="564E5A8B" w14:textId="77777777" w:rsidTr="00605B4A">
        <w:tc>
          <w:tcPr>
            <w:tcW w:w="3483" w:type="dxa"/>
          </w:tcPr>
          <w:p w14:paraId="298E185B" w14:textId="0A00ED10" w:rsidR="00530577" w:rsidRPr="00CC72C0" w:rsidRDefault="00DC434C" w:rsidP="00876F35">
            <w:pPr>
              <w:pStyle w:val="ReferencedBody"/>
              <w:numPr>
                <w:ilvl w:val="0"/>
                <w:numId w:val="0"/>
              </w:numPr>
              <w:spacing w:line="276" w:lineRule="auto"/>
              <w:rPr>
                <w:color w:val="C00000"/>
                <w:szCs w:val="20"/>
                <w:lang w:val="en-GB"/>
              </w:rPr>
            </w:pPr>
            <w:r w:rsidRPr="00DC434C">
              <w:rPr>
                <w:b/>
                <w:bCs/>
                <w:szCs w:val="20"/>
                <w:lang w:val="en-GB"/>
              </w:rPr>
              <w:t>3.</w:t>
            </w:r>
            <w:r w:rsidR="00BF4FBE">
              <w:rPr>
                <w:b/>
                <w:bCs/>
                <w:szCs w:val="20"/>
                <w:lang w:val="en-GB"/>
              </w:rPr>
              <w:t xml:space="preserve"> </w:t>
            </w:r>
            <w:r w:rsidRPr="00DC434C">
              <w:rPr>
                <w:b/>
                <w:bCs/>
                <w:szCs w:val="20"/>
                <w:lang w:val="en-GB"/>
              </w:rPr>
              <w:t>Proposed Pest Control Equipment and Products</w:t>
            </w:r>
          </w:p>
        </w:tc>
        <w:tc>
          <w:tcPr>
            <w:tcW w:w="1272" w:type="dxa"/>
          </w:tcPr>
          <w:p w14:paraId="4B491714" w14:textId="32DB1B97" w:rsidR="00530577" w:rsidRPr="00B97F4D" w:rsidRDefault="00DC434C" w:rsidP="00876F35">
            <w:pPr>
              <w:spacing w:line="276" w:lineRule="auto"/>
              <w:rPr>
                <w:szCs w:val="20"/>
              </w:rPr>
            </w:pPr>
            <w:r>
              <w:rPr>
                <w:szCs w:val="20"/>
              </w:rPr>
              <w:t>Appendix 1</w:t>
            </w:r>
          </w:p>
        </w:tc>
        <w:tc>
          <w:tcPr>
            <w:tcW w:w="1495" w:type="dxa"/>
          </w:tcPr>
          <w:p w14:paraId="4E072F15" w14:textId="0B069C65" w:rsidR="00530577" w:rsidRPr="00B97F4D" w:rsidRDefault="00DC434C" w:rsidP="00876F35">
            <w:pPr>
              <w:spacing w:line="276" w:lineRule="auto"/>
              <w:rPr>
                <w:szCs w:val="20"/>
              </w:rPr>
            </w:pPr>
            <w:r>
              <w:rPr>
                <w:szCs w:val="20"/>
              </w:rPr>
              <w:t>150</w:t>
            </w:r>
          </w:p>
        </w:tc>
        <w:tc>
          <w:tcPr>
            <w:tcW w:w="1538" w:type="dxa"/>
          </w:tcPr>
          <w:p w14:paraId="04A62A26" w14:textId="012E47D2" w:rsidR="00530577" w:rsidRPr="00B97F4D" w:rsidRDefault="00DC434C" w:rsidP="00876F35">
            <w:pPr>
              <w:spacing w:line="276" w:lineRule="auto"/>
              <w:rPr>
                <w:szCs w:val="20"/>
              </w:rPr>
            </w:pPr>
            <w:r>
              <w:rPr>
                <w:szCs w:val="20"/>
              </w:rPr>
              <w:t>75</w:t>
            </w:r>
          </w:p>
        </w:tc>
        <w:tc>
          <w:tcPr>
            <w:tcW w:w="1276" w:type="dxa"/>
          </w:tcPr>
          <w:p w14:paraId="75ABAE65" w14:textId="5D5C0D70" w:rsidR="00530577" w:rsidRPr="00B97F4D" w:rsidRDefault="00DC434C" w:rsidP="00876F35">
            <w:pPr>
              <w:spacing w:line="276" w:lineRule="auto"/>
              <w:rPr>
                <w:szCs w:val="20"/>
              </w:rPr>
            </w:pPr>
            <w:r>
              <w:rPr>
                <w:szCs w:val="20"/>
              </w:rPr>
              <w:t>15%</w:t>
            </w:r>
          </w:p>
        </w:tc>
      </w:tr>
      <w:tr w:rsidR="00DC434C" w:rsidRPr="00CA6154" w14:paraId="12E7EF08" w14:textId="77777777" w:rsidTr="00605B4A">
        <w:trPr>
          <w:cnfStyle w:val="000000010000" w:firstRow="0" w:lastRow="0" w:firstColumn="0" w:lastColumn="0" w:oddVBand="0" w:evenVBand="0" w:oddHBand="0" w:evenHBand="1" w:firstRowFirstColumn="0" w:firstRowLastColumn="0" w:lastRowFirstColumn="0" w:lastRowLastColumn="0"/>
        </w:trPr>
        <w:tc>
          <w:tcPr>
            <w:tcW w:w="3483" w:type="dxa"/>
          </w:tcPr>
          <w:p w14:paraId="3CEE6C17" w14:textId="11EDDF5F" w:rsidR="00DC434C" w:rsidRPr="00B97F4D" w:rsidRDefault="00DC434C" w:rsidP="00876F35">
            <w:pPr>
              <w:pStyle w:val="ReferencedBody"/>
              <w:numPr>
                <w:ilvl w:val="0"/>
                <w:numId w:val="0"/>
              </w:numPr>
              <w:spacing w:line="276" w:lineRule="auto"/>
              <w:rPr>
                <w:b/>
                <w:bCs/>
                <w:szCs w:val="20"/>
                <w:highlight w:val="yellow"/>
                <w:lang w:val="en-GB"/>
              </w:rPr>
            </w:pPr>
            <w:r w:rsidRPr="00FE3085">
              <w:rPr>
                <w:b/>
                <w:bCs/>
                <w:szCs w:val="20"/>
                <w:lang w:val="en-GB"/>
              </w:rPr>
              <w:t>Description:</w:t>
            </w:r>
          </w:p>
        </w:tc>
        <w:tc>
          <w:tcPr>
            <w:tcW w:w="5581" w:type="dxa"/>
            <w:gridSpan w:val="4"/>
          </w:tcPr>
          <w:p w14:paraId="338510F2" w14:textId="1D71924D" w:rsidR="00DC434C" w:rsidRPr="00B97F4D" w:rsidRDefault="00DC434C" w:rsidP="00876F35">
            <w:pPr>
              <w:spacing w:line="276" w:lineRule="auto"/>
              <w:rPr>
                <w:szCs w:val="20"/>
                <w:highlight w:val="yellow"/>
              </w:rPr>
            </w:pPr>
            <w:r w:rsidRPr="00DC434C">
              <w:rPr>
                <w:szCs w:val="20"/>
              </w:rPr>
              <w:t>Tenderers are required to provide details of the proposed equipment and products to be used in delivering the required services. This should include details of pesticides/rodenticides proposed for use in delivering the required services as well as any bait boxes/traps proposed for use. Furthermore, tenderers should outline the safety, efficacy, and overall suitability of their proposed equipment and products.</w:t>
            </w:r>
          </w:p>
        </w:tc>
      </w:tr>
      <w:tr w:rsidR="00FE3085" w:rsidRPr="00CA6154" w14:paraId="41033C77" w14:textId="77777777" w:rsidTr="00605B4A">
        <w:tc>
          <w:tcPr>
            <w:tcW w:w="3483" w:type="dxa"/>
          </w:tcPr>
          <w:p w14:paraId="650B618A" w14:textId="60933F79" w:rsidR="00FE3085" w:rsidRPr="00B97F4D" w:rsidRDefault="00DC434C" w:rsidP="00876F35">
            <w:pPr>
              <w:pStyle w:val="ReferencedBody"/>
              <w:numPr>
                <w:ilvl w:val="0"/>
                <w:numId w:val="0"/>
              </w:numPr>
              <w:spacing w:line="276" w:lineRule="auto"/>
              <w:rPr>
                <w:b/>
                <w:bCs/>
                <w:szCs w:val="20"/>
                <w:highlight w:val="yellow"/>
                <w:lang w:val="en-GB"/>
              </w:rPr>
            </w:pPr>
            <w:r w:rsidRPr="00DC434C">
              <w:rPr>
                <w:b/>
                <w:bCs/>
                <w:szCs w:val="20"/>
                <w:lang w:val="en-GB"/>
              </w:rPr>
              <w:t>4.</w:t>
            </w:r>
            <w:r w:rsidR="00BF4FBE">
              <w:rPr>
                <w:b/>
                <w:bCs/>
                <w:szCs w:val="20"/>
                <w:lang w:val="en-GB"/>
              </w:rPr>
              <w:t xml:space="preserve"> </w:t>
            </w:r>
            <w:r w:rsidRPr="00DC434C">
              <w:rPr>
                <w:b/>
                <w:bCs/>
                <w:szCs w:val="20"/>
                <w:lang w:val="en-GB"/>
              </w:rPr>
              <w:t>Green Public Procurement and Sustainable Features and Characteristics</w:t>
            </w:r>
            <w:r>
              <w:rPr>
                <w:b/>
                <w:bCs/>
                <w:szCs w:val="20"/>
                <w:lang w:val="en-GB"/>
              </w:rPr>
              <w:t>.</w:t>
            </w:r>
          </w:p>
        </w:tc>
        <w:tc>
          <w:tcPr>
            <w:tcW w:w="1272" w:type="dxa"/>
          </w:tcPr>
          <w:p w14:paraId="00A9CD25" w14:textId="28A781FE" w:rsidR="00FE3085" w:rsidRPr="00DC434C" w:rsidRDefault="00DC434C" w:rsidP="00876F35">
            <w:pPr>
              <w:spacing w:line="276" w:lineRule="auto"/>
              <w:rPr>
                <w:szCs w:val="20"/>
              </w:rPr>
            </w:pPr>
            <w:r w:rsidRPr="00DC434C">
              <w:rPr>
                <w:szCs w:val="20"/>
              </w:rPr>
              <w:t>Appendix 1</w:t>
            </w:r>
          </w:p>
        </w:tc>
        <w:tc>
          <w:tcPr>
            <w:tcW w:w="1495" w:type="dxa"/>
          </w:tcPr>
          <w:p w14:paraId="0D2FA809" w14:textId="7607542E" w:rsidR="00FE3085" w:rsidRPr="00DC434C" w:rsidRDefault="00DC434C" w:rsidP="00876F35">
            <w:pPr>
              <w:spacing w:line="276" w:lineRule="auto"/>
              <w:rPr>
                <w:szCs w:val="20"/>
              </w:rPr>
            </w:pPr>
            <w:r>
              <w:rPr>
                <w:szCs w:val="20"/>
              </w:rPr>
              <w:t>50</w:t>
            </w:r>
          </w:p>
        </w:tc>
        <w:tc>
          <w:tcPr>
            <w:tcW w:w="1538" w:type="dxa"/>
          </w:tcPr>
          <w:p w14:paraId="784E1F75" w14:textId="229FB1DE" w:rsidR="00FE3085" w:rsidRPr="00DC434C" w:rsidRDefault="00DC434C" w:rsidP="00876F35">
            <w:pPr>
              <w:spacing w:line="276" w:lineRule="auto"/>
              <w:rPr>
                <w:szCs w:val="20"/>
              </w:rPr>
            </w:pPr>
            <w:r>
              <w:rPr>
                <w:szCs w:val="20"/>
              </w:rPr>
              <w:t>25</w:t>
            </w:r>
          </w:p>
        </w:tc>
        <w:tc>
          <w:tcPr>
            <w:tcW w:w="1276" w:type="dxa"/>
          </w:tcPr>
          <w:p w14:paraId="6819CE10" w14:textId="79DCBCFC" w:rsidR="00FE3085" w:rsidRPr="00DC434C" w:rsidRDefault="00DC434C" w:rsidP="00876F35">
            <w:pPr>
              <w:spacing w:line="276" w:lineRule="auto"/>
              <w:rPr>
                <w:szCs w:val="20"/>
              </w:rPr>
            </w:pPr>
            <w:r>
              <w:rPr>
                <w:szCs w:val="20"/>
              </w:rPr>
              <w:t>5%</w:t>
            </w:r>
          </w:p>
        </w:tc>
      </w:tr>
      <w:tr w:rsidR="00DC434C" w:rsidRPr="00CA6154" w14:paraId="7543AB12" w14:textId="77777777" w:rsidTr="00605B4A">
        <w:trPr>
          <w:cnfStyle w:val="000000010000" w:firstRow="0" w:lastRow="0" w:firstColumn="0" w:lastColumn="0" w:oddVBand="0" w:evenVBand="0" w:oddHBand="0" w:evenHBand="1" w:firstRowFirstColumn="0" w:firstRowLastColumn="0" w:lastRowFirstColumn="0" w:lastRowLastColumn="0"/>
        </w:trPr>
        <w:tc>
          <w:tcPr>
            <w:tcW w:w="3483" w:type="dxa"/>
          </w:tcPr>
          <w:p w14:paraId="6677A590" w14:textId="0EEC25F7" w:rsidR="00DC434C" w:rsidRPr="00B97F4D" w:rsidRDefault="00DC434C" w:rsidP="00876F35">
            <w:pPr>
              <w:pStyle w:val="ReferencedBody"/>
              <w:numPr>
                <w:ilvl w:val="0"/>
                <w:numId w:val="0"/>
              </w:numPr>
              <w:spacing w:line="276" w:lineRule="auto"/>
              <w:rPr>
                <w:b/>
                <w:bCs/>
                <w:szCs w:val="20"/>
                <w:highlight w:val="yellow"/>
                <w:lang w:val="en-GB"/>
              </w:rPr>
            </w:pPr>
            <w:r w:rsidRPr="00DC434C">
              <w:rPr>
                <w:b/>
                <w:bCs/>
                <w:szCs w:val="20"/>
                <w:lang w:val="en-GB"/>
              </w:rPr>
              <w:t>Description:</w:t>
            </w:r>
          </w:p>
        </w:tc>
        <w:tc>
          <w:tcPr>
            <w:tcW w:w="5581" w:type="dxa"/>
            <w:gridSpan w:val="4"/>
          </w:tcPr>
          <w:p w14:paraId="05CF1ACC" w14:textId="274F4DCB" w:rsidR="00DC434C" w:rsidRPr="00B97F4D" w:rsidRDefault="00DC434C" w:rsidP="00876F35">
            <w:pPr>
              <w:spacing w:line="276" w:lineRule="auto"/>
              <w:rPr>
                <w:szCs w:val="20"/>
                <w:highlight w:val="yellow"/>
              </w:rPr>
            </w:pPr>
            <w:r w:rsidRPr="00DC434C">
              <w:rPr>
                <w:szCs w:val="20"/>
              </w:rPr>
              <w:t>Tenderers must be able to demonstrate a commitment to minimi</w:t>
            </w:r>
            <w:r>
              <w:rPr>
                <w:szCs w:val="20"/>
              </w:rPr>
              <w:t>s</w:t>
            </w:r>
            <w:r w:rsidRPr="00DC434C">
              <w:rPr>
                <w:szCs w:val="20"/>
              </w:rPr>
              <w:t>ing environmental impact throughout the delivery of pest control services and demonstrate their proactive approach to sustainability issues and how those approaches will influence their provision of goods and services relevant under this contract.</w:t>
            </w:r>
          </w:p>
        </w:tc>
      </w:tr>
      <w:tr w:rsidR="00530577" w:rsidRPr="00CA6154" w14:paraId="0C40DB7E" w14:textId="77777777" w:rsidTr="00605B4A">
        <w:tc>
          <w:tcPr>
            <w:tcW w:w="3483" w:type="dxa"/>
          </w:tcPr>
          <w:p w14:paraId="384DD6FA" w14:textId="070D0034" w:rsidR="00530577" w:rsidRPr="00B97F4D" w:rsidRDefault="00713FA2" w:rsidP="00876F35">
            <w:pPr>
              <w:pStyle w:val="ReferencedBody"/>
              <w:numPr>
                <w:ilvl w:val="0"/>
                <w:numId w:val="0"/>
              </w:numPr>
              <w:spacing w:line="276" w:lineRule="auto"/>
              <w:rPr>
                <w:szCs w:val="20"/>
                <w:lang w:val="en-GB"/>
              </w:rPr>
            </w:pPr>
            <w:r>
              <w:rPr>
                <w:b/>
                <w:bCs/>
                <w:szCs w:val="20"/>
                <w:lang w:val="en-GB"/>
              </w:rPr>
              <w:lastRenderedPageBreak/>
              <w:t xml:space="preserve">5. </w:t>
            </w:r>
            <w:r w:rsidR="00530577" w:rsidRPr="00B97F4D">
              <w:rPr>
                <w:b/>
                <w:bCs/>
                <w:szCs w:val="20"/>
                <w:lang w:val="en-GB"/>
              </w:rPr>
              <w:t xml:space="preserve">Proposed cost of providing the </w:t>
            </w:r>
            <w:r>
              <w:rPr>
                <w:b/>
                <w:bCs/>
                <w:szCs w:val="20"/>
                <w:lang w:val="en-GB"/>
              </w:rPr>
              <w:t>Service.</w:t>
            </w:r>
          </w:p>
        </w:tc>
        <w:tc>
          <w:tcPr>
            <w:tcW w:w="1272" w:type="dxa"/>
          </w:tcPr>
          <w:p w14:paraId="1D3D0479" w14:textId="62D2A4FC" w:rsidR="00530577" w:rsidRPr="00B97F4D" w:rsidRDefault="00713FA2" w:rsidP="00876F35">
            <w:pPr>
              <w:spacing w:line="276" w:lineRule="auto"/>
              <w:rPr>
                <w:szCs w:val="20"/>
              </w:rPr>
            </w:pPr>
            <w:r>
              <w:rPr>
                <w:szCs w:val="20"/>
              </w:rPr>
              <w:t>Appendix 2 Pricing Schedule</w:t>
            </w:r>
          </w:p>
        </w:tc>
        <w:tc>
          <w:tcPr>
            <w:tcW w:w="1495" w:type="dxa"/>
          </w:tcPr>
          <w:p w14:paraId="48E14CA8" w14:textId="38D98289" w:rsidR="00530577" w:rsidRPr="00B97F4D" w:rsidRDefault="00713FA2" w:rsidP="00876F35">
            <w:pPr>
              <w:spacing w:line="276" w:lineRule="auto"/>
              <w:rPr>
                <w:szCs w:val="20"/>
              </w:rPr>
            </w:pPr>
            <w:r>
              <w:rPr>
                <w:szCs w:val="20"/>
              </w:rPr>
              <w:t>400</w:t>
            </w:r>
          </w:p>
        </w:tc>
        <w:tc>
          <w:tcPr>
            <w:tcW w:w="1538" w:type="dxa"/>
          </w:tcPr>
          <w:p w14:paraId="06469370" w14:textId="693A8B0B" w:rsidR="00530577" w:rsidRPr="00B97F4D" w:rsidRDefault="00530577" w:rsidP="00876F35">
            <w:pPr>
              <w:spacing w:line="276" w:lineRule="auto"/>
              <w:rPr>
                <w:szCs w:val="20"/>
              </w:rPr>
            </w:pPr>
          </w:p>
        </w:tc>
        <w:tc>
          <w:tcPr>
            <w:tcW w:w="1276" w:type="dxa"/>
          </w:tcPr>
          <w:p w14:paraId="5C92F153" w14:textId="0306511A" w:rsidR="00530577" w:rsidRPr="00B97F4D" w:rsidRDefault="00713FA2" w:rsidP="00876F35">
            <w:pPr>
              <w:spacing w:line="276" w:lineRule="auto"/>
              <w:rPr>
                <w:szCs w:val="20"/>
              </w:rPr>
            </w:pPr>
            <w:r>
              <w:rPr>
                <w:szCs w:val="20"/>
              </w:rPr>
              <w:t>40%</w:t>
            </w:r>
          </w:p>
        </w:tc>
      </w:tr>
      <w:tr w:rsidR="00530577" w:rsidRPr="00CA6154" w14:paraId="7FA97077" w14:textId="77777777" w:rsidTr="00605B4A">
        <w:trPr>
          <w:cnfStyle w:val="000000010000" w:firstRow="0" w:lastRow="0" w:firstColumn="0" w:lastColumn="0" w:oddVBand="0" w:evenVBand="0" w:oddHBand="0" w:evenHBand="1" w:firstRowFirstColumn="0" w:firstRowLastColumn="0" w:lastRowFirstColumn="0" w:lastRowLastColumn="0"/>
        </w:trPr>
        <w:tc>
          <w:tcPr>
            <w:tcW w:w="3483" w:type="dxa"/>
          </w:tcPr>
          <w:p w14:paraId="2F311830" w14:textId="77777777" w:rsidR="00530577" w:rsidRPr="00B97F4D" w:rsidRDefault="00530577" w:rsidP="00876F35">
            <w:pPr>
              <w:pStyle w:val="ReferencedBody"/>
              <w:numPr>
                <w:ilvl w:val="0"/>
                <w:numId w:val="0"/>
              </w:numPr>
              <w:spacing w:line="276" w:lineRule="auto"/>
              <w:rPr>
                <w:b/>
                <w:bCs/>
                <w:szCs w:val="20"/>
                <w:highlight w:val="yellow"/>
                <w:lang w:val="en-GB"/>
              </w:rPr>
            </w:pPr>
            <w:r w:rsidRPr="00086128">
              <w:rPr>
                <w:b/>
                <w:bCs/>
                <w:szCs w:val="20"/>
                <w:lang w:val="en-GB"/>
              </w:rPr>
              <w:t>Description:</w:t>
            </w:r>
          </w:p>
        </w:tc>
        <w:tc>
          <w:tcPr>
            <w:tcW w:w="5581" w:type="dxa"/>
            <w:gridSpan w:val="4"/>
          </w:tcPr>
          <w:p w14:paraId="0979B1BF" w14:textId="522DB6A5" w:rsidR="00530577" w:rsidRPr="00086128" w:rsidRDefault="00530577" w:rsidP="00876F35">
            <w:r w:rsidRPr="00086128">
              <w:t xml:space="preserve">Cost of the </w:t>
            </w:r>
            <w:r w:rsidR="00713FA2">
              <w:t>Service</w:t>
            </w:r>
            <w:r w:rsidRPr="00086128">
              <w:t xml:space="preserve"> over the period of the contract</w:t>
            </w:r>
            <w:r>
              <w:t xml:space="preserve"> </w:t>
            </w:r>
            <w:r w:rsidRPr="00086128">
              <w:t>based on the pricing Schedule.  Scores for overall cost will</w:t>
            </w:r>
            <w:r>
              <w:t xml:space="preserve"> </w:t>
            </w:r>
            <w:r w:rsidR="00F0011A" w:rsidRPr="00086128">
              <w:t>be</w:t>
            </w:r>
            <w:r w:rsidRPr="00086128">
              <w:t xml:space="preserve"> </w:t>
            </w:r>
            <w:r w:rsidR="00F0011A">
              <w:t xml:space="preserve">awarded </w:t>
            </w:r>
            <w:r w:rsidRPr="00086128">
              <w:t>as follows:</w:t>
            </w:r>
          </w:p>
          <w:p w14:paraId="1CA4AABB" w14:textId="77777777" w:rsidR="00530577" w:rsidRPr="00376580" w:rsidRDefault="00530577" w:rsidP="00876F35">
            <w:pPr>
              <w:jc w:val="center"/>
              <w:rPr>
                <w:b/>
                <w:bCs/>
                <w:sz w:val="18"/>
                <w:szCs w:val="18"/>
                <w:u w:val="single"/>
                <w:lang w:val="en-IE"/>
              </w:rPr>
            </w:pPr>
            <w:r w:rsidRPr="00376580">
              <w:rPr>
                <w:b/>
                <w:bCs/>
                <w:sz w:val="18"/>
                <w:szCs w:val="18"/>
                <w:u w:val="single"/>
                <w:lang w:val="en-IE"/>
              </w:rPr>
              <w:t>Maximum points available x Lowest responsive valid tender</w:t>
            </w:r>
          </w:p>
          <w:p w14:paraId="74368034" w14:textId="77777777" w:rsidR="00530577" w:rsidRPr="00376580" w:rsidRDefault="00530577" w:rsidP="00876F35">
            <w:pPr>
              <w:jc w:val="center"/>
              <w:rPr>
                <w:b/>
                <w:bCs/>
                <w:sz w:val="18"/>
                <w:szCs w:val="18"/>
                <w:lang w:val="en-IE"/>
              </w:rPr>
            </w:pPr>
            <w:r w:rsidRPr="00376580">
              <w:rPr>
                <w:b/>
                <w:bCs/>
                <w:sz w:val="18"/>
                <w:szCs w:val="18"/>
                <w:lang w:val="en-IE"/>
              </w:rPr>
              <w:t>Value of individual tender</w:t>
            </w:r>
          </w:p>
          <w:p w14:paraId="69E1348A" w14:textId="6D645D80" w:rsidR="00530577" w:rsidRPr="00B97F4D" w:rsidRDefault="00530577" w:rsidP="00876F35">
            <w:pPr>
              <w:rPr>
                <w:highlight w:val="yellow"/>
              </w:rPr>
            </w:pPr>
            <w:r w:rsidRPr="00086128">
              <w:t>The lowest responsive valid tender will achieve</w:t>
            </w:r>
            <w:r>
              <w:t xml:space="preserve"> </w:t>
            </w:r>
            <w:r w:rsidRPr="00086128">
              <w:t xml:space="preserve">maximum </w:t>
            </w:r>
            <w:r w:rsidR="00F0011A" w:rsidRPr="00086128">
              <w:t>points,</w:t>
            </w:r>
            <w:r w:rsidRPr="00086128">
              <w:t xml:space="preserve"> and all other tenders will be scored on</w:t>
            </w:r>
            <w:r>
              <w:t xml:space="preserve"> </w:t>
            </w:r>
            <w:r w:rsidRPr="00086128">
              <w:t>a sliding scale thereafter using the above formula.</w:t>
            </w:r>
          </w:p>
        </w:tc>
      </w:tr>
    </w:tbl>
    <w:p w14:paraId="287977F9" w14:textId="77777777" w:rsidR="006A782C" w:rsidRDefault="006A782C" w:rsidP="006A782C">
      <w:pPr>
        <w:pStyle w:val="ReferencedBody"/>
        <w:numPr>
          <w:ilvl w:val="0"/>
          <w:numId w:val="0"/>
        </w:numPr>
        <w:rPr>
          <w:lang w:val="en-GB"/>
        </w:rPr>
      </w:pPr>
    </w:p>
    <w:p w14:paraId="26A3E660" w14:textId="77777777" w:rsidR="000C6107" w:rsidRPr="00C72456" w:rsidRDefault="000C6107" w:rsidP="00FB2CB0">
      <w:pPr>
        <w:spacing w:line="276" w:lineRule="auto"/>
      </w:pPr>
      <w:r w:rsidRPr="00C72456">
        <w:rPr>
          <w:b/>
        </w:rPr>
        <w:t>NOTE 1</w:t>
      </w:r>
      <w:r w:rsidRPr="00C72456">
        <w:t>: Tenderers should ensure in their tenders that they provide detailed information in respect of all aspects of the award criteria as stated above.  This will enable the awarding authority to assess fully the extent of their offers.</w:t>
      </w:r>
    </w:p>
    <w:p w14:paraId="78C9B50E" w14:textId="1A30DA62" w:rsidR="000C6107" w:rsidRPr="00C72456" w:rsidRDefault="000C6107" w:rsidP="00145B26">
      <w:pPr>
        <w:spacing w:line="276" w:lineRule="auto"/>
        <w:rPr>
          <w:rFonts w:eastAsia="Calibri"/>
          <w:lang w:val="en-GB"/>
        </w:rPr>
      </w:pPr>
      <w:bookmarkStart w:id="46" w:name="_Hlk81919557"/>
      <w:r w:rsidRPr="00C72456">
        <w:rPr>
          <w:rFonts w:eastAsia="Calibri"/>
          <w:lang w:val="en-GB"/>
        </w:rPr>
        <w:t xml:space="preserve">Tenderers should note that they must achieve a minimum of </w:t>
      </w:r>
      <w:r w:rsidR="002115F3">
        <w:rPr>
          <w:rFonts w:eastAsia="Calibri"/>
          <w:lang w:val="en-GB"/>
        </w:rPr>
        <w:t xml:space="preserve">50% </w:t>
      </w:r>
      <w:r w:rsidRPr="00C72456">
        <w:rPr>
          <w:rFonts w:eastAsia="Calibri"/>
          <w:lang w:val="en-GB"/>
        </w:rPr>
        <w:t>on each individual non-cost related criterion (i.e.</w:t>
      </w:r>
      <w:r w:rsidR="002115F3">
        <w:rPr>
          <w:rFonts w:eastAsia="Calibri"/>
          <w:lang w:val="en-GB"/>
        </w:rPr>
        <w:t xml:space="preserve"> 100 marks</w:t>
      </w:r>
      <w:r w:rsidR="007350F6">
        <w:rPr>
          <w:rFonts w:eastAsia="Calibri"/>
          <w:lang w:val="en-GB"/>
        </w:rPr>
        <w:t xml:space="preserve"> </w:t>
      </w:r>
      <w:r w:rsidRPr="00C72456">
        <w:rPr>
          <w:rFonts w:eastAsia="Calibri"/>
          <w:lang w:val="en-GB"/>
        </w:rPr>
        <w:t xml:space="preserve">for </w:t>
      </w:r>
      <w:r w:rsidR="007350F6">
        <w:rPr>
          <w:rFonts w:eastAsia="Calibri"/>
          <w:lang w:val="en-GB"/>
        </w:rPr>
        <w:t xml:space="preserve">Award Criteria </w:t>
      </w:r>
      <w:r w:rsidR="002115F3">
        <w:rPr>
          <w:rFonts w:eastAsia="Calibri"/>
          <w:lang w:val="en-GB"/>
        </w:rPr>
        <w:t>1</w:t>
      </w:r>
      <w:r w:rsidR="007350F6">
        <w:rPr>
          <w:rFonts w:eastAsia="Calibri"/>
          <w:lang w:val="en-GB"/>
        </w:rPr>
        <w:t xml:space="preserve"> </w:t>
      </w:r>
      <w:r w:rsidRPr="00C72456">
        <w:rPr>
          <w:rFonts w:eastAsia="Calibri"/>
          <w:lang w:val="en-GB"/>
        </w:rPr>
        <w:t xml:space="preserve">and </w:t>
      </w:r>
      <w:r w:rsidR="002115F3">
        <w:rPr>
          <w:rFonts w:eastAsia="Calibri"/>
          <w:lang w:val="en-GB"/>
        </w:rPr>
        <w:t>100 marks</w:t>
      </w:r>
      <w:r w:rsidR="00530577">
        <w:rPr>
          <w:rFonts w:eastAsia="Calibri"/>
          <w:lang w:val="en-GB"/>
        </w:rPr>
        <w:t xml:space="preserve"> </w:t>
      </w:r>
      <w:r w:rsidRPr="00C72456">
        <w:rPr>
          <w:rFonts w:eastAsia="Calibri"/>
          <w:lang w:val="en-GB"/>
        </w:rPr>
        <w:t xml:space="preserve">for </w:t>
      </w:r>
      <w:r w:rsidR="007350F6">
        <w:rPr>
          <w:rFonts w:eastAsia="Calibri"/>
          <w:lang w:val="en-GB"/>
        </w:rPr>
        <w:t xml:space="preserve">Award Criteria </w:t>
      </w:r>
      <w:r w:rsidR="002115F3">
        <w:rPr>
          <w:rFonts w:eastAsia="Calibri"/>
          <w:lang w:val="en-GB"/>
        </w:rPr>
        <w:t xml:space="preserve">2 </w:t>
      </w:r>
      <w:r w:rsidRPr="00C72456">
        <w:rPr>
          <w:rFonts w:eastAsia="Calibri"/>
          <w:lang w:val="en-GB"/>
        </w:rPr>
        <w:t>etc) in order to avoid elimination from the competition.</w:t>
      </w:r>
    </w:p>
    <w:p w14:paraId="6D33E586" w14:textId="09E9A4B8" w:rsidR="000C6107" w:rsidRPr="00C72456" w:rsidRDefault="000C6107" w:rsidP="00145B26">
      <w:pPr>
        <w:spacing w:line="276" w:lineRule="auto"/>
      </w:pPr>
      <w:r w:rsidRPr="00C72456">
        <w:rPr>
          <w:b/>
        </w:rPr>
        <w:t xml:space="preserve">Cost Criteria </w:t>
      </w:r>
      <w:r w:rsidR="002115F3" w:rsidRPr="002115F3">
        <w:rPr>
          <w:rFonts w:eastAsia="Calibri"/>
          <w:b/>
          <w:lang w:val="en-GB"/>
        </w:rPr>
        <w:t>40</w:t>
      </w:r>
      <w:r w:rsidR="00145B26" w:rsidRPr="002115F3">
        <w:rPr>
          <w:rFonts w:eastAsia="Calibri"/>
          <w:b/>
          <w:lang w:val="en-GB"/>
        </w:rPr>
        <w:t>%</w:t>
      </w:r>
      <w:r w:rsidR="00145B26" w:rsidRPr="00145B26">
        <w:rPr>
          <w:rFonts w:eastAsia="Calibri"/>
          <w:b/>
          <w:lang w:val="en-GB"/>
        </w:rPr>
        <w:t>:</w:t>
      </w:r>
      <w:r w:rsidR="00145B26">
        <w:rPr>
          <w:rFonts w:eastAsia="Calibri"/>
          <w:lang w:val="en-GB"/>
        </w:rPr>
        <w:t xml:space="preserve"> </w:t>
      </w:r>
      <w:r w:rsidRPr="00C72456">
        <w:t xml:space="preserve">the highest score is awarded to the Tenderer with the lowest notional ultimate cost.  All other Tenderers cost scores are calculated pro rata in relation to this score. </w:t>
      </w:r>
    </w:p>
    <w:p w14:paraId="7AF9473A" w14:textId="05F510F9" w:rsidR="000C6107" w:rsidRPr="00C72456" w:rsidRDefault="000C6107" w:rsidP="00145B26">
      <w:pPr>
        <w:spacing w:line="276" w:lineRule="auto"/>
      </w:pPr>
      <w:r w:rsidRPr="00C72456">
        <w:rPr>
          <w:b/>
        </w:rPr>
        <w:t xml:space="preserve">All other Award Criteria </w:t>
      </w:r>
      <w:r w:rsidR="002115F3" w:rsidRPr="002115F3">
        <w:rPr>
          <w:rFonts w:eastAsia="Calibri"/>
          <w:b/>
          <w:lang w:val="en-GB"/>
        </w:rPr>
        <w:t>60</w:t>
      </w:r>
      <w:r w:rsidR="00145B26" w:rsidRPr="002115F3">
        <w:rPr>
          <w:rFonts w:eastAsia="Calibri"/>
          <w:b/>
          <w:lang w:val="en-GB"/>
        </w:rPr>
        <w:t>%</w:t>
      </w:r>
      <w:r w:rsidR="00145B26" w:rsidRPr="00145B26">
        <w:rPr>
          <w:rFonts w:eastAsia="Calibri"/>
          <w:b/>
          <w:lang w:val="en-GB"/>
        </w:rPr>
        <w:t>:</w:t>
      </w:r>
      <w:r w:rsidR="00145B26">
        <w:rPr>
          <w:rFonts w:eastAsia="Calibri"/>
          <w:lang w:val="en-GB"/>
        </w:rPr>
        <w:t xml:space="preserve"> </w:t>
      </w:r>
      <w:r w:rsidRPr="00C72456">
        <w:t>Scoring of these criteria will be based on the tender responses and the full provision of the information requested.</w:t>
      </w:r>
    </w:p>
    <w:bookmarkEnd w:id="46"/>
    <w:p w14:paraId="482E7E85" w14:textId="68946D23" w:rsidR="000C6107" w:rsidRPr="00C72456" w:rsidRDefault="000C6107" w:rsidP="00145B26">
      <w:pPr>
        <w:spacing w:line="276" w:lineRule="auto"/>
        <w:rPr>
          <w:b/>
        </w:rPr>
      </w:pPr>
      <w:r w:rsidRPr="00C72456">
        <w:rPr>
          <w:b/>
        </w:rPr>
        <w:t>N.B. Where responses exceed the maximum</w:t>
      </w:r>
      <w:r w:rsidR="002115F3">
        <w:rPr>
          <w:b/>
        </w:rPr>
        <w:t xml:space="preserve"> </w:t>
      </w:r>
      <w:r w:rsidRPr="002115F3">
        <w:rPr>
          <w:b/>
        </w:rPr>
        <w:t>page</w:t>
      </w:r>
      <w:r w:rsidRPr="00C72456">
        <w:rPr>
          <w:b/>
        </w:rPr>
        <w:t xml:space="preserve"> count stated, only information provided within the allowed</w:t>
      </w:r>
      <w:r w:rsidR="002115F3">
        <w:rPr>
          <w:b/>
        </w:rPr>
        <w:t xml:space="preserve"> </w:t>
      </w:r>
      <w:r w:rsidRPr="002115F3">
        <w:rPr>
          <w:b/>
        </w:rPr>
        <w:t>page</w:t>
      </w:r>
      <w:r w:rsidRPr="00C72456">
        <w:rPr>
          <w:b/>
        </w:rPr>
        <w:t xml:space="preserve"> limit can be evaluated.  </w:t>
      </w:r>
      <w:r w:rsidRPr="00145B26">
        <w:rPr>
          <w:rFonts w:cs="Arial"/>
          <w:b/>
        </w:rPr>
        <w:t>The</w:t>
      </w:r>
      <w:r w:rsidR="002115F3">
        <w:rPr>
          <w:rFonts w:cs="Arial"/>
          <w:b/>
        </w:rPr>
        <w:t xml:space="preserve"> page</w:t>
      </w:r>
      <w:r w:rsidRPr="00C72456">
        <w:rPr>
          <w:b/>
        </w:rPr>
        <w:t xml:space="preserve"> count begins at the start of the response. </w:t>
      </w:r>
      <w:r w:rsidRPr="00530577">
        <w:rPr>
          <w:b/>
        </w:rPr>
        <w:t xml:space="preserve">Font size </w:t>
      </w:r>
      <w:r w:rsidRPr="002115F3">
        <w:rPr>
          <w:b/>
        </w:rPr>
        <w:t>11</w:t>
      </w:r>
      <w:r w:rsidR="00152B3E" w:rsidRPr="00152B3E">
        <w:rPr>
          <w:b/>
        </w:rPr>
        <w:t xml:space="preserve"> </w:t>
      </w:r>
      <w:r w:rsidR="00152B3E" w:rsidRPr="002115F3">
        <w:rPr>
          <w:b/>
        </w:rPr>
        <w:t xml:space="preserve">or greater </w:t>
      </w:r>
      <w:r w:rsidR="00152B3E" w:rsidRPr="00530577">
        <w:rPr>
          <w:b/>
        </w:rPr>
        <w:t>must be used</w:t>
      </w:r>
      <w:r w:rsidR="00152B3E">
        <w:rPr>
          <w:b/>
        </w:rPr>
        <w:t>,</w:t>
      </w:r>
      <w:r w:rsidRPr="002115F3">
        <w:rPr>
          <w:b/>
        </w:rPr>
        <w:t xml:space="preserve"> </w:t>
      </w:r>
      <w:r w:rsidR="00152B3E">
        <w:rPr>
          <w:b/>
        </w:rPr>
        <w:t>and Times New Roman font.</w:t>
      </w:r>
    </w:p>
    <w:p w14:paraId="260DA383" w14:textId="0BF076DF" w:rsidR="00145B26" w:rsidRDefault="00145B26" w:rsidP="00145B26">
      <w:pPr>
        <w:pStyle w:val="ReferencedBody"/>
        <w:numPr>
          <w:ilvl w:val="0"/>
          <w:numId w:val="0"/>
        </w:numPr>
        <w:spacing w:line="276" w:lineRule="auto"/>
        <w:rPr>
          <w:b/>
          <w:bCs/>
          <w:lang w:val="en-GB"/>
        </w:rPr>
      </w:pPr>
      <w:r w:rsidRPr="002115F3">
        <w:rPr>
          <w:b/>
          <w:bCs/>
          <w:lang w:val="en-GB"/>
        </w:rPr>
        <w:t>Additional referenced material may be provided separately i.e., organisation charts, Excel sheets, Gantt charts or other pertinent literature. For the avoidance of doubt, please note only clearly referenced material will be taken into consideration. It is not sufficient to state the information required is contained in any brochures or technical information attached.</w:t>
      </w:r>
    </w:p>
    <w:p w14:paraId="421CF1A7" w14:textId="77777777" w:rsidR="0097071E" w:rsidRDefault="0097071E" w:rsidP="00145B26">
      <w:pPr>
        <w:pStyle w:val="ReferencedBody"/>
        <w:numPr>
          <w:ilvl w:val="0"/>
          <w:numId w:val="0"/>
        </w:numPr>
        <w:spacing w:line="276" w:lineRule="auto"/>
        <w:rPr>
          <w:b/>
          <w:bCs/>
          <w:lang w:val="en-GB"/>
        </w:rPr>
      </w:pPr>
    </w:p>
    <w:p w14:paraId="64C1E7DF" w14:textId="77777777" w:rsidR="00E74698" w:rsidRPr="00145B26" w:rsidRDefault="00E74698" w:rsidP="00145B26">
      <w:pPr>
        <w:pStyle w:val="ReferencedBody"/>
        <w:numPr>
          <w:ilvl w:val="0"/>
          <w:numId w:val="0"/>
        </w:numPr>
        <w:spacing w:line="276" w:lineRule="auto"/>
        <w:rPr>
          <w:b/>
          <w:bCs/>
          <w:lang w:val="en-GB"/>
        </w:rPr>
      </w:pPr>
    </w:p>
    <w:tbl>
      <w:tblPr>
        <w:tblStyle w:val="WEBTemplate"/>
        <w:tblW w:w="0" w:type="auto"/>
        <w:tblLook w:val="04A0" w:firstRow="1" w:lastRow="0" w:firstColumn="1" w:lastColumn="0" w:noHBand="0" w:noVBand="1"/>
      </w:tblPr>
      <w:tblGrid>
        <w:gridCol w:w="9064"/>
      </w:tblGrid>
      <w:tr w:rsidR="008646B8" w:rsidRPr="008646B8" w14:paraId="2235640E" w14:textId="77777777" w:rsidTr="008646B8">
        <w:trPr>
          <w:cnfStyle w:val="100000000000" w:firstRow="1" w:lastRow="0" w:firstColumn="0" w:lastColumn="0" w:oddVBand="0" w:evenVBand="0" w:oddHBand="0" w:evenHBand="0" w:firstRowFirstColumn="0" w:firstRowLastColumn="0" w:lastRowFirstColumn="0" w:lastRowLastColumn="0"/>
        </w:trPr>
        <w:tc>
          <w:tcPr>
            <w:tcW w:w="9064" w:type="dxa"/>
          </w:tcPr>
          <w:p w14:paraId="585DD15B" w14:textId="52414E1B" w:rsidR="008646B8" w:rsidRPr="008646B8" w:rsidRDefault="008646B8" w:rsidP="006A782C">
            <w:pPr>
              <w:pStyle w:val="ReferencedBody"/>
              <w:numPr>
                <w:ilvl w:val="0"/>
                <w:numId w:val="0"/>
              </w:numPr>
              <w:rPr>
                <w:sz w:val="22"/>
                <w:szCs w:val="24"/>
              </w:rPr>
            </w:pPr>
            <w:r w:rsidRPr="008646B8">
              <w:rPr>
                <w:sz w:val="22"/>
                <w:szCs w:val="24"/>
              </w:rPr>
              <w:lastRenderedPageBreak/>
              <w:t xml:space="preserve">Award Criterion </w:t>
            </w:r>
            <w:r w:rsidR="00BF4FBE">
              <w:rPr>
                <w:sz w:val="22"/>
                <w:szCs w:val="24"/>
              </w:rPr>
              <w:t>1</w:t>
            </w:r>
            <w:r w:rsidRPr="008646B8">
              <w:rPr>
                <w:sz w:val="22"/>
                <w:szCs w:val="24"/>
              </w:rPr>
              <w:t xml:space="preserve">: </w:t>
            </w:r>
            <w:r w:rsidR="00BF4FBE">
              <w:rPr>
                <w:sz w:val="22"/>
                <w:szCs w:val="24"/>
              </w:rPr>
              <w:t xml:space="preserve">Technical Merit of the Proposed Resources </w:t>
            </w:r>
            <w:r w:rsidR="007204F1">
              <w:rPr>
                <w:sz w:val="22"/>
                <w:szCs w:val="24"/>
              </w:rPr>
              <w:t xml:space="preserve">                    </w:t>
            </w:r>
            <w:r w:rsidR="005D6102">
              <w:rPr>
                <w:sz w:val="22"/>
                <w:szCs w:val="24"/>
              </w:rPr>
              <w:t xml:space="preserve">  (</w:t>
            </w:r>
            <w:r w:rsidR="00BF4FBE">
              <w:rPr>
                <w:sz w:val="22"/>
                <w:szCs w:val="24"/>
              </w:rPr>
              <w:t xml:space="preserve">200 </w:t>
            </w:r>
            <w:r w:rsidR="00FB2CB0">
              <w:rPr>
                <w:sz w:val="22"/>
                <w:szCs w:val="24"/>
              </w:rPr>
              <w:t>marks</w:t>
            </w:r>
            <w:r w:rsidR="00BF4FBE">
              <w:rPr>
                <w:sz w:val="22"/>
                <w:szCs w:val="24"/>
              </w:rPr>
              <w:t>)</w:t>
            </w:r>
          </w:p>
        </w:tc>
      </w:tr>
      <w:tr w:rsidR="008646B8" w:rsidRPr="008646B8" w14:paraId="08193CFE" w14:textId="77777777" w:rsidTr="008646B8">
        <w:tc>
          <w:tcPr>
            <w:tcW w:w="9064" w:type="dxa"/>
          </w:tcPr>
          <w:p w14:paraId="754C3850" w14:textId="284FF8FA" w:rsidR="008646B8" w:rsidRPr="008646B8" w:rsidRDefault="008646B8" w:rsidP="006A782C">
            <w:pPr>
              <w:pStyle w:val="ReferencedBody"/>
              <w:numPr>
                <w:ilvl w:val="0"/>
                <w:numId w:val="0"/>
              </w:numPr>
              <w:rPr>
                <w:sz w:val="22"/>
                <w:szCs w:val="24"/>
              </w:rPr>
            </w:pPr>
          </w:p>
        </w:tc>
      </w:tr>
      <w:tr w:rsidR="008646B8" w:rsidRPr="008646B8" w14:paraId="464C8E8F" w14:textId="77777777" w:rsidTr="008646B8">
        <w:trPr>
          <w:cnfStyle w:val="000000010000" w:firstRow="0" w:lastRow="0" w:firstColumn="0" w:lastColumn="0" w:oddVBand="0" w:evenVBand="0" w:oddHBand="0" w:evenHBand="1" w:firstRowFirstColumn="0" w:firstRowLastColumn="0" w:lastRowFirstColumn="0" w:lastRowLastColumn="0"/>
        </w:trPr>
        <w:tc>
          <w:tcPr>
            <w:tcW w:w="9064" w:type="dxa"/>
          </w:tcPr>
          <w:p w14:paraId="298AFDCA" w14:textId="77777777" w:rsidR="00CF038F" w:rsidRDefault="00CF038F" w:rsidP="00BF4FBE">
            <w:pPr>
              <w:pStyle w:val="ReferencedBody"/>
              <w:numPr>
                <w:ilvl w:val="0"/>
                <w:numId w:val="0"/>
              </w:numPr>
              <w:rPr>
                <w:sz w:val="22"/>
              </w:rPr>
            </w:pPr>
            <w:r w:rsidRPr="00CF038F">
              <w:rPr>
                <w:sz w:val="22"/>
              </w:rPr>
              <w:t>Instructions: Please outline the resources you intend to deploy to provide the required Services.  Provide all resourcing information requested by the Contracting Authority and in the format requested.</w:t>
            </w:r>
          </w:p>
          <w:p w14:paraId="5A0A7501" w14:textId="77777777" w:rsidR="00CF038F" w:rsidRDefault="00CF038F" w:rsidP="00BF4FBE">
            <w:pPr>
              <w:pStyle w:val="ReferencedBody"/>
              <w:numPr>
                <w:ilvl w:val="0"/>
                <w:numId w:val="0"/>
              </w:numPr>
              <w:rPr>
                <w:sz w:val="22"/>
              </w:rPr>
            </w:pPr>
          </w:p>
          <w:p w14:paraId="6310A3A0" w14:textId="5436EC0C" w:rsidR="00BF4FBE" w:rsidRPr="00BF4FBE" w:rsidRDefault="00BF4FBE" w:rsidP="00BF4FBE">
            <w:pPr>
              <w:pStyle w:val="ReferencedBody"/>
              <w:numPr>
                <w:ilvl w:val="0"/>
                <w:numId w:val="0"/>
              </w:numPr>
              <w:rPr>
                <w:sz w:val="22"/>
              </w:rPr>
            </w:pPr>
            <w:r w:rsidRPr="00BF4FBE">
              <w:rPr>
                <w:sz w:val="22"/>
              </w:rPr>
              <w:t>Issues for consideration may also include, but are not necessarily limited to:</w:t>
            </w:r>
          </w:p>
          <w:p w14:paraId="45AE6CD2" w14:textId="77777777" w:rsidR="00BF4FBE" w:rsidRPr="00BF4FBE" w:rsidRDefault="00BF4FBE" w:rsidP="00BF4FBE">
            <w:pPr>
              <w:pStyle w:val="ReferencedBody"/>
              <w:numPr>
                <w:ilvl w:val="0"/>
                <w:numId w:val="0"/>
              </w:numPr>
            </w:pPr>
          </w:p>
          <w:p w14:paraId="67A484C2" w14:textId="096C11B6" w:rsidR="00BF4FBE" w:rsidRPr="00BF4FBE" w:rsidRDefault="00BF4FBE" w:rsidP="00BF4FBE">
            <w:pPr>
              <w:pStyle w:val="ReferencedBody"/>
              <w:numPr>
                <w:ilvl w:val="0"/>
                <w:numId w:val="0"/>
              </w:numPr>
              <w:rPr>
                <w:b/>
                <w:bCs/>
                <w:sz w:val="22"/>
              </w:rPr>
            </w:pPr>
            <w:r w:rsidRPr="00BF4FBE">
              <w:rPr>
                <w:sz w:val="22"/>
              </w:rPr>
              <w:t>Complete and submit an Organisational Chart for the team whom it is proposed will deliver the services and be responsible for and involved in the overall delivery and co-ordination of the services required; biography to demonstrate experience of successful delivery of similar projects (in terms of nature, scale, value, and complexity).  Tenderers must demonstrate that the person(s) they are proposing for delivering the services have the necessary experience, skills, and qualifications relevant to the requirements and specifications.</w:t>
            </w:r>
            <w:r w:rsidR="00FB2CB0" w:rsidRPr="00BF4FBE">
              <w:rPr>
                <w:b/>
                <w:bCs/>
                <w:sz w:val="22"/>
              </w:rPr>
              <w:t xml:space="preserve"> </w:t>
            </w:r>
          </w:p>
          <w:p w14:paraId="07344FFC" w14:textId="77777777" w:rsidR="00BF4FBE" w:rsidRDefault="00BF4FBE" w:rsidP="00BF4FBE">
            <w:pPr>
              <w:pStyle w:val="ReferencedBody"/>
              <w:numPr>
                <w:ilvl w:val="0"/>
                <w:numId w:val="0"/>
              </w:numPr>
              <w:rPr>
                <w:b/>
                <w:bCs/>
                <w:sz w:val="22"/>
                <w:szCs w:val="24"/>
                <w:highlight w:val="yellow"/>
              </w:rPr>
            </w:pPr>
          </w:p>
          <w:p w14:paraId="4B458D5A" w14:textId="20B61DD7" w:rsidR="008646B8" w:rsidRPr="008646B8" w:rsidRDefault="00BF4FBE" w:rsidP="00BF4FBE">
            <w:pPr>
              <w:pStyle w:val="ReferencedBody"/>
              <w:numPr>
                <w:ilvl w:val="0"/>
                <w:numId w:val="0"/>
              </w:numPr>
              <w:rPr>
                <w:sz w:val="22"/>
                <w:szCs w:val="24"/>
              </w:rPr>
            </w:pPr>
            <w:r w:rsidRPr="00BF4FBE">
              <w:rPr>
                <w:b/>
                <w:bCs/>
                <w:sz w:val="22"/>
                <w:szCs w:val="24"/>
              </w:rPr>
              <w:t>A page limit of (6 x A4 Pages) applies to this award criterion</w:t>
            </w:r>
          </w:p>
        </w:tc>
      </w:tr>
    </w:tbl>
    <w:p w14:paraId="213848DC" w14:textId="77777777" w:rsidR="008646B8" w:rsidRDefault="008646B8" w:rsidP="008646B8"/>
    <w:p w14:paraId="1DAFB33F" w14:textId="308BFC6B" w:rsidR="008646B8" w:rsidRPr="008646B8" w:rsidRDefault="008646B8" w:rsidP="008646B8">
      <w:pPr>
        <w:rPr>
          <w:b/>
          <w:bCs/>
          <w:szCs w:val="24"/>
        </w:rPr>
      </w:pPr>
      <w:r w:rsidRPr="008646B8">
        <w:rPr>
          <w:b/>
          <w:bCs/>
          <w:szCs w:val="24"/>
        </w:rPr>
        <w:t>Tenderers’ Response</w:t>
      </w:r>
      <w:r w:rsidR="002C3ABF">
        <w:rPr>
          <w:b/>
          <w:bCs/>
          <w:szCs w:val="24"/>
        </w:rPr>
        <w:t>:</w:t>
      </w:r>
    </w:p>
    <w:p w14:paraId="0074A6A7" w14:textId="77777777" w:rsidR="002C3ABF" w:rsidRPr="00C72456" w:rsidRDefault="002C3ABF" w:rsidP="002C3ABF">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33739E82" w14:textId="77777777" w:rsidR="008646B8" w:rsidRDefault="008646B8" w:rsidP="008646B8"/>
    <w:p w14:paraId="08D7B075" w14:textId="77777777" w:rsidR="008646B8" w:rsidRDefault="008646B8" w:rsidP="008646B8"/>
    <w:p w14:paraId="6E2265E8" w14:textId="77777777" w:rsidR="008646B8" w:rsidRDefault="008646B8" w:rsidP="008646B8"/>
    <w:p w14:paraId="4AF5E9DD" w14:textId="77777777" w:rsidR="008646B8" w:rsidRDefault="008646B8" w:rsidP="008646B8"/>
    <w:p w14:paraId="51D071AB" w14:textId="77777777" w:rsidR="008646B8" w:rsidRDefault="008646B8" w:rsidP="008646B8"/>
    <w:p w14:paraId="1C73E5D6" w14:textId="77777777" w:rsidR="008646B8" w:rsidRDefault="008646B8" w:rsidP="008646B8"/>
    <w:p w14:paraId="6278A2D9" w14:textId="77777777" w:rsidR="002C3ABF" w:rsidRDefault="002C3ABF">
      <w:r>
        <w:rPr>
          <w:b/>
        </w:rPr>
        <w:br w:type="page"/>
      </w:r>
    </w:p>
    <w:tbl>
      <w:tblPr>
        <w:tblStyle w:val="WEBTemplate"/>
        <w:tblW w:w="0" w:type="auto"/>
        <w:tblLook w:val="04A0" w:firstRow="1" w:lastRow="0" w:firstColumn="1" w:lastColumn="0" w:noHBand="0" w:noVBand="1"/>
      </w:tblPr>
      <w:tblGrid>
        <w:gridCol w:w="9064"/>
      </w:tblGrid>
      <w:tr w:rsidR="008646B8" w:rsidRPr="008646B8" w14:paraId="6FC0C91B" w14:textId="77777777" w:rsidTr="00280537">
        <w:trPr>
          <w:cnfStyle w:val="100000000000" w:firstRow="1" w:lastRow="0" w:firstColumn="0" w:lastColumn="0" w:oddVBand="0" w:evenVBand="0" w:oddHBand="0" w:evenHBand="0" w:firstRowFirstColumn="0" w:firstRowLastColumn="0" w:lastRowFirstColumn="0" w:lastRowLastColumn="0"/>
        </w:trPr>
        <w:tc>
          <w:tcPr>
            <w:tcW w:w="9064" w:type="dxa"/>
          </w:tcPr>
          <w:p w14:paraId="6BCB4271" w14:textId="7B0C6DF2" w:rsidR="008646B8" w:rsidRPr="008646B8" w:rsidRDefault="008646B8" w:rsidP="00280537">
            <w:pPr>
              <w:pStyle w:val="ReferencedBody"/>
              <w:numPr>
                <w:ilvl w:val="0"/>
                <w:numId w:val="0"/>
              </w:numPr>
              <w:rPr>
                <w:sz w:val="22"/>
                <w:szCs w:val="24"/>
              </w:rPr>
            </w:pPr>
            <w:r w:rsidRPr="008646B8">
              <w:rPr>
                <w:sz w:val="22"/>
                <w:szCs w:val="24"/>
              </w:rPr>
              <w:lastRenderedPageBreak/>
              <w:t xml:space="preserve">Award Criterion </w:t>
            </w:r>
            <w:r w:rsidR="002C3ABF">
              <w:rPr>
                <w:sz w:val="22"/>
                <w:szCs w:val="24"/>
              </w:rPr>
              <w:t>2</w:t>
            </w:r>
            <w:r w:rsidRPr="008646B8">
              <w:rPr>
                <w:sz w:val="22"/>
                <w:szCs w:val="24"/>
              </w:rPr>
              <w:t xml:space="preserve">: </w:t>
            </w:r>
            <w:r w:rsidR="007204F1" w:rsidRPr="007204F1">
              <w:rPr>
                <w:sz w:val="22"/>
                <w:szCs w:val="24"/>
              </w:rPr>
              <w:t xml:space="preserve">Proposed Methodology for Service Delivery and Contract </w:t>
            </w:r>
            <w:r w:rsidR="007204F1">
              <w:rPr>
                <w:sz w:val="22"/>
                <w:szCs w:val="24"/>
              </w:rPr>
              <w:t>Management.   (</w:t>
            </w:r>
            <w:r w:rsidR="007204F1" w:rsidRPr="007204F1">
              <w:rPr>
                <w:sz w:val="22"/>
                <w:szCs w:val="24"/>
              </w:rPr>
              <w:t>200 Marks</w:t>
            </w:r>
            <w:r w:rsidR="007204F1">
              <w:rPr>
                <w:sz w:val="22"/>
                <w:szCs w:val="24"/>
              </w:rPr>
              <w:t>)</w:t>
            </w:r>
          </w:p>
        </w:tc>
      </w:tr>
      <w:tr w:rsidR="008646B8" w:rsidRPr="008646B8" w14:paraId="0105FAA3" w14:textId="77777777" w:rsidTr="00280537">
        <w:tc>
          <w:tcPr>
            <w:tcW w:w="9064" w:type="dxa"/>
          </w:tcPr>
          <w:p w14:paraId="51F00BEA" w14:textId="1458B960" w:rsidR="002C3ABF" w:rsidRPr="008646B8" w:rsidRDefault="002C3ABF" w:rsidP="00280537">
            <w:pPr>
              <w:pStyle w:val="ReferencedBody"/>
              <w:numPr>
                <w:ilvl w:val="0"/>
                <w:numId w:val="0"/>
              </w:numPr>
              <w:rPr>
                <w:sz w:val="22"/>
                <w:szCs w:val="24"/>
              </w:rPr>
            </w:pPr>
          </w:p>
        </w:tc>
      </w:tr>
      <w:tr w:rsidR="008646B8" w:rsidRPr="008646B8" w14:paraId="34A204C3" w14:textId="77777777" w:rsidTr="00280537">
        <w:trPr>
          <w:cnfStyle w:val="000000010000" w:firstRow="0" w:lastRow="0" w:firstColumn="0" w:lastColumn="0" w:oddVBand="0" w:evenVBand="0" w:oddHBand="0" w:evenHBand="1" w:firstRowFirstColumn="0" w:firstRowLastColumn="0" w:lastRowFirstColumn="0" w:lastRowLastColumn="0"/>
        </w:trPr>
        <w:tc>
          <w:tcPr>
            <w:tcW w:w="9064" w:type="dxa"/>
          </w:tcPr>
          <w:p w14:paraId="1FF34A3C" w14:textId="760A5A44" w:rsidR="007204F1" w:rsidRDefault="008646B8" w:rsidP="007204F1">
            <w:pPr>
              <w:pStyle w:val="ReferencedBody"/>
              <w:numPr>
                <w:ilvl w:val="0"/>
                <w:numId w:val="0"/>
              </w:numPr>
              <w:ind w:left="357"/>
              <w:rPr>
                <w:sz w:val="22"/>
              </w:rPr>
            </w:pPr>
            <w:r w:rsidRPr="008646B8">
              <w:rPr>
                <w:sz w:val="22"/>
                <w:szCs w:val="24"/>
              </w:rPr>
              <w:t>Instructions</w:t>
            </w:r>
            <w:r w:rsidR="00CF038F">
              <w:rPr>
                <w:sz w:val="22"/>
                <w:szCs w:val="24"/>
              </w:rPr>
              <w:t>:</w:t>
            </w:r>
            <w:r w:rsidR="007204F1">
              <w:rPr>
                <w:b/>
                <w:bCs/>
                <w:sz w:val="22"/>
                <w:szCs w:val="24"/>
              </w:rPr>
              <w:t xml:space="preserve"> </w:t>
            </w:r>
            <w:r w:rsidR="007204F1" w:rsidRPr="007204F1">
              <w:rPr>
                <w:sz w:val="22"/>
              </w:rPr>
              <w:t>Please provide details of your proposed approach and methodology to delivering the services as outlined in Appendix 1 of the RFT document:</w:t>
            </w:r>
          </w:p>
          <w:p w14:paraId="4B1F37C0" w14:textId="77777777" w:rsidR="007204F1" w:rsidRPr="007204F1" w:rsidRDefault="007204F1" w:rsidP="007204F1">
            <w:pPr>
              <w:pStyle w:val="ReferencedBody"/>
              <w:numPr>
                <w:ilvl w:val="0"/>
                <w:numId w:val="0"/>
              </w:numPr>
              <w:ind w:left="357"/>
              <w:rPr>
                <w:sz w:val="22"/>
              </w:rPr>
            </w:pPr>
          </w:p>
          <w:p w14:paraId="53739E10" w14:textId="607D3FA3" w:rsidR="007204F1" w:rsidRPr="00131BF0" w:rsidRDefault="007204F1" w:rsidP="007204F1">
            <w:pPr>
              <w:pStyle w:val="ReferencedBody"/>
              <w:numPr>
                <w:ilvl w:val="0"/>
                <w:numId w:val="22"/>
              </w:numPr>
              <w:rPr>
                <w:sz w:val="22"/>
              </w:rPr>
            </w:pPr>
            <w:r w:rsidRPr="00131BF0">
              <w:rPr>
                <w:sz w:val="22"/>
              </w:rPr>
              <w:t xml:space="preserve">Tenderers must provide a detailed methodology of how they will deliver the services.  This should specifically </w:t>
            </w:r>
            <w:r w:rsidR="004976CB" w:rsidRPr="00131BF0">
              <w:rPr>
                <w:sz w:val="22"/>
              </w:rPr>
              <w:t>include</w:t>
            </w:r>
            <w:r w:rsidRPr="00131BF0">
              <w:rPr>
                <w:sz w:val="22"/>
              </w:rPr>
              <w:t xml:space="preserve"> both the Planned Preventative Maintenance services in addition to the ad-hoc and </w:t>
            </w:r>
            <w:r w:rsidR="004E5DF6" w:rsidRPr="00131BF0">
              <w:rPr>
                <w:sz w:val="22"/>
              </w:rPr>
              <w:t xml:space="preserve">out-of-hours </w:t>
            </w:r>
            <w:r w:rsidRPr="00131BF0">
              <w:rPr>
                <w:sz w:val="22"/>
              </w:rPr>
              <w:t xml:space="preserve">reactive call outs, identifying any customer service support mechanisms, service centres and helpdesk operations offered. </w:t>
            </w:r>
          </w:p>
          <w:p w14:paraId="1583A37B" w14:textId="2CC3775A" w:rsidR="007204F1" w:rsidRPr="00131BF0" w:rsidRDefault="007204F1" w:rsidP="007204F1">
            <w:pPr>
              <w:pStyle w:val="ReferencedBody"/>
              <w:numPr>
                <w:ilvl w:val="0"/>
                <w:numId w:val="22"/>
              </w:numPr>
              <w:rPr>
                <w:sz w:val="22"/>
              </w:rPr>
            </w:pPr>
            <w:r w:rsidRPr="00131BF0">
              <w:rPr>
                <w:sz w:val="22"/>
              </w:rPr>
              <w:t xml:space="preserve">All mechanisms to be relied on in ensuring records are accurately maintained and submitted e.g. any online customer portals / dashboards which support the service offering. </w:t>
            </w:r>
          </w:p>
          <w:p w14:paraId="76236D16" w14:textId="178E002E" w:rsidR="007204F1" w:rsidRPr="00131BF0" w:rsidRDefault="007204F1" w:rsidP="007204F1">
            <w:pPr>
              <w:pStyle w:val="ReferencedBody"/>
              <w:numPr>
                <w:ilvl w:val="0"/>
                <w:numId w:val="22"/>
              </w:numPr>
              <w:rPr>
                <w:sz w:val="22"/>
              </w:rPr>
            </w:pPr>
            <w:r w:rsidRPr="00131BF0">
              <w:rPr>
                <w:sz w:val="22"/>
              </w:rPr>
              <w:t xml:space="preserve">All planning, tracking reporting and cost control mechanisms that will be implemented over the course of this agreement. </w:t>
            </w:r>
          </w:p>
          <w:p w14:paraId="1829D9FC" w14:textId="4BB71B7A" w:rsidR="007204F1" w:rsidRPr="007204F1" w:rsidRDefault="007204F1" w:rsidP="007204F1">
            <w:pPr>
              <w:pStyle w:val="ReferencedBody"/>
              <w:numPr>
                <w:ilvl w:val="0"/>
                <w:numId w:val="22"/>
              </w:numPr>
              <w:rPr>
                <w:sz w:val="22"/>
              </w:rPr>
            </w:pPr>
            <w:r w:rsidRPr="007204F1">
              <w:rPr>
                <w:sz w:val="22"/>
              </w:rPr>
              <w:t xml:space="preserve">All quality assurance and control, complaint, and issue resolution mechanisms. </w:t>
            </w:r>
          </w:p>
          <w:p w14:paraId="33E81AC4" w14:textId="77777777" w:rsidR="007204F1" w:rsidRPr="007204F1" w:rsidRDefault="007204F1" w:rsidP="007204F1">
            <w:pPr>
              <w:pStyle w:val="ReferencedBody"/>
              <w:numPr>
                <w:ilvl w:val="0"/>
                <w:numId w:val="0"/>
              </w:numPr>
              <w:ind w:left="717"/>
            </w:pPr>
          </w:p>
          <w:p w14:paraId="6587D854" w14:textId="5DD92445" w:rsidR="007204F1" w:rsidRPr="007204F1" w:rsidRDefault="007204F1" w:rsidP="007204F1">
            <w:pPr>
              <w:pStyle w:val="ReferencedBody"/>
              <w:numPr>
                <w:ilvl w:val="0"/>
                <w:numId w:val="0"/>
              </w:numPr>
              <w:rPr>
                <w:sz w:val="22"/>
                <w:highlight w:val="yellow"/>
              </w:rPr>
            </w:pPr>
            <w:r w:rsidRPr="007204F1">
              <w:rPr>
                <w:sz w:val="22"/>
              </w:rPr>
              <w:t>A statement of all stakeholder engagement activities that will be undertaken to ensure that the multiple strands in question are appropriately coordinated and managed.</w:t>
            </w:r>
          </w:p>
          <w:p w14:paraId="6463795E" w14:textId="77777777" w:rsidR="007204F1" w:rsidRDefault="007204F1" w:rsidP="00280537">
            <w:pPr>
              <w:pStyle w:val="ReferencedBody"/>
              <w:numPr>
                <w:ilvl w:val="0"/>
                <w:numId w:val="0"/>
              </w:numPr>
              <w:rPr>
                <w:b/>
                <w:bCs/>
                <w:sz w:val="22"/>
                <w:szCs w:val="24"/>
                <w:highlight w:val="yellow"/>
              </w:rPr>
            </w:pPr>
          </w:p>
          <w:p w14:paraId="5D6CDE89" w14:textId="01603C19" w:rsidR="008646B8" w:rsidRPr="008646B8" w:rsidRDefault="007204F1" w:rsidP="00280537">
            <w:pPr>
              <w:pStyle w:val="ReferencedBody"/>
              <w:numPr>
                <w:ilvl w:val="0"/>
                <w:numId w:val="0"/>
              </w:numPr>
              <w:rPr>
                <w:sz w:val="22"/>
                <w:szCs w:val="24"/>
              </w:rPr>
            </w:pPr>
            <w:r w:rsidRPr="007204F1">
              <w:rPr>
                <w:b/>
                <w:bCs/>
                <w:sz w:val="22"/>
                <w:szCs w:val="24"/>
              </w:rPr>
              <w:t xml:space="preserve">A page limit of (4 x A4 Pages) applies to this award criterion.         </w:t>
            </w:r>
          </w:p>
        </w:tc>
      </w:tr>
    </w:tbl>
    <w:p w14:paraId="4B58BEFF" w14:textId="77777777" w:rsidR="00CF038F" w:rsidRDefault="00CF038F" w:rsidP="008646B8">
      <w:pPr>
        <w:rPr>
          <w:b/>
          <w:bCs/>
          <w:szCs w:val="24"/>
        </w:rPr>
      </w:pPr>
    </w:p>
    <w:p w14:paraId="2552C6BA" w14:textId="5F549804" w:rsidR="008646B8" w:rsidRPr="008646B8" w:rsidRDefault="008646B8" w:rsidP="008646B8">
      <w:pPr>
        <w:rPr>
          <w:b/>
          <w:bCs/>
          <w:szCs w:val="24"/>
        </w:rPr>
      </w:pPr>
      <w:r w:rsidRPr="008646B8">
        <w:rPr>
          <w:b/>
          <w:bCs/>
          <w:szCs w:val="24"/>
        </w:rPr>
        <w:t>Tenderers’ Response</w:t>
      </w:r>
      <w:r w:rsidR="002C3ABF">
        <w:rPr>
          <w:b/>
          <w:bCs/>
          <w:szCs w:val="24"/>
        </w:rPr>
        <w:t>:</w:t>
      </w:r>
    </w:p>
    <w:p w14:paraId="1D4E6C8C" w14:textId="77777777" w:rsidR="002C3ABF" w:rsidRPr="00C72456" w:rsidRDefault="002C3ABF" w:rsidP="002C3ABF">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6355C09D" w14:textId="77777777" w:rsidR="008646B8" w:rsidRDefault="008646B8" w:rsidP="008646B8"/>
    <w:p w14:paraId="10763667" w14:textId="5E00EC69" w:rsidR="002C3ABF" w:rsidRDefault="002C3ABF">
      <w:pPr>
        <w:spacing w:line="259" w:lineRule="auto"/>
      </w:pPr>
      <w:r>
        <w:br w:type="page"/>
      </w:r>
    </w:p>
    <w:tbl>
      <w:tblPr>
        <w:tblStyle w:val="WEBTemplate"/>
        <w:tblW w:w="0" w:type="auto"/>
        <w:tblLook w:val="04A0" w:firstRow="1" w:lastRow="0" w:firstColumn="1" w:lastColumn="0" w:noHBand="0" w:noVBand="1"/>
      </w:tblPr>
      <w:tblGrid>
        <w:gridCol w:w="9064"/>
      </w:tblGrid>
      <w:tr w:rsidR="002C3ABF" w:rsidRPr="008646B8" w14:paraId="7FDC5118" w14:textId="77777777" w:rsidTr="00D92E75">
        <w:trPr>
          <w:cnfStyle w:val="100000000000" w:firstRow="1" w:lastRow="0" w:firstColumn="0" w:lastColumn="0" w:oddVBand="0" w:evenVBand="0" w:oddHBand="0" w:evenHBand="0" w:firstRowFirstColumn="0" w:firstRowLastColumn="0" w:lastRowFirstColumn="0" w:lastRowLastColumn="0"/>
        </w:trPr>
        <w:tc>
          <w:tcPr>
            <w:tcW w:w="9064" w:type="dxa"/>
          </w:tcPr>
          <w:p w14:paraId="34D238DD" w14:textId="4ECBDF6E" w:rsidR="002C3ABF" w:rsidRPr="008646B8" w:rsidRDefault="002C3ABF" w:rsidP="00D92E75">
            <w:pPr>
              <w:pStyle w:val="ReferencedBody"/>
              <w:numPr>
                <w:ilvl w:val="0"/>
                <w:numId w:val="0"/>
              </w:numPr>
              <w:rPr>
                <w:sz w:val="22"/>
                <w:szCs w:val="24"/>
              </w:rPr>
            </w:pPr>
            <w:bookmarkStart w:id="47" w:name="_Hlk210295916"/>
            <w:r w:rsidRPr="008646B8">
              <w:rPr>
                <w:sz w:val="22"/>
                <w:szCs w:val="24"/>
              </w:rPr>
              <w:lastRenderedPageBreak/>
              <w:t>Award Criterion</w:t>
            </w:r>
            <w:r w:rsidR="00CF038F">
              <w:rPr>
                <w:sz w:val="22"/>
                <w:szCs w:val="24"/>
              </w:rPr>
              <w:t xml:space="preserve"> 3</w:t>
            </w:r>
            <w:r w:rsidRPr="008646B8">
              <w:rPr>
                <w:sz w:val="22"/>
                <w:szCs w:val="24"/>
              </w:rPr>
              <w:t xml:space="preserve">: </w:t>
            </w:r>
            <w:r w:rsidR="00CF038F" w:rsidRPr="00CF038F">
              <w:rPr>
                <w:sz w:val="22"/>
                <w:szCs w:val="24"/>
              </w:rPr>
              <w:t xml:space="preserve">Proposed Pest Control Equipment and </w:t>
            </w:r>
            <w:r w:rsidR="0077791F" w:rsidRPr="00CF038F">
              <w:rPr>
                <w:sz w:val="22"/>
                <w:szCs w:val="24"/>
              </w:rPr>
              <w:t xml:space="preserve">Products </w:t>
            </w:r>
            <w:r w:rsidR="0077791F">
              <w:rPr>
                <w:sz w:val="22"/>
                <w:szCs w:val="24"/>
              </w:rPr>
              <w:t>(</w:t>
            </w:r>
            <w:r w:rsidR="00CF038F">
              <w:rPr>
                <w:sz w:val="22"/>
                <w:szCs w:val="24"/>
              </w:rPr>
              <w:t xml:space="preserve">150 </w:t>
            </w:r>
            <w:r>
              <w:rPr>
                <w:sz w:val="22"/>
                <w:szCs w:val="24"/>
              </w:rPr>
              <w:t>marks</w:t>
            </w:r>
            <w:r w:rsidR="00CF038F">
              <w:rPr>
                <w:sz w:val="22"/>
                <w:szCs w:val="24"/>
              </w:rPr>
              <w:t>)</w:t>
            </w:r>
          </w:p>
        </w:tc>
      </w:tr>
      <w:tr w:rsidR="002C3ABF" w:rsidRPr="008646B8" w14:paraId="626A76A7" w14:textId="77777777" w:rsidTr="00D92E75">
        <w:tc>
          <w:tcPr>
            <w:tcW w:w="9064" w:type="dxa"/>
          </w:tcPr>
          <w:p w14:paraId="42200B9E" w14:textId="44EA9298" w:rsidR="002C3ABF" w:rsidRPr="008646B8" w:rsidRDefault="002C3ABF" w:rsidP="00D92E75">
            <w:pPr>
              <w:pStyle w:val="ReferencedBody"/>
              <w:numPr>
                <w:ilvl w:val="0"/>
                <w:numId w:val="0"/>
              </w:numPr>
              <w:rPr>
                <w:sz w:val="22"/>
                <w:szCs w:val="24"/>
              </w:rPr>
            </w:pPr>
          </w:p>
        </w:tc>
      </w:tr>
      <w:tr w:rsidR="002C3ABF" w:rsidRPr="008646B8" w14:paraId="7FDFF282" w14:textId="77777777" w:rsidTr="00D92E75">
        <w:trPr>
          <w:cnfStyle w:val="000000010000" w:firstRow="0" w:lastRow="0" w:firstColumn="0" w:lastColumn="0" w:oddVBand="0" w:evenVBand="0" w:oddHBand="0" w:evenHBand="1" w:firstRowFirstColumn="0" w:firstRowLastColumn="0" w:lastRowFirstColumn="0" w:lastRowLastColumn="0"/>
        </w:trPr>
        <w:tc>
          <w:tcPr>
            <w:tcW w:w="9064" w:type="dxa"/>
          </w:tcPr>
          <w:p w14:paraId="2FFB8919" w14:textId="2ACB4760" w:rsidR="00CF038F" w:rsidRDefault="002C3ABF" w:rsidP="00D92E75">
            <w:pPr>
              <w:pStyle w:val="ReferencedBody"/>
              <w:numPr>
                <w:ilvl w:val="0"/>
                <w:numId w:val="0"/>
              </w:numPr>
              <w:rPr>
                <w:b/>
                <w:bCs/>
                <w:sz w:val="22"/>
                <w:szCs w:val="24"/>
              </w:rPr>
            </w:pPr>
            <w:r w:rsidRPr="008646B8">
              <w:rPr>
                <w:sz w:val="22"/>
                <w:szCs w:val="24"/>
              </w:rPr>
              <w:t>Instructions</w:t>
            </w:r>
            <w:r w:rsidR="000E21E1">
              <w:rPr>
                <w:sz w:val="22"/>
                <w:szCs w:val="24"/>
              </w:rPr>
              <w:t xml:space="preserve">: </w:t>
            </w:r>
            <w:r w:rsidR="005D6102" w:rsidRPr="005D6102">
              <w:rPr>
                <w:sz w:val="22"/>
                <w:szCs w:val="24"/>
              </w:rPr>
              <w:t>Please provide details of the proposed equipment and products to be used in delivering the required services. This should include details of pesticides/rodenticides proposed for use in delivering the required services as well as any bait boxes/traps proposed for use. Furthermore, tenderers should outline the safety, efficacy, and overall suitability of their proposed equipment and products.</w:t>
            </w:r>
          </w:p>
          <w:p w14:paraId="7AADC378" w14:textId="77777777" w:rsidR="00CF038F" w:rsidRDefault="00CF038F" w:rsidP="00D92E75">
            <w:pPr>
              <w:pStyle w:val="ReferencedBody"/>
              <w:numPr>
                <w:ilvl w:val="0"/>
                <w:numId w:val="0"/>
              </w:numPr>
              <w:rPr>
                <w:b/>
                <w:bCs/>
                <w:sz w:val="22"/>
                <w:szCs w:val="24"/>
                <w:highlight w:val="yellow"/>
              </w:rPr>
            </w:pPr>
          </w:p>
          <w:p w14:paraId="2956BEBC" w14:textId="60B417BC" w:rsidR="002C3ABF" w:rsidRPr="008646B8" w:rsidRDefault="00CF038F" w:rsidP="00D92E75">
            <w:pPr>
              <w:pStyle w:val="ReferencedBody"/>
              <w:numPr>
                <w:ilvl w:val="0"/>
                <w:numId w:val="0"/>
              </w:numPr>
              <w:rPr>
                <w:sz w:val="22"/>
                <w:szCs w:val="24"/>
              </w:rPr>
            </w:pPr>
            <w:r w:rsidRPr="00CF038F">
              <w:rPr>
                <w:b/>
                <w:bCs/>
                <w:sz w:val="22"/>
                <w:szCs w:val="24"/>
              </w:rPr>
              <w:t xml:space="preserve">A page limit of (4 x A4 Pages) applies to this award criterion.         </w:t>
            </w:r>
          </w:p>
        </w:tc>
      </w:tr>
      <w:bookmarkEnd w:id="47"/>
    </w:tbl>
    <w:p w14:paraId="4D67589E" w14:textId="77777777" w:rsidR="002C3ABF" w:rsidRDefault="002C3ABF" w:rsidP="002C3ABF"/>
    <w:p w14:paraId="10BF74C0" w14:textId="77777777" w:rsidR="002C3ABF" w:rsidRPr="008646B8" w:rsidRDefault="002C3ABF" w:rsidP="002C3ABF">
      <w:pPr>
        <w:rPr>
          <w:b/>
          <w:bCs/>
          <w:szCs w:val="24"/>
        </w:rPr>
      </w:pPr>
      <w:r w:rsidRPr="008646B8">
        <w:rPr>
          <w:b/>
          <w:bCs/>
          <w:szCs w:val="24"/>
        </w:rPr>
        <w:t>Tenderers’ Response</w:t>
      </w:r>
      <w:r>
        <w:rPr>
          <w:b/>
          <w:bCs/>
          <w:szCs w:val="24"/>
        </w:rPr>
        <w:t>:</w:t>
      </w:r>
    </w:p>
    <w:p w14:paraId="1BEEAAF1" w14:textId="029B7D05" w:rsidR="002C3ABF" w:rsidRPr="00C72456" w:rsidRDefault="002C3ABF" w:rsidP="002C3ABF">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647A5C2C" w14:textId="77A66785" w:rsidR="005D6102" w:rsidRDefault="005D6102">
      <w:pPr>
        <w:spacing w:line="259" w:lineRule="auto"/>
      </w:pPr>
      <w:r>
        <w:br w:type="page"/>
      </w:r>
    </w:p>
    <w:tbl>
      <w:tblPr>
        <w:tblStyle w:val="WEBTemplate"/>
        <w:tblW w:w="0" w:type="auto"/>
        <w:tblLook w:val="04A0" w:firstRow="1" w:lastRow="0" w:firstColumn="1" w:lastColumn="0" w:noHBand="0" w:noVBand="1"/>
      </w:tblPr>
      <w:tblGrid>
        <w:gridCol w:w="9064"/>
      </w:tblGrid>
      <w:tr w:rsidR="005D6102" w:rsidRPr="008646B8" w14:paraId="4272935D" w14:textId="77777777" w:rsidTr="00F83CEA">
        <w:trPr>
          <w:cnfStyle w:val="100000000000" w:firstRow="1" w:lastRow="0" w:firstColumn="0" w:lastColumn="0" w:oddVBand="0" w:evenVBand="0" w:oddHBand="0" w:evenHBand="0" w:firstRowFirstColumn="0" w:firstRowLastColumn="0" w:lastRowFirstColumn="0" w:lastRowLastColumn="0"/>
        </w:trPr>
        <w:tc>
          <w:tcPr>
            <w:tcW w:w="9064" w:type="dxa"/>
          </w:tcPr>
          <w:p w14:paraId="7F538718" w14:textId="7F07EE50" w:rsidR="005D6102" w:rsidRPr="008646B8" w:rsidRDefault="005D6102" w:rsidP="00F83CEA">
            <w:pPr>
              <w:pStyle w:val="ReferencedBody"/>
              <w:numPr>
                <w:ilvl w:val="0"/>
                <w:numId w:val="0"/>
              </w:numPr>
              <w:rPr>
                <w:sz w:val="22"/>
                <w:szCs w:val="24"/>
              </w:rPr>
            </w:pPr>
            <w:r w:rsidRPr="008646B8">
              <w:rPr>
                <w:sz w:val="22"/>
                <w:szCs w:val="24"/>
              </w:rPr>
              <w:lastRenderedPageBreak/>
              <w:t>Award Criterion</w:t>
            </w:r>
            <w:r>
              <w:rPr>
                <w:sz w:val="22"/>
                <w:szCs w:val="24"/>
              </w:rPr>
              <w:t xml:space="preserve"> 4</w:t>
            </w:r>
            <w:r>
              <w:rPr>
                <w:szCs w:val="24"/>
              </w:rPr>
              <w:t xml:space="preserve">: </w:t>
            </w:r>
            <w:r w:rsidRPr="005D6102">
              <w:rPr>
                <w:sz w:val="22"/>
                <w:szCs w:val="24"/>
              </w:rPr>
              <w:t xml:space="preserve">Green Public Procurement and Sustainable Features and Characteristics </w:t>
            </w:r>
            <w:r>
              <w:rPr>
                <w:sz w:val="22"/>
                <w:szCs w:val="24"/>
              </w:rPr>
              <w:t>(50 marks)</w:t>
            </w:r>
          </w:p>
        </w:tc>
      </w:tr>
      <w:tr w:rsidR="005D6102" w:rsidRPr="008646B8" w14:paraId="5B2CD313" w14:textId="77777777" w:rsidTr="00F83CEA">
        <w:tc>
          <w:tcPr>
            <w:tcW w:w="9064" w:type="dxa"/>
          </w:tcPr>
          <w:p w14:paraId="408C2323" w14:textId="77777777" w:rsidR="005D6102" w:rsidRPr="008646B8" w:rsidRDefault="005D6102" w:rsidP="00F83CEA">
            <w:pPr>
              <w:pStyle w:val="ReferencedBody"/>
              <w:numPr>
                <w:ilvl w:val="0"/>
                <w:numId w:val="0"/>
              </w:numPr>
              <w:rPr>
                <w:sz w:val="22"/>
                <w:szCs w:val="24"/>
              </w:rPr>
            </w:pPr>
          </w:p>
        </w:tc>
      </w:tr>
      <w:tr w:rsidR="005D6102" w:rsidRPr="008646B8" w14:paraId="57B36DF8" w14:textId="77777777" w:rsidTr="00F83CEA">
        <w:trPr>
          <w:cnfStyle w:val="000000010000" w:firstRow="0" w:lastRow="0" w:firstColumn="0" w:lastColumn="0" w:oddVBand="0" w:evenVBand="0" w:oddHBand="0" w:evenHBand="1" w:firstRowFirstColumn="0" w:firstRowLastColumn="0" w:lastRowFirstColumn="0" w:lastRowLastColumn="0"/>
        </w:trPr>
        <w:tc>
          <w:tcPr>
            <w:tcW w:w="9064" w:type="dxa"/>
          </w:tcPr>
          <w:p w14:paraId="553F96C4" w14:textId="7E4DD690" w:rsidR="005D6102" w:rsidRPr="005D6102" w:rsidRDefault="005D6102" w:rsidP="005D6102">
            <w:pPr>
              <w:pStyle w:val="ReferencedBody"/>
              <w:numPr>
                <w:ilvl w:val="0"/>
                <w:numId w:val="0"/>
              </w:numPr>
              <w:ind w:left="357"/>
              <w:rPr>
                <w:sz w:val="22"/>
              </w:rPr>
            </w:pPr>
            <w:r w:rsidRPr="005D6102">
              <w:rPr>
                <w:sz w:val="22"/>
              </w:rPr>
              <w:t xml:space="preserve">Instructions: </w:t>
            </w:r>
            <w:r>
              <w:rPr>
                <w:sz w:val="22"/>
              </w:rPr>
              <w:t xml:space="preserve">Please provide details which </w:t>
            </w:r>
            <w:r w:rsidRPr="005D6102">
              <w:rPr>
                <w:sz w:val="22"/>
              </w:rPr>
              <w:t xml:space="preserve">demonstrate </w:t>
            </w:r>
            <w:r>
              <w:rPr>
                <w:sz w:val="22"/>
              </w:rPr>
              <w:t>your</w:t>
            </w:r>
            <w:r w:rsidRPr="005D6102">
              <w:rPr>
                <w:sz w:val="22"/>
              </w:rPr>
              <w:t xml:space="preserve"> proactive approach to minimising environmental impact throughout the delivery of pest control services, taking into account sustainability issues and how those approaches will influence the provision of services under this contract.</w:t>
            </w:r>
          </w:p>
          <w:p w14:paraId="5B1FE42C" w14:textId="77777777" w:rsidR="005D6102" w:rsidRPr="005D6102" w:rsidRDefault="005D6102" w:rsidP="005D6102">
            <w:pPr>
              <w:pStyle w:val="ReferencedBody"/>
              <w:numPr>
                <w:ilvl w:val="0"/>
                <w:numId w:val="0"/>
              </w:numPr>
              <w:ind w:left="357"/>
            </w:pPr>
          </w:p>
          <w:p w14:paraId="61AA662D" w14:textId="54932A69" w:rsidR="005D6102" w:rsidRPr="005D6102" w:rsidRDefault="005D6102" w:rsidP="005D6102">
            <w:pPr>
              <w:pStyle w:val="ReferencedBody"/>
              <w:numPr>
                <w:ilvl w:val="0"/>
                <w:numId w:val="0"/>
              </w:numPr>
              <w:rPr>
                <w:b/>
                <w:bCs/>
                <w:sz w:val="22"/>
              </w:rPr>
            </w:pPr>
            <w:r w:rsidRPr="005D6102">
              <w:rPr>
                <w:sz w:val="22"/>
              </w:rPr>
              <w:t>Tenderers must detail how their services and overall engagement with the Contracting Authority will minimise environmental harm and align with best practices around sustainability.  Issues for consideration may include, but are not necessarily limited to transport, equipment and products used by them in the provision of the service.</w:t>
            </w:r>
          </w:p>
          <w:p w14:paraId="611ECA3A" w14:textId="77777777" w:rsidR="005D6102" w:rsidRDefault="005D6102" w:rsidP="00F83CEA">
            <w:pPr>
              <w:pStyle w:val="ReferencedBody"/>
              <w:numPr>
                <w:ilvl w:val="0"/>
                <w:numId w:val="0"/>
              </w:numPr>
              <w:rPr>
                <w:b/>
                <w:bCs/>
                <w:sz w:val="22"/>
                <w:szCs w:val="24"/>
                <w:highlight w:val="yellow"/>
              </w:rPr>
            </w:pPr>
          </w:p>
          <w:p w14:paraId="7540F2E7" w14:textId="26769AC9" w:rsidR="005D6102" w:rsidRPr="008646B8" w:rsidRDefault="005D6102" w:rsidP="00F83CEA">
            <w:pPr>
              <w:pStyle w:val="ReferencedBody"/>
              <w:numPr>
                <w:ilvl w:val="0"/>
                <w:numId w:val="0"/>
              </w:numPr>
              <w:rPr>
                <w:sz w:val="22"/>
                <w:szCs w:val="24"/>
              </w:rPr>
            </w:pPr>
            <w:r w:rsidRPr="00CF038F">
              <w:rPr>
                <w:b/>
                <w:bCs/>
                <w:sz w:val="22"/>
                <w:szCs w:val="24"/>
              </w:rPr>
              <w:t>A page limit of (</w:t>
            </w:r>
            <w:r>
              <w:rPr>
                <w:b/>
                <w:bCs/>
                <w:sz w:val="22"/>
                <w:szCs w:val="24"/>
              </w:rPr>
              <w:t>2</w:t>
            </w:r>
            <w:r w:rsidRPr="00CF038F">
              <w:rPr>
                <w:b/>
                <w:bCs/>
                <w:sz w:val="22"/>
                <w:szCs w:val="24"/>
              </w:rPr>
              <w:t xml:space="preserve"> x A4 Pages) applies to this award criterion.         </w:t>
            </w:r>
          </w:p>
        </w:tc>
      </w:tr>
    </w:tbl>
    <w:p w14:paraId="198EAC39" w14:textId="77777777" w:rsidR="005D6102" w:rsidRDefault="005D6102" w:rsidP="005D6102"/>
    <w:p w14:paraId="1171B41E" w14:textId="77777777" w:rsidR="005D6102" w:rsidRPr="008646B8" w:rsidRDefault="005D6102" w:rsidP="005D6102">
      <w:pPr>
        <w:rPr>
          <w:b/>
          <w:bCs/>
          <w:szCs w:val="24"/>
        </w:rPr>
      </w:pPr>
      <w:r w:rsidRPr="008646B8">
        <w:rPr>
          <w:b/>
          <w:bCs/>
          <w:szCs w:val="24"/>
        </w:rPr>
        <w:t>Tenderers’ Response</w:t>
      </w:r>
      <w:r>
        <w:rPr>
          <w:b/>
          <w:bCs/>
          <w:szCs w:val="24"/>
        </w:rPr>
        <w:t>:</w:t>
      </w:r>
    </w:p>
    <w:p w14:paraId="52179938" w14:textId="77777777" w:rsidR="005D6102" w:rsidRPr="00C72456" w:rsidRDefault="005D6102" w:rsidP="005D6102">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45DE619C" w14:textId="33D14DD0" w:rsidR="005D6102" w:rsidRDefault="005D6102">
      <w:pPr>
        <w:spacing w:line="259" w:lineRule="auto"/>
      </w:pPr>
    </w:p>
    <w:sectPr w:rsidR="005D6102" w:rsidSect="00A450AC">
      <w:headerReference w:type="even" r:id="rId10"/>
      <w:headerReference w:type="default" r:id="rId11"/>
      <w:footerReference w:type="even" r:id="rId12"/>
      <w:footerReference w:type="default" r:id="rId13"/>
      <w:pgSz w:w="11900" w:h="16840"/>
      <w:pgMar w:top="1701" w:right="1418" w:bottom="1985"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09AA" w14:textId="77777777" w:rsidR="00B0217C" w:rsidRDefault="00B0217C" w:rsidP="000338FF">
      <w:pPr>
        <w:spacing w:after="0" w:line="240" w:lineRule="auto"/>
      </w:pPr>
      <w:r>
        <w:separator/>
      </w:r>
    </w:p>
  </w:endnote>
  <w:endnote w:type="continuationSeparator" w:id="0">
    <w:p w14:paraId="75B81B85" w14:textId="77777777" w:rsidR="00B0217C" w:rsidRDefault="00B0217C" w:rsidP="000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Medium">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112070"/>
      <w:docPartObj>
        <w:docPartGallery w:val="Page Numbers (Bottom of Page)"/>
        <w:docPartUnique/>
      </w:docPartObj>
    </w:sdtPr>
    <w:sdtEndPr>
      <w:rPr>
        <w:noProof/>
      </w:rPr>
    </w:sdtEndPr>
    <w:sdtContent>
      <w:p w14:paraId="52FB8D98" w14:textId="42359ED4" w:rsidR="00A450AC" w:rsidRDefault="00A450AC" w:rsidP="00A450A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8CF9CBF" w14:textId="4A949240" w:rsidR="00A450AC" w:rsidRDefault="00A45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9307"/>
      <w:docPartObj>
        <w:docPartGallery w:val="Page Numbers (Bottom of Page)"/>
        <w:docPartUnique/>
      </w:docPartObj>
    </w:sdtPr>
    <w:sdtEndPr>
      <w:rPr>
        <w:noProof/>
      </w:rPr>
    </w:sdtEndPr>
    <w:sdtContent>
      <w:p w14:paraId="7F3FFC0C" w14:textId="24CDC8FB" w:rsidR="00A450AC" w:rsidRDefault="00A450A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1178E8D" w14:textId="77777777" w:rsidR="00CD0DBC" w:rsidRDefault="00CD0DBC" w:rsidP="00817477">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AA9D" w14:textId="77777777" w:rsidR="00B0217C" w:rsidRDefault="00B0217C" w:rsidP="000338FF">
      <w:pPr>
        <w:spacing w:after="0" w:line="240" w:lineRule="auto"/>
      </w:pPr>
      <w:r>
        <w:separator/>
      </w:r>
    </w:p>
  </w:footnote>
  <w:footnote w:type="continuationSeparator" w:id="0">
    <w:p w14:paraId="7BF2BBF4" w14:textId="77777777" w:rsidR="00B0217C" w:rsidRDefault="00B0217C" w:rsidP="0003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0053" w14:textId="554AA66C" w:rsidR="00A450AC" w:rsidRPr="00A450AC" w:rsidRDefault="00A450AC" w:rsidP="00A450AC">
    <w:pPr>
      <w:pStyle w:val="Header"/>
      <w:jc w:val="right"/>
      <w:rPr>
        <w:color w:val="385623" w:themeColor="accent6" w:themeShade="80"/>
      </w:rPr>
    </w:pPr>
    <w:r w:rsidRPr="00A450AC">
      <w:rPr>
        <w:color w:val="385623" w:themeColor="accent6" w:themeShade="80"/>
      </w:rPr>
      <w:t>Tender 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7C8" w14:textId="077E9835" w:rsidR="00A450AC" w:rsidRPr="00A450AC" w:rsidRDefault="00A450AC">
    <w:pPr>
      <w:pStyle w:val="Header"/>
      <w:rPr>
        <w:color w:val="385623" w:themeColor="accent6" w:themeShade="80"/>
      </w:rPr>
    </w:pPr>
    <w:r w:rsidRPr="00A450AC">
      <w:rPr>
        <w:color w:val="385623" w:themeColor="accent6" w:themeShade="80"/>
      </w:rPr>
      <w:t>Tender request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A0B3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1712B"/>
    <w:multiLevelType w:val="hybridMultilevel"/>
    <w:tmpl w:val="920E9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2B60"/>
    <w:multiLevelType w:val="hybridMultilevel"/>
    <w:tmpl w:val="BC128510"/>
    <w:lvl w:ilvl="0" w:tplc="18090001">
      <w:start w:val="1"/>
      <w:numFmt w:val="bullet"/>
      <w:lvlText w:val=""/>
      <w:lvlJc w:val="left"/>
      <w:pPr>
        <w:ind w:left="717" w:hanging="360"/>
      </w:pPr>
      <w:rPr>
        <w:rFonts w:ascii="Symbol" w:hAnsi="Symbol" w:hint="default"/>
        <w:b w:val="0"/>
        <w:bCs w:val="0"/>
        <w:i w:val="0"/>
        <w:iCs w:val="0"/>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16910"/>
    <w:multiLevelType w:val="hybridMultilevel"/>
    <w:tmpl w:val="DDA24FC0"/>
    <w:lvl w:ilvl="0" w:tplc="18090001">
      <w:start w:val="1"/>
      <w:numFmt w:val="bullet"/>
      <w:lvlText w:val=""/>
      <w:lvlJc w:val="left"/>
      <w:pPr>
        <w:ind w:left="717" w:hanging="360"/>
      </w:pPr>
      <w:rPr>
        <w:rFonts w:ascii="Symbol" w:hAnsi="Symbol" w:hint="default"/>
        <w:b w:val="0"/>
        <w:bCs w:val="0"/>
        <w:i w:val="0"/>
        <w:iCs w:val="0"/>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FA6A1D"/>
    <w:multiLevelType w:val="hybridMultilevel"/>
    <w:tmpl w:val="78C480A4"/>
    <w:lvl w:ilvl="0" w:tplc="172071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842AA"/>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FC1538"/>
    <w:multiLevelType w:val="hybridMultilevel"/>
    <w:tmpl w:val="58065EDA"/>
    <w:lvl w:ilvl="0" w:tplc="79682F3E">
      <w:start w:val="1"/>
      <w:numFmt w:val="decimal"/>
      <w:pStyle w:val="Member"/>
      <w:lvlText w:val="%1."/>
      <w:lvlJc w:val="left"/>
      <w:pPr>
        <w:ind w:left="10359" w:hanging="360"/>
      </w:pPr>
    </w:lvl>
    <w:lvl w:ilvl="1" w:tplc="04090019" w:tentative="1">
      <w:start w:val="1"/>
      <w:numFmt w:val="lowerLetter"/>
      <w:lvlText w:val="%2."/>
      <w:lvlJc w:val="left"/>
      <w:pPr>
        <w:ind w:left="11079" w:hanging="360"/>
      </w:pPr>
    </w:lvl>
    <w:lvl w:ilvl="2" w:tplc="0409001B" w:tentative="1">
      <w:start w:val="1"/>
      <w:numFmt w:val="lowerRoman"/>
      <w:lvlText w:val="%3."/>
      <w:lvlJc w:val="right"/>
      <w:pPr>
        <w:ind w:left="11799" w:hanging="180"/>
      </w:pPr>
    </w:lvl>
    <w:lvl w:ilvl="3" w:tplc="0409000F" w:tentative="1">
      <w:start w:val="1"/>
      <w:numFmt w:val="decimal"/>
      <w:lvlText w:val="%4."/>
      <w:lvlJc w:val="left"/>
      <w:pPr>
        <w:ind w:left="12519" w:hanging="360"/>
      </w:pPr>
    </w:lvl>
    <w:lvl w:ilvl="4" w:tplc="04090019" w:tentative="1">
      <w:start w:val="1"/>
      <w:numFmt w:val="lowerLetter"/>
      <w:lvlText w:val="%5."/>
      <w:lvlJc w:val="left"/>
      <w:pPr>
        <w:ind w:left="13239" w:hanging="360"/>
      </w:pPr>
    </w:lvl>
    <w:lvl w:ilvl="5" w:tplc="0409001B" w:tentative="1">
      <w:start w:val="1"/>
      <w:numFmt w:val="lowerRoman"/>
      <w:lvlText w:val="%6."/>
      <w:lvlJc w:val="right"/>
      <w:pPr>
        <w:ind w:left="13959" w:hanging="180"/>
      </w:pPr>
    </w:lvl>
    <w:lvl w:ilvl="6" w:tplc="0409000F" w:tentative="1">
      <w:start w:val="1"/>
      <w:numFmt w:val="decimal"/>
      <w:lvlText w:val="%7."/>
      <w:lvlJc w:val="left"/>
      <w:pPr>
        <w:ind w:left="14679" w:hanging="360"/>
      </w:pPr>
    </w:lvl>
    <w:lvl w:ilvl="7" w:tplc="04090019" w:tentative="1">
      <w:start w:val="1"/>
      <w:numFmt w:val="lowerLetter"/>
      <w:lvlText w:val="%8."/>
      <w:lvlJc w:val="left"/>
      <w:pPr>
        <w:ind w:left="15399" w:hanging="360"/>
      </w:pPr>
    </w:lvl>
    <w:lvl w:ilvl="8" w:tplc="0409001B" w:tentative="1">
      <w:start w:val="1"/>
      <w:numFmt w:val="lowerRoman"/>
      <w:lvlText w:val="%9."/>
      <w:lvlJc w:val="right"/>
      <w:pPr>
        <w:ind w:left="16119" w:hanging="180"/>
      </w:pPr>
    </w:lvl>
  </w:abstractNum>
  <w:abstractNum w:abstractNumId="8"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292904"/>
    <w:multiLevelType w:val="hybridMultilevel"/>
    <w:tmpl w:val="0CC097F6"/>
    <w:lvl w:ilvl="0" w:tplc="8122871C">
      <w:start w:val="1"/>
      <w:numFmt w:val="decimal"/>
      <w:pStyle w:val="ReferencedBody"/>
      <w:lvlText w:val="%1."/>
      <w:lvlJc w:val="left"/>
      <w:pPr>
        <w:ind w:left="717" w:hanging="360"/>
      </w:pPr>
      <w:rPr>
        <w:b w:val="0"/>
        <w:bCs w:val="0"/>
        <w:i w:val="0"/>
        <w:iCs w:val="0"/>
        <w:color w:val="000000" w:themeColor="text1"/>
      </w:rPr>
    </w:lvl>
    <w:lvl w:ilvl="1" w:tplc="18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111FD"/>
    <w:multiLevelType w:val="multilevel"/>
    <w:tmpl w:val="6C58F484"/>
    <w:styleLink w:val="OrdersofReferenc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3FAB4588"/>
    <w:multiLevelType w:val="hybridMultilevel"/>
    <w:tmpl w:val="B9E4FCFC"/>
    <w:lvl w:ilvl="0" w:tplc="617656C6">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B115DD"/>
    <w:multiLevelType w:val="multilevel"/>
    <w:tmpl w:val="7354DFC2"/>
    <w:lvl w:ilvl="0">
      <w:start w:val="1"/>
      <w:numFmt w:val="decimal"/>
      <w:lvlText w:val="%1."/>
      <w:lvlJc w:val="left"/>
      <w:pPr>
        <w:ind w:left="720" w:hanging="360"/>
      </w:pPr>
    </w:lvl>
    <w:lvl w:ilvl="1">
      <w:start w:val="1"/>
      <w:numFmt w:val="decimal"/>
      <w:isLgl/>
      <w:lvlText w:val="%1.%2"/>
      <w:lvlJc w:val="left"/>
      <w:pPr>
        <w:ind w:left="1080" w:hanging="720"/>
      </w:pPr>
      <w:rPr>
        <w:rFonts w:hint="default"/>
        <w:color w:val="0066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EBB2625"/>
    <w:multiLevelType w:val="multilevel"/>
    <w:tmpl w:val="0409001D"/>
    <w:styleLink w:val="OrderedList"/>
    <w:lvl w:ilvl="0">
      <w:start w:val="1"/>
      <w:numFmt w:val="decimal"/>
      <w:lvlText w:val="%1)"/>
      <w:lvlJc w:val="left"/>
      <w:pPr>
        <w:ind w:left="360" w:hanging="360"/>
      </w:pPr>
      <w:rPr>
        <w:rFonts w:ascii="IBM Plex Sans" w:hAnsi="IBM Plex Sans"/>
        <w:sz w:val="20"/>
      </w:rPr>
    </w:lvl>
    <w:lvl w:ilvl="1">
      <w:start w:val="1"/>
      <w:numFmt w:val="lowerLetter"/>
      <w:lvlText w:val="%2)"/>
      <w:lvlJc w:val="left"/>
      <w:pPr>
        <w:ind w:left="720" w:hanging="360"/>
      </w:pPr>
      <w:rPr>
        <w:rFonts w:ascii="IBM Plex Sans" w:hAnsi="IBM Plex Sans"/>
        <w:sz w:val="20"/>
      </w:rPr>
    </w:lvl>
    <w:lvl w:ilvl="2">
      <w:start w:val="1"/>
      <w:numFmt w:val="lowerRoman"/>
      <w:lvlText w:val="%3)"/>
      <w:lvlJc w:val="left"/>
      <w:pPr>
        <w:ind w:left="1080" w:hanging="360"/>
      </w:pPr>
      <w:rPr>
        <w:rFonts w:ascii="IBM Plex Sans" w:hAnsi="IBM Plex Sans"/>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1B48A3"/>
    <w:multiLevelType w:val="multilevel"/>
    <w:tmpl w:val="4F24AC7A"/>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A93EB7"/>
    <w:multiLevelType w:val="hybridMultilevel"/>
    <w:tmpl w:val="25C2F828"/>
    <w:lvl w:ilvl="0" w:tplc="D9E48B72">
      <w:start w:val="1"/>
      <w:numFmt w:val="decimal"/>
      <w:lvlText w:val="%1."/>
      <w:lvlJc w:val="left"/>
      <w:pPr>
        <w:ind w:hanging="360"/>
      </w:pPr>
      <w:rPr>
        <w:rFonts w:ascii="Calibri" w:eastAsia="Calibri" w:hAnsi="Calibri" w:hint="default"/>
        <w:b/>
        <w:bCs/>
        <w:sz w:val="22"/>
        <w:szCs w:val="22"/>
      </w:rPr>
    </w:lvl>
    <w:lvl w:ilvl="1" w:tplc="A880E96A">
      <w:start w:val="1"/>
      <w:numFmt w:val="lowerLetter"/>
      <w:lvlText w:val="%2)"/>
      <w:lvlJc w:val="left"/>
      <w:pPr>
        <w:ind w:hanging="262"/>
      </w:pPr>
      <w:rPr>
        <w:rFonts w:ascii="Calibri" w:eastAsia="Calibri" w:hAnsi="Calibri" w:hint="default"/>
        <w:spacing w:val="-1"/>
        <w:sz w:val="22"/>
        <w:szCs w:val="22"/>
      </w:rPr>
    </w:lvl>
    <w:lvl w:ilvl="2" w:tplc="3014E1B4">
      <w:start w:val="1"/>
      <w:numFmt w:val="bullet"/>
      <w:lvlText w:val="•"/>
      <w:lvlJc w:val="left"/>
      <w:rPr>
        <w:rFonts w:hint="default"/>
      </w:rPr>
    </w:lvl>
    <w:lvl w:ilvl="3" w:tplc="7A32317A">
      <w:start w:val="1"/>
      <w:numFmt w:val="bullet"/>
      <w:lvlText w:val="•"/>
      <w:lvlJc w:val="left"/>
      <w:rPr>
        <w:rFonts w:hint="default"/>
      </w:rPr>
    </w:lvl>
    <w:lvl w:ilvl="4" w:tplc="A4A873D2">
      <w:start w:val="1"/>
      <w:numFmt w:val="bullet"/>
      <w:lvlText w:val="•"/>
      <w:lvlJc w:val="left"/>
      <w:rPr>
        <w:rFonts w:hint="default"/>
      </w:rPr>
    </w:lvl>
    <w:lvl w:ilvl="5" w:tplc="A4862526">
      <w:start w:val="1"/>
      <w:numFmt w:val="bullet"/>
      <w:lvlText w:val="•"/>
      <w:lvlJc w:val="left"/>
      <w:rPr>
        <w:rFonts w:hint="default"/>
      </w:rPr>
    </w:lvl>
    <w:lvl w:ilvl="6" w:tplc="A3B6F782">
      <w:start w:val="1"/>
      <w:numFmt w:val="bullet"/>
      <w:lvlText w:val="•"/>
      <w:lvlJc w:val="left"/>
      <w:rPr>
        <w:rFonts w:hint="default"/>
      </w:rPr>
    </w:lvl>
    <w:lvl w:ilvl="7" w:tplc="CFC8BDDA">
      <w:start w:val="1"/>
      <w:numFmt w:val="bullet"/>
      <w:lvlText w:val="•"/>
      <w:lvlJc w:val="left"/>
      <w:rPr>
        <w:rFonts w:hint="default"/>
      </w:rPr>
    </w:lvl>
    <w:lvl w:ilvl="8" w:tplc="D6AE6FC6">
      <w:start w:val="1"/>
      <w:numFmt w:val="bullet"/>
      <w:lvlText w:val="•"/>
      <w:lvlJc w:val="left"/>
      <w:rPr>
        <w:rFonts w:hint="default"/>
      </w:rPr>
    </w:lvl>
  </w:abstractNum>
  <w:num w:numId="1" w16cid:durableId="1115101818">
    <w:abstractNumId w:val="7"/>
  </w:num>
  <w:num w:numId="2" w16cid:durableId="760760868">
    <w:abstractNumId w:val="10"/>
  </w:num>
  <w:num w:numId="3" w16cid:durableId="1428386241">
    <w:abstractNumId w:val="14"/>
  </w:num>
  <w:num w:numId="4" w16cid:durableId="1290361394">
    <w:abstractNumId w:val="0"/>
  </w:num>
  <w:num w:numId="5" w16cid:durableId="943878903">
    <w:abstractNumId w:val="12"/>
  </w:num>
  <w:num w:numId="6" w16cid:durableId="1444232159">
    <w:abstractNumId w:val="11"/>
  </w:num>
  <w:num w:numId="7" w16cid:durableId="1870340823">
    <w:abstractNumId w:val="6"/>
  </w:num>
  <w:num w:numId="8" w16cid:durableId="1843201029">
    <w:abstractNumId w:val="15"/>
  </w:num>
  <w:num w:numId="9" w16cid:durableId="1391344380">
    <w:abstractNumId w:val="9"/>
  </w:num>
  <w:num w:numId="10" w16cid:durableId="712845732">
    <w:abstractNumId w:val="5"/>
  </w:num>
  <w:num w:numId="11" w16cid:durableId="922184992">
    <w:abstractNumId w:val="2"/>
  </w:num>
  <w:num w:numId="12" w16cid:durableId="364332690">
    <w:abstractNumId w:val="8"/>
  </w:num>
  <w:num w:numId="13" w16cid:durableId="1322856470">
    <w:abstractNumId w:val="1"/>
  </w:num>
  <w:num w:numId="14" w16cid:durableId="1423140332">
    <w:abstractNumId w:val="4"/>
  </w:num>
  <w:num w:numId="15" w16cid:durableId="247158038">
    <w:abstractNumId w:val="16"/>
  </w:num>
  <w:num w:numId="16" w16cid:durableId="510150016">
    <w:abstractNumId w:val="10"/>
    <w:lvlOverride w:ilvl="0">
      <w:startOverride w:val="1"/>
    </w:lvlOverride>
  </w:num>
  <w:num w:numId="17" w16cid:durableId="2022470889">
    <w:abstractNumId w:val="10"/>
  </w:num>
  <w:num w:numId="18" w16cid:durableId="198050126">
    <w:abstractNumId w:val="10"/>
  </w:num>
  <w:num w:numId="19" w16cid:durableId="648707217">
    <w:abstractNumId w:val="10"/>
  </w:num>
  <w:num w:numId="20" w16cid:durableId="2143231725">
    <w:abstractNumId w:val="10"/>
    <w:lvlOverride w:ilvl="0">
      <w:startOverride w:val="1"/>
    </w:lvlOverride>
  </w:num>
  <w:num w:numId="21" w16cid:durableId="1473791739">
    <w:abstractNumId w:val="13"/>
  </w:num>
  <w:num w:numId="22" w16cid:durableId="133329529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WEBTemplat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CA"/>
    <w:rsid w:val="0001540B"/>
    <w:rsid w:val="000171E0"/>
    <w:rsid w:val="00021B7C"/>
    <w:rsid w:val="000277EE"/>
    <w:rsid w:val="000338FF"/>
    <w:rsid w:val="00035E39"/>
    <w:rsid w:val="000418C3"/>
    <w:rsid w:val="00043A38"/>
    <w:rsid w:val="000517BF"/>
    <w:rsid w:val="00051D66"/>
    <w:rsid w:val="000707FA"/>
    <w:rsid w:val="000708BE"/>
    <w:rsid w:val="00073B88"/>
    <w:rsid w:val="00084049"/>
    <w:rsid w:val="0009510C"/>
    <w:rsid w:val="00095E9C"/>
    <w:rsid w:val="000A366C"/>
    <w:rsid w:val="000C1971"/>
    <w:rsid w:val="000C42DE"/>
    <w:rsid w:val="000C4625"/>
    <w:rsid w:val="000C6107"/>
    <w:rsid w:val="000C6264"/>
    <w:rsid w:val="000E21E1"/>
    <w:rsid w:val="0010799C"/>
    <w:rsid w:val="001207B0"/>
    <w:rsid w:val="00125AA9"/>
    <w:rsid w:val="00131BF0"/>
    <w:rsid w:val="001405AF"/>
    <w:rsid w:val="001406D9"/>
    <w:rsid w:val="001420B9"/>
    <w:rsid w:val="00145B26"/>
    <w:rsid w:val="00152B3E"/>
    <w:rsid w:val="001800C1"/>
    <w:rsid w:val="00183BAE"/>
    <w:rsid w:val="00194491"/>
    <w:rsid w:val="001A3E0B"/>
    <w:rsid w:val="001B53A3"/>
    <w:rsid w:val="001C0FF7"/>
    <w:rsid w:val="001C3B8F"/>
    <w:rsid w:val="001C7632"/>
    <w:rsid w:val="001D6B3B"/>
    <w:rsid w:val="002115F3"/>
    <w:rsid w:val="00214B1B"/>
    <w:rsid w:val="002350C6"/>
    <w:rsid w:val="00235DD7"/>
    <w:rsid w:val="00242E70"/>
    <w:rsid w:val="002434D1"/>
    <w:rsid w:val="0026509C"/>
    <w:rsid w:val="00265B0C"/>
    <w:rsid w:val="00266ACF"/>
    <w:rsid w:val="0027686E"/>
    <w:rsid w:val="002811BB"/>
    <w:rsid w:val="00281EF9"/>
    <w:rsid w:val="0028458B"/>
    <w:rsid w:val="0029132C"/>
    <w:rsid w:val="00294326"/>
    <w:rsid w:val="002B2A65"/>
    <w:rsid w:val="002B586E"/>
    <w:rsid w:val="002C0EFD"/>
    <w:rsid w:val="002C3ABF"/>
    <w:rsid w:val="002D27B9"/>
    <w:rsid w:val="002E27D9"/>
    <w:rsid w:val="003006F6"/>
    <w:rsid w:val="00303A35"/>
    <w:rsid w:val="00313B2C"/>
    <w:rsid w:val="00316BB8"/>
    <w:rsid w:val="00335C1F"/>
    <w:rsid w:val="00341066"/>
    <w:rsid w:val="0035144C"/>
    <w:rsid w:val="00356F7E"/>
    <w:rsid w:val="003666BD"/>
    <w:rsid w:val="00370005"/>
    <w:rsid w:val="0037657A"/>
    <w:rsid w:val="00376580"/>
    <w:rsid w:val="00376E4B"/>
    <w:rsid w:val="00391FA5"/>
    <w:rsid w:val="003A6539"/>
    <w:rsid w:val="003A6A55"/>
    <w:rsid w:val="003A6F78"/>
    <w:rsid w:val="003C04F0"/>
    <w:rsid w:val="003C42A3"/>
    <w:rsid w:val="003D3AB2"/>
    <w:rsid w:val="003E1CFF"/>
    <w:rsid w:val="003F3AD8"/>
    <w:rsid w:val="004005A6"/>
    <w:rsid w:val="00402F49"/>
    <w:rsid w:val="004053F9"/>
    <w:rsid w:val="00425F0C"/>
    <w:rsid w:val="00426582"/>
    <w:rsid w:val="00443934"/>
    <w:rsid w:val="00446FFF"/>
    <w:rsid w:val="004531CD"/>
    <w:rsid w:val="00456183"/>
    <w:rsid w:val="004660ED"/>
    <w:rsid w:val="00466C09"/>
    <w:rsid w:val="00473CE2"/>
    <w:rsid w:val="004826F9"/>
    <w:rsid w:val="004976CB"/>
    <w:rsid w:val="004A3F43"/>
    <w:rsid w:val="004B13B1"/>
    <w:rsid w:val="004B5772"/>
    <w:rsid w:val="004D1EB5"/>
    <w:rsid w:val="004D4116"/>
    <w:rsid w:val="004E5DF6"/>
    <w:rsid w:val="004F4719"/>
    <w:rsid w:val="005008D7"/>
    <w:rsid w:val="00503633"/>
    <w:rsid w:val="0051114B"/>
    <w:rsid w:val="005257A4"/>
    <w:rsid w:val="00530577"/>
    <w:rsid w:val="005337FC"/>
    <w:rsid w:val="0055474E"/>
    <w:rsid w:val="005614B8"/>
    <w:rsid w:val="0058352C"/>
    <w:rsid w:val="00587CE5"/>
    <w:rsid w:val="00594D3B"/>
    <w:rsid w:val="005A0DB2"/>
    <w:rsid w:val="005B1CC5"/>
    <w:rsid w:val="005C614D"/>
    <w:rsid w:val="005D2022"/>
    <w:rsid w:val="005D6102"/>
    <w:rsid w:val="005F0420"/>
    <w:rsid w:val="00605B4A"/>
    <w:rsid w:val="00614C4B"/>
    <w:rsid w:val="006273E0"/>
    <w:rsid w:val="0063111B"/>
    <w:rsid w:val="00632EE5"/>
    <w:rsid w:val="00640170"/>
    <w:rsid w:val="006459EE"/>
    <w:rsid w:val="00684B65"/>
    <w:rsid w:val="00694CC1"/>
    <w:rsid w:val="00695914"/>
    <w:rsid w:val="006A2CB0"/>
    <w:rsid w:val="006A5E58"/>
    <w:rsid w:val="006A636A"/>
    <w:rsid w:val="006A782C"/>
    <w:rsid w:val="006B5113"/>
    <w:rsid w:val="006C0C7B"/>
    <w:rsid w:val="006E066C"/>
    <w:rsid w:val="006F764E"/>
    <w:rsid w:val="00701384"/>
    <w:rsid w:val="007031D1"/>
    <w:rsid w:val="00713FA2"/>
    <w:rsid w:val="007204F1"/>
    <w:rsid w:val="007205AD"/>
    <w:rsid w:val="007264D8"/>
    <w:rsid w:val="007350F6"/>
    <w:rsid w:val="0074201C"/>
    <w:rsid w:val="0076434C"/>
    <w:rsid w:val="00770EC1"/>
    <w:rsid w:val="0077791F"/>
    <w:rsid w:val="0078546B"/>
    <w:rsid w:val="00791945"/>
    <w:rsid w:val="00794A5D"/>
    <w:rsid w:val="007A7855"/>
    <w:rsid w:val="007B4F04"/>
    <w:rsid w:val="007E1A0A"/>
    <w:rsid w:val="007E6D73"/>
    <w:rsid w:val="00803ABF"/>
    <w:rsid w:val="0081328C"/>
    <w:rsid w:val="00817477"/>
    <w:rsid w:val="00830D36"/>
    <w:rsid w:val="00835840"/>
    <w:rsid w:val="00841255"/>
    <w:rsid w:val="00860640"/>
    <w:rsid w:val="008646B8"/>
    <w:rsid w:val="00864DC0"/>
    <w:rsid w:val="00874A9A"/>
    <w:rsid w:val="00875244"/>
    <w:rsid w:val="00893C7F"/>
    <w:rsid w:val="00896CB9"/>
    <w:rsid w:val="008C15A5"/>
    <w:rsid w:val="008C16C3"/>
    <w:rsid w:val="008C2F6D"/>
    <w:rsid w:val="008D5677"/>
    <w:rsid w:val="008D5CC7"/>
    <w:rsid w:val="008E2D65"/>
    <w:rsid w:val="008F3123"/>
    <w:rsid w:val="009049EE"/>
    <w:rsid w:val="0092648E"/>
    <w:rsid w:val="00943F2C"/>
    <w:rsid w:val="0095637F"/>
    <w:rsid w:val="00957661"/>
    <w:rsid w:val="009617FB"/>
    <w:rsid w:val="00964BBC"/>
    <w:rsid w:val="00966634"/>
    <w:rsid w:val="0097071E"/>
    <w:rsid w:val="00990417"/>
    <w:rsid w:val="009B36FA"/>
    <w:rsid w:val="009C45FC"/>
    <w:rsid w:val="009C5657"/>
    <w:rsid w:val="009D2175"/>
    <w:rsid w:val="009D7285"/>
    <w:rsid w:val="00A0158C"/>
    <w:rsid w:val="00A017D2"/>
    <w:rsid w:val="00A147ED"/>
    <w:rsid w:val="00A24B69"/>
    <w:rsid w:val="00A37CEA"/>
    <w:rsid w:val="00A450AC"/>
    <w:rsid w:val="00A47571"/>
    <w:rsid w:val="00A54F3E"/>
    <w:rsid w:val="00A570E0"/>
    <w:rsid w:val="00A631C5"/>
    <w:rsid w:val="00A80B0B"/>
    <w:rsid w:val="00AA363A"/>
    <w:rsid w:val="00AD209B"/>
    <w:rsid w:val="00AD2846"/>
    <w:rsid w:val="00AF63B9"/>
    <w:rsid w:val="00B0217C"/>
    <w:rsid w:val="00B15BE5"/>
    <w:rsid w:val="00B21A2A"/>
    <w:rsid w:val="00B43249"/>
    <w:rsid w:val="00B605BC"/>
    <w:rsid w:val="00B70E05"/>
    <w:rsid w:val="00B7692E"/>
    <w:rsid w:val="00B8611A"/>
    <w:rsid w:val="00B86928"/>
    <w:rsid w:val="00BA12C9"/>
    <w:rsid w:val="00BC068A"/>
    <w:rsid w:val="00BC3F09"/>
    <w:rsid w:val="00BC5152"/>
    <w:rsid w:val="00BC6BE5"/>
    <w:rsid w:val="00BE1BFE"/>
    <w:rsid w:val="00BF1275"/>
    <w:rsid w:val="00BF4FBE"/>
    <w:rsid w:val="00C10FD6"/>
    <w:rsid w:val="00C15821"/>
    <w:rsid w:val="00C24149"/>
    <w:rsid w:val="00C46396"/>
    <w:rsid w:val="00C600A4"/>
    <w:rsid w:val="00C6294F"/>
    <w:rsid w:val="00C82925"/>
    <w:rsid w:val="00C846CB"/>
    <w:rsid w:val="00C948E6"/>
    <w:rsid w:val="00C96B03"/>
    <w:rsid w:val="00CA6154"/>
    <w:rsid w:val="00CB0DE5"/>
    <w:rsid w:val="00CC72C0"/>
    <w:rsid w:val="00CD0DBC"/>
    <w:rsid w:val="00CD180F"/>
    <w:rsid w:val="00CD2E04"/>
    <w:rsid w:val="00CF038F"/>
    <w:rsid w:val="00CF13B9"/>
    <w:rsid w:val="00CF439F"/>
    <w:rsid w:val="00D110AB"/>
    <w:rsid w:val="00D3329F"/>
    <w:rsid w:val="00D37ECE"/>
    <w:rsid w:val="00D540A2"/>
    <w:rsid w:val="00DA2480"/>
    <w:rsid w:val="00DA58AB"/>
    <w:rsid w:val="00DB078E"/>
    <w:rsid w:val="00DB7576"/>
    <w:rsid w:val="00DC22E7"/>
    <w:rsid w:val="00DC434C"/>
    <w:rsid w:val="00DC53BA"/>
    <w:rsid w:val="00DC7C7B"/>
    <w:rsid w:val="00DD1489"/>
    <w:rsid w:val="00DF6AB8"/>
    <w:rsid w:val="00E12E8B"/>
    <w:rsid w:val="00E16C53"/>
    <w:rsid w:val="00E23976"/>
    <w:rsid w:val="00E23D76"/>
    <w:rsid w:val="00E2560D"/>
    <w:rsid w:val="00E27EAA"/>
    <w:rsid w:val="00E424A4"/>
    <w:rsid w:val="00E63585"/>
    <w:rsid w:val="00E6452B"/>
    <w:rsid w:val="00E6459D"/>
    <w:rsid w:val="00E74698"/>
    <w:rsid w:val="00E90450"/>
    <w:rsid w:val="00EA217C"/>
    <w:rsid w:val="00EB64C2"/>
    <w:rsid w:val="00EB65F2"/>
    <w:rsid w:val="00EC2402"/>
    <w:rsid w:val="00EC2A16"/>
    <w:rsid w:val="00EC67AE"/>
    <w:rsid w:val="00EC7D44"/>
    <w:rsid w:val="00EE4A5A"/>
    <w:rsid w:val="00EF2B5B"/>
    <w:rsid w:val="00F0011A"/>
    <w:rsid w:val="00F0384E"/>
    <w:rsid w:val="00F4526A"/>
    <w:rsid w:val="00F567DB"/>
    <w:rsid w:val="00F60798"/>
    <w:rsid w:val="00F6104B"/>
    <w:rsid w:val="00F659A6"/>
    <w:rsid w:val="00F67323"/>
    <w:rsid w:val="00F71253"/>
    <w:rsid w:val="00F739CA"/>
    <w:rsid w:val="00F93E2F"/>
    <w:rsid w:val="00F961EE"/>
    <w:rsid w:val="00FA7E63"/>
    <w:rsid w:val="00FB2CB0"/>
    <w:rsid w:val="00FC434F"/>
    <w:rsid w:val="00FD3B6C"/>
    <w:rsid w:val="00FE3085"/>
    <w:rsid w:val="00FE4302"/>
    <w:rsid w:val="00FE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70"/>
    <w:pPr>
      <w:spacing w:line="336" w:lineRule="auto"/>
    </w:pPr>
    <w:rPr>
      <w:rFonts w:ascii="IBM Plex Sans" w:hAnsi="IBM Plex Sans"/>
    </w:rPr>
  </w:style>
  <w:style w:type="paragraph" w:styleId="Heading1">
    <w:name w:val="heading 1"/>
    <w:basedOn w:val="Normal"/>
    <w:next w:val="Normal"/>
    <w:link w:val="Heading1Char"/>
    <w:uiPriority w:val="9"/>
    <w:qFormat/>
    <w:rsid w:val="00BC5152"/>
    <w:pPr>
      <w:keepNext/>
      <w:keepLines/>
      <w:spacing w:before="320" w:after="120" w:line="240" w:lineRule="auto"/>
      <w:outlineLvl w:val="0"/>
    </w:pPr>
    <w:rPr>
      <w:rFonts w:eastAsiaTheme="majorEastAsia" w:cstheme="majorBidi"/>
      <w:b/>
      <w:color w:val="006600"/>
      <w:sz w:val="31"/>
      <w:szCs w:val="32"/>
    </w:rPr>
  </w:style>
  <w:style w:type="paragraph" w:styleId="Heading2">
    <w:name w:val="heading 2"/>
    <w:basedOn w:val="Normal"/>
    <w:next w:val="Normal"/>
    <w:link w:val="Heading2Char"/>
    <w:uiPriority w:val="9"/>
    <w:unhideWhenUsed/>
    <w:qFormat/>
    <w:rsid w:val="00BC5152"/>
    <w:pPr>
      <w:keepNext/>
      <w:keepLines/>
      <w:spacing w:before="200" w:after="40" w:line="288" w:lineRule="auto"/>
      <w:outlineLvl w:val="1"/>
    </w:pPr>
    <w:rPr>
      <w:rFonts w:eastAsiaTheme="majorEastAsia" w:cstheme="majorBidi"/>
      <w:color w:val="006600"/>
      <w:sz w:val="26"/>
      <w:szCs w:val="26"/>
    </w:rPr>
  </w:style>
  <w:style w:type="paragraph" w:styleId="Heading3">
    <w:name w:val="heading 3"/>
    <w:basedOn w:val="Normal"/>
    <w:next w:val="Normal"/>
    <w:link w:val="Heading3Char"/>
    <w:uiPriority w:val="9"/>
    <w:unhideWhenUsed/>
    <w:qFormat/>
    <w:rsid w:val="00BC5152"/>
    <w:pPr>
      <w:keepNext/>
      <w:keepLines/>
      <w:spacing w:before="80" w:after="0"/>
      <w:outlineLvl w:val="2"/>
    </w:pPr>
    <w:rPr>
      <w:rFonts w:eastAsiaTheme="majorEastAsia" w:cstheme="majorBidi"/>
      <w:b/>
      <w:color w:val="006600"/>
      <w:sz w:val="23"/>
      <w:szCs w:val="24"/>
    </w:rPr>
  </w:style>
  <w:style w:type="paragraph" w:styleId="Heading4">
    <w:name w:val="heading 4"/>
    <w:basedOn w:val="Normal"/>
    <w:next w:val="Normal"/>
    <w:link w:val="Heading4Char"/>
    <w:uiPriority w:val="9"/>
    <w:unhideWhenUsed/>
    <w:qFormat/>
    <w:rsid w:val="00BC5152"/>
    <w:pPr>
      <w:keepNext/>
      <w:keepLines/>
      <w:spacing w:before="40" w:after="0"/>
      <w:outlineLvl w:val="3"/>
    </w:pPr>
    <w:rPr>
      <w:rFonts w:eastAsiaTheme="majorEastAsia" w:cstheme="majorBidi"/>
      <w:b/>
      <w:iCs/>
      <w:color w:val="006600"/>
      <w:sz w:val="20"/>
      <w:u w:val="single"/>
    </w:rPr>
  </w:style>
  <w:style w:type="paragraph" w:styleId="Heading5">
    <w:name w:val="heading 5"/>
    <w:basedOn w:val="Normal"/>
    <w:next w:val="Normal"/>
    <w:link w:val="Heading5Char"/>
    <w:uiPriority w:val="9"/>
    <w:unhideWhenUsed/>
    <w:qFormat/>
    <w:rsid w:val="00BC5152"/>
    <w:pPr>
      <w:keepNext/>
      <w:keepLines/>
      <w:spacing w:before="40" w:after="0"/>
      <w:outlineLvl w:val="4"/>
    </w:pPr>
    <w:rPr>
      <w:rFonts w:asciiTheme="majorHAnsi" w:eastAsiaTheme="majorEastAsia" w:hAnsiTheme="majorHAnsi" w:cstheme="majorBidi"/>
      <w:b/>
      <w:color w:val="006600"/>
    </w:rPr>
  </w:style>
  <w:style w:type="paragraph" w:styleId="Heading6">
    <w:name w:val="heading 6"/>
    <w:basedOn w:val="Normal"/>
    <w:next w:val="Normal"/>
    <w:link w:val="Heading6Char"/>
    <w:uiPriority w:val="9"/>
    <w:unhideWhenUsed/>
    <w:qFormat/>
    <w:rsid w:val="00BC5152"/>
    <w:pPr>
      <w:keepNext/>
      <w:keepLines/>
      <w:spacing w:before="40" w:after="0"/>
      <w:outlineLvl w:val="5"/>
    </w:pPr>
    <w:rPr>
      <w:rFonts w:asciiTheme="majorHAnsi" w:eastAsiaTheme="majorEastAsia" w:hAnsiTheme="majorHAnsi" w:cstheme="majorBidi"/>
      <w:b/>
      <w:i/>
      <w:color w:val="385623" w:themeColor="accent6" w:themeShade="80"/>
    </w:rPr>
  </w:style>
  <w:style w:type="paragraph" w:styleId="Heading7">
    <w:name w:val="heading 7"/>
    <w:basedOn w:val="Normal"/>
    <w:next w:val="Normal"/>
    <w:link w:val="Heading7Char"/>
    <w:uiPriority w:val="9"/>
    <w:unhideWhenUsed/>
    <w:qFormat/>
    <w:rsid w:val="00BC5152"/>
    <w:pPr>
      <w:keepNext/>
      <w:keepLines/>
      <w:spacing w:before="40" w:after="0"/>
      <w:outlineLvl w:val="6"/>
    </w:pPr>
    <w:rPr>
      <w:rFonts w:asciiTheme="majorHAnsi" w:eastAsiaTheme="majorEastAsia" w:hAnsiTheme="majorHAnsi" w:cstheme="majorBidi"/>
      <w:i/>
      <w:iC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2C9"/>
    <w:pPr>
      <w:pBdr>
        <w:bottom w:val="single" w:sz="4" w:space="4" w:color="auto"/>
      </w:pBdr>
      <w:tabs>
        <w:tab w:val="center" w:pos="4680"/>
        <w:tab w:val="right" w:pos="9360"/>
      </w:tabs>
      <w:spacing w:after="0" w:line="240" w:lineRule="auto"/>
    </w:pPr>
    <w:rPr>
      <w:color w:val="3B5C66"/>
      <w:sz w:val="16"/>
    </w:rPr>
  </w:style>
  <w:style w:type="character" w:customStyle="1" w:styleId="HeaderChar">
    <w:name w:val="Header Char"/>
    <w:basedOn w:val="DefaultParagraphFont"/>
    <w:link w:val="Header"/>
    <w:uiPriority w:val="99"/>
    <w:rsid w:val="00BA12C9"/>
    <w:rPr>
      <w:rFonts w:ascii="IBM Plex Sans" w:hAnsi="IBM Plex Sans"/>
      <w:color w:val="3B5C66"/>
      <w:sz w:val="16"/>
    </w:rPr>
  </w:style>
  <w:style w:type="paragraph" w:styleId="Footer">
    <w:name w:val="footer"/>
    <w:basedOn w:val="Normal"/>
    <w:link w:val="FooterChar"/>
    <w:uiPriority w:val="99"/>
    <w:unhideWhenUsed/>
    <w:rsid w:val="00BA12C9"/>
    <w:pPr>
      <w:pBdr>
        <w:top w:val="single" w:sz="4" w:space="8" w:color="auto"/>
      </w:pBd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BA12C9"/>
    <w:rPr>
      <w:rFonts w:ascii="IBM Plex Sans" w:hAnsi="IBM Plex Sans"/>
      <w:sz w:val="16"/>
    </w:rPr>
  </w:style>
  <w:style w:type="character" w:customStyle="1" w:styleId="Heading1Char">
    <w:name w:val="Heading 1 Char"/>
    <w:basedOn w:val="DefaultParagraphFont"/>
    <w:link w:val="Heading1"/>
    <w:uiPriority w:val="9"/>
    <w:rsid w:val="00BC5152"/>
    <w:rPr>
      <w:rFonts w:ascii="IBM Plex Sans" w:eastAsiaTheme="majorEastAsia" w:hAnsi="IBM Plex Sans" w:cstheme="majorBidi"/>
      <w:b/>
      <w:color w:val="006600"/>
      <w:sz w:val="31"/>
      <w:szCs w:val="32"/>
    </w:rPr>
  </w:style>
  <w:style w:type="character" w:customStyle="1" w:styleId="Heading2Char">
    <w:name w:val="Heading 2 Char"/>
    <w:basedOn w:val="DefaultParagraphFont"/>
    <w:link w:val="Heading2"/>
    <w:uiPriority w:val="9"/>
    <w:rsid w:val="00BC5152"/>
    <w:rPr>
      <w:rFonts w:ascii="IBM Plex Sans" w:eastAsiaTheme="majorEastAsia" w:hAnsi="IBM Plex Sans" w:cstheme="majorBidi"/>
      <w:color w:val="006600"/>
      <w:sz w:val="26"/>
      <w:szCs w:val="26"/>
    </w:rPr>
  </w:style>
  <w:style w:type="character" w:customStyle="1" w:styleId="Heading3Char">
    <w:name w:val="Heading 3 Char"/>
    <w:basedOn w:val="DefaultParagraphFont"/>
    <w:link w:val="Heading3"/>
    <w:uiPriority w:val="9"/>
    <w:rsid w:val="00BC5152"/>
    <w:rPr>
      <w:rFonts w:ascii="IBM Plex Sans" w:eastAsiaTheme="majorEastAsia" w:hAnsi="IBM Plex Sans" w:cstheme="majorBidi"/>
      <w:b/>
      <w:color w:val="006600"/>
      <w:sz w:val="23"/>
      <w:szCs w:val="24"/>
    </w:rPr>
  </w:style>
  <w:style w:type="character" w:customStyle="1" w:styleId="Heading4Char">
    <w:name w:val="Heading 4 Char"/>
    <w:basedOn w:val="DefaultParagraphFont"/>
    <w:link w:val="Heading4"/>
    <w:uiPriority w:val="9"/>
    <w:rsid w:val="00BC5152"/>
    <w:rPr>
      <w:rFonts w:ascii="IBM Plex Sans" w:eastAsiaTheme="majorEastAsia" w:hAnsi="IBM Plex Sans" w:cstheme="majorBidi"/>
      <w:b/>
      <w:iCs/>
      <w:color w:val="006600"/>
      <w:sz w:val="20"/>
      <w:u w:val="single"/>
    </w:rPr>
  </w:style>
  <w:style w:type="character" w:customStyle="1" w:styleId="Heading5Char">
    <w:name w:val="Heading 5 Char"/>
    <w:basedOn w:val="DefaultParagraphFont"/>
    <w:link w:val="Heading5"/>
    <w:uiPriority w:val="9"/>
    <w:rsid w:val="00BC5152"/>
    <w:rPr>
      <w:rFonts w:asciiTheme="majorHAnsi" w:eastAsiaTheme="majorEastAsia" w:hAnsiTheme="majorHAnsi" w:cstheme="majorBidi"/>
      <w:b/>
      <w:color w:val="006600"/>
    </w:rPr>
  </w:style>
  <w:style w:type="character" w:customStyle="1" w:styleId="Heading6Char">
    <w:name w:val="Heading 6 Char"/>
    <w:basedOn w:val="DefaultParagraphFont"/>
    <w:link w:val="Heading6"/>
    <w:uiPriority w:val="9"/>
    <w:rsid w:val="00BC5152"/>
    <w:rPr>
      <w:rFonts w:asciiTheme="majorHAnsi" w:eastAsiaTheme="majorEastAsia" w:hAnsiTheme="majorHAnsi" w:cstheme="majorBidi"/>
      <w:b/>
      <w:i/>
      <w:color w:val="385623" w:themeColor="accent6" w:themeShade="80"/>
    </w:rPr>
  </w:style>
  <w:style w:type="paragraph" w:styleId="NormalWeb">
    <w:name w:val="Normal (Web)"/>
    <w:basedOn w:val="Normal"/>
    <w:uiPriority w:val="99"/>
    <w:unhideWhenUsed/>
    <w:rsid w:val="00E64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description">
    <w:name w:val="Figure description"/>
    <w:basedOn w:val="Normal"/>
    <w:qFormat/>
    <w:rsid w:val="00BC5152"/>
    <w:pPr>
      <w:spacing w:before="120"/>
      <w:jc w:val="center"/>
    </w:pPr>
    <w:rPr>
      <w:b/>
      <w:color w:val="006600"/>
      <w:sz w:val="16"/>
    </w:rPr>
  </w:style>
  <w:style w:type="character" w:styleId="Hyperlink">
    <w:name w:val="Hyperlink"/>
    <w:basedOn w:val="DefaultParagraphFont"/>
    <w:uiPriority w:val="99"/>
    <w:unhideWhenUsed/>
    <w:qFormat/>
    <w:rsid w:val="005337FC"/>
    <w:rPr>
      <w:noProof/>
      <w:color w:val="0000FF"/>
      <w:u w:val="single"/>
    </w:rPr>
  </w:style>
  <w:style w:type="paragraph" w:styleId="NoSpacing">
    <w:name w:val="No Spacing"/>
    <w:uiPriority w:val="1"/>
    <w:qFormat/>
    <w:rsid w:val="00EC67AE"/>
    <w:pPr>
      <w:spacing w:after="0" w:line="240" w:lineRule="auto"/>
    </w:pPr>
    <w:rPr>
      <w:rFonts w:ascii="IBM Plex Sans" w:hAnsi="IBM Plex Sans"/>
      <w:sz w:val="20"/>
    </w:rPr>
  </w:style>
  <w:style w:type="paragraph" w:customStyle="1" w:styleId="NumberedHeading1">
    <w:name w:val="Numbered Heading 1"/>
    <w:basedOn w:val="Heading1"/>
    <w:next w:val="Normal"/>
    <w:qFormat/>
    <w:rsid w:val="007A7855"/>
    <w:pPr>
      <w:tabs>
        <w:tab w:val="left" w:pos="567"/>
      </w:tabs>
      <w:ind w:left="357" w:hanging="357"/>
    </w:pPr>
  </w:style>
  <w:style w:type="paragraph" w:customStyle="1" w:styleId="ReferencedBody">
    <w:name w:val="Referenced Body"/>
    <w:basedOn w:val="Normal"/>
    <w:qFormat/>
    <w:rsid w:val="004B13B1"/>
    <w:pPr>
      <w:numPr>
        <w:numId w:val="2"/>
      </w:numPr>
    </w:pPr>
  </w:style>
  <w:style w:type="paragraph" w:styleId="TOCHeading">
    <w:name w:val="TOC Heading"/>
    <w:basedOn w:val="Heading1"/>
    <w:next w:val="Normal"/>
    <w:uiPriority w:val="39"/>
    <w:unhideWhenUsed/>
    <w:qFormat/>
    <w:rsid w:val="00896CB9"/>
    <w:pPr>
      <w:spacing w:line="259" w:lineRule="auto"/>
      <w:outlineLvl w:val="9"/>
    </w:pPr>
  </w:style>
  <w:style w:type="paragraph" w:styleId="TOC1">
    <w:name w:val="toc 1"/>
    <w:basedOn w:val="Normal"/>
    <w:next w:val="Normal"/>
    <w:autoRedefine/>
    <w:uiPriority w:val="39"/>
    <w:unhideWhenUsed/>
    <w:rsid w:val="00896CB9"/>
    <w:pPr>
      <w:spacing w:after="100"/>
    </w:pPr>
    <w:rPr>
      <w:b/>
    </w:rPr>
  </w:style>
  <w:style w:type="paragraph" w:styleId="TOC2">
    <w:name w:val="toc 2"/>
    <w:basedOn w:val="Normal"/>
    <w:next w:val="Normal"/>
    <w:autoRedefine/>
    <w:uiPriority w:val="39"/>
    <w:unhideWhenUsed/>
    <w:rsid w:val="00DA58AB"/>
    <w:pPr>
      <w:spacing w:after="100"/>
      <w:ind w:left="199"/>
      <w:contextualSpacing/>
    </w:pPr>
  </w:style>
  <w:style w:type="paragraph" w:styleId="TOC3">
    <w:name w:val="toc 3"/>
    <w:basedOn w:val="Normal"/>
    <w:next w:val="Normal"/>
    <w:autoRedefine/>
    <w:uiPriority w:val="39"/>
    <w:unhideWhenUsed/>
    <w:rsid w:val="004B13B1"/>
    <w:pPr>
      <w:spacing w:after="100"/>
      <w:ind w:left="680"/>
      <w:contextualSpacing/>
    </w:pPr>
  </w:style>
  <w:style w:type="numbering" w:customStyle="1" w:styleId="OrderedList">
    <w:name w:val="Ordered List"/>
    <w:basedOn w:val="NoList"/>
    <w:uiPriority w:val="99"/>
    <w:rsid w:val="00896CB9"/>
    <w:pPr>
      <w:numPr>
        <w:numId w:val="3"/>
      </w:numPr>
    </w:pPr>
  </w:style>
  <w:style w:type="paragraph" w:styleId="ListParagraph">
    <w:name w:val="List Paragraph"/>
    <w:basedOn w:val="Normal"/>
    <w:link w:val="ListParagraphChar"/>
    <w:uiPriority w:val="34"/>
    <w:qFormat/>
    <w:rsid w:val="0010799C"/>
    <w:pPr>
      <w:numPr>
        <w:numId w:val="5"/>
      </w:numPr>
      <w:contextualSpacing/>
    </w:pPr>
  </w:style>
  <w:style w:type="paragraph" w:styleId="ListBullet">
    <w:name w:val="List Bullet"/>
    <w:basedOn w:val="Normal"/>
    <w:uiPriority w:val="99"/>
    <w:unhideWhenUsed/>
    <w:rsid w:val="00BA12C9"/>
    <w:pPr>
      <w:numPr>
        <w:numId w:val="4"/>
      </w:numPr>
      <w:contextualSpacing/>
    </w:pPr>
  </w:style>
  <w:style w:type="table" w:styleId="TableGrid">
    <w:name w:val="Table Grid"/>
    <w:basedOn w:val="TableNormal"/>
    <w:uiPriority w:val="59"/>
    <w:rsid w:val="00BA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Template">
    <w:name w:val="WEB Template"/>
    <w:basedOn w:val="TableNormal"/>
    <w:uiPriority w:val="99"/>
    <w:rsid w:val="001D6B3B"/>
    <w:pPr>
      <w:spacing w:after="0" w:line="240" w:lineRule="auto"/>
    </w:pPr>
    <w:rPr>
      <w:rFonts w:ascii="IBM Plex Sans" w:hAnsi="IBM Plex Sans"/>
      <w:color w:val="000000" w:themeColor="text1"/>
      <w:sz w:val="20"/>
    </w:rPr>
    <w:tblPr>
      <w:tblStyleRowBandSize w:val="1"/>
      <w:tblBorders>
        <w:bottom w:val="single" w:sz="4" w:space="0" w:color="3B5C66"/>
        <w:insideH w:val="single" w:sz="4" w:space="0" w:color="3B5C66"/>
      </w:tblBorders>
      <w:tblCellMar>
        <w:top w:w="113" w:type="dxa"/>
        <w:bottom w:w="113" w:type="dxa"/>
      </w:tblCellMar>
    </w:tblPr>
    <w:tblStylePr w:type="firstRow">
      <w:rPr>
        <w:b/>
        <w:color w:val="FFFFFF" w:themeColor="background1"/>
      </w:rPr>
      <w:tblPr/>
      <w:tcPr>
        <w:shd w:val="clear" w:color="auto" w:fill="006600"/>
      </w:tcPr>
    </w:tblStylePr>
    <w:tblStylePr w:type="lastRow">
      <w:tblPr/>
      <w:tcPr>
        <w:tcBorders>
          <w:bottom w:val="nil"/>
        </w:tcBorders>
      </w:tcPr>
    </w:tblStylePr>
    <w:tblStylePr w:type="band2Horz">
      <w:pPr>
        <w:jc w:val="left"/>
      </w:pPr>
    </w:tblStylePr>
  </w:style>
  <w:style w:type="numbering" w:customStyle="1" w:styleId="OrdersofReference">
    <w:name w:val="Orders of Reference"/>
    <w:basedOn w:val="NoList"/>
    <w:uiPriority w:val="99"/>
    <w:rsid w:val="0010799C"/>
    <w:pPr>
      <w:numPr>
        <w:numId w:val="6"/>
      </w:numPr>
    </w:pPr>
  </w:style>
  <w:style w:type="character" w:styleId="UnresolvedMention">
    <w:name w:val="Unresolved Mention"/>
    <w:basedOn w:val="DefaultParagraphFont"/>
    <w:uiPriority w:val="99"/>
    <w:semiHidden/>
    <w:unhideWhenUsed/>
    <w:rsid w:val="00803ABF"/>
    <w:rPr>
      <w:color w:val="605E5C"/>
      <w:shd w:val="clear" w:color="auto" w:fill="E1DFDD"/>
    </w:rPr>
  </w:style>
  <w:style w:type="paragraph" w:styleId="FootnoteText">
    <w:name w:val="footnote text"/>
    <w:basedOn w:val="Normal"/>
    <w:link w:val="FootnoteTextChar"/>
    <w:uiPriority w:val="99"/>
    <w:semiHidden/>
    <w:unhideWhenUsed/>
    <w:rsid w:val="00021B7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021B7C"/>
    <w:rPr>
      <w:rFonts w:ascii="IBM Plex Sans" w:hAnsi="IBM Plex Sans"/>
      <w:sz w:val="16"/>
      <w:szCs w:val="20"/>
    </w:rPr>
  </w:style>
  <w:style w:type="character" w:styleId="FootnoteReference">
    <w:name w:val="footnote reference"/>
    <w:basedOn w:val="DefaultParagraphFont"/>
    <w:uiPriority w:val="99"/>
    <w:semiHidden/>
    <w:unhideWhenUsed/>
    <w:rsid w:val="00803ABF"/>
    <w:rPr>
      <w:vertAlign w:val="superscript"/>
    </w:rPr>
  </w:style>
  <w:style w:type="character" w:customStyle="1" w:styleId="ListParagraphChar">
    <w:name w:val="List Paragraph Char"/>
    <w:link w:val="ListParagraph"/>
    <w:uiPriority w:val="1"/>
    <w:locked/>
    <w:rsid w:val="00C6294F"/>
    <w:rPr>
      <w:rFonts w:ascii="IBM Plex Sans" w:hAnsi="IBM Plex Sans"/>
    </w:rPr>
  </w:style>
  <w:style w:type="table" w:styleId="TableGridLight">
    <w:name w:val="Grid Table Light"/>
    <w:basedOn w:val="TableNormal"/>
    <w:uiPriority w:val="40"/>
    <w:rsid w:val="001A3E0B"/>
    <w:pPr>
      <w:spacing w:after="0" w:line="240" w:lineRule="auto"/>
    </w:pPr>
    <w:rPr>
      <w:lang w:val="en-IE"/>
    </w:rPr>
    <w:tblPr>
      <w:tblBorders>
        <w:top w:val="single" w:sz="4" w:space="0" w:color="A0ADB2"/>
        <w:left w:val="single" w:sz="4" w:space="0" w:color="A0ADB2"/>
        <w:bottom w:val="single" w:sz="4" w:space="0" w:color="A0ADB2"/>
        <w:right w:val="single" w:sz="4" w:space="0" w:color="A0ADB2"/>
      </w:tblBorders>
    </w:tblPr>
    <w:tcPr>
      <w:shd w:val="clear" w:color="auto" w:fill="auto"/>
      <w:tcMar>
        <w:top w:w="108" w:type="dxa"/>
        <w:left w:w="108" w:type="dxa"/>
        <w:bottom w:w="108" w:type="dxa"/>
        <w:right w:w="108" w:type="dxa"/>
      </w:tcMar>
    </w:tcPr>
  </w:style>
  <w:style w:type="paragraph" w:customStyle="1" w:styleId="Default">
    <w:name w:val="Default"/>
    <w:rsid w:val="002D27B9"/>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IndentedQuote">
    <w:name w:val="Indented Quote"/>
    <w:basedOn w:val="Normal"/>
    <w:qFormat/>
    <w:rsid w:val="00594D3B"/>
    <w:pPr>
      <w:ind w:left="1134"/>
    </w:pPr>
    <w:rPr>
      <w:i/>
      <w:iCs/>
    </w:rPr>
  </w:style>
  <w:style w:type="character" w:styleId="FollowedHyperlink">
    <w:name w:val="FollowedHyperlink"/>
    <w:basedOn w:val="DefaultParagraphFont"/>
    <w:uiPriority w:val="99"/>
    <w:semiHidden/>
    <w:unhideWhenUsed/>
    <w:rsid w:val="00CD0DBC"/>
    <w:rPr>
      <w:color w:val="954F72" w:themeColor="followedHyperlink"/>
      <w:u w:val="single"/>
    </w:rPr>
  </w:style>
  <w:style w:type="numbering" w:customStyle="1" w:styleId="CurrentList1">
    <w:name w:val="Current List1"/>
    <w:uiPriority w:val="99"/>
    <w:rsid w:val="00DC22E7"/>
    <w:pPr>
      <w:numPr>
        <w:numId w:val="7"/>
      </w:numPr>
    </w:pPr>
  </w:style>
  <w:style w:type="numbering" w:customStyle="1" w:styleId="CurrentList2">
    <w:name w:val="Current List2"/>
    <w:uiPriority w:val="99"/>
    <w:rsid w:val="00DC22E7"/>
    <w:pPr>
      <w:numPr>
        <w:numId w:val="8"/>
      </w:numPr>
    </w:pPr>
  </w:style>
  <w:style w:type="paragraph" w:styleId="Title">
    <w:name w:val="Title"/>
    <w:basedOn w:val="Normal"/>
    <w:next w:val="Normal"/>
    <w:link w:val="TitleChar"/>
    <w:uiPriority w:val="10"/>
    <w:qFormat/>
    <w:rsid w:val="002811BB"/>
    <w:pPr>
      <w:snapToGrid w:val="0"/>
      <w:spacing w:after="240" w:line="288" w:lineRule="auto"/>
    </w:pPr>
    <w:rPr>
      <w:rFonts w:eastAsiaTheme="majorEastAsia" w:cstheme="majorBidi"/>
      <w:color w:val="3B5C66"/>
      <w:spacing w:val="-10"/>
      <w:kern w:val="28"/>
      <w:sz w:val="38"/>
      <w:szCs w:val="56"/>
    </w:rPr>
  </w:style>
  <w:style w:type="character" w:customStyle="1" w:styleId="TitleChar">
    <w:name w:val="Title Char"/>
    <w:basedOn w:val="DefaultParagraphFont"/>
    <w:link w:val="Title"/>
    <w:uiPriority w:val="10"/>
    <w:rsid w:val="002811BB"/>
    <w:rPr>
      <w:rFonts w:ascii="IBM Plex Sans" w:eastAsiaTheme="majorEastAsia" w:hAnsi="IBM Plex Sans" w:cstheme="majorBidi"/>
      <w:color w:val="3B5C66"/>
      <w:spacing w:val="-10"/>
      <w:kern w:val="28"/>
      <w:sz w:val="38"/>
      <w:szCs w:val="56"/>
    </w:rPr>
  </w:style>
  <w:style w:type="paragraph" w:customStyle="1" w:styleId="TitleDate">
    <w:name w:val="Title Date"/>
    <w:basedOn w:val="Title"/>
    <w:qFormat/>
    <w:rsid w:val="00BC5152"/>
    <w:pPr>
      <w:spacing w:line="319" w:lineRule="auto"/>
    </w:pPr>
    <w:rPr>
      <w:color w:val="385623" w:themeColor="accent6" w:themeShade="80"/>
      <w:sz w:val="30"/>
    </w:rPr>
  </w:style>
  <w:style w:type="paragraph" w:customStyle="1" w:styleId="TitleCommittee">
    <w:name w:val="Title Committee"/>
    <w:basedOn w:val="Title"/>
    <w:qFormat/>
    <w:rsid w:val="00BC5152"/>
    <w:rPr>
      <w:b/>
      <w:bCs/>
      <w:color w:val="006600"/>
    </w:rPr>
  </w:style>
  <w:style w:type="paragraph" w:customStyle="1" w:styleId="TitleReferenceCOde">
    <w:name w:val="Title Reference COde"/>
    <w:basedOn w:val="TitleDate"/>
    <w:qFormat/>
    <w:rsid w:val="00BC5152"/>
    <w:pPr>
      <w:ind w:firstLine="567"/>
    </w:pPr>
    <w:rPr>
      <w:rFonts w:ascii="IBM Plex Sans Medium" w:hAnsi="IBM Plex Sans Medium"/>
      <w:sz w:val="22"/>
      <w:szCs w:val="22"/>
    </w:rPr>
  </w:style>
  <w:style w:type="character" w:styleId="CommentReference">
    <w:name w:val="annotation reference"/>
    <w:basedOn w:val="DefaultParagraphFont"/>
    <w:uiPriority w:val="99"/>
    <w:semiHidden/>
    <w:unhideWhenUsed/>
    <w:rsid w:val="0035144C"/>
    <w:rPr>
      <w:sz w:val="16"/>
      <w:szCs w:val="16"/>
    </w:rPr>
  </w:style>
  <w:style w:type="paragraph" w:styleId="CommentText">
    <w:name w:val="annotation text"/>
    <w:basedOn w:val="Normal"/>
    <w:link w:val="CommentTextChar"/>
    <w:uiPriority w:val="99"/>
    <w:unhideWhenUsed/>
    <w:rsid w:val="0035144C"/>
    <w:pPr>
      <w:spacing w:line="240" w:lineRule="auto"/>
    </w:pPr>
    <w:rPr>
      <w:sz w:val="20"/>
      <w:szCs w:val="20"/>
    </w:rPr>
  </w:style>
  <w:style w:type="character" w:customStyle="1" w:styleId="CommentTextChar">
    <w:name w:val="Comment Text Char"/>
    <w:basedOn w:val="DefaultParagraphFont"/>
    <w:link w:val="CommentText"/>
    <w:uiPriority w:val="99"/>
    <w:rsid w:val="0035144C"/>
    <w:rPr>
      <w:rFonts w:ascii="IBM Plex Sans" w:hAnsi="IBM Plex Sans"/>
      <w:sz w:val="20"/>
      <w:szCs w:val="20"/>
    </w:rPr>
  </w:style>
  <w:style w:type="paragraph" w:styleId="CommentSubject">
    <w:name w:val="annotation subject"/>
    <w:basedOn w:val="CommentText"/>
    <w:next w:val="CommentText"/>
    <w:link w:val="CommentSubjectChar"/>
    <w:uiPriority w:val="99"/>
    <w:semiHidden/>
    <w:unhideWhenUsed/>
    <w:rsid w:val="0035144C"/>
    <w:rPr>
      <w:b/>
      <w:bCs/>
    </w:rPr>
  </w:style>
  <w:style w:type="character" w:customStyle="1" w:styleId="CommentSubjectChar">
    <w:name w:val="Comment Subject Char"/>
    <w:basedOn w:val="CommentTextChar"/>
    <w:link w:val="CommentSubject"/>
    <w:uiPriority w:val="99"/>
    <w:semiHidden/>
    <w:rsid w:val="0035144C"/>
    <w:rPr>
      <w:rFonts w:ascii="IBM Plex Sans" w:hAnsi="IBM Plex Sans"/>
      <w:b/>
      <w:bCs/>
      <w:sz w:val="20"/>
      <w:szCs w:val="20"/>
    </w:rPr>
  </w:style>
  <w:style w:type="paragraph" w:customStyle="1" w:styleId="Member">
    <w:name w:val="Member"/>
    <w:basedOn w:val="ListParagraph"/>
    <w:qFormat/>
    <w:rsid w:val="00C600A4"/>
    <w:pPr>
      <w:numPr>
        <w:numId w:val="1"/>
      </w:numPr>
      <w:snapToGrid w:val="0"/>
      <w:spacing w:before="120" w:after="120" w:line="360" w:lineRule="auto"/>
      <w:ind w:left="924" w:hanging="357"/>
      <w:contextualSpacing w:val="0"/>
    </w:pPr>
    <w:rPr>
      <w:rFonts w:ascii="Arial" w:hAnsi="Arial"/>
      <w:sz w:val="24"/>
      <w:lang w:val="en-IE"/>
    </w:rPr>
  </w:style>
  <w:style w:type="table" w:styleId="GridTable2-Accent6">
    <w:name w:val="Grid Table 2 Accent 6"/>
    <w:basedOn w:val="TableNormal"/>
    <w:uiPriority w:val="47"/>
    <w:rsid w:val="004005A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1406D9"/>
    <w:pPr>
      <w:spacing w:after="0" w:line="240" w:lineRule="auto"/>
    </w:pPr>
    <w:rPr>
      <w:rFonts w:ascii="IBM Plex Sans" w:hAnsi="IBM Plex Sans"/>
    </w:rPr>
  </w:style>
  <w:style w:type="table" w:customStyle="1" w:styleId="HOINewBlue">
    <w:name w:val="HOI New Blue"/>
    <w:basedOn w:val="TableNormal"/>
    <w:uiPriority w:val="99"/>
    <w:rsid w:val="001D6B3B"/>
    <w:pPr>
      <w:spacing w:after="0" w:line="240" w:lineRule="auto"/>
    </w:pPr>
    <w:rPr>
      <w:kern w:val="2"/>
      <w:lang w:val="en-IE"/>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EE0"/>
      <w:tcMar>
        <w:top w:w="108" w:type="dxa"/>
        <w:left w:w="108" w:type="dxa"/>
        <w:bottom w:w="108" w:type="dxa"/>
        <w:right w:w="108" w:type="dxa"/>
      </w:tcMar>
    </w:tcPr>
  </w:style>
  <w:style w:type="paragraph" w:styleId="BodyText">
    <w:name w:val="Body Text"/>
    <w:basedOn w:val="Normal"/>
    <w:link w:val="BodyTextChar"/>
    <w:uiPriority w:val="1"/>
    <w:qFormat/>
    <w:rsid w:val="00BC5152"/>
    <w:pPr>
      <w:widowControl w:val="0"/>
      <w:autoSpaceDE w:val="0"/>
      <w:autoSpaceDN w:val="0"/>
      <w:spacing w:after="0" w:line="240" w:lineRule="auto"/>
    </w:pPr>
    <w:rPr>
      <w:rFonts w:ascii="Calibri" w:eastAsia="Calibri" w:hAnsi="Calibri" w:cs="Calibri"/>
      <w:lang w:val="en-GB"/>
    </w:rPr>
  </w:style>
  <w:style w:type="character" w:customStyle="1" w:styleId="BodyTextChar">
    <w:name w:val="Body Text Char"/>
    <w:basedOn w:val="DefaultParagraphFont"/>
    <w:link w:val="BodyText"/>
    <w:uiPriority w:val="1"/>
    <w:rsid w:val="00BC5152"/>
    <w:rPr>
      <w:rFonts w:ascii="Calibri" w:eastAsia="Calibri" w:hAnsi="Calibri" w:cs="Calibri"/>
      <w:lang w:val="en-GB"/>
    </w:rPr>
  </w:style>
  <w:style w:type="paragraph" w:customStyle="1" w:styleId="TableParagraph">
    <w:name w:val="Table Paragraph"/>
    <w:basedOn w:val="Normal"/>
    <w:uiPriority w:val="1"/>
    <w:qFormat/>
    <w:rsid w:val="00BC5152"/>
    <w:pPr>
      <w:widowControl w:val="0"/>
      <w:autoSpaceDE w:val="0"/>
      <w:autoSpaceDN w:val="0"/>
      <w:spacing w:after="0" w:line="240" w:lineRule="auto"/>
    </w:pPr>
    <w:rPr>
      <w:rFonts w:ascii="Calibri" w:eastAsia="Calibri" w:hAnsi="Calibri" w:cs="Calibri"/>
      <w:lang w:val="en-GB"/>
    </w:rPr>
  </w:style>
  <w:style w:type="character" w:styleId="PlaceholderText">
    <w:name w:val="Placeholder Text"/>
    <w:basedOn w:val="DefaultParagraphFont"/>
    <w:uiPriority w:val="99"/>
    <w:semiHidden/>
    <w:rsid w:val="00BC5152"/>
    <w:rPr>
      <w:color w:val="C00000"/>
    </w:rPr>
  </w:style>
  <w:style w:type="character" w:customStyle="1" w:styleId="Heading7Char">
    <w:name w:val="Heading 7 Char"/>
    <w:basedOn w:val="DefaultParagraphFont"/>
    <w:link w:val="Heading7"/>
    <w:uiPriority w:val="9"/>
    <w:rsid w:val="00BC5152"/>
    <w:rPr>
      <w:rFonts w:asciiTheme="majorHAnsi" w:eastAsiaTheme="majorEastAsia" w:hAnsiTheme="majorHAnsi" w:cstheme="majorBidi"/>
      <w:i/>
      <w:iCs/>
      <w:color w:val="385623" w:themeColor="accent6" w:themeShade="80"/>
    </w:rPr>
  </w:style>
  <w:style w:type="character" w:styleId="IntenseEmphasis">
    <w:name w:val="Intense Emphasis"/>
    <w:basedOn w:val="DefaultParagraphFont"/>
    <w:uiPriority w:val="21"/>
    <w:qFormat/>
    <w:rsid w:val="00BC5152"/>
    <w:rPr>
      <w:i/>
      <w:iCs/>
      <w:color w:val="006600"/>
    </w:rPr>
  </w:style>
  <w:style w:type="paragraph" w:customStyle="1" w:styleId="Greenville">
    <w:name w:val="Greenville"/>
    <w:basedOn w:val="Normal"/>
    <w:link w:val="GreenvilleChar"/>
    <w:rsid w:val="00A450AC"/>
    <w:pPr>
      <w:spacing w:after="0" w:line="240" w:lineRule="auto"/>
    </w:pPr>
    <w:rPr>
      <w:rFonts w:ascii="Arial" w:eastAsia="Calibri" w:hAnsi="Arial" w:cs="Arial"/>
      <w:color w:val="00284A"/>
      <w:lang w:val="en-GB"/>
    </w:rPr>
  </w:style>
  <w:style w:type="character" w:customStyle="1" w:styleId="GreenvilleChar">
    <w:name w:val="Greenville Char"/>
    <w:basedOn w:val="DefaultParagraphFont"/>
    <w:link w:val="Greenville"/>
    <w:rsid w:val="00A450AC"/>
    <w:rPr>
      <w:rFonts w:ascii="Arial" w:eastAsia="Calibri" w:hAnsi="Arial" w:cs="Arial"/>
      <w:color w:val="00284A"/>
      <w:lang w:val="en-GB"/>
    </w:rPr>
  </w:style>
  <w:style w:type="table" w:customStyle="1" w:styleId="TableGrid1">
    <w:name w:val="Table Grid1"/>
    <w:basedOn w:val="TableNormal"/>
    <w:next w:val="TableGrid"/>
    <w:uiPriority w:val="39"/>
    <w:rsid w:val="00A017D2"/>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Normal"/>
    <w:qFormat/>
    <w:rsid w:val="00A017D2"/>
    <w:pPr>
      <w:keepNext/>
      <w:widowControl w:val="0"/>
      <w:adjustRightInd w:val="0"/>
      <w:spacing w:line="259" w:lineRule="auto"/>
    </w:pPr>
    <w:rPr>
      <w:rFonts w:asciiTheme="minorHAnsi" w:eastAsia="Times New Roman" w:hAnsiTheme="minorHAnsi" w:cs="Times New Roman"/>
      <w:b/>
      <w:szCs w:val="20"/>
      <w:lang w:val="en-GB" w:eastAsia="en-GB"/>
    </w:rPr>
  </w:style>
  <w:style w:type="paragraph" w:customStyle="1" w:styleId="inserttext">
    <w:name w:val="insert text"/>
    <w:basedOn w:val="Normal"/>
    <w:rsid w:val="000C6107"/>
    <w:pPr>
      <w:tabs>
        <w:tab w:val="left" w:pos="397"/>
      </w:tabs>
      <w:spacing w:after="100" w:line="240" w:lineRule="auto"/>
      <w:ind w:left="794"/>
    </w:pPr>
    <w:rPr>
      <w:rFonts w:ascii="Times New Roman" w:eastAsia="MS Mincho" w:hAnsi="Times New Roman" w:cs="Times New Roman"/>
      <w:szCs w:val="24"/>
      <w:lang w:eastAsia="ja-JP"/>
    </w:rPr>
  </w:style>
  <w:style w:type="paragraph" w:customStyle="1" w:styleId="TableText">
    <w:name w:val="Table Text"/>
    <w:aliases w:val="Table text"/>
    <w:basedOn w:val="Normal"/>
    <w:qFormat/>
    <w:rsid w:val="008646B8"/>
    <w:pPr>
      <w:keepLines/>
      <w:tabs>
        <w:tab w:val="left" w:pos="720"/>
        <w:tab w:val="left" w:pos="1440"/>
        <w:tab w:val="left" w:pos="2304"/>
        <w:tab w:val="right" w:pos="7938"/>
      </w:tabs>
      <w:suppressAutoHyphens/>
      <w:spacing w:before="40" w:after="40" w:line="360" w:lineRule="auto"/>
      <w:jc w:val="both"/>
    </w:pPr>
    <w:rPr>
      <w:rFonts w:ascii="Times New Roman" w:eastAsia="Times New Roman" w:hAnsi="Times New Roman" w:cs="Arial"/>
      <w:color w:val="000000"/>
      <w:kern w:val="28"/>
      <w:lang w:val="en-GB"/>
    </w:rPr>
  </w:style>
  <w:style w:type="table" w:customStyle="1" w:styleId="GridTable4-Accent51">
    <w:name w:val="Grid Table 4 - Accent 51"/>
    <w:basedOn w:val="TableNormal"/>
    <w:uiPriority w:val="49"/>
    <w:rsid w:val="008646B8"/>
    <w:pPr>
      <w:spacing w:after="0" w:line="240" w:lineRule="auto"/>
    </w:pPr>
    <w:rPr>
      <w:rFonts w:eastAsia="Times New Roman" w:hAnsi="Times New Roman" w:cs="Times New Roman"/>
      <w:lang w:val="en-IE"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4334">
      <w:bodyDiv w:val="1"/>
      <w:marLeft w:val="0"/>
      <w:marRight w:val="0"/>
      <w:marTop w:val="0"/>
      <w:marBottom w:val="0"/>
      <w:divBdr>
        <w:top w:val="none" w:sz="0" w:space="0" w:color="auto"/>
        <w:left w:val="none" w:sz="0" w:space="0" w:color="auto"/>
        <w:bottom w:val="none" w:sz="0" w:space="0" w:color="auto"/>
        <w:right w:val="none" w:sz="0" w:space="0" w:color="auto"/>
      </w:divBdr>
    </w:div>
    <w:div w:id="474493483">
      <w:bodyDiv w:val="1"/>
      <w:marLeft w:val="0"/>
      <w:marRight w:val="0"/>
      <w:marTop w:val="0"/>
      <w:marBottom w:val="0"/>
      <w:divBdr>
        <w:top w:val="none" w:sz="0" w:space="0" w:color="auto"/>
        <w:left w:val="none" w:sz="0" w:space="0" w:color="auto"/>
        <w:bottom w:val="none" w:sz="0" w:space="0" w:color="auto"/>
        <w:right w:val="none" w:sz="0" w:space="0" w:color="auto"/>
      </w:divBdr>
    </w:div>
    <w:div w:id="862936378">
      <w:bodyDiv w:val="1"/>
      <w:marLeft w:val="0"/>
      <w:marRight w:val="0"/>
      <w:marTop w:val="0"/>
      <w:marBottom w:val="0"/>
      <w:divBdr>
        <w:top w:val="none" w:sz="0" w:space="0" w:color="auto"/>
        <w:left w:val="none" w:sz="0" w:space="0" w:color="auto"/>
        <w:bottom w:val="none" w:sz="0" w:space="0" w:color="auto"/>
        <w:right w:val="none" w:sz="0" w:space="0" w:color="auto"/>
      </w:divBdr>
    </w:div>
    <w:div w:id="866797496">
      <w:bodyDiv w:val="1"/>
      <w:marLeft w:val="0"/>
      <w:marRight w:val="0"/>
      <w:marTop w:val="0"/>
      <w:marBottom w:val="0"/>
      <w:divBdr>
        <w:top w:val="none" w:sz="0" w:space="0" w:color="auto"/>
        <w:left w:val="none" w:sz="0" w:space="0" w:color="auto"/>
        <w:bottom w:val="none" w:sz="0" w:space="0" w:color="auto"/>
        <w:right w:val="none" w:sz="0" w:space="0" w:color="auto"/>
      </w:divBdr>
    </w:div>
    <w:div w:id="1063143276">
      <w:bodyDiv w:val="1"/>
      <w:marLeft w:val="0"/>
      <w:marRight w:val="0"/>
      <w:marTop w:val="0"/>
      <w:marBottom w:val="0"/>
      <w:divBdr>
        <w:top w:val="none" w:sz="0" w:space="0" w:color="auto"/>
        <w:left w:val="none" w:sz="0" w:space="0" w:color="auto"/>
        <w:bottom w:val="none" w:sz="0" w:space="0" w:color="auto"/>
        <w:right w:val="none" w:sz="0" w:space="0" w:color="auto"/>
      </w:divBdr>
    </w:div>
    <w:div w:id="1294553833">
      <w:bodyDiv w:val="1"/>
      <w:marLeft w:val="0"/>
      <w:marRight w:val="0"/>
      <w:marTop w:val="0"/>
      <w:marBottom w:val="0"/>
      <w:divBdr>
        <w:top w:val="none" w:sz="0" w:space="0" w:color="auto"/>
        <w:left w:val="none" w:sz="0" w:space="0" w:color="auto"/>
        <w:bottom w:val="none" w:sz="0" w:space="0" w:color="auto"/>
        <w:right w:val="none" w:sz="0" w:space="0" w:color="auto"/>
      </w:divBdr>
    </w:div>
    <w:div w:id="1391076168">
      <w:bodyDiv w:val="1"/>
      <w:marLeft w:val="0"/>
      <w:marRight w:val="0"/>
      <w:marTop w:val="0"/>
      <w:marBottom w:val="0"/>
      <w:divBdr>
        <w:top w:val="none" w:sz="0" w:space="0" w:color="auto"/>
        <w:left w:val="none" w:sz="0" w:space="0" w:color="auto"/>
        <w:bottom w:val="none" w:sz="0" w:space="0" w:color="auto"/>
        <w:right w:val="none" w:sz="0" w:space="0" w:color="auto"/>
      </w:divBdr>
    </w:div>
    <w:div w:id="1616599394">
      <w:bodyDiv w:val="1"/>
      <w:marLeft w:val="0"/>
      <w:marRight w:val="0"/>
      <w:marTop w:val="0"/>
      <w:marBottom w:val="0"/>
      <w:divBdr>
        <w:top w:val="none" w:sz="0" w:space="0" w:color="auto"/>
        <w:left w:val="none" w:sz="0" w:space="0" w:color="auto"/>
        <w:bottom w:val="none" w:sz="0" w:space="0" w:color="auto"/>
        <w:right w:val="none" w:sz="0" w:space="0" w:color="auto"/>
      </w:divBdr>
    </w:div>
    <w:div w:id="1649900868">
      <w:bodyDiv w:val="1"/>
      <w:marLeft w:val="0"/>
      <w:marRight w:val="0"/>
      <w:marTop w:val="0"/>
      <w:marBottom w:val="0"/>
      <w:divBdr>
        <w:top w:val="none" w:sz="0" w:space="0" w:color="auto"/>
        <w:left w:val="none" w:sz="0" w:space="0" w:color="auto"/>
        <w:bottom w:val="none" w:sz="0" w:space="0" w:color="auto"/>
        <w:right w:val="none" w:sz="0" w:space="0" w:color="auto"/>
      </w:divBdr>
    </w:div>
    <w:div w:id="1982882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venue.ie/en/online/tax-clearan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86FC-A39B-4E40-A1D6-2167BEC3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2026-07-07T10:08:00Z</dcterms:created>
  <dcterms:modified xsi:type="dcterms:W3CDTF">2026-07-07T10:19:00Z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2026-07-07T10:09:00Z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ca4e36e4-209c-4401-aa0b-77bd300de108</vt:lpwstr>
  </property>
  <property fmtid="{D5CDD505-2E9C-101B-9397-08002B2CF9AE}" pid="8" name="MSIP_Label_a276e348-bda2-42ff-85d7-569ad34f2b3a_ContentBits">
    <vt:lpwstr>0</vt:lpwstr>
  </property>
  <property fmtid="{D5CDD505-2E9C-101B-9397-08002B2CF9AE}" pid="9" name="MSIP_Label_a276e348-bda2-42ff-85d7-569ad34f2b3a_Tag">
    <vt:lpwstr>10, 3, 0, 1</vt:lpwstr>
  </property>
</Properties>
</file>