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B2EC3" w14:textId="77777777" w:rsidR="00FF2594" w:rsidRPr="00AD4F35" w:rsidRDefault="002400EA" w:rsidP="00F31C1C">
      <w:pPr>
        <w:jc w:val="center"/>
        <w:rPr>
          <w:sz w:val="20"/>
          <w:szCs w:val="20"/>
        </w:rPr>
      </w:pPr>
      <w:r>
        <w:rPr>
          <w:sz w:val="20"/>
          <w:szCs w:val="20"/>
        </w:rPr>
        <w:t xml:space="preserve"> </w:t>
      </w:r>
      <w:r w:rsidR="00806EB1" w:rsidRPr="00AD4F35">
        <w:rPr>
          <w:noProof/>
          <w:sz w:val="20"/>
          <w:szCs w:val="20"/>
          <w:lang w:eastAsia="en-IE"/>
        </w:rPr>
        <w:drawing>
          <wp:inline distT="0" distB="0" distL="0" distR="0" wp14:anchorId="474B3465" wp14:editId="353A98AD">
            <wp:extent cx="2334491" cy="720090"/>
            <wp:effectExtent l="0" t="0" r="8890" b="3810"/>
            <wp:docPr id="1" name="Picture 1" descr="Description: C:\Users\Kearney_De\AppData\Local\Microsoft\Windows\Temporary Internet Files\Content.Outlook\91YLX9AL\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Kearney_De\AppData\Local\Microsoft\Windows\Temporary Internet Files\Content.Outlook\91YLX9AL\I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7436" cy="724083"/>
                    </a:xfrm>
                    <a:prstGeom prst="rect">
                      <a:avLst/>
                    </a:prstGeom>
                    <a:noFill/>
                    <a:ln>
                      <a:noFill/>
                    </a:ln>
                  </pic:spPr>
                </pic:pic>
              </a:graphicData>
            </a:graphic>
          </wp:inline>
        </w:drawing>
      </w:r>
      <w:r w:rsidR="00F31C1C" w:rsidRPr="00AD4F35">
        <w:rPr>
          <w:sz w:val="20"/>
          <w:szCs w:val="20"/>
        </w:rPr>
        <w:t xml:space="preserve"> </w:t>
      </w:r>
    </w:p>
    <w:p w14:paraId="474B2EC4" w14:textId="77777777" w:rsidR="006F6ECD" w:rsidRDefault="009336C7" w:rsidP="00F64C88">
      <w:pPr>
        <w:jc w:val="both"/>
        <w:rPr>
          <w:sz w:val="20"/>
          <w:szCs w:val="20"/>
        </w:rPr>
      </w:pPr>
      <w:r w:rsidRPr="00AD4F35">
        <w:rPr>
          <w:sz w:val="20"/>
          <w:szCs w:val="20"/>
        </w:rPr>
        <w:tab/>
      </w:r>
      <w:r w:rsidRPr="00AD4F35">
        <w:rPr>
          <w:sz w:val="20"/>
          <w:szCs w:val="20"/>
        </w:rPr>
        <w:tab/>
      </w:r>
    </w:p>
    <w:p w14:paraId="474B2EC5" w14:textId="77777777" w:rsidR="002400EA" w:rsidRPr="00AD4F35" w:rsidRDefault="002400EA" w:rsidP="00F64C88">
      <w:pPr>
        <w:jc w:val="both"/>
        <w:rPr>
          <w:sz w:val="20"/>
          <w:szCs w:val="20"/>
        </w:rPr>
      </w:pPr>
    </w:p>
    <w:p w14:paraId="474B2EC6" w14:textId="77777777" w:rsidR="003A1B19" w:rsidRPr="00501080" w:rsidRDefault="009336C7" w:rsidP="006F6ECD">
      <w:pPr>
        <w:ind w:left="720" w:firstLine="720"/>
        <w:jc w:val="both"/>
        <w:rPr>
          <w:b/>
          <w:sz w:val="36"/>
          <w:szCs w:val="36"/>
        </w:rPr>
      </w:pPr>
      <w:r w:rsidRPr="00501080">
        <w:rPr>
          <w:b/>
          <w:sz w:val="36"/>
          <w:szCs w:val="36"/>
        </w:rPr>
        <w:t xml:space="preserve">PRE-QUALIFICATION QUESTIONNAIRE </w:t>
      </w:r>
    </w:p>
    <w:p w14:paraId="474B2EC7" w14:textId="77777777" w:rsidR="002400EA" w:rsidRDefault="002400EA" w:rsidP="00F64C88">
      <w:pPr>
        <w:jc w:val="both"/>
        <w:rPr>
          <w:b/>
          <w:sz w:val="32"/>
          <w:szCs w:val="32"/>
        </w:rPr>
      </w:pPr>
    </w:p>
    <w:p w14:paraId="474B2EC8" w14:textId="77777777" w:rsidR="00501080" w:rsidRPr="00AD4F35" w:rsidRDefault="00501080" w:rsidP="00F64C88">
      <w:pPr>
        <w:jc w:val="both"/>
        <w:rPr>
          <w:b/>
          <w:sz w:val="32"/>
          <w:szCs w:val="32"/>
        </w:rPr>
      </w:pPr>
    </w:p>
    <w:p w14:paraId="474B2EC9" w14:textId="72C0C408" w:rsidR="003A1B19" w:rsidRPr="00AD4F35" w:rsidRDefault="00327031" w:rsidP="000A56BF">
      <w:pPr>
        <w:pBdr>
          <w:top w:val="single" w:sz="4" w:space="1" w:color="auto"/>
          <w:left w:val="single" w:sz="4" w:space="4" w:color="auto"/>
          <w:bottom w:val="single" w:sz="4" w:space="1" w:color="auto"/>
          <w:right w:val="single" w:sz="4" w:space="4" w:color="auto"/>
        </w:pBdr>
        <w:ind w:left="720" w:firstLine="720"/>
        <w:jc w:val="center"/>
        <w:rPr>
          <w:b/>
          <w:sz w:val="32"/>
          <w:szCs w:val="32"/>
        </w:rPr>
      </w:pPr>
      <w:r w:rsidRPr="00AD4F35">
        <w:rPr>
          <w:rFonts w:ascii="Calibri" w:eastAsia="Times New Roman" w:hAnsi="Calibri" w:cs="Times New Roman"/>
          <w:b/>
          <w:sz w:val="32"/>
          <w:szCs w:val="32"/>
          <w:lang w:val="fr-FR"/>
        </w:rPr>
        <w:t xml:space="preserve">TENDER </w:t>
      </w:r>
      <w:r w:rsidR="002377E6" w:rsidRPr="00AD4F35">
        <w:rPr>
          <w:rFonts w:ascii="Calibri" w:eastAsia="Times New Roman" w:hAnsi="Calibri" w:cs="Times New Roman"/>
          <w:b/>
          <w:sz w:val="32"/>
          <w:szCs w:val="32"/>
          <w:lang w:val="fr-FR"/>
        </w:rPr>
        <w:t>REFERENCE :</w:t>
      </w:r>
      <w:r w:rsidR="00A43CD4">
        <w:rPr>
          <w:rFonts w:ascii="Calibri" w:eastAsia="Times New Roman" w:hAnsi="Calibri" w:cs="Times New Roman"/>
          <w:b/>
          <w:sz w:val="32"/>
          <w:szCs w:val="32"/>
          <w:lang w:val="fr-FR"/>
        </w:rPr>
        <w:t> </w:t>
      </w:r>
      <w:r w:rsidR="00952CE3">
        <w:rPr>
          <w:rFonts w:ascii="Calibri" w:eastAsia="Times New Roman" w:hAnsi="Calibri" w:cs="Times New Roman"/>
          <w:b/>
          <w:sz w:val="32"/>
          <w:szCs w:val="32"/>
          <w:lang w:val="fr-FR"/>
        </w:rPr>
        <w:t>9916</w:t>
      </w:r>
    </w:p>
    <w:p w14:paraId="474B2ECA" w14:textId="77777777" w:rsidR="002400EA" w:rsidRPr="00AD4F35" w:rsidRDefault="002400EA" w:rsidP="00501080">
      <w:pPr>
        <w:pBdr>
          <w:top w:val="single" w:sz="4" w:space="1" w:color="auto"/>
          <w:left w:val="single" w:sz="4" w:space="4" w:color="auto"/>
          <w:bottom w:val="single" w:sz="4" w:space="1" w:color="auto"/>
          <w:right w:val="single" w:sz="4" w:space="4" w:color="auto"/>
        </w:pBdr>
        <w:ind w:left="720" w:firstLine="720"/>
        <w:jc w:val="both"/>
        <w:rPr>
          <w:b/>
          <w:sz w:val="32"/>
          <w:szCs w:val="32"/>
        </w:rPr>
      </w:pPr>
    </w:p>
    <w:p w14:paraId="474B2ECD" w14:textId="48A9574B" w:rsidR="003A1B19" w:rsidRDefault="00A03CA4" w:rsidP="00A03CA4">
      <w:pPr>
        <w:pBdr>
          <w:top w:val="single" w:sz="4" w:space="1" w:color="auto"/>
          <w:left w:val="single" w:sz="4" w:space="4" w:color="auto"/>
          <w:bottom w:val="single" w:sz="4" w:space="1" w:color="auto"/>
          <w:right w:val="single" w:sz="4" w:space="4" w:color="auto"/>
        </w:pBdr>
        <w:ind w:left="720" w:firstLine="720"/>
        <w:jc w:val="center"/>
        <w:rPr>
          <w:rFonts w:ascii="Calibri" w:eastAsia="Times New Roman" w:hAnsi="Calibri" w:cs="Times New Roman"/>
          <w:b/>
          <w:bCs/>
          <w:sz w:val="32"/>
          <w:szCs w:val="32"/>
        </w:rPr>
      </w:pPr>
      <w:r w:rsidRPr="00A03CA4">
        <w:rPr>
          <w:rFonts w:ascii="Calibri" w:eastAsia="Times New Roman" w:hAnsi="Calibri" w:cs="Times New Roman"/>
          <w:b/>
          <w:bCs/>
          <w:sz w:val="32"/>
          <w:szCs w:val="32"/>
        </w:rPr>
        <w:t>Nationwide Bio</w:t>
      </w:r>
      <w:r>
        <w:rPr>
          <w:rFonts w:ascii="Calibri" w:eastAsia="Times New Roman" w:hAnsi="Calibri" w:cs="Times New Roman"/>
          <w:b/>
          <w:bCs/>
          <w:sz w:val="32"/>
          <w:szCs w:val="32"/>
        </w:rPr>
        <w:t>diversity H</w:t>
      </w:r>
      <w:r w:rsidRPr="00A03CA4">
        <w:rPr>
          <w:rFonts w:ascii="Calibri" w:eastAsia="Times New Roman" w:hAnsi="Calibri" w:cs="Times New Roman"/>
          <w:b/>
          <w:bCs/>
          <w:sz w:val="32"/>
          <w:szCs w:val="32"/>
        </w:rPr>
        <w:t>abitat Map</w:t>
      </w:r>
      <w:r>
        <w:rPr>
          <w:rFonts w:ascii="Calibri" w:eastAsia="Times New Roman" w:hAnsi="Calibri" w:cs="Times New Roman"/>
          <w:b/>
          <w:bCs/>
          <w:sz w:val="32"/>
          <w:szCs w:val="32"/>
        </w:rPr>
        <w:t xml:space="preserve">, Measure </w:t>
      </w:r>
      <w:r w:rsidRPr="00A03CA4">
        <w:rPr>
          <w:rFonts w:ascii="Calibri" w:eastAsia="Times New Roman" w:hAnsi="Calibri" w:cs="Times New Roman"/>
          <w:b/>
          <w:bCs/>
          <w:sz w:val="32"/>
          <w:szCs w:val="32"/>
        </w:rPr>
        <w:t>and Score</w:t>
      </w:r>
      <w:r>
        <w:rPr>
          <w:rFonts w:ascii="Calibri" w:eastAsia="Times New Roman" w:hAnsi="Calibri" w:cs="Times New Roman"/>
          <w:b/>
          <w:bCs/>
          <w:sz w:val="32"/>
          <w:szCs w:val="32"/>
        </w:rPr>
        <w:t xml:space="preserve"> Project</w:t>
      </w:r>
    </w:p>
    <w:p w14:paraId="3C3E4ECC" w14:textId="77777777" w:rsidR="00A03CA4" w:rsidRDefault="00A03CA4" w:rsidP="00A03CA4">
      <w:pPr>
        <w:pBdr>
          <w:top w:val="single" w:sz="4" w:space="1" w:color="auto"/>
          <w:left w:val="single" w:sz="4" w:space="4" w:color="auto"/>
          <w:bottom w:val="single" w:sz="4" w:space="1" w:color="auto"/>
          <w:right w:val="single" w:sz="4" w:space="4" w:color="auto"/>
        </w:pBdr>
        <w:ind w:left="720" w:firstLine="720"/>
        <w:jc w:val="center"/>
        <w:rPr>
          <w:rFonts w:ascii="Calibri" w:eastAsia="Times New Roman" w:hAnsi="Calibri" w:cs="Times New Roman"/>
          <w:b/>
          <w:bCs/>
          <w:sz w:val="32"/>
          <w:szCs w:val="32"/>
        </w:rPr>
      </w:pPr>
    </w:p>
    <w:p w14:paraId="6C1AC4C6" w14:textId="77777777" w:rsidR="00A03CA4" w:rsidRDefault="00A03CA4" w:rsidP="00A03CA4">
      <w:pPr>
        <w:pBdr>
          <w:top w:val="single" w:sz="4" w:space="1" w:color="auto"/>
          <w:left w:val="single" w:sz="4" w:space="4" w:color="auto"/>
          <w:bottom w:val="single" w:sz="4" w:space="1" w:color="auto"/>
          <w:right w:val="single" w:sz="4" w:space="4" w:color="auto"/>
        </w:pBdr>
        <w:ind w:left="720" w:firstLine="720"/>
        <w:jc w:val="center"/>
        <w:rPr>
          <w:rFonts w:ascii="Calibri" w:eastAsia="Times New Roman" w:hAnsi="Calibri" w:cs="Times New Roman"/>
          <w:b/>
          <w:bCs/>
          <w:sz w:val="32"/>
          <w:szCs w:val="32"/>
        </w:rPr>
      </w:pPr>
    </w:p>
    <w:p w14:paraId="2A65BD0E" w14:textId="77777777" w:rsidR="00A03CA4" w:rsidRDefault="00A03CA4" w:rsidP="00A03CA4">
      <w:pPr>
        <w:pBdr>
          <w:top w:val="single" w:sz="4" w:space="1" w:color="auto"/>
          <w:left w:val="single" w:sz="4" w:space="4" w:color="auto"/>
          <w:bottom w:val="single" w:sz="4" w:space="1" w:color="auto"/>
          <w:right w:val="single" w:sz="4" w:space="4" w:color="auto"/>
        </w:pBdr>
        <w:ind w:left="720" w:firstLine="720"/>
        <w:jc w:val="center"/>
        <w:rPr>
          <w:b/>
          <w:sz w:val="32"/>
          <w:szCs w:val="32"/>
        </w:rPr>
      </w:pPr>
    </w:p>
    <w:p w14:paraId="474B2ECE" w14:textId="42CAA3E7" w:rsidR="002400EA" w:rsidRDefault="00501080" w:rsidP="000A56BF">
      <w:pPr>
        <w:pBdr>
          <w:top w:val="single" w:sz="4" w:space="1" w:color="auto"/>
          <w:left w:val="single" w:sz="4" w:space="4" w:color="auto"/>
          <w:bottom w:val="single" w:sz="4" w:space="1" w:color="auto"/>
          <w:right w:val="single" w:sz="4" w:space="4" w:color="auto"/>
        </w:pBdr>
        <w:ind w:left="720"/>
        <w:jc w:val="center"/>
        <w:rPr>
          <w:b/>
          <w:sz w:val="32"/>
          <w:szCs w:val="32"/>
        </w:rPr>
      </w:pPr>
      <w:r>
        <w:rPr>
          <w:b/>
          <w:sz w:val="32"/>
          <w:szCs w:val="32"/>
        </w:rPr>
        <w:t xml:space="preserve">CLOSING DATE FOR RETURN OF COMPLETED QUESTIONNAIRE: </w:t>
      </w:r>
      <w:r w:rsidR="002377E6">
        <w:rPr>
          <w:b/>
          <w:sz w:val="32"/>
          <w:szCs w:val="32"/>
        </w:rPr>
        <w:t xml:space="preserve">12 noon on </w:t>
      </w:r>
      <w:r w:rsidR="0069598E" w:rsidRPr="00746F5A">
        <w:rPr>
          <w:b/>
          <w:sz w:val="32"/>
          <w:szCs w:val="32"/>
        </w:rPr>
        <w:t>7</w:t>
      </w:r>
      <w:r w:rsidR="0069598E" w:rsidRPr="00746F5A">
        <w:rPr>
          <w:b/>
          <w:sz w:val="32"/>
          <w:szCs w:val="32"/>
          <w:vertAlign w:val="superscript"/>
        </w:rPr>
        <w:t>th</w:t>
      </w:r>
      <w:r w:rsidR="0069598E" w:rsidRPr="00746F5A">
        <w:rPr>
          <w:b/>
          <w:sz w:val="32"/>
          <w:szCs w:val="32"/>
        </w:rPr>
        <w:t xml:space="preserve"> August </w:t>
      </w:r>
      <w:r w:rsidR="002377E6" w:rsidRPr="00746F5A">
        <w:rPr>
          <w:b/>
          <w:sz w:val="32"/>
          <w:szCs w:val="32"/>
        </w:rPr>
        <w:t>202</w:t>
      </w:r>
      <w:r w:rsidR="00DD720F" w:rsidRPr="00746F5A">
        <w:rPr>
          <w:b/>
          <w:sz w:val="32"/>
          <w:szCs w:val="32"/>
        </w:rPr>
        <w:t>6</w:t>
      </w:r>
    </w:p>
    <w:p w14:paraId="474B2ECF" w14:textId="77777777" w:rsidR="002400EA" w:rsidRPr="00AD4F35" w:rsidRDefault="002400EA" w:rsidP="00501080">
      <w:pPr>
        <w:pBdr>
          <w:top w:val="single" w:sz="4" w:space="1" w:color="auto"/>
          <w:left w:val="single" w:sz="4" w:space="4" w:color="auto"/>
          <w:bottom w:val="single" w:sz="4" w:space="1" w:color="auto"/>
          <w:right w:val="single" w:sz="4" w:space="4" w:color="auto"/>
        </w:pBdr>
        <w:ind w:left="720" w:firstLine="720"/>
        <w:jc w:val="both"/>
        <w:rPr>
          <w:b/>
          <w:sz w:val="32"/>
          <w:szCs w:val="32"/>
        </w:rPr>
      </w:pPr>
    </w:p>
    <w:p w14:paraId="474B2ED0" w14:textId="77777777" w:rsidR="00767F6C" w:rsidRDefault="00767F6C" w:rsidP="00F64C88">
      <w:pPr>
        <w:ind w:left="1440"/>
        <w:jc w:val="both"/>
        <w:rPr>
          <w:rFonts w:ascii="Calibri" w:eastAsia="Times New Roman" w:hAnsi="Calibri" w:cs="Times New Roman"/>
          <w:b/>
          <w:sz w:val="20"/>
          <w:szCs w:val="20"/>
          <w:lang w:val="en-US"/>
        </w:rPr>
      </w:pPr>
    </w:p>
    <w:p w14:paraId="63E9E2D5" w14:textId="77777777" w:rsidR="00A03CA4" w:rsidRDefault="00A03CA4" w:rsidP="00F64C88">
      <w:pPr>
        <w:ind w:left="1440"/>
        <w:jc w:val="both"/>
        <w:rPr>
          <w:rFonts w:ascii="Calibri" w:eastAsia="Times New Roman" w:hAnsi="Calibri" w:cs="Times New Roman"/>
          <w:b/>
          <w:sz w:val="20"/>
          <w:szCs w:val="20"/>
          <w:lang w:val="en-US"/>
        </w:rPr>
      </w:pPr>
    </w:p>
    <w:p w14:paraId="5CCB30BD" w14:textId="77777777" w:rsidR="00A03CA4" w:rsidRDefault="00A03CA4" w:rsidP="00F64C88">
      <w:pPr>
        <w:ind w:left="1440"/>
        <w:jc w:val="both"/>
        <w:rPr>
          <w:rFonts w:ascii="Calibri" w:eastAsia="Times New Roman" w:hAnsi="Calibri" w:cs="Times New Roman"/>
          <w:b/>
          <w:sz w:val="20"/>
          <w:szCs w:val="20"/>
          <w:lang w:val="en-US"/>
        </w:rPr>
      </w:pPr>
    </w:p>
    <w:p w14:paraId="443C64AC" w14:textId="77777777" w:rsidR="00A03CA4" w:rsidRPr="00AD4F35" w:rsidRDefault="00A03CA4" w:rsidP="00F64C88">
      <w:pPr>
        <w:ind w:left="1440"/>
        <w:jc w:val="both"/>
        <w:rPr>
          <w:rFonts w:ascii="Calibri" w:eastAsia="Times New Roman" w:hAnsi="Calibri" w:cs="Times New Roman"/>
          <w:b/>
          <w:sz w:val="20"/>
          <w:szCs w:val="20"/>
          <w:lang w:val="en-US"/>
        </w:rPr>
      </w:pPr>
    </w:p>
    <w:p w14:paraId="474B2ED1" w14:textId="77777777" w:rsidR="00767F6C" w:rsidRPr="00AD4F35" w:rsidRDefault="00767F6C" w:rsidP="00F64C88">
      <w:pPr>
        <w:ind w:left="1440"/>
        <w:jc w:val="both"/>
        <w:rPr>
          <w:rFonts w:ascii="Calibri" w:eastAsia="Times New Roman" w:hAnsi="Calibri" w:cs="Times New Roman"/>
          <w:b/>
          <w:sz w:val="20"/>
          <w:szCs w:val="20"/>
          <w:lang w:val="en-US"/>
        </w:rPr>
      </w:pPr>
    </w:p>
    <w:p w14:paraId="474B2ED2" w14:textId="77777777" w:rsidR="003215F8" w:rsidRDefault="003215F8" w:rsidP="00F64C88">
      <w:pPr>
        <w:ind w:left="1440"/>
        <w:jc w:val="both"/>
        <w:rPr>
          <w:rFonts w:ascii="Calibri" w:eastAsia="Times New Roman" w:hAnsi="Calibri" w:cs="Times New Roman"/>
          <w:b/>
          <w:sz w:val="20"/>
          <w:szCs w:val="20"/>
          <w:lang w:val="en-US"/>
        </w:rPr>
      </w:pPr>
    </w:p>
    <w:p w14:paraId="474B2ED3" w14:textId="77777777" w:rsidR="00501080" w:rsidRPr="00AD4F35" w:rsidRDefault="00501080" w:rsidP="00F64C88">
      <w:pPr>
        <w:ind w:left="1440"/>
        <w:jc w:val="both"/>
        <w:rPr>
          <w:rFonts w:ascii="Calibri" w:eastAsia="Times New Roman" w:hAnsi="Calibri" w:cs="Times New Roman"/>
          <w:b/>
          <w:sz w:val="20"/>
          <w:szCs w:val="20"/>
          <w:lang w:val="en-US"/>
        </w:rPr>
      </w:pPr>
    </w:p>
    <w:p w14:paraId="474B2ED4" w14:textId="68743A80" w:rsidR="006B4D90" w:rsidRPr="00501080" w:rsidRDefault="00501080" w:rsidP="007C6908">
      <w:pPr>
        <w:spacing w:after="0"/>
        <w:jc w:val="both"/>
        <w:rPr>
          <w:b/>
          <w:sz w:val="32"/>
          <w:szCs w:val="32"/>
        </w:rPr>
      </w:pPr>
      <w:r>
        <w:rPr>
          <w:b/>
          <w:sz w:val="20"/>
          <w:szCs w:val="20"/>
        </w:rPr>
        <w:tab/>
      </w:r>
      <w:r w:rsidRPr="00501080">
        <w:rPr>
          <w:b/>
          <w:sz w:val="32"/>
          <w:szCs w:val="32"/>
        </w:rPr>
        <w:t>Issue Date of PQQ</w:t>
      </w:r>
      <w:r w:rsidRPr="00746F5A">
        <w:rPr>
          <w:b/>
          <w:sz w:val="32"/>
          <w:szCs w:val="32"/>
        </w:rPr>
        <w:t xml:space="preserve">: </w:t>
      </w:r>
      <w:r w:rsidR="00746F5A" w:rsidRPr="00746F5A">
        <w:rPr>
          <w:b/>
          <w:sz w:val="32"/>
          <w:szCs w:val="32"/>
        </w:rPr>
        <w:t>6</w:t>
      </w:r>
      <w:r w:rsidR="0079740F" w:rsidRPr="00746F5A">
        <w:rPr>
          <w:b/>
          <w:sz w:val="32"/>
          <w:szCs w:val="32"/>
          <w:vertAlign w:val="superscript"/>
        </w:rPr>
        <w:t>th</w:t>
      </w:r>
      <w:r w:rsidR="0079740F" w:rsidRPr="00746F5A">
        <w:rPr>
          <w:b/>
          <w:sz w:val="32"/>
          <w:szCs w:val="32"/>
        </w:rPr>
        <w:t xml:space="preserve"> July </w:t>
      </w:r>
      <w:r w:rsidR="002377E6" w:rsidRPr="00746F5A">
        <w:rPr>
          <w:b/>
          <w:sz w:val="32"/>
          <w:szCs w:val="32"/>
        </w:rPr>
        <w:t>202</w:t>
      </w:r>
      <w:r w:rsidR="00A03CA4" w:rsidRPr="00746F5A">
        <w:rPr>
          <w:b/>
          <w:sz w:val="32"/>
          <w:szCs w:val="32"/>
        </w:rPr>
        <w:t>6</w:t>
      </w:r>
    </w:p>
    <w:p w14:paraId="474B2ED5" w14:textId="77777777" w:rsidR="00B16D05" w:rsidRDefault="00B16D05" w:rsidP="00BE4FCB">
      <w:pPr>
        <w:keepNext/>
        <w:spacing w:after="0"/>
        <w:ind w:firstLine="357"/>
        <w:jc w:val="both"/>
        <w:rPr>
          <w:b/>
          <w:sz w:val="28"/>
          <w:szCs w:val="28"/>
        </w:rPr>
      </w:pPr>
    </w:p>
    <w:p w14:paraId="474B2ED6" w14:textId="77777777" w:rsidR="00501080" w:rsidRPr="008846C2" w:rsidRDefault="00B16D05" w:rsidP="00BE4FCB">
      <w:pPr>
        <w:keepNext/>
        <w:spacing w:after="0"/>
        <w:ind w:firstLine="357"/>
        <w:jc w:val="both"/>
        <w:rPr>
          <w:b/>
          <w:sz w:val="28"/>
          <w:szCs w:val="28"/>
        </w:rPr>
      </w:pPr>
      <w:r>
        <w:rPr>
          <w:b/>
          <w:sz w:val="28"/>
          <w:szCs w:val="28"/>
        </w:rPr>
        <w:t xml:space="preserve"> </w:t>
      </w:r>
      <w:r w:rsidR="00D2316D" w:rsidRPr="008846C2">
        <w:rPr>
          <w:b/>
          <w:sz w:val="28"/>
          <w:szCs w:val="28"/>
        </w:rPr>
        <w:t xml:space="preserve">CONTENTS </w:t>
      </w:r>
      <w:r w:rsidR="001C7D43" w:rsidRPr="008846C2">
        <w:rPr>
          <w:b/>
          <w:sz w:val="28"/>
          <w:szCs w:val="28"/>
        </w:rP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524FF8">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524FF8">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524FF8">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524FF8">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524FF8">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524FF8">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524FF8">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A" w14:textId="77777777" w:rsidR="00345618" w:rsidRPr="00AD4F35" w:rsidRDefault="009E2910" w:rsidP="00F64C88">
      <w:pPr>
        <w:pStyle w:val="Heading2"/>
        <w:ind w:left="1134" w:hanging="567"/>
        <w:jc w:val="both"/>
        <w:rPr>
          <w:sz w:val="20"/>
          <w:szCs w:val="20"/>
        </w:rPr>
      </w:pPr>
      <w:r w:rsidRPr="00AD4F35">
        <w:rPr>
          <w:sz w:val="20"/>
          <w:szCs w:val="20"/>
        </w:rPr>
        <w:t xml:space="preserve"> </w:t>
      </w:r>
      <w:bookmarkStart w:id="27" w:name="_Toc436057534"/>
      <w:r w:rsidR="00345618" w:rsidRPr="00AD4F35">
        <w:rPr>
          <w:sz w:val="20"/>
          <w:szCs w:val="20"/>
        </w:rPr>
        <w:t>ANTI-COLLUSION</w:t>
      </w:r>
      <w:r w:rsidR="0076208B" w:rsidRPr="00AD4F35">
        <w:rPr>
          <w:sz w:val="20"/>
          <w:szCs w:val="20"/>
        </w:rPr>
        <w:t>/INDUCEMENTS/INTERFERENCE</w:t>
      </w:r>
      <w:bookmarkEnd w:id="27"/>
    </w:p>
    <w:p w14:paraId="474B2EFB" w14:textId="77777777" w:rsidR="007C6908" w:rsidRDefault="007C6908" w:rsidP="007C6908">
      <w:pPr>
        <w:spacing w:after="0"/>
        <w:jc w:val="both"/>
        <w:rPr>
          <w:b/>
          <w:sz w:val="20"/>
          <w:szCs w:val="20"/>
          <w:u w:val="single"/>
        </w:rPr>
      </w:pPr>
    </w:p>
    <w:p w14:paraId="474B2EFC" w14:textId="77777777" w:rsidR="00B16D05" w:rsidRDefault="00B16D05" w:rsidP="007C6908">
      <w:pPr>
        <w:spacing w:after="0"/>
        <w:jc w:val="both"/>
        <w:rPr>
          <w:b/>
          <w:sz w:val="20"/>
          <w:szCs w:val="20"/>
          <w:u w:val="single"/>
        </w:rPr>
      </w:pPr>
    </w:p>
    <w:p w14:paraId="474B2EFD" w14:textId="77777777" w:rsidR="00B16D05" w:rsidRDefault="00B16D05" w:rsidP="007C6908">
      <w:pPr>
        <w:spacing w:after="0"/>
        <w:jc w:val="both"/>
        <w:rPr>
          <w:b/>
          <w:sz w:val="20"/>
          <w:szCs w:val="20"/>
          <w:u w:val="single"/>
        </w:rPr>
      </w:pPr>
    </w:p>
    <w:p w14:paraId="474B2EFE" w14:textId="77777777" w:rsidR="00B16D05" w:rsidRDefault="00B16D05" w:rsidP="007C6908">
      <w:pPr>
        <w:spacing w:after="0"/>
        <w:jc w:val="both"/>
        <w:rPr>
          <w:b/>
          <w:sz w:val="20"/>
          <w:szCs w:val="20"/>
          <w:u w:val="single"/>
        </w:rPr>
      </w:pPr>
    </w:p>
    <w:p w14:paraId="474B2EFF" w14:textId="77777777" w:rsidR="00B16D05" w:rsidRDefault="00B16D05"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00B16D05">
      <w:pPr>
        <w:spacing w:after="0" w:line="480" w:lineRule="auto"/>
        <w:jc w:val="both"/>
        <w:rPr>
          <w:b/>
          <w:sz w:val="20"/>
          <w:szCs w:val="20"/>
        </w:rPr>
      </w:pPr>
      <w:r>
        <w:rPr>
          <w:b/>
          <w:sz w:val="20"/>
          <w:szCs w:val="20"/>
        </w:rPr>
        <w:t>Part 1:</w:t>
      </w:r>
      <w:r w:rsidR="00201227">
        <w:rPr>
          <w:b/>
          <w:sz w:val="20"/>
          <w:szCs w:val="20"/>
        </w:rPr>
        <w:tab/>
        <w:t>General Information/Applicant Structure/Sub-Contracting/Reliance on Resources</w:t>
      </w:r>
    </w:p>
    <w:p w14:paraId="474B2F04" w14:textId="77777777" w:rsidR="00201227" w:rsidRDefault="00201227" w:rsidP="00B16D05">
      <w:pPr>
        <w:spacing w:after="0" w:line="480" w:lineRule="auto"/>
        <w:jc w:val="both"/>
        <w:rPr>
          <w:b/>
          <w:sz w:val="20"/>
          <w:szCs w:val="20"/>
        </w:rPr>
      </w:pPr>
      <w:r>
        <w:rPr>
          <w:b/>
          <w:sz w:val="20"/>
          <w:szCs w:val="20"/>
        </w:rPr>
        <w:t>Part 2:</w:t>
      </w:r>
      <w:r>
        <w:rPr>
          <w:b/>
          <w:sz w:val="20"/>
          <w:szCs w:val="20"/>
        </w:rPr>
        <w:tab/>
        <w:t>Minimum Qualification Criteria (and Reliance on Resources if applicable)</w:t>
      </w:r>
    </w:p>
    <w:p w14:paraId="474B2F05" w14:textId="4DBF7FF4" w:rsidR="00201227" w:rsidRDefault="00201227" w:rsidP="00B16D05">
      <w:pPr>
        <w:spacing w:after="0" w:line="480" w:lineRule="auto"/>
        <w:jc w:val="both"/>
        <w:rPr>
          <w:b/>
          <w:sz w:val="20"/>
          <w:szCs w:val="20"/>
        </w:rPr>
      </w:pPr>
      <w:r>
        <w:rPr>
          <w:b/>
          <w:sz w:val="20"/>
          <w:szCs w:val="20"/>
        </w:rPr>
        <w:t>Part 3:</w:t>
      </w:r>
      <w:r>
        <w:rPr>
          <w:b/>
          <w:sz w:val="20"/>
          <w:szCs w:val="20"/>
        </w:rPr>
        <w:tab/>
      </w:r>
      <w:r w:rsidR="0074215B">
        <w:rPr>
          <w:b/>
          <w:sz w:val="20"/>
          <w:szCs w:val="20"/>
        </w:rPr>
        <w:t>N/A</w:t>
      </w:r>
    </w:p>
    <w:p w14:paraId="474B2F06" w14:textId="7EF0B77B" w:rsidR="00201227" w:rsidRDefault="00201227" w:rsidP="00B16D05">
      <w:pPr>
        <w:spacing w:after="0" w:line="480" w:lineRule="auto"/>
        <w:ind w:left="720" w:hanging="720"/>
        <w:jc w:val="both"/>
        <w:rPr>
          <w:b/>
          <w:sz w:val="20"/>
          <w:szCs w:val="20"/>
        </w:rPr>
      </w:pPr>
      <w:r>
        <w:rPr>
          <w:b/>
          <w:sz w:val="20"/>
          <w:szCs w:val="20"/>
        </w:rPr>
        <w:t>Part 4:</w:t>
      </w:r>
      <w:r>
        <w:rPr>
          <w:b/>
          <w:sz w:val="20"/>
          <w:szCs w:val="20"/>
        </w:rPr>
        <w:tab/>
        <w:t>Technical/Professional Ability Selection Criteria</w:t>
      </w:r>
      <w:r w:rsidR="00EE08AB">
        <w:rPr>
          <w:b/>
          <w:sz w:val="20"/>
          <w:szCs w:val="20"/>
        </w:rPr>
        <w:t>: EXPERIENCE</w:t>
      </w:r>
      <w:r>
        <w:rPr>
          <w:b/>
          <w:sz w:val="20"/>
          <w:szCs w:val="20"/>
        </w:rPr>
        <w:t xml:space="preserve"> (and Reliance on Resources if </w:t>
      </w:r>
      <w:r w:rsidR="0074215B">
        <w:rPr>
          <w:b/>
          <w:sz w:val="20"/>
          <w:szCs w:val="20"/>
        </w:rPr>
        <w:t>applicable) (</w:t>
      </w:r>
      <w:r w:rsidR="00B16D05">
        <w:rPr>
          <w:b/>
          <w:sz w:val="20"/>
          <w:szCs w:val="20"/>
        </w:rPr>
        <w:t>and information on any proposed Sub-Contractors)</w:t>
      </w:r>
      <w:r>
        <w:rPr>
          <w:b/>
          <w:sz w:val="20"/>
          <w:szCs w:val="20"/>
        </w:rPr>
        <w:t xml:space="preserve"> </w:t>
      </w:r>
    </w:p>
    <w:p w14:paraId="474B2F07" w14:textId="7433BDD2" w:rsidR="00EE08AB" w:rsidRDefault="00EE08AB" w:rsidP="00B16D05">
      <w:pPr>
        <w:spacing w:after="0" w:line="480" w:lineRule="auto"/>
        <w:ind w:left="720" w:hanging="720"/>
        <w:jc w:val="both"/>
        <w:rPr>
          <w:b/>
          <w:sz w:val="20"/>
          <w:szCs w:val="20"/>
        </w:rPr>
      </w:pPr>
      <w:r>
        <w:rPr>
          <w:b/>
          <w:sz w:val="20"/>
          <w:szCs w:val="20"/>
        </w:rPr>
        <w:t>Part 5:</w:t>
      </w:r>
      <w:r>
        <w:rPr>
          <w:b/>
          <w:sz w:val="20"/>
          <w:szCs w:val="20"/>
        </w:rPr>
        <w:tab/>
        <w:t>Technical/Professional Ability Selection Criteria:</w:t>
      </w:r>
      <w:r w:rsidR="008C52F0">
        <w:rPr>
          <w:b/>
          <w:sz w:val="20"/>
          <w:szCs w:val="20"/>
        </w:rPr>
        <w:t xml:space="preserve"> COMPANY RESOURCES &amp; QUALIFICATIONS</w:t>
      </w:r>
      <w:r>
        <w:rPr>
          <w:b/>
          <w:sz w:val="20"/>
          <w:szCs w:val="20"/>
        </w:rPr>
        <w:t xml:space="preserve"> (and Reliance on Resources if applicable)</w:t>
      </w:r>
    </w:p>
    <w:p w14:paraId="474B2F08" w14:textId="4D9B217B" w:rsidR="00EE08AB" w:rsidRDefault="00EE08AB" w:rsidP="00B16D05">
      <w:pPr>
        <w:spacing w:after="0" w:line="480" w:lineRule="auto"/>
        <w:jc w:val="both"/>
        <w:rPr>
          <w:b/>
          <w:sz w:val="20"/>
          <w:szCs w:val="20"/>
        </w:rPr>
      </w:pPr>
      <w:r>
        <w:rPr>
          <w:b/>
          <w:sz w:val="20"/>
          <w:szCs w:val="20"/>
        </w:rPr>
        <w:t>Part 6:</w:t>
      </w:r>
      <w:r>
        <w:rPr>
          <w:b/>
          <w:sz w:val="20"/>
          <w:szCs w:val="20"/>
        </w:rPr>
        <w:tab/>
        <w:t>Quality Management Systems</w:t>
      </w:r>
    </w:p>
    <w:p w14:paraId="474B2F09" w14:textId="7F75F68E" w:rsidR="00EE08AB" w:rsidRDefault="00B16D05" w:rsidP="00B16D05">
      <w:pPr>
        <w:spacing w:after="0" w:line="480" w:lineRule="auto"/>
        <w:jc w:val="both"/>
        <w:rPr>
          <w:b/>
          <w:sz w:val="20"/>
          <w:szCs w:val="20"/>
        </w:rPr>
      </w:pPr>
      <w:r>
        <w:rPr>
          <w:b/>
          <w:sz w:val="20"/>
          <w:szCs w:val="20"/>
        </w:rPr>
        <w:t>Part 7:</w:t>
      </w:r>
      <w:r>
        <w:rPr>
          <w:b/>
          <w:sz w:val="20"/>
          <w:szCs w:val="20"/>
        </w:rPr>
        <w:tab/>
        <w:t>Health and Safety</w:t>
      </w:r>
    </w:p>
    <w:p w14:paraId="6B809D9E" w14:textId="2DD66CFC" w:rsidR="005906AE" w:rsidRDefault="005906AE" w:rsidP="00B16D05">
      <w:pPr>
        <w:spacing w:after="0" w:line="480" w:lineRule="auto"/>
        <w:jc w:val="both"/>
        <w:rPr>
          <w:b/>
          <w:sz w:val="20"/>
          <w:szCs w:val="20"/>
        </w:rPr>
      </w:pPr>
      <w:r>
        <w:rPr>
          <w:b/>
          <w:sz w:val="20"/>
          <w:szCs w:val="20"/>
        </w:rPr>
        <w:t xml:space="preserve">Part 8:   </w:t>
      </w:r>
      <w:r>
        <w:rPr>
          <w:b/>
          <w:sz w:val="20"/>
          <w:szCs w:val="20"/>
        </w:rPr>
        <w:tab/>
      </w:r>
      <w:r w:rsidR="008C52F0" w:rsidRPr="002D0D28">
        <w:rPr>
          <w:b/>
          <w:sz w:val="20"/>
          <w:szCs w:val="20"/>
        </w:rPr>
        <w:t>Environmental</w:t>
      </w:r>
      <w:r w:rsidR="008C52F0">
        <w:rPr>
          <w:b/>
          <w:sz w:val="20"/>
          <w:szCs w:val="20"/>
        </w:rPr>
        <w:t xml:space="preserve">, </w:t>
      </w:r>
      <w:r w:rsidR="008C52F0" w:rsidRPr="002D0D28">
        <w:rPr>
          <w:b/>
          <w:sz w:val="20"/>
          <w:szCs w:val="20"/>
        </w:rPr>
        <w:t>Sustainability Efficiencies</w:t>
      </w:r>
      <w:r w:rsidR="008C52F0">
        <w:rPr>
          <w:b/>
          <w:sz w:val="20"/>
          <w:szCs w:val="20"/>
        </w:rPr>
        <w:t>,</w:t>
      </w:r>
      <w:r w:rsidR="008C52F0" w:rsidRPr="002D0D28">
        <w:rPr>
          <w:b/>
          <w:sz w:val="20"/>
          <w:szCs w:val="20"/>
        </w:rPr>
        <w:t xml:space="preserve"> &amp; Social Value</w:t>
      </w:r>
    </w:p>
    <w:p w14:paraId="474B2F0A" w14:textId="6B48A2A5" w:rsidR="00B16D05" w:rsidRDefault="00B16D05" w:rsidP="00EB3792">
      <w:pPr>
        <w:spacing w:after="0" w:line="480" w:lineRule="auto"/>
        <w:ind w:left="720" w:hanging="720"/>
        <w:jc w:val="both"/>
        <w:rPr>
          <w:b/>
          <w:sz w:val="20"/>
          <w:szCs w:val="20"/>
        </w:rPr>
      </w:pPr>
      <w:r>
        <w:rPr>
          <w:b/>
          <w:sz w:val="20"/>
          <w:szCs w:val="20"/>
        </w:rPr>
        <w:t xml:space="preserve">Part </w:t>
      </w:r>
      <w:r w:rsidR="005906AE">
        <w:rPr>
          <w:b/>
          <w:sz w:val="20"/>
          <w:szCs w:val="20"/>
        </w:rPr>
        <w:t>9</w:t>
      </w:r>
      <w:r>
        <w:rPr>
          <w:b/>
          <w:sz w:val="20"/>
          <w:szCs w:val="20"/>
        </w:rPr>
        <w:t>:</w:t>
      </w:r>
      <w:r>
        <w:rPr>
          <w:b/>
          <w:sz w:val="20"/>
          <w:szCs w:val="20"/>
        </w:rPr>
        <w:tab/>
        <w:t>DECLARATION OF ELIGIBILITY (to be completed by each Sub-Contractor as well as Applicant</w:t>
      </w:r>
      <w:r w:rsidR="00EB3792">
        <w:rPr>
          <w:b/>
          <w:sz w:val="20"/>
          <w:szCs w:val="20"/>
        </w:rPr>
        <w:t>, and each member of a Consortium</w:t>
      </w:r>
      <w:r>
        <w:rPr>
          <w:b/>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6AC7AB7F" w:rsidR="00A31EBE" w:rsidRPr="00AD4F35" w:rsidRDefault="00662C08" w:rsidP="00524FF8">
      <w:pPr>
        <w:pStyle w:val="ListParagraph"/>
        <w:numPr>
          <w:ilvl w:val="0"/>
          <w:numId w:val="1"/>
        </w:numPr>
        <w:spacing w:after="0"/>
        <w:ind w:left="567" w:hanging="567"/>
        <w:rPr>
          <w:sz w:val="20"/>
          <w:szCs w:val="20"/>
        </w:rPr>
      </w:pPr>
      <w:r w:rsidRPr="00AD4F35">
        <w:rPr>
          <w:sz w:val="20"/>
          <w:szCs w:val="20"/>
        </w:rPr>
        <w:t>Iarnród Éireann-Irish Rail (“</w:t>
      </w:r>
      <w:r w:rsidRPr="00AD4F35">
        <w:rPr>
          <w:b/>
          <w:sz w:val="20"/>
          <w:szCs w:val="20"/>
        </w:rPr>
        <w:t>IE</w:t>
      </w:r>
      <w:r w:rsidRPr="00AD4F35">
        <w:rPr>
          <w:sz w:val="20"/>
          <w:szCs w:val="20"/>
        </w:rPr>
        <w:t>”)</w:t>
      </w:r>
      <w:r w:rsidR="00A31EBE" w:rsidRPr="00AD4F35">
        <w:rPr>
          <w:sz w:val="20"/>
          <w:szCs w:val="20"/>
        </w:rPr>
        <w:t xml:space="preserve"> </w:t>
      </w:r>
      <w:r w:rsidR="009909EC" w:rsidRPr="00AD4F35">
        <w:rPr>
          <w:sz w:val="20"/>
          <w:szCs w:val="20"/>
        </w:rPr>
        <w:t>is the Contracting Authority in respect of the competition the subject of this procurement process and this Pre-Qualification Questionnaire</w:t>
      </w:r>
      <w:r w:rsidR="009909EC">
        <w:rPr>
          <w:sz w:val="20"/>
          <w:szCs w:val="20"/>
        </w:rPr>
        <w:t xml:space="preserve">. IE is </w:t>
      </w:r>
      <w:r w:rsidR="00A31EBE" w:rsidRPr="00AD4F3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16EDCCD7" w:rsidR="00B14914" w:rsidRPr="00A43B98" w:rsidRDefault="00A43B98" w:rsidP="00524FF8">
      <w:pPr>
        <w:pStyle w:val="ListParagraph"/>
        <w:numPr>
          <w:ilvl w:val="0"/>
          <w:numId w:val="1"/>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 xml:space="preserve">y Undertakings) Regulations </w:t>
      </w:r>
      <w:r w:rsidR="00662C08">
        <w:rPr>
          <w:sz w:val="20"/>
          <w:szCs w:val="20"/>
        </w:rPr>
        <w:t>2016 (</w:t>
      </w:r>
      <w:r w:rsidR="009909EC">
        <w:rPr>
          <w:sz w:val="20"/>
          <w:szCs w:val="20"/>
        </w:rPr>
        <w:t>S.I. No 286 of 2016, as amended)</w:t>
      </w:r>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524FF8">
      <w:pPr>
        <w:pStyle w:val="ListParagraph"/>
        <w:numPr>
          <w:ilvl w:val="0"/>
          <w:numId w:val="1"/>
        </w:numPr>
        <w:spacing w:after="0"/>
        <w:ind w:left="567" w:hanging="567"/>
        <w:jc w:val="both"/>
        <w:rPr>
          <w:sz w:val="20"/>
          <w:szCs w:val="20"/>
        </w:rPr>
      </w:pPr>
      <w:r w:rsidRPr="00AD4F35">
        <w:rPr>
          <w:sz w:val="20"/>
          <w:szCs w:val="20"/>
        </w:rPr>
        <w:t>The entire of this document, including all of this Sections, clauses, and parag</w:t>
      </w:r>
      <w:r w:rsidR="009909EC">
        <w:rPr>
          <w:sz w:val="20"/>
          <w:szCs w:val="20"/>
        </w:rPr>
        <w:t>raphs and the Q</w:t>
      </w:r>
      <w:r w:rsidRPr="00AD4F35">
        <w:rPr>
          <w:sz w:val="20"/>
          <w:szCs w:val="20"/>
        </w:rPr>
        <w:t>uestionnaire set out herein and any attachments or exhibits attached hereto (whether in electronic form or otherwise) is referred to as the “</w:t>
      </w:r>
      <w:r w:rsidRPr="00AD4F35">
        <w:rPr>
          <w:b/>
          <w:sz w:val="20"/>
          <w:szCs w:val="20"/>
        </w:rPr>
        <w:t>Pre-Qualification Questionnaire</w:t>
      </w:r>
      <w:r w:rsidRPr="00AD4F35">
        <w:rPr>
          <w:sz w:val="20"/>
          <w:szCs w:val="20"/>
        </w:rPr>
        <w:t>” or “</w:t>
      </w:r>
      <w:r w:rsidRPr="00AD4F35">
        <w:rPr>
          <w:b/>
          <w:sz w:val="20"/>
          <w:szCs w:val="20"/>
        </w:rPr>
        <w:t>PQQ</w:t>
      </w:r>
      <w:r w:rsidR="009909EC">
        <w:rPr>
          <w:sz w:val="20"/>
          <w:szCs w:val="20"/>
        </w:rPr>
        <w:t>”. The Q</w:t>
      </w:r>
      <w:r w:rsidRPr="00AD4F35">
        <w:rPr>
          <w:sz w:val="20"/>
          <w:szCs w:val="20"/>
        </w:rPr>
        <w:t xml:space="preserve">uestionnaire to be completed by Applicants </w:t>
      </w:r>
      <w:r w:rsidR="009909EC">
        <w:rPr>
          <w:sz w:val="20"/>
          <w:szCs w:val="20"/>
        </w:rPr>
        <w:t xml:space="preserve">in Appendix 1 </w:t>
      </w:r>
      <w:r w:rsidR="00CB3CB3" w:rsidRPr="00AD4F35">
        <w:rPr>
          <w:sz w:val="20"/>
          <w:szCs w:val="20"/>
        </w:rPr>
        <w:t>is referred to</w:t>
      </w:r>
      <w:r w:rsidRPr="00AD4F35">
        <w:rPr>
          <w:sz w:val="20"/>
          <w:szCs w:val="20"/>
        </w:rPr>
        <w:t xml:space="preserve"> as the “</w:t>
      </w:r>
      <w:r w:rsidRPr="00AD4F35">
        <w:rPr>
          <w:b/>
          <w:sz w:val="20"/>
          <w:szCs w:val="20"/>
        </w:rPr>
        <w:t>Questionnaire</w:t>
      </w:r>
      <w:r w:rsidRPr="00AD4F35">
        <w:rPr>
          <w:sz w:val="20"/>
          <w:szCs w:val="20"/>
        </w:rPr>
        <w:t>”.</w:t>
      </w:r>
      <w:r w:rsidR="002D3DB7" w:rsidRPr="00AD4F3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524FF8">
      <w:pPr>
        <w:pStyle w:val="ListParagraph"/>
        <w:numPr>
          <w:ilvl w:val="0"/>
          <w:numId w:val="1"/>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74B2F23" w14:textId="77777777" w:rsidR="009909EC" w:rsidRDefault="009909EC" w:rsidP="00524FF8">
      <w:pPr>
        <w:pStyle w:val="ListParagraph"/>
        <w:numPr>
          <w:ilvl w:val="0"/>
          <w:numId w:val="1"/>
        </w:numPr>
        <w:spacing w:after="0"/>
        <w:ind w:left="567" w:hanging="567"/>
        <w:jc w:val="both"/>
        <w:rPr>
          <w:sz w:val="20"/>
          <w:szCs w:val="20"/>
        </w:rPr>
      </w:pPr>
      <w:r w:rsidRPr="00AD4F35">
        <w:rPr>
          <w:sz w:val="20"/>
          <w:szCs w:val="20"/>
        </w:rPr>
        <w:t xml:space="preserve">The Pre-Qualification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9909EC" w:rsidRDefault="009909EC" w:rsidP="009909EC">
      <w:pPr>
        <w:spacing w:after="0"/>
        <w:jc w:val="both"/>
        <w:rPr>
          <w:sz w:val="20"/>
          <w:szCs w:val="20"/>
        </w:rPr>
      </w:pPr>
    </w:p>
    <w:p w14:paraId="474B2F25" w14:textId="77777777" w:rsidR="00C6546A" w:rsidRPr="00AD4F35" w:rsidRDefault="00CB3CB3" w:rsidP="00524FF8">
      <w:pPr>
        <w:pStyle w:val="ListParagraph"/>
        <w:numPr>
          <w:ilvl w:val="0"/>
          <w:numId w:val="1"/>
        </w:numPr>
        <w:spacing w:after="0"/>
        <w:ind w:left="567" w:hanging="567"/>
        <w:jc w:val="both"/>
        <w:rPr>
          <w:sz w:val="20"/>
          <w:szCs w:val="20"/>
        </w:rPr>
      </w:pPr>
      <w:r w:rsidRPr="00AD4F35">
        <w:rPr>
          <w:sz w:val="20"/>
          <w:szCs w:val="20"/>
        </w:rPr>
        <w:t xml:space="preserve">Neither </w:t>
      </w:r>
      <w:r w:rsidR="00A83915" w:rsidRPr="00AD4F35">
        <w:rPr>
          <w:sz w:val="20"/>
          <w:szCs w:val="20"/>
        </w:rPr>
        <w:t xml:space="preserve">IE </w:t>
      </w:r>
      <w:r w:rsidR="00624AB4" w:rsidRPr="00AD4F35">
        <w:rPr>
          <w:sz w:val="20"/>
          <w:szCs w:val="20"/>
        </w:rPr>
        <w:t>nor any of its directors, officers, managers, employees, advisers, servants or agents,</w:t>
      </w:r>
      <w:r w:rsidR="00A83915" w:rsidRPr="00AD4F35">
        <w:rPr>
          <w:sz w:val="20"/>
          <w:szCs w:val="20"/>
        </w:rPr>
        <w:t xml:space="preserve"> warrant or represent that this document, or any other information given to Applican</w:t>
      </w:r>
      <w:r w:rsidR="002D3DB7" w:rsidRPr="00AD4F35">
        <w:rPr>
          <w:sz w:val="20"/>
          <w:szCs w:val="20"/>
        </w:rPr>
        <w:t xml:space="preserve">ts, is accurate or complete, and </w:t>
      </w:r>
      <w:r w:rsidR="00131DBB" w:rsidRPr="00AD4F35">
        <w:rPr>
          <w:sz w:val="20"/>
          <w:szCs w:val="20"/>
        </w:rPr>
        <w:t xml:space="preserve">they </w:t>
      </w:r>
      <w:r w:rsidR="002D3DB7" w:rsidRPr="00AD4F35">
        <w:rPr>
          <w:sz w:val="20"/>
          <w:szCs w:val="20"/>
        </w:rPr>
        <w:t xml:space="preserve">do </w:t>
      </w:r>
      <w:r w:rsidR="00A83915" w:rsidRPr="00AD4F35">
        <w:rPr>
          <w:sz w:val="20"/>
          <w:szCs w:val="20"/>
        </w:rPr>
        <w:t xml:space="preserve">not accept liability for any error, misstatement, or omission (negligent or otherwise) in this document, or in any other information given to Applicants. </w:t>
      </w:r>
      <w:r w:rsidR="0094371C" w:rsidRPr="00AD4F35">
        <w:rPr>
          <w:sz w:val="20"/>
          <w:szCs w:val="20"/>
        </w:rPr>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474B2F26" w14:textId="77777777" w:rsidR="00C6546A" w:rsidRPr="00AD4F35" w:rsidRDefault="00C6546A" w:rsidP="00F64C88">
      <w:pPr>
        <w:pStyle w:val="ListParagraph"/>
        <w:jc w:val="both"/>
        <w:rPr>
          <w:b/>
          <w:i/>
          <w:sz w:val="20"/>
          <w:szCs w:val="20"/>
        </w:rPr>
      </w:pPr>
    </w:p>
    <w:p w14:paraId="474B2F28" w14:textId="77777777" w:rsidR="009770D5" w:rsidRDefault="009770D5" w:rsidP="00F64C88">
      <w:pPr>
        <w:spacing w:after="0"/>
        <w:jc w:val="both"/>
        <w:rPr>
          <w:sz w:val="20"/>
          <w:szCs w:val="20"/>
        </w:rPr>
      </w:pPr>
    </w:p>
    <w:p w14:paraId="5803895B" w14:textId="77777777" w:rsidR="002377E6" w:rsidRDefault="002377E6" w:rsidP="00F64C88">
      <w:pPr>
        <w:spacing w:after="0"/>
        <w:jc w:val="both"/>
        <w:rPr>
          <w:sz w:val="20"/>
          <w:szCs w:val="20"/>
        </w:rPr>
      </w:pPr>
    </w:p>
    <w:p w14:paraId="5246ED86" w14:textId="77777777" w:rsidR="002377E6" w:rsidRDefault="002377E6" w:rsidP="00F64C88">
      <w:pPr>
        <w:spacing w:after="0"/>
        <w:jc w:val="both"/>
        <w:rPr>
          <w:sz w:val="20"/>
          <w:szCs w:val="20"/>
        </w:rPr>
      </w:pPr>
    </w:p>
    <w:p w14:paraId="25C90BD3" w14:textId="77777777" w:rsidR="002377E6" w:rsidRDefault="002377E6" w:rsidP="00F64C88">
      <w:pPr>
        <w:spacing w:after="0"/>
        <w:jc w:val="both"/>
        <w:rPr>
          <w:sz w:val="20"/>
          <w:szCs w:val="20"/>
        </w:rPr>
      </w:pPr>
    </w:p>
    <w:p w14:paraId="5BE2CA10" w14:textId="77777777" w:rsidR="002377E6" w:rsidRPr="00AD4F35" w:rsidRDefault="002377E6" w:rsidP="00F64C88">
      <w:pPr>
        <w:spacing w:after="0"/>
        <w:jc w:val="both"/>
        <w:rPr>
          <w:sz w:val="20"/>
          <w:szCs w:val="20"/>
        </w:rPr>
      </w:pPr>
    </w:p>
    <w:p w14:paraId="474B2F29" w14:textId="77777777" w:rsidR="007C16B7" w:rsidRPr="00AD4F35" w:rsidRDefault="007C16B7"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Pr="00AD4F35" w:rsidRDefault="007C16B7"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AD4F35" w:rsidRDefault="00747405" w:rsidP="00524FF8">
      <w:pPr>
        <w:pStyle w:val="ListParagraph"/>
        <w:numPr>
          <w:ilvl w:val="0"/>
          <w:numId w:val="6"/>
        </w:numPr>
        <w:ind w:left="567" w:hanging="567"/>
        <w:jc w:val="both"/>
        <w:rPr>
          <w:b/>
          <w:sz w:val="20"/>
          <w:szCs w:val="20"/>
          <w:u w:val="single"/>
        </w:rPr>
      </w:pPr>
      <w:r w:rsidRPr="00AD4F35">
        <w:rPr>
          <w:b/>
          <w:sz w:val="20"/>
          <w:szCs w:val="20"/>
          <w:u w:val="single"/>
        </w:rPr>
        <w:lastRenderedPageBreak/>
        <w:t>DESCRIPTION OF THE CONTRACT BEING PROCURED</w:t>
      </w:r>
    </w:p>
    <w:p w14:paraId="62AD7C08" w14:textId="45F3AE3E" w:rsidR="00B86A24" w:rsidRPr="00B035CE" w:rsidRDefault="00746F5A" w:rsidP="00B035CE">
      <w:pPr>
        <w:spacing w:line="276" w:lineRule="auto"/>
        <w:jc w:val="both"/>
        <w:rPr>
          <w:rFonts w:cstheme="minorHAnsi"/>
          <w:b/>
          <w:bCs/>
          <w:sz w:val="20"/>
          <w:szCs w:val="20"/>
          <w:lang w:eastAsia="en-GB"/>
        </w:rPr>
      </w:pPr>
      <w:r w:rsidRPr="00746F5A">
        <w:rPr>
          <w:b/>
          <w:sz w:val="20"/>
          <w:szCs w:val="20"/>
        </w:rPr>
        <w:t>Nationwide Biodiversity Habitat Map, Measure and Score Project</w:t>
      </w:r>
    </w:p>
    <w:p w14:paraId="7EB2DC5E" w14:textId="77777777" w:rsidR="00B035CE" w:rsidRPr="00B035CE" w:rsidRDefault="00B035CE" w:rsidP="00B035CE">
      <w:pPr>
        <w:jc w:val="both"/>
        <w:rPr>
          <w:rFonts w:cstheme="minorHAnsi"/>
          <w:sz w:val="20"/>
          <w:szCs w:val="20"/>
        </w:rPr>
      </w:pPr>
      <w:r w:rsidRPr="00B035CE">
        <w:rPr>
          <w:rFonts w:cstheme="minorHAnsi"/>
          <w:sz w:val="20"/>
          <w:szCs w:val="20"/>
        </w:rPr>
        <w:t xml:space="preserve">Iarnród Éireann and </w:t>
      </w:r>
      <w:proofErr w:type="spellStart"/>
      <w:r w:rsidRPr="00B035CE">
        <w:rPr>
          <w:rFonts w:cstheme="minorHAnsi"/>
          <w:sz w:val="20"/>
          <w:szCs w:val="20"/>
        </w:rPr>
        <w:t>Córas</w:t>
      </w:r>
      <w:proofErr w:type="spellEnd"/>
      <w:r w:rsidRPr="00B035CE">
        <w:rPr>
          <w:rFonts w:cstheme="minorHAnsi"/>
          <w:sz w:val="20"/>
          <w:szCs w:val="20"/>
        </w:rPr>
        <w:t xml:space="preserve"> </w:t>
      </w:r>
      <w:proofErr w:type="spellStart"/>
      <w:r w:rsidRPr="00B035CE">
        <w:rPr>
          <w:rFonts w:cstheme="minorHAnsi"/>
          <w:sz w:val="20"/>
          <w:szCs w:val="20"/>
        </w:rPr>
        <w:t>Iompair</w:t>
      </w:r>
      <w:proofErr w:type="spellEnd"/>
      <w:r w:rsidRPr="00B035CE">
        <w:rPr>
          <w:rFonts w:cstheme="minorHAnsi"/>
          <w:sz w:val="20"/>
          <w:szCs w:val="20"/>
        </w:rPr>
        <w:t xml:space="preserve"> Éireann manage extensive land banks across Ireland, including rail corridors, embankments, stations, and undeveloped lands. As public bodies, they have statutory obligations under Irish and EU environmental legislation to protect and enhance biodiversity.</w:t>
      </w:r>
    </w:p>
    <w:p w14:paraId="2EBD03C7" w14:textId="77777777" w:rsidR="00B035CE" w:rsidRPr="00B035CE" w:rsidRDefault="00B035CE" w:rsidP="00B035CE">
      <w:pPr>
        <w:jc w:val="both"/>
        <w:rPr>
          <w:rFonts w:cstheme="minorHAnsi"/>
          <w:sz w:val="20"/>
          <w:szCs w:val="20"/>
        </w:rPr>
      </w:pPr>
      <w:r w:rsidRPr="00B035CE">
        <w:rPr>
          <w:rFonts w:cstheme="minorHAnsi"/>
          <w:sz w:val="20"/>
          <w:szCs w:val="20"/>
        </w:rPr>
        <w:t>Measuring biodiversity across these land holdings is essential for the following reasons:</w:t>
      </w:r>
    </w:p>
    <w:p w14:paraId="455D7334" w14:textId="77777777" w:rsidR="00B035CE" w:rsidRPr="00B035CE" w:rsidRDefault="00B035CE" w:rsidP="00B035CE">
      <w:pPr>
        <w:numPr>
          <w:ilvl w:val="0"/>
          <w:numId w:val="34"/>
        </w:numPr>
        <w:spacing w:after="0" w:line="240" w:lineRule="auto"/>
        <w:jc w:val="both"/>
        <w:rPr>
          <w:rFonts w:cstheme="minorHAnsi"/>
          <w:sz w:val="20"/>
          <w:szCs w:val="20"/>
        </w:rPr>
      </w:pPr>
      <w:r w:rsidRPr="00B035CE">
        <w:rPr>
          <w:rFonts w:cstheme="minorHAnsi"/>
          <w:b/>
          <w:bCs/>
          <w:sz w:val="20"/>
          <w:szCs w:val="20"/>
        </w:rPr>
        <w:t>Legal Compliance</w:t>
      </w:r>
      <w:r w:rsidRPr="00B035CE">
        <w:rPr>
          <w:rFonts w:cstheme="minorHAnsi"/>
          <w:sz w:val="20"/>
          <w:szCs w:val="20"/>
        </w:rPr>
        <w:t>: Public bodies in Ireland are required under national biodiversity policy and EU directives to integrate biodiversity protection into their functions. Baseline measurement ensures compliance and reduces legal risk.</w:t>
      </w:r>
    </w:p>
    <w:p w14:paraId="2D195EFE" w14:textId="77777777" w:rsidR="00B035CE" w:rsidRPr="00B035CE" w:rsidRDefault="00B035CE" w:rsidP="00B035CE">
      <w:pPr>
        <w:numPr>
          <w:ilvl w:val="0"/>
          <w:numId w:val="34"/>
        </w:numPr>
        <w:spacing w:after="0" w:line="240" w:lineRule="auto"/>
        <w:jc w:val="both"/>
        <w:rPr>
          <w:rFonts w:cstheme="minorHAnsi"/>
          <w:sz w:val="20"/>
          <w:szCs w:val="20"/>
        </w:rPr>
      </w:pPr>
      <w:r w:rsidRPr="00B035CE">
        <w:rPr>
          <w:rFonts w:cstheme="minorHAnsi"/>
          <w:b/>
          <w:bCs/>
          <w:sz w:val="20"/>
          <w:szCs w:val="20"/>
        </w:rPr>
        <w:t>Risk Management</w:t>
      </w:r>
      <w:r w:rsidRPr="00B035CE">
        <w:rPr>
          <w:rFonts w:cstheme="minorHAnsi"/>
          <w:sz w:val="20"/>
          <w:szCs w:val="20"/>
        </w:rPr>
        <w:t>: Rail infrastructure interacts with sensitive habitats and protected species. Monitoring biodiversity helps prevent project delays, enforcement actions, and reputational damage.</w:t>
      </w:r>
    </w:p>
    <w:p w14:paraId="415E0C97" w14:textId="77777777" w:rsidR="00B035CE" w:rsidRPr="00B035CE" w:rsidRDefault="00B035CE" w:rsidP="00B035CE">
      <w:pPr>
        <w:numPr>
          <w:ilvl w:val="0"/>
          <w:numId w:val="34"/>
        </w:numPr>
        <w:spacing w:after="0" w:line="240" w:lineRule="auto"/>
        <w:jc w:val="both"/>
        <w:rPr>
          <w:rFonts w:cstheme="minorHAnsi"/>
          <w:sz w:val="20"/>
          <w:szCs w:val="20"/>
        </w:rPr>
      </w:pPr>
      <w:r w:rsidRPr="00B035CE">
        <w:rPr>
          <w:rFonts w:cstheme="minorHAnsi"/>
          <w:b/>
          <w:bCs/>
          <w:sz w:val="20"/>
          <w:szCs w:val="20"/>
        </w:rPr>
        <w:t>Strategic Asset Management</w:t>
      </w:r>
      <w:r w:rsidRPr="00B035CE">
        <w:rPr>
          <w:rFonts w:cstheme="minorHAnsi"/>
          <w:sz w:val="20"/>
          <w:szCs w:val="20"/>
        </w:rPr>
        <w:t>: Rail corridors can function as ecological corridors. Understanding biodiversity value allows for informed land management decisions and supports sustainable infrastructure planning.</w:t>
      </w:r>
    </w:p>
    <w:p w14:paraId="5015E049" w14:textId="77777777" w:rsidR="00B035CE" w:rsidRPr="00B035CE" w:rsidRDefault="00B035CE" w:rsidP="00B035CE">
      <w:pPr>
        <w:numPr>
          <w:ilvl w:val="0"/>
          <w:numId w:val="34"/>
        </w:numPr>
        <w:spacing w:after="0" w:line="240" w:lineRule="auto"/>
        <w:jc w:val="both"/>
        <w:rPr>
          <w:rFonts w:cstheme="minorHAnsi"/>
          <w:sz w:val="20"/>
          <w:szCs w:val="20"/>
        </w:rPr>
      </w:pPr>
      <w:r w:rsidRPr="00B035CE">
        <w:rPr>
          <w:rFonts w:cstheme="minorHAnsi"/>
          <w:b/>
          <w:bCs/>
          <w:sz w:val="20"/>
          <w:szCs w:val="20"/>
        </w:rPr>
        <w:t>Public Accountability</w:t>
      </w:r>
      <w:r w:rsidRPr="00B035CE">
        <w:rPr>
          <w:rFonts w:cstheme="minorHAnsi"/>
          <w:sz w:val="20"/>
          <w:szCs w:val="20"/>
        </w:rPr>
        <w:t>: As state-owned entities, both organisations must demonstrate responsible environmental governance and alignment with national climate and biodiversity commitments.</w:t>
      </w:r>
    </w:p>
    <w:p w14:paraId="724A2BC8" w14:textId="77777777" w:rsidR="00B035CE" w:rsidRPr="00B035CE" w:rsidRDefault="00B035CE" w:rsidP="00B035CE">
      <w:pPr>
        <w:jc w:val="both"/>
        <w:rPr>
          <w:rFonts w:cstheme="minorHAnsi"/>
          <w:sz w:val="20"/>
          <w:szCs w:val="20"/>
        </w:rPr>
      </w:pPr>
    </w:p>
    <w:p w14:paraId="227E7AA3" w14:textId="77777777" w:rsidR="00B035CE" w:rsidRPr="00B035CE" w:rsidRDefault="00B035CE" w:rsidP="00B035CE">
      <w:pPr>
        <w:jc w:val="both"/>
        <w:rPr>
          <w:rFonts w:cstheme="minorHAnsi"/>
          <w:sz w:val="20"/>
          <w:szCs w:val="20"/>
        </w:rPr>
      </w:pPr>
      <w:r w:rsidRPr="00B035CE">
        <w:rPr>
          <w:rFonts w:cstheme="minorHAnsi"/>
          <w:sz w:val="20"/>
          <w:szCs w:val="20"/>
        </w:rPr>
        <w:t>By establishing a biodiversity baseline and ongoing monitoring programme, Iarnród Éireann and CIE can fulfil statutory obligations, reduce operational risk, enhance environmental performance, and demonstrate leadership in sustainable transport infrastructure.</w:t>
      </w:r>
    </w:p>
    <w:p w14:paraId="7B38C31E" w14:textId="77777777" w:rsidR="00B035CE" w:rsidRPr="00B035CE" w:rsidRDefault="00B035CE" w:rsidP="00B035CE">
      <w:pPr>
        <w:jc w:val="both"/>
        <w:rPr>
          <w:rFonts w:cstheme="minorHAnsi"/>
          <w:sz w:val="20"/>
          <w:szCs w:val="20"/>
        </w:rPr>
      </w:pPr>
      <w:r w:rsidRPr="00B035CE">
        <w:rPr>
          <w:rFonts w:cstheme="minorHAnsi"/>
          <w:sz w:val="20"/>
          <w:szCs w:val="20"/>
        </w:rPr>
        <w:t>The Wildlife (Amendment) Act 2023 (Part VA, 59B (a)-(c)) introduced a new requirement for public bodies to consider biodiversity and report on the actions they take for biodiversity. Public bodies must now:</w:t>
      </w:r>
    </w:p>
    <w:p w14:paraId="2C8C03AE" w14:textId="77777777" w:rsidR="00B035CE" w:rsidRPr="00B035CE" w:rsidRDefault="00B035CE" w:rsidP="00B035CE">
      <w:pPr>
        <w:pStyle w:val="ListParagraph"/>
        <w:numPr>
          <w:ilvl w:val="0"/>
          <w:numId w:val="35"/>
        </w:numPr>
        <w:spacing w:before="40" w:line="276" w:lineRule="auto"/>
        <w:jc w:val="both"/>
        <w:rPr>
          <w:rFonts w:cstheme="minorHAnsi"/>
          <w:sz w:val="20"/>
          <w:szCs w:val="20"/>
        </w:rPr>
      </w:pPr>
      <w:r w:rsidRPr="00B035CE">
        <w:rPr>
          <w:rFonts w:cstheme="minorHAnsi"/>
          <w:sz w:val="20"/>
          <w:szCs w:val="20"/>
        </w:rPr>
        <w:t>Have regard to the objectives and targets of the National Biodiversity Action Plan (NBAP) in the performance of their functions, and</w:t>
      </w:r>
    </w:p>
    <w:p w14:paraId="1275E568" w14:textId="77777777" w:rsidR="00B035CE" w:rsidRPr="00B035CE" w:rsidRDefault="00B035CE" w:rsidP="00B035CE">
      <w:pPr>
        <w:pStyle w:val="ListParagraph"/>
        <w:numPr>
          <w:ilvl w:val="0"/>
          <w:numId w:val="35"/>
        </w:numPr>
        <w:spacing w:before="40" w:line="276" w:lineRule="auto"/>
        <w:jc w:val="both"/>
        <w:rPr>
          <w:rFonts w:cstheme="minorHAnsi"/>
          <w:sz w:val="20"/>
          <w:szCs w:val="20"/>
        </w:rPr>
      </w:pPr>
      <w:r w:rsidRPr="00B035CE">
        <w:rPr>
          <w:rFonts w:cstheme="minorHAnsi"/>
          <w:sz w:val="20"/>
          <w:szCs w:val="20"/>
        </w:rPr>
        <w:t>Report annually on the fulfilment of this obligation by outlining measures adopted and progress made towards objectives of the NBAP.</w:t>
      </w:r>
    </w:p>
    <w:p w14:paraId="4FEE8D4A" w14:textId="77777777" w:rsidR="00B035CE" w:rsidRPr="00B035CE" w:rsidRDefault="00B035CE" w:rsidP="00B035CE">
      <w:pPr>
        <w:jc w:val="both"/>
        <w:rPr>
          <w:rFonts w:cstheme="minorHAnsi"/>
          <w:sz w:val="20"/>
          <w:szCs w:val="20"/>
        </w:rPr>
      </w:pPr>
      <w:r w:rsidRPr="00B035CE">
        <w:rPr>
          <w:rFonts w:cstheme="minorHAnsi"/>
          <w:sz w:val="20"/>
          <w:szCs w:val="20"/>
        </w:rPr>
        <w:t>Iarnród Éireann and CIE are also currently working towards meeting the upcoming requirements for reporting under the Corporate Sustainability Reporting Directive (CSRD) under European Commission Direction (CSRD - Directive (EU) 2022/2464). Both Iarnród Éireann and CIE meet the criteria and must conform to reporting requirements by 2025 with the first report due in 2026. There are 12 mandatory European Sustainability Reporting Standards (ESRS) focused on the general disclosure process as well as more focused standards regarding the 3 pillars of sustainability (Environmental, Social and Economic/Governance). Under ESRS 4 - Biodiversity and Ecosystems - Iarnród Éireann must develop impact metrics related to biodiversity and ecosystem change.</w:t>
      </w:r>
    </w:p>
    <w:p w14:paraId="137054ED" w14:textId="0524D365" w:rsidR="00B035CE" w:rsidRPr="00B035CE" w:rsidRDefault="00B035CE" w:rsidP="00B035CE">
      <w:pPr>
        <w:jc w:val="both"/>
        <w:rPr>
          <w:rFonts w:cstheme="minorHAnsi"/>
          <w:sz w:val="20"/>
          <w:szCs w:val="20"/>
        </w:rPr>
      </w:pPr>
      <w:r w:rsidRPr="00B035CE">
        <w:rPr>
          <w:rFonts w:cstheme="minorHAnsi"/>
          <w:sz w:val="20"/>
          <w:szCs w:val="20"/>
        </w:rPr>
        <w:t>This project will allow for the measurement of biodiversity within CIE Operating Companies allowing them to showcase any improvements or decline of biodiversity on their land holdings. The project</w:t>
      </w:r>
      <w:r w:rsidR="00E617F2">
        <w:rPr>
          <w:rFonts w:cstheme="minorHAnsi"/>
          <w:sz w:val="20"/>
          <w:szCs w:val="20"/>
        </w:rPr>
        <w:t xml:space="preserve"> will</w:t>
      </w:r>
      <w:r w:rsidRPr="00B035CE">
        <w:rPr>
          <w:rFonts w:cstheme="minorHAnsi"/>
          <w:sz w:val="20"/>
          <w:szCs w:val="20"/>
        </w:rPr>
        <w:t xml:space="preserve"> be developed from a previous successful pilot project that illustrated a proof of concept on how we can analyse our entire network and land bank.  </w:t>
      </w:r>
      <w:r w:rsidR="00E617F2">
        <w:rPr>
          <w:rFonts w:cstheme="minorHAnsi"/>
          <w:sz w:val="20"/>
          <w:szCs w:val="20"/>
        </w:rPr>
        <w:t>(</w:t>
      </w:r>
      <w:r w:rsidR="00794976">
        <w:rPr>
          <w:rFonts w:cstheme="minorHAnsi"/>
          <w:sz w:val="20"/>
          <w:szCs w:val="20"/>
        </w:rPr>
        <w:t>A</w:t>
      </w:r>
      <w:r w:rsidR="00E617F2">
        <w:rPr>
          <w:rFonts w:cstheme="minorHAnsi"/>
          <w:sz w:val="20"/>
          <w:szCs w:val="20"/>
        </w:rPr>
        <w:t xml:space="preserve"> summary report </w:t>
      </w:r>
      <w:r w:rsidR="00D85226">
        <w:rPr>
          <w:rFonts w:cstheme="minorHAnsi"/>
          <w:sz w:val="20"/>
          <w:szCs w:val="20"/>
        </w:rPr>
        <w:t>will be made available to applicants successful in this PQQ</w:t>
      </w:r>
      <w:r w:rsidR="00794976">
        <w:rPr>
          <w:rFonts w:cstheme="minorHAnsi"/>
          <w:sz w:val="20"/>
          <w:szCs w:val="20"/>
        </w:rPr>
        <w:t xml:space="preserve">). </w:t>
      </w:r>
    </w:p>
    <w:p w14:paraId="020C5C4F" w14:textId="6101466F" w:rsidR="00B035CE" w:rsidRDefault="00B035CE" w:rsidP="00B035CE">
      <w:pPr>
        <w:jc w:val="both"/>
        <w:rPr>
          <w:rFonts w:cstheme="minorHAnsi"/>
          <w:sz w:val="20"/>
          <w:szCs w:val="20"/>
        </w:rPr>
      </w:pPr>
      <w:r w:rsidRPr="00B035CE">
        <w:rPr>
          <w:rFonts w:cstheme="minorHAnsi"/>
          <w:sz w:val="20"/>
          <w:szCs w:val="20"/>
        </w:rPr>
        <w:t>Th</w:t>
      </w:r>
      <w:r w:rsidR="00794976">
        <w:rPr>
          <w:rFonts w:cstheme="minorHAnsi"/>
          <w:sz w:val="20"/>
          <w:szCs w:val="20"/>
        </w:rPr>
        <w:t>is</w:t>
      </w:r>
      <w:r w:rsidRPr="00B035CE">
        <w:rPr>
          <w:rFonts w:cstheme="minorHAnsi"/>
          <w:sz w:val="20"/>
          <w:szCs w:val="20"/>
        </w:rPr>
        <w:t xml:space="preserve"> nationwide project will allow CIE Op. Co. land holdings companies to showcase their biodiversity commitment and be a leader in environmental protection.</w:t>
      </w:r>
    </w:p>
    <w:p w14:paraId="7E44E12A" w14:textId="77777777" w:rsidR="008850BF" w:rsidRDefault="008850BF" w:rsidP="00B035CE">
      <w:pPr>
        <w:jc w:val="both"/>
        <w:rPr>
          <w:rFonts w:cstheme="minorHAnsi"/>
          <w:sz w:val="20"/>
          <w:szCs w:val="20"/>
        </w:rPr>
      </w:pPr>
    </w:p>
    <w:p w14:paraId="29FEB96E" w14:textId="77777777" w:rsidR="008850BF" w:rsidRDefault="008850BF" w:rsidP="00B035CE">
      <w:pPr>
        <w:jc w:val="both"/>
        <w:rPr>
          <w:rFonts w:cstheme="minorHAnsi"/>
          <w:sz w:val="20"/>
          <w:szCs w:val="20"/>
        </w:rPr>
      </w:pPr>
    </w:p>
    <w:p w14:paraId="590C456F" w14:textId="77777777" w:rsidR="008850BF" w:rsidRDefault="008850BF" w:rsidP="00B035CE">
      <w:pPr>
        <w:jc w:val="both"/>
        <w:rPr>
          <w:rFonts w:cstheme="minorHAnsi"/>
          <w:sz w:val="20"/>
          <w:szCs w:val="20"/>
        </w:rPr>
      </w:pPr>
    </w:p>
    <w:p w14:paraId="4D144FC7" w14:textId="77777777" w:rsidR="008850BF" w:rsidRDefault="008850BF" w:rsidP="00B035CE">
      <w:pPr>
        <w:jc w:val="both"/>
        <w:rPr>
          <w:rFonts w:cstheme="minorHAnsi"/>
          <w:sz w:val="20"/>
          <w:szCs w:val="20"/>
        </w:rPr>
      </w:pPr>
    </w:p>
    <w:p w14:paraId="4517393D" w14:textId="77777777" w:rsidR="008850BF" w:rsidRPr="00B035CE" w:rsidRDefault="008850BF" w:rsidP="00B035CE">
      <w:pPr>
        <w:jc w:val="both"/>
        <w:rPr>
          <w:rFonts w:cstheme="minorHAnsi"/>
          <w:sz w:val="20"/>
          <w:szCs w:val="20"/>
        </w:rPr>
      </w:pPr>
    </w:p>
    <w:p w14:paraId="3D330FE8" w14:textId="087AE8DC" w:rsidR="00B86A24" w:rsidRPr="00794976" w:rsidRDefault="00B86A24" w:rsidP="00B86A24">
      <w:pPr>
        <w:spacing w:line="276" w:lineRule="auto"/>
        <w:jc w:val="both"/>
        <w:rPr>
          <w:b/>
          <w:bCs/>
          <w:sz w:val="20"/>
          <w:szCs w:val="20"/>
        </w:rPr>
      </w:pPr>
      <w:r w:rsidRPr="00794976">
        <w:rPr>
          <w:b/>
          <w:bCs/>
          <w:sz w:val="20"/>
          <w:szCs w:val="20"/>
          <w:lang w:eastAsia="en-GB"/>
        </w:rPr>
        <w:t>This project is a Nationwide Project to classify and map key habitat types within all CIE landbank holdings, including rail networks, CIE landbanks, Dublin Bus and Bus Eireann holdings etc. An AI-enabled algorithm will be trained to identify habitats using an existing orthophotography data set and a scoring mechanism created to assign scores to each parcel of land.</w:t>
      </w:r>
    </w:p>
    <w:p w14:paraId="01420D82" w14:textId="039ED280" w:rsidR="002377E6" w:rsidRDefault="002377E6" w:rsidP="00854325">
      <w:pPr>
        <w:spacing w:after="0"/>
        <w:jc w:val="both"/>
        <w:rPr>
          <w:sz w:val="20"/>
          <w:szCs w:val="20"/>
        </w:rPr>
      </w:pPr>
      <w:r>
        <w:rPr>
          <w:sz w:val="20"/>
          <w:szCs w:val="20"/>
        </w:rPr>
        <w:t xml:space="preserve">IE has a </w:t>
      </w:r>
      <w:r w:rsidRPr="00687EA0">
        <w:rPr>
          <w:sz w:val="20"/>
          <w:szCs w:val="20"/>
        </w:rPr>
        <w:t xml:space="preserve">requirement </w:t>
      </w:r>
      <w:r w:rsidR="00A43CD4">
        <w:rPr>
          <w:sz w:val="20"/>
          <w:szCs w:val="20"/>
        </w:rPr>
        <w:t xml:space="preserve">for a </w:t>
      </w:r>
      <w:r w:rsidR="00854325">
        <w:rPr>
          <w:sz w:val="20"/>
          <w:szCs w:val="20"/>
        </w:rPr>
        <w:t>mapping</w:t>
      </w:r>
      <w:r w:rsidR="00C44AF8">
        <w:rPr>
          <w:sz w:val="20"/>
          <w:szCs w:val="20"/>
        </w:rPr>
        <w:t>, AI specialist</w:t>
      </w:r>
      <w:r w:rsidR="00854325">
        <w:rPr>
          <w:sz w:val="20"/>
          <w:szCs w:val="20"/>
        </w:rPr>
        <w:t xml:space="preserve"> and ecological</w:t>
      </w:r>
      <w:r w:rsidR="00A43CD4">
        <w:rPr>
          <w:sz w:val="20"/>
          <w:szCs w:val="20"/>
        </w:rPr>
        <w:t xml:space="preserve"> consultant</w:t>
      </w:r>
      <w:r w:rsidR="000A56BF">
        <w:rPr>
          <w:sz w:val="20"/>
          <w:szCs w:val="20"/>
        </w:rPr>
        <w:t xml:space="preserve">, to include: </w:t>
      </w:r>
    </w:p>
    <w:p w14:paraId="5DA82C8D" w14:textId="7C627567" w:rsidR="00C12F6C" w:rsidRPr="00C12F6C" w:rsidRDefault="00C12F6C" w:rsidP="00C12F6C">
      <w:pPr>
        <w:pStyle w:val="Default"/>
        <w:numPr>
          <w:ilvl w:val="0"/>
          <w:numId w:val="32"/>
        </w:numPr>
        <w:jc w:val="both"/>
        <w:rPr>
          <w:rFonts w:asciiTheme="minorHAnsi" w:hAnsiTheme="minorHAnsi" w:cstheme="minorHAnsi"/>
          <w:sz w:val="20"/>
          <w:szCs w:val="20"/>
        </w:rPr>
      </w:pPr>
      <w:r w:rsidRPr="00C12F6C">
        <w:rPr>
          <w:rFonts w:asciiTheme="minorHAnsi" w:hAnsiTheme="minorHAnsi" w:cstheme="minorHAnsi"/>
          <w:b/>
          <w:bCs/>
          <w:sz w:val="20"/>
          <w:szCs w:val="20"/>
        </w:rPr>
        <w:t>Development of habitat mapping system</w:t>
      </w:r>
      <w:r w:rsidRPr="00C12F6C">
        <w:rPr>
          <w:rFonts w:asciiTheme="minorHAnsi" w:hAnsiTheme="minorHAnsi" w:cstheme="minorHAnsi"/>
          <w:sz w:val="20"/>
          <w:szCs w:val="20"/>
        </w:rPr>
        <w:t xml:space="preserve">: Using </w:t>
      </w:r>
      <w:r w:rsidR="00295DC6">
        <w:rPr>
          <w:rFonts w:asciiTheme="minorHAnsi" w:hAnsiTheme="minorHAnsi" w:cstheme="minorHAnsi"/>
          <w:sz w:val="20"/>
          <w:szCs w:val="20"/>
        </w:rPr>
        <w:t xml:space="preserve">high </w:t>
      </w:r>
      <w:proofErr w:type="spellStart"/>
      <w:r w:rsidR="00295DC6">
        <w:rPr>
          <w:rFonts w:asciiTheme="minorHAnsi" w:hAnsiTheme="minorHAnsi" w:cstheme="minorHAnsi"/>
          <w:sz w:val="20"/>
          <w:szCs w:val="20"/>
        </w:rPr>
        <w:t>resoluation</w:t>
      </w:r>
      <w:proofErr w:type="spellEnd"/>
      <w:r w:rsidR="00295DC6">
        <w:rPr>
          <w:rFonts w:asciiTheme="minorHAnsi" w:hAnsiTheme="minorHAnsi" w:cstheme="minorHAnsi"/>
          <w:sz w:val="20"/>
          <w:szCs w:val="20"/>
        </w:rPr>
        <w:t xml:space="preserve"> </w:t>
      </w:r>
      <w:r w:rsidR="004617BA">
        <w:rPr>
          <w:rFonts w:asciiTheme="minorHAnsi" w:hAnsiTheme="minorHAnsi" w:cstheme="minorHAnsi"/>
          <w:sz w:val="20"/>
          <w:szCs w:val="20"/>
        </w:rPr>
        <w:t xml:space="preserve">orthophoto, video and lidar information </w:t>
      </w:r>
      <w:r w:rsidRPr="00C12F6C">
        <w:rPr>
          <w:rFonts w:asciiTheme="minorHAnsi" w:hAnsiTheme="minorHAnsi" w:cstheme="minorHAnsi"/>
          <w:sz w:val="20"/>
          <w:szCs w:val="20"/>
        </w:rPr>
        <w:t>gathered from a pilot project in 2025,</w:t>
      </w:r>
      <w:r w:rsidR="001026D0" w:rsidRPr="001026D0">
        <w:rPr>
          <w:rFonts w:asciiTheme="minorHAnsi" w:hAnsiTheme="minorHAnsi" w:cstheme="minorHAnsi"/>
          <w:sz w:val="20"/>
          <w:szCs w:val="20"/>
        </w:rPr>
        <w:t xml:space="preserve"> </w:t>
      </w:r>
      <w:r w:rsidR="001026D0">
        <w:rPr>
          <w:rFonts w:asciiTheme="minorHAnsi" w:hAnsiTheme="minorHAnsi" w:cstheme="minorHAnsi"/>
          <w:sz w:val="20"/>
          <w:szCs w:val="20"/>
        </w:rPr>
        <w:t>as well as tree survey data for the entire network,</w:t>
      </w:r>
      <w:r w:rsidRPr="00C12F6C">
        <w:rPr>
          <w:rFonts w:asciiTheme="minorHAnsi" w:hAnsiTheme="minorHAnsi" w:cstheme="minorHAnsi"/>
          <w:sz w:val="20"/>
          <w:szCs w:val="20"/>
        </w:rPr>
        <w:t xml:space="preserve"> the project team will develop a system to map the different land classification habitats and break up the land bank into relevant parcels. The project team will use imagery compiled by Iarnród Éireann (optical and lidar, as well additional meta data) to train an algorithm to identify habitat types, according to the </w:t>
      </w:r>
      <w:proofErr w:type="spellStart"/>
      <w:r w:rsidRPr="00C12F6C">
        <w:rPr>
          <w:rFonts w:asciiTheme="minorHAnsi" w:hAnsiTheme="minorHAnsi" w:cstheme="minorHAnsi"/>
          <w:sz w:val="20"/>
          <w:szCs w:val="20"/>
        </w:rPr>
        <w:t>Fossit</w:t>
      </w:r>
      <w:proofErr w:type="spellEnd"/>
      <w:r w:rsidRPr="00C12F6C">
        <w:rPr>
          <w:rFonts w:asciiTheme="minorHAnsi" w:hAnsiTheme="minorHAnsi" w:cstheme="minorHAnsi"/>
          <w:sz w:val="20"/>
          <w:szCs w:val="20"/>
        </w:rPr>
        <w:t xml:space="preserve"> classification scheme.  </w:t>
      </w:r>
    </w:p>
    <w:p w14:paraId="17C203F4" w14:textId="63F8AFB4" w:rsidR="00C12F6C" w:rsidRPr="00C12F6C" w:rsidRDefault="00C12F6C" w:rsidP="00C12F6C">
      <w:pPr>
        <w:pStyle w:val="Default"/>
        <w:numPr>
          <w:ilvl w:val="0"/>
          <w:numId w:val="32"/>
        </w:numPr>
        <w:jc w:val="both"/>
        <w:rPr>
          <w:rFonts w:asciiTheme="minorHAnsi" w:hAnsiTheme="minorHAnsi" w:cstheme="minorHAnsi"/>
          <w:sz w:val="20"/>
          <w:szCs w:val="20"/>
        </w:rPr>
      </w:pPr>
      <w:r w:rsidRPr="00C12F6C">
        <w:rPr>
          <w:rFonts w:asciiTheme="minorHAnsi" w:hAnsiTheme="minorHAnsi" w:cstheme="minorHAnsi"/>
          <w:sz w:val="20"/>
          <w:szCs w:val="20"/>
          <w:lang w:val="en-GB"/>
        </w:rPr>
        <w:t>The process of mapping of habitats along the railway corridor will be facilitated by the examination of the high resolution aerial imagery fr</w:t>
      </w:r>
      <w:r w:rsidR="00285BD9">
        <w:rPr>
          <w:rFonts w:asciiTheme="minorHAnsi" w:hAnsiTheme="minorHAnsi" w:cstheme="minorHAnsi"/>
          <w:sz w:val="20"/>
          <w:szCs w:val="20"/>
          <w:lang w:val="en-GB"/>
        </w:rPr>
        <w:t>o</w:t>
      </w:r>
      <w:r w:rsidRPr="00C12F6C">
        <w:rPr>
          <w:rFonts w:asciiTheme="minorHAnsi" w:hAnsiTheme="minorHAnsi" w:cstheme="minorHAnsi"/>
          <w:sz w:val="20"/>
          <w:szCs w:val="20"/>
          <w:lang w:val="en-GB"/>
        </w:rPr>
        <w:t xml:space="preserve">m </w:t>
      </w:r>
      <w:r w:rsidR="00285BD9">
        <w:rPr>
          <w:rFonts w:asciiTheme="minorHAnsi" w:hAnsiTheme="minorHAnsi" w:cstheme="minorHAnsi"/>
          <w:sz w:val="20"/>
          <w:szCs w:val="20"/>
          <w:lang w:val="en-GB"/>
        </w:rPr>
        <w:t>a</w:t>
      </w:r>
      <w:r w:rsidRPr="00C12F6C">
        <w:rPr>
          <w:rFonts w:asciiTheme="minorHAnsi" w:hAnsiTheme="minorHAnsi" w:cstheme="minorHAnsi"/>
          <w:sz w:val="20"/>
          <w:szCs w:val="20"/>
          <w:lang w:val="en-GB"/>
        </w:rPr>
        <w:t xml:space="preserve"> 2025 UAV survey.</w:t>
      </w:r>
      <w:r w:rsidR="00A2677C">
        <w:rPr>
          <w:rFonts w:asciiTheme="minorHAnsi" w:hAnsiTheme="minorHAnsi" w:cstheme="minorHAnsi"/>
          <w:sz w:val="20"/>
          <w:szCs w:val="20"/>
          <w:lang w:val="en-GB"/>
        </w:rPr>
        <w:t xml:space="preserve"> Resolution </w:t>
      </w:r>
      <w:r w:rsidR="00AC127C">
        <w:rPr>
          <w:rFonts w:asciiTheme="minorHAnsi" w:hAnsiTheme="minorHAnsi" w:cstheme="minorHAnsi"/>
          <w:sz w:val="20"/>
          <w:szCs w:val="20"/>
          <w:lang w:val="en-GB"/>
        </w:rPr>
        <w:t xml:space="preserve">available from 4cm down to 1cm. </w:t>
      </w:r>
    </w:p>
    <w:p w14:paraId="091E5C3E" w14:textId="77777777" w:rsidR="00C12F6C" w:rsidRPr="00C12F6C" w:rsidRDefault="00C12F6C" w:rsidP="00C12F6C">
      <w:pPr>
        <w:pStyle w:val="Default"/>
        <w:numPr>
          <w:ilvl w:val="1"/>
          <w:numId w:val="32"/>
        </w:numPr>
        <w:jc w:val="both"/>
        <w:rPr>
          <w:rFonts w:asciiTheme="minorHAnsi" w:hAnsiTheme="minorHAnsi" w:cstheme="minorHAnsi"/>
          <w:sz w:val="20"/>
          <w:szCs w:val="20"/>
        </w:rPr>
      </w:pPr>
      <w:r w:rsidRPr="00C12F6C">
        <w:rPr>
          <w:rFonts w:asciiTheme="minorHAnsi" w:hAnsiTheme="minorHAnsi" w:cstheme="minorHAnsi"/>
          <w:sz w:val="20"/>
          <w:szCs w:val="20"/>
          <w:lang w:val="en-GB"/>
        </w:rPr>
        <w:t xml:space="preserve">It is important to note that the identification and mapping of habitats will use publication and methodologies such as, </w:t>
      </w:r>
      <w:proofErr w:type="spellStart"/>
      <w:r w:rsidRPr="00C12F6C">
        <w:rPr>
          <w:rFonts w:asciiTheme="minorHAnsi" w:hAnsiTheme="minorHAnsi" w:cstheme="minorHAnsi"/>
          <w:sz w:val="20"/>
          <w:szCs w:val="20"/>
          <w:lang w:val="en-GB"/>
        </w:rPr>
        <w:t>Fossit’s</w:t>
      </w:r>
      <w:proofErr w:type="spellEnd"/>
      <w:r w:rsidRPr="00C12F6C">
        <w:rPr>
          <w:rFonts w:asciiTheme="minorHAnsi" w:hAnsiTheme="minorHAnsi" w:cstheme="minorHAnsi"/>
          <w:sz w:val="20"/>
          <w:szCs w:val="20"/>
          <w:lang w:val="en-GB"/>
        </w:rPr>
        <w:t xml:space="preserve"> ‘A Guide to Habitats in Ireland’ and George F. Smiths ‘Best Practice Guidance for Habitat Survey and Mapping’, as reference </w:t>
      </w:r>
      <w:proofErr w:type="gramStart"/>
      <w:r w:rsidRPr="00C12F6C">
        <w:rPr>
          <w:rFonts w:asciiTheme="minorHAnsi" w:hAnsiTheme="minorHAnsi" w:cstheme="minorHAnsi"/>
          <w:sz w:val="20"/>
          <w:szCs w:val="20"/>
          <w:lang w:val="en-GB"/>
        </w:rPr>
        <w:t>in order to</w:t>
      </w:r>
      <w:proofErr w:type="gramEnd"/>
      <w:r w:rsidRPr="00C12F6C">
        <w:rPr>
          <w:rFonts w:asciiTheme="minorHAnsi" w:hAnsiTheme="minorHAnsi" w:cstheme="minorHAnsi"/>
          <w:sz w:val="20"/>
          <w:szCs w:val="20"/>
          <w:lang w:val="en-GB"/>
        </w:rPr>
        <w:t xml:space="preserve"> achieve a comprehensive habitat map for all the land surveyed. These methodologies are based on a ‘walk-over’ survey and will therefore be subject to interpretation when utilising for the purpose of an aerial assessment and habitat classification.</w:t>
      </w:r>
    </w:p>
    <w:p w14:paraId="6CC57DA1" w14:textId="77777777" w:rsidR="00C12F6C" w:rsidRPr="00C12F6C" w:rsidRDefault="00C12F6C" w:rsidP="00C12F6C">
      <w:pPr>
        <w:pStyle w:val="Default"/>
        <w:numPr>
          <w:ilvl w:val="1"/>
          <w:numId w:val="32"/>
        </w:numPr>
        <w:jc w:val="both"/>
        <w:rPr>
          <w:rFonts w:asciiTheme="minorHAnsi" w:hAnsiTheme="minorHAnsi" w:cstheme="minorHAnsi"/>
          <w:sz w:val="20"/>
          <w:szCs w:val="20"/>
        </w:rPr>
      </w:pPr>
      <w:r w:rsidRPr="00C12F6C">
        <w:rPr>
          <w:rFonts w:asciiTheme="minorHAnsi" w:hAnsiTheme="minorHAnsi" w:cstheme="minorHAnsi"/>
          <w:sz w:val="20"/>
          <w:szCs w:val="20"/>
        </w:rPr>
        <w:t xml:space="preserve">The Minimum Mappable Polygon (MMP) will be set to a 400m2 (or 20 x 20m) size threshold, which is the recommended minimum size by George F. Smiths ‘Best Practice Guidance for Habitat Survey and Mapping’, 2011.  </w:t>
      </w:r>
    </w:p>
    <w:p w14:paraId="6F7171C9" w14:textId="77777777" w:rsidR="00C12F6C" w:rsidRPr="00C12F6C" w:rsidRDefault="00C12F6C" w:rsidP="00C12F6C">
      <w:pPr>
        <w:pStyle w:val="Default"/>
        <w:numPr>
          <w:ilvl w:val="1"/>
          <w:numId w:val="32"/>
        </w:numPr>
        <w:jc w:val="both"/>
        <w:rPr>
          <w:rFonts w:asciiTheme="minorHAnsi" w:hAnsiTheme="minorHAnsi" w:cstheme="minorHAnsi"/>
          <w:sz w:val="20"/>
          <w:szCs w:val="20"/>
        </w:rPr>
      </w:pPr>
      <w:r w:rsidRPr="00C12F6C">
        <w:rPr>
          <w:rFonts w:asciiTheme="minorHAnsi" w:hAnsiTheme="minorHAnsi" w:cstheme="minorHAnsi"/>
          <w:sz w:val="20"/>
          <w:szCs w:val="20"/>
        </w:rPr>
        <w:t xml:space="preserve">A systematic approach to habitat mapping will be based on (but limited to): </w:t>
      </w:r>
    </w:p>
    <w:p w14:paraId="6E27263A" w14:textId="77777777" w:rsidR="00C12F6C" w:rsidRPr="00C12F6C" w:rsidRDefault="00C12F6C" w:rsidP="00C12F6C">
      <w:pPr>
        <w:pStyle w:val="Default"/>
        <w:numPr>
          <w:ilvl w:val="0"/>
          <w:numId w:val="33"/>
        </w:numPr>
        <w:ind w:left="2127"/>
        <w:rPr>
          <w:rFonts w:asciiTheme="minorHAnsi" w:hAnsiTheme="minorHAnsi" w:cstheme="minorHAnsi"/>
          <w:sz w:val="20"/>
          <w:szCs w:val="20"/>
        </w:rPr>
      </w:pPr>
      <w:r w:rsidRPr="00C12F6C">
        <w:rPr>
          <w:rFonts w:asciiTheme="minorHAnsi" w:hAnsiTheme="minorHAnsi" w:cstheme="minorHAnsi"/>
          <w:sz w:val="20"/>
          <w:szCs w:val="20"/>
        </w:rPr>
        <w:t xml:space="preserve">The defining characteristics observed. </w:t>
      </w:r>
    </w:p>
    <w:p w14:paraId="6EF262CC" w14:textId="77777777" w:rsidR="00C12F6C" w:rsidRPr="00C12F6C" w:rsidRDefault="00C12F6C" w:rsidP="00C12F6C">
      <w:pPr>
        <w:pStyle w:val="Default"/>
        <w:numPr>
          <w:ilvl w:val="0"/>
          <w:numId w:val="33"/>
        </w:numPr>
        <w:ind w:left="2127"/>
        <w:rPr>
          <w:rFonts w:asciiTheme="minorHAnsi" w:hAnsiTheme="minorHAnsi" w:cstheme="minorHAnsi"/>
          <w:sz w:val="20"/>
          <w:szCs w:val="20"/>
        </w:rPr>
      </w:pPr>
      <w:r w:rsidRPr="00C12F6C">
        <w:rPr>
          <w:rFonts w:asciiTheme="minorHAnsi" w:hAnsiTheme="minorHAnsi" w:cstheme="minorHAnsi"/>
          <w:sz w:val="20"/>
          <w:szCs w:val="20"/>
        </w:rPr>
        <w:t xml:space="preserve">The physical identifiable features. </w:t>
      </w:r>
    </w:p>
    <w:p w14:paraId="63C52352" w14:textId="77777777" w:rsidR="00C12F6C" w:rsidRPr="00C12F6C" w:rsidRDefault="00C12F6C" w:rsidP="00C12F6C">
      <w:pPr>
        <w:pStyle w:val="Default"/>
        <w:numPr>
          <w:ilvl w:val="0"/>
          <w:numId w:val="33"/>
        </w:numPr>
        <w:ind w:left="2127"/>
        <w:rPr>
          <w:rFonts w:asciiTheme="minorHAnsi" w:hAnsiTheme="minorHAnsi" w:cstheme="minorHAnsi"/>
          <w:sz w:val="20"/>
          <w:szCs w:val="20"/>
        </w:rPr>
      </w:pPr>
      <w:r w:rsidRPr="00C12F6C">
        <w:rPr>
          <w:rFonts w:asciiTheme="minorHAnsi" w:hAnsiTheme="minorHAnsi" w:cstheme="minorHAnsi"/>
          <w:sz w:val="20"/>
          <w:szCs w:val="20"/>
        </w:rPr>
        <w:t xml:space="preserve">The identifiable species present within a defined area. </w:t>
      </w:r>
    </w:p>
    <w:p w14:paraId="1CE8DA55" w14:textId="77777777" w:rsidR="00C12F6C" w:rsidRPr="00C12F6C" w:rsidRDefault="00C12F6C" w:rsidP="00C12F6C">
      <w:pPr>
        <w:pStyle w:val="Default"/>
        <w:numPr>
          <w:ilvl w:val="0"/>
          <w:numId w:val="33"/>
        </w:numPr>
        <w:ind w:left="2127"/>
        <w:rPr>
          <w:rFonts w:asciiTheme="minorHAnsi" w:hAnsiTheme="minorHAnsi" w:cstheme="minorHAnsi"/>
          <w:sz w:val="20"/>
          <w:szCs w:val="20"/>
        </w:rPr>
      </w:pPr>
      <w:r w:rsidRPr="00C12F6C">
        <w:rPr>
          <w:rFonts w:asciiTheme="minorHAnsi" w:hAnsiTheme="minorHAnsi" w:cstheme="minorHAnsi"/>
          <w:sz w:val="20"/>
          <w:szCs w:val="20"/>
        </w:rPr>
        <w:t xml:space="preserve">The vegetative (%) cover. </w:t>
      </w:r>
    </w:p>
    <w:p w14:paraId="2C0CA4AE" w14:textId="77777777" w:rsidR="00C12F6C" w:rsidRDefault="00C12F6C" w:rsidP="00C12F6C">
      <w:pPr>
        <w:pStyle w:val="Default"/>
        <w:numPr>
          <w:ilvl w:val="0"/>
          <w:numId w:val="33"/>
        </w:numPr>
        <w:ind w:left="2127"/>
        <w:rPr>
          <w:rFonts w:asciiTheme="minorHAnsi" w:hAnsiTheme="minorHAnsi" w:cstheme="minorHAnsi"/>
          <w:sz w:val="20"/>
          <w:szCs w:val="20"/>
        </w:rPr>
      </w:pPr>
      <w:r w:rsidRPr="00C12F6C">
        <w:rPr>
          <w:rFonts w:asciiTheme="minorHAnsi" w:hAnsiTheme="minorHAnsi" w:cstheme="minorHAnsi"/>
          <w:sz w:val="20"/>
          <w:szCs w:val="20"/>
        </w:rPr>
        <w:t xml:space="preserve">Cross-referenceable available desk top data. </w:t>
      </w:r>
    </w:p>
    <w:p w14:paraId="7C166AB8" w14:textId="79E12ED4" w:rsidR="00C12F6C" w:rsidRPr="00FA286B" w:rsidRDefault="00456C85" w:rsidP="00FA286B">
      <w:pPr>
        <w:pStyle w:val="Default"/>
        <w:numPr>
          <w:ilvl w:val="0"/>
          <w:numId w:val="33"/>
        </w:numPr>
        <w:ind w:left="2127"/>
        <w:rPr>
          <w:rFonts w:asciiTheme="minorHAnsi" w:hAnsiTheme="minorHAnsi" w:cstheme="minorHAnsi"/>
          <w:sz w:val="20"/>
          <w:szCs w:val="20"/>
        </w:rPr>
      </w:pPr>
      <w:r>
        <w:rPr>
          <w:rFonts w:asciiTheme="minorHAnsi" w:hAnsiTheme="minorHAnsi" w:cstheme="minorHAnsi"/>
          <w:sz w:val="20"/>
          <w:szCs w:val="20"/>
        </w:rPr>
        <w:t xml:space="preserve">Using a </w:t>
      </w:r>
      <w:r w:rsidR="00FA286B">
        <w:rPr>
          <w:rFonts w:asciiTheme="minorHAnsi" w:hAnsiTheme="minorHAnsi" w:cstheme="minorHAnsi"/>
          <w:sz w:val="20"/>
          <w:szCs w:val="20"/>
        </w:rPr>
        <w:t xml:space="preserve">nationwide tree cover survey completed by IE in 2025/26 for all trees over 3 m along the network </w:t>
      </w:r>
    </w:p>
    <w:p w14:paraId="030907F0" w14:textId="77777777" w:rsidR="00C12F6C" w:rsidRPr="00C12F6C" w:rsidRDefault="00C12F6C" w:rsidP="00C12F6C">
      <w:pPr>
        <w:pStyle w:val="Default"/>
        <w:numPr>
          <w:ilvl w:val="0"/>
          <w:numId w:val="32"/>
        </w:numPr>
        <w:jc w:val="both"/>
        <w:rPr>
          <w:rFonts w:asciiTheme="minorHAnsi" w:hAnsiTheme="minorHAnsi" w:cstheme="minorHAnsi"/>
          <w:sz w:val="20"/>
          <w:szCs w:val="20"/>
        </w:rPr>
      </w:pPr>
      <w:r w:rsidRPr="00C12F6C">
        <w:rPr>
          <w:rFonts w:asciiTheme="minorHAnsi" w:hAnsiTheme="minorHAnsi" w:cstheme="minorHAnsi"/>
          <w:sz w:val="20"/>
          <w:szCs w:val="20"/>
          <w:lang w:val="en-GB"/>
        </w:rPr>
        <w:t xml:space="preserve">The project team will build and implement an AI-enabled algorithm. Central to the </w:t>
      </w:r>
      <w:proofErr w:type="gramStart"/>
      <w:r w:rsidRPr="00C12F6C">
        <w:rPr>
          <w:rFonts w:asciiTheme="minorHAnsi" w:hAnsiTheme="minorHAnsi" w:cstheme="minorHAnsi"/>
          <w:sz w:val="20"/>
          <w:szCs w:val="20"/>
          <w:lang w:val="en-GB"/>
        </w:rPr>
        <w:t>teams</w:t>
      </w:r>
      <w:proofErr w:type="gramEnd"/>
      <w:r w:rsidRPr="00C12F6C">
        <w:rPr>
          <w:rFonts w:asciiTheme="minorHAnsi" w:hAnsiTheme="minorHAnsi" w:cstheme="minorHAnsi"/>
          <w:sz w:val="20"/>
          <w:szCs w:val="20"/>
          <w:lang w:val="en-GB"/>
        </w:rPr>
        <w:t xml:space="preserve"> approach to identifying, classifying and mapping locations and extents of different habitat types will be the use of deep learning models in image interpretation and pattern recognition which is key to navigating the complexities of various land use and land cover classes.</w:t>
      </w:r>
    </w:p>
    <w:p w14:paraId="0C8235AB" w14:textId="77777777" w:rsidR="00C12F6C" w:rsidRPr="00C12F6C" w:rsidRDefault="00C12F6C" w:rsidP="00C12F6C">
      <w:pPr>
        <w:pStyle w:val="Default"/>
        <w:numPr>
          <w:ilvl w:val="0"/>
          <w:numId w:val="32"/>
        </w:numPr>
        <w:jc w:val="both"/>
        <w:rPr>
          <w:rFonts w:asciiTheme="minorHAnsi" w:hAnsiTheme="minorHAnsi" w:cstheme="minorHAnsi"/>
          <w:sz w:val="20"/>
          <w:szCs w:val="20"/>
        </w:rPr>
      </w:pPr>
      <w:r w:rsidRPr="00C12F6C">
        <w:rPr>
          <w:rFonts w:asciiTheme="minorHAnsi" w:hAnsiTheme="minorHAnsi" w:cstheme="minorHAnsi"/>
          <w:b/>
          <w:bCs/>
          <w:sz w:val="20"/>
          <w:szCs w:val="20"/>
        </w:rPr>
        <w:t>Development of a habitat condition scoring system</w:t>
      </w:r>
      <w:r w:rsidRPr="00C12F6C">
        <w:rPr>
          <w:rFonts w:asciiTheme="minorHAnsi" w:hAnsiTheme="minorHAnsi" w:cstheme="minorHAnsi"/>
          <w:sz w:val="20"/>
          <w:szCs w:val="20"/>
        </w:rPr>
        <w:t xml:space="preserve">: A habitat condition scoring system will be created based on the habitat identity matrices and structural features of the habitat such as species present, area, shape, connectivity and degree of core habitat etc. The scoring matrix will again be based on the </w:t>
      </w:r>
      <w:proofErr w:type="spellStart"/>
      <w:r w:rsidRPr="00C12F6C">
        <w:rPr>
          <w:rFonts w:asciiTheme="minorHAnsi" w:hAnsiTheme="minorHAnsi" w:cstheme="minorHAnsi"/>
          <w:sz w:val="20"/>
          <w:szCs w:val="20"/>
        </w:rPr>
        <w:t>Fossit</w:t>
      </w:r>
      <w:proofErr w:type="spellEnd"/>
      <w:r w:rsidRPr="00C12F6C">
        <w:rPr>
          <w:rFonts w:asciiTheme="minorHAnsi" w:hAnsiTheme="minorHAnsi" w:cstheme="minorHAnsi"/>
          <w:sz w:val="20"/>
          <w:szCs w:val="20"/>
        </w:rPr>
        <w:t xml:space="preserve"> classification scheme. The overall objective is to be able assign an overall biodiversity score for CIE Op. Co. land holdings. </w:t>
      </w:r>
    </w:p>
    <w:p w14:paraId="7A518C6E" w14:textId="0000898B" w:rsidR="00C12F6C" w:rsidRPr="00C12F6C" w:rsidRDefault="00C12F6C" w:rsidP="00C12F6C">
      <w:pPr>
        <w:pStyle w:val="ListParagraph"/>
        <w:numPr>
          <w:ilvl w:val="0"/>
          <w:numId w:val="32"/>
        </w:numPr>
        <w:spacing w:before="40" w:line="288" w:lineRule="auto"/>
        <w:jc w:val="both"/>
        <w:rPr>
          <w:rFonts w:cstheme="minorHAnsi"/>
          <w:sz w:val="20"/>
          <w:szCs w:val="20"/>
          <w:lang w:eastAsia="en-GB"/>
        </w:rPr>
      </w:pPr>
      <w:r w:rsidRPr="00C12F6C">
        <w:rPr>
          <w:rFonts w:cstheme="minorHAnsi"/>
          <w:sz w:val="20"/>
          <w:szCs w:val="20"/>
          <w:lang w:eastAsia="en-GB"/>
        </w:rPr>
        <w:t>Both stages of the project will have a requirement for a</w:t>
      </w:r>
      <w:r w:rsidR="000A11D6">
        <w:rPr>
          <w:rFonts w:cstheme="minorHAnsi"/>
          <w:sz w:val="20"/>
          <w:szCs w:val="20"/>
          <w:lang w:eastAsia="en-GB"/>
        </w:rPr>
        <w:t xml:space="preserve"> senior</w:t>
      </w:r>
      <w:r w:rsidRPr="00C12F6C">
        <w:rPr>
          <w:rFonts w:cstheme="minorHAnsi"/>
          <w:sz w:val="20"/>
          <w:szCs w:val="20"/>
          <w:lang w:eastAsia="en-GB"/>
        </w:rPr>
        <w:t xml:space="preserve"> ecologist on the ground to ground truth the findings from desktop analysis to ensure accuracy</w:t>
      </w:r>
      <w:r w:rsidR="0036506E">
        <w:rPr>
          <w:rFonts w:cstheme="minorHAnsi"/>
          <w:sz w:val="20"/>
          <w:szCs w:val="20"/>
          <w:lang w:eastAsia="en-GB"/>
        </w:rPr>
        <w:t xml:space="preserve"> and carry out </w:t>
      </w:r>
      <w:r w:rsidR="0036506E">
        <w:rPr>
          <w:rFonts w:cstheme="minorHAnsi"/>
          <w:sz w:val="20"/>
          <w:szCs w:val="20"/>
          <w:lang w:val="en-US" w:eastAsia="en-GB"/>
        </w:rPr>
        <w:t>g</w:t>
      </w:r>
      <w:r w:rsidR="0036506E" w:rsidRPr="0036506E">
        <w:rPr>
          <w:rFonts w:cstheme="minorHAnsi"/>
          <w:sz w:val="20"/>
          <w:szCs w:val="20"/>
          <w:lang w:val="en-US" w:eastAsia="en-GB"/>
        </w:rPr>
        <w:t>round based habitat classification for training AI model</w:t>
      </w:r>
      <w:r w:rsidR="00711395">
        <w:rPr>
          <w:rFonts w:cstheme="minorHAnsi"/>
          <w:sz w:val="20"/>
          <w:szCs w:val="20"/>
          <w:lang w:val="en-US" w:eastAsia="en-GB"/>
        </w:rPr>
        <w:t>s</w:t>
      </w:r>
      <w:r w:rsidR="0036506E" w:rsidRPr="0036506E">
        <w:rPr>
          <w:rFonts w:cstheme="minorHAnsi"/>
          <w:sz w:val="20"/>
          <w:szCs w:val="20"/>
          <w:lang w:val="en-US" w:eastAsia="en-GB"/>
        </w:rPr>
        <w:t xml:space="preserve"> for wider network mapping</w:t>
      </w:r>
      <w:r w:rsidR="00711395">
        <w:rPr>
          <w:rFonts w:cstheme="minorHAnsi"/>
          <w:sz w:val="20"/>
          <w:szCs w:val="20"/>
          <w:lang w:val="en-US" w:eastAsia="en-GB"/>
        </w:rPr>
        <w:t xml:space="preserve">. </w:t>
      </w:r>
    </w:p>
    <w:p w14:paraId="25854859" w14:textId="290A0598" w:rsidR="00C12F6C" w:rsidRPr="00C12F6C" w:rsidRDefault="00C12F6C" w:rsidP="00C12F6C">
      <w:pPr>
        <w:pStyle w:val="ListParagraph"/>
        <w:numPr>
          <w:ilvl w:val="0"/>
          <w:numId w:val="32"/>
        </w:numPr>
        <w:spacing w:before="40" w:line="288" w:lineRule="auto"/>
        <w:jc w:val="both"/>
        <w:rPr>
          <w:rFonts w:cstheme="minorHAnsi"/>
          <w:sz w:val="20"/>
          <w:szCs w:val="20"/>
          <w:lang w:eastAsia="en-GB"/>
        </w:rPr>
      </w:pPr>
      <w:r w:rsidRPr="00C12F6C">
        <w:rPr>
          <w:rFonts w:cstheme="minorHAnsi"/>
          <w:sz w:val="20"/>
          <w:szCs w:val="20"/>
          <w:lang w:val="en-GB" w:eastAsia="en-GB"/>
        </w:rPr>
        <w:t xml:space="preserve">The overall purpose of the survey is to derive a single score for our biodiversity. The score is important as it gives us a baseline for future years (i.e. </w:t>
      </w:r>
      <w:r w:rsidRPr="00C12F6C">
        <w:rPr>
          <w:rFonts w:cstheme="minorHAnsi"/>
          <w:sz w:val="20"/>
          <w:szCs w:val="20"/>
          <w:u w:val="single"/>
          <w:lang w:val="en-GB" w:eastAsia="en-GB"/>
        </w:rPr>
        <w:t>is our sum score per ha getting better or worse</w:t>
      </w:r>
      <w:r w:rsidRPr="00C12F6C">
        <w:rPr>
          <w:rFonts w:cstheme="minorHAnsi"/>
          <w:sz w:val="20"/>
          <w:szCs w:val="20"/>
          <w:lang w:val="en-GB" w:eastAsia="en-GB"/>
        </w:rPr>
        <w:t>).</w:t>
      </w:r>
    </w:p>
    <w:p w14:paraId="0535345C" w14:textId="77777777" w:rsidR="00C12F6C" w:rsidRPr="00C12F6C" w:rsidRDefault="00C12F6C" w:rsidP="00C12F6C">
      <w:pPr>
        <w:pStyle w:val="ListParagraph"/>
        <w:numPr>
          <w:ilvl w:val="0"/>
          <w:numId w:val="32"/>
        </w:numPr>
        <w:spacing w:before="40" w:line="288" w:lineRule="auto"/>
        <w:jc w:val="both"/>
        <w:rPr>
          <w:rFonts w:cstheme="minorHAnsi"/>
          <w:sz w:val="20"/>
          <w:szCs w:val="20"/>
        </w:rPr>
      </w:pPr>
      <w:r w:rsidRPr="00C12F6C">
        <w:rPr>
          <w:rFonts w:cstheme="minorHAnsi"/>
          <w:sz w:val="20"/>
          <w:szCs w:val="20"/>
          <w:lang w:eastAsia="en-GB"/>
        </w:rPr>
        <w:t xml:space="preserve">To do this the following deliverables are required: </w:t>
      </w:r>
    </w:p>
    <w:p w14:paraId="65265F79" w14:textId="77777777" w:rsidR="00C12F6C" w:rsidRPr="00C12F6C" w:rsidRDefault="00C12F6C" w:rsidP="00C12F6C">
      <w:pPr>
        <w:pStyle w:val="Default"/>
        <w:numPr>
          <w:ilvl w:val="1"/>
          <w:numId w:val="32"/>
        </w:numPr>
        <w:jc w:val="both"/>
        <w:rPr>
          <w:rFonts w:asciiTheme="minorHAnsi" w:hAnsiTheme="minorHAnsi" w:cstheme="minorHAnsi"/>
          <w:sz w:val="20"/>
          <w:szCs w:val="20"/>
        </w:rPr>
      </w:pPr>
      <w:r w:rsidRPr="00C12F6C">
        <w:rPr>
          <w:rFonts w:asciiTheme="minorHAnsi" w:hAnsiTheme="minorHAnsi" w:cstheme="minorHAnsi"/>
          <w:sz w:val="20"/>
          <w:szCs w:val="20"/>
        </w:rPr>
        <w:t xml:space="preserve">Habitat Polygons (Vector): These are the primary outputs, depicting the spatial distribution of different habitat classes. </w:t>
      </w:r>
    </w:p>
    <w:p w14:paraId="0C298BB0" w14:textId="77777777" w:rsidR="00C12F6C" w:rsidRPr="00C12F6C" w:rsidRDefault="00C12F6C" w:rsidP="00C12F6C">
      <w:pPr>
        <w:pStyle w:val="Default"/>
        <w:numPr>
          <w:ilvl w:val="1"/>
          <w:numId w:val="32"/>
        </w:numPr>
        <w:jc w:val="both"/>
        <w:rPr>
          <w:rFonts w:asciiTheme="minorHAnsi" w:hAnsiTheme="minorHAnsi" w:cstheme="minorHAnsi"/>
          <w:sz w:val="20"/>
          <w:szCs w:val="20"/>
        </w:rPr>
      </w:pPr>
      <w:r w:rsidRPr="00C12F6C">
        <w:rPr>
          <w:rFonts w:asciiTheme="minorHAnsi" w:hAnsiTheme="minorHAnsi" w:cstheme="minorHAnsi"/>
          <w:sz w:val="20"/>
          <w:szCs w:val="20"/>
        </w:rPr>
        <w:t xml:space="preserve">Classification Accuracy Assessment Report: To detail the accuracy of the habitat map to provide users with confidence in the reliability of the map. The report will include,  confusion matrices and overall accuracy, producer's accuracy, user's accuracy, and Kappa coefficient. </w:t>
      </w:r>
    </w:p>
    <w:p w14:paraId="30E0938A" w14:textId="77777777" w:rsidR="00C12F6C" w:rsidRPr="00C12F6C" w:rsidRDefault="00C12F6C" w:rsidP="00C12F6C">
      <w:pPr>
        <w:pStyle w:val="Default"/>
        <w:numPr>
          <w:ilvl w:val="1"/>
          <w:numId w:val="32"/>
        </w:numPr>
        <w:jc w:val="both"/>
        <w:rPr>
          <w:rFonts w:asciiTheme="minorHAnsi" w:hAnsiTheme="minorHAnsi" w:cstheme="minorHAnsi"/>
          <w:sz w:val="20"/>
          <w:szCs w:val="20"/>
        </w:rPr>
      </w:pPr>
      <w:r w:rsidRPr="00C12F6C">
        <w:rPr>
          <w:rFonts w:asciiTheme="minorHAnsi" w:hAnsiTheme="minorHAnsi" w:cstheme="minorHAnsi"/>
          <w:sz w:val="20"/>
          <w:szCs w:val="20"/>
        </w:rPr>
        <w:lastRenderedPageBreak/>
        <w:t xml:space="preserve">Metadata: Comprehensive documentation of the data sources, processing methods, and classification scheme used. This ensures transparency and reproducibility. </w:t>
      </w:r>
    </w:p>
    <w:p w14:paraId="5E7A31BF" w14:textId="4854E8AD" w:rsidR="009D3A0F" w:rsidRDefault="00AF669F" w:rsidP="00854325">
      <w:pPr>
        <w:pStyle w:val="ListParagraph"/>
        <w:numPr>
          <w:ilvl w:val="0"/>
          <w:numId w:val="22"/>
        </w:numPr>
        <w:ind w:left="709"/>
        <w:jc w:val="both"/>
        <w:rPr>
          <w:rFonts w:cstheme="minorHAnsi"/>
          <w:bCs/>
          <w:sz w:val="20"/>
          <w:szCs w:val="20"/>
        </w:rPr>
      </w:pPr>
      <w:r>
        <w:rPr>
          <w:rFonts w:cstheme="minorHAnsi"/>
          <w:bCs/>
          <w:sz w:val="20"/>
          <w:szCs w:val="20"/>
        </w:rPr>
        <w:t xml:space="preserve">Site </w:t>
      </w:r>
      <w:r w:rsidR="00611656">
        <w:rPr>
          <w:rFonts w:cstheme="minorHAnsi"/>
          <w:bCs/>
          <w:sz w:val="20"/>
          <w:szCs w:val="20"/>
        </w:rPr>
        <w:t>m</w:t>
      </w:r>
      <w:r>
        <w:rPr>
          <w:rFonts w:cstheme="minorHAnsi"/>
          <w:bCs/>
          <w:sz w:val="20"/>
          <w:szCs w:val="20"/>
        </w:rPr>
        <w:t>eetings with client and contractors as required</w:t>
      </w:r>
      <w:r w:rsidR="00611656">
        <w:rPr>
          <w:rFonts w:cstheme="minorHAnsi"/>
          <w:bCs/>
          <w:sz w:val="20"/>
          <w:szCs w:val="20"/>
        </w:rPr>
        <w:t xml:space="preserve">. </w:t>
      </w:r>
    </w:p>
    <w:p w14:paraId="71D250D7" w14:textId="73D741D8" w:rsidR="00D15287" w:rsidRPr="00D15287" w:rsidRDefault="00D15287" w:rsidP="00854325">
      <w:pPr>
        <w:pStyle w:val="ListParagraph"/>
        <w:numPr>
          <w:ilvl w:val="0"/>
          <w:numId w:val="22"/>
        </w:numPr>
        <w:spacing w:after="0" w:line="276" w:lineRule="auto"/>
        <w:ind w:left="709"/>
        <w:jc w:val="both"/>
        <w:rPr>
          <w:rFonts w:cstheme="minorHAnsi"/>
          <w:sz w:val="20"/>
          <w:szCs w:val="20"/>
        </w:rPr>
      </w:pPr>
      <w:r>
        <w:rPr>
          <w:rFonts w:cstheme="minorHAnsi"/>
          <w:sz w:val="20"/>
          <w:szCs w:val="20"/>
        </w:rPr>
        <w:t>T</w:t>
      </w:r>
      <w:r w:rsidRPr="00D15287">
        <w:rPr>
          <w:rFonts w:cstheme="minorHAnsi"/>
          <w:sz w:val="20"/>
          <w:szCs w:val="20"/>
        </w:rPr>
        <w:t>he successful tenderer</w:t>
      </w:r>
      <w:r>
        <w:rPr>
          <w:rFonts w:cstheme="minorHAnsi"/>
          <w:sz w:val="20"/>
          <w:szCs w:val="20"/>
        </w:rPr>
        <w:t xml:space="preserve"> will</w:t>
      </w:r>
      <w:r w:rsidRPr="00D15287">
        <w:rPr>
          <w:rFonts w:cstheme="minorHAnsi"/>
          <w:sz w:val="20"/>
          <w:szCs w:val="20"/>
        </w:rPr>
        <w:t xml:space="preserve"> undertake the work in accordance with the requirements set out in the Safety, Health and Welfare at Work (Construction) Regulation 2013, the Safety, Health and Welfare at Work Act 2005 and the Safety, Health and Welfare at Work (General Applications) Regulations 2007.</w:t>
      </w:r>
    </w:p>
    <w:p w14:paraId="331196C5" w14:textId="33F995CC" w:rsidR="00E31129" w:rsidRPr="00F3027D" w:rsidRDefault="00E31129" w:rsidP="00854325">
      <w:pPr>
        <w:pStyle w:val="ListParagraph"/>
        <w:numPr>
          <w:ilvl w:val="0"/>
          <w:numId w:val="22"/>
        </w:numPr>
        <w:ind w:left="709"/>
        <w:jc w:val="both"/>
        <w:rPr>
          <w:rFonts w:cstheme="minorHAnsi"/>
          <w:bCs/>
          <w:sz w:val="20"/>
          <w:szCs w:val="20"/>
        </w:rPr>
      </w:pPr>
      <w:r>
        <w:rPr>
          <w:rFonts w:cstheme="minorHAnsi"/>
          <w:sz w:val="20"/>
          <w:szCs w:val="20"/>
        </w:rPr>
        <w:t xml:space="preserve">Access </w:t>
      </w:r>
      <w:r w:rsidR="00D20C54">
        <w:rPr>
          <w:rFonts w:cstheme="minorHAnsi"/>
          <w:sz w:val="20"/>
          <w:szCs w:val="20"/>
        </w:rPr>
        <w:t xml:space="preserve">for </w:t>
      </w:r>
      <w:r w:rsidR="00726005">
        <w:rPr>
          <w:rFonts w:cstheme="minorHAnsi"/>
          <w:sz w:val="20"/>
          <w:szCs w:val="20"/>
        </w:rPr>
        <w:t xml:space="preserve">ground truthing </w:t>
      </w:r>
      <w:r>
        <w:rPr>
          <w:rFonts w:cstheme="minorHAnsi"/>
          <w:sz w:val="20"/>
          <w:szCs w:val="20"/>
        </w:rPr>
        <w:t>to some sites (depending on access</w:t>
      </w:r>
      <w:r w:rsidR="00D20C54">
        <w:rPr>
          <w:rFonts w:cstheme="minorHAnsi"/>
          <w:sz w:val="20"/>
          <w:szCs w:val="20"/>
        </w:rPr>
        <w:t xml:space="preserve"> levels and locations) may be required to be done during </w:t>
      </w:r>
      <w:r w:rsidR="00726005">
        <w:rPr>
          <w:rFonts w:cstheme="minorHAnsi"/>
          <w:sz w:val="20"/>
          <w:szCs w:val="20"/>
        </w:rPr>
        <w:t xml:space="preserve">weekend or </w:t>
      </w:r>
      <w:proofErr w:type="gramStart"/>
      <w:r w:rsidR="00D20C54">
        <w:rPr>
          <w:rFonts w:cstheme="minorHAnsi"/>
          <w:sz w:val="20"/>
          <w:szCs w:val="20"/>
        </w:rPr>
        <w:t>night</w:t>
      </w:r>
      <w:r w:rsidR="00A62974">
        <w:rPr>
          <w:rFonts w:cstheme="minorHAnsi"/>
          <w:sz w:val="20"/>
          <w:szCs w:val="20"/>
        </w:rPr>
        <w:t xml:space="preserve"> </w:t>
      </w:r>
      <w:r w:rsidR="00D20C54">
        <w:rPr>
          <w:rFonts w:cstheme="minorHAnsi"/>
          <w:sz w:val="20"/>
          <w:szCs w:val="20"/>
        </w:rPr>
        <w:t>time</w:t>
      </w:r>
      <w:proofErr w:type="gramEnd"/>
      <w:r w:rsidR="00D20C54">
        <w:rPr>
          <w:rFonts w:cstheme="minorHAnsi"/>
          <w:sz w:val="20"/>
          <w:szCs w:val="20"/>
        </w:rPr>
        <w:t xml:space="preserve"> possessions. </w:t>
      </w:r>
      <w:r w:rsidR="00074534">
        <w:rPr>
          <w:rFonts w:cstheme="minorHAnsi"/>
          <w:sz w:val="20"/>
          <w:szCs w:val="20"/>
        </w:rPr>
        <w:t>General viewing areas may need to be used also in location</w:t>
      </w:r>
      <w:r w:rsidR="00F3027D">
        <w:rPr>
          <w:rFonts w:cstheme="minorHAnsi"/>
          <w:sz w:val="20"/>
          <w:szCs w:val="20"/>
        </w:rPr>
        <w:t>s</w:t>
      </w:r>
      <w:r w:rsidR="00074534">
        <w:rPr>
          <w:rFonts w:cstheme="minorHAnsi"/>
          <w:sz w:val="20"/>
          <w:szCs w:val="20"/>
        </w:rPr>
        <w:t xml:space="preserve"> where access to be on or near the track is not required, areas such as bridges, level crossings</w:t>
      </w:r>
      <w:r w:rsidR="00F3027D">
        <w:rPr>
          <w:rFonts w:cstheme="minorHAnsi"/>
          <w:sz w:val="20"/>
          <w:szCs w:val="20"/>
        </w:rPr>
        <w:t xml:space="preserve"> and canal tow paths etc can be utilised. </w:t>
      </w:r>
    </w:p>
    <w:p w14:paraId="2546A0B0" w14:textId="02784A19" w:rsidR="00F3027D" w:rsidRPr="00042279" w:rsidRDefault="008E0BBA" w:rsidP="00854325">
      <w:pPr>
        <w:pStyle w:val="ListParagraph"/>
        <w:numPr>
          <w:ilvl w:val="0"/>
          <w:numId w:val="22"/>
        </w:numPr>
        <w:ind w:left="709"/>
        <w:jc w:val="both"/>
        <w:rPr>
          <w:rFonts w:cstheme="minorHAnsi"/>
          <w:bCs/>
          <w:sz w:val="20"/>
          <w:szCs w:val="20"/>
        </w:rPr>
      </w:pPr>
      <w:r>
        <w:rPr>
          <w:rFonts w:cstheme="minorHAnsi"/>
          <w:sz w:val="20"/>
          <w:szCs w:val="20"/>
        </w:rPr>
        <w:t xml:space="preserve">PTS cards will be </w:t>
      </w:r>
      <w:proofErr w:type="spellStart"/>
      <w:r w:rsidR="00E84F5A">
        <w:rPr>
          <w:rFonts w:cstheme="minorHAnsi"/>
          <w:sz w:val="20"/>
          <w:szCs w:val="20"/>
        </w:rPr>
        <w:t>mantory</w:t>
      </w:r>
      <w:proofErr w:type="spellEnd"/>
      <w:r w:rsidR="00E84F5A">
        <w:rPr>
          <w:rFonts w:cstheme="minorHAnsi"/>
          <w:sz w:val="20"/>
          <w:szCs w:val="20"/>
        </w:rPr>
        <w:t xml:space="preserve"> for any access needed to the track. </w:t>
      </w:r>
    </w:p>
    <w:p w14:paraId="7EDB04B5" w14:textId="0DF4F2CA" w:rsidR="000A56BF" w:rsidRPr="000A56BF" w:rsidRDefault="000A56BF" w:rsidP="00761448">
      <w:pPr>
        <w:jc w:val="both"/>
        <w:rPr>
          <w:rFonts w:cstheme="minorHAnsi"/>
          <w:bCs/>
          <w:sz w:val="20"/>
          <w:szCs w:val="20"/>
        </w:rPr>
      </w:pPr>
      <w:r>
        <w:rPr>
          <w:rFonts w:cstheme="minorHAnsi"/>
          <w:bCs/>
          <w:sz w:val="20"/>
          <w:szCs w:val="20"/>
        </w:rPr>
        <w:t>IE</w:t>
      </w:r>
      <w:r w:rsidRPr="000A56BF">
        <w:rPr>
          <w:rFonts w:cstheme="minorHAnsi"/>
          <w:bCs/>
          <w:sz w:val="20"/>
          <w:szCs w:val="20"/>
        </w:rPr>
        <w:t xml:space="preserve"> are seeking companies; with core expertise in </w:t>
      </w:r>
      <w:r w:rsidR="004E1AC2">
        <w:rPr>
          <w:rFonts w:cstheme="minorHAnsi"/>
          <w:bCs/>
          <w:sz w:val="20"/>
          <w:szCs w:val="20"/>
        </w:rPr>
        <w:t xml:space="preserve">creating and driving AI models </w:t>
      </w:r>
      <w:r w:rsidR="00A639B7">
        <w:rPr>
          <w:rFonts w:cstheme="minorHAnsi"/>
          <w:bCs/>
          <w:sz w:val="20"/>
          <w:szCs w:val="20"/>
        </w:rPr>
        <w:t xml:space="preserve">for mapping habitats </w:t>
      </w:r>
      <w:r w:rsidR="004E1AC2">
        <w:rPr>
          <w:rFonts w:cstheme="minorHAnsi"/>
          <w:bCs/>
          <w:sz w:val="20"/>
          <w:szCs w:val="20"/>
        </w:rPr>
        <w:t xml:space="preserve">based on manual findings of test areas, </w:t>
      </w:r>
      <w:r w:rsidR="00DC3652">
        <w:rPr>
          <w:rFonts w:cstheme="minorHAnsi"/>
          <w:bCs/>
          <w:sz w:val="20"/>
          <w:szCs w:val="20"/>
        </w:rPr>
        <w:t xml:space="preserve">ecological expertise to carry out </w:t>
      </w:r>
      <w:r w:rsidR="004E1AC2">
        <w:rPr>
          <w:rFonts w:cstheme="minorHAnsi"/>
          <w:bCs/>
          <w:sz w:val="20"/>
          <w:szCs w:val="20"/>
        </w:rPr>
        <w:t xml:space="preserve">ground </w:t>
      </w:r>
      <w:proofErr w:type="spellStart"/>
      <w:r w:rsidR="004E1AC2">
        <w:rPr>
          <w:rFonts w:cstheme="minorHAnsi"/>
          <w:bCs/>
          <w:sz w:val="20"/>
          <w:szCs w:val="20"/>
        </w:rPr>
        <w:t>truting</w:t>
      </w:r>
      <w:proofErr w:type="spellEnd"/>
      <w:r w:rsidR="00DC3652">
        <w:rPr>
          <w:rFonts w:cstheme="minorHAnsi"/>
          <w:bCs/>
          <w:sz w:val="20"/>
          <w:szCs w:val="20"/>
        </w:rPr>
        <w:t xml:space="preserve"> on</w:t>
      </w:r>
      <w:r w:rsidR="004E1AC2">
        <w:rPr>
          <w:rFonts w:cstheme="minorHAnsi"/>
          <w:bCs/>
          <w:sz w:val="20"/>
          <w:szCs w:val="20"/>
        </w:rPr>
        <w:t xml:space="preserve"> both manual and AI finding</w:t>
      </w:r>
      <w:r w:rsidR="00DC3652">
        <w:rPr>
          <w:rFonts w:cstheme="minorHAnsi"/>
          <w:bCs/>
          <w:sz w:val="20"/>
          <w:szCs w:val="20"/>
        </w:rPr>
        <w:t>s</w:t>
      </w:r>
      <w:r w:rsidR="008A4444">
        <w:rPr>
          <w:rFonts w:cstheme="minorHAnsi"/>
          <w:bCs/>
          <w:sz w:val="20"/>
          <w:szCs w:val="20"/>
        </w:rPr>
        <w:t xml:space="preserve">. While also being capable of creating a scoring system to </w:t>
      </w:r>
      <w:r w:rsidR="00A639B7">
        <w:rPr>
          <w:rFonts w:cstheme="minorHAnsi"/>
          <w:bCs/>
          <w:sz w:val="20"/>
          <w:szCs w:val="20"/>
        </w:rPr>
        <w:t xml:space="preserve">compare different habitat types. </w:t>
      </w:r>
      <w:r w:rsidR="004E1AC2">
        <w:rPr>
          <w:rFonts w:cstheme="minorHAnsi"/>
          <w:bCs/>
          <w:sz w:val="20"/>
          <w:szCs w:val="20"/>
        </w:rPr>
        <w:t xml:space="preserve"> </w:t>
      </w:r>
    </w:p>
    <w:p w14:paraId="33508BB7" w14:textId="26AD4A8B" w:rsidR="000A56BF" w:rsidRPr="000A56BF" w:rsidRDefault="000A56BF" w:rsidP="00854325">
      <w:pPr>
        <w:pStyle w:val="ListParagraph"/>
        <w:numPr>
          <w:ilvl w:val="0"/>
          <w:numId w:val="23"/>
        </w:numPr>
        <w:ind w:left="709"/>
        <w:jc w:val="both"/>
        <w:rPr>
          <w:rFonts w:cstheme="minorHAnsi"/>
          <w:bCs/>
          <w:sz w:val="20"/>
          <w:szCs w:val="20"/>
        </w:rPr>
      </w:pPr>
      <w:r w:rsidRPr="000A56BF">
        <w:rPr>
          <w:rFonts w:cstheme="minorHAnsi"/>
          <w:bCs/>
          <w:sz w:val="20"/>
          <w:szCs w:val="20"/>
        </w:rPr>
        <w:t>who can provide an end-to-end service</w:t>
      </w:r>
      <w:r w:rsidR="006F03FE">
        <w:rPr>
          <w:rFonts w:cstheme="minorHAnsi"/>
          <w:bCs/>
          <w:sz w:val="20"/>
          <w:szCs w:val="20"/>
        </w:rPr>
        <w:t xml:space="preserve"> including</w:t>
      </w:r>
      <w:r w:rsidRPr="000A56BF">
        <w:rPr>
          <w:rFonts w:cstheme="minorHAnsi"/>
          <w:bCs/>
          <w:sz w:val="20"/>
          <w:szCs w:val="20"/>
        </w:rPr>
        <w:t xml:space="preserve"> </w:t>
      </w:r>
      <w:r w:rsidR="006F03FE">
        <w:rPr>
          <w:rFonts w:cstheme="minorHAnsi"/>
          <w:bCs/>
          <w:sz w:val="20"/>
          <w:szCs w:val="20"/>
        </w:rPr>
        <w:t>all groundwork requirements</w:t>
      </w:r>
      <w:r w:rsidR="001B56CA">
        <w:rPr>
          <w:rFonts w:cstheme="minorHAnsi"/>
          <w:bCs/>
          <w:sz w:val="20"/>
          <w:szCs w:val="20"/>
        </w:rPr>
        <w:t xml:space="preserve"> by senior experienced ecologis</w:t>
      </w:r>
      <w:r w:rsidR="00297972">
        <w:rPr>
          <w:rFonts w:cstheme="minorHAnsi"/>
          <w:bCs/>
          <w:sz w:val="20"/>
          <w:szCs w:val="20"/>
        </w:rPr>
        <w:t>ts</w:t>
      </w:r>
      <w:r w:rsidR="009C170D">
        <w:rPr>
          <w:rFonts w:cstheme="minorHAnsi"/>
          <w:bCs/>
          <w:sz w:val="20"/>
          <w:szCs w:val="20"/>
        </w:rPr>
        <w:t xml:space="preserve"> (CIEEM registered)</w:t>
      </w:r>
      <w:r w:rsidR="00297972">
        <w:rPr>
          <w:rFonts w:cstheme="minorHAnsi"/>
          <w:bCs/>
          <w:sz w:val="20"/>
          <w:szCs w:val="20"/>
        </w:rPr>
        <w:t xml:space="preserve">, </w:t>
      </w:r>
      <w:r w:rsidR="006F03FE">
        <w:rPr>
          <w:rFonts w:cstheme="minorHAnsi"/>
          <w:bCs/>
          <w:sz w:val="20"/>
          <w:szCs w:val="20"/>
        </w:rPr>
        <w:t>mapping,</w:t>
      </w:r>
      <w:r w:rsidR="00297972">
        <w:rPr>
          <w:rFonts w:cstheme="minorHAnsi"/>
          <w:bCs/>
          <w:sz w:val="20"/>
          <w:szCs w:val="20"/>
        </w:rPr>
        <w:t xml:space="preserve"> acquire</w:t>
      </w:r>
      <w:r w:rsidR="006F03FE">
        <w:rPr>
          <w:rFonts w:cstheme="minorHAnsi"/>
          <w:bCs/>
          <w:sz w:val="20"/>
          <w:szCs w:val="20"/>
        </w:rPr>
        <w:t xml:space="preserve"> </w:t>
      </w:r>
      <w:r w:rsidR="00297972">
        <w:rPr>
          <w:rFonts w:cstheme="minorHAnsi"/>
          <w:bCs/>
          <w:sz w:val="20"/>
          <w:szCs w:val="20"/>
        </w:rPr>
        <w:t xml:space="preserve">platform licences, </w:t>
      </w:r>
      <w:r w:rsidR="003C74FE">
        <w:rPr>
          <w:rFonts w:cstheme="minorHAnsi"/>
          <w:bCs/>
          <w:sz w:val="20"/>
          <w:szCs w:val="20"/>
        </w:rPr>
        <w:t>carry out model training</w:t>
      </w:r>
      <w:r w:rsidR="00BD41BE">
        <w:rPr>
          <w:rFonts w:cstheme="minorHAnsi"/>
          <w:bCs/>
          <w:sz w:val="20"/>
          <w:szCs w:val="20"/>
        </w:rPr>
        <w:t xml:space="preserve"> and </w:t>
      </w:r>
      <w:proofErr w:type="spellStart"/>
      <w:r w:rsidR="003C74FE">
        <w:rPr>
          <w:rFonts w:cstheme="minorHAnsi"/>
          <w:bCs/>
          <w:sz w:val="20"/>
          <w:szCs w:val="20"/>
        </w:rPr>
        <w:t>orthoimagery</w:t>
      </w:r>
      <w:proofErr w:type="spellEnd"/>
      <w:r w:rsidR="003C74FE">
        <w:rPr>
          <w:rFonts w:cstheme="minorHAnsi"/>
          <w:bCs/>
          <w:sz w:val="20"/>
          <w:szCs w:val="20"/>
        </w:rPr>
        <w:t xml:space="preserve">/lidar processing.  </w:t>
      </w:r>
    </w:p>
    <w:p w14:paraId="623A7C5A" w14:textId="6D916636" w:rsidR="00D80E37" w:rsidRPr="00D80E37" w:rsidRDefault="000A56BF" w:rsidP="00D80E37">
      <w:pPr>
        <w:pStyle w:val="ListParagraph"/>
        <w:numPr>
          <w:ilvl w:val="0"/>
          <w:numId w:val="23"/>
        </w:numPr>
        <w:ind w:left="709"/>
        <w:jc w:val="both"/>
        <w:rPr>
          <w:rFonts w:cstheme="minorHAnsi"/>
          <w:bCs/>
          <w:sz w:val="20"/>
          <w:szCs w:val="20"/>
        </w:rPr>
      </w:pPr>
      <w:r w:rsidRPr="000A56BF">
        <w:rPr>
          <w:rFonts w:cstheme="minorHAnsi"/>
          <w:bCs/>
          <w:sz w:val="20"/>
          <w:szCs w:val="20"/>
        </w:rPr>
        <w:t>with the resources in place</w:t>
      </w:r>
      <w:r w:rsidR="0003626D">
        <w:rPr>
          <w:rFonts w:cstheme="minorHAnsi"/>
          <w:bCs/>
          <w:sz w:val="20"/>
          <w:szCs w:val="20"/>
        </w:rPr>
        <w:t xml:space="preserve">, </w:t>
      </w:r>
      <w:r w:rsidR="00A80A6D">
        <w:rPr>
          <w:rFonts w:cstheme="minorHAnsi"/>
          <w:bCs/>
          <w:sz w:val="20"/>
          <w:szCs w:val="20"/>
        </w:rPr>
        <w:t xml:space="preserve">including </w:t>
      </w:r>
      <w:r w:rsidR="006C60B6">
        <w:rPr>
          <w:rFonts w:cstheme="minorHAnsi"/>
          <w:bCs/>
          <w:sz w:val="20"/>
          <w:szCs w:val="20"/>
        </w:rPr>
        <w:t xml:space="preserve">AI experts and </w:t>
      </w:r>
      <w:r w:rsidR="0003626D">
        <w:rPr>
          <w:rFonts w:cstheme="minorHAnsi"/>
          <w:bCs/>
          <w:sz w:val="20"/>
          <w:szCs w:val="20"/>
        </w:rPr>
        <w:t>ecologists</w:t>
      </w:r>
      <w:r w:rsidR="006C60B6">
        <w:rPr>
          <w:rFonts w:cstheme="minorHAnsi"/>
          <w:bCs/>
          <w:sz w:val="20"/>
          <w:szCs w:val="20"/>
        </w:rPr>
        <w:t xml:space="preserve"> </w:t>
      </w:r>
      <w:r w:rsidRPr="000A56BF">
        <w:rPr>
          <w:rFonts w:cstheme="minorHAnsi"/>
          <w:bCs/>
          <w:sz w:val="20"/>
          <w:szCs w:val="20"/>
        </w:rPr>
        <w:t xml:space="preserve">to </w:t>
      </w:r>
      <w:r w:rsidR="006F03FE">
        <w:rPr>
          <w:rFonts w:cstheme="minorHAnsi"/>
          <w:bCs/>
          <w:sz w:val="20"/>
          <w:szCs w:val="20"/>
        </w:rPr>
        <w:t>cover</w:t>
      </w:r>
      <w:r w:rsidR="005E54CF">
        <w:rPr>
          <w:rFonts w:cstheme="minorHAnsi"/>
          <w:bCs/>
          <w:sz w:val="20"/>
          <w:szCs w:val="20"/>
        </w:rPr>
        <w:t xml:space="preserve"> </w:t>
      </w:r>
      <w:r w:rsidR="006F03FE">
        <w:rPr>
          <w:rFonts w:cstheme="minorHAnsi"/>
          <w:bCs/>
          <w:sz w:val="20"/>
          <w:szCs w:val="20"/>
        </w:rPr>
        <w:t>a nationwide network of land banks owned by any of the CIE Group</w:t>
      </w:r>
      <w:r w:rsidR="00D80E37">
        <w:rPr>
          <w:rFonts w:cstheme="minorHAnsi"/>
          <w:bCs/>
          <w:sz w:val="20"/>
          <w:szCs w:val="20"/>
        </w:rPr>
        <w:t xml:space="preserve"> </w:t>
      </w:r>
      <w:r w:rsidR="00360A0C">
        <w:rPr>
          <w:rFonts w:cstheme="minorHAnsi"/>
          <w:bCs/>
          <w:sz w:val="20"/>
          <w:szCs w:val="20"/>
        </w:rPr>
        <w:t xml:space="preserve">and </w:t>
      </w:r>
      <w:r w:rsidR="00D80E37">
        <w:rPr>
          <w:rFonts w:cstheme="minorHAnsi"/>
          <w:bCs/>
          <w:sz w:val="20"/>
          <w:szCs w:val="20"/>
        </w:rPr>
        <w:t>to e</w:t>
      </w:r>
      <w:r w:rsidR="00D80E37" w:rsidRPr="00D80E37">
        <w:rPr>
          <w:rFonts w:cstheme="minorHAnsi"/>
          <w:bCs/>
          <w:sz w:val="20"/>
          <w:szCs w:val="20"/>
          <w:lang w:val="en-US"/>
        </w:rPr>
        <w:t>stablish geographically distributed survey extents for ground survey</w:t>
      </w:r>
      <w:r w:rsidR="00D80E37">
        <w:rPr>
          <w:rFonts w:cstheme="minorHAnsi"/>
          <w:bCs/>
          <w:sz w:val="20"/>
          <w:szCs w:val="20"/>
          <w:lang w:val="en-US"/>
        </w:rPr>
        <w:t>s, e</w:t>
      </w:r>
      <w:r w:rsidR="00D80E37" w:rsidRPr="00D80E37">
        <w:rPr>
          <w:rFonts w:cstheme="minorHAnsi"/>
          <w:bCs/>
          <w:sz w:val="20"/>
          <w:szCs w:val="20"/>
          <w:lang w:val="en-US"/>
        </w:rPr>
        <w:t xml:space="preserve">nsuring to </w:t>
      </w:r>
      <w:proofErr w:type="spellStart"/>
      <w:r w:rsidR="00D80E37" w:rsidRPr="00D80E37">
        <w:rPr>
          <w:rFonts w:cstheme="minorHAnsi"/>
          <w:bCs/>
          <w:sz w:val="20"/>
          <w:szCs w:val="20"/>
          <w:lang w:val="en-US"/>
        </w:rPr>
        <w:t>maximise</w:t>
      </w:r>
      <w:proofErr w:type="spellEnd"/>
      <w:r w:rsidR="00D80E37" w:rsidRPr="00D80E37">
        <w:rPr>
          <w:rFonts w:cstheme="minorHAnsi"/>
          <w:bCs/>
          <w:sz w:val="20"/>
          <w:szCs w:val="20"/>
          <w:lang w:val="en-US"/>
        </w:rPr>
        <w:t xml:space="preserve"> the capture the any habitat variations influenced by geographic location</w:t>
      </w:r>
      <w:r w:rsidR="00367032">
        <w:rPr>
          <w:rFonts w:cstheme="minorHAnsi"/>
          <w:bCs/>
          <w:sz w:val="20"/>
          <w:szCs w:val="20"/>
          <w:lang w:val="en-US"/>
        </w:rPr>
        <w:t xml:space="preserve">. </w:t>
      </w:r>
      <w:r w:rsidR="009C170D">
        <w:rPr>
          <w:rFonts w:cstheme="minorHAnsi"/>
          <w:bCs/>
          <w:sz w:val="20"/>
          <w:szCs w:val="20"/>
          <w:lang w:val="en-US"/>
        </w:rPr>
        <w:t xml:space="preserve">And to </w:t>
      </w:r>
      <w:proofErr w:type="spellStart"/>
      <w:r w:rsidR="009C170D">
        <w:rPr>
          <w:rFonts w:cstheme="minorHAnsi"/>
          <w:bCs/>
          <w:sz w:val="20"/>
          <w:szCs w:val="20"/>
          <w:lang w:val="en-US"/>
        </w:rPr>
        <w:t>mobil</w:t>
      </w:r>
      <w:r w:rsidR="00360A0C">
        <w:rPr>
          <w:rFonts w:cstheme="minorHAnsi"/>
          <w:bCs/>
          <w:sz w:val="20"/>
          <w:szCs w:val="20"/>
          <w:lang w:val="en-US"/>
        </w:rPr>
        <w:t>ise</w:t>
      </w:r>
      <w:proofErr w:type="spellEnd"/>
      <w:r w:rsidR="009C170D">
        <w:rPr>
          <w:rFonts w:cstheme="minorHAnsi"/>
          <w:bCs/>
          <w:sz w:val="20"/>
          <w:szCs w:val="20"/>
          <w:lang w:val="en-US"/>
        </w:rPr>
        <w:t xml:space="preserve"> teams to site during established survey windows. </w:t>
      </w:r>
    </w:p>
    <w:p w14:paraId="340CBDFA" w14:textId="492B427B" w:rsidR="000A56BF" w:rsidRPr="000A56BF" w:rsidRDefault="00996117" w:rsidP="00854325">
      <w:pPr>
        <w:pStyle w:val="ListParagraph"/>
        <w:numPr>
          <w:ilvl w:val="0"/>
          <w:numId w:val="23"/>
        </w:numPr>
        <w:ind w:left="709"/>
        <w:jc w:val="both"/>
        <w:rPr>
          <w:rFonts w:cstheme="minorHAnsi"/>
          <w:bCs/>
          <w:sz w:val="20"/>
          <w:szCs w:val="20"/>
        </w:rPr>
      </w:pPr>
      <w:r>
        <w:rPr>
          <w:rFonts w:cstheme="minorHAnsi"/>
          <w:bCs/>
          <w:sz w:val="20"/>
          <w:szCs w:val="20"/>
        </w:rPr>
        <w:t>Use GIS systems such as ArcGIS Survey forms</w:t>
      </w:r>
      <w:r w:rsidR="00FB216C">
        <w:rPr>
          <w:rFonts w:cstheme="minorHAnsi"/>
          <w:bCs/>
          <w:sz w:val="20"/>
          <w:szCs w:val="20"/>
        </w:rPr>
        <w:t xml:space="preserve"> for capturing and collecting ground </w:t>
      </w:r>
      <w:proofErr w:type="spellStart"/>
      <w:r w:rsidR="00FB216C">
        <w:rPr>
          <w:rFonts w:cstheme="minorHAnsi"/>
          <w:bCs/>
          <w:sz w:val="20"/>
          <w:szCs w:val="20"/>
        </w:rPr>
        <w:t>suvery</w:t>
      </w:r>
      <w:proofErr w:type="spellEnd"/>
      <w:r w:rsidR="00FB216C">
        <w:rPr>
          <w:rFonts w:cstheme="minorHAnsi"/>
          <w:bCs/>
          <w:sz w:val="20"/>
          <w:szCs w:val="20"/>
        </w:rPr>
        <w:t xml:space="preserve"> data when ground truthing</w:t>
      </w:r>
      <w:r w:rsidR="00367032">
        <w:rPr>
          <w:rFonts w:cstheme="minorHAnsi"/>
          <w:bCs/>
          <w:sz w:val="20"/>
          <w:szCs w:val="20"/>
        </w:rPr>
        <w:t xml:space="preserve">. </w:t>
      </w:r>
    </w:p>
    <w:p w14:paraId="453460C4" w14:textId="77777777" w:rsidR="00E84F5A" w:rsidRPr="000A56BF" w:rsidRDefault="00E84F5A" w:rsidP="000A56BF">
      <w:pPr>
        <w:spacing w:after="0"/>
        <w:jc w:val="both"/>
        <w:rPr>
          <w:sz w:val="20"/>
          <w:szCs w:val="20"/>
        </w:rPr>
      </w:pPr>
    </w:p>
    <w:p w14:paraId="6CE00196" w14:textId="694CD8CC" w:rsidR="00C448C7" w:rsidRPr="000736A4" w:rsidRDefault="000736A4" w:rsidP="00524FF8">
      <w:pPr>
        <w:pStyle w:val="ListParagraph"/>
        <w:numPr>
          <w:ilvl w:val="1"/>
          <w:numId w:val="2"/>
        </w:numPr>
        <w:spacing w:after="0"/>
        <w:ind w:left="567" w:hanging="567"/>
        <w:jc w:val="both"/>
        <w:rPr>
          <w:b/>
          <w:sz w:val="20"/>
          <w:szCs w:val="20"/>
        </w:rPr>
      </w:pPr>
      <w:r w:rsidRPr="000736A4">
        <w:rPr>
          <w:rFonts w:cs="Open Sans"/>
          <w:b/>
          <w:bCs/>
        </w:rPr>
        <w:t>Pilot trial completed in 2025</w:t>
      </w:r>
    </w:p>
    <w:p w14:paraId="53EB0F34" w14:textId="05BD1E06" w:rsidR="002E1188" w:rsidRPr="00B46D7A" w:rsidRDefault="002E1188" w:rsidP="00B46D7A">
      <w:pPr>
        <w:jc w:val="both"/>
        <w:rPr>
          <w:sz w:val="20"/>
          <w:szCs w:val="20"/>
          <w:lang w:eastAsia="en-GB"/>
        </w:rPr>
      </w:pPr>
      <w:r w:rsidRPr="00B46D7A">
        <w:rPr>
          <w:rFonts w:cs="Open Sans"/>
          <w:sz w:val="20"/>
          <w:szCs w:val="20"/>
        </w:rPr>
        <w:t xml:space="preserve">In 2025 Irish Rail through the CIE sustainability fund carried out a pilot project to establish and evaluate an AI-enabled algorithm </w:t>
      </w:r>
      <w:r w:rsidRPr="00B46D7A">
        <w:rPr>
          <w:sz w:val="20"/>
          <w:szCs w:val="20"/>
          <w:lang w:eastAsia="en-GB"/>
        </w:rPr>
        <w:t xml:space="preserve">to classify and map key habitat types </w:t>
      </w:r>
      <w:r w:rsidRPr="00B46D7A">
        <w:rPr>
          <w:rFonts w:cs="Open Sans"/>
          <w:sz w:val="20"/>
          <w:szCs w:val="20"/>
        </w:rPr>
        <w:t xml:space="preserve">on </w:t>
      </w:r>
      <w:r w:rsidRPr="00B46D7A">
        <w:rPr>
          <w:sz w:val="20"/>
          <w:szCs w:val="20"/>
          <w:lang w:eastAsia="en-GB"/>
        </w:rPr>
        <w:t xml:space="preserve">a 10 km section of railway including a parcel of grass land and an old scrub woodland owned by CIE along the Nenagh Branch to the east of Roscrea. </w:t>
      </w:r>
    </w:p>
    <w:p w14:paraId="246AE706" w14:textId="77777777" w:rsidR="002E1188" w:rsidRPr="00B46D7A" w:rsidRDefault="002E1188" w:rsidP="00B46D7A">
      <w:pPr>
        <w:jc w:val="both"/>
        <w:rPr>
          <w:rFonts w:cs="Open Sans"/>
          <w:sz w:val="20"/>
          <w:szCs w:val="20"/>
        </w:rPr>
      </w:pPr>
      <w:r w:rsidRPr="00B46D7A">
        <w:rPr>
          <w:rFonts w:cs="Open Sans"/>
          <w:sz w:val="20"/>
          <w:szCs w:val="20"/>
        </w:rPr>
        <w:t xml:space="preserve">The results of the AI-enabled mapping process proved that deep learning and VHR UAV imagery could be used to accurately (92%) classify the various habitats within the project area. This is a high classification accuracy for a complex classification problem, that would normally require boots on the ground in-field classifications, made by hydrological and ecological experts. </w:t>
      </w:r>
    </w:p>
    <w:p w14:paraId="55D03E74" w14:textId="77777777" w:rsidR="002E1188" w:rsidRPr="00544F80" w:rsidRDefault="002E1188" w:rsidP="00544F80">
      <w:pPr>
        <w:ind w:left="360"/>
        <w:rPr>
          <w:rFonts w:cs="Open Sans"/>
        </w:rPr>
      </w:pPr>
      <w:r w:rsidRPr="002008C0">
        <w:rPr>
          <w:noProof/>
        </w:rPr>
        <w:drawing>
          <wp:inline distT="0" distB="0" distL="0" distR="0" wp14:anchorId="3E7A6FCD" wp14:editId="6F66469F">
            <wp:extent cx="5187896" cy="2867025"/>
            <wp:effectExtent l="0" t="0" r="0" b="0"/>
            <wp:docPr id="1547031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31964" name=""/>
                    <pic:cNvPicPr/>
                  </pic:nvPicPr>
                  <pic:blipFill>
                    <a:blip r:embed="rId12"/>
                    <a:stretch>
                      <a:fillRect/>
                    </a:stretch>
                  </pic:blipFill>
                  <pic:spPr>
                    <a:xfrm>
                      <a:off x="0" y="0"/>
                      <a:ext cx="5227891" cy="2889128"/>
                    </a:xfrm>
                    <a:prstGeom prst="rect">
                      <a:avLst/>
                    </a:prstGeom>
                  </pic:spPr>
                </pic:pic>
              </a:graphicData>
            </a:graphic>
          </wp:inline>
        </w:drawing>
      </w:r>
    </w:p>
    <w:p w14:paraId="24998F4E" w14:textId="77777777" w:rsidR="000A3004" w:rsidRPr="00B46D7A" w:rsidRDefault="000A3004" w:rsidP="00544F80">
      <w:pPr>
        <w:ind w:left="360"/>
        <w:rPr>
          <w:rFonts w:cs="Open Sans"/>
          <w:sz w:val="20"/>
          <w:szCs w:val="20"/>
        </w:rPr>
      </w:pPr>
    </w:p>
    <w:p w14:paraId="559AA4CC" w14:textId="07DC2C3B" w:rsidR="002E1188" w:rsidRPr="00B46D7A" w:rsidRDefault="002E1188" w:rsidP="00B46D7A">
      <w:pPr>
        <w:ind w:left="142"/>
        <w:jc w:val="both"/>
        <w:rPr>
          <w:rFonts w:cs="Open Sans"/>
          <w:sz w:val="20"/>
          <w:szCs w:val="20"/>
        </w:rPr>
      </w:pPr>
      <w:r w:rsidRPr="00B46D7A">
        <w:rPr>
          <w:rFonts w:cs="Open Sans"/>
          <w:sz w:val="20"/>
          <w:szCs w:val="20"/>
        </w:rPr>
        <w:t xml:space="preserve">The trial completed in 2025 showcased a proof of concept on how we can analyse our entire network and land bank, with the trial being so successful, we can now go to tender for the nationwide survey with a specific methodology. </w:t>
      </w:r>
    </w:p>
    <w:p w14:paraId="0F9B9868" w14:textId="4ECBA1B3" w:rsidR="002E1188" w:rsidRPr="00B46D7A" w:rsidRDefault="00842AC6" w:rsidP="00544F80">
      <w:pPr>
        <w:ind w:left="360"/>
        <w:rPr>
          <w:rFonts w:cs="Open Sans"/>
          <w:sz w:val="20"/>
          <w:szCs w:val="20"/>
        </w:rPr>
      </w:pPr>
      <w:r w:rsidRPr="00842AC6">
        <w:rPr>
          <w:rFonts w:cs="Open Sans"/>
          <w:noProof/>
          <w:sz w:val="20"/>
          <w:szCs w:val="20"/>
        </w:rPr>
        <w:drawing>
          <wp:anchor distT="0" distB="0" distL="114300" distR="114300" simplePos="0" relativeHeight="251662343" behindDoc="1" locked="0" layoutInCell="1" allowOverlap="1" wp14:anchorId="75072658" wp14:editId="30ED937B">
            <wp:simplePos x="0" y="0"/>
            <wp:positionH relativeFrom="column">
              <wp:posOffset>-990600</wp:posOffset>
            </wp:positionH>
            <wp:positionV relativeFrom="paragraph">
              <wp:posOffset>57785</wp:posOffset>
            </wp:positionV>
            <wp:extent cx="7527802" cy="2762250"/>
            <wp:effectExtent l="0" t="0" r="0" b="0"/>
            <wp:wrapNone/>
            <wp:docPr id="1186514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514728" name=""/>
                    <pic:cNvPicPr/>
                  </pic:nvPicPr>
                  <pic:blipFill>
                    <a:blip r:embed="rId13">
                      <a:extLst>
                        <a:ext uri="{28A0092B-C50C-407E-A947-70E740481C1C}">
                          <a14:useLocalDpi xmlns:a14="http://schemas.microsoft.com/office/drawing/2010/main" val="0"/>
                        </a:ext>
                      </a:extLst>
                    </a:blip>
                    <a:stretch>
                      <a:fillRect/>
                    </a:stretch>
                  </pic:blipFill>
                  <pic:spPr>
                    <a:xfrm>
                      <a:off x="0" y="0"/>
                      <a:ext cx="7534983" cy="2764885"/>
                    </a:xfrm>
                    <a:prstGeom prst="rect">
                      <a:avLst/>
                    </a:prstGeom>
                  </pic:spPr>
                </pic:pic>
              </a:graphicData>
            </a:graphic>
            <wp14:sizeRelH relativeFrom="margin">
              <wp14:pctWidth>0</wp14:pctWidth>
            </wp14:sizeRelH>
            <wp14:sizeRelV relativeFrom="margin">
              <wp14:pctHeight>0</wp14:pctHeight>
            </wp14:sizeRelV>
          </wp:anchor>
        </w:drawing>
      </w:r>
    </w:p>
    <w:p w14:paraId="5F328AC5" w14:textId="77777777" w:rsidR="002E1188" w:rsidRPr="00B46D7A" w:rsidRDefault="002E1188" w:rsidP="00544F80">
      <w:pPr>
        <w:ind w:left="360"/>
        <w:rPr>
          <w:rFonts w:cs="Open Sans"/>
          <w:sz w:val="20"/>
          <w:szCs w:val="20"/>
        </w:rPr>
      </w:pPr>
    </w:p>
    <w:p w14:paraId="3102A23A" w14:textId="2BE5B657" w:rsidR="002E1188" w:rsidRPr="00B46D7A" w:rsidRDefault="002E1188" w:rsidP="00544F80">
      <w:pPr>
        <w:ind w:left="360"/>
        <w:rPr>
          <w:rFonts w:cs="Open Sans"/>
          <w:sz w:val="20"/>
          <w:szCs w:val="20"/>
        </w:rPr>
      </w:pPr>
    </w:p>
    <w:p w14:paraId="4D164BCF" w14:textId="61D966F2" w:rsidR="002E1188" w:rsidRPr="00B46D7A" w:rsidRDefault="002E1188" w:rsidP="00544F80">
      <w:pPr>
        <w:ind w:left="360"/>
        <w:rPr>
          <w:rFonts w:cs="Open Sans"/>
          <w:sz w:val="20"/>
          <w:szCs w:val="20"/>
        </w:rPr>
      </w:pPr>
    </w:p>
    <w:p w14:paraId="6B671BA3" w14:textId="40556A39" w:rsidR="002E1188" w:rsidRPr="00B46D7A" w:rsidRDefault="002E1188" w:rsidP="00544F80">
      <w:pPr>
        <w:ind w:left="360"/>
        <w:rPr>
          <w:rFonts w:cs="Open Sans"/>
          <w:sz w:val="20"/>
          <w:szCs w:val="20"/>
        </w:rPr>
      </w:pPr>
    </w:p>
    <w:p w14:paraId="6D9C3B71" w14:textId="25020A30" w:rsidR="002E1188" w:rsidRPr="00B46D7A" w:rsidRDefault="002E1188" w:rsidP="00544F80">
      <w:pPr>
        <w:ind w:left="360"/>
        <w:rPr>
          <w:rFonts w:cs="Open Sans"/>
          <w:sz w:val="20"/>
          <w:szCs w:val="20"/>
        </w:rPr>
      </w:pPr>
    </w:p>
    <w:p w14:paraId="1DA14860" w14:textId="479F27CA" w:rsidR="002E1188" w:rsidRPr="00B46D7A" w:rsidRDefault="002E1188" w:rsidP="00544F80">
      <w:pPr>
        <w:ind w:left="360"/>
        <w:rPr>
          <w:rFonts w:cs="Open Sans"/>
          <w:sz w:val="20"/>
          <w:szCs w:val="20"/>
        </w:rPr>
      </w:pPr>
    </w:p>
    <w:p w14:paraId="4F625B1F" w14:textId="2E143000" w:rsidR="002E1188" w:rsidRPr="00B46D7A" w:rsidRDefault="002E1188" w:rsidP="00544F80">
      <w:pPr>
        <w:ind w:left="360"/>
        <w:rPr>
          <w:rFonts w:cs="Open Sans"/>
          <w:sz w:val="20"/>
          <w:szCs w:val="20"/>
        </w:rPr>
      </w:pPr>
    </w:p>
    <w:p w14:paraId="0B4EA2B6" w14:textId="0ECA58DD" w:rsidR="002E1188" w:rsidRPr="00B46D7A" w:rsidRDefault="002E1188" w:rsidP="00544F80">
      <w:pPr>
        <w:ind w:left="360"/>
        <w:rPr>
          <w:rFonts w:cs="Open Sans"/>
          <w:sz w:val="20"/>
          <w:szCs w:val="20"/>
        </w:rPr>
      </w:pPr>
    </w:p>
    <w:p w14:paraId="62C4C98D" w14:textId="4B833844" w:rsidR="002E1188" w:rsidRPr="00B46D7A" w:rsidRDefault="002E1188" w:rsidP="00544F80">
      <w:pPr>
        <w:ind w:left="360"/>
        <w:rPr>
          <w:rFonts w:cs="Open Sans"/>
          <w:sz w:val="20"/>
          <w:szCs w:val="20"/>
        </w:rPr>
      </w:pPr>
    </w:p>
    <w:p w14:paraId="32751139" w14:textId="0CE9A053" w:rsidR="002E1188" w:rsidRPr="00B46D7A" w:rsidRDefault="00444AF3" w:rsidP="00544F80">
      <w:pPr>
        <w:ind w:left="360"/>
        <w:rPr>
          <w:rFonts w:cs="Open Sans"/>
          <w:sz w:val="20"/>
          <w:szCs w:val="20"/>
        </w:rPr>
      </w:pPr>
      <w:r w:rsidRPr="00444AF3">
        <w:rPr>
          <w:rFonts w:cs="Open Sans"/>
          <w:noProof/>
          <w:sz w:val="20"/>
          <w:szCs w:val="20"/>
        </w:rPr>
        <w:drawing>
          <wp:anchor distT="0" distB="0" distL="114300" distR="114300" simplePos="0" relativeHeight="251661319" behindDoc="1" locked="0" layoutInCell="1" allowOverlap="1" wp14:anchorId="19718ED5" wp14:editId="3E0F3924">
            <wp:simplePos x="0" y="0"/>
            <wp:positionH relativeFrom="column">
              <wp:posOffset>-180975</wp:posOffset>
            </wp:positionH>
            <wp:positionV relativeFrom="paragraph">
              <wp:posOffset>217170</wp:posOffset>
            </wp:positionV>
            <wp:extent cx="5731510" cy="3423920"/>
            <wp:effectExtent l="0" t="0" r="2540" b="5080"/>
            <wp:wrapNone/>
            <wp:docPr id="1862404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04366" name=""/>
                    <pic:cNvPicPr/>
                  </pic:nvPicPr>
                  <pic:blipFill>
                    <a:blip r:embed="rId14">
                      <a:extLst>
                        <a:ext uri="{28A0092B-C50C-407E-A947-70E740481C1C}">
                          <a14:useLocalDpi xmlns:a14="http://schemas.microsoft.com/office/drawing/2010/main" val="0"/>
                        </a:ext>
                      </a:extLst>
                    </a:blip>
                    <a:stretch>
                      <a:fillRect/>
                    </a:stretch>
                  </pic:blipFill>
                  <pic:spPr>
                    <a:xfrm>
                      <a:off x="0" y="0"/>
                      <a:ext cx="5731510" cy="3423920"/>
                    </a:xfrm>
                    <a:prstGeom prst="rect">
                      <a:avLst/>
                    </a:prstGeom>
                  </pic:spPr>
                </pic:pic>
              </a:graphicData>
            </a:graphic>
          </wp:anchor>
        </w:drawing>
      </w:r>
    </w:p>
    <w:p w14:paraId="502279DE" w14:textId="77777777" w:rsidR="002E1188" w:rsidRPr="00B46D7A" w:rsidRDefault="002E1188" w:rsidP="00544F80">
      <w:pPr>
        <w:ind w:left="360"/>
        <w:rPr>
          <w:rFonts w:cs="Open Sans"/>
          <w:sz w:val="20"/>
          <w:szCs w:val="20"/>
        </w:rPr>
      </w:pPr>
    </w:p>
    <w:p w14:paraId="55AA2266" w14:textId="77777777" w:rsidR="002E1188" w:rsidRPr="00B46D7A" w:rsidRDefault="002E1188" w:rsidP="00544F80">
      <w:pPr>
        <w:ind w:left="360"/>
        <w:rPr>
          <w:rFonts w:cs="Open Sans"/>
          <w:sz w:val="20"/>
          <w:szCs w:val="20"/>
        </w:rPr>
      </w:pPr>
    </w:p>
    <w:p w14:paraId="7AF67A58" w14:textId="77777777" w:rsidR="002E1188" w:rsidRPr="00B46D7A" w:rsidRDefault="002E1188" w:rsidP="00544F80">
      <w:pPr>
        <w:ind w:left="360"/>
        <w:rPr>
          <w:rFonts w:cs="Open Sans"/>
          <w:sz w:val="20"/>
          <w:szCs w:val="20"/>
        </w:rPr>
      </w:pPr>
    </w:p>
    <w:p w14:paraId="5CC07342" w14:textId="77777777" w:rsidR="002E1188" w:rsidRPr="00B46D7A" w:rsidRDefault="002E1188" w:rsidP="00544F80">
      <w:pPr>
        <w:ind w:left="360"/>
        <w:rPr>
          <w:rFonts w:cs="Open Sans"/>
          <w:sz w:val="20"/>
          <w:szCs w:val="20"/>
        </w:rPr>
      </w:pPr>
    </w:p>
    <w:p w14:paraId="5E129D64" w14:textId="77777777" w:rsidR="002E1188" w:rsidRPr="00B46D7A" w:rsidRDefault="002E1188" w:rsidP="00544F80">
      <w:pPr>
        <w:ind w:left="360"/>
        <w:rPr>
          <w:rFonts w:cs="Open Sans"/>
          <w:sz w:val="20"/>
          <w:szCs w:val="20"/>
        </w:rPr>
      </w:pPr>
    </w:p>
    <w:p w14:paraId="0B2CED2F" w14:textId="77777777" w:rsidR="002E1188" w:rsidRPr="00B46D7A" w:rsidRDefault="002E1188" w:rsidP="00544F80">
      <w:pPr>
        <w:ind w:left="360"/>
        <w:rPr>
          <w:rFonts w:cs="Open Sans"/>
          <w:sz w:val="20"/>
          <w:szCs w:val="20"/>
        </w:rPr>
      </w:pPr>
    </w:p>
    <w:p w14:paraId="5593CE1C" w14:textId="77777777" w:rsidR="002E1188" w:rsidRPr="00B46D7A" w:rsidRDefault="002E1188" w:rsidP="00544F80">
      <w:pPr>
        <w:ind w:left="360"/>
        <w:rPr>
          <w:rFonts w:cs="Open Sans"/>
          <w:sz w:val="20"/>
          <w:szCs w:val="20"/>
        </w:rPr>
      </w:pPr>
    </w:p>
    <w:p w14:paraId="2256DE31" w14:textId="77777777" w:rsidR="002E1188" w:rsidRPr="00B46D7A" w:rsidRDefault="002E1188" w:rsidP="00544F80">
      <w:pPr>
        <w:ind w:left="360"/>
        <w:rPr>
          <w:rFonts w:cs="Open Sans"/>
          <w:sz w:val="20"/>
          <w:szCs w:val="20"/>
        </w:rPr>
      </w:pPr>
    </w:p>
    <w:p w14:paraId="7996C55B" w14:textId="77777777" w:rsidR="002E1188" w:rsidRPr="00B46D7A" w:rsidRDefault="002E1188" w:rsidP="00544F80">
      <w:pPr>
        <w:ind w:left="360"/>
        <w:rPr>
          <w:rFonts w:cs="Open Sans"/>
          <w:sz w:val="20"/>
          <w:szCs w:val="20"/>
        </w:rPr>
      </w:pPr>
    </w:p>
    <w:p w14:paraId="281E1FCF" w14:textId="77777777" w:rsidR="002E1188" w:rsidRDefault="002E1188" w:rsidP="00544F80">
      <w:pPr>
        <w:ind w:left="360"/>
        <w:rPr>
          <w:rFonts w:cs="Open Sans"/>
          <w:sz w:val="20"/>
          <w:szCs w:val="20"/>
        </w:rPr>
      </w:pPr>
    </w:p>
    <w:p w14:paraId="1D730843" w14:textId="77777777" w:rsidR="00B46D7A" w:rsidRPr="00B46D7A" w:rsidRDefault="00B46D7A" w:rsidP="00544F80">
      <w:pPr>
        <w:ind w:left="360"/>
        <w:rPr>
          <w:rFonts w:cs="Open Sans"/>
          <w:sz w:val="20"/>
          <w:szCs w:val="20"/>
        </w:rPr>
      </w:pPr>
    </w:p>
    <w:p w14:paraId="41A1CBD2" w14:textId="77777777" w:rsidR="000736A4" w:rsidRPr="00B46D7A" w:rsidRDefault="000736A4" w:rsidP="000736A4">
      <w:pPr>
        <w:pStyle w:val="ListParagraph"/>
        <w:spacing w:after="0"/>
        <w:ind w:left="567"/>
        <w:jc w:val="both"/>
        <w:rPr>
          <w:rFonts w:cs="Open Sans"/>
          <w:b/>
          <w:bCs/>
          <w:sz w:val="20"/>
          <w:szCs w:val="20"/>
        </w:rPr>
      </w:pPr>
    </w:p>
    <w:p w14:paraId="3E8984E3" w14:textId="77777777" w:rsidR="000A3004" w:rsidRPr="00B46D7A" w:rsidRDefault="000A3004" w:rsidP="000736A4">
      <w:pPr>
        <w:pStyle w:val="ListParagraph"/>
        <w:spacing w:after="0"/>
        <w:ind w:left="567"/>
        <w:jc w:val="both"/>
        <w:rPr>
          <w:rFonts w:cs="Open Sans"/>
          <w:b/>
          <w:bCs/>
          <w:sz w:val="20"/>
          <w:szCs w:val="20"/>
        </w:rPr>
      </w:pPr>
    </w:p>
    <w:p w14:paraId="7F922165" w14:textId="77777777" w:rsidR="000736A4" w:rsidRPr="00B46D7A" w:rsidRDefault="000736A4" w:rsidP="000736A4">
      <w:pPr>
        <w:pStyle w:val="ListParagraph"/>
        <w:spacing w:after="0"/>
        <w:ind w:left="567"/>
        <w:jc w:val="both"/>
        <w:rPr>
          <w:b/>
          <w:sz w:val="20"/>
          <w:szCs w:val="20"/>
        </w:rPr>
      </w:pPr>
    </w:p>
    <w:p w14:paraId="474B2F3A" w14:textId="14431742" w:rsidR="00E51ECC" w:rsidRPr="00B46D7A" w:rsidRDefault="00747405" w:rsidP="00524FF8">
      <w:pPr>
        <w:pStyle w:val="ListParagraph"/>
        <w:numPr>
          <w:ilvl w:val="1"/>
          <w:numId w:val="2"/>
        </w:numPr>
        <w:spacing w:after="0"/>
        <w:ind w:left="567" w:hanging="567"/>
        <w:jc w:val="both"/>
        <w:rPr>
          <w:b/>
          <w:sz w:val="20"/>
          <w:szCs w:val="20"/>
        </w:rPr>
      </w:pPr>
      <w:r w:rsidRPr="00B46D7A">
        <w:rPr>
          <w:b/>
          <w:sz w:val="20"/>
          <w:szCs w:val="20"/>
        </w:rPr>
        <w:t>DURATION OF CONTRACT AND FORM OF CONTRACT</w:t>
      </w:r>
    </w:p>
    <w:p w14:paraId="64260336" w14:textId="6791183B" w:rsidR="002377E6" w:rsidRPr="00B46D7A" w:rsidRDefault="002377E6" w:rsidP="002377E6">
      <w:pPr>
        <w:spacing w:after="0"/>
        <w:ind w:left="567"/>
        <w:jc w:val="both"/>
        <w:rPr>
          <w:sz w:val="20"/>
          <w:szCs w:val="20"/>
        </w:rPr>
      </w:pPr>
      <w:r w:rsidRPr="00B46D7A">
        <w:rPr>
          <w:sz w:val="20"/>
          <w:szCs w:val="20"/>
        </w:rPr>
        <w:t xml:space="preserve">The Contract the subject of this competition is a contract for </w:t>
      </w:r>
      <w:r w:rsidR="00540B3D" w:rsidRPr="00B46D7A">
        <w:rPr>
          <w:sz w:val="20"/>
          <w:szCs w:val="20"/>
        </w:rPr>
        <w:t>1</w:t>
      </w:r>
      <w:r w:rsidRPr="00B46D7A">
        <w:rPr>
          <w:b/>
          <w:bCs/>
          <w:sz w:val="20"/>
          <w:szCs w:val="20"/>
        </w:rPr>
        <w:t xml:space="preserve"> years</w:t>
      </w:r>
      <w:r w:rsidR="00470E8D" w:rsidRPr="00B46D7A">
        <w:rPr>
          <w:b/>
          <w:bCs/>
          <w:sz w:val="20"/>
          <w:szCs w:val="20"/>
        </w:rPr>
        <w:t xml:space="preserve">, with an optional </w:t>
      </w:r>
      <w:r w:rsidR="00540B3D" w:rsidRPr="00B46D7A">
        <w:rPr>
          <w:b/>
          <w:bCs/>
          <w:sz w:val="20"/>
          <w:szCs w:val="20"/>
        </w:rPr>
        <w:t>1</w:t>
      </w:r>
      <w:r w:rsidR="00603C2F" w:rsidRPr="00B46D7A">
        <w:rPr>
          <w:b/>
          <w:bCs/>
          <w:sz w:val="20"/>
          <w:szCs w:val="20"/>
        </w:rPr>
        <w:t>-year</w:t>
      </w:r>
      <w:r w:rsidR="00470E8D" w:rsidRPr="00B46D7A">
        <w:rPr>
          <w:b/>
          <w:bCs/>
          <w:sz w:val="20"/>
          <w:szCs w:val="20"/>
        </w:rPr>
        <w:t xml:space="preserve"> extension at IÉ’s discretion</w:t>
      </w:r>
      <w:r w:rsidRPr="00B46D7A">
        <w:rPr>
          <w:sz w:val="20"/>
          <w:szCs w:val="20"/>
        </w:rPr>
        <w:t xml:space="preserve">.  The Contract Notice is referred to in Section 3.1 of this PQQ.  </w:t>
      </w:r>
    </w:p>
    <w:p w14:paraId="21562D8C" w14:textId="77777777" w:rsidR="002377E6" w:rsidRPr="00B46D7A" w:rsidRDefault="002377E6" w:rsidP="002377E6">
      <w:pPr>
        <w:spacing w:after="0"/>
        <w:jc w:val="both"/>
        <w:rPr>
          <w:sz w:val="20"/>
          <w:szCs w:val="20"/>
        </w:rPr>
      </w:pPr>
    </w:p>
    <w:p w14:paraId="474B2F3F" w14:textId="021E222A" w:rsidR="000C4328" w:rsidRDefault="002377E6" w:rsidP="002377E6">
      <w:pPr>
        <w:spacing w:after="0"/>
        <w:ind w:left="567"/>
        <w:jc w:val="both"/>
        <w:rPr>
          <w:sz w:val="20"/>
          <w:szCs w:val="20"/>
        </w:rPr>
      </w:pPr>
      <w:r w:rsidRPr="002377E6">
        <w:rPr>
          <w:sz w:val="20"/>
          <w:szCs w:val="20"/>
        </w:rPr>
        <w:t>The form of Contract 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1F5E6F3F" w14:textId="77777777" w:rsidR="00E84F5A" w:rsidRDefault="00E84F5A" w:rsidP="002377E6">
      <w:pPr>
        <w:spacing w:after="0"/>
        <w:ind w:left="567"/>
        <w:jc w:val="both"/>
        <w:rPr>
          <w:sz w:val="20"/>
          <w:szCs w:val="20"/>
        </w:rPr>
      </w:pPr>
    </w:p>
    <w:p w14:paraId="25BF609C" w14:textId="77777777" w:rsidR="00B46D7A" w:rsidRPr="00AD4F35" w:rsidRDefault="00B46D7A" w:rsidP="002377E6">
      <w:pPr>
        <w:spacing w:after="0"/>
        <w:ind w:left="567"/>
        <w:jc w:val="both"/>
        <w:rPr>
          <w:sz w:val="20"/>
          <w:szCs w:val="20"/>
        </w:rPr>
      </w:pPr>
    </w:p>
    <w:p w14:paraId="474B2F40" w14:textId="77777777" w:rsidR="00E51ECC" w:rsidRPr="00AD4F35" w:rsidRDefault="00E51ECC" w:rsidP="00524FF8">
      <w:pPr>
        <w:pStyle w:val="ListParagraph"/>
        <w:numPr>
          <w:ilvl w:val="0"/>
          <w:numId w:val="6"/>
        </w:numPr>
        <w:ind w:left="567" w:hanging="567"/>
        <w:jc w:val="both"/>
        <w:rPr>
          <w:b/>
          <w:sz w:val="20"/>
          <w:szCs w:val="20"/>
          <w:u w:val="single"/>
        </w:rPr>
      </w:pPr>
      <w:r w:rsidRPr="00AD4F35">
        <w:rPr>
          <w:b/>
          <w:sz w:val="20"/>
          <w:szCs w:val="20"/>
          <w:u w:val="single"/>
        </w:rPr>
        <w:lastRenderedPageBreak/>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t xml:space="preserve"> </w:t>
      </w:r>
    </w:p>
    <w:p w14:paraId="474B2F42" w14:textId="77777777" w:rsidR="00825073" w:rsidRPr="004468F8" w:rsidRDefault="00DD42A3" w:rsidP="00524FF8">
      <w:pPr>
        <w:pStyle w:val="ListParagraph"/>
        <w:numPr>
          <w:ilvl w:val="1"/>
          <w:numId w:val="6"/>
        </w:numPr>
        <w:spacing w:after="0"/>
        <w:ind w:left="567" w:hanging="567"/>
        <w:jc w:val="both"/>
        <w:rPr>
          <w:b/>
          <w:sz w:val="20"/>
          <w:szCs w:val="20"/>
        </w:rPr>
      </w:pPr>
      <w:r w:rsidRPr="004468F8">
        <w:rPr>
          <w:b/>
          <w:sz w:val="20"/>
          <w:szCs w:val="20"/>
        </w:rPr>
        <w:t>INDIVIDUAL ENTITIES/GROUPS/CONSORTIUM</w:t>
      </w:r>
    </w:p>
    <w:p w14:paraId="474B2F43" w14:textId="2CD3281B" w:rsidR="00AF2A62" w:rsidRPr="004468F8" w:rsidRDefault="00DD42A3" w:rsidP="00DD42A3">
      <w:pPr>
        <w:spacing w:after="0"/>
        <w:ind w:left="567"/>
        <w:jc w:val="both"/>
        <w:rPr>
          <w:sz w:val="20"/>
          <w:szCs w:val="20"/>
        </w:rPr>
      </w:pPr>
      <w:r w:rsidRPr="004468F8">
        <w:rPr>
          <w:sz w:val="20"/>
          <w:szCs w:val="20"/>
        </w:rPr>
        <w:t xml:space="preserve">A person who has reviewed the Contract Notice published by IE for this competition and wishes to be considered for award of this </w:t>
      </w:r>
      <w:r w:rsidR="00662C08" w:rsidRPr="004468F8">
        <w:rPr>
          <w:sz w:val="20"/>
          <w:szCs w:val="20"/>
        </w:rPr>
        <w:t>contract and</w:t>
      </w:r>
      <w:r w:rsidRPr="004468F8">
        <w:rPr>
          <w:sz w:val="20"/>
          <w:szCs w:val="20"/>
        </w:rPr>
        <w:t xml:space="preserve"> has </w:t>
      </w:r>
      <w:r w:rsidR="00254CF2" w:rsidRPr="004468F8">
        <w:rPr>
          <w:sz w:val="20"/>
          <w:szCs w:val="20"/>
        </w:rPr>
        <w:t>submitted a completed Questionnaire and returned all supp</w:t>
      </w:r>
      <w:r w:rsidRPr="004468F8">
        <w:rPr>
          <w:sz w:val="20"/>
          <w:szCs w:val="20"/>
        </w:rPr>
        <w:t xml:space="preserve">orting documentation requested. </w:t>
      </w:r>
      <w:r w:rsidR="00AF2A62" w:rsidRPr="004468F8">
        <w:rPr>
          <w:sz w:val="20"/>
          <w:szCs w:val="20"/>
        </w:rPr>
        <w:t xml:space="preserve"> In order to qualify for the next stage of the competition, all applicants must satisfy the “Selection Criteria” set out in section 5 of this PQQ.</w:t>
      </w:r>
    </w:p>
    <w:p w14:paraId="474B2F44" w14:textId="77777777" w:rsidR="00AF2A62" w:rsidRPr="004468F8" w:rsidRDefault="00AF2A62" w:rsidP="00DD42A3">
      <w:pPr>
        <w:spacing w:after="0"/>
        <w:ind w:left="567"/>
        <w:jc w:val="both"/>
        <w:rPr>
          <w:sz w:val="20"/>
          <w:szCs w:val="20"/>
        </w:rPr>
      </w:pPr>
    </w:p>
    <w:p w14:paraId="474B2F45" w14:textId="377DC88B" w:rsidR="006F07E5" w:rsidRDefault="00DD42A3" w:rsidP="006F07E5">
      <w:pPr>
        <w:spacing w:after="0"/>
        <w:ind w:left="567"/>
        <w:jc w:val="both"/>
        <w:rPr>
          <w:sz w:val="20"/>
          <w:szCs w:val="20"/>
        </w:rPr>
      </w:pPr>
      <w:r w:rsidRPr="004468F8">
        <w:rPr>
          <w:sz w:val="20"/>
          <w:szCs w:val="20"/>
        </w:rPr>
        <w:t>A person who submits a completed Questionnaire is referred to as the “</w:t>
      </w:r>
      <w:r w:rsidRPr="004468F8">
        <w:rPr>
          <w:b/>
          <w:sz w:val="20"/>
          <w:szCs w:val="20"/>
        </w:rPr>
        <w:t>Applicant</w:t>
      </w:r>
      <w:r w:rsidRPr="004468F8">
        <w:rPr>
          <w:sz w:val="20"/>
          <w:szCs w:val="20"/>
        </w:rPr>
        <w:t xml:space="preserve">”.  </w:t>
      </w:r>
      <w:r w:rsidR="00AF2A62" w:rsidRPr="004468F8">
        <w:rPr>
          <w:sz w:val="20"/>
          <w:szCs w:val="20"/>
        </w:rPr>
        <w:t xml:space="preserve">This </w:t>
      </w:r>
      <w:r w:rsidRPr="004468F8">
        <w:rPr>
          <w:sz w:val="20"/>
          <w:szCs w:val="20"/>
        </w:rPr>
        <w:t xml:space="preserve">may be </w:t>
      </w:r>
      <w:r w:rsidR="00AF2A62" w:rsidRPr="004468F8">
        <w:rPr>
          <w:sz w:val="20"/>
          <w:szCs w:val="20"/>
        </w:rPr>
        <w:t xml:space="preserve">a </w:t>
      </w:r>
      <w:r w:rsidRPr="004468F8">
        <w:rPr>
          <w:sz w:val="20"/>
          <w:szCs w:val="20"/>
        </w:rPr>
        <w:t>n</w:t>
      </w:r>
      <w:r w:rsidR="00AF2A62" w:rsidRPr="004468F8">
        <w:rPr>
          <w:sz w:val="20"/>
          <w:szCs w:val="20"/>
        </w:rPr>
        <w:t>atural person or sole trader,</w:t>
      </w:r>
      <w:r w:rsidRPr="004468F8">
        <w:rPr>
          <w:sz w:val="20"/>
          <w:szCs w:val="20"/>
        </w:rPr>
        <w:t xml:space="preserve"> or </w:t>
      </w:r>
      <w:r w:rsidR="00AF2A62" w:rsidRPr="004468F8">
        <w:rPr>
          <w:sz w:val="20"/>
          <w:szCs w:val="20"/>
        </w:rPr>
        <w:t xml:space="preserve">a </w:t>
      </w:r>
      <w:r w:rsidR="00697B9C" w:rsidRPr="004468F8">
        <w:rPr>
          <w:sz w:val="20"/>
          <w:szCs w:val="20"/>
        </w:rPr>
        <w:t xml:space="preserve">single </w:t>
      </w:r>
      <w:r w:rsidRPr="004468F8">
        <w:rPr>
          <w:sz w:val="20"/>
          <w:szCs w:val="20"/>
        </w:rPr>
        <w:t xml:space="preserve">corporate </w:t>
      </w:r>
      <w:r w:rsidR="00697B9C" w:rsidRPr="004468F8">
        <w:rPr>
          <w:sz w:val="20"/>
          <w:szCs w:val="20"/>
        </w:rPr>
        <w:t>entity</w:t>
      </w:r>
      <w:r w:rsidR="00AF2A62">
        <w:rPr>
          <w:sz w:val="20"/>
          <w:szCs w:val="20"/>
        </w:rPr>
        <w:t xml:space="preserve"> such as a compan</w:t>
      </w:r>
      <w:r>
        <w:rPr>
          <w:sz w:val="20"/>
          <w:szCs w:val="20"/>
        </w:rPr>
        <w:t>y</w:t>
      </w:r>
      <w:r w:rsidR="00697B9C" w:rsidRPr="00DD42A3">
        <w:rPr>
          <w:sz w:val="20"/>
          <w:szCs w:val="20"/>
        </w:rPr>
        <w:t xml:space="preserve">, </w:t>
      </w:r>
      <w:r w:rsidR="00AF2A62">
        <w:rPr>
          <w:sz w:val="20"/>
          <w:szCs w:val="20"/>
        </w:rPr>
        <w:t xml:space="preserve">or the person may consist of an applicant who is acting as a </w:t>
      </w:r>
      <w:r w:rsidR="00662C08">
        <w:rPr>
          <w:sz w:val="20"/>
          <w:szCs w:val="20"/>
        </w:rPr>
        <w:t>“Prime</w:t>
      </w:r>
      <w:r w:rsidR="006F07E5" w:rsidRPr="006F07E5">
        <w:rPr>
          <w:b/>
          <w:sz w:val="20"/>
          <w:szCs w:val="20"/>
        </w:rPr>
        <w:t xml:space="preserve"> C</w:t>
      </w:r>
      <w:r w:rsidR="00AF2A62" w:rsidRPr="006F07E5">
        <w:rPr>
          <w:b/>
          <w:sz w:val="20"/>
          <w:szCs w:val="20"/>
        </w:rPr>
        <w:t>ontractor</w:t>
      </w:r>
      <w:r w:rsidR="00AF2A62">
        <w:rPr>
          <w:sz w:val="20"/>
          <w:szCs w:val="20"/>
        </w:rPr>
        <w:t>” who is proposing another person or persons as a “</w:t>
      </w:r>
      <w:r w:rsidR="006F07E5" w:rsidRPr="006F07E5">
        <w:rPr>
          <w:b/>
          <w:sz w:val="20"/>
          <w:szCs w:val="20"/>
        </w:rPr>
        <w:t>Sub-C</w:t>
      </w:r>
      <w:r w:rsidR="00AF2A62" w:rsidRPr="006F07E5">
        <w:rPr>
          <w:b/>
          <w:sz w:val="20"/>
          <w:szCs w:val="20"/>
        </w:rPr>
        <w:t>ontractor</w:t>
      </w:r>
      <w:r w:rsidR="00AF2A62">
        <w:rPr>
          <w:sz w:val="20"/>
          <w:szCs w:val="20"/>
        </w:rPr>
        <w:t>”</w:t>
      </w:r>
      <w:r w:rsidR="006F07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006F07E5">
      <w:pPr>
        <w:spacing w:after="0"/>
        <w:ind w:left="567"/>
        <w:jc w:val="both"/>
        <w:rPr>
          <w:sz w:val="20"/>
          <w:szCs w:val="20"/>
        </w:rPr>
      </w:pPr>
      <w:r>
        <w:rPr>
          <w:sz w:val="20"/>
          <w:szCs w:val="20"/>
        </w:rPr>
        <w:t xml:space="preserve">If an Applicant consists of a Consortium, a single nominated entity who is authorised to represent all members of the Consortium </w:t>
      </w:r>
      <w:r w:rsidRPr="00C21318">
        <w:rPr>
          <w:sz w:val="20"/>
          <w:szCs w:val="20"/>
          <w:u w:val="single"/>
        </w:rPr>
        <w:t>must</w:t>
      </w:r>
      <w:r>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006F07E5">
      <w:pPr>
        <w:spacing w:after="0"/>
        <w:ind w:left="567"/>
        <w:jc w:val="both"/>
        <w:rPr>
          <w:sz w:val="20"/>
          <w:szCs w:val="20"/>
        </w:rPr>
      </w:pPr>
      <w:r>
        <w:rPr>
          <w:sz w:val="20"/>
          <w:szCs w:val="20"/>
        </w:rPr>
        <w:t xml:space="preserve">The Applicant must set out its proposed structure in Part 1 of the Questionnaire (in </w:t>
      </w:r>
      <w:r w:rsidRPr="00961AF4">
        <w:rPr>
          <w:b/>
          <w:sz w:val="20"/>
          <w:szCs w:val="20"/>
        </w:rPr>
        <w:t>Appendix 1</w:t>
      </w:r>
      <w:r>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006F07E5">
      <w:pPr>
        <w:spacing w:after="0"/>
        <w:ind w:left="567"/>
        <w:jc w:val="both"/>
        <w:rPr>
          <w:sz w:val="20"/>
          <w:szCs w:val="20"/>
        </w:rPr>
      </w:pPr>
      <w:r>
        <w:rPr>
          <w:sz w:val="20"/>
          <w:szCs w:val="20"/>
        </w:rPr>
        <w:t xml:space="preserve">Note that a Consortium could also have sub-contractors in its group, who are </w:t>
      </w:r>
      <w:r w:rsidR="00251A9C">
        <w:rPr>
          <w:sz w:val="20"/>
          <w:szCs w:val="20"/>
        </w:rPr>
        <w:t xml:space="preserve">being </w:t>
      </w:r>
      <w:r>
        <w:rPr>
          <w:sz w:val="20"/>
          <w:szCs w:val="20"/>
        </w:rPr>
        <w:t>specifically designated as member</w:t>
      </w:r>
      <w:r w:rsidR="000805A7">
        <w:rPr>
          <w:sz w:val="20"/>
          <w:szCs w:val="20"/>
        </w:rPr>
        <w:t>s of the C</w:t>
      </w:r>
      <w:r>
        <w:rPr>
          <w:sz w:val="20"/>
          <w:szCs w:val="20"/>
        </w:rPr>
        <w:t>onsortium and this needs to be identified by the Applicant</w:t>
      </w:r>
      <w:r w:rsidR="000805A7">
        <w:rPr>
          <w:sz w:val="20"/>
          <w:szCs w:val="20"/>
        </w:rPr>
        <w:t xml:space="preserve"> where this is the case</w:t>
      </w:r>
      <w:r>
        <w:rPr>
          <w:sz w:val="20"/>
          <w:szCs w:val="20"/>
        </w:rPr>
        <w:t xml:space="preserve">. </w:t>
      </w:r>
    </w:p>
    <w:p w14:paraId="474B2F4F" w14:textId="77777777" w:rsidR="00961AF4" w:rsidRDefault="00961AF4" w:rsidP="006F07E5">
      <w:pPr>
        <w:spacing w:after="0"/>
        <w:ind w:left="567"/>
        <w:jc w:val="both"/>
        <w:rPr>
          <w:sz w:val="20"/>
          <w:szCs w:val="20"/>
        </w:rPr>
      </w:pPr>
    </w:p>
    <w:p w14:paraId="474B2F50" w14:textId="3D7802EE"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Sub-</w:t>
      </w:r>
      <w:r w:rsidR="00662C08">
        <w:rPr>
          <w:sz w:val="20"/>
          <w:szCs w:val="20"/>
        </w:rPr>
        <w:t>Contractor, and</w:t>
      </w:r>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w:t>
      </w:r>
      <w:r w:rsidR="00662C08">
        <w:rPr>
          <w:sz w:val="20"/>
          <w:szCs w:val="20"/>
        </w:rPr>
        <w:t>a “</w:t>
      </w:r>
      <w:r>
        <w:rPr>
          <w:sz w:val="20"/>
          <w:szCs w:val="20"/>
        </w:rPr>
        <w:t xml:space="preserve">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27111D2B" w:rsidR="006F07E5" w:rsidRDefault="00251A9C" w:rsidP="006F07E5">
      <w:pPr>
        <w:spacing w:after="0"/>
        <w:ind w:left="567"/>
        <w:jc w:val="both"/>
        <w:rPr>
          <w:sz w:val="20"/>
          <w:szCs w:val="20"/>
        </w:rPr>
      </w:pPr>
      <w:r>
        <w:rPr>
          <w:sz w:val="20"/>
          <w:szCs w:val="20"/>
        </w:rPr>
        <w:t>R</w:t>
      </w:r>
      <w:r w:rsidR="00961AF4">
        <w:rPr>
          <w:sz w:val="20"/>
          <w:szCs w:val="20"/>
        </w:rPr>
        <w:t xml:space="preserve">eference should be made to </w:t>
      </w:r>
      <w:r w:rsidR="00961AF4" w:rsidRPr="00961AF4">
        <w:rPr>
          <w:b/>
          <w:sz w:val="20"/>
          <w:szCs w:val="20"/>
        </w:rPr>
        <w:t>Appendix 3</w:t>
      </w:r>
      <w:r w:rsidR="00961AF4">
        <w:rPr>
          <w:sz w:val="20"/>
          <w:szCs w:val="20"/>
        </w:rPr>
        <w:t xml:space="preserve"> (requirements </w:t>
      </w:r>
      <w:r w:rsidR="004A2CFF">
        <w:rPr>
          <w:sz w:val="20"/>
          <w:szCs w:val="20"/>
        </w:rPr>
        <w:t>concerning Sub-Contractors</w:t>
      </w:r>
      <w:r w:rsidR="00662C08">
        <w:rPr>
          <w:sz w:val="20"/>
          <w:szCs w:val="20"/>
        </w:rPr>
        <w:t>) and</w:t>
      </w:r>
      <w:r>
        <w:rPr>
          <w:sz w:val="20"/>
          <w:szCs w:val="20"/>
        </w:rPr>
        <w:t xml:space="preserve"> note that</w:t>
      </w:r>
      <w:r w:rsidR="00961AF4">
        <w:rPr>
          <w:sz w:val="20"/>
          <w:szCs w:val="20"/>
        </w:rPr>
        <w:t xml:space="preserve"> the information concerning Sub-Contractors required by Appendix 3 will be required where Sub-Contractors form part of a Consortium</w:t>
      </w:r>
      <w:r w:rsidR="004A2CFF">
        <w:rPr>
          <w:sz w:val="20"/>
          <w:szCs w:val="20"/>
        </w:rPr>
        <w:t xml:space="preserve"> and ALSO where Sub-Contractors do not form part of a Consortium.</w:t>
      </w:r>
      <w:r w:rsidR="00961AF4">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524FF8">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00C21318">
      <w:pPr>
        <w:pStyle w:val="ListParagraph"/>
        <w:spacing w:after="0"/>
        <w:ind w:left="567"/>
        <w:jc w:val="both"/>
        <w:rPr>
          <w:sz w:val="20"/>
          <w:szCs w:val="20"/>
        </w:rPr>
      </w:pPr>
      <w:r w:rsidRPr="004A2CFF">
        <w:rPr>
          <w:sz w:val="20"/>
          <w:szCs w:val="20"/>
          <w:u w:val="single"/>
        </w:rPr>
        <w:t>Firstly</w:t>
      </w:r>
      <w:r>
        <w:rPr>
          <w:sz w:val="20"/>
          <w:szCs w:val="20"/>
        </w:rPr>
        <w:t xml:space="preserve">, </w:t>
      </w:r>
      <w:r w:rsidR="00343895" w:rsidRPr="00AD4F35">
        <w:rPr>
          <w:sz w:val="20"/>
          <w:szCs w:val="20"/>
        </w:rPr>
        <w:t xml:space="preserve">Applicants </w:t>
      </w:r>
      <w:r>
        <w:rPr>
          <w:sz w:val="20"/>
          <w:szCs w:val="20"/>
        </w:rPr>
        <w:t xml:space="preserve">must clearly identify in Part 1 </w:t>
      </w:r>
      <w:r w:rsidR="002C3F30" w:rsidRPr="00AD4F35">
        <w:rPr>
          <w:sz w:val="20"/>
          <w:szCs w:val="20"/>
        </w:rPr>
        <w:t xml:space="preserve">of the Questionnaire, </w:t>
      </w:r>
      <w:r>
        <w:rPr>
          <w:sz w:val="20"/>
          <w:szCs w:val="20"/>
        </w:rPr>
        <w:t xml:space="preserve">if they are proposing </w:t>
      </w:r>
      <w:r w:rsidR="00251A9C">
        <w:rPr>
          <w:sz w:val="20"/>
          <w:szCs w:val="20"/>
        </w:rPr>
        <w:t xml:space="preserve">any </w:t>
      </w:r>
      <w:r>
        <w:rPr>
          <w:sz w:val="20"/>
          <w:szCs w:val="20"/>
        </w:rPr>
        <w:t>persons/entities to act as a Sub-Contractor</w:t>
      </w:r>
      <w:r w:rsidR="00C21318">
        <w:rPr>
          <w:sz w:val="20"/>
          <w:szCs w:val="20"/>
        </w:rPr>
        <w:t>(s)</w:t>
      </w:r>
      <w:r>
        <w:rPr>
          <w:sz w:val="20"/>
          <w:szCs w:val="20"/>
        </w:rPr>
        <w:t xml:space="preserve">.  </w:t>
      </w:r>
    </w:p>
    <w:p w14:paraId="474B2F58" w14:textId="4CB684D9" w:rsidR="000805A7" w:rsidRDefault="00961AF4" w:rsidP="00C21318">
      <w:pPr>
        <w:pStyle w:val="ListParagraph"/>
        <w:spacing w:after="0"/>
        <w:ind w:left="567"/>
        <w:jc w:val="both"/>
        <w:rPr>
          <w:sz w:val="20"/>
          <w:szCs w:val="20"/>
        </w:rPr>
      </w:pPr>
      <w:r>
        <w:rPr>
          <w:sz w:val="20"/>
          <w:szCs w:val="20"/>
        </w:rPr>
        <w:br/>
      </w:r>
      <w:r w:rsidRPr="004A2CFF">
        <w:rPr>
          <w:sz w:val="20"/>
          <w:szCs w:val="20"/>
          <w:u w:val="single"/>
        </w:rPr>
        <w:t>Secondly</w:t>
      </w:r>
      <w:r>
        <w:rPr>
          <w:sz w:val="20"/>
          <w:szCs w:val="20"/>
        </w:rPr>
        <w:t>, Applicants must also identify in Part 1 of the Questionnaire, if the proposed Sub-Contractor is also t</w:t>
      </w:r>
      <w:r w:rsidR="00251A9C">
        <w:rPr>
          <w:sz w:val="20"/>
          <w:szCs w:val="20"/>
        </w:rPr>
        <w:t xml:space="preserve">o be part of a Consortium or not. </w:t>
      </w:r>
      <w:r w:rsidR="000805A7">
        <w:rPr>
          <w:sz w:val="20"/>
          <w:szCs w:val="20"/>
        </w:rPr>
        <w:t xml:space="preserve">If a Sub-Contractor is also a member of a Consortium, it must complete a Questionnaire like all other members of the Consortium.  If a proposed Sub-Contractor is </w:t>
      </w:r>
      <w:r w:rsidR="00251A9C" w:rsidRPr="000805A7">
        <w:rPr>
          <w:sz w:val="20"/>
          <w:szCs w:val="20"/>
        </w:rPr>
        <w:t>not part of a Consortium</w:t>
      </w:r>
      <w:r w:rsidR="000805A7">
        <w:rPr>
          <w:sz w:val="20"/>
          <w:szCs w:val="20"/>
        </w:rPr>
        <w:t xml:space="preserve"> but proposed for sub-contracting purposes </w:t>
      </w:r>
      <w:r w:rsidR="00662C08">
        <w:rPr>
          <w:sz w:val="20"/>
          <w:szCs w:val="20"/>
        </w:rPr>
        <w:t>only</w:t>
      </w:r>
      <w:r w:rsidR="00662C08" w:rsidRPr="000805A7">
        <w:rPr>
          <w:sz w:val="20"/>
          <w:szCs w:val="20"/>
        </w:rPr>
        <w:t>, they</w:t>
      </w:r>
      <w:r w:rsidR="000805A7">
        <w:rPr>
          <w:sz w:val="20"/>
          <w:szCs w:val="20"/>
        </w:rPr>
        <w:t xml:space="preserve"> need not complete a </w:t>
      </w:r>
      <w:r w:rsidR="00662C08">
        <w:rPr>
          <w:sz w:val="20"/>
          <w:szCs w:val="20"/>
        </w:rPr>
        <w:t>Questionnaire,</w:t>
      </w:r>
      <w:r w:rsidR="000805A7">
        <w:rPr>
          <w:sz w:val="20"/>
          <w:szCs w:val="20"/>
        </w:rPr>
        <w:t xml:space="preserve"> but the Applicant must do so</w:t>
      </w:r>
      <w:r w:rsidR="00C21318">
        <w:rPr>
          <w:sz w:val="20"/>
          <w:szCs w:val="20"/>
        </w:rPr>
        <w:t xml:space="preserve"> giving all information requested</w:t>
      </w:r>
      <w:r w:rsidR="004A2CFF">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212B0026" w:rsidR="00C21318" w:rsidRDefault="00662C08" w:rsidP="004A2CFF">
      <w:pPr>
        <w:spacing w:after="0"/>
        <w:ind w:left="567"/>
        <w:jc w:val="both"/>
        <w:rPr>
          <w:sz w:val="20"/>
          <w:szCs w:val="20"/>
        </w:rPr>
      </w:pPr>
      <w:r>
        <w:rPr>
          <w:sz w:val="20"/>
          <w:szCs w:val="20"/>
        </w:rPr>
        <w:lastRenderedPageBreak/>
        <w:t>However,</w:t>
      </w:r>
      <w:r w:rsidR="000805A7">
        <w:rPr>
          <w:sz w:val="20"/>
          <w:szCs w:val="20"/>
        </w:rPr>
        <w:t xml:space="preserve"> in all cases, whether a Sub-Contractor is part of a Consortium or not, full information concerning proposed Sub-Contractors must be provided by all Applicants in Part 1 of the Questionnaire. </w:t>
      </w:r>
      <w:r w:rsidR="00C21318">
        <w:rPr>
          <w:sz w:val="20"/>
          <w:szCs w:val="20"/>
        </w:rPr>
        <w:t xml:space="preserve">IE is entitled to seek further information about </w:t>
      </w:r>
      <w:r w:rsidR="004A2CFF">
        <w:rPr>
          <w:sz w:val="20"/>
          <w:szCs w:val="20"/>
        </w:rPr>
        <w:t xml:space="preserve">the Applicant or any </w:t>
      </w:r>
      <w:r w:rsidR="00C21318">
        <w:rPr>
          <w:sz w:val="20"/>
          <w:szCs w:val="20"/>
        </w:rPr>
        <w:t>Sub-Contractors at any stage of the comp</w:t>
      </w:r>
      <w:r w:rsidR="00936A80">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000805A7">
      <w:pPr>
        <w:spacing w:after="0"/>
        <w:ind w:left="567"/>
        <w:jc w:val="both"/>
        <w:rPr>
          <w:sz w:val="20"/>
          <w:szCs w:val="20"/>
        </w:rPr>
      </w:pPr>
      <w:r w:rsidRPr="004A2CFF">
        <w:rPr>
          <w:sz w:val="20"/>
          <w:szCs w:val="20"/>
          <w:u w:val="single"/>
        </w:rPr>
        <w:t>Thirdly</w:t>
      </w:r>
      <w:r>
        <w:rPr>
          <w:sz w:val="20"/>
          <w:szCs w:val="20"/>
        </w:rPr>
        <w:t>, p</w:t>
      </w:r>
      <w:r w:rsidR="00C21318">
        <w:rPr>
          <w:sz w:val="20"/>
          <w:szCs w:val="20"/>
        </w:rPr>
        <w:t xml:space="preserve">lease note in addition, </w:t>
      </w:r>
      <w:r w:rsidR="00C21318" w:rsidRPr="00C21318">
        <w:rPr>
          <w:sz w:val="20"/>
          <w:szCs w:val="20"/>
          <w:u w:val="single"/>
        </w:rPr>
        <w:t xml:space="preserve">all </w:t>
      </w:r>
      <w:r w:rsidR="00C21318">
        <w:rPr>
          <w:sz w:val="20"/>
          <w:szCs w:val="20"/>
        </w:rPr>
        <w:t xml:space="preserve">Sub-Contractors will be required to complete and return a Declaration of Eligibility relating to the exclusion grounds under procurement law, referred to in </w:t>
      </w:r>
      <w:r w:rsidR="005906AE">
        <w:rPr>
          <w:sz w:val="20"/>
          <w:szCs w:val="20"/>
        </w:rPr>
        <w:t>Part 9</w:t>
      </w:r>
      <w:r w:rsidR="00C21318">
        <w:rPr>
          <w:sz w:val="20"/>
          <w:szCs w:val="20"/>
        </w:rPr>
        <w:t xml:space="preserve"> of the Questionnaire, whether they are part of a Consortium or not (refer to section 2.4 of this PQQ).  </w:t>
      </w:r>
      <w:r w:rsidR="00961AF4" w:rsidRPr="000805A7">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1C37F70E" w:rsidR="00961AF4" w:rsidRDefault="005A1E7E" w:rsidP="00DE1C69">
      <w:pPr>
        <w:pStyle w:val="ListParagraph"/>
        <w:spacing w:after="0"/>
        <w:ind w:left="567"/>
        <w:jc w:val="both"/>
        <w:rPr>
          <w:sz w:val="20"/>
          <w:szCs w:val="20"/>
        </w:rPr>
      </w:pPr>
      <w:r w:rsidRPr="009F3DE7">
        <w:rPr>
          <w:sz w:val="20"/>
          <w:szCs w:val="20"/>
          <w:u w:val="single"/>
        </w:rPr>
        <w:t>Fourthly</w:t>
      </w:r>
      <w:r>
        <w:rPr>
          <w:sz w:val="20"/>
          <w:szCs w:val="20"/>
        </w:rPr>
        <w:t xml:space="preserve">, </w:t>
      </w:r>
      <w:r w:rsidR="00961AF4">
        <w:rPr>
          <w:sz w:val="20"/>
          <w:szCs w:val="20"/>
        </w:rPr>
        <w:t>Applicants must clearly identify in Part 1 of the Questionnaire, whether they proposed to rely on a Sub-Contractor’s resources for the purposes of fulfilling any of the Selection Criteria</w:t>
      </w:r>
      <w:r w:rsidR="00251A9C">
        <w:rPr>
          <w:sz w:val="20"/>
          <w:szCs w:val="20"/>
        </w:rPr>
        <w:t xml:space="preserve"> (refer to section 2.3 below on reliance on resources). If an Applicant is not relying on a Sub-Contractor for the purposes of fulfilling any of the Selection </w:t>
      </w:r>
      <w:r w:rsidR="00662C08">
        <w:rPr>
          <w:sz w:val="20"/>
          <w:szCs w:val="20"/>
        </w:rPr>
        <w:t>Criteria but</w:t>
      </w:r>
      <w:r w:rsidR="00251A9C">
        <w:rPr>
          <w:sz w:val="20"/>
          <w:szCs w:val="20"/>
        </w:rPr>
        <w:t xml:space="preserve">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7777777" w:rsidR="00251A9C" w:rsidRDefault="00251A9C" w:rsidP="00DE1C69">
      <w:pPr>
        <w:pStyle w:val="ListParagraph"/>
        <w:spacing w:after="0"/>
        <w:ind w:left="567"/>
        <w:jc w:val="both"/>
        <w:rPr>
          <w:sz w:val="20"/>
          <w:szCs w:val="20"/>
        </w:rPr>
      </w:pPr>
      <w:r>
        <w:rPr>
          <w:sz w:val="20"/>
          <w:szCs w:val="20"/>
        </w:rPr>
        <w:t>Applicants should note that t</w:t>
      </w:r>
      <w:r w:rsidR="00255F6C" w:rsidRPr="00AD4F35">
        <w:rPr>
          <w:sz w:val="20"/>
          <w:szCs w:val="20"/>
        </w:rPr>
        <w:t>he Contract does not allow for the entire obligations of the contractor to be sub-contracted</w:t>
      </w:r>
      <w:r>
        <w:rPr>
          <w:sz w:val="20"/>
          <w:szCs w:val="20"/>
        </w:rPr>
        <w:t xml:space="preserve"> but part </w:t>
      </w:r>
      <w:proofErr w:type="gramStart"/>
      <w:r>
        <w:rPr>
          <w:sz w:val="20"/>
          <w:szCs w:val="20"/>
        </w:rPr>
        <w:t>only, and</w:t>
      </w:r>
      <w:proofErr w:type="gramEnd"/>
      <w:r>
        <w:rPr>
          <w:sz w:val="20"/>
          <w:szCs w:val="20"/>
        </w:rPr>
        <w:t xml:space="preserve"> also note that any </w:t>
      </w:r>
      <w:r w:rsidR="00B72D3B" w:rsidRPr="00AD4F35">
        <w:rPr>
          <w:sz w:val="20"/>
          <w:szCs w:val="20"/>
        </w:rPr>
        <w:t>sub-contracting under the Contract is at the sole discretion of IE who may withhold its consent</w:t>
      </w:r>
      <w:r w:rsidR="00255F6C" w:rsidRPr="00AD4F35">
        <w:rPr>
          <w:sz w:val="20"/>
          <w:szCs w:val="20"/>
        </w:rPr>
        <w:t>.</w:t>
      </w:r>
      <w:r w:rsidR="00B863F0" w:rsidRPr="00AD4F3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t xml:space="preserve">  </w:t>
      </w:r>
      <w:r w:rsidR="0092086F" w:rsidRPr="00494B4F">
        <w:rPr>
          <w:sz w:val="20"/>
          <w:szCs w:val="20"/>
        </w:rPr>
        <w:tab/>
      </w:r>
    </w:p>
    <w:p w14:paraId="474B2F68" w14:textId="77777777" w:rsidR="00891CB1" w:rsidRPr="00AD4F35" w:rsidRDefault="00891CB1" w:rsidP="00524FF8">
      <w:pPr>
        <w:pStyle w:val="ListParagraph"/>
        <w:numPr>
          <w:ilvl w:val="1"/>
          <w:numId w:val="6"/>
        </w:numPr>
        <w:spacing w:after="0"/>
        <w:ind w:left="567" w:hanging="567"/>
        <w:jc w:val="both"/>
        <w:rPr>
          <w:b/>
          <w:sz w:val="20"/>
          <w:szCs w:val="20"/>
        </w:rPr>
      </w:pPr>
      <w:r w:rsidRPr="00AD4F35">
        <w:rPr>
          <w:b/>
          <w:sz w:val="20"/>
          <w:szCs w:val="20"/>
        </w:rPr>
        <w:t xml:space="preserve">RELIANCE ON RESOURCES </w:t>
      </w:r>
    </w:p>
    <w:p w14:paraId="474B2F69" w14:textId="77777777"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the Applicant can prove to the satisfaction of IE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007C16B7">
      <w:pPr>
        <w:pStyle w:val="BodyText"/>
        <w:ind w:left="567"/>
        <w:rPr>
          <w:rFonts w:asciiTheme="minorHAnsi" w:hAnsiTheme="minorHAnsi"/>
          <w:sz w:val="20"/>
        </w:rPr>
      </w:pPr>
      <w:r>
        <w:rPr>
          <w:rFonts w:asciiTheme="minorHAnsi" w:hAnsiTheme="minorHAnsi"/>
          <w:sz w:val="20"/>
        </w:rPr>
        <w:t>If an Applicant seeks to rely on the resource of any other person or entity to fu</w:t>
      </w:r>
      <w:r w:rsidR="002A4364">
        <w:rPr>
          <w:rFonts w:asciiTheme="minorHAnsi" w:hAnsiTheme="minorHAnsi"/>
          <w:sz w:val="20"/>
        </w:rPr>
        <w:t>l</w:t>
      </w:r>
      <w:r>
        <w:rPr>
          <w:rFonts w:asciiTheme="minorHAnsi" w:hAnsiTheme="minorHAnsi"/>
          <w:sz w:val="20"/>
        </w:rPr>
        <w:t>fil any of the Sel</w:t>
      </w:r>
      <w:r w:rsidR="002A4364">
        <w:rPr>
          <w:rFonts w:asciiTheme="minorHAnsi" w:hAnsiTheme="minorHAnsi"/>
          <w:sz w:val="20"/>
        </w:rPr>
        <w:t>e</w:t>
      </w:r>
      <w:r>
        <w:rPr>
          <w:rFonts w:asciiTheme="minorHAnsi" w:hAnsiTheme="minorHAnsi"/>
          <w:sz w:val="20"/>
        </w:rPr>
        <w:t xml:space="preserve">ction Criteria: </w:t>
      </w:r>
    </w:p>
    <w:p w14:paraId="474B2F6B" w14:textId="77777777" w:rsidR="00636937" w:rsidRDefault="00636937" w:rsidP="00524FF8">
      <w:pPr>
        <w:pStyle w:val="ListParagraph"/>
        <w:numPr>
          <w:ilvl w:val="0"/>
          <w:numId w:val="14"/>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524FF8">
      <w:pPr>
        <w:pStyle w:val="BodyText"/>
        <w:numPr>
          <w:ilvl w:val="0"/>
          <w:numId w:val="14"/>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7777777" w:rsidR="00581743" w:rsidRDefault="00636937" w:rsidP="00524FF8">
      <w:pPr>
        <w:pStyle w:val="BodyText"/>
        <w:numPr>
          <w:ilvl w:val="0"/>
          <w:numId w:val="14"/>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Pr="00CD5F73">
        <w:rPr>
          <w:rFonts w:asciiTheme="minorHAnsi" w:hAnsiTheme="minorHAnsi"/>
          <w:sz w:val="20"/>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 xml:space="preserve">IE may </w:t>
      </w:r>
      <w:r w:rsidR="00B11F9E" w:rsidRPr="00CD5F73">
        <w:rPr>
          <w:rFonts w:asciiTheme="minorHAnsi" w:hAnsiTheme="minorHAnsi"/>
          <w:sz w:val="20"/>
        </w:rPr>
        <w:lastRenderedPageBreak/>
        <w:t>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7777777" w:rsidR="00581743" w:rsidRDefault="00581743" w:rsidP="00524FF8">
      <w:pPr>
        <w:pStyle w:val="BodyText"/>
        <w:numPr>
          <w:ilvl w:val="0"/>
          <w:numId w:val="14"/>
        </w:numPr>
        <w:rPr>
          <w:rFonts w:asciiTheme="minorHAnsi" w:hAnsiTheme="minorHAnsi" w:cs="Arial"/>
          <w:sz w:val="20"/>
        </w:rPr>
      </w:pPr>
      <w:r>
        <w:rPr>
          <w:rFonts w:asciiTheme="minorHAnsi" w:hAnsiTheme="minorHAnsi" w:cs="Arial"/>
          <w:sz w:val="20"/>
        </w:rPr>
        <w:t xml:space="preserve">the Applicant must provide such other evidence </w:t>
      </w:r>
      <w:r w:rsidR="00F03C6C">
        <w:rPr>
          <w:rFonts w:asciiTheme="minorHAnsi" w:hAnsiTheme="minorHAnsi" w:cs="Arial"/>
          <w:sz w:val="20"/>
        </w:rPr>
        <w:t xml:space="preserve">and supporting documentation </w:t>
      </w:r>
      <w:r>
        <w:rPr>
          <w:rFonts w:asciiTheme="minorHAnsi" w:hAnsiTheme="minorHAnsi" w:cs="Arial"/>
          <w:sz w:val="20"/>
        </w:rPr>
        <w:t>on request from IE, that is sufficient to demonstrate that it can satisfy the Selecti</w:t>
      </w:r>
      <w:r w:rsidR="00492B27">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474B2F71" w14:textId="77777777" w:rsidR="00251A9C" w:rsidRDefault="00251A9C" w:rsidP="00524FF8">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00C66E9F">
      <w:pPr>
        <w:pStyle w:val="ListParagraph"/>
        <w:spacing w:after="0"/>
        <w:ind w:left="567"/>
        <w:jc w:val="both"/>
        <w:rPr>
          <w:sz w:val="20"/>
          <w:szCs w:val="20"/>
        </w:rPr>
      </w:pPr>
      <w:r>
        <w:rPr>
          <w:sz w:val="20"/>
          <w:szCs w:val="20"/>
        </w:rPr>
        <w:t>All members of a Consortium must complete a Declaration of Eligibility (as well as completing the Questionnaire</w:t>
      </w:r>
      <w:proofErr w:type="gramStart"/>
      <w:r>
        <w:rPr>
          <w:sz w:val="20"/>
          <w:szCs w:val="20"/>
        </w:rPr>
        <w:t>)</w:t>
      </w:r>
      <w:proofErr w:type="gramEnd"/>
      <w:r>
        <w:rPr>
          <w:sz w:val="20"/>
          <w:szCs w:val="20"/>
        </w:rPr>
        <w:t xml:space="preserv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00C66E9F">
      <w:pPr>
        <w:pStyle w:val="ListParagraph"/>
        <w:spacing w:after="0"/>
        <w:ind w:left="567"/>
        <w:jc w:val="both"/>
        <w:rPr>
          <w:sz w:val="20"/>
          <w:szCs w:val="20"/>
        </w:rPr>
      </w:pPr>
      <w:r>
        <w:rPr>
          <w:sz w:val="20"/>
          <w:szCs w:val="20"/>
        </w:rPr>
        <w:t>All persons whom an Applicant relies on for resources, in order to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524FF8">
      <w:pPr>
        <w:pStyle w:val="ListParagraph"/>
        <w:numPr>
          <w:ilvl w:val="1"/>
          <w:numId w:val="6"/>
        </w:numPr>
        <w:spacing w:after="0"/>
        <w:ind w:left="567" w:hanging="567"/>
        <w:jc w:val="both"/>
        <w:rPr>
          <w:b/>
          <w:sz w:val="20"/>
          <w:szCs w:val="20"/>
        </w:rPr>
      </w:pPr>
      <w:r w:rsidRPr="00251A9C">
        <w:rPr>
          <w:b/>
          <w:sz w:val="20"/>
          <w:szCs w:val="20"/>
        </w:rPr>
        <w:t xml:space="preserve">CHANGES </w:t>
      </w:r>
    </w:p>
    <w:p w14:paraId="474B2F7C" w14:textId="77777777" w:rsidR="00C66E9F" w:rsidRDefault="00C66E9F" w:rsidP="00494B4F">
      <w:pPr>
        <w:spacing w:after="0"/>
        <w:ind w:left="567"/>
        <w:contextualSpacing/>
        <w:jc w:val="both"/>
        <w:rPr>
          <w:sz w:val="20"/>
          <w:szCs w:val="20"/>
        </w:rPr>
      </w:pPr>
      <w:r>
        <w:rPr>
          <w:sz w:val="20"/>
          <w:szCs w:val="20"/>
        </w:rPr>
        <w:t>IE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51AE4ED9" w:rsidR="00494B4F" w:rsidRPr="00211785" w:rsidRDefault="00494B4F" w:rsidP="00211785">
      <w:pPr>
        <w:spacing w:after="0"/>
        <w:ind w:left="567"/>
        <w:contextualSpacing/>
        <w:jc w:val="both"/>
        <w:rPr>
          <w:sz w:val="20"/>
          <w:szCs w:val="20"/>
        </w:rPr>
      </w:pPr>
      <w:r w:rsidRPr="00494B4F">
        <w:rPr>
          <w:sz w:val="20"/>
          <w:szCs w:val="20"/>
        </w:rPr>
        <w:t xml:space="preserve">Where there is any change or proposed change in the details concerning </w:t>
      </w:r>
      <w:r w:rsidR="00C66E9F">
        <w:rPr>
          <w:sz w:val="20"/>
          <w:szCs w:val="20"/>
        </w:rPr>
        <w:t>Consortium</w:t>
      </w:r>
      <w:r w:rsidR="008204D2">
        <w:rPr>
          <w:sz w:val="20"/>
          <w:szCs w:val="20"/>
        </w:rPr>
        <w:t xml:space="preserve"> </w:t>
      </w:r>
      <w:r w:rsidR="00C66E9F">
        <w:rPr>
          <w:sz w:val="20"/>
          <w:szCs w:val="20"/>
        </w:rPr>
        <w:t>or any Sub-Contractor or Applicant (whether as Prime Contractor or otherwise), all such changes</w:t>
      </w:r>
      <w:r w:rsidRPr="00494B4F">
        <w:rPr>
          <w:sz w:val="20"/>
          <w:szCs w:val="20"/>
        </w:rPr>
        <w:t xml:space="preserve"> must be notified in writing to IE.</w:t>
      </w:r>
      <w:r w:rsidR="00CE54A0">
        <w:rPr>
          <w:sz w:val="20"/>
          <w:szCs w:val="20"/>
        </w:rPr>
        <w:t xml:space="preserve"> IE will assess any proposed change against the</w:t>
      </w:r>
      <w:r w:rsidR="008204D2">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524FF8">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AD4F35" w:rsidRDefault="00211785" w:rsidP="00211785">
      <w:pPr>
        <w:pStyle w:val="ListParagraph"/>
        <w:ind w:left="567"/>
        <w:jc w:val="both"/>
        <w:rPr>
          <w:b/>
          <w:sz w:val="20"/>
          <w:szCs w:val="20"/>
          <w:u w:val="single"/>
        </w:rPr>
      </w:pPr>
    </w:p>
    <w:p w14:paraId="474B2F82" w14:textId="120FD9DE" w:rsidR="008425F1" w:rsidRPr="00AD4F35" w:rsidRDefault="001556AF" w:rsidP="00F64C88">
      <w:pPr>
        <w:pStyle w:val="ListParagraph"/>
        <w:spacing w:after="0"/>
        <w:ind w:left="567"/>
        <w:jc w:val="both"/>
        <w:rPr>
          <w:sz w:val="20"/>
          <w:szCs w:val="20"/>
        </w:rPr>
      </w:pPr>
      <w:r w:rsidRPr="00AD4F35">
        <w:rPr>
          <w:sz w:val="20"/>
          <w:szCs w:val="20"/>
        </w:rPr>
        <w:t xml:space="preserve">IE published a call to competition </w:t>
      </w:r>
      <w:r w:rsidR="00AE218D" w:rsidRPr="00AD4F35">
        <w:rPr>
          <w:sz w:val="20"/>
          <w:szCs w:val="20"/>
        </w:rPr>
        <w:t xml:space="preserve">for </w:t>
      </w:r>
      <w:r w:rsidR="000335DE" w:rsidRPr="000335DE">
        <w:rPr>
          <w:rFonts w:ascii="Calibri" w:eastAsia="Times New Roman" w:hAnsi="Calibri" w:cs="Times New Roman"/>
          <w:b/>
          <w:bCs/>
          <w:sz w:val="20"/>
          <w:szCs w:val="20"/>
        </w:rPr>
        <w:t>Nationwide Biodiversity Habitat Map</w:t>
      </w:r>
      <w:r w:rsidR="000335DE">
        <w:rPr>
          <w:rFonts w:ascii="Calibri" w:eastAsia="Times New Roman" w:hAnsi="Calibri" w:cs="Times New Roman"/>
          <w:b/>
          <w:bCs/>
          <w:sz w:val="20"/>
          <w:szCs w:val="20"/>
        </w:rPr>
        <w:t>ping</w:t>
      </w:r>
      <w:r w:rsidR="000335DE" w:rsidRPr="000335DE">
        <w:rPr>
          <w:rFonts w:ascii="Calibri" w:eastAsia="Times New Roman" w:hAnsi="Calibri" w:cs="Times New Roman"/>
          <w:b/>
          <w:bCs/>
          <w:sz w:val="20"/>
          <w:szCs w:val="20"/>
        </w:rPr>
        <w:t>, Measur</w:t>
      </w:r>
      <w:r w:rsidR="000335DE">
        <w:rPr>
          <w:rFonts w:ascii="Calibri" w:eastAsia="Times New Roman" w:hAnsi="Calibri" w:cs="Times New Roman"/>
          <w:b/>
          <w:bCs/>
          <w:sz w:val="20"/>
          <w:szCs w:val="20"/>
        </w:rPr>
        <w:t>ing</w:t>
      </w:r>
      <w:r w:rsidR="000335DE" w:rsidRPr="000335DE">
        <w:rPr>
          <w:rFonts w:ascii="Calibri" w:eastAsia="Times New Roman" w:hAnsi="Calibri" w:cs="Times New Roman"/>
          <w:b/>
          <w:bCs/>
          <w:sz w:val="20"/>
          <w:szCs w:val="20"/>
        </w:rPr>
        <w:t xml:space="preserve"> and Scor</w:t>
      </w:r>
      <w:r w:rsidR="000335DE">
        <w:rPr>
          <w:rFonts w:ascii="Calibri" w:eastAsia="Times New Roman" w:hAnsi="Calibri" w:cs="Times New Roman"/>
          <w:b/>
          <w:bCs/>
          <w:sz w:val="20"/>
          <w:szCs w:val="20"/>
        </w:rPr>
        <w:t>ing</w:t>
      </w:r>
      <w:r w:rsidR="000335DE" w:rsidRPr="000335DE">
        <w:rPr>
          <w:rFonts w:ascii="Calibri" w:eastAsia="Times New Roman" w:hAnsi="Calibri" w:cs="Times New Roman"/>
          <w:b/>
          <w:bCs/>
          <w:sz w:val="20"/>
          <w:szCs w:val="20"/>
        </w:rPr>
        <w:t xml:space="preserve"> </w:t>
      </w:r>
      <w:r w:rsidR="005652F5" w:rsidRPr="000335DE">
        <w:rPr>
          <w:rFonts w:ascii="Calibri" w:eastAsia="Times New Roman" w:hAnsi="Calibri" w:cs="Times New Roman"/>
          <w:sz w:val="20"/>
          <w:szCs w:val="20"/>
        </w:rPr>
        <w:t>Consultancy</w:t>
      </w:r>
      <w:r w:rsidR="005652F5" w:rsidRPr="005652F5">
        <w:rPr>
          <w:rFonts w:ascii="Calibri" w:eastAsia="Times New Roman" w:hAnsi="Calibri" w:cs="Times New Roman"/>
          <w:sz w:val="20"/>
          <w:szCs w:val="20"/>
        </w:rPr>
        <w:t xml:space="preserve"> Services</w:t>
      </w:r>
      <w:r w:rsidR="005652F5">
        <w:rPr>
          <w:sz w:val="20"/>
          <w:szCs w:val="20"/>
        </w:rPr>
        <w:t xml:space="preserve"> </w:t>
      </w:r>
      <w:r w:rsidRPr="00AD4F35">
        <w:rPr>
          <w:sz w:val="20"/>
          <w:szCs w:val="20"/>
        </w:rPr>
        <w:t xml:space="preserve">on </w:t>
      </w:r>
      <w:r w:rsidRPr="00746F5A">
        <w:rPr>
          <w:sz w:val="20"/>
          <w:szCs w:val="20"/>
        </w:rPr>
        <w:t xml:space="preserve">the </w:t>
      </w:r>
      <w:r w:rsidR="00746F5A" w:rsidRPr="00746F5A">
        <w:rPr>
          <w:sz w:val="20"/>
          <w:szCs w:val="20"/>
        </w:rPr>
        <w:t>6</w:t>
      </w:r>
      <w:r w:rsidR="006B360B" w:rsidRPr="00746F5A">
        <w:rPr>
          <w:sz w:val="20"/>
          <w:szCs w:val="20"/>
        </w:rPr>
        <w:t>th</w:t>
      </w:r>
      <w:r w:rsidR="005652F5" w:rsidRPr="00746F5A">
        <w:rPr>
          <w:sz w:val="20"/>
          <w:szCs w:val="20"/>
        </w:rPr>
        <w:t xml:space="preserve"> </w:t>
      </w:r>
      <w:r w:rsidRPr="00746F5A">
        <w:rPr>
          <w:sz w:val="20"/>
          <w:szCs w:val="20"/>
        </w:rPr>
        <w:t xml:space="preserve">day of </w:t>
      </w:r>
      <w:r w:rsidR="0079740F" w:rsidRPr="00746F5A">
        <w:rPr>
          <w:sz w:val="20"/>
          <w:szCs w:val="20"/>
        </w:rPr>
        <w:t>July</w:t>
      </w:r>
      <w:r w:rsidRPr="00746F5A">
        <w:rPr>
          <w:sz w:val="20"/>
          <w:szCs w:val="20"/>
        </w:rPr>
        <w:t xml:space="preserve"> 20</w:t>
      </w:r>
      <w:r w:rsidR="00DC1A59" w:rsidRPr="00746F5A">
        <w:rPr>
          <w:sz w:val="20"/>
          <w:szCs w:val="20"/>
        </w:rPr>
        <w:t>2</w:t>
      </w:r>
      <w:r w:rsidR="00CC00D7" w:rsidRPr="00746F5A">
        <w:rPr>
          <w:sz w:val="20"/>
          <w:szCs w:val="20"/>
        </w:rPr>
        <w:t>6</w:t>
      </w:r>
      <w:r w:rsidRPr="00AD4F35">
        <w:rPr>
          <w:sz w:val="20"/>
          <w:szCs w:val="20"/>
        </w:rPr>
        <w:t xml:space="preserve"> </w:t>
      </w:r>
      <w:r w:rsidR="00FE304B" w:rsidRPr="00AD4F35">
        <w:rPr>
          <w:sz w:val="20"/>
          <w:szCs w:val="20"/>
        </w:rPr>
        <w:t xml:space="preserve">[in </w:t>
      </w:r>
      <w:r w:rsidRPr="00AD4F35">
        <w:rPr>
          <w:sz w:val="20"/>
          <w:szCs w:val="20"/>
        </w:rPr>
        <w:t xml:space="preserve">the Official Journal of the EU (the OJEU) </w:t>
      </w:r>
      <w:r w:rsidR="00AD622F">
        <w:rPr>
          <w:sz w:val="20"/>
          <w:szCs w:val="20"/>
        </w:rPr>
        <w:t>and</w:t>
      </w:r>
      <w:r w:rsidR="00AD622F" w:rsidRPr="00AD622F">
        <w:rPr>
          <w:sz w:val="20"/>
          <w:szCs w:val="20"/>
        </w:rPr>
        <w:t xml:space="preserve"> </w:t>
      </w:r>
      <w:r w:rsidRPr="00AD4F35">
        <w:rPr>
          <w:sz w:val="20"/>
          <w:szCs w:val="20"/>
        </w:rPr>
        <w:t xml:space="preserve">on the Irish E-Tenders website, </w:t>
      </w:r>
      <w:hyperlink r:id="rId15" w:history="1">
        <w:r w:rsidRPr="00AD4F35">
          <w:rPr>
            <w:rStyle w:val="Hyperlink"/>
            <w:sz w:val="20"/>
            <w:szCs w:val="20"/>
          </w:rPr>
          <w:t>www.etenders.gov.ie</w:t>
        </w:r>
      </w:hyperlink>
      <w:r w:rsidR="00746F5A">
        <w:rPr>
          <w:sz w:val="20"/>
          <w:szCs w:val="20"/>
        </w:rPr>
        <w:t xml:space="preserve"> </w:t>
      </w:r>
      <w:r w:rsidR="00746F5A" w:rsidRPr="005F644F">
        <w:rPr>
          <w:sz w:val="20"/>
          <w:szCs w:val="20"/>
        </w:rPr>
        <w:t>CFT</w:t>
      </w:r>
      <w:r w:rsidR="005F644F" w:rsidRPr="005F644F">
        <w:rPr>
          <w:sz w:val="20"/>
          <w:szCs w:val="20"/>
        </w:rPr>
        <w:t>8583006</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524FF8">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00F64C88">
      <w:pPr>
        <w:pStyle w:val="ListParagraph"/>
        <w:spacing w:after="0"/>
        <w:ind w:left="567"/>
        <w:jc w:val="both"/>
        <w:rPr>
          <w:sz w:val="20"/>
          <w:szCs w:val="20"/>
        </w:rPr>
      </w:pPr>
      <w:r w:rsidRPr="00AD4F35">
        <w:rPr>
          <w:sz w:val="20"/>
          <w:szCs w:val="20"/>
        </w:rPr>
        <w:t>The procurement process for the</w:t>
      </w:r>
      <w:r w:rsidR="00B11F9E" w:rsidRPr="00AD4F35">
        <w:rPr>
          <w:sz w:val="20"/>
          <w:szCs w:val="20"/>
        </w:rPr>
        <w:t xml:space="preserve"> award of this Contract</w:t>
      </w:r>
      <w:r w:rsidR="00AE218D" w:rsidRPr="00AD4F35">
        <w:rPr>
          <w:sz w:val="20"/>
          <w:szCs w:val="20"/>
        </w:rPr>
        <w:t xml:space="preserve"> consists of </w:t>
      </w:r>
      <w:r w:rsidRPr="00AD4F35">
        <w:rPr>
          <w:sz w:val="20"/>
          <w:szCs w:val="20"/>
        </w:rPr>
        <w:t>2 distinct stages: a pre-qualification stage and a tender stage (or award stage).  The pre-qualification process, conditions and se</w:t>
      </w:r>
      <w:r w:rsidR="00AE218D" w:rsidRPr="00AD4F35">
        <w:rPr>
          <w:sz w:val="20"/>
          <w:szCs w:val="20"/>
        </w:rPr>
        <w:t xml:space="preserve">lection criteria </w:t>
      </w:r>
      <w:r w:rsidRPr="00AD4F35">
        <w:rPr>
          <w:sz w:val="20"/>
          <w:szCs w:val="20"/>
        </w:rPr>
        <w:t>detail</w:t>
      </w:r>
      <w:r w:rsidR="00AE218D" w:rsidRPr="00AD4F35">
        <w:rPr>
          <w:sz w:val="20"/>
          <w:szCs w:val="20"/>
        </w:rPr>
        <w:t>ed</w:t>
      </w:r>
      <w:r w:rsidRPr="00AD4F35">
        <w:rPr>
          <w:sz w:val="20"/>
          <w:szCs w:val="20"/>
        </w:rPr>
        <w:t xml:space="preserve"> in this document. </w:t>
      </w:r>
      <w:r w:rsidR="0014057D" w:rsidRPr="00AD4F3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524FF8">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7F44F38E" w:rsidR="00FE62EC" w:rsidRPr="00AD4F35" w:rsidRDefault="00FE62EC" w:rsidP="00F64C88">
      <w:pPr>
        <w:pStyle w:val="ListParagraph"/>
        <w:spacing w:after="0"/>
        <w:ind w:left="567"/>
        <w:jc w:val="both"/>
        <w:rPr>
          <w:i/>
          <w:sz w:val="20"/>
          <w:szCs w:val="20"/>
        </w:rPr>
      </w:pPr>
      <w:r w:rsidRPr="00AD4F35">
        <w:rPr>
          <w:sz w:val="20"/>
          <w:szCs w:val="20"/>
        </w:rPr>
        <w:t>IE anticipates that it will, following the PQQ stage of this procurement process, have established a shortlist of pre-</w:t>
      </w:r>
      <w:r w:rsidR="00291F24" w:rsidRPr="00AD4F35">
        <w:rPr>
          <w:sz w:val="20"/>
          <w:szCs w:val="20"/>
        </w:rPr>
        <w:t>qualified Applicants.</w:t>
      </w:r>
    </w:p>
    <w:p w14:paraId="474B2F89" w14:textId="77777777" w:rsidR="00FE62EC" w:rsidRPr="00AD4F35" w:rsidRDefault="00FE62EC" w:rsidP="00F64C88">
      <w:pPr>
        <w:pStyle w:val="ListParagraph"/>
        <w:spacing w:after="0"/>
        <w:ind w:left="1440" w:hanging="1134"/>
        <w:jc w:val="both"/>
        <w:rPr>
          <w:sz w:val="20"/>
          <w:szCs w:val="20"/>
        </w:rPr>
      </w:pPr>
    </w:p>
    <w:p w14:paraId="474B2F8A" w14:textId="77777777" w:rsidR="00747C67" w:rsidRDefault="00747C67" w:rsidP="00524FF8">
      <w:pPr>
        <w:pStyle w:val="ListParagraph"/>
        <w:numPr>
          <w:ilvl w:val="1"/>
          <w:numId w:val="6"/>
        </w:numPr>
        <w:spacing w:after="0"/>
        <w:ind w:left="567" w:hanging="567"/>
        <w:jc w:val="both"/>
        <w:rPr>
          <w:b/>
          <w:sz w:val="20"/>
          <w:szCs w:val="20"/>
        </w:rPr>
      </w:pPr>
      <w:r w:rsidRPr="00AD4F35">
        <w:rPr>
          <w:b/>
          <w:sz w:val="20"/>
          <w:szCs w:val="20"/>
        </w:rPr>
        <w:t>TENDER PROCESS</w:t>
      </w:r>
    </w:p>
    <w:p w14:paraId="474B2F8B" w14:textId="77777777" w:rsidR="00211785" w:rsidRDefault="00FE62EC" w:rsidP="00F64C88">
      <w:pPr>
        <w:pStyle w:val="ListParagraph"/>
        <w:spacing w:after="0"/>
        <w:ind w:left="567"/>
        <w:jc w:val="both"/>
        <w:rPr>
          <w:sz w:val="20"/>
          <w:szCs w:val="20"/>
        </w:rPr>
      </w:pPr>
      <w:r w:rsidRPr="00AD4F35">
        <w:rPr>
          <w:sz w:val="20"/>
          <w:szCs w:val="20"/>
        </w:rPr>
        <w:lastRenderedPageBreak/>
        <w:t xml:space="preserve">The tender stage, or award stage of this procurement process will commence when IE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7777777" w:rsidR="00DA74A6" w:rsidRDefault="009851BB" w:rsidP="00F64C88">
      <w:pPr>
        <w:pStyle w:val="ListParagraph"/>
        <w:spacing w:after="0"/>
        <w:ind w:left="567"/>
        <w:jc w:val="both"/>
        <w:rPr>
          <w:sz w:val="20"/>
          <w:szCs w:val="20"/>
        </w:rPr>
      </w:pPr>
      <w:r w:rsidRPr="00AD4F35">
        <w:rPr>
          <w:sz w:val="20"/>
          <w:szCs w:val="20"/>
        </w:rPr>
        <w:t xml:space="preserve">If IE decides (in its absolute discretion) to proceed to tender stage, it will provide each shortlisted Applicant with the following </w:t>
      </w:r>
      <w:r w:rsidR="0014057D" w:rsidRPr="00AD4F35">
        <w:rPr>
          <w:sz w:val="20"/>
          <w:szCs w:val="20"/>
        </w:rPr>
        <w:t xml:space="preserve">detailed </w:t>
      </w:r>
      <w:r w:rsidRPr="00AD4F3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668ED488" w:rsidR="00DA74A6" w:rsidRDefault="009851BB" w:rsidP="00524FF8">
      <w:pPr>
        <w:pStyle w:val="ListParagraph"/>
        <w:numPr>
          <w:ilvl w:val="0"/>
          <w:numId w:val="3"/>
        </w:numPr>
        <w:spacing w:after="0"/>
        <w:ind w:left="927"/>
        <w:jc w:val="both"/>
        <w:rPr>
          <w:sz w:val="20"/>
          <w:szCs w:val="20"/>
        </w:rPr>
      </w:pPr>
      <w:r w:rsidRPr="00AD4F35">
        <w:rPr>
          <w:sz w:val="20"/>
          <w:szCs w:val="20"/>
        </w:rPr>
        <w:t xml:space="preserve">detailed information regarding the procedures to be followed during the tender stage/award process including the award criteria and </w:t>
      </w:r>
      <w:r w:rsidR="00662C08" w:rsidRPr="00AD4F35">
        <w:rPr>
          <w:sz w:val="20"/>
          <w:szCs w:val="20"/>
        </w:rPr>
        <w:t>methodology.</w:t>
      </w:r>
      <w:r w:rsidRPr="00AD4F35">
        <w:rPr>
          <w:sz w:val="20"/>
          <w:szCs w:val="20"/>
        </w:rPr>
        <w:t xml:space="preserve"> </w:t>
      </w:r>
    </w:p>
    <w:p w14:paraId="474B2F90" w14:textId="77777777" w:rsidR="00211785" w:rsidRPr="00AD4F35" w:rsidRDefault="00211785" w:rsidP="00211785">
      <w:pPr>
        <w:pStyle w:val="ListParagraph"/>
        <w:spacing w:after="0"/>
        <w:ind w:left="927"/>
        <w:jc w:val="both"/>
        <w:rPr>
          <w:sz w:val="20"/>
          <w:szCs w:val="20"/>
        </w:rPr>
      </w:pPr>
    </w:p>
    <w:p w14:paraId="474B2F91" w14:textId="2731B4BC" w:rsidR="00211785" w:rsidRDefault="00B11F9E" w:rsidP="00524FF8">
      <w:pPr>
        <w:pStyle w:val="ListParagraph"/>
        <w:numPr>
          <w:ilvl w:val="0"/>
          <w:numId w:val="3"/>
        </w:numPr>
        <w:spacing w:after="0"/>
        <w:ind w:left="927"/>
        <w:jc w:val="both"/>
        <w:rPr>
          <w:sz w:val="20"/>
          <w:szCs w:val="20"/>
        </w:rPr>
      </w:pPr>
      <w:r w:rsidRPr="00AD4F35">
        <w:rPr>
          <w:sz w:val="20"/>
          <w:szCs w:val="20"/>
        </w:rPr>
        <w:t xml:space="preserve">a draft of the form of </w:t>
      </w:r>
      <w:r w:rsidR="00662C08" w:rsidRPr="00AD4F35">
        <w:rPr>
          <w:sz w:val="20"/>
          <w:szCs w:val="20"/>
        </w:rPr>
        <w:t>Contract.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524FF8">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00F64C88">
      <w:pPr>
        <w:pStyle w:val="ListParagraph"/>
        <w:spacing w:after="0"/>
        <w:ind w:left="567"/>
        <w:jc w:val="both"/>
        <w:rPr>
          <w:sz w:val="20"/>
          <w:szCs w:val="20"/>
        </w:rPr>
      </w:pPr>
      <w:r w:rsidRPr="00AD4F35">
        <w:rPr>
          <w:sz w:val="20"/>
          <w:szCs w:val="20"/>
        </w:rPr>
        <w:t>Applicants should note that those who have been shortlisted to proceed to tender stage, will be required to comply with the insurance requirements of the Contract</w:t>
      </w:r>
      <w:r w:rsidR="004E3CE4" w:rsidRPr="00AD4F35">
        <w:rPr>
          <w:sz w:val="20"/>
          <w:szCs w:val="20"/>
        </w:rPr>
        <w:t xml:space="preserve"> and </w:t>
      </w:r>
      <w:r w:rsidRPr="00AD4F35">
        <w:rPr>
          <w:sz w:val="20"/>
          <w:szCs w:val="20"/>
        </w:rPr>
        <w:t xml:space="preserve">be required to be in possession of and produce a Tax Clearance Certificate from the Revenue Commissioners of Ireland </w:t>
      </w:r>
      <w:r w:rsidR="004E3CE4" w:rsidRPr="00AD4F3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474B2F98" w14:textId="77777777" w:rsidR="00747C67" w:rsidRDefault="00747C67" w:rsidP="00524FF8">
      <w:pPr>
        <w:pStyle w:val="ListParagraph"/>
        <w:numPr>
          <w:ilvl w:val="1"/>
          <w:numId w:val="6"/>
        </w:numPr>
        <w:spacing w:after="0"/>
        <w:ind w:left="567" w:hanging="567"/>
        <w:jc w:val="both"/>
        <w:rPr>
          <w:b/>
          <w:sz w:val="20"/>
          <w:szCs w:val="20"/>
        </w:rPr>
      </w:pPr>
      <w:r w:rsidRPr="00AD4F35">
        <w:rPr>
          <w:b/>
          <w:sz w:val="20"/>
          <w:szCs w:val="20"/>
        </w:rPr>
        <w:t>PROPOSED TIMESCALE AND ANTICIPATED PROGRAMME</w:t>
      </w:r>
      <w:r w:rsidR="001F7313" w:rsidRPr="00AD4F35">
        <w:rPr>
          <w:b/>
          <w:sz w:val="20"/>
          <w:szCs w:val="20"/>
        </w:rPr>
        <w:t xml:space="preserve"> </w:t>
      </w:r>
    </w:p>
    <w:p w14:paraId="474B2F99" w14:textId="30509A82" w:rsidR="00E93785" w:rsidRPr="00AD4F35" w:rsidRDefault="00FD7131" w:rsidP="00F64C88">
      <w:pPr>
        <w:pStyle w:val="ListParagraph"/>
        <w:spacing w:after="0"/>
        <w:ind w:left="567"/>
        <w:jc w:val="both"/>
        <w:rPr>
          <w:sz w:val="20"/>
          <w:szCs w:val="20"/>
        </w:rPr>
      </w:pPr>
      <w:r w:rsidRPr="00AD4F35">
        <w:rPr>
          <w:sz w:val="20"/>
          <w:szCs w:val="20"/>
        </w:rPr>
        <w:t xml:space="preserve">IE expects to undertake this procurement process in accordance with the indicative timescale and programme </w:t>
      </w:r>
      <w:r w:rsidR="00D4503F" w:rsidRPr="00AD4F35">
        <w:rPr>
          <w:sz w:val="20"/>
          <w:szCs w:val="20"/>
        </w:rPr>
        <w:t>set out below</w:t>
      </w:r>
      <w:r w:rsidR="002C3F30" w:rsidRPr="00AD4F35">
        <w:rPr>
          <w:sz w:val="20"/>
          <w:szCs w:val="20"/>
        </w:rPr>
        <w:t>:</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AD4F35" w14:paraId="474B2F9E" w14:textId="77777777" w:rsidTr="002138BC">
        <w:tc>
          <w:tcPr>
            <w:tcW w:w="5245" w:type="dxa"/>
            <w:shd w:val="clear" w:color="auto" w:fill="F2F2F2" w:themeFill="background1" w:themeFillShade="F2"/>
          </w:tcPr>
          <w:p w14:paraId="474B2F9B" w14:textId="77777777" w:rsidR="002138BC" w:rsidRPr="00AD4F35" w:rsidRDefault="002138BC" w:rsidP="002138BC">
            <w:pPr>
              <w:jc w:val="both"/>
              <w:rPr>
                <w:b/>
                <w:sz w:val="20"/>
                <w:szCs w:val="20"/>
              </w:rPr>
            </w:pPr>
            <w:r w:rsidRPr="00AD4F35">
              <w:rPr>
                <w:b/>
                <w:sz w:val="20"/>
                <w:szCs w:val="20"/>
              </w:rPr>
              <w:t>ACTIVITY/MILESTONE</w:t>
            </w:r>
          </w:p>
          <w:p w14:paraId="474B2F9C"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AD4F35" w:rsidRDefault="002138BC" w:rsidP="002138BC">
            <w:pPr>
              <w:jc w:val="both"/>
              <w:rPr>
                <w:b/>
                <w:sz w:val="20"/>
                <w:szCs w:val="20"/>
              </w:rPr>
            </w:pPr>
            <w:r w:rsidRPr="00AD4F35">
              <w:rPr>
                <w:b/>
                <w:sz w:val="20"/>
                <w:szCs w:val="20"/>
              </w:rPr>
              <w:t>ANTICIPATED DATE</w:t>
            </w:r>
          </w:p>
        </w:tc>
      </w:tr>
      <w:tr w:rsidR="00A40143" w:rsidRPr="00AD4F35" w14:paraId="474B2FA2" w14:textId="77777777" w:rsidTr="002138BC">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1" w14:textId="342340E4" w:rsidR="00A40143" w:rsidRPr="006B360B" w:rsidRDefault="00746F5A" w:rsidP="002138BC">
            <w:pPr>
              <w:jc w:val="both"/>
              <w:rPr>
                <w:b/>
                <w:sz w:val="20"/>
                <w:szCs w:val="20"/>
              </w:rPr>
            </w:pPr>
            <w:r>
              <w:rPr>
                <w:b/>
                <w:sz w:val="20"/>
                <w:szCs w:val="20"/>
              </w:rPr>
              <w:t>August</w:t>
            </w:r>
            <w:r w:rsidR="002377E6" w:rsidRPr="006B360B">
              <w:rPr>
                <w:b/>
                <w:sz w:val="20"/>
                <w:szCs w:val="20"/>
              </w:rPr>
              <w:t xml:space="preserve"> 202</w:t>
            </w:r>
            <w:r w:rsidR="003C6EF0">
              <w:rPr>
                <w:b/>
                <w:sz w:val="20"/>
                <w:szCs w:val="20"/>
              </w:rPr>
              <w:t>6</w:t>
            </w:r>
          </w:p>
        </w:tc>
      </w:tr>
      <w:tr w:rsidR="00A40143" w:rsidRPr="00AD4F35" w14:paraId="474B2FA6" w14:textId="77777777" w:rsidTr="002138BC">
        <w:tc>
          <w:tcPr>
            <w:tcW w:w="5245" w:type="dxa"/>
            <w:shd w:val="clear" w:color="auto" w:fill="F2F2F2" w:themeFill="background1" w:themeFillShade="F2"/>
          </w:tcPr>
          <w:p w14:paraId="474B2FA3" w14:textId="77777777" w:rsidR="002138BC" w:rsidRPr="00AD4F35" w:rsidRDefault="002138BC" w:rsidP="002138BC">
            <w:pPr>
              <w:jc w:val="both"/>
              <w:rPr>
                <w:b/>
                <w:sz w:val="20"/>
                <w:szCs w:val="20"/>
              </w:rPr>
            </w:pPr>
            <w:r w:rsidRPr="00AD4F35">
              <w:rPr>
                <w:b/>
                <w:sz w:val="20"/>
                <w:szCs w:val="20"/>
              </w:rPr>
              <w:t>ISSUE OF ITT (INVITATION TO TENDER)</w:t>
            </w:r>
          </w:p>
          <w:p w14:paraId="474B2FA4"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A5" w14:textId="348AE391" w:rsidR="00A40143" w:rsidRPr="006B360B" w:rsidRDefault="00746F5A" w:rsidP="002138BC">
            <w:pPr>
              <w:jc w:val="both"/>
              <w:rPr>
                <w:b/>
                <w:sz w:val="20"/>
                <w:szCs w:val="20"/>
              </w:rPr>
            </w:pPr>
            <w:r>
              <w:rPr>
                <w:b/>
                <w:sz w:val="20"/>
                <w:szCs w:val="20"/>
              </w:rPr>
              <w:t>September</w:t>
            </w:r>
            <w:r w:rsidR="002377E6" w:rsidRPr="006B360B">
              <w:rPr>
                <w:b/>
                <w:sz w:val="20"/>
                <w:szCs w:val="20"/>
              </w:rPr>
              <w:t xml:space="preserve"> 202</w:t>
            </w:r>
            <w:r w:rsidR="003C6EF0">
              <w:rPr>
                <w:b/>
                <w:sz w:val="20"/>
                <w:szCs w:val="20"/>
              </w:rPr>
              <w:t>6</w:t>
            </w:r>
          </w:p>
        </w:tc>
      </w:tr>
      <w:tr w:rsidR="00A40143" w:rsidRPr="00AD4F35" w14:paraId="474B2FAA" w14:textId="77777777" w:rsidTr="002138BC">
        <w:tc>
          <w:tcPr>
            <w:tcW w:w="5245" w:type="dxa"/>
            <w:shd w:val="clear" w:color="auto" w:fill="F2F2F2" w:themeFill="background1" w:themeFillShade="F2"/>
          </w:tcPr>
          <w:p w14:paraId="474B2FA7" w14:textId="77777777" w:rsidR="002138BC" w:rsidRPr="00AD4F35" w:rsidRDefault="002138BC" w:rsidP="002138BC">
            <w:pPr>
              <w:jc w:val="both"/>
              <w:rPr>
                <w:b/>
                <w:sz w:val="20"/>
                <w:szCs w:val="20"/>
              </w:rPr>
            </w:pPr>
            <w:r w:rsidRPr="00AD4F35">
              <w:rPr>
                <w:b/>
                <w:sz w:val="20"/>
                <w:szCs w:val="20"/>
              </w:rPr>
              <w:t xml:space="preserve">RETURN OF TENDERS </w:t>
            </w:r>
          </w:p>
          <w:p w14:paraId="474B2FA8"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9" w14:textId="317BA68B" w:rsidR="00A40143" w:rsidRPr="006B360B" w:rsidRDefault="00746F5A" w:rsidP="002138BC">
            <w:pPr>
              <w:jc w:val="both"/>
              <w:rPr>
                <w:b/>
                <w:sz w:val="20"/>
                <w:szCs w:val="20"/>
              </w:rPr>
            </w:pPr>
            <w:r>
              <w:rPr>
                <w:b/>
                <w:sz w:val="20"/>
                <w:szCs w:val="20"/>
              </w:rPr>
              <w:t>October</w:t>
            </w:r>
            <w:r w:rsidR="003C6EF0">
              <w:rPr>
                <w:b/>
                <w:sz w:val="20"/>
                <w:szCs w:val="20"/>
              </w:rPr>
              <w:t xml:space="preserve"> </w:t>
            </w:r>
            <w:r w:rsidR="002377E6" w:rsidRPr="006B360B">
              <w:rPr>
                <w:b/>
                <w:sz w:val="20"/>
                <w:szCs w:val="20"/>
              </w:rPr>
              <w:t>202</w:t>
            </w:r>
            <w:r w:rsidR="003C6EF0">
              <w:rPr>
                <w:b/>
                <w:sz w:val="20"/>
                <w:szCs w:val="20"/>
              </w:rPr>
              <w:t>6</w:t>
            </w:r>
          </w:p>
        </w:tc>
      </w:tr>
      <w:tr w:rsidR="00A40143" w:rsidRPr="00AD4F35" w14:paraId="474B2FAD" w14:textId="77777777" w:rsidTr="002138BC">
        <w:tc>
          <w:tcPr>
            <w:tcW w:w="5245" w:type="dxa"/>
            <w:shd w:val="clear" w:color="auto" w:fill="F2F2F2" w:themeFill="background1" w:themeFillShade="F2"/>
          </w:tcPr>
          <w:p w14:paraId="474B2FAB" w14:textId="77777777" w:rsidR="00A40143" w:rsidRPr="00AD4F35" w:rsidRDefault="002138BC" w:rsidP="00F64C88">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474B2FAC" w14:textId="19C1ACC3" w:rsidR="00A40143" w:rsidRPr="006B360B" w:rsidRDefault="00746F5A" w:rsidP="00F64C88">
            <w:pPr>
              <w:jc w:val="both"/>
              <w:rPr>
                <w:b/>
                <w:sz w:val="20"/>
                <w:szCs w:val="20"/>
              </w:rPr>
            </w:pPr>
            <w:r>
              <w:rPr>
                <w:b/>
                <w:sz w:val="20"/>
                <w:szCs w:val="20"/>
              </w:rPr>
              <w:t>November</w:t>
            </w:r>
            <w:r w:rsidR="002377E6" w:rsidRPr="006B360B">
              <w:rPr>
                <w:b/>
                <w:sz w:val="20"/>
                <w:szCs w:val="20"/>
              </w:rPr>
              <w:t xml:space="preserve"> 202</w:t>
            </w:r>
            <w:r w:rsidR="003C6EF0">
              <w:rPr>
                <w:b/>
                <w:sz w:val="20"/>
                <w:szCs w:val="20"/>
              </w:rPr>
              <w:t>6</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524FF8">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7777777" w:rsidR="009E5223" w:rsidRPr="00AD4F35" w:rsidRDefault="00BF6CA6" w:rsidP="00F64C88">
      <w:pPr>
        <w:pStyle w:val="ListParagraph"/>
        <w:spacing w:after="0"/>
        <w:ind w:left="567"/>
        <w:jc w:val="both"/>
        <w:rPr>
          <w:sz w:val="20"/>
          <w:szCs w:val="20"/>
        </w:rPr>
      </w:pPr>
      <w:r w:rsidRPr="00AD4F35">
        <w:rPr>
          <w:sz w:val="20"/>
          <w:szCs w:val="20"/>
        </w:rPr>
        <w:t xml:space="preserve">IE is a utility providing transport services </w:t>
      </w:r>
      <w:r w:rsidR="00AE218D" w:rsidRPr="00AD4F35">
        <w:rPr>
          <w:sz w:val="20"/>
          <w:szCs w:val="20"/>
        </w:rPr>
        <w:t xml:space="preserve">and is </w:t>
      </w:r>
      <w:r w:rsidR="009E5223" w:rsidRPr="00AD4F35">
        <w:rPr>
          <w:sz w:val="20"/>
          <w:szCs w:val="20"/>
        </w:rPr>
        <w:t>governed by public procurement law applicable to entities operating in the Utilities Sector</w:t>
      </w:r>
      <w:r w:rsidRPr="00AD4F3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524FF8">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524FF8">
      <w:pPr>
        <w:pStyle w:val="ListParagraph"/>
        <w:numPr>
          <w:ilvl w:val="0"/>
          <w:numId w:val="4"/>
        </w:numPr>
        <w:spacing w:after="0"/>
        <w:ind w:left="1233" w:hanging="666"/>
        <w:jc w:val="both"/>
        <w:rPr>
          <w:sz w:val="20"/>
          <w:szCs w:val="20"/>
        </w:rPr>
      </w:pPr>
      <w:r>
        <w:rPr>
          <w:sz w:val="20"/>
          <w:szCs w:val="20"/>
        </w:rPr>
        <w:t>e</w:t>
      </w:r>
      <w:r w:rsidR="00AE218D" w:rsidRPr="00AD4F35">
        <w:rPr>
          <w:sz w:val="20"/>
          <w:szCs w:val="20"/>
        </w:rPr>
        <w:t>ach Questionnaire</w:t>
      </w:r>
      <w:r w:rsidR="00313B8D" w:rsidRPr="00AD4F35">
        <w:rPr>
          <w:sz w:val="20"/>
          <w:szCs w:val="20"/>
        </w:rPr>
        <w:t xml:space="preserve"> returned will be checked to ensure that</w:t>
      </w:r>
      <w:r w:rsidR="00B80708" w:rsidRPr="00AD4F35">
        <w:rPr>
          <w:sz w:val="20"/>
          <w:szCs w:val="20"/>
        </w:rPr>
        <w:t xml:space="preserve"> the Applicant has complied with any applicable procedural</w:t>
      </w:r>
      <w:r w:rsidR="00313B8D" w:rsidRPr="00AD4F35">
        <w:rPr>
          <w:sz w:val="20"/>
          <w:szCs w:val="20"/>
        </w:rPr>
        <w:t xml:space="preserve"> requi</w:t>
      </w:r>
      <w:r w:rsidR="00AE218D" w:rsidRPr="00AD4F35">
        <w:rPr>
          <w:sz w:val="20"/>
          <w:szCs w:val="20"/>
        </w:rPr>
        <w:t>rements and that the Questionnaire</w:t>
      </w:r>
      <w:r w:rsidR="00313B8D" w:rsidRPr="00AD4F35">
        <w:rPr>
          <w:sz w:val="20"/>
          <w:szCs w:val="20"/>
        </w:rPr>
        <w:t xml:space="preserve"> has been submit</w:t>
      </w:r>
      <w:r w:rsidR="00B80708" w:rsidRPr="00AD4F35">
        <w:rPr>
          <w:sz w:val="20"/>
          <w:szCs w:val="20"/>
        </w:rPr>
        <w:t xml:space="preserve">ted on time within the deadline for submissions set by this PQQ </w:t>
      </w:r>
      <w:r w:rsidR="00313B8D" w:rsidRPr="00AD4F35">
        <w:rPr>
          <w:sz w:val="20"/>
          <w:szCs w:val="20"/>
        </w:rPr>
        <w:t xml:space="preserve">and is complete. Applicants who do not comply may be eliminated at this point; </w:t>
      </w:r>
      <w:r w:rsidR="00FF07F9" w:rsidRPr="00AD4F3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524FF8">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524FF8">
      <w:pPr>
        <w:pStyle w:val="ListParagraph"/>
        <w:numPr>
          <w:ilvl w:val="0"/>
          <w:numId w:val="4"/>
        </w:numPr>
        <w:spacing w:after="0"/>
        <w:ind w:left="1233" w:hanging="666"/>
        <w:jc w:val="both"/>
        <w:rPr>
          <w:sz w:val="20"/>
          <w:szCs w:val="20"/>
        </w:rPr>
      </w:pPr>
      <w:r>
        <w:rPr>
          <w:sz w:val="20"/>
          <w:szCs w:val="20"/>
        </w:rPr>
        <w:lastRenderedPageBreak/>
        <w:t>e</w:t>
      </w:r>
      <w:r w:rsidR="001325BA" w:rsidRPr="00AC2FF1">
        <w:rPr>
          <w:sz w:val="20"/>
          <w:szCs w:val="20"/>
        </w:rPr>
        <w:t>ach Questionnaire will be checked to ensure that the Applicant complies with the pre-conditions for pre-qua</w:t>
      </w:r>
      <w:r>
        <w:rPr>
          <w:sz w:val="20"/>
          <w:szCs w:val="20"/>
        </w:rPr>
        <w:t xml:space="preserve">lification set out in section 4 </w:t>
      </w:r>
      <w:r w:rsidR="001325BA" w:rsidRPr="00AC2FF1">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524FF8">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524FF8">
      <w:pPr>
        <w:pStyle w:val="ListParagraph"/>
        <w:numPr>
          <w:ilvl w:val="0"/>
          <w:numId w:val="4"/>
        </w:numPr>
        <w:spacing w:after="0"/>
        <w:ind w:left="1233" w:hanging="666"/>
        <w:jc w:val="both"/>
        <w:rPr>
          <w:sz w:val="20"/>
          <w:szCs w:val="20"/>
        </w:rPr>
      </w:pPr>
      <w:r>
        <w:rPr>
          <w:sz w:val="20"/>
          <w:szCs w:val="20"/>
        </w:rPr>
        <w:t>a</w:t>
      </w:r>
      <w:r w:rsidR="005B42FE" w:rsidRPr="00AC2FF1">
        <w:rPr>
          <w:sz w:val="20"/>
          <w:szCs w:val="20"/>
        </w:rPr>
        <w:t>ll Applicants who have passed the previous stages set out above, will then proceed to be evaluated under the further selection criteria set out in this PQQ and a</w:t>
      </w:r>
      <w:r w:rsidR="001D0098" w:rsidRPr="00AC2FF1">
        <w:rPr>
          <w:sz w:val="20"/>
          <w:szCs w:val="20"/>
        </w:rPr>
        <w:t xml:space="preserve"> further evaluation or shortlisting exercise will be carried out</w:t>
      </w:r>
      <w:r w:rsidR="005B42FE" w:rsidRPr="00AC2FF1">
        <w:rPr>
          <w:sz w:val="20"/>
          <w:szCs w:val="20"/>
        </w:rPr>
        <w:t xml:space="preserve"> at this stage</w:t>
      </w:r>
      <w:r w:rsidR="00D31D29" w:rsidRPr="00AC2FF1">
        <w:rPr>
          <w:sz w:val="20"/>
          <w:szCs w:val="20"/>
        </w:rPr>
        <w:t>;</w:t>
      </w:r>
    </w:p>
    <w:p w14:paraId="474B2FBE" w14:textId="77777777" w:rsidR="00AC2FF1" w:rsidRPr="00AC2FF1" w:rsidRDefault="00AC2FF1" w:rsidP="00AC2FF1">
      <w:pPr>
        <w:pStyle w:val="ListParagraph"/>
        <w:rPr>
          <w:sz w:val="20"/>
          <w:szCs w:val="20"/>
        </w:rPr>
      </w:pPr>
    </w:p>
    <w:p w14:paraId="474B2FBF" w14:textId="77777777" w:rsidR="00AC2FF1" w:rsidRDefault="00D636FE" w:rsidP="00524FF8">
      <w:pPr>
        <w:pStyle w:val="ListParagraph"/>
        <w:numPr>
          <w:ilvl w:val="0"/>
          <w:numId w:val="4"/>
        </w:numPr>
        <w:spacing w:after="0"/>
        <w:ind w:left="1233" w:hanging="666"/>
        <w:jc w:val="both"/>
        <w:rPr>
          <w:sz w:val="20"/>
          <w:szCs w:val="20"/>
        </w:rPr>
      </w:pPr>
      <w:r w:rsidRPr="00AC2FF1">
        <w:rPr>
          <w:sz w:val="20"/>
          <w:szCs w:val="20"/>
        </w:rPr>
        <w:t xml:space="preserve">IE will then inform Applicants in writing of the outcome </w:t>
      </w:r>
      <w:r w:rsidR="00D85821" w:rsidRPr="00AC2FF1">
        <w:rPr>
          <w:sz w:val="20"/>
          <w:szCs w:val="20"/>
        </w:rPr>
        <w:t>of the pre-qualification procedures and will inform Applicants whether or not they have</w:t>
      </w:r>
      <w:r w:rsidR="005B42FE" w:rsidRPr="00AC2FF1">
        <w:rPr>
          <w:sz w:val="20"/>
          <w:szCs w:val="20"/>
        </w:rPr>
        <w:t xml:space="preserve"> been shortlisted</w:t>
      </w:r>
      <w:r w:rsidR="00D85821" w:rsidRPr="00AC2FF1">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777777" w:rsidR="00862A1D" w:rsidRPr="00AC2FF1" w:rsidRDefault="00D85821" w:rsidP="00524FF8">
      <w:pPr>
        <w:pStyle w:val="ListParagraph"/>
        <w:numPr>
          <w:ilvl w:val="0"/>
          <w:numId w:val="4"/>
        </w:numPr>
        <w:spacing w:after="0"/>
        <w:ind w:left="1233" w:hanging="666"/>
        <w:jc w:val="both"/>
        <w:rPr>
          <w:sz w:val="20"/>
          <w:szCs w:val="20"/>
        </w:rPr>
      </w:pPr>
      <w:r w:rsidRPr="00AC2FF1">
        <w:rPr>
          <w:sz w:val="20"/>
          <w:szCs w:val="20"/>
        </w:rPr>
        <w:t xml:space="preserve">Shortlisted Applicants will be invited to tender and issued with the ITT documentation, if IE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524FF8">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524FF8">
      <w:pPr>
        <w:pStyle w:val="ListParagraph"/>
        <w:numPr>
          <w:ilvl w:val="0"/>
          <w:numId w:val="10"/>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00A43B98">
      <w:pPr>
        <w:pStyle w:val="ListParagraph"/>
        <w:spacing w:after="0"/>
        <w:ind w:left="927"/>
        <w:jc w:val="both"/>
        <w:rPr>
          <w:sz w:val="20"/>
          <w:szCs w:val="20"/>
        </w:rPr>
      </w:pPr>
      <w:r>
        <w:rPr>
          <w:sz w:val="20"/>
          <w:szCs w:val="20"/>
        </w:rPr>
        <w:t>Applicants must complete all Parts of Appendix 1 (the Pre-Qualification Questionnaire). This is without prejudice to the completion of the European Single Procurement Document (the “</w:t>
      </w:r>
      <w:r w:rsidRPr="00BA1C9C">
        <w:rPr>
          <w:b/>
          <w:sz w:val="20"/>
          <w:szCs w:val="20"/>
        </w:rPr>
        <w:t>ESPD</w:t>
      </w:r>
      <w:r>
        <w:rPr>
          <w:sz w:val="20"/>
          <w:szCs w:val="20"/>
        </w:rPr>
        <w:t>”) by any Applicant (which ESPD is referred to in Article 59 of Directive 2014/24/EU (the “</w:t>
      </w:r>
      <w:r w:rsidRPr="000061B9">
        <w:rPr>
          <w:b/>
          <w:sz w:val="20"/>
          <w:szCs w:val="20"/>
        </w:rPr>
        <w:t>Public Sector Directive</w:t>
      </w:r>
      <w:r>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524FF8">
      <w:pPr>
        <w:pStyle w:val="ListParagraph"/>
        <w:numPr>
          <w:ilvl w:val="0"/>
          <w:numId w:val="10"/>
        </w:numPr>
        <w:spacing w:after="0"/>
        <w:jc w:val="both"/>
        <w:rPr>
          <w:sz w:val="20"/>
          <w:szCs w:val="20"/>
        </w:rPr>
      </w:pPr>
      <w:r w:rsidRPr="00AD4F35">
        <w:rPr>
          <w:sz w:val="20"/>
          <w:szCs w:val="20"/>
          <w:u w:val="single"/>
        </w:rPr>
        <w:t xml:space="preserve">Declaration in Part </w:t>
      </w:r>
      <w:r w:rsidRPr="00AC2FF1">
        <w:rPr>
          <w:sz w:val="20"/>
          <w:szCs w:val="20"/>
          <w:u w:val="single"/>
        </w:rPr>
        <w:t>2</w:t>
      </w:r>
      <w:r w:rsidR="00AC2FF1" w:rsidRPr="00AC2FF1">
        <w:rPr>
          <w:sz w:val="20"/>
          <w:szCs w:val="20"/>
          <w:u w:val="single"/>
        </w:rPr>
        <w:t xml:space="preserve"> of the Questionnaire</w:t>
      </w:r>
      <w:r w:rsidR="00AC2FF1">
        <w:rPr>
          <w:sz w:val="20"/>
          <w:szCs w:val="20"/>
        </w:rPr>
        <w:t xml:space="preserve"> </w:t>
      </w:r>
      <w:r w:rsidR="000C637F" w:rsidRPr="00AD4F3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524FF8">
      <w:pPr>
        <w:pStyle w:val="ListParagraph"/>
        <w:numPr>
          <w:ilvl w:val="0"/>
          <w:numId w:val="10"/>
        </w:numPr>
        <w:spacing w:after="0"/>
        <w:jc w:val="both"/>
        <w:rPr>
          <w:sz w:val="20"/>
          <w:szCs w:val="20"/>
        </w:rPr>
      </w:pPr>
      <w:r w:rsidRPr="00AC2FF1">
        <w:rPr>
          <w:sz w:val="20"/>
          <w:szCs w:val="20"/>
          <w:u w:val="single"/>
        </w:rPr>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77777777" w:rsidR="00AC2FF1" w:rsidRPr="00AC2FF1" w:rsidRDefault="00F302EA" w:rsidP="00524FF8">
      <w:pPr>
        <w:pStyle w:val="ListParagraph"/>
        <w:numPr>
          <w:ilvl w:val="0"/>
          <w:numId w:val="10"/>
        </w:numPr>
        <w:spacing w:after="0"/>
        <w:jc w:val="both"/>
        <w:rPr>
          <w:sz w:val="20"/>
          <w:szCs w:val="20"/>
          <w:u w:val="single"/>
        </w:rPr>
      </w:pPr>
      <w:r w:rsidRPr="00AD4F35">
        <w:rPr>
          <w:sz w:val="20"/>
          <w:szCs w:val="20"/>
          <w:u w:val="single"/>
        </w:rPr>
        <w:t>State</w:t>
      </w:r>
      <w:r w:rsidR="00AC2FF1">
        <w:rPr>
          <w:sz w:val="20"/>
          <w:szCs w:val="20"/>
          <w:u w:val="single"/>
        </w:rPr>
        <w:t>ment of Confirmation (Appendix 4</w:t>
      </w:r>
      <w:r w:rsidRPr="00AD4F35">
        <w:rPr>
          <w:sz w:val="20"/>
          <w:szCs w:val="20"/>
          <w:u w:val="single"/>
        </w:rPr>
        <w:t>)</w:t>
      </w:r>
      <w:r w:rsidR="00640407" w:rsidRPr="00AD4F35">
        <w:rPr>
          <w:sz w:val="20"/>
          <w:szCs w:val="20"/>
        </w:rPr>
        <w:t xml:space="preserve"> to be completed by the Applicant</w:t>
      </w:r>
      <w:r w:rsidR="00AC2FF1">
        <w:rPr>
          <w:sz w:val="20"/>
          <w:szCs w:val="20"/>
        </w:rPr>
        <w:t xml:space="preserve"> </w:t>
      </w:r>
      <w:r w:rsidR="00640407" w:rsidRPr="00AD4F35">
        <w:rPr>
          <w:sz w:val="20"/>
          <w:szCs w:val="20"/>
        </w:rPr>
        <w:t>and furnished to IE with the completed PQQ, confirming acceptance of terms and conditions of this PQQ and confirming all declarations and</w:t>
      </w:r>
      <w:r w:rsidR="00592961">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524FF8">
      <w:pPr>
        <w:pStyle w:val="ListParagraph"/>
        <w:numPr>
          <w:ilvl w:val="0"/>
          <w:numId w:val="10"/>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524FF8">
      <w:pPr>
        <w:pStyle w:val="ListParagraph"/>
        <w:numPr>
          <w:ilvl w:val="0"/>
          <w:numId w:val="10"/>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777777" w:rsidR="00AC2FF1" w:rsidRPr="00AC2FF1" w:rsidRDefault="00F302EA" w:rsidP="00524FF8">
      <w:pPr>
        <w:pStyle w:val="ListParagraph"/>
        <w:numPr>
          <w:ilvl w:val="0"/>
          <w:numId w:val="10"/>
        </w:numPr>
        <w:spacing w:after="0"/>
        <w:jc w:val="both"/>
        <w:rPr>
          <w:sz w:val="20"/>
          <w:szCs w:val="20"/>
          <w:u w:val="single"/>
        </w:rPr>
      </w:pPr>
      <w:r w:rsidRPr="00AC2FF1">
        <w:rPr>
          <w:sz w:val="20"/>
          <w:szCs w:val="20"/>
          <w:u w:val="single"/>
        </w:rPr>
        <w:t>Conflicts of Interest</w:t>
      </w:r>
      <w:r w:rsidRPr="00AC2FF1">
        <w:rPr>
          <w:sz w:val="20"/>
          <w:szCs w:val="20"/>
        </w:rPr>
        <w:t>:</w:t>
      </w:r>
      <w:r w:rsidR="00640407" w:rsidRPr="00AC2FF1">
        <w:rPr>
          <w:sz w:val="20"/>
          <w:szCs w:val="20"/>
        </w:rPr>
        <w:t xml:space="preserve"> </w:t>
      </w:r>
      <w:r w:rsidR="00456C80" w:rsidRPr="00AC2FF1">
        <w:rPr>
          <w:sz w:val="20"/>
          <w:szCs w:val="20"/>
        </w:rPr>
        <w:t xml:space="preserve"> </w:t>
      </w:r>
      <w:r w:rsidR="00EF5787" w:rsidRPr="00AC2FF1">
        <w:rPr>
          <w:sz w:val="20"/>
          <w:szCs w:val="20"/>
        </w:rPr>
        <w:t>The Applicant including all its members where it is a grouping or consortium, must be able to comply with IE’s policy on conflicts of interest</w:t>
      </w:r>
      <w:r w:rsidR="00456C80" w:rsidRPr="00AC2FF1">
        <w:rPr>
          <w:sz w:val="20"/>
          <w:szCs w:val="20"/>
        </w:rPr>
        <w:t xml:space="preserve"> (as set out in this PQQ)</w:t>
      </w:r>
      <w:r w:rsidR="00EF5787" w:rsidRPr="00AC2FF1">
        <w:rPr>
          <w:sz w:val="20"/>
          <w:szCs w:val="20"/>
        </w:rPr>
        <w:t>, as a p</w:t>
      </w:r>
      <w:r w:rsidR="00592961" w:rsidRPr="00AC2FF1">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7777777" w:rsidR="00640407" w:rsidRPr="00AC2FF1" w:rsidRDefault="000702C9" w:rsidP="00524FF8">
      <w:pPr>
        <w:pStyle w:val="ListParagraph"/>
        <w:numPr>
          <w:ilvl w:val="0"/>
          <w:numId w:val="10"/>
        </w:numPr>
        <w:spacing w:after="0"/>
        <w:jc w:val="both"/>
        <w:rPr>
          <w:sz w:val="20"/>
          <w:szCs w:val="20"/>
          <w:u w:val="single"/>
        </w:rPr>
      </w:pPr>
      <w:r w:rsidRPr="00AC2FF1">
        <w:rPr>
          <w:sz w:val="20"/>
          <w:szCs w:val="20"/>
          <w:u w:val="single"/>
        </w:rPr>
        <w:t>Verification</w:t>
      </w:r>
      <w:r w:rsidRPr="00AC2FF1">
        <w:rPr>
          <w:sz w:val="20"/>
          <w:szCs w:val="20"/>
        </w:rPr>
        <w:t>: IE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 xml:space="preserve">supplied or in relation to any item referred to in </w:t>
      </w:r>
      <w:r w:rsidR="003215F8" w:rsidRPr="00AC2FF1">
        <w:rPr>
          <w:sz w:val="20"/>
          <w:szCs w:val="20"/>
        </w:rPr>
        <w:lastRenderedPageBreak/>
        <w:t>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7777777"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If an Applicant, at any stage during the competition, refuses to provide evidence which is considered by IE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535A574D" w:rsidR="00184599" w:rsidRPr="001C3CF5" w:rsidRDefault="003215F8" w:rsidP="001C3CF5">
      <w:pPr>
        <w:spacing w:after="0"/>
        <w:ind w:left="927"/>
        <w:jc w:val="both"/>
        <w:rPr>
          <w:sz w:val="20"/>
          <w:szCs w:val="20"/>
        </w:rPr>
      </w:pPr>
      <w:r w:rsidRPr="001C3CF5">
        <w:rPr>
          <w:sz w:val="20"/>
          <w:szCs w:val="20"/>
        </w:rPr>
        <w:t xml:space="preserve">IE reserves the right to require the Applicant to replace any </w:t>
      </w:r>
      <w:r w:rsidR="00AC2FF1" w:rsidRPr="001C3CF5">
        <w:rPr>
          <w:sz w:val="20"/>
          <w:szCs w:val="20"/>
        </w:rPr>
        <w:t>entity who does not fulfil the Selection C</w:t>
      </w:r>
      <w:r w:rsidRPr="001C3CF5">
        <w:rPr>
          <w:sz w:val="20"/>
          <w:szCs w:val="20"/>
        </w:rPr>
        <w:t xml:space="preserve">riteria, or in respect of which a ground for exclusion exists, and </w:t>
      </w:r>
      <w:r w:rsidR="00AC2FF1" w:rsidRPr="001C3CF5">
        <w:rPr>
          <w:sz w:val="20"/>
          <w:szCs w:val="20"/>
        </w:rPr>
        <w:t xml:space="preserve">where </w:t>
      </w:r>
      <w:r w:rsidRPr="001C3CF5">
        <w:rPr>
          <w:sz w:val="20"/>
          <w:szCs w:val="20"/>
        </w:rPr>
        <w:t xml:space="preserve">remedial measures </w:t>
      </w:r>
      <w:r w:rsidR="00AC2FF1" w:rsidRPr="001C3CF5">
        <w:rPr>
          <w:sz w:val="20"/>
          <w:szCs w:val="20"/>
        </w:rPr>
        <w:t xml:space="preserve">are </w:t>
      </w:r>
      <w:r w:rsidRPr="001C3CF5">
        <w:rPr>
          <w:sz w:val="20"/>
          <w:szCs w:val="20"/>
        </w:rPr>
        <w:t xml:space="preserve">produced </w:t>
      </w:r>
      <w:r w:rsidR="00AC2FF1" w:rsidRPr="001C3CF5">
        <w:rPr>
          <w:sz w:val="20"/>
          <w:szCs w:val="20"/>
        </w:rPr>
        <w:t xml:space="preserve">which </w:t>
      </w:r>
      <w:r w:rsidRPr="001C3CF5">
        <w:rPr>
          <w:sz w:val="20"/>
          <w:szCs w:val="20"/>
        </w:rPr>
        <w:t xml:space="preserve">are not satisfactory in the opinion of IE (in its absolute discretion). </w:t>
      </w:r>
      <w:r w:rsidR="00184599" w:rsidRPr="001C3CF5">
        <w:rPr>
          <w:sz w:val="20"/>
          <w:szCs w:val="20"/>
        </w:rPr>
        <w:t>Where an Applicant is required to replace an entity in respec</w:t>
      </w:r>
      <w:r w:rsidRPr="001C3CF5">
        <w:rPr>
          <w:sz w:val="20"/>
          <w:szCs w:val="20"/>
        </w:rPr>
        <w:t xml:space="preserve">t of which there are </w:t>
      </w:r>
      <w:r w:rsidR="00184599" w:rsidRPr="001C3CF5">
        <w:rPr>
          <w:sz w:val="20"/>
          <w:szCs w:val="20"/>
        </w:rPr>
        <w:t xml:space="preserve">grounds for exclusion (on whom it is seeking to rely), and the replacement entity does not fulfil the selection </w:t>
      </w:r>
      <w:r w:rsidR="00662C08" w:rsidRPr="001C3CF5">
        <w:rPr>
          <w:sz w:val="20"/>
          <w:szCs w:val="20"/>
        </w:rPr>
        <w:t>criteria or</w:t>
      </w:r>
      <w:r w:rsidR="00184599" w:rsidRPr="001C3CF5">
        <w:rPr>
          <w:sz w:val="20"/>
          <w:szCs w:val="20"/>
        </w:rPr>
        <w:t xml:space="preserve"> is also entity in respec</w:t>
      </w:r>
      <w:r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524FF8">
      <w:pPr>
        <w:pStyle w:val="ListParagraph"/>
        <w:numPr>
          <w:ilvl w:val="0"/>
          <w:numId w:val="10"/>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AD4F35" w:rsidRDefault="00F3343A" w:rsidP="00D31D29">
      <w:pPr>
        <w:pStyle w:val="ListParagraph"/>
        <w:spacing w:after="0"/>
        <w:ind w:left="567"/>
        <w:jc w:val="both"/>
        <w:rPr>
          <w:sz w:val="20"/>
          <w:szCs w:val="20"/>
        </w:rPr>
      </w:pPr>
      <w:r w:rsidRPr="00AD4F35">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AD4F35">
        <w:rPr>
          <w:sz w:val="20"/>
          <w:szCs w:val="20"/>
        </w:rPr>
        <w:t>, and in accordance with all applicable law including the Utilities Directive 2014/25/EU</w:t>
      </w:r>
      <w:r w:rsidRPr="00AD4F35">
        <w:rPr>
          <w:sz w:val="20"/>
          <w:szCs w:val="20"/>
        </w:rPr>
        <w:t>.</w:t>
      </w:r>
    </w:p>
    <w:p w14:paraId="474B2FDC" w14:textId="77777777" w:rsidR="00254CF2" w:rsidRPr="00AD4F35" w:rsidRDefault="00254CF2" w:rsidP="00F64C88">
      <w:pPr>
        <w:spacing w:after="0"/>
        <w:jc w:val="both"/>
        <w:rPr>
          <w:sz w:val="20"/>
          <w:szCs w:val="20"/>
        </w:rPr>
      </w:pPr>
    </w:p>
    <w:p w14:paraId="474B2FDD" w14:textId="77777777" w:rsidR="00A728CB" w:rsidRPr="002377E6" w:rsidRDefault="00747C67" w:rsidP="00524FF8">
      <w:pPr>
        <w:pStyle w:val="ListParagraph"/>
        <w:numPr>
          <w:ilvl w:val="1"/>
          <w:numId w:val="6"/>
        </w:numPr>
        <w:spacing w:after="0"/>
        <w:ind w:left="567" w:hanging="567"/>
        <w:jc w:val="both"/>
        <w:rPr>
          <w:b/>
          <w:sz w:val="20"/>
          <w:szCs w:val="20"/>
        </w:rPr>
      </w:pPr>
      <w:r w:rsidRPr="002377E6">
        <w:rPr>
          <w:b/>
          <w:sz w:val="20"/>
          <w:szCs w:val="20"/>
        </w:rPr>
        <w:t>FORMAT OF PQQ SUBMISSIONS AND RETURN OF PQQ</w:t>
      </w:r>
      <w:r w:rsidR="001F7313" w:rsidRPr="002377E6">
        <w:rPr>
          <w:b/>
          <w:sz w:val="20"/>
          <w:szCs w:val="20"/>
        </w:rPr>
        <w:t xml:space="preserve"> </w:t>
      </w:r>
    </w:p>
    <w:p w14:paraId="474B2FDE" w14:textId="1E40D550" w:rsidR="00D22D03" w:rsidRPr="00AD4F35" w:rsidRDefault="00D22D03" w:rsidP="00F64C88">
      <w:pPr>
        <w:pStyle w:val="ListParagraph"/>
        <w:spacing w:after="0"/>
        <w:ind w:left="567"/>
        <w:jc w:val="both"/>
        <w:rPr>
          <w:sz w:val="20"/>
          <w:szCs w:val="20"/>
        </w:rPr>
      </w:pPr>
      <w:r w:rsidRPr="00AD4F35">
        <w:rPr>
          <w:sz w:val="20"/>
          <w:szCs w:val="20"/>
        </w:rPr>
        <w:t>PQQ submis</w:t>
      </w:r>
      <w:r w:rsidR="00541759" w:rsidRPr="00AD4F35">
        <w:rPr>
          <w:sz w:val="20"/>
          <w:szCs w:val="20"/>
        </w:rPr>
        <w:t>sions and the duly completed Questionnaire</w:t>
      </w:r>
      <w:r w:rsidRPr="00AD4F35">
        <w:rPr>
          <w:sz w:val="20"/>
          <w:szCs w:val="20"/>
        </w:rPr>
        <w:t xml:space="preserve"> should be </w:t>
      </w:r>
      <w:r w:rsidR="00F24931">
        <w:rPr>
          <w:sz w:val="20"/>
          <w:szCs w:val="20"/>
        </w:rPr>
        <w:t>submitted via the e-tenders portal only.</w:t>
      </w:r>
      <w:r w:rsidRPr="00AD4F35">
        <w:rPr>
          <w:sz w:val="20"/>
          <w:szCs w:val="20"/>
        </w:rPr>
        <w:t xml:space="preserve"> </w:t>
      </w:r>
    </w:p>
    <w:p w14:paraId="474B2FDF" w14:textId="77777777" w:rsidR="00D22D03" w:rsidRPr="00AD4F35"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AD4F35" w14:paraId="474B2FE2" w14:textId="77777777" w:rsidTr="00592961">
        <w:tc>
          <w:tcPr>
            <w:tcW w:w="1843" w:type="dxa"/>
            <w:shd w:val="clear" w:color="auto" w:fill="F2F2F2" w:themeFill="background1" w:themeFillShade="F2"/>
          </w:tcPr>
          <w:p w14:paraId="474B2FE0" w14:textId="77777777" w:rsidR="004B3291" w:rsidRPr="00AD4F35" w:rsidRDefault="001C3CF5" w:rsidP="001C3CF5">
            <w:pPr>
              <w:pStyle w:val="ListParagraph"/>
              <w:spacing w:line="360" w:lineRule="auto"/>
              <w:ind w:left="0"/>
              <w:jc w:val="both"/>
              <w:rPr>
                <w:b/>
                <w:sz w:val="20"/>
                <w:szCs w:val="20"/>
              </w:rPr>
            </w:pPr>
            <w:r>
              <w:rPr>
                <w:b/>
                <w:sz w:val="20"/>
                <w:szCs w:val="20"/>
              </w:rPr>
              <w:t>(QUESTIONNAIRE)</w:t>
            </w:r>
          </w:p>
        </w:tc>
        <w:tc>
          <w:tcPr>
            <w:tcW w:w="6521" w:type="dxa"/>
            <w:shd w:val="clear" w:color="auto" w:fill="F2F2F2" w:themeFill="background1" w:themeFillShade="F2"/>
          </w:tcPr>
          <w:p w14:paraId="474B2FE1" w14:textId="5BB69AE9" w:rsidR="004B3291" w:rsidRPr="00C77168" w:rsidRDefault="004B3291" w:rsidP="001C3CF5">
            <w:pPr>
              <w:pStyle w:val="ListParagraph"/>
              <w:spacing w:line="360" w:lineRule="auto"/>
              <w:ind w:left="0"/>
              <w:jc w:val="both"/>
              <w:rPr>
                <w:b/>
                <w:sz w:val="20"/>
                <w:szCs w:val="20"/>
              </w:rPr>
            </w:pPr>
            <w:r w:rsidRPr="00C77168">
              <w:rPr>
                <w:b/>
                <w:sz w:val="20"/>
                <w:szCs w:val="20"/>
              </w:rPr>
              <w:t xml:space="preserve">SUBJECT MATTER OF PART </w:t>
            </w:r>
          </w:p>
        </w:tc>
      </w:tr>
      <w:tr w:rsidR="004B3291" w:rsidRPr="00AD4F35" w14:paraId="474B2FE5" w14:textId="77777777" w:rsidTr="00592961">
        <w:tc>
          <w:tcPr>
            <w:tcW w:w="1843" w:type="dxa"/>
            <w:shd w:val="clear" w:color="auto" w:fill="F2F2F2" w:themeFill="background1" w:themeFillShade="F2"/>
          </w:tcPr>
          <w:p w14:paraId="474B2FE3" w14:textId="3F153D2A" w:rsidR="004B3291" w:rsidRPr="00AD4F35" w:rsidRDefault="004B3291" w:rsidP="001C3CF5">
            <w:pPr>
              <w:pStyle w:val="ListParagraph"/>
              <w:spacing w:line="360" w:lineRule="auto"/>
              <w:ind w:left="0"/>
              <w:jc w:val="both"/>
              <w:rPr>
                <w:b/>
                <w:sz w:val="20"/>
                <w:szCs w:val="20"/>
              </w:rPr>
            </w:pPr>
            <w:r w:rsidRPr="00AD4F35">
              <w:rPr>
                <w:b/>
                <w:sz w:val="20"/>
                <w:szCs w:val="20"/>
              </w:rPr>
              <w:t>Part 1</w:t>
            </w:r>
          </w:p>
        </w:tc>
        <w:tc>
          <w:tcPr>
            <w:tcW w:w="6521" w:type="dxa"/>
            <w:shd w:val="clear" w:color="auto" w:fill="F2F2F2" w:themeFill="background1" w:themeFillShade="F2"/>
          </w:tcPr>
          <w:p w14:paraId="474B2FE4" w14:textId="77777777" w:rsidR="004B3291" w:rsidRPr="00C77168" w:rsidRDefault="004B3291" w:rsidP="001C3CF5">
            <w:pPr>
              <w:pStyle w:val="ListParagraph"/>
              <w:spacing w:line="360" w:lineRule="auto"/>
              <w:ind w:left="0"/>
              <w:jc w:val="both"/>
              <w:rPr>
                <w:b/>
                <w:sz w:val="20"/>
                <w:szCs w:val="20"/>
              </w:rPr>
            </w:pPr>
            <w:r w:rsidRPr="00C77168">
              <w:rPr>
                <w:b/>
                <w:sz w:val="20"/>
                <w:szCs w:val="20"/>
              </w:rPr>
              <w:t>Applicant Details and General Information</w:t>
            </w:r>
          </w:p>
        </w:tc>
      </w:tr>
      <w:tr w:rsidR="00592961" w:rsidRPr="00AD4F35" w14:paraId="474B2FE8" w14:textId="77777777" w:rsidTr="00592961">
        <w:tc>
          <w:tcPr>
            <w:tcW w:w="1843" w:type="dxa"/>
            <w:shd w:val="clear" w:color="auto" w:fill="F2F2F2" w:themeFill="background1" w:themeFillShade="F2"/>
          </w:tcPr>
          <w:p w14:paraId="474B2FE6" w14:textId="77777777" w:rsidR="00592961" w:rsidRDefault="00592961" w:rsidP="001C3CF5">
            <w:pPr>
              <w:spacing w:line="360" w:lineRule="auto"/>
            </w:pPr>
            <w:r w:rsidRPr="00D46406">
              <w:rPr>
                <w:b/>
                <w:sz w:val="20"/>
                <w:szCs w:val="20"/>
              </w:rPr>
              <w:t xml:space="preserve">Part </w:t>
            </w:r>
            <w:r>
              <w:rPr>
                <w:b/>
                <w:sz w:val="20"/>
                <w:szCs w:val="20"/>
              </w:rPr>
              <w:t>2</w:t>
            </w:r>
          </w:p>
        </w:tc>
        <w:tc>
          <w:tcPr>
            <w:tcW w:w="6521" w:type="dxa"/>
            <w:shd w:val="clear" w:color="auto" w:fill="F2F2F2" w:themeFill="background1" w:themeFillShade="F2"/>
          </w:tcPr>
          <w:p w14:paraId="474B2FE7" w14:textId="77777777" w:rsidR="00592961" w:rsidRPr="00C77168" w:rsidRDefault="00592961" w:rsidP="001C3CF5">
            <w:pPr>
              <w:pStyle w:val="ListParagraph"/>
              <w:spacing w:line="360" w:lineRule="auto"/>
              <w:ind w:left="0"/>
              <w:jc w:val="both"/>
              <w:rPr>
                <w:b/>
                <w:sz w:val="20"/>
                <w:szCs w:val="20"/>
              </w:rPr>
            </w:pPr>
            <w:r w:rsidRPr="00C77168">
              <w:rPr>
                <w:b/>
                <w:sz w:val="20"/>
                <w:szCs w:val="20"/>
              </w:rPr>
              <w:t xml:space="preserve">Information/Declaration re Minimum Qualification Criteria  </w:t>
            </w:r>
          </w:p>
        </w:tc>
      </w:tr>
      <w:tr w:rsidR="00592961" w:rsidRPr="00AD4F35" w14:paraId="474B2FEB" w14:textId="77777777" w:rsidTr="00592961">
        <w:tc>
          <w:tcPr>
            <w:tcW w:w="1843" w:type="dxa"/>
            <w:shd w:val="clear" w:color="auto" w:fill="F2F2F2" w:themeFill="background1" w:themeFillShade="F2"/>
          </w:tcPr>
          <w:p w14:paraId="474B2FE9" w14:textId="77777777" w:rsidR="00592961" w:rsidRDefault="00592961" w:rsidP="001C3CF5">
            <w:pPr>
              <w:spacing w:line="360" w:lineRule="auto"/>
            </w:pPr>
            <w:r w:rsidRPr="00D46406">
              <w:rPr>
                <w:b/>
                <w:sz w:val="20"/>
                <w:szCs w:val="20"/>
              </w:rPr>
              <w:t xml:space="preserve">Part </w:t>
            </w:r>
            <w:r>
              <w:rPr>
                <w:b/>
                <w:sz w:val="20"/>
                <w:szCs w:val="20"/>
              </w:rPr>
              <w:t>3</w:t>
            </w:r>
          </w:p>
        </w:tc>
        <w:tc>
          <w:tcPr>
            <w:tcW w:w="6521" w:type="dxa"/>
            <w:shd w:val="clear" w:color="auto" w:fill="F2F2F2" w:themeFill="background1" w:themeFillShade="F2"/>
          </w:tcPr>
          <w:p w14:paraId="474B2FEA" w14:textId="3D79619A" w:rsidR="00592961" w:rsidRPr="00C77168" w:rsidRDefault="00C77168" w:rsidP="001C3CF5">
            <w:pPr>
              <w:pStyle w:val="ListParagraph"/>
              <w:spacing w:line="360" w:lineRule="auto"/>
              <w:ind w:left="0"/>
              <w:jc w:val="both"/>
              <w:rPr>
                <w:b/>
                <w:sz w:val="20"/>
                <w:szCs w:val="20"/>
              </w:rPr>
            </w:pPr>
            <w:r w:rsidRPr="00C77168">
              <w:rPr>
                <w:b/>
                <w:sz w:val="20"/>
                <w:szCs w:val="20"/>
              </w:rPr>
              <w:t>N/A</w:t>
            </w:r>
          </w:p>
        </w:tc>
      </w:tr>
      <w:tr w:rsidR="00592961" w:rsidRPr="00AD4F35" w14:paraId="474B2FEE" w14:textId="77777777" w:rsidTr="00592961">
        <w:trPr>
          <w:trHeight w:val="157"/>
        </w:trPr>
        <w:tc>
          <w:tcPr>
            <w:tcW w:w="1843" w:type="dxa"/>
            <w:shd w:val="clear" w:color="auto" w:fill="F2F2F2" w:themeFill="background1" w:themeFillShade="F2"/>
          </w:tcPr>
          <w:p w14:paraId="474B2FEC" w14:textId="77777777" w:rsidR="00592961" w:rsidRDefault="00592961" w:rsidP="001C3CF5">
            <w:pPr>
              <w:spacing w:line="360" w:lineRule="auto"/>
            </w:pPr>
            <w:r w:rsidRPr="00D46406">
              <w:rPr>
                <w:b/>
                <w:sz w:val="20"/>
                <w:szCs w:val="20"/>
              </w:rPr>
              <w:t xml:space="preserve">Part </w:t>
            </w:r>
            <w:r>
              <w:rPr>
                <w:b/>
                <w:sz w:val="20"/>
                <w:szCs w:val="20"/>
              </w:rPr>
              <w:t>4</w:t>
            </w:r>
          </w:p>
        </w:tc>
        <w:tc>
          <w:tcPr>
            <w:tcW w:w="6521" w:type="dxa"/>
            <w:shd w:val="clear" w:color="auto" w:fill="F2F2F2" w:themeFill="background1" w:themeFillShade="F2"/>
          </w:tcPr>
          <w:p w14:paraId="474B2FED" w14:textId="77777777" w:rsidR="00592961" w:rsidRPr="00C77168" w:rsidRDefault="00592961" w:rsidP="001C3CF5">
            <w:pPr>
              <w:pStyle w:val="ListParagraph"/>
              <w:spacing w:line="360" w:lineRule="auto"/>
              <w:ind w:left="0"/>
              <w:jc w:val="both"/>
              <w:rPr>
                <w:b/>
                <w:sz w:val="20"/>
                <w:szCs w:val="20"/>
              </w:rPr>
            </w:pPr>
            <w:r w:rsidRPr="00C77168">
              <w:rPr>
                <w:b/>
                <w:sz w:val="20"/>
                <w:szCs w:val="20"/>
              </w:rPr>
              <w:t>Technical/Professional Ability: Relevant Experience</w:t>
            </w:r>
          </w:p>
        </w:tc>
      </w:tr>
      <w:tr w:rsidR="00592961" w:rsidRPr="00AD4F35" w14:paraId="474B2FF1" w14:textId="77777777" w:rsidTr="00592961">
        <w:tc>
          <w:tcPr>
            <w:tcW w:w="1843" w:type="dxa"/>
            <w:shd w:val="clear" w:color="auto" w:fill="F2F2F2" w:themeFill="background1" w:themeFillShade="F2"/>
          </w:tcPr>
          <w:p w14:paraId="474B2FEF" w14:textId="77777777" w:rsidR="00592961" w:rsidRDefault="00592961" w:rsidP="001C3CF5">
            <w:pPr>
              <w:spacing w:line="360" w:lineRule="auto"/>
            </w:pPr>
            <w:r w:rsidRPr="00D46406">
              <w:rPr>
                <w:b/>
                <w:sz w:val="20"/>
                <w:szCs w:val="20"/>
              </w:rPr>
              <w:t xml:space="preserve">Part </w:t>
            </w:r>
            <w:r>
              <w:rPr>
                <w:b/>
                <w:sz w:val="20"/>
                <w:szCs w:val="20"/>
              </w:rPr>
              <w:t>5</w:t>
            </w:r>
          </w:p>
        </w:tc>
        <w:tc>
          <w:tcPr>
            <w:tcW w:w="6521" w:type="dxa"/>
            <w:shd w:val="clear" w:color="auto" w:fill="F2F2F2" w:themeFill="background1" w:themeFillShade="F2"/>
          </w:tcPr>
          <w:p w14:paraId="474B2FF0" w14:textId="671DF451" w:rsidR="00592961" w:rsidRPr="00C77168" w:rsidRDefault="008C52F0" w:rsidP="001C3CF5">
            <w:pPr>
              <w:pStyle w:val="ListParagraph"/>
              <w:spacing w:line="360" w:lineRule="auto"/>
              <w:ind w:left="0"/>
              <w:jc w:val="both"/>
              <w:rPr>
                <w:b/>
                <w:sz w:val="20"/>
                <w:szCs w:val="20"/>
              </w:rPr>
            </w:pPr>
            <w:r>
              <w:rPr>
                <w:b/>
                <w:sz w:val="20"/>
                <w:szCs w:val="20"/>
              </w:rPr>
              <w:t>Technical Resources &amp; Qualifications</w:t>
            </w:r>
          </w:p>
        </w:tc>
      </w:tr>
      <w:tr w:rsidR="00592961" w:rsidRPr="00AD4F35" w14:paraId="474B2FF4" w14:textId="77777777" w:rsidTr="00592961">
        <w:tc>
          <w:tcPr>
            <w:tcW w:w="1843" w:type="dxa"/>
            <w:shd w:val="clear" w:color="auto" w:fill="F2F2F2" w:themeFill="background1" w:themeFillShade="F2"/>
          </w:tcPr>
          <w:p w14:paraId="474B2FF2" w14:textId="77777777" w:rsidR="00592961" w:rsidRDefault="00592961" w:rsidP="001C3CF5">
            <w:pPr>
              <w:spacing w:line="360" w:lineRule="auto"/>
            </w:pPr>
            <w:r w:rsidRPr="00D46406">
              <w:rPr>
                <w:b/>
                <w:sz w:val="20"/>
                <w:szCs w:val="20"/>
              </w:rPr>
              <w:t xml:space="preserve">Part </w:t>
            </w:r>
            <w:r>
              <w:rPr>
                <w:b/>
                <w:sz w:val="20"/>
                <w:szCs w:val="20"/>
              </w:rPr>
              <w:t>6</w:t>
            </w:r>
          </w:p>
        </w:tc>
        <w:tc>
          <w:tcPr>
            <w:tcW w:w="6521" w:type="dxa"/>
            <w:shd w:val="clear" w:color="auto" w:fill="F2F2F2" w:themeFill="background1" w:themeFillShade="F2"/>
          </w:tcPr>
          <w:p w14:paraId="474B2FF3" w14:textId="7DE996C2" w:rsidR="00592961" w:rsidRPr="00C77168" w:rsidRDefault="00592961" w:rsidP="001C3CF5">
            <w:pPr>
              <w:pStyle w:val="ListParagraph"/>
              <w:spacing w:line="360" w:lineRule="auto"/>
              <w:ind w:left="0"/>
              <w:jc w:val="both"/>
              <w:rPr>
                <w:b/>
                <w:sz w:val="20"/>
                <w:szCs w:val="20"/>
              </w:rPr>
            </w:pPr>
            <w:r w:rsidRPr="00C77168">
              <w:rPr>
                <w:b/>
                <w:sz w:val="20"/>
                <w:szCs w:val="20"/>
              </w:rPr>
              <w:t xml:space="preserve">Quality Management Systems </w:t>
            </w:r>
          </w:p>
        </w:tc>
      </w:tr>
      <w:tr w:rsidR="00592961" w:rsidRPr="00AD4F35" w14:paraId="474B2FF7" w14:textId="77777777" w:rsidTr="00592961">
        <w:tc>
          <w:tcPr>
            <w:tcW w:w="1843" w:type="dxa"/>
            <w:shd w:val="clear" w:color="auto" w:fill="F2F2F2" w:themeFill="background1" w:themeFillShade="F2"/>
          </w:tcPr>
          <w:p w14:paraId="474B2FF5" w14:textId="77777777" w:rsidR="00592961" w:rsidRDefault="00592961" w:rsidP="001C3CF5">
            <w:pPr>
              <w:spacing w:line="360" w:lineRule="auto"/>
            </w:pPr>
            <w:r w:rsidRPr="00D46406">
              <w:rPr>
                <w:b/>
                <w:sz w:val="20"/>
                <w:szCs w:val="20"/>
              </w:rPr>
              <w:t xml:space="preserve">Part </w:t>
            </w:r>
            <w:r>
              <w:rPr>
                <w:b/>
                <w:sz w:val="20"/>
                <w:szCs w:val="20"/>
              </w:rPr>
              <w:t>7</w:t>
            </w:r>
          </w:p>
        </w:tc>
        <w:tc>
          <w:tcPr>
            <w:tcW w:w="6521" w:type="dxa"/>
            <w:shd w:val="clear" w:color="auto" w:fill="F2F2F2" w:themeFill="background1" w:themeFillShade="F2"/>
          </w:tcPr>
          <w:p w14:paraId="474B2FF6" w14:textId="77777777" w:rsidR="00592961" w:rsidRPr="00C77168" w:rsidRDefault="00592961" w:rsidP="001C3CF5">
            <w:pPr>
              <w:pStyle w:val="ListParagraph"/>
              <w:spacing w:line="360" w:lineRule="auto"/>
              <w:ind w:left="0"/>
              <w:jc w:val="both"/>
              <w:rPr>
                <w:b/>
                <w:sz w:val="20"/>
                <w:szCs w:val="20"/>
              </w:rPr>
            </w:pPr>
            <w:r w:rsidRPr="00C77168">
              <w:rPr>
                <w:b/>
                <w:sz w:val="20"/>
                <w:szCs w:val="20"/>
              </w:rPr>
              <w:t>Health and Safety</w:t>
            </w:r>
          </w:p>
        </w:tc>
      </w:tr>
      <w:tr w:rsidR="005906AE" w:rsidRPr="00AD4F35" w14:paraId="0447252F" w14:textId="77777777" w:rsidTr="00592961">
        <w:tc>
          <w:tcPr>
            <w:tcW w:w="1843" w:type="dxa"/>
            <w:shd w:val="clear" w:color="auto" w:fill="F2F2F2" w:themeFill="background1" w:themeFillShade="F2"/>
          </w:tcPr>
          <w:p w14:paraId="20289419" w14:textId="291B729B" w:rsidR="005906AE" w:rsidRPr="00D46406" w:rsidRDefault="005906AE" w:rsidP="001C3CF5">
            <w:pPr>
              <w:spacing w:line="360" w:lineRule="auto"/>
              <w:rPr>
                <w:b/>
                <w:sz w:val="20"/>
                <w:szCs w:val="20"/>
              </w:rPr>
            </w:pPr>
            <w:r>
              <w:rPr>
                <w:b/>
                <w:sz w:val="20"/>
                <w:szCs w:val="20"/>
              </w:rPr>
              <w:t>Part 8</w:t>
            </w:r>
          </w:p>
        </w:tc>
        <w:tc>
          <w:tcPr>
            <w:tcW w:w="6521" w:type="dxa"/>
            <w:shd w:val="clear" w:color="auto" w:fill="F2F2F2" w:themeFill="background1" w:themeFillShade="F2"/>
          </w:tcPr>
          <w:p w14:paraId="4FC644B8" w14:textId="0B1BD829" w:rsidR="005906AE" w:rsidRPr="00C77168" w:rsidRDefault="008C52F0" w:rsidP="001C3CF5">
            <w:pPr>
              <w:pStyle w:val="ListParagraph"/>
              <w:spacing w:line="360" w:lineRule="auto"/>
              <w:ind w:left="0"/>
              <w:jc w:val="both"/>
              <w:rPr>
                <w:b/>
                <w:sz w:val="20"/>
                <w:szCs w:val="20"/>
              </w:rPr>
            </w:pPr>
            <w:r w:rsidRPr="002D0D28">
              <w:rPr>
                <w:b/>
                <w:sz w:val="20"/>
                <w:szCs w:val="20"/>
              </w:rPr>
              <w:t>Environmental</w:t>
            </w:r>
            <w:r>
              <w:rPr>
                <w:b/>
                <w:sz w:val="20"/>
                <w:szCs w:val="20"/>
              </w:rPr>
              <w:t xml:space="preserve">, </w:t>
            </w:r>
            <w:r w:rsidRPr="002D0D28">
              <w:rPr>
                <w:b/>
                <w:sz w:val="20"/>
                <w:szCs w:val="20"/>
              </w:rPr>
              <w:t>Sustainability Efficiencies</w:t>
            </w:r>
            <w:r>
              <w:rPr>
                <w:b/>
                <w:sz w:val="20"/>
                <w:szCs w:val="20"/>
              </w:rPr>
              <w:t>,</w:t>
            </w:r>
            <w:r w:rsidRPr="002D0D28">
              <w:rPr>
                <w:b/>
                <w:sz w:val="20"/>
                <w:szCs w:val="20"/>
              </w:rPr>
              <w:t xml:space="preserve"> &amp; Social Value</w:t>
            </w:r>
          </w:p>
        </w:tc>
      </w:tr>
      <w:tr w:rsidR="00592961" w:rsidRPr="00AD4F35" w14:paraId="474B2FFA" w14:textId="77777777" w:rsidTr="00592961">
        <w:tc>
          <w:tcPr>
            <w:tcW w:w="1843" w:type="dxa"/>
            <w:shd w:val="clear" w:color="auto" w:fill="F2F2F2" w:themeFill="background1" w:themeFillShade="F2"/>
          </w:tcPr>
          <w:p w14:paraId="474B2FF8" w14:textId="0BC41F18" w:rsidR="00592961" w:rsidRDefault="00592961" w:rsidP="001C3CF5">
            <w:pPr>
              <w:spacing w:line="360" w:lineRule="auto"/>
            </w:pPr>
            <w:r w:rsidRPr="00D46406">
              <w:rPr>
                <w:b/>
                <w:sz w:val="20"/>
                <w:szCs w:val="20"/>
              </w:rPr>
              <w:t xml:space="preserve">Part </w:t>
            </w:r>
            <w:r w:rsidR="005906AE">
              <w:rPr>
                <w:b/>
                <w:sz w:val="20"/>
                <w:szCs w:val="20"/>
              </w:rPr>
              <w:t>9</w:t>
            </w:r>
          </w:p>
        </w:tc>
        <w:tc>
          <w:tcPr>
            <w:tcW w:w="6521" w:type="dxa"/>
            <w:shd w:val="clear" w:color="auto" w:fill="F2F2F2" w:themeFill="background1" w:themeFillShade="F2"/>
          </w:tcPr>
          <w:p w14:paraId="474B2FF9" w14:textId="77777777" w:rsidR="00592961" w:rsidRPr="00C77168" w:rsidRDefault="00592961" w:rsidP="001C3CF5">
            <w:pPr>
              <w:pStyle w:val="ListParagraph"/>
              <w:spacing w:line="360" w:lineRule="auto"/>
              <w:ind w:left="0"/>
              <w:jc w:val="both"/>
              <w:rPr>
                <w:b/>
                <w:sz w:val="20"/>
                <w:szCs w:val="20"/>
              </w:rPr>
            </w:pPr>
            <w:r w:rsidRPr="00C77168">
              <w:rPr>
                <w:b/>
                <w:sz w:val="20"/>
                <w:szCs w:val="20"/>
              </w:rPr>
              <w:t xml:space="preserve">Declaration of Eligibility </w:t>
            </w:r>
          </w:p>
        </w:tc>
      </w:tr>
      <w:tr w:rsidR="004B3291" w:rsidRPr="00AD4F35" w14:paraId="474B2FFD" w14:textId="77777777" w:rsidTr="00592961">
        <w:tc>
          <w:tcPr>
            <w:tcW w:w="1843" w:type="dxa"/>
            <w:shd w:val="clear" w:color="auto" w:fill="F2F2F2" w:themeFill="background1" w:themeFillShade="F2"/>
          </w:tcPr>
          <w:p w14:paraId="474B2FFB" w14:textId="77777777" w:rsidR="004B3291" w:rsidRPr="00AD4F35" w:rsidRDefault="004B3291" w:rsidP="001C3CF5">
            <w:pPr>
              <w:pStyle w:val="ListParagraph"/>
              <w:spacing w:line="360" w:lineRule="auto"/>
              <w:ind w:left="0"/>
              <w:jc w:val="both"/>
              <w:rPr>
                <w:b/>
                <w:sz w:val="20"/>
                <w:szCs w:val="20"/>
              </w:rPr>
            </w:pPr>
            <w:r w:rsidRPr="00AD4F35">
              <w:rPr>
                <w:b/>
                <w:sz w:val="20"/>
                <w:szCs w:val="20"/>
              </w:rPr>
              <w:t>Appendix 2</w:t>
            </w:r>
          </w:p>
        </w:tc>
        <w:tc>
          <w:tcPr>
            <w:tcW w:w="6521" w:type="dxa"/>
            <w:shd w:val="clear" w:color="auto" w:fill="F2F2F2" w:themeFill="background1" w:themeFillShade="F2"/>
          </w:tcPr>
          <w:p w14:paraId="474B2FFC" w14:textId="77777777" w:rsidR="004B3291" w:rsidRPr="00C77168" w:rsidRDefault="004B3291" w:rsidP="001C3CF5">
            <w:pPr>
              <w:pStyle w:val="ListParagraph"/>
              <w:spacing w:line="360" w:lineRule="auto"/>
              <w:ind w:left="0"/>
              <w:jc w:val="both"/>
              <w:rPr>
                <w:b/>
                <w:sz w:val="20"/>
                <w:szCs w:val="20"/>
              </w:rPr>
            </w:pPr>
            <w:r w:rsidRPr="00C77168">
              <w:rPr>
                <w:b/>
                <w:sz w:val="20"/>
                <w:szCs w:val="20"/>
              </w:rPr>
              <w:t xml:space="preserve">Consortium Requirements (where applicable) </w:t>
            </w:r>
          </w:p>
        </w:tc>
      </w:tr>
      <w:tr w:rsidR="001C3CF5" w:rsidRPr="00AD4F35" w14:paraId="474B3000" w14:textId="77777777" w:rsidTr="00592961">
        <w:tc>
          <w:tcPr>
            <w:tcW w:w="1843" w:type="dxa"/>
            <w:shd w:val="clear" w:color="auto" w:fill="F2F2F2" w:themeFill="background1" w:themeFillShade="F2"/>
          </w:tcPr>
          <w:p w14:paraId="474B2FFE" w14:textId="77777777" w:rsidR="001C3CF5" w:rsidRPr="00AD4F35" w:rsidRDefault="001C3CF5" w:rsidP="001C3CF5">
            <w:pPr>
              <w:pStyle w:val="ListParagraph"/>
              <w:spacing w:line="360" w:lineRule="auto"/>
              <w:ind w:left="0"/>
              <w:jc w:val="both"/>
              <w:rPr>
                <w:b/>
                <w:sz w:val="20"/>
                <w:szCs w:val="20"/>
              </w:rPr>
            </w:pPr>
            <w:r>
              <w:rPr>
                <w:b/>
                <w:sz w:val="20"/>
                <w:szCs w:val="20"/>
              </w:rPr>
              <w:t>Appendix 3</w:t>
            </w:r>
          </w:p>
        </w:tc>
        <w:tc>
          <w:tcPr>
            <w:tcW w:w="6521" w:type="dxa"/>
            <w:shd w:val="clear" w:color="auto" w:fill="F2F2F2" w:themeFill="background1" w:themeFillShade="F2"/>
          </w:tcPr>
          <w:p w14:paraId="474B2FFF" w14:textId="77777777" w:rsidR="001C3CF5" w:rsidRPr="00C77168" w:rsidRDefault="001C3CF5" w:rsidP="001C3CF5">
            <w:pPr>
              <w:pStyle w:val="ListParagraph"/>
              <w:spacing w:line="360" w:lineRule="auto"/>
              <w:ind w:left="0"/>
              <w:jc w:val="both"/>
              <w:rPr>
                <w:b/>
                <w:sz w:val="20"/>
                <w:szCs w:val="20"/>
              </w:rPr>
            </w:pPr>
            <w:r w:rsidRPr="00C77168">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AD4F35" w:rsidRDefault="004B3291" w:rsidP="001C3CF5">
            <w:pPr>
              <w:pStyle w:val="ListParagraph"/>
              <w:spacing w:line="360" w:lineRule="auto"/>
              <w:ind w:left="0"/>
              <w:jc w:val="both"/>
              <w:rPr>
                <w:b/>
                <w:sz w:val="20"/>
                <w:szCs w:val="20"/>
              </w:rPr>
            </w:pPr>
            <w:r w:rsidRPr="00AD4F35">
              <w:rPr>
                <w:b/>
                <w:sz w:val="20"/>
                <w:szCs w:val="20"/>
              </w:rPr>
              <w:t>Ap</w:t>
            </w:r>
            <w:r w:rsidR="001C3CF5">
              <w:rPr>
                <w:b/>
                <w:sz w:val="20"/>
                <w:szCs w:val="20"/>
              </w:rPr>
              <w:t>pendix 4</w:t>
            </w:r>
            <w:r w:rsidRPr="00AD4F35">
              <w:rPr>
                <w:b/>
                <w:sz w:val="20"/>
                <w:szCs w:val="20"/>
              </w:rPr>
              <w:t xml:space="preserve"> </w:t>
            </w:r>
          </w:p>
        </w:tc>
        <w:tc>
          <w:tcPr>
            <w:tcW w:w="6521" w:type="dxa"/>
            <w:shd w:val="clear" w:color="auto" w:fill="F2F2F2" w:themeFill="background1" w:themeFillShade="F2"/>
          </w:tcPr>
          <w:p w14:paraId="474B3002" w14:textId="77777777" w:rsidR="004B3291" w:rsidRPr="00C77168" w:rsidRDefault="004B3291" w:rsidP="001C3CF5">
            <w:pPr>
              <w:pStyle w:val="ListParagraph"/>
              <w:spacing w:line="360" w:lineRule="auto"/>
              <w:ind w:left="0"/>
              <w:jc w:val="both"/>
              <w:rPr>
                <w:b/>
                <w:sz w:val="20"/>
                <w:szCs w:val="20"/>
              </w:rPr>
            </w:pPr>
            <w:r w:rsidRPr="00C77168">
              <w:rPr>
                <w:b/>
                <w:sz w:val="20"/>
                <w:szCs w:val="20"/>
              </w:rPr>
              <w:t>Applicant</w:t>
            </w:r>
            <w:r w:rsidR="001C3CF5" w:rsidRPr="00C77168">
              <w:rPr>
                <w:b/>
                <w:sz w:val="20"/>
                <w:szCs w:val="20"/>
              </w:rPr>
              <w:t>’</w:t>
            </w:r>
            <w:r w:rsidRPr="00C77168">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3241F3E5" w14:textId="708B7F5C" w:rsidR="002D51C7" w:rsidRDefault="00BE104B" w:rsidP="00427254">
      <w:pPr>
        <w:tabs>
          <w:tab w:val="left" w:pos="567"/>
        </w:tabs>
        <w:spacing w:after="0"/>
        <w:ind w:left="567"/>
        <w:jc w:val="both"/>
        <w:rPr>
          <w:sz w:val="20"/>
          <w:szCs w:val="20"/>
        </w:rPr>
      </w:pPr>
      <w:r w:rsidRPr="00AD4F35">
        <w:rPr>
          <w:sz w:val="20"/>
          <w:szCs w:val="20"/>
        </w:rPr>
        <w:t>All electronic copies must be in PDF portable document format.</w:t>
      </w:r>
      <w:r w:rsidR="003A0494" w:rsidRPr="00AD4F35">
        <w:rPr>
          <w:sz w:val="20"/>
          <w:szCs w:val="20"/>
        </w:rPr>
        <w:t xml:space="preserve"> </w:t>
      </w:r>
      <w:r w:rsidR="00B068B9" w:rsidRPr="00AD4F35">
        <w:rPr>
          <w:sz w:val="20"/>
          <w:szCs w:val="20"/>
        </w:rPr>
        <w:t xml:space="preserve">The Questionnaire </w:t>
      </w:r>
      <w:r w:rsidRPr="00AD4F35">
        <w:rPr>
          <w:sz w:val="20"/>
          <w:szCs w:val="20"/>
        </w:rPr>
        <w:t>as submitted, must identify where text should be supported by additional information in the form of, for example, management and contract structure charts</w:t>
      </w:r>
      <w:r w:rsidR="0002615D">
        <w:rPr>
          <w:sz w:val="20"/>
          <w:szCs w:val="20"/>
        </w:rPr>
        <w:t>.</w:t>
      </w:r>
      <w:r w:rsidR="003C2A1C" w:rsidRPr="00AD4F35">
        <w:rPr>
          <w:sz w:val="20"/>
          <w:szCs w:val="20"/>
        </w:rPr>
        <w:t xml:space="preserve"> </w:t>
      </w:r>
      <w:r w:rsidR="008C7CDE" w:rsidRPr="00AD4F35">
        <w:rPr>
          <w:sz w:val="20"/>
          <w:szCs w:val="20"/>
        </w:rPr>
        <w:t>Applicants are required to provide all details which they consider necessary to provide a sufficient response to each Part</w:t>
      </w:r>
      <w:r w:rsidR="003A0494" w:rsidRPr="00AD4F35">
        <w:rPr>
          <w:sz w:val="20"/>
          <w:szCs w:val="20"/>
        </w:rPr>
        <w:t xml:space="preserve"> and Appendix</w:t>
      </w:r>
      <w:r w:rsidR="008C7CDE" w:rsidRPr="00AD4F35">
        <w:rPr>
          <w:sz w:val="20"/>
          <w:szCs w:val="20"/>
        </w:rPr>
        <w:t xml:space="preserve"> of the PQQ including client contact details where requested. </w:t>
      </w:r>
    </w:p>
    <w:p w14:paraId="154C7831" w14:textId="77777777" w:rsidR="002D51C7" w:rsidRPr="00AD4F35" w:rsidRDefault="002D51C7" w:rsidP="00D36724">
      <w:pPr>
        <w:tabs>
          <w:tab w:val="left" w:pos="567"/>
        </w:tabs>
        <w:spacing w:after="0"/>
        <w:jc w:val="both"/>
        <w:rPr>
          <w:sz w:val="20"/>
          <w:szCs w:val="20"/>
        </w:rPr>
      </w:pPr>
    </w:p>
    <w:p w14:paraId="474B3007" w14:textId="77777777" w:rsidR="00A728CB" w:rsidRDefault="00A728CB" w:rsidP="00524FF8">
      <w:pPr>
        <w:pStyle w:val="ListParagraph"/>
        <w:numPr>
          <w:ilvl w:val="1"/>
          <w:numId w:val="6"/>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00F24931">
      <w:pPr>
        <w:pStyle w:val="ListParagraph"/>
        <w:spacing w:after="0"/>
        <w:ind w:left="567"/>
        <w:jc w:val="both"/>
        <w:rPr>
          <w:sz w:val="20"/>
          <w:szCs w:val="20"/>
        </w:rPr>
      </w:pPr>
      <w:r w:rsidRPr="00AD4F35">
        <w:rPr>
          <w:sz w:val="20"/>
          <w:szCs w:val="20"/>
        </w:rPr>
        <w:t>The fully completed Questionnaire</w:t>
      </w:r>
      <w:r w:rsidR="008C7CDE" w:rsidRPr="00AD4F35">
        <w:rPr>
          <w:sz w:val="20"/>
          <w:szCs w:val="20"/>
        </w:rPr>
        <w:t xml:space="preserve"> and all submissions relating to it must be </w:t>
      </w:r>
      <w:r w:rsidR="00F24931">
        <w:rPr>
          <w:sz w:val="20"/>
          <w:szCs w:val="20"/>
        </w:rPr>
        <w:t>submitted via the e-tenders portal only</w:t>
      </w:r>
      <w:r w:rsidRPr="00AD4F35">
        <w:rPr>
          <w:sz w:val="20"/>
          <w:szCs w:val="20"/>
        </w:rPr>
        <w:t xml:space="preserve"> </w:t>
      </w:r>
      <w:r w:rsidR="00F24931">
        <w:rPr>
          <w:sz w:val="20"/>
          <w:szCs w:val="20"/>
        </w:rPr>
        <w:t xml:space="preserve">on or before </w:t>
      </w:r>
      <w:r w:rsidRPr="00AD4F35">
        <w:rPr>
          <w:b/>
          <w:sz w:val="20"/>
          <w:szCs w:val="20"/>
        </w:rPr>
        <w:t>the date that is the set</w:t>
      </w:r>
      <w:r w:rsidRPr="00AD4F35">
        <w:rPr>
          <w:sz w:val="20"/>
          <w:szCs w:val="20"/>
        </w:rPr>
        <w:t xml:space="preserve"> </w:t>
      </w:r>
      <w:r w:rsidRPr="00AD4F35">
        <w:rPr>
          <w:b/>
          <w:sz w:val="20"/>
          <w:szCs w:val="20"/>
        </w:rPr>
        <w:t>as the</w:t>
      </w:r>
      <w:r w:rsidRPr="00AD4F35">
        <w:rPr>
          <w:sz w:val="20"/>
          <w:szCs w:val="20"/>
        </w:rPr>
        <w:t xml:space="preserve"> </w:t>
      </w:r>
      <w:r w:rsidRPr="00AD4F35">
        <w:rPr>
          <w:b/>
          <w:sz w:val="20"/>
          <w:szCs w:val="20"/>
        </w:rPr>
        <w:t xml:space="preserve">deadline </w:t>
      </w:r>
      <w:r w:rsidRPr="00AD4F35">
        <w:rPr>
          <w:sz w:val="20"/>
          <w:szCs w:val="20"/>
        </w:rPr>
        <w:t xml:space="preserve">for PQQ submissions that is stated on the front cover of this PQQ. </w:t>
      </w:r>
      <w:r w:rsidR="00747C67" w:rsidRPr="00AD4F35">
        <w:rPr>
          <w:sz w:val="20"/>
          <w:szCs w:val="20"/>
        </w:rPr>
        <w:t xml:space="preserve"> </w:t>
      </w:r>
    </w:p>
    <w:p w14:paraId="723BDFDF" w14:textId="77777777" w:rsidR="005652F5" w:rsidRDefault="005652F5" w:rsidP="004E3CE4">
      <w:pPr>
        <w:spacing w:after="0"/>
        <w:jc w:val="both"/>
        <w:rPr>
          <w:sz w:val="20"/>
          <w:szCs w:val="20"/>
        </w:rPr>
      </w:pPr>
    </w:p>
    <w:p w14:paraId="23A72F3F" w14:textId="77777777" w:rsidR="005652F5" w:rsidRDefault="005652F5" w:rsidP="004E3CE4">
      <w:pPr>
        <w:spacing w:after="0"/>
        <w:jc w:val="both"/>
        <w:rPr>
          <w:sz w:val="20"/>
          <w:szCs w:val="20"/>
        </w:rPr>
      </w:pPr>
    </w:p>
    <w:p w14:paraId="474B3016" w14:textId="77777777" w:rsidR="00747C67" w:rsidRPr="00AD4F35" w:rsidRDefault="00747C67" w:rsidP="00524FF8">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AD4F35" w:rsidRDefault="00A728CB" w:rsidP="00524FF8">
      <w:pPr>
        <w:pStyle w:val="ListParagraph"/>
        <w:numPr>
          <w:ilvl w:val="1"/>
          <w:numId w:val="6"/>
        </w:numPr>
        <w:spacing w:after="0"/>
        <w:ind w:left="567" w:hanging="567"/>
        <w:jc w:val="both"/>
        <w:rPr>
          <w:b/>
          <w:sz w:val="20"/>
          <w:szCs w:val="20"/>
        </w:rPr>
      </w:pPr>
      <w:r w:rsidRPr="00AD4F35">
        <w:rPr>
          <w:b/>
          <w:sz w:val="20"/>
          <w:szCs w:val="20"/>
        </w:rPr>
        <w:t>MINIMUM QUALIFICATION CRITERIA</w:t>
      </w:r>
    </w:p>
    <w:p w14:paraId="474B3019" w14:textId="77777777" w:rsidR="001F4BA8" w:rsidRPr="00AD4F35" w:rsidRDefault="001F4BA8" w:rsidP="00F64C88">
      <w:pPr>
        <w:pStyle w:val="ListParagraph"/>
        <w:spacing w:after="0"/>
        <w:ind w:left="567"/>
        <w:jc w:val="both"/>
        <w:rPr>
          <w:sz w:val="20"/>
          <w:szCs w:val="20"/>
        </w:rPr>
      </w:pPr>
      <w:r w:rsidRPr="00AD4F35">
        <w:rPr>
          <w:sz w:val="20"/>
          <w:szCs w:val="20"/>
        </w:rPr>
        <w:t xml:space="preserve">The minimum qualification criteria that each Applicant must satisfy in order to proceed to the next stage of the qualification evaluation are as follows: </w:t>
      </w:r>
    </w:p>
    <w:p w14:paraId="474B301A" w14:textId="77777777" w:rsidR="001F4BA8" w:rsidRPr="00AD4F35" w:rsidRDefault="001F4BA8" w:rsidP="00F64C88">
      <w:pPr>
        <w:pStyle w:val="ListParagraph"/>
        <w:spacing w:after="0"/>
        <w:ind w:left="1134"/>
        <w:jc w:val="both"/>
        <w:rPr>
          <w:sz w:val="20"/>
          <w:szCs w:val="20"/>
        </w:rPr>
      </w:pPr>
    </w:p>
    <w:p w14:paraId="474B301B" w14:textId="77777777" w:rsidR="001F4BA8" w:rsidRPr="00AD4F35" w:rsidRDefault="001F4BA8" w:rsidP="00524FF8">
      <w:pPr>
        <w:pStyle w:val="ListParagraph"/>
        <w:numPr>
          <w:ilvl w:val="0"/>
          <w:numId w:val="11"/>
        </w:numPr>
        <w:spacing w:after="0"/>
        <w:jc w:val="both"/>
        <w:rPr>
          <w:b/>
          <w:sz w:val="20"/>
          <w:szCs w:val="20"/>
        </w:rPr>
      </w:pPr>
      <w:r w:rsidRPr="00AD4F35">
        <w:rPr>
          <w:b/>
          <w:sz w:val="20"/>
          <w:szCs w:val="20"/>
        </w:rPr>
        <w:t>Minimum F</w:t>
      </w:r>
      <w:r w:rsidR="00D83C34" w:rsidRPr="00AD4F35">
        <w:rPr>
          <w:b/>
          <w:sz w:val="20"/>
          <w:szCs w:val="20"/>
        </w:rPr>
        <w:t>inancial Qualification Criteria:</w:t>
      </w:r>
      <w:r w:rsidR="00A83B4C">
        <w:rPr>
          <w:b/>
          <w:sz w:val="20"/>
          <w:szCs w:val="20"/>
        </w:rPr>
        <w:tab/>
        <w:t xml:space="preserve"> (PASS/FAIL)</w:t>
      </w:r>
    </w:p>
    <w:p w14:paraId="474B301C" w14:textId="77777777" w:rsidR="00D83C34" w:rsidRPr="00AD4F35" w:rsidRDefault="00D83C34" w:rsidP="00F64C88">
      <w:pPr>
        <w:spacing w:after="0"/>
        <w:ind w:firstLine="567"/>
        <w:jc w:val="both"/>
        <w:rPr>
          <w:sz w:val="20"/>
          <w:szCs w:val="20"/>
        </w:rPr>
      </w:pPr>
    </w:p>
    <w:p w14:paraId="474B301D" w14:textId="4B3ED2D2" w:rsidR="00750F6D" w:rsidRPr="00AD4F35" w:rsidRDefault="00D83C34" w:rsidP="00F64C88">
      <w:pPr>
        <w:spacing w:after="0"/>
        <w:ind w:left="567"/>
        <w:jc w:val="both"/>
        <w:rPr>
          <w:sz w:val="20"/>
          <w:szCs w:val="20"/>
        </w:rPr>
      </w:pPr>
      <w:r w:rsidRPr="00AD4F35">
        <w:rPr>
          <w:b/>
          <w:sz w:val="20"/>
          <w:szCs w:val="20"/>
        </w:rPr>
        <w:t>TURNOVER</w:t>
      </w:r>
      <w:r w:rsidR="00B3151C" w:rsidRPr="00AD4F35">
        <w:rPr>
          <w:b/>
          <w:sz w:val="20"/>
          <w:szCs w:val="20"/>
        </w:rPr>
        <w:t xml:space="preserve"> (exclusive of VAT)</w:t>
      </w:r>
      <w:r w:rsidR="00B068B9" w:rsidRPr="00AD4F35">
        <w:rPr>
          <w:sz w:val="20"/>
          <w:szCs w:val="20"/>
        </w:rPr>
        <w:t xml:space="preserve">: </w:t>
      </w:r>
      <w:r w:rsidR="001F4BA8" w:rsidRPr="00AD4F35">
        <w:rPr>
          <w:sz w:val="20"/>
          <w:szCs w:val="20"/>
        </w:rPr>
        <w:t xml:space="preserve">A minimum annual turnover of </w:t>
      </w:r>
      <w:r w:rsidR="00FD3BBA">
        <w:rPr>
          <w:b/>
          <w:sz w:val="20"/>
          <w:szCs w:val="20"/>
        </w:rPr>
        <w:t>€</w:t>
      </w:r>
      <w:r w:rsidR="00746F5A">
        <w:rPr>
          <w:b/>
          <w:sz w:val="20"/>
          <w:szCs w:val="20"/>
        </w:rPr>
        <w:t>50</w:t>
      </w:r>
      <w:r w:rsidR="00FD3BBA">
        <w:rPr>
          <w:b/>
          <w:sz w:val="20"/>
          <w:szCs w:val="20"/>
        </w:rPr>
        <w:t>0,000</w:t>
      </w:r>
      <w:r w:rsidR="001F4BA8" w:rsidRPr="00AD4F35">
        <w:rPr>
          <w:b/>
          <w:sz w:val="20"/>
          <w:szCs w:val="20"/>
        </w:rPr>
        <w:t xml:space="preserve"> </w:t>
      </w:r>
      <w:r w:rsidR="001F4BA8" w:rsidRPr="00AD4F35">
        <w:rPr>
          <w:sz w:val="20"/>
          <w:szCs w:val="20"/>
        </w:rPr>
        <w:t xml:space="preserve">per annum for the last three audited </w:t>
      </w:r>
      <w:r w:rsidR="00B3151C" w:rsidRPr="00AD4F35">
        <w:rPr>
          <w:sz w:val="20"/>
          <w:szCs w:val="20"/>
        </w:rPr>
        <w:t>financial year ends. Applicants must provide evidence of turnover that is satisfactory to IE, [by way of signed auditor’s statement and a copy of the audited accounts for the last three financial years].</w:t>
      </w:r>
      <w:r w:rsidR="002D2BBA" w:rsidRPr="00AD4F35">
        <w:rPr>
          <w:sz w:val="20"/>
          <w:szCs w:val="20"/>
        </w:rPr>
        <w:t xml:space="preserve"> </w:t>
      </w:r>
      <w:r w:rsidR="00750F6D" w:rsidRPr="00AD4F35">
        <w:rPr>
          <w:sz w:val="20"/>
          <w:szCs w:val="20"/>
        </w:rPr>
        <w:t>A signed Declaration in the Minimum Qualification Criteria in the form set out i</w:t>
      </w:r>
      <w:r w:rsidR="00B068B9" w:rsidRPr="00AD4F35">
        <w:rPr>
          <w:sz w:val="20"/>
          <w:szCs w:val="20"/>
        </w:rPr>
        <w:t xml:space="preserve">n Part </w:t>
      </w:r>
      <w:r w:rsidR="001E0C18" w:rsidRPr="00AD4F35">
        <w:rPr>
          <w:sz w:val="20"/>
          <w:szCs w:val="20"/>
        </w:rPr>
        <w:t xml:space="preserve">2 </w:t>
      </w:r>
      <w:r w:rsidR="00750F6D" w:rsidRPr="00AD4F35">
        <w:rPr>
          <w:sz w:val="20"/>
          <w:szCs w:val="20"/>
        </w:rPr>
        <w:t>of the Questionnaire must be submitted.</w:t>
      </w:r>
    </w:p>
    <w:p w14:paraId="474B301E" w14:textId="77777777" w:rsidR="00B3151C" w:rsidRPr="00AD4F35" w:rsidRDefault="00B3151C" w:rsidP="00F64C88">
      <w:pPr>
        <w:spacing w:after="0"/>
        <w:jc w:val="both"/>
        <w:rPr>
          <w:sz w:val="20"/>
          <w:szCs w:val="20"/>
        </w:rPr>
      </w:pPr>
    </w:p>
    <w:p w14:paraId="474B301F" w14:textId="77777777"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financial years listed above </w:t>
      </w:r>
      <w:r w:rsidR="00B068B9" w:rsidRPr="00AD4F35">
        <w:rPr>
          <w:sz w:val="20"/>
          <w:szCs w:val="20"/>
        </w:rPr>
        <w:t xml:space="preserve">and prove to IE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77777777"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and the conditions of section 2.3 (reliance on resources) must be met and the relevant Declarations furnished.</w:t>
      </w:r>
      <w:r w:rsidR="008E294F" w:rsidRPr="00AD4F35">
        <w:rPr>
          <w:sz w:val="20"/>
          <w:szCs w:val="20"/>
        </w:rPr>
        <w:t>.</w:t>
      </w:r>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2C8EFCF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w:t>
      </w:r>
      <w:r w:rsidR="00662C08">
        <w:rPr>
          <w:sz w:val="20"/>
          <w:szCs w:val="20"/>
        </w:rPr>
        <w:t xml:space="preserve">Consortium, </w:t>
      </w:r>
      <w:r w:rsidR="00662C08" w:rsidRPr="00AD4F35">
        <w:rPr>
          <w:sz w:val="20"/>
          <w:szCs w:val="20"/>
        </w:rPr>
        <w:t>to</w:t>
      </w:r>
      <w:r w:rsidRPr="00AD4F35">
        <w:rPr>
          <w:sz w:val="20"/>
          <w:szCs w:val="20"/>
        </w:rPr>
        <w:t xml:space="preserve">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77777777" w:rsidR="00B3151C" w:rsidRPr="00AD4F35" w:rsidRDefault="00B068B9" w:rsidP="00F64C88">
      <w:pPr>
        <w:spacing w:after="0"/>
        <w:ind w:left="567"/>
        <w:jc w:val="both"/>
        <w:rPr>
          <w:sz w:val="20"/>
          <w:szCs w:val="20"/>
        </w:rPr>
      </w:pPr>
      <w:r w:rsidRPr="00AD4F35">
        <w:rPr>
          <w:sz w:val="20"/>
          <w:szCs w:val="20"/>
          <w:u w:val="single"/>
        </w:rPr>
        <w:t>Parent company</w:t>
      </w:r>
      <w:r w:rsidRPr="00AD4F35">
        <w:rPr>
          <w:sz w:val="20"/>
          <w:szCs w:val="20"/>
        </w:rPr>
        <w:t>: W</w:t>
      </w:r>
      <w:r w:rsidR="00520515" w:rsidRPr="00AD4F35">
        <w:rPr>
          <w:sz w:val="20"/>
          <w:szCs w:val="20"/>
        </w:rPr>
        <w:t xml:space="preserve">here the Applicant is a subsidiary and relying on </w:t>
      </w:r>
      <w:r w:rsidR="00D42F5D">
        <w:rPr>
          <w:sz w:val="20"/>
          <w:szCs w:val="20"/>
        </w:rPr>
        <w:t>its parent company to meet the M</w:t>
      </w:r>
      <w:r w:rsidR="00520515" w:rsidRPr="00AD4F35">
        <w:rPr>
          <w:sz w:val="20"/>
          <w:szCs w:val="20"/>
        </w:rPr>
        <w:t xml:space="preserve">inimum turnover requirements, the details required by this section must also be provided </w:t>
      </w:r>
      <w:r w:rsidR="00D42F5D">
        <w:rPr>
          <w:sz w:val="20"/>
          <w:szCs w:val="20"/>
        </w:rPr>
        <w:t>by the parent company, and a Declaration of Eligibility from the parent company provided in accordance with section 2.3 of this PQQ.</w:t>
      </w:r>
    </w:p>
    <w:p w14:paraId="474B3026" w14:textId="77777777" w:rsidR="00B3151C" w:rsidRPr="00AD4F35" w:rsidRDefault="00B3151C" w:rsidP="00F64C88">
      <w:pPr>
        <w:spacing w:after="0"/>
        <w:ind w:left="567"/>
        <w:jc w:val="both"/>
        <w:rPr>
          <w:sz w:val="20"/>
          <w:szCs w:val="20"/>
        </w:rPr>
      </w:pPr>
    </w:p>
    <w:p w14:paraId="474B3027" w14:textId="77777777" w:rsidR="00B3151C" w:rsidRPr="00AD4F35" w:rsidRDefault="00B3151C" w:rsidP="00F64C88">
      <w:pPr>
        <w:spacing w:after="0"/>
        <w:ind w:left="567"/>
        <w:jc w:val="both"/>
        <w:rPr>
          <w:sz w:val="20"/>
          <w:szCs w:val="20"/>
        </w:rPr>
      </w:pPr>
      <w:r w:rsidRPr="00AD4F35">
        <w:rPr>
          <w:sz w:val="20"/>
          <w:szCs w:val="20"/>
        </w:rPr>
        <w:t>IE reserves the right to conduct any due diligence checks to assess financial capacity to undertake the services.</w:t>
      </w:r>
    </w:p>
    <w:p w14:paraId="474B302A" w14:textId="3C854793" w:rsidR="003215F8" w:rsidRDefault="00B3151C" w:rsidP="00FD3BBA">
      <w:pPr>
        <w:spacing w:after="0"/>
        <w:ind w:left="2160" w:hanging="1593"/>
        <w:jc w:val="both"/>
        <w:rPr>
          <w:sz w:val="20"/>
          <w:szCs w:val="20"/>
        </w:rPr>
      </w:pPr>
      <w:r w:rsidRPr="00AD4F35">
        <w:rPr>
          <w:sz w:val="20"/>
          <w:szCs w:val="20"/>
        </w:rPr>
        <w:lastRenderedPageBreak/>
        <w:t xml:space="preserve"> </w:t>
      </w:r>
    </w:p>
    <w:p w14:paraId="0530E60E" w14:textId="68873D49" w:rsidR="00D278B9" w:rsidRDefault="00D278B9" w:rsidP="00D278B9">
      <w:pPr>
        <w:pStyle w:val="ListParagraph"/>
        <w:numPr>
          <w:ilvl w:val="0"/>
          <w:numId w:val="11"/>
        </w:numPr>
        <w:spacing w:after="0"/>
        <w:jc w:val="both"/>
        <w:rPr>
          <w:b/>
          <w:sz w:val="20"/>
          <w:szCs w:val="20"/>
        </w:rPr>
      </w:pPr>
      <w:r w:rsidRPr="00AD4F35">
        <w:rPr>
          <w:b/>
          <w:sz w:val="20"/>
          <w:szCs w:val="20"/>
        </w:rPr>
        <w:t>Minimum Qualification Criteria:</w:t>
      </w:r>
      <w:r>
        <w:rPr>
          <w:b/>
          <w:sz w:val="20"/>
          <w:szCs w:val="20"/>
        </w:rPr>
        <w:tab/>
      </w:r>
      <w:r>
        <w:rPr>
          <w:b/>
          <w:sz w:val="20"/>
          <w:szCs w:val="20"/>
        </w:rPr>
        <w:tab/>
        <w:t xml:space="preserve"> (PASS/FAIL)</w:t>
      </w:r>
    </w:p>
    <w:p w14:paraId="046ED528" w14:textId="77777777" w:rsidR="00D278B9" w:rsidRDefault="00D278B9" w:rsidP="00D278B9">
      <w:pPr>
        <w:spacing w:after="0"/>
        <w:ind w:left="567"/>
        <w:jc w:val="both"/>
        <w:rPr>
          <w:b/>
          <w:sz w:val="20"/>
          <w:szCs w:val="20"/>
        </w:rPr>
      </w:pPr>
    </w:p>
    <w:p w14:paraId="74825741" w14:textId="791A66E9" w:rsidR="00D278B9" w:rsidRDefault="00D278B9" w:rsidP="00D278B9">
      <w:pPr>
        <w:spacing w:after="0"/>
        <w:ind w:left="567"/>
        <w:jc w:val="both"/>
        <w:rPr>
          <w:bCs/>
          <w:sz w:val="20"/>
          <w:szCs w:val="20"/>
        </w:rPr>
      </w:pPr>
      <w:r>
        <w:rPr>
          <w:b/>
          <w:sz w:val="20"/>
          <w:szCs w:val="20"/>
        </w:rPr>
        <w:t xml:space="preserve">Declaration of Eligibility: </w:t>
      </w:r>
      <w:r w:rsidRPr="00D278B9">
        <w:rPr>
          <w:bCs/>
          <w:sz w:val="20"/>
          <w:szCs w:val="20"/>
        </w:rPr>
        <w:t>A Declaration of Eligibility must be signed by a company director.</w:t>
      </w:r>
      <w:r w:rsidR="00E85120">
        <w:rPr>
          <w:bCs/>
          <w:sz w:val="20"/>
          <w:szCs w:val="20"/>
        </w:rPr>
        <w:t xml:space="preserve"> (include </w:t>
      </w:r>
      <w:proofErr w:type="spellStart"/>
      <w:r w:rsidR="00E85120">
        <w:rPr>
          <w:bCs/>
          <w:sz w:val="20"/>
          <w:szCs w:val="20"/>
        </w:rPr>
        <w:t>DoEs</w:t>
      </w:r>
      <w:proofErr w:type="spellEnd"/>
      <w:r w:rsidR="00E85120">
        <w:rPr>
          <w:bCs/>
          <w:sz w:val="20"/>
          <w:szCs w:val="20"/>
        </w:rPr>
        <w:t xml:space="preserve"> for subcontractors) </w:t>
      </w:r>
    </w:p>
    <w:p w14:paraId="0C9AF4B7" w14:textId="77777777" w:rsidR="00AD7093" w:rsidRDefault="00AD7093" w:rsidP="00D278B9">
      <w:pPr>
        <w:spacing w:after="0"/>
        <w:ind w:left="567"/>
        <w:jc w:val="both"/>
        <w:rPr>
          <w:bCs/>
          <w:sz w:val="20"/>
          <w:szCs w:val="20"/>
        </w:rPr>
      </w:pPr>
    </w:p>
    <w:p w14:paraId="4AEC63D0" w14:textId="77777777" w:rsidR="00AD7093" w:rsidRDefault="00AD7093" w:rsidP="00AD7093">
      <w:pPr>
        <w:pStyle w:val="ListParagraph"/>
        <w:numPr>
          <w:ilvl w:val="0"/>
          <w:numId w:val="11"/>
        </w:numPr>
        <w:spacing w:after="0"/>
        <w:jc w:val="both"/>
        <w:rPr>
          <w:b/>
          <w:sz w:val="20"/>
          <w:szCs w:val="20"/>
        </w:rPr>
      </w:pPr>
      <w:r w:rsidRPr="00AD4F35">
        <w:rPr>
          <w:b/>
          <w:sz w:val="20"/>
          <w:szCs w:val="20"/>
        </w:rPr>
        <w:t>Minimum Qualification Criteria:</w:t>
      </w:r>
      <w:r>
        <w:rPr>
          <w:b/>
          <w:sz w:val="20"/>
          <w:szCs w:val="20"/>
        </w:rPr>
        <w:tab/>
      </w:r>
      <w:r>
        <w:rPr>
          <w:b/>
          <w:sz w:val="20"/>
          <w:szCs w:val="20"/>
        </w:rPr>
        <w:tab/>
        <w:t xml:space="preserve"> (PASS/FAIL)</w:t>
      </w:r>
    </w:p>
    <w:p w14:paraId="48095EB3" w14:textId="1415405C" w:rsidR="00AD7093" w:rsidRDefault="00AD7093" w:rsidP="00D278B9">
      <w:pPr>
        <w:spacing w:after="0"/>
        <w:ind w:left="567"/>
        <w:jc w:val="both"/>
        <w:rPr>
          <w:b/>
          <w:sz w:val="20"/>
          <w:szCs w:val="20"/>
        </w:rPr>
      </w:pPr>
    </w:p>
    <w:p w14:paraId="39BED9A9" w14:textId="2C01D6E8" w:rsidR="00F67738" w:rsidRPr="00D47705" w:rsidRDefault="00AD7093" w:rsidP="00D278B9">
      <w:pPr>
        <w:spacing w:after="0"/>
        <w:ind w:left="567"/>
        <w:jc w:val="both"/>
        <w:rPr>
          <w:bCs/>
          <w:sz w:val="20"/>
          <w:szCs w:val="20"/>
          <w:u w:val="single"/>
        </w:rPr>
      </w:pPr>
      <w:r w:rsidRPr="00D47705">
        <w:rPr>
          <w:b/>
          <w:sz w:val="20"/>
          <w:szCs w:val="20"/>
        </w:rPr>
        <w:t xml:space="preserve">Relevant Experience of Applicant: </w:t>
      </w:r>
      <w:r w:rsidRPr="00D47705">
        <w:rPr>
          <w:bCs/>
          <w:sz w:val="20"/>
          <w:szCs w:val="20"/>
        </w:rPr>
        <w:t xml:space="preserve">Applicants must demonstrate that they have the relevant experience,  and resources to deliver the requirements of this contract. Applicants must provide </w:t>
      </w:r>
      <w:r w:rsidR="00B37C4D" w:rsidRPr="00D47705">
        <w:rPr>
          <w:bCs/>
          <w:sz w:val="20"/>
          <w:szCs w:val="20"/>
        </w:rPr>
        <w:t xml:space="preserve">a methodology on how they </w:t>
      </w:r>
      <w:r w:rsidR="007A2DDF" w:rsidRPr="00D47705">
        <w:rPr>
          <w:bCs/>
          <w:sz w:val="20"/>
          <w:szCs w:val="20"/>
        </w:rPr>
        <w:t xml:space="preserve">would </w:t>
      </w:r>
      <w:r w:rsidR="00B37C4D" w:rsidRPr="00D47705">
        <w:rPr>
          <w:bCs/>
          <w:sz w:val="20"/>
          <w:szCs w:val="20"/>
        </w:rPr>
        <w:t>complete</w:t>
      </w:r>
      <w:r w:rsidR="003821E4" w:rsidRPr="00D47705">
        <w:rPr>
          <w:bCs/>
          <w:sz w:val="20"/>
          <w:szCs w:val="20"/>
        </w:rPr>
        <w:t xml:space="preserve"> this</w:t>
      </w:r>
      <w:r w:rsidR="00B37C4D" w:rsidRPr="00D47705">
        <w:rPr>
          <w:bCs/>
          <w:sz w:val="20"/>
          <w:szCs w:val="20"/>
        </w:rPr>
        <w:t xml:space="preserve"> </w:t>
      </w:r>
      <w:r w:rsidR="00C52CDE" w:rsidRPr="00D47705">
        <w:rPr>
          <w:bCs/>
          <w:sz w:val="20"/>
          <w:szCs w:val="20"/>
        </w:rPr>
        <w:t xml:space="preserve">AI training </w:t>
      </w:r>
      <w:r w:rsidR="002C4D3E" w:rsidRPr="00D47705">
        <w:rPr>
          <w:bCs/>
          <w:sz w:val="20"/>
          <w:szCs w:val="20"/>
        </w:rPr>
        <w:t>project</w:t>
      </w:r>
      <w:r w:rsidR="00C52CDE" w:rsidRPr="00D47705">
        <w:rPr>
          <w:bCs/>
          <w:sz w:val="20"/>
          <w:szCs w:val="20"/>
        </w:rPr>
        <w:t xml:space="preserve"> that incorporates habitat and land parcel identification</w:t>
      </w:r>
      <w:r w:rsidR="00300B09">
        <w:rPr>
          <w:bCs/>
          <w:sz w:val="20"/>
          <w:szCs w:val="20"/>
        </w:rPr>
        <w:t>, along with ecological ground truthing</w:t>
      </w:r>
      <w:r w:rsidR="00B37C4D" w:rsidRPr="00D47705">
        <w:rPr>
          <w:bCs/>
          <w:sz w:val="20"/>
          <w:szCs w:val="20"/>
        </w:rPr>
        <w:t xml:space="preserve"> and provide </w:t>
      </w:r>
      <w:r w:rsidRPr="00D47705">
        <w:rPr>
          <w:bCs/>
          <w:sz w:val="20"/>
          <w:szCs w:val="20"/>
        </w:rPr>
        <w:t xml:space="preserve">3 examples of current or recently completed contracts (within the last 5 years) which clearly demonstrate experience in </w:t>
      </w:r>
      <w:r w:rsidR="005652F5" w:rsidRPr="00D47705">
        <w:rPr>
          <w:bCs/>
          <w:sz w:val="20"/>
          <w:szCs w:val="20"/>
        </w:rPr>
        <w:t>completing</w:t>
      </w:r>
      <w:r w:rsidRPr="00D47705">
        <w:rPr>
          <w:bCs/>
          <w:sz w:val="20"/>
          <w:szCs w:val="20"/>
        </w:rPr>
        <w:t xml:space="preserve"> </w:t>
      </w:r>
      <w:r w:rsidR="00C52CDE" w:rsidRPr="00D47705">
        <w:rPr>
          <w:bCs/>
          <w:sz w:val="20"/>
          <w:szCs w:val="20"/>
        </w:rPr>
        <w:t>this type of project</w:t>
      </w:r>
      <w:r w:rsidR="002C4D3E" w:rsidRPr="00D47705">
        <w:rPr>
          <w:bCs/>
          <w:sz w:val="20"/>
          <w:szCs w:val="20"/>
        </w:rPr>
        <w:t xml:space="preserve">. </w:t>
      </w:r>
    </w:p>
    <w:p w14:paraId="265C73BB" w14:textId="77777777" w:rsidR="00F67738" w:rsidRPr="00BB3BF1" w:rsidRDefault="00F67738" w:rsidP="00D278B9">
      <w:pPr>
        <w:spacing w:after="0"/>
        <w:ind w:left="567"/>
        <w:jc w:val="both"/>
        <w:rPr>
          <w:bCs/>
          <w:sz w:val="20"/>
          <w:szCs w:val="20"/>
          <w:highlight w:val="yellow"/>
        </w:rPr>
      </w:pPr>
    </w:p>
    <w:p w14:paraId="37BA3596" w14:textId="77777777" w:rsidR="001F0865" w:rsidRDefault="00F67738" w:rsidP="00D278B9">
      <w:pPr>
        <w:spacing w:after="0"/>
        <w:ind w:left="567"/>
        <w:jc w:val="both"/>
        <w:rPr>
          <w:bCs/>
          <w:sz w:val="20"/>
          <w:szCs w:val="20"/>
        </w:rPr>
      </w:pPr>
      <w:r w:rsidRPr="00D47705">
        <w:rPr>
          <w:bCs/>
          <w:sz w:val="20"/>
          <w:szCs w:val="20"/>
        </w:rPr>
        <w:t xml:space="preserve">Each </w:t>
      </w:r>
      <w:r w:rsidR="009145FC" w:rsidRPr="00D47705">
        <w:rPr>
          <w:bCs/>
          <w:sz w:val="20"/>
          <w:szCs w:val="20"/>
        </w:rPr>
        <w:t xml:space="preserve">ecologist present </w:t>
      </w:r>
      <w:r w:rsidR="0013606A" w:rsidRPr="00D47705">
        <w:rPr>
          <w:bCs/>
          <w:sz w:val="20"/>
          <w:szCs w:val="20"/>
        </w:rPr>
        <w:t>d</w:t>
      </w:r>
      <w:r w:rsidR="009145FC" w:rsidRPr="00D47705">
        <w:rPr>
          <w:bCs/>
          <w:sz w:val="20"/>
          <w:szCs w:val="20"/>
        </w:rPr>
        <w:t xml:space="preserve">uring ground truthing </w:t>
      </w:r>
      <w:proofErr w:type="gramStart"/>
      <w:r w:rsidRPr="00D47705">
        <w:rPr>
          <w:bCs/>
          <w:sz w:val="20"/>
          <w:szCs w:val="20"/>
        </w:rPr>
        <w:t>has to</w:t>
      </w:r>
      <w:proofErr w:type="gramEnd"/>
      <w:r w:rsidRPr="00D47705">
        <w:rPr>
          <w:bCs/>
          <w:sz w:val="20"/>
          <w:szCs w:val="20"/>
        </w:rPr>
        <w:t xml:space="preserve"> have at least </w:t>
      </w:r>
      <w:r w:rsidR="009145FC" w:rsidRPr="00D47705">
        <w:rPr>
          <w:bCs/>
          <w:sz w:val="20"/>
          <w:szCs w:val="20"/>
        </w:rPr>
        <w:t>10</w:t>
      </w:r>
      <w:r w:rsidRPr="00D47705">
        <w:rPr>
          <w:bCs/>
          <w:sz w:val="20"/>
          <w:szCs w:val="20"/>
        </w:rPr>
        <w:t xml:space="preserve"> years professional experience </w:t>
      </w:r>
      <w:proofErr w:type="gramStart"/>
      <w:r w:rsidRPr="00D47705">
        <w:rPr>
          <w:bCs/>
          <w:sz w:val="20"/>
          <w:szCs w:val="20"/>
        </w:rPr>
        <w:t>in the area of</w:t>
      </w:r>
      <w:proofErr w:type="gramEnd"/>
      <w:r w:rsidRPr="00D47705">
        <w:rPr>
          <w:bCs/>
          <w:sz w:val="20"/>
          <w:szCs w:val="20"/>
        </w:rPr>
        <w:t xml:space="preserve"> </w:t>
      </w:r>
      <w:r w:rsidR="009145FC" w:rsidRPr="00D47705">
        <w:rPr>
          <w:bCs/>
          <w:sz w:val="20"/>
          <w:szCs w:val="20"/>
        </w:rPr>
        <w:t xml:space="preserve">habitat </w:t>
      </w:r>
      <w:r w:rsidR="0013606A" w:rsidRPr="00D47705">
        <w:rPr>
          <w:bCs/>
          <w:sz w:val="20"/>
          <w:szCs w:val="20"/>
        </w:rPr>
        <w:t xml:space="preserve">identification </w:t>
      </w:r>
      <w:r w:rsidR="009145FC" w:rsidRPr="00D47705">
        <w:rPr>
          <w:bCs/>
          <w:sz w:val="20"/>
          <w:szCs w:val="20"/>
        </w:rPr>
        <w:t xml:space="preserve">and </w:t>
      </w:r>
      <w:r w:rsidR="0013606A" w:rsidRPr="00D47705">
        <w:rPr>
          <w:bCs/>
          <w:sz w:val="20"/>
          <w:szCs w:val="20"/>
        </w:rPr>
        <w:t>mapping</w:t>
      </w:r>
      <w:r w:rsidRPr="00D47705">
        <w:rPr>
          <w:bCs/>
          <w:sz w:val="20"/>
          <w:szCs w:val="20"/>
        </w:rPr>
        <w:t xml:space="preserve">. </w:t>
      </w:r>
    </w:p>
    <w:p w14:paraId="364D3C4B" w14:textId="368C197A" w:rsidR="00AF7A66" w:rsidRDefault="00F67738" w:rsidP="00D278B9">
      <w:pPr>
        <w:spacing w:after="0"/>
        <w:ind w:left="567"/>
        <w:jc w:val="both"/>
        <w:rPr>
          <w:bCs/>
          <w:sz w:val="20"/>
          <w:szCs w:val="20"/>
        </w:rPr>
      </w:pPr>
      <w:r w:rsidRPr="00D47705">
        <w:rPr>
          <w:bCs/>
          <w:sz w:val="20"/>
          <w:szCs w:val="20"/>
        </w:rPr>
        <w:t xml:space="preserve">Each field </w:t>
      </w:r>
      <w:r w:rsidR="00B37C4D" w:rsidRPr="00D47705">
        <w:rPr>
          <w:bCs/>
          <w:sz w:val="20"/>
          <w:szCs w:val="20"/>
        </w:rPr>
        <w:t>ecologist</w:t>
      </w:r>
      <w:r w:rsidR="001A2C32" w:rsidRPr="00D47705">
        <w:rPr>
          <w:bCs/>
          <w:sz w:val="20"/>
          <w:szCs w:val="20"/>
        </w:rPr>
        <w:t xml:space="preserve"> </w:t>
      </w:r>
      <w:r w:rsidR="00B37C4D" w:rsidRPr="00D47705">
        <w:rPr>
          <w:bCs/>
          <w:sz w:val="20"/>
          <w:szCs w:val="20"/>
        </w:rPr>
        <w:t>may</w:t>
      </w:r>
      <w:r w:rsidRPr="00D47705">
        <w:rPr>
          <w:bCs/>
          <w:sz w:val="20"/>
          <w:szCs w:val="20"/>
        </w:rPr>
        <w:t xml:space="preserve"> be required to complete a PTS course if successful</w:t>
      </w:r>
      <w:r w:rsidR="001A2C32" w:rsidRPr="00D47705">
        <w:rPr>
          <w:bCs/>
          <w:sz w:val="20"/>
          <w:szCs w:val="20"/>
        </w:rPr>
        <w:t xml:space="preserve"> </w:t>
      </w:r>
      <w:proofErr w:type="gramStart"/>
      <w:r w:rsidR="001A2C32" w:rsidRPr="00D47705">
        <w:rPr>
          <w:bCs/>
          <w:sz w:val="20"/>
          <w:szCs w:val="20"/>
        </w:rPr>
        <w:t>in order to</w:t>
      </w:r>
      <w:proofErr w:type="gramEnd"/>
      <w:r w:rsidR="001A2C32" w:rsidRPr="00D47705">
        <w:rPr>
          <w:bCs/>
          <w:sz w:val="20"/>
          <w:szCs w:val="20"/>
        </w:rPr>
        <w:t xml:space="preserve"> gain access to the </w:t>
      </w:r>
      <w:r w:rsidR="00D47705" w:rsidRPr="00D47705">
        <w:rPr>
          <w:bCs/>
          <w:sz w:val="20"/>
          <w:szCs w:val="20"/>
        </w:rPr>
        <w:t>track side</w:t>
      </w:r>
      <w:r w:rsidR="001A2C32" w:rsidRPr="00D47705">
        <w:rPr>
          <w:bCs/>
          <w:sz w:val="20"/>
          <w:szCs w:val="20"/>
        </w:rPr>
        <w:t>.</w:t>
      </w:r>
      <w:r w:rsidR="001A2C32">
        <w:rPr>
          <w:bCs/>
          <w:sz w:val="20"/>
          <w:szCs w:val="20"/>
        </w:rPr>
        <w:t xml:space="preserve"> </w:t>
      </w:r>
    </w:p>
    <w:p w14:paraId="4C071104" w14:textId="002F6BF5" w:rsidR="00F67738" w:rsidRDefault="00F67738" w:rsidP="00D278B9">
      <w:pPr>
        <w:spacing w:after="0"/>
        <w:ind w:left="567"/>
        <w:jc w:val="both"/>
        <w:rPr>
          <w:bCs/>
          <w:sz w:val="20"/>
          <w:szCs w:val="20"/>
        </w:rPr>
      </w:pPr>
      <w:r>
        <w:rPr>
          <w:bCs/>
          <w:sz w:val="20"/>
          <w:szCs w:val="20"/>
        </w:rPr>
        <w:t xml:space="preserve"> </w:t>
      </w:r>
    </w:p>
    <w:p w14:paraId="170A7364" w14:textId="77777777" w:rsidR="00AD7093" w:rsidRPr="006C3E1F" w:rsidRDefault="00AD7093" w:rsidP="00AD7093">
      <w:pPr>
        <w:pStyle w:val="ListParagraph"/>
        <w:numPr>
          <w:ilvl w:val="0"/>
          <w:numId w:val="11"/>
        </w:numPr>
        <w:spacing w:after="0"/>
        <w:jc w:val="both"/>
        <w:rPr>
          <w:b/>
          <w:sz w:val="20"/>
          <w:szCs w:val="20"/>
        </w:rPr>
      </w:pPr>
      <w:r w:rsidRPr="006C3E1F">
        <w:rPr>
          <w:b/>
          <w:sz w:val="20"/>
          <w:szCs w:val="20"/>
        </w:rPr>
        <w:t>Minimum Qualification Criteria:</w:t>
      </w:r>
      <w:r w:rsidRPr="006C3E1F">
        <w:rPr>
          <w:b/>
          <w:sz w:val="20"/>
          <w:szCs w:val="20"/>
        </w:rPr>
        <w:tab/>
      </w:r>
      <w:r w:rsidRPr="006C3E1F">
        <w:rPr>
          <w:b/>
          <w:sz w:val="20"/>
          <w:szCs w:val="20"/>
        </w:rPr>
        <w:tab/>
        <w:t xml:space="preserve"> (PASS/FAIL)</w:t>
      </w:r>
    </w:p>
    <w:p w14:paraId="06F9814C" w14:textId="77777777" w:rsidR="00AD7093" w:rsidRPr="006C3E1F" w:rsidRDefault="00AD7093" w:rsidP="00AD7093">
      <w:pPr>
        <w:spacing w:after="0"/>
        <w:ind w:left="567"/>
        <w:jc w:val="both"/>
        <w:rPr>
          <w:b/>
          <w:sz w:val="20"/>
          <w:szCs w:val="20"/>
        </w:rPr>
      </w:pPr>
    </w:p>
    <w:p w14:paraId="541E4BA5" w14:textId="2F3C129C" w:rsidR="00AF766A" w:rsidRPr="00133A3F" w:rsidRDefault="00AD7093" w:rsidP="00AF766A">
      <w:pPr>
        <w:spacing w:after="0"/>
        <w:ind w:left="567"/>
        <w:jc w:val="both"/>
        <w:rPr>
          <w:rFonts w:cstheme="minorHAnsi"/>
          <w:bCs/>
          <w:sz w:val="20"/>
          <w:szCs w:val="20"/>
        </w:rPr>
      </w:pPr>
      <w:r w:rsidRPr="00133A3F">
        <w:rPr>
          <w:b/>
          <w:sz w:val="20"/>
          <w:szCs w:val="20"/>
        </w:rPr>
        <w:t xml:space="preserve">Technical Resources &amp; Qualifications: </w:t>
      </w:r>
      <w:r w:rsidRPr="00133A3F">
        <w:rPr>
          <w:bCs/>
          <w:sz w:val="20"/>
          <w:szCs w:val="20"/>
        </w:rPr>
        <w:t>Applicants must demonstrate that they have in place the requisite equipment,</w:t>
      </w:r>
      <w:r w:rsidR="00AF7A66" w:rsidRPr="00133A3F">
        <w:rPr>
          <w:bCs/>
          <w:sz w:val="20"/>
          <w:szCs w:val="20"/>
        </w:rPr>
        <w:t xml:space="preserve"> contractors</w:t>
      </w:r>
      <w:r w:rsidR="008527E7" w:rsidRPr="00133A3F">
        <w:rPr>
          <w:bCs/>
          <w:sz w:val="20"/>
          <w:szCs w:val="20"/>
        </w:rPr>
        <w:t xml:space="preserve">, </w:t>
      </w:r>
      <w:r w:rsidRPr="00133A3F">
        <w:rPr>
          <w:bCs/>
          <w:sz w:val="20"/>
          <w:szCs w:val="20"/>
        </w:rPr>
        <w:t>experience, skills</w:t>
      </w:r>
      <w:r w:rsidR="00A96BB8" w:rsidRPr="00133A3F">
        <w:rPr>
          <w:bCs/>
          <w:sz w:val="20"/>
          <w:szCs w:val="20"/>
        </w:rPr>
        <w:t xml:space="preserve"> </w:t>
      </w:r>
      <w:r w:rsidRPr="00133A3F">
        <w:rPr>
          <w:bCs/>
          <w:sz w:val="20"/>
          <w:szCs w:val="20"/>
        </w:rPr>
        <w:t>and qualifications to deliver the services as requested.</w:t>
      </w:r>
      <w:r w:rsidR="001F0865" w:rsidRPr="00133A3F">
        <w:rPr>
          <w:bCs/>
          <w:sz w:val="20"/>
          <w:szCs w:val="20"/>
        </w:rPr>
        <w:t xml:space="preserve"> </w:t>
      </w:r>
      <w:r w:rsidR="0078368E" w:rsidRPr="00133A3F">
        <w:rPr>
          <w:rFonts w:cstheme="minorHAnsi"/>
          <w:bCs/>
          <w:sz w:val="20"/>
          <w:szCs w:val="20"/>
        </w:rPr>
        <w:t xml:space="preserve">Applicants </w:t>
      </w:r>
      <w:r w:rsidR="001F0865" w:rsidRPr="00133A3F">
        <w:rPr>
          <w:rFonts w:cstheme="minorHAnsi"/>
          <w:bCs/>
          <w:sz w:val="20"/>
          <w:szCs w:val="20"/>
        </w:rPr>
        <w:t>must</w:t>
      </w:r>
      <w:r w:rsidR="0078368E" w:rsidRPr="00133A3F">
        <w:rPr>
          <w:rFonts w:cstheme="minorHAnsi"/>
          <w:bCs/>
          <w:sz w:val="20"/>
          <w:szCs w:val="20"/>
        </w:rPr>
        <w:t xml:space="preserve"> have </w:t>
      </w:r>
      <w:r w:rsidR="001F0865" w:rsidRPr="00133A3F">
        <w:rPr>
          <w:rFonts w:cstheme="minorHAnsi"/>
          <w:bCs/>
          <w:sz w:val="20"/>
          <w:szCs w:val="20"/>
        </w:rPr>
        <w:t>professional level</w:t>
      </w:r>
      <w:r w:rsidR="0078368E" w:rsidRPr="00133A3F">
        <w:rPr>
          <w:rFonts w:cstheme="minorHAnsi"/>
          <w:bCs/>
          <w:sz w:val="20"/>
          <w:szCs w:val="20"/>
        </w:rPr>
        <w:t xml:space="preserve"> </w:t>
      </w:r>
      <w:r w:rsidR="001F0865" w:rsidRPr="00133A3F">
        <w:rPr>
          <w:rFonts w:cstheme="minorHAnsi"/>
          <w:bCs/>
          <w:sz w:val="20"/>
          <w:szCs w:val="20"/>
        </w:rPr>
        <w:t>ecologists</w:t>
      </w:r>
      <w:r w:rsidR="0078368E" w:rsidRPr="00133A3F">
        <w:rPr>
          <w:rFonts w:cstheme="minorHAnsi"/>
          <w:bCs/>
          <w:sz w:val="20"/>
          <w:szCs w:val="20"/>
        </w:rPr>
        <w:t xml:space="preserve"> with </w:t>
      </w:r>
      <w:r w:rsidR="001F0865" w:rsidRPr="00133A3F">
        <w:rPr>
          <w:rFonts w:cstheme="minorHAnsi"/>
          <w:bCs/>
          <w:sz w:val="20"/>
          <w:szCs w:val="20"/>
        </w:rPr>
        <w:t xml:space="preserve">CIEEM. </w:t>
      </w:r>
      <w:r w:rsidR="00C56918" w:rsidRPr="00133A3F">
        <w:rPr>
          <w:rFonts w:cstheme="minorHAnsi"/>
          <w:bCs/>
          <w:sz w:val="20"/>
          <w:szCs w:val="20"/>
        </w:rPr>
        <w:t xml:space="preserve">Applicants </w:t>
      </w:r>
      <w:r w:rsidR="00AF766A" w:rsidRPr="00133A3F">
        <w:rPr>
          <w:rFonts w:cstheme="minorHAnsi"/>
          <w:bCs/>
          <w:sz w:val="20"/>
          <w:szCs w:val="20"/>
        </w:rPr>
        <w:t xml:space="preserve">must have </w:t>
      </w:r>
      <w:r w:rsidR="0019632B" w:rsidRPr="00133A3F">
        <w:rPr>
          <w:rFonts w:cstheme="minorHAnsi"/>
          <w:bCs/>
          <w:sz w:val="20"/>
          <w:szCs w:val="20"/>
        </w:rPr>
        <w:t xml:space="preserve">in place </w:t>
      </w:r>
      <w:r w:rsidR="00AF766A" w:rsidRPr="00133A3F">
        <w:rPr>
          <w:rFonts w:cstheme="minorHAnsi"/>
          <w:bCs/>
          <w:sz w:val="20"/>
          <w:szCs w:val="20"/>
        </w:rPr>
        <w:t xml:space="preserve">capabilities </w:t>
      </w:r>
      <w:r w:rsidR="0019632B" w:rsidRPr="00133A3F">
        <w:rPr>
          <w:rFonts w:cstheme="minorHAnsi"/>
          <w:bCs/>
          <w:sz w:val="20"/>
          <w:szCs w:val="20"/>
        </w:rPr>
        <w:t xml:space="preserve">to </w:t>
      </w:r>
      <w:r w:rsidR="00AF766A" w:rsidRPr="00133A3F">
        <w:rPr>
          <w:rFonts w:cstheme="minorHAnsi"/>
          <w:bCs/>
          <w:sz w:val="20"/>
          <w:szCs w:val="20"/>
        </w:rPr>
        <w:t>enable easy management of large image datasets, ensuring accessibility and data</w:t>
      </w:r>
      <w:r w:rsidR="0019632B" w:rsidRPr="00133A3F">
        <w:rPr>
          <w:rFonts w:cstheme="minorHAnsi"/>
          <w:bCs/>
          <w:sz w:val="20"/>
          <w:szCs w:val="20"/>
        </w:rPr>
        <w:t xml:space="preserve"> </w:t>
      </w:r>
      <w:r w:rsidR="00AF766A" w:rsidRPr="00133A3F">
        <w:rPr>
          <w:rFonts w:cstheme="minorHAnsi"/>
          <w:bCs/>
          <w:sz w:val="20"/>
          <w:szCs w:val="20"/>
        </w:rPr>
        <w:t>integrity.</w:t>
      </w:r>
    </w:p>
    <w:p w14:paraId="1E537721" w14:textId="77777777" w:rsidR="001F0865" w:rsidRPr="00133A3F" w:rsidRDefault="001F0865" w:rsidP="001F0865">
      <w:pPr>
        <w:spacing w:after="0"/>
        <w:ind w:left="567"/>
        <w:jc w:val="both"/>
        <w:rPr>
          <w:rFonts w:cstheme="minorHAnsi"/>
          <w:bCs/>
          <w:sz w:val="20"/>
          <w:szCs w:val="20"/>
        </w:rPr>
      </w:pPr>
    </w:p>
    <w:p w14:paraId="64BB8015" w14:textId="535A4397" w:rsidR="0078368E" w:rsidRPr="00133A3F" w:rsidRDefault="001A5898" w:rsidP="00AD7093">
      <w:pPr>
        <w:spacing w:after="0"/>
        <w:ind w:left="567"/>
        <w:jc w:val="both"/>
        <w:rPr>
          <w:bCs/>
          <w:sz w:val="20"/>
          <w:szCs w:val="20"/>
        </w:rPr>
      </w:pPr>
      <w:r w:rsidRPr="00133A3F">
        <w:rPr>
          <w:bCs/>
          <w:sz w:val="20"/>
          <w:szCs w:val="20"/>
        </w:rPr>
        <w:t xml:space="preserve">Applicants need to also show they have the relevant IT and GIS systems in place </w:t>
      </w:r>
      <w:r w:rsidR="00810582" w:rsidRPr="00133A3F">
        <w:rPr>
          <w:bCs/>
          <w:sz w:val="20"/>
          <w:szCs w:val="20"/>
        </w:rPr>
        <w:t xml:space="preserve">to </w:t>
      </w:r>
      <w:r w:rsidR="00B50671" w:rsidRPr="00133A3F">
        <w:rPr>
          <w:bCs/>
          <w:sz w:val="20"/>
          <w:szCs w:val="20"/>
        </w:rPr>
        <w:t>build and implement</w:t>
      </w:r>
      <w:r w:rsidR="00810582" w:rsidRPr="00133A3F">
        <w:rPr>
          <w:bCs/>
          <w:sz w:val="20"/>
          <w:szCs w:val="20"/>
        </w:rPr>
        <w:t xml:space="preserve"> an AI-enabled algorithm</w:t>
      </w:r>
      <w:r w:rsidR="00F6425A" w:rsidRPr="00133A3F">
        <w:rPr>
          <w:bCs/>
          <w:sz w:val="20"/>
          <w:szCs w:val="20"/>
        </w:rPr>
        <w:t xml:space="preserve"> and</w:t>
      </w:r>
      <w:r w:rsidR="007A5824" w:rsidRPr="00133A3F">
        <w:rPr>
          <w:bCs/>
          <w:sz w:val="20"/>
          <w:szCs w:val="20"/>
        </w:rPr>
        <w:t xml:space="preserve"> capable in the </w:t>
      </w:r>
      <w:r w:rsidR="00F6425A" w:rsidRPr="00133A3F">
        <w:rPr>
          <w:bCs/>
          <w:sz w:val="20"/>
          <w:szCs w:val="20"/>
        </w:rPr>
        <w:t>use of deep</w:t>
      </w:r>
      <w:r w:rsidR="00FB5F24" w:rsidRPr="00133A3F">
        <w:rPr>
          <w:bCs/>
          <w:sz w:val="20"/>
          <w:szCs w:val="20"/>
        </w:rPr>
        <w:t xml:space="preserve"> </w:t>
      </w:r>
      <w:r w:rsidR="00F6425A" w:rsidRPr="00133A3F">
        <w:rPr>
          <w:bCs/>
          <w:sz w:val="20"/>
          <w:szCs w:val="20"/>
        </w:rPr>
        <w:t>learning models in image interpretation and pattern recognition which is key to navigating the</w:t>
      </w:r>
      <w:r w:rsidR="00FB5F24" w:rsidRPr="00133A3F">
        <w:rPr>
          <w:bCs/>
          <w:sz w:val="20"/>
          <w:szCs w:val="20"/>
        </w:rPr>
        <w:t xml:space="preserve"> </w:t>
      </w:r>
      <w:r w:rsidR="00F6425A" w:rsidRPr="00133A3F">
        <w:rPr>
          <w:bCs/>
          <w:sz w:val="20"/>
          <w:szCs w:val="20"/>
        </w:rPr>
        <w:t>complexities of various land use and land cover classes</w:t>
      </w:r>
      <w:r w:rsidR="00FB5F24" w:rsidRPr="00133A3F">
        <w:rPr>
          <w:bCs/>
          <w:sz w:val="20"/>
          <w:szCs w:val="20"/>
        </w:rPr>
        <w:t xml:space="preserve"> and that</w:t>
      </w:r>
      <w:r w:rsidR="00E24733" w:rsidRPr="00133A3F">
        <w:rPr>
          <w:bCs/>
          <w:sz w:val="20"/>
          <w:szCs w:val="20"/>
        </w:rPr>
        <w:t xml:space="preserve"> can</w:t>
      </w:r>
      <w:r w:rsidR="00810582" w:rsidRPr="00133A3F">
        <w:rPr>
          <w:bCs/>
          <w:sz w:val="20"/>
          <w:szCs w:val="20"/>
        </w:rPr>
        <w:t xml:space="preserve"> be trained to identify habitats using an existing</w:t>
      </w:r>
      <w:r w:rsidR="005B4948" w:rsidRPr="00133A3F">
        <w:rPr>
          <w:bCs/>
          <w:sz w:val="20"/>
          <w:szCs w:val="20"/>
        </w:rPr>
        <w:t xml:space="preserve"> high resolution (between 2 and 4cm)</w:t>
      </w:r>
      <w:r w:rsidR="00810582" w:rsidRPr="00133A3F">
        <w:rPr>
          <w:bCs/>
          <w:sz w:val="20"/>
          <w:szCs w:val="20"/>
        </w:rPr>
        <w:t xml:space="preserve"> orthophotography data set and provide a biodiversity score to each area</w:t>
      </w:r>
      <w:r w:rsidR="0019632B" w:rsidRPr="00133A3F">
        <w:rPr>
          <w:bCs/>
          <w:sz w:val="20"/>
          <w:szCs w:val="20"/>
        </w:rPr>
        <w:t xml:space="preserve"> and </w:t>
      </w:r>
      <w:r w:rsidRPr="00133A3F">
        <w:rPr>
          <w:bCs/>
          <w:sz w:val="20"/>
          <w:szCs w:val="20"/>
        </w:rPr>
        <w:t>the development of high quality mapping</w:t>
      </w:r>
      <w:r w:rsidR="001F0865" w:rsidRPr="00133A3F">
        <w:rPr>
          <w:bCs/>
          <w:sz w:val="20"/>
          <w:szCs w:val="20"/>
        </w:rPr>
        <w:t xml:space="preserve"> and data collection</w:t>
      </w:r>
      <w:r w:rsidRPr="00133A3F">
        <w:rPr>
          <w:bCs/>
          <w:sz w:val="20"/>
          <w:szCs w:val="20"/>
        </w:rPr>
        <w:t xml:space="preserve"> </w:t>
      </w:r>
      <w:r w:rsidR="005A4F17" w:rsidRPr="00133A3F">
        <w:rPr>
          <w:bCs/>
          <w:sz w:val="20"/>
          <w:szCs w:val="20"/>
        </w:rPr>
        <w:t>from site visits and ground truthing</w:t>
      </w:r>
      <w:r w:rsidRPr="00133A3F">
        <w:rPr>
          <w:bCs/>
          <w:sz w:val="20"/>
          <w:szCs w:val="20"/>
        </w:rPr>
        <w:t>.</w:t>
      </w:r>
    </w:p>
    <w:p w14:paraId="616985AB" w14:textId="77777777" w:rsidR="00AD7093" w:rsidRPr="00133A3F" w:rsidRDefault="00AD7093" w:rsidP="005A4F17">
      <w:pPr>
        <w:spacing w:after="0"/>
        <w:jc w:val="both"/>
        <w:rPr>
          <w:bCs/>
          <w:sz w:val="20"/>
          <w:szCs w:val="20"/>
        </w:rPr>
      </w:pPr>
    </w:p>
    <w:p w14:paraId="7DD5B7C0" w14:textId="2721A961" w:rsidR="003253EA" w:rsidRPr="00133A3F" w:rsidRDefault="003253EA" w:rsidP="003253EA">
      <w:pPr>
        <w:spacing w:after="0"/>
        <w:ind w:left="567"/>
        <w:jc w:val="both"/>
        <w:rPr>
          <w:bCs/>
          <w:sz w:val="20"/>
          <w:szCs w:val="20"/>
        </w:rPr>
      </w:pPr>
      <w:r w:rsidRPr="00133A3F">
        <w:rPr>
          <w:bCs/>
          <w:sz w:val="20"/>
          <w:szCs w:val="20"/>
        </w:rPr>
        <w:t xml:space="preserve">The ecological and environmental site </w:t>
      </w:r>
      <w:r w:rsidR="00CA4104" w:rsidRPr="00133A3F">
        <w:rPr>
          <w:bCs/>
          <w:sz w:val="20"/>
          <w:szCs w:val="20"/>
        </w:rPr>
        <w:t>visits/</w:t>
      </w:r>
      <w:r w:rsidRPr="00133A3F">
        <w:rPr>
          <w:bCs/>
          <w:sz w:val="20"/>
          <w:szCs w:val="20"/>
        </w:rPr>
        <w:t xml:space="preserve">surveys and additional reports </w:t>
      </w:r>
      <w:r w:rsidR="00CA4104" w:rsidRPr="00133A3F">
        <w:rPr>
          <w:bCs/>
          <w:sz w:val="20"/>
          <w:szCs w:val="20"/>
        </w:rPr>
        <w:t xml:space="preserve">if required </w:t>
      </w:r>
      <w:r w:rsidRPr="00133A3F">
        <w:rPr>
          <w:bCs/>
          <w:sz w:val="20"/>
          <w:szCs w:val="20"/>
        </w:rPr>
        <w:t xml:space="preserve">must be carried out by fully qualified ecologists who have the following qualifications/accreditations as a minimum, </w:t>
      </w:r>
      <w:r w:rsidRPr="00133A3F">
        <w:rPr>
          <w:b/>
          <w:sz w:val="20"/>
          <w:szCs w:val="20"/>
        </w:rPr>
        <w:t xml:space="preserve">proof of qualifications </w:t>
      </w:r>
      <w:r w:rsidR="0077756E" w:rsidRPr="00133A3F">
        <w:rPr>
          <w:b/>
          <w:sz w:val="20"/>
          <w:szCs w:val="20"/>
        </w:rPr>
        <w:t xml:space="preserve">and memberships </w:t>
      </w:r>
      <w:r w:rsidRPr="00133A3F">
        <w:rPr>
          <w:b/>
          <w:sz w:val="20"/>
          <w:szCs w:val="20"/>
        </w:rPr>
        <w:t>must be submitted with this PQQ</w:t>
      </w:r>
      <w:r w:rsidRPr="00133A3F">
        <w:rPr>
          <w:bCs/>
          <w:sz w:val="20"/>
          <w:szCs w:val="20"/>
        </w:rPr>
        <w:t>:</w:t>
      </w:r>
    </w:p>
    <w:p w14:paraId="0AF72B27" w14:textId="77777777" w:rsidR="003253EA" w:rsidRPr="00133A3F" w:rsidRDefault="003253EA" w:rsidP="003253EA">
      <w:pPr>
        <w:spacing w:after="0"/>
        <w:ind w:left="567"/>
        <w:jc w:val="both"/>
        <w:rPr>
          <w:bCs/>
          <w:sz w:val="20"/>
          <w:szCs w:val="20"/>
        </w:rPr>
      </w:pPr>
    </w:p>
    <w:p w14:paraId="473F27F2" w14:textId="08004CCE" w:rsidR="003253EA" w:rsidRDefault="003253EA" w:rsidP="00A3529A">
      <w:pPr>
        <w:spacing w:after="0"/>
        <w:ind w:left="993" w:hanging="284"/>
        <w:jc w:val="both"/>
        <w:rPr>
          <w:bCs/>
          <w:sz w:val="20"/>
          <w:szCs w:val="20"/>
        </w:rPr>
      </w:pPr>
      <w:r w:rsidRPr="00133A3F">
        <w:rPr>
          <w:bCs/>
          <w:sz w:val="20"/>
          <w:szCs w:val="20"/>
        </w:rPr>
        <w:t>•</w:t>
      </w:r>
      <w:r w:rsidRPr="00133A3F">
        <w:rPr>
          <w:bCs/>
          <w:sz w:val="20"/>
          <w:szCs w:val="20"/>
        </w:rPr>
        <w:tab/>
        <w:t xml:space="preserve">Qualification in </w:t>
      </w:r>
      <w:r w:rsidR="008B0817" w:rsidRPr="00133A3F">
        <w:rPr>
          <w:bCs/>
          <w:sz w:val="20"/>
          <w:szCs w:val="20"/>
        </w:rPr>
        <w:t xml:space="preserve">Ecological/Environmental </w:t>
      </w:r>
      <w:r w:rsidRPr="00133A3F">
        <w:rPr>
          <w:bCs/>
          <w:sz w:val="20"/>
          <w:szCs w:val="20"/>
        </w:rPr>
        <w:t xml:space="preserve">Studies - NFQ Ireland Level </w:t>
      </w:r>
      <w:r w:rsidR="0077756E" w:rsidRPr="00133A3F">
        <w:rPr>
          <w:bCs/>
          <w:sz w:val="20"/>
          <w:szCs w:val="20"/>
        </w:rPr>
        <w:t>8</w:t>
      </w:r>
      <w:r w:rsidRPr="00133A3F">
        <w:rPr>
          <w:bCs/>
          <w:sz w:val="20"/>
          <w:szCs w:val="20"/>
        </w:rPr>
        <w:t xml:space="preserve"> (UK 6) as a minimum or Equivalent Qualifications in </w:t>
      </w:r>
      <w:r w:rsidR="008B0817" w:rsidRPr="00133A3F">
        <w:rPr>
          <w:bCs/>
          <w:sz w:val="20"/>
          <w:szCs w:val="20"/>
        </w:rPr>
        <w:t xml:space="preserve">Ecology/Environment </w:t>
      </w:r>
      <w:r w:rsidRPr="00133A3F">
        <w:rPr>
          <w:bCs/>
          <w:sz w:val="20"/>
          <w:szCs w:val="20"/>
        </w:rPr>
        <w:t>/</w:t>
      </w:r>
      <w:r w:rsidRPr="008B0817">
        <w:rPr>
          <w:bCs/>
          <w:sz w:val="20"/>
          <w:szCs w:val="20"/>
        </w:rPr>
        <w:t xml:space="preserve"> </w:t>
      </w:r>
      <w:r w:rsidR="0077756E">
        <w:rPr>
          <w:bCs/>
          <w:sz w:val="20"/>
          <w:szCs w:val="20"/>
        </w:rPr>
        <w:t>Associate or Ful</w:t>
      </w:r>
      <w:r w:rsidR="005A4F17">
        <w:rPr>
          <w:bCs/>
          <w:sz w:val="20"/>
          <w:szCs w:val="20"/>
        </w:rPr>
        <w:t>l</w:t>
      </w:r>
      <w:r w:rsidR="0077756E">
        <w:rPr>
          <w:bCs/>
          <w:sz w:val="20"/>
          <w:szCs w:val="20"/>
        </w:rPr>
        <w:t xml:space="preserve"> </w:t>
      </w:r>
      <w:r w:rsidRPr="008B0817">
        <w:rPr>
          <w:bCs/>
          <w:sz w:val="20"/>
          <w:szCs w:val="20"/>
        </w:rPr>
        <w:t>Membership of specific professional bodies may also be considered, CPD points accredited</w:t>
      </w:r>
      <w:r w:rsidR="008B0817">
        <w:rPr>
          <w:bCs/>
          <w:sz w:val="20"/>
          <w:szCs w:val="20"/>
        </w:rPr>
        <w:t xml:space="preserve"> if applicable</w:t>
      </w:r>
      <w:r w:rsidRPr="008B0817">
        <w:rPr>
          <w:bCs/>
          <w:sz w:val="20"/>
          <w:szCs w:val="20"/>
        </w:rPr>
        <w:t>.</w:t>
      </w:r>
      <w:r>
        <w:rPr>
          <w:bCs/>
          <w:sz w:val="20"/>
          <w:szCs w:val="20"/>
        </w:rPr>
        <w:t xml:space="preserve"> </w:t>
      </w:r>
    </w:p>
    <w:p w14:paraId="2DD0A57C" w14:textId="77777777" w:rsidR="00CA4104" w:rsidRDefault="00CA4104" w:rsidP="003253EA">
      <w:pPr>
        <w:spacing w:after="0"/>
        <w:ind w:left="567"/>
        <w:jc w:val="both"/>
        <w:rPr>
          <w:bCs/>
          <w:sz w:val="20"/>
          <w:szCs w:val="20"/>
        </w:rPr>
      </w:pPr>
    </w:p>
    <w:p w14:paraId="3A296053" w14:textId="062BD84A" w:rsidR="00CA4104" w:rsidRDefault="00B7205E" w:rsidP="003253EA">
      <w:pPr>
        <w:spacing w:after="0"/>
        <w:ind w:left="567"/>
        <w:jc w:val="both"/>
        <w:rPr>
          <w:bCs/>
          <w:sz w:val="20"/>
          <w:szCs w:val="20"/>
        </w:rPr>
      </w:pPr>
      <w:r>
        <w:rPr>
          <w:bCs/>
          <w:sz w:val="20"/>
          <w:szCs w:val="20"/>
        </w:rPr>
        <w:t>Any</w:t>
      </w:r>
      <w:r w:rsidR="00CA4104">
        <w:rPr>
          <w:bCs/>
          <w:sz w:val="20"/>
          <w:szCs w:val="20"/>
        </w:rPr>
        <w:t xml:space="preserve"> </w:t>
      </w:r>
      <w:r>
        <w:rPr>
          <w:bCs/>
          <w:sz w:val="20"/>
          <w:szCs w:val="20"/>
        </w:rPr>
        <w:t>members of the proposed team who need access on or near the track</w:t>
      </w:r>
      <w:r w:rsidR="00CA4104">
        <w:rPr>
          <w:bCs/>
          <w:sz w:val="20"/>
          <w:szCs w:val="20"/>
        </w:rPr>
        <w:t xml:space="preserve"> must have all relevant and up to date certificates </w:t>
      </w:r>
      <w:r w:rsidR="00E31129">
        <w:rPr>
          <w:bCs/>
          <w:sz w:val="20"/>
          <w:szCs w:val="20"/>
        </w:rPr>
        <w:t xml:space="preserve">to carry out works. </w:t>
      </w:r>
    </w:p>
    <w:p w14:paraId="42B4CB78" w14:textId="6B94E616" w:rsidR="00AD7093" w:rsidRPr="00AD7093" w:rsidRDefault="00AD7093" w:rsidP="001D742F">
      <w:pPr>
        <w:spacing w:after="0"/>
        <w:jc w:val="both"/>
        <w:rPr>
          <w:bCs/>
          <w:sz w:val="20"/>
          <w:szCs w:val="20"/>
        </w:rPr>
      </w:pPr>
    </w:p>
    <w:p w14:paraId="5B34F704" w14:textId="77777777" w:rsidR="00F67738" w:rsidRDefault="00F67738" w:rsidP="00F67738">
      <w:pPr>
        <w:spacing w:after="0"/>
        <w:ind w:left="567"/>
        <w:jc w:val="both"/>
        <w:rPr>
          <w:sz w:val="20"/>
          <w:szCs w:val="20"/>
        </w:rPr>
      </w:pPr>
    </w:p>
    <w:p w14:paraId="020FF03E" w14:textId="77777777" w:rsidR="00D278B9" w:rsidRDefault="00D278B9" w:rsidP="00D278B9">
      <w:pPr>
        <w:pStyle w:val="ListParagraph"/>
        <w:numPr>
          <w:ilvl w:val="0"/>
          <w:numId w:val="11"/>
        </w:numPr>
        <w:spacing w:after="0"/>
        <w:jc w:val="both"/>
        <w:rPr>
          <w:b/>
          <w:sz w:val="20"/>
          <w:szCs w:val="20"/>
        </w:rPr>
      </w:pPr>
      <w:r w:rsidRPr="00AD4F35">
        <w:rPr>
          <w:b/>
          <w:sz w:val="20"/>
          <w:szCs w:val="20"/>
        </w:rPr>
        <w:t>Minimum Qualification Criteria:</w:t>
      </w:r>
      <w:r>
        <w:rPr>
          <w:b/>
          <w:sz w:val="20"/>
          <w:szCs w:val="20"/>
        </w:rPr>
        <w:tab/>
      </w:r>
      <w:r>
        <w:rPr>
          <w:b/>
          <w:sz w:val="20"/>
          <w:szCs w:val="20"/>
        </w:rPr>
        <w:tab/>
        <w:t xml:space="preserve"> (PASS/FAIL)</w:t>
      </w:r>
    </w:p>
    <w:p w14:paraId="388022E9" w14:textId="77777777" w:rsidR="00D278B9" w:rsidRDefault="00D278B9" w:rsidP="00D278B9">
      <w:pPr>
        <w:spacing w:after="0"/>
        <w:ind w:left="567"/>
        <w:jc w:val="both"/>
        <w:rPr>
          <w:b/>
          <w:sz w:val="20"/>
          <w:szCs w:val="20"/>
        </w:rPr>
      </w:pPr>
    </w:p>
    <w:p w14:paraId="7B137E2A" w14:textId="1C79154E" w:rsidR="00AD7093" w:rsidRDefault="00D278B9" w:rsidP="00AD7093">
      <w:pPr>
        <w:spacing w:after="0"/>
        <w:ind w:left="567"/>
        <w:jc w:val="both"/>
        <w:rPr>
          <w:bCs/>
          <w:sz w:val="20"/>
          <w:szCs w:val="20"/>
        </w:rPr>
      </w:pPr>
      <w:r>
        <w:rPr>
          <w:b/>
          <w:sz w:val="20"/>
          <w:szCs w:val="20"/>
        </w:rPr>
        <w:t xml:space="preserve">Quality Management Systems: </w:t>
      </w:r>
      <w:r w:rsidR="00AD7093" w:rsidRPr="00AD7093">
        <w:rPr>
          <w:bCs/>
          <w:sz w:val="20"/>
          <w:szCs w:val="20"/>
        </w:rPr>
        <w:t xml:space="preserve">Applicants must submit details </w:t>
      </w:r>
      <w:proofErr w:type="gramStart"/>
      <w:r w:rsidR="00AD7093" w:rsidRPr="00AD7093">
        <w:rPr>
          <w:bCs/>
          <w:sz w:val="20"/>
          <w:szCs w:val="20"/>
        </w:rPr>
        <w:t>with regard to</w:t>
      </w:r>
      <w:proofErr w:type="gramEnd"/>
      <w:r w:rsidR="00AD7093" w:rsidRPr="00AD7093">
        <w:rPr>
          <w:bCs/>
          <w:sz w:val="20"/>
          <w:szCs w:val="20"/>
        </w:rPr>
        <w:t xml:space="preserve"> the systems that they have in place for controlling both the quality of the data capture</w:t>
      </w:r>
      <w:r w:rsidR="001404E3">
        <w:rPr>
          <w:bCs/>
          <w:sz w:val="20"/>
          <w:szCs w:val="20"/>
        </w:rPr>
        <w:t xml:space="preserve">d in </w:t>
      </w:r>
      <w:r w:rsidR="00AD7093" w:rsidRPr="00AD7093">
        <w:rPr>
          <w:bCs/>
          <w:sz w:val="20"/>
          <w:szCs w:val="20"/>
        </w:rPr>
        <w:t xml:space="preserve">field </w:t>
      </w:r>
      <w:r w:rsidR="001404E3">
        <w:rPr>
          <w:bCs/>
          <w:sz w:val="20"/>
          <w:szCs w:val="20"/>
        </w:rPr>
        <w:t xml:space="preserve">and </w:t>
      </w:r>
      <w:r w:rsidR="00EC0CE2">
        <w:rPr>
          <w:bCs/>
          <w:sz w:val="20"/>
          <w:szCs w:val="20"/>
        </w:rPr>
        <w:t xml:space="preserve">all </w:t>
      </w:r>
      <w:r w:rsidR="00B41E34">
        <w:rPr>
          <w:bCs/>
          <w:sz w:val="20"/>
          <w:szCs w:val="20"/>
        </w:rPr>
        <w:t>manual habitat mapping data and AI learning data</w:t>
      </w:r>
      <w:r w:rsidR="001404E3">
        <w:rPr>
          <w:bCs/>
          <w:sz w:val="20"/>
          <w:szCs w:val="20"/>
        </w:rPr>
        <w:t>.</w:t>
      </w:r>
      <w:r w:rsidR="00F858F7">
        <w:rPr>
          <w:bCs/>
          <w:sz w:val="20"/>
          <w:szCs w:val="20"/>
        </w:rPr>
        <w:t xml:space="preserve"> (</w:t>
      </w:r>
      <w:r w:rsidR="00A8269B">
        <w:rPr>
          <w:bCs/>
          <w:sz w:val="20"/>
          <w:szCs w:val="20"/>
        </w:rPr>
        <w:t xml:space="preserve">examples: </w:t>
      </w:r>
      <w:r w:rsidR="00F858F7">
        <w:rPr>
          <w:bCs/>
          <w:sz w:val="20"/>
          <w:szCs w:val="20"/>
        </w:rPr>
        <w:t xml:space="preserve">ArcView / QGIS / </w:t>
      </w:r>
      <w:proofErr w:type="spellStart"/>
      <w:r w:rsidR="00F858F7">
        <w:rPr>
          <w:bCs/>
          <w:sz w:val="20"/>
          <w:szCs w:val="20"/>
        </w:rPr>
        <w:t>Fieldmaps</w:t>
      </w:r>
      <w:proofErr w:type="spellEnd"/>
      <w:r w:rsidR="008129A0">
        <w:rPr>
          <w:bCs/>
          <w:sz w:val="20"/>
          <w:szCs w:val="20"/>
        </w:rPr>
        <w:t xml:space="preserve"> </w:t>
      </w:r>
      <w:r w:rsidR="00D02B9B">
        <w:rPr>
          <w:bCs/>
          <w:sz w:val="20"/>
          <w:szCs w:val="20"/>
        </w:rPr>
        <w:t>/ AZURE</w:t>
      </w:r>
      <w:r w:rsidR="00A8269B">
        <w:rPr>
          <w:bCs/>
          <w:sz w:val="20"/>
          <w:szCs w:val="20"/>
        </w:rPr>
        <w:t xml:space="preserve"> </w:t>
      </w:r>
      <w:r w:rsidR="008129A0">
        <w:rPr>
          <w:bCs/>
          <w:sz w:val="20"/>
          <w:szCs w:val="20"/>
        </w:rPr>
        <w:t>etc</w:t>
      </w:r>
      <w:r w:rsidR="00A8269B">
        <w:rPr>
          <w:bCs/>
          <w:sz w:val="20"/>
          <w:szCs w:val="20"/>
        </w:rPr>
        <w:t>.</w:t>
      </w:r>
      <w:r w:rsidR="008129A0">
        <w:rPr>
          <w:bCs/>
          <w:sz w:val="20"/>
          <w:szCs w:val="20"/>
        </w:rPr>
        <w:t xml:space="preserve">) </w:t>
      </w:r>
    </w:p>
    <w:p w14:paraId="62A9B483" w14:textId="77777777" w:rsidR="001404E3" w:rsidRPr="00AD7093" w:rsidRDefault="001404E3" w:rsidP="00AD7093">
      <w:pPr>
        <w:spacing w:after="0"/>
        <w:ind w:left="567"/>
        <w:jc w:val="both"/>
        <w:rPr>
          <w:bCs/>
          <w:sz w:val="20"/>
          <w:szCs w:val="20"/>
        </w:rPr>
      </w:pPr>
    </w:p>
    <w:p w14:paraId="70DE2302" w14:textId="600B738A" w:rsidR="00D278B9" w:rsidRPr="006905DB" w:rsidRDefault="00AD7093" w:rsidP="008C52F0">
      <w:pPr>
        <w:spacing w:after="0"/>
        <w:ind w:left="567"/>
        <w:jc w:val="both"/>
        <w:rPr>
          <w:bCs/>
          <w:sz w:val="20"/>
          <w:szCs w:val="20"/>
        </w:rPr>
      </w:pPr>
      <w:r w:rsidRPr="006905DB">
        <w:rPr>
          <w:bCs/>
          <w:sz w:val="20"/>
          <w:szCs w:val="20"/>
        </w:rPr>
        <w:lastRenderedPageBreak/>
        <w:t>If ISO Certified</w:t>
      </w:r>
      <w:r w:rsidR="00A8269B">
        <w:rPr>
          <w:bCs/>
          <w:sz w:val="20"/>
          <w:szCs w:val="20"/>
        </w:rPr>
        <w:t xml:space="preserve"> also</w:t>
      </w:r>
      <w:r w:rsidRPr="006905DB">
        <w:rPr>
          <w:bCs/>
          <w:sz w:val="20"/>
          <w:szCs w:val="20"/>
        </w:rPr>
        <w:t xml:space="preserve">, or equivalent, please include a copy of the Certificate with your response. </w:t>
      </w:r>
      <w:r w:rsidR="0077756E" w:rsidRPr="0077756E">
        <w:rPr>
          <w:bCs/>
          <w:sz w:val="20"/>
          <w:szCs w:val="20"/>
        </w:rPr>
        <w:t>If no certified QMS in place, please provide details on internal Quality Management Policy and Procedures.</w:t>
      </w:r>
    </w:p>
    <w:p w14:paraId="6236EFB7" w14:textId="77777777" w:rsidR="00D278B9" w:rsidRDefault="00D278B9" w:rsidP="00D278B9">
      <w:pPr>
        <w:spacing w:after="0"/>
        <w:jc w:val="both"/>
        <w:rPr>
          <w:sz w:val="20"/>
          <w:szCs w:val="20"/>
        </w:rPr>
      </w:pPr>
    </w:p>
    <w:p w14:paraId="0135126A" w14:textId="77777777" w:rsidR="00D278B9" w:rsidRDefault="00D278B9" w:rsidP="00D278B9">
      <w:pPr>
        <w:pStyle w:val="ListParagraph"/>
        <w:numPr>
          <w:ilvl w:val="0"/>
          <w:numId w:val="11"/>
        </w:numPr>
        <w:spacing w:after="0"/>
        <w:jc w:val="both"/>
        <w:rPr>
          <w:b/>
          <w:sz w:val="20"/>
          <w:szCs w:val="20"/>
        </w:rPr>
      </w:pPr>
      <w:r w:rsidRPr="00AD4F35">
        <w:rPr>
          <w:b/>
          <w:sz w:val="20"/>
          <w:szCs w:val="20"/>
        </w:rPr>
        <w:t>Minimum Qualification Criteria:</w:t>
      </w:r>
      <w:r>
        <w:rPr>
          <w:b/>
          <w:sz w:val="20"/>
          <w:szCs w:val="20"/>
        </w:rPr>
        <w:tab/>
      </w:r>
      <w:r>
        <w:rPr>
          <w:b/>
          <w:sz w:val="20"/>
          <w:szCs w:val="20"/>
        </w:rPr>
        <w:tab/>
        <w:t xml:space="preserve"> (PASS/FAIL)</w:t>
      </w:r>
    </w:p>
    <w:p w14:paraId="6C1022FB" w14:textId="77777777" w:rsidR="00D278B9" w:rsidRDefault="00D278B9" w:rsidP="00D278B9">
      <w:pPr>
        <w:spacing w:after="0"/>
        <w:ind w:left="567"/>
        <w:jc w:val="both"/>
        <w:rPr>
          <w:b/>
          <w:sz w:val="20"/>
          <w:szCs w:val="20"/>
        </w:rPr>
      </w:pPr>
    </w:p>
    <w:p w14:paraId="5C3F86DB" w14:textId="1F6C9B41" w:rsidR="00A62974" w:rsidRDefault="00D278B9" w:rsidP="00D278B9">
      <w:pPr>
        <w:spacing w:after="0"/>
        <w:ind w:left="567"/>
        <w:jc w:val="both"/>
        <w:rPr>
          <w:bCs/>
          <w:sz w:val="20"/>
          <w:szCs w:val="20"/>
        </w:rPr>
      </w:pPr>
      <w:r>
        <w:rPr>
          <w:b/>
          <w:sz w:val="20"/>
          <w:szCs w:val="20"/>
        </w:rPr>
        <w:t xml:space="preserve">Health &amp; Safety: </w:t>
      </w:r>
      <w:bookmarkStart w:id="28" w:name="_Hlk192670734"/>
      <w:r w:rsidR="00AD7093" w:rsidRPr="00AD7093">
        <w:rPr>
          <w:bCs/>
          <w:sz w:val="20"/>
          <w:szCs w:val="20"/>
        </w:rPr>
        <w:t xml:space="preserve">Applicants are requested to demonstrate their approach to managing Health and Safety specific to the operation of </w:t>
      </w:r>
      <w:r w:rsidR="006905DB">
        <w:rPr>
          <w:bCs/>
          <w:sz w:val="20"/>
          <w:szCs w:val="20"/>
        </w:rPr>
        <w:t>site surveys for ecological site visits</w:t>
      </w:r>
      <w:r w:rsidR="008129A0">
        <w:rPr>
          <w:bCs/>
          <w:sz w:val="20"/>
          <w:szCs w:val="20"/>
        </w:rPr>
        <w:t>.</w:t>
      </w:r>
    </w:p>
    <w:p w14:paraId="115EDEA9" w14:textId="77777777" w:rsidR="00A62974" w:rsidRDefault="00A62974" w:rsidP="00D278B9">
      <w:pPr>
        <w:spacing w:after="0"/>
        <w:ind w:left="567"/>
        <w:jc w:val="both"/>
        <w:rPr>
          <w:bCs/>
          <w:sz w:val="20"/>
          <w:szCs w:val="20"/>
        </w:rPr>
      </w:pPr>
    </w:p>
    <w:p w14:paraId="30E857B3" w14:textId="0C25634B" w:rsidR="00D278B9" w:rsidRPr="00D278B9" w:rsidRDefault="00AD7093" w:rsidP="00D278B9">
      <w:pPr>
        <w:spacing w:after="0"/>
        <w:ind w:left="567"/>
        <w:jc w:val="both"/>
        <w:rPr>
          <w:bCs/>
          <w:sz w:val="20"/>
          <w:szCs w:val="20"/>
        </w:rPr>
      </w:pPr>
      <w:r>
        <w:rPr>
          <w:bCs/>
          <w:sz w:val="20"/>
          <w:szCs w:val="20"/>
        </w:rPr>
        <w:t>Applicants must</w:t>
      </w:r>
      <w:r w:rsidRPr="00AD7093">
        <w:rPr>
          <w:bCs/>
          <w:sz w:val="20"/>
          <w:szCs w:val="20"/>
        </w:rPr>
        <w:t xml:space="preserve"> submit a signed copy of your Company Health &amp; Safety Statement</w:t>
      </w:r>
      <w:r>
        <w:rPr>
          <w:bCs/>
          <w:sz w:val="20"/>
          <w:szCs w:val="20"/>
        </w:rPr>
        <w:t>.</w:t>
      </w:r>
    </w:p>
    <w:p w14:paraId="5C794B29" w14:textId="77777777" w:rsidR="00D278B9" w:rsidRPr="00D278B9" w:rsidRDefault="00D278B9" w:rsidP="00D278B9">
      <w:pPr>
        <w:spacing w:after="0"/>
        <w:ind w:left="567"/>
        <w:jc w:val="both"/>
        <w:rPr>
          <w:bCs/>
          <w:sz w:val="20"/>
          <w:szCs w:val="20"/>
        </w:rPr>
      </w:pPr>
    </w:p>
    <w:p w14:paraId="34455BA2" w14:textId="77777777" w:rsidR="00D278B9" w:rsidRPr="00D278B9" w:rsidRDefault="00D278B9" w:rsidP="00D278B9">
      <w:pPr>
        <w:spacing w:after="0"/>
        <w:ind w:left="567"/>
        <w:jc w:val="both"/>
        <w:rPr>
          <w:bCs/>
          <w:sz w:val="20"/>
          <w:szCs w:val="20"/>
        </w:rPr>
      </w:pPr>
      <w:r w:rsidRPr="00D278B9">
        <w:rPr>
          <w:bCs/>
          <w:sz w:val="20"/>
          <w:szCs w:val="20"/>
        </w:rPr>
        <w:t xml:space="preserve">Applicants must provide a copy of their drug and alcohol policy and demonstrate that it is in line with Iarnród Éireann’s Drug &amp; Alcohol policy.  </w:t>
      </w:r>
    </w:p>
    <w:p w14:paraId="63D9135E" w14:textId="77777777" w:rsidR="00D278B9" w:rsidRPr="00D278B9" w:rsidRDefault="00D278B9" w:rsidP="00D278B9">
      <w:pPr>
        <w:spacing w:after="0"/>
        <w:ind w:left="567"/>
        <w:jc w:val="both"/>
        <w:rPr>
          <w:bCs/>
          <w:sz w:val="20"/>
          <w:szCs w:val="20"/>
        </w:rPr>
      </w:pPr>
    </w:p>
    <w:p w14:paraId="49A7512D" w14:textId="06DCACE5" w:rsidR="00D278B9" w:rsidRDefault="00A4451B" w:rsidP="00D278B9">
      <w:pPr>
        <w:spacing w:after="0"/>
        <w:ind w:left="567"/>
        <w:jc w:val="both"/>
        <w:rPr>
          <w:bCs/>
          <w:sz w:val="20"/>
          <w:szCs w:val="20"/>
        </w:rPr>
      </w:pPr>
      <w:r w:rsidRPr="00A4451B">
        <w:rPr>
          <w:bCs/>
          <w:sz w:val="20"/>
          <w:szCs w:val="20"/>
        </w:rPr>
        <w:t>Applicants must also confirm the following as a minimum meets IÉ’s Drug &amp; Alcohol Policy requirements:</w:t>
      </w:r>
    </w:p>
    <w:p w14:paraId="17D9E451" w14:textId="77777777" w:rsidR="00A4451B" w:rsidRPr="00D278B9" w:rsidRDefault="00A4451B" w:rsidP="00D278B9">
      <w:pPr>
        <w:spacing w:after="0"/>
        <w:ind w:left="567"/>
        <w:jc w:val="both"/>
        <w:rPr>
          <w:bCs/>
          <w:sz w:val="20"/>
          <w:szCs w:val="20"/>
        </w:rPr>
      </w:pPr>
    </w:p>
    <w:p w14:paraId="32E2056A" w14:textId="77777777" w:rsidR="00D278B9" w:rsidRPr="00D278B9" w:rsidRDefault="00D278B9" w:rsidP="00D278B9">
      <w:pPr>
        <w:spacing w:after="0"/>
        <w:ind w:left="567"/>
        <w:jc w:val="both"/>
        <w:rPr>
          <w:bCs/>
          <w:sz w:val="20"/>
          <w:szCs w:val="20"/>
        </w:rPr>
      </w:pPr>
      <w:r w:rsidRPr="00D278B9">
        <w:rPr>
          <w:bCs/>
          <w:sz w:val="20"/>
          <w:szCs w:val="20"/>
        </w:rPr>
        <w:t>•The process by which a minimum of 5% of the workforce will be tested annually.</w:t>
      </w:r>
    </w:p>
    <w:p w14:paraId="23F673B9" w14:textId="77777777" w:rsidR="00D278B9" w:rsidRPr="00D278B9" w:rsidRDefault="00D278B9" w:rsidP="00D278B9">
      <w:pPr>
        <w:spacing w:after="0"/>
        <w:ind w:left="567"/>
        <w:jc w:val="both"/>
        <w:rPr>
          <w:bCs/>
          <w:sz w:val="20"/>
          <w:szCs w:val="20"/>
        </w:rPr>
      </w:pPr>
      <w:r w:rsidRPr="00D278B9">
        <w:rPr>
          <w:bCs/>
          <w:sz w:val="20"/>
          <w:szCs w:val="20"/>
        </w:rPr>
        <w:t>•The process for the implementation of random testing.</w:t>
      </w:r>
    </w:p>
    <w:p w14:paraId="40C24D3C" w14:textId="77777777" w:rsidR="00D278B9" w:rsidRPr="00D278B9" w:rsidRDefault="00D278B9" w:rsidP="00D278B9">
      <w:pPr>
        <w:spacing w:after="0"/>
        <w:ind w:left="567"/>
        <w:jc w:val="both"/>
        <w:rPr>
          <w:bCs/>
          <w:sz w:val="20"/>
          <w:szCs w:val="20"/>
        </w:rPr>
      </w:pPr>
      <w:r w:rsidRPr="00D278B9">
        <w:rPr>
          <w:bCs/>
          <w:sz w:val="20"/>
          <w:szCs w:val="20"/>
        </w:rPr>
        <w:t>•The process for the implementation of ‘’for cause’’ testing.</w:t>
      </w:r>
    </w:p>
    <w:p w14:paraId="3298D77E" w14:textId="4CA8F4C6" w:rsidR="002D0D28" w:rsidRDefault="00D278B9" w:rsidP="008C52F0">
      <w:pPr>
        <w:spacing w:after="0"/>
        <w:ind w:left="567"/>
        <w:jc w:val="both"/>
        <w:rPr>
          <w:bCs/>
          <w:sz w:val="20"/>
          <w:szCs w:val="20"/>
        </w:rPr>
      </w:pPr>
      <w:r w:rsidRPr="00D278B9">
        <w:rPr>
          <w:bCs/>
          <w:sz w:val="20"/>
          <w:szCs w:val="20"/>
        </w:rPr>
        <w:t>•The communication process to advise IÉ of a positive result.</w:t>
      </w:r>
      <w:bookmarkEnd w:id="28"/>
    </w:p>
    <w:p w14:paraId="25F52D87" w14:textId="77777777" w:rsidR="002D0D28" w:rsidRDefault="002D0D28" w:rsidP="00D278B9">
      <w:pPr>
        <w:spacing w:after="0"/>
        <w:ind w:left="567"/>
        <w:jc w:val="both"/>
        <w:rPr>
          <w:bCs/>
          <w:sz w:val="20"/>
          <w:szCs w:val="20"/>
        </w:rPr>
      </w:pPr>
    </w:p>
    <w:p w14:paraId="1771F101" w14:textId="77777777" w:rsidR="006B360B" w:rsidRDefault="006B360B" w:rsidP="006B360B">
      <w:pPr>
        <w:pStyle w:val="ListParagraph"/>
        <w:numPr>
          <w:ilvl w:val="1"/>
          <w:numId w:val="6"/>
        </w:numPr>
        <w:spacing w:after="0"/>
        <w:ind w:left="567" w:hanging="567"/>
        <w:jc w:val="both"/>
        <w:rPr>
          <w:b/>
          <w:sz w:val="20"/>
          <w:szCs w:val="20"/>
        </w:rPr>
      </w:pPr>
      <w:r w:rsidRPr="00FE6FCE">
        <w:rPr>
          <w:b/>
          <w:sz w:val="20"/>
          <w:szCs w:val="20"/>
        </w:rPr>
        <w:t>ECONOMIC AND FINANCIAL CAPACITY – N/A</w:t>
      </w:r>
    </w:p>
    <w:p w14:paraId="09376B43" w14:textId="77777777" w:rsidR="006B360B" w:rsidRPr="00FE6FCE" w:rsidRDefault="006B360B" w:rsidP="006B360B">
      <w:pPr>
        <w:spacing w:after="0"/>
        <w:jc w:val="both"/>
        <w:rPr>
          <w:b/>
          <w:sz w:val="20"/>
          <w:szCs w:val="20"/>
        </w:rPr>
      </w:pPr>
    </w:p>
    <w:p w14:paraId="2E1AB026" w14:textId="77777777" w:rsidR="006B360B" w:rsidRPr="00FE6FCE" w:rsidRDefault="006B360B" w:rsidP="006B360B">
      <w:pPr>
        <w:pStyle w:val="ListParagraph"/>
        <w:numPr>
          <w:ilvl w:val="1"/>
          <w:numId w:val="6"/>
        </w:numPr>
        <w:spacing w:after="0"/>
        <w:ind w:left="567" w:hanging="567"/>
        <w:jc w:val="both"/>
        <w:rPr>
          <w:b/>
          <w:sz w:val="20"/>
          <w:szCs w:val="20"/>
        </w:rPr>
      </w:pPr>
      <w:r w:rsidRPr="00FE6FCE">
        <w:rPr>
          <w:b/>
          <w:sz w:val="20"/>
          <w:szCs w:val="20"/>
        </w:rPr>
        <w:t>TECHNICAL/PROFESSIONAL ABILITY</w:t>
      </w:r>
    </w:p>
    <w:p w14:paraId="50E46E3B" w14:textId="77777777" w:rsidR="006B360B" w:rsidRPr="00AD4F35" w:rsidRDefault="006B360B" w:rsidP="006B360B">
      <w:pPr>
        <w:pStyle w:val="ListParagraph"/>
        <w:spacing w:after="0"/>
        <w:ind w:left="567"/>
        <w:jc w:val="both"/>
        <w:rPr>
          <w:sz w:val="20"/>
          <w:szCs w:val="20"/>
        </w:rPr>
      </w:pPr>
      <w:r w:rsidRPr="00AD4F35">
        <w:rPr>
          <w:sz w:val="20"/>
          <w:szCs w:val="20"/>
        </w:rPr>
        <w:t>The following table sets out the further shortlisting criteria in respect of the technical and/or professional ability of Applicants.  The scoring methodology allocated t</w:t>
      </w:r>
      <w:r>
        <w:rPr>
          <w:sz w:val="20"/>
          <w:szCs w:val="20"/>
        </w:rPr>
        <w:t>o these criteria is set out in s</w:t>
      </w:r>
      <w:r w:rsidRPr="00AD4F35">
        <w:rPr>
          <w:sz w:val="20"/>
          <w:szCs w:val="20"/>
        </w:rPr>
        <w:t>ection 6 of this PQQ. IE reserves the right to seek feedback from the client references provided.</w:t>
      </w:r>
    </w:p>
    <w:p w14:paraId="5B54D081" w14:textId="77777777" w:rsidR="006B360B" w:rsidRPr="00AD4F35" w:rsidRDefault="006B360B" w:rsidP="006B360B">
      <w:pPr>
        <w:pStyle w:val="ListParagraph"/>
        <w:spacing w:after="0"/>
        <w:ind w:left="567"/>
        <w:jc w:val="both"/>
        <w:rPr>
          <w:b/>
          <w:sz w:val="20"/>
          <w:szCs w:val="20"/>
        </w:rPr>
      </w:pPr>
    </w:p>
    <w:tbl>
      <w:tblPr>
        <w:tblStyle w:val="TableGrid"/>
        <w:tblW w:w="0" w:type="auto"/>
        <w:tblInd w:w="567" w:type="dxa"/>
        <w:tblLayout w:type="fixed"/>
        <w:tblLook w:val="04A0" w:firstRow="1" w:lastRow="0" w:firstColumn="1" w:lastColumn="0" w:noHBand="0" w:noVBand="1"/>
      </w:tblPr>
      <w:tblGrid>
        <w:gridCol w:w="2122"/>
        <w:gridCol w:w="1417"/>
        <w:gridCol w:w="1276"/>
        <w:gridCol w:w="3634"/>
      </w:tblGrid>
      <w:tr w:rsidR="006B360B" w:rsidRPr="00AD4F35" w14:paraId="25C10569" w14:textId="77777777" w:rsidTr="00835B22">
        <w:tc>
          <w:tcPr>
            <w:tcW w:w="2122" w:type="dxa"/>
            <w:shd w:val="clear" w:color="auto" w:fill="F2F2F2" w:themeFill="background1" w:themeFillShade="F2"/>
          </w:tcPr>
          <w:p w14:paraId="5FCFCFB6" w14:textId="77777777" w:rsidR="006B360B" w:rsidRPr="00AD4F35" w:rsidRDefault="006B360B" w:rsidP="00B1327E">
            <w:pPr>
              <w:pStyle w:val="ListParagraph"/>
              <w:ind w:left="0"/>
              <w:jc w:val="both"/>
              <w:rPr>
                <w:b/>
                <w:sz w:val="20"/>
                <w:szCs w:val="20"/>
              </w:rPr>
            </w:pPr>
            <w:r w:rsidRPr="00AD4F35">
              <w:rPr>
                <w:b/>
                <w:sz w:val="20"/>
                <w:szCs w:val="20"/>
              </w:rPr>
              <w:t>Technical and Professional Ability Criteria</w:t>
            </w:r>
          </w:p>
          <w:p w14:paraId="426053B5" w14:textId="77777777" w:rsidR="006B360B" w:rsidRPr="00AD4F35" w:rsidRDefault="006B360B" w:rsidP="00B1327E">
            <w:pPr>
              <w:pStyle w:val="ListParagraph"/>
              <w:ind w:left="0"/>
              <w:jc w:val="both"/>
              <w:rPr>
                <w:b/>
                <w:sz w:val="20"/>
                <w:szCs w:val="20"/>
              </w:rPr>
            </w:pPr>
          </w:p>
        </w:tc>
        <w:tc>
          <w:tcPr>
            <w:tcW w:w="1417" w:type="dxa"/>
            <w:shd w:val="clear" w:color="auto" w:fill="F2F2F2" w:themeFill="background1" w:themeFillShade="F2"/>
          </w:tcPr>
          <w:p w14:paraId="04781163" w14:textId="77777777" w:rsidR="006B360B" w:rsidRPr="00AD4F35" w:rsidRDefault="006B360B" w:rsidP="00B1327E">
            <w:pPr>
              <w:pStyle w:val="ListParagraph"/>
              <w:ind w:left="0"/>
              <w:jc w:val="both"/>
              <w:rPr>
                <w:b/>
                <w:sz w:val="20"/>
                <w:szCs w:val="20"/>
              </w:rPr>
            </w:pPr>
            <w:r w:rsidRPr="00AD4F35">
              <w:rPr>
                <w:b/>
                <w:sz w:val="20"/>
                <w:szCs w:val="20"/>
              </w:rPr>
              <w:t>Weighting</w:t>
            </w:r>
          </w:p>
        </w:tc>
        <w:tc>
          <w:tcPr>
            <w:tcW w:w="1276" w:type="dxa"/>
            <w:shd w:val="clear" w:color="auto" w:fill="F2F2F2" w:themeFill="background1" w:themeFillShade="F2"/>
          </w:tcPr>
          <w:p w14:paraId="0D3FB326" w14:textId="77777777" w:rsidR="006B360B" w:rsidRPr="00AD4F35" w:rsidRDefault="006B360B" w:rsidP="00B1327E">
            <w:pPr>
              <w:pStyle w:val="ListParagraph"/>
              <w:ind w:left="0"/>
              <w:jc w:val="both"/>
              <w:rPr>
                <w:b/>
                <w:sz w:val="20"/>
                <w:szCs w:val="20"/>
              </w:rPr>
            </w:pPr>
            <w:r w:rsidRPr="00AD4F35">
              <w:rPr>
                <w:b/>
                <w:sz w:val="20"/>
                <w:szCs w:val="20"/>
              </w:rPr>
              <w:t>Cross reference in Questionnaire</w:t>
            </w:r>
          </w:p>
        </w:tc>
        <w:tc>
          <w:tcPr>
            <w:tcW w:w="3634" w:type="dxa"/>
            <w:shd w:val="clear" w:color="auto" w:fill="F2F2F2" w:themeFill="background1" w:themeFillShade="F2"/>
          </w:tcPr>
          <w:p w14:paraId="5FC86469" w14:textId="77777777" w:rsidR="006B360B" w:rsidRPr="00AD4F35" w:rsidRDefault="006B360B" w:rsidP="00B1327E">
            <w:pPr>
              <w:pStyle w:val="ListParagraph"/>
              <w:ind w:left="0"/>
              <w:jc w:val="both"/>
              <w:rPr>
                <w:b/>
                <w:sz w:val="20"/>
                <w:szCs w:val="20"/>
              </w:rPr>
            </w:pPr>
            <w:r w:rsidRPr="00AD4F35">
              <w:rPr>
                <w:b/>
                <w:sz w:val="20"/>
                <w:szCs w:val="20"/>
              </w:rPr>
              <w:t xml:space="preserve">Minimum Rule/Minimum Score </w:t>
            </w:r>
          </w:p>
        </w:tc>
      </w:tr>
      <w:tr w:rsidR="006B360B" w:rsidRPr="00AD4F35" w14:paraId="6B9D58E5" w14:textId="77777777" w:rsidTr="00835B22">
        <w:tc>
          <w:tcPr>
            <w:tcW w:w="2122" w:type="dxa"/>
            <w:shd w:val="clear" w:color="auto" w:fill="F2F2F2" w:themeFill="background1" w:themeFillShade="F2"/>
          </w:tcPr>
          <w:p w14:paraId="0EBAB3B8" w14:textId="6FD2AEEB" w:rsidR="006B360B" w:rsidRPr="00AD4F35" w:rsidRDefault="006B360B" w:rsidP="00B1327E">
            <w:pPr>
              <w:pStyle w:val="ListParagraph"/>
              <w:ind w:left="0"/>
              <w:jc w:val="both"/>
              <w:rPr>
                <w:sz w:val="20"/>
                <w:szCs w:val="20"/>
              </w:rPr>
            </w:pPr>
            <w:r w:rsidRPr="006B360B">
              <w:rPr>
                <w:sz w:val="20"/>
                <w:szCs w:val="20"/>
              </w:rPr>
              <w:t xml:space="preserve">Environmental, Sustainability Efficiencies, &amp; Social Value </w:t>
            </w:r>
          </w:p>
        </w:tc>
        <w:tc>
          <w:tcPr>
            <w:tcW w:w="1417" w:type="dxa"/>
            <w:shd w:val="clear" w:color="auto" w:fill="F2F2F2" w:themeFill="background1" w:themeFillShade="F2"/>
          </w:tcPr>
          <w:p w14:paraId="2B8D57D0" w14:textId="4F8BDF1B" w:rsidR="006B360B" w:rsidRPr="00AD4F35" w:rsidRDefault="006B360B" w:rsidP="00B1327E">
            <w:pPr>
              <w:pStyle w:val="ListParagraph"/>
              <w:ind w:left="0"/>
              <w:jc w:val="both"/>
              <w:rPr>
                <w:sz w:val="20"/>
                <w:szCs w:val="20"/>
              </w:rPr>
            </w:pPr>
            <w:r>
              <w:rPr>
                <w:sz w:val="20"/>
                <w:szCs w:val="20"/>
              </w:rPr>
              <w:t>100</w:t>
            </w:r>
            <w:r w:rsidRPr="00AD4F35">
              <w:rPr>
                <w:sz w:val="20"/>
                <w:szCs w:val="20"/>
              </w:rPr>
              <w:t>%</w:t>
            </w:r>
          </w:p>
          <w:p w14:paraId="686E825A" w14:textId="3AA57953" w:rsidR="006B360B" w:rsidRPr="00AD4F35" w:rsidRDefault="006B360B" w:rsidP="00B1327E">
            <w:pPr>
              <w:pStyle w:val="ListParagraph"/>
              <w:ind w:left="0"/>
              <w:jc w:val="both"/>
              <w:rPr>
                <w:sz w:val="20"/>
                <w:szCs w:val="20"/>
              </w:rPr>
            </w:pPr>
            <w:r>
              <w:rPr>
                <w:sz w:val="20"/>
                <w:szCs w:val="20"/>
              </w:rPr>
              <w:t xml:space="preserve">1000 </w:t>
            </w:r>
            <w:r w:rsidRPr="00AD4F35">
              <w:rPr>
                <w:sz w:val="20"/>
                <w:szCs w:val="20"/>
              </w:rPr>
              <w:t>points available</w:t>
            </w:r>
          </w:p>
        </w:tc>
        <w:tc>
          <w:tcPr>
            <w:tcW w:w="1276" w:type="dxa"/>
            <w:shd w:val="clear" w:color="auto" w:fill="F2F2F2" w:themeFill="background1" w:themeFillShade="F2"/>
          </w:tcPr>
          <w:p w14:paraId="728BB4F2" w14:textId="38306E01" w:rsidR="006B360B" w:rsidRPr="00AD4F35" w:rsidRDefault="006B360B" w:rsidP="00B1327E">
            <w:pPr>
              <w:pStyle w:val="ListParagraph"/>
              <w:ind w:left="0"/>
              <w:jc w:val="both"/>
              <w:rPr>
                <w:sz w:val="20"/>
                <w:szCs w:val="20"/>
              </w:rPr>
            </w:pPr>
            <w:r w:rsidRPr="00AD4F35">
              <w:rPr>
                <w:sz w:val="20"/>
                <w:szCs w:val="20"/>
              </w:rPr>
              <w:t xml:space="preserve">Part </w:t>
            </w:r>
            <w:r>
              <w:rPr>
                <w:sz w:val="20"/>
                <w:szCs w:val="20"/>
              </w:rPr>
              <w:t>8</w:t>
            </w:r>
          </w:p>
        </w:tc>
        <w:tc>
          <w:tcPr>
            <w:tcW w:w="3634" w:type="dxa"/>
            <w:shd w:val="clear" w:color="auto" w:fill="F2F2F2" w:themeFill="background1" w:themeFillShade="F2"/>
          </w:tcPr>
          <w:p w14:paraId="74A9AA96" w14:textId="77777777" w:rsidR="006B360B" w:rsidRDefault="006B360B" w:rsidP="00B1327E">
            <w:pPr>
              <w:pStyle w:val="ListParagraph"/>
              <w:ind w:left="0"/>
              <w:jc w:val="both"/>
              <w:rPr>
                <w:sz w:val="20"/>
                <w:szCs w:val="20"/>
              </w:rPr>
            </w:pPr>
            <w:r w:rsidRPr="00AD4F35">
              <w:rPr>
                <w:sz w:val="20"/>
                <w:szCs w:val="20"/>
              </w:rPr>
              <w:t xml:space="preserve">Applicant must score </w:t>
            </w:r>
            <w:r w:rsidRPr="00AD4F35">
              <w:rPr>
                <w:b/>
                <w:sz w:val="20"/>
                <w:szCs w:val="20"/>
              </w:rPr>
              <w:t xml:space="preserve">a minimum of </w:t>
            </w:r>
            <w:r w:rsidRPr="003E13FE">
              <w:rPr>
                <w:b/>
                <w:sz w:val="20"/>
                <w:szCs w:val="20"/>
              </w:rPr>
              <w:t>40%</w:t>
            </w:r>
            <w:r w:rsidRPr="00AD4F35">
              <w:rPr>
                <w:sz w:val="20"/>
                <w:szCs w:val="20"/>
              </w:rPr>
              <w:t xml:space="preserve"> of the allocated score under this criterion.</w:t>
            </w:r>
          </w:p>
          <w:p w14:paraId="479CBD28" w14:textId="77777777" w:rsidR="006B360B" w:rsidRPr="006B360B" w:rsidRDefault="006B360B" w:rsidP="006B360B">
            <w:pPr>
              <w:jc w:val="both"/>
              <w:rPr>
                <w:sz w:val="20"/>
                <w:szCs w:val="20"/>
              </w:rPr>
            </w:pPr>
            <w:r w:rsidRPr="006B360B">
              <w:rPr>
                <w:sz w:val="20"/>
                <w:szCs w:val="20"/>
              </w:rPr>
              <w:t>Applicants must provide details regarding their sustainability strategy and what sustainability measures they have in place to include but not limited to:</w:t>
            </w:r>
          </w:p>
          <w:p w14:paraId="6E6F5D1B" w14:textId="06A83A03" w:rsidR="00835B22" w:rsidRPr="00A354C0" w:rsidRDefault="00835B22" w:rsidP="00A354C0">
            <w:pPr>
              <w:numPr>
                <w:ilvl w:val="0"/>
                <w:numId w:val="30"/>
              </w:numPr>
              <w:ind w:left="172" w:hanging="141"/>
              <w:rPr>
                <w:rFonts w:ascii="Calibri" w:hAnsi="Calibri" w:cs="Calibri"/>
                <w:bCs/>
                <w:sz w:val="20"/>
                <w:szCs w:val="20"/>
              </w:rPr>
            </w:pPr>
            <w:r w:rsidRPr="007879C8">
              <w:rPr>
                <w:rFonts w:ascii="Calibri" w:hAnsi="Calibri" w:cs="Calibri"/>
                <w:bCs/>
                <w:sz w:val="20"/>
                <w:szCs w:val="20"/>
              </w:rPr>
              <w:t xml:space="preserve">Controlling Noise Pollution and the disturbance of Animal Habitats during </w:t>
            </w:r>
            <w:r w:rsidR="00A354C0">
              <w:rPr>
                <w:rFonts w:ascii="Calibri" w:hAnsi="Calibri" w:cs="Calibri"/>
                <w:bCs/>
                <w:sz w:val="20"/>
                <w:szCs w:val="20"/>
              </w:rPr>
              <w:t>surveys</w:t>
            </w:r>
            <w:r>
              <w:rPr>
                <w:rFonts w:ascii="Calibri" w:hAnsi="Calibri" w:cs="Calibri"/>
                <w:bCs/>
                <w:sz w:val="20"/>
                <w:szCs w:val="20"/>
              </w:rPr>
              <w:t>.</w:t>
            </w:r>
          </w:p>
          <w:p w14:paraId="4153C3ED" w14:textId="6A9FC556" w:rsidR="00835B22" w:rsidRPr="007879C8" w:rsidRDefault="00835B22" w:rsidP="00835B22">
            <w:pPr>
              <w:numPr>
                <w:ilvl w:val="0"/>
                <w:numId w:val="30"/>
              </w:numPr>
              <w:ind w:left="172" w:hanging="141"/>
              <w:rPr>
                <w:rFonts w:ascii="Calibri" w:hAnsi="Calibri" w:cs="Calibri"/>
                <w:bCs/>
                <w:sz w:val="20"/>
                <w:szCs w:val="20"/>
              </w:rPr>
            </w:pPr>
            <w:r w:rsidRPr="007879C8">
              <w:rPr>
                <w:rFonts w:ascii="Calibri" w:hAnsi="Calibri" w:cs="Calibri"/>
                <w:bCs/>
                <w:sz w:val="20"/>
                <w:szCs w:val="20"/>
              </w:rPr>
              <w:t>Reducing Carbon Emission</w:t>
            </w:r>
            <w:r w:rsidR="00A354C0">
              <w:rPr>
                <w:rFonts w:ascii="Calibri" w:hAnsi="Calibri" w:cs="Calibri"/>
                <w:bCs/>
                <w:sz w:val="20"/>
                <w:szCs w:val="20"/>
              </w:rPr>
              <w:t xml:space="preserve"> for all operations</w:t>
            </w:r>
            <w:r w:rsidR="003E748A">
              <w:rPr>
                <w:rFonts w:ascii="Calibri" w:hAnsi="Calibri" w:cs="Calibri"/>
                <w:bCs/>
                <w:sz w:val="20"/>
                <w:szCs w:val="20"/>
              </w:rPr>
              <w:t xml:space="preserve"> (field an</w:t>
            </w:r>
            <w:r w:rsidR="009411A0">
              <w:rPr>
                <w:rFonts w:ascii="Calibri" w:hAnsi="Calibri" w:cs="Calibri"/>
                <w:bCs/>
                <w:sz w:val="20"/>
                <w:szCs w:val="20"/>
              </w:rPr>
              <w:t>d</w:t>
            </w:r>
            <w:r w:rsidR="003E748A">
              <w:rPr>
                <w:rFonts w:ascii="Calibri" w:hAnsi="Calibri" w:cs="Calibri"/>
                <w:bCs/>
                <w:sz w:val="20"/>
                <w:szCs w:val="20"/>
              </w:rPr>
              <w:t xml:space="preserve"> office)</w:t>
            </w:r>
            <w:r w:rsidR="00A354C0">
              <w:rPr>
                <w:rFonts w:ascii="Calibri" w:hAnsi="Calibri" w:cs="Calibri"/>
                <w:bCs/>
                <w:sz w:val="20"/>
                <w:szCs w:val="20"/>
              </w:rPr>
              <w:t>, energy consumption for data storage</w:t>
            </w:r>
            <w:r w:rsidRPr="007879C8">
              <w:rPr>
                <w:rFonts w:ascii="Calibri" w:hAnsi="Calibri" w:cs="Calibri"/>
                <w:bCs/>
                <w:sz w:val="20"/>
                <w:szCs w:val="20"/>
              </w:rPr>
              <w:t xml:space="preserve"> &amp; Fuel Burn</w:t>
            </w:r>
            <w:r w:rsidR="00A354C0">
              <w:rPr>
                <w:rFonts w:ascii="Calibri" w:hAnsi="Calibri" w:cs="Calibri"/>
                <w:bCs/>
                <w:sz w:val="20"/>
                <w:szCs w:val="20"/>
              </w:rPr>
              <w:t xml:space="preserve"> etc. </w:t>
            </w:r>
          </w:p>
          <w:p w14:paraId="36B09534" w14:textId="6002A877" w:rsidR="006B360B" w:rsidRPr="00835B22" w:rsidRDefault="00835B22" w:rsidP="00835B22">
            <w:pPr>
              <w:numPr>
                <w:ilvl w:val="0"/>
                <w:numId w:val="30"/>
              </w:numPr>
              <w:ind w:left="172" w:hanging="141"/>
              <w:rPr>
                <w:rFonts w:ascii="Calibri" w:hAnsi="Calibri" w:cs="Calibri"/>
                <w:bCs/>
                <w:sz w:val="20"/>
                <w:szCs w:val="20"/>
              </w:rPr>
            </w:pPr>
            <w:r w:rsidRPr="007879C8">
              <w:rPr>
                <w:rFonts w:ascii="Calibri" w:hAnsi="Calibri" w:cs="Calibri"/>
                <w:bCs/>
                <w:sz w:val="20"/>
                <w:szCs w:val="20"/>
              </w:rPr>
              <w:t>Social inclusion and/or community involvement initiatives</w:t>
            </w:r>
          </w:p>
          <w:p w14:paraId="2C02344E" w14:textId="2F58BCD1" w:rsidR="006B360B" w:rsidRPr="00AD4F35" w:rsidRDefault="006B360B" w:rsidP="006B360B">
            <w:pPr>
              <w:pStyle w:val="ListParagraph"/>
              <w:ind w:left="0"/>
              <w:jc w:val="both"/>
              <w:rPr>
                <w:sz w:val="20"/>
                <w:szCs w:val="20"/>
              </w:rPr>
            </w:pPr>
            <w:r w:rsidRPr="006B360B">
              <w:rPr>
                <w:sz w:val="20"/>
                <w:szCs w:val="20"/>
              </w:rPr>
              <w:t>Include with this application as attachments any/all strategies, policies, sustainability documentation and/or management systems documents, ISO certificates.</w:t>
            </w:r>
          </w:p>
        </w:tc>
      </w:tr>
      <w:tr w:rsidR="006B360B" w:rsidRPr="00AD4F35" w14:paraId="163791C3" w14:textId="77777777" w:rsidTr="00835B22">
        <w:tc>
          <w:tcPr>
            <w:tcW w:w="2122" w:type="dxa"/>
            <w:shd w:val="clear" w:color="auto" w:fill="F2F2F2" w:themeFill="background1" w:themeFillShade="F2"/>
          </w:tcPr>
          <w:p w14:paraId="3F4CB5BE" w14:textId="77777777" w:rsidR="006B360B" w:rsidRPr="00AD4F35" w:rsidRDefault="006B360B" w:rsidP="00B1327E">
            <w:pPr>
              <w:pStyle w:val="ListParagraph"/>
              <w:ind w:left="0"/>
              <w:jc w:val="both"/>
              <w:rPr>
                <w:b/>
                <w:sz w:val="20"/>
                <w:szCs w:val="20"/>
              </w:rPr>
            </w:pPr>
            <w:r w:rsidRPr="00AD4F35">
              <w:rPr>
                <w:b/>
                <w:sz w:val="20"/>
                <w:szCs w:val="20"/>
              </w:rPr>
              <w:t>TOTAL</w:t>
            </w:r>
          </w:p>
        </w:tc>
        <w:tc>
          <w:tcPr>
            <w:tcW w:w="1417" w:type="dxa"/>
            <w:shd w:val="clear" w:color="auto" w:fill="F2F2F2" w:themeFill="background1" w:themeFillShade="F2"/>
          </w:tcPr>
          <w:p w14:paraId="7CE50A7E" w14:textId="77777777" w:rsidR="006B360B" w:rsidRPr="00AD4F35" w:rsidRDefault="006B360B" w:rsidP="00B1327E">
            <w:pPr>
              <w:pStyle w:val="ListParagraph"/>
              <w:ind w:left="0"/>
              <w:jc w:val="both"/>
              <w:rPr>
                <w:b/>
                <w:sz w:val="20"/>
                <w:szCs w:val="20"/>
              </w:rPr>
            </w:pPr>
            <w:r w:rsidRPr="00AD4F35">
              <w:rPr>
                <w:b/>
                <w:sz w:val="20"/>
                <w:szCs w:val="20"/>
              </w:rPr>
              <w:t>100%</w:t>
            </w:r>
          </w:p>
          <w:p w14:paraId="79D0871F" w14:textId="77777777" w:rsidR="006B360B" w:rsidRPr="00AD4F35" w:rsidRDefault="006B360B" w:rsidP="00B1327E">
            <w:pPr>
              <w:pStyle w:val="ListParagraph"/>
              <w:ind w:left="0"/>
              <w:jc w:val="both"/>
              <w:rPr>
                <w:b/>
                <w:sz w:val="20"/>
                <w:szCs w:val="20"/>
              </w:rPr>
            </w:pPr>
            <w:r>
              <w:rPr>
                <w:b/>
                <w:sz w:val="20"/>
                <w:szCs w:val="20"/>
              </w:rPr>
              <w:t>1000</w:t>
            </w:r>
            <w:r w:rsidRPr="00AD4F35">
              <w:rPr>
                <w:b/>
                <w:sz w:val="20"/>
                <w:szCs w:val="20"/>
              </w:rPr>
              <w:t xml:space="preserve"> points</w:t>
            </w:r>
          </w:p>
        </w:tc>
        <w:tc>
          <w:tcPr>
            <w:tcW w:w="1276" w:type="dxa"/>
            <w:shd w:val="clear" w:color="auto" w:fill="F2F2F2" w:themeFill="background1" w:themeFillShade="F2"/>
          </w:tcPr>
          <w:p w14:paraId="4FDC9A22" w14:textId="77777777" w:rsidR="006B360B" w:rsidRPr="00AD4F35" w:rsidRDefault="006B360B" w:rsidP="00B1327E">
            <w:pPr>
              <w:pStyle w:val="ListParagraph"/>
              <w:ind w:left="0"/>
              <w:jc w:val="both"/>
              <w:rPr>
                <w:sz w:val="20"/>
                <w:szCs w:val="20"/>
              </w:rPr>
            </w:pPr>
          </w:p>
        </w:tc>
        <w:tc>
          <w:tcPr>
            <w:tcW w:w="3634" w:type="dxa"/>
            <w:shd w:val="clear" w:color="auto" w:fill="F2F2F2" w:themeFill="background1" w:themeFillShade="F2"/>
          </w:tcPr>
          <w:p w14:paraId="5D11FD84" w14:textId="77777777" w:rsidR="006B360B" w:rsidRPr="00AD4F35" w:rsidRDefault="006B360B" w:rsidP="00B1327E">
            <w:pPr>
              <w:pStyle w:val="ListParagraph"/>
              <w:ind w:left="0"/>
              <w:jc w:val="both"/>
              <w:rPr>
                <w:sz w:val="20"/>
                <w:szCs w:val="20"/>
              </w:rPr>
            </w:pPr>
          </w:p>
        </w:tc>
      </w:tr>
    </w:tbl>
    <w:p w14:paraId="6CDFB363" w14:textId="77777777" w:rsidR="006B360B" w:rsidRDefault="006B360B" w:rsidP="006B360B">
      <w:pPr>
        <w:spacing w:after="0"/>
        <w:jc w:val="both"/>
        <w:rPr>
          <w:sz w:val="20"/>
          <w:szCs w:val="20"/>
        </w:rPr>
      </w:pPr>
    </w:p>
    <w:p w14:paraId="5CF1DD17" w14:textId="77777777" w:rsidR="006B360B" w:rsidRPr="00365F32" w:rsidRDefault="006B360B" w:rsidP="006B360B">
      <w:pPr>
        <w:pStyle w:val="ListParagraph"/>
        <w:spacing w:after="0"/>
        <w:ind w:left="567"/>
        <w:jc w:val="both"/>
        <w:rPr>
          <w:sz w:val="20"/>
          <w:szCs w:val="20"/>
        </w:rPr>
      </w:pPr>
      <w:r w:rsidRPr="00365F32">
        <w:rPr>
          <w:b/>
          <w:sz w:val="20"/>
          <w:szCs w:val="20"/>
          <w:u w:val="single"/>
        </w:rPr>
        <w:lastRenderedPageBreak/>
        <w:t>Reliance on resources</w:t>
      </w:r>
      <w:r w:rsidRPr="00365F32">
        <w:rPr>
          <w:sz w:val="20"/>
          <w:szCs w:val="20"/>
        </w:rPr>
        <w:t xml:space="preserve"> – If the Applicant is relying on the resource of any third party/Sub-Contractor/Consortium member</w:t>
      </w:r>
      <w:r>
        <w:rPr>
          <w:sz w:val="20"/>
          <w:szCs w:val="20"/>
        </w:rPr>
        <w:t xml:space="preserve"> to fulfil the Technical and Profession Selection C</w:t>
      </w:r>
      <w:r w:rsidRPr="00365F32">
        <w:rPr>
          <w:sz w:val="20"/>
          <w:szCs w:val="20"/>
        </w:rPr>
        <w:t>riteria, full details are required as per s</w:t>
      </w:r>
      <w:r>
        <w:rPr>
          <w:sz w:val="20"/>
          <w:szCs w:val="20"/>
        </w:rPr>
        <w:t>ection 2.3 of the PQQ and Part 4</w:t>
      </w:r>
      <w:r w:rsidRPr="00365F32">
        <w:rPr>
          <w:sz w:val="20"/>
          <w:szCs w:val="20"/>
        </w:rPr>
        <w:t xml:space="preserve"> Questionnaire.</w:t>
      </w:r>
      <w:r>
        <w:rPr>
          <w:sz w:val="20"/>
          <w:szCs w:val="20"/>
        </w:rPr>
        <w:t xml:space="preserve"> In particular, if experience of any Sub-Contractor or third party/Consortium member is being relied upon to fulfil this Selection Criteria, relevant examples of experience of the Sub-Contractor/Consortium member/ third party should be provided in Part 4 and in relation to resources, the details should be provided in Part 5 of the Questionnaire.</w:t>
      </w:r>
    </w:p>
    <w:p w14:paraId="474B307F" w14:textId="77777777" w:rsidR="00331901" w:rsidRPr="00AD4F35" w:rsidRDefault="00331901" w:rsidP="00F64C88">
      <w:pPr>
        <w:spacing w:after="0"/>
        <w:jc w:val="both"/>
        <w:rPr>
          <w:sz w:val="20"/>
          <w:szCs w:val="20"/>
        </w:rPr>
      </w:pPr>
    </w:p>
    <w:p w14:paraId="474B3080" w14:textId="7B777A28" w:rsidR="00C170F9" w:rsidRPr="00CC5CEA" w:rsidRDefault="00861A5C" w:rsidP="00524FF8">
      <w:pPr>
        <w:pStyle w:val="ListParagraph"/>
        <w:numPr>
          <w:ilvl w:val="0"/>
          <w:numId w:val="6"/>
        </w:numPr>
        <w:ind w:left="567" w:hanging="567"/>
        <w:jc w:val="both"/>
        <w:rPr>
          <w:b/>
          <w:sz w:val="20"/>
          <w:szCs w:val="20"/>
          <w:u w:val="single"/>
        </w:rPr>
      </w:pPr>
      <w:r w:rsidRPr="00CC5CEA">
        <w:rPr>
          <w:b/>
          <w:sz w:val="20"/>
          <w:szCs w:val="20"/>
          <w:u w:val="single"/>
        </w:rPr>
        <w:t>SCORING METHODOLOGY</w:t>
      </w:r>
      <w:r w:rsidR="00C5432C" w:rsidRPr="00CC5CEA">
        <w:rPr>
          <w:b/>
          <w:sz w:val="20"/>
          <w:szCs w:val="20"/>
          <w:u w:val="single"/>
        </w:rPr>
        <w:t xml:space="preserve"> </w:t>
      </w:r>
      <w:r w:rsidR="005340F9" w:rsidRPr="00CC5CEA">
        <w:rPr>
          <w:b/>
          <w:sz w:val="20"/>
          <w:szCs w:val="20"/>
          <w:u w:val="single"/>
        </w:rPr>
        <w:t xml:space="preserve">FOR SELECTION CRITERIA (other than the Minimum Qualification Criteria which is </w:t>
      </w:r>
      <w:r w:rsidR="00CC5CEA" w:rsidRPr="00CC5CEA">
        <w:rPr>
          <w:b/>
          <w:sz w:val="20"/>
          <w:szCs w:val="20"/>
          <w:u w:val="single"/>
        </w:rPr>
        <w:t>40%</w:t>
      </w:r>
      <w:r w:rsidR="005340F9" w:rsidRPr="00CC5CEA">
        <w:rPr>
          <w:b/>
          <w:sz w:val="20"/>
          <w:szCs w:val="20"/>
          <w:u w:val="single"/>
        </w:rPr>
        <w:t>)</w:t>
      </w:r>
    </w:p>
    <w:p w14:paraId="474B3081" w14:textId="77777777" w:rsidR="00365F32" w:rsidRPr="00A96BB8" w:rsidRDefault="00365F32" w:rsidP="00365F32">
      <w:pPr>
        <w:pStyle w:val="ListParagraph"/>
        <w:ind w:left="567"/>
        <w:jc w:val="both"/>
        <w:rPr>
          <w:b/>
          <w:sz w:val="20"/>
          <w:szCs w:val="20"/>
          <w:highlight w:val="yellow"/>
          <w:u w:val="single"/>
        </w:rPr>
      </w:pPr>
    </w:p>
    <w:tbl>
      <w:tblPr>
        <w:tblStyle w:val="TableGrid"/>
        <w:tblW w:w="8500" w:type="dxa"/>
        <w:tblInd w:w="567" w:type="dxa"/>
        <w:tblLook w:val="04A0" w:firstRow="1" w:lastRow="0" w:firstColumn="1" w:lastColumn="0" w:noHBand="0" w:noVBand="1"/>
      </w:tblPr>
      <w:tblGrid>
        <w:gridCol w:w="1241"/>
        <w:gridCol w:w="1448"/>
        <w:gridCol w:w="5811"/>
      </w:tblGrid>
      <w:tr w:rsidR="002866AF" w:rsidRPr="002866AF" w14:paraId="6CFA115A" w14:textId="77777777" w:rsidTr="002866AF">
        <w:tc>
          <w:tcPr>
            <w:tcW w:w="850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07DD37"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 xml:space="preserve">SCORING METHODOLOGY </w:t>
            </w:r>
          </w:p>
          <w:p w14:paraId="43BE4B2A" w14:textId="5E71B73D" w:rsidR="002866AF" w:rsidRPr="002866AF" w:rsidRDefault="002866AF" w:rsidP="002866AF">
            <w:pPr>
              <w:pStyle w:val="ListParagraph"/>
              <w:spacing w:after="160" w:line="259" w:lineRule="auto"/>
              <w:ind w:left="567"/>
              <w:rPr>
                <w:b/>
                <w:bCs/>
                <w:sz w:val="20"/>
                <w:szCs w:val="20"/>
              </w:rPr>
            </w:pPr>
            <w:r w:rsidRPr="002866AF">
              <w:rPr>
                <w:b/>
                <w:bCs/>
                <w:sz w:val="20"/>
                <w:szCs w:val="20"/>
              </w:rPr>
              <w:t xml:space="preserve">(Part 8 </w:t>
            </w:r>
            <w:r w:rsidR="00CC5CEA" w:rsidRPr="00CC5CEA">
              <w:rPr>
                <w:b/>
                <w:bCs/>
                <w:sz w:val="20"/>
                <w:szCs w:val="20"/>
              </w:rPr>
              <w:t>ENVIRONMENTAL MANAGEMENT SYSTEMS + CORPORATE SOCIAL RESPONSIBILITY</w:t>
            </w:r>
            <w:r w:rsidRPr="002866AF">
              <w:rPr>
                <w:b/>
                <w:bCs/>
                <w:sz w:val="20"/>
                <w:szCs w:val="20"/>
              </w:rPr>
              <w:t>)</w:t>
            </w:r>
          </w:p>
          <w:p w14:paraId="76566F55" w14:textId="77777777" w:rsidR="002866AF" w:rsidRPr="002866AF" w:rsidRDefault="002866AF" w:rsidP="002866AF">
            <w:pPr>
              <w:pStyle w:val="ListParagraph"/>
              <w:spacing w:after="160" w:line="259" w:lineRule="auto"/>
              <w:ind w:left="567"/>
              <w:rPr>
                <w:b/>
                <w:bCs/>
                <w:sz w:val="20"/>
                <w:szCs w:val="20"/>
              </w:rPr>
            </w:pPr>
          </w:p>
        </w:tc>
      </w:tr>
      <w:tr w:rsidR="002866AF" w:rsidRPr="002866AF" w14:paraId="19089A02" w14:textId="77777777" w:rsidTr="0077756E">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78A51A"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Score</w:t>
            </w:r>
          </w:p>
        </w:tc>
        <w:tc>
          <w:tcPr>
            <w:tcW w:w="1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62B694" w14:textId="77777777" w:rsidR="002866AF" w:rsidRPr="002866AF" w:rsidRDefault="002866AF" w:rsidP="0077756E">
            <w:pPr>
              <w:pStyle w:val="ListParagraph"/>
              <w:spacing w:after="160" w:line="259" w:lineRule="auto"/>
              <w:ind w:left="208"/>
              <w:rPr>
                <w:b/>
                <w:bCs/>
                <w:sz w:val="20"/>
                <w:szCs w:val="20"/>
              </w:rPr>
            </w:pPr>
            <w:r w:rsidRPr="002866AF">
              <w:rPr>
                <w:b/>
                <w:bCs/>
                <w:sz w:val="20"/>
                <w:szCs w:val="20"/>
              </w:rPr>
              <w:t>% of total mark available</w:t>
            </w:r>
          </w:p>
        </w:tc>
        <w:tc>
          <w:tcPr>
            <w:tcW w:w="5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032754"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 xml:space="preserve">Comment </w:t>
            </w:r>
          </w:p>
        </w:tc>
      </w:tr>
      <w:tr w:rsidR="002866AF" w:rsidRPr="002866AF" w14:paraId="090A5B34" w14:textId="77777777" w:rsidTr="00E82BC6">
        <w:trPr>
          <w:trHeight w:val="2818"/>
        </w:trPr>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09060E"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5</w:t>
            </w:r>
          </w:p>
        </w:tc>
        <w:tc>
          <w:tcPr>
            <w:tcW w:w="1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A444A"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100%</w:t>
            </w:r>
          </w:p>
          <w:p w14:paraId="215AB8CE" w14:textId="77777777" w:rsidR="002866AF" w:rsidRPr="002866AF" w:rsidRDefault="002866AF" w:rsidP="002866AF">
            <w:pPr>
              <w:pStyle w:val="ListParagraph"/>
              <w:spacing w:after="160" w:line="259" w:lineRule="auto"/>
              <w:ind w:left="567"/>
              <w:rPr>
                <w:b/>
                <w:bCs/>
                <w:sz w:val="20"/>
                <w:szCs w:val="20"/>
              </w:rPr>
            </w:pPr>
          </w:p>
        </w:tc>
        <w:tc>
          <w:tcPr>
            <w:tcW w:w="5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707C39" w14:textId="77777777" w:rsidR="002866AF" w:rsidRPr="002866AF" w:rsidRDefault="002866AF" w:rsidP="00E82BC6">
            <w:pPr>
              <w:pStyle w:val="ListParagraph"/>
              <w:spacing w:after="160" w:line="259" w:lineRule="auto"/>
              <w:ind w:left="170"/>
              <w:jc w:val="both"/>
              <w:rPr>
                <w:bCs/>
                <w:sz w:val="20"/>
                <w:szCs w:val="20"/>
              </w:rPr>
            </w:pPr>
            <w:r w:rsidRPr="002866AF">
              <w:rPr>
                <w:bCs/>
                <w:sz w:val="20"/>
                <w:szCs w:val="20"/>
              </w:rPr>
              <w:t>An internationally accredited Environmental Management System is provided for the supplier related to the services/materials of the contract.</w:t>
            </w:r>
          </w:p>
          <w:p w14:paraId="665A51D3" w14:textId="77777777" w:rsidR="002866AF" w:rsidRPr="002866AF" w:rsidRDefault="002866AF" w:rsidP="00E82BC6">
            <w:pPr>
              <w:pStyle w:val="ListParagraph"/>
              <w:spacing w:after="160" w:line="259" w:lineRule="auto"/>
              <w:ind w:left="170"/>
              <w:jc w:val="both"/>
              <w:rPr>
                <w:bCs/>
                <w:sz w:val="20"/>
                <w:szCs w:val="20"/>
              </w:rPr>
            </w:pPr>
            <w:r w:rsidRPr="002866AF">
              <w:rPr>
                <w:bCs/>
                <w:sz w:val="20"/>
                <w:szCs w:val="20"/>
              </w:rPr>
              <w:t xml:space="preserve">A Sustainability Strategy is provided along with an implementation roadmap which is monitored, measured and published in an Annual Sustainability Report. </w:t>
            </w:r>
          </w:p>
          <w:p w14:paraId="0F9CAFA1" w14:textId="022E9567" w:rsidR="002866AF" w:rsidRPr="002866AF" w:rsidRDefault="002866AF" w:rsidP="00E82BC6">
            <w:pPr>
              <w:pStyle w:val="ListParagraph"/>
              <w:spacing w:after="160" w:line="259" w:lineRule="auto"/>
              <w:ind w:left="170"/>
              <w:jc w:val="both"/>
              <w:rPr>
                <w:b/>
                <w:bCs/>
                <w:sz w:val="20"/>
                <w:szCs w:val="20"/>
              </w:rPr>
            </w:pPr>
            <w:r w:rsidRPr="002866AF">
              <w:rPr>
                <w:bCs/>
                <w:sz w:val="20"/>
                <w:szCs w:val="20"/>
              </w:rPr>
              <w:t xml:space="preserve">The applicant has demonstrated that they have an excellent understanding of their environmental and social sustainability obligations and have demonstrated that the implementation of actions are embedded. </w:t>
            </w:r>
          </w:p>
        </w:tc>
      </w:tr>
      <w:tr w:rsidR="002866AF" w:rsidRPr="002866AF" w14:paraId="4F73CBBD" w14:textId="77777777" w:rsidTr="0077756E">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5997B4"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4</w:t>
            </w:r>
          </w:p>
        </w:tc>
        <w:tc>
          <w:tcPr>
            <w:tcW w:w="1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1DCEFA"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80%</w:t>
            </w:r>
          </w:p>
        </w:tc>
        <w:tc>
          <w:tcPr>
            <w:tcW w:w="5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9A0698" w14:textId="77777777" w:rsidR="002866AF" w:rsidRPr="002866AF" w:rsidRDefault="002866AF" w:rsidP="00E82BC6">
            <w:pPr>
              <w:pStyle w:val="ListParagraph"/>
              <w:spacing w:after="160" w:line="259" w:lineRule="auto"/>
              <w:ind w:left="170"/>
              <w:jc w:val="both"/>
              <w:rPr>
                <w:bCs/>
                <w:sz w:val="20"/>
                <w:szCs w:val="20"/>
              </w:rPr>
            </w:pPr>
            <w:r w:rsidRPr="002866AF">
              <w:rPr>
                <w:bCs/>
                <w:sz w:val="20"/>
                <w:szCs w:val="20"/>
              </w:rPr>
              <w:t xml:space="preserve">An internal Environmental Management System is in place to manage the environmental aspects of their activities including, but not limited to operating procedures, and pollution prevention measures/environmental management plans. </w:t>
            </w:r>
          </w:p>
          <w:p w14:paraId="22FBAA6C" w14:textId="77777777" w:rsidR="002866AF" w:rsidRPr="002866AF" w:rsidRDefault="002866AF" w:rsidP="00E82BC6">
            <w:pPr>
              <w:pStyle w:val="ListParagraph"/>
              <w:spacing w:after="160" w:line="259" w:lineRule="auto"/>
              <w:ind w:left="170"/>
              <w:jc w:val="both"/>
              <w:rPr>
                <w:bCs/>
                <w:sz w:val="20"/>
                <w:szCs w:val="20"/>
              </w:rPr>
            </w:pPr>
            <w:r w:rsidRPr="002866AF">
              <w:rPr>
                <w:bCs/>
                <w:sz w:val="20"/>
                <w:szCs w:val="20"/>
              </w:rPr>
              <w:t xml:space="preserve">A Sustainability Strategy is provided.  </w:t>
            </w:r>
          </w:p>
          <w:p w14:paraId="5818EE1E" w14:textId="06D30613" w:rsidR="002866AF" w:rsidRPr="00E82BC6" w:rsidRDefault="002866AF" w:rsidP="00E82BC6">
            <w:pPr>
              <w:pStyle w:val="ListParagraph"/>
              <w:spacing w:after="160" w:line="259" w:lineRule="auto"/>
              <w:ind w:left="170"/>
              <w:jc w:val="both"/>
              <w:rPr>
                <w:b/>
                <w:bCs/>
                <w:sz w:val="20"/>
                <w:szCs w:val="20"/>
              </w:rPr>
            </w:pPr>
            <w:r w:rsidRPr="002866AF">
              <w:rPr>
                <w:bCs/>
                <w:sz w:val="20"/>
                <w:szCs w:val="20"/>
              </w:rPr>
              <w:t>The applicant has demonstrated that they have a very good understanding of their environmental and social sustainability obligations and demonstrate they are working towards implementation in their operations</w:t>
            </w:r>
            <w:r w:rsidRPr="002866AF">
              <w:rPr>
                <w:b/>
                <w:bCs/>
                <w:sz w:val="20"/>
                <w:szCs w:val="20"/>
              </w:rPr>
              <w:t xml:space="preserve">. </w:t>
            </w:r>
            <w:r w:rsidRPr="002866AF">
              <w:rPr>
                <w:bCs/>
                <w:sz w:val="20"/>
                <w:szCs w:val="20"/>
              </w:rPr>
              <w:t> </w:t>
            </w:r>
          </w:p>
        </w:tc>
      </w:tr>
      <w:tr w:rsidR="002866AF" w:rsidRPr="002866AF" w14:paraId="4F0EC2AC" w14:textId="77777777" w:rsidTr="0077756E">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5BFF82"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3</w:t>
            </w:r>
          </w:p>
        </w:tc>
        <w:tc>
          <w:tcPr>
            <w:tcW w:w="1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65DCA4"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60%</w:t>
            </w:r>
          </w:p>
        </w:tc>
        <w:tc>
          <w:tcPr>
            <w:tcW w:w="5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CE652F" w14:textId="77777777" w:rsidR="002866AF" w:rsidRPr="002866AF" w:rsidRDefault="002866AF" w:rsidP="00E82BC6">
            <w:pPr>
              <w:pStyle w:val="ListParagraph"/>
              <w:spacing w:after="160" w:line="259" w:lineRule="auto"/>
              <w:ind w:left="170"/>
              <w:jc w:val="both"/>
              <w:rPr>
                <w:bCs/>
                <w:sz w:val="20"/>
                <w:szCs w:val="20"/>
              </w:rPr>
            </w:pPr>
            <w:r w:rsidRPr="002866AF">
              <w:rPr>
                <w:bCs/>
                <w:sz w:val="20"/>
                <w:szCs w:val="20"/>
              </w:rPr>
              <w:t xml:space="preserve">An Environmental and Social Sustainability Policy is provided. </w:t>
            </w:r>
          </w:p>
          <w:p w14:paraId="28E0B1B9" w14:textId="32BEECFA" w:rsidR="002866AF" w:rsidRPr="00E82BC6" w:rsidRDefault="002866AF" w:rsidP="00E82BC6">
            <w:pPr>
              <w:pStyle w:val="ListParagraph"/>
              <w:spacing w:after="160" w:line="259" w:lineRule="auto"/>
              <w:ind w:left="170"/>
              <w:jc w:val="both"/>
              <w:rPr>
                <w:b/>
                <w:bCs/>
                <w:sz w:val="20"/>
                <w:szCs w:val="20"/>
              </w:rPr>
            </w:pPr>
            <w:r w:rsidRPr="002866AF">
              <w:rPr>
                <w:bCs/>
                <w:sz w:val="20"/>
                <w:szCs w:val="20"/>
              </w:rPr>
              <w:t>The applicant has demonstrated that they have a good understanding of their environmental and social sustainability obligations.</w:t>
            </w:r>
          </w:p>
        </w:tc>
      </w:tr>
      <w:tr w:rsidR="002866AF" w:rsidRPr="002866AF" w14:paraId="78C66CDE" w14:textId="77777777" w:rsidTr="0077756E">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4F30BB"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2</w:t>
            </w:r>
          </w:p>
        </w:tc>
        <w:tc>
          <w:tcPr>
            <w:tcW w:w="1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0D2D27"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40%</w:t>
            </w:r>
          </w:p>
        </w:tc>
        <w:tc>
          <w:tcPr>
            <w:tcW w:w="5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8A2C5A" w14:textId="77777777" w:rsidR="002866AF" w:rsidRPr="002866AF" w:rsidRDefault="002866AF" w:rsidP="00E82BC6">
            <w:pPr>
              <w:pStyle w:val="ListParagraph"/>
              <w:spacing w:after="160" w:line="259" w:lineRule="auto"/>
              <w:ind w:left="170"/>
              <w:jc w:val="both"/>
              <w:rPr>
                <w:bCs/>
                <w:sz w:val="20"/>
                <w:szCs w:val="20"/>
              </w:rPr>
            </w:pPr>
            <w:r w:rsidRPr="002866AF">
              <w:rPr>
                <w:bCs/>
                <w:sz w:val="20"/>
                <w:szCs w:val="20"/>
              </w:rPr>
              <w:t xml:space="preserve">An Environmental Policy is provided and some consideration and commitment on social sustainability is outlined.  </w:t>
            </w:r>
          </w:p>
          <w:p w14:paraId="28D443DA" w14:textId="77777777" w:rsidR="002866AF" w:rsidRPr="002866AF" w:rsidRDefault="002866AF" w:rsidP="00E82BC6">
            <w:pPr>
              <w:pStyle w:val="ListParagraph"/>
              <w:spacing w:after="160" w:line="259" w:lineRule="auto"/>
              <w:ind w:left="170"/>
              <w:jc w:val="both"/>
              <w:rPr>
                <w:b/>
                <w:bCs/>
                <w:sz w:val="20"/>
                <w:szCs w:val="20"/>
              </w:rPr>
            </w:pPr>
            <w:r w:rsidRPr="002866AF">
              <w:rPr>
                <w:bCs/>
                <w:sz w:val="20"/>
                <w:szCs w:val="20"/>
              </w:rPr>
              <w:t>The applicant has demonstrated that they have an acceptable understanding of their environmental and social sustainability obligations</w:t>
            </w:r>
            <w:r w:rsidRPr="002866AF">
              <w:rPr>
                <w:b/>
                <w:bCs/>
                <w:sz w:val="20"/>
                <w:szCs w:val="20"/>
              </w:rPr>
              <w:t xml:space="preserve">. </w:t>
            </w:r>
          </w:p>
          <w:p w14:paraId="723BBCC9" w14:textId="77777777" w:rsidR="002866AF" w:rsidRPr="002866AF" w:rsidRDefault="002866AF" w:rsidP="00E82BC6">
            <w:pPr>
              <w:pStyle w:val="ListParagraph"/>
              <w:spacing w:after="160" w:line="259" w:lineRule="auto"/>
              <w:ind w:left="170"/>
              <w:rPr>
                <w:b/>
                <w:bCs/>
                <w:sz w:val="20"/>
                <w:szCs w:val="20"/>
              </w:rPr>
            </w:pPr>
          </w:p>
        </w:tc>
      </w:tr>
      <w:tr w:rsidR="002866AF" w:rsidRPr="002866AF" w14:paraId="784526C3" w14:textId="77777777" w:rsidTr="0077756E">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4B789B"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1</w:t>
            </w:r>
          </w:p>
        </w:tc>
        <w:tc>
          <w:tcPr>
            <w:tcW w:w="1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5ECB2B"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20%</w:t>
            </w:r>
          </w:p>
        </w:tc>
        <w:tc>
          <w:tcPr>
            <w:tcW w:w="5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A50A02" w14:textId="77777777" w:rsidR="002866AF" w:rsidRPr="002866AF" w:rsidRDefault="002866AF" w:rsidP="00E82BC6">
            <w:pPr>
              <w:pStyle w:val="ListParagraph"/>
              <w:spacing w:after="160" w:line="259" w:lineRule="auto"/>
              <w:ind w:left="170"/>
              <w:jc w:val="both"/>
              <w:rPr>
                <w:bCs/>
                <w:sz w:val="20"/>
                <w:szCs w:val="20"/>
              </w:rPr>
            </w:pPr>
            <w:r w:rsidRPr="002866AF">
              <w:rPr>
                <w:bCs/>
                <w:sz w:val="20"/>
                <w:szCs w:val="20"/>
              </w:rPr>
              <w:t xml:space="preserve">Sustainability documentation is provided, but it is not company specific. </w:t>
            </w:r>
          </w:p>
          <w:p w14:paraId="6E7DE350" w14:textId="77777777" w:rsidR="002866AF" w:rsidRPr="002866AF" w:rsidRDefault="002866AF" w:rsidP="00E82BC6">
            <w:pPr>
              <w:pStyle w:val="ListParagraph"/>
              <w:spacing w:after="160" w:line="259" w:lineRule="auto"/>
              <w:ind w:left="170"/>
              <w:jc w:val="both"/>
              <w:rPr>
                <w:bCs/>
                <w:sz w:val="20"/>
                <w:szCs w:val="20"/>
              </w:rPr>
            </w:pPr>
          </w:p>
          <w:p w14:paraId="6E86662D" w14:textId="77777777" w:rsidR="002866AF" w:rsidRPr="002866AF" w:rsidRDefault="002866AF" w:rsidP="00E82BC6">
            <w:pPr>
              <w:pStyle w:val="ListParagraph"/>
              <w:spacing w:after="160" w:line="259" w:lineRule="auto"/>
              <w:ind w:left="170"/>
              <w:jc w:val="both"/>
              <w:rPr>
                <w:bCs/>
                <w:sz w:val="20"/>
                <w:szCs w:val="20"/>
              </w:rPr>
            </w:pPr>
            <w:r w:rsidRPr="002866AF">
              <w:rPr>
                <w:bCs/>
                <w:sz w:val="20"/>
                <w:szCs w:val="20"/>
              </w:rPr>
              <w:lastRenderedPageBreak/>
              <w:t xml:space="preserve">The applicant has not demonstrated that they understand their environmental and social sustainability obligations. </w:t>
            </w:r>
          </w:p>
          <w:p w14:paraId="350ABEC4" w14:textId="77777777" w:rsidR="002866AF" w:rsidRPr="002866AF" w:rsidRDefault="002866AF" w:rsidP="00E82BC6">
            <w:pPr>
              <w:pStyle w:val="ListParagraph"/>
              <w:spacing w:after="160" w:line="259" w:lineRule="auto"/>
              <w:ind w:left="170"/>
              <w:rPr>
                <w:b/>
                <w:bCs/>
                <w:sz w:val="20"/>
                <w:szCs w:val="20"/>
              </w:rPr>
            </w:pPr>
          </w:p>
        </w:tc>
      </w:tr>
      <w:tr w:rsidR="002866AF" w:rsidRPr="002866AF" w14:paraId="151673E8" w14:textId="77777777" w:rsidTr="0077756E">
        <w:trPr>
          <w:trHeight w:val="433"/>
        </w:trPr>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ED0493"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lastRenderedPageBreak/>
              <w:t>0</w:t>
            </w:r>
          </w:p>
        </w:tc>
        <w:tc>
          <w:tcPr>
            <w:tcW w:w="1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D52717" w14:textId="77777777" w:rsidR="002866AF" w:rsidRPr="002866AF" w:rsidRDefault="002866AF" w:rsidP="002866AF">
            <w:pPr>
              <w:pStyle w:val="ListParagraph"/>
              <w:spacing w:after="160" w:line="259" w:lineRule="auto"/>
              <w:ind w:left="567"/>
              <w:rPr>
                <w:b/>
                <w:bCs/>
                <w:sz w:val="20"/>
                <w:szCs w:val="20"/>
              </w:rPr>
            </w:pPr>
            <w:r w:rsidRPr="002866AF">
              <w:rPr>
                <w:b/>
                <w:bCs/>
                <w:sz w:val="20"/>
                <w:szCs w:val="20"/>
              </w:rPr>
              <w:t>0%</w:t>
            </w:r>
          </w:p>
        </w:tc>
        <w:tc>
          <w:tcPr>
            <w:tcW w:w="5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494CDD" w14:textId="77777777" w:rsidR="002866AF" w:rsidRPr="002866AF" w:rsidRDefault="002866AF" w:rsidP="00E82BC6">
            <w:pPr>
              <w:pStyle w:val="ListParagraph"/>
              <w:spacing w:after="160" w:line="259" w:lineRule="auto"/>
              <w:ind w:left="170"/>
              <w:rPr>
                <w:b/>
                <w:bCs/>
                <w:sz w:val="20"/>
                <w:szCs w:val="20"/>
              </w:rPr>
            </w:pPr>
            <w:r w:rsidRPr="002866AF">
              <w:rPr>
                <w:bCs/>
                <w:sz w:val="20"/>
                <w:szCs w:val="20"/>
              </w:rPr>
              <w:t>Unacceptable - No Submission</w:t>
            </w:r>
          </w:p>
        </w:tc>
      </w:tr>
    </w:tbl>
    <w:p w14:paraId="474B30A2" w14:textId="77777777" w:rsidR="007C5A3C" w:rsidRDefault="007C5A3C" w:rsidP="00F64C88">
      <w:pPr>
        <w:pStyle w:val="ListParagraph"/>
        <w:ind w:left="567"/>
        <w:jc w:val="both"/>
        <w:rPr>
          <w:b/>
          <w:sz w:val="20"/>
          <w:szCs w:val="20"/>
        </w:rPr>
      </w:pPr>
    </w:p>
    <w:p w14:paraId="66C3BEDE" w14:textId="77777777" w:rsidR="00E82BC6" w:rsidRDefault="00E82BC6" w:rsidP="00F64C88">
      <w:pPr>
        <w:pStyle w:val="ListParagraph"/>
        <w:ind w:left="567"/>
        <w:jc w:val="both"/>
        <w:rPr>
          <w:b/>
          <w:sz w:val="20"/>
          <w:szCs w:val="20"/>
        </w:rPr>
      </w:pPr>
    </w:p>
    <w:p w14:paraId="474B30A3" w14:textId="77777777" w:rsidR="00747C67" w:rsidRPr="00AD4F35" w:rsidRDefault="00747C67" w:rsidP="00524FF8">
      <w:pPr>
        <w:pStyle w:val="ListParagraph"/>
        <w:numPr>
          <w:ilvl w:val="0"/>
          <w:numId w:val="6"/>
        </w:numPr>
        <w:ind w:left="567" w:hanging="567"/>
        <w:jc w:val="both"/>
        <w:rPr>
          <w:b/>
          <w:sz w:val="20"/>
          <w:szCs w:val="20"/>
          <w:u w:val="single"/>
        </w:rPr>
      </w:pPr>
      <w:r w:rsidRPr="00AD4F35">
        <w:rPr>
          <w:b/>
          <w:sz w:val="20"/>
          <w:szCs w:val="20"/>
          <w:u w:val="single"/>
        </w:rPr>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524FF8">
      <w:pPr>
        <w:pStyle w:val="ListParagraph"/>
        <w:numPr>
          <w:ilvl w:val="1"/>
          <w:numId w:val="6"/>
        </w:numPr>
        <w:spacing w:after="0"/>
        <w:ind w:left="567" w:hanging="567"/>
        <w:jc w:val="both"/>
        <w:rPr>
          <w:b/>
          <w:sz w:val="20"/>
          <w:szCs w:val="20"/>
        </w:rPr>
      </w:pPr>
      <w:r w:rsidRPr="00AD4F35">
        <w:rPr>
          <w:b/>
          <w:sz w:val="20"/>
          <w:szCs w:val="20"/>
        </w:rPr>
        <w:t>INTERVIEWS/PRESENTATION MEETINGS</w:t>
      </w:r>
    </w:p>
    <w:p w14:paraId="474B30A6" w14:textId="77777777" w:rsidR="004F24CC" w:rsidRPr="00AD4F35" w:rsidRDefault="00D2127F" w:rsidP="00F64C88">
      <w:pPr>
        <w:pStyle w:val="ListParagraph"/>
        <w:spacing w:after="0"/>
        <w:ind w:left="567"/>
        <w:jc w:val="both"/>
        <w:rPr>
          <w:sz w:val="20"/>
          <w:szCs w:val="20"/>
        </w:rPr>
      </w:pPr>
      <w:r w:rsidRPr="00AD4F35">
        <w:rPr>
          <w:sz w:val="20"/>
          <w:szCs w:val="20"/>
        </w:rPr>
        <w:t xml:space="preserve">Applicants may be requested to attend interviews in Dublin, Ireland in order to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524FF8">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4F9FAD0D" w:rsidR="00DB3065" w:rsidRPr="00AD4F35" w:rsidRDefault="00AC4F5F" w:rsidP="00F64C88">
      <w:pPr>
        <w:pStyle w:val="ListParagraph"/>
        <w:spacing w:after="0"/>
        <w:ind w:left="567"/>
        <w:jc w:val="both"/>
        <w:rPr>
          <w:sz w:val="20"/>
          <w:szCs w:val="20"/>
        </w:rPr>
      </w:pPr>
      <w:r w:rsidRPr="00AD4F35">
        <w:rPr>
          <w:sz w:val="20"/>
          <w:szCs w:val="20"/>
        </w:rPr>
        <w:t xml:space="preserve">QUERIES: </w:t>
      </w:r>
      <w:r w:rsidR="00E327BD" w:rsidRPr="00AD4F35">
        <w:rPr>
          <w:sz w:val="20"/>
          <w:szCs w:val="20"/>
        </w:rPr>
        <w:t xml:space="preserve">Where the Applicant has any queries or observations regarding the meaning of any requirement or any other aspect of this qualification process, the Applicant should submit such queries </w:t>
      </w:r>
      <w:r w:rsidR="00F24931">
        <w:rPr>
          <w:sz w:val="20"/>
          <w:szCs w:val="20"/>
        </w:rPr>
        <w:t xml:space="preserve">via the e-tenders portal </w:t>
      </w:r>
      <w:r w:rsidR="00677140" w:rsidRPr="00AD4F35">
        <w:rPr>
          <w:sz w:val="20"/>
          <w:szCs w:val="20"/>
        </w:rPr>
        <w:t>within</w:t>
      </w:r>
      <w:r w:rsidR="00FD3BBA">
        <w:rPr>
          <w:sz w:val="20"/>
          <w:szCs w:val="20"/>
        </w:rPr>
        <w:t xml:space="preserve"> 10</w:t>
      </w:r>
      <w:r w:rsidR="00E3600C" w:rsidRPr="00AD4F35">
        <w:rPr>
          <w:sz w:val="20"/>
          <w:szCs w:val="20"/>
        </w:rPr>
        <w:t xml:space="preserve"> Working D</w:t>
      </w:r>
      <w:r w:rsidR="00E327BD" w:rsidRPr="00AD4F35">
        <w:rPr>
          <w:sz w:val="20"/>
          <w:szCs w:val="20"/>
        </w:rPr>
        <w:t>ays before the deadline for submission of com</w:t>
      </w:r>
      <w:r w:rsidR="009B5D60">
        <w:rPr>
          <w:sz w:val="20"/>
          <w:szCs w:val="20"/>
        </w:rPr>
        <w:t>pleted PQQs that is set out in s</w:t>
      </w:r>
      <w:r w:rsidR="00E327BD" w:rsidRPr="00AD4F35">
        <w:rPr>
          <w:sz w:val="20"/>
          <w:szCs w:val="20"/>
        </w:rPr>
        <w:t xml:space="preserve">ection </w:t>
      </w:r>
      <w:r w:rsidR="00FD3BBA" w:rsidRPr="00AD4F35">
        <w:rPr>
          <w:sz w:val="20"/>
          <w:szCs w:val="20"/>
        </w:rPr>
        <w:t>4.3 above</w:t>
      </w:r>
      <w:r w:rsidR="00E327BD" w:rsidRPr="00AD4F35">
        <w:rPr>
          <w:sz w:val="20"/>
          <w:szCs w:val="20"/>
        </w:rPr>
        <w:t>.</w:t>
      </w:r>
      <w:r w:rsidR="00DB3065" w:rsidRPr="00AD4F35">
        <w:rPr>
          <w:sz w:val="20"/>
          <w:szCs w:val="20"/>
        </w:rPr>
        <w:t xml:space="preserve"> IE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77777777"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IE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524FF8">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438AF01E" w:rsidR="00D57832" w:rsidRPr="00AD4F35" w:rsidRDefault="005D0671" w:rsidP="00F64C88">
      <w:pPr>
        <w:pStyle w:val="ListParagraph"/>
        <w:spacing w:after="0"/>
        <w:ind w:left="567"/>
        <w:jc w:val="both"/>
        <w:rPr>
          <w:sz w:val="20"/>
          <w:szCs w:val="20"/>
        </w:rPr>
      </w:pPr>
      <w:r w:rsidRPr="00AD4F35">
        <w:rPr>
          <w:sz w:val="20"/>
          <w:szCs w:val="20"/>
        </w:rPr>
        <w:t xml:space="preserve">If an Applicant believes a query relates to a confidential or commercially sensitive matter it must clearly </w:t>
      </w:r>
      <w:r w:rsidR="00662C08" w:rsidRPr="00AD4F35">
        <w:rPr>
          <w:sz w:val="20"/>
          <w:szCs w:val="20"/>
        </w:rPr>
        <w:t>state,</w:t>
      </w:r>
      <w:r w:rsidRPr="00AD4F35">
        <w:rPr>
          <w:sz w:val="20"/>
          <w:szCs w:val="20"/>
        </w:rPr>
        <w:t xml:space="preserve"> the reason why the Applicant considers its query “confidential” or “commercially sensitive”</w:t>
      </w:r>
      <w:r w:rsidR="0070198C" w:rsidRPr="00AD4F35">
        <w:rPr>
          <w:sz w:val="20"/>
          <w:szCs w:val="20"/>
        </w:rPr>
        <w:t xml:space="preserve"> </w:t>
      </w:r>
      <w:r w:rsidR="00CC4713" w:rsidRPr="00AD4F35">
        <w:rPr>
          <w:sz w:val="20"/>
          <w:szCs w:val="20"/>
        </w:rPr>
        <w:t>and must mark its query as “Confidential” and/or “Commercially Sensitive”</w:t>
      </w:r>
      <w:r w:rsidR="00A6735C" w:rsidRPr="00AD4F3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7777777" w:rsidR="005D0671" w:rsidRPr="00AD4F35" w:rsidRDefault="005D0671" w:rsidP="00F64C88">
      <w:pPr>
        <w:pStyle w:val="ListParagraph"/>
        <w:spacing w:after="0"/>
        <w:ind w:left="567"/>
        <w:jc w:val="both"/>
        <w:rPr>
          <w:sz w:val="20"/>
          <w:szCs w:val="20"/>
        </w:rPr>
      </w:pPr>
      <w:r w:rsidRPr="00AD4F35">
        <w:rPr>
          <w:sz w:val="20"/>
          <w:szCs w:val="20"/>
        </w:rPr>
        <w:t xml:space="preserve">Where IE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AD4F35" w:rsidRDefault="0025473F" w:rsidP="00F64C88">
      <w:pPr>
        <w:pStyle w:val="ListParagraph"/>
        <w:spacing w:after="0"/>
        <w:ind w:left="567" w:hanging="709"/>
        <w:jc w:val="both"/>
        <w:rPr>
          <w:sz w:val="20"/>
          <w:szCs w:val="20"/>
        </w:rPr>
      </w:pPr>
      <w:r w:rsidRPr="00AD4F35">
        <w:rPr>
          <w:sz w:val="20"/>
          <w:szCs w:val="20"/>
        </w:rPr>
        <w:b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it objection.  </w:t>
      </w:r>
    </w:p>
    <w:p w14:paraId="474B30B4" w14:textId="77777777" w:rsidR="0025473F" w:rsidRPr="00AD4F35" w:rsidRDefault="0025473F" w:rsidP="00F64C88">
      <w:pPr>
        <w:pStyle w:val="ListParagraph"/>
        <w:spacing w:after="0"/>
        <w:ind w:left="567"/>
        <w:jc w:val="both"/>
        <w:rPr>
          <w:sz w:val="20"/>
          <w:szCs w:val="20"/>
        </w:rPr>
      </w:pPr>
    </w:p>
    <w:p w14:paraId="474B30B5" w14:textId="77777777" w:rsidR="0025473F" w:rsidRPr="00AD4F35" w:rsidRDefault="0025473F" w:rsidP="00F64C88">
      <w:pPr>
        <w:pStyle w:val="ListParagraph"/>
        <w:spacing w:after="0"/>
        <w:ind w:left="567"/>
        <w:jc w:val="both"/>
        <w:rPr>
          <w:sz w:val="20"/>
          <w:szCs w:val="20"/>
        </w:rPr>
      </w:pPr>
      <w:r w:rsidRPr="00AD4F35">
        <w:rPr>
          <w:sz w:val="20"/>
          <w:szCs w:val="20"/>
        </w:rPr>
        <w:t>Where the Ap</w:t>
      </w:r>
      <w:r w:rsidR="00260585" w:rsidRPr="00AD4F35">
        <w:rPr>
          <w:sz w:val="20"/>
          <w:szCs w:val="20"/>
        </w:rPr>
        <w:t>p</w:t>
      </w:r>
      <w:r w:rsidRPr="00AD4F35">
        <w:rPr>
          <w:sz w:val="20"/>
          <w:szCs w:val="20"/>
        </w:rPr>
        <w:t xml:space="preserve">licant </w:t>
      </w:r>
      <w:r w:rsidR="00260585" w:rsidRPr="00AD4F35">
        <w:rPr>
          <w:sz w:val="20"/>
          <w:szCs w:val="20"/>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00AD4F35">
        <w:rPr>
          <w:sz w:val="20"/>
          <w:szCs w:val="20"/>
        </w:rPr>
        <w:t xml:space="preserve">r/notice.  As noted in Section </w:t>
      </w:r>
      <w:r w:rsidR="008A2278" w:rsidRPr="00AD4F35">
        <w:rPr>
          <w:sz w:val="20"/>
          <w:szCs w:val="20"/>
        </w:rPr>
        <w:t>7.2</w:t>
      </w:r>
      <w:r w:rsidR="00260585" w:rsidRPr="00AD4F35">
        <w:rPr>
          <w:sz w:val="20"/>
          <w:szCs w:val="20"/>
        </w:rPr>
        <w:t xml:space="preserve">, </w:t>
      </w:r>
      <w:r w:rsidR="005F2ECE" w:rsidRPr="00AD4F3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77777777" w:rsidR="005F2ECE" w:rsidRPr="00AD4F35" w:rsidRDefault="005F2ECE" w:rsidP="00F64C88">
      <w:pPr>
        <w:pStyle w:val="ListParagraph"/>
        <w:spacing w:after="0"/>
        <w:ind w:left="567"/>
        <w:jc w:val="both"/>
        <w:rPr>
          <w:sz w:val="20"/>
          <w:szCs w:val="20"/>
        </w:rPr>
      </w:pPr>
      <w:r w:rsidRPr="00AD4F35">
        <w:rPr>
          <w:sz w:val="20"/>
          <w:szCs w:val="20"/>
        </w:rPr>
        <w:t>Subject to the above, it is a requirement of IE that all exchanges shall be kept confidential by the Applicants and not disclosed to any person, save as may be required by law.   Applicants will also be asked to enter into Confidentiality Undertakings/Agreements</w:t>
      </w:r>
      <w:r w:rsidR="00311FE5" w:rsidRPr="00AD4F35">
        <w:rPr>
          <w:sz w:val="20"/>
          <w:szCs w:val="20"/>
        </w:rPr>
        <w:t xml:space="preserve"> should it become appropriate to release confidential information to them.</w:t>
      </w:r>
      <w:r w:rsidR="0070198C" w:rsidRPr="00AD4F35">
        <w:rPr>
          <w:sz w:val="20"/>
          <w:szCs w:val="20"/>
        </w:rPr>
        <w:t xml:space="preserve"> IE requires that </w:t>
      </w:r>
      <w:r w:rsidR="00762218" w:rsidRPr="00AD4F35">
        <w:rPr>
          <w:sz w:val="20"/>
          <w:szCs w:val="20"/>
        </w:rPr>
        <w:t xml:space="preserve">all information provided by Applicants or by IE pursuant to this PQQ be treated in strictest confidence by Applicants, and by </w:t>
      </w:r>
      <w:proofErr w:type="gramStart"/>
      <w:r w:rsidR="00762218" w:rsidRPr="00AD4F35">
        <w:rPr>
          <w:sz w:val="20"/>
          <w:szCs w:val="20"/>
        </w:rPr>
        <w:t>submitting an application</w:t>
      </w:r>
      <w:proofErr w:type="gramEnd"/>
      <w:r w:rsidR="00762218" w:rsidRPr="00AD4F35">
        <w:rPr>
          <w:sz w:val="20"/>
          <w:szCs w:val="20"/>
        </w:rPr>
        <w:t>,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77777777" w:rsidR="000E7100" w:rsidRPr="00AD4F35" w:rsidRDefault="000E7100" w:rsidP="00F64C88">
      <w:pPr>
        <w:pStyle w:val="ListParagraph"/>
        <w:spacing w:after="0"/>
        <w:ind w:left="567"/>
        <w:jc w:val="both"/>
        <w:rPr>
          <w:sz w:val="20"/>
          <w:szCs w:val="20"/>
        </w:rPr>
      </w:pPr>
      <w:r w:rsidRPr="00AD4F35">
        <w:rPr>
          <w:sz w:val="20"/>
          <w:szCs w:val="20"/>
        </w:rPr>
        <w:t>IE has the right to disclose to any party information concerning the Contract, the [identity of the Applicants] this procurement process and the qualification and tender documentation at any time</w:t>
      </w:r>
      <w:r w:rsidR="00677140" w:rsidRPr="00AD4F3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524FF8">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77777777" w:rsidR="00690A97" w:rsidRPr="00AD4F35" w:rsidRDefault="0070198C" w:rsidP="00F64C88">
      <w:pPr>
        <w:pStyle w:val="ListParagraph"/>
        <w:spacing w:after="0"/>
        <w:ind w:left="567"/>
        <w:jc w:val="both"/>
        <w:rPr>
          <w:sz w:val="20"/>
          <w:szCs w:val="20"/>
        </w:rPr>
      </w:pPr>
      <w:r w:rsidRPr="00AD4F35">
        <w:rPr>
          <w:sz w:val="20"/>
          <w:szCs w:val="20"/>
        </w:rPr>
        <w:t xml:space="preserve">IE is subject to the Freedom of Information Act 2014 (the “FOI Act”) for its activities, other than in relation to its freight business and Rosslare Europort.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77777777" w:rsidR="00CC45F1" w:rsidRPr="00AD4F35" w:rsidRDefault="0070198C" w:rsidP="00F64C88">
      <w:pPr>
        <w:pStyle w:val="ListParagraph"/>
        <w:spacing w:after="0"/>
        <w:ind w:left="567"/>
        <w:jc w:val="both"/>
        <w:rPr>
          <w:sz w:val="20"/>
          <w:szCs w:val="20"/>
        </w:rPr>
      </w:pPr>
      <w:r w:rsidRPr="00AD4F35">
        <w:rPr>
          <w:sz w:val="20"/>
          <w:szCs w:val="20"/>
        </w:rPr>
        <w:t>Applicants should therefore indicate what parts of their application/submission of completed PQQs are commercially sensitive and what parts they consider should be kept confidential</w:t>
      </w:r>
      <w:r w:rsidR="000C16C7" w:rsidRPr="00AD4F35">
        <w:rPr>
          <w:sz w:val="20"/>
          <w:szCs w:val="20"/>
        </w:rPr>
        <w:t>, which is a separate matter from dealing with</w:t>
      </w:r>
      <w:r w:rsidR="00677140" w:rsidRPr="00AD4F35">
        <w:rPr>
          <w:sz w:val="20"/>
          <w:szCs w:val="20"/>
        </w:rPr>
        <w:t xml:space="preserve"> any</w:t>
      </w:r>
      <w:r w:rsidR="000C16C7" w:rsidRPr="00AD4F35">
        <w:rPr>
          <w:sz w:val="20"/>
          <w:szCs w:val="20"/>
        </w:rPr>
        <w:t xml:space="preserve"> freedom of information requests (FOI requests)</w:t>
      </w:r>
      <w:r w:rsidR="00677140" w:rsidRPr="00AD4F35">
        <w:rPr>
          <w:sz w:val="20"/>
          <w:szCs w:val="20"/>
        </w:rPr>
        <w:t xml:space="preserve"> that IE may receive under the FOI Act</w:t>
      </w:r>
      <w:r w:rsidR="000C16C7" w:rsidRPr="00AD4F35">
        <w:rPr>
          <w:sz w:val="20"/>
          <w:szCs w:val="20"/>
        </w:rPr>
        <w:t>.</w:t>
      </w:r>
      <w:r w:rsidR="00072515" w:rsidRPr="00AD4F35">
        <w:rPr>
          <w:sz w:val="20"/>
          <w:szCs w:val="20"/>
        </w:rPr>
        <w:t xml:space="preserve"> IE will make reasonable </w:t>
      </w:r>
      <w:r w:rsidRPr="00AD4F35">
        <w:rPr>
          <w:sz w:val="20"/>
          <w:szCs w:val="20"/>
        </w:rPr>
        <w:t>efforts to consult with Applicants in all cases where an FOI r</w:t>
      </w:r>
      <w:r w:rsidR="00072515" w:rsidRPr="00AD4F35">
        <w:rPr>
          <w:sz w:val="20"/>
          <w:szCs w:val="20"/>
        </w:rPr>
        <w:t xml:space="preserve">equest has been received, that </w:t>
      </w:r>
      <w:r w:rsidRPr="00AD4F35">
        <w:rPr>
          <w:sz w:val="20"/>
          <w:szCs w:val="20"/>
        </w:rPr>
        <w:t>may affect information the Applicant(s) consider confidential or commercially sensitive</w:t>
      </w:r>
      <w:r w:rsidR="00072515" w:rsidRPr="00AD4F35">
        <w:rPr>
          <w:sz w:val="20"/>
          <w:szCs w:val="20"/>
        </w:rPr>
        <w:t xml:space="preserve">, before </w:t>
      </w:r>
      <w:proofErr w:type="gramStart"/>
      <w:r w:rsidR="00072515" w:rsidRPr="00AD4F35">
        <w:rPr>
          <w:sz w:val="20"/>
          <w:szCs w:val="20"/>
        </w:rPr>
        <w:t>making a decision</w:t>
      </w:r>
      <w:proofErr w:type="gramEnd"/>
      <w:r w:rsidR="00072515" w:rsidRPr="00AD4F35">
        <w:rPr>
          <w:sz w:val="20"/>
          <w:szCs w:val="20"/>
        </w:rPr>
        <w:t xml:space="preserve"> on such FOI requests</w:t>
      </w:r>
      <w:r w:rsidRPr="00AD4F35">
        <w:rPr>
          <w:sz w:val="20"/>
          <w:szCs w:val="20"/>
        </w:rPr>
        <w:t>.</w:t>
      </w:r>
      <w:r w:rsidR="00072515" w:rsidRPr="00AD4F35">
        <w:rPr>
          <w:sz w:val="20"/>
          <w:szCs w:val="20"/>
        </w:rPr>
        <w:t xml:space="preserve"> IE may decide, while </w:t>
      </w:r>
      <w:proofErr w:type="gramStart"/>
      <w:r w:rsidR="00072515" w:rsidRPr="00AD4F35">
        <w:rPr>
          <w:sz w:val="20"/>
          <w:szCs w:val="20"/>
        </w:rPr>
        <w:t>taking into account</w:t>
      </w:r>
      <w:proofErr w:type="gramEnd"/>
      <w:r w:rsidR="00072515" w:rsidRPr="00AD4F35">
        <w:rPr>
          <w:sz w:val="20"/>
          <w:szCs w:val="20"/>
        </w:rPr>
        <w:t xml:space="preserve">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all of is information is confidential or commercially sensitive. </w:t>
      </w:r>
      <w:r w:rsidRPr="00AD4F35">
        <w:rPr>
          <w:sz w:val="20"/>
          <w:szCs w:val="20"/>
        </w:rPr>
        <w:t xml:space="preserve"> IE may disclose all information provided by Applicants to its lawyers, auditors or other professional advisers under appropriate terms of confidentiality as it deems necessary.   </w:t>
      </w:r>
      <w:r w:rsidR="00CC45F1" w:rsidRPr="00AD4F35">
        <w:rPr>
          <w:sz w:val="20"/>
          <w:szCs w:val="20"/>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Default="00CC45F1" w:rsidP="00F64C88">
      <w:pPr>
        <w:pStyle w:val="ListParagraph"/>
        <w:spacing w:after="0"/>
        <w:ind w:left="1276" w:hanging="709"/>
        <w:jc w:val="both"/>
        <w:rPr>
          <w:sz w:val="20"/>
          <w:szCs w:val="20"/>
        </w:rPr>
      </w:pPr>
    </w:p>
    <w:p w14:paraId="474B30C0" w14:textId="77777777" w:rsidR="00254CF2" w:rsidRDefault="00254CF2" w:rsidP="00F64C88">
      <w:pPr>
        <w:pStyle w:val="ListParagraph"/>
        <w:spacing w:after="0"/>
        <w:ind w:left="1276" w:hanging="709"/>
        <w:jc w:val="both"/>
        <w:rPr>
          <w:sz w:val="20"/>
          <w:szCs w:val="20"/>
        </w:rPr>
      </w:pP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524FF8">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77777777" w:rsidR="009B5D60" w:rsidRDefault="00F7400E" w:rsidP="009B5D60">
      <w:pPr>
        <w:pStyle w:val="ListParagraph"/>
        <w:spacing w:after="0"/>
        <w:ind w:left="567"/>
        <w:jc w:val="both"/>
        <w:rPr>
          <w:sz w:val="20"/>
          <w:szCs w:val="20"/>
        </w:rPr>
      </w:pPr>
      <w:r>
        <w:rPr>
          <w:b/>
          <w:sz w:val="20"/>
          <w:szCs w:val="20"/>
        </w:rPr>
        <w:t xml:space="preserve"> </w:t>
      </w:r>
      <w:r>
        <w:rPr>
          <w:sz w:val="20"/>
          <w:szCs w:val="20"/>
        </w:rPr>
        <w:t>IE,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569AFA66"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(as defined in the Data Protection Legislation) whose Personal Data has been provided by the Applicant to IE as part of its application at this stage of the competition, have consented to the processing of such Personal Data by the Applicant,</w:t>
      </w:r>
      <w:r w:rsidR="006A0D89">
        <w:rPr>
          <w:sz w:val="20"/>
          <w:szCs w:val="20"/>
        </w:rPr>
        <w:t xml:space="preserve"> by Consortium members </w:t>
      </w:r>
      <w:r w:rsidR="008B5B6D">
        <w:rPr>
          <w:sz w:val="20"/>
          <w:szCs w:val="20"/>
        </w:rPr>
        <w:t>where</w:t>
      </w:r>
      <w:r w:rsidR="006A0D89">
        <w:rPr>
          <w:sz w:val="20"/>
          <w:szCs w:val="20"/>
        </w:rPr>
        <w:t xml:space="preserve"> the Applicant is  Consortium, by the Applicant where the Applicant is a Prime Contractor with a Sub-Contractor and not a Consortium, and by</w:t>
      </w:r>
      <w:r>
        <w:rPr>
          <w:sz w:val="20"/>
          <w:szCs w:val="20"/>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Ireland,  Regulation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524FF8">
      <w:pPr>
        <w:pStyle w:val="ListParagraph"/>
        <w:numPr>
          <w:ilvl w:val="1"/>
          <w:numId w:val="6"/>
        </w:numPr>
        <w:spacing w:after="0"/>
        <w:ind w:left="567" w:hanging="567"/>
        <w:jc w:val="both"/>
        <w:rPr>
          <w:b/>
          <w:sz w:val="20"/>
          <w:szCs w:val="20"/>
        </w:rPr>
      </w:pPr>
      <w:r w:rsidRPr="00AD4F35">
        <w:rPr>
          <w:b/>
          <w:sz w:val="20"/>
          <w:szCs w:val="20"/>
        </w:rPr>
        <w:t>CONFLICTS OF INTEREST</w:t>
      </w:r>
    </w:p>
    <w:p w14:paraId="474B30CA" w14:textId="77777777" w:rsidR="003400F3" w:rsidRDefault="00677140" w:rsidP="00524FF8">
      <w:pPr>
        <w:pStyle w:val="ListParagraph"/>
        <w:numPr>
          <w:ilvl w:val="0"/>
          <w:numId w:val="15"/>
        </w:numPr>
        <w:spacing w:after="0"/>
        <w:jc w:val="both"/>
        <w:rPr>
          <w:sz w:val="20"/>
          <w:szCs w:val="20"/>
        </w:rPr>
      </w:pPr>
      <w:r w:rsidRPr="00AD4F35">
        <w:rPr>
          <w:sz w:val="20"/>
          <w:szCs w:val="20"/>
        </w:rPr>
        <w:t>I</w:t>
      </w:r>
      <w:r w:rsidR="001F4BA8" w:rsidRPr="00AD4F35">
        <w:rPr>
          <w:sz w:val="20"/>
          <w:szCs w:val="20"/>
        </w:rPr>
        <w:t>t is a pre-condition for</w:t>
      </w:r>
      <w:r w:rsidRPr="00AD4F35">
        <w:rPr>
          <w:sz w:val="20"/>
          <w:szCs w:val="20"/>
        </w:rPr>
        <w:t xml:space="preserve"> each Applicant to pre-qualify </w:t>
      </w:r>
      <w:r w:rsidR="001F4BA8" w:rsidRPr="00AD4F35">
        <w:rPr>
          <w:sz w:val="20"/>
          <w:szCs w:val="20"/>
        </w:rPr>
        <w:t>that it complies with IE’s p</w:t>
      </w:r>
      <w:r w:rsidRPr="00AD4F3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524FF8">
      <w:pPr>
        <w:pStyle w:val="ListParagraph"/>
        <w:numPr>
          <w:ilvl w:val="0"/>
          <w:numId w:val="15"/>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524FF8">
      <w:pPr>
        <w:pStyle w:val="ListParagraph"/>
        <w:numPr>
          <w:ilvl w:val="0"/>
          <w:numId w:val="15"/>
        </w:numPr>
        <w:spacing w:after="0"/>
        <w:jc w:val="both"/>
        <w:rPr>
          <w:sz w:val="20"/>
          <w:szCs w:val="20"/>
        </w:rPr>
      </w:pPr>
      <w:r w:rsidRPr="00AD4F3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77777777" w:rsidR="003400F3" w:rsidRDefault="009C36C9" w:rsidP="00524FF8">
      <w:pPr>
        <w:pStyle w:val="ListParagraph"/>
        <w:numPr>
          <w:ilvl w:val="0"/>
          <w:numId w:val="15"/>
        </w:numPr>
        <w:spacing w:after="0"/>
        <w:jc w:val="both"/>
        <w:rPr>
          <w:sz w:val="20"/>
          <w:szCs w:val="20"/>
        </w:rPr>
      </w:pPr>
      <w:r w:rsidRPr="003400F3">
        <w:rPr>
          <w:sz w:val="20"/>
          <w:szCs w:val="20"/>
        </w:rPr>
        <w:t xml:space="preserve">Any conflicts of interest or potential conflicts of interest that an Applicant </w:t>
      </w:r>
      <w:r w:rsidR="00677140" w:rsidRPr="003400F3">
        <w:rPr>
          <w:sz w:val="20"/>
          <w:szCs w:val="20"/>
        </w:rPr>
        <w:t>(or any member of an Applicant) has</w:t>
      </w:r>
      <w:r w:rsidRPr="003400F3">
        <w:rPr>
          <w:sz w:val="20"/>
          <w:szCs w:val="20"/>
        </w:rPr>
        <w:t xml:space="preserve"> with IE or CIE or any member of the CIE Group</w:t>
      </w:r>
      <w:r w:rsidR="00677140" w:rsidRPr="003400F3">
        <w:rPr>
          <w:sz w:val="20"/>
          <w:szCs w:val="20"/>
        </w:rPr>
        <w:t xml:space="preserve"> of companies</w:t>
      </w:r>
      <w:r w:rsidRPr="003400F3">
        <w:rPr>
          <w:sz w:val="20"/>
          <w:szCs w:val="20"/>
        </w:rPr>
        <w:t>,</w:t>
      </w:r>
      <w:r w:rsidR="0031725C" w:rsidRPr="003400F3">
        <w:rPr>
          <w:sz w:val="20"/>
          <w:szCs w:val="20"/>
        </w:rPr>
        <w:t xml:space="preserve"> or with any other Applicant</w:t>
      </w:r>
      <w:r w:rsidRPr="003400F3">
        <w:rPr>
          <w:sz w:val="20"/>
          <w:szCs w:val="20"/>
        </w:rPr>
        <w:t xml:space="preserve"> must be fully disclosed to</w:t>
      </w:r>
      <w:r w:rsidR="001109E6" w:rsidRPr="003400F3">
        <w:rPr>
          <w:sz w:val="20"/>
          <w:szCs w:val="20"/>
        </w:rPr>
        <w:t xml:space="preserve"> IE, as soon as they become apparent.</w:t>
      </w:r>
      <w:r w:rsidR="00677140" w:rsidRPr="003400F3">
        <w:rPr>
          <w:sz w:val="20"/>
          <w:szCs w:val="20"/>
        </w:rPr>
        <w:t xml:space="preserve"> </w:t>
      </w:r>
    </w:p>
    <w:p w14:paraId="474B30D1" w14:textId="77777777" w:rsidR="003400F3" w:rsidRPr="003400F3" w:rsidRDefault="003400F3" w:rsidP="003400F3">
      <w:pPr>
        <w:pStyle w:val="ListParagraph"/>
        <w:rPr>
          <w:sz w:val="20"/>
          <w:szCs w:val="20"/>
        </w:rPr>
      </w:pPr>
    </w:p>
    <w:p w14:paraId="474B30D2" w14:textId="77777777" w:rsidR="003400F3" w:rsidRDefault="00677140" w:rsidP="00524FF8">
      <w:pPr>
        <w:pStyle w:val="ListParagraph"/>
        <w:numPr>
          <w:ilvl w:val="0"/>
          <w:numId w:val="15"/>
        </w:numPr>
        <w:spacing w:after="0"/>
        <w:jc w:val="both"/>
        <w:rPr>
          <w:sz w:val="20"/>
          <w:szCs w:val="20"/>
        </w:rPr>
      </w:pPr>
      <w:r w:rsidRPr="003400F3">
        <w:rPr>
          <w:sz w:val="20"/>
          <w:szCs w:val="20"/>
        </w:rPr>
        <w:t xml:space="preserve"> </w:t>
      </w:r>
      <w:r w:rsidR="005F04CA" w:rsidRPr="003400F3">
        <w:rPr>
          <w:sz w:val="20"/>
          <w:szCs w:val="20"/>
        </w:rPr>
        <w:t>No Applicant, nor any member of an Applicant, nor a</w:t>
      </w:r>
      <w:r w:rsidRPr="003400F3">
        <w:rPr>
          <w:sz w:val="20"/>
          <w:szCs w:val="20"/>
        </w:rPr>
        <w:t xml:space="preserve">ny of an Applicant’s advisers, </w:t>
      </w:r>
      <w:r w:rsidR="005F04CA" w:rsidRPr="003400F3">
        <w:rPr>
          <w:sz w:val="20"/>
          <w:szCs w:val="20"/>
        </w:rPr>
        <w:t xml:space="preserve">consultants, servants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003400F3">
        <w:rPr>
          <w:sz w:val="20"/>
          <w:szCs w:val="20"/>
        </w:rPr>
        <w:t>In such circumstances all relevant information must be disclosed to IE in advance (on or prior to the deadline for PQQ submissions) and IE will advise, in its absolute discretion, on th</w:t>
      </w:r>
      <w:r w:rsidRPr="003400F3">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7777777" w:rsidR="003400F3" w:rsidRDefault="009C36C9" w:rsidP="00524FF8">
      <w:pPr>
        <w:pStyle w:val="ListParagraph"/>
        <w:numPr>
          <w:ilvl w:val="0"/>
          <w:numId w:val="15"/>
        </w:numPr>
        <w:spacing w:after="0"/>
        <w:jc w:val="both"/>
        <w:rPr>
          <w:sz w:val="20"/>
          <w:szCs w:val="20"/>
        </w:rPr>
      </w:pPr>
      <w:r w:rsidRPr="003400F3">
        <w:rPr>
          <w:sz w:val="20"/>
          <w:szCs w:val="20"/>
        </w:rPr>
        <w:t xml:space="preserve">In the event of any conflict or potential conflict of interest, IE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77777777" w:rsidR="003400F3" w:rsidRDefault="009C36C9" w:rsidP="00524FF8">
      <w:pPr>
        <w:pStyle w:val="ListParagraph"/>
        <w:numPr>
          <w:ilvl w:val="0"/>
          <w:numId w:val="15"/>
        </w:numPr>
        <w:spacing w:after="0"/>
        <w:jc w:val="both"/>
        <w:rPr>
          <w:sz w:val="20"/>
          <w:szCs w:val="20"/>
        </w:rPr>
      </w:pPr>
      <w:r w:rsidRPr="003400F3">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or  IE may permit the situation to continue provided and conditional upon certain safeguards being put in place and being observed</w:t>
      </w:r>
      <w:r w:rsidRPr="003400F3">
        <w:rPr>
          <w:sz w:val="20"/>
          <w:szCs w:val="20"/>
        </w:rPr>
        <w:t>.</w:t>
      </w:r>
    </w:p>
    <w:p w14:paraId="474B30D7" w14:textId="77777777" w:rsidR="003400F3" w:rsidRPr="003400F3" w:rsidRDefault="003400F3" w:rsidP="003400F3">
      <w:pPr>
        <w:pStyle w:val="ListParagraph"/>
        <w:rPr>
          <w:sz w:val="20"/>
          <w:szCs w:val="20"/>
        </w:rPr>
      </w:pPr>
    </w:p>
    <w:p w14:paraId="474B30D8" w14:textId="77777777" w:rsidR="009A19B5" w:rsidRPr="003400F3" w:rsidRDefault="007A3E3B" w:rsidP="00524FF8">
      <w:pPr>
        <w:pStyle w:val="ListParagraph"/>
        <w:numPr>
          <w:ilvl w:val="0"/>
          <w:numId w:val="15"/>
        </w:numPr>
        <w:spacing w:after="0"/>
        <w:jc w:val="both"/>
        <w:rPr>
          <w:sz w:val="20"/>
          <w:szCs w:val="20"/>
        </w:rPr>
      </w:pPr>
      <w:r w:rsidRPr="003400F3">
        <w:rPr>
          <w:sz w:val="20"/>
          <w:szCs w:val="20"/>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524FF8">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Default="00520515" w:rsidP="00F64C88">
      <w:pPr>
        <w:spacing w:after="0"/>
        <w:ind w:left="567"/>
        <w:jc w:val="both"/>
        <w:rPr>
          <w:sz w:val="20"/>
          <w:szCs w:val="20"/>
        </w:rPr>
      </w:pPr>
      <w:r w:rsidRPr="00AD4F3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555639D5" w14:textId="77777777" w:rsidR="0072518E" w:rsidRDefault="0072518E" w:rsidP="00F64C88">
      <w:pPr>
        <w:spacing w:after="0"/>
        <w:ind w:left="567"/>
        <w:jc w:val="both"/>
        <w:rPr>
          <w:sz w:val="20"/>
          <w:szCs w:val="20"/>
        </w:rPr>
      </w:pPr>
    </w:p>
    <w:p w14:paraId="5FD939A5" w14:textId="77777777" w:rsidR="00E35608" w:rsidRDefault="00E35608" w:rsidP="00F64C88">
      <w:pPr>
        <w:spacing w:after="0"/>
        <w:ind w:left="567"/>
        <w:jc w:val="both"/>
        <w:rPr>
          <w:sz w:val="20"/>
          <w:szCs w:val="20"/>
        </w:rPr>
      </w:pPr>
    </w:p>
    <w:p w14:paraId="36878CD3" w14:textId="77777777" w:rsidR="00E35608" w:rsidRDefault="00E35608" w:rsidP="00F64C88">
      <w:pPr>
        <w:spacing w:after="0"/>
        <w:ind w:left="567"/>
        <w:jc w:val="both"/>
        <w:rPr>
          <w:sz w:val="20"/>
          <w:szCs w:val="20"/>
        </w:rPr>
      </w:pPr>
    </w:p>
    <w:p w14:paraId="69EEC24E" w14:textId="77777777" w:rsidR="00E35608" w:rsidRDefault="00E35608" w:rsidP="00F64C88">
      <w:pPr>
        <w:spacing w:after="0"/>
        <w:ind w:left="567"/>
        <w:jc w:val="both"/>
        <w:rPr>
          <w:sz w:val="20"/>
          <w:szCs w:val="20"/>
        </w:rPr>
      </w:pPr>
    </w:p>
    <w:p w14:paraId="4CFB0107" w14:textId="77777777" w:rsidR="00E35608" w:rsidRDefault="00E35608" w:rsidP="00F64C88">
      <w:pPr>
        <w:spacing w:after="0"/>
        <w:ind w:left="567"/>
        <w:jc w:val="both"/>
        <w:rPr>
          <w:sz w:val="20"/>
          <w:szCs w:val="20"/>
        </w:rPr>
      </w:pPr>
    </w:p>
    <w:p w14:paraId="0116C184" w14:textId="77777777" w:rsidR="00E35608" w:rsidRDefault="00E35608" w:rsidP="00F64C88">
      <w:pPr>
        <w:spacing w:after="0"/>
        <w:ind w:left="567"/>
        <w:jc w:val="both"/>
        <w:rPr>
          <w:sz w:val="20"/>
          <w:szCs w:val="20"/>
        </w:rPr>
      </w:pPr>
    </w:p>
    <w:p w14:paraId="6EFF4033" w14:textId="77777777" w:rsidR="00E35608" w:rsidRDefault="00E35608" w:rsidP="00F64C88">
      <w:pPr>
        <w:spacing w:after="0"/>
        <w:ind w:left="567"/>
        <w:jc w:val="both"/>
        <w:rPr>
          <w:sz w:val="20"/>
          <w:szCs w:val="20"/>
        </w:rPr>
      </w:pPr>
    </w:p>
    <w:p w14:paraId="595F1A7A" w14:textId="77777777" w:rsidR="00E35608" w:rsidRDefault="00E35608" w:rsidP="00F64C88">
      <w:pPr>
        <w:spacing w:after="0"/>
        <w:ind w:left="567"/>
        <w:jc w:val="both"/>
        <w:rPr>
          <w:sz w:val="20"/>
          <w:szCs w:val="20"/>
        </w:rPr>
      </w:pPr>
    </w:p>
    <w:p w14:paraId="5E42C3EF" w14:textId="77777777" w:rsidR="00E35608" w:rsidRDefault="00E35608" w:rsidP="00F64C88">
      <w:pPr>
        <w:spacing w:after="0"/>
        <w:ind w:left="567"/>
        <w:jc w:val="both"/>
        <w:rPr>
          <w:sz w:val="20"/>
          <w:szCs w:val="20"/>
        </w:rPr>
      </w:pPr>
    </w:p>
    <w:p w14:paraId="474B30F0" w14:textId="77777777" w:rsidR="00F64CCC" w:rsidRPr="00351052" w:rsidRDefault="00C72211" w:rsidP="00F64CCC">
      <w:pPr>
        <w:ind w:firstLine="567"/>
        <w:jc w:val="center"/>
        <w:rPr>
          <w:b/>
          <w:sz w:val="28"/>
          <w:szCs w:val="28"/>
          <w:u w:val="single"/>
        </w:rPr>
      </w:pPr>
      <w:r w:rsidRPr="00351052">
        <w:rPr>
          <w:b/>
          <w:sz w:val="28"/>
          <w:szCs w:val="28"/>
          <w:u w:val="single"/>
        </w:rPr>
        <w:lastRenderedPageBreak/>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104" w14:textId="77777777" w:rsidR="00C933E6" w:rsidRDefault="00C933E6" w:rsidP="00F64CCC">
      <w:pPr>
        <w:pStyle w:val="Heading3"/>
        <w:jc w:val="both"/>
        <w:rPr>
          <w:rFonts w:asciiTheme="minorHAnsi" w:hAnsiTheme="minorHAnsi"/>
          <w:sz w:val="20"/>
          <w:szCs w:val="20"/>
        </w:rPr>
      </w:pPr>
    </w:p>
    <w:p w14:paraId="6CD28136" w14:textId="77777777" w:rsidR="00D278B9" w:rsidRDefault="00D278B9" w:rsidP="00D278B9"/>
    <w:p w14:paraId="2C9E8FCB" w14:textId="77777777" w:rsidR="00D278B9" w:rsidRDefault="00D278B9" w:rsidP="00D278B9"/>
    <w:p w14:paraId="2C9DD47B" w14:textId="77777777" w:rsidR="00D278B9" w:rsidRDefault="00D278B9" w:rsidP="00D278B9"/>
    <w:p w14:paraId="21B47E78" w14:textId="77777777" w:rsidR="00D278B9" w:rsidRDefault="00D278B9" w:rsidP="00D278B9"/>
    <w:p w14:paraId="185E871F" w14:textId="77777777" w:rsidR="00E35608" w:rsidRDefault="00E35608" w:rsidP="00D278B9"/>
    <w:p w14:paraId="28DC1629" w14:textId="77777777" w:rsidR="00E35608" w:rsidRDefault="00E35608" w:rsidP="00D278B9"/>
    <w:p w14:paraId="3C0E1E25" w14:textId="77777777" w:rsidR="00E35608" w:rsidRDefault="00E35608" w:rsidP="00D278B9"/>
    <w:p w14:paraId="1F8A2BA5" w14:textId="77777777" w:rsidR="00E35608" w:rsidRDefault="00E35608" w:rsidP="00D278B9"/>
    <w:p w14:paraId="47CC5329" w14:textId="77777777" w:rsidR="008C52F0" w:rsidRDefault="008C52F0" w:rsidP="00D278B9"/>
    <w:p w14:paraId="663E4893" w14:textId="77777777" w:rsidR="008C52F0" w:rsidRPr="00D278B9" w:rsidRDefault="008C52F0" w:rsidP="00D278B9"/>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00F64CCC">
      <w:pPr>
        <w:pBdr>
          <w:left w:val="single" w:sz="6" w:space="0" w:color="auto"/>
          <w:right w:val="single" w:sz="6" w:space="0" w:color="auto"/>
        </w:pBdr>
        <w:shd w:val="clear" w:color="auto" w:fill="C0C0C0"/>
        <w:ind w:right="-613"/>
        <w:jc w:val="both"/>
        <w:rPr>
          <w:rFonts w:ascii="Calibri" w:hAnsi="Calibri" w:cs="Arial"/>
          <w:sz w:val="20"/>
          <w:szCs w:val="20"/>
        </w:rPr>
      </w:pPr>
      <w:r w:rsidRPr="00AD4F35">
        <w:rPr>
          <w:rFonts w:ascii="Calibri" w:hAnsi="Calibri" w:cs="Arial"/>
          <w:sz w:val="20"/>
          <w:szCs w:val="20"/>
        </w:rPr>
        <w:t>The answers to the questions in Part 1</w:t>
      </w:r>
      <w:r w:rsidR="00AD775C" w:rsidRPr="00AD4F35">
        <w:rPr>
          <w:rFonts w:ascii="Calibri" w:hAnsi="Calibri" w:cs="Arial"/>
          <w:sz w:val="20"/>
          <w:szCs w:val="20"/>
        </w:rPr>
        <w:t xml:space="preserve"> must</w:t>
      </w:r>
      <w:r w:rsidR="005B662F">
        <w:rPr>
          <w:rFonts w:ascii="Calibri" w:hAnsi="Calibri" w:cs="Arial"/>
          <w:sz w:val="20"/>
          <w:szCs w:val="20"/>
        </w:rPr>
        <w:t xml:space="preserve"> be provided by the Applicant.  I</w:t>
      </w:r>
      <w:r w:rsidRPr="00AD4F35">
        <w:rPr>
          <w:rFonts w:ascii="Calibri" w:hAnsi="Calibri" w:cs="Arial"/>
          <w:sz w:val="20"/>
          <w:szCs w:val="20"/>
        </w:rPr>
        <w:t xml:space="preserve">f the Applicant is a Consortium, refer to Appendix </w:t>
      </w:r>
      <w:r w:rsidR="00352903" w:rsidRPr="00AD4F35">
        <w:rPr>
          <w:rFonts w:ascii="Calibri" w:hAnsi="Calibri" w:cs="Arial"/>
          <w:sz w:val="20"/>
          <w:szCs w:val="20"/>
        </w:rPr>
        <w:t>2</w:t>
      </w:r>
      <w:r w:rsidRPr="00AD4F35">
        <w:rPr>
          <w:rFonts w:ascii="Calibri" w:hAnsi="Calibri" w:cs="Arial"/>
          <w:sz w:val="20"/>
          <w:szCs w:val="20"/>
        </w:rPr>
        <w:t xml:space="preserve">, </w:t>
      </w:r>
      <w:r w:rsidR="005B662F">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00AD4F35">
        <w:rPr>
          <w:rFonts w:ascii="Calibri" w:hAnsi="Calibri" w:cs="Arial"/>
          <w:sz w:val="20"/>
          <w:szCs w:val="20"/>
        </w:rPr>
        <w:t xml:space="preserve">. </w:t>
      </w:r>
      <w:r w:rsidR="005B662F">
        <w:rPr>
          <w:rFonts w:ascii="Calibri" w:hAnsi="Calibri" w:cs="Arial"/>
          <w:sz w:val="20"/>
          <w:szCs w:val="20"/>
        </w:rPr>
        <w:t xml:space="preserve">If the Applicant is a Prime Contractor and has a Sub-Contractor, but this is not being proposed as  a Consortium, but only for sub-contracting purposes, the Sub-Contractor must supply a Declaration in the form set out in </w:t>
      </w:r>
      <w:r w:rsidR="005906AE">
        <w:rPr>
          <w:rFonts w:ascii="Calibri" w:hAnsi="Calibri" w:cs="Arial"/>
          <w:sz w:val="20"/>
          <w:szCs w:val="20"/>
        </w:rPr>
        <w:t>Part 9</w:t>
      </w:r>
      <w:r w:rsidR="005B662F">
        <w:rPr>
          <w:rFonts w:ascii="Calibri" w:hAnsi="Calibri" w:cs="Arial"/>
          <w:sz w:val="20"/>
          <w:szCs w:val="20"/>
        </w:rPr>
        <w:t>.</w:t>
      </w:r>
    </w:p>
    <w:p w14:paraId="474B3108" w14:textId="77777777" w:rsidR="00F64CCC" w:rsidRPr="003C0E78" w:rsidRDefault="003C0E78" w:rsidP="00524FF8">
      <w:pPr>
        <w:pStyle w:val="14ptBold"/>
        <w:numPr>
          <w:ilvl w:val="1"/>
          <w:numId w:val="16"/>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6C0C6B3E"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w:t>
            </w:r>
            <w:r w:rsidR="00662C08" w:rsidRPr="00AD4F35">
              <w:rPr>
                <w:rFonts w:cs="Calibri"/>
                <w:sz w:val="20"/>
                <w:szCs w:val="20"/>
                <w:lang w:val="en-IE"/>
              </w:rPr>
              <w:t>[ identify</w:t>
            </w:r>
            <w:r w:rsidRPr="00AD4F35">
              <w:rPr>
                <w:rFonts w:cs="Calibri"/>
                <w:i/>
                <w:sz w:val="20"/>
                <w:szCs w:val="20"/>
                <w:lang w:val="en-IE"/>
              </w:rPr>
              <w:t xml:space="preserve">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Directors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w:t>
            </w:r>
            <w:r w:rsidR="00C04E3D">
              <w:rPr>
                <w:rFonts w:cs="Calibri"/>
                <w:sz w:val="20"/>
                <w:szCs w:val="20"/>
                <w:lang w:val="en-IE"/>
              </w:rPr>
              <w:lastRenderedPageBreak/>
              <w:t>Consortium)</w:t>
            </w:r>
            <w:r>
              <w:rPr>
                <w:rFonts w:cs="Calibri"/>
                <w:sz w:val="20"/>
                <w:szCs w:val="20"/>
                <w:lang w:val="en-IE"/>
              </w:rPr>
              <w:t xml:space="preserve"> and identify proposed lead 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13845E5B"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w:t>
            </w:r>
            <w:r w:rsidR="00662C08">
              <w:rPr>
                <w:rFonts w:cs="Calibri"/>
                <w:sz w:val="20"/>
                <w:szCs w:val="20"/>
                <w:lang w:val="en-IE"/>
              </w:rPr>
              <w:t>for all</w:t>
            </w:r>
            <w:r>
              <w:rPr>
                <w:rFonts w:cs="Calibri"/>
                <w:sz w:val="20"/>
                <w:szCs w:val="20"/>
                <w:lang w:val="en-IE"/>
              </w:rPr>
              <w:t xml:space="preserve">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00F64CCC">
      <w:pPr>
        <w:jc w:val="both"/>
        <w:rPr>
          <w:rFonts w:ascii="Calibri" w:hAnsi="Calibri" w:cs="Arial"/>
          <w:b/>
          <w:sz w:val="20"/>
          <w:szCs w:val="20"/>
        </w:rPr>
      </w:pPr>
      <w:r>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414C07" id="Rectangle 5" o:spid="_x0000_s1026" style="position:absolute;margin-left:399pt;margin-top:17.55pt;width:38.25pt;height:16.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fillcolor="window" strokecolor="windowText" strokeweight="1pt"/>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70F487" id="Rectangle 3" o:spid="_x0000_s1026" style="position:absolute;margin-left:174.75pt;margin-top:18.15pt;width:38.25pt;height:16.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fillcolor="window" strokecolor="windowText" strokeweight="1pt"/>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34AD0F" id="Rectangle 2" o:spid="_x0000_s1026" style="position:absolute;margin-left:60pt;margin-top:17.9pt;width:38.25pt;height:1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fillcolor="white [3201]" strokecolor="black [3200]" strokeweight="1pt"/>
            </w:pict>
          </mc:Fallback>
        </mc:AlternateContent>
      </w:r>
      <w:r w:rsidR="00F64CCC" w:rsidRPr="00AD4F35">
        <w:rPr>
          <w:rFonts w:ascii="Calibri" w:hAnsi="Calibri" w:cs="Arial"/>
          <w:i/>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00C04E3D">
      <w:pPr>
        <w:jc w:val="both"/>
        <w:rPr>
          <w:rFonts w:ascii="Calibri" w:hAnsi="Calibri" w:cs="Arial"/>
          <w:i/>
          <w:sz w:val="20"/>
          <w:szCs w:val="20"/>
        </w:rPr>
      </w:pPr>
      <w:r w:rsidRPr="00AD4F35">
        <w:rPr>
          <w:rFonts w:ascii="Calibri" w:hAnsi="Calibri" w:cs="Arial"/>
          <w:i/>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008B119A">
        <w:tc>
          <w:tcPr>
            <w:tcW w:w="2269" w:type="dxa"/>
            <w:shd w:val="pct12" w:color="auto" w:fill="auto"/>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shd w:val="pct12" w:color="auto" w:fill="auto"/>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shd w:val="pct12" w:color="auto" w:fill="auto"/>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shd w:val="pct12" w:color="auto" w:fill="auto"/>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(Member’s name to be stated in full)</w:t>
            </w:r>
          </w:p>
        </w:tc>
      </w:tr>
      <w:tr w:rsidR="00F64CCC" w:rsidRPr="00AD4F35" w14:paraId="474B316E" w14:textId="77777777" w:rsidTr="00AD4F3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00AD4F3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00AD4F3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lastRenderedPageBreak/>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10706574" w:rsidR="00F64CCC" w:rsidRPr="00AD4F35" w:rsidRDefault="00C04E3D" w:rsidP="00F64CCC">
      <w:pPr>
        <w:jc w:val="both"/>
        <w:rPr>
          <w:rFonts w:ascii="Calibri" w:hAnsi="Calibri" w:cs="Arial"/>
          <w:sz w:val="20"/>
          <w:szCs w:val="20"/>
        </w:rPr>
      </w:pPr>
      <w:r>
        <w:rPr>
          <w:rFonts w:ascii="Calibri" w:hAnsi="Calibri" w:cs="Arial"/>
          <w:sz w:val="20"/>
          <w:szCs w:val="20"/>
        </w:rPr>
        <w:t>Details of all</w:t>
      </w:r>
      <w:r w:rsidR="00F64CCC" w:rsidRPr="00AD4F35">
        <w:rPr>
          <w:rFonts w:ascii="Calibri" w:hAnsi="Calibri" w:cs="Arial"/>
          <w:sz w:val="20"/>
          <w:szCs w:val="20"/>
        </w:rPr>
        <w:t xml:space="preserve"> proposed sub-contract</w:t>
      </w:r>
      <w:r>
        <w:rPr>
          <w:rFonts w:ascii="Calibri" w:hAnsi="Calibri" w:cs="Arial"/>
          <w:sz w:val="20"/>
          <w:szCs w:val="20"/>
        </w:rPr>
        <w:t>ing arrangements, whether by a C</w:t>
      </w:r>
      <w:r w:rsidR="00F64CCC" w:rsidRPr="00AD4F35">
        <w:rPr>
          <w:rFonts w:ascii="Calibri" w:hAnsi="Calibri" w:cs="Arial"/>
          <w:sz w:val="20"/>
          <w:szCs w:val="20"/>
        </w:rPr>
        <w:t>onsortium or an individual Applicant</w:t>
      </w:r>
      <w:r>
        <w:rPr>
          <w:rFonts w:ascii="Calibri" w:hAnsi="Calibri" w:cs="Arial"/>
          <w:sz w:val="20"/>
          <w:szCs w:val="20"/>
        </w:rPr>
        <w:t xml:space="preserve"> who is a Prime Contractor and proposes to use a Sub-Contractor for sub-contracting </w:t>
      </w:r>
      <w:r w:rsidR="008B5B6D">
        <w:rPr>
          <w:rFonts w:ascii="Calibri" w:hAnsi="Calibri" w:cs="Arial"/>
          <w:sz w:val="20"/>
          <w:szCs w:val="20"/>
        </w:rPr>
        <w:t>purposes</w:t>
      </w:r>
      <w:r>
        <w:rPr>
          <w:rFonts w:ascii="Calibri" w:hAnsi="Calibri" w:cs="Arial"/>
          <w:sz w:val="20"/>
          <w:szCs w:val="20"/>
        </w:rPr>
        <w:t xml:space="preserve"> only (but not as a Consortium)</w:t>
      </w:r>
      <w:r w:rsidR="00F64CCC" w:rsidRPr="00AD4F35">
        <w:rPr>
          <w:rFonts w:ascii="Calibri" w:hAnsi="Calibri" w:cs="Arial"/>
          <w:sz w:val="20"/>
          <w:szCs w:val="20"/>
        </w:rPr>
        <w:t xml:space="preserve">, must be fully disclosed. </w:t>
      </w:r>
      <w:r>
        <w:rPr>
          <w:rFonts w:ascii="Calibri" w:hAnsi="Calibri" w:cs="Arial"/>
          <w:sz w:val="20"/>
          <w:szCs w:val="20"/>
        </w:rPr>
        <w:t>(Note that all s</w:t>
      </w:r>
      <w:r w:rsidR="00F64CCC" w:rsidRPr="00AD4F35">
        <w:rPr>
          <w:rFonts w:ascii="Calibri" w:hAnsi="Calibri" w:cs="Arial"/>
          <w:sz w:val="20"/>
          <w:szCs w:val="20"/>
        </w:rPr>
        <w:t>ub-contracting is subject to the prior written consent of IE under the terms of the Contract, in its absolute discretion and IE may withhold such consent</w:t>
      </w:r>
      <w:r w:rsidR="00AD775C" w:rsidRPr="00AD4F35">
        <w:rPr>
          <w:rFonts w:ascii="Calibri" w:hAnsi="Calibri" w:cs="Arial"/>
          <w:sz w:val="20"/>
          <w:szCs w:val="20"/>
        </w:rPr>
        <w:t xml:space="preserve"> in its absolute discretion</w:t>
      </w:r>
      <w:r>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003C0E78">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009E2256">
            <w:pPr>
              <w:jc w:val="both"/>
              <w:rPr>
                <w:rFonts w:ascii="Calibri" w:hAnsi="Calibri" w:cs="Arial"/>
                <w:b/>
                <w:sz w:val="20"/>
                <w:szCs w:val="20"/>
              </w:rPr>
            </w:pPr>
            <w:r w:rsidRPr="00AD4F35">
              <w:rPr>
                <w:rFonts w:ascii="Calibri" w:hAnsi="Calibri" w:cs="Arial"/>
                <w:b/>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003C0E78">
        <w:tc>
          <w:tcPr>
            <w:tcW w:w="4678" w:type="dxa"/>
          </w:tcPr>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00A03C37">
        <w:trPr>
          <w:trHeight w:val="163"/>
        </w:trPr>
        <w:tc>
          <w:tcPr>
            <w:tcW w:w="4678" w:type="dxa"/>
          </w:tcPr>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r w:rsidR="00DB54C6" w:rsidRPr="00AD4F35" w14:paraId="20E903B5" w14:textId="77777777" w:rsidTr="003C0E78">
        <w:tc>
          <w:tcPr>
            <w:tcW w:w="4678" w:type="dxa"/>
          </w:tcPr>
          <w:p w14:paraId="5421A871" w14:textId="77777777" w:rsidR="00DB54C6" w:rsidRPr="00AD4F35" w:rsidRDefault="00DB54C6" w:rsidP="009E2256">
            <w:pPr>
              <w:jc w:val="both"/>
              <w:rPr>
                <w:rFonts w:ascii="Calibri" w:hAnsi="Calibri" w:cs="Arial"/>
                <w:b/>
                <w:sz w:val="20"/>
                <w:szCs w:val="20"/>
              </w:rPr>
            </w:pPr>
          </w:p>
        </w:tc>
        <w:tc>
          <w:tcPr>
            <w:tcW w:w="4253" w:type="dxa"/>
          </w:tcPr>
          <w:p w14:paraId="2A47D5FD" w14:textId="77777777" w:rsidR="00DB54C6" w:rsidRPr="00AD4F35" w:rsidRDefault="00DB54C6" w:rsidP="009E2256">
            <w:pPr>
              <w:jc w:val="both"/>
              <w:rPr>
                <w:rFonts w:ascii="Calibri" w:hAnsi="Calibri" w:cs="Arial"/>
                <w:b/>
                <w:sz w:val="20"/>
                <w:szCs w:val="20"/>
              </w:rPr>
            </w:pPr>
          </w:p>
        </w:tc>
      </w:tr>
      <w:tr w:rsidR="00DB54C6" w:rsidRPr="00AD4F35" w14:paraId="0E86C47B" w14:textId="77777777" w:rsidTr="003C0E78">
        <w:tc>
          <w:tcPr>
            <w:tcW w:w="4678" w:type="dxa"/>
          </w:tcPr>
          <w:p w14:paraId="3B3AC9EE" w14:textId="77777777" w:rsidR="00DB54C6" w:rsidRPr="00AD4F35" w:rsidRDefault="00DB54C6" w:rsidP="009E2256">
            <w:pPr>
              <w:jc w:val="both"/>
              <w:rPr>
                <w:rFonts w:ascii="Calibri" w:hAnsi="Calibri" w:cs="Arial"/>
                <w:b/>
                <w:sz w:val="20"/>
                <w:szCs w:val="20"/>
              </w:rPr>
            </w:pPr>
          </w:p>
        </w:tc>
        <w:tc>
          <w:tcPr>
            <w:tcW w:w="4253" w:type="dxa"/>
          </w:tcPr>
          <w:p w14:paraId="59618DB8" w14:textId="77777777" w:rsidR="00DB54C6" w:rsidRPr="00AD4F35" w:rsidRDefault="00DB54C6" w:rsidP="009E2256">
            <w:pPr>
              <w:jc w:val="both"/>
              <w:rPr>
                <w:rFonts w:ascii="Calibri" w:hAnsi="Calibri" w:cs="Arial"/>
                <w:b/>
                <w:sz w:val="20"/>
                <w:szCs w:val="20"/>
              </w:rPr>
            </w:pPr>
          </w:p>
        </w:tc>
      </w:tr>
    </w:tbl>
    <w:p w14:paraId="474B318F" w14:textId="0DEC615D" w:rsidR="002064CE" w:rsidRDefault="002064CE" w:rsidP="00F64CCC">
      <w:pPr>
        <w:jc w:val="both"/>
        <w:rPr>
          <w:sz w:val="20"/>
          <w:szCs w:val="20"/>
        </w:rPr>
      </w:pPr>
      <w:r>
        <w:rPr>
          <w:sz w:val="20"/>
          <w:szCs w:val="20"/>
        </w:rPr>
        <w:t xml:space="preserve">If the </w:t>
      </w:r>
      <w:r w:rsidR="00662C08">
        <w:rPr>
          <w:sz w:val="20"/>
          <w:szCs w:val="20"/>
        </w:rPr>
        <w:t>Subcontractors</w:t>
      </w:r>
      <w:r>
        <w:rPr>
          <w:sz w:val="20"/>
          <w:szCs w:val="20"/>
        </w:rPr>
        <w:t xml:space="preserve"> are members of a C</w:t>
      </w:r>
      <w:r w:rsidR="00F64CCC" w:rsidRPr="00AD4F35">
        <w:rPr>
          <w:sz w:val="20"/>
          <w:szCs w:val="20"/>
        </w:rPr>
        <w:t xml:space="preserve">onsortium, </w:t>
      </w:r>
      <w:r>
        <w:rPr>
          <w:sz w:val="20"/>
          <w:szCs w:val="20"/>
        </w:rPr>
        <w:t>they may</w:t>
      </w:r>
      <w:r w:rsidR="00F64CCC" w:rsidRPr="00AD4F35">
        <w:rPr>
          <w:sz w:val="20"/>
          <w:szCs w:val="20"/>
        </w:rPr>
        <w:t xml:space="preserve"> be </w:t>
      </w:r>
      <w:r>
        <w:rPr>
          <w:sz w:val="20"/>
          <w:szCs w:val="20"/>
        </w:rPr>
        <w:t xml:space="preserve">required to be </w:t>
      </w:r>
      <w:r w:rsidR="00F64CCC" w:rsidRPr="00AD4F3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009E2256">
        <w:trPr>
          <w:jc w:val="center"/>
        </w:trPr>
        <w:tc>
          <w:tcPr>
            <w:tcW w:w="3791" w:type="dxa"/>
          </w:tcPr>
          <w:p w14:paraId="474B3194" w14:textId="77777777" w:rsidR="00F64CCC" w:rsidRPr="00AD4F35" w:rsidRDefault="00F64CCC" w:rsidP="009E2256">
            <w:pPr>
              <w:jc w:val="both"/>
              <w:rPr>
                <w:rFonts w:ascii="Calibri" w:hAnsi="Calibri" w:cs="Arial"/>
                <w:i/>
                <w:sz w:val="20"/>
                <w:szCs w:val="20"/>
              </w:rPr>
            </w:pPr>
            <w:r w:rsidRPr="00AD4F35">
              <w:rPr>
                <w:rFonts w:ascii="Calibri" w:hAnsi="Calibri" w:cs="Arial"/>
                <w:i/>
                <w:sz w:val="20"/>
                <w:szCs w:val="20"/>
              </w:rPr>
              <w:t>Tick if appropriate written evidence of such support/reliance on resources of others  for financial and economic capacity (whether in respect of the minimum qualification financial criteria on turnover or any other selection criteria relating to economic and financial capacity set out in the PQQ</w:t>
            </w:r>
            <w:r w:rsidR="002064CE">
              <w:rPr>
                <w:rFonts w:ascii="Calibri" w:hAnsi="Calibri" w:cs="Arial"/>
                <w:i/>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E1AC9" id="Rectangle 40" o:spid="_x0000_s1026" style="position:absolute;margin-left:8.75pt;margin-top:20pt;width:36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o:allowincell="f"/>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009E2256">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009E2256">
        <w:trPr>
          <w:jc w:val="center"/>
        </w:trPr>
        <w:tc>
          <w:tcPr>
            <w:tcW w:w="3791" w:type="dxa"/>
          </w:tcPr>
          <w:p w14:paraId="474B319F" w14:textId="77777777" w:rsidR="00F64CCC" w:rsidRPr="00AD4F35" w:rsidRDefault="00F64CCC" w:rsidP="00FF1448">
            <w:pPr>
              <w:jc w:val="both"/>
              <w:rPr>
                <w:rFonts w:ascii="Calibri" w:hAnsi="Calibri" w:cs="Arial"/>
                <w:i/>
                <w:sz w:val="20"/>
                <w:szCs w:val="20"/>
              </w:rPr>
            </w:pPr>
            <w:r w:rsidRPr="00AD4F35">
              <w:rPr>
                <w:rFonts w:ascii="Calibri" w:hAnsi="Calibri" w:cs="Arial"/>
                <w:i/>
                <w:sz w:val="20"/>
                <w:szCs w:val="20"/>
              </w:rPr>
              <w:t xml:space="preserve">Tick if appropriate written evidence of such support/reliance on resources of others to meet </w:t>
            </w:r>
            <w:r w:rsidR="002064CE">
              <w:rPr>
                <w:rFonts w:ascii="Calibri" w:hAnsi="Calibri" w:cs="Arial"/>
                <w:i/>
                <w:sz w:val="20"/>
                <w:szCs w:val="20"/>
              </w:rPr>
              <w:t>any other Selection C</w:t>
            </w:r>
            <w:r w:rsidRPr="00AD4F35">
              <w:rPr>
                <w:rFonts w:ascii="Calibri" w:hAnsi="Calibri" w:cs="Arial"/>
                <w:i/>
                <w:sz w:val="20"/>
                <w:szCs w:val="20"/>
              </w:rPr>
              <w:t>riteria relating to technical and/or p</w:t>
            </w:r>
            <w:r w:rsidR="002064CE">
              <w:rPr>
                <w:rFonts w:ascii="Calibri" w:hAnsi="Calibri" w:cs="Arial"/>
                <w:i/>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D0E31" id="Rectangle 41" o:spid="_x0000_s1026" style="position:absolute;margin-left:13.95pt;margin-top:32.55pt;width:3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o:allowincell="f"/>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474B31A4" w14:textId="77777777" w:rsidR="00C5432C" w:rsidRDefault="00C5432C" w:rsidP="00F64CCC">
      <w:pPr>
        <w:pStyle w:val="Heading3"/>
        <w:jc w:val="both"/>
        <w:rPr>
          <w:rFonts w:asciiTheme="minorHAnsi" w:hAnsiTheme="minorHAnsi"/>
          <w:sz w:val="20"/>
          <w:szCs w:val="20"/>
        </w:rPr>
      </w:pPr>
    </w:p>
    <w:p w14:paraId="474B31A5"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3BBEA137" w:rsidR="00F64CCC" w:rsidRPr="00AD4F35" w:rsidRDefault="00F64CCC" w:rsidP="00F64CCC">
      <w:pPr>
        <w:jc w:val="both"/>
        <w:rPr>
          <w:rFonts w:ascii="Calibri" w:hAnsi="Calibri" w:cs="Arial"/>
          <w:sz w:val="20"/>
          <w:szCs w:val="20"/>
        </w:rPr>
      </w:pPr>
      <w:r w:rsidRPr="00AD4F35">
        <w:rPr>
          <w:rFonts w:ascii="Calibri" w:hAnsi="Calibri" w:cs="Arial"/>
          <w:b/>
          <w:sz w:val="20"/>
          <w:szCs w:val="20"/>
        </w:rPr>
        <w:t>Minimum Qualification Criteria – Financial</w:t>
      </w:r>
      <w:r w:rsidRPr="00AD4F35">
        <w:rPr>
          <w:rFonts w:ascii="Calibri" w:hAnsi="Calibri" w:cs="Arial"/>
          <w:sz w:val="20"/>
          <w:szCs w:val="20"/>
        </w:rPr>
        <w:t xml:space="preserve"> </w:t>
      </w:r>
    </w:p>
    <w:p w14:paraId="474B31A7" w14:textId="6D52F000" w:rsidR="00F64CCC" w:rsidRPr="00590525" w:rsidRDefault="00F64CCC" w:rsidP="00F64CCC">
      <w:pPr>
        <w:pBdr>
          <w:left w:val="single" w:sz="6" w:space="0" w:color="auto"/>
          <w:right w:val="single" w:sz="6" w:space="0" w:color="auto"/>
        </w:pBdr>
        <w:shd w:val="clear" w:color="auto" w:fill="C0C0C0"/>
        <w:jc w:val="both"/>
        <w:rPr>
          <w:rFonts w:ascii="Calibri" w:hAnsi="Calibri" w:cs="Arial"/>
          <w:b/>
          <w:sz w:val="20"/>
          <w:szCs w:val="20"/>
          <w:u w:val="single"/>
        </w:rPr>
      </w:pPr>
      <w:r w:rsidRPr="00AD4F35">
        <w:rPr>
          <w:rFonts w:ascii="Calibri" w:hAnsi="Calibri" w:cs="Arial"/>
          <w:sz w:val="20"/>
          <w:szCs w:val="20"/>
        </w:rPr>
        <w:t xml:space="preserve">In the case of reliance upon the financial resources of another entity (see Section </w:t>
      </w:r>
      <w:r w:rsidR="008C47E2" w:rsidRPr="00AD4F35">
        <w:rPr>
          <w:rFonts w:ascii="Calibri" w:hAnsi="Calibri" w:cs="Arial"/>
          <w:sz w:val="20"/>
          <w:szCs w:val="20"/>
        </w:rPr>
        <w:t>5.1</w:t>
      </w:r>
      <w:r w:rsidRPr="00AD4F35">
        <w:rPr>
          <w:rFonts w:ascii="Calibri" w:hAnsi="Calibri" w:cs="Arial"/>
          <w:sz w:val="20"/>
          <w:szCs w:val="20"/>
        </w:rPr>
        <w:t xml:space="preserve">), </w:t>
      </w:r>
      <w:r w:rsidRPr="00590525">
        <w:rPr>
          <w:rFonts w:ascii="Calibri" w:hAnsi="Calibri" w:cs="Arial"/>
          <w:b/>
          <w:sz w:val="20"/>
          <w:szCs w:val="20"/>
          <w:u w:val="single"/>
        </w:rPr>
        <w:t xml:space="preserve">Part </w:t>
      </w:r>
      <w:r w:rsidR="00BD1399" w:rsidRPr="00590525">
        <w:rPr>
          <w:rFonts w:ascii="Calibri" w:hAnsi="Calibri" w:cs="Arial"/>
          <w:b/>
          <w:sz w:val="20"/>
          <w:szCs w:val="20"/>
          <w:u w:val="single"/>
        </w:rPr>
        <w:t xml:space="preserve">2 </w:t>
      </w:r>
      <w:r w:rsidR="00AD775C" w:rsidRPr="00590525">
        <w:rPr>
          <w:rFonts w:ascii="Calibri" w:hAnsi="Calibri" w:cs="Arial"/>
          <w:b/>
          <w:sz w:val="20"/>
          <w:szCs w:val="20"/>
          <w:u w:val="single"/>
        </w:rPr>
        <w:t>must</w:t>
      </w:r>
      <w:r w:rsidRPr="00590525">
        <w:rPr>
          <w:rFonts w:ascii="Calibri" w:hAnsi="Calibri" w:cs="Arial"/>
          <w:b/>
          <w:sz w:val="20"/>
          <w:szCs w:val="20"/>
          <w:u w:val="single"/>
        </w:rPr>
        <w:t xml:space="preserve"> ALSO be completed by that other entity</w:t>
      </w:r>
      <w:r w:rsidR="00590525">
        <w:rPr>
          <w:rFonts w:ascii="Calibri" w:hAnsi="Calibri" w:cs="Arial"/>
          <w:b/>
          <w:sz w:val="20"/>
          <w:szCs w:val="20"/>
          <w:u w:val="single"/>
        </w:rPr>
        <w:t xml:space="preserve"> as well </w:t>
      </w:r>
      <w:r w:rsidR="00922706">
        <w:rPr>
          <w:rFonts w:ascii="Calibri" w:hAnsi="Calibri" w:cs="Arial"/>
          <w:b/>
          <w:sz w:val="20"/>
          <w:szCs w:val="20"/>
          <w:u w:val="single"/>
        </w:rPr>
        <w:t>as Declaration</w:t>
      </w:r>
      <w:r w:rsidR="00590525">
        <w:rPr>
          <w:rFonts w:ascii="Calibri" w:hAnsi="Calibri" w:cs="Arial"/>
          <w:b/>
          <w:sz w:val="20"/>
          <w:szCs w:val="20"/>
          <w:u w:val="single"/>
        </w:rPr>
        <w:t xml:space="preserve"> of Eligibility to be furnished by the third party being relied upon</w:t>
      </w:r>
      <w:r w:rsidRPr="00590525">
        <w:rPr>
          <w:rFonts w:ascii="Calibri" w:hAnsi="Calibri" w:cs="Arial"/>
          <w:b/>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A" w14:textId="3332BE76" w:rsidR="00F64CCC" w:rsidRPr="00FD3BBA" w:rsidRDefault="00F64CCC" w:rsidP="00F64CCC">
      <w:pPr>
        <w:tabs>
          <w:tab w:val="left" w:pos="709"/>
        </w:tabs>
        <w:spacing w:before="120" w:after="120"/>
        <w:jc w:val="both"/>
        <w:rPr>
          <w:rFonts w:ascii="Calibri" w:hAnsi="Calibri" w:cs="Arial"/>
          <w:b/>
          <w:sz w:val="20"/>
          <w:szCs w:val="20"/>
        </w:rPr>
      </w:pPr>
      <w:r w:rsidRPr="00AD4F35">
        <w:rPr>
          <w:rFonts w:ascii="Calibri" w:hAnsi="Calibri" w:cs="Arial"/>
          <w:b/>
          <w:sz w:val="20"/>
          <w:szCs w:val="20"/>
        </w:rPr>
        <w:t xml:space="preserve">Please provide details of the annual turnover which must equal or exceed </w:t>
      </w:r>
      <w:r w:rsidR="00FD3BBA">
        <w:rPr>
          <w:rFonts w:ascii="Calibri" w:hAnsi="Calibri" w:cs="Arial"/>
          <w:b/>
          <w:sz w:val="20"/>
          <w:szCs w:val="20"/>
        </w:rPr>
        <w:t>€</w:t>
      </w:r>
      <w:r w:rsidR="00746F5A">
        <w:rPr>
          <w:rFonts w:ascii="Calibri" w:hAnsi="Calibri" w:cs="Arial"/>
          <w:b/>
          <w:sz w:val="20"/>
          <w:szCs w:val="20"/>
        </w:rPr>
        <w:t>5</w:t>
      </w:r>
      <w:r w:rsidR="002D0D28">
        <w:rPr>
          <w:rFonts w:ascii="Calibri" w:hAnsi="Calibri" w:cs="Arial"/>
          <w:b/>
          <w:sz w:val="20"/>
          <w:szCs w:val="20"/>
        </w:rPr>
        <w:t>50</w:t>
      </w:r>
      <w:r w:rsidR="00FD3BBA">
        <w:rPr>
          <w:rFonts w:ascii="Calibri" w:hAnsi="Calibri" w:cs="Arial"/>
          <w:b/>
          <w:sz w:val="20"/>
          <w:szCs w:val="20"/>
        </w:rPr>
        <w:t>,000</w:t>
      </w:r>
      <w:r w:rsidRPr="00AD4F35">
        <w:rPr>
          <w:rFonts w:ascii="Calibri" w:hAnsi="Calibri" w:cs="Arial"/>
          <w:sz w:val="20"/>
          <w:szCs w:val="20"/>
        </w:rPr>
        <w:t xml:space="preserve"> </w:t>
      </w:r>
      <w:r w:rsidRPr="00AD4F35">
        <w:rPr>
          <w:rFonts w:ascii="Calibri" w:hAnsi="Calibri" w:cs="Arial"/>
          <w:b/>
          <w:sz w:val="20"/>
          <w:szCs w:val="20"/>
        </w:rPr>
        <w:t xml:space="preserve">per annum for the last three audited financial year ends. </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474B31BF"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 xml:space="preserve">In the case of a consortium, the turnover threshold must be met by the combined annual turnover of all members of the consortium </w:t>
      </w:r>
      <w:r w:rsidR="003E13FE">
        <w:rPr>
          <w:rFonts w:ascii="Calibri" w:hAnsi="Calibri" w:cs="Arial"/>
          <w:sz w:val="20"/>
          <w:szCs w:val="20"/>
        </w:rPr>
        <w:t>in each of</w:t>
      </w:r>
      <w:r w:rsidRPr="00AD4F3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474B31CE"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CE01C" id="Rectangle 5" o:spid="_x0000_s1026" style="position:absolute;margin-left:-1.3pt;margin-top:22.25pt;width:36pt;height:2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F6FA7" id="Rectangle 6" o:spid="_x0000_s1026" style="position:absolute;margin-left:-1.3pt;margin-top:3.35pt;width:36pt;height:2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00AD4F3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55DD1" id="Rectangle 6" o:spid="_x0000_s1026" style="position:absolute;margin-left:-1.5pt;margin-top:1.65pt;width:36pt;height:21.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00AD4F35">
        <w:rPr>
          <w:rFonts w:ascii="Calibri" w:hAnsi="Calibri" w:cs="Arial"/>
          <w:sz w:val="20"/>
          <w:szCs w:val="20"/>
        </w:rPr>
        <w:t xml:space="preserve">Tick to confirm if Applicant is relying on combined turnover of consortium members or those of other any other persons/entities, in order to meet the minimum financial qualification criteria relating to turnover. </w:t>
      </w:r>
      <w:r w:rsidRPr="00AD4F35">
        <w:rPr>
          <w:rFonts w:cs="Arial"/>
          <w:sz w:val="20"/>
          <w:szCs w:val="20"/>
        </w:rPr>
        <w:t xml:space="preserve">In the case of an Applicant that is a consortium or grouping, the turnover requirement set out above may be met by the combined annual turnover of all members of the consortium </w:t>
      </w:r>
      <w:r w:rsidR="003E13FE">
        <w:rPr>
          <w:rFonts w:cs="Arial"/>
          <w:sz w:val="20"/>
          <w:szCs w:val="20"/>
        </w:rPr>
        <w:t>in each of</w:t>
      </w:r>
      <w:r w:rsidRPr="00AD4F3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00F64CCC">
      <w:pPr>
        <w:jc w:val="both"/>
        <w:rPr>
          <w:rFonts w:cs="Arial"/>
          <w:b/>
          <w:sz w:val="20"/>
          <w:szCs w:val="20"/>
        </w:rPr>
      </w:pPr>
      <w:r w:rsidRPr="00AD4F35">
        <w:rPr>
          <w:rFonts w:cs="Arial"/>
          <w:b/>
          <w:sz w:val="20"/>
          <w:szCs w:val="20"/>
        </w:rPr>
        <w:t>DECLARATION SIGNED:</w:t>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FF1448" w:rsidRPr="00AD4F35">
        <w:rPr>
          <w:rFonts w:cs="Arial"/>
          <w:b/>
          <w:sz w:val="20"/>
          <w:szCs w:val="20"/>
        </w:rPr>
        <w:t xml:space="preserve"> </w:t>
      </w:r>
      <w:r w:rsidR="00581994" w:rsidRPr="00AD4F35">
        <w:rPr>
          <w:rFonts w:cs="Arial"/>
          <w:b/>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474B31D6" w14:textId="77777777" w:rsidR="00F64CCC" w:rsidRPr="00AD4F35" w:rsidRDefault="00F64CCC" w:rsidP="00F64CCC">
      <w:pPr>
        <w:rPr>
          <w:rFonts w:cs="Arial"/>
          <w:b/>
          <w:sz w:val="20"/>
          <w:szCs w:val="20"/>
        </w:rPr>
      </w:pPr>
      <w:r w:rsidRPr="00AD4F35">
        <w:rPr>
          <w:rFonts w:cs="Arial"/>
          <w:b/>
          <w:sz w:val="20"/>
          <w:szCs w:val="20"/>
        </w:rPr>
        <w:t>DATED:</w:t>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t>___________________________________</w:t>
      </w:r>
      <w:r w:rsidRPr="00AD4F35">
        <w:rPr>
          <w:rFonts w:cs="Arial"/>
          <w:b/>
          <w:sz w:val="20"/>
          <w:szCs w:val="20"/>
        </w:rPr>
        <w:t xml:space="preserve"> </w:t>
      </w:r>
    </w:p>
    <w:p w14:paraId="474B31D7" w14:textId="77777777" w:rsidR="00F64CCC" w:rsidRDefault="00F64CCC" w:rsidP="00F64CCC">
      <w:pPr>
        <w:pStyle w:val="Heading3"/>
        <w:jc w:val="both"/>
        <w:rPr>
          <w:rFonts w:asciiTheme="minorHAnsi" w:hAnsiTheme="minorHAnsi"/>
          <w:sz w:val="20"/>
          <w:szCs w:val="20"/>
        </w:rPr>
      </w:pPr>
    </w:p>
    <w:p w14:paraId="474B31D8"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 xml:space="preserve">3 </w:t>
      </w:r>
      <w:r w:rsidR="00A5496B">
        <w:rPr>
          <w:rFonts w:asciiTheme="minorHAnsi" w:hAnsiTheme="minorHAnsi"/>
          <w:sz w:val="24"/>
        </w:rPr>
        <w:t xml:space="preserve"> (QUESTIONNAIRE)</w:t>
      </w:r>
      <w:r w:rsidRPr="003C0E78">
        <w:rPr>
          <w:rFonts w:asciiTheme="minorHAnsi" w:hAnsiTheme="minorHAnsi"/>
          <w:sz w:val="24"/>
        </w:rPr>
        <w:tab/>
        <w:t>ECONOMIC AND FINANCIAL CAPACITY: RELEVANT INFORMATION</w:t>
      </w:r>
    </w:p>
    <w:p w14:paraId="474B31DD" w14:textId="408D12C7" w:rsidR="00590525" w:rsidRDefault="00922706" w:rsidP="00F64CCC">
      <w:pPr>
        <w:jc w:val="both"/>
        <w:rPr>
          <w:b/>
        </w:rPr>
      </w:pPr>
      <w:r w:rsidRPr="00922706">
        <w:rPr>
          <w:b/>
        </w:rPr>
        <w:t>N/A</w:t>
      </w:r>
    </w:p>
    <w:p w14:paraId="474B31DE" w14:textId="77777777" w:rsidR="00F64CCC" w:rsidRPr="00333B34"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 xml:space="preserve">TECHNICAL/PROFESSIONAL QUALITATIVE CRITERIA: </w:t>
      </w:r>
      <w:r w:rsidRPr="00333B34">
        <w:rPr>
          <w:rFonts w:asciiTheme="minorHAnsi" w:hAnsiTheme="minorHAnsi"/>
          <w:sz w:val="24"/>
        </w:rPr>
        <w:t>RELEVANT EXPERIENCE</w:t>
      </w:r>
    </w:p>
    <w:p w14:paraId="7298DF3C" w14:textId="3C5BFD8A" w:rsidR="00524FF8" w:rsidRPr="00333B34" w:rsidRDefault="00524FF8" w:rsidP="00860B5F">
      <w:pPr>
        <w:jc w:val="both"/>
        <w:rPr>
          <w:rFonts w:ascii="Calibri" w:hAnsi="Calibri" w:cs="Arial"/>
          <w:sz w:val="20"/>
          <w:szCs w:val="20"/>
        </w:rPr>
      </w:pPr>
      <w:r w:rsidRPr="00333B34">
        <w:rPr>
          <w:rFonts w:ascii="Calibri" w:hAnsi="Calibri" w:cs="Arial"/>
          <w:sz w:val="20"/>
          <w:szCs w:val="20"/>
        </w:rPr>
        <w:t xml:space="preserve">Please provide details in relation to </w:t>
      </w:r>
      <w:r w:rsidRPr="00333B34">
        <w:rPr>
          <w:rFonts w:ascii="Calibri" w:hAnsi="Calibri" w:cs="Arial"/>
          <w:b/>
          <w:sz w:val="20"/>
          <w:szCs w:val="20"/>
          <w:u w:val="single"/>
        </w:rPr>
        <w:t xml:space="preserve">3 relevant contracts </w:t>
      </w:r>
      <w:r w:rsidRPr="00333B34">
        <w:rPr>
          <w:rFonts w:ascii="Calibri" w:hAnsi="Calibri" w:cs="Arial"/>
          <w:sz w:val="20"/>
          <w:szCs w:val="20"/>
        </w:rPr>
        <w:t xml:space="preserve"> </w:t>
      </w:r>
      <w:r w:rsidRPr="00333B34">
        <w:rPr>
          <w:sz w:val="20"/>
          <w:szCs w:val="20"/>
        </w:rPr>
        <w:t>(</w:t>
      </w:r>
      <w:r w:rsidR="007A5D8D" w:rsidRPr="00333B34">
        <w:rPr>
          <w:b/>
          <w:bCs/>
          <w:sz w:val="20"/>
          <w:szCs w:val="20"/>
        </w:rPr>
        <w:t>all</w:t>
      </w:r>
      <w:r w:rsidRPr="00333B34">
        <w:rPr>
          <w:b/>
          <w:bCs/>
          <w:sz w:val="20"/>
          <w:szCs w:val="20"/>
        </w:rPr>
        <w:t xml:space="preserve"> within the last </w:t>
      </w:r>
      <w:r w:rsidR="007A5D8D" w:rsidRPr="00333B34">
        <w:rPr>
          <w:b/>
          <w:bCs/>
          <w:sz w:val="20"/>
          <w:szCs w:val="20"/>
        </w:rPr>
        <w:t>5</w:t>
      </w:r>
      <w:r w:rsidRPr="00333B34">
        <w:rPr>
          <w:b/>
          <w:bCs/>
          <w:sz w:val="20"/>
          <w:szCs w:val="20"/>
        </w:rPr>
        <w:t xml:space="preserve"> years),</w:t>
      </w:r>
      <w:r w:rsidRPr="00333B34">
        <w:rPr>
          <w:rFonts w:ascii="Calibri" w:hAnsi="Calibri" w:cs="Arial"/>
          <w:sz w:val="20"/>
          <w:szCs w:val="20"/>
        </w:rPr>
        <w:t xml:space="preserve">completed by the Applicant or any of its Consortium members (including a Sub-Contractor) where a Consortium is the Applicant and identify if any </w:t>
      </w:r>
      <w:r w:rsidRPr="00333B34">
        <w:rPr>
          <w:rFonts w:ascii="Calibri" w:hAnsi="Calibri" w:cs="Arial"/>
          <w:sz w:val="20"/>
          <w:szCs w:val="20"/>
          <w:u w:val="single"/>
        </w:rPr>
        <w:t>resources of Consortium members are being relied</w:t>
      </w:r>
      <w:r w:rsidRPr="00333B34">
        <w:rPr>
          <w:rFonts w:ascii="Calibri" w:hAnsi="Calibri" w:cs="Arial"/>
          <w:sz w:val="20"/>
          <w:szCs w:val="20"/>
        </w:rPr>
        <w:t xml:space="preserve"> upon (including any Sub-Contractor who is a Consortium member) to fulfil this Selection Criteria and  provide full details and legally binding Letter of Support/Undertaking from the entity providing the resources and any supporting documentation required by IE.</w:t>
      </w:r>
    </w:p>
    <w:p w14:paraId="4A076042" w14:textId="70B72F63" w:rsidR="00D278B9" w:rsidRPr="00333B34" w:rsidRDefault="007A5D8D" w:rsidP="003274AF">
      <w:pPr>
        <w:spacing w:before="20" w:after="20" w:line="240" w:lineRule="auto"/>
        <w:ind w:left="34"/>
        <w:jc w:val="both"/>
        <w:rPr>
          <w:bCs/>
          <w:sz w:val="20"/>
          <w:szCs w:val="20"/>
        </w:rPr>
      </w:pPr>
      <w:r w:rsidRPr="00333B34">
        <w:rPr>
          <w:bCs/>
          <w:sz w:val="20"/>
          <w:szCs w:val="20"/>
        </w:rPr>
        <w:t>Applicants must demonstrate that they have the relevant experience</w:t>
      </w:r>
      <w:r w:rsidR="00A96BB8" w:rsidRPr="00333B34">
        <w:rPr>
          <w:bCs/>
          <w:sz w:val="20"/>
          <w:szCs w:val="20"/>
        </w:rPr>
        <w:t xml:space="preserve"> </w:t>
      </w:r>
      <w:r w:rsidRPr="00333B34">
        <w:rPr>
          <w:bCs/>
          <w:sz w:val="20"/>
          <w:szCs w:val="20"/>
        </w:rPr>
        <w:t xml:space="preserve">to deliver the requirements of this contract.  Applicants </w:t>
      </w:r>
      <w:r w:rsidR="00B37C4D" w:rsidRPr="00333B34">
        <w:rPr>
          <w:bCs/>
          <w:sz w:val="20"/>
          <w:szCs w:val="20"/>
        </w:rPr>
        <w:t>must provide a methodology on how they</w:t>
      </w:r>
      <w:r w:rsidR="007515A5" w:rsidRPr="00333B34">
        <w:rPr>
          <w:bCs/>
          <w:sz w:val="20"/>
          <w:szCs w:val="20"/>
        </w:rPr>
        <w:t xml:space="preserve"> would</w:t>
      </w:r>
      <w:r w:rsidR="00B37C4D" w:rsidRPr="00333B34">
        <w:rPr>
          <w:bCs/>
          <w:sz w:val="20"/>
          <w:szCs w:val="20"/>
        </w:rPr>
        <w:t xml:space="preserve"> complete </w:t>
      </w:r>
      <w:r w:rsidR="003274AF" w:rsidRPr="00333B34">
        <w:rPr>
          <w:bCs/>
          <w:sz w:val="20"/>
          <w:szCs w:val="20"/>
        </w:rPr>
        <w:t xml:space="preserve">this AI training project that incorporates habitat and land parcel identification, along with ecological ground truthing </w:t>
      </w:r>
      <w:r w:rsidR="00B37C4D" w:rsidRPr="00333B34">
        <w:rPr>
          <w:bCs/>
          <w:sz w:val="20"/>
          <w:szCs w:val="20"/>
        </w:rPr>
        <w:t xml:space="preserve">and </w:t>
      </w:r>
      <w:r w:rsidRPr="00333B34">
        <w:rPr>
          <w:bCs/>
          <w:sz w:val="20"/>
          <w:szCs w:val="20"/>
        </w:rPr>
        <w:t xml:space="preserve">provide 3 examples of current or recently completed contracts (within the last 5 years) which clearly demonstrate experience in </w:t>
      </w:r>
      <w:r w:rsidR="00860B5F" w:rsidRPr="00333B34">
        <w:rPr>
          <w:bCs/>
          <w:sz w:val="20"/>
          <w:szCs w:val="20"/>
        </w:rPr>
        <w:t xml:space="preserve">completing </w:t>
      </w:r>
      <w:r w:rsidR="003274AF" w:rsidRPr="00333B34">
        <w:rPr>
          <w:bCs/>
          <w:sz w:val="20"/>
          <w:szCs w:val="20"/>
        </w:rPr>
        <w:t>this type of</w:t>
      </w:r>
      <w:r w:rsidR="00860B5F" w:rsidRPr="00333B34">
        <w:rPr>
          <w:bCs/>
          <w:sz w:val="20"/>
          <w:szCs w:val="20"/>
        </w:rPr>
        <w:t xml:space="preserve"> </w:t>
      </w:r>
      <w:r w:rsidR="00CA625B" w:rsidRPr="00333B34">
        <w:rPr>
          <w:bCs/>
          <w:sz w:val="20"/>
          <w:szCs w:val="20"/>
        </w:rPr>
        <w:t>project</w:t>
      </w:r>
      <w:r w:rsidR="00C40967" w:rsidRPr="00333B34">
        <w:rPr>
          <w:bCs/>
          <w:sz w:val="20"/>
          <w:szCs w:val="20"/>
        </w:rPr>
        <w:t xml:space="preserve">. </w:t>
      </w:r>
    </w:p>
    <w:p w14:paraId="04160C4C" w14:textId="77777777" w:rsidR="003274AF" w:rsidRPr="00333B34" w:rsidRDefault="003274AF" w:rsidP="00860B5F">
      <w:pPr>
        <w:spacing w:before="20" w:after="20" w:line="240" w:lineRule="auto"/>
        <w:ind w:left="34"/>
        <w:jc w:val="both"/>
        <w:rPr>
          <w:bCs/>
          <w:sz w:val="20"/>
          <w:szCs w:val="20"/>
        </w:rPr>
      </w:pPr>
    </w:p>
    <w:p w14:paraId="33520E13" w14:textId="531B3034" w:rsidR="007515A5" w:rsidRDefault="007515A5" w:rsidP="007515A5">
      <w:pPr>
        <w:spacing w:after="0"/>
        <w:jc w:val="both"/>
        <w:rPr>
          <w:bCs/>
          <w:sz w:val="20"/>
          <w:szCs w:val="20"/>
        </w:rPr>
      </w:pPr>
      <w:r w:rsidRPr="00333B34">
        <w:rPr>
          <w:bCs/>
          <w:sz w:val="20"/>
          <w:szCs w:val="20"/>
        </w:rPr>
        <w:t xml:space="preserve">Each ecologist present during ground truthing </w:t>
      </w:r>
      <w:proofErr w:type="gramStart"/>
      <w:r w:rsidRPr="00333B34">
        <w:rPr>
          <w:bCs/>
          <w:sz w:val="20"/>
          <w:szCs w:val="20"/>
        </w:rPr>
        <w:t>has to</w:t>
      </w:r>
      <w:proofErr w:type="gramEnd"/>
      <w:r w:rsidRPr="00333B34">
        <w:rPr>
          <w:bCs/>
          <w:sz w:val="20"/>
          <w:szCs w:val="20"/>
        </w:rPr>
        <w:t xml:space="preserve"> have at least 10 years professional experience </w:t>
      </w:r>
      <w:proofErr w:type="gramStart"/>
      <w:r w:rsidRPr="00333B34">
        <w:rPr>
          <w:bCs/>
          <w:sz w:val="20"/>
          <w:szCs w:val="20"/>
        </w:rPr>
        <w:t>in the area of</w:t>
      </w:r>
      <w:proofErr w:type="gramEnd"/>
      <w:r w:rsidRPr="00333B34">
        <w:rPr>
          <w:bCs/>
          <w:sz w:val="20"/>
          <w:szCs w:val="20"/>
        </w:rPr>
        <w:t xml:space="preserve"> habitat identification and mapping. Each field ecologist may be required to complete a PTS course if successful </w:t>
      </w:r>
      <w:proofErr w:type="gramStart"/>
      <w:r w:rsidRPr="00333B34">
        <w:rPr>
          <w:bCs/>
          <w:sz w:val="20"/>
          <w:szCs w:val="20"/>
        </w:rPr>
        <w:t>in order to</w:t>
      </w:r>
      <w:proofErr w:type="gramEnd"/>
      <w:r w:rsidRPr="00333B34">
        <w:rPr>
          <w:bCs/>
          <w:sz w:val="20"/>
          <w:szCs w:val="20"/>
        </w:rPr>
        <w:t xml:space="preserve"> gain access to the track side.</w:t>
      </w:r>
      <w:r>
        <w:rPr>
          <w:bCs/>
          <w:sz w:val="20"/>
          <w:szCs w:val="20"/>
        </w:rPr>
        <w:t xml:space="preserve"> </w:t>
      </w:r>
    </w:p>
    <w:p w14:paraId="569172FC" w14:textId="77777777" w:rsidR="007A5D8D" w:rsidRPr="00D278B9" w:rsidRDefault="007A5D8D" w:rsidP="00D278B9">
      <w:pPr>
        <w:spacing w:before="20" w:after="20" w:line="240" w:lineRule="auto"/>
        <w:ind w:left="34"/>
        <w:rPr>
          <w:rFonts w:ascii="Verdana" w:eastAsia="Times New Roman" w:hAnsi="Verdana" w:cs="Helvetica"/>
          <w:kern w:val="24"/>
          <w:sz w:val="18"/>
          <w:szCs w:val="18"/>
          <w:lang w:val="en-US"/>
        </w:rPr>
      </w:pPr>
    </w:p>
    <w:p w14:paraId="474B31E0" w14:textId="1173F54E"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w:t>
      </w:r>
      <w:r w:rsidR="007A5D8D">
        <w:rPr>
          <w:rFonts w:ascii="Calibri" w:hAnsi="Calibri" w:cs="Arial"/>
          <w:sz w:val="20"/>
          <w:szCs w:val="20"/>
        </w:rPr>
        <w:t>ll</w:t>
      </w:r>
      <w:r>
        <w:rPr>
          <w:rFonts w:ascii="Calibri" w:hAnsi="Calibri" w:cs="Arial"/>
          <w:sz w:val="20"/>
          <w:szCs w:val="20"/>
        </w:rPr>
        <w:t xml:space="preserve"> relevant contracts, and evidence of management of a supply chain by the Applicant as a Prime Contractor</w:t>
      </w:r>
      <w:r w:rsidR="00933173">
        <w:rPr>
          <w:rFonts w:ascii="Calibri" w:hAnsi="Calibri" w:cs="Arial"/>
          <w:sz w:val="20"/>
          <w:szCs w:val="20"/>
        </w:rPr>
        <w:t>, and provide full details and legally binding Letter of Support/Undertaking from the entity providing the resources and any supporting documentation required by IE.</w:t>
      </w:r>
    </w:p>
    <w:p w14:paraId="474B31E1"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AD4F35" w14:paraId="474B31E4" w14:textId="77777777" w:rsidTr="009E2256">
        <w:trPr>
          <w:tblHeader/>
        </w:trPr>
        <w:tc>
          <w:tcPr>
            <w:tcW w:w="4562" w:type="dxa"/>
            <w:shd w:val="pct12" w:color="auto" w:fill="auto"/>
          </w:tcPr>
          <w:p w14:paraId="474B31E2"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474B31E3" w14:textId="77777777" w:rsidR="00F64CCC" w:rsidRPr="00AD4F35" w:rsidRDefault="00F64CCC" w:rsidP="009E2256">
            <w:pPr>
              <w:jc w:val="both"/>
              <w:rPr>
                <w:rFonts w:ascii="Calibri" w:hAnsi="Calibri" w:cs="Arial"/>
                <w:b/>
                <w:sz w:val="20"/>
                <w:szCs w:val="20"/>
              </w:rPr>
            </w:pPr>
          </w:p>
        </w:tc>
      </w:tr>
      <w:tr w:rsidR="00F64CCC" w:rsidRPr="00AD4F35" w14:paraId="474B31E7" w14:textId="77777777" w:rsidTr="009E2256">
        <w:tc>
          <w:tcPr>
            <w:tcW w:w="4562" w:type="dxa"/>
            <w:shd w:val="pct12" w:color="auto" w:fill="auto"/>
          </w:tcPr>
          <w:p w14:paraId="474B31E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74B31E6" w14:textId="77777777" w:rsidR="00F64CCC" w:rsidRPr="00AD4F35" w:rsidRDefault="00F64CCC" w:rsidP="009E2256">
            <w:pPr>
              <w:jc w:val="both"/>
              <w:rPr>
                <w:rFonts w:ascii="Calibri" w:hAnsi="Calibri" w:cs="Arial"/>
                <w:sz w:val="20"/>
                <w:szCs w:val="20"/>
              </w:rPr>
            </w:pPr>
          </w:p>
        </w:tc>
      </w:tr>
      <w:tr w:rsidR="00F64CCC" w:rsidRPr="00AD4F35" w14:paraId="474B31EA" w14:textId="77777777" w:rsidTr="009E2256">
        <w:tc>
          <w:tcPr>
            <w:tcW w:w="4562" w:type="dxa"/>
            <w:shd w:val="pct12" w:color="auto" w:fill="auto"/>
          </w:tcPr>
          <w:p w14:paraId="0B4E441F" w14:textId="77777777" w:rsidR="00F64CCC" w:rsidRDefault="00F64CCC" w:rsidP="009E2256">
            <w:pPr>
              <w:jc w:val="both"/>
              <w:rPr>
                <w:rFonts w:ascii="Calibri" w:hAnsi="Calibri" w:cs="Arial"/>
                <w:b/>
                <w:sz w:val="20"/>
                <w:szCs w:val="20"/>
              </w:rPr>
            </w:pPr>
            <w:r w:rsidRPr="00AD4F35">
              <w:rPr>
                <w:rFonts w:ascii="Calibri" w:hAnsi="Calibri" w:cs="Arial"/>
                <w:b/>
                <w:sz w:val="20"/>
                <w:szCs w:val="20"/>
              </w:rPr>
              <w:t xml:space="preserve">Description of Contract obligations </w:t>
            </w:r>
          </w:p>
          <w:p w14:paraId="30A886A1" w14:textId="77777777" w:rsidR="005E7A99" w:rsidRDefault="005E7A99" w:rsidP="005E7A99">
            <w:pPr>
              <w:rPr>
                <w:rFonts w:ascii="Calibri" w:hAnsi="Calibri" w:cs="Arial"/>
                <w:b/>
                <w:sz w:val="20"/>
                <w:szCs w:val="20"/>
              </w:rPr>
            </w:pPr>
            <w:r>
              <w:rPr>
                <w:rFonts w:ascii="Calibri" w:hAnsi="Calibri" w:cs="Arial"/>
                <w:b/>
                <w:sz w:val="20"/>
                <w:szCs w:val="20"/>
              </w:rPr>
              <w:t>Please provide details on the volume and type of data captured &amp; the timeframe between data capture and delivery to the client.</w:t>
            </w:r>
          </w:p>
          <w:p w14:paraId="185365D0" w14:textId="4A95A680" w:rsidR="00860B5F" w:rsidRDefault="00286341" w:rsidP="005E7A99">
            <w:pPr>
              <w:rPr>
                <w:rFonts w:ascii="Calibri" w:hAnsi="Calibri" w:cs="Arial"/>
                <w:b/>
                <w:sz w:val="20"/>
                <w:szCs w:val="20"/>
              </w:rPr>
            </w:pPr>
            <w:r>
              <w:rPr>
                <w:rFonts w:ascii="Calibri" w:hAnsi="Calibri" w:cs="Arial"/>
                <w:b/>
                <w:sz w:val="20"/>
                <w:szCs w:val="20"/>
              </w:rPr>
              <w:t>Give detail of any AI learning</w:t>
            </w:r>
            <w:r w:rsidR="00250195">
              <w:rPr>
                <w:rFonts w:ascii="Calibri" w:hAnsi="Calibri" w:cs="Arial"/>
                <w:b/>
                <w:sz w:val="20"/>
                <w:szCs w:val="20"/>
              </w:rPr>
              <w:t xml:space="preserve"> training/</w:t>
            </w:r>
            <w:r>
              <w:rPr>
                <w:rFonts w:ascii="Calibri" w:hAnsi="Calibri" w:cs="Arial"/>
                <w:b/>
                <w:sz w:val="20"/>
                <w:szCs w:val="20"/>
              </w:rPr>
              <w:t>measures used, any details on land parcel</w:t>
            </w:r>
            <w:r w:rsidR="003067AE">
              <w:rPr>
                <w:rFonts w:ascii="Calibri" w:hAnsi="Calibri" w:cs="Arial"/>
                <w:b/>
                <w:sz w:val="20"/>
                <w:szCs w:val="20"/>
              </w:rPr>
              <w:t>/habitat</w:t>
            </w:r>
            <w:r>
              <w:rPr>
                <w:rFonts w:ascii="Calibri" w:hAnsi="Calibri" w:cs="Arial"/>
                <w:b/>
                <w:sz w:val="20"/>
                <w:szCs w:val="20"/>
              </w:rPr>
              <w:t xml:space="preserve"> identification methods</w:t>
            </w:r>
            <w:r w:rsidR="00E020F6">
              <w:rPr>
                <w:rFonts w:ascii="Calibri" w:hAnsi="Calibri" w:cs="Arial"/>
                <w:b/>
                <w:sz w:val="20"/>
                <w:szCs w:val="20"/>
              </w:rPr>
              <w:t xml:space="preserve"> and/or any ecological ground truthing methods used in the project. </w:t>
            </w:r>
          </w:p>
          <w:p w14:paraId="7FA61517" w14:textId="77777777" w:rsidR="00E020F6" w:rsidRDefault="00E020F6" w:rsidP="005E7A99">
            <w:pPr>
              <w:rPr>
                <w:rFonts w:ascii="Calibri" w:hAnsi="Calibri" w:cs="Arial"/>
                <w:b/>
                <w:sz w:val="20"/>
                <w:szCs w:val="20"/>
              </w:rPr>
            </w:pPr>
            <w:r>
              <w:rPr>
                <w:rFonts w:ascii="Calibri" w:hAnsi="Calibri" w:cs="Arial"/>
                <w:b/>
                <w:sz w:val="20"/>
                <w:szCs w:val="20"/>
              </w:rPr>
              <w:t xml:space="preserve">Give detail on how data was transferred to client. </w:t>
            </w:r>
          </w:p>
          <w:p w14:paraId="6085226D" w14:textId="77777777" w:rsidR="00A168EE" w:rsidRDefault="00A168EE" w:rsidP="005E7A99">
            <w:pPr>
              <w:rPr>
                <w:rFonts w:ascii="Calibri" w:hAnsi="Calibri" w:cs="Arial"/>
                <w:b/>
                <w:sz w:val="20"/>
                <w:szCs w:val="20"/>
              </w:rPr>
            </w:pPr>
          </w:p>
          <w:p w14:paraId="3ACEF9CD" w14:textId="77777777" w:rsidR="00A168EE" w:rsidRDefault="00A168EE" w:rsidP="005E7A99">
            <w:pPr>
              <w:rPr>
                <w:rFonts w:ascii="Calibri" w:hAnsi="Calibri" w:cs="Arial"/>
                <w:b/>
                <w:sz w:val="20"/>
                <w:szCs w:val="20"/>
              </w:rPr>
            </w:pPr>
          </w:p>
          <w:p w14:paraId="474B31E8" w14:textId="3228A92A" w:rsidR="00A168EE" w:rsidRPr="00AD4F35" w:rsidRDefault="00A168EE" w:rsidP="005E7A99">
            <w:pPr>
              <w:rPr>
                <w:rFonts w:ascii="Calibri" w:hAnsi="Calibri" w:cs="Arial"/>
                <w:b/>
                <w:sz w:val="20"/>
                <w:szCs w:val="20"/>
              </w:rPr>
            </w:pPr>
          </w:p>
        </w:tc>
        <w:tc>
          <w:tcPr>
            <w:tcW w:w="4961" w:type="dxa"/>
          </w:tcPr>
          <w:p w14:paraId="788F255B" w14:textId="77777777" w:rsidR="00860B5F" w:rsidRDefault="00860B5F" w:rsidP="009E2256">
            <w:pPr>
              <w:jc w:val="both"/>
              <w:rPr>
                <w:rFonts w:ascii="Calibri" w:hAnsi="Calibri" w:cs="Arial"/>
                <w:sz w:val="20"/>
                <w:szCs w:val="20"/>
              </w:rPr>
            </w:pPr>
          </w:p>
          <w:p w14:paraId="5A1B3B1E" w14:textId="77777777" w:rsidR="00A168EE" w:rsidRDefault="00A168EE" w:rsidP="009E2256">
            <w:pPr>
              <w:jc w:val="both"/>
              <w:rPr>
                <w:rFonts w:ascii="Calibri" w:hAnsi="Calibri" w:cs="Arial"/>
                <w:sz w:val="20"/>
                <w:szCs w:val="20"/>
              </w:rPr>
            </w:pPr>
          </w:p>
          <w:p w14:paraId="63650499" w14:textId="77777777" w:rsidR="00A168EE" w:rsidRDefault="00A168EE" w:rsidP="009E2256">
            <w:pPr>
              <w:jc w:val="both"/>
              <w:rPr>
                <w:rFonts w:ascii="Calibri" w:hAnsi="Calibri" w:cs="Arial"/>
                <w:sz w:val="20"/>
                <w:szCs w:val="20"/>
              </w:rPr>
            </w:pPr>
          </w:p>
          <w:p w14:paraId="6154CB1F" w14:textId="77777777" w:rsidR="00A168EE" w:rsidRDefault="00A168EE" w:rsidP="009E2256">
            <w:pPr>
              <w:jc w:val="both"/>
              <w:rPr>
                <w:rFonts w:ascii="Calibri" w:hAnsi="Calibri" w:cs="Arial"/>
                <w:sz w:val="20"/>
                <w:szCs w:val="20"/>
              </w:rPr>
            </w:pPr>
          </w:p>
          <w:p w14:paraId="03CC5C37" w14:textId="77777777" w:rsidR="00A168EE" w:rsidRDefault="00A168EE" w:rsidP="009E2256">
            <w:pPr>
              <w:jc w:val="both"/>
              <w:rPr>
                <w:rFonts w:ascii="Calibri" w:hAnsi="Calibri" w:cs="Arial"/>
                <w:sz w:val="20"/>
                <w:szCs w:val="20"/>
              </w:rPr>
            </w:pPr>
          </w:p>
          <w:p w14:paraId="0E3BF388" w14:textId="77777777" w:rsidR="00A168EE" w:rsidRDefault="00A168EE" w:rsidP="009E2256">
            <w:pPr>
              <w:jc w:val="both"/>
              <w:rPr>
                <w:rFonts w:ascii="Calibri" w:hAnsi="Calibri" w:cs="Arial"/>
                <w:sz w:val="20"/>
                <w:szCs w:val="20"/>
              </w:rPr>
            </w:pPr>
          </w:p>
          <w:p w14:paraId="1B955F6C" w14:textId="77777777" w:rsidR="00A168EE" w:rsidRDefault="00A168EE" w:rsidP="009E2256">
            <w:pPr>
              <w:jc w:val="both"/>
              <w:rPr>
                <w:rFonts w:ascii="Calibri" w:hAnsi="Calibri" w:cs="Arial"/>
                <w:sz w:val="20"/>
                <w:szCs w:val="20"/>
              </w:rPr>
            </w:pPr>
          </w:p>
          <w:p w14:paraId="11A20601" w14:textId="77777777" w:rsidR="00A168EE" w:rsidRDefault="00A168EE" w:rsidP="009E2256">
            <w:pPr>
              <w:jc w:val="both"/>
              <w:rPr>
                <w:rFonts w:ascii="Calibri" w:hAnsi="Calibri" w:cs="Arial"/>
                <w:sz w:val="20"/>
                <w:szCs w:val="20"/>
              </w:rPr>
            </w:pPr>
          </w:p>
          <w:p w14:paraId="4839AEB3" w14:textId="77777777" w:rsidR="00A168EE" w:rsidRDefault="00A168EE" w:rsidP="009E2256">
            <w:pPr>
              <w:jc w:val="both"/>
              <w:rPr>
                <w:rFonts w:ascii="Calibri" w:hAnsi="Calibri" w:cs="Arial"/>
                <w:sz w:val="20"/>
                <w:szCs w:val="20"/>
              </w:rPr>
            </w:pPr>
          </w:p>
          <w:p w14:paraId="78861454" w14:textId="77777777" w:rsidR="00A168EE" w:rsidRDefault="00A168EE" w:rsidP="009E2256">
            <w:pPr>
              <w:jc w:val="both"/>
              <w:rPr>
                <w:rFonts w:ascii="Calibri" w:hAnsi="Calibri" w:cs="Arial"/>
                <w:sz w:val="20"/>
                <w:szCs w:val="20"/>
              </w:rPr>
            </w:pPr>
          </w:p>
          <w:p w14:paraId="45D663CD" w14:textId="77777777" w:rsidR="00A168EE" w:rsidRDefault="00A168EE" w:rsidP="009E2256">
            <w:pPr>
              <w:jc w:val="both"/>
              <w:rPr>
                <w:rFonts w:ascii="Calibri" w:hAnsi="Calibri" w:cs="Arial"/>
                <w:sz w:val="20"/>
                <w:szCs w:val="20"/>
              </w:rPr>
            </w:pPr>
          </w:p>
          <w:p w14:paraId="6A1ABE35" w14:textId="77777777" w:rsidR="00A168EE" w:rsidRDefault="00A168EE" w:rsidP="009E2256">
            <w:pPr>
              <w:jc w:val="both"/>
              <w:rPr>
                <w:rFonts w:ascii="Calibri" w:hAnsi="Calibri" w:cs="Arial"/>
                <w:sz w:val="20"/>
                <w:szCs w:val="20"/>
              </w:rPr>
            </w:pPr>
          </w:p>
          <w:p w14:paraId="5AFC09BD" w14:textId="77777777" w:rsidR="00A168EE" w:rsidRDefault="00A168EE" w:rsidP="009E2256">
            <w:pPr>
              <w:jc w:val="both"/>
              <w:rPr>
                <w:rFonts w:ascii="Calibri" w:hAnsi="Calibri" w:cs="Arial"/>
                <w:sz w:val="20"/>
                <w:szCs w:val="20"/>
              </w:rPr>
            </w:pPr>
          </w:p>
          <w:p w14:paraId="4F89A8A5" w14:textId="77777777" w:rsidR="00A168EE" w:rsidRDefault="00A168EE" w:rsidP="009E2256">
            <w:pPr>
              <w:jc w:val="both"/>
              <w:rPr>
                <w:rFonts w:ascii="Calibri" w:hAnsi="Calibri" w:cs="Arial"/>
                <w:sz w:val="20"/>
                <w:szCs w:val="20"/>
              </w:rPr>
            </w:pPr>
          </w:p>
          <w:p w14:paraId="79106A32" w14:textId="77777777" w:rsidR="00A168EE" w:rsidRDefault="00A168EE" w:rsidP="009E2256">
            <w:pPr>
              <w:jc w:val="both"/>
              <w:rPr>
                <w:rFonts w:ascii="Calibri" w:hAnsi="Calibri" w:cs="Arial"/>
                <w:sz w:val="20"/>
                <w:szCs w:val="20"/>
              </w:rPr>
            </w:pPr>
          </w:p>
          <w:p w14:paraId="49BF68DA" w14:textId="77777777" w:rsidR="00A168EE" w:rsidRDefault="00A168EE" w:rsidP="009E2256">
            <w:pPr>
              <w:jc w:val="both"/>
              <w:rPr>
                <w:rFonts w:ascii="Calibri" w:hAnsi="Calibri" w:cs="Arial"/>
                <w:sz w:val="20"/>
                <w:szCs w:val="20"/>
              </w:rPr>
            </w:pPr>
          </w:p>
          <w:p w14:paraId="0BF01DBD" w14:textId="77777777" w:rsidR="00A168EE" w:rsidRDefault="00A168EE" w:rsidP="009E2256">
            <w:pPr>
              <w:jc w:val="both"/>
              <w:rPr>
                <w:rFonts w:ascii="Calibri" w:hAnsi="Calibri" w:cs="Arial"/>
                <w:sz w:val="20"/>
                <w:szCs w:val="20"/>
              </w:rPr>
            </w:pPr>
          </w:p>
          <w:p w14:paraId="56D5CE82" w14:textId="77777777" w:rsidR="00A168EE" w:rsidRDefault="00A168EE" w:rsidP="009E2256">
            <w:pPr>
              <w:jc w:val="both"/>
              <w:rPr>
                <w:rFonts w:ascii="Calibri" w:hAnsi="Calibri" w:cs="Arial"/>
                <w:sz w:val="20"/>
                <w:szCs w:val="20"/>
              </w:rPr>
            </w:pPr>
          </w:p>
          <w:p w14:paraId="474B31E9" w14:textId="1FC33376" w:rsidR="00A168EE" w:rsidRPr="00AD4F35" w:rsidRDefault="00A168EE" w:rsidP="009E2256">
            <w:pPr>
              <w:jc w:val="both"/>
              <w:rPr>
                <w:rFonts w:ascii="Calibri" w:hAnsi="Calibri" w:cs="Arial"/>
                <w:sz w:val="20"/>
                <w:szCs w:val="20"/>
              </w:rPr>
            </w:pPr>
          </w:p>
        </w:tc>
      </w:tr>
      <w:tr w:rsidR="00F64CCC" w:rsidRPr="00AD4F35" w14:paraId="474B31ED" w14:textId="77777777" w:rsidTr="009E2256">
        <w:trPr>
          <w:trHeight w:val="544"/>
        </w:trPr>
        <w:tc>
          <w:tcPr>
            <w:tcW w:w="4562" w:type="dxa"/>
            <w:shd w:val="pct12" w:color="auto" w:fill="auto"/>
          </w:tcPr>
          <w:p w14:paraId="474B31EB" w14:textId="79173FDC" w:rsidR="00F64CCC" w:rsidRPr="00AD4F35" w:rsidRDefault="00860B5F" w:rsidP="009E2256">
            <w:pPr>
              <w:jc w:val="both"/>
              <w:rPr>
                <w:rFonts w:ascii="Calibri" w:hAnsi="Calibri" w:cs="Arial"/>
                <w:b/>
                <w:sz w:val="20"/>
                <w:szCs w:val="20"/>
              </w:rPr>
            </w:pPr>
            <w:r>
              <w:rPr>
                <w:rFonts w:ascii="Calibri" w:hAnsi="Calibri" w:cs="Arial"/>
                <w:b/>
                <w:sz w:val="20"/>
                <w:szCs w:val="20"/>
              </w:rPr>
              <w:lastRenderedPageBreak/>
              <w:t>I</w:t>
            </w:r>
            <w:r w:rsidR="00F64CCC" w:rsidRPr="00AD4F35">
              <w:rPr>
                <w:rFonts w:ascii="Calibri" w:hAnsi="Calibri" w:cs="Arial"/>
                <w:b/>
                <w:sz w:val="20"/>
                <w:szCs w:val="20"/>
              </w:rPr>
              <w:t>dentify any elements that may have been sub-contracted</w:t>
            </w:r>
            <w:r>
              <w:rPr>
                <w:rFonts w:ascii="Calibri" w:hAnsi="Calibri" w:cs="Arial"/>
                <w:b/>
                <w:sz w:val="20"/>
                <w:szCs w:val="20"/>
              </w:rPr>
              <w:t xml:space="preserve"> and to what company</w:t>
            </w:r>
            <w:r w:rsidR="00F64CCC" w:rsidRPr="00AD4F35">
              <w:rPr>
                <w:rFonts w:ascii="Calibri" w:hAnsi="Calibri" w:cs="Arial"/>
                <w:b/>
                <w:sz w:val="20"/>
                <w:szCs w:val="20"/>
              </w:rPr>
              <w:t>.</w:t>
            </w:r>
          </w:p>
        </w:tc>
        <w:tc>
          <w:tcPr>
            <w:tcW w:w="4961" w:type="dxa"/>
          </w:tcPr>
          <w:p w14:paraId="474B31EC" w14:textId="77777777" w:rsidR="00F64CCC" w:rsidRPr="00AD4F35" w:rsidRDefault="00F64CCC" w:rsidP="009E2256">
            <w:pPr>
              <w:jc w:val="both"/>
              <w:rPr>
                <w:rFonts w:ascii="Calibri" w:hAnsi="Calibri" w:cs="Arial"/>
                <w:sz w:val="20"/>
                <w:szCs w:val="20"/>
              </w:rPr>
            </w:pPr>
          </w:p>
        </w:tc>
      </w:tr>
      <w:tr w:rsidR="00F64CCC" w:rsidRPr="00AD4F35" w14:paraId="474B31F0" w14:textId="77777777" w:rsidTr="009E2256">
        <w:tc>
          <w:tcPr>
            <w:tcW w:w="4562" w:type="dxa"/>
            <w:shd w:val="pct12" w:color="auto" w:fill="auto"/>
          </w:tcPr>
          <w:p w14:paraId="474B31E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74B31EF" w14:textId="77777777" w:rsidR="00F64CCC" w:rsidRPr="00AD4F35" w:rsidRDefault="00F64CCC" w:rsidP="009E2256">
            <w:pPr>
              <w:jc w:val="both"/>
              <w:rPr>
                <w:rFonts w:ascii="Calibri" w:hAnsi="Calibri" w:cs="Arial"/>
                <w:b/>
                <w:sz w:val="20"/>
                <w:szCs w:val="20"/>
              </w:rPr>
            </w:pPr>
          </w:p>
        </w:tc>
      </w:tr>
      <w:tr w:rsidR="00F64CCC" w:rsidRPr="00AD4F35" w14:paraId="474B31F3" w14:textId="77777777" w:rsidTr="009E2256">
        <w:tc>
          <w:tcPr>
            <w:tcW w:w="4562" w:type="dxa"/>
            <w:shd w:val="pct12" w:color="auto" w:fill="auto"/>
          </w:tcPr>
          <w:p w14:paraId="474B31F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74B31F2" w14:textId="77777777" w:rsidR="00F64CCC" w:rsidRPr="00AD4F35" w:rsidRDefault="00F64CCC" w:rsidP="009E2256">
            <w:pPr>
              <w:jc w:val="both"/>
              <w:rPr>
                <w:rFonts w:ascii="Calibri" w:hAnsi="Calibri" w:cs="Arial"/>
                <w:b/>
                <w:sz w:val="20"/>
                <w:szCs w:val="20"/>
              </w:rPr>
            </w:pPr>
          </w:p>
        </w:tc>
      </w:tr>
      <w:tr w:rsidR="00F64CCC" w:rsidRPr="00AD4F35" w14:paraId="474B31F6" w14:textId="77777777" w:rsidTr="009E2256">
        <w:tc>
          <w:tcPr>
            <w:tcW w:w="4562" w:type="dxa"/>
            <w:shd w:val="pct12" w:color="auto" w:fill="auto"/>
          </w:tcPr>
          <w:p w14:paraId="474B31F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74B31F5" w14:textId="77777777" w:rsidR="00F64CCC" w:rsidRPr="00AD4F35" w:rsidRDefault="00F64CCC" w:rsidP="009E2256">
            <w:pPr>
              <w:jc w:val="both"/>
              <w:rPr>
                <w:rFonts w:ascii="Calibri" w:hAnsi="Calibri" w:cs="Arial"/>
                <w:b/>
                <w:sz w:val="20"/>
                <w:szCs w:val="20"/>
              </w:rPr>
            </w:pPr>
          </w:p>
        </w:tc>
      </w:tr>
      <w:tr w:rsidR="00F64CCC" w:rsidRPr="00AD4F35" w14:paraId="474B31F9" w14:textId="77777777" w:rsidTr="009E2256">
        <w:trPr>
          <w:tblHeader/>
        </w:trPr>
        <w:tc>
          <w:tcPr>
            <w:tcW w:w="4562" w:type="dxa"/>
            <w:shd w:val="pct12" w:color="auto" w:fill="auto"/>
          </w:tcPr>
          <w:p w14:paraId="474B31F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474B31F8" w14:textId="77777777" w:rsidR="00F64CCC" w:rsidRPr="00AD4F35" w:rsidRDefault="00F64CCC" w:rsidP="009E2256">
            <w:pPr>
              <w:jc w:val="both"/>
              <w:rPr>
                <w:rFonts w:ascii="Calibri" w:hAnsi="Calibri" w:cs="Arial"/>
                <w:b/>
                <w:sz w:val="20"/>
                <w:szCs w:val="20"/>
              </w:rPr>
            </w:pPr>
          </w:p>
        </w:tc>
      </w:tr>
      <w:tr w:rsidR="00F64CCC" w:rsidRPr="00AD4F35" w14:paraId="474B31FC" w14:textId="77777777" w:rsidTr="009E2256">
        <w:tc>
          <w:tcPr>
            <w:tcW w:w="4562" w:type="dxa"/>
            <w:shd w:val="pct12" w:color="auto" w:fill="auto"/>
          </w:tcPr>
          <w:p w14:paraId="474B31F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474B31FB" w14:textId="77777777" w:rsidR="00F64CCC" w:rsidRPr="00AD4F35" w:rsidRDefault="00F64CCC" w:rsidP="009E2256">
            <w:pPr>
              <w:jc w:val="both"/>
              <w:rPr>
                <w:rFonts w:ascii="Calibri" w:hAnsi="Calibri" w:cs="Arial"/>
                <w:sz w:val="20"/>
                <w:szCs w:val="20"/>
              </w:rPr>
            </w:pPr>
          </w:p>
        </w:tc>
      </w:tr>
      <w:tr w:rsidR="00F64CCC" w:rsidRPr="00AD4F35" w14:paraId="474B3201" w14:textId="77777777" w:rsidTr="00665DBB">
        <w:trPr>
          <w:trHeight w:val="1226"/>
        </w:trPr>
        <w:tc>
          <w:tcPr>
            <w:tcW w:w="4562" w:type="dxa"/>
            <w:shd w:val="pct12" w:color="auto" w:fill="auto"/>
          </w:tcPr>
          <w:p w14:paraId="474B31F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474B31FE"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1FF"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00"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52F8919B" w14:textId="77777777" w:rsidR="00860B5F" w:rsidRDefault="00860B5F" w:rsidP="00F64CCC">
      <w:pPr>
        <w:ind w:left="567"/>
        <w:jc w:val="both"/>
        <w:rPr>
          <w:rFonts w:ascii="Calibri" w:hAnsi="Calibri" w:cs="Arial"/>
          <w:b/>
          <w:bCs/>
          <w:sz w:val="20"/>
          <w:szCs w:val="20"/>
        </w:rPr>
      </w:pPr>
    </w:p>
    <w:p w14:paraId="474B3203" w14:textId="41221125" w:rsidR="00F64CCC" w:rsidRDefault="00BD1399" w:rsidP="00F64CCC">
      <w:pPr>
        <w:ind w:left="567"/>
        <w:jc w:val="both"/>
        <w:rPr>
          <w:rFonts w:ascii="Calibri" w:hAnsi="Calibri" w:cs="Arial"/>
          <w:b/>
          <w:bCs/>
          <w:sz w:val="20"/>
          <w:szCs w:val="20"/>
        </w:rPr>
      </w:pPr>
      <w:r w:rsidRPr="00AD4F35">
        <w:rPr>
          <w:rFonts w:ascii="Calibri" w:hAnsi="Calibri" w:cs="Arial"/>
          <w:b/>
          <w:bCs/>
          <w:sz w:val="20"/>
          <w:szCs w:val="20"/>
        </w:rPr>
        <w:t xml:space="preserve">4.2 </w:t>
      </w:r>
      <w:r w:rsidR="00F64CCC" w:rsidRPr="00AD4F35">
        <w:rPr>
          <w:rFonts w:ascii="Calibri" w:hAnsi="Calibri" w:cs="Arial"/>
          <w:b/>
          <w:bCs/>
          <w:sz w:val="20"/>
          <w:szCs w:val="20"/>
        </w:rPr>
        <w:t>Reference 2:</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860B5F" w:rsidRPr="00AD4F35" w14:paraId="66936ACD" w14:textId="77777777" w:rsidTr="006454FF">
        <w:trPr>
          <w:tblHeader/>
        </w:trPr>
        <w:tc>
          <w:tcPr>
            <w:tcW w:w="4562" w:type="dxa"/>
            <w:shd w:val="pct12" w:color="auto" w:fill="auto"/>
          </w:tcPr>
          <w:p w14:paraId="5C098E39"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75A21884" w14:textId="77777777" w:rsidR="00860B5F" w:rsidRPr="00AD4F35" w:rsidRDefault="00860B5F" w:rsidP="006454FF">
            <w:pPr>
              <w:jc w:val="both"/>
              <w:rPr>
                <w:rFonts w:ascii="Calibri" w:hAnsi="Calibri" w:cs="Arial"/>
                <w:b/>
                <w:sz w:val="20"/>
                <w:szCs w:val="20"/>
              </w:rPr>
            </w:pPr>
          </w:p>
        </w:tc>
      </w:tr>
      <w:tr w:rsidR="00860B5F" w:rsidRPr="00AD4F35" w14:paraId="44BD8660" w14:textId="77777777" w:rsidTr="006454FF">
        <w:tc>
          <w:tcPr>
            <w:tcW w:w="4562" w:type="dxa"/>
            <w:shd w:val="pct12" w:color="auto" w:fill="auto"/>
          </w:tcPr>
          <w:p w14:paraId="40751536"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66BB912E" w14:textId="77777777" w:rsidR="00860B5F" w:rsidRPr="00AD4F35" w:rsidRDefault="00860B5F" w:rsidP="006454FF">
            <w:pPr>
              <w:jc w:val="both"/>
              <w:rPr>
                <w:rFonts w:ascii="Calibri" w:hAnsi="Calibri" w:cs="Arial"/>
                <w:sz w:val="20"/>
                <w:szCs w:val="20"/>
              </w:rPr>
            </w:pPr>
          </w:p>
        </w:tc>
      </w:tr>
      <w:tr w:rsidR="00860B5F" w:rsidRPr="00AD4F35" w14:paraId="7B013D4F" w14:textId="77777777" w:rsidTr="006454FF">
        <w:tc>
          <w:tcPr>
            <w:tcW w:w="4562" w:type="dxa"/>
            <w:shd w:val="pct12" w:color="auto" w:fill="auto"/>
          </w:tcPr>
          <w:p w14:paraId="0099D542" w14:textId="77777777" w:rsidR="00A168EE" w:rsidRDefault="00A168EE" w:rsidP="00A168EE">
            <w:pPr>
              <w:jc w:val="both"/>
              <w:rPr>
                <w:rFonts w:ascii="Calibri" w:hAnsi="Calibri" w:cs="Arial"/>
                <w:b/>
                <w:sz w:val="20"/>
                <w:szCs w:val="20"/>
              </w:rPr>
            </w:pPr>
            <w:r w:rsidRPr="00AD4F35">
              <w:rPr>
                <w:rFonts w:ascii="Calibri" w:hAnsi="Calibri" w:cs="Arial"/>
                <w:b/>
                <w:sz w:val="20"/>
                <w:szCs w:val="20"/>
              </w:rPr>
              <w:t xml:space="preserve">Description of Contract obligations </w:t>
            </w:r>
          </w:p>
          <w:p w14:paraId="2896ECFD" w14:textId="77777777" w:rsidR="00A168EE" w:rsidRDefault="00A168EE" w:rsidP="00A168EE">
            <w:pPr>
              <w:rPr>
                <w:rFonts w:ascii="Calibri" w:hAnsi="Calibri" w:cs="Arial"/>
                <w:b/>
                <w:sz w:val="20"/>
                <w:szCs w:val="20"/>
              </w:rPr>
            </w:pPr>
            <w:r>
              <w:rPr>
                <w:rFonts w:ascii="Calibri" w:hAnsi="Calibri" w:cs="Arial"/>
                <w:b/>
                <w:sz w:val="20"/>
                <w:szCs w:val="20"/>
              </w:rPr>
              <w:t>Please provide details on the volume and type of data captured &amp; the timeframe between data capture and delivery to the client.</w:t>
            </w:r>
          </w:p>
          <w:p w14:paraId="410E7F9A" w14:textId="77777777" w:rsidR="00A168EE" w:rsidRDefault="00A168EE" w:rsidP="00A168EE">
            <w:pPr>
              <w:rPr>
                <w:rFonts w:ascii="Calibri" w:hAnsi="Calibri" w:cs="Arial"/>
                <w:b/>
                <w:sz w:val="20"/>
                <w:szCs w:val="20"/>
              </w:rPr>
            </w:pPr>
            <w:r>
              <w:rPr>
                <w:rFonts w:ascii="Calibri" w:hAnsi="Calibri" w:cs="Arial"/>
                <w:b/>
                <w:sz w:val="20"/>
                <w:szCs w:val="20"/>
              </w:rPr>
              <w:t xml:space="preserve">Give detail of any AI learning training/measures used, any details on land parcel/habitat identification methods and/or any ecological ground truthing methods used in the project. </w:t>
            </w:r>
          </w:p>
          <w:p w14:paraId="3DDB829D" w14:textId="6442062E" w:rsidR="002340A3" w:rsidRDefault="00A168EE" w:rsidP="00A168EE">
            <w:pPr>
              <w:rPr>
                <w:rFonts w:ascii="Calibri" w:hAnsi="Calibri" w:cs="Arial"/>
                <w:b/>
                <w:sz w:val="20"/>
                <w:szCs w:val="20"/>
              </w:rPr>
            </w:pPr>
            <w:r>
              <w:rPr>
                <w:rFonts w:ascii="Calibri" w:hAnsi="Calibri" w:cs="Arial"/>
                <w:b/>
                <w:sz w:val="20"/>
                <w:szCs w:val="20"/>
              </w:rPr>
              <w:t xml:space="preserve">Give detail on how data was transferred to client. </w:t>
            </w:r>
          </w:p>
          <w:p w14:paraId="2F51C361" w14:textId="77777777" w:rsidR="00A168EE" w:rsidRDefault="00A168EE" w:rsidP="00A168EE">
            <w:pPr>
              <w:rPr>
                <w:rFonts w:ascii="Calibri" w:hAnsi="Calibri" w:cs="Arial"/>
                <w:b/>
                <w:sz w:val="20"/>
                <w:szCs w:val="20"/>
              </w:rPr>
            </w:pPr>
          </w:p>
          <w:p w14:paraId="0370FEE0" w14:textId="77777777" w:rsidR="00A168EE" w:rsidRDefault="00A168EE" w:rsidP="00A168EE">
            <w:pPr>
              <w:rPr>
                <w:rFonts w:ascii="Calibri" w:hAnsi="Calibri" w:cs="Arial"/>
                <w:b/>
                <w:sz w:val="20"/>
                <w:szCs w:val="20"/>
              </w:rPr>
            </w:pPr>
          </w:p>
          <w:p w14:paraId="7B7111EE" w14:textId="77777777" w:rsidR="00A168EE" w:rsidRDefault="00A168EE" w:rsidP="00A168EE">
            <w:pPr>
              <w:rPr>
                <w:rFonts w:ascii="Calibri" w:hAnsi="Calibri" w:cs="Arial"/>
                <w:b/>
                <w:sz w:val="20"/>
                <w:szCs w:val="20"/>
              </w:rPr>
            </w:pPr>
          </w:p>
          <w:p w14:paraId="4ACD9636" w14:textId="77777777" w:rsidR="00A168EE" w:rsidRDefault="00A168EE" w:rsidP="00A168EE">
            <w:pPr>
              <w:rPr>
                <w:rFonts w:ascii="Calibri" w:hAnsi="Calibri" w:cs="Arial"/>
                <w:b/>
                <w:sz w:val="20"/>
                <w:szCs w:val="20"/>
              </w:rPr>
            </w:pPr>
          </w:p>
          <w:p w14:paraId="09A682B9" w14:textId="77777777" w:rsidR="00860B5F" w:rsidRPr="00AD4F35" w:rsidRDefault="00860B5F" w:rsidP="006454FF">
            <w:pPr>
              <w:rPr>
                <w:rFonts w:ascii="Calibri" w:hAnsi="Calibri" w:cs="Arial"/>
                <w:b/>
                <w:sz w:val="20"/>
                <w:szCs w:val="20"/>
              </w:rPr>
            </w:pPr>
          </w:p>
        </w:tc>
        <w:tc>
          <w:tcPr>
            <w:tcW w:w="4961" w:type="dxa"/>
          </w:tcPr>
          <w:p w14:paraId="3B130E2D" w14:textId="77777777" w:rsidR="00860B5F" w:rsidRDefault="00860B5F" w:rsidP="006454FF">
            <w:pPr>
              <w:jc w:val="both"/>
              <w:rPr>
                <w:rFonts w:ascii="Calibri" w:hAnsi="Calibri" w:cs="Arial"/>
                <w:sz w:val="20"/>
                <w:szCs w:val="20"/>
              </w:rPr>
            </w:pPr>
            <w:r>
              <w:rPr>
                <w:rFonts w:ascii="Calibri" w:hAnsi="Calibri" w:cs="Arial"/>
                <w:sz w:val="20"/>
                <w:szCs w:val="20"/>
              </w:rPr>
              <w:lastRenderedPageBreak/>
              <w:t xml:space="preserve">CN number: </w:t>
            </w:r>
          </w:p>
          <w:p w14:paraId="3EDD5B4F" w14:textId="77777777" w:rsidR="00A168EE" w:rsidRDefault="00A168EE" w:rsidP="006454FF">
            <w:pPr>
              <w:jc w:val="both"/>
              <w:rPr>
                <w:rFonts w:ascii="Calibri" w:hAnsi="Calibri" w:cs="Arial"/>
                <w:sz w:val="20"/>
                <w:szCs w:val="20"/>
              </w:rPr>
            </w:pPr>
          </w:p>
          <w:p w14:paraId="4923CF17" w14:textId="77777777" w:rsidR="00A168EE" w:rsidRDefault="00A168EE" w:rsidP="006454FF">
            <w:pPr>
              <w:jc w:val="both"/>
              <w:rPr>
                <w:rFonts w:ascii="Calibri" w:hAnsi="Calibri" w:cs="Arial"/>
                <w:sz w:val="20"/>
                <w:szCs w:val="20"/>
              </w:rPr>
            </w:pPr>
          </w:p>
          <w:p w14:paraId="2A550609" w14:textId="77777777" w:rsidR="00A168EE" w:rsidRDefault="00A168EE" w:rsidP="006454FF">
            <w:pPr>
              <w:jc w:val="both"/>
              <w:rPr>
                <w:rFonts w:ascii="Calibri" w:hAnsi="Calibri" w:cs="Arial"/>
                <w:sz w:val="20"/>
                <w:szCs w:val="20"/>
              </w:rPr>
            </w:pPr>
          </w:p>
          <w:p w14:paraId="0346AB86" w14:textId="77777777" w:rsidR="00A168EE" w:rsidRDefault="00A168EE" w:rsidP="006454FF">
            <w:pPr>
              <w:jc w:val="both"/>
              <w:rPr>
                <w:rFonts w:ascii="Calibri" w:hAnsi="Calibri" w:cs="Arial"/>
                <w:sz w:val="20"/>
                <w:szCs w:val="20"/>
              </w:rPr>
            </w:pPr>
          </w:p>
          <w:p w14:paraId="29EA9E3D" w14:textId="77777777" w:rsidR="00A168EE" w:rsidRDefault="00A168EE" w:rsidP="006454FF">
            <w:pPr>
              <w:jc w:val="both"/>
              <w:rPr>
                <w:rFonts w:ascii="Calibri" w:hAnsi="Calibri" w:cs="Arial"/>
                <w:sz w:val="20"/>
                <w:szCs w:val="20"/>
              </w:rPr>
            </w:pPr>
          </w:p>
          <w:p w14:paraId="34DFA519" w14:textId="77777777" w:rsidR="00A168EE" w:rsidRDefault="00A168EE" w:rsidP="006454FF">
            <w:pPr>
              <w:jc w:val="both"/>
              <w:rPr>
                <w:rFonts w:ascii="Calibri" w:hAnsi="Calibri" w:cs="Arial"/>
                <w:sz w:val="20"/>
                <w:szCs w:val="20"/>
              </w:rPr>
            </w:pPr>
          </w:p>
          <w:p w14:paraId="22B80E54" w14:textId="77777777" w:rsidR="00A168EE" w:rsidRDefault="00A168EE" w:rsidP="006454FF">
            <w:pPr>
              <w:jc w:val="both"/>
              <w:rPr>
                <w:rFonts w:ascii="Calibri" w:hAnsi="Calibri" w:cs="Arial"/>
                <w:sz w:val="20"/>
                <w:szCs w:val="20"/>
              </w:rPr>
            </w:pPr>
          </w:p>
          <w:p w14:paraId="50781DBE" w14:textId="77777777" w:rsidR="00A168EE" w:rsidRDefault="00A168EE" w:rsidP="006454FF">
            <w:pPr>
              <w:jc w:val="both"/>
              <w:rPr>
                <w:rFonts w:ascii="Calibri" w:hAnsi="Calibri" w:cs="Arial"/>
                <w:sz w:val="20"/>
                <w:szCs w:val="20"/>
              </w:rPr>
            </w:pPr>
          </w:p>
          <w:p w14:paraId="7CAE6DD8" w14:textId="77777777" w:rsidR="00A168EE" w:rsidRDefault="00A168EE" w:rsidP="006454FF">
            <w:pPr>
              <w:jc w:val="both"/>
              <w:rPr>
                <w:rFonts w:ascii="Calibri" w:hAnsi="Calibri" w:cs="Arial"/>
                <w:sz w:val="20"/>
                <w:szCs w:val="20"/>
              </w:rPr>
            </w:pPr>
          </w:p>
          <w:p w14:paraId="324AB287" w14:textId="77777777" w:rsidR="00A168EE" w:rsidRDefault="00A168EE" w:rsidP="006454FF">
            <w:pPr>
              <w:jc w:val="both"/>
              <w:rPr>
                <w:rFonts w:ascii="Calibri" w:hAnsi="Calibri" w:cs="Arial"/>
                <w:sz w:val="20"/>
                <w:szCs w:val="20"/>
              </w:rPr>
            </w:pPr>
          </w:p>
          <w:p w14:paraId="502F0AC8" w14:textId="77777777" w:rsidR="00A168EE" w:rsidRDefault="00A168EE" w:rsidP="006454FF">
            <w:pPr>
              <w:jc w:val="both"/>
              <w:rPr>
                <w:rFonts w:ascii="Calibri" w:hAnsi="Calibri" w:cs="Arial"/>
                <w:sz w:val="20"/>
                <w:szCs w:val="20"/>
              </w:rPr>
            </w:pPr>
          </w:p>
          <w:p w14:paraId="795C071E" w14:textId="77777777" w:rsidR="00A168EE" w:rsidRDefault="00A168EE" w:rsidP="006454FF">
            <w:pPr>
              <w:jc w:val="both"/>
              <w:rPr>
                <w:rFonts w:ascii="Calibri" w:hAnsi="Calibri" w:cs="Arial"/>
                <w:sz w:val="20"/>
                <w:szCs w:val="20"/>
              </w:rPr>
            </w:pPr>
          </w:p>
          <w:p w14:paraId="1A8D3987" w14:textId="77777777" w:rsidR="00A168EE" w:rsidRDefault="00A168EE" w:rsidP="006454FF">
            <w:pPr>
              <w:jc w:val="both"/>
              <w:rPr>
                <w:rFonts w:ascii="Calibri" w:hAnsi="Calibri" w:cs="Arial"/>
                <w:sz w:val="20"/>
                <w:szCs w:val="20"/>
              </w:rPr>
            </w:pPr>
          </w:p>
          <w:p w14:paraId="7F1F576E" w14:textId="77777777" w:rsidR="00A168EE" w:rsidRDefault="00A168EE" w:rsidP="006454FF">
            <w:pPr>
              <w:jc w:val="both"/>
              <w:rPr>
                <w:rFonts w:ascii="Calibri" w:hAnsi="Calibri" w:cs="Arial"/>
                <w:sz w:val="20"/>
                <w:szCs w:val="20"/>
              </w:rPr>
            </w:pPr>
          </w:p>
          <w:p w14:paraId="2FBFC6C0" w14:textId="77777777" w:rsidR="00A168EE" w:rsidRDefault="00A168EE" w:rsidP="006454FF">
            <w:pPr>
              <w:jc w:val="both"/>
              <w:rPr>
                <w:rFonts w:ascii="Calibri" w:hAnsi="Calibri" w:cs="Arial"/>
                <w:sz w:val="20"/>
                <w:szCs w:val="20"/>
              </w:rPr>
            </w:pPr>
          </w:p>
          <w:p w14:paraId="6FC3DC9C" w14:textId="77777777" w:rsidR="00A168EE" w:rsidRDefault="00A168EE" w:rsidP="006454FF">
            <w:pPr>
              <w:jc w:val="both"/>
              <w:rPr>
                <w:rFonts w:ascii="Calibri" w:hAnsi="Calibri" w:cs="Arial"/>
                <w:sz w:val="20"/>
                <w:szCs w:val="20"/>
              </w:rPr>
            </w:pPr>
          </w:p>
          <w:p w14:paraId="5A942DCF" w14:textId="77777777" w:rsidR="00A168EE" w:rsidRDefault="00A168EE" w:rsidP="006454FF">
            <w:pPr>
              <w:jc w:val="both"/>
              <w:rPr>
                <w:rFonts w:ascii="Calibri" w:hAnsi="Calibri" w:cs="Arial"/>
                <w:sz w:val="20"/>
                <w:szCs w:val="20"/>
              </w:rPr>
            </w:pPr>
          </w:p>
          <w:p w14:paraId="167A28D9" w14:textId="77777777" w:rsidR="00A168EE" w:rsidRDefault="00A168EE" w:rsidP="006454FF">
            <w:pPr>
              <w:jc w:val="both"/>
              <w:rPr>
                <w:rFonts w:ascii="Calibri" w:hAnsi="Calibri" w:cs="Arial"/>
                <w:sz w:val="20"/>
                <w:szCs w:val="20"/>
              </w:rPr>
            </w:pPr>
          </w:p>
          <w:p w14:paraId="70441210" w14:textId="77777777" w:rsidR="00A168EE" w:rsidRDefault="00A168EE" w:rsidP="006454FF">
            <w:pPr>
              <w:jc w:val="both"/>
              <w:rPr>
                <w:rFonts w:ascii="Calibri" w:hAnsi="Calibri" w:cs="Arial"/>
                <w:sz w:val="20"/>
                <w:szCs w:val="20"/>
              </w:rPr>
            </w:pPr>
          </w:p>
          <w:p w14:paraId="0D859B34" w14:textId="77777777" w:rsidR="00A168EE" w:rsidRDefault="00A168EE" w:rsidP="006454FF">
            <w:pPr>
              <w:jc w:val="both"/>
              <w:rPr>
                <w:rFonts w:ascii="Calibri" w:hAnsi="Calibri" w:cs="Arial"/>
                <w:sz w:val="20"/>
                <w:szCs w:val="20"/>
              </w:rPr>
            </w:pPr>
          </w:p>
          <w:p w14:paraId="63935570" w14:textId="77777777" w:rsidR="00A168EE" w:rsidRDefault="00A168EE" w:rsidP="006454FF">
            <w:pPr>
              <w:jc w:val="both"/>
              <w:rPr>
                <w:rFonts w:ascii="Calibri" w:hAnsi="Calibri" w:cs="Arial"/>
                <w:sz w:val="20"/>
                <w:szCs w:val="20"/>
              </w:rPr>
            </w:pPr>
          </w:p>
          <w:p w14:paraId="3D734048" w14:textId="77777777" w:rsidR="00A168EE" w:rsidRDefault="00A168EE" w:rsidP="006454FF">
            <w:pPr>
              <w:jc w:val="both"/>
              <w:rPr>
                <w:rFonts w:ascii="Calibri" w:hAnsi="Calibri" w:cs="Arial"/>
                <w:sz w:val="20"/>
                <w:szCs w:val="20"/>
              </w:rPr>
            </w:pPr>
          </w:p>
          <w:p w14:paraId="53F1B6DE" w14:textId="77777777" w:rsidR="00A168EE" w:rsidRPr="00AD4F35" w:rsidRDefault="00A168EE" w:rsidP="006454FF">
            <w:pPr>
              <w:jc w:val="both"/>
              <w:rPr>
                <w:rFonts w:ascii="Calibri" w:hAnsi="Calibri" w:cs="Arial"/>
                <w:sz w:val="20"/>
                <w:szCs w:val="20"/>
              </w:rPr>
            </w:pPr>
          </w:p>
        </w:tc>
      </w:tr>
      <w:tr w:rsidR="00860B5F" w:rsidRPr="00AD4F35" w14:paraId="0FC66439" w14:textId="77777777" w:rsidTr="006454FF">
        <w:trPr>
          <w:trHeight w:val="544"/>
        </w:trPr>
        <w:tc>
          <w:tcPr>
            <w:tcW w:w="4562" w:type="dxa"/>
            <w:shd w:val="pct12" w:color="auto" w:fill="auto"/>
          </w:tcPr>
          <w:p w14:paraId="7999F7A8" w14:textId="77777777" w:rsidR="00860B5F" w:rsidRPr="00AD4F35" w:rsidRDefault="00860B5F" w:rsidP="006454FF">
            <w:pPr>
              <w:jc w:val="both"/>
              <w:rPr>
                <w:rFonts w:ascii="Calibri" w:hAnsi="Calibri" w:cs="Arial"/>
                <w:b/>
                <w:sz w:val="20"/>
                <w:szCs w:val="20"/>
              </w:rPr>
            </w:pPr>
            <w:r>
              <w:rPr>
                <w:rFonts w:ascii="Calibri" w:hAnsi="Calibri" w:cs="Arial"/>
                <w:b/>
                <w:sz w:val="20"/>
                <w:szCs w:val="20"/>
              </w:rPr>
              <w:lastRenderedPageBreak/>
              <w:t>I</w:t>
            </w:r>
            <w:r w:rsidRPr="00AD4F35">
              <w:rPr>
                <w:rFonts w:ascii="Calibri" w:hAnsi="Calibri" w:cs="Arial"/>
                <w:b/>
                <w:sz w:val="20"/>
                <w:szCs w:val="20"/>
              </w:rPr>
              <w:t>dentify any elements that may have been sub-contracted</w:t>
            </w:r>
            <w:r>
              <w:rPr>
                <w:rFonts w:ascii="Calibri" w:hAnsi="Calibri" w:cs="Arial"/>
                <w:b/>
                <w:sz w:val="20"/>
                <w:szCs w:val="20"/>
              </w:rPr>
              <w:t xml:space="preserve"> and to what company</w:t>
            </w:r>
            <w:r w:rsidRPr="00AD4F35">
              <w:rPr>
                <w:rFonts w:ascii="Calibri" w:hAnsi="Calibri" w:cs="Arial"/>
                <w:b/>
                <w:sz w:val="20"/>
                <w:szCs w:val="20"/>
              </w:rPr>
              <w:t>.</w:t>
            </w:r>
          </w:p>
        </w:tc>
        <w:tc>
          <w:tcPr>
            <w:tcW w:w="4961" w:type="dxa"/>
          </w:tcPr>
          <w:p w14:paraId="22BEE0E5" w14:textId="77777777" w:rsidR="00860B5F" w:rsidRPr="00AD4F35" w:rsidRDefault="00860B5F" w:rsidP="006454FF">
            <w:pPr>
              <w:jc w:val="both"/>
              <w:rPr>
                <w:rFonts w:ascii="Calibri" w:hAnsi="Calibri" w:cs="Arial"/>
                <w:sz w:val="20"/>
                <w:szCs w:val="20"/>
              </w:rPr>
            </w:pPr>
          </w:p>
        </w:tc>
      </w:tr>
      <w:tr w:rsidR="00860B5F" w:rsidRPr="00AD4F35" w14:paraId="0CD9E9BA" w14:textId="77777777" w:rsidTr="006454FF">
        <w:tc>
          <w:tcPr>
            <w:tcW w:w="4562" w:type="dxa"/>
            <w:shd w:val="pct12" w:color="auto" w:fill="auto"/>
          </w:tcPr>
          <w:p w14:paraId="48FF8692"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0DDA5ACC" w14:textId="77777777" w:rsidR="00860B5F" w:rsidRPr="00AD4F35" w:rsidRDefault="00860B5F" w:rsidP="006454FF">
            <w:pPr>
              <w:jc w:val="both"/>
              <w:rPr>
                <w:rFonts w:ascii="Calibri" w:hAnsi="Calibri" w:cs="Arial"/>
                <w:b/>
                <w:sz w:val="20"/>
                <w:szCs w:val="20"/>
              </w:rPr>
            </w:pPr>
          </w:p>
        </w:tc>
      </w:tr>
      <w:tr w:rsidR="00860B5F" w:rsidRPr="00AD4F35" w14:paraId="16584C05" w14:textId="77777777" w:rsidTr="006454FF">
        <w:tc>
          <w:tcPr>
            <w:tcW w:w="4562" w:type="dxa"/>
            <w:shd w:val="pct12" w:color="auto" w:fill="auto"/>
          </w:tcPr>
          <w:p w14:paraId="1EE83F17"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EC929E0" w14:textId="77777777" w:rsidR="00860B5F" w:rsidRPr="00AD4F35" w:rsidRDefault="00860B5F" w:rsidP="006454FF">
            <w:pPr>
              <w:jc w:val="both"/>
              <w:rPr>
                <w:rFonts w:ascii="Calibri" w:hAnsi="Calibri" w:cs="Arial"/>
                <w:b/>
                <w:sz w:val="20"/>
                <w:szCs w:val="20"/>
              </w:rPr>
            </w:pPr>
          </w:p>
        </w:tc>
      </w:tr>
      <w:tr w:rsidR="00860B5F" w:rsidRPr="00AD4F35" w14:paraId="3D353952" w14:textId="77777777" w:rsidTr="006454FF">
        <w:tc>
          <w:tcPr>
            <w:tcW w:w="4562" w:type="dxa"/>
            <w:shd w:val="pct12" w:color="auto" w:fill="auto"/>
          </w:tcPr>
          <w:p w14:paraId="546926E5"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6105F92E" w14:textId="77777777" w:rsidR="00860B5F" w:rsidRPr="00AD4F35" w:rsidRDefault="00860B5F" w:rsidP="006454FF">
            <w:pPr>
              <w:jc w:val="both"/>
              <w:rPr>
                <w:rFonts w:ascii="Calibri" w:hAnsi="Calibri" w:cs="Arial"/>
                <w:b/>
                <w:sz w:val="20"/>
                <w:szCs w:val="20"/>
              </w:rPr>
            </w:pPr>
          </w:p>
        </w:tc>
      </w:tr>
      <w:tr w:rsidR="00860B5F" w:rsidRPr="00AD4F35" w14:paraId="2FA884F8" w14:textId="77777777" w:rsidTr="006454FF">
        <w:trPr>
          <w:tblHeader/>
        </w:trPr>
        <w:tc>
          <w:tcPr>
            <w:tcW w:w="4562" w:type="dxa"/>
            <w:shd w:val="pct12" w:color="auto" w:fill="auto"/>
          </w:tcPr>
          <w:p w14:paraId="3DE4CFF0"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0E09F92A" w14:textId="77777777" w:rsidR="00860B5F" w:rsidRPr="00AD4F35" w:rsidRDefault="00860B5F" w:rsidP="006454FF">
            <w:pPr>
              <w:jc w:val="both"/>
              <w:rPr>
                <w:rFonts w:ascii="Calibri" w:hAnsi="Calibri" w:cs="Arial"/>
                <w:b/>
                <w:sz w:val="20"/>
                <w:szCs w:val="20"/>
              </w:rPr>
            </w:pPr>
          </w:p>
        </w:tc>
      </w:tr>
      <w:tr w:rsidR="00860B5F" w:rsidRPr="00AD4F35" w14:paraId="09666CFD" w14:textId="77777777" w:rsidTr="006454FF">
        <w:tc>
          <w:tcPr>
            <w:tcW w:w="4562" w:type="dxa"/>
            <w:shd w:val="pct12" w:color="auto" w:fill="auto"/>
          </w:tcPr>
          <w:p w14:paraId="6F01E739"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37105A56" w14:textId="77777777" w:rsidR="00860B5F" w:rsidRPr="00AD4F35" w:rsidRDefault="00860B5F" w:rsidP="006454FF">
            <w:pPr>
              <w:jc w:val="both"/>
              <w:rPr>
                <w:rFonts w:ascii="Calibri" w:hAnsi="Calibri" w:cs="Arial"/>
                <w:sz w:val="20"/>
                <w:szCs w:val="20"/>
              </w:rPr>
            </w:pPr>
          </w:p>
        </w:tc>
      </w:tr>
      <w:tr w:rsidR="00860B5F" w:rsidRPr="00AD4F35" w14:paraId="34DAE611" w14:textId="77777777" w:rsidTr="006454FF">
        <w:trPr>
          <w:trHeight w:val="1226"/>
        </w:trPr>
        <w:tc>
          <w:tcPr>
            <w:tcW w:w="4562" w:type="dxa"/>
            <w:shd w:val="pct12" w:color="auto" w:fill="auto"/>
          </w:tcPr>
          <w:p w14:paraId="396FCDEC"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113BB06D" w14:textId="77777777" w:rsidR="00860B5F" w:rsidRPr="00AD4F35" w:rsidRDefault="00860B5F" w:rsidP="006454FF">
            <w:pPr>
              <w:jc w:val="both"/>
              <w:rPr>
                <w:rFonts w:ascii="Calibri" w:hAnsi="Calibri" w:cs="Arial"/>
                <w:b/>
                <w:bCs/>
                <w:sz w:val="20"/>
                <w:szCs w:val="20"/>
              </w:rPr>
            </w:pPr>
            <w:r w:rsidRPr="00AD4F35">
              <w:rPr>
                <w:rFonts w:ascii="Calibri" w:hAnsi="Calibri" w:cs="Arial"/>
                <w:b/>
                <w:bCs/>
                <w:sz w:val="20"/>
                <w:szCs w:val="20"/>
              </w:rPr>
              <w:t>Contact Name:</w:t>
            </w:r>
          </w:p>
          <w:p w14:paraId="39EC0955" w14:textId="77777777" w:rsidR="00860B5F" w:rsidRPr="00AD4F35" w:rsidRDefault="00860B5F" w:rsidP="006454FF">
            <w:pPr>
              <w:jc w:val="both"/>
              <w:rPr>
                <w:rFonts w:ascii="Calibri" w:hAnsi="Calibri" w:cs="Arial"/>
                <w:b/>
                <w:bCs/>
                <w:sz w:val="20"/>
                <w:szCs w:val="20"/>
              </w:rPr>
            </w:pPr>
            <w:r w:rsidRPr="00AD4F35">
              <w:rPr>
                <w:rFonts w:ascii="Calibri" w:hAnsi="Calibri" w:cs="Arial"/>
                <w:b/>
                <w:bCs/>
                <w:sz w:val="20"/>
                <w:szCs w:val="20"/>
              </w:rPr>
              <w:t>Address:</w:t>
            </w:r>
          </w:p>
          <w:p w14:paraId="2F2EE383" w14:textId="77777777" w:rsidR="00860B5F" w:rsidRPr="00665DBB" w:rsidRDefault="00860B5F" w:rsidP="006454FF">
            <w:pPr>
              <w:jc w:val="both"/>
              <w:rPr>
                <w:rFonts w:ascii="Calibri" w:hAnsi="Calibri" w:cs="Arial"/>
                <w:b/>
                <w:bCs/>
                <w:sz w:val="20"/>
                <w:szCs w:val="20"/>
              </w:rPr>
            </w:pPr>
            <w:r w:rsidRPr="00AD4F35">
              <w:rPr>
                <w:rFonts w:ascii="Calibri" w:hAnsi="Calibri" w:cs="Arial"/>
                <w:b/>
                <w:bCs/>
                <w:sz w:val="20"/>
                <w:szCs w:val="20"/>
              </w:rPr>
              <w:t>Telephone number:</w:t>
            </w:r>
          </w:p>
        </w:tc>
      </w:tr>
    </w:tbl>
    <w:p w14:paraId="2A3CD664" w14:textId="77777777" w:rsidR="00860B5F" w:rsidRPr="00AD4F35" w:rsidRDefault="00860B5F" w:rsidP="00860B5F">
      <w:pPr>
        <w:ind w:left="-142"/>
        <w:jc w:val="both"/>
        <w:rPr>
          <w:rFonts w:ascii="Calibri" w:hAnsi="Calibri" w:cs="Arial"/>
          <w:b/>
          <w:bCs/>
          <w:sz w:val="20"/>
          <w:szCs w:val="20"/>
        </w:rPr>
      </w:pPr>
    </w:p>
    <w:p w14:paraId="474B3224" w14:textId="51772128" w:rsidR="00F64CCC"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.3 Reference 3:</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860B5F" w:rsidRPr="00AD4F35" w14:paraId="4454364B" w14:textId="77777777" w:rsidTr="006454FF">
        <w:trPr>
          <w:tblHeader/>
        </w:trPr>
        <w:tc>
          <w:tcPr>
            <w:tcW w:w="4562" w:type="dxa"/>
            <w:shd w:val="pct12" w:color="auto" w:fill="auto"/>
          </w:tcPr>
          <w:p w14:paraId="4CB8ECF9"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6D67DB47" w14:textId="77777777" w:rsidR="00860B5F" w:rsidRPr="00AD4F35" w:rsidRDefault="00860B5F" w:rsidP="006454FF">
            <w:pPr>
              <w:jc w:val="both"/>
              <w:rPr>
                <w:rFonts w:ascii="Calibri" w:hAnsi="Calibri" w:cs="Arial"/>
                <w:b/>
                <w:sz w:val="20"/>
                <w:szCs w:val="20"/>
              </w:rPr>
            </w:pPr>
          </w:p>
        </w:tc>
      </w:tr>
      <w:tr w:rsidR="00860B5F" w:rsidRPr="00AD4F35" w14:paraId="6F3AA58A" w14:textId="77777777" w:rsidTr="006454FF">
        <w:tc>
          <w:tcPr>
            <w:tcW w:w="4562" w:type="dxa"/>
            <w:shd w:val="pct12" w:color="auto" w:fill="auto"/>
          </w:tcPr>
          <w:p w14:paraId="6DB3ACB1"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20F4ED27" w14:textId="77777777" w:rsidR="00860B5F" w:rsidRPr="00AD4F35" w:rsidRDefault="00860B5F" w:rsidP="006454FF">
            <w:pPr>
              <w:jc w:val="both"/>
              <w:rPr>
                <w:rFonts w:ascii="Calibri" w:hAnsi="Calibri" w:cs="Arial"/>
                <w:sz w:val="20"/>
                <w:szCs w:val="20"/>
              </w:rPr>
            </w:pPr>
          </w:p>
        </w:tc>
      </w:tr>
      <w:tr w:rsidR="00860B5F" w:rsidRPr="00AD4F35" w14:paraId="1DB6F6F5" w14:textId="77777777" w:rsidTr="006454FF">
        <w:tc>
          <w:tcPr>
            <w:tcW w:w="4562" w:type="dxa"/>
            <w:shd w:val="pct12" w:color="auto" w:fill="auto"/>
          </w:tcPr>
          <w:p w14:paraId="6662FEB9" w14:textId="77777777" w:rsidR="00A168EE" w:rsidRDefault="00A168EE" w:rsidP="00A168EE">
            <w:pPr>
              <w:jc w:val="both"/>
              <w:rPr>
                <w:rFonts w:ascii="Calibri" w:hAnsi="Calibri" w:cs="Arial"/>
                <w:b/>
                <w:sz w:val="20"/>
                <w:szCs w:val="20"/>
              </w:rPr>
            </w:pPr>
            <w:r w:rsidRPr="00AD4F35">
              <w:rPr>
                <w:rFonts w:ascii="Calibri" w:hAnsi="Calibri" w:cs="Arial"/>
                <w:b/>
                <w:sz w:val="20"/>
                <w:szCs w:val="20"/>
              </w:rPr>
              <w:t xml:space="preserve">Description of Contract obligations </w:t>
            </w:r>
          </w:p>
          <w:p w14:paraId="7ED2ED93" w14:textId="77777777" w:rsidR="00A168EE" w:rsidRDefault="00A168EE" w:rsidP="00A168EE">
            <w:pPr>
              <w:rPr>
                <w:rFonts w:ascii="Calibri" w:hAnsi="Calibri" w:cs="Arial"/>
                <w:b/>
                <w:sz w:val="20"/>
                <w:szCs w:val="20"/>
              </w:rPr>
            </w:pPr>
            <w:r>
              <w:rPr>
                <w:rFonts w:ascii="Calibri" w:hAnsi="Calibri" w:cs="Arial"/>
                <w:b/>
                <w:sz w:val="20"/>
                <w:szCs w:val="20"/>
              </w:rPr>
              <w:lastRenderedPageBreak/>
              <w:t>Please provide details on the volume and type of data captured &amp; the timeframe between data capture and delivery to the client.</w:t>
            </w:r>
          </w:p>
          <w:p w14:paraId="7CF10F98" w14:textId="77777777" w:rsidR="00A168EE" w:rsidRDefault="00A168EE" w:rsidP="00A168EE">
            <w:pPr>
              <w:rPr>
                <w:rFonts w:ascii="Calibri" w:hAnsi="Calibri" w:cs="Arial"/>
                <w:b/>
                <w:sz w:val="20"/>
                <w:szCs w:val="20"/>
              </w:rPr>
            </w:pPr>
            <w:r>
              <w:rPr>
                <w:rFonts w:ascii="Calibri" w:hAnsi="Calibri" w:cs="Arial"/>
                <w:b/>
                <w:sz w:val="20"/>
                <w:szCs w:val="20"/>
              </w:rPr>
              <w:t xml:space="preserve">Give detail of any AI learning training/measures used, any details on land parcel/habitat identification methods and/or any ecological ground truthing methods used in the project. </w:t>
            </w:r>
          </w:p>
          <w:p w14:paraId="5FC6A0CB" w14:textId="46F02956" w:rsidR="00860B5F" w:rsidRPr="00AD4F35" w:rsidRDefault="00A168EE" w:rsidP="00A168EE">
            <w:pPr>
              <w:rPr>
                <w:rFonts w:ascii="Calibri" w:hAnsi="Calibri" w:cs="Arial"/>
                <w:b/>
                <w:sz w:val="20"/>
                <w:szCs w:val="20"/>
              </w:rPr>
            </w:pPr>
            <w:r>
              <w:rPr>
                <w:rFonts w:ascii="Calibri" w:hAnsi="Calibri" w:cs="Arial"/>
                <w:b/>
                <w:sz w:val="20"/>
                <w:szCs w:val="20"/>
              </w:rPr>
              <w:t xml:space="preserve">Give detail on how data was transferred to client. </w:t>
            </w:r>
          </w:p>
        </w:tc>
        <w:tc>
          <w:tcPr>
            <w:tcW w:w="4961" w:type="dxa"/>
          </w:tcPr>
          <w:p w14:paraId="08291CCC" w14:textId="77777777" w:rsidR="00860B5F" w:rsidRDefault="00860B5F" w:rsidP="006454FF">
            <w:pPr>
              <w:jc w:val="both"/>
              <w:rPr>
                <w:rFonts w:ascii="Calibri" w:hAnsi="Calibri" w:cs="Arial"/>
                <w:sz w:val="20"/>
                <w:szCs w:val="20"/>
              </w:rPr>
            </w:pPr>
          </w:p>
          <w:p w14:paraId="0ECF795A" w14:textId="77777777" w:rsidR="00A168EE" w:rsidRDefault="00A168EE" w:rsidP="006454FF">
            <w:pPr>
              <w:jc w:val="both"/>
              <w:rPr>
                <w:rFonts w:ascii="Calibri" w:hAnsi="Calibri" w:cs="Arial"/>
                <w:sz w:val="20"/>
                <w:szCs w:val="20"/>
              </w:rPr>
            </w:pPr>
          </w:p>
          <w:p w14:paraId="6E2DB568" w14:textId="77777777" w:rsidR="00A168EE" w:rsidRDefault="00A168EE" w:rsidP="006454FF">
            <w:pPr>
              <w:jc w:val="both"/>
              <w:rPr>
                <w:rFonts w:ascii="Calibri" w:hAnsi="Calibri" w:cs="Arial"/>
                <w:sz w:val="20"/>
                <w:szCs w:val="20"/>
              </w:rPr>
            </w:pPr>
          </w:p>
          <w:p w14:paraId="7E818FED" w14:textId="77777777" w:rsidR="00A168EE" w:rsidRDefault="00A168EE" w:rsidP="006454FF">
            <w:pPr>
              <w:jc w:val="both"/>
              <w:rPr>
                <w:rFonts w:ascii="Calibri" w:hAnsi="Calibri" w:cs="Arial"/>
                <w:sz w:val="20"/>
                <w:szCs w:val="20"/>
              </w:rPr>
            </w:pPr>
          </w:p>
          <w:p w14:paraId="5CC75DAF" w14:textId="77777777" w:rsidR="00A168EE" w:rsidRDefault="00A168EE" w:rsidP="006454FF">
            <w:pPr>
              <w:jc w:val="both"/>
              <w:rPr>
                <w:rFonts w:ascii="Calibri" w:hAnsi="Calibri" w:cs="Arial"/>
                <w:sz w:val="20"/>
                <w:szCs w:val="20"/>
              </w:rPr>
            </w:pPr>
          </w:p>
          <w:p w14:paraId="31CA2F3D" w14:textId="77777777" w:rsidR="00A168EE" w:rsidRDefault="00A168EE" w:rsidP="006454FF">
            <w:pPr>
              <w:jc w:val="both"/>
              <w:rPr>
                <w:rFonts w:ascii="Calibri" w:hAnsi="Calibri" w:cs="Arial"/>
                <w:sz w:val="20"/>
                <w:szCs w:val="20"/>
              </w:rPr>
            </w:pPr>
          </w:p>
          <w:p w14:paraId="22B4643C" w14:textId="77777777" w:rsidR="00A168EE" w:rsidRDefault="00A168EE" w:rsidP="006454FF">
            <w:pPr>
              <w:jc w:val="both"/>
              <w:rPr>
                <w:rFonts w:ascii="Calibri" w:hAnsi="Calibri" w:cs="Arial"/>
                <w:sz w:val="20"/>
                <w:szCs w:val="20"/>
              </w:rPr>
            </w:pPr>
          </w:p>
          <w:p w14:paraId="373317E2" w14:textId="77777777" w:rsidR="00A168EE" w:rsidRDefault="00A168EE" w:rsidP="006454FF">
            <w:pPr>
              <w:jc w:val="both"/>
              <w:rPr>
                <w:rFonts w:ascii="Calibri" w:hAnsi="Calibri" w:cs="Arial"/>
                <w:sz w:val="20"/>
                <w:szCs w:val="20"/>
              </w:rPr>
            </w:pPr>
          </w:p>
          <w:p w14:paraId="200454E7" w14:textId="77777777" w:rsidR="00A168EE" w:rsidRDefault="00A168EE" w:rsidP="006454FF">
            <w:pPr>
              <w:jc w:val="both"/>
              <w:rPr>
                <w:rFonts w:ascii="Calibri" w:hAnsi="Calibri" w:cs="Arial"/>
                <w:sz w:val="20"/>
                <w:szCs w:val="20"/>
              </w:rPr>
            </w:pPr>
          </w:p>
          <w:p w14:paraId="0299D6EB" w14:textId="77777777" w:rsidR="00A168EE" w:rsidRDefault="00A168EE" w:rsidP="006454FF">
            <w:pPr>
              <w:jc w:val="both"/>
              <w:rPr>
                <w:rFonts w:ascii="Calibri" w:hAnsi="Calibri" w:cs="Arial"/>
                <w:sz w:val="20"/>
                <w:szCs w:val="20"/>
              </w:rPr>
            </w:pPr>
          </w:p>
          <w:p w14:paraId="7B1A2B8E" w14:textId="77777777" w:rsidR="00A168EE" w:rsidRDefault="00A168EE" w:rsidP="006454FF">
            <w:pPr>
              <w:jc w:val="both"/>
              <w:rPr>
                <w:rFonts w:ascii="Calibri" w:hAnsi="Calibri" w:cs="Arial"/>
                <w:sz w:val="20"/>
                <w:szCs w:val="20"/>
              </w:rPr>
            </w:pPr>
          </w:p>
          <w:p w14:paraId="1823AB35" w14:textId="77777777" w:rsidR="00A168EE" w:rsidRDefault="00A168EE" w:rsidP="006454FF">
            <w:pPr>
              <w:jc w:val="both"/>
              <w:rPr>
                <w:rFonts w:ascii="Calibri" w:hAnsi="Calibri" w:cs="Arial"/>
                <w:sz w:val="20"/>
                <w:szCs w:val="20"/>
              </w:rPr>
            </w:pPr>
          </w:p>
          <w:p w14:paraId="642621BA" w14:textId="77777777" w:rsidR="00A168EE" w:rsidRDefault="00A168EE" w:rsidP="006454FF">
            <w:pPr>
              <w:jc w:val="both"/>
              <w:rPr>
                <w:rFonts w:ascii="Calibri" w:hAnsi="Calibri" w:cs="Arial"/>
                <w:sz w:val="20"/>
                <w:szCs w:val="20"/>
              </w:rPr>
            </w:pPr>
          </w:p>
          <w:p w14:paraId="61B08C24" w14:textId="77777777" w:rsidR="00A168EE" w:rsidRDefault="00A168EE" w:rsidP="006454FF">
            <w:pPr>
              <w:jc w:val="both"/>
              <w:rPr>
                <w:rFonts w:ascii="Calibri" w:hAnsi="Calibri" w:cs="Arial"/>
                <w:sz w:val="20"/>
                <w:szCs w:val="20"/>
              </w:rPr>
            </w:pPr>
          </w:p>
          <w:p w14:paraId="26EA04EE" w14:textId="77777777" w:rsidR="00A168EE" w:rsidRDefault="00A168EE" w:rsidP="006454FF">
            <w:pPr>
              <w:jc w:val="both"/>
              <w:rPr>
                <w:rFonts w:ascii="Calibri" w:hAnsi="Calibri" w:cs="Arial"/>
                <w:sz w:val="20"/>
                <w:szCs w:val="20"/>
              </w:rPr>
            </w:pPr>
          </w:p>
          <w:p w14:paraId="7BD0ECDC" w14:textId="77777777" w:rsidR="00A168EE" w:rsidRDefault="00A168EE" w:rsidP="006454FF">
            <w:pPr>
              <w:jc w:val="both"/>
              <w:rPr>
                <w:rFonts w:ascii="Calibri" w:hAnsi="Calibri" w:cs="Arial"/>
                <w:sz w:val="20"/>
                <w:szCs w:val="20"/>
              </w:rPr>
            </w:pPr>
          </w:p>
          <w:p w14:paraId="567E0582" w14:textId="77777777" w:rsidR="00A168EE" w:rsidRDefault="00A168EE" w:rsidP="006454FF">
            <w:pPr>
              <w:jc w:val="both"/>
              <w:rPr>
                <w:rFonts w:ascii="Calibri" w:hAnsi="Calibri" w:cs="Arial"/>
                <w:sz w:val="20"/>
                <w:szCs w:val="20"/>
              </w:rPr>
            </w:pPr>
          </w:p>
          <w:p w14:paraId="738D23A0" w14:textId="77777777" w:rsidR="00A168EE" w:rsidRDefault="00A168EE" w:rsidP="006454FF">
            <w:pPr>
              <w:jc w:val="both"/>
              <w:rPr>
                <w:rFonts w:ascii="Calibri" w:hAnsi="Calibri" w:cs="Arial"/>
                <w:sz w:val="20"/>
                <w:szCs w:val="20"/>
              </w:rPr>
            </w:pPr>
          </w:p>
          <w:p w14:paraId="7BE1B0FD" w14:textId="77777777" w:rsidR="00A168EE" w:rsidRDefault="00A168EE" w:rsidP="006454FF">
            <w:pPr>
              <w:jc w:val="both"/>
              <w:rPr>
                <w:rFonts w:ascii="Calibri" w:hAnsi="Calibri" w:cs="Arial"/>
                <w:sz w:val="20"/>
                <w:szCs w:val="20"/>
              </w:rPr>
            </w:pPr>
          </w:p>
          <w:p w14:paraId="3EEAF6CC" w14:textId="77777777" w:rsidR="00A168EE" w:rsidRDefault="00A168EE" w:rsidP="006454FF">
            <w:pPr>
              <w:jc w:val="both"/>
              <w:rPr>
                <w:rFonts w:ascii="Calibri" w:hAnsi="Calibri" w:cs="Arial"/>
                <w:sz w:val="20"/>
                <w:szCs w:val="20"/>
              </w:rPr>
            </w:pPr>
          </w:p>
          <w:p w14:paraId="6213692E" w14:textId="70CDE9D2" w:rsidR="00A168EE" w:rsidRPr="00AD4F35" w:rsidRDefault="00A168EE" w:rsidP="006454FF">
            <w:pPr>
              <w:jc w:val="both"/>
              <w:rPr>
                <w:rFonts w:ascii="Calibri" w:hAnsi="Calibri" w:cs="Arial"/>
                <w:sz w:val="20"/>
                <w:szCs w:val="20"/>
              </w:rPr>
            </w:pPr>
          </w:p>
        </w:tc>
      </w:tr>
      <w:tr w:rsidR="00860B5F" w:rsidRPr="00AD4F35" w14:paraId="4BF1F9DF" w14:textId="77777777" w:rsidTr="006454FF">
        <w:trPr>
          <w:trHeight w:val="544"/>
        </w:trPr>
        <w:tc>
          <w:tcPr>
            <w:tcW w:w="4562" w:type="dxa"/>
            <w:shd w:val="pct12" w:color="auto" w:fill="auto"/>
          </w:tcPr>
          <w:p w14:paraId="0F2CE867" w14:textId="77777777" w:rsidR="00860B5F" w:rsidRPr="00AD4F35" w:rsidRDefault="00860B5F" w:rsidP="006454FF">
            <w:pPr>
              <w:jc w:val="both"/>
              <w:rPr>
                <w:rFonts w:ascii="Calibri" w:hAnsi="Calibri" w:cs="Arial"/>
                <w:b/>
                <w:sz w:val="20"/>
                <w:szCs w:val="20"/>
              </w:rPr>
            </w:pPr>
            <w:r>
              <w:rPr>
                <w:rFonts w:ascii="Calibri" w:hAnsi="Calibri" w:cs="Arial"/>
                <w:b/>
                <w:sz w:val="20"/>
                <w:szCs w:val="20"/>
              </w:rPr>
              <w:lastRenderedPageBreak/>
              <w:t>I</w:t>
            </w:r>
            <w:r w:rsidRPr="00AD4F35">
              <w:rPr>
                <w:rFonts w:ascii="Calibri" w:hAnsi="Calibri" w:cs="Arial"/>
                <w:b/>
                <w:sz w:val="20"/>
                <w:szCs w:val="20"/>
              </w:rPr>
              <w:t>dentify any elements that may have been sub-contracted</w:t>
            </w:r>
            <w:r>
              <w:rPr>
                <w:rFonts w:ascii="Calibri" w:hAnsi="Calibri" w:cs="Arial"/>
                <w:b/>
                <w:sz w:val="20"/>
                <w:szCs w:val="20"/>
              </w:rPr>
              <w:t xml:space="preserve"> and to what company</w:t>
            </w:r>
            <w:r w:rsidRPr="00AD4F35">
              <w:rPr>
                <w:rFonts w:ascii="Calibri" w:hAnsi="Calibri" w:cs="Arial"/>
                <w:b/>
                <w:sz w:val="20"/>
                <w:szCs w:val="20"/>
              </w:rPr>
              <w:t>.</w:t>
            </w:r>
          </w:p>
        </w:tc>
        <w:tc>
          <w:tcPr>
            <w:tcW w:w="4961" w:type="dxa"/>
          </w:tcPr>
          <w:p w14:paraId="48DC7143" w14:textId="77777777" w:rsidR="00860B5F" w:rsidRPr="00AD4F35" w:rsidRDefault="00860B5F" w:rsidP="006454FF">
            <w:pPr>
              <w:jc w:val="both"/>
              <w:rPr>
                <w:rFonts w:ascii="Calibri" w:hAnsi="Calibri" w:cs="Arial"/>
                <w:sz w:val="20"/>
                <w:szCs w:val="20"/>
              </w:rPr>
            </w:pPr>
          </w:p>
        </w:tc>
      </w:tr>
      <w:tr w:rsidR="00860B5F" w:rsidRPr="00AD4F35" w14:paraId="45D13905" w14:textId="77777777" w:rsidTr="006454FF">
        <w:tc>
          <w:tcPr>
            <w:tcW w:w="4562" w:type="dxa"/>
            <w:shd w:val="pct12" w:color="auto" w:fill="auto"/>
          </w:tcPr>
          <w:p w14:paraId="1D0BB462"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6513DB4E" w14:textId="77777777" w:rsidR="00860B5F" w:rsidRPr="00AD4F35" w:rsidRDefault="00860B5F" w:rsidP="006454FF">
            <w:pPr>
              <w:jc w:val="both"/>
              <w:rPr>
                <w:rFonts w:ascii="Calibri" w:hAnsi="Calibri" w:cs="Arial"/>
                <w:b/>
                <w:sz w:val="20"/>
                <w:szCs w:val="20"/>
              </w:rPr>
            </w:pPr>
          </w:p>
        </w:tc>
      </w:tr>
      <w:tr w:rsidR="00860B5F" w:rsidRPr="00AD4F35" w14:paraId="64B607A7" w14:textId="77777777" w:rsidTr="006454FF">
        <w:tc>
          <w:tcPr>
            <w:tcW w:w="4562" w:type="dxa"/>
            <w:shd w:val="pct12" w:color="auto" w:fill="auto"/>
          </w:tcPr>
          <w:p w14:paraId="06854E0F"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31055BD" w14:textId="77777777" w:rsidR="00860B5F" w:rsidRPr="00AD4F35" w:rsidRDefault="00860B5F" w:rsidP="006454FF">
            <w:pPr>
              <w:jc w:val="both"/>
              <w:rPr>
                <w:rFonts w:ascii="Calibri" w:hAnsi="Calibri" w:cs="Arial"/>
                <w:b/>
                <w:sz w:val="20"/>
                <w:szCs w:val="20"/>
              </w:rPr>
            </w:pPr>
          </w:p>
        </w:tc>
      </w:tr>
      <w:tr w:rsidR="00860B5F" w:rsidRPr="00AD4F35" w14:paraId="27870F49" w14:textId="77777777" w:rsidTr="006454FF">
        <w:tc>
          <w:tcPr>
            <w:tcW w:w="4562" w:type="dxa"/>
            <w:shd w:val="pct12" w:color="auto" w:fill="auto"/>
          </w:tcPr>
          <w:p w14:paraId="36508343"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9C862E7" w14:textId="77777777" w:rsidR="00860B5F" w:rsidRPr="00AD4F35" w:rsidRDefault="00860B5F" w:rsidP="006454FF">
            <w:pPr>
              <w:jc w:val="both"/>
              <w:rPr>
                <w:rFonts w:ascii="Calibri" w:hAnsi="Calibri" w:cs="Arial"/>
                <w:b/>
                <w:sz w:val="20"/>
                <w:szCs w:val="20"/>
              </w:rPr>
            </w:pPr>
          </w:p>
        </w:tc>
      </w:tr>
      <w:tr w:rsidR="00860B5F" w:rsidRPr="00AD4F35" w14:paraId="6FBFCDB2" w14:textId="77777777" w:rsidTr="006454FF">
        <w:trPr>
          <w:tblHeader/>
        </w:trPr>
        <w:tc>
          <w:tcPr>
            <w:tcW w:w="4562" w:type="dxa"/>
            <w:shd w:val="pct12" w:color="auto" w:fill="auto"/>
          </w:tcPr>
          <w:p w14:paraId="0362356C"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69A811CD" w14:textId="77777777" w:rsidR="00860B5F" w:rsidRPr="00AD4F35" w:rsidRDefault="00860B5F" w:rsidP="006454FF">
            <w:pPr>
              <w:jc w:val="both"/>
              <w:rPr>
                <w:rFonts w:ascii="Calibri" w:hAnsi="Calibri" w:cs="Arial"/>
                <w:b/>
                <w:sz w:val="20"/>
                <w:szCs w:val="20"/>
              </w:rPr>
            </w:pPr>
          </w:p>
        </w:tc>
      </w:tr>
      <w:tr w:rsidR="00860B5F" w:rsidRPr="00AD4F35" w14:paraId="3A945ED6" w14:textId="77777777" w:rsidTr="006454FF">
        <w:tc>
          <w:tcPr>
            <w:tcW w:w="4562" w:type="dxa"/>
            <w:shd w:val="pct12" w:color="auto" w:fill="auto"/>
          </w:tcPr>
          <w:p w14:paraId="2C4318E8"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251F3DD8" w14:textId="77777777" w:rsidR="00860B5F" w:rsidRPr="00AD4F35" w:rsidRDefault="00860B5F" w:rsidP="006454FF">
            <w:pPr>
              <w:jc w:val="both"/>
              <w:rPr>
                <w:rFonts w:ascii="Calibri" w:hAnsi="Calibri" w:cs="Arial"/>
                <w:sz w:val="20"/>
                <w:szCs w:val="20"/>
              </w:rPr>
            </w:pPr>
          </w:p>
        </w:tc>
      </w:tr>
      <w:tr w:rsidR="00860B5F" w:rsidRPr="00AD4F35" w14:paraId="6DB36F3A" w14:textId="77777777" w:rsidTr="006454FF">
        <w:trPr>
          <w:trHeight w:val="1226"/>
        </w:trPr>
        <w:tc>
          <w:tcPr>
            <w:tcW w:w="4562" w:type="dxa"/>
            <w:shd w:val="pct12" w:color="auto" w:fill="auto"/>
          </w:tcPr>
          <w:p w14:paraId="690709A3" w14:textId="77777777" w:rsidR="00860B5F" w:rsidRPr="00AD4F35" w:rsidRDefault="00860B5F" w:rsidP="006454FF">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4E09A082" w14:textId="77777777" w:rsidR="00860B5F" w:rsidRPr="00AD4F35" w:rsidRDefault="00860B5F" w:rsidP="006454FF">
            <w:pPr>
              <w:jc w:val="both"/>
              <w:rPr>
                <w:rFonts w:ascii="Calibri" w:hAnsi="Calibri" w:cs="Arial"/>
                <w:b/>
                <w:bCs/>
                <w:sz w:val="20"/>
                <w:szCs w:val="20"/>
              </w:rPr>
            </w:pPr>
            <w:r w:rsidRPr="00AD4F35">
              <w:rPr>
                <w:rFonts w:ascii="Calibri" w:hAnsi="Calibri" w:cs="Arial"/>
                <w:b/>
                <w:bCs/>
                <w:sz w:val="20"/>
                <w:szCs w:val="20"/>
              </w:rPr>
              <w:t>Contact Name:</w:t>
            </w:r>
          </w:p>
          <w:p w14:paraId="625F8373" w14:textId="77777777" w:rsidR="00860B5F" w:rsidRPr="00AD4F35" w:rsidRDefault="00860B5F" w:rsidP="006454FF">
            <w:pPr>
              <w:jc w:val="both"/>
              <w:rPr>
                <w:rFonts w:ascii="Calibri" w:hAnsi="Calibri" w:cs="Arial"/>
                <w:b/>
                <w:bCs/>
                <w:sz w:val="20"/>
                <w:szCs w:val="20"/>
              </w:rPr>
            </w:pPr>
            <w:r w:rsidRPr="00AD4F35">
              <w:rPr>
                <w:rFonts w:ascii="Calibri" w:hAnsi="Calibri" w:cs="Arial"/>
                <w:b/>
                <w:bCs/>
                <w:sz w:val="20"/>
                <w:szCs w:val="20"/>
              </w:rPr>
              <w:t>Address:</w:t>
            </w:r>
          </w:p>
          <w:p w14:paraId="0542C605" w14:textId="77777777" w:rsidR="00860B5F" w:rsidRPr="00665DBB" w:rsidRDefault="00860B5F" w:rsidP="006454FF">
            <w:pPr>
              <w:jc w:val="both"/>
              <w:rPr>
                <w:rFonts w:ascii="Calibri" w:hAnsi="Calibri" w:cs="Arial"/>
                <w:b/>
                <w:bCs/>
                <w:sz w:val="20"/>
                <w:szCs w:val="20"/>
              </w:rPr>
            </w:pPr>
            <w:r w:rsidRPr="00AD4F35">
              <w:rPr>
                <w:rFonts w:ascii="Calibri" w:hAnsi="Calibri" w:cs="Arial"/>
                <w:b/>
                <w:bCs/>
                <w:sz w:val="20"/>
                <w:szCs w:val="20"/>
              </w:rPr>
              <w:t>Telephone number:</w:t>
            </w:r>
          </w:p>
        </w:tc>
      </w:tr>
    </w:tbl>
    <w:p w14:paraId="48A6CFA1" w14:textId="77777777" w:rsidR="00860B5F" w:rsidRPr="00AD4F35" w:rsidRDefault="00860B5F" w:rsidP="00F64CCC">
      <w:pPr>
        <w:ind w:left="567"/>
        <w:jc w:val="both"/>
        <w:rPr>
          <w:rFonts w:ascii="Calibri" w:hAnsi="Calibri" w:cs="Arial"/>
          <w:b/>
          <w:bCs/>
          <w:sz w:val="20"/>
          <w:szCs w:val="20"/>
        </w:rPr>
      </w:pPr>
    </w:p>
    <w:p w14:paraId="07315AEB" w14:textId="60C5913A" w:rsidR="00A168EE" w:rsidRDefault="00590525" w:rsidP="00F64CCC">
      <w:pPr>
        <w:jc w:val="both"/>
        <w:rPr>
          <w:rFonts w:ascii="Calibri" w:hAnsi="Calibri" w:cs="Arial"/>
          <w:b/>
          <w:bCs/>
          <w:sz w:val="20"/>
          <w:szCs w:val="20"/>
        </w:rPr>
      </w:pPr>
      <w:r>
        <w:rPr>
          <w:rFonts w:ascii="Calibri" w:hAnsi="Calibri" w:cs="Arial"/>
          <w:b/>
          <w:bCs/>
          <w:sz w:val="20"/>
          <w:szCs w:val="20"/>
        </w:rPr>
        <w:t>RELIANCE ON RESOUR</w:t>
      </w:r>
      <w:r w:rsidR="00933173">
        <w:rPr>
          <w:rFonts w:ascii="Calibri" w:hAnsi="Calibri" w:cs="Arial"/>
          <w:b/>
          <w:bCs/>
          <w:sz w:val="20"/>
          <w:szCs w:val="20"/>
        </w:rPr>
        <w:t>CES FOR Technical/Professional Ability – relevant experience</w:t>
      </w:r>
      <w:r>
        <w:rPr>
          <w:rFonts w:ascii="Calibri" w:hAnsi="Calibri" w:cs="Arial"/>
          <w:b/>
          <w:bCs/>
          <w:sz w:val="20"/>
          <w:szCs w:val="20"/>
        </w:rPr>
        <w:t>: Please refer to note at the top of this Part 4</w:t>
      </w:r>
    </w:p>
    <w:p w14:paraId="51219DEC" w14:textId="77777777" w:rsidR="00A168EE" w:rsidRDefault="00A168EE" w:rsidP="00F64CCC">
      <w:pPr>
        <w:jc w:val="both"/>
        <w:rPr>
          <w:rFonts w:ascii="Calibri" w:hAnsi="Calibri" w:cs="Arial"/>
          <w:b/>
          <w:bCs/>
          <w:sz w:val="20"/>
          <w:szCs w:val="20"/>
        </w:rPr>
      </w:pPr>
    </w:p>
    <w:p w14:paraId="474B3249" w14:textId="1E784919"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5</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r>
      <w:r w:rsidR="007A5D8D">
        <w:rPr>
          <w:rFonts w:asciiTheme="minorHAnsi" w:hAnsiTheme="minorHAnsi"/>
          <w:sz w:val="24"/>
        </w:rPr>
        <w:t>TECHNICAL RESOURCES &amp; QUALIFICATIONS</w:t>
      </w:r>
    </w:p>
    <w:p w14:paraId="474B324A" w14:textId="4A4FF81E"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BD1399" w:rsidRPr="00AD4F35">
        <w:rPr>
          <w:rFonts w:ascii="Calibri" w:hAnsi="Calibri" w:cs="Arial"/>
          <w:sz w:val="20"/>
          <w:szCs w:val="20"/>
        </w:rPr>
        <w:t xml:space="preserve">5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Pr="00AD4F35">
        <w:rPr>
          <w:rFonts w:ascii="Calibri" w:hAnsi="Calibri" w:cs="Arial"/>
          <w:sz w:val="20"/>
          <w:szCs w:val="20"/>
        </w:rPr>
        <w:t>.</w:t>
      </w:r>
      <w:r w:rsidRPr="00AD4F35">
        <w:rPr>
          <w:rFonts w:ascii="Calibri" w:hAnsi="Calibri" w:cs="Arial"/>
          <w:b/>
          <w:sz w:val="20"/>
          <w:szCs w:val="20"/>
        </w:rPr>
        <w:t xml:space="preserve"> </w:t>
      </w:r>
      <w:r w:rsidR="00590525">
        <w:rPr>
          <w:rFonts w:ascii="Calibri" w:hAnsi="Calibri" w:cs="Arial"/>
          <w:sz w:val="20"/>
          <w:szCs w:val="20"/>
        </w:rPr>
        <w:t xml:space="preserve">Identify if any </w:t>
      </w:r>
      <w:r w:rsidR="00590525" w:rsidRPr="00590525">
        <w:rPr>
          <w:rFonts w:ascii="Calibri" w:hAnsi="Calibri" w:cs="Arial"/>
          <w:sz w:val="20"/>
          <w:szCs w:val="20"/>
          <w:u w:val="single"/>
        </w:rPr>
        <w:t>resources of Consortium members</w:t>
      </w:r>
      <w:r w:rsidR="00590525">
        <w:rPr>
          <w:rFonts w:ascii="Calibri" w:hAnsi="Calibri" w:cs="Arial"/>
          <w:sz w:val="20"/>
          <w:szCs w:val="20"/>
          <w:u w:val="single"/>
        </w:rPr>
        <w:t xml:space="preserve"> (including any Sub-Contractor)</w:t>
      </w:r>
      <w:r w:rsidR="00590525" w:rsidRPr="00590525">
        <w:rPr>
          <w:rFonts w:ascii="Calibri" w:hAnsi="Calibri" w:cs="Arial"/>
          <w:sz w:val="20"/>
          <w:szCs w:val="20"/>
          <w:u w:val="single"/>
        </w:rPr>
        <w:t xml:space="preserve">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0CBDB6F7" w14:textId="77777777" w:rsidR="00A168EE" w:rsidRPr="00133A3F" w:rsidRDefault="00A168EE" w:rsidP="00A168EE">
      <w:pPr>
        <w:spacing w:after="0"/>
        <w:jc w:val="both"/>
        <w:rPr>
          <w:rFonts w:cstheme="minorHAnsi"/>
          <w:bCs/>
          <w:sz w:val="20"/>
          <w:szCs w:val="20"/>
        </w:rPr>
      </w:pPr>
      <w:r w:rsidRPr="00133A3F">
        <w:rPr>
          <w:bCs/>
          <w:sz w:val="20"/>
          <w:szCs w:val="20"/>
        </w:rPr>
        <w:t xml:space="preserve">Applicants must demonstrate that they have in place the requisite equipment, contractors, experience, skills and qualifications to deliver the services as requested. </w:t>
      </w:r>
      <w:r w:rsidRPr="00133A3F">
        <w:rPr>
          <w:rFonts w:cstheme="minorHAnsi"/>
          <w:bCs/>
          <w:sz w:val="20"/>
          <w:szCs w:val="20"/>
        </w:rPr>
        <w:t>Applicants must have professional level ecologists with CIEEM. Applicants must have in place capabilities to enable easy management of large image datasets, ensuring accessibility and data integrity.</w:t>
      </w:r>
    </w:p>
    <w:p w14:paraId="6520CCAA" w14:textId="77777777" w:rsidR="00A168EE" w:rsidRPr="00133A3F" w:rsidRDefault="00A168EE" w:rsidP="00A168EE">
      <w:pPr>
        <w:spacing w:after="0"/>
        <w:jc w:val="both"/>
        <w:rPr>
          <w:rFonts w:cstheme="minorHAnsi"/>
          <w:bCs/>
          <w:sz w:val="20"/>
          <w:szCs w:val="20"/>
        </w:rPr>
      </w:pPr>
    </w:p>
    <w:p w14:paraId="365872AB" w14:textId="77777777" w:rsidR="00A168EE" w:rsidRPr="00133A3F" w:rsidRDefault="00A168EE" w:rsidP="00A168EE">
      <w:pPr>
        <w:spacing w:after="0"/>
        <w:jc w:val="both"/>
        <w:rPr>
          <w:bCs/>
          <w:sz w:val="20"/>
          <w:szCs w:val="20"/>
        </w:rPr>
      </w:pPr>
      <w:r w:rsidRPr="00133A3F">
        <w:rPr>
          <w:bCs/>
          <w:sz w:val="20"/>
          <w:szCs w:val="20"/>
        </w:rPr>
        <w:t>Applicants need to also show they have the relevant IT and GIS systems in place to build and implement an AI-enabled algorithm and capable in the use of deep learning models in image interpretation and pattern recognition which is key to navigating the complexities of various land use and land cover classes and that can be trained to identify habitats using an existing high resolution (between 2 and 4cm) orthophotography data set and provide a biodiversity score to each area and the development of high quality mapping and data collection from site visits and ground truthing.</w:t>
      </w:r>
    </w:p>
    <w:p w14:paraId="7A33ECF3" w14:textId="77777777" w:rsidR="00A168EE" w:rsidRPr="00133A3F" w:rsidRDefault="00A168EE" w:rsidP="00A168EE">
      <w:pPr>
        <w:spacing w:after="0"/>
        <w:jc w:val="both"/>
        <w:rPr>
          <w:bCs/>
          <w:sz w:val="20"/>
          <w:szCs w:val="20"/>
        </w:rPr>
      </w:pPr>
    </w:p>
    <w:p w14:paraId="35161685" w14:textId="77777777" w:rsidR="00A168EE" w:rsidRPr="00133A3F" w:rsidRDefault="00A168EE" w:rsidP="00A168EE">
      <w:pPr>
        <w:spacing w:after="0"/>
        <w:jc w:val="both"/>
        <w:rPr>
          <w:bCs/>
          <w:sz w:val="20"/>
          <w:szCs w:val="20"/>
        </w:rPr>
      </w:pPr>
      <w:r w:rsidRPr="00133A3F">
        <w:rPr>
          <w:bCs/>
          <w:sz w:val="20"/>
          <w:szCs w:val="20"/>
        </w:rPr>
        <w:t xml:space="preserve">The ecological and environmental site visits/surveys and additional reports if required must be carried out by fully qualified ecologists who have the following qualifications/accreditations as a minimum, </w:t>
      </w:r>
      <w:r w:rsidRPr="00133A3F">
        <w:rPr>
          <w:b/>
          <w:sz w:val="20"/>
          <w:szCs w:val="20"/>
        </w:rPr>
        <w:t>proof of qualifications and memberships must be submitted with this PQQ</w:t>
      </w:r>
      <w:r w:rsidRPr="00133A3F">
        <w:rPr>
          <w:bCs/>
          <w:sz w:val="20"/>
          <w:szCs w:val="20"/>
        </w:rPr>
        <w:t>:</w:t>
      </w:r>
    </w:p>
    <w:p w14:paraId="2B6ACA0E" w14:textId="77777777" w:rsidR="00A168EE" w:rsidRPr="00133A3F" w:rsidRDefault="00A168EE" w:rsidP="00A168EE">
      <w:pPr>
        <w:spacing w:after="0"/>
        <w:jc w:val="both"/>
        <w:rPr>
          <w:bCs/>
          <w:sz w:val="20"/>
          <w:szCs w:val="20"/>
        </w:rPr>
      </w:pPr>
    </w:p>
    <w:p w14:paraId="3AD6377B" w14:textId="77777777" w:rsidR="00A168EE" w:rsidRDefault="00A168EE" w:rsidP="00A168EE">
      <w:pPr>
        <w:spacing w:after="0"/>
        <w:ind w:left="709" w:hanging="709"/>
        <w:jc w:val="both"/>
        <w:rPr>
          <w:bCs/>
          <w:sz w:val="20"/>
          <w:szCs w:val="20"/>
        </w:rPr>
      </w:pPr>
      <w:r w:rsidRPr="00133A3F">
        <w:rPr>
          <w:bCs/>
          <w:sz w:val="20"/>
          <w:szCs w:val="20"/>
        </w:rPr>
        <w:t>•</w:t>
      </w:r>
      <w:r w:rsidRPr="00133A3F">
        <w:rPr>
          <w:bCs/>
          <w:sz w:val="20"/>
          <w:szCs w:val="20"/>
        </w:rPr>
        <w:tab/>
        <w:t>Qualification in Ecological/Environmental Studies - NFQ Ireland Level 8 (UK 6) as a minimum or Equivalent Qualifications in Ecology/Environment /</w:t>
      </w:r>
      <w:r w:rsidRPr="008B0817">
        <w:rPr>
          <w:bCs/>
          <w:sz w:val="20"/>
          <w:szCs w:val="20"/>
        </w:rPr>
        <w:t xml:space="preserve"> </w:t>
      </w:r>
      <w:r>
        <w:rPr>
          <w:bCs/>
          <w:sz w:val="20"/>
          <w:szCs w:val="20"/>
        </w:rPr>
        <w:t xml:space="preserve">Associate or Full </w:t>
      </w:r>
      <w:r w:rsidRPr="008B0817">
        <w:rPr>
          <w:bCs/>
          <w:sz w:val="20"/>
          <w:szCs w:val="20"/>
        </w:rPr>
        <w:t>Membership of specific professional bodies may also be considered, CPD points accredited</w:t>
      </w:r>
      <w:r>
        <w:rPr>
          <w:bCs/>
          <w:sz w:val="20"/>
          <w:szCs w:val="20"/>
        </w:rPr>
        <w:t xml:space="preserve"> if applicable</w:t>
      </w:r>
      <w:r w:rsidRPr="008B0817">
        <w:rPr>
          <w:bCs/>
          <w:sz w:val="20"/>
          <w:szCs w:val="20"/>
        </w:rPr>
        <w:t>.</w:t>
      </w:r>
      <w:r>
        <w:rPr>
          <w:bCs/>
          <w:sz w:val="20"/>
          <w:szCs w:val="20"/>
        </w:rPr>
        <w:t xml:space="preserve"> </w:t>
      </w:r>
    </w:p>
    <w:p w14:paraId="471B2C98" w14:textId="77777777" w:rsidR="00A168EE" w:rsidRDefault="00A168EE" w:rsidP="00A168EE">
      <w:pPr>
        <w:spacing w:after="0"/>
        <w:jc w:val="both"/>
        <w:rPr>
          <w:bCs/>
          <w:sz w:val="20"/>
          <w:szCs w:val="20"/>
        </w:rPr>
      </w:pPr>
    </w:p>
    <w:p w14:paraId="788AA4EC" w14:textId="77777777" w:rsidR="00A168EE" w:rsidRDefault="00A168EE" w:rsidP="00A168EE">
      <w:pPr>
        <w:spacing w:after="0"/>
        <w:jc w:val="both"/>
        <w:rPr>
          <w:bCs/>
          <w:sz w:val="20"/>
          <w:szCs w:val="20"/>
        </w:rPr>
      </w:pPr>
      <w:r>
        <w:rPr>
          <w:bCs/>
          <w:sz w:val="20"/>
          <w:szCs w:val="20"/>
        </w:rPr>
        <w:t xml:space="preserve">Any members of the proposed team who need access on or near the track must have all relevant and up to date certificates to carry out works. </w:t>
      </w:r>
    </w:p>
    <w:p w14:paraId="1A67E18F" w14:textId="77777777" w:rsidR="0073466C" w:rsidRDefault="0073466C" w:rsidP="0073466C">
      <w:pPr>
        <w:spacing w:after="0"/>
        <w:jc w:val="both"/>
        <w:rPr>
          <w:bCs/>
          <w:sz w:val="20"/>
          <w:szCs w:val="20"/>
        </w:rPr>
      </w:pPr>
    </w:p>
    <w:p w14:paraId="1E44ED6A" w14:textId="77777777" w:rsidR="0073466C" w:rsidRDefault="0073466C" w:rsidP="0073466C">
      <w:pPr>
        <w:spacing w:after="0"/>
        <w:jc w:val="both"/>
        <w:rPr>
          <w:bCs/>
          <w:sz w:val="20"/>
          <w:szCs w:val="20"/>
        </w:rPr>
      </w:pPr>
      <w:r>
        <w:rPr>
          <w:bCs/>
          <w:sz w:val="20"/>
          <w:szCs w:val="20"/>
        </w:rPr>
        <w:t xml:space="preserve">All contractors must have all relevant and up to date certificates for both machines and drivers for all sites to carry out works. </w:t>
      </w:r>
    </w:p>
    <w:p w14:paraId="04FE89A2" w14:textId="77777777" w:rsidR="004B1C0F" w:rsidRDefault="004B1C0F" w:rsidP="0073466C">
      <w:pPr>
        <w:spacing w:after="0"/>
        <w:jc w:val="both"/>
        <w:rPr>
          <w:bCs/>
          <w:sz w:val="20"/>
          <w:szCs w:val="20"/>
        </w:rPr>
      </w:pPr>
    </w:p>
    <w:p w14:paraId="775C53A7" w14:textId="77777777" w:rsidR="001D742F" w:rsidRDefault="001D742F" w:rsidP="0073466C">
      <w:pPr>
        <w:spacing w:after="0"/>
        <w:jc w:val="both"/>
        <w:rPr>
          <w:bCs/>
          <w:sz w:val="20"/>
          <w:szCs w:val="20"/>
        </w:rPr>
      </w:pPr>
    </w:p>
    <w:p w14:paraId="6A111C7B" w14:textId="77777777" w:rsidR="001D742F" w:rsidRDefault="001D742F" w:rsidP="0073466C">
      <w:pPr>
        <w:spacing w:after="0"/>
        <w:jc w:val="both"/>
        <w:rPr>
          <w:bCs/>
          <w:sz w:val="20"/>
          <w:szCs w:val="20"/>
        </w:rPr>
      </w:pPr>
    </w:p>
    <w:p w14:paraId="6BA1784D" w14:textId="77777777" w:rsidR="001D742F" w:rsidRDefault="001D742F" w:rsidP="0073466C">
      <w:pPr>
        <w:spacing w:after="0"/>
        <w:jc w:val="both"/>
        <w:rPr>
          <w:bCs/>
          <w:sz w:val="20"/>
          <w:szCs w:val="20"/>
        </w:rPr>
      </w:pPr>
    </w:p>
    <w:p w14:paraId="03B6BEC7" w14:textId="77777777" w:rsidR="004B1C0F" w:rsidRDefault="004B1C0F" w:rsidP="0073466C">
      <w:pPr>
        <w:spacing w:after="0"/>
        <w:jc w:val="both"/>
        <w:rPr>
          <w:bCs/>
          <w:sz w:val="20"/>
          <w:szCs w:val="20"/>
        </w:rPr>
      </w:pPr>
    </w:p>
    <w:p w14:paraId="5E3EABB4" w14:textId="77777777" w:rsidR="004B1C0F" w:rsidRDefault="004B1C0F" w:rsidP="0073466C">
      <w:pPr>
        <w:spacing w:after="0"/>
        <w:jc w:val="both"/>
        <w:rPr>
          <w:bCs/>
          <w:sz w:val="20"/>
          <w:szCs w:val="20"/>
        </w:rPr>
      </w:pPr>
    </w:p>
    <w:p w14:paraId="3F09DCCA" w14:textId="77777777" w:rsidR="004B1C0F" w:rsidRDefault="004B1C0F" w:rsidP="0073466C">
      <w:pPr>
        <w:spacing w:after="0"/>
        <w:jc w:val="both"/>
        <w:rPr>
          <w:bCs/>
          <w:sz w:val="20"/>
          <w:szCs w:val="20"/>
        </w:rPr>
      </w:pPr>
    </w:p>
    <w:p w14:paraId="49C5A3EA" w14:textId="77777777" w:rsidR="004B1C0F" w:rsidRDefault="004B1C0F" w:rsidP="0073466C">
      <w:pPr>
        <w:spacing w:after="0"/>
        <w:jc w:val="both"/>
        <w:rPr>
          <w:bCs/>
          <w:sz w:val="20"/>
          <w:szCs w:val="20"/>
        </w:rPr>
      </w:pPr>
    </w:p>
    <w:p w14:paraId="0B484E56" w14:textId="77777777" w:rsidR="004B1C0F" w:rsidRDefault="004B1C0F" w:rsidP="0073466C">
      <w:pPr>
        <w:spacing w:after="0"/>
        <w:jc w:val="both"/>
        <w:rPr>
          <w:bCs/>
          <w:sz w:val="20"/>
          <w:szCs w:val="20"/>
        </w:rPr>
      </w:pPr>
    </w:p>
    <w:p w14:paraId="2D4CF4F3" w14:textId="77777777" w:rsidR="004B1C0F" w:rsidRDefault="004B1C0F" w:rsidP="0073466C">
      <w:pPr>
        <w:spacing w:after="0"/>
        <w:jc w:val="both"/>
        <w:rPr>
          <w:bCs/>
          <w:sz w:val="20"/>
          <w:szCs w:val="20"/>
        </w:rPr>
      </w:pPr>
    </w:p>
    <w:p w14:paraId="39651B28" w14:textId="77777777" w:rsidR="004B1C0F" w:rsidRDefault="004B1C0F" w:rsidP="0073466C">
      <w:pPr>
        <w:spacing w:after="0"/>
        <w:jc w:val="both"/>
        <w:rPr>
          <w:bCs/>
          <w:sz w:val="20"/>
          <w:szCs w:val="20"/>
        </w:rPr>
      </w:pPr>
    </w:p>
    <w:p w14:paraId="1823AFE0" w14:textId="77777777" w:rsidR="004B1C0F" w:rsidRDefault="004B1C0F" w:rsidP="0073466C">
      <w:pPr>
        <w:spacing w:after="0"/>
        <w:jc w:val="both"/>
        <w:rPr>
          <w:bCs/>
          <w:sz w:val="20"/>
          <w:szCs w:val="20"/>
        </w:rPr>
      </w:pPr>
    </w:p>
    <w:p w14:paraId="37C706CC" w14:textId="77777777" w:rsidR="004B1C0F" w:rsidRDefault="004B1C0F" w:rsidP="0073466C">
      <w:pPr>
        <w:spacing w:after="0"/>
        <w:jc w:val="both"/>
        <w:rPr>
          <w:bCs/>
          <w:sz w:val="20"/>
          <w:szCs w:val="20"/>
        </w:rPr>
      </w:pPr>
    </w:p>
    <w:p w14:paraId="1F711DA0" w14:textId="77777777" w:rsidR="004B1C0F" w:rsidRDefault="004B1C0F" w:rsidP="0073466C">
      <w:pPr>
        <w:spacing w:after="0"/>
        <w:jc w:val="both"/>
        <w:rPr>
          <w:bCs/>
          <w:sz w:val="20"/>
          <w:szCs w:val="20"/>
        </w:rPr>
      </w:pPr>
    </w:p>
    <w:p w14:paraId="4154617A" w14:textId="77777777" w:rsidR="004B1C0F" w:rsidRPr="00AD7093" w:rsidRDefault="004B1C0F" w:rsidP="0073466C">
      <w:pPr>
        <w:spacing w:after="0"/>
        <w:jc w:val="both"/>
        <w:rPr>
          <w:bCs/>
          <w:sz w:val="20"/>
          <w:szCs w:val="20"/>
        </w:rPr>
      </w:pPr>
    </w:p>
    <w:p w14:paraId="76C5B087" w14:textId="77777777" w:rsidR="007A5D8D" w:rsidRPr="00AD4F35" w:rsidRDefault="007A5D8D" w:rsidP="007A5D8D">
      <w:pPr>
        <w:jc w:val="both"/>
        <w:rPr>
          <w:rFonts w:ascii="Calibri" w:hAnsi="Calibri" w:cs="Arial"/>
          <w:b/>
          <w:sz w:val="20"/>
          <w:szCs w:val="20"/>
        </w:rPr>
      </w:pPr>
      <w:r w:rsidRPr="00AD4F35">
        <w:rPr>
          <w:rFonts w:ascii="Calibri" w:hAnsi="Calibri" w:cs="Arial"/>
          <w:b/>
          <w:sz w:val="20"/>
          <w:szCs w:val="20"/>
        </w:rPr>
        <w:lastRenderedPageBreak/>
        <w:t xml:space="preserve">Please confirm the number of employees currently employed in your organisation that are/were involved in the referenced projects outlined in Part </w:t>
      </w:r>
      <w:r>
        <w:rPr>
          <w:rFonts w:ascii="Calibri" w:hAnsi="Calibri" w:cs="Arial"/>
          <w:b/>
          <w:sz w:val="20"/>
          <w:szCs w:val="20"/>
        </w:rPr>
        <w:t>3 above.</w:t>
      </w: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7"/>
        <w:gridCol w:w="4754"/>
      </w:tblGrid>
      <w:tr w:rsidR="007A5D8D" w:rsidRPr="00AD4F35" w14:paraId="52BDF337" w14:textId="77777777" w:rsidTr="008B62E9">
        <w:trPr>
          <w:trHeight w:val="547"/>
        </w:trPr>
        <w:tc>
          <w:tcPr>
            <w:tcW w:w="4467" w:type="dxa"/>
          </w:tcPr>
          <w:p w14:paraId="191212AC" w14:textId="77777777" w:rsidR="007A5D8D" w:rsidRPr="00AD4F35" w:rsidRDefault="007A5D8D" w:rsidP="008B62E9">
            <w:pPr>
              <w:jc w:val="both"/>
              <w:rPr>
                <w:rFonts w:ascii="Calibri" w:hAnsi="Calibri" w:cs="Arial"/>
                <w:b/>
                <w:sz w:val="20"/>
                <w:szCs w:val="20"/>
              </w:rPr>
            </w:pPr>
            <w:r w:rsidRPr="00AD4F35">
              <w:rPr>
                <w:rFonts w:ascii="Calibri" w:hAnsi="Calibri" w:cs="Arial"/>
                <w:b/>
                <w:sz w:val="20"/>
                <w:szCs w:val="20"/>
              </w:rPr>
              <w:tab/>
            </w:r>
          </w:p>
        </w:tc>
        <w:tc>
          <w:tcPr>
            <w:tcW w:w="4754" w:type="dxa"/>
          </w:tcPr>
          <w:p w14:paraId="65630C0D" w14:textId="77777777" w:rsidR="007A5D8D" w:rsidRPr="00AD4F35" w:rsidRDefault="007A5D8D" w:rsidP="008B62E9">
            <w:pPr>
              <w:jc w:val="both"/>
              <w:rPr>
                <w:rFonts w:ascii="Calibri" w:hAnsi="Calibri" w:cs="Arial"/>
                <w:b/>
                <w:sz w:val="20"/>
                <w:szCs w:val="20"/>
              </w:rPr>
            </w:pPr>
          </w:p>
          <w:p w14:paraId="23D23813" w14:textId="77777777" w:rsidR="007A5D8D" w:rsidRPr="00AD4F35" w:rsidRDefault="007A5D8D" w:rsidP="008B62E9">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r>
      <w:tr w:rsidR="007A5D8D" w:rsidRPr="00AD4F35" w14:paraId="234781A5" w14:textId="77777777" w:rsidTr="008B62E9">
        <w:trPr>
          <w:trHeight w:val="427"/>
        </w:trPr>
        <w:tc>
          <w:tcPr>
            <w:tcW w:w="4467" w:type="dxa"/>
          </w:tcPr>
          <w:p w14:paraId="5C28554D" w14:textId="77777777" w:rsidR="007A5D8D" w:rsidRPr="00AD4F35" w:rsidRDefault="007A5D8D" w:rsidP="008B62E9">
            <w:pPr>
              <w:jc w:val="both"/>
              <w:rPr>
                <w:rFonts w:ascii="Calibri" w:hAnsi="Calibri" w:cs="Arial"/>
                <w:b/>
                <w:sz w:val="20"/>
                <w:szCs w:val="20"/>
              </w:rPr>
            </w:pPr>
            <w:r w:rsidRPr="00AD4F35">
              <w:rPr>
                <w:rFonts w:ascii="Calibri" w:hAnsi="Calibri" w:cs="Arial"/>
                <w:sz w:val="20"/>
                <w:szCs w:val="20"/>
              </w:rPr>
              <w:t>Reference project 1</w:t>
            </w:r>
          </w:p>
        </w:tc>
        <w:tc>
          <w:tcPr>
            <w:tcW w:w="4754" w:type="dxa"/>
          </w:tcPr>
          <w:p w14:paraId="2A129380" w14:textId="77777777" w:rsidR="007A5D8D" w:rsidRDefault="007A5D8D" w:rsidP="008B62E9">
            <w:pPr>
              <w:jc w:val="both"/>
              <w:rPr>
                <w:rFonts w:ascii="Calibri" w:hAnsi="Calibri" w:cs="Arial"/>
                <w:b/>
                <w:sz w:val="20"/>
                <w:szCs w:val="20"/>
              </w:rPr>
            </w:pPr>
          </w:p>
          <w:p w14:paraId="1F96B5FC" w14:textId="77777777" w:rsidR="00196D65" w:rsidRDefault="00196D65" w:rsidP="008B62E9">
            <w:pPr>
              <w:jc w:val="both"/>
              <w:rPr>
                <w:rFonts w:ascii="Calibri" w:hAnsi="Calibri" w:cs="Arial"/>
                <w:b/>
                <w:sz w:val="20"/>
                <w:szCs w:val="20"/>
              </w:rPr>
            </w:pPr>
          </w:p>
          <w:p w14:paraId="641C8365" w14:textId="77777777" w:rsidR="00196D65" w:rsidRDefault="00196D65" w:rsidP="008B62E9">
            <w:pPr>
              <w:jc w:val="both"/>
              <w:rPr>
                <w:rFonts w:ascii="Calibri" w:hAnsi="Calibri" w:cs="Arial"/>
                <w:b/>
                <w:sz w:val="20"/>
                <w:szCs w:val="20"/>
              </w:rPr>
            </w:pPr>
          </w:p>
          <w:p w14:paraId="6CB74ABD" w14:textId="77777777" w:rsidR="00196D65" w:rsidRDefault="00196D65" w:rsidP="008B62E9">
            <w:pPr>
              <w:jc w:val="both"/>
              <w:rPr>
                <w:rFonts w:ascii="Calibri" w:hAnsi="Calibri" w:cs="Arial"/>
                <w:b/>
                <w:sz w:val="20"/>
                <w:szCs w:val="20"/>
              </w:rPr>
            </w:pPr>
          </w:p>
          <w:p w14:paraId="125D6063" w14:textId="77777777" w:rsidR="00196D65" w:rsidRPr="00AD4F35" w:rsidRDefault="00196D65" w:rsidP="008B62E9">
            <w:pPr>
              <w:jc w:val="both"/>
              <w:rPr>
                <w:rFonts w:ascii="Calibri" w:hAnsi="Calibri" w:cs="Arial"/>
                <w:b/>
                <w:sz w:val="20"/>
                <w:szCs w:val="20"/>
              </w:rPr>
            </w:pPr>
          </w:p>
        </w:tc>
      </w:tr>
      <w:tr w:rsidR="007A5D8D" w:rsidRPr="00AD4F35" w14:paraId="2E5EC44D" w14:textId="77777777" w:rsidTr="008B62E9">
        <w:trPr>
          <w:trHeight w:val="412"/>
        </w:trPr>
        <w:tc>
          <w:tcPr>
            <w:tcW w:w="4467" w:type="dxa"/>
          </w:tcPr>
          <w:p w14:paraId="09455BF4" w14:textId="77777777" w:rsidR="007A5D8D" w:rsidRPr="00AD4F35" w:rsidRDefault="007A5D8D" w:rsidP="008B62E9">
            <w:pPr>
              <w:jc w:val="both"/>
              <w:rPr>
                <w:rFonts w:ascii="Calibri" w:hAnsi="Calibri" w:cs="Arial"/>
                <w:b/>
                <w:sz w:val="20"/>
                <w:szCs w:val="20"/>
              </w:rPr>
            </w:pPr>
            <w:r w:rsidRPr="00AD4F35">
              <w:rPr>
                <w:rFonts w:ascii="Calibri" w:hAnsi="Calibri" w:cs="Arial"/>
                <w:sz w:val="20"/>
                <w:szCs w:val="20"/>
              </w:rPr>
              <w:t>Reference project 2</w:t>
            </w:r>
          </w:p>
        </w:tc>
        <w:tc>
          <w:tcPr>
            <w:tcW w:w="4754" w:type="dxa"/>
          </w:tcPr>
          <w:p w14:paraId="15D1320E" w14:textId="77777777" w:rsidR="007A5D8D" w:rsidRDefault="007A5D8D" w:rsidP="008B62E9">
            <w:pPr>
              <w:jc w:val="both"/>
              <w:rPr>
                <w:rFonts w:ascii="Calibri" w:hAnsi="Calibri" w:cs="Arial"/>
                <w:b/>
                <w:sz w:val="20"/>
                <w:szCs w:val="20"/>
              </w:rPr>
            </w:pPr>
          </w:p>
          <w:p w14:paraId="01E69025" w14:textId="77777777" w:rsidR="00196D65" w:rsidRDefault="00196D65" w:rsidP="008B62E9">
            <w:pPr>
              <w:jc w:val="both"/>
              <w:rPr>
                <w:rFonts w:ascii="Calibri" w:hAnsi="Calibri" w:cs="Arial"/>
                <w:b/>
                <w:sz w:val="20"/>
                <w:szCs w:val="20"/>
              </w:rPr>
            </w:pPr>
          </w:p>
          <w:p w14:paraId="7EA896E0" w14:textId="77777777" w:rsidR="00196D65" w:rsidRDefault="00196D65" w:rsidP="008B62E9">
            <w:pPr>
              <w:jc w:val="both"/>
              <w:rPr>
                <w:rFonts w:ascii="Calibri" w:hAnsi="Calibri" w:cs="Arial"/>
                <w:b/>
                <w:sz w:val="20"/>
                <w:szCs w:val="20"/>
              </w:rPr>
            </w:pPr>
          </w:p>
          <w:p w14:paraId="4CDA195B" w14:textId="77777777" w:rsidR="00196D65" w:rsidRDefault="00196D65" w:rsidP="008B62E9">
            <w:pPr>
              <w:jc w:val="both"/>
              <w:rPr>
                <w:rFonts w:ascii="Calibri" w:hAnsi="Calibri" w:cs="Arial"/>
                <w:b/>
                <w:sz w:val="20"/>
                <w:szCs w:val="20"/>
              </w:rPr>
            </w:pPr>
          </w:p>
          <w:p w14:paraId="44E55E48" w14:textId="77777777" w:rsidR="00196D65" w:rsidRPr="00AD4F35" w:rsidRDefault="00196D65" w:rsidP="008B62E9">
            <w:pPr>
              <w:jc w:val="both"/>
              <w:rPr>
                <w:rFonts w:ascii="Calibri" w:hAnsi="Calibri" w:cs="Arial"/>
                <w:b/>
                <w:sz w:val="20"/>
                <w:szCs w:val="20"/>
              </w:rPr>
            </w:pPr>
          </w:p>
        </w:tc>
      </w:tr>
      <w:tr w:rsidR="007A5D8D" w:rsidRPr="00AD4F35" w14:paraId="425B962C" w14:textId="77777777" w:rsidTr="008B62E9">
        <w:trPr>
          <w:trHeight w:val="427"/>
        </w:trPr>
        <w:tc>
          <w:tcPr>
            <w:tcW w:w="4467" w:type="dxa"/>
          </w:tcPr>
          <w:p w14:paraId="049D9724" w14:textId="77777777" w:rsidR="007A5D8D" w:rsidRPr="00AD4F35" w:rsidRDefault="007A5D8D" w:rsidP="008B62E9">
            <w:pPr>
              <w:jc w:val="both"/>
              <w:rPr>
                <w:rFonts w:ascii="Calibri" w:hAnsi="Calibri" w:cs="Arial"/>
                <w:sz w:val="20"/>
                <w:szCs w:val="20"/>
              </w:rPr>
            </w:pPr>
            <w:r w:rsidRPr="00AD4F35">
              <w:rPr>
                <w:rFonts w:ascii="Calibri" w:hAnsi="Calibri" w:cs="Arial"/>
                <w:sz w:val="20"/>
                <w:szCs w:val="20"/>
              </w:rPr>
              <w:t>Reference project 3</w:t>
            </w:r>
          </w:p>
        </w:tc>
        <w:tc>
          <w:tcPr>
            <w:tcW w:w="4754" w:type="dxa"/>
          </w:tcPr>
          <w:p w14:paraId="030694F7" w14:textId="77777777" w:rsidR="007A5D8D" w:rsidRDefault="007A5D8D" w:rsidP="008B62E9">
            <w:pPr>
              <w:jc w:val="both"/>
              <w:rPr>
                <w:rFonts w:ascii="Calibri" w:hAnsi="Calibri" w:cs="Arial"/>
                <w:b/>
                <w:sz w:val="20"/>
                <w:szCs w:val="20"/>
              </w:rPr>
            </w:pPr>
          </w:p>
          <w:p w14:paraId="05A54775" w14:textId="77777777" w:rsidR="00196D65" w:rsidRDefault="00196D65" w:rsidP="008B62E9">
            <w:pPr>
              <w:jc w:val="both"/>
              <w:rPr>
                <w:rFonts w:ascii="Calibri" w:hAnsi="Calibri" w:cs="Arial"/>
                <w:b/>
                <w:sz w:val="20"/>
                <w:szCs w:val="20"/>
              </w:rPr>
            </w:pPr>
          </w:p>
          <w:p w14:paraId="5E78E45B" w14:textId="77777777" w:rsidR="00196D65" w:rsidRDefault="00196D65" w:rsidP="008B62E9">
            <w:pPr>
              <w:jc w:val="both"/>
              <w:rPr>
                <w:rFonts w:ascii="Calibri" w:hAnsi="Calibri" w:cs="Arial"/>
                <w:b/>
                <w:sz w:val="20"/>
                <w:szCs w:val="20"/>
              </w:rPr>
            </w:pPr>
          </w:p>
          <w:p w14:paraId="2CBBF966" w14:textId="77777777" w:rsidR="00196D65" w:rsidRPr="00AD4F35" w:rsidRDefault="00196D65" w:rsidP="008B62E9">
            <w:pPr>
              <w:jc w:val="both"/>
              <w:rPr>
                <w:rFonts w:ascii="Calibri" w:hAnsi="Calibri" w:cs="Arial"/>
                <w:b/>
                <w:sz w:val="20"/>
                <w:szCs w:val="20"/>
              </w:rPr>
            </w:pPr>
          </w:p>
        </w:tc>
      </w:tr>
    </w:tbl>
    <w:p w14:paraId="08FDC244" w14:textId="77777777" w:rsidR="00B37C4D" w:rsidRDefault="00B37C4D" w:rsidP="00F64CCC">
      <w:pPr>
        <w:jc w:val="both"/>
        <w:rPr>
          <w:rFonts w:ascii="Calibri" w:hAnsi="Calibri" w:cs="Arial"/>
          <w:b/>
          <w:sz w:val="20"/>
          <w:szCs w:val="20"/>
        </w:rPr>
      </w:pPr>
    </w:p>
    <w:p w14:paraId="5A00F35D" w14:textId="77777777" w:rsidR="002866AF" w:rsidRDefault="002866AF" w:rsidP="00F64CCC">
      <w:pPr>
        <w:jc w:val="both"/>
        <w:rPr>
          <w:rFonts w:ascii="Calibri" w:hAnsi="Calibri" w:cs="Arial"/>
          <w:b/>
          <w:sz w:val="20"/>
          <w:szCs w:val="20"/>
        </w:rPr>
      </w:pPr>
    </w:p>
    <w:p w14:paraId="474B326C" w14:textId="15E18D7D" w:rsidR="00F64CCC" w:rsidRDefault="00F64CCC" w:rsidP="00F64CCC">
      <w:pPr>
        <w:jc w:val="both"/>
        <w:rPr>
          <w:rFonts w:ascii="Calibri" w:hAnsi="Calibri" w:cs="Arial"/>
          <w:b/>
          <w:sz w:val="20"/>
          <w:szCs w:val="20"/>
        </w:rPr>
      </w:pPr>
      <w:r w:rsidRPr="00AD4F35">
        <w:rPr>
          <w:rFonts w:ascii="Calibri" w:hAnsi="Calibri" w:cs="Arial"/>
          <w:b/>
          <w:sz w:val="20"/>
          <w:szCs w:val="20"/>
        </w:rPr>
        <w:t>Do you use Subcontractors for the type of work for which you are applying?</w:t>
      </w:r>
      <w:r w:rsidRPr="00AD4F35">
        <w:rPr>
          <w:rFonts w:ascii="Calibri" w:hAnsi="Calibri" w:cs="Arial"/>
          <w:b/>
          <w:sz w:val="20"/>
          <w:szCs w:val="20"/>
        </w:rPr>
        <w:tab/>
        <w:t>Yes</w:t>
      </w:r>
      <w:r w:rsidR="00590525">
        <w:rPr>
          <w:rFonts w:ascii="Calibri" w:hAnsi="Calibri" w:cs="Arial"/>
          <w:b/>
          <w:sz w:val="20"/>
          <w:szCs w:val="20"/>
        </w:rPr>
        <w:t xml:space="preserve">       No </w:t>
      </w:r>
    </w:p>
    <w:p w14:paraId="474B326D" w14:textId="77777777" w:rsidR="00590525" w:rsidRPr="00AD4F35" w:rsidRDefault="00590525" w:rsidP="00F64CCC">
      <w:pPr>
        <w:jc w:val="both"/>
        <w:rPr>
          <w:rFonts w:ascii="Calibri" w:hAnsi="Calibri" w:cs="Arial"/>
          <w:b/>
          <w:sz w:val="20"/>
          <w:szCs w:val="20"/>
        </w:rPr>
      </w:pPr>
      <w:r>
        <w:rPr>
          <w:rFonts w:ascii="Calibri" w:hAnsi="Calibri" w:cs="Arial"/>
          <w:b/>
          <w:sz w:val="20"/>
          <w:szCs w:val="20"/>
        </w:rPr>
        <w:t>See Part 1 Questionnaire and Appendix 3 Questionnaire</w:t>
      </w:r>
    </w:p>
    <w:p w14:paraId="474B326E" w14:textId="77777777" w:rsidR="00F64CCC" w:rsidRDefault="00F64CCC" w:rsidP="00F64CCC">
      <w:pPr>
        <w:jc w:val="both"/>
        <w:rPr>
          <w:rFonts w:ascii="Calibri" w:hAnsi="Calibri" w:cs="Arial"/>
          <w:sz w:val="20"/>
          <w:szCs w:val="20"/>
        </w:rPr>
      </w:pPr>
      <w:r w:rsidRPr="00AD4F35">
        <w:rPr>
          <w:rFonts w:ascii="Calibri" w:hAnsi="Calibri" w:cs="Arial"/>
          <w:sz w:val="20"/>
          <w:szCs w:val="20"/>
        </w:rPr>
        <w:t xml:space="preserve">If </w:t>
      </w:r>
      <w:proofErr w:type="gramStart"/>
      <w:r w:rsidRPr="00AD4F35">
        <w:rPr>
          <w:rFonts w:ascii="Calibri" w:hAnsi="Calibri" w:cs="Arial"/>
          <w:sz w:val="20"/>
          <w:szCs w:val="20"/>
        </w:rPr>
        <w:t>yes</w:t>
      </w:r>
      <w:proofErr w:type="gramEnd"/>
      <w:r w:rsidRPr="00AD4F35">
        <w:rPr>
          <w:rFonts w:ascii="Calibri" w:hAnsi="Calibri" w:cs="Arial"/>
          <w:sz w:val="20"/>
          <w:szCs w:val="20"/>
        </w:rPr>
        <w:t xml:space="preserve"> please provide details of any subsidiary or associated companies or subcontractors that you would normally propose to subcontract more than 10% of the work to and the type of work they do for you.</w:t>
      </w:r>
    </w:p>
    <w:p w14:paraId="57EFF6A8" w14:textId="77777777" w:rsidR="004B1C0F" w:rsidRDefault="004B1C0F" w:rsidP="00F64CCC">
      <w:pPr>
        <w:jc w:val="both"/>
        <w:rPr>
          <w:rFonts w:ascii="Calibri" w:hAnsi="Calibri" w:cs="Arial"/>
          <w:b/>
          <w:sz w:val="20"/>
          <w:szCs w:val="20"/>
        </w:rPr>
      </w:pPr>
    </w:p>
    <w:p w14:paraId="474B326F" w14:textId="31BCC40C" w:rsidR="00590525" w:rsidRDefault="00590525" w:rsidP="00F64CCC">
      <w:pPr>
        <w:jc w:val="both"/>
        <w:rPr>
          <w:rFonts w:ascii="Calibri" w:hAnsi="Calibri" w:cs="Arial"/>
          <w:sz w:val="20"/>
          <w:szCs w:val="20"/>
        </w:rPr>
      </w:pPr>
      <w:r w:rsidRPr="00590525">
        <w:rPr>
          <w:rFonts w:ascii="Calibri" w:hAnsi="Calibri" w:cs="Arial"/>
          <w:b/>
          <w:sz w:val="20"/>
          <w:szCs w:val="20"/>
        </w:rPr>
        <w:t>RELIANCE ON RESOURCES</w:t>
      </w:r>
      <w:r w:rsidR="00933173">
        <w:rPr>
          <w:rFonts w:ascii="Calibri" w:hAnsi="Calibri" w:cs="Arial"/>
          <w:b/>
          <w:sz w:val="20"/>
          <w:szCs w:val="20"/>
        </w:rPr>
        <w:t xml:space="preserve"> for Technical /Professional Ability – company resources </w:t>
      </w:r>
      <w:r>
        <w:rPr>
          <w:rFonts w:ascii="Calibri" w:hAnsi="Calibri" w:cs="Arial"/>
          <w:sz w:val="20"/>
          <w:szCs w:val="20"/>
        </w:rPr>
        <w:t>: see note at top of this Part 5</w:t>
      </w:r>
    </w:p>
    <w:p w14:paraId="51BBAD2B" w14:textId="77777777" w:rsidR="007A5D8D" w:rsidRDefault="007A5D8D" w:rsidP="00F64CCC">
      <w:pPr>
        <w:jc w:val="both"/>
        <w:rPr>
          <w:rFonts w:ascii="Calibri" w:hAnsi="Calibri" w:cs="Arial"/>
          <w:sz w:val="20"/>
          <w:szCs w:val="20"/>
        </w:rPr>
      </w:pPr>
    </w:p>
    <w:p w14:paraId="2952A589" w14:textId="77777777" w:rsidR="00CC5CEA" w:rsidRDefault="00CC5CEA" w:rsidP="00F64CCC">
      <w:pPr>
        <w:jc w:val="both"/>
        <w:rPr>
          <w:rFonts w:ascii="Calibri" w:hAnsi="Calibri" w:cs="Arial"/>
          <w:sz w:val="20"/>
          <w:szCs w:val="20"/>
        </w:rPr>
      </w:pPr>
    </w:p>
    <w:p w14:paraId="08D3F111" w14:textId="77777777" w:rsidR="00D93782" w:rsidRDefault="00D93782" w:rsidP="00F64CCC">
      <w:pPr>
        <w:jc w:val="both"/>
        <w:rPr>
          <w:rFonts w:ascii="Calibri" w:hAnsi="Calibri" w:cs="Arial"/>
          <w:sz w:val="20"/>
          <w:szCs w:val="20"/>
        </w:rPr>
      </w:pPr>
    </w:p>
    <w:p w14:paraId="6C83D020" w14:textId="77777777" w:rsidR="00D93782" w:rsidRDefault="00D93782" w:rsidP="00F64CCC">
      <w:pPr>
        <w:jc w:val="both"/>
        <w:rPr>
          <w:rFonts w:ascii="Calibri" w:hAnsi="Calibri" w:cs="Arial"/>
          <w:sz w:val="20"/>
          <w:szCs w:val="20"/>
        </w:rPr>
      </w:pPr>
    </w:p>
    <w:p w14:paraId="484F6BB6" w14:textId="77777777" w:rsidR="00D93782" w:rsidRDefault="00D93782" w:rsidP="00F64CCC">
      <w:pPr>
        <w:jc w:val="both"/>
        <w:rPr>
          <w:rFonts w:ascii="Calibri" w:hAnsi="Calibri" w:cs="Arial"/>
          <w:sz w:val="20"/>
          <w:szCs w:val="20"/>
        </w:rPr>
      </w:pPr>
    </w:p>
    <w:p w14:paraId="79B58F7B" w14:textId="77777777" w:rsidR="00CC5CEA" w:rsidRDefault="00CC5CEA" w:rsidP="00F64CCC">
      <w:pPr>
        <w:jc w:val="both"/>
        <w:rPr>
          <w:rFonts w:ascii="Calibri" w:hAnsi="Calibri" w:cs="Arial"/>
          <w:sz w:val="20"/>
          <w:szCs w:val="20"/>
        </w:rPr>
      </w:pPr>
    </w:p>
    <w:p w14:paraId="6A675AB6" w14:textId="77777777" w:rsidR="00CC5CEA" w:rsidRDefault="00CC5CEA" w:rsidP="00F64CCC">
      <w:pPr>
        <w:jc w:val="both"/>
        <w:rPr>
          <w:rFonts w:ascii="Calibri" w:hAnsi="Calibri" w:cs="Arial"/>
          <w:sz w:val="20"/>
          <w:szCs w:val="20"/>
        </w:rPr>
      </w:pPr>
    </w:p>
    <w:p w14:paraId="474B3273" w14:textId="1CFA27F6"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6</w:t>
      </w:r>
      <w:r w:rsidRPr="003C0E78">
        <w:rPr>
          <w:rFonts w:asciiTheme="minorHAnsi" w:hAnsiTheme="minorHAnsi"/>
          <w:sz w:val="24"/>
        </w:rPr>
        <w:t xml:space="preserve">: </w:t>
      </w:r>
      <w:r w:rsidR="00A5496B">
        <w:rPr>
          <w:rFonts w:asciiTheme="minorHAnsi" w:hAnsiTheme="minorHAnsi"/>
          <w:sz w:val="24"/>
        </w:rPr>
        <w:t>(QUESTIONNAIRE)</w:t>
      </w:r>
      <w:r w:rsidRPr="003C0E78">
        <w:rPr>
          <w:rFonts w:asciiTheme="minorHAnsi" w:hAnsiTheme="minorHAnsi"/>
          <w:sz w:val="24"/>
        </w:rPr>
        <w:tab/>
        <w:t>QUALITY MANAGEMENT SYSTEMS</w:t>
      </w:r>
    </w:p>
    <w:p w14:paraId="474B3274" w14:textId="77777777" w:rsidR="00933173" w:rsidRDefault="00CB78B8"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6</w:t>
      </w:r>
      <w:r w:rsidRPr="00AD4F35">
        <w:rPr>
          <w:rFonts w:ascii="Calibri" w:hAnsi="Calibri" w:cs="Arial"/>
          <w:sz w:val="20"/>
          <w:szCs w:val="20"/>
        </w:rPr>
        <w:t xml:space="preserve"> should be completed by the Applicant </w:t>
      </w:r>
      <w:r w:rsidR="00933173">
        <w:rPr>
          <w:rFonts w:ascii="Calibri" w:hAnsi="Calibri" w:cs="Arial"/>
          <w:sz w:val="20"/>
          <w:szCs w:val="20"/>
        </w:rPr>
        <w:t xml:space="preserve"> 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sidR="00933173">
        <w:rPr>
          <w:rFonts w:ascii="Calibri" w:hAnsi="Calibri" w:cs="Arial"/>
          <w:sz w:val="20"/>
          <w:szCs w:val="20"/>
        </w:rPr>
        <w:t xml:space="preserve">Identify if any </w:t>
      </w:r>
      <w:r w:rsidR="00933173" w:rsidRPr="00590525">
        <w:rPr>
          <w:rFonts w:ascii="Calibri" w:hAnsi="Calibri" w:cs="Arial"/>
          <w:sz w:val="20"/>
          <w:szCs w:val="20"/>
          <w:u w:val="single"/>
        </w:rPr>
        <w:t>resources of Consortium members</w:t>
      </w:r>
      <w:r w:rsidR="00933173">
        <w:rPr>
          <w:rFonts w:ascii="Calibri" w:hAnsi="Calibri" w:cs="Arial"/>
          <w:sz w:val="20"/>
          <w:szCs w:val="20"/>
          <w:u w:val="single"/>
        </w:rPr>
        <w:t xml:space="preserve"> (including any Sub-Contractor)</w:t>
      </w:r>
      <w:r w:rsidR="00933173" w:rsidRPr="00590525">
        <w:rPr>
          <w:rFonts w:ascii="Calibri" w:hAnsi="Calibri" w:cs="Arial"/>
          <w:sz w:val="20"/>
          <w:szCs w:val="20"/>
          <w:u w:val="single"/>
        </w:rPr>
        <w:t xml:space="preserve"> are being relied</w:t>
      </w:r>
      <w:r w:rsidR="00933173">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Pr>
          <w:rFonts w:ascii="Calibri" w:hAnsi="Calibri" w:cs="Arial"/>
          <w:sz w:val="20"/>
          <w:szCs w:val="20"/>
        </w:rPr>
        <w:t xml:space="preserve"> </w:t>
      </w:r>
      <w:r w:rsidR="00933173">
        <w:rPr>
          <w:rFonts w:ascii="Calibri" w:hAnsi="Calibri" w:cs="Arial"/>
          <w:sz w:val="20"/>
          <w:szCs w:val="20"/>
        </w:rPr>
        <w:t xml:space="preserve">Where the Applicant is a Prime Contractor with a Sub-Contractor but not a Consortium, </w:t>
      </w:r>
      <w:r w:rsidR="00933173" w:rsidRPr="00590525">
        <w:rPr>
          <w:rFonts w:ascii="Calibri" w:hAnsi="Calibri" w:cs="Arial"/>
          <w:sz w:val="20"/>
          <w:szCs w:val="20"/>
          <w:u w:val="single"/>
        </w:rPr>
        <w:t>and resources of a Sub-Contractor are being relied</w:t>
      </w:r>
      <w:r w:rsidR="00933173">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69F1763" w14:textId="77777777" w:rsidR="007875EF" w:rsidRPr="00AD4F35" w:rsidRDefault="007875EF" w:rsidP="003801A5">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u w:val="single"/>
        </w:rPr>
        <w:t>Quality Management Systems</w:t>
      </w:r>
    </w:p>
    <w:p w14:paraId="4707390F" w14:textId="26A6BA02" w:rsidR="007879C8" w:rsidRPr="007879C8" w:rsidRDefault="00196D65" w:rsidP="007879C8">
      <w:pPr>
        <w:spacing w:line="240" w:lineRule="exact"/>
        <w:jc w:val="both"/>
        <w:rPr>
          <w:rFonts w:ascii="Calibri" w:hAnsi="Calibri" w:cs="Arial"/>
          <w:b/>
          <w:sz w:val="20"/>
          <w:szCs w:val="20"/>
          <w:lang w:val="en-GB"/>
        </w:rPr>
      </w:pPr>
      <w:r w:rsidRPr="00AD7093">
        <w:rPr>
          <w:bCs/>
          <w:sz w:val="20"/>
          <w:szCs w:val="20"/>
        </w:rPr>
        <w:t xml:space="preserve">Applicants must submit details </w:t>
      </w:r>
      <w:proofErr w:type="gramStart"/>
      <w:r w:rsidRPr="00AD7093">
        <w:rPr>
          <w:bCs/>
          <w:sz w:val="20"/>
          <w:szCs w:val="20"/>
        </w:rPr>
        <w:t>with regard to</w:t>
      </w:r>
      <w:proofErr w:type="gramEnd"/>
      <w:r w:rsidRPr="00AD7093">
        <w:rPr>
          <w:bCs/>
          <w:sz w:val="20"/>
          <w:szCs w:val="20"/>
        </w:rPr>
        <w:t xml:space="preserve"> the systems that they have in place for controlling both the quality of the data capture</w:t>
      </w:r>
      <w:r>
        <w:rPr>
          <w:bCs/>
          <w:sz w:val="20"/>
          <w:szCs w:val="20"/>
        </w:rPr>
        <w:t xml:space="preserve">d in </w:t>
      </w:r>
      <w:r w:rsidRPr="00AD7093">
        <w:rPr>
          <w:bCs/>
          <w:sz w:val="20"/>
          <w:szCs w:val="20"/>
        </w:rPr>
        <w:t xml:space="preserve">field </w:t>
      </w:r>
      <w:r>
        <w:rPr>
          <w:bCs/>
          <w:sz w:val="20"/>
          <w:szCs w:val="20"/>
        </w:rPr>
        <w:t xml:space="preserve">and all manual habitat mapping data and AI learning data. (examples: ArcView / QGIS / </w:t>
      </w:r>
      <w:proofErr w:type="spellStart"/>
      <w:r>
        <w:rPr>
          <w:bCs/>
          <w:sz w:val="20"/>
          <w:szCs w:val="20"/>
        </w:rPr>
        <w:t>Fieldmaps</w:t>
      </w:r>
      <w:proofErr w:type="spellEnd"/>
      <w:r>
        <w:rPr>
          <w:bCs/>
          <w:sz w:val="20"/>
          <w:szCs w:val="20"/>
        </w:rPr>
        <w:t xml:space="preserve"> / AZURE etc.) </w:t>
      </w:r>
      <w:r w:rsidR="007879C8" w:rsidRPr="007879C8">
        <w:rPr>
          <w:rFonts w:ascii="Calibri" w:hAnsi="Calibri" w:cs="Arial"/>
          <w:b/>
          <w:sz w:val="20"/>
          <w:szCs w:val="20"/>
          <w:lang w:val="en-GB"/>
        </w:rPr>
        <w:t xml:space="preserve"> </w:t>
      </w:r>
    </w:p>
    <w:p w14:paraId="16A07E44" w14:textId="77777777" w:rsidR="007879C8" w:rsidRDefault="007879C8" w:rsidP="007879C8">
      <w:pPr>
        <w:spacing w:line="240" w:lineRule="exact"/>
        <w:jc w:val="both"/>
        <w:rPr>
          <w:rFonts w:ascii="Calibri" w:hAnsi="Calibri" w:cs="Arial"/>
          <w:b/>
          <w:sz w:val="20"/>
          <w:szCs w:val="20"/>
          <w:lang w:val="en-GB"/>
        </w:rPr>
      </w:pPr>
      <w:r w:rsidRPr="007879C8">
        <w:rPr>
          <w:rFonts w:ascii="Calibri" w:hAnsi="Calibri" w:cs="Arial"/>
          <w:b/>
          <w:sz w:val="20"/>
          <w:szCs w:val="20"/>
          <w:lang w:val="en-GB"/>
        </w:rPr>
        <w:t>If ISO Certified, or equivalent, please include a copy of the Certificate with your response. If no certified QMS in place, please provide details on internal Quality Management Policy and Procedures.</w:t>
      </w:r>
    </w:p>
    <w:p w14:paraId="20351137" w14:textId="50CAFEDE" w:rsidR="007875EF" w:rsidRPr="00AD4F35" w:rsidRDefault="007875EF" w:rsidP="007879C8">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Does the Applicant have a documented </w:t>
      </w:r>
      <w:r w:rsidRPr="00AD4F35">
        <w:rPr>
          <w:rFonts w:ascii="Calibri" w:hAnsi="Calibri" w:cs="Arial"/>
          <w:b/>
          <w:sz w:val="20"/>
          <w:szCs w:val="20"/>
        </w:rPr>
        <w:t xml:space="preserve">Quality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875EF" w:rsidRPr="00AD4F35" w14:paraId="38F883A7" w14:textId="77777777" w:rsidTr="003801A5">
        <w:tc>
          <w:tcPr>
            <w:tcW w:w="675" w:type="dxa"/>
          </w:tcPr>
          <w:p w14:paraId="2EE24186" w14:textId="77777777" w:rsidR="007875EF" w:rsidRPr="00AD4F35" w:rsidRDefault="007875EF" w:rsidP="007875EF">
            <w:pPr>
              <w:spacing w:line="240" w:lineRule="exact"/>
              <w:jc w:val="both"/>
              <w:rPr>
                <w:rFonts w:ascii="Calibri" w:hAnsi="Calibri" w:cs="Arial"/>
                <w:b/>
                <w:sz w:val="20"/>
                <w:szCs w:val="20"/>
                <w:lang w:val="en-GB"/>
              </w:rPr>
            </w:pPr>
          </w:p>
        </w:tc>
      </w:tr>
    </w:tbl>
    <w:p w14:paraId="30DF6C92" w14:textId="77777777" w:rsidR="007875EF" w:rsidRPr="00AD4F35" w:rsidRDefault="007875EF" w:rsidP="003801A5">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875EF" w:rsidRPr="00AD4F35" w14:paraId="0059F7E9" w14:textId="77777777" w:rsidTr="003801A5">
        <w:tc>
          <w:tcPr>
            <w:tcW w:w="675" w:type="dxa"/>
          </w:tcPr>
          <w:p w14:paraId="0654DAC9" w14:textId="77777777" w:rsidR="007875EF" w:rsidRPr="00AD4F35" w:rsidRDefault="007875EF" w:rsidP="007875EF">
            <w:pPr>
              <w:spacing w:line="240" w:lineRule="exact"/>
              <w:jc w:val="both"/>
              <w:rPr>
                <w:rFonts w:ascii="Calibri" w:hAnsi="Calibri" w:cs="Arial"/>
                <w:b/>
                <w:sz w:val="20"/>
                <w:szCs w:val="20"/>
                <w:lang w:val="en-GB"/>
              </w:rPr>
            </w:pPr>
          </w:p>
        </w:tc>
      </w:tr>
    </w:tbl>
    <w:p w14:paraId="1688638A" w14:textId="77777777" w:rsidR="007875EF" w:rsidRPr="00AD4F35" w:rsidRDefault="007875EF" w:rsidP="003801A5">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095F59F6" w14:textId="77777777" w:rsidR="007875EF" w:rsidRDefault="007875EF" w:rsidP="003801A5">
      <w:pPr>
        <w:jc w:val="both"/>
        <w:rPr>
          <w:rFonts w:ascii="Calibri" w:hAnsi="Calibri" w:cs="Arial"/>
          <w:b/>
          <w:sz w:val="20"/>
          <w:szCs w:val="20"/>
        </w:rPr>
      </w:pPr>
    </w:p>
    <w:p w14:paraId="2A0AF663" w14:textId="77777777" w:rsidR="007875EF" w:rsidRPr="00AD4F35" w:rsidRDefault="007875EF" w:rsidP="003801A5">
      <w:pPr>
        <w:jc w:val="both"/>
        <w:rPr>
          <w:rFonts w:ascii="Calibri" w:hAnsi="Calibri" w:cs="Arial"/>
          <w:b/>
          <w:sz w:val="20"/>
          <w:szCs w:val="20"/>
          <w:lang w:val="en-GB"/>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875EF" w:rsidRPr="00AD4F35" w14:paraId="2F734ADA" w14:textId="77777777" w:rsidTr="003801A5">
        <w:tc>
          <w:tcPr>
            <w:tcW w:w="675" w:type="dxa"/>
          </w:tcPr>
          <w:p w14:paraId="019AEC99" w14:textId="77777777" w:rsidR="007875EF" w:rsidRPr="00AD4F35" w:rsidRDefault="007875EF" w:rsidP="007875EF">
            <w:pPr>
              <w:spacing w:line="240" w:lineRule="exact"/>
              <w:jc w:val="both"/>
              <w:rPr>
                <w:rFonts w:ascii="Calibri" w:hAnsi="Calibri" w:cs="Arial"/>
                <w:b/>
                <w:sz w:val="20"/>
                <w:szCs w:val="20"/>
                <w:lang w:val="en-GB"/>
              </w:rPr>
            </w:pPr>
          </w:p>
        </w:tc>
      </w:tr>
    </w:tbl>
    <w:p w14:paraId="750B598C" w14:textId="77777777" w:rsidR="007875EF" w:rsidRPr="00AD4F35" w:rsidRDefault="007875EF" w:rsidP="003801A5">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875EF" w:rsidRPr="00AD4F35" w14:paraId="2BC7DFCF" w14:textId="77777777" w:rsidTr="003801A5">
        <w:tc>
          <w:tcPr>
            <w:tcW w:w="675" w:type="dxa"/>
          </w:tcPr>
          <w:p w14:paraId="4F7738B9" w14:textId="77777777" w:rsidR="007875EF" w:rsidRPr="00AD4F35" w:rsidRDefault="007875EF" w:rsidP="007875EF">
            <w:pPr>
              <w:spacing w:line="240" w:lineRule="exact"/>
              <w:jc w:val="both"/>
              <w:rPr>
                <w:rFonts w:ascii="Calibri" w:hAnsi="Calibri" w:cs="Arial"/>
                <w:b/>
                <w:sz w:val="20"/>
                <w:szCs w:val="20"/>
                <w:lang w:val="en-GB"/>
              </w:rPr>
            </w:pPr>
          </w:p>
        </w:tc>
      </w:tr>
    </w:tbl>
    <w:p w14:paraId="2DE1D06E" w14:textId="77777777" w:rsidR="007875EF" w:rsidRDefault="007875EF" w:rsidP="007875EF">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Style w:val="TableGrid"/>
        <w:tblW w:w="0" w:type="auto"/>
        <w:tblInd w:w="-57" w:type="dxa"/>
        <w:tblLook w:val="04A0" w:firstRow="1" w:lastRow="0" w:firstColumn="1" w:lastColumn="0" w:noHBand="0" w:noVBand="1"/>
      </w:tblPr>
      <w:tblGrid>
        <w:gridCol w:w="9016"/>
      </w:tblGrid>
      <w:tr w:rsidR="007A5D8D" w14:paraId="02AEA483" w14:textId="77777777" w:rsidTr="008B62E9">
        <w:tc>
          <w:tcPr>
            <w:tcW w:w="9016" w:type="dxa"/>
            <w:shd w:val="clear" w:color="auto" w:fill="D9D9D9" w:themeFill="background1" w:themeFillShade="D9"/>
          </w:tcPr>
          <w:p w14:paraId="01D2F7E9" w14:textId="77777777" w:rsidR="007A5D8D" w:rsidRDefault="007A5D8D" w:rsidP="008B62E9">
            <w:pPr>
              <w:spacing w:line="240" w:lineRule="exact"/>
              <w:jc w:val="both"/>
              <w:rPr>
                <w:rFonts w:ascii="Calibri" w:hAnsi="Calibri" w:cs="Arial"/>
                <w:b/>
                <w:sz w:val="20"/>
                <w:szCs w:val="20"/>
                <w:lang w:val="en-GB"/>
              </w:rPr>
            </w:pPr>
            <w:r w:rsidRPr="005F40FA">
              <w:rPr>
                <w:rFonts w:ascii="Calibri" w:hAnsi="Calibri" w:cs="Arial"/>
                <w:b/>
                <w:sz w:val="20"/>
                <w:szCs w:val="20"/>
              </w:rPr>
              <w:t>If YES, please state which standard it is certified to and provide a current certificate:</w:t>
            </w:r>
          </w:p>
          <w:p w14:paraId="157D4AE3" w14:textId="77777777" w:rsidR="007A5D8D" w:rsidRDefault="007A5D8D" w:rsidP="008B62E9">
            <w:pPr>
              <w:spacing w:line="240" w:lineRule="exact"/>
              <w:jc w:val="both"/>
              <w:rPr>
                <w:rFonts w:ascii="Calibri" w:hAnsi="Calibri" w:cs="Arial"/>
                <w:b/>
                <w:sz w:val="20"/>
                <w:szCs w:val="20"/>
                <w:lang w:val="en-GB"/>
              </w:rPr>
            </w:pPr>
          </w:p>
        </w:tc>
      </w:tr>
      <w:tr w:rsidR="007A5D8D" w14:paraId="46621D6B" w14:textId="77777777" w:rsidTr="008B62E9">
        <w:tc>
          <w:tcPr>
            <w:tcW w:w="9016" w:type="dxa"/>
          </w:tcPr>
          <w:p w14:paraId="44B85100" w14:textId="04AD4CCE" w:rsidR="004B1C0F" w:rsidRPr="007879C8" w:rsidRDefault="00196D65" w:rsidP="004B1C0F">
            <w:pPr>
              <w:spacing w:line="240" w:lineRule="exact"/>
              <w:jc w:val="both"/>
              <w:rPr>
                <w:rFonts w:ascii="Calibri" w:hAnsi="Calibri" w:cs="Arial"/>
                <w:b/>
                <w:sz w:val="20"/>
                <w:szCs w:val="20"/>
                <w:lang w:val="en-GB"/>
              </w:rPr>
            </w:pPr>
            <w:r w:rsidRPr="00196D65">
              <w:rPr>
                <w:b/>
                <w:sz w:val="20"/>
                <w:szCs w:val="20"/>
              </w:rPr>
              <w:t xml:space="preserve">Applicants must submit details </w:t>
            </w:r>
            <w:proofErr w:type="gramStart"/>
            <w:r w:rsidRPr="00196D65">
              <w:rPr>
                <w:b/>
                <w:sz w:val="20"/>
                <w:szCs w:val="20"/>
              </w:rPr>
              <w:t>with regard to</w:t>
            </w:r>
            <w:proofErr w:type="gramEnd"/>
            <w:r w:rsidRPr="00196D65">
              <w:rPr>
                <w:b/>
                <w:sz w:val="20"/>
                <w:szCs w:val="20"/>
              </w:rPr>
              <w:t xml:space="preserve"> the systems that they have in place for controlling both the quality of the data captured in field and all manual habitat mapping data and AI learning data. (examples: ArcView / QGIS / </w:t>
            </w:r>
            <w:proofErr w:type="spellStart"/>
            <w:r w:rsidRPr="00196D65">
              <w:rPr>
                <w:b/>
                <w:sz w:val="20"/>
                <w:szCs w:val="20"/>
              </w:rPr>
              <w:t>Fieldmaps</w:t>
            </w:r>
            <w:proofErr w:type="spellEnd"/>
            <w:r w:rsidRPr="00196D65">
              <w:rPr>
                <w:b/>
                <w:sz w:val="20"/>
                <w:szCs w:val="20"/>
              </w:rPr>
              <w:t xml:space="preserve"> / AZURE etc.) </w:t>
            </w:r>
            <w:r w:rsidRPr="00196D65">
              <w:rPr>
                <w:rFonts w:ascii="Calibri" w:hAnsi="Calibri" w:cs="Arial"/>
                <w:b/>
                <w:sz w:val="20"/>
                <w:szCs w:val="20"/>
                <w:lang w:val="en-GB"/>
              </w:rPr>
              <w:t xml:space="preserve"> </w:t>
            </w:r>
            <w:r w:rsidR="004B1C0F" w:rsidRPr="007879C8">
              <w:rPr>
                <w:rFonts w:ascii="Calibri" w:hAnsi="Calibri" w:cs="Arial"/>
                <w:b/>
                <w:sz w:val="20"/>
                <w:szCs w:val="20"/>
                <w:lang w:val="en-GB"/>
              </w:rPr>
              <w:t xml:space="preserve">  </w:t>
            </w:r>
          </w:p>
          <w:p w14:paraId="1443FDEB" w14:textId="77777777" w:rsidR="007879C8" w:rsidRDefault="007879C8" w:rsidP="008B62E9">
            <w:pPr>
              <w:spacing w:line="240" w:lineRule="exact"/>
              <w:jc w:val="both"/>
              <w:rPr>
                <w:rFonts w:ascii="Calibri" w:hAnsi="Calibri" w:cs="Arial"/>
                <w:b/>
                <w:sz w:val="20"/>
                <w:szCs w:val="20"/>
                <w:lang w:val="en-GB"/>
              </w:rPr>
            </w:pPr>
          </w:p>
          <w:p w14:paraId="40454ABB" w14:textId="77777777" w:rsidR="004B1C0F" w:rsidRDefault="004B1C0F" w:rsidP="008B62E9">
            <w:pPr>
              <w:spacing w:line="240" w:lineRule="exact"/>
              <w:jc w:val="both"/>
              <w:rPr>
                <w:rFonts w:ascii="Calibri" w:hAnsi="Calibri" w:cs="Arial"/>
                <w:b/>
                <w:sz w:val="20"/>
                <w:szCs w:val="20"/>
                <w:lang w:val="en-GB"/>
              </w:rPr>
            </w:pPr>
          </w:p>
          <w:p w14:paraId="7A2AE173" w14:textId="77777777" w:rsidR="007879C8" w:rsidRPr="007879C8" w:rsidRDefault="007879C8" w:rsidP="008B62E9">
            <w:pPr>
              <w:spacing w:line="240" w:lineRule="exact"/>
              <w:jc w:val="both"/>
              <w:rPr>
                <w:rFonts w:ascii="Calibri" w:hAnsi="Calibri" w:cs="Arial"/>
                <w:b/>
                <w:sz w:val="20"/>
                <w:szCs w:val="20"/>
                <w:lang w:val="en-GB"/>
              </w:rPr>
            </w:pPr>
          </w:p>
          <w:p w14:paraId="08F6C555" w14:textId="77777777" w:rsidR="007A5D8D" w:rsidRDefault="007A5D8D" w:rsidP="008B62E9">
            <w:pPr>
              <w:spacing w:line="240" w:lineRule="exact"/>
              <w:jc w:val="both"/>
              <w:rPr>
                <w:rFonts w:ascii="Calibri" w:hAnsi="Calibri" w:cs="Arial"/>
                <w:b/>
                <w:sz w:val="20"/>
                <w:szCs w:val="20"/>
                <w:lang w:val="en-GB"/>
              </w:rPr>
            </w:pPr>
          </w:p>
          <w:p w14:paraId="7DFCFF84" w14:textId="77777777" w:rsidR="007A5D8D" w:rsidRDefault="007A5D8D" w:rsidP="008B62E9">
            <w:pPr>
              <w:spacing w:line="240" w:lineRule="exact"/>
              <w:jc w:val="both"/>
              <w:rPr>
                <w:rFonts w:ascii="Calibri" w:hAnsi="Calibri" w:cs="Arial"/>
                <w:b/>
                <w:sz w:val="20"/>
                <w:szCs w:val="20"/>
                <w:lang w:val="en-GB"/>
              </w:rPr>
            </w:pPr>
          </w:p>
          <w:p w14:paraId="03D80A19" w14:textId="77777777" w:rsidR="002E4554" w:rsidRDefault="002E4554" w:rsidP="008B62E9">
            <w:pPr>
              <w:spacing w:line="240" w:lineRule="exact"/>
              <w:jc w:val="both"/>
              <w:rPr>
                <w:rFonts w:ascii="Calibri" w:hAnsi="Calibri" w:cs="Arial"/>
                <w:b/>
                <w:sz w:val="20"/>
                <w:szCs w:val="20"/>
                <w:lang w:val="en-GB"/>
              </w:rPr>
            </w:pPr>
          </w:p>
          <w:p w14:paraId="5A3A8CEE" w14:textId="77777777" w:rsidR="002E4554" w:rsidRDefault="002E4554" w:rsidP="008B62E9">
            <w:pPr>
              <w:spacing w:line="240" w:lineRule="exact"/>
              <w:jc w:val="both"/>
              <w:rPr>
                <w:rFonts w:ascii="Calibri" w:hAnsi="Calibri" w:cs="Arial"/>
                <w:b/>
                <w:sz w:val="20"/>
                <w:szCs w:val="20"/>
                <w:lang w:val="en-GB"/>
              </w:rPr>
            </w:pPr>
          </w:p>
          <w:p w14:paraId="38CBCBCB" w14:textId="77777777" w:rsidR="002E4554" w:rsidRDefault="002E4554" w:rsidP="008B62E9">
            <w:pPr>
              <w:spacing w:line="240" w:lineRule="exact"/>
              <w:jc w:val="both"/>
              <w:rPr>
                <w:rFonts w:ascii="Calibri" w:hAnsi="Calibri" w:cs="Arial"/>
                <w:b/>
                <w:sz w:val="20"/>
                <w:szCs w:val="20"/>
                <w:lang w:val="en-GB"/>
              </w:rPr>
            </w:pPr>
          </w:p>
          <w:p w14:paraId="695F3020" w14:textId="77777777" w:rsidR="002E4554" w:rsidRDefault="002E4554" w:rsidP="008B62E9">
            <w:pPr>
              <w:spacing w:line="240" w:lineRule="exact"/>
              <w:jc w:val="both"/>
              <w:rPr>
                <w:rFonts w:ascii="Calibri" w:hAnsi="Calibri" w:cs="Arial"/>
                <w:b/>
                <w:sz w:val="20"/>
                <w:szCs w:val="20"/>
                <w:lang w:val="en-GB"/>
              </w:rPr>
            </w:pPr>
          </w:p>
          <w:p w14:paraId="650F1B6A" w14:textId="77777777" w:rsidR="002E4554" w:rsidRDefault="002E4554" w:rsidP="008B62E9">
            <w:pPr>
              <w:spacing w:line="240" w:lineRule="exact"/>
              <w:jc w:val="both"/>
              <w:rPr>
                <w:rFonts w:ascii="Calibri" w:hAnsi="Calibri" w:cs="Arial"/>
                <w:b/>
                <w:sz w:val="20"/>
                <w:szCs w:val="20"/>
                <w:lang w:val="en-GB"/>
              </w:rPr>
            </w:pPr>
          </w:p>
          <w:p w14:paraId="03C8FB91" w14:textId="77777777" w:rsidR="00C57BF2" w:rsidRDefault="00C57BF2" w:rsidP="008B62E9">
            <w:pPr>
              <w:spacing w:line="240" w:lineRule="exact"/>
              <w:jc w:val="both"/>
              <w:rPr>
                <w:rFonts w:ascii="Calibri" w:hAnsi="Calibri" w:cs="Arial"/>
                <w:b/>
                <w:sz w:val="20"/>
                <w:szCs w:val="20"/>
                <w:lang w:val="en-GB"/>
              </w:rPr>
            </w:pPr>
          </w:p>
          <w:p w14:paraId="309D6302" w14:textId="77777777" w:rsidR="00C57BF2" w:rsidRDefault="00C57BF2" w:rsidP="008B62E9">
            <w:pPr>
              <w:spacing w:line="240" w:lineRule="exact"/>
              <w:jc w:val="both"/>
              <w:rPr>
                <w:rFonts w:ascii="Calibri" w:hAnsi="Calibri" w:cs="Arial"/>
                <w:b/>
                <w:sz w:val="20"/>
                <w:szCs w:val="20"/>
                <w:lang w:val="en-GB"/>
              </w:rPr>
            </w:pPr>
          </w:p>
          <w:p w14:paraId="5D7164AD" w14:textId="77777777" w:rsidR="002E4554" w:rsidRDefault="002E4554" w:rsidP="008B62E9">
            <w:pPr>
              <w:spacing w:line="240" w:lineRule="exact"/>
              <w:jc w:val="both"/>
              <w:rPr>
                <w:rFonts w:ascii="Calibri" w:hAnsi="Calibri" w:cs="Arial"/>
                <w:b/>
                <w:sz w:val="20"/>
                <w:szCs w:val="20"/>
                <w:lang w:val="en-GB"/>
              </w:rPr>
            </w:pPr>
          </w:p>
          <w:p w14:paraId="6ACD1FFC" w14:textId="77777777" w:rsidR="002E4554" w:rsidRDefault="002E4554" w:rsidP="008B62E9">
            <w:pPr>
              <w:spacing w:line="240" w:lineRule="exact"/>
              <w:jc w:val="both"/>
              <w:rPr>
                <w:rFonts w:ascii="Calibri" w:hAnsi="Calibri" w:cs="Arial"/>
                <w:b/>
                <w:sz w:val="20"/>
                <w:szCs w:val="20"/>
                <w:lang w:val="en-GB"/>
              </w:rPr>
            </w:pPr>
          </w:p>
          <w:p w14:paraId="716006CA" w14:textId="77777777" w:rsidR="002E4554" w:rsidRDefault="002E4554" w:rsidP="008B62E9">
            <w:pPr>
              <w:spacing w:line="240" w:lineRule="exact"/>
              <w:jc w:val="both"/>
              <w:rPr>
                <w:rFonts w:ascii="Calibri" w:hAnsi="Calibri" w:cs="Arial"/>
                <w:b/>
                <w:sz w:val="20"/>
                <w:szCs w:val="20"/>
                <w:lang w:val="en-GB"/>
              </w:rPr>
            </w:pPr>
          </w:p>
          <w:p w14:paraId="4493A537" w14:textId="77777777" w:rsidR="002E4554" w:rsidRDefault="002E4554" w:rsidP="008B62E9">
            <w:pPr>
              <w:spacing w:line="240" w:lineRule="exact"/>
              <w:jc w:val="both"/>
              <w:rPr>
                <w:rFonts w:ascii="Calibri" w:hAnsi="Calibri" w:cs="Arial"/>
                <w:b/>
                <w:sz w:val="20"/>
                <w:szCs w:val="20"/>
                <w:lang w:val="en-GB"/>
              </w:rPr>
            </w:pPr>
          </w:p>
          <w:p w14:paraId="6DE364E5" w14:textId="77777777" w:rsidR="007A5D8D" w:rsidRDefault="007A5D8D" w:rsidP="008B62E9">
            <w:pPr>
              <w:spacing w:line="240" w:lineRule="exact"/>
              <w:jc w:val="both"/>
              <w:rPr>
                <w:rFonts w:ascii="Calibri" w:hAnsi="Calibri" w:cs="Arial"/>
                <w:b/>
                <w:sz w:val="20"/>
                <w:szCs w:val="20"/>
                <w:lang w:val="en-GB"/>
              </w:rPr>
            </w:pPr>
          </w:p>
          <w:p w14:paraId="47A2AA0A" w14:textId="77777777" w:rsidR="007A5D8D" w:rsidRDefault="007A5D8D" w:rsidP="008B62E9">
            <w:pPr>
              <w:spacing w:line="240" w:lineRule="exact"/>
              <w:jc w:val="both"/>
              <w:rPr>
                <w:rFonts w:ascii="Calibri" w:hAnsi="Calibri" w:cs="Arial"/>
                <w:b/>
                <w:sz w:val="20"/>
                <w:szCs w:val="20"/>
                <w:lang w:val="en-GB"/>
              </w:rPr>
            </w:pPr>
          </w:p>
        </w:tc>
      </w:tr>
      <w:tr w:rsidR="007A5D8D" w14:paraId="1692350A" w14:textId="77777777" w:rsidTr="008B62E9">
        <w:trPr>
          <w:trHeight w:val="457"/>
        </w:trPr>
        <w:tc>
          <w:tcPr>
            <w:tcW w:w="9016" w:type="dxa"/>
            <w:shd w:val="clear" w:color="auto" w:fill="D9D9D9" w:themeFill="background1" w:themeFillShade="D9"/>
          </w:tcPr>
          <w:p w14:paraId="3D0F7F44" w14:textId="1454B7D9" w:rsidR="007A5D8D" w:rsidRPr="005F40FA" w:rsidRDefault="007A5D8D" w:rsidP="008B62E9">
            <w:pPr>
              <w:pStyle w:val="AJTableStyle100"/>
              <w:shd w:val="clear" w:color="auto" w:fill="D9D9D9" w:themeFill="background1" w:themeFillShade="D9"/>
              <w:spacing w:before="120" w:after="120"/>
              <w:rPr>
                <w:rFonts w:cs="Arial"/>
                <w:b/>
                <w:sz w:val="20"/>
                <w:szCs w:val="20"/>
                <w:lang w:val="en-IE"/>
              </w:rPr>
            </w:pPr>
            <w:r w:rsidRPr="005F40FA">
              <w:rPr>
                <w:rFonts w:cs="Arial"/>
                <w:b/>
                <w:sz w:val="20"/>
                <w:szCs w:val="20"/>
                <w:lang w:val="en-IE"/>
              </w:rPr>
              <w:lastRenderedPageBreak/>
              <w:t>If N</w:t>
            </w:r>
            <w:r>
              <w:rPr>
                <w:rFonts w:cs="Arial"/>
                <w:b/>
                <w:sz w:val="20"/>
                <w:szCs w:val="20"/>
                <w:lang w:val="en-IE"/>
              </w:rPr>
              <w:t>O</w:t>
            </w:r>
            <w:r w:rsidRPr="005F40FA">
              <w:rPr>
                <w:rFonts w:cs="Arial"/>
                <w:b/>
                <w:sz w:val="20"/>
                <w:szCs w:val="20"/>
                <w:lang w:val="en-IE"/>
              </w:rPr>
              <w:t xml:space="preserve"> - </w:t>
            </w:r>
            <w:r w:rsidRPr="005F40FA">
              <w:rPr>
                <w:rFonts w:cs="Arial"/>
                <w:b/>
                <w:sz w:val="20"/>
                <w:szCs w:val="20"/>
              </w:rPr>
              <w:t>Please provide</w:t>
            </w:r>
            <w:r w:rsidRPr="005F40FA">
              <w:rPr>
                <w:rFonts w:cs="Arial"/>
                <w:b/>
                <w:sz w:val="20"/>
                <w:szCs w:val="20"/>
                <w:lang w:val="en-IE"/>
              </w:rPr>
              <w:t xml:space="preserve"> specific details regarding: </w:t>
            </w:r>
          </w:p>
        </w:tc>
      </w:tr>
      <w:tr w:rsidR="007A5D8D" w14:paraId="73B2A214" w14:textId="77777777" w:rsidTr="008B62E9">
        <w:tc>
          <w:tcPr>
            <w:tcW w:w="9016" w:type="dxa"/>
          </w:tcPr>
          <w:p w14:paraId="0209723D" w14:textId="77777777" w:rsidR="007A5D8D" w:rsidRDefault="007A5D8D" w:rsidP="008B62E9">
            <w:pPr>
              <w:spacing w:line="240" w:lineRule="exact"/>
              <w:jc w:val="both"/>
              <w:rPr>
                <w:rFonts w:ascii="Calibri" w:hAnsi="Calibri" w:cs="Arial"/>
                <w:b/>
                <w:sz w:val="20"/>
                <w:szCs w:val="20"/>
                <w:lang w:val="en-GB"/>
              </w:rPr>
            </w:pPr>
          </w:p>
          <w:p w14:paraId="6988A930" w14:textId="77777777" w:rsidR="00C57BF2" w:rsidRPr="007879C8" w:rsidRDefault="007879C8" w:rsidP="00C57BF2">
            <w:pPr>
              <w:spacing w:line="240" w:lineRule="exact"/>
              <w:jc w:val="both"/>
              <w:rPr>
                <w:rFonts w:ascii="Calibri" w:hAnsi="Calibri" w:cs="Arial"/>
                <w:b/>
                <w:sz w:val="20"/>
                <w:szCs w:val="20"/>
                <w:lang w:val="en-GB"/>
              </w:rPr>
            </w:pPr>
            <w:r w:rsidRPr="002E4554">
              <w:rPr>
                <w:rFonts w:eastAsia="Times New Roman" w:cstheme="minorHAnsi"/>
                <w:b/>
                <w:bCs/>
                <w:kern w:val="24"/>
                <w:sz w:val="20"/>
                <w:szCs w:val="20"/>
              </w:rPr>
              <w:t xml:space="preserve">Internal Quality Management Policy and </w:t>
            </w:r>
            <w:r w:rsidRPr="00C57BF2">
              <w:rPr>
                <w:rFonts w:eastAsia="Times New Roman" w:cstheme="minorHAnsi"/>
                <w:b/>
                <w:bCs/>
                <w:kern w:val="24"/>
                <w:sz w:val="20"/>
                <w:szCs w:val="20"/>
              </w:rPr>
              <w:t xml:space="preserve">Procedures and </w:t>
            </w:r>
            <w:r w:rsidR="00C57BF2" w:rsidRPr="00C57BF2">
              <w:rPr>
                <w:b/>
                <w:bCs/>
                <w:sz w:val="20"/>
                <w:szCs w:val="20"/>
              </w:rPr>
              <w:t xml:space="preserve">Applicants must submit details </w:t>
            </w:r>
            <w:proofErr w:type="gramStart"/>
            <w:r w:rsidR="00C57BF2" w:rsidRPr="00C57BF2">
              <w:rPr>
                <w:b/>
                <w:bCs/>
                <w:sz w:val="20"/>
                <w:szCs w:val="20"/>
              </w:rPr>
              <w:t>with regard to</w:t>
            </w:r>
            <w:proofErr w:type="gramEnd"/>
            <w:r w:rsidR="00C57BF2" w:rsidRPr="00C57BF2">
              <w:rPr>
                <w:b/>
                <w:bCs/>
                <w:sz w:val="20"/>
                <w:szCs w:val="20"/>
              </w:rPr>
              <w:t xml:space="preserve"> the systems that they have in place for controlling both the quality of the data captured in field and all manual habitat mapping data and AI learning data. (examples: ArcView / QGIS / </w:t>
            </w:r>
            <w:proofErr w:type="spellStart"/>
            <w:r w:rsidR="00C57BF2" w:rsidRPr="00C57BF2">
              <w:rPr>
                <w:b/>
                <w:bCs/>
                <w:sz w:val="20"/>
                <w:szCs w:val="20"/>
              </w:rPr>
              <w:t>Fieldmaps</w:t>
            </w:r>
            <w:proofErr w:type="spellEnd"/>
            <w:r w:rsidR="00C57BF2" w:rsidRPr="00C57BF2">
              <w:rPr>
                <w:b/>
                <w:bCs/>
                <w:sz w:val="20"/>
                <w:szCs w:val="20"/>
              </w:rPr>
              <w:t xml:space="preserve"> / AZURE etc.)</w:t>
            </w:r>
            <w:r w:rsidR="00C57BF2">
              <w:rPr>
                <w:bCs/>
                <w:sz w:val="20"/>
                <w:szCs w:val="20"/>
              </w:rPr>
              <w:t xml:space="preserve"> </w:t>
            </w:r>
            <w:r w:rsidR="00C57BF2" w:rsidRPr="007879C8">
              <w:rPr>
                <w:rFonts w:ascii="Calibri" w:hAnsi="Calibri" w:cs="Arial"/>
                <w:b/>
                <w:sz w:val="20"/>
                <w:szCs w:val="20"/>
                <w:lang w:val="en-GB"/>
              </w:rPr>
              <w:t xml:space="preserve"> </w:t>
            </w:r>
          </w:p>
          <w:p w14:paraId="51FD0B98" w14:textId="3ACF8209" w:rsidR="007A5D8D" w:rsidRPr="00C5623F" w:rsidRDefault="007A5D8D" w:rsidP="008B62E9">
            <w:pPr>
              <w:spacing w:line="240" w:lineRule="exact"/>
              <w:jc w:val="both"/>
              <w:rPr>
                <w:rFonts w:ascii="Calibri" w:hAnsi="Calibri" w:cs="Arial"/>
                <w:b/>
                <w:sz w:val="20"/>
                <w:szCs w:val="20"/>
                <w:lang w:val="en-GB"/>
              </w:rPr>
            </w:pPr>
          </w:p>
        </w:tc>
      </w:tr>
      <w:tr w:rsidR="007A5D8D" w14:paraId="6B86128D" w14:textId="77777777" w:rsidTr="007879C8">
        <w:trPr>
          <w:trHeight w:val="1866"/>
        </w:trPr>
        <w:tc>
          <w:tcPr>
            <w:tcW w:w="9016" w:type="dxa"/>
          </w:tcPr>
          <w:p w14:paraId="64DD76C6" w14:textId="77777777" w:rsidR="007A5D8D" w:rsidRDefault="007A5D8D" w:rsidP="008B62E9">
            <w:pPr>
              <w:spacing w:line="240" w:lineRule="exact"/>
              <w:jc w:val="both"/>
              <w:rPr>
                <w:rFonts w:ascii="Calibri" w:hAnsi="Calibri" w:cs="Arial"/>
                <w:b/>
                <w:sz w:val="20"/>
                <w:szCs w:val="20"/>
                <w:lang w:val="en-GB"/>
              </w:rPr>
            </w:pPr>
          </w:p>
          <w:p w14:paraId="062C24CD" w14:textId="77777777" w:rsidR="007A5D8D" w:rsidRDefault="007A5D8D" w:rsidP="008B62E9">
            <w:pPr>
              <w:spacing w:line="240" w:lineRule="exact"/>
              <w:jc w:val="both"/>
              <w:rPr>
                <w:rFonts w:ascii="Calibri" w:hAnsi="Calibri" w:cs="Arial"/>
                <w:b/>
                <w:sz w:val="20"/>
                <w:szCs w:val="20"/>
                <w:lang w:val="en-GB"/>
              </w:rPr>
            </w:pPr>
          </w:p>
          <w:p w14:paraId="668C8591" w14:textId="77777777" w:rsidR="007A5D8D" w:rsidRDefault="007A5D8D" w:rsidP="008B62E9">
            <w:pPr>
              <w:spacing w:line="240" w:lineRule="exact"/>
              <w:jc w:val="both"/>
              <w:rPr>
                <w:rFonts w:ascii="Calibri" w:hAnsi="Calibri" w:cs="Arial"/>
                <w:b/>
                <w:sz w:val="20"/>
                <w:szCs w:val="20"/>
                <w:lang w:val="en-GB"/>
              </w:rPr>
            </w:pPr>
          </w:p>
          <w:p w14:paraId="04766F10" w14:textId="77777777" w:rsidR="002E4554" w:rsidRDefault="002E4554" w:rsidP="008B62E9">
            <w:pPr>
              <w:spacing w:line="240" w:lineRule="exact"/>
              <w:jc w:val="both"/>
              <w:rPr>
                <w:rFonts w:ascii="Calibri" w:hAnsi="Calibri" w:cs="Arial"/>
                <w:b/>
                <w:sz w:val="20"/>
                <w:szCs w:val="20"/>
                <w:lang w:val="en-GB"/>
              </w:rPr>
            </w:pPr>
          </w:p>
          <w:p w14:paraId="7025D9F3" w14:textId="77777777" w:rsidR="002E4554" w:rsidRDefault="002E4554" w:rsidP="008B62E9">
            <w:pPr>
              <w:spacing w:line="240" w:lineRule="exact"/>
              <w:jc w:val="both"/>
              <w:rPr>
                <w:rFonts w:ascii="Calibri" w:hAnsi="Calibri" w:cs="Arial"/>
                <w:b/>
                <w:sz w:val="20"/>
                <w:szCs w:val="20"/>
                <w:lang w:val="en-GB"/>
              </w:rPr>
            </w:pPr>
          </w:p>
          <w:p w14:paraId="3303D9C0" w14:textId="77777777" w:rsidR="002E4554" w:rsidRDefault="002E4554" w:rsidP="008B62E9">
            <w:pPr>
              <w:spacing w:line="240" w:lineRule="exact"/>
              <w:jc w:val="both"/>
              <w:rPr>
                <w:rFonts w:ascii="Calibri" w:hAnsi="Calibri" w:cs="Arial"/>
                <w:b/>
                <w:sz w:val="20"/>
                <w:szCs w:val="20"/>
                <w:lang w:val="en-GB"/>
              </w:rPr>
            </w:pPr>
          </w:p>
          <w:p w14:paraId="6F004599" w14:textId="77777777" w:rsidR="002E4554" w:rsidRDefault="002E4554" w:rsidP="008B62E9">
            <w:pPr>
              <w:spacing w:line="240" w:lineRule="exact"/>
              <w:jc w:val="both"/>
              <w:rPr>
                <w:rFonts w:ascii="Calibri" w:hAnsi="Calibri" w:cs="Arial"/>
                <w:b/>
                <w:sz w:val="20"/>
                <w:szCs w:val="20"/>
                <w:lang w:val="en-GB"/>
              </w:rPr>
            </w:pPr>
          </w:p>
          <w:p w14:paraId="221170D2" w14:textId="77777777" w:rsidR="002E4554" w:rsidRDefault="002E4554" w:rsidP="008B62E9">
            <w:pPr>
              <w:spacing w:line="240" w:lineRule="exact"/>
              <w:jc w:val="both"/>
              <w:rPr>
                <w:rFonts w:ascii="Calibri" w:hAnsi="Calibri" w:cs="Arial"/>
                <w:b/>
                <w:sz w:val="20"/>
                <w:szCs w:val="20"/>
                <w:lang w:val="en-GB"/>
              </w:rPr>
            </w:pPr>
          </w:p>
          <w:p w14:paraId="394BF09E" w14:textId="77777777" w:rsidR="002E4554" w:rsidRDefault="002E4554" w:rsidP="008B62E9">
            <w:pPr>
              <w:spacing w:line="240" w:lineRule="exact"/>
              <w:jc w:val="both"/>
              <w:rPr>
                <w:rFonts w:ascii="Calibri" w:hAnsi="Calibri" w:cs="Arial"/>
                <w:b/>
                <w:sz w:val="20"/>
                <w:szCs w:val="20"/>
                <w:lang w:val="en-GB"/>
              </w:rPr>
            </w:pPr>
          </w:p>
          <w:p w14:paraId="7C409E5A" w14:textId="77777777" w:rsidR="002E4554" w:rsidRDefault="002E4554" w:rsidP="008B62E9">
            <w:pPr>
              <w:spacing w:line="240" w:lineRule="exact"/>
              <w:jc w:val="both"/>
              <w:rPr>
                <w:rFonts w:ascii="Calibri" w:hAnsi="Calibri" w:cs="Arial"/>
                <w:b/>
                <w:sz w:val="20"/>
                <w:szCs w:val="20"/>
                <w:lang w:val="en-GB"/>
              </w:rPr>
            </w:pPr>
          </w:p>
          <w:p w14:paraId="37ECF540" w14:textId="77777777" w:rsidR="007A5D8D" w:rsidRDefault="007A5D8D" w:rsidP="008B62E9">
            <w:pPr>
              <w:spacing w:line="240" w:lineRule="exact"/>
              <w:jc w:val="both"/>
              <w:rPr>
                <w:rFonts w:ascii="Calibri" w:hAnsi="Calibri" w:cs="Arial"/>
                <w:b/>
                <w:sz w:val="20"/>
                <w:szCs w:val="20"/>
                <w:lang w:val="en-GB"/>
              </w:rPr>
            </w:pPr>
          </w:p>
          <w:p w14:paraId="18896F78" w14:textId="77777777" w:rsidR="007A5D8D" w:rsidRDefault="007A5D8D" w:rsidP="008B62E9">
            <w:pPr>
              <w:spacing w:line="240" w:lineRule="exact"/>
              <w:jc w:val="both"/>
              <w:rPr>
                <w:rFonts w:ascii="Calibri" w:hAnsi="Calibri" w:cs="Arial"/>
                <w:b/>
                <w:sz w:val="20"/>
                <w:szCs w:val="20"/>
                <w:lang w:val="en-GB"/>
              </w:rPr>
            </w:pPr>
          </w:p>
        </w:tc>
      </w:tr>
    </w:tbl>
    <w:p w14:paraId="2869C375" w14:textId="77777777" w:rsidR="007A5D8D" w:rsidRDefault="007A5D8D" w:rsidP="007A5D8D">
      <w:pPr>
        <w:ind w:left="709" w:hanging="709"/>
        <w:jc w:val="both"/>
        <w:rPr>
          <w:rFonts w:ascii="Calibri" w:hAnsi="Calibri" w:cs="Arial"/>
          <w:b/>
          <w:sz w:val="20"/>
          <w:szCs w:val="20"/>
        </w:rPr>
      </w:pPr>
    </w:p>
    <w:p w14:paraId="710250DA" w14:textId="746D83E4" w:rsidR="007A5D8D" w:rsidRPr="00AD4F35" w:rsidRDefault="007A5D8D" w:rsidP="007A5D8D">
      <w:pPr>
        <w:ind w:left="709" w:hanging="709"/>
        <w:jc w:val="both"/>
        <w:rPr>
          <w:rFonts w:ascii="Calibri" w:hAnsi="Calibri" w:cs="Arial"/>
          <w:b/>
          <w:sz w:val="20"/>
          <w:szCs w:val="20"/>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subject to internal or external audit?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A5D8D" w:rsidRPr="00AD4F35" w14:paraId="60D0D6FE" w14:textId="77777777" w:rsidTr="008B62E9">
        <w:tc>
          <w:tcPr>
            <w:tcW w:w="675" w:type="dxa"/>
          </w:tcPr>
          <w:p w14:paraId="00E4B3C2" w14:textId="77777777" w:rsidR="007A5D8D" w:rsidRPr="00AD4F35" w:rsidRDefault="007A5D8D" w:rsidP="008B62E9">
            <w:pPr>
              <w:spacing w:line="240" w:lineRule="exact"/>
              <w:jc w:val="both"/>
              <w:rPr>
                <w:rFonts w:ascii="Calibri" w:hAnsi="Calibri" w:cs="Arial"/>
                <w:b/>
                <w:sz w:val="20"/>
                <w:szCs w:val="20"/>
                <w:lang w:val="en-GB"/>
              </w:rPr>
            </w:pPr>
          </w:p>
        </w:tc>
      </w:tr>
    </w:tbl>
    <w:p w14:paraId="46D4ACFC" w14:textId="77777777" w:rsidR="007A5D8D" w:rsidRPr="00AD4F35" w:rsidRDefault="007A5D8D" w:rsidP="007A5D8D">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A5D8D" w:rsidRPr="00AD4F35" w14:paraId="7325A3BF" w14:textId="77777777" w:rsidTr="008B62E9">
        <w:tc>
          <w:tcPr>
            <w:tcW w:w="675" w:type="dxa"/>
          </w:tcPr>
          <w:p w14:paraId="67FD1543" w14:textId="77777777" w:rsidR="007A5D8D" w:rsidRPr="00AD4F35" w:rsidRDefault="007A5D8D" w:rsidP="008B62E9">
            <w:pPr>
              <w:spacing w:line="240" w:lineRule="exact"/>
              <w:jc w:val="both"/>
              <w:rPr>
                <w:rFonts w:ascii="Calibri" w:hAnsi="Calibri" w:cs="Arial"/>
                <w:b/>
                <w:sz w:val="20"/>
                <w:szCs w:val="20"/>
                <w:lang w:val="en-GB"/>
              </w:rPr>
            </w:pPr>
          </w:p>
        </w:tc>
      </w:tr>
    </w:tbl>
    <w:p w14:paraId="0607D29F" w14:textId="77777777" w:rsidR="007A5D8D" w:rsidRPr="00AD4F35" w:rsidRDefault="007A5D8D" w:rsidP="007A5D8D">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7527D787" w14:textId="77777777" w:rsidR="007A5D8D" w:rsidRDefault="007A5D8D" w:rsidP="007A5D8D">
      <w:pPr>
        <w:rPr>
          <w:b/>
          <w:sz w:val="24"/>
          <w:szCs w:val="24"/>
        </w:rPr>
      </w:pPr>
    </w:p>
    <w:tbl>
      <w:tblPr>
        <w:tblW w:w="988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86"/>
      </w:tblGrid>
      <w:tr w:rsidR="007A5D8D" w:rsidRPr="00AD4F35" w14:paraId="342F9DBC" w14:textId="77777777" w:rsidTr="008B62E9">
        <w:trPr>
          <w:trHeight w:val="541"/>
          <w:tblHeader/>
        </w:trPr>
        <w:tc>
          <w:tcPr>
            <w:tcW w:w="9886" w:type="dxa"/>
            <w:shd w:val="pct12" w:color="auto" w:fill="auto"/>
          </w:tcPr>
          <w:p w14:paraId="148457F9" w14:textId="77777777" w:rsidR="007A5D8D" w:rsidRPr="00AD4F35" w:rsidRDefault="007A5D8D" w:rsidP="008B62E9">
            <w:pPr>
              <w:jc w:val="both"/>
              <w:rPr>
                <w:rFonts w:ascii="Calibri" w:hAnsi="Calibri" w:cs="Arial"/>
                <w:b/>
                <w:sz w:val="20"/>
                <w:szCs w:val="20"/>
              </w:rPr>
            </w:pPr>
            <w:r w:rsidRPr="00AD4F35">
              <w:rPr>
                <w:rFonts w:ascii="Calibri" w:hAnsi="Calibri" w:cs="Arial"/>
                <w:b/>
                <w:sz w:val="20"/>
                <w:szCs w:val="20"/>
              </w:rPr>
              <w:t xml:space="preserve">If YES, please provide brief details of the internal or external auditing arrangements including the date of the last audit and, where applicable, the name of the external auditing body: </w:t>
            </w:r>
          </w:p>
        </w:tc>
      </w:tr>
      <w:tr w:rsidR="007A5D8D" w:rsidRPr="00AD4F35" w14:paraId="4A7ABB1D" w14:textId="77777777" w:rsidTr="008B62E9">
        <w:trPr>
          <w:trHeight w:val="458"/>
        </w:trPr>
        <w:tc>
          <w:tcPr>
            <w:tcW w:w="9886" w:type="dxa"/>
          </w:tcPr>
          <w:p w14:paraId="21C30A91" w14:textId="77777777" w:rsidR="007A5D8D" w:rsidRDefault="007A5D8D" w:rsidP="008B62E9">
            <w:pPr>
              <w:jc w:val="both"/>
              <w:rPr>
                <w:rFonts w:ascii="Calibri" w:hAnsi="Calibri" w:cs="Arial"/>
                <w:b/>
                <w:sz w:val="20"/>
                <w:szCs w:val="20"/>
              </w:rPr>
            </w:pPr>
          </w:p>
          <w:p w14:paraId="52792B46" w14:textId="77777777" w:rsidR="007A5D8D" w:rsidRDefault="007A5D8D" w:rsidP="008B62E9">
            <w:pPr>
              <w:jc w:val="both"/>
              <w:rPr>
                <w:rFonts w:ascii="Calibri" w:hAnsi="Calibri" w:cs="Arial"/>
                <w:b/>
                <w:sz w:val="20"/>
                <w:szCs w:val="20"/>
              </w:rPr>
            </w:pPr>
          </w:p>
          <w:p w14:paraId="0D7E0B07" w14:textId="77777777" w:rsidR="007A5D8D" w:rsidRDefault="007A5D8D" w:rsidP="008B62E9">
            <w:pPr>
              <w:jc w:val="both"/>
              <w:rPr>
                <w:rFonts w:ascii="Calibri" w:hAnsi="Calibri" w:cs="Arial"/>
                <w:b/>
                <w:sz w:val="20"/>
                <w:szCs w:val="20"/>
              </w:rPr>
            </w:pPr>
          </w:p>
          <w:p w14:paraId="1708CF4E" w14:textId="77777777" w:rsidR="002E4554" w:rsidRDefault="002E4554" w:rsidP="008B62E9">
            <w:pPr>
              <w:jc w:val="both"/>
              <w:rPr>
                <w:rFonts w:ascii="Calibri" w:hAnsi="Calibri" w:cs="Arial"/>
                <w:b/>
                <w:sz w:val="20"/>
                <w:szCs w:val="20"/>
              </w:rPr>
            </w:pPr>
          </w:p>
          <w:p w14:paraId="19801AD9" w14:textId="77777777" w:rsidR="002E4554" w:rsidRDefault="002E4554" w:rsidP="008B62E9">
            <w:pPr>
              <w:jc w:val="both"/>
              <w:rPr>
                <w:rFonts w:ascii="Calibri" w:hAnsi="Calibri" w:cs="Arial"/>
                <w:b/>
                <w:sz w:val="20"/>
                <w:szCs w:val="20"/>
              </w:rPr>
            </w:pPr>
          </w:p>
          <w:p w14:paraId="33709E46" w14:textId="77777777" w:rsidR="002E4554" w:rsidRDefault="002E4554" w:rsidP="008B62E9">
            <w:pPr>
              <w:jc w:val="both"/>
              <w:rPr>
                <w:rFonts w:ascii="Calibri" w:hAnsi="Calibri" w:cs="Arial"/>
                <w:b/>
                <w:sz w:val="20"/>
                <w:szCs w:val="20"/>
              </w:rPr>
            </w:pPr>
          </w:p>
          <w:p w14:paraId="4FDC1C49" w14:textId="77777777" w:rsidR="002E4554" w:rsidRDefault="002E4554" w:rsidP="008B62E9">
            <w:pPr>
              <w:jc w:val="both"/>
              <w:rPr>
                <w:rFonts w:ascii="Calibri" w:hAnsi="Calibri" w:cs="Arial"/>
                <w:b/>
                <w:sz w:val="20"/>
                <w:szCs w:val="20"/>
              </w:rPr>
            </w:pPr>
          </w:p>
          <w:p w14:paraId="3779C2EA" w14:textId="77777777" w:rsidR="007A5D8D" w:rsidRDefault="007A5D8D" w:rsidP="008B62E9">
            <w:pPr>
              <w:jc w:val="both"/>
              <w:rPr>
                <w:rFonts w:ascii="Calibri" w:hAnsi="Calibri" w:cs="Arial"/>
                <w:b/>
                <w:sz w:val="20"/>
                <w:szCs w:val="20"/>
              </w:rPr>
            </w:pPr>
          </w:p>
          <w:p w14:paraId="55376DC3" w14:textId="77777777" w:rsidR="007A5D8D" w:rsidRPr="00AD4F35" w:rsidRDefault="007A5D8D" w:rsidP="008B62E9">
            <w:pPr>
              <w:jc w:val="both"/>
              <w:rPr>
                <w:rFonts w:ascii="Calibri" w:hAnsi="Calibri" w:cs="Arial"/>
                <w:b/>
                <w:sz w:val="20"/>
                <w:szCs w:val="20"/>
              </w:rPr>
            </w:pPr>
          </w:p>
        </w:tc>
      </w:tr>
    </w:tbl>
    <w:p w14:paraId="0852F15E" w14:textId="77777777" w:rsidR="007A5D8D" w:rsidRDefault="007A5D8D" w:rsidP="00933173">
      <w:pPr>
        <w:rPr>
          <w:b/>
          <w:sz w:val="24"/>
          <w:szCs w:val="24"/>
        </w:rPr>
      </w:pPr>
    </w:p>
    <w:p w14:paraId="405568D2" w14:textId="77777777" w:rsidR="007A5D8D" w:rsidRDefault="007A5D8D" w:rsidP="00933173">
      <w:pPr>
        <w:rPr>
          <w:b/>
          <w:sz w:val="24"/>
          <w:szCs w:val="24"/>
        </w:rPr>
      </w:pPr>
    </w:p>
    <w:p w14:paraId="354B4B63" w14:textId="77777777" w:rsidR="007A5D8D" w:rsidRDefault="007A5D8D" w:rsidP="00933173">
      <w:pPr>
        <w:rPr>
          <w:b/>
          <w:sz w:val="24"/>
          <w:szCs w:val="24"/>
        </w:rPr>
      </w:pPr>
    </w:p>
    <w:p w14:paraId="73E4E42D" w14:textId="77777777" w:rsidR="007A5D8D" w:rsidRDefault="007A5D8D" w:rsidP="00933173">
      <w:pPr>
        <w:rPr>
          <w:b/>
          <w:sz w:val="24"/>
          <w:szCs w:val="24"/>
        </w:rPr>
      </w:pPr>
    </w:p>
    <w:p w14:paraId="76DD7958" w14:textId="77777777" w:rsidR="007A5D8D" w:rsidRDefault="007A5D8D" w:rsidP="00933173">
      <w:pPr>
        <w:rPr>
          <w:b/>
          <w:sz w:val="24"/>
          <w:szCs w:val="24"/>
        </w:rPr>
      </w:pPr>
    </w:p>
    <w:p w14:paraId="474B32CD" w14:textId="186D9500" w:rsidR="00F64CCC" w:rsidRPr="003C0E78" w:rsidRDefault="00F64CCC" w:rsidP="00933173">
      <w:pPr>
        <w:rPr>
          <w:rFonts w:eastAsiaTheme="majorEastAsia" w:cstheme="majorBidi"/>
          <w:b/>
          <w:sz w:val="24"/>
          <w:szCs w:val="24"/>
        </w:rPr>
      </w:pPr>
      <w:r w:rsidRPr="003C0E78">
        <w:rPr>
          <w:b/>
          <w:sz w:val="24"/>
          <w:szCs w:val="24"/>
        </w:rPr>
        <w:lastRenderedPageBreak/>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t>HEALTH AND SAFETY</w:t>
      </w:r>
      <w:r w:rsidR="00037226" w:rsidRPr="003C0E78">
        <w:rPr>
          <w:b/>
          <w:sz w:val="24"/>
          <w:szCs w:val="24"/>
        </w:rPr>
        <w:t xml:space="preserve">   </w:t>
      </w:r>
    </w:p>
    <w:p w14:paraId="474B32CE" w14:textId="77777777" w:rsidR="00933173"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To be completed by the Applicant </w:t>
      </w:r>
      <w:r w:rsidR="00933173">
        <w:rPr>
          <w:rFonts w:ascii="Calibri" w:hAnsi="Calibri" w:cs="Arial"/>
          <w:sz w:val="20"/>
          <w:szCs w:val="20"/>
        </w:rPr>
        <w:t xml:space="preserve"> and by each member of a Consortium.</w:t>
      </w:r>
      <w:r w:rsidR="00665DBB">
        <w:rPr>
          <w:rFonts w:ascii="Calibri" w:hAnsi="Calibri" w:cs="Arial"/>
          <w:sz w:val="20"/>
          <w:szCs w:val="20"/>
        </w:rPr>
        <w:t xml:space="preserve"> </w:t>
      </w:r>
      <w:r w:rsidR="00933173">
        <w:rPr>
          <w:rFonts w:ascii="Calibri" w:hAnsi="Calibri" w:cs="Arial"/>
          <w:sz w:val="20"/>
          <w:szCs w:val="20"/>
        </w:rPr>
        <w:t xml:space="preserve">Identify if any </w:t>
      </w:r>
      <w:r w:rsidR="00933173" w:rsidRPr="00590525">
        <w:rPr>
          <w:rFonts w:ascii="Calibri" w:hAnsi="Calibri" w:cs="Arial"/>
          <w:sz w:val="20"/>
          <w:szCs w:val="20"/>
          <w:u w:val="single"/>
        </w:rPr>
        <w:t>resources of Consortium members</w:t>
      </w:r>
      <w:r w:rsidR="00933173">
        <w:rPr>
          <w:rFonts w:ascii="Calibri" w:hAnsi="Calibri" w:cs="Arial"/>
          <w:sz w:val="20"/>
          <w:szCs w:val="20"/>
          <w:u w:val="single"/>
        </w:rPr>
        <w:t xml:space="preserve"> (including any Sub-Contractor)</w:t>
      </w:r>
      <w:r w:rsidR="00933173" w:rsidRPr="00590525">
        <w:rPr>
          <w:rFonts w:ascii="Calibri" w:hAnsi="Calibri" w:cs="Arial"/>
          <w:sz w:val="20"/>
          <w:szCs w:val="20"/>
          <w:u w:val="single"/>
        </w:rPr>
        <w:t xml:space="preserve"> are being relied</w:t>
      </w:r>
      <w:r w:rsidR="00933173">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Pr>
          <w:rFonts w:ascii="Calibri" w:hAnsi="Calibri" w:cs="Arial"/>
          <w:sz w:val="20"/>
          <w:szCs w:val="20"/>
        </w:rPr>
        <w:t xml:space="preserve"> </w:t>
      </w:r>
      <w:r w:rsidR="00933173">
        <w:rPr>
          <w:rFonts w:ascii="Calibri" w:hAnsi="Calibri" w:cs="Arial"/>
          <w:sz w:val="20"/>
          <w:szCs w:val="20"/>
        </w:rPr>
        <w:t xml:space="preserve">Where the Applicant is a Prime Contractor with a Sub-Contractor but not a Consortium, </w:t>
      </w:r>
      <w:r w:rsidR="00933173" w:rsidRPr="00590525">
        <w:rPr>
          <w:rFonts w:ascii="Calibri" w:hAnsi="Calibri" w:cs="Arial"/>
          <w:sz w:val="20"/>
          <w:szCs w:val="20"/>
          <w:u w:val="single"/>
        </w:rPr>
        <w:t>and resources of a Sub-Contractor are being relied</w:t>
      </w:r>
      <w:r w:rsidR="00933173">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621D74A4" w14:textId="77777777" w:rsidR="007879C8" w:rsidRPr="007879C8" w:rsidRDefault="007879C8" w:rsidP="007879C8">
      <w:pPr>
        <w:jc w:val="both"/>
        <w:rPr>
          <w:rFonts w:ascii="Calibri" w:hAnsi="Calibri" w:cs="Arial"/>
          <w:b/>
          <w:bCs/>
          <w:sz w:val="20"/>
          <w:szCs w:val="20"/>
          <w:lang w:val="en-GB"/>
        </w:rPr>
      </w:pPr>
      <w:r w:rsidRPr="007879C8">
        <w:rPr>
          <w:rFonts w:ascii="Calibri" w:hAnsi="Calibri" w:cs="Arial"/>
          <w:b/>
          <w:bCs/>
          <w:sz w:val="20"/>
          <w:szCs w:val="20"/>
          <w:lang w:val="en-GB"/>
        </w:rPr>
        <w:t>Applicants are requested to demonstrate their approach to managing Health and Safety specific to an afforestation site assessment. Applicants must submit a signed copy of your Company Health &amp; Safety Statement.</w:t>
      </w:r>
    </w:p>
    <w:p w14:paraId="1F109517" w14:textId="77777777" w:rsidR="007879C8" w:rsidRPr="007879C8" w:rsidRDefault="007879C8" w:rsidP="007879C8">
      <w:pPr>
        <w:jc w:val="both"/>
        <w:rPr>
          <w:rFonts w:ascii="Calibri" w:hAnsi="Calibri" w:cs="Arial"/>
          <w:b/>
          <w:bCs/>
          <w:sz w:val="20"/>
          <w:szCs w:val="20"/>
          <w:lang w:val="en-GB"/>
        </w:rPr>
      </w:pPr>
      <w:r w:rsidRPr="007879C8">
        <w:rPr>
          <w:rFonts w:ascii="Calibri" w:hAnsi="Calibri" w:cs="Arial"/>
          <w:b/>
          <w:bCs/>
          <w:sz w:val="20"/>
          <w:szCs w:val="20"/>
          <w:lang w:val="en-GB"/>
        </w:rPr>
        <w:t>Applicants must provide a copy of their drug and alcohol policy and demonstrate that it is in line with Iarnród Éireann’s Drug &amp; Alcohol policy.</w:t>
      </w:r>
    </w:p>
    <w:p w14:paraId="5A346134" w14:textId="77777777" w:rsidR="007879C8" w:rsidRPr="007879C8" w:rsidRDefault="007879C8" w:rsidP="007879C8">
      <w:pPr>
        <w:jc w:val="both"/>
        <w:rPr>
          <w:rFonts w:ascii="Calibri" w:hAnsi="Calibri" w:cs="Arial"/>
          <w:b/>
          <w:bCs/>
          <w:sz w:val="20"/>
          <w:szCs w:val="20"/>
          <w:lang w:val="en-GB"/>
        </w:rPr>
      </w:pPr>
      <w:r w:rsidRPr="007879C8">
        <w:rPr>
          <w:rFonts w:ascii="Calibri" w:hAnsi="Calibri" w:cs="Arial"/>
          <w:b/>
          <w:bCs/>
          <w:sz w:val="20"/>
          <w:szCs w:val="20"/>
          <w:lang w:val="en-GB"/>
        </w:rPr>
        <w:t>Applicants must also confirm the following as a minimum meets IÉ’s Drug &amp; Alcohol Policy requirements:</w:t>
      </w:r>
    </w:p>
    <w:p w14:paraId="2681FD88" w14:textId="77777777" w:rsidR="007879C8" w:rsidRPr="007879C8" w:rsidRDefault="007879C8" w:rsidP="007879C8">
      <w:pPr>
        <w:jc w:val="both"/>
        <w:rPr>
          <w:rFonts w:ascii="Calibri" w:hAnsi="Calibri" w:cs="Arial"/>
          <w:b/>
          <w:bCs/>
          <w:sz w:val="20"/>
          <w:szCs w:val="20"/>
          <w:lang w:val="en-GB"/>
        </w:rPr>
      </w:pPr>
      <w:r w:rsidRPr="007879C8">
        <w:rPr>
          <w:rFonts w:ascii="Calibri" w:hAnsi="Calibri" w:cs="Arial"/>
          <w:b/>
          <w:bCs/>
          <w:sz w:val="20"/>
          <w:szCs w:val="20"/>
          <w:lang w:val="en-GB"/>
        </w:rPr>
        <w:t>•The process by which a minimum of 5% of the workforce will be tested annually.</w:t>
      </w:r>
    </w:p>
    <w:p w14:paraId="63E804A0" w14:textId="77777777" w:rsidR="007879C8" w:rsidRPr="007879C8" w:rsidRDefault="007879C8" w:rsidP="007879C8">
      <w:pPr>
        <w:jc w:val="both"/>
        <w:rPr>
          <w:rFonts w:ascii="Calibri" w:hAnsi="Calibri" w:cs="Arial"/>
          <w:b/>
          <w:bCs/>
          <w:sz w:val="20"/>
          <w:szCs w:val="20"/>
          <w:lang w:val="en-GB"/>
        </w:rPr>
      </w:pPr>
      <w:r w:rsidRPr="007879C8">
        <w:rPr>
          <w:rFonts w:ascii="Calibri" w:hAnsi="Calibri" w:cs="Arial"/>
          <w:b/>
          <w:bCs/>
          <w:sz w:val="20"/>
          <w:szCs w:val="20"/>
          <w:lang w:val="en-GB"/>
        </w:rPr>
        <w:t>•The process for the implementation of random testing.</w:t>
      </w:r>
    </w:p>
    <w:p w14:paraId="57064D22" w14:textId="77777777" w:rsidR="007879C8" w:rsidRPr="007879C8" w:rsidRDefault="007879C8" w:rsidP="007879C8">
      <w:pPr>
        <w:jc w:val="both"/>
        <w:rPr>
          <w:rFonts w:ascii="Calibri" w:hAnsi="Calibri" w:cs="Arial"/>
          <w:b/>
          <w:bCs/>
          <w:sz w:val="20"/>
          <w:szCs w:val="20"/>
          <w:lang w:val="en-GB"/>
        </w:rPr>
      </w:pPr>
      <w:r w:rsidRPr="007879C8">
        <w:rPr>
          <w:rFonts w:ascii="Calibri" w:hAnsi="Calibri" w:cs="Arial"/>
          <w:b/>
          <w:bCs/>
          <w:sz w:val="20"/>
          <w:szCs w:val="20"/>
          <w:lang w:val="en-GB"/>
        </w:rPr>
        <w:t>•The process for the implementation of ‘’for cause’’ testing.</w:t>
      </w:r>
    </w:p>
    <w:p w14:paraId="27C9F77B" w14:textId="77777777" w:rsidR="007879C8" w:rsidRPr="007879C8" w:rsidRDefault="007879C8" w:rsidP="007879C8">
      <w:pPr>
        <w:jc w:val="both"/>
        <w:rPr>
          <w:rFonts w:ascii="Calibri" w:hAnsi="Calibri" w:cs="Arial"/>
          <w:b/>
          <w:bCs/>
          <w:sz w:val="20"/>
          <w:szCs w:val="20"/>
          <w:lang w:val="en-GB"/>
        </w:rPr>
      </w:pPr>
      <w:r w:rsidRPr="007879C8">
        <w:rPr>
          <w:rFonts w:ascii="Calibri" w:hAnsi="Calibri" w:cs="Arial"/>
          <w:b/>
          <w:bCs/>
          <w:sz w:val="20"/>
          <w:szCs w:val="20"/>
          <w:lang w:val="en-GB"/>
        </w:rPr>
        <w:t>•The communication process to advise IÉ of a positive result.</w:t>
      </w:r>
    </w:p>
    <w:p w14:paraId="0A27F344" w14:textId="77777777" w:rsidR="007879C8" w:rsidRPr="007879C8" w:rsidRDefault="007879C8" w:rsidP="007879C8">
      <w:pPr>
        <w:jc w:val="both"/>
        <w:rPr>
          <w:rFonts w:ascii="Calibri" w:hAnsi="Calibri" w:cs="Arial"/>
          <w:b/>
          <w:bCs/>
          <w:sz w:val="20"/>
          <w:szCs w:val="20"/>
          <w:lang w:val="en-GB"/>
        </w:rPr>
      </w:pPr>
      <w:r w:rsidRPr="007879C8">
        <w:rPr>
          <w:rFonts w:ascii="Calibri" w:hAnsi="Calibri" w:cs="Arial"/>
          <w:b/>
          <w:bCs/>
          <w:sz w:val="20"/>
          <w:szCs w:val="20"/>
          <w:lang w:val="en-GB"/>
        </w:rPr>
        <w:t>Please confirm that your company fully understands and complies with all of its statutory obligations under the following Irish legislation and corresponding EU legislation:</w:t>
      </w:r>
    </w:p>
    <w:tbl>
      <w:tblPr>
        <w:tblW w:w="8505" w:type="dxa"/>
        <w:tblInd w:w="585" w:type="dxa"/>
        <w:tblCellMar>
          <w:left w:w="0" w:type="dxa"/>
          <w:right w:w="0" w:type="dxa"/>
        </w:tblCellMar>
        <w:tblLook w:val="04A0" w:firstRow="1" w:lastRow="0" w:firstColumn="1" w:lastColumn="0" w:noHBand="0" w:noVBand="1"/>
      </w:tblPr>
      <w:tblGrid>
        <w:gridCol w:w="6520"/>
        <w:gridCol w:w="1985"/>
      </w:tblGrid>
      <w:tr w:rsidR="007879C8" w:rsidRPr="007879C8" w14:paraId="29D38A07" w14:textId="77777777" w:rsidTr="007879C8">
        <w:trPr>
          <w:cantSplit/>
        </w:trPr>
        <w:tc>
          <w:tcPr>
            <w:tcW w:w="6521" w:type="dxa"/>
            <w:tcMar>
              <w:top w:w="0" w:type="dxa"/>
              <w:left w:w="108" w:type="dxa"/>
              <w:bottom w:w="0" w:type="dxa"/>
              <w:right w:w="108" w:type="dxa"/>
            </w:tcMar>
            <w:hideMark/>
          </w:tcPr>
          <w:p w14:paraId="39AC396A" w14:textId="77777777" w:rsidR="007879C8" w:rsidRPr="007879C8" w:rsidRDefault="007879C8" w:rsidP="007879C8">
            <w:pPr>
              <w:jc w:val="both"/>
              <w:rPr>
                <w:rFonts w:ascii="Calibri" w:hAnsi="Calibri" w:cs="Arial"/>
                <w:b/>
                <w:bCs/>
                <w:sz w:val="20"/>
                <w:szCs w:val="20"/>
                <w:lang w:val="en-GB"/>
              </w:rPr>
            </w:pPr>
            <w:r w:rsidRPr="007879C8">
              <w:rPr>
                <w:rFonts w:ascii="Calibri" w:hAnsi="Calibri" w:cs="Arial"/>
                <w:b/>
                <w:bCs/>
                <w:sz w:val="20"/>
                <w:szCs w:val="20"/>
                <w:lang w:val="en-GB"/>
              </w:rPr>
              <w:t>Safety, Health and Welfare at Work Act 2005</w:t>
            </w:r>
          </w:p>
        </w:tc>
        <w:tc>
          <w:tcPr>
            <w:tcW w:w="1985" w:type="dxa"/>
            <w:tcMar>
              <w:top w:w="0" w:type="dxa"/>
              <w:left w:w="108" w:type="dxa"/>
              <w:bottom w:w="0" w:type="dxa"/>
              <w:right w:w="108" w:type="dxa"/>
            </w:tcMar>
            <w:hideMark/>
          </w:tcPr>
          <w:p w14:paraId="1F237CD0" w14:textId="77777777" w:rsidR="007879C8" w:rsidRPr="007879C8" w:rsidRDefault="007879C8" w:rsidP="007879C8">
            <w:pPr>
              <w:numPr>
                <w:ilvl w:val="1"/>
                <w:numId w:val="29"/>
              </w:numPr>
              <w:jc w:val="both"/>
              <w:rPr>
                <w:rFonts w:ascii="Calibri" w:hAnsi="Calibri" w:cs="Arial"/>
                <w:b/>
                <w:bCs/>
                <w:sz w:val="20"/>
                <w:szCs w:val="20"/>
                <w:lang w:val="en-GB"/>
              </w:rPr>
            </w:pPr>
            <w:r w:rsidRPr="007879C8">
              <w:rPr>
                <w:rFonts w:ascii="Calibri" w:hAnsi="Calibri" w:cs="Arial"/>
                <w:b/>
                <w:bCs/>
                <w:sz w:val="20"/>
                <w:szCs w:val="20"/>
                <w:lang w:val="en-GB"/>
              </w:rPr>
              <w:t>Yes</w:t>
            </w:r>
          </w:p>
          <w:p w14:paraId="2F780138" w14:textId="77777777" w:rsidR="007879C8" w:rsidRPr="007879C8" w:rsidRDefault="007879C8" w:rsidP="007879C8">
            <w:pPr>
              <w:numPr>
                <w:ilvl w:val="1"/>
                <w:numId w:val="29"/>
              </w:numPr>
              <w:jc w:val="both"/>
              <w:rPr>
                <w:rFonts w:ascii="Calibri" w:hAnsi="Calibri" w:cs="Arial"/>
                <w:b/>
                <w:bCs/>
                <w:sz w:val="20"/>
                <w:szCs w:val="20"/>
                <w:lang w:val="en-GB"/>
              </w:rPr>
            </w:pPr>
            <w:r w:rsidRPr="007879C8">
              <w:rPr>
                <w:rFonts w:ascii="Calibri" w:hAnsi="Calibri" w:cs="Arial"/>
                <w:b/>
                <w:bCs/>
                <w:sz w:val="20"/>
                <w:szCs w:val="20"/>
                <w:lang w:val="en-GB"/>
              </w:rPr>
              <w:t>No</w:t>
            </w:r>
          </w:p>
        </w:tc>
      </w:tr>
      <w:tr w:rsidR="007879C8" w:rsidRPr="007879C8" w14:paraId="610541A4" w14:textId="77777777" w:rsidTr="007879C8">
        <w:trPr>
          <w:cantSplit/>
        </w:trPr>
        <w:tc>
          <w:tcPr>
            <w:tcW w:w="6521" w:type="dxa"/>
            <w:tcMar>
              <w:top w:w="0" w:type="dxa"/>
              <w:left w:w="108" w:type="dxa"/>
              <w:bottom w:w="0" w:type="dxa"/>
              <w:right w:w="108" w:type="dxa"/>
            </w:tcMar>
            <w:hideMark/>
          </w:tcPr>
          <w:p w14:paraId="3362E95D" w14:textId="77777777" w:rsidR="007879C8" w:rsidRPr="007879C8" w:rsidRDefault="007879C8" w:rsidP="007879C8">
            <w:pPr>
              <w:jc w:val="both"/>
              <w:rPr>
                <w:rFonts w:ascii="Calibri" w:hAnsi="Calibri" w:cs="Arial"/>
                <w:b/>
                <w:bCs/>
                <w:sz w:val="20"/>
                <w:szCs w:val="20"/>
                <w:lang w:val="en-GB"/>
              </w:rPr>
            </w:pPr>
            <w:r w:rsidRPr="007879C8">
              <w:rPr>
                <w:rFonts w:ascii="Calibri" w:hAnsi="Calibri" w:cs="Arial"/>
                <w:b/>
                <w:bCs/>
                <w:sz w:val="20"/>
                <w:szCs w:val="20"/>
                <w:lang w:val="en-GB"/>
              </w:rPr>
              <w:t>Safety, Health and Welfare at General Application Regulations (2007)</w:t>
            </w:r>
          </w:p>
        </w:tc>
        <w:tc>
          <w:tcPr>
            <w:tcW w:w="1985" w:type="dxa"/>
            <w:tcMar>
              <w:top w:w="0" w:type="dxa"/>
              <w:left w:w="108" w:type="dxa"/>
              <w:bottom w:w="0" w:type="dxa"/>
              <w:right w:w="108" w:type="dxa"/>
            </w:tcMar>
            <w:hideMark/>
          </w:tcPr>
          <w:p w14:paraId="749F5ED0" w14:textId="77777777" w:rsidR="007879C8" w:rsidRPr="007879C8" w:rsidRDefault="007879C8" w:rsidP="007879C8">
            <w:pPr>
              <w:numPr>
                <w:ilvl w:val="1"/>
                <w:numId w:val="29"/>
              </w:numPr>
              <w:jc w:val="both"/>
              <w:rPr>
                <w:rFonts w:ascii="Calibri" w:hAnsi="Calibri" w:cs="Arial"/>
                <w:b/>
                <w:bCs/>
                <w:sz w:val="20"/>
                <w:szCs w:val="20"/>
                <w:lang w:val="en-GB"/>
              </w:rPr>
            </w:pPr>
            <w:r w:rsidRPr="007879C8">
              <w:rPr>
                <w:rFonts w:ascii="Calibri" w:hAnsi="Calibri" w:cs="Arial"/>
                <w:b/>
                <w:bCs/>
                <w:sz w:val="20"/>
                <w:szCs w:val="20"/>
                <w:lang w:val="en-GB"/>
              </w:rPr>
              <w:t>Yes</w:t>
            </w:r>
          </w:p>
          <w:p w14:paraId="21053D16" w14:textId="77777777" w:rsidR="007879C8" w:rsidRPr="007879C8" w:rsidRDefault="007879C8" w:rsidP="007879C8">
            <w:pPr>
              <w:numPr>
                <w:ilvl w:val="1"/>
                <w:numId w:val="29"/>
              </w:numPr>
              <w:jc w:val="both"/>
              <w:rPr>
                <w:rFonts w:ascii="Calibri" w:hAnsi="Calibri" w:cs="Arial"/>
                <w:b/>
                <w:bCs/>
                <w:sz w:val="20"/>
                <w:szCs w:val="20"/>
                <w:lang w:val="en-GB"/>
              </w:rPr>
            </w:pPr>
            <w:r w:rsidRPr="007879C8">
              <w:rPr>
                <w:rFonts w:ascii="Calibri" w:hAnsi="Calibri" w:cs="Arial"/>
                <w:b/>
                <w:bCs/>
                <w:sz w:val="20"/>
                <w:szCs w:val="20"/>
                <w:lang w:val="en-GB"/>
              </w:rPr>
              <w:t>No</w:t>
            </w:r>
          </w:p>
        </w:tc>
      </w:tr>
      <w:tr w:rsidR="007879C8" w:rsidRPr="007879C8" w14:paraId="26ED4CA7" w14:textId="77777777" w:rsidTr="007879C8">
        <w:trPr>
          <w:cantSplit/>
          <w:trHeight w:val="1359"/>
        </w:trPr>
        <w:tc>
          <w:tcPr>
            <w:tcW w:w="6521" w:type="dxa"/>
            <w:tcMar>
              <w:top w:w="0" w:type="dxa"/>
              <w:left w:w="108" w:type="dxa"/>
              <w:bottom w:w="0" w:type="dxa"/>
              <w:right w:w="108" w:type="dxa"/>
            </w:tcMar>
            <w:hideMark/>
          </w:tcPr>
          <w:p w14:paraId="21B429D0" w14:textId="77777777" w:rsidR="007879C8" w:rsidRPr="007879C8" w:rsidRDefault="007879C8" w:rsidP="007879C8">
            <w:pPr>
              <w:jc w:val="both"/>
              <w:rPr>
                <w:rFonts w:ascii="Calibri" w:hAnsi="Calibri" w:cs="Arial"/>
                <w:b/>
                <w:bCs/>
                <w:sz w:val="20"/>
                <w:szCs w:val="20"/>
                <w:lang w:val="en-GB"/>
              </w:rPr>
            </w:pPr>
            <w:r w:rsidRPr="007879C8">
              <w:rPr>
                <w:rFonts w:ascii="Calibri" w:hAnsi="Calibri" w:cs="Arial"/>
                <w:b/>
                <w:bCs/>
                <w:sz w:val="20"/>
                <w:szCs w:val="20"/>
                <w:lang w:val="en-GB"/>
              </w:rPr>
              <w:t>Railway Safety Act 2005 (where applicable)</w:t>
            </w:r>
          </w:p>
        </w:tc>
        <w:tc>
          <w:tcPr>
            <w:tcW w:w="1985" w:type="dxa"/>
            <w:tcMar>
              <w:top w:w="0" w:type="dxa"/>
              <w:left w:w="108" w:type="dxa"/>
              <w:bottom w:w="0" w:type="dxa"/>
              <w:right w:w="108" w:type="dxa"/>
            </w:tcMar>
            <w:hideMark/>
          </w:tcPr>
          <w:p w14:paraId="17B4E65C" w14:textId="77777777" w:rsidR="007879C8" w:rsidRPr="007879C8" w:rsidRDefault="007879C8" w:rsidP="007879C8">
            <w:pPr>
              <w:numPr>
                <w:ilvl w:val="1"/>
                <w:numId w:val="29"/>
              </w:numPr>
              <w:jc w:val="both"/>
              <w:rPr>
                <w:rFonts w:ascii="Calibri" w:hAnsi="Calibri" w:cs="Arial"/>
                <w:b/>
                <w:bCs/>
                <w:sz w:val="20"/>
                <w:szCs w:val="20"/>
                <w:lang w:val="en-GB"/>
              </w:rPr>
            </w:pPr>
            <w:r w:rsidRPr="007879C8">
              <w:rPr>
                <w:rFonts w:ascii="Calibri" w:hAnsi="Calibri" w:cs="Arial"/>
                <w:b/>
                <w:bCs/>
                <w:sz w:val="20"/>
                <w:szCs w:val="20"/>
                <w:lang w:val="en-GB"/>
              </w:rPr>
              <w:t>Yes</w:t>
            </w:r>
          </w:p>
          <w:p w14:paraId="11F60A14" w14:textId="77777777" w:rsidR="007879C8" w:rsidRPr="007879C8" w:rsidRDefault="007879C8" w:rsidP="007879C8">
            <w:pPr>
              <w:numPr>
                <w:ilvl w:val="1"/>
                <w:numId w:val="29"/>
              </w:numPr>
              <w:jc w:val="both"/>
              <w:rPr>
                <w:rFonts w:ascii="Calibri" w:hAnsi="Calibri" w:cs="Arial"/>
                <w:b/>
                <w:bCs/>
                <w:sz w:val="20"/>
                <w:szCs w:val="20"/>
                <w:lang w:val="en-GB"/>
              </w:rPr>
            </w:pPr>
            <w:r w:rsidRPr="007879C8">
              <w:rPr>
                <w:rFonts w:ascii="Calibri" w:hAnsi="Calibri" w:cs="Arial"/>
                <w:b/>
                <w:bCs/>
                <w:sz w:val="20"/>
                <w:szCs w:val="20"/>
                <w:lang w:val="en-GB"/>
              </w:rPr>
              <w:t>No</w:t>
            </w:r>
          </w:p>
        </w:tc>
      </w:tr>
    </w:tbl>
    <w:p w14:paraId="5E44E6BC" w14:textId="77777777" w:rsidR="007A5D8D" w:rsidRPr="00AD4F35" w:rsidRDefault="007A5D8D" w:rsidP="007A5D8D">
      <w:pPr>
        <w:jc w:val="both"/>
        <w:rPr>
          <w:rFonts w:ascii="Calibri" w:hAnsi="Calibri" w:cs="Arial"/>
          <w:b/>
          <w:sz w:val="20"/>
          <w:szCs w:val="20"/>
          <w:lang w:val="en-GB"/>
        </w:rPr>
      </w:pPr>
      <w:r w:rsidRPr="00AD4F35">
        <w:rPr>
          <w:rFonts w:ascii="Calibri" w:hAnsi="Calibri" w:cs="Arial"/>
          <w:b/>
          <w:sz w:val="20"/>
          <w:szCs w:val="20"/>
          <w:lang w:val="en-GB"/>
        </w:rPr>
        <w:t xml:space="preserve">Please provide a copy of your Company Safety Statement. </w:t>
      </w:r>
    </w:p>
    <w:p w14:paraId="1454AC31" w14:textId="77777777" w:rsidR="007A5D8D" w:rsidRPr="00AD4F35" w:rsidRDefault="007A5D8D" w:rsidP="007A5D8D">
      <w:pPr>
        <w:numPr>
          <w:ilvl w:val="0"/>
          <w:numId w:val="8"/>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What was the date of issue?</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p w14:paraId="0F5E8AE0" w14:textId="77777777" w:rsidR="007A5D8D" w:rsidRPr="00AD4F35" w:rsidRDefault="007A5D8D" w:rsidP="007A5D8D">
      <w:pPr>
        <w:spacing w:after="0" w:line="240" w:lineRule="auto"/>
        <w:ind w:left="567"/>
        <w:jc w:val="both"/>
        <w:rPr>
          <w:rFonts w:ascii="Calibri" w:hAnsi="Calibri" w:cs="Arial"/>
          <w:sz w:val="20"/>
          <w:szCs w:val="20"/>
          <w:lang w:val="en-GB"/>
        </w:rPr>
      </w:pPr>
    </w:p>
    <w:p w14:paraId="39027A42" w14:textId="77777777" w:rsidR="007A5D8D" w:rsidRPr="00AD4F35" w:rsidRDefault="007A5D8D" w:rsidP="007A5D8D">
      <w:pPr>
        <w:numPr>
          <w:ilvl w:val="0"/>
          <w:numId w:val="8"/>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When was the Safety Statement reviewed last?</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tbl>
      <w:tblPr>
        <w:tblW w:w="8643" w:type="dxa"/>
        <w:tblInd w:w="74" w:type="dxa"/>
        <w:tblLayout w:type="fixed"/>
        <w:tblLook w:val="0000" w:firstRow="0" w:lastRow="0" w:firstColumn="0" w:lastColumn="0" w:noHBand="0" w:noVBand="0"/>
      </w:tblPr>
      <w:tblGrid>
        <w:gridCol w:w="2981"/>
        <w:gridCol w:w="5662"/>
      </w:tblGrid>
      <w:tr w:rsidR="007A5D8D" w:rsidRPr="00AD4F35" w14:paraId="6E8961B8" w14:textId="77777777" w:rsidTr="008B62E9">
        <w:trPr>
          <w:cantSplit/>
          <w:trHeight w:val="190"/>
        </w:trPr>
        <w:tc>
          <w:tcPr>
            <w:tcW w:w="7353" w:type="dxa"/>
            <w:gridSpan w:val="2"/>
          </w:tcPr>
          <w:p w14:paraId="2F190960" w14:textId="77777777" w:rsidR="007A5D8D" w:rsidRPr="00AD4F35" w:rsidRDefault="007A5D8D" w:rsidP="008B62E9">
            <w:pPr>
              <w:jc w:val="both"/>
              <w:rPr>
                <w:rFonts w:ascii="Calibri" w:hAnsi="Calibri" w:cs="Arial"/>
                <w:sz w:val="20"/>
                <w:szCs w:val="20"/>
                <w:lang w:val="en-GB"/>
              </w:rPr>
            </w:pPr>
          </w:p>
        </w:tc>
      </w:tr>
      <w:tr w:rsidR="007A5D8D" w:rsidRPr="00AD4F35" w14:paraId="0FA5E153" w14:textId="77777777" w:rsidTr="008B62E9">
        <w:trPr>
          <w:cantSplit/>
          <w:trHeight w:val="190"/>
        </w:trPr>
        <w:tc>
          <w:tcPr>
            <w:tcW w:w="7353" w:type="dxa"/>
            <w:gridSpan w:val="2"/>
          </w:tcPr>
          <w:p w14:paraId="2776B260" w14:textId="77777777" w:rsidR="007A5D8D" w:rsidRPr="00AD4F35" w:rsidRDefault="007A5D8D" w:rsidP="008B62E9">
            <w:pPr>
              <w:jc w:val="both"/>
              <w:rPr>
                <w:rFonts w:ascii="Calibri" w:hAnsi="Calibri" w:cs="Arial"/>
                <w:sz w:val="20"/>
                <w:szCs w:val="20"/>
                <w:lang w:val="en-GB"/>
              </w:rPr>
            </w:pPr>
            <w:r w:rsidRPr="00AD4F35">
              <w:rPr>
                <w:rFonts w:ascii="Calibri" w:hAnsi="Calibri" w:cs="Arial"/>
                <w:sz w:val="20"/>
                <w:szCs w:val="20"/>
                <w:lang w:val="en-GB"/>
              </w:rPr>
              <w:t>Who within your organisation would be responsible for safety on this contract?</w:t>
            </w:r>
          </w:p>
        </w:tc>
      </w:tr>
      <w:tr w:rsidR="007A5D8D" w:rsidRPr="00AD4F35" w14:paraId="10082694" w14:textId="77777777" w:rsidTr="008B62E9">
        <w:trPr>
          <w:cantSplit/>
          <w:trHeight w:val="380"/>
        </w:trPr>
        <w:tc>
          <w:tcPr>
            <w:tcW w:w="2536" w:type="dxa"/>
            <w:vAlign w:val="bottom"/>
          </w:tcPr>
          <w:p w14:paraId="69C1D576" w14:textId="77777777" w:rsidR="007A5D8D" w:rsidRPr="00AD4F35" w:rsidRDefault="007A5D8D" w:rsidP="008B62E9">
            <w:pPr>
              <w:jc w:val="both"/>
              <w:rPr>
                <w:rFonts w:ascii="Calibri" w:hAnsi="Calibri" w:cs="Arial"/>
                <w:b/>
                <w:sz w:val="20"/>
                <w:szCs w:val="20"/>
                <w:lang w:val="en-GB"/>
              </w:rPr>
            </w:pPr>
            <w:r w:rsidRPr="00AD4F35">
              <w:rPr>
                <w:rFonts w:ascii="Calibri" w:hAnsi="Calibri" w:cs="Arial"/>
                <w:b/>
                <w:sz w:val="20"/>
                <w:szCs w:val="20"/>
                <w:lang w:val="en-GB"/>
              </w:rPr>
              <w:t>Name &amp; title:</w:t>
            </w:r>
          </w:p>
        </w:tc>
        <w:tc>
          <w:tcPr>
            <w:tcW w:w="4817" w:type="dxa"/>
            <w:tcBorders>
              <w:bottom w:val="single" w:sz="4" w:space="0" w:color="auto"/>
            </w:tcBorders>
          </w:tcPr>
          <w:p w14:paraId="4C27056E" w14:textId="77777777" w:rsidR="007A5D8D" w:rsidRPr="00AD4F35" w:rsidRDefault="007A5D8D" w:rsidP="008B62E9">
            <w:pPr>
              <w:ind w:left="567"/>
              <w:jc w:val="both"/>
              <w:rPr>
                <w:rFonts w:ascii="Calibri" w:hAnsi="Calibri" w:cs="Arial"/>
                <w:b/>
                <w:sz w:val="20"/>
                <w:szCs w:val="20"/>
                <w:lang w:val="en-GB"/>
              </w:rPr>
            </w:pPr>
          </w:p>
        </w:tc>
      </w:tr>
    </w:tbl>
    <w:p w14:paraId="23BCB889" w14:textId="77777777" w:rsidR="007A5D8D" w:rsidRDefault="007A5D8D" w:rsidP="007A5D8D">
      <w:pPr>
        <w:jc w:val="both"/>
        <w:rPr>
          <w:b/>
          <w:sz w:val="18"/>
          <w:szCs w:val="18"/>
        </w:rPr>
      </w:pPr>
    </w:p>
    <w:p w14:paraId="1651758C" w14:textId="77777777" w:rsidR="007A5D8D" w:rsidRDefault="007A5D8D" w:rsidP="007A5D8D">
      <w:pPr>
        <w:jc w:val="both"/>
        <w:rPr>
          <w:b/>
          <w:sz w:val="18"/>
          <w:szCs w:val="18"/>
        </w:rPr>
      </w:pPr>
    </w:p>
    <w:p w14:paraId="6DB3030E" w14:textId="77777777" w:rsidR="007A5D8D" w:rsidRDefault="007A5D8D" w:rsidP="007A5D8D">
      <w:pPr>
        <w:jc w:val="both"/>
        <w:rPr>
          <w:b/>
          <w:sz w:val="18"/>
          <w:szCs w:val="18"/>
        </w:rPr>
      </w:pPr>
    </w:p>
    <w:p w14:paraId="3173A238" w14:textId="77777777" w:rsidR="007A5D8D" w:rsidRDefault="007A5D8D" w:rsidP="007A5D8D">
      <w:pPr>
        <w:jc w:val="both"/>
        <w:rPr>
          <w:b/>
          <w:sz w:val="18"/>
          <w:szCs w:val="18"/>
        </w:rPr>
      </w:pPr>
    </w:p>
    <w:p w14:paraId="04F5E61F" w14:textId="77777777" w:rsidR="008C52F0" w:rsidRDefault="008C52F0" w:rsidP="007A5D8D">
      <w:pPr>
        <w:jc w:val="both"/>
        <w:rPr>
          <w:b/>
          <w:sz w:val="18"/>
          <w:szCs w:val="18"/>
        </w:rPr>
      </w:pPr>
    </w:p>
    <w:p w14:paraId="11B83500" w14:textId="2F32F7F5" w:rsidR="007A5D8D" w:rsidRDefault="008C52F0" w:rsidP="007A5D8D">
      <w:pPr>
        <w:jc w:val="both"/>
        <w:rPr>
          <w:b/>
          <w:sz w:val="18"/>
          <w:szCs w:val="18"/>
        </w:rPr>
      </w:pPr>
      <w:r>
        <w:rPr>
          <w:b/>
          <w:sz w:val="18"/>
          <w:szCs w:val="18"/>
        </w:rPr>
        <w:t>The applicant must</w:t>
      </w:r>
      <w:r w:rsidR="007A5D8D">
        <w:rPr>
          <w:b/>
          <w:sz w:val="18"/>
          <w:szCs w:val="18"/>
        </w:rPr>
        <w:t xml:space="preserve"> also submit a copy of your signed Drugs &amp; Alcohol Policy</w:t>
      </w:r>
    </w:p>
    <w:p w14:paraId="62D5F0F4" w14:textId="77777777" w:rsidR="007A5D8D" w:rsidRDefault="007A5D8D" w:rsidP="007A5D8D">
      <w:pPr>
        <w:jc w:val="both"/>
        <w:rPr>
          <w:b/>
          <w:sz w:val="18"/>
          <w:szCs w:val="18"/>
        </w:rPr>
      </w:pPr>
      <w:r w:rsidRPr="001A2DD9">
        <w:rPr>
          <w:b/>
          <w:sz w:val="18"/>
          <w:szCs w:val="18"/>
        </w:rPr>
        <w:t>Confirmation that the Applicant will comply with IÉ’s Drug &amp; Alcohol Policy.</w:t>
      </w:r>
      <w:r>
        <w:rPr>
          <w:b/>
          <w:sz w:val="18"/>
          <w:szCs w:val="18"/>
        </w:rPr>
        <w:t xml:space="preserve"> </w:t>
      </w:r>
    </w:p>
    <w:p w14:paraId="4489A412" w14:textId="77777777" w:rsidR="007A5D8D" w:rsidRPr="0082171C" w:rsidRDefault="007A5D8D" w:rsidP="007A5D8D">
      <w:pPr>
        <w:numPr>
          <w:ilvl w:val="1"/>
          <w:numId w:val="7"/>
        </w:numPr>
        <w:spacing w:after="0" w:line="240" w:lineRule="auto"/>
        <w:ind w:left="567"/>
        <w:jc w:val="both"/>
        <w:rPr>
          <w:rFonts w:ascii="Calibri" w:hAnsi="Calibri" w:cs="Arial"/>
          <w:b/>
          <w:sz w:val="20"/>
          <w:szCs w:val="20"/>
          <w:lang w:val="en-GB"/>
        </w:rPr>
      </w:pPr>
      <w:r w:rsidRPr="0082171C">
        <w:rPr>
          <w:rFonts w:ascii="Calibri" w:hAnsi="Calibri" w:cs="Arial"/>
          <w:b/>
          <w:noProof/>
          <w:sz w:val="20"/>
          <w:szCs w:val="20"/>
          <w:lang w:val="en-GB"/>
        </w:rPr>
        <mc:AlternateContent>
          <mc:Choice Requires="wps">
            <w:drawing>
              <wp:anchor distT="0" distB="0" distL="114300" distR="114300" simplePos="0" relativeHeight="251660295" behindDoc="0" locked="0" layoutInCell="1" allowOverlap="1" wp14:anchorId="08E59875" wp14:editId="6B167207">
                <wp:simplePos x="0" y="0"/>
                <wp:positionH relativeFrom="column">
                  <wp:posOffset>-5466080</wp:posOffset>
                </wp:positionH>
                <wp:positionV relativeFrom="paragraph">
                  <wp:posOffset>-4947285</wp:posOffset>
                </wp:positionV>
                <wp:extent cx="161925" cy="114300"/>
                <wp:effectExtent l="0" t="0" r="28575" b="19050"/>
                <wp:wrapNone/>
                <wp:docPr id="1153503581" name="Text Box 1153503581"/>
                <wp:cNvGraphicFramePr/>
                <a:graphic xmlns:a="http://schemas.openxmlformats.org/drawingml/2006/main">
                  <a:graphicData uri="http://schemas.microsoft.com/office/word/2010/wordprocessingShape">
                    <wps:wsp>
                      <wps:cNvSpPr txBox="1"/>
                      <wps:spPr>
                        <a:xfrm>
                          <a:off x="0" y="0"/>
                          <a:ext cx="161925" cy="114300"/>
                        </a:xfrm>
                        <a:prstGeom prst="rect">
                          <a:avLst/>
                        </a:prstGeom>
                        <a:solidFill>
                          <a:schemeClr val="lt1"/>
                        </a:solidFill>
                        <a:ln w="6350">
                          <a:solidFill>
                            <a:prstClr val="black"/>
                          </a:solidFill>
                        </a:ln>
                      </wps:spPr>
                      <wps:txbx>
                        <w:txbxContent>
                          <w:p w14:paraId="0D6450D5" w14:textId="77777777" w:rsidR="007A5D8D" w:rsidRDefault="007A5D8D" w:rsidP="007A5D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E59875" id="_x0000_t202" coordsize="21600,21600" o:spt="202" path="m,l,21600r21600,l21600,xe">
                <v:stroke joinstyle="miter"/>
                <v:path gradientshapeok="t" o:connecttype="rect"/>
              </v:shapetype>
              <v:shape id="Text Box 1153503581" o:spid="_x0000_s1026" type="#_x0000_t202" style="position:absolute;left:0;text-align:left;margin-left:-430.4pt;margin-top:-389.55pt;width:12.75pt;height:9pt;z-index:2516602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" fillcolor="white [3201]" strokeweight=".5pt">
                <v:textbox>
                  <w:txbxContent>
                    <w:p w14:paraId="0D6450D5" w14:textId="77777777" w:rsidR="007A5D8D" w:rsidRDefault="007A5D8D" w:rsidP="007A5D8D"/>
                  </w:txbxContent>
                </v:textbox>
              </v:shape>
            </w:pict>
          </mc:Fallback>
        </mc:AlternateContent>
      </w:r>
      <w:r w:rsidRPr="0082171C">
        <w:rPr>
          <w:rFonts w:ascii="Calibri" w:hAnsi="Calibri" w:cs="Arial"/>
          <w:b/>
          <w:sz w:val="20"/>
          <w:szCs w:val="20"/>
          <w:lang w:val="en-GB"/>
        </w:rPr>
        <w:t>Yes</w:t>
      </w:r>
    </w:p>
    <w:p w14:paraId="6F6821CD" w14:textId="77777777" w:rsidR="007A5D8D" w:rsidRPr="0082171C" w:rsidRDefault="007A5D8D" w:rsidP="007A5D8D">
      <w:pPr>
        <w:numPr>
          <w:ilvl w:val="1"/>
          <w:numId w:val="7"/>
        </w:numPr>
        <w:spacing w:after="0" w:line="240" w:lineRule="auto"/>
        <w:ind w:left="567"/>
        <w:jc w:val="both"/>
        <w:rPr>
          <w:rFonts w:ascii="Calibri" w:hAnsi="Calibri" w:cs="Arial"/>
          <w:b/>
          <w:sz w:val="20"/>
          <w:szCs w:val="20"/>
          <w:lang w:val="en-GB"/>
        </w:rPr>
      </w:pPr>
      <w:r w:rsidRPr="0082171C">
        <w:rPr>
          <w:rFonts w:ascii="Calibri" w:hAnsi="Calibri" w:cs="Arial"/>
          <w:b/>
          <w:sz w:val="20"/>
          <w:szCs w:val="20"/>
          <w:lang w:val="en-GB"/>
        </w:rPr>
        <w:t>No</w:t>
      </w:r>
    </w:p>
    <w:p w14:paraId="5A09735D" w14:textId="77777777" w:rsidR="007A5D8D" w:rsidRPr="00AD4F35" w:rsidRDefault="007A5D8D" w:rsidP="00F64CCC">
      <w:pPr>
        <w:jc w:val="both"/>
        <w:rPr>
          <w:rFonts w:ascii="Calibri" w:hAnsi="Calibri" w:cs="Arial"/>
          <w:sz w:val="20"/>
          <w:szCs w:val="20"/>
          <w:lang w:val="en-GB"/>
        </w:rPr>
      </w:pPr>
    </w:p>
    <w:p w14:paraId="474B3348" w14:textId="77777777" w:rsidR="00037226" w:rsidRPr="003C0E78" w:rsidRDefault="00933173" w:rsidP="00F64CCC">
      <w:pPr>
        <w:jc w:val="both"/>
        <w:rPr>
          <w:b/>
          <w:sz w:val="18"/>
          <w:szCs w:val="18"/>
        </w:rPr>
      </w:pPr>
      <w:r w:rsidRPr="003C0E78">
        <w:rPr>
          <w:b/>
          <w:sz w:val="18"/>
          <w:szCs w:val="18"/>
        </w:rPr>
        <w:t>RELIANCE ON RESOURCES (Part 7) Health and Safety – see note at top of this Part 7.</w:t>
      </w:r>
    </w:p>
    <w:p w14:paraId="36958F69" w14:textId="77777777" w:rsidR="007A5D8D" w:rsidRDefault="007A5D8D" w:rsidP="00800671">
      <w:pPr>
        <w:pStyle w:val="Heading3"/>
        <w:jc w:val="both"/>
        <w:rPr>
          <w:rFonts w:asciiTheme="minorHAnsi" w:hAnsiTheme="minorHAnsi"/>
          <w:sz w:val="24"/>
        </w:rPr>
      </w:pPr>
    </w:p>
    <w:p w14:paraId="59BCAAEC" w14:textId="77777777" w:rsidR="00A4451B" w:rsidRDefault="00A4451B" w:rsidP="00A4451B"/>
    <w:p w14:paraId="37B3B6BD" w14:textId="77777777" w:rsidR="00A4451B" w:rsidRDefault="00A4451B" w:rsidP="00A4451B"/>
    <w:p w14:paraId="4A25F5E3" w14:textId="77777777" w:rsidR="00A4451B" w:rsidRDefault="00A4451B" w:rsidP="00A4451B"/>
    <w:p w14:paraId="7782735C" w14:textId="77777777" w:rsidR="00A4451B" w:rsidRDefault="00A4451B" w:rsidP="00A4451B"/>
    <w:p w14:paraId="5E87C1C4" w14:textId="77777777" w:rsidR="00A4451B" w:rsidRDefault="00A4451B" w:rsidP="00A4451B"/>
    <w:p w14:paraId="2FFFC962" w14:textId="77777777" w:rsidR="00A4451B" w:rsidRDefault="00A4451B" w:rsidP="00A4451B"/>
    <w:p w14:paraId="076F4515" w14:textId="77777777" w:rsidR="00A4451B" w:rsidRDefault="00A4451B" w:rsidP="00A4451B"/>
    <w:p w14:paraId="40D59C4B" w14:textId="77777777" w:rsidR="00A4451B" w:rsidRDefault="00A4451B" w:rsidP="00A4451B"/>
    <w:p w14:paraId="0731E841" w14:textId="77777777" w:rsidR="00A4451B" w:rsidRDefault="00A4451B" w:rsidP="00A4451B"/>
    <w:p w14:paraId="5B974E7E" w14:textId="77777777" w:rsidR="00A4451B" w:rsidRDefault="00A4451B" w:rsidP="00A4451B"/>
    <w:p w14:paraId="0086CF65" w14:textId="77777777" w:rsidR="00A4451B" w:rsidRDefault="00A4451B" w:rsidP="00A4451B"/>
    <w:p w14:paraId="76E1D0D4" w14:textId="77777777" w:rsidR="00A4451B" w:rsidRDefault="00A4451B" w:rsidP="00A4451B"/>
    <w:p w14:paraId="59DE2045" w14:textId="77777777" w:rsidR="00A4451B" w:rsidRDefault="00A4451B" w:rsidP="00A4451B"/>
    <w:p w14:paraId="523BB503" w14:textId="77777777" w:rsidR="00A4451B" w:rsidRDefault="00A4451B" w:rsidP="00A4451B"/>
    <w:p w14:paraId="18539AB2" w14:textId="77777777" w:rsidR="00A4451B" w:rsidRDefault="00A4451B" w:rsidP="00A4451B"/>
    <w:p w14:paraId="0C73F888" w14:textId="77777777" w:rsidR="00A4451B" w:rsidRDefault="00A4451B" w:rsidP="00A4451B"/>
    <w:p w14:paraId="4FA6655D" w14:textId="77777777" w:rsidR="00A4451B" w:rsidRDefault="00A4451B" w:rsidP="00A4451B"/>
    <w:p w14:paraId="2B67B83D" w14:textId="77777777" w:rsidR="00A4451B" w:rsidRDefault="00A4451B" w:rsidP="00A4451B"/>
    <w:p w14:paraId="21651972" w14:textId="77777777" w:rsidR="00A4451B" w:rsidRDefault="00A4451B" w:rsidP="00A4451B"/>
    <w:p w14:paraId="6777381B" w14:textId="77777777" w:rsidR="00A4451B" w:rsidRDefault="00A4451B" w:rsidP="00A4451B"/>
    <w:p w14:paraId="7CDAA839" w14:textId="77777777" w:rsidR="00A4451B" w:rsidRDefault="00A4451B" w:rsidP="00A4451B"/>
    <w:p w14:paraId="6ED38D64" w14:textId="77777777" w:rsidR="00A4451B" w:rsidRDefault="00A4451B" w:rsidP="00A4451B"/>
    <w:p w14:paraId="001A88D9" w14:textId="77777777" w:rsidR="00A4451B" w:rsidRPr="00A4451B" w:rsidRDefault="00A4451B" w:rsidP="00A4451B"/>
    <w:p w14:paraId="3C48457C" w14:textId="2265CDD1" w:rsidR="00473AEC" w:rsidRPr="002C3A07" w:rsidRDefault="005906AE" w:rsidP="00800671">
      <w:pPr>
        <w:pStyle w:val="Heading3"/>
        <w:jc w:val="both"/>
      </w:pPr>
      <w:r w:rsidRPr="003C0E78">
        <w:rPr>
          <w:rFonts w:asciiTheme="minorHAnsi" w:hAnsiTheme="minorHAnsi"/>
          <w:sz w:val="24"/>
        </w:rPr>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00800671">
        <w:rPr>
          <w:rFonts w:asciiTheme="minorHAnsi" w:hAnsiTheme="minorHAnsi"/>
          <w:sz w:val="24"/>
        </w:rPr>
        <w:t>ENVIRONMENTAL MANAGEMENT SYSTEMS + CORPORATE SOCIAL RESPONSIBILITY</w:t>
      </w:r>
    </w:p>
    <w:p w14:paraId="3B9E829F" w14:textId="77777777"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D39527" w14:textId="77777777" w:rsidR="00A4451B" w:rsidRDefault="00A4451B" w:rsidP="00A4451B">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0F0DD868" w14:textId="77777777" w:rsidR="00A4451B" w:rsidRPr="00C27B6B" w:rsidRDefault="00A4451B" w:rsidP="00A4451B">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2133BC17" w14:textId="77777777" w:rsidR="00A4451B" w:rsidRDefault="00A4451B" w:rsidP="00A4451B">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58C37B92" w14:textId="77777777" w:rsidR="00A4451B" w:rsidRDefault="00A4451B" w:rsidP="00A4451B">
      <w:pPr>
        <w:spacing w:line="276" w:lineRule="auto"/>
        <w:jc w:val="both"/>
        <w:rPr>
          <w:rFonts w:ascii="Calibri" w:hAnsi="Calibri" w:cs="Arial"/>
          <w:bCs/>
          <w:sz w:val="20"/>
          <w:szCs w:val="20"/>
          <w:lang w:val="en-GB"/>
        </w:rPr>
      </w:pPr>
      <w:r>
        <w:rPr>
          <w:rFonts w:ascii="Calibri" w:hAnsi="Calibri" w:cs="Arial"/>
          <w:bCs/>
          <w:sz w:val="20"/>
          <w:szCs w:val="20"/>
          <w:lang w:val="en-GB"/>
        </w:rPr>
        <w:t>Applicants are required to complete Part , as a true reflection of their organisations approach to managing sustainability.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4451B" w:rsidRPr="00665EF5" w14:paraId="210CBE15" w14:textId="77777777" w:rsidTr="008B62E9">
        <w:tc>
          <w:tcPr>
            <w:tcW w:w="9016" w:type="dxa"/>
          </w:tcPr>
          <w:p w14:paraId="4567CC37" w14:textId="7A547B83" w:rsidR="00A4451B" w:rsidRPr="00A4451B" w:rsidRDefault="00A4451B" w:rsidP="00A4451B">
            <w:pPr>
              <w:spacing w:before="120" w:after="120" w:line="276" w:lineRule="auto"/>
              <w:rPr>
                <w:rFonts w:cs="Arial"/>
                <w:b/>
                <w:sz w:val="20"/>
                <w:szCs w:val="20"/>
                <w:u w:val="single"/>
              </w:rPr>
            </w:pPr>
            <w:r w:rsidRPr="00A4451B">
              <w:rPr>
                <w:rFonts w:cs="Arial"/>
                <w:b/>
                <w:sz w:val="20"/>
                <w:szCs w:val="20"/>
                <w:u w:val="single"/>
              </w:rPr>
              <w:t>Environmental Sustainability &amp; Social Value</w:t>
            </w:r>
          </w:p>
          <w:p w14:paraId="4371B193" w14:textId="77777777" w:rsidR="007879C8" w:rsidRPr="007879C8" w:rsidRDefault="007879C8" w:rsidP="007879C8">
            <w:pPr>
              <w:rPr>
                <w:rFonts w:ascii="Calibri" w:hAnsi="Calibri" w:cs="Calibri"/>
                <w:bCs/>
                <w:sz w:val="20"/>
                <w:szCs w:val="20"/>
              </w:rPr>
            </w:pPr>
            <w:r w:rsidRPr="007879C8">
              <w:rPr>
                <w:rFonts w:ascii="Calibri" w:hAnsi="Calibri" w:cs="Calibri"/>
                <w:bCs/>
                <w:sz w:val="20"/>
                <w:szCs w:val="20"/>
              </w:rPr>
              <w:t>Applicants are requested to provide details regarding your sustainability strategy and on the sustainability measures that you have in place to include but not limited to-:</w:t>
            </w:r>
          </w:p>
          <w:p w14:paraId="3355C9C2" w14:textId="4692464A" w:rsidR="00543F1B" w:rsidRDefault="007879C8" w:rsidP="00BA70FF">
            <w:pPr>
              <w:numPr>
                <w:ilvl w:val="0"/>
                <w:numId w:val="30"/>
              </w:numPr>
              <w:ind w:left="873" w:hanging="426"/>
              <w:rPr>
                <w:rFonts w:ascii="Calibri" w:hAnsi="Calibri" w:cs="Calibri"/>
                <w:bCs/>
                <w:sz w:val="20"/>
                <w:szCs w:val="20"/>
              </w:rPr>
            </w:pPr>
            <w:r w:rsidRPr="007879C8">
              <w:rPr>
                <w:rFonts w:ascii="Calibri" w:hAnsi="Calibri" w:cs="Calibri"/>
                <w:bCs/>
                <w:sz w:val="20"/>
                <w:szCs w:val="20"/>
              </w:rPr>
              <w:t xml:space="preserve">Controlling Noise Pollution and the disturbance of Animal Habitats during </w:t>
            </w:r>
            <w:r w:rsidR="00BA70FF">
              <w:rPr>
                <w:rFonts w:ascii="Calibri" w:hAnsi="Calibri" w:cs="Calibri"/>
                <w:bCs/>
                <w:sz w:val="20"/>
                <w:szCs w:val="20"/>
              </w:rPr>
              <w:t>surveys</w:t>
            </w:r>
            <w:r w:rsidR="00A90BF4">
              <w:rPr>
                <w:rFonts w:ascii="Calibri" w:hAnsi="Calibri" w:cs="Calibri"/>
                <w:bCs/>
                <w:sz w:val="20"/>
                <w:szCs w:val="20"/>
              </w:rPr>
              <w:t>.</w:t>
            </w:r>
          </w:p>
          <w:p w14:paraId="18B99F72" w14:textId="48EBECD2" w:rsidR="007879C8" w:rsidRPr="00BA70FF" w:rsidRDefault="00BA70FF" w:rsidP="00BA70FF">
            <w:pPr>
              <w:numPr>
                <w:ilvl w:val="0"/>
                <w:numId w:val="30"/>
              </w:numPr>
              <w:ind w:left="873" w:hanging="426"/>
              <w:rPr>
                <w:rFonts w:ascii="Calibri" w:hAnsi="Calibri" w:cs="Calibri"/>
                <w:bCs/>
                <w:sz w:val="20"/>
                <w:szCs w:val="20"/>
              </w:rPr>
            </w:pPr>
            <w:r w:rsidRPr="007879C8">
              <w:rPr>
                <w:rFonts w:ascii="Calibri" w:hAnsi="Calibri" w:cs="Calibri"/>
                <w:bCs/>
                <w:sz w:val="20"/>
                <w:szCs w:val="20"/>
              </w:rPr>
              <w:t>Reducing Carbon Emission</w:t>
            </w:r>
            <w:r>
              <w:rPr>
                <w:rFonts w:ascii="Calibri" w:hAnsi="Calibri" w:cs="Calibri"/>
                <w:bCs/>
                <w:sz w:val="20"/>
                <w:szCs w:val="20"/>
              </w:rPr>
              <w:t xml:space="preserve"> for all operations (field and office), energy consumption for data storage</w:t>
            </w:r>
            <w:r w:rsidRPr="007879C8">
              <w:rPr>
                <w:rFonts w:ascii="Calibri" w:hAnsi="Calibri" w:cs="Calibri"/>
                <w:bCs/>
                <w:sz w:val="20"/>
                <w:szCs w:val="20"/>
              </w:rPr>
              <w:t xml:space="preserve"> &amp; Fuel Burn</w:t>
            </w:r>
            <w:r>
              <w:rPr>
                <w:rFonts w:ascii="Calibri" w:hAnsi="Calibri" w:cs="Calibri"/>
                <w:bCs/>
                <w:sz w:val="20"/>
                <w:szCs w:val="20"/>
              </w:rPr>
              <w:t xml:space="preserve"> etc. </w:t>
            </w:r>
          </w:p>
          <w:p w14:paraId="7832E014" w14:textId="784F4298" w:rsidR="007879C8" w:rsidRPr="007879C8" w:rsidRDefault="007879C8" w:rsidP="00BA70FF">
            <w:pPr>
              <w:numPr>
                <w:ilvl w:val="0"/>
                <w:numId w:val="30"/>
              </w:numPr>
              <w:ind w:left="873" w:hanging="426"/>
              <w:rPr>
                <w:rFonts w:ascii="Calibri" w:hAnsi="Calibri" w:cs="Calibri"/>
                <w:bCs/>
                <w:sz w:val="20"/>
                <w:szCs w:val="20"/>
              </w:rPr>
            </w:pPr>
            <w:r w:rsidRPr="007879C8">
              <w:rPr>
                <w:rFonts w:ascii="Calibri" w:hAnsi="Calibri" w:cs="Calibri"/>
                <w:bCs/>
                <w:sz w:val="20"/>
                <w:szCs w:val="20"/>
              </w:rPr>
              <w:t>Social inclusion and/or community involvement initiatives</w:t>
            </w:r>
          </w:p>
          <w:p w14:paraId="52CB67B6" w14:textId="77777777" w:rsidR="007879C8" w:rsidRPr="007879C8" w:rsidRDefault="007879C8" w:rsidP="007879C8">
            <w:pPr>
              <w:rPr>
                <w:rFonts w:ascii="Calibri" w:hAnsi="Calibri" w:cs="Calibri"/>
                <w:bCs/>
                <w:sz w:val="20"/>
                <w:szCs w:val="20"/>
              </w:rPr>
            </w:pPr>
            <w:r w:rsidRPr="007879C8">
              <w:rPr>
                <w:rFonts w:ascii="Calibri" w:hAnsi="Calibri" w:cs="Calibri"/>
                <w:bCs/>
                <w:sz w:val="20"/>
                <w:szCs w:val="20"/>
              </w:rPr>
              <w:t xml:space="preserve">Include with this application as attachments any/all strategies, policies, sustainability documentation and/or management systems documents, ISO certificates </w:t>
            </w:r>
          </w:p>
          <w:p w14:paraId="58FA9AAD" w14:textId="77777777" w:rsidR="00A4451B" w:rsidRPr="00B67A25" w:rsidRDefault="00A4451B" w:rsidP="008B62E9">
            <w:pPr>
              <w:spacing w:before="120" w:after="120" w:line="276" w:lineRule="auto"/>
              <w:rPr>
                <w:rFonts w:cs="Arial"/>
                <w:bCs/>
                <w:sz w:val="20"/>
                <w:szCs w:val="20"/>
              </w:rPr>
            </w:pPr>
          </w:p>
        </w:tc>
      </w:tr>
      <w:tr w:rsidR="00A4451B" w:rsidRPr="00665EF5" w14:paraId="4EF19B61" w14:textId="77777777" w:rsidTr="00A4451B">
        <w:trPr>
          <w:trHeight w:val="4428"/>
        </w:trPr>
        <w:tc>
          <w:tcPr>
            <w:tcW w:w="9016" w:type="dxa"/>
          </w:tcPr>
          <w:p w14:paraId="00E5004D" w14:textId="3EDDA33D" w:rsidR="00A4451B" w:rsidRPr="00665EF5" w:rsidRDefault="00A4451B" w:rsidP="008B62E9">
            <w:pPr>
              <w:spacing w:before="120" w:after="120" w:line="276" w:lineRule="auto"/>
              <w:rPr>
                <w:rFonts w:cs="Arial"/>
                <w:bCs/>
                <w:sz w:val="20"/>
                <w:szCs w:val="20"/>
              </w:rPr>
            </w:pPr>
            <w:r w:rsidRPr="00665EF5">
              <w:rPr>
                <w:rFonts w:cs="Arial"/>
                <w:bCs/>
                <w:sz w:val="20"/>
                <w:szCs w:val="20"/>
              </w:rPr>
              <w:lastRenderedPageBreak/>
              <w:t>Response</w:t>
            </w:r>
            <w:r>
              <w:rPr>
                <w:rFonts w:cs="Arial"/>
                <w:bCs/>
                <w:sz w:val="20"/>
                <w:szCs w:val="20"/>
              </w:rPr>
              <w:t xml:space="preserve"> (in no more than </w:t>
            </w:r>
            <w:r w:rsidR="00543F1B">
              <w:rPr>
                <w:rFonts w:cs="Arial"/>
                <w:bCs/>
                <w:sz w:val="20"/>
                <w:szCs w:val="20"/>
              </w:rPr>
              <w:t>3</w:t>
            </w:r>
            <w:r>
              <w:rPr>
                <w:rFonts w:cs="Arial"/>
                <w:bCs/>
                <w:sz w:val="20"/>
                <w:szCs w:val="20"/>
              </w:rPr>
              <w:t>00 words, all supplementary documents should be clearly marked here)</w:t>
            </w:r>
          </w:p>
          <w:p w14:paraId="6C494730" w14:textId="77777777" w:rsidR="00A4451B" w:rsidRDefault="00A4451B" w:rsidP="008B62E9">
            <w:pPr>
              <w:spacing w:before="120" w:after="120" w:line="276" w:lineRule="auto"/>
              <w:rPr>
                <w:rFonts w:cs="Arial"/>
                <w:bCs/>
                <w:sz w:val="20"/>
                <w:szCs w:val="20"/>
              </w:rPr>
            </w:pPr>
          </w:p>
          <w:p w14:paraId="523CE5A3" w14:textId="77777777" w:rsidR="00A4451B" w:rsidRDefault="00A4451B" w:rsidP="008B62E9">
            <w:pPr>
              <w:spacing w:before="120" w:after="120" w:line="276" w:lineRule="auto"/>
              <w:rPr>
                <w:rFonts w:cs="Arial"/>
                <w:bCs/>
                <w:sz w:val="20"/>
                <w:szCs w:val="20"/>
              </w:rPr>
            </w:pPr>
          </w:p>
          <w:p w14:paraId="246D4961" w14:textId="77777777" w:rsidR="00543F1B" w:rsidRDefault="00543F1B" w:rsidP="008B62E9">
            <w:pPr>
              <w:spacing w:before="120" w:after="120" w:line="276" w:lineRule="auto"/>
              <w:rPr>
                <w:rFonts w:cs="Arial"/>
                <w:bCs/>
                <w:sz w:val="20"/>
                <w:szCs w:val="20"/>
              </w:rPr>
            </w:pPr>
          </w:p>
          <w:p w14:paraId="478DC016" w14:textId="77777777" w:rsidR="00BA70FF" w:rsidRDefault="00BA70FF" w:rsidP="008B62E9">
            <w:pPr>
              <w:spacing w:before="120" w:after="120" w:line="276" w:lineRule="auto"/>
              <w:rPr>
                <w:rFonts w:cs="Arial"/>
                <w:bCs/>
                <w:sz w:val="20"/>
                <w:szCs w:val="20"/>
              </w:rPr>
            </w:pPr>
          </w:p>
          <w:p w14:paraId="6B7CC393" w14:textId="77777777" w:rsidR="00BA70FF" w:rsidRDefault="00BA70FF" w:rsidP="008B62E9">
            <w:pPr>
              <w:spacing w:before="120" w:after="120" w:line="276" w:lineRule="auto"/>
              <w:rPr>
                <w:rFonts w:cs="Arial"/>
                <w:bCs/>
                <w:sz w:val="20"/>
                <w:szCs w:val="20"/>
              </w:rPr>
            </w:pPr>
          </w:p>
          <w:p w14:paraId="23BA8156" w14:textId="77777777" w:rsidR="00BA70FF" w:rsidRDefault="00BA70FF" w:rsidP="008B62E9">
            <w:pPr>
              <w:spacing w:before="120" w:after="120" w:line="276" w:lineRule="auto"/>
              <w:rPr>
                <w:rFonts w:cs="Arial"/>
                <w:bCs/>
                <w:sz w:val="20"/>
                <w:szCs w:val="20"/>
              </w:rPr>
            </w:pPr>
          </w:p>
          <w:p w14:paraId="409D2666" w14:textId="77777777" w:rsidR="00BA70FF" w:rsidRDefault="00BA70FF" w:rsidP="008B62E9">
            <w:pPr>
              <w:spacing w:before="120" w:after="120" w:line="276" w:lineRule="auto"/>
              <w:rPr>
                <w:rFonts w:cs="Arial"/>
                <w:bCs/>
                <w:sz w:val="20"/>
                <w:szCs w:val="20"/>
              </w:rPr>
            </w:pPr>
          </w:p>
          <w:p w14:paraId="3CCD2863" w14:textId="77777777" w:rsidR="00BA70FF" w:rsidRDefault="00BA70FF" w:rsidP="008B62E9">
            <w:pPr>
              <w:spacing w:before="120" w:after="120" w:line="276" w:lineRule="auto"/>
              <w:rPr>
                <w:rFonts w:cs="Arial"/>
                <w:bCs/>
                <w:sz w:val="20"/>
                <w:szCs w:val="20"/>
              </w:rPr>
            </w:pPr>
          </w:p>
          <w:p w14:paraId="1D773880" w14:textId="77777777" w:rsidR="00BA70FF" w:rsidRDefault="00BA70FF" w:rsidP="008B62E9">
            <w:pPr>
              <w:spacing w:before="120" w:after="120" w:line="276" w:lineRule="auto"/>
              <w:rPr>
                <w:rFonts w:cs="Arial"/>
                <w:bCs/>
                <w:sz w:val="20"/>
                <w:szCs w:val="20"/>
              </w:rPr>
            </w:pPr>
          </w:p>
          <w:p w14:paraId="2142506F" w14:textId="77777777" w:rsidR="00BA70FF" w:rsidRDefault="00BA70FF" w:rsidP="008B62E9">
            <w:pPr>
              <w:spacing w:before="120" w:after="120" w:line="276" w:lineRule="auto"/>
              <w:rPr>
                <w:rFonts w:cs="Arial"/>
                <w:bCs/>
                <w:sz w:val="20"/>
                <w:szCs w:val="20"/>
              </w:rPr>
            </w:pPr>
          </w:p>
          <w:p w14:paraId="125E68F8" w14:textId="77777777" w:rsidR="00BA70FF" w:rsidRDefault="00BA70FF" w:rsidP="008B62E9">
            <w:pPr>
              <w:spacing w:before="120" w:after="120" w:line="276" w:lineRule="auto"/>
              <w:rPr>
                <w:rFonts w:cs="Arial"/>
                <w:bCs/>
                <w:sz w:val="20"/>
                <w:szCs w:val="20"/>
              </w:rPr>
            </w:pPr>
          </w:p>
          <w:p w14:paraId="1AAD9B70" w14:textId="77777777" w:rsidR="00BA70FF" w:rsidRDefault="00BA70FF" w:rsidP="008B62E9">
            <w:pPr>
              <w:spacing w:before="120" w:after="120" w:line="276" w:lineRule="auto"/>
              <w:rPr>
                <w:rFonts w:cs="Arial"/>
                <w:bCs/>
                <w:sz w:val="20"/>
                <w:szCs w:val="20"/>
              </w:rPr>
            </w:pPr>
          </w:p>
          <w:p w14:paraId="1895946E" w14:textId="77777777" w:rsidR="00BA70FF" w:rsidRDefault="00BA70FF" w:rsidP="008B62E9">
            <w:pPr>
              <w:spacing w:before="120" w:after="120" w:line="276" w:lineRule="auto"/>
              <w:rPr>
                <w:rFonts w:cs="Arial"/>
                <w:bCs/>
                <w:sz w:val="20"/>
                <w:szCs w:val="20"/>
              </w:rPr>
            </w:pPr>
          </w:p>
          <w:p w14:paraId="75C22F2E" w14:textId="77777777" w:rsidR="00BA70FF" w:rsidRDefault="00BA70FF" w:rsidP="008B62E9">
            <w:pPr>
              <w:spacing w:before="120" w:after="120" w:line="276" w:lineRule="auto"/>
              <w:rPr>
                <w:rFonts w:cs="Arial"/>
                <w:bCs/>
                <w:sz w:val="20"/>
                <w:szCs w:val="20"/>
              </w:rPr>
            </w:pPr>
          </w:p>
          <w:p w14:paraId="44720B89" w14:textId="77777777" w:rsidR="00BA70FF" w:rsidRDefault="00BA70FF" w:rsidP="008B62E9">
            <w:pPr>
              <w:spacing w:before="120" w:after="120" w:line="276" w:lineRule="auto"/>
              <w:rPr>
                <w:rFonts w:cs="Arial"/>
                <w:bCs/>
                <w:sz w:val="20"/>
                <w:szCs w:val="20"/>
              </w:rPr>
            </w:pPr>
          </w:p>
          <w:p w14:paraId="10766549" w14:textId="77777777" w:rsidR="00BA70FF" w:rsidRDefault="00BA70FF" w:rsidP="008B62E9">
            <w:pPr>
              <w:spacing w:before="120" w:after="120" w:line="276" w:lineRule="auto"/>
              <w:rPr>
                <w:rFonts w:cs="Arial"/>
                <w:bCs/>
                <w:sz w:val="20"/>
                <w:szCs w:val="20"/>
              </w:rPr>
            </w:pPr>
          </w:p>
          <w:p w14:paraId="264DA321" w14:textId="77777777" w:rsidR="00BA70FF" w:rsidRDefault="00BA70FF" w:rsidP="008B62E9">
            <w:pPr>
              <w:spacing w:before="120" w:after="120" w:line="276" w:lineRule="auto"/>
              <w:rPr>
                <w:rFonts w:cs="Arial"/>
                <w:bCs/>
                <w:sz w:val="20"/>
                <w:szCs w:val="20"/>
              </w:rPr>
            </w:pPr>
          </w:p>
          <w:p w14:paraId="12655AFB" w14:textId="77777777" w:rsidR="00BA70FF" w:rsidRDefault="00BA70FF" w:rsidP="008B62E9">
            <w:pPr>
              <w:spacing w:before="120" w:after="120" w:line="276" w:lineRule="auto"/>
              <w:rPr>
                <w:rFonts w:cs="Arial"/>
                <w:bCs/>
                <w:sz w:val="20"/>
                <w:szCs w:val="20"/>
              </w:rPr>
            </w:pPr>
          </w:p>
          <w:p w14:paraId="5FFC776F" w14:textId="77777777" w:rsidR="00BA70FF" w:rsidRDefault="00BA70FF" w:rsidP="008B62E9">
            <w:pPr>
              <w:spacing w:before="120" w:after="120" w:line="276" w:lineRule="auto"/>
              <w:rPr>
                <w:rFonts w:cs="Arial"/>
                <w:bCs/>
                <w:sz w:val="20"/>
                <w:szCs w:val="20"/>
              </w:rPr>
            </w:pPr>
          </w:p>
          <w:p w14:paraId="6302CCDD" w14:textId="77777777" w:rsidR="00BA70FF" w:rsidRDefault="00BA70FF" w:rsidP="008B62E9">
            <w:pPr>
              <w:spacing w:before="120" w:after="120" w:line="276" w:lineRule="auto"/>
              <w:rPr>
                <w:rFonts w:cs="Arial"/>
                <w:bCs/>
                <w:sz w:val="20"/>
                <w:szCs w:val="20"/>
              </w:rPr>
            </w:pPr>
          </w:p>
          <w:p w14:paraId="425450DD" w14:textId="77777777" w:rsidR="00543F1B" w:rsidRDefault="00543F1B" w:rsidP="008B62E9">
            <w:pPr>
              <w:spacing w:before="120" w:after="120" w:line="276" w:lineRule="auto"/>
              <w:rPr>
                <w:rFonts w:cs="Arial"/>
                <w:bCs/>
                <w:sz w:val="20"/>
                <w:szCs w:val="20"/>
              </w:rPr>
            </w:pPr>
          </w:p>
          <w:p w14:paraId="500B6E7A" w14:textId="77777777" w:rsidR="00543F1B" w:rsidRDefault="00543F1B" w:rsidP="008B62E9">
            <w:pPr>
              <w:spacing w:before="120" w:after="120" w:line="276" w:lineRule="auto"/>
              <w:rPr>
                <w:rFonts w:cs="Arial"/>
                <w:bCs/>
                <w:sz w:val="20"/>
                <w:szCs w:val="20"/>
              </w:rPr>
            </w:pPr>
          </w:p>
          <w:p w14:paraId="732725D3" w14:textId="77777777" w:rsidR="00543F1B" w:rsidRDefault="00543F1B" w:rsidP="008B62E9">
            <w:pPr>
              <w:spacing w:before="120" w:after="120" w:line="276" w:lineRule="auto"/>
              <w:rPr>
                <w:rFonts w:cs="Arial"/>
                <w:bCs/>
                <w:sz w:val="20"/>
                <w:szCs w:val="20"/>
              </w:rPr>
            </w:pPr>
          </w:p>
          <w:p w14:paraId="05C16C47" w14:textId="77777777" w:rsidR="00543F1B" w:rsidRDefault="00543F1B" w:rsidP="008B62E9">
            <w:pPr>
              <w:spacing w:before="120" w:after="120" w:line="276" w:lineRule="auto"/>
              <w:rPr>
                <w:rFonts w:cs="Arial"/>
                <w:bCs/>
                <w:sz w:val="20"/>
                <w:szCs w:val="20"/>
              </w:rPr>
            </w:pPr>
          </w:p>
          <w:p w14:paraId="4D74C27D" w14:textId="77777777" w:rsidR="00543F1B" w:rsidRDefault="00543F1B" w:rsidP="008B62E9">
            <w:pPr>
              <w:spacing w:before="120" w:after="120" w:line="276" w:lineRule="auto"/>
              <w:rPr>
                <w:rFonts w:cs="Arial"/>
                <w:bCs/>
                <w:sz w:val="20"/>
                <w:szCs w:val="20"/>
              </w:rPr>
            </w:pPr>
          </w:p>
          <w:p w14:paraId="6AD2968B" w14:textId="77777777" w:rsidR="00543F1B" w:rsidRDefault="00543F1B" w:rsidP="008B62E9">
            <w:pPr>
              <w:spacing w:before="120" w:after="120" w:line="276" w:lineRule="auto"/>
              <w:rPr>
                <w:rFonts w:cs="Arial"/>
                <w:bCs/>
                <w:sz w:val="20"/>
                <w:szCs w:val="20"/>
              </w:rPr>
            </w:pPr>
          </w:p>
          <w:p w14:paraId="3DAC129A" w14:textId="77777777" w:rsidR="00543F1B" w:rsidRDefault="00543F1B" w:rsidP="008B62E9">
            <w:pPr>
              <w:spacing w:before="120" w:after="120" w:line="276" w:lineRule="auto"/>
              <w:rPr>
                <w:rFonts w:cs="Arial"/>
                <w:bCs/>
                <w:sz w:val="20"/>
                <w:szCs w:val="20"/>
              </w:rPr>
            </w:pPr>
          </w:p>
          <w:p w14:paraId="2CB96F00" w14:textId="77777777" w:rsidR="00543F1B" w:rsidRDefault="00543F1B" w:rsidP="008B62E9">
            <w:pPr>
              <w:spacing w:before="120" w:after="120" w:line="276" w:lineRule="auto"/>
              <w:rPr>
                <w:rFonts w:cs="Arial"/>
                <w:bCs/>
                <w:sz w:val="20"/>
                <w:szCs w:val="20"/>
              </w:rPr>
            </w:pPr>
          </w:p>
          <w:p w14:paraId="28A8132C" w14:textId="77777777" w:rsidR="00543F1B" w:rsidRDefault="00543F1B" w:rsidP="008B62E9">
            <w:pPr>
              <w:spacing w:before="120" w:after="120" w:line="276" w:lineRule="auto"/>
              <w:rPr>
                <w:rFonts w:cs="Arial"/>
                <w:bCs/>
                <w:sz w:val="20"/>
                <w:szCs w:val="20"/>
              </w:rPr>
            </w:pPr>
          </w:p>
          <w:p w14:paraId="013D1CA2" w14:textId="77777777" w:rsidR="00543F1B" w:rsidRDefault="00543F1B" w:rsidP="008B62E9">
            <w:pPr>
              <w:spacing w:before="120" w:after="120" w:line="276" w:lineRule="auto"/>
              <w:rPr>
                <w:rFonts w:cs="Arial"/>
                <w:bCs/>
                <w:sz w:val="20"/>
                <w:szCs w:val="20"/>
              </w:rPr>
            </w:pPr>
          </w:p>
          <w:p w14:paraId="63E1AD4A" w14:textId="77777777" w:rsidR="00A4451B" w:rsidRDefault="00A4451B" w:rsidP="008B62E9">
            <w:pPr>
              <w:spacing w:before="120" w:after="120" w:line="276" w:lineRule="auto"/>
              <w:rPr>
                <w:rFonts w:cs="Arial"/>
                <w:bCs/>
                <w:sz w:val="20"/>
                <w:szCs w:val="20"/>
              </w:rPr>
            </w:pPr>
          </w:p>
          <w:p w14:paraId="63C1CFB7" w14:textId="77777777" w:rsidR="00A4451B" w:rsidRDefault="00A4451B" w:rsidP="008B62E9">
            <w:pPr>
              <w:spacing w:before="120" w:after="120" w:line="276" w:lineRule="auto"/>
              <w:rPr>
                <w:rFonts w:cs="Arial"/>
                <w:bCs/>
                <w:sz w:val="20"/>
                <w:szCs w:val="20"/>
              </w:rPr>
            </w:pPr>
          </w:p>
          <w:p w14:paraId="1D4A8589" w14:textId="77777777" w:rsidR="00A4451B" w:rsidRPr="00665EF5" w:rsidRDefault="00A4451B" w:rsidP="008B62E9">
            <w:pPr>
              <w:spacing w:before="120" w:after="120" w:line="276" w:lineRule="auto"/>
              <w:rPr>
                <w:rFonts w:cs="Arial"/>
                <w:bCs/>
                <w:sz w:val="20"/>
                <w:szCs w:val="20"/>
              </w:rPr>
            </w:pPr>
          </w:p>
        </w:tc>
      </w:tr>
    </w:tbl>
    <w:p w14:paraId="712967A0" w14:textId="3B2076C8" w:rsidR="00473AEC" w:rsidRDefault="00473AEC" w:rsidP="00473AEC">
      <w:pPr>
        <w:rPr>
          <w:rFonts w:ascii="Calibri" w:hAnsi="Calibri" w:cs="Arial"/>
          <w:bCs/>
          <w:sz w:val="20"/>
          <w:szCs w:val="20"/>
          <w:lang w:val="en-GB"/>
        </w:rPr>
      </w:pPr>
    </w:p>
    <w:p w14:paraId="474B3349" w14:textId="3435FB2B" w:rsidR="00F64CCC" w:rsidRPr="00933173" w:rsidRDefault="005906AE" w:rsidP="00F64CCC">
      <w:pPr>
        <w:jc w:val="both"/>
        <w:rPr>
          <w:b/>
          <w:sz w:val="28"/>
          <w:szCs w:val="28"/>
        </w:rPr>
      </w:pPr>
      <w:r>
        <w:rPr>
          <w:b/>
          <w:sz w:val="28"/>
          <w:szCs w:val="28"/>
        </w:rPr>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Default="005A3B5A" w:rsidP="005A3B5A">
      <w:pPr>
        <w:pBdr>
          <w:left w:val="single" w:sz="6" w:space="0" w:color="auto"/>
          <w:right w:val="single" w:sz="6" w:space="0" w:color="auto"/>
        </w:pBdr>
        <w:shd w:val="clear" w:color="auto" w:fill="C0C0C0"/>
        <w:rPr>
          <w:sz w:val="20"/>
          <w:szCs w:val="20"/>
        </w:rPr>
      </w:pPr>
      <w:proofErr w:type="gramStart"/>
      <w:r w:rsidRPr="005A3B5A">
        <w:rPr>
          <w:b/>
          <w:sz w:val="20"/>
          <w:szCs w:val="20"/>
          <w:u w:val="single"/>
        </w:rPr>
        <w:t>APPLICANTS</w:t>
      </w:r>
      <w:proofErr w:type="gramEnd"/>
      <w:r w:rsidRPr="005A3B5A">
        <w:rPr>
          <w:b/>
          <w:sz w:val="20"/>
          <w:szCs w:val="20"/>
          <w:u w:val="single"/>
        </w:rPr>
        <w:t xml:space="preserve"> PLEASE NOTE No 1</w:t>
      </w:r>
      <w:r w:rsidRPr="005A3B5A">
        <w:rPr>
          <w:sz w:val="20"/>
          <w:szCs w:val="20"/>
        </w:rPr>
        <w:t xml:space="preserve">: Where the Applicant is a Consortium or Grouping, </w:t>
      </w:r>
      <w:r w:rsidRPr="005A3B5A">
        <w:rPr>
          <w:b/>
          <w:sz w:val="20"/>
          <w:szCs w:val="20"/>
        </w:rPr>
        <w:t>EACH</w:t>
      </w:r>
      <w:r w:rsidRPr="005A3B5A">
        <w:rPr>
          <w:sz w:val="20"/>
          <w:szCs w:val="20"/>
        </w:rPr>
        <w:t xml:space="preserve"> Member of the Consortium/Grouping (as identified at Part 1.2) MUST COMPLETE A DECLARATION OF ELIGIBILITY SEPARATELY)</w:t>
      </w:r>
      <w:r w:rsidR="00933173">
        <w:rPr>
          <w:sz w:val="20"/>
          <w:szCs w:val="20"/>
        </w:rPr>
        <w:t xml:space="preserve">. </w:t>
      </w:r>
      <w:r w:rsidR="00665DBB">
        <w:rPr>
          <w:sz w:val="20"/>
          <w:szCs w:val="20"/>
        </w:rPr>
        <w:t xml:space="preserve"> </w:t>
      </w:r>
      <w:r w:rsidR="00933173">
        <w:rPr>
          <w:sz w:val="20"/>
          <w:szCs w:val="20"/>
        </w:rPr>
        <w:t xml:space="preserve">Where the Applicant proposes to use a Sub-Contractor, whether they are part of a Consortium or </w:t>
      </w:r>
      <w:r w:rsidR="008B5B6D">
        <w:rPr>
          <w:sz w:val="20"/>
          <w:szCs w:val="20"/>
        </w:rPr>
        <w:t>whether</w:t>
      </w:r>
      <w:r w:rsidR="00933173">
        <w:rPr>
          <w:sz w:val="20"/>
          <w:szCs w:val="20"/>
        </w:rPr>
        <w:t xml:space="preserve"> they are not, and acting in the latter case for sub-contracting purposes only, each SUB-CONTRACTOR </w:t>
      </w:r>
      <w:r w:rsidR="00933173" w:rsidRPr="005A3B5A">
        <w:rPr>
          <w:sz w:val="20"/>
          <w:szCs w:val="20"/>
        </w:rPr>
        <w:t>MUST COMPLETE A DECLARATION OF ELIGIBILITY</w:t>
      </w:r>
      <w:r w:rsidR="007B16C4">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005A3B5A">
      <w:pPr>
        <w:pBdr>
          <w:left w:val="single" w:sz="6" w:space="0" w:color="auto"/>
          <w:right w:val="single" w:sz="6" w:space="0" w:color="auto"/>
        </w:pBdr>
        <w:shd w:val="clear" w:color="auto" w:fill="C0C0C0"/>
        <w:rPr>
          <w:sz w:val="20"/>
          <w:szCs w:val="20"/>
        </w:rPr>
      </w:pPr>
      <w:proofErr w:type="gramStart"/>
      <w:r w:rsidRPr="005A3B5A">
        <w:rPr>
          <w:b/>
          <w:sz w:val="20"/>
          <w:szCs w:val="20"/>
          <w:u w:val="single"/>
        </w:rPr>
        <w:t>APPLICANTS</w:t>
      </w:r>
      <w:proofErr w:type="gramEnd"/>
      <w:r w:rsidRPr="005A3B5A">
        <w:rPr>
          <w:b/>
          <w:sz w:val="20"/>
          <w:szCs w:val="20"/>
          <w:u w:val="single"/>
        </w:rPr>
        <w:t xml:space="preserve"> PLEASE REFER TO NOTE No 3</w:t>
      </w:r>
      <w:r w:rsidRPr="005A3B5A">
        <w:rPr>
          <w:sz w:val="20"/>
          <w:szCs w:val="20"/>
        </w:rPr>
        <w:t xml:space="preserve"> set out at the end of the Declaration, before executing this Declaration. </w:t>
      </w:r>
    </w:p>
    <w:p w14:paraId="474B334E" w14:textId="06FAD8C3" w:rsidR="005A3B5A" w:rsidRPr="005A3B5A" w:rsidRDefault="005A3B5A" w:rsidP="005A3B5A">
      <w:pPr>
        <w:spacing w:after="200"/>
        <w:ind w:left="720" w:hanging="720"/>
        <w:contextualSpacing/>
        <w:rPr>
          <w:b/>
          <w:sz w:val="20"/>
          <w:szCs w:val="20"/>
        </w:rPr>
      </w:pPr>
      <w:r w:rsidRPr="005A3B5A">
        <w:rPr>
          <w:b/>
          <w:sz w:val="20"/>
          <w:szCs w:val="20"/>
        </w:rPr>
        <w:t>RE:</w:t>
      </w:r>
      <w:r w:rsidRPr="005A3B5A">
        <w:rPr>
          <w:b/>
          <w:sz w:val="20"/>
          <w:szCs w:val="20"/>
        </w:rPr>
        <w:tab/>
        <w:t xml:space="preserve">CONTRACT NOTICE FOR THE SUPPLY OF </w:t>
      </w:r>
      <w:r w:rsidR="007879C8" w:rsidRPr="007879C8">
        <w:rPr>
          <w:b/>
          <w:sz w:val="20"/>
          <w:szCs w:val="20"/>
        </w:rPr>
        <w:t xml:space="preserve">Afforestation Forestry Consultancy Services </w:t>
      </w:r>
      <w:r w:rsidRPr="005A3B5A">
        <w:rPr>
          <w:b/>
          <w:sz w:val="20"/>
          <w:szCs w:val="20"/>
        </w:rPr>
        <w:t xml:space="preserve">required by IARNRÓD ÉIREANN-IRISH RAIL </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005A3B5A">
      <w:pPr>
        <w:spacing w:after="200"/>
        <w:contextualSpacing/>
        <w:rPr>
          <w:b/>
          <w:sz w:val="20"/>
          <w:szCs w:val="20"/>
        </w:rPr>
      </w:pPr>
      <w:r w:rsidRPr="005A3B5A">
        <w:rPr>
          <w:b/>
          <w:sz w:val="20"/>
          <w:szCs w:val="20"/>
        </w:rPr>
        <w:t>ADDRESS:</w:t>
      </w:r>
      <w:r w:rsidRPr="005A3B5A">
        <w:rPr>
          <w:b/>
          <w:sz w:val="20"/>
          <w:szCs w:val="20"/>
        </w:rPr>
        <w:tab/>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003C0E78">
      <w:pPr>
        <w:spacing w:after="120"/>
        <w:rPr>
          <w:sz w:val="20"/>
          <w:szCs w:val="20"/>
        </w:rPr>
      </w:pPr>
      <w:r w:rsidRPr="005A3B5A">
        <w:rPr>
          <w:sz w:val="20"/>
          <w:szCs w:val="20"/>
        </w:rPr>
        <w:t>On behalf of the Applicant, and having been duly authorised by</w:t>
      </w:r>
      <w:r w:rsidRPr="005A3B5A">
        <w:rPr>
          <w:i/>
          <w:sz w:val="20"/>
          <w:szCs w:val="20"/>
        </w:rPr>
        <w:t xml:space="preserve"> </w:t>
      </w:r>
      <w:r w:rsidRPr="005A3B5A">
        <w:rPr>
          <w:sz w:val="20"/>
          <w:szCs w:val="20"/>
        </w:rPr>
        <w:t>the Applicant, I</w:t>
      </w:r>
      <w:r w:rsidRPr="005A3B5A">
        <w:rPr>
          <w:i/>
          <w:sz w:val="20"/>
          <w:szCs w:val="20"/>
        </w:rPr>
        <w:t xml:space="preserve"> </w:t>
      </w:r>
      <w:r w:rsidRPr="005A3B5A">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003E13FE">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003E13FE">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003E13FE">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fraud within the meaning of Article 1 of the Convention on the protection of the European Communities’ financial interests;</w:t>
            </w:r>
            <w:r w:rsidRPr="005A3B5A">
              <w:rPr>
                <w:rFonts w:asciiTheme="minorHAnsi" w:hAnsiTheme="minorHAnsi"/>
              </w:rPr>
              <w:tab/>
            </w:r>
          </w:p>
        </w:tc>
      </w:tr>
      <w:tr w:rsidR="005A3B5A" w:rsidRPr="005A3B5A" w14:paraId="474B3368" w14:textId="77777777" w:rsidTr="003E13FE">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003E13FE">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003E13FE">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003E13FE">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003E13FE">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003E13FE">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003E13FE">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003E13FE">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003E13FE">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003E13FE">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003E13FE">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003E13FE">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w:t>
            </w:r>
            <w:proofErr w:type="spellStart"/>
            <w:r w:rsidRPr="005A3B5A">
              <w:rPr>
                <w:rFonts w:asciiTheme="minorHAnsi" w:hAnsiTheme="minorHAnsi"/>
              </w:rPr>
              <w:t>i</w:t>
            </w:r>
            <w:proofErr w:type="spellEnd"/>
            <w:r w:rsidRPr="005A3B5A">
              <w:rPr>
                <w:rFonts w:asciiTheme="minorHAnsi" w:hAnsiTheme="minorHAnsi"/>
              </w:rPr>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003E13FE">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(j) has not undertaken to unduly influence the decision-making process of Iarnród Éireann-Irish Rail, to obtain confidential information that may confer upon it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005A3B5A">
      <w:pPr>
        <w:jc w:val="both"/>
        <w:rPr>
          <w:sz w:val="20"/>
          <w:szCs w:val="20"/>
        </w:rPr>
      </w:pPr>
      <w:r w:rsidRPr="005A3B5A">
        <w:rPr>
          <w:b/>
          <w:sz w:val="20"/>
          <w:szCs w:val="20"/>
          <w:u w:val="single"/>
        </w:rPr>
        <w:t>NOTE NO 2:  MEASURES TAKEN BY APPLICANT</w:t>
      </w:r>
      <w:r w:rsidRPr="005A3B5A">
        <w:rPr>
          <w:b/>
          <w:sz w:val="20"/>
          <w:szCs w:val="20"/>
        </w:rPr>
        <w:t>:</w:t>
      </w:r>
      <w:r w:rsidRPr="005A3B5A">
        <w:rPr>
          <w:sz w:val="20"/>
          <w:szCs w:val="20"/>
        </w:rPr>
        <w:t xml:space="preserve"> Where any one of more of the Exclusion Grounds set out above in the Declaration applies, the Applicant </w:t>
      </w:r>
      <w:r w:rsidRPr="005A3B5A">
        <w:rPr>
          <w:b/>
          <w:sz w:val="20"/>
          <w:szCs w:val="20"/>
          <w:u w:val="single"/>
        </w:rPr>
        <w:t>must</w:t>
      </w:r>
      <w:r w:rsidRPr="005A3B5A">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w:t>
      </w:r>
      <w:proofErr w:type="gramStart"/>
      <w:r w:rsidRPr="005A3B5A">
        <w:rPr>
          <w:sz w:val="20"/>
          <w:szCs w:val="20"/>
        </w:rPr>
        <w:t>taken into account</w:t>
      </w:r>
      <w:proofErr w:type="gramEnd"/>
      <w:r w:rsidRPr="005A3B5A">
        <w:rPr>
          <w:sz w:val="20"/>
          <w:szCs w:val="20"/>
        </w:rPr>
        <w:t xml:space="preserve"> by Iarnród Éireann-Irish Rail in considering </w:t>
      </w:r>
      <w:proofErr w:type="gramStart"/>
      <w:r w:rsidRPr="005A3B5A">
        <w:rPr>
          <w:sz w:val="20"/>
          <w:szCs w:val="20"/>
        </w:rPr>
        <w:t>whether or not</w:t>
      </w:r>
      <w:proofErr w:type="gramEnd"/>
      <w:r w:rsidRPr="005A3B5A">
        <w:rPr>
          <w:sz w:val="20"/>
          <w:szCs w:val="20"/>
        </w:rPr>
        <w:t xml:space="preserve">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005A3B5A">
      <w:pPr>
        <w:jc w:val="both"/>
        <w:rPr>
          <w:sz w:val="20"/>
          <w:szCs w:val="20"/>
        </w:rPr>
      </w:pPr>
      <w:r w:rsidRPr="005A3B5A">
        <w:rPr>
          <w:b/>
          <w:sz w:val="20"/>
          <w:szCs w:val="20"/>
          <w:u w:val="single"/>
        </w:rPr>
        <w:t>NOTE NO 3: EXECUTION:</w:t>
      </w:r>
      <w:r w:rsidRPr="005A3B5A">
        <w:rPr>
          <w:sz w:val="20"/>
          <w:szCs w:val="20"/>
        </w:rPr>
        <w:t xml:space="preserve"> This Declaration must be signed by a duly authorised person in the Applicant’s organisation. In the case of a company, a Director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005A3B5A">
      <w:pPr>
        <w:jc w:val="both"/>
        <w:rPr>
          <w:rFonts w:cs="Arial"/>
          <w:b/>
          <w:sz w:val="20"/>
          <w:szCs w:val="20"/>
        </w:rPr>
      </w:pPr>
      <w:r w:rsidRPr="005A3B5A">
        <w:rPr>
          <w:rFonts w:cs="Arial"/>
          <w:b/>
          <w:sz w:val="20"/>
          <w:szCs w:val="20"/>
        </w:rPr>
        <w:t xml:space="preserve">The signatory to this Declaration declares that the economic operator is able to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005A3B5A">
      <w:pPr>
        <w:jc w:val="both"/>
        <w:rPr>
          <w:rFonts w:cs="Arial"/>
          <w:b/>
          <w:sz w:val="20"/>
          <w:szCs w:val="20"/>
        </w:rPr>
      </w:pPr>
      <w:r w:rsidRPr="005A3B5A">
        <w:rPr>
          <w:rFonts w:cs="Arial"/>
          <w:b/>
          <w:sz w:val="20"/>
          <w:szCs w:val="20"/>
        </w:rPr>
        <w:t>SIGNATURE:</w:t>
      </w:r>
      <w:r>
        <w:rPr>
          <w:rFonts w:cs="Arial"/>
          <w:b/>
          <w:sz w:val="20"/>
          <w:szCs w:val="20"/>
        </w:rPr>
        <w:t xml:space="preserve"> </w:t>
      </w:r>
      <w:r w:rsidRPr="005A3B5A">
        <w:rPr>
          <w:rFonts w:cs="Arial"/>
          <w:b/>
          <w:sz w:val="20"/>
          <w:szCs w:val="20"/>
        </w:rPr>
        <w:t>……………………………………………….</w:t>
      </w:r>
      <w:r w:rsidRPr="005A3B5A">
        <w:rPr>
          <w:rFonts w:cs="Arial"/>
          <w:b/>
          <w:sz w:val="20"/>
          <w:szCs w:val="20"/>
        </w:rPr>
        <w:tab/>
      </w:r>
      <w:r w:rsidRPr="005A3B5A">
        <w:rPr>
          <w:rFonts w:cs="Arial"/>
          <w:b/>
          <w:sz w:val="20"/>
          <w:szCs w:val="20"/>
        </w:rPr>
        <w:tab/>
        <w:t>DATE: ……………………………</w:t>
      </w:r>
      <w:proofErr w:type="gramStart"/>
      <w:r w:rsidRPr="005A3B5A">
        <w:rPr>
          <w:rFonts w:cs="Arial"/>
          <w:b/>
          <w:sz w:val="20"/>
          <w:szCs w:val="20"/>
        </w:rPr>
        <w:t>…..</w:t>
      </w:r>
      <w:proofErr w:type="gramEnd"/>
      <w:r w:rsidRPr="005A3B5A">
        <w:rPr>
          <w:rFonts w:cs="Arial"/>
          <w:b/>
          <w:sz w:val="20"/>
          <w:szCs w:val="20"/>
        </w:rPr>
        <w:tab/>
      </w:r>
      <w:r w:rsidRPr="005A3B5A">
        <w:rPr>
          <w:rFonts w:cs="Arial"/>
          <w:b/>
          <w:sz w:val="20"/>
          <w:szCs w:val="20"/>
        </w:rPr>
        <w:tab/>
      </w:r>
      <w:r w:rsidRPr="005A3B5A">
        <w:rPr>
          <w:rFonts w:cs="Arial"/>
          <w:b/>
          <w:sz w:val="20"/>
          <w:szCs w:val="20"/>
        </w:rPr>
        <w:tab/>
      </w:r>
      <w:r w:rsidRPr="005A3B5A">
        <w:rPr>
          <w:rFonts w:cs="Arial"/>
          <w:b/>
          <w:sz w:val="20"/>
          <w:szCs w:val="20"/>
        </w:rPr>
        <w:tab/>
      </w:r>
      <w:r w:rsidRPr="005A3B5A">
        <w:rPr>
          <w:rFonts w:cs="Arial"/>
          <w:b/>
          <w:sz w:val="20"/>
          <w:szCs w:val="20"/>
        </w:rP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005A3B5A">
      <w:pPr>
        <w:jc w:val="both"/>
        <w:rPr>
          <w:rFonts w:cs="Arial"/>
          <w:sz w:val="20"/>
          <w:szCs w:val="20"/>
        </w:rPr>
      </w:pPr>
      <w:r w:rsidRPr="005A3B5A">
        <w:rPr>
          <w:rFonts w:cs="Arial"/>
          <w:sz w:val="20"/>
          <w:szCs w:val="20"/>
        </w:rPr>
        <w:t>Name: (</w:t>
      </w:r>
      <w:r w:rsidRPr="005A3B5A">
        <w:rPr>
          <w:rFonts w:cs="Arial"/>
          <w:i/>
          <w:sz w:val="20"/>
          <w:szCs w:val="20"/>
        </w:rPr>
        <w:t>Block Capitals</w:t>
      </w:r>
      <w:r w:rsidRPr="005A3B5A">
        <w:rPr>
          <w:rFonts w:cs="Arial"/>
          <w:sz w:val="20"/>
          <w:szCs w:val="20"/>
        </w:rPr>
        <w:t>)</w:t>
      </w:r>
      <w:r>
        <w:rPr>
          <w:rFonts w:cs="Arial"/>
          <w:sz w:val="20"/>
          <w:szCs w:val="20"/>
        </w:rPr>
        <w:t xml:space="preserve">: </w:t>
      </w:r>
      <w:r w:rsidRPr="005A3B5A">
        <w:rPr>
          <w:rFonts w:cs="Arial"/>
          <w:sz w:val="20"/>
          <w:szCs w:val="20"/>
        </w:rPr>
        <w:t>…………………………………….………</w:t>
      </w:r>
      <w:proofErr w:type="gramStart"/>
      <w:r w:rsidRPr="005A3B5A">
        <w:rPr>
          <w:rFonts w:cs="Arial"/>
          <w:sz w:val="20"/>
          <w:szCs w:val="20"/>
        </w:rPr>
        <w:t>…..</w:t>
      </w:r>
      <w:proofErr w:type="gramEnd"/>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005A3B5A">
      <w:pPr>
        <w:tabs>
          <w:tab w:val="left" w:pos="5653"/>
        </w:tabs>
        <w:rPr>
          <w:rFonts w:cs="Arial"/>
          <w:i/>
          <w:sz w:val="20"/>
          <w:szCs w:val="20"/>
        </w:rPr>
      </w:pPr>
      <w:r w:rsidRPr="005A3B5A">
        <w:rPr>
          <w:rFonts w:cs="Arial"/>
          <w:i/>
          <w:sz w:val="20"/>
          <w:szCs w:val="20"/>
        </w:rPr>
        <w:t>Please note, confirmation/re-execution/notarisation of the Declaration may sought prior to any contract being awarded.</w:t>
      </w:r>
    </w:p>
    <w:p w14:paraId="474B33C7" w14:textId="77777777" w:rsidR="007B16C4" w:rsidRDefault="007B16C4">
      <w:pPr>
        <w:rPr>
          <w:b/>
          <w:sz w:val="20"/>
          <w:szCs w:val="20"/>
        </w:rPr>
      </w:pPr>
      <w:bookmarkStart w:id="29" w:name="_DV_M57"/>
      <w:bookmarkEnd w:id="29"/>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524FF8">
      <w:pPr>
        <w:pStyle w:val="ListParagraph"/>
        <w:numPr>
          <w:ilvl w:val="0"/>
          <w:numId w:val="9"/>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524FF8">
      <w:pPr>
        <w:pStyle w:val="ListParagraph"/>
        <w:numPr>
          <w:ilvl w:val="0"/>
          <w:numId w:val="9"/>
        </w:numPr>
        <w:spacing w:after="0"/>
        <w:ind w:left="284" w:hanging="284"/>
        <w:jc w:val="both"/>
        <w:rPr>
          <w:sz w:val="20"/>
          <w:szCs w:val="20"/>
          <w:u w:val="single"/>
        </w:rPr>
      </w:pPr>
      <w:r>
        <w:rPr>
          <w:sz w:val="20"/>
          <w:szCs w:val="20"/>
          <w:u w:val="single"/>
        </w:rPr>
        <w:t xml:space="preserve">Sub-Contractors: </w:t>
      </w:r>
      <w:r w:rsidR="00863EF7">
        <w:rPr>
          <w:sz w:val="20"/>
          <w:szCs w:val="20"/>
        </w:rPr>
        <w:t xml:space="preserve">Where a Sub-Contractor is also a member of a Consortium, it must complete the Questionnaire. Where a Sub-Contractor is acting in the role of sub-contracting only, and </w:t>
      </w:r>
      <w:proofErr w:type="gramStart"/>
      <w:r w:rsidR="00863EF7">
        <w:rPr>
          <w:sz w:val="20"/>
          <w:szCs w:val="20"/>
        </w:rPr>
        <w:t>is  not</w:t>
      </w:r>
      <w:proofErr w:type="gramEnd"/>
      <w:r w:rsidR="00863EF7">
        <w:rPr>
          <w:sz w:val="20"/>
          <w:szCs w:val="20"/>
        </w:rPr>
        <w:t xml:space="preserve"> part of a Consortium, it need not complete the </w:t>
      </w:r>
      <w:proofErr w:type="gramStart"/>
      <w:r w:rsidR="00863EF7">
        <w:rPr>
          <w:sz w:val="20"/>
          <w:szCs w:val="20"/>
        </w:rPr>
        <w:t>Questionnaire</w:t>
      </w:r>
      <w:proofErr w:type="gramEnd"/>
      <w:r w:rsidR="00863EF7">
        <w:rPr>
          <w:sz w:val="20"/>
          <w:szCs w:val="20"/>
        </w:rPr>
        <w:t xml:space="preserv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4656B2B0" w:rsidR="007B16C4" w:rsidRPr="00863EF7" w:rsidRDefault="00863EF7" w:rsidP="00524FF8">
      <w:pPr>
        <w:pStyle w:val="ListParagraph"/>
        <w:numPr>
          <w:ilvl w:val="0"/>
          <w:numId w:val="9"/>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r w:rsidR="008B5B6D">
        <w:rPr>
          <w:sz w:val="20"/>
          <w:szCs w:val="20"/>
        </w:rPr>
        <w:t>supply</w:t>
      </w:r>
      <w:r>
        <w:rPr>
          <w:sz w:val="20"/>
          <w:szCs w:val="20"/>
        </w:rPr>
        <w:t xml:space="preserve">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524FF8">
      <w:pPr>
        <w:pStyle w:val="ListParagraph"/>
        <w:numPr>
          <w:ilvl w:val="0"/>
          <w:numId w:val="9"/>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524FF8">
      <w:pPr>
        <w:pStyle w:val="ListParagraph"/>
        <w:numPr>
          <w:ilvl w:val="0"/>
          <w:numId w:val="9"/>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524FF8">
      <w:pPr>
        <w:pStyle w:val="ListParagraph"/>
        <w:numPr>
          <w:ilvl w:val="0"/>
          <w:numId w:val="9"/>
        </w:numPr>
        <w:spacing w:after="0"/>
        <w:ind w:left="284" w:hanging="284"/>
        <w:jc w:val="both"/>
        <w:rPr>
          <w:sz w:val="20"/>
          <w:szCs w:val="20"/>
          <w:u w:val="single"/>
        </w:rPr>
      </w:pPr>
      <w:r w:rsidRPr="00AD4F35">
        <w:rPr>
          <w:sz w:val="20"/>
          <w:szCs w:val="20"/>
          <w:u w:val="single"/>
        </w:rPr>
        <w:t>Each member’s role must be stated</w:t>
      </w:r>
      <w:r w:rsidRPr="00AD4F35">
        <w:rPr>
          <w:sz w:val="20"/>
          <w:szCs w:val="20"/>
        </w:rPr>
        <w:t xml:space="preserve">: Parts </w:t>
      </w:r>
      <w:r w:rsidR="00BD1399" w:rsidRPr="00AD4F35">
        <w:rPr>
          <w:sz w:val="20"/>
          <w:szCs w:val="20"/>
        </w:rPr>
        <w:t xml:space="preserve">1.2 </w:t>
      </w:r>
      <w:r w:rsidRPr="00AD4F35">
        <w:rPr>
          <w:sz w:val="20"/>
          <w:szCs w:val="20"/>
        </w:rPr>
        <w:t xml:space="preserve">– </w:t>
      </w:r>
      <w:r w:rsidR="00BD1399" w:rsidRPr="00AD4F35">
        <w:rPr>
          <w:sz w:val="20"/>
          <w:szCs w:val="20"/>
        </w:rPr>
        <w:t xml:space="preserve">1.4 </w:t>
      </w:r>
      <w:r w:rsidRPr="00AD4F3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524FF8">
      <w:pPr>
        <w:pStyle w:val="ListParagraph"/>
        <w:numPr>
          <w:ilvl w:val="0"/>
          <w:numId w:val="9"/>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524FF8">
      <w:pPr>
        <w:pStyle w:val="ListParagraph"/>
        <w:numPr>
          <w:ilvl w:val="0"/>
          <w:numId w:val="9"/>
        </w:numPr>
        <w:spacing w:after="0"/>
        <w:ind w:left="284" w:hanging="284"/>
        <w:jc w:val="both"/>
        <w:rPr>
          <w:sz w:val="20"/>
          <w:szCs w:val="20"/>
        </w:rPr>
      </w:pPr>
      <w:r w:rsidRPr="00AD4F35">
        <w:rPr>
          <w:sz w:val="20"/>
          <w:szCs w:val="20"/>
          <w:u w:val="single"/>
        </w:rPr>
        <w:t>Specific Legal Form not required for a consortium:</w:t>
      </w:r>
      <w:r w:rsidRPr="00AD4F35">
        <w:rPr>
          <w:sz w:val="20"/>
          <w:szCs w:val="20"/>
        </w:rPr>
        <w:t xml:space="preserve"> A consortium howsoever constituted, will not be required to convert into a specific legal form in order to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524FF8">
      <w:pPr>
        <w:pStyle w:val="ListParagraph"/>
        <w:numPr>
          <w:ilvl w:val="0"/>
          <w:numId w:val="9"/>
        </w:numPr>
        <w:spacing w:after="0"/>
        <w:ind w:left="284" w:hanging="284"/>
        <w:jc w:val="both"/>
        <w:rPr>
          <w:sz w:val="20"/>
          <w:szCs w:val="20"/>
        </w:rPr>
      </w:pPr>
      <w:r w:rsidRPr="00AD4F35">
        <w:rPr>
          <w:sz w:val="20"/>
          <w:szCs w:val="20"/>
          <w:u w:val="single"/>
        </w:rPr>
        <w:t>If a legal form is proposed by Applicant</w:t>
      </w:r>
      <w:r w:rsidRPr="00AD4F3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524FF8">
      <w:pPr>
        <w:pStyle w:val="ListParagraph"/>
        <w:numPr>
          <w:ilvl w:val="0"/>
          <w:numId w:val="9"/>
        </w:numPr>
        <w:spacing w:after="0"/>
        <w:ind w:left="284" w:hanging="284"/>
        <w:jc w:val="both"/>
        <w:rPr>
          <w:sz w:val="20"/>
          <w:szCs w:val="20"/>
          <w:u w:val="single"/>
        </w:rPr>
      </w:pPr>
      <w:r w:rsidRPr="00AD4F35">
        <w:rPr>
          <w:sz w:val="20"/>
          <w:szCs w:val="20"/>
          <w:u w:val="single"/>
        </w:rPr>
        <w:t>Prime Contractors and Sub-Contractors</w:t>
      </w:r>
      <w:r w:rsidRPr="00AD4F35">
        <w:rPr>
          <w:sz w:val="20"/>
          <w:szCs w:val="20"/>
        </w:rPr>
        <w:t xml:space="preserve">: If the Applicant consists of a prime contractor and a sub-contractor or group of sub-contractors, this PQQ and the submissions required in the Appendices to </w:t>
      </w:r>
      <w:r w:rsidRPr="00AD4F35">
        <w:rPr>
          <w:sz w:val="20"/>
          <w:szCs w:val="20"/>
          <w:u w:val="single"/>
        </w:rPr>
        <w:t>this PQQ must be completed by the</w:t>
      </w:r>
      <w:r w:rsidR="00863EF7">
        <w:rPr>
          <w:sz w:val="20"/>
          <w:szCs w:val="20"/>
          <w:u w:val="single"/>
        </w:rPr>
        <w:t xml:space="preserve"> Applicant as “Prime C</w:t>
      </w:r>
      <w:r w:rsidRPr="00AD4F35">
        <w:rPr>
          <w:sz w:val="20"/>
          <w:szCs w:val="20"/>
          <w:u w:val="single"/>
        </w:rPr>
        <w:t>ontractor</w:t>
      </w:r>
      <w:r w:rsidRPr="00AD4F3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w:t>
      </w:r>
      <w:r w:rsidRPr="00AD4F35">
        <w:rPr>
          <w:sz w:val="20"/>
          <w:szCs w:val="20"/>
        </w:rPr>
        <w:lastRenderedPageBreak/>
        <w:t xml:space="preserve">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524FF8">
      <w:pPr>
        <w:pStyle w:val="ListParagraph"/>
        <w:numPr>
          <w:ilvl w:val="0"/>
          <w:numId w:val="9"/>
        </w:numPr>
        <w:spacing w:after="0"/>
        <w:ind w:left="284" w:hanging="284"/>
        <w:jc w:val="both"/>
        <w:rPr>
          <w:sz w:val="20"/>
          <w:szCs w:val="20"/>
          <w:u w:val="single"/>
        </w:rPr>
      </w:pPr>
      <w:r w:rsidRPr="00AD4F35">
        <w:rPr>
          <w:sz w:val="20"/>
          <w:szCs w:val="20"/>
          <w:u w:val="single"/>
        </w:rPr>
        <w:t>Lead Consortium member</w:t>
      </w:r>
      <w:r w:rsidRPr="00AD4F3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30" w:name="_DV_M44"/>
      <w:bookmarkEnd w:id="30"/>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1" w:name="_DV_M45"/>
      <w:bookmarkEnd w:id="31"/>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00470B70">
      <w:pPr>
        <w:jc w:val="both"/>
        <w:rPr>
          <w:rFonts w:ascii="Calibri" w:hAnsi="Calibri" w:cs="Arial"/>
          <w:sz w:val="20"/>
          <w:szCs w:val="20"/>
        </w:rPr>
      </w:pPr>
      <w:bookmarkStart w:id="32" w:name="_DV_M47"/>
      <w:bookmarkStart w:id="33" w:name="_DV_M48"/>
      <w:bookmarkEnd w:id="32"/>
      <w:bookmarkEnd w:id="33"/>
      <w:r w:rsidRPr="00AD4F35">
        <w:rPr>
          <w:rFonts w:ascii="Calibri" w:hAnsi="Calibri" w:cs="Arial"/>
          <w:sz w:val="20"/>
          <w:szCs w:val="20"/>
        </w:rPr>
        <w:t>Country of registration:</w:t>
      </w:r>
      <w:r w:rsidRPr="00AD4F35">
        <w:rPr>
          <w:rFonts w:ascii="Calibri" w:hAnsi="Calibri" w:cs="Arial"/>
          <w:sz w:val="20"/>
          <w:szCs w:val="20"/>
        </w:rPr>
        <w:tab/>
      </w:r>
      <w:r w:rsidRPr="00AD4F35">
        <w:rPr>
          <w:rFonts w:ascii="Calibri" w:hAnsi="Calibri" w:cs="Arial"/>
          <w:sz w:val="20"/>
          <w:szCs w:val="20"/>
        </w:rPr>
        <w:tab/>
        <w:t>___________________________</w:t>
      </w:r>
    </w:p>
    <w:p w14:paraId="474B3404" w14:textId="77777777" w:rsidR="00470B70" w:rsidRPr="00AD4F35" w:rsidRDefault="00470B70" w:rsidP="00470B70">
      <w:pPr>
        <w:jc w:val="both"/>
        <w:rPr>
          <w:rFonts w:ascii="Calibri" w:hAnsi="Calibri" w:cs="Arial"/>
          <w:sz w:val="20"/>
          <w:szCs w:val="20"/>
        </w:rPr>
      </w:pPr>
      <w:bookmarkStart w:id="34" w:name="_DV_M49"/>
      <w:bookmarkEnd w:id="34"/>
      <w:r w:rsidRPr="00AD4F35">
        <w:rPr>
          <w:rFonts w:ascii="Calibri" w:hAnsi="Calibri" w:cs="Arial"/>
          <w:sz w:val="20"/>
          <w:szCs w:val="20"/>
        </w:rPr>
        <w:t>Year of Incorporation:</w:t>
      </w:r>
      <w:r w:rsidRPr="00AD4F35">
        <w:rPr>
          <w:rFonts w:ascii="Calibri" w:hAnsi="Calibri" w:cs="Arial"/>
          <w:sz w:val="20"/>
          <w:szCs w:val="20"/>
        </w:rPr>
        <w:tab/>
      </w:r>
      <w:r w:rsidRPr="00AD4F35">
        <w:rPr>
          <w:rFonts w:ascii="Calibri" w:hAnsi="Calibri" w:cs="Arial"/>
          <w:sz w:val="20"/>
          <w:szCs w:val="20"/>
        </w:rPr>
        <w:tab/>
        <w:t>___________________________</w:t>
      </w:r>
    </w:p>
    <w:p w14:paraId="474B3405" w14:textId="77777777" w:rsidR="00470B70" w:rsidRPr="00AD4F35" w:rsidRDefault="00470B70" w:rsidP="00470B70">
      <w:pPr>
        <w:jc w:val="both"/>
        <w:rPr>
          <w:rFonts w:ascii="Calibri" w:hAnsi="Calibri" w:cs="Arial"/>
          <w:sz w:val="20"/>
          <w:szCs w:val="20"/>
        </w:rPr>
      </w:pPr>
      <w:bookmarkStart w:id="35" w:name="_DV_M50"/>
      <w:bookmarkEnd w:id="35"/>
      <w:r w:rsidRPr="00AD4F35">
        <w:rPr>
          <w:rFonts w:ascii="Calibri" w:hAnsi="Calibri" w:cs="Arial"/>
          <w:sz w:val="20"/>
          <w:szCs w:val="20"/>
        </w:rPr>
        <w:t>Company Registration Number:</w:t>
      </w:r>
      <w:r w:rsidRPr="00AD4F35">
        <w:rPr>
          <w:rFonts w:ascii="Calibri" w:hAnsi="Calibri" w:cs="Arial"/>
          <w:sz w:val="20"/>
          <w:szCs w:val="20"/>
        </w:rPr>
        <w:tab/>
        <w:t>___________________________</w:t>
      </w:r>
    </w:p>
    <w:p w14:paraId="474B3406" w14:textId="77777777" w:rsidR="00470B70" w:rsidRPr="00AD4F35" w:rsidRDefault="00470B70" w:rsidP="00470B70">
      <w:pPr>
        <w:jc w:val="both"/>
        <w:rPr>
          <w:rFonts w:ascii="Calibri" w:hAnsi="Calibri" w:cs="Arial"/>
          <w:sz w:val="20"/>
          <w:szCs w:val="20"/>
        </w:rPr>
      </w:pPr>
      <w:bookmarkStart w:id="36" w:name="_DV_M51"/>
      <w:bookmarkEnd w:id="36"/>
      <w:r w:rsidRPr="00AD4F35">
        <w:rPr>
          <w:rFonts w:ascii="Calibri" w:hAnsi="Calibri" w:cs="Arial"/>
          <w:sz w:val="20"/>
          <w:szCs w:val="20"/>
        </w:rPr>
        <w:t>Amount of Issued Share Capital:</w:t>
      </w:r>
      <w:r w:rsidRPr="00AD4F35">
        <w:rPr>
          <w:rFonts w:ascii="Calibri" w:hAnsi="Calibri" w:cs="Arial"/>
          <w:sz w:val="20"/>
          <w:szCs w:val="20"/>
        </w:rPr>
        <w:tab/>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7" w:name="_DV_M54"/>
      <w:bookmarkEnd w:id="37"/>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38" w:name="_DV_M55"/>
      <w:bookmarkEnd w:id="38"/>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39" w:name="_DV_M56"/>
      <w:bookmarkStart w:id="40" w:name="_DV_C33"/>
      <w:bookmarkEnd w:id="39"/>
      <w:r w:rsidRPr="00AD4F35">
        <w:rPr>
          <w:rFonts w:ascii="Calibri" w:hAnsi="Calibri" w:cs="Arial"/>
          <w:b/>
          <w:sz w:val="20"/>
          <w:szCs w:val="20"/>
        </w:rPr>
        <w:t>If no, in what other undertakings will the Consortium be involved?</w:t>
      </w:r>
      <w:bookmarkEnd w:id="40"/>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1" w:name="_DV_M64"/>
      <w:bookmarkEnd w:id="41"/>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2" w:name="_DV_M63"/>
      <w:bookmarkEnd w:id="42"/>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and provide a description of the relationship between Members of the Consortium (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00352903">
        <w:trPr>
          <w:trHeight w:val="1120"/>
        </w:trPr>
        <w:tc>
          <w:tcPr>
            <w:tcW w:w="3544" w:type="dxa"/>
            <w:shd w:val="pct12" w:color="auto" w:fill="auto"/>
          </w:tcPr>
          <w:p w14:paraId="474B3416" w14:textId="77777777" w:rsidR="00470B70" w:rsidRPr="00AD4F35" w:rsidRDefault="00470B70" w:rsidP="00352903">
            <w:pPr>
              <w:jc w:val="center"/>
              <w:rPr>
                <w:rFonts w:ascii="Calibri" w:hAnsi="Calibri" w:cs="Arial"/>
                <w:b/>
                <w:sz w:val="20"/>
                <w:szCs w:val="20"/>
              </w:rPr>
            </w:pPr>
            <w:r w:rsidRPr="00AD4F35">
              <w:rPr>
                <w:rFonts w:ascii="Calibri" w:hAnsi="Calibri" w:cs="Arial"/>
                <w:b/>
                <w:sz w:val="20"/>
                <w:szCs w:val="20"/>
              </w:rPr>
              <w:t xml:space="preserve">Full Name and Address of Member (and details of entity on whose resources the Member is </w:t>
            </w:r>
            <w:proofErr w:type="gramStart"/>
            <w:r w:rsidRPr="00AD4F35">
              <w:rPr>
                <w:rFonts w:ascii="Calibri" w:hAnsi="Calibri" w:cs="Arial"/>
                <w:b/>
                <w:sz w:val="20"/>
                <w:szCs w:val="20"/>
              </w:rPr>
              <w:t>relying</w:t>
            </w:r>
            <w:proofErr w:type="gramEnd"/>
            <w:r w:rsidRPr="00AD4F35">
              <w:rPr>
                <w:rFonts w:ascii="Calibri" w:hAnsi="Calibri" w:cs="Arial"/>
                <w:b/>
                <w:sz w:val="20"/>
                <w:szCs w:val="20"/>
              </w:rPr>
              <w:t xml:space="preserve"> if </w:t>
            </w:r>
            <w:proofErr w:type="gramStart"/>
            <w:r w:rsidRPr="00AD4F35">
              <w:rPr>
                <w:rFonts w:ascii="Calibri" w:hAnsi="Calibri" w:cs="Arial"/>
                <w:b/>
                <w:sz w:val="20"/>
                <w:szCs w:val="20"/>
              </w:rPr>
              <w:t>applicable )</w:t>
            </w:r>
            <w:proofErr w:type="gramEnd"/>
          </w:p>
        </w:tc>
        <w:tc>
          <w:tcPr>
            <w:tcW w:w="5386" w:type="dxa"/>
            <w:shd w:val="pct12" w:color="auto" w:fill="auto"/>
          </w:tcPr>
          <w:p w14:paraId="474B3417" w14:textId="77777777" w:rsidR="00470B70" w:rsidRPr="00AD4F35" w:rsidRDefault="00470B70" w:rsidP="00352903">
            <w:pPr>
              <w:tabs>
                <w:tab w:val="left" w:pos="4570"/>
              </w:tabs>
              <w:ind w:right="884"/>
              <w:jc w:val="center"/>
              <w:rPr>
                <w:rFonts w:ascii="Calibri" w:hAnsi="Calibri" w:cs="Arial"/>
                <w:b/>
                <w:sz w:val="20"/>
                <w:szCs w:val="20"/>
              </w:rPr>
            </w:pPr>
            <w:r w:rsidRPr="00AD4F35">
              <w:rPr>
                <w:rFonts w:ascii="Calibri" w:hAnsi="Calibri" w:cs="Arial"/>
                <w:b/>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00352903">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00352903">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00352903">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007C6908">
      <w:pPr>
        <w:jc w:val="both"/>
        <w:rPr>
          <w:b/>
          <w:sz w:val="20"/>
          <w:szCs w:val="20"/>
        </w:rPr>
      </w:pPr>
      <w:r w:rsidRPr="00AD4F35">
        <w:rPr>
          <w:b/>
          <w:sz w:val="20"/>
          <w:szCs w:val="20"/>
        </w:rPr>
        <w:t>Signed:</w:t>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t>____________________________________</w:t>
      </w:r>
    </w:p>
    <w:p w14:paraId="474B3425" w14:textId="77777777" w:rsidR="00477519" w:rsidRPr="00AD4F35" w:rsidRDefault="00477519" w:rsidP="007C6908">
      <w:pPr>
        <w:jc w:val="both"/>
        <w:rPr>
          <w:b/>
          <w:sz w:val="20"/>
          <w:szCs w:val="20"/>
        </w:rPr>
      </w:pPr>
      <w:r w:rsidRPr="00AD4F35">
        <w:rPr>
          <w:b/>
          <w:sz w:val="20"/>
          <w:szCs w:val="20"/>
        </w:rPr>
        <w:t>Name</w:t>
      </w:r>
      <w:r w:rsidR="00CF751D" w:rsidRPr="00AD4F35">
        <w:rPr>
          <w:b/>
          <w:sz w:val="20"/>
          <w:szCs w:val="20"/>
        </w:rPr>
        <w:t xml:space="preserve"> (BLOCK CAPITALS)</w:t>
      </w:r>
      <w:r w:rsidRPr="00AD4F35">
        <w:rPr>
          <w:b/>
          <w:sz w:val="20"/>
          <w:szCs w:val="20"/>
        </w:rPr>
        <w:t>:</w:t>
      </w:r>
      <w:r w:rsidR="00CD31C3" w:rsidRPr="00AD4F35">
        <w:rPr>
          <w:b/>
          <w:sz w:val="20"/>
          <w:szCs w:val="20"/>
        </w:rPr>
        <w:tab/>
      </w:r>
      <w:r w:rsidR="00CD31C3" w:rsidRPr="00AD4F35">
        <w:rPr>
          <w:b/>
          <w:sz w:val="20"/>
          <w:szCs w:val="20"/>
        </w:rPr>
        <w:tab/>
      </w:r>
      <w:r w:rsidR="00AD4F35">
        <w:rPr>
          <w:b/>
          <w:sz w:val="20"/>
          <w:szCs w:val="20"/>
        </w:rPr>
        <w:tab/>
      </w:r>
      <w:r w:rsidR="00CD31C3" w:rsidRPr="00AD4F35">
        <w:rPr>
          <w:b/>
          <w:sz w:val="20"/>
          <w:szCs w:val="20"/>
        </w:rPr>
        <w:t>____________________________________</w:t>
      </w:r>
    </w:p>
    <w:p w14:paraId="474B3426" w14:textId="77777777" w:rsidR="00477519" w:rsidRPr="00AD4F35" w:rsidRDefault="00477519" w:rsidP="007C6908">
      <w:pPr>
        <w:jc w:val="both"/>
        <w:rPr>
          <w:b/>
          <w:sz w:val="20"/>
          <w:szCs w:val="20"/>
        </w:rPr>
      </w:pPr>
      <w:r w:rsidRPr="00AD4F35">
        <w:rPr>
          <w:b/>
          <w:sz w:val="20"/>
          <w:szCs w:val="20"/>
        </w:rPr>
        <w:t>Title:</w:t>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t>____________________________________</w:t>
      </w:r>
    </w:p>
    <w:p w14:paraId="474B3427" w14:textId="77777777" w:rsidR="00477519" w:rsidRPr="00AD4F35" w:rsidRDefault="007A321C" w:rsidP="007C6908">
      <w:pPr>
        <w:jc w:val="both"/>
        <w:rPr>
          <w:b/>
          <w:sz w:val="20"/>
          <w:szCs w:val="20"/>
        </w:rPr>
      </w:pPr>
      <w:r w:rsidRPr="00AD4F35">
        <w:rPr>
          <w:b/>
          <w:sz w:val="20"/>
          <w:szCs w:val="20"/>
        </w:rPr>
        <w:t xml:space="preserve">Duly Authorised </w:t>
      </w:r>
      <w:r w:rsidR="00477519" w:rsidRPr="00AD4F35">
        <w:rPr>
          <w:b/>
          <w:sz w:val="20"/>
          <w:szCs w:val="20"/>
        </w:rPr>
        <w:t>For and on behalf of</w:t>
      </w:r>
      <w:r w:rsidR="00CD31C3" w:rsidRPr="00AD4F35">
        <w:rPr>
          <w:b/>
          <w:sz w:val="20"/>
          <w:szCs w:val="20"/>
        </w:rPr>
        <w:t>:</w:t>
      </w:r>
      <w:r w:rsidR="00CD31C3" w:rsidRPr="00AD4F35">
        <w:rPr>
          <w:b/>
          <w:sz w:val="20"/>
          <w:szCs w:val="20"/>
        </w:rPr>
        <w:tab/>
        <w:t>____________________________________</w:t>
      </w:r>
    </w:p>
    <w:p w14:paraId="474B3428" w14:textId="77777777" w:rsidR="00477519" w:rsidRPr="00AD4F35" w:rsidRDefault="00CD31C3" w:rsidP="007C6908">
      <w:pPr>
        <w:jc w:val="both"/>
        <w:rPr>
          <w:b/>
          <w:sz w:val="20"/>
          <w:szCs w:val="20"/>
        </w:rPr>
      </w:pPr>
      <w:r w:rsidRPr="00AD4F35">
        <w:rPr>
          <w:b/>
          <w:sz w:val="20"/>
          <w:szCs w:val="20"/>
        </w:rPr>
        <w:t>Dated:</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524FF8">
      <w:pPr>
        <w:pStyle w:val="ListParagraph"/>
        <w:numPr>
          <w:ilvl w:val="0"/>
          <w:numId w:val="17"/>
        </w:numPr>
        <w:rPr>
          <w:sz w:val="20"/>
          <w:szCs w:val="20"/>
        </w:rPr>
      </w:pPr>
      <w:r w:rsidRPr="00A5496B">
        <w:rPr>
          <w:sz w:val="20"/>
          <w:szCs w:val="20"/>
        </w:rPr>
        <w:t>All Sub-Contractors proposed must be identified by the Applicant</w:t>
      </w:r>
      <w:r w:rsidR="00BF0F71" w:rsidRPr="00A5496B">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524FF8">
      <w:pPr>
        <w:pStyle w:val="ListParagraph"/>
        <w:numPr>
          <w:ilvl w:val="0"/>
          <w:numId w:val="17"/>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524FF8">
      <w:pPr>
        <w:pStyle w:val="ListParagraph"/>
        <w:numPr>
          <w:ilvl w:val="0"/>
          <w:numId w:val="17"/>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524FF8">
      <w:pPr>
        <w:pStyle w:val="ListParagraph"/>
        <w:numPr>
          <w:ilvl w:val="0"/>
          <w:numId w:val="17"/>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524FF8">
      <w:pPr>
        <w:pStyle w:val="ListParagraph"/>
        <w:numPr>
          <w:ilvl w:val="0"/>
          <w:numId w:val="17"/>
        </w:numPr>
        <w:rPr>
          <w:sz w:val="20"/>
          <w:szCs w:val="20"/>
        </w:rPr>
      </w:pPr>
      <w:r w:rsidRPr="00A5496B">
        <w:rPr>
          <w:sz w:val="20"/>
          <w:szCs w:val="20"/>
        </w:rPr>
        <w:t>Details of the role proposed for this Sub-Contractor for this Contract in terms of works/goods/services/resources to be supplied and proposed percentage of sub-contracting proposed by the Prime Contractor (it is not possible to sub-contract 100% of  the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524FF8">
      <w:pPr>
        <w:pStyle w:val="ListParagraph"/>
        <w:numPr>
          <w:ilvl w:val="0"/>
          <w:numId w:val="17"/>
        </w:numPr>
        <w:rPr>
          <w:sz w:val="20"/>
          <w:szCs w:val="20"/>
        </w:rPr>
      </w:pPr>
      <w:r w:rsidRPr="00A5496B">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038521D" w14:textId="77777777" w:rsidR="00CC5CEA" w:rsidRDefault="00CC5CEA"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lastRenderedPageBreak/>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007C6908">
      <w:pPr>
        <w:jc w:val="both"/>
        <w:rPr>
          <w:b/>
          <w:sz w:val="20"/>
          <w:szCs w:val="20"/>
        </w:rPr>
      </w:pPr>
      <w:r w:rsidRPr="00AD4F35">
        <w:rPr>
          <w:b/>
          <w:sz w:val="20"/>
          <w:szCs w:val="20"/>
        </w:rPr>
        <w:t>TO:</w:t>
      </w:r>
      <w:r w:rsidRPr="00AD4F35">
        <w:rPr>
          <w:b/>
          <w:sz w:val="20"/>
          <w:szCs w:val="20"/>
        </w:rPr>
        <w:tab/>
      </w:r>
      <w:r w:rsidR="00A65330" w:rsidRPr="00AD4F35">
        <w:rPr>
          <w:b/>
          <w:sz w:val="20"/>
          <w:szCs w:val="20"/>
        </w:rPr>
        <w:t>IARNRÓD ÉIREANN-IRISH RAIL (“IE”)</w:t>
      </w:r>
      <w:r w:rsidR="00A65330" w:rsidRPr="00AD4F35">
        <w:rPr>
          <w:b/>
          <w:sz w:val="20"/>
          <w:szCs w:val="20"/>
        </w:rPr>
        <w:tab/>
      </w:r>
    </w:p>
    <w:p w14:paraId="474B3447" w14:textId="17657954" w:rsidR="007F43E0" w:rsidRPr="00AD4F35" w:rsidRDefault="00A65330" w:rsidP="007C6908">
      <w:pPr>
        <w:jc w:val="both"/>
        <w:rPr>
          <w:b/>
          <w:sz w:val="20"/>
          <w:szCs w:val="20"/>
        </w:rPr>
      </w:pPr>
      <w:r w:rsidRPr="00AD4F35">
        <w:rPr>
          <w:b/>
          <w:sz w:val="20"/>
          <w:szCs w:val="20"/>
        </w:rPr>
        <w:t>RE:</w:t>
      </w:r>
      <w:r w:rsidRPr="00AD4F35">
        <w:rPr>
          <w:b/>
          <w:sz w:val="20"/>
          <w:szCs w:val="20"/>
        </w:rPr>
        <w:tab/>
      </w:r>
      <w:r w:rsidR="00F1758D" w:rsidRPr="005A3B5A">
        <w:rPr>
          <w:b/>
          <w:sz w:val="20"/>
          <w:szCs w:val="20"/>
        </w:rPr>
        <w:t xml:space="preserve">CONTRACT NOTICE FOR THE SUPPLY OF </w:t>
      </w:r>
      <w:r w:rsidR="00746F5A" w:rsidRPr="00746F5A">
        <w:rPr>
          <w:b/>
          <w:sz w:val="20"/>
          <w:szCs w:val="20"/>
        </w:rPr>
        <w:t>NATIONWIDE BIODIVERSITY HABITAT MAP, MEASURE AND SCORE PROJECT</w:t>
      </w:r>
      <w:r w:rsidR="00746F5A">
        <w:rPr>
          <w:b/>
          <w:sz w:val="20"/>
          <w:szCs w:val="20"/>
        </w:rPr>
        <w:t xml:space="preserve"> </w:t>
      </w:r>
      <w:r w:rsidR="00F1758D" w:rsidRPr="005A3B5A">
        <w:rPr>
          <w:b/>
          <w:sz w:val="20"/>
          <w:szCs w:val="20"/>
        </w:rPr>
        <w:t>required by IARNRÓD ÉIREANN-IRISH RAIL</w:t>
      </w:r>
    </w:p>
    <w:p w14:paraId="474B3448" w14:textId="77777777" w:rsidR="00024A98" w:rsidRPr="00AD4F35" w:rsidRDefault="00024A98" w:rsidP="00024A98">
      <w:pPr>
        <w:spacing w:line="276" w:lineRule="auto"/>
        <w:jc w:val="both"/>
        <w:rPr>
          <w:b/>
          <w:sz w:val="20"/>
          <w:szCs w:val="20"/>
        </w:rPr>
      </w:pPr>
      <w:r w:rsidRPr="00AD4F35">
        <w:rPr>
          <w:sz w:val="20"/>
          <w:szCs w:val="20"/>
        </w:rPr>
        <w:t>On behalf of</w:t>
      </w:r>
      <w:r w:rsidRPr="00AD4F35">
        <w:rPr>
          <w:b/>
          <w:sz w:val="20"/>
          <w:szCs w:val="20"/>
        </w:rPr>
        <w:t xml:space="preserve"> [                   </w:t>
      </w:r>
      <w:proofErr w:type="gramStart"/>
      <w:r w:rsidRPr="00AD4F35">
        <w:rPr>
          <w:b/>
          <w:sz w:val="20"/>
          <w:szCs w:val="20"/>
        </w:rPr>
        <w:t xml:space="preserve">  ]</w:t>
      </w:r>
      <w:proofErr w:type="gramEnd"/>
      <w:r w:rsidRPr="00AD4F35">
        <w:rPr>
          <w:b/>
          <w:sz w:val="20"/>
          <w:szCs w:val="20"/>
        </w:rPr>
        <w:t xml:space="preserve"> (</w:t>
      </w:r>
      <w:r w:rsidRPr="00AD4F35">
        <w:rPr>
          <w:b/>
          <w:i/>
          <w:sz w:val="20"/>
          <w:szCs w:val="20"/>
        </w:rPr>
        <w:t xml:space="preserve">insert full legal name of Applicant) [name of entity on whom the Applicant </w:t>
      </w:r>
      <w:proofErr w:type="gramStart"/>
      <w:r w:rsidRPr="00AD4F35">
        <w:rPr>
          <w:b/>
          <w:i/>
          <w:sz w:val="20"/>
          <w:szCs w:val="20"/>
        </w:rPr>
        <w:t>relies</w:t>
      </w:r>
      <w:proofErr w:type="gramEnd"/>
      <w:r w:rsidRPr="00AD4F35">
        <w:rPr>
          <w:b/>
          <w:i/>
          <w:sz w:val="20"/>
          <w:szCs w:val="20"/>
        </w:rPr>
        <w:t xml:space="preserve"> to satisfy any of the selection criteria)</w:t>
      </w:r>
      <w:r w:rsidRPr="00AD4F35">
        <w:rPr>
          <w:sz w:val="20"/>
          <w:szCs w:val="20"/>
        </w:rPr>
        <w:t xml:space="preserve">, I hereby agree and declare the following: </w:t>
      </w:r>
    </w:p>
    <w:p w14:paraId="474B3449" w14:textId="77777777" w:rsidR="002613FB" w:rsidRDefault="002613FB" w:rsidP="00524FF8">
      <w:pPr>
        <w:pStyle w:val="ListParagraph"/>
        <w:numPr>
          <w:ilvl w:val="0"/>
          <w:numId w:val="13"/>
        </w:numPr>
        <w:spacing w:after="240" w:line="276" w:lineRule="auto"/>
        <w:ind w:left="567" w:hanging="567"/>
        <w:jc w:val="both"/>
        <w:rPr>
          <w:sz w:val="20"/>
          <w:szCs w:val="20"/>
        </w:rPr>
      </w:pPr>
      <w:r w:rsidRPr="00AD4F3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524FF8">
      <w:pPr>
        <w:pStyle w:val="ListParagraph"/>
        <w:numPr>
          <w:ilvl w:val="0"/>
          <w:numId w:val="13"/>
        </w:numPr>
        <w:spacing w:line="276" w:lineRule="auto"/>
        <w:ind w:left="567" w:hanging="567"/>
        <w:jc w:val="both"/>
        <w:rPr>
          <w:sz w:val="20"/>
          <w:szCs w:val="20"/>
        </w:rPr>
      </w:pPr>
      <w:r w:rsidRPr="00AD4F35">
        <w:rPr>
          <w:sz w:val="20"/>
          <w:szCs w:val="20"/>
        </w:rPr>
        <w:t>I understand that the information provided will be used in the selection process to assess my organisation’s suitability to be invited to participate further in this procurement, and I am signing on behalf of [                               ] (</w:t>
      </w:r>
      <w:r w:rsidRPr="00AD4F35">
        <w:rPr>
          <w:b/>
          <w:i/>
          <w:sz w:val="20"/>
          <w:szCs w:val="20"/>
        </w:rPr>
        <w:t>insert name of Applicant/ supporting entity</w:t>
      </w:r>
      <w:r w:rsidRPr="00AD4F35">
        <w:rPr>
          <w:i/>
          <w:sz w:val="20"/>
          <w:szCs w:val="20"/>
        </w:rPr>
        <w:t>)</w:t>
      </w:r>
      <w:r w:rsidR="00BF0F71">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524FF8">
      <w:pPr>
        <w:pStyle w:val="ListParagraph"/>
        <w:numPr>
          <w:ilvl w:val="0"/>
          <w:numId w:val="13"/>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524FF8">
      <w:pPr>
        <w:pStyle w:val="ListParagraph"/>
        <w:numPr>
          <w:ilvl w:val="0"/>
          <w:numId w:val="13"/>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524FF8">
      <w:pPr>
        <w:pStyle w:val="ListParagraph"/>
        <w:numPr>
          <w:ilvl w:val="0"/>
          <w:numId w:val="13"/>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524FF8">
      <w:pPr>
        <w:pStyle w:val="ListParagraph"/>
        <w:numPr>
          <w:ilvl w:val="0"/>
          <w:numId w:val="13"/>
        </w:numPr>
        <w:spacing w:line="276" w:lineRule="auto"/>
        <w:ind w:left="567" w:hanging="567"/>
        <w:jc w:val="both"/>
        <w:rPr>
          <w:sz w:val="20"/>
          <w:szCs w:val="20"/>
        </w:rPr>
      </w:pPr>
      <w:r w:rsidRPr="00BF0F71">
        <w:rPr>
          <w:sz w:val="20"/>
          <w:szCs w:val="20"/>
        </w:rPr>
        <w:t xml:space="preserve">I agree that, if awarded the contract, [                            ] </w:t>
      </w:r>
      <w:r w:rsidRPr="00BF0F71">
        <w:rPr>
          <w:b/>
          <w:sz w:val="20"/>
          <w:szCs w:val="20"/>
        </w:rPr>
        <w:t>(</w:t>
      </w:r>
      <w:r w:rsidRPr="00BF0F71">
        <w:rPr>
          <w:b/>
          <w:i/>
          <w:sz w:val="20"/>
          <w:szCs w:val="20"/>
        </w:rPr>
        <w:t>insert name of Applicant/ supporting</w:t>
      </w:r>
      <w:r w:rsidRPr="00BF0F71">
        <w:rPr>
          <w:b/>
          <w:sz w:val="20"/>
          <w:szCs w:val="20"/>
        </w:rPr>
        <w:t xml:space="preserve"> </w:t>
      </w:r>
      <w:r w:rsidRPr="00BF0F71">
        <w:rPr>
          <w:b/>
          <w:i/>
          <w:sz w:val="20"/>
          <w:szCs w:val="20"/>
        </w:rPr>
        <w:t>entity</w:t>
      </w:r>
      <w:r w:rsidRPr="00BF0F71">
        <w:rPr>
          <w:b/>
          <w:sz w:val="20"/>
          <w:szCs w:val="20"/>
        </w:rPr>
        <w:t>)</w:t>
      </w:r>
      <w:r w:rsidRPr="00BF0F71">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524FF8">
      <w:pPr>
        <w:pStyle w:val="ListParagraph"/>
        <w:numPr>
          <w:ilvl w:val="0"/>
          <w:numId w:val="13"/>
        </w:numPr>
        <w:spacing w:line="276" w:lineRule="auto"/>
        <w:ind w:left="567" w:hanging="567"/>
        <w:jc w:val="both"/>
        <w:rPr>
          <w:sz w:val="20"/>
          <w:szCs w:val="20"/>
        </w:rPr>
      </w:pPr>
      <w:r w:rsidRPr="00BF0F71">
        <w:rPr>
          <w:sz w:val="20"/>
          <w:szCs w:val="20"/>
        </w:rPr>
        <w:t xml:space="preserve">I confirm all sections and Parts of the PQQ have been completed by us and all relevant information and documentation is attached </w:t>
      </w:r>
      <w:r w:rsidR="009261A9" w:rsidRPr="00BF0F71">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524FF8">
      <w:pPr>
        <w:pStyle w:val="ListParagraph"/>
        <w:numPr>
          <w:ilvl w:val="0"/>
          <w:numId w:val="13"/>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524FF8">
      <w:pPr>
        <w:pStyle w:val="ListParagraph"/>
        <w:numPr>
          <w:ilvl w:val="0"/>
          <w:numId w:val="13"/>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524FF8">
      <w:pPr>
        <w:pStyle w:val="ListParagraph"/>
        <w:numPr>
          <w:ilvl w:val="0"/>
          <w:numId w:val="13"/>
        </w:numPr>
        <w:spacing w:line="276" w:lineRule="auto"/>
        <w:ind w:left="567" w:hanging="567"/>
        <w:jc w:val="both"/>
        <w:rPr>
          <w:sz w:val="20"/>
          <w:szCs w:val="20"/>
        </w:rPr>
      </w:pPr>
      <w:r w:rsidRPr="00BF0F71">
        <w:rPr>
          <w:sz w:val="20"/>
          <w:szCs w:val="20"/>
        </w:rPr>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00AD0720">
      <w:pPr>
        <w:spacing w:line="360" w:lineRule="auto"/>
        <w:jc w:val="both"/>
        <w:rPr>
          <w:b/>
          <w:sz w:val="20"/>
          <w:szCs w:val="20"/>
        </w:rPr>
      </w:pPr>
      <w:r w:rsidRPr="00AD4F35">
        <w:rPr>
          <w:b/>
          <w:sz w:val="20"/>
          <w:szCs w:val="20"/>
        </w:rPr>
        <w:t>SIGNATURE:</w:t>
      </w:r>
      <w:r w:rsidR="007C16B7" w:rsidRPr="00AD4F35">
        <w:rPr>
          <w:b/>
          <w:sz w:val="20"/>
          <w:szCs w:val="20"/>
        </w:rPr>
        <w:tab/>
      </w:r>
      <w:r w:rsidR="007C16B7" w:rsidRPr="00AD4F35">
        <w:rPr>
          <w:b/>
          <w:sz w:val="20"/>
          <w:szCs w:val="20"/>
        </w:rPr>
        <w:tab/>
      </w:r>
      <w:r w:rsidR="007C16B7" w:rsidRPr="00AD4F35">
        <w:rPr>
          <w:b/>
          <w:sz w:val="20"/>
          <w:szCs w:val="20"/>
        </w:rPr>
        <w:tab/>
      </w:r>
      <w:r w:rsidR="007C16B7" w:rsidRPr="00AD4F35">
        <w:rPr>
          <w:b/>
          <w:sz w:val="20"/>
          <w:szCs w:val="20"/>
        </w:rPr>
        <w:tab/>
        <w:t>________________________________</w:t>
      </w:r>
      <w:r w:rsidR="00A65330" w:rsidRPr="00AD4F35">
        <w:rPr>
          <w:b/>
          <w:sz w:val="20"/>
          <w:szCs w:val="20"/>
        </w:rPr>
        <w:tab/>
      </w:r>
    </w:p>
    <w:p w14:paraId="474B345F" w14:textId="77777777" w:rsidR="00A65330" w:rsidRPr="00AD4F35" w:rsidRDefault="00A65330" w:rsidP="00AD0720">
      <w:pPr>
        <w:spacing w:line="360" w:lineRule="auto"/>
        <w:jc w:val="both"/>
        <w:rPr>
          <w:b/>
          <w:sz w:val="20"/>
          <w:szCs w:val="20"/>
        </w:rPr>
      </w:pPr>
      <w:r w:rsidRPr="00AD4F35">
        <w:rPr>
          <w:b/>
          <w:sz w:val="20"/>
          <w:szCs w:val="20"/>
        </w:rPr>
        <w:t>FULL NAME (BLOCK CAPITALS):</w:t>
      </w:r>
      <w:r w:rsidR="007C16B7" w:rsidRPr="00AD4F35">
        <w:rPr>
          <w:b/>
          <w:sz w:val="20"/>
          <w:szCs w:val="20"/>
        </w:rPr>
        <w:tab/>
      </w:r>
      <w:r w:rsidR="007C16B7" w:rsidRPr="00AD4F35">
        <w:rPr>
          <w:b/>
          <w:sz w:val="20"/>
          <w:szCs w:val="20"/>
        </w:rPr>
        <w:tab/>
        <w:t>________________________________</w:t>
      </w:r>
    </w:p>
    <w:p w14:paraId="474B3460" w14:textId="77777777" w:rsidR="00A65330" w:rsidRPr="00AD4F35" w:rsidRDefault="00CD31C3" w:rsidP="00AD0720">
      <w:pPr>
        <w:spacing w:line="360" w:lineRule="auto"/>
        <w:jc w:val="both"/>
        <w:rPr>
          <w:b/>
          <w:sz w:val="20"/>
          <w:szCs w:val="20"/>
        </w:rPr>
      </w:pPr>
      <w:r w:rsidRPr="00AD4F35">
        <w:rPr>
          <w:b/>
          <w:sz w:val="20"/>
          <w:szCs w:val="20"/>
        </w:rPr>
        <w:t>TITLE:</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w:t>
      </w:r>
    </w:p>
    <w:p w14:paraId="474B3461" w14:textId="77777777" w:rsidR="00CD31C3" w:rsidRPr="00AD4F35" w:rsidRDefault="00CD31C3" w:rsidP="00AD0720">
      <w:pPr>
        <w:spacing w:line="360" w:lineRule="auto"/>
        <w:jc w:val="both"/>
        <w:rPr>
          <w:b/>
          <w:sz w:val="20"/>
          <w:szCs w:val="20"/>
        </w:rPr>
      </w:pPr>
      <w:r w:rsidRPr="00AD4F35">
        <w:rPr>
          <w:b/>
          <w:sz w:val="20"/>
          <w:szCs w:val="20"/>
        </w:rPr>
        <w:t>DATE:</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w:t>
      </w:r>
    </w:p>
    <w:p w14:paraId="474B3462" w14:textId="77777777" w:rsidR="00A65330" w:rsidRPr="00AD4F35" w:rsidRDefault="00A65330" w:rsidP="00AD0720">
      <w:pPr>
        <w:spacing w:line="360" w:lineRule="auto"/>
        <w:jc w:val="both"/>
        <w:rPr>
          <w:b/>
          <w:sz w:val="20"/>
          <w:szCs w:val="20"/>
        </w:rPr>
      </w:pPr>
      <w:r w:rsidRPr="00AD4F35">
        <w:rPr>
          <w:b/>
          <w:sz w:val="20"/>
          <w:szCs w:val="20"/>
        </w:rPr>
        <w:t>Duly Authorised for and on behalf of:</w:t>
      </w:r>
      <w:r w:rsidR="00CD31C3" w:rsidRPr="00AD4F35">
        <w:rPr>
          <w:b/>
          <w:sz w:val="20"/>
          <w:szCs w:val="20"/>
        </w:rPr>
        <w:tab/>
        <w:t>________________________________</w:t>
      </w:r>
    </w:p>
    <w:p w14:paraId="474B3463" w14:textId="77777777" w:rsidR="00A65330" w:rsidRPr="00AD4F35" w:rsidRDefault="00A65330" w:rsidP="00AD0720">
      <w:pPr>
        <w:spacing w:line="360" w:lineRule="auto"/>
        <w:jc w:val="both"/>
        <w:rPr>
          <w:b/>
          <w:sz w:val="20"/>
          <w:szCs w:val="20"/>
        </w:rPr>
      </w:pPr>
      <w:r w:rsidRPr="00AD4F35">
        <w:rPr>
          <w:b/>
          <w:sz w:val="20"/>
          <w:szCs w:val="20"/>
        </w:rPr>
        <w:t>Witness:</w:t>
      </w:r>
      <w:r w:rsidR="007C16B7" w:rsidRPr="00AD4F35">
        <w:rPr>
          <w:b/>
          <w:sz w:val="20"/>
          <w:szCs w:val="20"/>
        </w:rPr>
        <w:tab/>
      </w:r>
      <w:r w:rsidR="007C16B7" w:rsidRPr="00AD4F35">
        <w:rPr>
          <w:b/>
          <w:sz w:val="20"/>
          <w:szCs w:val="20"/>
        </w:rPr>
        <w:tab/>
      </w:r>
      <w:r w:rsidR="007C16B7" w:rsidRPr="00AD4F35">
        <w:rPr>
          <w:b/>
          <w:sz w:val="20"/>
          <w:szCs w:val="20"/>
        </w:rPr>
        <w:tab/>
      </w:r>
      <w:r w:rsidR="007C16B7" w:rsidRPr="00AD4F35">
        <w:rPr>
          <w:b/>
          <w:sz w:val="20"/>
          <w:szCs w:val="20"/>
        </w:rPr>
        <w:tab/>
        <w:t>________________________________</w:t>
      </w:r>
    </w:p>
    <w:p w14:paraId="474B3464" w14:textId="77777777" w:rsidR="00477519" w:rsidRPr="00AD4F35" w:rsidRDefault="00A65330" w:rsidP="00AD0720">
      <w:pPr>
        <w:spacing w:line="360" w:lineRule="auto"/>
        <w:jc w:val="both"/>
        <w:rPr>
          <w:b/>
          <w:sz w:val="20"/>
          <w:szCs w:val="20"/>
        </w:rPr>
      </w:pPr>
      <w:r w:rsidRPr="00AD4F35">
        <w:rPr>
          <w:b/>
          <w:sz w:val="20"/>
          <w:szCs w:val="20"/>
        </w:rPr>
        <w:t>Name</w:t>
      </w:r>
      <w:r w:rsidR="00CD31C3" w:rsidRPr="00AD4F35">
        <w:rPr>
          <w:b/>
          <w:sz w:val="20"/>
          <w:szCs w:val="20"/>
        </w:rPr>
        <w:t xml:space="preserve"> </w:t>
      </w:r>
      <w:r w:rsidRPr="00AD4F35">
        <w:rPr>
          <w:b/>
          <w:sz w:val="20"/>
          <w:szCs w:val="20"/>
        </w:rPr>
        <w:t>(BLOCK CAPITALS):</w:t>
      </w:r>
      <w:r w:rsidR="007C16B7" w:rsidRPr="00AD4F35">
        <w:rPr>
          <w:b/>
          <w:sz w:val="20"/>
          <w:szCs w:val="20"/>
        </w:rPr>
        <w:tab/>
      </w:r>
      <w:r w:rsidR="007C16B7" w:rsidRPr="00AD4F35">
        <w:rPr>
          <w:b/>
          <w:sz w:val="20"/>
          <w:szCs w:val="20"/>
        </w:rPr>
        <w:tab/>
      </w:r>
      <w:r w:rsidR="00AD4F35">
        <w:rPr>
          <w:b/>
          <w:sz w:val="20"/>
          <w:szCs w:val="20"/>
        </w:rPr>
        <w:tab/>
      </w:r>
      <w:r w:rsidR="007C16B7" w:rsidRPr="00AD4F35">
        <w:rPr>
          <w:b/>
          <w:sz w:val="20"/>
          <w:szCs w:val="20"/>
        </w:rPr>
        <w:t>________________________________</w:t>
      </w:r>
    </w:p>
    <w:sectPr w:rsidR="00477519" w:rsidRPr="00AD4F35" w:rsidSect="00B75911">
      <w:headerReference w:type="default" r:id="rId16"/>
      <w:footerReference w:type="defaul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85ED2" w14:textId="77777777" w:rsidR="00FD0AEC" w:rsidRDefault="00FD0AEC" w:rsidP="000F6E53">
      <w:pPr>
        <w:spacing w:after="0" w:line="240" w:lineRule="auto"/>
      </w:pPr>
      <w:r>
        <w:separator/>
      </w:r>
    </w:p>
  </w:endnote>
  <w:endnote w:type="continuationSeparator" w:id="0">
    <w:p w14:paraId="537BB2CB" w14:textId="77777777" w:rsidR="00FD0AEC" w:rsidRDefault="00FD0AEC" w:rsidP="000F6E53">
      <w:pPr>
        <w:spacing w:after="0" w:line="240" w:lineRule="auto"/>
      </w:pPr>
      <w:r>
        <w:continuationSeparator/>
      </w:r>
    </w:p>
  </w:endnote>
  <w:endnote w:type="continuationNotice" w:id="1">
    <w:p w14:paraId="12E71C10" w14:textId="77777777" w:rsidR="00FD0AEC" w:rsidRDefault="00FD0A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A0F36" w14:textId="77777777" w:rsidR="00FD0AEC" w:rsidRDefault="00FD0AEC" w:rsidP="000F6E53">
      <w:pPr>
        <w:spacing w:after="0" w:line="240" w:lineRule="auto"/>
      </w:pPr>
      <w:r>
        <w:separator/>
      </w:r>
    </w:p>
  </w:footnote>
  <w:footnote w:type="continuationSeparator" w:id="0">
    <w:p w14:paraId="418B2239" w14:textId="77777777" w:rsidR="00FD0AEC" w:rsidRDefault="00FD0AEC" w:rsidP="000F6E53">
      <w:pPr>
        <w:spacing w:after="0" w:line="240" w:lineRule="auto"/>
      </w:pPr>
      <w:r>
        <w:continuationSeparator/>
      </w:r>
    </w:p>
  </w:footnote>
  <w:footnote w:type="continuationNotice" w:id="1">
    <w:p w14:paraId="29030A75" w14:textId="77777777" w:rsidR="00FD0AEC" w:rsidRDefault="00FD0A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23BAACC9"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Pr="00790107">
      <w:rPr>
        <w:sz w:val="20"/>
        <w:szCs w:val="20"/>
      </w:rPr>
      <w:t>Pre-Qualification Qu</w:t>
    </w:r>
    <w:r>
      <w:rPr>
        <w:sz w:val="20"/>
        <w:szCs w:val="20"/>
      </w:rPr>
      <w:t>estionnaire</w:t>
    </w:r>
    <w:r w:rsidRPr="00790107">
      <w:rPr>
        <w:sz w:val="20"/>
        <w:szCs w:val="20"/>
      </w:rPr>
      <w:t xml:space="preserve"> </w:t>
    </w:r>
    <w:r>
      <w:rPr>
        <w:sz w:val="20"/>
        <w:szCs w:val="20"/>
      </w:rPr>
      <w:t xml:space="preserve">                 </w:t>
    </w:r>
    <w:r>
      <w:rPr>
        <w:sz w:val="20"/>
        <w:szCs w:val="20"/>
      </w:rPr>
      <w:tab/>
    </w:r>
    <w:r w:rsidRPr="00790107">
      <w:rPr>
        <w:sz w:val="20"/>
        <w:szCs w:val="20"/>
      </w:rPr>
      <w:t xml:space="preserve">Tender Reference: </w:t>
    </w:r>
    <w:r w:rsidR="00746F5A">
      <w:rPr>
        <w:sz w:val="20"/>
        <w:szCs w:val="20"/>
      </w:rPr>
      <w:t>9916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4713F3"/>
    <w:multiLevelType w:val="hybridMultilevel"/>
    <w:tmpl w:val="09A457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2B1A48"/>
    <w:multiLevelType w:val="hybridMultilevel"/>
    <w:tmpl w:val="E2240314"/>
    <w:lvl w:ilvl="0" w:tplc="18090001">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5" w15:restartNumberingAfterBreak="0">
    <w:nsid w:val="19C259CB"/>
    <w:multiLevelType w:val="hybridMultilevel"/>
    <w:tmpl w:val="665E79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DE91FC1"/>
    <w:multiLevelType w:val="hybridMultilevel"/>
    <w:tmpl w:val="D634388A"/>
    <w:lvl w:ilvl="0" w:tplc="522E1B40">
      <w:start w:val="1"/>
      <w:numFmt w:val="decimal"/>
      <w:lvlText w:val="%1."/>
      <w:lvlJc w:val="left"/>
      <w:pPr>
        <w:tabs>
          <w:tab w:val="num" w:pos="720"/>
        </w:tabs>
        <w:ind w:left="720" w:hanging="360"/>
      </w:pPr>
    </w:lvl>
    <w:lvl w:ilvl="1" w:tplc="C7E060FC" w:tentative="1">
      <w:start w:val="1"/>
      <w:numFmt w:val="decimal"/>
      <w:lvlText w:val="%2."/>
      <w:lvlJc w:val="left"/>
      <w:pPr>
        <w:tabs>
          <w:tab w:val="num" w:pos="1440"/>
        </w:tabs>
        <w:ind w:left="1440" w:hanging="360"/>
      </w:pPr>
    </w:lvl>
    <w:lvl w:ilvl="2" w:tplc="05E6C8B8" w:tentative="1">
      <w:start w:val="1"/>
      <w:numFmt w:val="decimal"/>
      <w:lvlText w:val="%3."/>
      <w:lvlJc w:val="left"/>
      <w:pPr>
        <w:tabs>
          <w:tab w:val="num" w:pos="2160"/>
        </w:tabs>
        <w:ind w:left="2160" w:hanging="360"/>
      </w:pPr>
    </w:lvl>
    <w:lvl w:ilvl="3" w:tplc="B6B25F5E" w:tentative="1">
      <w:start w:val="1"/>
      <w:numFmt w:val="decimal"/>
      <w:lvlText w:val="%4."/>
      <w:lvlJc w:val="left"/>
      <w:pPr>
        <w:tabs>
          <w:tab w:val="num" w:pos="2880"/>
        </w:tabs>
        <w:ind w:left="2880" w:hanging="360"/>
      </w:pPr>
    </w:lvl>
    <w:lvl w:ilvl="4" w:tplc="003A0874" w:tentative="1">
      <w:start w:val="1"/>
      <w:numFmt w:val="decimal"/>
      <w:lvlText w:val="%5."/>
      <w:lvlJc w:val="left"/>
      <w:pPr>
        <w:tabs>
          <w:tab w:val="num" w:pos="3600"/>
        </w:tabs>
        <w:ind w:left="3600" w:hanging="360"/>
      </w:pPr>
    </w:lvl>
    <w:lvl w:ilvl="5" w:tplc="9176F0BC" w:tentative="1">
      <w:start w:val="1"/>
      <w:numFmt w:val="decimal"/>
      <w:lvlText w:val="%6."/>
      <w:lvlJc w:val="left"/>
      <w:pPr>
        <w:tabs>
          <w:tab w:val="num" w:pos="4320"/>
        </w:tabs>
        <w:ind w:left="4320" w:hanging="360"/>
      </w:pPr>
    </w:lvl>
    <w:lvl w:ilvl="6" w:tplc="1DE68C02" w:tentative="1">
      <w:start w:val="1"/>
      <w:numFmt w:val="decimal"/>
      <w:lvlText w:val="%7."/>
      <w:lvlJc w:val="left"/>
      <w:pPr>
        <w:tabs>
          <w:tab w:val="num" w:pos="5040"/>
        </w:tabs>
        <w:ind w:left="5040" w:hanging="360"/>
      </w:pPr>
    </w:lvl>
    <w:lvl w:ilvl="7" w:tplc="8A9CFC36" w:tentative="1">
      <w:start w:val="1"/>
      <w:numFmt w:val="decimal"/>
      <w:lvlText w:val="%8."/>
      <w:lvlJc w:val="left"/>
      <w:pPr>
        <w:tabs>
          <w:tab w:val="num" w:pos="5760"/>
        </w:tabs>
        <w:ind w:left="5760" w:hanging="360"/>
      </w:pPr>
    </w:lvl>
    <w:lvl w:ilvl="8" w:tplc="25E64D44" w:tentative="1">
      <w:start w:val="1"/>
      <w:numFmt w:val="decimal"/>
      <w:lvlText w:val="%9."/>
      <w:lvlJc w:val="left"/>
      <w:pPr>
        <w:tabs>
          <w:tab w:val="num" w:pos="6480"/>
        </w:tabs>
        <w:ind w:left="6480" w:hanging="360"/>
      </w:pPr>
    </w:lvl>
  </w:abstractNum>
  <w:abstractNum w:abstractNumId="8"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6E5128"/>
    <w:multiLevelType w:val="hybridMultilevel"/>
    <w:tmpl w:val="C5C4A07C"/>
    <w:lvl w:ilvl="0" w:tplc="36A241BC">
      <w:start w:val="1"/>
      <w:numFmt w:val="decimal"/>
      <w:lvlText w:val="Project Stage %1."/>
      <w:lvlJc w:val="left"/>
      <w:pPr>
        <w:ind w:left="1440" w:hanging="360"/>
      </w:pPr>
      <w:rPr>
        <w:rFonts w:hint="default"/>
        <w:b/>
        <w:i w:val="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2" w15:restartNumberingAfterBreak="0">
    <w:nsid w:val="26EA11D0"/>
    <w:multiLevelType w:val="hybridMultilevel"/>
    <w:tmpl w:val="1E9A4A1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4"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5"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7336720"/>
    <w:multiLevelType w:val="hybridMultilevel"/>
    <w:tmpl w:val="62C8E82E"/>
    <w:lvl w:ilvl="0" w:tplc="02D6129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AA918BC"/>
    <w:multiLevelType w:val="hybridMultilevel"/>
    <w:tmpl w:val="A50655BE"/>
    <w:lvl w:ilvl="0" w:tplc="18090001">
      <w:start w:val="1"/>
      <w:numFmt w:val="bullet"/>
      <w:lvlText w:val=""/>
      <w:lvlJc w:val="left"/>
      <w:pPr>
        <w:ind w:left="1647" w:hanging="360"/>
      </w:pPr>
      <w:rPr>
        <w:rFonts w:ascii="Symbol" w:hAnsi="Symbol" w:hint="default"/>
      </w:rPr>
    </w:lvl>
    <w:lvl w:ilvl="1" w:tplc="18090003">
      <w:start w:val="1"/>
      <w:numFmt w:val="bullet"/>
      <w:lvlText w:val="o"/>
      <w:lvlJc w:val="left"/>
      <w:pPr>
        <w:ind w:left="2367" w:hanging="360"/>
      </w:pPr>
      <w:rPr>
        <w:rFonts w:ascii="Courier New" w:hAnsi="Courier New" w:cs="Courier New" w:hint="default"/>
      </w:rPr>
    </w:lvl>
    <w:lvl w:ilvl="2" w:tplc="18090005">
      <w:start w:val="1"/>
      <w:numFmt w:val="bullet"/>
      <w:lvlText w:val=""/>
      <w:lvlJc w:val="left"/>
      <w:pPr>
        <w:ind w:left="3087" w:hanging="360"/>
      </w:pPr>
      <w:rPr>
        <w:rFonts w:ascii="Wingdings" w:hAnsi="Wingdings" w:hint="default"/>
      </w:rPr>
    </w:lvl>
    <w:lvl w:ilvl="3" w:tplc="18090001" w:tentative="1">
      <w:start w:val="1"/>
      <w:numFmt w:val="bullet"/>
      <w:lvlText w:val=""/>
      <w:lvlJc w:val="left"/>
      <w:pPr>
        <w:ind w:left="3807" w:hanging="360"/>
      </w:pPr>
      <w:rPr>
        <w:rFonts w:ascii="Symbol" w:hAnsi="Symbol" w:hint="default"/>
      </w:rPr>
    </w:lvl>
    <w:lvl w:ilvl="4" w:tplc="18090003" w:tentative="1">
      <w:start w:val="1"/>
      <w:numFmt w:val="bullet"/>
      <w:lvlText w:val="o"/>
      <w:lvlJc w:val="left"/>
      <w:pPr>
        <w:ind w:left="4527" w:hanging="360"/>
      </w:pPr>
      <w:rPr>
        <w:rFonts w:ascii="Courier New" w:hAnsi="Courier New" w:cs="Courier New" w:hint="default"/>
      </w:rPr>
    </w:lvl>
    <w:lvl w:ilvl="5" w:tplc="18090005" w:tentative="1">
      <w:start w:val="1"/>
      <w:numFmt w:val="bullet"/>
      <w:lvlText w:val=""/>
      <w:lvlJc w:val="left"/>
      <w:pPr>
        <w:ind w:left="5247" w:hanging="360"/>
      </w:pPr>
      <w:rPr>
        <w:rFonts w:ascii="Wingdings" w:hAnsi="Wingdings" w:hint="default"/>
      </w:rPr>
    </w:lvl>
    <w:lvl w:ilvl="6" w:tplc="18090001" w:tentative="1">
      <w:start w:val="1"/>
      <w:numFmt w:val="bullet"/>
      <w:lvlText w:val=""/>
      <w:lvlJc w:val="left"/>
      <w:pPr>
        <w:ind w:left="5967" w:hanging="360"/>
      </w:pPr>
      <w:rPr>
        <w:rFonts w:ascii="Symbol" w:hAnsi="Symbol" w:hint="default"/>
      </w:rPr>
    </w:lvl>
    <w:lvl w:ilvl="7" w:tplc="18090003" w:tentative="1">
      <w:start w:val="1"/>
      <w:numFmt w:val="bullet"/>
      <w:lvlText w:val="o"/>
      <w:lvlJc w:val="left"/>
      <w:pPr>
        <w:ind w:left="6687" w:hanging="360"/>
      </w:pPr>
      <w:rPr>
        <w:rFonts w:ascii="Courier New" w:hAnsi="Courier New" w:cs="Courier New" w:hint="default"/>
      </w:rPr>
    </w:lvl>
    <w:lvl w:ilvl="8" w:tplc="18090005" w:tentative="1">
      <w:start w:val="1"/>
      <w:numFmt w:val="bullet"/>
      <w:lvlText w:val=""/>
      <w:lvlJc w:val="left"/>
      <w:pPr>
        <w:ind w:left="7407" w:hanging="360"/>
      </w:pPr>
      <w:rPr>
        <w:rFonts w:ascii="Wingdings" w:hAnsi="Wingdings" w:hint="default"/>
      </w:rPr>
    </w:lvl>
  </w:abstractNum>
  <w:abstractNum w:abstractNumId="19"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53C5695"/>
    <w:multiLevelType w:val="multilevel"/>
    <w:tmpl w:val="D95A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2"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3"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4" w15:restartNumberingAfterBreak="0">
    <w:nsid w:val="4D6B5A66"/>
    <w:multiLevelType w:val="multilevel"/>
    <w:tmpl w:val="F4E8323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6"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9" w15:restartNumberingAfterBreak="0">
    <w:nsid w:val="5F7847DD"/>
    <w:multiLevelType w:val="hybridMultilevel"/>
    <w:tmpl w:val="6D56159C"/>
    <w:lvl w:ilvl="0" w:tplc="A2B6B7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0CA6CCE"/>
    <w:multiLevelType w:val="multilevel"/>
    <w:tmpl w:val="B23E7CD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5E741F"/>
    <w:multiLevelType w:val="hybridMultilevel"/>
    <w:tmpl w:val="7C10D1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1AF0CF7"/>
    <w:multiLevelType w:val="hybridMultilevel"/>
    <w:tmpl w:val="426C9F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7E67F3C"/>
    <w:multiLevelType w:val="hybridMultilevel"/>
    <w:tmpl w:val="CEA426C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num w:numId="1" w16cid:durableId="96172150">
    <w:abstractNumId w:val="9"/>
  </w:num>
  <w:num w:numId="2" w16cid:durableId="1666588485">
    <w:abstractNumId w:val="14"/>
  </w:num>
  <w:num w:numId="3" w16cid:durableId="1753434374">
    <w:abstractNumId w:val="21"/>
  </w:num>
  <w:num w:numId="4" w16cid:durableId="1471022860">
    <w:abstractNumId w:val="25"/>
  </w:num>
  <w:num w:numId="5" w16cid:durableId="696658183">
    <w:abstractNumId w:val="19"/>
  </w:num>
  <w:num w:numId="6" w16cid:durableId="567961331">
    <w:abstractNumId w:val="13"/>
  </w:num>
  <w:num w:numId="7" w16cid:durableId="703402877">
    <w:abstractNumId w:val="8"/>
  </w:num>
  <w:num w:numId="8" w16cid:durableId="587999700">
    <w:abstractNumId w:val="27"/>
  </w:num>
  <w:num w:numId="9" w16cid:durableId="490174327">
    <w:abstractNumId w:val="23"/>
  </w:num>
  <w:num w:numId="10" w16cid:durableId="1683362186">
    <w:abstractNumId w:val="28"/>
  </w:num>
  <w:num w:numId="11" w16cid:durableId="1168859577">
    <w:abstractNumId w:val="22"/>
  </w:num>
  <w:num w:numId="12" w16cid:durableId="1452358419">
    <w:abstractNumId w:val="26"/>
  </w:num>
  <w:num w:numId="13" w16cid:durableId="27529365">
    <w:abstractNumId w:val="16"/>
  </w:num>
  <w:num w:numId="14" w16cid:durableId="774714429">
    <w:abstractNumId w:val="3"/>
  </w:num>
  <w:num w:numId="15" w16cid:durableId="197857670">
    <w:abstractNumId w:val="4"/>
  </w:num>
  <w:num w:numId="16" w16cid:durableId="457913803">
    <w:abstractNumId w:val="11"/>
  </w:num>
  <w:num w:numId="17" w16cid:durableId="1934164868">
    <w:abstractNumId w:val="0"/>
  </w:num>
  <w:num w:numId="18" w16cid:durableId="1048067113">
    <w:abstractNumId w:val="6"/>
  </w:num>
  <w:num w:numId="19" w16cid:durableId="1098330224">
    <w:abstractNumId w:val="15"/>
  </w:num>
  <w:num w:numId="20" w16cid:durableId="1086422865">
    <w:abstractNumId w:val="33"/>
  </w:num>
  <w:num w:numId="21" w16cid:durableId="506939456">
    <w:abstractNumId w:val="5"/>
  </w:num>
  <w:num w:numId="22" w16cid:durableId="940260153">
    <w:abstractNumId w:val="18"/>
  </w:num>
  <w:num w:numId="23" w16cid:durableId="2086217302">
    <w:abstractNumId w:val="2"/>
  </w:num>
  <w:num w:numId="24" w16cid:durableId="2033215978">
    <w:abstractNumId w:val="29"/>
  </w:num>
  <w:num w:numId="25" w16cid:durableId="816411210">
    <w:abstractNumId w:val="17"/>
  </w:num>
  <w:num w:numId="26" w16cid:durableId="63072115">
    <w:abstractNumId w:val="32"/>
  </w:num>
  <w:num w:numId="27" w16cid:durableId="154955334">
    <w:abstractNumId w:val="30"/>
  </w:num>
  <w:num w:numId="28" w16cid:durableId="1025911527">
    <w:abstractNumId w:val="12"/>
  </w:num>
  <w:num w:numId="29" w16cid:durableId="116071176">
    <w:abstractNumId w:val="8"/>
  </w:num>
  <w:num w:numId="30" w16cid:durableId="1088118837">
    <w:abstractNumId w:val="32"/>
  </w:num>
  <w:num w:numId="31" w16cid:durableId="1707674265">
    <w:abstractNumId w:val="10"/>
  </w:num>
  <w:num w:numId="32" w16cid:durableId="2011835660">
    <w:abstractNumId w:val="31"/>
  </w:num>
  <w:num w:numId="33" w16cid:durableId="715202636">
    <w:abstractNumId w:val="24"/>
  </w:num>
  <w:num w:numId="34" w16cid:durableId="1400785981">
    <w:abstractNumId w:val="20"/>
  </w:num>
  <w:num w:numId="35" w16cid:durableId="1374623207">
    <w:abstractNumId w:val="1"/>
  </w:num>
  <w:num w:numId="36" w16cid:durableId="113156068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07A4"/>
    <w:rsid w:val="000020AC"/>
    <w:rsid w:val="000061B9"/>
    <w:rsid w:val="00006F13"/>
    <w:rsid w:val="00015E5B"/>
    <w:rsid w:val="000209C3"/>
    <w:rsid w:val="00024969"/>
    <w:rsid w:val="00024A98"/>
    <w:rsid w:val="00025538"/>
    <w:rsid w:val="0002615D"/>
    <w:rsid w:val="00030527"/>
    <w:rsid w:val="000308E7"/>
    <w:rsid w:val="00031016"/>
    <w:rsid w:val="000335DE"/>
    <w:rsid w:val="0003626D"/>
    <w:rsid w:val="0003702D"/>
    <w:rsid w:val="00037226"/>
    <w:rsid w:val="00040B77"/>
    <w:rsid w:val="00042279"/>
    <w:rsid w:val="0005005B"/>
    <w:rsid w:val="00055A0A"/>
    <w:rsid w:val="000620DD"/>
    <w:rsid w:val="00066CEF"/>
    <w:rsid w:val="000702C9"/>
    <w:rsid w:val="00072515"/>
    <w:rsid w:val="000736A4"/>
    <w:rsid w:val="00074534"/>
    <w:rsid w:val="00075750"/>
    <w:rsid w:val="00077A64"/>
    <w:rsid w:val="000805A7"/>
    <w:rsid w:val="00081DAE"/>
    <w:rsid w:val="00085030"/>
    <w:rsid w:val="00090BEA"/>
    <w:rsid w:val="00092285"/>
    <w:rsid w:val="00094BF1"/>
    <w:rsid w:val="000954E3"/>
    <w:rsid w:val="000976E3"/>
    <w:rsid w:val="000A11D6"/>
    <w:rsid w:val="000A2CBB"/>
    <w:rsid w:val="000A3004"/>
    <w:rsid w:val="000A4718"/>
    <w:rsid w:val="000A56BF"/>
    <w:rsid w:val="000B2C4A"/>
    <w:rsid w:val="000B4AD5"/>
    <w:rsid w:val="000C16C7"/>
    <w:rsid w:val="000C27CC"/>
    <w:rsid w:val="000C401F"/>
    <w:rsid w:val="000C4328"/>
    <w:rsid w:val="000C637F"/>
    <w:rsid w:val="000C6F87"/>
    <w:rsid w:val="000D3076"/>
    <w:rsid w:val="000D65C4"/>
    <w:rsid w:val="000D73BA"/>
    <w:rsid w:val="000E27A9"/>
    <w:rsid w:val="000E7100"/>
    <w:rsid w:val="000E783D"/>
    <w:rsid w:val="000E78B0"/>
    <w:rsid w:val="000F0C5C"/>
    <w:rsid w:val="000F38B6"/>
    <w:rsid w:val="000F3F59"/>
    <w:rsid w:val="000F4E5D"/>
    <w:rsid w:val="000F5357"/>
    <w:rsid w:val="000F6E53"/>
    <w:rsid w:val="0010162B"/>
    <w:rsid w:val="0010214C"/>
    <w:rsid w:val="001026D0"/>
    <w:rsid w:val="00106A67"/>
    <w:rsid w:val="00110706"/>
    <w:rsid w:val="001108FC"/>
    <w:rsid w:val="001109E6"/>
    <w:rsid w:val="00116679"/>
    <w:rsid w:val="00116ADD"/>
    <w:rsid w:val="00123837"/>
    <w:rsid w:val="00123C68"/>
    <w:rsid w:val="00125555"/>
    <w:rsid w:val="0012564D"/>
    <w:rsid w:val="0013189D"/>
    <w:rsid w:val="00131DBB"/>
    <w:rsid w:val="001325BA"/>
    <w:rsid w:val="00132884"/>
    <w:rsid w:val="001334B8"/>
    <w:rsid w:val="00133A3F"/>
    <w:rsid w:val="0013606A"/>
    <w:rsid w:val="001404E3"/>
    <w:rsid w:val="0014057D"/>
    <w:rsid w:val="00145583"/>
    <w:rsid w:val="00145726"/>
    <w:rsid w:val="00153007"/>
    <w:rsid w:val="001544D4"/>
    <w:rsid w:val="001556AF"/>
    <w:rsid w:val="00156157"/>
    <w:rsid w:val="0015722C"/>
    <w:rsid w:val="00160444"/>
    <w:rsid w:val="0016220A"/>
    <w:rsid w:val="00166C05"/>
    <w:rsid w:val="0018264E"/>
    <w:rsid w:val="00184599"/>
    <w:rsid w:val="00186393"/>
    <w:rsid w:val="00187A26"/>
    <w:rsid w:val="0019291A"/>
    <w:rsid w:val="00195177"/>
    <w:rsid w:val="0019632B"/>
    <w:rsid w:val="00196D65"/>
    <w:rsid w:val="0019784F"/>
    <w:rsid w:val="001A2383"/>
    <w:rsid w:val="001A2C32"/>
    <w:rsid w:val="001A5898"/>
    <w:rsid w:val="001B0D59"/>
    <w:rsid w:val="001B56CA"/>
    <w:rsid w:val="001C3CF5"/>
    <w:rsid w:val="001C71CE"/>
    <w:rsid w:val="001C7D43"/>
    <w:rsid w:val="001D0098"/>
    <w:rsid w:val="001D0268"/>
    <w:rsid w:val="001D735A"/>
    <w:rsid w:val="001D742F"/>
    <w:rsid w:val="001E0C18"/>
    <w:rsid w:val="001E33E1"/>
    <w:rsid w:val="001E4B26"/>
    <w:rsid w:val="001E6E67"/>
    <w:rsid w:val="001E7562"/>
    <w:rsid w:val="001E7AED"/>
    <w:rsid w:val="001F060F"/>
    <w:rsid w:val="001F0865"/>
    <w:rsid w:val="001F1904"/>
    <w:rsid w:val="001F19A4"/>
    <w:rsid w:val="001F2A2D"/>
    <w:rsid w:val="001F3EF9"/>
    <w:rsid w:val="001F4BA8"/>
    <w:rsid w:val="001F6F19"/>
    <w:rsid w:val="001F7313"/>
    <w:rsid w:val="00201227"/>
    <w:rsid w:val="00203D8C"/>
    <w:rsid w:val="00203DCD"/>
    <w:rsid w:val="002047A7"/>
    <w:rsid w:val="0020629B"/>
    <w:rsid w:val="002064CE"/>
    <w:rsid w:val="00207FC9"/>
    <w:rsid w:val="0021086C"/>
    <w:rsid w:val="00211785"/>
    <w:rsid w:val="00211BA5"/>
    <w:rsid w:val="002138BC"/>
    <w:rsid w:val="00214225"/>
    <w:rsid w:val="002211CC"/>
    <w:rsid w:val="002215B3"/>
    <w:rsid w:val="00221B48"/>
    <w:rsid w:val="00221D8C"/>
    <w:rsid w:val="002233EB"/>
    <w:rsid w:val="00224AF7"/>
    <w:rsid w:val="002340A3"/>
    <w:rsid w:val="002377E6"/>
    <w:rsid w:val="002400EA"/>
    <w:rsid w:val="00250195"/>
    <w:rsid w:val="00251A9C"/>
    <w:rsid w:val="00254207"/>
    <w:rsid w:val="0025473F"/>
    <w:rsid w:val="00254CF2"/>
    <w:rsid w:val="00255F6C"/>
    <w:rsid w:val="00260585"/>
    <w:rsid w:val="002613FB"/>
    <w:rsid w:val="00275178"/>
    <w:rsid w:val="00277FD0"/>
    <w:rsid w:val="0028117C"/>
    <w:rsid w:val="00285BD9"/>
    <w:rsid w:val="00286341"/>
    <w:rsid w:val="002866AF"/>
    <w:rsid w:val="002867DC"/>
    <w:rsid w:val="00287480"/>
    <w:rsid w:val="00291903"/>
    <w:rsid w:val="00291F24"/>
    <w:rsid w:val="002940D6"/>
    <w:rsid w:val="00294CB3"/>
    <w:rsid w:val="00295DC6"/>
    <w:rsid w:val="00297972"/>
    <w:rsid w:val="002A0BF1"/>
    <w:rsid w:val="002A20AB"/>
    <w:rsid w:val="002A41FE"/>
    <w:rsid w:val="002A4364"/>
    <w:rsid w:val="002A48A3"/>
    <w:rsid w:val="002A6FDE"/>
    <w:rsid w:val="002B558A"/>
    <w:rsid w:val="002C2744"/>
    <w:rsid w:val="002C3F30"/>
    <w:rsid w:val="002C4D3E"/>
    <w:rsid w:val="002D04C4"/>
    <w:rsid w:val="002D0D28"/>
    <w:rsid w:val="002D2BBA"/>
    <w:rsid w:val="002D3DB7"/>
    <w:rsid w:val="002D51C7"/>
    <w:rsid w:val="002D70CB"/>
    <w:rsid w:val="002D79CD"/>
    <w:rsid w:val="002E1188"/>
    <w:rsid w:val="002E17A1"/>
    <w:rsid w:val="002E2843"/>
    <w:rsid w:val="002E4554"/>
    <w:rsid w:val="002E4EAE"/>
    <w:rsid w:val="002E6A63"/>
    <w:rsid w:val="002F38A0"/>
    <w:rsid w:val="002F4F96"/>
    <w:rsid w:val="002F50F1"/>
    <w:rsid w:val="002F70C6"/>
    <w:rsid w:val="00300B09"/>
    <w:rsid w:val="00301B12"/>
    <w:rsid w:val="00304B5B"/>
    <w:rsid w:val="003067AE"/>
    <w:rsid w:val="00311FE5"/>
    <w:rsid w:val="003122DB"/>
    <w:rsid w:val="00313B8D"/>
    <w:rsid w:val="003152D9"/>
    <w:rsid w:val="0031725C"/>
    <w:rsid w:val="00320E48"/>
    <w:rsid w:val="003215F8"/>
    <w:rsid w:val="0032473B"/>
    <w:rsid w:val="003253EA"/>
    <w:rsid w:val="00327031"/>
    <w:rsid w:val="003274AF"/>
    <w:rsid w:val="0033133B"/>
    <w:rsid w:val="00331901"/>
    <w:rsid w:val="00333B34"/>
    <w:rsid w:val="00335FB6"/>
    <w:rsid w:val="003365C6"/>
    <w:rsid w:val="003400F3"/>
    <w:rsid w:val="003416A0"/>
    <w:rsid w:val="00343895"/>
    <w:rsid w:val="00345618"/>
    <w:rsid w:val="003503DF"/>
    <w:rsid w:val="00350BD8"/>
    <w:rsid w:val="00351052"/>
    <w:rsid w:val="00352903"/>
    <w:rsid w:val="00352D20"/>
    <w:rsid w:val="00354567"/>
    <w:rsid w:val="00355B18"/>
    <w:rsid w:val="00357BF8"/>
    <w:rsid w:val="00360A0C"/>
    <w:rsid w:val="0036460E"/>
    <w:rsid w:val="003649AB"/>
    <w:rsid w:val="0036506E"/>
    <w:rsid w:val="00365963"/>
    <w:rsid w:val="00365F32"/>
    <w:rsid w:val="00365F3E"/>
    <w:rsid w:val="00367032"/>
    <w:rsid w:val="00374454"/>
    <w:rsid w:val="003757CC"/>
    <w:rsid w:val="00381FDE"/>
    <w:rsid w:val="003821E4"/>
    <w:rsid w:val="00382F87"/>
    <w:rsid w:val="00383595"/>
    <w:rsid w:val="00384F06"/>
    <w:rsid w:val="003A0494"/>
    <w:rsid w:val="003A08E2"/>
    <w:rsid w:val="003A1B19"/>
    <w:rsid w:val="003A2513"/>
    <w:rsid w:val="003A4AB7"/>
    <w:rsid w:val="003B70DF"/>
    <w:rsid w:val="003C0E53"/>
    <w:rsid w:val="003C0E78"/>
    <w:rsid w:val="003C0F4D"/>
    <w:rsid w:val="003C27D7"/>
    <w:rsid w:val="003C2A1C"/>
    <w:rsid w:val="003C4F5C"/>
    <w:rsid w:val="003C6EF0"/>
    <w:rsid w:val="003C74FE"/>
    <w:rsid w:val="003D4044"/>
    <w:rsid w:val="003D5666"/>
    <w:rsid w:val="003D776D"/>
    <w:rsid w:val="003E13FE"/>
    <w:rsid w:val="003E52DC"/>
    <w:rsid w:val="003E748A"/>
    <w:rsid w:val="003F3263"/>
    <w:rsid w:val="003F4F38"/>
    <w:rsid w:val="003F5469"/>
    <w:rsid w:val="004028AC"/>
    <w:rsid w:val="00412C67"/>
    <w:rsid w:val="004209F1"/>
    <w:rsid w:val="00421CC2"/>
    <w:rsid w:val="0042285F"/>
    <w:rsid w:val="00427254"/>
    <w:rsid w:val="004361D6"/>
    <w:rsid w:val="00436E0A"/>
    <w:rsid w:val="00444AF3"/>
    <w:rsid w:val="004468F8"/>
    <w:rsid w:val="00450956"/>
    <w:rsid w:val="00454B28"/>
    <w:rsid w:val="00456145"/>
    <w:rsid w:val="00456C80"/>
    <w:rsid w:val="00456C85"/>
    <w:rsid w:val="004617BA"/>
    <w:rsid w:val="004624EC"/>
    <w:rsid w:val="00464731"/>
    <w:rsid w:val="00470B70"/>
    <w:rsid w:val="00470E8D"/>
    <w:rsid w:val="004732C2"/>
    <w:rsid w:val="00473504"/>
    <w:rsid w:val="00473AEC"/>
    <w:rsid w:val="004740E8"/>
    <w:rsid w:val="00474BDE"/>
    <w:rsid w:val="00476A80"/>
    <w:rsid w:val="00477519"/>
    <w:rsid w:val="004855F6"/>
    <w:rsid w:val="00485662"/>
    <w:rsid w:val="00487EB1"/>
    <w:rsid w:val="004911E1"/>
    <w:rsid w:val="00492B27"/>
    <w:rsid w:val="00494B4F"/>
    <w:rsid w:val="0049533E"/>
    <w:rsid w:val="004A0041"/>
    <w:rsid w:val="004A08C9"/>
    <w:rsid w:val="004A2CFF"/>
    <w:rsid w:val="004B07D4"/>
    <w:rsid w:val="004B1C0F"/>
    <w:rsid w:val="004B1C52"/>
    <w:rsid w:val="004B3291"/>
    <w:rsid w:val="004B458D"/>
    <w:rsid w:val="004C47EC"/>
    <w:rsid w:val="004C6691"/>
    <w:rsid w:val="004D1981"/>
    <w:rsid w:val="004D2E48"/>
    <w:rsid w:val="004D3AB9"/>
    <w:rsid w:val="004D55AA"/>
    <w:rsid w:val="004E1AC2"/>
    <w:rsid w:val="004E22BF"/>
    <w:rsid w:val="004E3CE4"/>
    <w:rsid w:val="004E48E0"/>
    <w:rsid w:val="004E559B"/>
    <w:rsid w:val="004F0521"/>
    <w:rsid w:val="004F24CC"/>
    <w:rsid w:val="004F5AA6"/>
    <w:rsid w:val="004F793A"/>
    <w:rsid w:val="0050106C"/>
    <w:rsid w:val="00501080"/>
    <w:rsid w:val="0050696B"/>
    <w:rsid w:val="005154CA"/>
    <w:rsid w:val="00520515"/>
    <w:rsid w:val="00523AFF"/>
    <w:rsid w:val="00524FF8"/>
    <w:rsid w:val="00525ACB"/>
    <w:rsid w:val="005340F9"/>
    <w:rsid w:val="00535CFA"/>
    <w:rsid w:val="00536CDF"/>
    <w:rsid w:val="00540B3D"/>
    <w:rsid w:val="00541199"/>
    <w:rsid w:val="00541759"/>
    <w:rsid w:val="0054241F"/>
    <w:rsid w:val="00543F1B"/>
    <w:rsid w:val="0054401A"/>
    <w:rsid w:val="00544F80"/>
    <w:rsid w:val="00552E77"/>
    <w:rsid w:val="005542F1"/>
    <w:rsid w:val="0056136F"/>
    <w:rsid w:val="00563476"/>
    <w:rsid w:val="005637F4"/>
    <w:rsid w:val="005652F5"/>
    <w:rsid w:val="005675D6"/>
    <w:rsid w:val="00567D72"/>
    <w:rsid w:val="0057520E"/>
    <w:rsid w:val="00580986"/>
    <w:rsid w:val="00581743"/>
    <w:rsid w:val="00581994"/>
    <w:rsid w:val="0058276F"/>
    <w:rsid w:val="005856E7"/>
    <w:rsid w:val="005865B1"/>
    <w:rsid w:val="00590525"/>
    <w:rsid w:val="005906AE"/>
    <w:rsid w:val="00592961"/>
    <w:rsid w:val="00596192"/>
    <w:rsid w:val="005A1E7E"/>
    <w:rsid w:val="005A25C0"/>
    <w:rsid w:val="005A3789"/>
    <w:rsid w:val="005A3B5A"/>
    <w:rsid w:val="005A4F17"/>
    <w:rsid w:val="005A6D6B"/>
    <w:rsid w:val="005A7380"/>
    <w:rsid w:val="005B0E35"/>
    <w:rsid w:val="005B2297"/>
    <w:rsid w:val="005B42FE"/>
    <w:rsid w:val="005B4948"/>
    <w:rsid w:val="005B4AB1"/>
    <w:rsid w:val="005B662F"/>
    <w:rsid w:val="005C09D7"/>
    <w:rsid w:val="005C307E"/>
    <w:rsid w:val="005C3449"/>
    <w:rsid w:val="005C5394"/>
    <w:rsid w:val="005D0671"/>
    <w:rsid w:val="005D1F89"/>
    <w:rsid w:val="005D3991"/>
    <w:rsid w:val="005E2317"/>
    <w:rsid w:val="005E54CF"/>
    <w:rsid w:val="005E66C8"/>
    <w:rsid w:val="005E7A99"/>
    <w:rsid w:val="005F04CA"/>
    <w:rsid w:val="005F0E0D"/>
    <w:rsid w:val="005F2ECE"/>
    <w:rsid w:val="005F3ABE"/>
    <w:rsid w:val="005F644F"/>
    <w:rsid w:val="005F6459"/>
    <w:rsid w:val="005F724A"/>
    <w:rsid w:val="005F7AF8"/>
    <w:rsid w:val="00600797"/>
    <w:rsid w:val="00600B10"/>
    <w:rsid w:val="00603C2F"/>
    <w:rsid w:val="0060746D"/>
    <w:rsid w:val="006077D6"/>
    <w:rsid w:val="00611656"/>
    <w:rsid w:val="00620339"/>
    <w:rsid w:val="006233AD"/>
    <w:rsid w:val="00624AB4"/>
    <w:rsid w:val="00626985"/>
    <w:rsid w:val="006269C1"/>
    <w:rsid w:val="006333F2"/>
    <w:rsid w:val="00633FB0"/>
    <w:rsid w:val="00634CDC"/>
    <w:rsid w:val="00636937"/>
    <w:rsid w:val="00637FED"/>
    <w:rsid w:val="00640407"/>
    <w:rsid w:val="00645639"/>
    <w:rsid w:val="00654363"/>
    <w:rsid w:val="00655B41"/>
    <w:rsid w:val="00656C6C"/>
    <w:rsid w:val="0066201E"/>
    <w:rsid w:val="00662C08"/>
    <w:rsid w:val="00665DBB"/>
    <w:rsid w:val="00666125"/>
    <w:rsid w:val="00670643"/>
    <w:rsid w:val="006713F6"/>
    <w:rsid w:val="00677140"/>
    <w:rsid w:val="00680345"/>
    <w:rsid w:val="00682C08"/>
    <w:rsid w:val="00685450"/>
    <w:rsid w:val="0069045E"/>
    <w:rsid w:val="006905DB"/>
    <w:rsid w:val="00690A97"/>
    <w:rsid w:val="00690DEE"/>
    <w:rsid w:val="00692C9C"/>
    <w:rsid w:val="0069316F"/>
    <w:rsid w:val="006947C7"/>
    <w:rsid w:val="00694814"/>
    <w:rsid w:val="0069598E"/>
    <w:rsid w:val="00697B9C"/>
    <w:rsid w:val="006A0D89"/>
    <w:rsid w:val="006A0FE1"/>
    <w:rsid w:val="006B239F"/>
    <w:rsid w:val="006B360B"/>
    <w:rsid w:val="006B4D90"/>
    <w:rsid w:val="006C2C49"/>
    <w:rsid w:val="006C3D81"/>
    <w:rsid w:val="006C3E1F"/>
    <w:rsid w:val="006C60B6"/>
    <w:rsid w:val="006D4F66"/>
    <w:rsid w:val="006D5550"/>
    <w:rsid w:val="006D63A2"/>
    <w:rsid w:val="006D648A"/>
    <w:rsid w:val="006E6254"/>
    <w:rsid w:val="006E7945"/>
    <w:rsid w:val="006F03FE"/>
    <w:rsid w:val="006F07E5"/>
    <w:rsid w:val="006F3F3A"/>
    <w:rsid w:val="006F6ECD"/>
    <w:rsid w:val="0070198C"/>
    <w:rsid w:val="0070376E"/>
    <w:rsid w:val="0070645A"/>
    <w:rsid w:val="00706978"/>
    <w:rsid w:val="00711395"/>
    <w:rsid w:val="00711FB4"/>
    <w:rsid w:val="007137DF"/>
    <w:rsid w:val="007150AC"/>
    <w:rsid w:val="007173CE"/>
    <w:rsid w:val="007178AB"/>
    <w:rsid w:val="00721549"/>
    <w:rsid w:val="0072518E"/>
    <w:rsid w:val="00725FEA"/>
    <w:rsid w:val="00726005"/>
    <w:rsid w:val="00730064"/>
    <w:rsid w:val="0073466C"/>
    <w:rsid w:val="00734851"/>
    <w:rsid w:val="0073774F"/>
    <w:rsid w:val="0074215B"/>
    <w:rsid w:val="00746F5A"/>
    <w:rsid w:val="00747405"/>
    <w:rsid w:val="00747C67"/>
    <w:rsid w:val="00750F6D"/>
    <w:rsid w:val="007515A5"/>
    <w:rsid w:val="00752D5F"/>
    <w:rsid w:val="00761448"/>
    <w:rsid w:val="0076208B"/>
    <w:rsid w:val="00762218"/>
    <w:rsid w:val="00763CA1"/>
    <w:rsid w:val="00763D8E"/>
    <w:rsid w:val="00764A45"/>
    <w:rsid w:val="0076592D"/>
    <w:rsid w:val="007660EC"/>
    <w:rsid w:val="007669DA"/>
    <w:rsid w:val="00767F6C"/>
    <w:rsid w:val="00776635"/>
    <w:rsid w:val="0077756E"/>
    <w:rsid w:val="007777B1"/>
    <w:rsid w:val="00780750"/>
    <w:rsid w:val="00781EBC"/>
    <w:rsid w:val="007824DE"/>
    <w:rsid w:val="0078368E"/>
    <w:rsid w:val="007875EF"/>
    <w:rsid w:val="007879C8"/>
    <w:rsid w:val="00790107"/>
    <w:rsid w:val="0079456E"/>
    <w:rsid w:val="00794976"/>
    <w:rsid w:val="00797040"/>
    <w:rsid w:val="0079740F"/>
    <w:rsid w:val="007A0BCF"/>
    <w:rsid w:val="007A2406"/>
    <w:rsid w:val="007A2DDF"/>
    <w:rsid w:val="007A321C"/>
    <w:rsid w:val="007A3476"/>
    <w:rsid w:val="007A35FC"/>
    <w:rsid w:val="007A3E3B"/>
    <w:rsid w:val="007A5824"/>
    <w:rsid w:val="007A5D8D"/>
    <w:rsid w:val="007A7484"/>
    <w:rsid w:val="007B16C4"/>
    <w:rsid w:val="007C16B7"/>
    <w:rsid w:val="007C5A3C"/>
    <w:rsid w:val="007C6908"/>
    <w:rsid w:val="007D642A"/>
    <w:rsid w:val="007E06B1"/>
    <w:rsid w:val="007F43E0"/>
    <w:rsid w:val="007F4F8D"/>
    <w:rsid w:val="00800671"/>
    <w:rsid w:val="00801A4D"/>
    <w:rsid w:val="0080228E"/>
    <w:rsid w:val="00802FD7"/>
    <w:rsid w:val="00803FA1"/>
    <w:rsid w:val="00806EB1"/>
    <w:rsid w:val="0081032E"/>
    <w:rsid w:val="00810582"/>
    <w:rsid w:val="008129A0"/>
    <w:rsid w:val="00814E0F"/>
    <w:rsid w:val="0081514E"/>
    <w:rsid w:val="00815694"/>
    <w:rsid w:val="00815AA8"/>
    <w:rsid w:val="00815FE0"/>
    <w:rsid w:val="008204D2"/>
    <w:rsid w:val="00825073"/>
    <w:rsid w:val="00831111"/>
    <w:rsid w:val="008314DE"/>
    <w:rsid w:val="008317F8"/>
    <w:rsid w:val="00835248"/>
    <w:rsid w:val="00835B22"/>
    <w:rsid w:val="008425F1"/>
    <w:rsid w:val="00842AC6"/>
    <w:rsid w:val="008464C1"/>
    <w:rsid w:val="00846977"/>
    <w:rsid w:val="008524C7"/>
    <w:rsid w:val="008527E7"/>
    <w:rsid w:val="00854325"/>
    <w:rsid w:val="0085610C"/>
    <w:rsid w:val="00860B5F"/>
    <w:rsid w:val="00861A5C"/>
    <w:rsid w:val="00862A1D"/>
    <w:rsid w:val="00863EF7"/>
    <w:rsid w:val="0086423D"/>
    <w:rsid w:val="00873B34"/>
    <w:rsid w:val="00873B76"/>
    <w:rsid w:val="00875389"/>
    <w:rsid w:val="008756E2"/>
    <w:rsid w:val="008846C2"/>
    <w:rsid w:val="008850BF"/>
    <w:rsid w:val="008907F0"/>
    <w:rsid w:val="00890D37"/>
    <w:rsid w:val="00891CB1"/>
    <w:rsid w:val="0089288E"/>
    <w:rsid w:val="008937F0"/>
    <w:rsid w:val="00893F8E"/>
    <w:rsid w:val="008A0C6C"/>
    <w:rsid w:val="008A2278"/>
    <w:rsid w:val="008A4444"/>
    <w:rsid w:val="008A5473"/>
    <w:rsid w:val="008B0817"/>
    <w:rsid w:val="008B119A"/>
    <w:rsid w:val="008B181F"/>
    <w:rsid w:val="008B3C4C"/>
    <w:rsid w:val="008B3FE6"/>
    <w:rsid w:val="008B5B6D"/>
    <w:rsid w:val="008B7034"/>
    <w:rsid w:val="008C47E2"/>
    <w:rsid w:val="008C52F0"/>
    <w:rsid w:val="008C7967"/>
    <w:rsid w:val="008C7CDE"/>
    <w:rsid w:val="008D36ED"/>
    <w:rsid w:val="008D5C89"/>
    <w:rsid w:val="008D6E15"/>
    <w:rsid w:val="008E0BBA"/>
    <w:rsid w:val="008E0FF0"/>
    <w:rsid w:val="008E214C"/>
    <w:rsid w:val="008E294F"/>
    <w:rsid w:val="008E299A"/>
    <w:rsid w:val="008E2C85"/>
    <w:rsid w:val="008E3A37"/>
    <w:rsid w:val="008E500B"/>
    <w:rsid w:val="008F47F5"/>
    <w:rsid w:val="008F4BD3"/>
    <w:rsid w:val="008F6B00"/>
    <w:rsid w:val="00904206"/>
    <w:rsid w:val="00905BB0"/>
    <w:rsid w:val="009071A2"/>
    <w:rsid w:val="00911E3B"/>
    <w:rsid w:val="00912B7F"/>
    <w:rsid w:val="009145FC"/>
    <w:rsid w:val="0091749B"/>
    <w:rsid w:val="0092086F"/>
    <w:rsid w:val="0092217C"/>
    <w:rsid w:val="00922706"/>
    <w:rsid w:val="009261A9"/>
    <w:rsid w:val="00933173"/>
    <w:rsid w:val="009336C7"/>
    <w:rsid w:val="00933AC3"/>
    <w:rsid w:val="0093534E"/>
    <w:rsid w:val="00936A80"/>
    <w:rsid w:val="009405E9"/>
    <w:rsid w:val="009411A0"/>
    <w:rsid w:val="0094371C"/>
    <w:rsid w:val="00952CE3"/>
    <w:rsid w:val="00961AF4"/>
    <w:rsid w:val="00961D50"/>
    <w:rsid w:val="00967CF8"/>
    <w:rsid w:val="00971B31"/>
    <w:rsid w:val="00972FA8"/>
    <w:rsid w:val="00975DA4"/>
    <w:rsid w:val="009770D5"/>
    <w:rsid w:val="009851BB"/>
    <w:rsid w:val="00987099"/>
    <w:rsid w:val="00987D54"/>
    <w:rsid w:val="009909EC"/>
    <w:rsid w:val="00990B1D"/>
    <w:rsid w:val="00991468"/>
    <w:rsid w:val="0099591D"/>
    <w:rsid w:val="00996117"/>
    <w:rsid w:val="00997B8B"/>
    <w:rsid w:val="009A19B5"/>
    <w:rsid w:val="009A3113"/>
    <w:rsid w:val="009A7259"/>
    <w:rsid w:val="009B0A04"/>
    <w:rsid w:val="009B3325"/>
    <w:rsid w:val="009B5D60"/>
    <w:rsid w:val="009B6256"/>
    <w:rsid w:val="009C07B8"/>
    <w:rsid w:val="009C170D"/>
    <w:rsid w:val="009C36C9"/>
    <w:rsid w:val="009D1747"/>
    <w:rsid w:val="009D1E27"/>
    <w:rsid w:val="009D1E64"/>
    <w:rsid w:val="009D3A0F"/>
    <w:rsid w:val="009D3BA1"/>
    <w:rsid w:val="009D6589"/>
    <w:rsid w:val="009D69E5"/>
    <w:rsid w:val="009E0F4A"/>
    <w:rsid w:val="009E2256"/>
    <w:rsid w:val="009E2910"/>
    <w:rsid w:val="009E29DF"/>
    <w:rsid w:val="009E2D77"/>
    <w:rsid w:val="009E5223"/>
    <w:rsid w:val="009E529D"/>
    <w:rsid w:val="009F3DE7"/>
    <w:rsid w:val="009F4070"/>
    <w:rsid w:val="009F469B"/>
    <w:rsid w:val="00A001CC"/>
    <w:rsid w:val="00A01F6C"/>
    <w:rsid w:val="00A03A31"/>
    <w:rsid w:val="00A03C37"/>
    <w:rsid w:val="00A03CA4"/>
    <w:rsid w:val="00A10876"/>
    <w:rsid w:val="00A10911"/>
    <w:rsid w:val="00A168EE"/>
    <w:rsid w:val="00A24246"/>
    <w:rsid w:val="00A2677C"/>
    <w:rsid w:val="00A27BC2"/>
    <w:rsid w:val="00A31EBE"/>
    <w:rsid w:val="00A34A23"/>
    <w:rsid w:val="00A3529A"/>
    <w:rsid w:val="00A354C0"/>
    <w:rsid w:val="00A36132"/>
    <w:rsid w:val="00A40143"/>
    <w:rsid w:val="00A40452"/>
    <w:rsid w:val="00A40D77"/>
    <w:rsid w:val="00A42A4C"/>
    <w:rsid w:val="00A4390B"/>
    <w:rsid w:val="00A43B98"/>
    <w:rsid w:val="00A43CD4"/>
    <w:rsid w:val="00A4451B"/>
    <w:rsid w:val="00A46913"/>
    <w:rsid w:val="00A5027A"/>
    <w:rsid w:val="00A5182D"/>
    <w:rsid w:val="00A52A60"/>
    <w:rsid w:val="00A5496B"/>
    <w:rsid w:val="00A606DE"/>
    <w:rsid w:val="00A62974"/>
    <w:rsid w:val="00A639B7"/>
    <w:rsid w:val="00A64481"/>
    <w:rsid w:val="00A65330"/>
    <w:rsid w:val="00A65F37"/>
    <w:rsid w:val="00A6735C"/>
    <w:rsid w:val="00A67B0B"/>
    <w:rsid w:val="00A714A3"/>
    <w:rsid w:val="00A719FA"/>
    <w:rsid w:val="00A728CB"/>
    <w:rsid w:val="00A73DE2"/>
    <w:rsid w:val="00A80A6D"/>
    <w:rsid w:val="00A81D31"/>
    <w:rsid w:val="00A81DEF"/>
    <w:rsid w:val="00A8269B"/>
    <w:rsid w:val="00A83915"/>
    <w:rsid w:val="00A83B4C"/>
    <w:rsid w:val="00A84144"/>
    <w:rsid w:val="00A85EB8"/>
    <w:rsid w:val="00A87669"/>
    <w:rsid w:val="00A90852"/>
    <w:rsid w:val="00A90BF4"/>
    <w:rsid w:val="00A93C4E"/>
    <w:rsid w:val="00A96BB8"/>
    <w:rsid w:val="00A978AD"/>
    <w:rsid w:val="00A97F4F"/>
    <w:rsid w:val="00AA35B8"/>
    <w:rsid w:val="00AC127C"/>
    <w:rsid w:val="00AC2FF1"/>
    <w:rsid w:val="00AC3779"/>
    <w:rsid w:val="00AC4F5F"/>
    <w:rsid w:val="00AD0720"/>
    <w:rsid w:val="00AD3783"/>
    <w:rsid w:val="00AD394F"/>
    <w:rsid w:val="00AD4F35"/>
    <w:rsid w:val="00AD622F"/>
    <w:rsid w:val="00AD7093"/>
    <w:rsid w:val="00AD775C"/>
    <w:rsid w:val="00AE0399"/>
    <w:rsid w:val="00AE0868"/>
    <w:rsid w:val="00AE218D"/>
    <w:rsid w:val="00AE3257"/>
    <w:rsid w:val="00AE4C00"/>
    <w:rsid w:val="00AF2A62"/>
    <w:rsid w:val="00AF3F39"/>
    <w:rsid w:val="00AF669F"/>
    <w:rsid w:val="00AF7494"/>
    <w:rsid w:val="00AF766A"/>
    <w:rsid w:val="00AF7A66"/>
    <w:rsid w:val="00AF7B09"/>
    <w:rsid w:val="00AF7BD3"/>
    <w:rsid w:val="00B035CE"/>
    <w:rsid w:val="00B068B9"/>
    <w:rsid w:val="00B073CC"/>
    <w:rsid w:val="00B11F9E"/>
    <w:rsid w:val="00B14914"/>
    <w:rsid w:val="00B16D05"/>
    <w:rsid w:val="00B22BDC"/>
    <w:rsid w:val="00B3151C"/>
    <w:rsid w:val="00B35ECE"/>
    <w:rsid w:val="00B36804"/>
    <w:rsid w:val="00B37C4D"/>
    <w:rsid w:val="00B41E34"/>
    <w:rsid w:val="00B46D7A"/>
    <w:rsid w:val="00B47AC8"/>
    <w:rsid w:val="00B50671"/>
    <w:rsid w:val="00B509B7"/>
    <w:rsid w:val="00B50C4A"/>
    <w:rsid w:val="00B51D55"/>
    <w:rsid w:val="00B56573"/>
    <w:rsid w:val="00B571BE"/>
    <w:rsid w:val="00B57EBC"/>
    <w:rsid w:val="00B62AF6"/>
    <w:rsid w:val="00B647C6"/>
    <w:rsid w:val="00B64BA3"/>
    <w:rsid w:val="00B66883"/>
    <w:rsid w:val="00B70EBF"/>
    <w:rsid w:val="00B7205E"/>
    <w:rsid w:val="00B72D3B"/>
    <w:rsid w:val="00B75911"/>
    <w:rsid w:val="00B75E7A"/>
    <w:rsid w:val="00B75F7F"/>
    <w:rsid w:val="00B7764E"/>
    <w:rsid w:val="00B80708"/>
    <w:rsid w:val="00B8485D"/>
    <w:rsid w:val="00B84D26"/>
    <w:rsid w:val="00B863F0"/>
    <w:rsid w:val="00B86A24"/>
    <w:rsid w:val="00B87703"/>
    <w:rsid w:val="00B90CA0"/>
    <w:rsid w:val="00B93C8A"/>
    <w:rsid w:val="00BA29B9"/>
    <w:rsid w:val="00BA378E"/>
    <w:rsid w:val="00BA6696"/>
    <w:rsid w:val="00BA70FF"/>
    <w:rsid w:val="00BB3BF1"/>
    <w:rsid w:val="00BB5325"/>
    <w:rsid w:val="00BC1787"/>
    <w:rsid w:val="00BC1E2E"/>
    <w:rsid w:val="00BD1399"/>
    <w:rsid w:val="00BD2425"/>
    <w:rsid w:val="00BD2D89"/>
    <w:rsid w:val="00BD41BE"/>
    <w:rsid w:val="00BE09FA"/>
    <w:rsid w:val="00BE104B"/>
    <w:rsid w:val="00BE415F"/>
    <w:rsid w:val="00BE4FCB"/>
    <w:rsid w:val="00BF0F71"/>
    <w:rsid w:val="00BF10A3"/>
    <w:rsid w:val="00BF3F0B"/>
    <w:rsid w:val="00BF5FAF"/>
    <w:rsid w:val="00BF6CA6"/>
    <w:rsid w:val="00C00B20"/>
    <w:rsid w:val="00C00EF3"/>
    <w:rsid w:val="00C04E3D"/>
    <w:rsid w:val="00C12F6C"/>
    <w:rsid w:val="00C136A6"/>
    <w:rsid w:val="00C13CF3"/>
    <w:rsid w:val="00C170F9"/>
    <w:rsid w:val="00C21318"/>
    <w:rsid w:val="00C21B0B"/>
    <w:rsid w:val="00C241DD"/>
    <w:rsid w:val="00C40967"/>
    <w:rsid w:val="00C43C9D"/>
    <w:rsid w:val="00C448C7"/>
    <w:rsid w:val="00C44AF8"/>
    <w:rsid w:val="00C45CCF"/>
    <w:rsid w:val="00C50DD5"/>
    <w:rsid w:val="00C52CDE"/>
    <w:rsid w:val="00C5432C"/>
    <w:rsid w:val="00C55B0A"/>
    <w:rsid w:val="00C56918"/>
    <w:rsid w:val="00C56DB0"/>
    <w:rsid w:val="00C57BF2"/>
    <w:rsid w:val="00C6546A"/>
    <w:rsid w:val="00C66E9F"/>
    <w:rsid w:val="00C71F7F"/>
    <w:rsid w:val="00C72211"/>
    <w:rsid w:val="00C77168"/>
    <w:rsid w:val="00C82E93"/>
    <w:rsid w:val="00C84383"/>
    <w:rsid w:val="00C933E6"/>
    <w:rsid w:val="00C97B7A"/>
    <w:rsid w:val="00C97EEF"/>
    <w:rsid w:val="00CA4104"/>
    <w:rsid w:val="00CA4412"/>
    <w:rsid w:val="00CA625B"/>
    <w:rsid w:val="00CB22CE"/>
    <w:rsid w:val="00CB2EA6"/>
    <w:rsid w:val="00CB3213"/>
    <w:rsid w:val="00CB37AB"/>
    <w:rsid w:val="00CB3CB3"/>
    <w:rsid w:val="00CB78B8"/>
    <w:rsid w:val="00CC00D7"/>
    <w:rsid w:val="00CC1729"/>
    <w:rsid w:val="00CC34EC"/>
    <w:rsid w:val="00CC45F1"/>
    <w:rsid w:val="00CC4713"/>
    <w:rsid w:val="00CC5CEA"/>
    <w:rsid w:val="00CC76AB"/>
    <w:rsid w:val="00CC7859"/>
    <w:rsid w:val="00CD0971"/>
    <w:rsid w:val="00CD3191"/>
    <w:rsid w:val="00CD31C3"/>
    <w:rsid w:val="00CD5F73"/>
    <w:rsid w:val="00CE2F8C"/>
    <w:rsid w:val="00CE3482"/>
    <w:rsid w:val="00CE47BC"/>
    <w:rsid w:val="00CE54A0"/>
    <w:rsid w:val="00CF553C"/>
    <w:rsid w:val="00CF751D"/>
    <w:rsid w:val="00D02B9B"/>
    <w:rsid w:val="00D046CA"/>
    <w:rsid w:val="00D106F8"/>
    <w:rsid w:val="00D129C1"/>
    <w:rsid w:val="00D14F3F"/>
    <w:rsid w:val="00D15287"/>
    <w:rsid w:val="00D1569C"/>
    <w:rsid w:val="00D20C43"/>
    <w:rsid w:val="00D20C54"/>
    <w:rsid w:val="00D2127F"/>
    <w:rsid w:val="00D22D03"/>
    <w:rsid w:val="00D2316D"/>
    <w:rsid w:val="00D278B9"/>
    <w:rsid w:val="00D31D29"/>
    <w:rsid w:val="00D34F90"/>
    <w:rsid w:val="00D36724"/>
    <w:rsid w:val="00D42F5D"/>
    <w:rsid w:val="00D43885"/>
    <w:rsid w:val="00D44577"/>
    <w:rsid w:val="00D4503F"/>
    <w:rsid w:val="00D458BF"/>
    <w:rsid w:val="00D461CB"/>
    <w:rsid w:val="00D4629D"/>
    <w:rsid w:val="00D46747"/>
    <w:rsid w:val="00D47705"/>
    <w:rsid w:val="00D51628"/>
    <w:rsid w:val="00D55C32"/>
    <w:rsid w:val="00D57832"/>
    <w:rsid w:val="00D57B2C"/>
    <w:rsid w:val="00D6185A"/>
    <w:rsid w:val="00D636FE"/>
    <w:rsid w:val="00D664E0"/>
    <w:rsid w:val="00D71904"/>
    <w:rsid w:val="00D74AE4"/>
    <w:rsid w:val="00D80E37"/>
    <w:rsid w:val="00D81695"/>
    <w:rsid w:val="00D823C8"/>
    <w:rsid w:val="00D83C34"/>
    <w:rsid w:val="00D8411F"/>
    <w:rsid w:val="00D85226"/>
    <w:rsid w:val="00D85821"/>
    <w:rsid w:val="00D93782"/>
    <w:rsid w:val="00D97FC2"/>
    <w:rsid w:val="00DA1E17"/>
    <w:rsid w:val="00DA74A6"/>
    <w:rsid w:val="00DB01F4"/>
    <w:rsid w:val="00DB3065"/>
    <w:rsid w:val="00DB54C6"/>
    <w:rsid w:val="00DB7558"/>
    <w:rsid w:val="00DB7A65"/>
    <w:rsid w:val="00DB7FC9"/>
    <w:rsid w:val="00DC1A59"/>
    <w:rsid w:val="00DC3523"/>
    <w:rsid w:val="00DC3652"/>
    <w:rsid w:val="00DD023C"/>
    <w:rsid w:val="00DD2FCF"/>
    <w:rsid w:val="00DD42A3"/>
    <w:rsid w:val="00DD4735"/>
    <w:rsid w:val="00DD720F"/>
    <w:rsid w:val="00DE015D"/>
    <w:rsid w:val="00DE1C69"/>
    <w:rsid w:val="00DE704C"/>
    <w:rsid w:val="00DF25D7"/>
    <w:rsid w:val="00DF5B6E"/>
    <w:rsid w:val="00E020F6"/>
    <w:rsid w:val="00E03D59"/>
    <w:rsid w:val="00E06157"/>
    <w:rsid w:val="00E0724D"/>
    <w:rsid w:val="00E11B33"/>
    <w:rsid w:val="00E22F70"/>
    <w:rsid w:val="00E23072"/>
    <w:rsid w:val="00E24255"/>
    <w:rsid w:val="00E24733"/>
    <w:rsid w:val="00E25260"/>
    <w:rsid w:val="00E25293"/>
    <w:rsid w:val="00E27EDA"/>
    <w:rsid w:val="00E31129"/>
    <w:rsid w:val="00E327BD"/>
    <w:rsid w:val="00E32810"/>
    <w:rsid w:val="00E35593"/>
    <w:rsid w:val="00E35608"/>
    <w:rsid w:val="00E3600C"/>
    <w:rsid w:val="00E43E94"/>
    <w:rsid w:val="00E50578"/>
    <w:rsid w:val="00E509AA"/>
    <w:rsid w:val="00E51ECC"/>
    <w:rsid w:val="00E53486"/>
    <w:rsid w:val="00E5399B"/>
    <w:rsid w:val="00E56F6F"/>
    <w:rsid w:val="00E6069C"/>
    <w:rsid w:val="00E617F2"/>
    <w:rsid w:val="00E65721"/>
    <w:rsid w:val="00E676D4"/>
    <w:rsid w:val="00E70900"/>
    <w:rsid w:val="00E7408D"/>
    <w:rsid w:val="00E77338"/>
    <w:rsid w:val="00E77B78"/>
    <w:rsid w:val="00E82BC6"/>
    <w:rsid w:val="00E843CA"/>
    <w:rsid w:val="00E84F5A"/>
    <w:rsid w:val="00E85120"/>
    <w:rsid w:val="00E86064"/>
    <w:rsid w:val="00E86C38"/>
    <w:rsid w:val="00E93453"/>
    <w:rsid w:val="00E9375B"/>
    <w:rsid w:val="00E93785"/>
    <w:rsid w:val="00E94C79"/>
    <w:rsid w:val="00EB3792"/>
    <w:rsid w:val="00EC0CE2"/>
    <w:rsid w:val="00EC0D3C"/>
    <w:rsid w:val="00EC24B4"/>
    <w:rsid w:val="00EC3048"/>
    <w:rsid w:val="00EC6322"/>
    <w:rsid w:val="00EC7F25"/>
    <w:rsid w:val="00ED00BE"/>
    <w:rsid w:val="00EE08AB"/>
    <w:rsid w:val="00EE2056"/>
    <w:rsid w:val="00EE508C"/>
    <w:rsid w:val="00EE75A1"/>
    <w:rsid w:val="00EF0FC5"/>
    <w:rsid w:val="00EF15F6"/>
    <w:rsid w:val="00EF2436"/>
    <w:rsid w:val="00EF2D77"/>
    <w:rsid w:val="00EF4F3F"/>
    <w:rsid w:val="00EF5787"/>
    <w:rsid w:val="00EF593C"/>
    <w:rsid w:val="00F03BF9"/>
    <w:rsid w:val="00F03C6C"/>
    <w:rsid w:val="00F10D28"/>
    <w:rsid w:val="00F11966"/>
    <w:rsid w:val="00F11B25"/>
    <w:rsid w:val="00F17399"/>
    <w:rsid w:val="00F1758D"/>
    <w:rsid w:val="00F20B1E"/>
    <w:rsid w:val="00F22A81"/>
    <w:rsid w:val="00F24931"/>
    <w:rsid w:val="00F26FCB"/>
    <w:rsid w:val="00F3027D"/>
    <w:rsid w:val="00F302EA"/>
    <w:rsid w:val="00F30E51"/>
    <w:rsid w:val="00F31C1C"/>
    <w:rsid w:val="00F3343A"/>
    <w:rsid w:val="00F348E4"/>
    <w:rsid w:val="00F37599"/>
    <w:rsid w:val="00F412FA"/>
    <w:rsid w:val="00F41867"/>
    <w:rsid w:val="00F4360A"/>
    <w:rsid w:val="00F447A8"/>
    <w:rsid w:val="00F46426"/>
    <w:rsid w:val="00F5512C"/>
    <w:rsid w:val="00F56ECD"/>
    <w:rsid w:val="00F613FB"/>
    <w:rsid w:val="00F6425A"/>
    <w:rsid w:val="00F64C88"/>
    <w:rsid w:val="00F64CCC"/>
    <w:rsid w:val="00F66AEA"/>
    <w:rsid w:val="00F67738"/>
    <w:rsid w:val="00F711EB"/>
    <w:rsid w:val="00F7400E"/>
    <w:rsid w:val="00F769BD"/>
    <w:rsid w:val="00F828A2"/>
    <w:rsid w:val="00F858F7"/>
    <w:rsid w:val="00F94B37"/>
    <w:rsid w:val="00F96B7F"/>
    <w:rsid w:val="00FA1594"/>
    <w:rsid w:val="00FA185D"/>
    <w:rsid w:val="00FA1E8C"/>
    <w:rsid w:val="00FA286B"/>
    <w:rsid w:val="00FA304D"/>
    <w:rsid w:val="00FB0EC4"/>
    <w:rsid w:val="00FB216C"/>
    <w:rsid w:val="00FB5F24"/>
    <w:rsid w:val="00FC064E"/>
    <w:rsid w:val="00FC183A"/>
    <w:rsid w:val="00FC4765"/>
    <w:rsid w:val="00FC523C"/>
    <w:rsid w:val="00FC67DF"/>
    <w:rsid w:val="00FD0AEC"/>
    <w:rsid w:val="00FD3BBA"/>
    <w:rsid w:val="00FD4F60"/>
    <w:rsid w:val="00FD7131"/>
    <w:rsid w:val="00FE0BE5"/>
    <w:rsid w:val="00FE151D"/>
    <w:rsid w:val="00FE304B"/>
    <w:rsid w:val="00FE6131"/>
    <w:rsid w:val="00FE62EC"/>
    <w:rsid w:val="00FF07F9"/>
    <w:rsid w:val="00FF1448"/>
    <w:rsid w:val="00FF19F6"/>
    <w:rsid w:val="00FF2594"/>
    <w:rsid w:val="00FF4286"/>
    <w:rsid w:val="0A300256"/>
    <w:rsid w:val="1A266A1A"/>
    <w:rsid w:val="3E83413F"/>
    <w:rsid w:val="55ECD5C5"/>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02EAF374-B6F1-4C68-8765-8B99F18B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Subtitle Cover Page,List Paragraph Report,Bullet 1,Bullet Points,Colorful List - Accent 11,F5 List Paragraph,Indicator Text,List Paragraph Char Char Char,List Paragraph11,List Paragraph12,List Paragraph2,MAIN CONTENT,No Spacing1"/>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igunore Char,Subtitle Cover Page Char,List Paragraph Report Char,Bullet 1 Char,Bullet Points Char,Colorful List - Accent 11 Char,F5 List Paragraph Char,Indicator Text Char,List Paragraph Char Char Char Char,List Paragraph11 Char"/>
    <w:basedOn w:val="DefaultParagraphFont"/>
    <w:link w:val="ListParagraph"/>
    <w:uiPriority w:val="34"/>
    <w:locked/>
    <w:rsid w:val="003E13FE"/>
  </w:style>
  <w:style w:type="character" w:customStyle="1" w:styleId="normaltextrun">
    <w:name w:val="normaltextrun"/>
    <w:basedOn w:val="DefaultParagraphFont"/>
    <w:rsid w:val="00A4451B"/>
  </w:style>
  <w:style w:type="paragraph" w:styleId="NormalWeb">
    <w:name w:val="Normal (Web)"/>
    <w:basedOn w:val="Normal"/>
    <w:uiPriority w:val="99"/>
    <w:semiHidden/>
    <w:unhideWhenUsed/>
    <w:rsid w:val="00D15287"/>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Default">
    <w:name w:val="Default"/>
    <w:rsid w:val="00C12F6C"/>
    <w:pPr>
      <w:autoSpaceDE w:val="0"/>
      <w:autoSpaceDN w:val="0"/>
      <w:adjustRightInd w:val="0"/>
      <w:spacing w:after="0" w:line="240" w:lineRule="auto"/>
    </w:pPr>
    <w:rPr>
      <w:rFonts w:ascii="Aptos" w:eastAsia="Times New Roman" w:hAnsi="Aptos" w:cs="Aptos"/>
      <w:color w:val="00000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9089">
      <w:bodyDiv w:val="1"/>
      <w:marLeft w:val="0"/>
      <w:marRight w:val="0"/>
      <w:marTop w:val="0"/>
      <w:marBottom w:val="0"/>
      <w:divBdr>
        <w:top w:val="none" w:sz="0" w:space="0" w:color="auto"/>
        <w:left w:val="none" w:sz="0" w:space="0" w:color="auto"/>
        <w:bottom w:val="none" w:sz="0" w:space="0" w:color="auto"/>
        <w:right w:val="none" w:sz="0" w:space="0" w:color="auto"/>
      </w:divBdr>
    </w:div>
    <w:div w:id="36974000">
      <w:bodyDiv w:val="1"/>
      <w:marLeft w:val="0"/>
      <w:marRight w:val="0"/>
      <w:marTop w:val="0"/>
      <w:marBottom w:val="0"/>
      <w:divBdr>
        <w:top w:val="none" w:sz="0" w:space="0" w:color="auto"/>
        <w:left w:val="none" w:sz="0" w:space="0" w:color="auto"/>
        <w:bottom w:val="none" w:sz="0" w:space="0" w:color="auto"/>
        <w:right w:val="none" w:sz="0" w:space="0" w:color="auto"/>
      </w:divBdr>
    </w:div>
    <w:div w:id="536890579">
      <w:bodyDiv w:val="1"/>
      <w:marLeft w:val="0"/>
      <w:marRight w:val="0"/>
      <w:marTop w:val="0"/>
      <w:marBottom w:val="0"/>
      <w:divBdr>
        <w:top w:val="none" w:sz="0" w:space="0" w:color="auto"/>
        <w:left w:val="none" w:sz="0" w:space="0" w:color="auto"/>
        <w:bottom w:val="none" w:sz="0" w:space="0" w:color="auto"/>
        <w:right w:val="none" w:sz="0" w:space="0" w:color="auto"/>
      </w:divBdr>
    </w:div>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717244774">
      <w:bodyDiv w:val="1"/>
      <w:marLeft w:val="0"/>
      <w:marRight w:val="0"/>
      <w:marTop w:val="0"/>
      <w:marBottom w:val="0"/>
      <w:divBdr>
        <w:top w:val="none" w:sz="0" w:space="0" w:color="auto"/>
        <w:left w:val="none" w:sz="0" w:space="0" w:color="auto"/>
        <w:bottom w:val="none" w:sz="0" w:space="0" w:color="auto"/>
        <w:right w:val="none" w:sz="0" w:space="0" w:color="auto"/>
      </w:divBdr>
    </w:div>
    <w:div w:id="1621646143">
      <w:bodyDiv w:val="1"/>
      <w:marLeft w:val="0"/>
      <w:marRight w:val="0"/>
      <w:marTop w:val="0"/>
      <w:marBottom w:val="0"/>
      <w:divBdr>
        <w:top w:val="none" w:sz="0" w:space="0" w:color="auto"/>
        <w:left w:val="none" w:sz="0" w:space="0" w:color="auto"/>
        <w:bottom w:val="none" w:sz="0" w:space="0" w:color="auto"/>
        <w:right w:val="none" w:sz="0" w:space="0" w:color="auto"/>
      </w:divBdr>
    </w:div>
    <w:div w:id="1859781349">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8" ma:contentTypeDescription="Create a new document." ma:contentTypeScope="" ma:versionID="704286f1d0b35c3cef50c5cf0d560d23">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d9b8a0cdc3e0eb92effe68584cef3a65"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customXml/itemProps2.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customXml/itemProps3.xml><?xml version="1.0" encoding="utf-8"?>
<ds:datastoreItem xmlns:ds="http://schemas.openxmlformats.org/officeDocument/2006/customXml" ds:itemID="{5FD2FFE9-0E98-4F5C-81AD-9592F3A9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FBDCDE-3A55-4EA1-9A6E-90D9A8504A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47</Pages>
  <Words>15669</Words>
  <Characters>89316</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104776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James Rattigan</cp:lastModifiedBy>
  <cp:revision>223</cp:revision>
  <cp:lastPrinted>2018-05-26T00:11:00Z</cp:lastPrinted>
  <dcterms:created xsi:type="dcterms:W3CDTF">2025-07-29T13:22:00Z</dcterms:created>
  <dcterms:modified xsi:type="dcterms:W3CDTF">2026-07-06T13:53:00Z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ies>
</file>