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821C" w14:textId="77777777" w:rsidR="003D0793" w:rsidRPr="00B36E19" w:rsidRDefault="003D0793" w:rsidP="003D0793">
      <w:pPr>
        <w:jc w:val="center"/>
        <w:rPr>
          <w:rFonts w:ascii="Arial" w:hAnsi="Arial" w:cs="Arial"/>
          <w:b/>
          <w:bCs/>
          <w:sz w:val="20"/>
          <w:szCs w:val="20"/>
        </w:rPr>
      </w:pPr>
      <w:r w:rsidRPr="00B36E19">
        <w:rPr>
          <w:rFonts w:ascii="Arial" w:hAnsi="Arial" w:cs="Arial"/>
          <w:b/>
          <w:bCs/>
          <w:sz w:val="20"/>
          <w:szCs w:val="20"/>
        </w:rPr>
        <w:t>APPENDIX A</w:t>
      </w:r>
    </w:p>
    <w:p w14:paraId="393E5945" w14:textId="77777777" w:rsidR="003D0793" w:rsidRPr="00B36E19" w:rsidRDefault="003D0793" w:rsidP="003D0793">
      <w:pPr>
        <w:jc w:val="center"/>
        <w:rPr>
          <w:rFonts w:ascii="Arial" w:hAnsi="Arial" w:cs="Arial"/>
          <w:b/>
          <w:bCs/>
          <w:sz w:val="20"/>
          <w:szCs w:val="20"/>
        </w:rPr>
      </w:pPr>
      <w:r w:rsidRPr="00B36E19">
        <w:rPr>
          <w:rFonts w:ascii="Arial" w:hAnsi="Arial" w:cs="Arial"/>
          <w:b/>
          <w:bCs/>
          <w:sz w:val="20"/>
          <w:szCs w:val="20"/>
        </w:rPr>
        <w:t>Declaration of Non</w:t>
      </w:r>
      <w:r w:rsidRPr="00B36E19">
        <w:rPr>
          <w:rFonts w:ascii="Arial" w:hAnsi="Arial" w:cs="Arial"/>
          <w:b/>
          <w:bCs/>
          <w:sz w:val="20"/>
          <w:szCs w:val="20"/>
        </w:rPr>
        <w:noBreakHyphen/>
        <w:t>Exclusion</w:t>
      </w:r>
    </w:p>
    <w:p w14:paraId="27F37187" w14:textId="77777777" w:rsidR="003D0793" w:rsidRDefault="003D0793" w:rsidP="003D0793">
      <w:pPr>
        <w:jc w:val="center"/>
        <w:rPr>
          <w:rFonts w:ascii="Arial" w:hAnsi="Arial" w:cs="Arial"/>
          <w:bCs/>
          <w:i/>
          <w:iCs/>
          <w:sz w:val="20"/>
          <w:szCs w:val="20"/>
        </w:rPr>
      </w:pPr>
      <w:r w:rsidRPr="00B36E19">
        <w:rPr>
          <w:rFonts w:ascii="Arial" w:hAnsi="Arial" w:cs="Arial"/>
          <w:bCs/>
          <w:i/>
          <w:iCs/>
          <w:sz w:val="20"/>
          <w:szCs w:val="20"/>
        </w:rPr>
        <w:t>(Regulation 57 – Mandatory and Discretionary Exclusion Grounds)</w:t>
      </w:r>
    </w:p>
    <w:p w14:paraId="41570A21" w14:textId="77777777" w:rsidR="003D0793" w:rsidRPr="00B36E19" w:rsidRDefault="003D0793" w:rsidP="003D0793">
      <w:pPr>
        <w:jc w:val="center"/>
        <w:rPr>
          <w:rFonts w:ascii="Arial" w:hAnsi="Arial" w:cs="Arial"/>
          <w:bCs/>
          <w:sz w:val="20"/>
          <w:szCs w:val="20"/>
        </w:rPr>
      </w:pPr>
    </w:p>
    <w:p w14:paraId="432C75C5" w14:textId="77777777" w:rsidR="003D0793" w:rsidRPr="00B36E19" w:rsidRDefault="003D0793" w:rsidP="003D0793">
      <w:pPr>
        <w:rPr>
          <w:rFonts w:ascii="Arial" w:hAnsi="Arial" w:cs="Arial"/>
          <w:b/>
          <w:bCs/>
          <w:sz w:val="20"/>
          <w:szCs w:val="20"/>
        </w:rPr>
      </w:pPr>
      <w:r w:rsidRPr="00B36E19">
        <w:rPr>
          <w:rFonts w:ascii="Arial" w:hAnsi="Arial" w:cs="Arial"/>
          <w:b/>
          <w:bCs/>
          <w:sz w:val="20"/>
          <w:szCs w:val="20"/>
        </w:rPr>
        <w:t>Declaration</w:t>
      </w:r>
    </w:p>
    <w:p w14:paraId="1BAEE1FB" w14:textId="77777777" w:rsidR="003D0793" w:rsidRPr="00B36E19" w:rsidRDefault="003D0793" w:rsidP="003D0793">
      <w:pPr>
        <w:rPr>
          <w:rFonts w:ascii="Arial" w:hAnsi="Arial" w:cs="Arial"/>
          <w:bCs/>
          <w:sz w:val="20"/>
          <w:szCs w:val="20"/>
        </w:rPr>
      </w:pPr>
      <w:r w:rsidRPr="00B36E19">
        <w:rPr>
          <w:rFonts w:ascii="Arial" w:hAnsi="Arial" w:cs="Arial"/>
          <w:bCs/>
          <w:sz w:val="20"/>
          <w:szCs w:val="20"/>
        </w:rPr>
        <w:t xml:space="preserve">I/We, the undersigned, declare that neither the economic operator named below nor any person who is a member of its administrative, management or supervisory body, or who has powers of representation, decision or control therein, is in any of the situations referred to in </w:t>
      </w:r>
      <w:r w:rsidRPr="00B36E19">
        <w:rPr>
          <w:rFonts w:ascii="Arial" w:hAnsi="Arial" w:cs="Arial"/>
          <w:b/>
          <w:bCs/>
          <w:sz w:val="20"/>
          <w:szCs w:val="20"/>
        </w:rPr>
        <w:t>Regulation 57 of the European Union (Award of Public Authority Contracts) Regulations 2016</w:t>
      </w:r>
      <w:r>
        <w:rPr>
          <w:rFonts w:ascii="Arial" w:hAnsi="Arial" w:cs="Arial"/>
          <w:sz w:val="20"/>
          <w:szCs w:val="20"/>
        </w:rPr>
        <w:t xml:space="preserve">, as cited in </w:t>
      </w:r>
      <w:r>
        <w:rPr>
          <w:rFonts w:ascii="Arial" w:hAnsi="Arial" w:cs="Arial"/>
          <w:b/>
          <w:bCs/>
          <w:sz w:val="20"/>
          <w:szCs w:val="20"/>
        </w:rPr>
        <w:t>Regulation 89 of the European Union (Award of Contracts by Utility Undertakings) Regulations 2016</w:t>
      </w:r>
      <w:r w:rsidRPr="00B36E19">
        <w:rPr>
          <w:rFonts w:ascii="Arial" w:hAnsi="Arial" w:cs="Arial"/>
          <w:bCs/>
          <w:sz w:val="20"/>
          <w:szCs w:val="20"/>
        </w:rPr>
        <w:t>.</w:t>
      </w:r>
    </w:p>
    <w:p w14:paraId="1F2024BD" w14:textId="77777777" w:rsidR="003D0793" w:rsidRPr="00B36E19" w:rsidRDefault="003D0793" w:rsidP="003D0793">
      <w:pPr>
        <w:rPr>
          <w:rFonts w:ascii="Arial" w:hAnsi="Arial" w:cs="Arial"/>
          <w:bCs/>
          <w:sz w:val="20"/>
          <w:szCs w:val="20"/>
        </w:rPr>
      </w:pPr>
      <w:r w:rsidRPr="00B36E19">
        <w:rPr>
          <w:rFonts w:ascii="Arial" w:hAnsi="Arial" w:cs="Arial"/>
          <w:bCs/>
          <w:sz w:val="20"/>
          <w:szCs w:val="20"/>
        </w:rPr>
        <w:t>In particular, I/We confirm that the economic operator is not subject to mandatory or discretionary exclusion grounds relating to, including but not limited to:</w:t>
      </w:r>
    </w:p>
    <w:p w14:paraId="2F2E363C"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Participation in a criminal organisation</w:t>
      </w:r>
    </w:p>
    <w:p w14:paraId="1AE371E4"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Corruption</w:t>
      </w:r>
    </w:p>
    <w:p w14:paraId="2295065B"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Fraud</w:t>
      </w:r>
    </w:p>
    <w:p w14:paraId="4A219252"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Terrorist offences or financing of terrorism</w:t>
      </w:r>
    </w:p>
    <w:p w14:paraId="04F735A6"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Money laundering or terrorist financing</w:t>
      </w:r>
    </w:p>
    <w:p w14:paraId="1AD1DD53"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Child labour or trafficking in human beings</w:t>
      </w:r>
    </w:p>
    <w:p w14:paraId="00247F97"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Grave professional misconduct</w:t>
      </w:r>
    </w:p>
    <w:p w14:paraId="133F6D72" w14:textId="77777777" w:rsidR="003D0793" w:rsidRPr="00B36E19" w:rsidRDefault="003D0793" w:rsidP="003D0793">
      <w:pPr>
        <w:numPr>
          <w:ilvl w:val="0"/>
          <w:numId w:val="1"/>
        </w:numPr>
        <w:rPr>
          <w:rFonts w:ascii="Arial" w:hAnsi="Arial" w:cs="Arial"/>
          <w:bCs/>
          <w:sz w:val="20"/>
          <w:szCs w:val="20"/>
        </w:rPr>
      </w:pPr>
      <w:r w:rsidRPr="00B36E19">
        <w:rPr>
          <w:rFonts w:ascii="Arial" w:hAnsi="Arial" w:cs="Arial"/>
          <w:bCs/>
          <w:sz w:val="20"/>
          <w:szCs w:val="20"/>
        </w:rPr>
        <w:t>Non</w:t>
      </w:r>
      <w:r w:rsidRPr="00B36E19">
        <w:rPr>
          <w:rFonts w:ascii="Arial" w:hAnsi="Arial" w:cs="Arial"/>
          <w:bCs/>
          <w:sz w:val="20"/>
          <w:szCs w:val="20"/>
        </w:rPr>
        <w:noBreakHyphen/>
        <w:t>payment of taxes or social security contributions</w:t>
      </w:r>
    </w:p>
    <w:p w14:paraId="03565AA1" w14:textId="77777777" w:rsidR="003D0793" w:rsidRPr="00B36E19" w:rsidRDefault="003D0793" w:rsidP="003D0793">
      <w:pPr>
        <w:rPr>
          <w:rFonts w:ascii="Arial" w:hAnsi="Arial" w:cs="Arial"/>
          <w:bCs/>
          <w:sz w:val="20"/>
          <w:szCs w:val="20"/>
        </w:rPr>
      </w:pPr>
      <w:r w:rsidRPr="00B36E19">
        <w:rPr>
          <w:rFonts w:ascii="Arial" w:hAnsi="Arial" w:cs="Arial"/>
          <w:bCs/>
          <w:sz w:val="20"/>
          <w:szCs w:val="20"/>
        </w:rPr>
        <w:t>Where any relevant circumstances exist, full details of the circumstances and any remedial (“self</w:t>
      </w:r>
      <w:r w:rsidRPr="00B36E19">
        <w:rPr>
          <w:rFonts w:ascii="Arial" w:hAnsi="Arial" w:cs="Arial"/>
          <w:bCs/>
          <w:sz w:val="20"/>
          <w:szCs w:val="20"/>
        </w:rPr>
        <w:noBreakHyphen/>
        <w:t>cleaning”) measures taken are provided.</w:t>
      </w:r>
    </w:p>
    <w:p w14:paraId="22DF746A" w14:textId="77777777" w:rsidR="003D0793" w:rsidRDefault="003D0793" w:rsidP="003D0793">
      <w:pPr>
        <w:rPr>
          <w:rFonts w:ascii="Arial" w:hAnsi="Arial" w:cs="Arial"/>
          <w:bCs/>
          <w:sz w:val="20"/>
          <w:szCs w:val="20"/>
        </w:rPr>
      </w:pPr>
      <w:r w:rsidRPr="00B36E19">
        <w:rPr>
          <w:rFonts w:ascii="Arial" w:hAnsi="Arial" w:cs="Arial"/>
          <w:bCs/>
          <w:sz w:val="20"/>
          <w:szCs w:val="20"/>
        </w:rPr>
        <w:t>I/We acknowledge that the provision of false or misleading information may result in exclusion from the procurement procedure.</w:t>
      </w:r>
    </w:p>
    <w:p w14:paraId="7181CCB2" w14:textId="77777777" w:rsidR="003D0793" w:rsidRDefault="003D0793" w:rsidP="003D0793">
      <w:pPr>
        <w:rPr>
          <w:rFonts w:ascii="Arial" w:hAnsi="Arial" w:cs="Arial"/>
          <w:bCs/>
          <w:sz w:val="20"/>
          <w:szCs w:val="20"/>
        </w:rPr>
      </w:pPr>
    </w:p>
    <w:p w14:paraId="1B96B1F1" w14:textId="77777777" w:rsidR="003D0793" w:rsidRPr="00B36E19" w:rsidRDefault="003D0793" w:rsidP="003D0793">
      <w:pPr>
        <w:rPr>
          <w:rFonts w:ascii="Arial" w:hAnsi="Arial" w:cs="Arial"/>
          <w:bCs/>
          <w:sz w:val="20"/>
          <w:szCs w:val="20"/>
        </w:rPr>
      </w:pPr>
    </w:p>
    <w:p w14:paraId="7F3525F7" w14:textId="77777777" w:rsidR="003D0793" w:rsidRDefault="003D0793" w:rsidP="003D0793">
      <w:pPr>
        <w:rPr>
          <w:rFonts w:ascii="Arial" w:hAnsi="Arial" w:cs="Arial"/>
          <w:b/>
          <w:bCs/>
          <w:sz w:val="20"/>
          <w:szCs w:val="20"/>
        </w:rPr>
      </w:pPr>
      <w:r w:rsidRPr="00B36E19">
        <w:rPr>
          <w:rFonts w:ascii="Arial" w:hAnsi="Arial" w:cs="Arial"/>
          <w:b/>
          <w:bCs/>
          <w:sz w:val="20"/>
          <w:szCs w:val="20"/>
        </w:rPr>
        <w:t>Economic Operator Name:</w:t>
      </w:r>
      <w:r w:rsidRPr="00B36E19">
        <w:rPr>
          <w:rFonts w:ascii="Arial" w:hAnsi="Arial" w:cs="Arial"/>
          <w:bCs/>
          <w:sz w:val="20"/>
          <w:szCs w:val="20"/>
        </w:rPr>
        <w:br/>
      </w:r>
    </w:p>
    <w:p w14:paraId="34FE7682" w14:textId="77777777" w:rsidR="003D0793" w:rsidRDefault="003D0793" w:rsidP="003D0793">
      <w:pPr>
        <w:rPr>
          <w:rFonts w:ascii="Arial" w:hAnsi="Arial" w:cs="Arial"/>
          <w:b/>
          <w:bCs/>
          <w:sz w:val="20"/>
          <w:szCs w:val="20"/>
        </w:rPr>
      </w:pPr>
      <w:r w:rsidRPr="00B36E19">
        <w:rPr>
          <w:rFonts w:ascii="Arial" w:hAnsi="Arial" w:cs="Arial"/>
          <w:b/>
          <w:bCs/>
          <w:sz w:val="20"/>
          <w:szCs w:val="20"/>
        </w:rPr>
        <w:t>Authorised Signatory Name:</w:t>
      </w:r>
      <w:r w:rsidRPr="00B36E19">
        <w:rPr>
          <w:rFonts w:ascii="Arial" w:hAnsi="Arial" w:cs="Arial"/>
          <w:bCs/>
          <w:sz w:val="20"/>
          <w:szCs w:val="20"/>
        </w:rPr>
        <w:br/>
      </w:r>
    </w:p>
    <w:p w14:paraId="211523C8" w14:textId="77777777" w:rsidR="003D0793" w:rsidRDefault="003D0793" w:rsidP="003D0793">
      <w:pPr>
        <w:rPr>
          <w:rFonts w:ascii="Arial" w:hAnsi="Arial" w:cs="Arial"/>
          <w:b/>
          <w:bCs/>
          <w:sz w:val="20"/>
          <w:szCs w:val="20"/>
        </w:rPr>
      </w:pPr>
      <w:r w:rsidRPr="00B36E19">
        <w:rPr>
          <w:rFonts w:ascii="Arial" w:hAnsi="Arial" w:cs="Arial"/>
          <w:b/>
          <w:bCs/>
          <w:sz w:val="20"/>
          <w:szCs w:val="20"/>
        </w:rPr>
        <w:t>Title:</w:t>
      </w:r>
      <w:r w:rsidRPr="00B36E19">
        <w:rPr>
          <w:rFonts w:ascii="Arial" w:hAnsi="Arial" w:cs="Arial"/>
          <w:bCs/>
          <w:sz w:val="20"/>
          <w:szCs w:val="20"/>
        </w:rPr>
        <w:br/>
      </w:r>
    </w:p>
    <w:p w14:paraId="430A7F3B" w14:textId="77777777" w:rsidR="003D0793" w:rsidRDefault="003D0793" w:rsidP="003D0793">
      <w:pPr>
        <w:rPr>
          <w:rFonts w:ascii="Arial" w:hAnsi="Arial" w:cs="Arial"/>
          <w:b/>
          <w:bCs/>
          <w:sz w:val="20"/>
          <w:szCs w:val="20"/>
        </w:rPr>
      </w:pPr>
      <w:r w:rsidRPr="00B36E19">
        <w:rPr>
          <w:rFonts w:ascii="Arial" w:hAnsi="Arial" w:cs="Arial"/>
          <w:b/>
          <w:bCs/>
          <w:sz w:val="20"/>
          <w:szCs w:val="20"/>
        </w:rPr>
        <w:t>Signature:</w:t>
      </w:r>
      <w:r w:rsidRPr="00B36E19">
        <w:rPr>
          <w:rFonts w:ascii="Arial" w:hAnsi="Arial" w:cs="Arial"/>
          <w:bCs/>
          <w:sz w:val="20"/>
          <w:szCs w:val="20"/>
        </w:rPr>
        <w:br/>
      </w:r>
    </w:p>
    <w:p w14:paraId="04BFD088" w14:textId="77777777" w:rsidR="003D0793" w:rsidRDefault="003D0793" w:rsidP="003D0793">
      <w:pPr>
        <w:rPr>
          <w:rFonts w:ascii="Arial" w:hAnsi="Arial" w:cs="Arial"/>
          <w:b/>
          <w:bCs/>
          <w:sz w:val="20"/>
          <w:szCs w:val="20"/>
        </w:rPr>
      </w:pPr>
      <w:r w:rsidRPr="00B36E19">
        <w:rPr>
          <w:rFonts w:ascii="Arial" w:hAnsi="Arial" w:cs="Arial"/>
          <w:b/>
          <w:bCs/>
          <w:sz w:val="20"/>
          <w:szCs w:val="20"/>
        </w:rPr>
        <w:t>Date:</w:t>
      </w:r>
    </w:p>
    <w:p w14:paraId="4DAF9991" w14:textId="77777777" w:rsidR="003D0793" w:rsidRDefault="003D0793" w:rsidP="003D0793">
      <w:pPr>
        <w:rPr>
          <w:rFonts w:ascii="Arial" w:hAnsi="Arial" w:cs="Arial"/>
          <w:b/>
          <w:bCs/>
          <w:sz w:val="20"/>
          <w:szCs w:val="20"/>
        </w:rPr>
      </w:pPr>
      <w:r>
        <w:rPr>
          <w:rFonts w:ascii="Arial" w:hAnsi="Arial" w:cs="Arial"/>
          <w:b/>
          <w:bCs/>
          <w:sz w:val="20"/>
          <w:szCs w:val="20"/>
        </w:rPr>
        <w:br w:type="page"/>
      </w:r>
    </w:p>
    <w:p w14:paraId="64A3374D" w14:textId="77777777" w:rsidR="003D0793" w:rsidRPr="00723F21" w:rsidRDefault="003D0793" w:rsidP="003D0793">
      <w:pPr>
        <w:jc w:val="center"/>
        <w:rPr>
          <w:rFonts w:ascii="Arial" w:hAnsi="Arial" w:cs="Arial"/>
          <w:b/>
          <w:bCs/>
          <w:sz w:val="20"/>
          <w:szCs w:val="20"/>
        </w:rPr>
      </w:pPr>
      <w:r w:rsidRPr="00723F21">
        <w:rPr>
          <w:rFonts w:ascii="Arial" w:hAnsi="Arial" w:cs="Arial"/>
          <w:b/>
          <w:bCs/>
          <w:sz w:val="20"/>
          <w:szCs w:val="20"/>
        </w:rPr>
        <w:lastRenderedPageBreak/>
        <w:t xml:space="preserve">APPENDIX </w:t>
      </w:r>
      <w:r>
        <w:rPr>
          <w:rFonts w:ascii="Arial" w:hAnsi="Arial" w:cs="Arial"/>
          <w:b/>
          <w:bCs/>
          <w:sz w:val="20"/>
          <w:szCs w:val="20"/>
        </w:rPr>
        <w:t>B</w:t>
      </w:r>
    </w:p>
    <w:p w14:paraId="648D66D4" w14:textId="77777777" w:rsidR="003D0793" w:rsidRPr="00723F21" w:rsidRDefault="003D0793" w:rsidP="003D0793">
      <w:pPr>
        <w:jc w:val="center"/>
        <w:rPr>
          <w:rFonts w:ascii="Arial" w:hAnsi="Arial" w:cs="Arial"/>
          <w:b/>
          <w:bCs/>
          <w:sz w:val="20"/>
          <w:szCs w:val="20"/>
        </w:rPr>
      </w:pPr>
      <w:r w:rsidRPr="00723F21">
        <w:rPr>
          <w:rFonts w:ascii="Arial" w:hAnsi="Arial" w:cs="Arial"/>
          <w:b/>
          <w:bCs/>
          <w:sz w:val="20"/>
          <w:szCs w:val="20"/>
        </w:rPr>
        <w:t>Declaration of Professional Indemnity Insurance</w:t>
      </w:r>
    </w:p>
    <w:p w14:paraId="1FAEB566" w14:textId="77777777" w:rsidR="003D0793" w:rsidRDefault="003D0793" w:rsidP="003D0793">
      <w:pPr>
        <w:rPr>
          <w:rFonts w:ascii="Arial" w:hAnsi="Arial" w:cs="Arial"/>
          <w:b/>
          <w:bCs/>
          <w:sz w:val="20"/>
          <w:szCs w:val="20"/>
        </w:rPr>
      </w:pPr>
    </w:p>
    <w:p w14:paraId="0C71D07E" w14:textId="77777777" w:rsidR="003D0793" w:rsidRPr="00723F21" w:rsidRDefault="003D0793" w:rsidP="003D0793">
      <w:pPr>
        <w:rPr>
          <w:rFonts w:ascii="Arial" w:hAnsi="Arial" w:cs="Arial"/>
          <w:b/>
          <w:bCs/>
          <w:sz w:val="20"/>
          <w:szCs w:val="20"/>
        </w:rPr>
      </w:pPr>
      <w:r w:rsidRPr="00723F21">
        <w:rPr>
          <w:rFonts w:ascii="Arial" w:hAnsi="Arial" w:cs="Arial"/>
          <w:b/>
          <w:bCs/>
          <w:sz w:val="20"/>
          <w:szCs w:val="20"/>
        </w:rPr>
        <w:t>Declaration</w:t>
      </w:r>
    </w:p>
    <w:p w14:paraId="05581B5D" w14:textId="77777777" w:rsidR="003D0793" w:rsidRPr="00723F21" w:rsidRDefault="003D0793" w:rsidP="003D0793">
      <w:pPr>
        <w:rPr>
          <w:rFonts w:ascii="Arial" w:hAnsi="Arial" w:cs="Arial"/>
          <w:bCs/>
          <w:sz w:val="20"/>
          <w:szCs w:val="20"/>
        </w:rPr>
      </w:pPr>
      <w:r w:rsidRPr="00723F21">
        <w:rPr>
          <w:rFonts w:ascii="Arial" w:hAnsi="Arial" w:cs="Arial"/>
          <w:bCs/>
          <w:sz w:val="20"/>
          <w:szCs w:val="20"/>
        </w:rPr>
        <w:t>I/We confirm that the economic operator named below:</w:t>
      </w:r>
    </w:p>
    <w:p w14:paraId="201E6AFF" w14:textId="77777777" w:rsidR="003D0793" w:rsidRPr="00723F21" w:rsidRDefault="003D0793" w:rsidP="003D0793">
      <w:pPr>
        <w:numPr>
          <w:ilvl w:val="0"/>
          <w:numId w:val="2"/>
        </w:numPr>
        <w:rPr>
          <w:rFonts w:ascii="Arial" w:hAnsi="Arial" w:cs="Arial"/>
          <w:bCs/>
          <w:sz w:val="20"/>
          <w:szCs w:val="20"/>
        </w:rPr>
      </w:pPr>
      <w:r w:rsidRPr="00723F21">
        <w:rPr>
          <w:rFonts w:ascii="Arial" w:hAnsi="Arial" w:cs="Arial"/>
          <w:bCs/>
          <w:sz w:val="20"/>
          <w:szCs w:val="20"/>
        </w:rPr>
        <w:t xml:space="preserve">Holds, </w:t>
      </w:r>
      <w:r w:rsidRPr="00723F21">
        <w:rPr>
          <w:rFonts w:ascii="Arial" w:hAnsi="Arial" w:cs="Arial"/>
          <w:b/>
          <w:bCs/>
          <w:sz w:val="20"/>
          <w:szCs w:val="20"/>
        </w:rPr>
        <w:t>or commits to putting in place prior to contract award</w:t>
      </w:r>
      <w:r w:rsidRPr="00723F21">
        <w:rPr>
          <w:rFonts w:ascii="Arial" w:hAnsi="Arial" w:cs="Arial"/>
          <w:bCs/>
          <w:sz w:val="20"/>
          <w:szCs w:val="20"/>
        </w:rPr>
        <w:t xml:space="preserve">, Professional Indemnity Insurance with a minimum level of indemnity of </w:t>
      </w:r>
      <w:commentRangeStart w:id="0"/>
      <w:r w:rsidRPr="00723F21">
        <w:rPr>
          <w:rFonts w:ascii="Arial" w:hAnsi="Arial" w:cs="Arial"/>
          <w:b/>
          <w:bCs/>
          <w:sz w:val="20"/>
          <w:szCs w:val="20"/>
        </w:rPr>
        <w:t>€</w:t>
      </w:r>
      <w:r>
        <w:rPr>
          <w:rFonts w:ascii="Arial" w:hAnsi="Arial" w:cs="Arial"/>
          <w:b/>
          <w:bCs/>
          <w:sz w:val="20"/>
          <w:szCs w:val="20"/>
        </w:rPr>
        <w:t>6,5</w:t>
      </w:r>
      <w:r w:rsidRPr="00723F21">
        <w:rPr>
          <w:rFonts w:ascii="Arial" w:hAnsi="Arial" w:cs="Arial"/>
          <w:b/>
          <w:bCs/>
          <w:sz w:val="20"/>
          <w:szCs w:val="20"/>
        </w:rPr>
        <w:t>00,000</w:t>
      </w:r>
      <w:r>
        <w:rPr>
          <w:rFonts w:ascii="Arial" w:hAnsi="Arial" w:cs="Arial"/>
          <w:b/>
          <w:bCs/>
          <w:sz w:val="20"/>
          <w:szCs w:val="20"/>
        </w:rPr>
        <w:t>.00</w:t>
      </w:r>
      <w:r w:rsidRPr="00723F21">
        <w:rPr>
          <w:rFonts w:ascii="Arial" w:hAnsi="Arial" w:cs="Arial"/>
          <w:b/>
          <w:bCs/>
          <w:sz w:val="20"/>
          <w:szCs w:val="20"/>
        </w:rPr>
        <w:t xml:space="preserve"> per claim</w:t>
      </w:r>
      <w:commentRangeEnd w:id="0"/>
      <w:r w:rsidRPr="00723F21">
        <w:rPr>
          <w:rStyle w:val="CommentReference"/>
          <w:rFonts w:ascii="Arial" w:hAnsi="Arial" w:cs="Arial"/>
          <w:bCs/>
          <w:sz w:val="20"/>
          <w:szCs w:val="20"/>
        </w:rPr>
        <w:commentReference w:id="0"/>
      </w:r>
      <w:r w:rsidRPr="00723F21">
        <w:rPr>
          <w:rFonts w:ascii="Arial" w:hAnsi="Arial" w:cs="Arial"/>
          <w:bCs/>
          <w:sz w:val="20"/>
          <w:szCs w:val="20"/>
        </w:rPr>
        <w:t>; and</w:t>
      </w:r>
    </w:p>
    <w:p w14:paraId="49FB728E" w14:textId="77777777" w:rsidR="003D0793" w:rsidRPr="00723F21" w:rsidRDefault="003D0793" w:rsidP="003D0793">
      <w:pPr>
        <w:numPr>
          <w:ilvl w:val="0"/>
          <w:numId w:val="2"/>
        </w:numPr>
        <w:rPr>
          <w:rFonts w:ascii="Arial" w:hAnsi="Arial" w:cs="Arial"/>
          <w:bCs/>
          <w:sz w:val="20"/>
          <w:szCs w:val="20"/>
        </w:rPr>
      </w:pPr>
      <w:r w:rsidRPr="00723F21">
        <w:rPr>
          <w:rFonts w:ascii="Arial" w:hAnsi="Arial" w:cs="Arial"/>
          <w:bCs/>
          <w:sz w:val="20"/>
          <w:szCs w:val="20"/>
        </w:rPr>
        <w:t>Will maintain such insurance for the duration of the contract, in accordance with contractual requirements.</w:t>
      </w:r>
    </w:p>
    <w:p w14:paraId="4E669B16" w14:textId="77777777" w:rsidR="003D0793" w:rsidRDefault="003D0793" w:rsidP="003D0793">
      <w:pPr>
        <w:rPr>
          <w:rFonts w:ascii="Arial" w:hAnsi="Arial" w:cs="Arial"/>
          <w:bCs/>
          <w:sz w:val="20"/>
          <w:szCs w:val="20"/>
        </w:rPr>
      </w:pPr>
      <w:r w:rsidRPr="00723F21">
        <w:rPr>
          <w:rFonts w:ascii="Arial" w:hAnsi="Arial" w:cs="Arial"/>
          <w:bCs/>
          <w:sz w:val="20"/>
          <w:szCs w:val="20"/>
        </w:rPr>
        <w:t xml:space="preserve">I/We acknowledge that, prior to contract award, </w:t>
      </w:r>
      <w:r w:rsidRPr="00723F21">
        <w:rPr>
          <w:rFonts w:ascii="Arial" w:hAnsi="Arial" w:cs="Arial"/>
          <w:b/>
          <w:bCs/>
          <w:sz w:val="20"/>
          <w:szCs w:val="20"/>
        </w:rPr>
        <w:t>documentary evidence (e.g. a Broker’s Letter or Certificate of Insurance)</w:t>
      </w:r>
      <w:r w:rsidRPr="00723F21">
        <w:rPr>
          <w:rFonts w:ascii="Arial" w:hAnsi="Arial" w:cs="Arial"/>
          <w:bCs/>
          <w:sz w:val="20"/>
          <w:szCs w:val="20"/>
        </w:rPr>
        <w:t xml:space="preserve"> will be required as a condition precedent to contract award.</w:t>
      </w:r>
    </w:p>
    <w:p w14:paraId="51586B3D" w14:textId="77777777" w:rsidR="003D0793" w:rsidRPr="00723F21" w:rsidRDefault="003D0793" w:rsidP="003D0793">
      <w:pPr>
        <w:rPr>
          <w:rFonts w:ascii="Arial" w:hAnsi="Arial" w:cs="Arial"/>
          <w:bCs/>
          <w:sz w:val="20"/>
          <w:szCs w:val="20"/>
        </w:rPr>
      </w:pPr>
    </w:p>
    <w:p w14:paraId="4816F19B" w14:textId="77777777" w:rsidR="003D0793" w:rsidRDefault="003D0793" w:rsidP="003D0793">
      <w:pPr>
        <w:rPr>
          <w:rFonts w:ascii="Arial" w:hAnsi="Arial" w:cs="Arial"/>
          <w:b/>
          <w:bCs/>
          <w:sz w:val="20"/>
          <w:szCs w:val="20"/>
        </w:rPr>
      </w:pPr>
      <w:r w:rsidRPr="00723F21">
        <w:rPr>
          <w:rFonts w:ascii="Arial" w:hAnsi="Arial" w:cs="Arial"/>
          <w:b/>
          <w:bCs/>
          <w:sz w:val="20"/>
          <w:szCs w:val="20"/>
        </w:rPr>
        <w:t>Economic Operator Name:</w:t>
      </w:r>
    </w:p>
    <w:p w14:paraId="333F971C" w14:textId="77777777" w:rsidR="003D0793" w:rsidRDefault="003D0793" w:rsidP="003D0793">
      <w:pPr>
        <w:rPr>
          <w:rFonts w:ascii="Arial" w:hAnsi="Arial" w:cs="Arial"/>
          <w:b/>
          <w:bCs/>
          <w:sz w:val="20"/>
          <w:szCs w:val="20"/>
        </w:rPr>
      </w:pPr>
      <w:r w:rsidRPr="00723F21">
        <w:rPr>
          <w:rFonts w:ascii="Arial" w:hAnsi="Arial" w:cs="Arial"/>
          <w:bCs/>
          <w:sz w:val="20"/>
          <w:szCs w:val="20"/>
        </w:rPr>
        <w:br/>
      </w:r>
      <w:r w:rsidRPr="00723F21">
        <w:rPr>
          <w:rFonts w:ascii="Arial" w:hAnsi="Arial" w:cs="Arial"/>
          <w:b/>
          <w:bCs/>
          <w:sz w:val="20"/>
          <w:szCs w:val="20"/>
        </w:rPr>
        <w:t>Authorised Signatory Name:</w:t>
      </w:r>
    </w:p>
    <w:p w14:paraId="2994D1CF" w14:textId="77777777" w:rsidR="003D0793" w:rsidRDefault="003D0793" w:rsidP="003D0793">
      <w:pPr>
        <w:rPr>
          <w:rFonts w:ascii="Arial" w:hAnsi="Arial" w:cs="Arial"/>
          <w:b/>
          <w:bCs/>
          <w:sz w:val="20"/>
          <w:szCs w:val="20"/>
        </w:rPr>
      </w:pPr>
      <w:r w:rsidRPr="00723F21">
        <w:rPr>
          <w:rFonts w:ascii="Arial" w:hAnsi="Arial" w:cs="Arial"/>
          <w:bCs/>
          <w:sz w:val="20"/>
          <w:szCs w:val="20"/>
        </w:rPr>
        <w:br/>
      </w:r>
      <w:r w:rsidRPr="00723F21">
        <w:rPr>
          <w:rFonts w:ascii="Arial" w:hAnsi="Arial" w:cs="Arial"/>
          <w:b/>
          <w:bCs/>
          <w:sz w:val="20"/>
          <w:szCs w:val="20"/>
        </w:rPr>
        <w:t>Title:</w:t>
      </w:r>
    </w:p>
    <w:p w14:paraId="4D41B45C" w14:textId="77777777" w:rsidR="003D0793" w:rsidRDefault="003D0793" w:rsidP="003D0793">
      <w:pPr>
        <w:rPr>
          <w:rFonts w:ascii="Arial" w:hAnsi="Arial" w:cs="Arial"/>
          <w:b/>
          <w:bCs/>
          <w:sz w:val="20"/>
          <w:szCs w:val="20"/>
        </w:rPr>
      </w:pPr>
      <w:r w:rsidRPr="00723F21">
        <w:rPr>
          <w:rFonts w:ascii="Arial" w:hAnsi="Arial" w:cs="Arial"/>
          <w:bCs/>
          <w:sz w:val="20"/>
          <w:szCs w:val="20"/>
        </w:rPr>
        <w:br/>
      </w:r>
      <w:r w:rsidRPr="00723F21">
        <w:rPr>
          <w:rFonts w:ascii="Arial" w:hAnsi="Arial" w:cs="Arial"/>
          <w:b/>
          <w:bCs/>
          <w:sz w:val="20"/>
          <w:szCs w:val="20"/>
        </w:rPr>
        <w:t>Signature:</w:t>
      </w:r>
    </w:p>
    <w:p w14:paraId="6CB1162B" w14:textId="77777777" w:rsidR="003D0793" w:rsidRPr="00723F21" w:rsidRDefault="003D0793" w:rsidP="003D0793">
      <w:pPr>
        <w:rPr>
          <w:rFonts w:ascii="Arial" w:hAnsi="Arial" w:cs="Arial"/>
          <w:bCs/>
          <w:sz w:val="20"/>
          <w:szCs w:val="20"/>
        </w:rPr>
      </w:pPr>
      <w:r w:rsidRPr="00723F21">
        <w:rPr>
          <w:rFonts w:ascii="Arial" w:hAnsi="Arial" w:cs="Arial"/>
          <w:bCs/>
          <w:sz w:val="20"/>
          <w:szCs w:val="20"/>
        </w:rPr>
        <w:br/>
      </w:r>
      <w:r w:rsidRPr="00723F21">
        <w:rPr>
          <w:rFonts w:ascii="Arial" w:hAnsi="Arial" w:cs="Arial"/>
          <w:b/>
          <w:bCs/>
          <w:sz w:val="20"/>
          <w:szCs w:val="20"/>
        </w:rPr>
        <w:t>Date:</w:t>
      </w:r>
    </w:p>
    <w:p w14:paraId="60AC6D46" w14:textId="77777777" w:rsidR="003D0793" w:rsidRPr="00B36E19" w:rsidRDefault="003D0793" w:rsidP="003D0793">
      <w:pPr>
        <w:rPr>
          <w:rFonts w:ascii="Arial" w:hAnsi="Arial" w:cs="Arial"/>
          <w:bCs/>
          <w:sz w:val="20"/>
          <w:szCs w:val="20"/>
        </w:rPr>
      </w:pPr>
    </w:p>
    <w:p w14:paraId="51E907CC" w14:textId="77777777" w:rsidR="003D0793" w:rsidRDefault="003D0793" w:rsidP="003D0793">
      <w:pPr>
        <w:rPr>
          <w:rFonts w:cstheme="minorHAnsi"/>
          <w:bCs/>
        </w:rPr>
      </w:pPr>
      <w:r>
        <w:rPr>
          <w:rFonts w:cstheme="minorHAnsi"/>
          <w:bCs/>
        </w:rPr>
        <w:br w:type="page"/>
      </w:r>
    </w:p>
    <w:p w14:paraId="73DCF021" w14:textId="77777777" w:rsidR="003D0793" w:rsidRPr="00C5206F" w:rsidRDefault="003D0793" w:rsidP="003D0793">
      <w:pPr>
        <w:jc w:val="center"/>
        <w:rPr>
          <w:rFonts w:ascii="Arial" w:hAnsi="Arial" w:cs="Arial"/>
          <w:b/>
          <w:bCs/>
          <w:sz w:val="20"/>
          <w:szCs w:val="20"/>
        </w:rPr>
      </w:pPr>
      <w:r w:rsidRPr="00C5206F">
        <w:rPr>
          <w:rFonts w:ascii="Arial" w:hAnsi="Arial" w:cs="Arial"/>
          <w:b/>
          <w:bCs/>
          <w:sz w:val="20"/>
          <w:szCs w:val="20"/>
        </w:rPr>
        <w:lastRenderedPageBreak/>
        <w:t xml:space="preserve">APPENDIX </w:t>
      </w:r>
      <w:r>
        <w:rPr>
          <w:rFonts w:ascii="Arial" w:hAnsi="Arial" w:cs="Arial"/>
          <w:b/>
          <w:bCs/>
          <w:sz w:val="20"/>
          <w:szCs w:val="20"/>
        </w:rPr>
        <w:t>C</w:t>
      </w:r>
    </w:p>
    <w:p w14:paraId="7DF505B7" w14:textId="77777777" w:rsidR="003D0793" w:rsidRPr="00C5206F" w:rsidRDefault="003D0793" w:rsidP="003D0793">
      <w:pPr>
        <w:jc w:val="center"/>
        <w:rPr>
          <w:rFonts w:ascii="Arial" w:hAnsi="Arial" w:cs="Arial"/>
          <w:b/>
          <w:bCs/>
          <w:sz w:val="20"/>
          <w:szCs w:val="20"/>
        </w:rPr>
      </w:pPr>
      <w:r w:rsidRPr="00C5206F">
        <w:rPr>
          <w:rFonts w:ascii="Arial" w:hAnsi="Arial" w:cs="Arial"/>
          <w:b/>
          <w:bCs/>
          <w:sz w:val="20"/>
          <w:szCs w:val="20"/>
        </w:rPr>
        <w:t>Declaration of Tax Compliance</w:t>
      </w:r>
    </w:p>
    <w:p w14:paraId="3BE934B1" w14:textId="77777777" w:rsidR="003D0793" w:rsidRDefault="003D0793" w:rsidP="003D0793">
      <w:pPr>
        <w:rPr>
          <w:rFonts w:ascii="Arial" w:hAnsi="Arial" w:cs="Arial"/>
          <w:b/>
          <w:bCs/>
          <w:sz w:val="20"/>
          <w:szCs w:val="20"/>
        </w:rPr>
      </w:pPr>
    </w:p>
    <w:p w14:paraId="7C9743D6" w14:textId="77777777" w:rsidR="003D0793" w:rsidRPr="00C5206F" w:rsidRDefault="003D0793" w:rsidP="003D0793">
      <w:pPr>
        <w:rPr>
          <w:rFonts w:ascii="Arial" w:hAnsi="Arial" w:cs="Arial"/>
          <w:b/>
          <w:bCs/>
          <w:sz w:val="20"/>
          <w:szCs w:val="20"/>
        </w:rPr>
      </w:pPr>
      <w:r w:rsidRPr="00C5206F">
        <w:rPr>
          <w:rFonts w:ascii="Arial" w:hAnsi="Arial" w:cs="Arial"/>
          <w:b/>
          <w:bCs/>
          <w:sz w:val="20"/>
          <w:szCs w:val="20"/>
        </w:rPr>
        <w:t>Declaration</w:t>
      </w:r>
    </w:p>
    <w:p w14:paraId="52126B44" w14:textId="77777777" w:rsidR="003D0793" w:rsidRPr="00C5206F" w:rsidRDefault="003D0793" w:rsidP="003D0793">
      <w:pPr>
        <w:rPr>
          <w:rFonts w:ascii="Arial" w:hAnsi="Arial" w:cs="Arial"/>
          <w:bCs/>
          <w:sz w:val="20"/>
          <w:szCs w:val="20"/>
        </w:rPr>
      </w:pPr>
      <w:r w:rsidRPr="00C5206F">
        <w:rPr>
          <w:rFonts w:ascii="Arial" w:hAnsi="Arial" w:cs="Arial"/>
          <w:bCs/>
          <w:sz w:val="20"/>
          <w:szCs w:val="20"/>
        </w:rPr>
        <w:t>I/We declare that the economic operator named below has fulfilled all obligations relating to the payment of taxes and social security contributions in accordance with the legal provisions of the State in which it is established.</w:t>
      </w:r>
    </w:p>
    <w:p w14:paraId="27A9F9BA" w14:textId="77777777" w:rsidR="003D0793" w:rsidRDefault="003D0793" w:rsidP="003D0793">
      <w:pPr>
        <w:rPr>
          <w:rFonts w:ascii="Arial" w:hAnsi="Arial" w:cs="Arial"/>
          <w:bCs/>
          <w:sz w:val="20"/>
          <w:szCs w:val="20"/>
        </w:rPr>
      </w:pPr>
      <w:r w:rsidRPr="00C5206F">
        <w:rPr>
          <w:rFonts w:ascii="Arial" w:hAnsi="Arial" w:cs="Arial"/>
          <w:bCs/>
          <w:sz w:val="20"/>
          <w:szCs w:val="20"/>
        </w:rPr>
        <w:t>I/We further acknowledge that, prior to contract award, the successful Candidate will be required to provide a valid tax clearance certificate number to facilitate on</w:t>
      </w:r>
      <w:r w:rsidRPr="00C5206F">
        <w:rPr>
          <w:rFonts w:ascii="Arial" w:hAnsi="Arial" w:cs="Arial"/>
          <w:bCs/>
          <w:sz w:val="20"/>
          <w:szCs w:val="20"/>
        </w:rPr>
        <w:noBreakHyphen/>
        <w:t>line verification of tax status.</w:t>
      </w:r>
    </w:p>
    <w:p w14:paraId="3EDE2F3C" w14:textId="77777777" w:rsidR="003D0793" w:rsidRPr="00C5206F" w:rsidRDefault="003D0793" w:rsidP="003D0793">
      <w:pPr>
        <w:rPr>
          <w:rFonts w:ascii="Arial" w:hAnsi="Arial" w:cs="Arial"/>
          <w:bCs/>
          <w:sz w:val="20"/>
          <w:szCs w:val="20"/>
        </w:rPr>
      </w:pPr>
    </w:p>
    <w:p w14:paraId="6CC6E264" w14:textId="77777777" w:rsidR="003D0793" w:rsidRDefault="003D0793" w:rsidP="003D0793">
      <w:pPr>
        <w:rPr>
          <w:rFonts w:ascii="Arial" w:hAnsi="Arial" w:cs="Arial"/>
          <w:b/>
          <w:bCs/>
          <w:sz w:val="20"/>
          <w:szCs w:val="20"/>
        </w:rPr>
      </w:pPr>
      <w:r w:rsidRPr="00C5206F">
        <w:rPr>
          <w:rFonts w:ascii="Arial" w:hAnsi="Arial" w:cs="Arial"/>
          <w:b/>
          <w:bCs/>
          <w:sz w:val="20"/>
          <w:szCs w:val="20"/>
        </w:rPr>
        <w:t>Economic Operator Name:</w:t>
      </w:r>
    </w:p>
    <w:p w14:paraId="24E80F1D" w14:textId="77777777" w:rsidR="003D0793" w:rsidRDefault="003D0793" w:rsidP="003D0793">
      <w:pPr>
        <w:rPr>
          <w:rFonts w:ascii="Arial" w:hAnsi="Arial" w:cs="Arial"/>
          <w:b/>
          <w:bCs/>
          <w:sz w:val="20"/>
          <w:szCs w:val="20"/>
        </w:rPr>
      </w:pPr>
      <w:r w:rsidRPr="00C5206F">
        <w:rPr>
          <w:rFonts w:ascii="Arial" w:hAnsi="Arial" w:cs="Arial"/>
          <w:bCs/>
          <w:sz w:val="20"/>
          <w:szCs w:val="20"/>
        </w:rPr>
        <w:br/>
      </w:r>
      <w:r w:rsidRPr="00C5206F">
        <w:rPr>
          <w:rFonts w:ascii="Arial" w:hAnsi="Arial" w:cs="Arial"/>
          <w:b/>
          <w:bCs/>
          <w:sz w:val="20"/>
          <w:szCs w:val="20"/>
        </w:rPr>
        <w:t>Authorised Signatory Name:</w:t>
      </w:r>
    </w:p>
    <w:p w14:paraId="75989DE1" w14:textId="77777777" w:rsidR="003D0793" w:rsidRDefault="003D0793" w:rsidP="003D0793">
      <w:pPr>
        <w:rPr>
          <w:rFonts w:ascii="Arial" w:hAnsi="Arial" w:cs="Arial"/>
          <w:b/>
          <w:bCs/>
          <w:sz w:val="20"/>
          <w:szCs w:val="20"/>
        </w:rPr>
      </w:pPr>
      <w:r w:rsidRPr="00C5206F">
        <w:rPr>
          <w:rFonts w:ascii="Arial" w:hAnsi="Arial" w:cs="Arial"/>
          <w:bCs/>
          <w:sz w:val="20"/>
          <w:szCs w:val="20"/>
        </w:rPr>
        <w:br/>
      </w:r>
      <w:r w:rsidRPr="00C5206F">
        <w:rPr>
          <w:rFonts w:ascii="Arial" w:hAnsi="Arial" w:cs="Arial"/>
          <w:b/>
          <w:bCs/>
          <w:sz w:val="20"/>
          <w:szCs w:val="20"/>
        </w:rPr>
        <w:t>Title:</w:t>
      </w:r>
    </w:p>
    <w:p w14:paraId="7AEDB27A" w14:textId="77777777" w:rsidR="003D0793" w:rsidRDefault="003D0793" w:rsidP="003D0793">
      <w:pPr>
        <w:rPr>
          <w:rFonts w:ascii="Arial" w:hAnsi="Arial" w:cs="Arial"/>
          <w:b/>
          <w:bCs/>
          <w:sz w:val="20"/>
          <w:szCs w:val="20"/>
        </w:rPr>
      </w:pPr>
      <w:r w:rsidRPr="00C5206F">
        <w:rPr>
          <w:rFonts w:ascii="Arial" w:hAnsi="Arial" w:cs="Arial"/>
          <w:bCs/>
          <w:sz w:val="20"/>
          <w:szCs w:val="20"/>
        </w:rPr>
        <w:br/>
      </w:r>
      <w:r w:rsidRPr="00C5206F">
        <w:rPr>
          <w:rFonts w:ascii="Arial" w:hAnsi="Arial" w:cs="Arial"/>
          <w:b/>
          <w:bCs/>
          <w:sz w:val="20"/>
          <w:szCs w:val="20"/>
        </w:rPr>
        <w:t>Signature:</w:t>
      </w:r>
    </w:p>
    <w:p w14:paraId="0BE4E856" w14:textId="77777777" w:rsidR="003D0793" w:rsidRPr="00C5206F" w:rsidRDefault="003D0793" w:rsidP="003D0793">
      <w:pPr>
        <w:rPr>
          <w:rFonts w:ascii="Arial" w:hAnsi="Arial" w:cs="Arial"/>
          <w:bCs/>
          <w:sz w:val="20"/>
          <w:szCs w:val="20"/>
        </w:rPr>
      </w:pPr>
      <w:r w:rsidRPr="00C5206F">
        <w:rPr>
          <w:rFonts w:ascii="Arial" w:hAnsi="Arial" w:cs="Arial"/>
          <w:bCs/>
          <w:sz w:val="20"/>
          <w:szCs w:val="20"/>
        </w:rPr>
        <w:br/>
      </w:r>
      <w:r w:rsidRPr="00C5206F">
        <w:rPr>
          <w:rFonts w:ascii="Arial" w:hAnsi="Arial" w:cs="Arial"/>
          <w:b/>
          <w:bCs/>
          <w:sz w:val="20"/>
          <w:szCs w:val="20"/>
        </w:rPr>
        <w:t>Date:</w:t>
      </w:r>
    </w:p>
    <w:p w14:paraId="67B1E203" w14:textId="77777777" w:rsidR="003D0793" w:rsidRDefault="003D0793" w:rsidP="003D0793">
      <w:pPr>
        <w:rPr>
          <w:rFonts w:cstheme="minorHAnsi"/>
          <w:bCs/>
        </w:rPr>
      </w:pPr>
    </w:p>
    <w:p w14:paraId="2E3884D4" w14:textId="77777777" w:rsidR="003D0793" w:rsidRDefault="003D0793" w:rsidP="003D0793">
      <w:pPr>
        <w:rPr>
          <w:rFonts w:cstheme="minorHAnsi"/>
          <w:bCs/>
        </w:rPr>
      </w:pPr>
    </w:p>
    <w:p w14:paraId="494C7688" w14:textId="77777777" w:rsidR="003D0793" w:rsidRDefault="003D0793" w:rsidP="003D0793">
      <w:pPr>
        <w:rPr>
          <w:rFonts w:cstheme="minorHAnsi"/>
          <w:bCs/>
        </w:rPr>
      </w:pPr>
    </w:p>
    <w:p w14:paraId="156C1E1E" w14:textId="77777777" w:rsidR="003D0793" w:rsidRDefault="003D0793" w:rsidP="003D0793">
      <w:pPr>
        <w:rPr>
          <w:rFonts w:cstheme="minorHAnsi"/>
          <w:bCs/>
        </w:rPr>
      </w:pPr>
    </w:p>
    <w:p w14:paraId="6FCC2F26" w14:textId="77777777" w:rsidR="003D0793" w:rsidRDefault="003D0793" w:rsidP="003D0793">
      <w:pPr>
        <w:jc w:val="center"/>
        <w:rPr>
          <w:rFonts w:ascii="Arial" w:hAnsi="Arial" w:cs="Arial"/>
          <w:b/>
          <w:bCs/>
          <w:sz w:val="20"/>
          <w:szCs w:val="20"/>
        </w:rPr>
      </w:pPr>
    </w:p>
    <w:p w14:paraId="0739C53C" w14:textId="77777777" w:rsidR="003D0793" w:rsidRDefault="003D0793" w:rsidP="003D0793">
      <w:pPr>
        <w:jc w:val="center"/>
        <w:rPr>
          <w:rFonts w:ascii="Arial" w:hAnsi="Arial" w:cs="Arial"/>
          <w:b/>
          <w:bCs/>
          <w:sz w:val="20"/>
          <w:szCs w:val="20"/>
        </w:rPr>
      </w:pPr>
    </w:p>
    <w:p w14:paraId="4E504F29" w14:textId="77777777" w:rsidR="003D0793" w:rsidRDefault="003D0793" w:rsidP="003D0793">
      <w:pPr>
        <w:jc w:val="center"/>
        <w:rPr>
          <w:rFonts w:ascii="Arial" w:hAnsi="Arial" w:cs="Arial"/>
          <w:b/>
          <w:bCs/>
          <w:sz w:val="20"/>
          <w:szCs w:val="20"/>
        </w:rPr>
      </w:pPr>
    </w:p>
    <w:p w14:paraId="79F9B2DB" w14:textId="77777777" w:rsidR="003D0793" w:rsidRDefault="003D0793" w:rsidP="003D0793">
      <w:pPr>
        <w:jc w:val="center"/>
        <w:rPr>
          <w:rFonts w:ascii="Arial" w:hAnsi="Arial" w:cs="Arial"/>
          <w:b/>
          <w:bCs/>
          <w:sz w:val="20"/>
          <w:szCs w:val="20"/>
        </w:rPr>
      </w:pPr>
    </w:p>
    <w:p w14:paraId="7B4F6907" w14:textId="77777777" w:rsidR="003D0793" w:rsidRDefault="003D0793" w:rsidP="003D0793">
      <w:pPr>
        <w:jc w:val="center"/>
        <w:rPr>
          <w:rFonts w:ascii="Arial" w:hAnsi="Arial" w:cs="Arial"/>
          <w:b/>
          <w:bCs/>
          <w:sz w:val="20"/>
          <w:szCs w:val="20"/>
        </w:rPr>
      </w:pPr>
    </w:p>
    <w:p w14:paraId="307D19EB" w14:textId="77777777" w:rsidR="003D0793" w:rsidRDefault="003D0793" w:rsidP="003D0793">
      <w:pPr>
        <w:jc w:val="center"/>
        <w:rPr>
          <w:rFonts w:ascii="Arial" w:hAnsi="Arial" w:cs="Arial"/>
          <w:b/>
          <w:bCs/>
          <w:sz w:val="20"/>
          <w:szCs w:val="20"/>
        </w:rPr>
      </w:pPr>
    </w:p>
    <w:p w14:paraId="4A582742" w14:textId="77777777" w:rsidR="003D0793" w:rsidRDefault="003D0793" w:rsidP="003D0793">
      <w:pPr>
        <w:jc w:val="center"/>
        <w:rPr>
          <w:rFonts w:ascii="Arial" w:hAnsi="Arial" w:cs="Arial"/>
          <w:b/>
          <w:bCs/>
          <w:sz w:val="20"/>
          <w:szCs w:val="20"/>
        </w:rPr>
      </w:pPr>
    </w:p>
    <w:p w14:paraId="32E6F57B" w14:textId="77777777" w:rsidR="003D0793" w:rsidRDefault="003D0793" w:rsidP="003D0793">
      <w:pPr>
        <w:jc w:val="center"/>
        <w:rPr>
          <w:rFonts w:ascii="Arial" w:hAnsi="Arial" w:cs="Arial"/>
          <w:b/>
          <w:bCs/>
          <w:sz w:val="20"/>
          <w:szCs w:val="20"/>
        </w:rPr>
      </w:pPr>
    </w:p>
    <w:p w14:paraId="616435BD" w14:textId="77777777" w:rsidR="003D0793" w:rsidRDefault="003D0793" w:rsidP="003D0793">
      <w:pPr>
        <w:jc w:val="center"/>
        <w:rPr>
          <w:rFonts w:ascii="Arial" w:hAnsi="Arial" w:cs="Arial"/>
          <w:b/>
          <w:bCs/>
          <w:sz w:val="20"/>
          <w:szCs w:val="20"/>
        </w:rPr>
      </w:pPr>
    </w:p>
    <w:p w14:paraId="5C6E8D7E" w14:textId="77777777" w:rsidR="003D0793" w:rsidRDefault="003D0793" w:rsidP="003D0793">
      <w:pPr>
        <w:jc w:val="center"/>
        <w:rPr>
          <w:rFonts w:ascii="Arial" w:hAnsi="Arial" w:cs="Arial"/>
          <w:b/>
          <w:bCs/>
          <w:sz w:val="20"/>
          <w:szCs w:val="20"/>
        </w:rPr>
      </w:pPr>
    </w:p>
    <w:p w14:paraId="183701F4" w14:textId="77777777" w:rsidR="003D0793" w:rsidRDefault="003D0793" w:rsidP="003D0793">
      <w:pPr>
        <w:jc w:val="center"/>
        <w:rPr>
          <w:rFonts w:ascii="Arial" w:hAnsi="Arial" w:cs="Arial"/>
          <w:b/>
          <w:bCs/>
          <w:sz w:val="20"/>
          <w:szCs w:val="20"/>
        </w:rPr>
      </w:pPr>
    </w:p>
    <w:p w14:paraId="1152A5B1" w14:textId="77777777" w:rsidR="003D0793" w:rsidRDefault="003D0793" w:rsidP="003D0793">
      <w:pPr>
        <w:jc w:val="center"/>
        <w:rPr>
          <w:rFonts w:ascii="Arial" w:hAnsi="Arial" w:cs="Arial"/>
          <w:b/>
          <w:bCs/>
          <w:sz w:val="20"/>
          <w:szCs w:val="20"/>
        </w:rPr>
      </w:pPr>
    </w:p>
    <w:p w14:paraId="2AAB25AF" w14:textId="77777777" w:rsidR="003D0793" w:rsidRPr="00DE6573" w:rsidRDefault="003D0793" w:rsidP="003D0793">
      <w:pPr>
        <w:jc w:val="center"/>
        <w:rPr>
          <w:rFonts w:ascii="Arial" w:hAnsi="Arial" w:cs="Arial"/>
          <w:b/>
          <w:bCs/>
          <w:sz w:val="20"/>
          <w:szCs w:val="20"/>
        </w:rPr>
      </w:pPr>
      <w:r w:rsidRPr="00DE6573">
        <w:rPr>
          <w:rFonts w:ascii="Arial" w:hAnsi="Arial" w:cs="Arial"/>
          <w:b/>
          <w:bCs/>
          <w:sz w:val="20"/>
          <w:szCs w:val="20"/>
        </w:rPr>
        <w:lastRenderedPageBreak/>
        <w:t>APPENDIX D</w:t>
      </w:r>
    </w:p>
    <w:p w14:paraId="02D16EC3" w14:textId="77777777" w:rsidR="003D0793" w:rsidRPr="00C5206F" w:rsidRDefault="003D0793" w:rsidP="003D0793">
      <w:pPr>
        <w:jc w:val="center"/>
        <w:rPr>
          <w:rFonts w:ascii="Arial" w:hAnsi="Arial" w:cs="Arial"/>
          <w:b/>
          <w:bCs/>
          <w:sz w:val="20"/>
          <w:szCs w:val="20"/>
        </w:rPr>
      </w:pPr>
      <w:r>
        <w:rPr>
          <w:rFonts w:ascii="Arial" w:hAnsi="Arial" w:cs="Arial"/>
          <w:b/>
          <w:bCs/>
          <w:sz w:val="20"/>
          <w:szCs w:val="20"/>
        </w:rPr>
        <w:t xml:space="preserve">Data Protection </w:t>
      </w:r>
      <w:r w:rsidRPr="00C5206F">
        <w:rPr>
          <w:rFonts w:ascii="Arial" w:hAnsi="Arial" w:cs="Arial"/>
          <w:b/>
          <w:bCs/>
          <w:sz w:val="20"/>
          <w:szCs w:val="20"/>
        </w:rPr>
        <w:t xml:space="preserve">Declaration </w:t>
      </w:r>
    </w:p>
    <w:p w14:paraId="3792ED8E" w14:textId="77777777" w:rsidR="003D0793" w:rsidRDefault="003D0793" w:rsidP="003D0793">
      <w:pPr>
        <w:rPr>
          <w:rFonts w:ascii="Arial" w:hAnsi="Arial" w:cs="Arial"/>
          <w:b/>
          <w:bCs/>
          <w:sz w:val="20"/>
          <w:szCs w:val="20"/>
        </w:rPr>
      </w:pPr>
    </w:p>
    <w:p w14:paraId="1AB03BB4" w14:textId="77777777" w:rsidR="003D0793" w:rsidRPr="00E7345A" w:rsidRDefault="003D0793" w:rsidP="003D0793">
      <w:pPr>
        <w:rPr>
          <w:rFonts w:ascii="Arial" w:hAnsi="Arial" w:cs="Arial"/>
          <w:b/>
          <w:bCs/>
          <w:sz w:val="20"/>
          <w:szCs w:val="20"/>
        </w:rPr>
      </w:pPr>
      <w:r w:rsidRPr="00E7345A">
        <w:rPr>
          <w:rFonts w:ascii="Arial" w:hAnsi="Arial" w:cs="Arial"/>
          <w:b/>
          <w:bCs/>
          <w:sz w:val="20"/>
          <w:szCs w:val="20"/>
        </w:rPr>
        <w:t>Declaration</w:t>
      </w:r>
    </w:p>
    <w:p w14:paraId="75EF2E12" w14:textId="77777777" w:rsidR="003D0793" w:rsidRPr="00E7345A" w:rsidRDefault="003D0793" w:rsidP="003D0793">
      <w:pPr>
        <w:rPr>
          <w:rFonts w:ascii="Arial" w:hAnsi="Arial" w:cs="Arial"/>
          <w:bCs/>
          <w:sz w:val="20"/>
          <w:szCs w:val="20"/>
        </w:rPr>
      </w:pPr>
      <w:r w:rsidRPr="00E7345A">
        <w:rPr>
          <w:rFonts w:ascii="Arial" w:hAnsi="Arial" w:cs="Arial"/>
          <w:bCs/>
          <w:sz w:val="20"/>
          <w:szCs w:val="20"/>
        </w:rPr>
        <w:t>I/We, the undersigned, confirm that the Candidate:</w:t>
      </w:r>
    </w:p>
    <w:p w14:paraId="73C765E4" w14:textId="77777777" w:rsidR="003D0793" w:rsidRPr="00906C23" w:rsidRDefault="003D0793" w:rsidP="003D0793">
      <w:pPr>
        <w:pStyle w:val="ListParagraph"/>
        <w:numPr>
          <w:ilvl w:val="0"/>
          <w:numId w:val="3"/>
        </w:numPr>
        <w:rPr>
          <w:rFonts w:ascii="Arial" w:hAnsi="Arial" w:cs="Arial"/>
          <w:bCs/>
          <w:sz w:val="20"/>
          <w:szCs w:val="20"/>
        </w:rPr>
      </w:pPr>
      <w:r w:rsidRPr="00906C23">
        <w:rPr>
          <w:rFonts w:ascii="Arial" w:hAnsi="Arial" w:cs="Arial"/>
          <w:bCs/>
          <w:sz w:val="20"/>
          <w:szCs w:val="20"/>
        </w:rPr>
        <w:t>Complies with the General Data Protection Regulation (EU) 2016/679 (GDPR) and applicable data protection laws</w:t>
      </w:r>
    </w:p>
    <w:p w14:paraId="439CD7AF" w14:textId="77777777" w:rsidR="003D0793" w:rsidRPr="00906C23" w:rsidRDefault="003D0793" w:rsidP="003D0793">
      <w:pPr>
        <w:pStyle w:val="ListParagraph"/>
        <w:numPr>
          <w:ilvl w:val="0"/>
          <w:numId w:val="3"/>
        </w:numPr>
        <w:rPr>
          <w:rFonts w:ascii="Arial" w:hAnsi="Arial" w:cs="Arial"/>
          <w:bCs/>
          <w:sz w:val="20"/>
          <w:szCs w:val="20"/>
        </w:rPr>
      </w:pPr>
      <w:r w:rsidRPr="00906C23">
        <w:rPr>
          <w:rFonts w:ascii="Arial" w:hAnsi="Arial" w:cs="Arial"/>
          <w:bCs/>
          <w:sz w:val="20"/>
          <w:szCs w:val="20"/>
        </w:rPr>
        <w:t>Has appropriate technical and organisational measures in place to protect personal data</w:t>
      </w:r>
    </w:p>
    <w:p w14:paraId="730B3827" w14:textId="77777777" w:rsidR="003D0793" w:rsidRPr="00906C23" w:rsidRDefault="003D0793" w:rsidP="003D0793">
      <w:pPr>
        <w:pStyle w:val="ListParagraph"/>
        <w:numPr>
          <w:ilvl w:val="0"/>
          <w:numId w:val="3"/>
        </w:numPr>
        <w:rPr>
          <w:rFonts w:ascii="Arial" w:hAnsi="Arial" w:cs="Arial"/>
          <w:bCs/>
          <w:sz w:val="20"/>
          <w:szCs w:val="20"/>
        </w:rPr>
      </w:pPr>
      <w:r w:rsidRPr="00906C23">
        <w:rPr>
          <w:rFonts w:ascii="Arial" w:hAnsi="Arial" w:cs="Arial"/>
          <w:bCs/>
          <w:sz w:val="20"/>
          <w:szCs w:val="20"/>
        </w:rPr>
        <w:t>Has procedures in place for data breach detection and notification</w:t>
      </w:r>
    </w:p>
    <w:p w14:paraId="1076195F" w14:textId="77777777" w:rsidR="003D0793" w:rsidRPr="00906C23" w:rsidRDefault="003D0793" w:rsidP="003D0793">
      <w:pPr>
        <w:pStyle w:val="ListParagraph"/>
        <w:numPr>
          <w:ilvl w:val="0"/>
          <w:numId w:val="3"/>
        </w:numPr>
        <w:rPr>
          <w:rFonts w:ascii="Arial" w:hAnsi="Arial" w:cs="Arial"/>
          <w:bCs/>
          <w:sz w:val="20"/>
          <w:szCs w:val="20"/>
        </w:rPr>
      </w:pPr>
      <w:r w:rsidRPr="00906C23">
        <w:rPr>
          <w:rFonts w:ascii="Arial" w:hAnsi="Arial" w:cs="Arial"/>
          <w:bCs/>
          <w:sz w:val="20"/>
          <w:szCs w:val="20"/>
        </w:rPr>
        <w:t>Ensures that any third parties engaged are subject to appropriate data protection obligations</w:t>
      </w:r>
    </w:p>
    <w:p w14:paraId="1DB805E4" w14:textId="77777777" w:rsidR="003D0793" w:rsidRDefault="003D0793" w:rsidP="003D0793">
      <w:pPr>
        <w:spacing w:after="0" w:line="300" w:lineRule="atLeast"/>
        <w:rPr>
          <w:rFonts w:ascii="Arial" w:eastAsia="Times New Roman" w:hAnsi="Arial" w:cs="Arial"/>
          <w:kern w:val="0"/>
          <w:sz w:val="20"/>
          <w:szCs w:val="20"/>
          <w:lang w:eastAsia="en-IE"/>
          <w14:ligatures w14:val="none"/>
        </w:rPr>
      </w:pPr>
    </w:p>
    <w:p w14:paraId="37C6AE08" w14:textId="77777777" w:rsidR="003D0793" w:rsidRPr="00E7345A" w:rsidRDefault="003D0793" w:rsidP="003D0793">
      <w:pPr>
        <w:spacing w:after="0" w:line="300" w:lineRule="atLeast"/>
        <w:rPr>
          <w:rFonts w:ascii="Arial" w:eastAsia="Times New Roman" w:hAnsi="Arial" w:cs="Arial"/>
          <w:kern w:val="0"/>
          <w:sz w:val="20"/>
          <w:szCs w:val="20"/>
          <w:lang w:eastAsia="en-IE"/>
          <w14:ligatures w14:val="none"/>
        </w:rPr>
      </w:pPr>
      <w:r w:rsidRPr="00E7345A">
        <w:rPr>
          <w:rFonts w:ascii="Arial" w:eastAsia="Times New Roman" w:hAnsi="Arial" w:cs="Arial"/>
          <w:kern w:val="0"/>
          <w:sz w:val="20"/>
          <w:szCs w:val="20"/>
          <w:lang w:eastAsia="en-IE"/>
          <w14:ligatures w14:val="none"/>
        </w:rPr>
        <w:t>Please provide a brief description of your organisation’s data protection policies and measures:</w:t>
      </w:r>
    </w:p>
    <w:p w14:paraId="5C0F3734" w14:textId="77777777" w:rsidR="003D0793" w:rsidRPr="00E7345A" w:rsidRDefault="003D0793" w:rsidP="003D0793">
      <w:pPr>
        <w:rPr>
          <w:rFonts w:ascii="Arial" w:hAnsi="Arial" w:cs="Arial"/>
          <w:bCs/>
          <w:sz w:val="20"/>
          <w:szCs w:val="20"/>
        </w:rPr>
      </w:pPr>
      <w:r w:rsidRPr="00906C23">
        <w:rPr>
          <w:rFonts w:ascii="Arial" w:hAnsi="Arial" w:cs="Arial"/>
          <w:bCs/>
          <w:noProof/>
          <w:sz w:val="20"/>
          <w:szCs w:val="20"/>
        </w:rPr>
        <mc:AlternateContent>
          <mc:Choice Requires="wps">
            <w:drawing>
              <wp:anchor distT="45720" distB="45720" distL="114300" distR="114300" simplePos="0" relativeHeight="251659264" behindDoc="0" locked="0" layoutInCell="1" allowOverlap="1" wp14:anchorId="1A8BD29D" wp14:editId="011B80D8">
                <wp:simplePos x="0" y="0"/>
                <wp:positionH relativeFrom="margin">
                  <wp:align>right</wp:align>
                </wp:positionH>
                <wp:positionV relativeFrom="paragraph">
                  <wp:posOffset>283845</wp:posOffset>
                </wp:positionV>
                <wp:extent cx="5705475" cy="17430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43075"/>
                        </a:xfrm>
                        <a:prstGeom prst="rect">
                          <a:avLst/>
                        </a:prstGeom>
                        <a:solidFill>
                          <a:srgbClr val="FFFFFF"/>
                        </a:solidFill>
                        <a:ln w="9525">
                          <a:solidFill>
                            <a:srgbClr val="000000"/>
                          </a:solidFill>
                          <a:miter lim="800000"/>
                          <a:headEnd/>
                          <a:tailEnd/>
                        </a:ln>
                      </wps:spPr>
                      <wps:txbx>
                        <w:txbxContent>
                          <w:p w14:paraId="19B3E3A6" w14:textId="77777777" w:rsidR="003D0793" w:rsidRDefault="003D0793" w:rsidP="003D07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8BD29D" id="_x0000_t202" coordsize="21600,21600" o:spt="202" path="m,l,21600r21600,l21600,xe">
                <v:stroke joinstyle="miter"/>
                <v:path gradientshapeok="t" o:connecttype="rect"/>
              </v:shapetype>
              <v:shape id="Text Box 2" o:spid="_x0000_s1026" type="#_x0000_t202" style="position:absolute;margin-left:398.05pt;margin-top:22.35pt;width:449.25pt;height:137.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V8DwIAACAEAAAOAAAAZHJzL2Uyb0RvYy54bWysU9tu2zAMfR+wfxD0vtjJ4qU14hRdugwD&#10;ugvQ7QNkWY6FSaImKbGzrx8lu2l2exmmB4EUqUPykFzfDFqRo3BegqnofJZTIgyHRpp9Rb983r24&#10;o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">
                <v:textbox>
                  <w:txbxContent>
                    <w:p w14:paraId="19B3E3A6" w14:textId="77777777" w:rsidR="003D0793" w:rsidRDefault="003D0793" w:rsidP="003D0793"/>
                  </w:txbxContent>
                </v:textbox>
                <w10:wrap type="square" anchorx="margin"/>
              </v:shape>
            </w:pict>
          </mc:Fallback>
        </mc:AlternateContent>
      </w:r>
    </w:p>
    <w:p w14:paraId="4EC5BEF9" w14:textId="77777777" w:rsidR="003D0793" w:rsidRPr="00E7345A" w:rsidRDefault="003D0793" w:rsidP="003D0793">
      <w:pPr>
        <w:rPr>
          <w:rFonts w:ascii="Arial" w:hAnsi="Arial" w:cs="Arial"/>
          <w:bCs/>
          <w:sz w:val="20"/>
          <w:szCs w:val="20"/>
        </w:rPr>
      </w:pPr>
    </w:p>
    <w:p w14:paraId="133C44AE" w14:textId="77777777" w:rsidR="003D0793" w:rsidRPr="00E7345A" w:rsidRDefault="003D0793" w:rsidP="003D0793">
      <w:pPr>
        <w:rPr>
          <w:rFonts w:ascii="Arial" w:hAnsi="Arial" w:cs="Arial"/>
          <w:bCs/>
          <w:sz w:val="20"/>
          <w:szCs w:val="20"/>
        </w:rPr>
      </w:pPr>
      <w:r w:rsidRPr="00E7345A">
        <w:rPr>
          <w:rFonts w:ascii="Arial" w:hAnsi="Arial" w:cs="Arial"/>
          <w:bCs/>
          <w:sz w:val="20"/>
          <w:szCs w:val="20"/>
        </w:rPr>
        <w:t>I/We confirm that the above information is accurate and complete.</w:t>
      </w:r>
    </w:p>
    <w:p w14:paraId="0A23821C" w14:textId="77777777" w:rsidR="003D0793" w:rsidRDefault="003D0793" w:rsidP="003D0793">
      <w:pPr>
        <w:rPr>
          <w:rFonts w:ascii="Arial" w:hAnsi="Arial" w:cs="Arial"/>
          <w:bCs/>
          <w:sz w:val="20"/>
          <w:szCs w:val="20"/>
        </w:rPr>
      </w:pPr>
    </w:p>
    <w:p w14:paraId="0F4316CF" w14:textId="77777777" w:rsidR="003D0793" w:rsidRPr="00B25163" w:rsidRDefault="003D0793" w:rsidP="003D0793">
      <w:pPr>
        <w:rPr>
          <w:rFonts w:ascii="Arial" w:hAnsi="Arial" w:cs="Arial"/>
          <w:b/>
          <w:sz w:val="20"/>
          <w:szCs w:val="20"/>
        </w:rPr>
      </w:pPr>
      <w:r w:rsidRPr="00B25163">
        <w:rPr>
          <w:rFonts w:ascii="Arial" w:hAnsi="Arial" w:cs="Arial"/>
          <w:b/>
          <w:sz w:val="20"/>
          <w:szCs w:val="20"/>
        </w:rPr>
        <w:t>Economic Operator Name:</w:t>
      </w:r>
    </w:p>
    <w:p w14:paraId="1BCEC43D" w14:textId="77777777" w:rsidR="003D0793" w:rsidRPr="00B25163" w:rsidRDefault="003D0793" w:rsidP="003D0793">
      <w:pPr>
        <w:rPr>
          <w:rFonts w:ascii="Arial" w:hAnsi="Arial" w:cs="Arial"/>
          <w:b/>
          <w:sz w:val="20"/>
          <w:szCs w:val="20"/>
        </w:rPr>
      </w:pPr>
    </w:p>
    <w:p w14:paraId="664B251C" w14:textId="77777777" w:rsidR="003D0793" w:rsidRPr="00B25163" w:rsidRDefault="003D0793" w:rsidP="003D0793">
      <w:pPr>
        <w:rPr>
          <w:rFonts w:ascii="Arial" w:hAnsi="Arial" w:cs="Arial"/>
          <w:b/>
          <w:sz w:val="20"/>
          <w:szCs w:val="20"/>
        </w:rPr>
      </w:pPr>
      <w:r w:rsidRPr="00B25163">
        <w:rPr>
          <w:rFonts w:ascii="Arial" w:hAnsi="Arial" w:cs="Arial"/>
          <w:b/>
          <w:sz w:val="20"/>
          <w:szCs w:val="20"/>
        </w:rPr>
        <w:t>Authorised Signatory Name:</w:t>
      </w:r>
    </w:p>
    <w:p w14:paraId="6BDB91EA" w14:textId="77777777" w:rsidR="003D0793" w:rsidRPr="00B25163" w:rsidRDefault="003D0793" w:rsidP="003D0793">
      <w:pPr>
        <w:rPr>
          <w:rFonts w:ascii="Arial" w:hAnsi="Arial" w:cs="Arial"/>
          <w:b/>
          <w:sz w:val="20"/>
          <w:szCs w:val="20"/>
        </w:rPr>
      </w:pPr>
    </w:p>
    <w:p w14:paraId="6179A9AE" w14:textId="77777777" w:rsidR="003D0793" w:rsidRPr="00B25163" w:rsidRDefault="003D0793" w:rsidP="003D0793">
      <w:pPr>
        <w:rPr>
          <w:rFonts w:ascii="Arial" w:hAnsi="Arial" w:cs="Arial"/>
          <w:b/>
          <w:sz w:val="20"/>
          <w:szCs w:val="20"/>
        </w:rPr>
      </w:pPr>
      <w:r w:rsidRPr="00B25163">
        <w:rPr>
          <w:rFonts w:ascii="Arial" w:hAnsi="Arial" w:cs="Arial"/>
          <w:b/>
          <w:sz w:val="20"/>
          <w:szCs w:val="20"/>
        </w:rPr>
        <w:t>Title:</w:t>
      </w:r>
    </w:p>
    <w:p w14:paraId="136F52CD" w14:textId="77777777" w:rsidR="003D0793" w:rsidRPr="00B25163" w:rsidRDefault="003D0793" w:rsidP="003D0793">
      <w:pPr>
        <w:rPr>
          <w:rFonts w:ascii="Arial" w:hAnsi="Arial" w:cs="Arial"/>
          <w:b/>
          <w:sz w:val="20"/>
          <w:szCs w:val="20"/>
        </w:rPr>
      </w:pPr>
    </w:p>
    <w:p w14:paraId="30C84D1A" w14:textId="77777777" w:rsidR="003D0793" w:rsidRPr="00B25163" w:rsidRDefault="003D0793" w:rsidP="003D0793">
      <w:pPr>
        <w:rPr>
          <w:rFonts w:ascii="Arial" w:hAnsi="Arial" w:cs="Arial"/>
          <w:b/>
          <w:sz w:val="20"/>
          <w:szCs w:val="20"/>
        </w:rPr>
      </w:pPr>
      <w:r w:rsidRPr="00B25163">
        <w:rPr>
          <w:rFonts w:ascii="Arial" w:hAnsi="Arial" w:cs="Arial"/>
          <w:b/>
          <w:sz w:val="20"/>
          <w:szCs w:val="20"/>
        </w:rPr>
        <w:t>Signature:</w:t>
      </w:r>
    </w:p>
    <w:p w14:paraId="0F42B4FE" w14:textId="77777777" w:rsidR="003D0793" w:rsidRPr="00B25163" w:rsidRDefault="003D0793" w:rsidP="003D0793">
      <w:pPr>
        <w:rPr>
          <w:rFonts w:ascii="Arial" w:hAnsi="Arial" w:cs="Arial"/>
          <w:b/>
          <w:sz w:val="20"/>
          <w:szCs w:val="20"/>
        </w:rPr>
      </w:pPr>
    </w:p>
    <w:p w14:paraId="0D261FE3" w14:textId="77777777" w:rsidR="003D0793" w:rsidRPr="00B25163" w:rsidRDefault="003D0793" w:rsidP="003D0793">
      <w:pPr>
        <w:rPr>
          <w:rFonts w:ascii="Arial" w:hAnsi="Arial" w:cs="Arial"/>
          <w:b/>
          <w:sz w:val="20"/>
          <w:szCs w:val="20"/>
        </w:rPr>
      </w:pPr>
      <w:r w:rsidRPr="00B25163">
        <w:rPr>
          <w:rFonts w:ascii="Arial" w:hAnsi="Arial" w:cs="Arial"/>
          <w:b/>
          <w:sz w:val="20"/>
          <w:szCs w:val="20"/>
        </w:rPr>
        <w:t>Date:</w:t>
      </w:r>
    </w:p>
    <w:p w14:paraId="0AA1F001" w14:textId="77777777" w:rsidR="003D0793" w:rsidRDefault="003D0793" w:rsidP="003D0793">
      <w:pPr>
        <w:rPr>
          <w:rFonts w:cstheme="minorHAnsi"/>
          <w:bCs/>
        </w:rPr>
      </w:pPr>
    </w:p>
    <w:p w14:paraId="0181141C" w14:textId="77777777" w:rsidR="003D0793" w:rsidRDefault="003D0793" w:rsidP="003D0793">
      <w:pPr>
        <w:rPr>
          <w:rFonts w:cstheme="minorHAnsi"/>
          <w:bCs/>
        </w:rPr>
      </w:pPr>
    </w:p>
    <w:p w14:paraId="4FED1D0F" w14:textId="77777777" w:rsidR="003D0793" w:rsidRDefault="003D0793" w:rsidP="003D0793">
      <w:pPr>
        <w:rPr>
          <w:rFonts w:ascii="Arial" w:hAnsi="Arial" w:cs="Arial"/>
          <w:b/>
          <w:bCs/>
          <w:sz w:val="20"/>
          <w:szCs w:val="20"/>
        </w:rPr>
      </w:pPr>
    </w:p>
    <w:p w14:paraId="5680ACB4" w14:textId="77777777" w:rsidR="003D0793" w:rsidRPr="00E90B86" w:rsidRDefault="003D0793" w:rsidP="003D0793">
      <w:pPr>
        <w:jc w:val="center"/>
        <w:rPr>
          <w:rFonts w:ascii="Arial" w:hAnsi="Arial" w:cs="Arial"/>
          <w:b/>
          <w:bCs/>
          <w:sz w:val="20"/>
          <w:szCs w:val="20"/>
        </w:rPr>
      </w:pPr>
      <w:r w:rsidRPr="00E90B86">
        <w:rPr>
          <w:rFonts w:ascii="Arial" w:hAnsi="Arial" w:cs="Arial"/>
          <w:b/>
          <w:bCs/>
          <w:sz w:val="20"/>
          <w:szCs w:val="20"/>
        </w:rPr>
        <w:lastRenderedPageBreak/>
        <w:t xml:space="preserve">APPENDIX </w:t>
      </w:r>
      <w:r>
        <w:rPr>
          <w:rFonts w:ascii="Arial" w:hAnsi="Arial" w:cs="Arial"/>
          <w:b/>
          <w:bCs/>
          <w:sz w:val="20"/>
          <w:szCs w:val="20"/>
        </w:rPr>
        <w:t>E</w:t>
      </w:r>
    </w:p>
    <w:p w14:paraId="216E5C0B" w14:textId="77777777" w:rsidR="003D0793" w:rsidRPr="00E90B86" w:rsidRDefault="003D0793" w:rsidP="003D0793">
      <w:pPr>
        <w:jc w:val="center"/>
        <w:rPr>
          <w:rFonts w:ascii="Arial" w:hAnsi="Arial" w:cs="Arial"/>
          <w:b/>
          <w:bCs/>
          <w:sz w:val="20"/>
          <w:szCs w:val="20"/>
        </w:rPr>
      </w:pPr>
      <w:r w:rsidRPr="00E90B86">
        <w:rPr>
          <w:rFonts w:ascii="Arial" w:hAnsi="Arial" w:cs="Arial"/>
          <w:b/>
          <w:bCs/>
          <w:sz w:val="20"/>
          <w:szCs w:val="20"/>
        </w:rPr>
        <w:t>Declaration of Availability of Key Personnel</w:t>
      </w:r>
    </w:p>
    <w:p w14:paraId="21CDE5FE" w14:textId="77777777" w:rsidR="003D0793" w:rsidRPr="00E90B86" w:rsidRDefault="003D0793" w:rsidP="003D0793">
      <w:pPr>
        <w:rPr>
          <w:rFonts w:ascii="Arial" w:hAnsi="Arial" w:cs="Arial"/>
          <w:b/>
          <w:bCs/>
          <w:sz w:val="20"/>
          <w:szCs w:val="20"/>
        </w:rPr>
      </w:pPr>
      <w:r w:rsidRPr="00E90B86">
        <w:rPr>
          <w:rFonts w:ascii="Arial" w:hAnsi="Arial" w:cs="Arial"/>
          <w:b/>
          <w:bCs/>
          <w:sz w:val="20"/>
          <w:szCs w:val="20"/>
        </w:rPr>
        <w:t>Declaration</w:t>
      </w:r>
    </w:p>
    <w:p w14:paraId="72FD0C80" w14:textId="77777777" w:rsidR="003D0793" w:rsidRPr="00E90B86" w:rsidRDefault="003D0793" w:rsidP="003D0793">
      <w:pPr>
        <w:rPr>
          <w:rFonts w:ascii="Arial" w:hAnsi="Arial" w:cs="Arial"/>
          <w:bCs/>
          <w:sz w:val="20"/>
          <w:szCs w:val="20"/>
        </w:rPr>
      </w:pPr>
      <w:r w:rsidRPr="00E90B86">
        <w:rPr>
          <w:rFonts w:ascii="Arial" w:hAnsi="Arial" w:cs="Arial"/>
          <w:bCs/>
          <w:sz w:val="20"/>
          <w:szCs w:val="20"/>
        </w:rPr>
        <w:t>I/We confirm that the key personnel identified in the Qualification Questionnaire, including the proposed Project Director / Lead Master Planner and core project team, are available and can be committed to the performance of the services for the anticipated duration of the contract, subject to contract award.</w:t>
      </w:r>
    </w:p>
    <w:p w14:paraId="70D5726C" w14:textId="77777777" w:rsidR="003D0793" w:rsidRDefault="003D0793" w:rsidP="003D0793">
      <w:pPr>
        <w:rPr>
          <w:rFonts w:ascii="Arial" w:hAnsi="Arial" w:cs="Arial"/>
          <w:bCs/>
          <w:sz w:val="20"/>
          <w:szCs w:val="20"/>
        </w:rPr>
      </w:pPr>
      <w:r w:rsidRPr="00E90B86">
        <w:rPr>
          <w:rFonts w:ascii="Arial" w:hAnsi="Arial" w:cs="Arial"/>
          <w:bCs/>
          <w:sz w:val="20"/>
          <w:szCs w:val="20"/>
        </w:rPr>
        <w:t>I/We acknowledge that any proposed changes to key personnel may require the prior approval of the Contracting Authority and may be treated as a material change.</w:t>
      </w:r>
    </w:p>
    <w:p w14:paraId="4793970A" w14:textId="77777777" w:rsidR="003D0793" w:rsidRPr="00E90B86" w:rsidRDefault="003D0793" w:rsidP="003D0793">
      <w:pPr>
        <w:rPr>
          <w:rFonts w:ascii="Arial" w:hAnsi="Arial" w:cs="Arial"/>
          <w:bCs/>
          <w:sz w:val="20"/>
          <w:szCs w:val="20"/>
        </w:rPr>
      </w:pPr>
    </w:p>
    <w:p w14:paraId="04163394" w14:textId="77777777" w:rsidR="003D0793" w:rsidRDefault="003D0793" w:rsidP="003D0793">
      <w:pPr>
        <w:rPr>
          <w:rFonts w:ascii="Arial" w:hAnsi="Arial" w:cs="Arial"/>
          <w:b/>
          <w:bCs/>
          <w:sz w:val="20"/>
          <w:szCs w:val="20"/>
        </w:rPr>
      </w:pPr>
      <w:r w:rsidRPr="00E90B86">
        <w:rPr>
          <w:rFonts w:ascii="Arial" w:hAnsi="Arial" w:cs="Arial"/>
          <w:b/>
          <w:bCs/>
          <w:sz w:val="20"/>
          <w:szCs w:val="20"/>
        </w:rPr>
        <w:t>Economic Operator Name:</w:t>
      </w:r>
    </w:p>
    <w:p w14:paraId="62C5592E"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Authorised Signatory Name:</w:t>
      </w:r>
    </w:p>
    <w:p w14:paraId="47FB1E31"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Title:</w:t>
      </w:r>
    </w:p>
    <w:p w14:paraId="07C20789"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Signature:</w:t>
      </w:r>
    </w:p>
    <w:p w14:paraId="39A7BC0E" w14:textId="77777777" w:rsidR="003D0793" w:rsidRPr="00E90B86" w:rsidRDefault="003D0793" w:rsidP="003D0793">
      <w:pPr>
        <w:rPr>
          <w:rFonts w:ascii="Arial" w:hAnsi="Arial" w:cs="Arial"/>
          <w:bCs/>
          <w:sz w:val="20"/>
          <w:szCs w:val="20"/>
        </w:rPr>
      </w:pPr>
      <w:r w:rsidRPr="00E90B86">
        <w:rPr>
          <w:rFonts w:ascii="Arial" w:hAnsi="Arial" w:cs="Arial"/>
          <w:bCs/>
          <w:sz w:val="20"/>
          <w:szCs w:val="20"/>
        </w:rPr>
        <w:br/>
      </w:r>
      <w:r w:rsidRPr="00E90B86">
        <w:rPr>
          <w:rFonts w:ascii="Arial" w:hAnsi="Arial" w:cs="Arial"/>
          <w:b/>
          <w:bCs/>
          <w:sz w:val="20"/>
          <w:szCs w:val="20"/>
        </w:rPr>
        <w:t>Date:</w:t>
      </w:r>
    </w:p>
    <w:p w14:paraId="72E64225" w14:textId="77777777" w:rsidR="003D0793" w:rsidRDefault="003D0793" w:rsidP="003D0793">
      <w:pPr>
        <w:rPr>
          <w:rFonts w:ascii="Arial" w:hAnsi="Arial" w:cs="Arial"/>
          <w:b/>
          <w:bCs/>
          <w:sz w:val="20"/>
          <w:szCs w:val="20"/>
        </w:rPr>
      </w:pPr>
    </w:p>
    <w:p w14:paraId="06847636" w14:textId="77777777" w:rsidR="003D0793" w:rsidRPr="00916F1C" w:rsidRDefault="003D0793" w:rsidP="003D0793">
      <w:pPr>
        <w:rPr>
          <w:rFonts w:ascii="Arial" w:hAnsi="Arial" w:cs="Arial"/>
          <w:b/>
          <w:bCs/>
          <w:sz w:val="20"/>
          <w:szCs w:val="20"/>
        </w:rPr>
      </w:pPr>
      <w:r>
        <w:rPr>
          <w:rFonts w:ascii="Arial" w:hAnsi="Arial" w:cs="Arial"/>
          <w:b/>
          <w:bCs/>
          <w:sz w:val="20"/>
          <w:szCs w:val="20"/>
        </w:rPr>
        <w:br w:type="page"/>
      </w:r>
    </w:p>
    <w:p w14:paraId="22B7B755" w14:textId="77777777" w:rsidR="003D0793" w:rsidRPr="00E90B86" w:rsidRDefault="003D0793" w:rsidP="003D0793">
      <w:pPr>
        <w:jc w:val="center"/>
        <w:rPr>
          <w:rFonts w:ascii="Arial" w:hAnsi="Arial" w:cs="Arial"/>
          <w:b/>
          <w:bCs/>
          <w:sz w:val="20"/>
          <w:szCs w:val="20"/>
        </w:rPr>
      </w:pPr>
      <w:r w:rsidRPr="00E90B86">
        <w:rPr>
          <w:rFonts w:ascii="Arial" w:hAnsi="Arial" w:cs="Arial"/>
          <w:b/>
          <w:bCs/>
          <w:sz w:val="20"/>
          <w:szCs w:val="20"/>
        </w:rPr>
        <w:lastRenderedPageBreak/>
        <w:t xml:space="preserve">APPENDIX </w:t>
      </w:r>
      <w:r>
        <w:rPr>
          <w:rFonts w:ascii="Arial" w:hAnsi="Arial" w:cs="Arial"/>
          <w:b/>
          <w:bCs/>
          <w:sz w:val="20"/>
          <w:szCs w:val="20"/>
        </w:rPr>
        <w:t>F</w:t>
      </w:r>
    </w:p>
    <w:p w14:paraId="7D00F6D1" w14:textId="77777777" w:rsidR="003D0793" w:rsidRPr="00E90B86" w:rsidRDefault="003D0793" w:rsidP="003D0793">
      <w:pPr>
        <w:jc w:val="center"/>
        <w:rPr>
          <w:rFonts w:ascii="Arial" w:hAnsi="Arial" w:cs="Arial"/>
          <w:b/>
          <w:bCs/>
          <w:sz w:val="20"/>
          <w:szCs w:val="20"/>
        </w:rPr>
      </w:pPr>
      <w:r w:rsidRPr="00E90B86">
        <w:rPr>
          <w:rFonts w:ascii="Arial" w:hAnsi="Arial" w:cs="Arial"/>
          <w:b/>
          <w:bCs/>
          <w:sz w:val="20"/>
          <w:szCs w:val="20"/>
        </w:rPr>
        <w:t>Declaration of Accuracy and Completeness</w:t>
      </w:r>
    </w:p>
    <w:p w14:paraId="29099FF2" w14:textId="77777777" w:rsidR="003D0793" w:rsidRPr="00E90B86" w:rsidRDefault="003D0793" w:rsidP="003D0793">
      <w:pPr>
        <w:rPr>
          <w:rFonts w:ascii="Arial" w:hAnsi="Arial" w:cs="Arial"/>
          <w:b/>
          <w:bCs/>
          <w:sz w:val="20"/>
          <w:szCs w:val="20"/>
        </w:rPr>
      </w:pPr>
      <w:r w:rsidRPr="00E90B86">
        <w:rPr>
          <w:rFonts w:ascii="Arial" w:hAnsi="Arial" w:cs="Arial"/>
          <w:b/>
          <w:bCs/>
          <w:sz w:val="20"/>
          <w:szCs w:val="20"/>
        </w:rPr>
        <w:t>Declaration</w:t>
      </w:r>
    </w:p>
    <w:p w14:paraId="7149CFAB" w14:textId="77777777" w:rsidR="003D0793" w:rsidRPr="00E90B86" w:rsidRDefault="003D0793" w:rsidP="003D0793">
      <w:pPr>
        <w:rPr>
          <w:rFonts w:ascii="Arial" w:hAnsi="Arial" w:cs="Arial"/>
          <w:bCs/>
          <w:sz w:val="20"/>
          <w:szCs w:val="20"/>
        </w:rPr>
      </w:pPr>
      <w:r w:rsidRPr="00E90B86">
        <w:rPr>
          <w:rFonts w:ascii="Arial" w:hAnsi="Arial" w:cs="Arial"/>
          <w:bCs/>
          <w:sz w:val="20"/>
          <w:szCs w:val="20"/>
        </w:rPr>
        <w:t xml:space="preserve">I/We confirm that all information provided in the Qualification Questionnaire and its appendices is </w:t>
      </w:r>
      <w:r w:rsidRPr="00E90B86">
        <w:rPr>
          <w:rFonts w:ascii="Arial" w:hAnsi="Arial" w:cs="Arial"/>
          <w:b/>
          <w:bCs/>
          <w:sz w:val="20"/>
          <w:szCs w:val="20"/>
        </w:rPr>
        <w:t>accurate, complete and not misleading</w:t>
      </w:r>
      <w:r w:rsidRPr="00E90B86">
        <w:rPr>
          <w:rFonts w:ascii="Arial" w:hAnsi="Arial" w:cs="Arial"/>
          <w:bCs/>
          <w:sz w:val="20"/>
          <w:szCs w:val="20"/>
        </w:rPr>
        <w:t>.</w:t>
      </w:r>
    </w:p>
    <w:p w14:paraId="37B0BB46" w14:textId="77777777" w:rsidR="003D0793" w:rsidRDefault="003D0793" w:rsidP="003D0793">
      <w:pPr>
        <w:rPr>
          <w:rFonts w:ascii="Arial" w:hAnsi="Arial" w:cs="Arial"/>
          <w:bCs/>
          <w:sz w:val="20"/>
          <w:szCs w:val="20"/>
        </w:rPr>
      </w:pPr>
      <w:r w:rsidRPr="00E90B86">
        <w:rPr>
          <w:rFonts w:ascii="Arial" w:hAnsi="Arial" w:cs="Arial"/>
          <w:bCs/>
          <w:sz w:val="20"/>
          <w:szCs w:val="20"/>
        </w:rPr>
        <w:t>I/We acknowledge that the provision of false, misleading or incomplete information may result in exclusion from the procurement procedure or other remedial action.</w:t>
      </w:r>
    </w:p>
    <w:p w14:paraId="120D327E" w14:textId="77777777" w:rsidR="003D0793" w:rsidRPr="00E90B86" w:rsidRDefault="003D0793" w:rsidP="003D0793">
      <w:pPr>
        <w:rPr>
          <w:rFonts w:ascii="Arial" w:hAnsi="Arial" w:cs="Arial"/>
          <w:bCs/>
          <w:sz w:val="20"/>
          <w:szCs w:val="20"/>
        </w:rPr>
      </w:pPr>
    </w:p>
    <w:p w14:paraId="1F56B8E2" w14:textId="77777777" w:rsidR="003D0793" w:rsidRDefault="003D0793" w:rsidP="003D0793">
      <w:pPr>
        <w:rPr>
          <w:rFonts w:ascii="Arial" w:hAnsi="Arial" w:cs="Arial"/>
          <w:b/>
          <w:bCs/>
          <w:sz w:val="20"/>
          <w:szCs w:val="20"/>
        </w:rPr>
      </w:pPr>
      <w:r w:rsidRPr="00E90B86">
        <w:rPr>
          <w:rFonts w:ascii="Arial" w:hAnsi="Arial" w:cs="Arial"/>
          <w:b/>
          <w:bCs/>
          <w:sz w:val="20"/>
          <w:szCs w:val="20"/>
        </w:rPr>
        <w:t>Economic Operator Name:</w:t>
      </w:r>
    </w:p>
    <w:p w14:paraId="5CFF76EA"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Authorised Signatory Name:</w:t>
      </w:r>
    </w:p>
    <w:p w14:paraId="4F81CD6B"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Title:</w:t>
      </w:r>
    </w:p>
    <w:p w14:paraId="41B2569D"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Signature:</w:t>
      </w:r>
    </w:p>
    <w:p w14:paraId="71B1AF95" w14:textId="77777777" w:rsidR="003D0793" w:rsidRDefault="003D0793" w:rsidP="003D0793">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Date:</w:t>
      </w:r>
    </w:p>
    <w:p w14:paraId="48A9CC35" w14:textId="77777777" w:rsidR="003D0793" w:rsidRDefault="003D0793" w:rsidP="003D0793">
      <w:pPr>
        <w:rPr>
          <w:rFonts w:ascii="Arial" w:hAnsi="Arial" w:cs="Arial"/>
          <w:bCs/>
          <w:sz w:val="20"/>
          <w:szCs w:val="20"/>
        </w:rPr>
      </w:pPr>
      <w:r>
        <w:rPr>
          <w:rFonts w:ascii="Arial" w:hAnsi="Arial" w:cs="Arial"/>
          <w:bCs/>
          <w:sz w:val="20"/>
          <w:szCs w:val="20"/>
        </w:rPr>
        <w:br w:type="page"/>
      </w:r>
    </w:p>
    <w:p w14:paraId="350BE871" w14:textId="77777777" w:rsidR="003D0793" w:rsidRDefault="003D0793" w:rsidP="003D0793">
      <w:pPr>
        <w:jc w:val="center"/>
        <w:rPr>
          <w:rFonts w:ascii="Arial" w:hAnsi="Arial" w:cs="Arial"/>
          <w:b/>
          <w:bCs/>
          <w:sz w:val="20"/>
          <w:szCs w:val="20"/>
        </w:rPr>
      </w:pPr>
      <w:r w:rsidRPr="00E90B86">
        <w:rPr>
          <w:rFonts w:ascii="Arial" w:hAnsi="Arial" w:cs="Arial"/>
          <w:b/>
          <w:bCs/>
          <w:sz w:val="20"/>
          <w:szCs w:val="20"/>
        </w:rPr>
        <w:lastRenderedPageBreak/>
        <w:t xml:space="preserve">APPENDIX </w:t>
      </w:r>
      <w:r>
        <w:rPr>
          <w:rFonts w:ascii="Arial" w:hAnsi="Arial" w:cs="Arial"/>
          <w:b/>
          <w:bCs/>
          <w:sz w:val="20"/>
          <w:szCs w:val="20"/>
        </w:rPr>
        <w:t>G</w:t>
      </w:r>
    </w:p>
    <w:p w14:paraId="24E11311" w14:textId="77777777" w:rsidR="003D0793" w:rsidRPr="001F7A50" w:rsidRDefault="003D0793" w:rsidP="003D0793">
      <w:pPr>
        <w:jc w:val="center"/>
        <w:rPr>
          <w:rFonts w:ascii="Arial" w:hAnsi="Arial" w:cs="Arial"/>
          <w:b/>
          <w:bCs/>
          <w:sz w:val="20"/>
          <w:szCs w:val="20"/>
        </w:rPr>
      </w:pPr>
      <w:r w:rsidRPr="001F7A50">
        <w:rPr>
          <w:rFonts w:ascii="Arial" w:hAnsi="Arial" w:cs="Arial"/>
          <w:b/>
          <w:bCs/>
          <w:sz w:val="20"/>
          <w:szCs w:val="20"/>
        </w:rPr>
        <w:t>Qualification Questionnaire – Submission Checklist</w:t>
      </w:r>
    </w:p>
    <w:p w14:paraId="69A528BF" w14:textId="77777777" w:rsidR="003D0793" w:rsidRPr="001F7A50" w:rsidRDefault="003D0793" w:rsidP="003D0793">
      <w:pPr>
        <w:pStyle w:val="NormalWeb"/>
        <w:rPr>
          <w:rFonts w:ascii="Arial" w:hAnsi="Arial" w:cs="Arial"/>
          <w:sz w:val="20"/>
          <w:szCs w:val="20"/>
        </w:rPr>
      </w:pPr>
      <w:r w:rsidRPr="001F7A50">
        <w:rPr>
          <w:rFonts w:ascii="Arial" w:hAnsi="Arial" w:cs="Arial"/>
          <w:sz w:val="20"/>
          <w:szCs w:val="20"/>
        </w:rPr>
        <w:t xml:space="preserve">Candidates are advised to ensure that their submission includes </w:t>
      </w:r>
      <w:r w:rsidRPr="001F7A50">
        <w:rPr>
          <w:rStyle w:val="Strong"/>
          <w:rFonts w:ascii="Arial" w:hAnsi="Arial" w:cs="Arial"/>
          <w:b w:val="0"/>
          <w:bCs w:val="0"/>
          <w:sz w:val="20"/>
          <w:szCs w:val="20"/>
        </w:rPr>
        <w:t>all</w:t>
      </w:r>
      <w:r w:rsidRPr="001F7A50">
        <w:rPr>
          <w:rFonts w:ascii="Arial" w:hAnsi="Arial" w:cs="Arial"/>
          <w:sz w:val="20"/>
          <w:szCs w:val="20"/>
        </w:rPr>
        <w:t xml:space="preserve"> of the items listed below.</w:t>
      </w:r>
    </w:p>
    <w:p w14:paraId="001922B9" w14:textId="77777777" w:rsidR="003D0793" w:rsidRPr="001F7A50" w:rsidRDefault="003D0793" w:rsidP="003D0793">
      <w:pPr>
        <w:pStyle w:val="NormalWeb"/>
        <w:rPr>
          <w:rFonts w:ascii="Arial" w:hAnsi="Arial" w:cs="Arial"/>
          <w:sz w:val="20"/>
          <w:szCs w:val="20"/>
        </w:rPr>
      </w:pPr>
      <w:r w:rsidRPr="001F7A50">
        <w:rPr>
          <w:rFonts w:ascii="Arial" w:hAnsi="Arial" w:cs="Arial"/>
          <w:sz w:val="20"/>
          <w:szCs w:val="20"/>
        </w:rPr>
        <w:t xml:space="preserve">This checklist is provided for the Candidate’s convenience only and </w:t>
      </w:r>
      <w:r w:rsidRPr="001F7A50">
        <w:rPr>
          <w:rStyle w:val="Strong"/>
          <w:rFonts w:ascii="Arial" w:hAnsi="Arial" w:cs="Arial"/>
          <w:b w:val="0"/>
          <w:bCs w:val="0"/>
          <w:sz w:val="20"/>
          <w:szCs w:val="20"/>
        </w:rPr>
        <w:t>does not form part of the evaluation</w:t>
      </w:r>
      <w:r w:rsidRPr="001F7A50">
        <w:rPr>
          <w:rFonts w:ascii="Arial" w:hAnsi="Arial" w:cs="Arial"/>
          <w:b/>
          <w:bCs/>
          <w:sz w:val="20"/>
          <w:szCs w:val="20"/>
        </w:rPr>
        <w:t>.</w:t>
      </w:r>
    </w:p>
    <w:tbl>
      <w:tblPr>
        <w:tblStyle w:val="TableGrid"/>
        <w:tblW w:w="0" w:type="auto"/>
        <w:tblLook w:val="04A0" w:firstRow="1" w:lastRow="0" w:firstColumn="1" w:lastColumn="0" w:noHBand="0" w:noVBand="1"/>
      </w:tblPr>
      <w:tblGrid>
        <w:gridCol w:w="4508"/>
        <w:gridCol w:w="4508"/>
      </w:tblGrid>
      <w:tr w:rsidR="003D0793" w14:paraId="5CADAA01" w14:textId="77777777" w:rsidTr="00A05B73">
        <w:tc>
          <w:tcPr>
            <w:tcW w:w="4508" w:type="dxa"/>
          </w:tcPr>
          <w:p w14:paraId="5F55C5EF" w14:textId="77777777" w:rsidR="003D0793" w:rsidRDefault="003D0793" w:rsidP="00A05B73">
            <w:pPr>
              <w:jc w:val="center"/>
              <w:rPr>
                <w:rFonts w:ascii="Arial" w:hAnsi="Arial" w:cs="Arial"/>
                <w:b/>
                <w:bCs/>
                <w:sz w:val="20"/>
                <w:szCs w:val="20"/>
              </w:rPr>
            </w:pPr>
            <w:r>
              <w:rPr>
                <w:rFonts w:ascii="Arial" w:hAnsi="Arial" w:cs="Arial"/>
                <w:b/>
                <w:bCs/>
                <w:sz w:val="20"/>
                <w:szCs w:val="20"/>
              </w:rPr>
              <w:t>Requirement</w:t>
            </w:r>
          </w:p>
        </w:tc>
        <w:tc>
          <w:tcPr>
            <w:tcW w:w="4508" w:type="dxa"/>
          </w:tcPr>
          <w:p w14:paraId="78973A8A" w14:textId="77777777" w:rsidR="003D0793" w:rsidRDefault="003D0793" w:rsidP="00A05B73">
            <w:pPr>
              <w:jc w:val="center"/>
              <w:rPr>
                <w:rFonts w:ascii="Arial" w:hAnsi="Arial" w:cs="Arial"/>
                <w:b/>
                <w:bCs/>
                <w:sz w:val="20"/>
                <w:szCs w:val="20"/>
              </w:rPr>
            </w:pPr>
          </w:p>
        </w:tc>
      </w:tr>
      <w:tr w:rsidR="003D0793" w14:paraId="0A283AC0" w14:textId="77777777" w:rsidTr="00A05B73">
        <w:trPr>
          <w:trHeight w:val="851"/>
        </w:trPr>
        <w:tc>
          <w:tcPr>
            <w:tcW w:w="4508" w:type="dxa"/>
          </w:tcPr>
          <w:p w14:paraId="0D5FDB88"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Completed Qualification Questionnaire</w:t>
            </w:r>
          </w:p>
        </w:tc>
        <w:tc>
          <w:tcPr>
            <w:tcW w:w="4508" w:type="dxa"/>
          </w:tcPr>
          <w:p w14:paraId="3175AADA"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5BFD4585" w14:textId="77777777" w:rsidTr="00A05B73">
        <w:trPr>
          <w:trHeight w:val="851"/>
        </w:trPr>
        <w:tc>
          <w:tcPr>
            <w:tcW w:w="4508" w:type="dxa"/>
          </w:tcPr>
          <w:p w14:paraId="44628B27"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Appendix A – Declaration of Non</w:t>
            </w:r>
            <w:r w:rsidRPr="000911D2">
              <w:rPr>
                <w:rFonts w:ascii="Cambria Math" w:hAnsi="Cambria Math" w:cs="Cambria Math"/>
                <w:sz w:val="20"/>
                <w:szCs w:val="20"/>
              </w:rPr>
              <w:t>‑</w:t>
            </w:r>
            <w:r w:rsidRPr="000911D2">
              <w:rPr>
                <w:rFonts w:ascii="Arial" w:hAnsi="Arial" w:cs="Arial"/>
                <w:sz w:val="20"/>
                <w:szCs w:val="20"/>
              </w:rPr>
              <w:t>Exclusion (Regulation 57)</w:t>
            </w:r>
          </w:p>
        </w:tc>
        <w:tc>
          <w:tcPr>
            <w:tcW w:w="4508" w:type="dxa"/>
          </w:tcPr>
          <w:p w14:paraId="138121E0"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7C9F00C0" w14:textId="77777777" w:rsidTr="00A05B73">
        <w:trPr>
          <w:trHeight w:val="851"/>
        </w:trPr>
        <w:tc>
          <w:tcPr>
            <w:tcW w:w="4508" w:type="dxa"/>
          </w:tcPr>
          <w:p w14:paraId="1E60F388"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Appendix B – Declaration of Professional Indemnity Insurance</w:t>
            </w:r>
          </w:p>
          <w:p w14:paraId="086B77AF" w14:textId="77777777" w:rsidR="003D0793" w:rsidRPr="000911D2" w:rsidRDefault="003D0793" w:rsidP="00A05B73">
            <w:pPr>
              <w:jc w:val="center"/>
              <w:rPr>
                <w:rFonts w:ascii="Arial" w:hAnsi="Arial" w:cs="Arial"/>
                <w:sz w:val="20"/>
                <w:szCs w:val="20"/>
              </w:rPr>
            </w:pPr>
          </w:p>
        </w:tc>
        <w:tc>
          <w:tcPr>
            <w:tcW w:w="4508" w:type="dxa"/>
          </w:tcPr>
          <w:p w14:paraId="1DDB2ECC"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5ABC6461" w14:textId="77777777" w:rsidTr="00A05B73">
        <w:trPr>
          <w:trHeight w:val="851"/>
        </w:trPr>
        <w:tc>
          <w:tcPr>
            <w:tcW w:w="4508" w:type="dxa"/>
          </w:tcPr>
          <w:p w14:paraId="7AECD23D"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Appendix C – Tax Compliance Declaration</w:t>
            </w:r>
          </w:p>
          <w:p w14:paraId="6A4A5E2D" w14:textId="77777777" w:rsidR="003D0793" w:rsidRPr="000911D2" w:rsidRDefault="003D0793" w:rsidP="00A05B73">
            <w:pPr>
              <w:jc w:val="center"/>
              <w:rPr>
                <w:rFonts w:ascii="Arial" w:hAnsi="Arial" w:cs="Arial"/>
                <w:sz w:val="20"/>
                <w:szCs w:val="20"/>
              </w:rPr>
            </w:pPr>
          </w:p>
        </w:tc>
        <w:tc>
          <w:tcPr>
            <w:tcW w:w="4508" w:type="dxa"/>
          </w:tcPr>
          <w:p w14:paraId="420BD377"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7DDED0AD" w14:textId="77777777" w:rsidTr="00A05B73">
        <w:trPr>
          <w:trHeight w:val="851"/>
        </w:trPr>
        <w:tc>
          <w:tcPr>
            <w:tcW w:w="4508" w:type="dxa"/>
          </w:tcPr>
          <w:p w14:paraId="0863C983" w14:textId="77777777" w:rsidR="003D0793" w:rsidRPr="000911D2" w:rsidRDefault="003D0793" w:rsidP="00A05B73">
            <w:pPr>
              <w:jc w:val="center"/>
              <w:rPr>
                <w:rFonts w:ascii="Arial" w:hAnsi="Arial" w:cs="Arial"/>
                <w:sz w:val="20"/>
                <w:szCs w:val="20"/>
              </w:rPr>
            </w:pPr>
            <w:r>
              <w:rPr>
                <w:rFonts w:ascii="Arial" w:hAnsi="Arial" w:cs="Arial"/>
                <w:sz w:val="20"/>
                <w:szCs w:val="20"/>
              </w:rPr>
              <w:t>Appendix D – Data Protection Declaration</w:t>
            </w:r>
          </w:p>
        </w:tc>
        <w:tc>
          <w:tcPr>
            <w:tcW w:w="4508" w:type="dxa"/>
          </w:tcPr>
          <w:p w14:paraId="77366C1F"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4737894A" w14:textId="77777777" w:rsidTr="00A05B73">
        <w:trPr>
          <w:trHeight w:val="851"/>
        </w:trPr>
        <w:tc>
          <w:tcPr>
            <w:tcW w:w="4508" w:type="dxa"/>
          </w:tcPr>
          <w:p w14:paraId="67F880F2"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 xml:space="preserve">Appendix </w:t>
            </w:r>
            <w:r>
              <w:rPr>
                <w:rFonts w:ascii="Arial" w:hAnsi="Arial" w:cs="Arial"/>
                <w:sz w:val="20"/>
                <w:szCs w:val="20"/>
              </w:rPr>
              <w:t>E</w:t>
            </w:r>
            <w:r w:rsidRPr="000911D2">
              <w:rPr>
                <w:rFonts w:ascii="Arial" w:hAnsi="Arial" w:cs="Arial"/>
                <w:sz w:val="20"/>
                <w:szCs w:val="20"/>
              </w:rPr>
              <w:t xml:space="preserve"> – Declaration of Availability of Key Personnel</w:t>
            </w:r>
          </w:p>
          <w:p w14:paraId="4377A6BF" w14:textId="77777777" w:rsidR="003D0793" w:rsidRPr="000911D2" w:rsidRDefault="003D0793" w:rsidP="00A05B73">
            <w:pPr>
              <w:jc w:val="center"/>
              <w:rPr>
                <w:rFonts w:ascii="Arial" w:hAnsi="Arial" w:cs="Arial"/>
                <w:sz w:val="20"/>
                <w:szCs w:val="20"/>
              </w:rPr>
            </w:pPr>
          </w:p>
        </w:tc>
        <w:tc>
          <w:tcPr>
            <w:tcW w:w="4508" w:type="dxa"/>
          </w:tcPr>
          <w:p w14:paraId="6044B744"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65AD52A0" w14:textId="77777777" w:rsidTr="00A05B73">
        <w:trPr>
          <w:trHeight w:val="851"/>
        </w:trPr>
        <w:tc>
          <w:tcPr>
            <w:tcW w:w="4508" w:type="dxa"/>
          </w:tcPr>
          <w:p w14:paraId="389AB0B4"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 xml:space="preserve">Appendix </w:t>
            </w:r>
            <w:r>
              <w:rPr>
                <w:rFonts w:ascii="Arial" w:hAnsi="Arial" w:cs="Arial"/>
                <w:sz w:val="20"/>
                <w:szCs w:val="20"/>
              </w:rPr>
              <w:t>F</w:t>
            </w:r>
            <w:r w:rsidRPr="000911D2">
              <w:rPr>
                <w:rFonts w:ascii="Arial" w:hAnsi="Arial" w:cs="Arial"/>
                <w:sz w:val="20"/>
                <w:szCs w:val="20"/>
              </w:rPr>
              <w:t xml:space="preserve"> – Declaration of Accuracy and Completeness</w:t>
            </w:r>
          </w:p>
          <w:p w14:paraId="2179B48C" w14:textId="77777777" w:rsidR="003D0793" w:rsidRPr="000911D2" w:rsidRDefault="003D0793" w:rsidP="00A05B73">
            <w:pPr>
              <w:jc w:val="center"/>
              <w:rPr>
                <w:rFonts w:ascii="Arial" w:hAnsi="Arial" w:cs="Arial"/>
                <w:sz w:val="20"/>
                <w:szCs w:val="20"/>
              </w:rPr>
            </w:pPr>
          </w:p>
        </w:tc>
        <w:tc>
          <w:tcPr>
            <w:tcW w:w="4508" w:type="dxa"/>
          </w:tcPr>
          <w:p w14:paraId="55101974"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0543CCF8" w14:textId="77777777" w:rsidTr="00A05B73">
        <w:trPr>
          <w:trHeight w:val="851"/>
        </w:trPr>
        <w:tc>
          <w:tcPr>
            <w:tcW w:w="4508" w:type="dxa"/>
          </w:tcPr>
          <w:p w14:paraId="4547BC03" w14:textId="77777777" w:rsidR="003D0793" w:rsidRPr="000911D2" w:rsidRDefault="003D0793" w:rsidP="00A05B73">
            <w:pPr>
              <w:jc w:val="center"/>
              <w:rPr>
                <w:rFonts w:ascii="Arial" w:hAnsi="Arial" w:cs="Arial"/>
                <w:sz w:val="20"/>
                <w:szCs w:val="20"/>
              </w:rPr>
            </w:pPr>
            <w:r w:rsidRPr="000911D2">
              <w:rPr>
                <w:rFonts w:ascii="Arial" w:hAnsi="Arial" w:cs="Arial"/>
                <w:sz w:val="20"/>
                <w:szCs w:val="20"/>
              </w:rPr>
              <w:t>Section 5</w:t>
            </w:r>
            <w:r>
              <w:rPr>
                <w:rFonts w:ascii="Arial" w:hAnsi="Arial" w:cs="Arial"/>
                <w:sz w:val="20"/>
                <w:szCs w:val="20"/>
              </w:rPr>
              <w:t xml:space="preserve"> Reference Projects</w:t>
            </w:r>
          </w:p>
        </w:tc>
        <w:tc>
          <w:tcPr>
            <w:tcW w:w="4508" w:type="dxa"/>
          </w:tcPr>
          <w:p w14:paraId="6C048A8A"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724837EF" w14:textId="77777777" w:rsidTr="00A05B73">
        <w:trPr>
          <w:trHeight w:val="851"/>
        </w:trPr>
        <w:tc>
          <w:tcPr>
            <w:tcW w:w="4508" w:type="dxa"/>
          </w:tcPr>
          <w:p w14:paraId="151AEAE3" w14:textId="77777777" w:rsidR="003D0793" w:rsidRPr="000911D2" w:rsidRDefault="003D0793" w:rsidP="00A05B73">
            <w:pPr>
              <w:jc w:val="center"/>
              <w:rPr>
                <w:rFonts w:ascii="Arial" w:hAnsi="Arial" w:cs="Arial"/>
                <w:sz w:val="20"/>
                <w:szCs w:val="20"/>
              </w:rPr>
            </w:pPr>
            <w:r>
              <w:rPr>
                <w:rFonts w:ascii="Arial" w:hAnsi="Arial" w:cs="Arial"/>
                <w:sz w:val="20"/>
                <w:szCs w:val="20"/>
              </w:rPr>
              <w:t>Section 6 Key Personnel CVs</w:t>
            </w:r>
          </w:p>
        </w:tc>
        <w:tc>
          <w:tcPr>
            <w:tcW w:w="4508" w:type="dxa"/>
          </w:tcPr>
          <w:p w14:paraId="44B1C10F"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r w:rsidR="003D0793" w14:paraId="6B32E93A" w14:textId="77777777" w:rsidTr="00A05B73">
        <w:trPr>
          <w:trHeight w:val="851"/>
        </w:trPr>
        <w:tc>
          <w:tcPr>
            <w:tcW w:w="4508" w:type="dxa"/>
          </w:tcPr>
          <w:p w14:paraId="5796C3B5" w14:textId="77777777" w:rsidR="003D0793" w:rsidRPr="000911D2" w:rsidRDefault="003D0793" w:rsidP="00A05B73">
            <w:pPr>
              <w:spacing w:line="300" w:lineRule="atLeast"/>
              <w:jc w:val="center"/>
              <w:rPr>
                <w:rFonts w:ascii="Arial" w:eastAsia="Times New Roman" w:hAnsi="Arial" w:cs="Arial"/>
                <w:kern w:val="0"/>
                <w:sz w:val="20"/>
                <w:szCs w:val="20"/>
                <w:lang w:eastAsia="en-IE"/>
                <w14:ligatures w14:val="none"/>
              </w:rPr>
            </w:pPr>
            <w:r w:rsidRPr="000911D2">
              <w:rPr>
                <w:rFonts w:ascii="Arial" w:eastAsia="Times New Roman" w:hAnsi="Arial" w:cs="Arial"/>
                <w:kern w:val="0"/>
                <w:sz w:val="20"/>
                <w:szCs w:val="20"/>
                <w:lang w:eastAsia="en-IE"/>
                <w14:ligatures w14:val="none"/>
              </w:rPr>
              <w:t>All page limits complied with</w:t>
            </w:r>
          </w:p>
          <w:p w14:paraId="4DDEE892" w14:textId="77777777" w:rsidR="003D0793" w:rsidRPr="000911D2" w:rsidRDefault="003D0793" w:rsidP="00A05B73">
            <w:pPr>
              <w:jc w:val="center"/>
              <w:rPr>
                <w:rFonts w:ascii="Arial" w:hAnsi="Arial" w:cs="Arial"/>
                <w:sz w:val="20"/>
                <w:szCs w:val="20"/>
              </w:rPr>
            </w:pPr>
          </w:p>
        </w:tc>
        <w:tc>
          <w:tcPr>
            <w:tcW w:w="4508" w:type="dxa"/>
          </w:tcPr>
          <w:p w14:paraId="7B8CFF81" w14:textId="77777777" w:rsidR="003D0793" w:rsidRPr="0026395E" w:rsidRDefault="003D0793" w:rsidP="00A05B73">
            <w:pPr>
              <w:jc w:val="center"/>
              <w:rPr>
                <w:rFonts w:ascii="Arial" w:hAnsi="Arial" w:cs="Arial"/>
                <w:b/>
                <w:bCs/>
                <w:sz w:val="40"/>
                <w:szCs w:val="40"/>
              </w:rPr>
            </w:pPr>
            <w:r w:rsidRPr="0026395E">
              <w:rPr>
                <w:rFonts w:ascii="Arial" w:hAnsi="Arial" w:cs="Arial"/>
                <w:b/>
                <w:bCs/>
                <w:sz w:val="40"/>
                <w:szCs w:val="40"/>
              </w:rPr>
              <w:sym w:font="Wingdings 2" w:char="F0A3"/>
            </w:r>
          </w:p>
        </w:tc>
      </w:tr>
    </w:tbl>
    <w:p w14:paraId="1B2A4F88" w14:textId="77777777" w:rsidR="003D0793" w:rsidRPr="00E90B86" w:rsidRDefault="003D0793" w:rsidP="003D0793">
      <w:pPr>
        <w:jc w:val="center"/>
        <w:rPr>
          <w:rFonts w:ascii="Arial" w:hAnsi="Arial" w:cs="Arial"/>
          <w:b/>
          <w:bCs/>
          <w:sz w:val="20"/>
          <w:szCs w:val="20"/>
        </w:rPr>
      </w:pPr>
    </w:p>
    <w:p w14:paraId="4139D8D1" w14:textId="77777777" w:rsidR="003D0793" w:rsidRPr="00E90B86" w:rsidRDefault="003D0793" w:rsidP="003D0793">
      <w:pPr>
        <w:rPr>
          <w:rFonts w:ascii="Arial" w:hAnsi="Arial" w:cs="Arial"/>
          <w:bCs/>
          <w:sz w:val="20"/>
          <w:szCs w:val="20"/>
        </w:rPr>
      </w:pPr>
    </w:p>
    <w:p w14:paraId="633F9D8B" w14:textId="77777777" w:rsidR="003D0793" w:rsidRDefault="003D0793" w:rsidP="003D0793"/>
    <w:p w14:paraId="52F2942D" w14:textId="77777777" w:rsidR="00B43FD9" w:rsidRDefault="00B43FD9"/>
    <w:sectPr w:rsidR="00B43FD9" w:rsidSect="003D079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Ó Curraín, Conor" w:date="2026-05-01T18:12:00Z" w:initials="CÓ">
    <w:p w14:paraId="172A8D9A" w14:textId="77777777" w:rsidR="003D0793" w:rsidRDefault="003D0793" w:rsidP="00EF04BE">
      <w:pPr>
        <w:pStyle w:val="CommentText"/>
      </w:pPr>
      <w:r>
        <w:rPr>
          <w:rStyle w:val="CommentReference"/>
        </w:rPr>
        <w:annotationRef/>
      </w:r>
      <w:r>
        <w:rPr>
          <w:b/>
          <w:bCs/>
        </w:rPr>
        <w:t xml:space="preserve">@BIP - </w:t>
      </w:r>
      <w:r>
        <w:t xml:space="preserve">please see comment above.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2A8D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3B4522" w16cex:dateUtc="2026-05-01T1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2A8D9A" w16cid:durableId="113B45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6505"/>
    <w:multiLevelType w:val="multilevel"/>
    <w:tmpl w:val="8534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A24E9"/>
    <w:multiLevelType w:val="multilevel"/>
    <w:tmpl w:val="78CE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1549C2"/>
    <w:multiLevelType w:val="hybridMultilevel"/>
    <w:tmpl w:val="9E989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31194022">
    <w:abstractNumId w:val="0"/>
  </w:num>
  <w:num w:numId="2" w16cid:durableId="1195002349">
    <w:abstractNumId w:val="1"/>
  </w:num>
  <w:num w:numId="3" w16cid:durableId="31418635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Ó Curraín, Conor">
    <w15:presenceInfo w15:providerId="AD" w15:userId="S::Conor.OCurrain@matheson.com::250df783-1902-48d9-bbd3-9c5d6f9af6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93"/>
    <w:rsid w:val="003D0793"/>
    <w:rsid w:val="005D1F6A"/>
    <w:rsid w:val="00B43FD9"/>
    <w:rsid w:val="00FC58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1A75"/>
  <w15:chartTrackingRefBased/>
  <w15:docId w15:val="{78917D70-9474-440E-9C67-676AA8DA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793"/>
  </w:style>
  <w:style w:type="paragraph" w:styleId="Heading1">
    <w:name w:val="heading 1"/>
    <w:basedOn w:val="Normal"/>
    <w:next w:val="Normal"/>
    <w:link w:val="Heading1Char"/>
    <w:uiPriority w:val="9"/>
    <w:qFormat/>
    <w:rsid w:val="003D0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793"/>
    <w:rPr>
      <w:rFonts w:eastAsiaTheme="majorEastAsia" w:cstheme="majorBidi"/>
      <w:color w:val="272727" w:themeColor="text1" w:themeTint="D8"/>
    </w:rPr>
  </w:style>
  <w:style w:type="paragraph" w:styleId="Title">
    <w:name w:val="Title"/>
    <w:basedOn w:val="Normal"/>
    <w:next w:val="Normal"/>
    <w:link w:val="TitleChar"/>
    <w:uiPriority w:val="10"/>
    <w:qFormat/>
    <w:rsid w:val="003D0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793"/>
    <w:pPr>
      <w:spacing w:before="160"/>
      <w:jc w:val="center"/>
    </w:pPr>
    <w:rPr>
      <w:i/>
      <w:iCs/>
      <w:color w:val="404040" w:themeColor="text1" w:themeTint="BF"/>
    </w:rPr>
  </w:style>
  <w:style w:type="character" w:customStyle="1" w:styleId="QuoteChar">
    <w:name w:val="Quote Char"/>
    <w:basedOn w:val="DefaultParagraphFont"/>
    <w:link w:val="Quote"/>
    <w:uiPriority w:val="29"/>
    <w:rsid w:val="003D0793"/>
    <w:rPr>
      <w:i/>
      <w:iCs/>
      <w:color w:val="404040" w:themeColor="text1" w:themeTint="BF"/>
    </w:rPr>
  </w:style>
  <w:style w:type="paragraph" w:styleId="ListParagraph">
    <w:name w:val="List Paragraph"/>
    <w:basedOn w:val="Normal"/>
    <w:uiPriority w:val="34"/>
    <w:qFormat/>
    <w:rsid w:val="003D0793"/>
    <w:pPr>
      <w:ind w:left="720"/>
      <w:contextualSpacing/>
    </w:pPr>
  </w:style>
  <w:style w:type="character" w:styleId="IntenseEmphasis">
    <w:name w:val="Intense Emphasis"/>
    <w:basedOn w:val="DefaultParagraphFont"/>
    <w:uiPriority w:val="21"/>
    <w:qFormat/>
    <w:rsid w:val="003D0793"/>
    <w:rPr>
      <w:i/>
      <w:iCs/>
      <w:color w:val="0F4761" w:themeColor="accent1" w:themeShade="BF"/>
    </w:rPr>
  </w:style>
  <w:style w:type="paragraph" w:styleId="IntenseQuote">
    <w:name w:val="Intense Quote"/>
    <w:basedOn w:val="Normal"/>
    <w:next w:val="Normal"/>
    <w:link w:val="IntenseQuoteChar"/>
    <w:uiPriority w:val="30"/>
    <w:qFormat/>
    <w:rsid w:val="003D0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793"/>
    <w:rPr>
      <w:i/>
      <w:iCs/>
      <w:color w:val="0F4761" w:themeColor="accent1" w:themeShade="BF"/>
    </w:rPr>
  </w:style>
  <w:style w:type="character" w:styleId="IntenseReference">
    <w:name w:val="Intense Reference"/>
    <w:basedOn w:val="DefaultParagraphFont"/>
    <w:uiPriority w:val="32"/>
    <w:qFormat/>
    <w:rsid w:val="003D0793"/>
    <w:rPr>
      <w:b/>
      <w:bCs/>
      <w:smallCaps/>
      <w:color w:val="0F4761" w:themeColor="accent1" w:themeShade="BF"/>
      <w:spacing w:val="5"/>
    </w:rPr>
  </w:style>
  <w:style w:type="paragraph" w:styleId="NormalWeb">
    <w:name w:val="Normal (Web)"/>
    <w:basedOn w:val="Normal"/>
    <w:uiPriority w:val="99"/>
    <w:unhideWhenUsed/>
    <w:rsid w:val="003D0793"/>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table" w:styleId="TableGrid">
    <w:name w:val="Table Grid"/>
    <w:basedOn w:val="TableNormal"/>
    <w:rsid w:val="003D0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0793"/>
    <w:rPr>
      <w:b/>
      <w:bCs/>
    </w:rPr>
  </w:style>
  <w:style w:type="character" w:styleId="CommentReference">
    <w:name w:val="annotation reference"/>
    <w:basedOn w:val="DefaultParagraphFont"/>
    <w:uiPriority w:val="99"/>
    <w:semiHidden/>
    <w:unhideWhenUsed/>
    <w:rsid w:val="003D0793"/>
    <w:rPr>
      <w:sz w:val="16"/>
      <w:szCs w:val="16"/>
    </w:rPr>
  </w:style>
  <w:style w:type="paragraph" w:styleId="CommentText">
    <w:name w:val="annotation text"/>
    <w:basedOn w:val="Normal"/>
    <w:link w:val="CommentTextChar"/>
    <w:uiPriority w:val="99"/>
    <w:unhideWhenUsed/>
    <w:rsid w:val="003D0793"/>
    <w:pPr>
      <w:spacing w:line="240" w:lineRule="auto"/>
    </w:pPr>
    <w:rPr>
      <w:sz w:val="20"/>
      <w:szCs w:val="20"/>
    </w:rPr>
  </w:style>
  <w:style w:type="character" w:customStyle="1" w:styleId="CommentTextChar">
    <w:name w:val="Comment Text Char"/>
    <w:basedOn w:val="DefaultParagraphFont"/>
    <w:link w:val="CommentText"/>
    <w:uiPriority w:val="99"/>
    <w:rsid w:val="003D07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 Roux</dc:creator>
  <cp:keywords/>
  <dc:description/>
  <cp:lastModifiedBy>Stephanie Le Roux</cp:lastModifiedBy>
  <cp:revision>1</cp:revision>
  <dcterms:created xsi:type="dcterms:W3CDTF">2026-07-03T11:37:00Z</dcterms:created>
  <dcterms:modified xsi:type="dcterms:W3CDTF">2026-07-03T11:39:00Z</dcterms:modified>
</cp:coreProperties>
</file>