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197A" w14:textId="71B4485F" w:rsidR="001A2BE8" w:rsidRDefault="00545552" w:rsidP="001A2BE8">
      <w:r>
        <w:rPr>
          <w:noProof/>
        </w:rPr>
        <mc:AlternateContent>
          <mc:Choice Requires="wps">
            <w:drawing>
              <wp:anchor distT="0" distB="0" distL="114300" distR="114300" simplePos="0" relativeHeight="251657215" behindDoc="0" locked="0" layoutInCell="1" allowOverlap="1" wp14:anchorId="7EC4230B" wp14:editId="0E807925">
                <wp:simplePos x="0" y="0"/>
                <wp:positionH relativeFrom="column">
                  <wp:posOffset>889635</wp:posOffset>
                </wp:positionH>
                <wp:positionV relativeFrom="paragraph">
                  <wp:posOffset>-723265</wp:posOffset>
                </wp:positionV>
                <wp:extent cx="1031875" cy="1089025"/>
                <wp:effectExtent l="0" t="0" r="0" b="0"/>
                <wp:wrapNone/>
                <wp:docPr id="4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31875" cy="1089025"/>
                        </a:xfrm>
                        <a:prstGeom prst="rect">
                          <a:avLst/>
                        </a:prstGeom>
                        <a:solidFill>
                          <a:srgbClr val="002060"/>
                        </a:solidFill>
                        <a:ln w="12700">
                          <a:solidFill>
                            <a:schemeClr val="bg1">
                              <a:lumMod val="100000"/>
                              <a:lumOff val="0"/>
                            </a:schemeClr>
                          </a:solidFill>
                          <a:miter lim="800000"/>
                          <a:headEnd/>
                          <a:tailEnd/>
                        </a:ln>
                        <a:effectLst/>
                      </wps:spPr>
                      <wps:txbx>
                        <w:txbxContent>
                          <w:p w14:paraId="2004F258" w14:textId="77777777" w:rsidR="009B03C3" w:rsidRPr="006658E5" w:rsidRDefault="009B03C3" w:rsidP="006658E5">
                            <w:pPr>
                              <w:rPr>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EC4230B" id="Rectangle 15" o:spid="_x0000_s1026" style="position:absolute;margin-left:70.05pt;margin-top:-56.95pt;width:81.25pt;height:85.75pt;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" fillcolor="#002060" strokecolor="white [3212]" strokeweight="1pt">
                <v:textbox>
                  <w:txbxContent>
                    <w:p w14:paraId="2004F258" w14:textId="77777777" w:rsidR="009B03C3" w:rsidRPr="006658E5" w:rsidRDefault="009B03C3" w:rsidP="006658E5">
                      <w:pPr>
                        <w:rPr>
                          <w:szCs w:val="52"/>
                        </w:rPr>
                      </w:pPr>
                    </w:p>
                  </w:txbxContent>
                </v:textbox>
              </v:rect>
            </w:pict>
          </mc:Fallback>
        </mc:AlternateContent>
      </w:r>
      <w:r>
        <w:rPr>
          <w:noProof/>
        </w:rPr>
        <mc:AlternateContent>
          <mc:Choice Requires="wps">
            <w:drawing>
              <wp:anchor distT="0" distB="0" distL="114300" distR="114300" simplePos="0" relativeHeight="251648512" behindDoc="0" locked="0" layoutInCell="1" allowOverlap="1" wp14:anchorId="2A651F41" wp14:editId="39E4EB1F">
                <wp:simplePos x="0" y="0"/>
                <wp:positionH relativeFrom="column">
                  <wp:posOffset>-967740</wp:posOffset>
                </wp:positionH>
                <wp:positionV relativeFrom="paragraph">
                  <wp:posOffset>-720090</wp:posOffset>
                </wp:positionV>
                <wp:extent cx="2380615" cy="10846435"/>
                <wp:effectExtent l="0" t="0" r="635" b="12065"/>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10846435"/>
                        </a:xfrm>
                        <a:prstGeom prst="rect">
                          <a:avLst/>
                        </a:prstGeom>
                        <a:solidFill>
                          <a:schemeClr val="accent1">
                            <a:lumMod val="100000"/>
                            <a:lumOff val="0"/>
                          </a:schemeClr>
                        </a:solidFill>
                        <a:ln w="38100">
                          <a:no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F79DC4" id="Rectangle 6" o:spid="_x0000_s1026" style="position:absolute;margin-left:-76.2pt;margin-top:-56.7pt;width:187.45pt;height:854.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" fillcolor="#4f81bd [3204]" stroked="f" strokeweight="3pt">
                <v:shadow on="t" color="#243f60 [1604]" opacity=".5" offset="1pt"/>
              </v:rect>
            </w:pict>
          </mc:Fallback>
        </mc:AlternateContent>
      </w:r>
      <w:r w:rsidR="001A2BE8" w:rsidRPr="0082624E">
        <w:rPr>
          <w:noProof/>
          <w:lang w:eastAsia="en-GB"/>
        </w:rPr>
        <w:drawing>
          <wp:anchor distT="0" distB="0" distL="114300" distR="114300" simplePos="0" relativeHeight="251659776" behindDoc="0" locked="0" layoutInCell="1" allowOverlap="0" wp14:anchorId="2F3D01AA" wp14:editId="177F9C08">
            <wp:simplePos x="0" y="0"/>
            <wp:positionH relativeFrom="margin">
              <wp:align>right</wp:align>
            </wp:positionH>
            <wp:positionV relativeFrom="paragraph">
              <wp:posOffset>-935</wp:posOffset>
            </wp:positionV>
            <wp:extent cx="2142000" cy="918000"/>
            <wp:effectExtent l="0" t="0" r="0" b="0"/>
            <wp:wrapNone/>
            <wp:docPr id="3" name="Picture 19" descr="W.I. Master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 Master JPEG.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142000" cy="91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704" behindDoc="0" locked="0" layoutInCell="1" allowOverlap="1" wp14:anchorId="47A7E7A8" wp14:editId="59A59A89">
                <wp:simplePos x="0" y="0"/>
                <wp:positionH relativeFrom="column">
                  <wp:posOffset>6044565</wp:posOffset>
                </wp:positionH>
                <wp:positionV relativeFrom="paragraph">
                  <wp:posOffset>9321165</wp:posOffset>
                </wp:positionV>
                <wp:extent cx="515620" cy="544830"/>
                <wp:effectExtent l="0" t="0" r="0" b="7620"/>
                <wp:wrapNone/>
                <wp:docPr id="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515620" cy="544830"/>
                          <a:chOff x="8754" y="11945"/>
                          <a:chExt cx="2880" cy="2859"/>
                        </a:xfrm>
                      </wpg:grpSpPr>
                      <wps:wsp>
                        <wps:cNvPr id="49" name="Rectangle 18"/>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50" name="Rectangle 19"/>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51" name="Rectangle 20"/>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BBB40" id="Group 17" o:spid="_x0000_s1026" style="position:absolute;margin-left:475.95pt;margin-top:733.95pt;width:40.6pt;height:42.9pt;flip:x y;z-index:251656704"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">
                <v:rect id="Rectangle 18"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" fillcolor="#bfbfbf [2412]" strokecolor="white [3212]" strokeweight="1pt">
                  <v:fill opacity="32896f"/>
                </v:rect>
                <v:rect id="Rectangle 19"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" fillcolor="#1f497d [3205]" strokecolor="white [3212]" strokeweight="1pt"/>
                <v:rect id="Rectangle 20"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" fillcolor="#bfbfbf [2412]" strokecolor="white [3212]" strokeweight="1pt">
                  <v:fill opacity="32896f"/>
                </v:rect>
              </v:group>
            </w:pict>
          </mc:Fallback>
        </mc:AlternateContent>
      </w:r>
    </w:p>
    <w:p w14:paraId="19FA7BCA" w14:textId="51FEA809" w:rsidR="001A2BE8" w:rsidRPr="001A2BE8" w:rsidRDefault="001A2BE8" w:rsidP="001A2BE8"/>
    <w:p w14:paraId="722D536D" w14:textId="64BB422B" w:rsidR="001A2BE8" w:rsidRPr="001A2BE8" w:rsidRDefault="001A2BE8" w:rsidP="001A2BE8"/>
    <w:p w14:paraId="586E34DF" w14:textId="26F2276C" w:rsidR="001A2BE8" w:rsidRPr="001A2BE8" w:rsidRDefault="001A2BE8" w:rsidP="001A2BE8"/>
    <w:p w14:paraId="70F9199D" w14:textId="77777777" w:rsidR="001A2BE8" w:rsidRPr="001A2BE8" w:rsidRDefault="001A2BE8" w:rsidP="001A2BE8"/>
    <w:p w14:paraId="23609980" w14:textId="77777777" w:rsidR="001A2BE8" w:rsidRPr="001A2BE8" w:rsidRDefault="001A2BE8" w:rsidP="001A2BE8"/>
    <w:p w14:paraId="73B19BAF" w14:textId="77777777" w:rsidR="001A2BE8" w:rsidRPr="001A2BE8" w:rsidRDefault="001A2BE8" w:rsidP="001A2BE8"/>
    <w:p w14:paraId="4C153C8D" w14:textId="2F2E3251" w:rsidR="001A2BE8" w:rsidRDefault="00B22A8E" w:rsidP="001A2BE8">
      <w:pPr>
        <w:pStyle w:val="00Projecttitle"/>
        <w:ind w:left="2552"/>
        <w:rPr>
          <w:sz w:val="48"/>
          <w:szCs w:val="48"/>
        </w:rPr>
      </w:pPr>
      <w:bookmarkStart w:id="0" w:name="_Hlk94799047"/>
      <w:r w:rsidRPr="00B22A8E">
        <w:t>Single Party Framework Agreement for Waterways Ireland’s Hydrometric Measurement Network &amp; associated services</w:t>
      </w:r>
      <w:r w:rsidRPr="00B22A8E" w:rsidDel="00B22A8E">
        <w:t xml:space="preserve"> </w:t>
      </w:r>
      <w:bookmarkEnd w:id="0"/>
    </w:p>
    <w:p w14:paraId="5863E7DB" w14:textId="77777777" w:rsidR="00B22A8E" w:rsidRDefault="00B22A8E" w:rsidP="001A2BE8">
      <w:pPr>
        <w:pStyle w:val="00Projecttitle"/>
        <w:ind w:left="2552"/>
      </w:pPr>
    </w:p>
    <w:p w14:paraId="65C0D346" w14:textId="655AD2D6" w:rsidR="001A2BE8" w:rsidRPr="001A2BE8" w:rsidRDefault="00545552" w:rsidP="001A2BE8">
      <w:pPr>
        <w:pStyle w:val="00Projecttitle"/>
        <w:ind w:left="2552"/>
      </w:pPr>
      <w:r>
        <w:rPr>
          <w:noProof/>
        </w:rPr>
        <mc:AlternateContent>
          <mc:Choice Requires="wpg">
            <w:drawing>
              <wp:anchor distT="0" distB="0" distL="114300" distR="114300" simplePos="0" relativeHeight="251655680" behindDoc="0" locked="0" layoutInCell="1" allowOverlap="1" wp14:anchorId="0A64710F" wp14:editId="5566D734">
                <wp:simplePos x="0" y="0"/>
                <wp:positionH relativeFrom="page">
                  <wp:posOffset>106045</wp:posOffset>
                </wp:positionH>
                <wp:positionV relativeFrom="page">
                  <wp:posOffset>3575050</wp:posOffset>
                </wp:positionV>
                <wp:extent cx="1950720" cy="3703955"/>
                <wp:effectExtent l="0" t="0" r="0" b="0"/>
                <wp:wrapSquare wrapText="bothSides"/>
                <wp:docPr id="39"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50720" cy="3703955"/>
                          <a:chOff x="654" y="3599"/>
                          <a:chExt cx="2880" cy="5760"/>
                        </a:xfrm>
                      </wpg:grpSpPr>
                      <wps:wsp>
                        <wps:cNvPr id="40" name="Rectangle 9"/>
                        <wps:cNvSpPr>
                          <a:spLocks noChangeArrowheads="1"/>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41" name="Rectangle 10"/>
                        <wps:cNvSpPr>
                          <a:spLocks noChangeArrowheads="1"/>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42" name="Rectangle 11"/>
                        <wps:cNvSpPr>
                          <a:spLocks noChangeArrowheads="1"/>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43" name="Rectangle 12"/>
                        <wps:cNvSpPr>
                          <a:spLocks noChangeArrowheads="1"/>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44" name="Rectangle 13"/>
                        <wps:cNvSpPr>
                          <a:spLocks noChangeArrowheads="1"/>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s:wsp>
                        <wps:cNvPr id="45" name="Rectangle 14"/>
                        <wps:cNvSpPr>
                          <a:spLocks noChangeArrowheads="1"/>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CD6E87A" id="Group 8" o:spid="_x0000_s1026" style="position:absolute;margin-left:8.35pt;margin-top:281.5pt;width:153.6pt;height:291.65pt;z-index:251655680;mso-position-horizontal-relative:page;mso-position-vertical-relative:page;mso-width-relative:margin;mso-height-relative:margin" coordorigin="654,3599" coordsize="288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">
                <o:lock v:ext="edit" aspectratio="t"/>
                <v:rect id="Rectangle 9" o:spid="_x0000_s1027"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" fillcolor="#a7bfde [1620]" strokecolor="white [3212]" strokeweight="1pt">
                  <v:fill opacity="52428f"/>
                </v:rect>
                <v:rect id="Rectangle 10" o:spid="_x0000_s1028"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" fillcolor="#a7bfde [1620]" strokecolor="white [3212]" strokeweight="1pt">
                  <v:fill opacity="32896f"/>
                </v:rect>
                <v:rect id="Rectangle 11" o:spid="_x0000_s1029"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" fillcolor="#a7bfde [1620]" strokecolor="white [3212]" strokeweight="1pt">
                  <v:fill opacity="52428f"/>
                </v:rect>
                <v:rect id="Rectangle 12" o:spid="_x0000_s1030"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" fillcolor="#a7bfde [1620]" strokecolor="white [3212]" strokeweight="1pt">
                  <v:fill opacity="32896f"/>
                </v:rect>
                <v:rect id="Rectangle 13" o:spid="_x0000_s1031"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" fillcolor="#a7bfde [1620]" strokecolor="white [3212]" strokeweight="1pt">
                  <v:fill opacity="32896f"/>
                </v:rect>
                <v:rect id="Rectangle 14" o:spid="_x0000_s1032"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" fillcolor="#a7bfde [1620]" strokecolor="white [3212]" strokeweight="1pt">
                  <v:fill opacity="32896f"/>
                </v:rect>
                <w10:wrap type="square" anchorx="page" anchory="page"/>
              </v:group>
            </w:pict>
          </mc:Fallback>
        </mc:AlternateContent>
      </w:r>
      <w:r w:rsidR="00B22A8E">
        <w:t>Scope of Service</w:t>
      </w:r>
    </w:p>
    <w:p w14:paraId="0016C91D" w14:textId="77777777" w:rsidR="003C2F68" w:rsidRPr="003C2F68" w:rsidRDefault="003C2F68" w:rsidP="003C2F68"/>
    <w:tbl>
      <w:tblPr>
        <w:tblpPr w:leftFromText="181" w:rightFromText="181" w:vertAnchor="page" w:horzAnchor="page" w:tblpX="3613" w:tblpY="10984"/>
        <w:tblOverlap w:val="never"/>
        <w:tblW w:w="7928" w:type="dxa"/>
        <w:tblBorders>
          <w:top w:val="single" w:sz="8" w:space="0" w:color="002664"/>
          <w:left w:val="single" w:sz="8" w:space="0" w:color="002664"/>
          <w:bottom w:val="single" w:sz="8" w:space="0" w:color="002664"/>
          <w:right w:val="single" w:sz="8" w:space="0" w:color="002664"/>
          <w:insideH w:val="single" w:sz="8" w:space="0" w:color="002664"/>
          <w:insideV w:val="single" w:sz="8" w:space="0" w:color="002664"/>
        </w:tblBorders>
        <w:tblLayout w:type="fixed"/>
        <w:tblLook w:val="04A0" w:firstRow="1" w:lastRow="0" w:firstColumn="1" w:lastColumn="0" w:noHBand="0" w:noVBand="1"/>
      </w:tblPr>
      <w:tblGrid>
        <w:gridCol w:w="699"/>
        <w:gridCol w:w="1276"/>
        <w:gridCol w:w="1427"/>
        <w:gridCol w:w="415"/>
        <w:gridCol w:w="993"/>
        <w:gridCol w:w="992"/>
        <w:gridCol w:w="567"/>
        <w:gridCol w:w="1559"/>
      </w:tblGrid>
      <w:tr w:rsidR="00EB1EEE" w14:paraId="44C1C8A8" w14:textId="77777777" w:rsidTr="00EB1EEE">
        <w:trPr>
          <w:trHeight w:val="567"/>
        </w:trPr>
        <w:tc>
          <w:tcPr>
            <w:tcW w:w="7928" w:type="dxa"/>
            <w:gridSpan w:val="8"/>
            <w:tcBorders>
              <w:top w:val="nil"/>
              <w:left w:val="nil"/>
              <w:bottom w:val="single" w:sz="4" w:space="0" w:color="auto"/>
              <w:right w:val="nil"/>
            </w:tcBorders>
            <w:noWrap/>
            <w:vAlign w:val="center"/>
          </w:tcPr>
          <w:p w14:paraId="4207EAA6" w14:textId="77777777" w:rsidR="00EB1EEE" w:rsidRDefault="00EB1EEE" w:rsidP="00EB1EEE">
            <w:pPr>
              <w:pStyle w:val="Title"/>
            </w:pPr>
            <w:r w:rsidRPr="001A2BE8">
              <w:t>Document Control Sheet</w:t>
            </w:r>
          </w:p>
        </w:tc>
      </w:tr>
      <w:tr w:rsidR="00EB1EEE" w14:paraId="364E20F5" w14:textId="77777777" w:rsidTr="00EB1EEE">
        <w:trPr>
          <w:trHeight w:val="300"/>
        </w:trPr>
        <w:tc>
          <w:tcPr>
            <w:tcW w:w="1975" w:type="dxa"/>
            <w:gridSpan w:val="2"/>
            <w:tcBorders>
              <w:top w:val="single" w:sz="4" w:space="0" w:color="auto"/>
              <w:left w:val="single" w:sz="4" w:space="0" w:color="auto"/>
              <w:bottom w:val="single" w:sz="4" w:space="0" w:color="auto"/>
              <w:right w:val="single" w:sz="4" w:space="0" w:color="auto"/>
            </w:tcBorders>
            <w:noWrap/>
            <w:vAlign w:val="center"/>
          </w:tcPr>
          <w:p w14:paraId="3E0D4FF0" w14:textId="786E20D0" w:rsidR="00EB1EEE" w:rsidRPr="001A2BE8" w:rsidRDefault="00EB1EEE" w:rsidP="003C2F68">
            <w:pPr>
              <w:pStyle w:val="30TableContent"/>
              <w:spacing w:before="0" w:after="0"/>
              <w:ind w:left="0"/>
            </w:pPr>
            <w:r w:rsidRPr="001A2BE8">
              <w:t>WI Section:</w:t>
            </w:r>
          </w:p>
        </w:tc>
        <w:tc>
          <w:tcPr>
            <w:tcW w:w="5953" w:type="dxa"/>
            <w:gridSpan w:val="6"/>
            <w:tcBorders>
              <w:top w:val="single" w:sz="4" w:space="0" w:color="auto"/>
              <w:left w:val="single" w:sz="4" w:space="0" w:color="auto"/>
              <w:bottom w:val="single" w:sz="4" w:space="0" w:color="auto"/>
              <w:right w:val="single" w:sz="4" w:space="0" w:color="auto"/>
            </w:tcBorders>
            <w:noWrap/>
            <w:vAlign w:val="center"/>
          </w:tcPr>
          <w:p w14:paraId="1FC07B7D" w14:textId="33EDC27A" w:rsidR="00EB1EEE" w:rsidRDefault="00EB1EEE" w:rsidP="003C2F68">
            <w:pPr>
              <w:pStyle w:val="30TableContent"/>
              <w:spacing w:before="0" w:after="0"/>
              <w:ind w:left="0"/>
            </w:pPr>
            <w:r>
              <w:t>Technical Services</w:t>
            </w:r>
          </w:p>
        </w:tc>
      </w:tr>
      <w:tr w:rsidR="00EB1EEE" w14:paraId="7E3A222E" w14:textId="77777777" w:rsidTr="00AE7484">
        <w:trPr>
          <w:trHeight w:hRule="exact" w:val="971"/>
        </w:trPr>
        <w:tc>
          <w:tcPr>
            <w:tcW w:w="1975" w:type="dxa"/>
            <w:gridSpan w:val="2"/>
            <w:tcBorders>
              <w:top w:val="single" w:sz="4" w:space="0" w:color="auto"/>
              <w:left w:val="single" w:sz="4" w:space="0" w:color="auto"/>
              <w:bottom w:val="single" w:sz="4" w:space="0" w:color="auto"/>
              <w:right w:val="single" w:sz="4" w:space="0" w:color="auto"/>
            </w:tcBorders>
            <w:noWrap/>
            <w:vAlign w:val="center"/>
            <w:hideMark/>
          </w:tcPr>
          <w:p w14:paraId="593BB384" w14:textId="77777777" w:rsidR="00EB1EEE" w:rsidRPr="001A2BE8" w:rsidRDefault="00EB1EEE" w:rsidP="003C2F68">
            <w:pPr>
              <w:pStyle w:val="30TableContent"/>
              <w:spacing w:before="0" w:after="0"/>
              <w:ind w:left="0"/>
            </w:pPr>
            <w:r w:rsidRPr="001A2BE8">
              <w:t>Project Title:</w:t>
            </w:r>
          </w:p>
        </w:tc>
        <w:tc>
          <w:tcPr>
            <w:tcW w:w="5953" w:type="dxa"/>
            <w:gridSpan w:val="6"/>
            <w:tcBorders>
              <w:top w:val="single" w:sz="4" w:space="0" w:color="auto"/>
              <w:left w:val="single" w:sz="4" w:space="0" w:color="auto"/>
              <w:bottom w:val="single" w:sz="4" w:space="0" w:color="auto"/>
              <w:right w:val="single" w:sz="4" w:space="0" w:color="auto"/>
            </w:tcBorders>
            <w:noWrap/>
            <w:vAlign w:val="center"/>
            <w:hideMark/>
          </w:tcPr>
          <w:p w14:paraId="6262AAAA" w14:textId="4FB67375" w:rsidR="00EB1EEE" w:rsidRDefault="00B22A8E" w:rsidP="003C2F68">
            <w:pPr>
              <w:pStyle w:val="30TableContent"/>
              <w:spacing w:before="0" w:after="0"/>
              <w:ind w:left="0"/>
            </w:pPr>
            <w:r w:rsidRPr="00B22A8E">
              <w:t>Single Party Framework Agreement for Waterways Ireland’s Hydrometric Measurement Network &amp; associated services</w:t>
            </w:r>
          </w:p>
        </w:tc>
      </w:tr>
      <w:tr w:rsidR="00EB1EEE" w14:paraId="51649165" w14:textId="77777777" w:rsidTr="00EB1EEE">
        <w:trPr>
          <w:trHeight w:hRule="exact" w:val="315"/>
        </w:trPr>
        <w:tc>
          <w:tcPr>
            <w:tcW w:w="1975" w:type="dxa"/>
            <w:gridSpan w:val="2"/>
            <w:tcBorders>
              <w:top w:val="single" w:sz="4" w:space="0" w:color="auto"/>
              <w:left w:val="single" w:sz="4" w:space="0" w:color="auto"/>
              <w:bottom w:val="single" w:sz="4" w:space="0" w:color="auto"/>
              <w:right w:val="single" w:sz="4" w:space="0" w:color="auto"/>
            </w:tcBorders>
            <w:noWrap/>
            <w:vAlign w:val="center"/>
            <w:hideMark/>
          </w:tcPr>
          <w:p w14:paraId="173E4A88" w14:textId="624B124F" w:rsidR="00EB1EEE" w:rsidRPr="001A2BE8" w:rsidRDefault="00EB1EEE" w:rsidP="003C2F68">
            <w:pPr>
              <w:pStyle w:val="30TableContent"/>
              <w:spacing w:before="0" w:after="0"/>
              <w:ind w:left="0"/>
            </w:pPr>
            <w:bookmarkStart w:id="1" w:name="RANGE!A3"/>
            <w:r w:rsidRPr="001A2BE8">
              <w:t>Document Title:</w:t>
            </w:r>
            <w:bookmarkEnd w:id="1"/>
          </w:p>
        </w:tc>
        <w:tc>
          <w:tcPr>
            <w:tcW w:w="5953" w:type="dxa"/>
            <w:gridSpan w:val="6"/>
            <w:tcBorders>
              <w:top w:val="single" w:sz="4" w:space="0" w:color="auto"/>
              <w:left w:val="single" w:sz="4" w:space="0" w:color="auto"/>
              <w:bottom w:val="single" w:sz="4" w:space="0" w:color="auto"/>
              <w:right w:val="single" w:sz="4" w:space="0" w:color="auto"/>
            </w:tcBorders>
            <w:noWrap/>
            <w:vAlign w:val="center"/>
            <w:hideMark/>
          </w:tcPr>
          <w:p w14:paraId="4BBDF4C9" w14:textId="1ABCB9A6" w:rsidR="00EB1EEE" w:rsidRDefault="00A92909" w:rsidP="003C2F68">
            <w:pPr>
              <w:pStyle w:val="30TableContent"/>
              <w:spacing w:before="0" w:after="0"/>
              <w:ind w:left="0"/>
            </w:pPr>
            <w:r>
              <w:t>Scope of Service</w:t>
            </w:r>
          </w:p>
        </w:tc>
      </w:tr>
      <w:tr w:rsidR="00EB1EEE" w14:paraId="28683CE0" w14:textId="77777777" w:rsidTr="00EB1EEE">
        <w:trPr>
          <w:trHeight w:hRule="exact" w:val="315"/>
        </w:trPr>
        <w:tc>
          <w:tcPr>
            <w:tcW w:w="1975" w:type="dxa"/>
            <w:gridSpan w:val="2"/>
            <w:tcBorders>
              <w:top w:val="single" w:sz="4" w:space="0" w:color="auto"/>
              <w:left w:val="single" w:sz="4" w:space="0" w:color="auto"/>
              <w:bottom w:val="single" w:sz="4" w:space="0" w:color="auto"/>
              <w:right w:val="single" w:sz="4" w:space="0" w:color="auto"/>
            </w:tcBorders>
            <w:noWrap/>
            <w:vAlign w:val="center"/>
            <w:hideMark/>
          </w:tcPr>
          <w:p w14:paraId="1A2AA962" w14:textId="77777777" w:rsidR="00EB1EEE" w:rsidRPr="00A14C1D" w:rsidRDefault="00EB1EEE" w:rsidP="003C2F68">
            <w:pPr>
              <w:pStyle w:val="30TableContent"/>
              <w:spacing w:before="0" w:after="0"/>
              <w:ind w:left="0"/>
            </w:pPr>
            <w:r w:rsidRPr="00A14C1D">
              <w:t>Project No:</w:t>
            </w:r>
          </w:p>
        </w:tc>
        <w:tc>
          <w:tcPr>
            <w:tcW w:w="5953" w:type="dxa"/>
            <w:gridSpan w:val="6"/>
            <w:tcBorders>
              <w:top w:val="single" w:sz="4" w:space="0" w:color="auto"/>
              <w:left w:val="single" w:sz="4" w:space="0" w:color="auto"/>
              <w:bottom w:val="single" w:sz="4" w:space="0" w:color="auto"/>
              <w:right w:val="single" w:sz="4" w:space="0" w:color="auto"/>
            </w:tcBorders>
            <w:noWrap/>
            <w:vAlign w:val="center"/>
            <w:hideMark/>
          </w:tcPr>
          <w:p w14:paraId="71B0D856" w14:textId="6049F719" w:rsidR="00EB1EEE" w:rsidRPr="00A14C1D" w:rsidRDefault="00EB1EEE" w:rsidP="003C2F68">
            <w:pPr>
              <w:pStyle w:val="30TableContent"/>
              <w:spacing w:before="0" w:after="0"/>
              <w:ind w:left="0"/>
            </w:pPr>
          </w:p>
        </w:tc>
      </w:tr>
      <w:tr w:rsidR="00EB1EEE" w14:paraId="26428B16" w14:textId="77777777" w:rsidTr="00720035">
        <w:trPr>
          <w:trHeight w:val="315"/>
        </w:trPr>
        <w:tc>
          <w:tcPr>
            <w:tcW w:w="1975" w:type="dxa"/>
            <w:gridSpan w:val="2"/>
            <w:tcBorders>
              <w:top w:val="single" w:sz="4" w:space="0" w:color="auto"/>
              <w:left w:val="single" w:sz="4" w:space="0" w:color="auto"/>
              <w:bottom w:val="single" w:sz="4" w:space="0" w:color="auto"/>
              <w:right w:val="single" w:sz="4" w:space="0" w:color="auto"/>
            </w:tcBorders>
            <w:noWrap/>
            <w:vAlign w:val="center"/>
            <w:hideMark/>
          </w:tcPr>
          <w:p w14:paraId="41F42AED" w14:textId="77777777" w:rsidR="00EB1EEE" w:rsidRPr="00A14C1D" w:rsidRDefault="00EB1EEE" w:rsidP="003C2F68">
            <w:pPr>
              <w:pStyle w:val="30TableContent"/>
              <w:spacing w:before="0" w:after="0"/>
              <w:ind w:left="0"/>
            </w:pPr>
            <w:r w:rsidRPr="00A14C1D">
              <w:t>Text Pages:</w:t>
            </w:r>
          </w:p>
        </w:tc>
        <w:tc>
          <w:tcPr>
            <w:tcW w:w="1842" w:type="dxa"/>
            <w:gridSpan w:val="2"/>
            <w:tcBorders>
              <w:top w:val="single" w:sz="4" w:space="0" w:color="auto"/>
              <w:left w:val="single" w:sz="4" w:space="0" w:color="auto"/>
              <w:bottom w:val="single" w:sz="4" w:space="0" w:color="auto"/>
              <w:right w:val="single" w:sz="4" w:space="0" w:color="auto"/>
            </w:tcBorders>
            <w:noWrap/>
            <w:vAlign w:val="center"/>
          </w:tcPr>
          <w:p w14:paraId="4F1F9FDC" w14:textId="18CF35A7" w:rsidR="00EB1EEE" w:rsidRPr="00A14C1D" w:rsidRDefault="00EB1EEE" w:rsidP="003C2F68">
            <w:pPr>
              <w:pStyle w:val="30TableContent"/>
              <w:spacing w:before="0" w:after="0"/>
              <w:ind w:left="0"/>
            </w:pPr>
          </w:p>
        </w:tc>
        <w:tc>
          <w:tcPr>
            <w:tcW w:w="1985" w:type="dxa"/>
            <w:gridSpan w:val="2"/>
            <w:tcBorders>
              <w:top w:val="single" w:sz="4" w:space="0" w:color="auto"/>
              <w:left w:val="single" w:sz="4" w:space="0" w:color="auto"/>
              <w:bottom w:val="single" w:sz="4" w:space="0" w:color="auto"/>
              <w:right w:val="single" w:sz="4" w:space="0" w:color="auto"/>
            </w:tcBorders>
            <w:noWrap/>
            <w:vAlign w:val="center"/>
            <w:hideMark/>
          </w:tcPr>
          <w:p w14:paraId="0B44ABFE" w14:textId="77777777" w:rsidR="00EB1EEE" w:rsidRPr="00A14C1D" w:rsidRDefault="00EB1EEE" w:rsidP="003C2F68">
            <w:pPr>
              <w:pStyle w:val="30TableContent"/>
              <w:spacing w:before="0" w:after="0"/>
              <w:ind w:left="0"/>
            </w:pPr>
            <w:r w:rsidRPr="00A14C1D">
              <w:t>Appendices:</w:t>
            </w:r>
          </w:p>
        </w:tc>
        <w:tc>
          <w:tcPr>
            <w:tcW w:w="2126" w:type="dxa"/>
            <w:gridSpan w:val="2"/>
            <w:tcBorders>
              <w:top w:val="single" w:sz="4" w:space="0" w:color="auto"/>
              <w:left w:val="single" w:sz="4" w:space="0" w:color="auto"/>
              <w:bottom w:val="single" w:sz="4" w:space="0" w:color="auto"/>
              <w:right w:val="single" w:sz="4" w:space="0" w:color="auto"/>
            </w:tcBorders>
            <w:noWrap/>
            <w:vAlign w:val="center"/>
          </w:tcPr>
          <w:p w14:paraId="6486E66B" w14:textId="10996178" w:rsidR="00EB1EEE" w:rsidRPr="00A14C1D" w:rsidRDefault="00EB1EEE" w:rsidP="003C2F68">
            <w:pPr>
              <w:pStyle w:val="30TableContent"/>
              <w:spacing w:before="0" w:after="0"/>
              <w:ind w:left="0"/>
              <w:rPr>
                <w:b/>
                <w:bCs/>
              </w:rPr>
            </w:pPr>
          </w:p>
        </w:tc>
      </w:tr>
      <w:tr w:rsidR="00EB1EEE" w14:paraId="33D10349" w14:textId="77777777" w:rsidTr="00EB1EEE">
        <w:trPr>
          <w:trHeight w:val="315"/>
        </w:trPr>
        <w:tc>
          <w:tcPr>
            <w:tcW w:w="7928" w:type="dxa"/>
            <w:gridSpan w:val="8"/>
            <w:tcBorders>
              <w:top w:val="single" w:sz="4" w:space="0" w:color="auto"/>
              <w:left w:val="nil"/>
              <w:bottom w:val="nil"/>
              <w:right w:val="nil"/>
            </w:tcBorders>
            <w:noWrap/>
            <w:vAlign w:val="center"/>
            <w:hideMark/>
          </w:tcPr>
          <w:p w14:paraId="61DE9A44" w14:textId="77777777" w:rsidR="00EB1EEE" w:rsidRDefault="00EB1EEE" w:rsidP="003C2F68">
            <w:pPr>
              <w:pStyle w:val="30TableContent"/>
              <w:spacing w:before="0" w:after="0"/>
              <w:rPr>
                <w:rFonts w:ascii="Calibri" w:hAnsi="Calibri" w:cs="Calibri"/>
              </w:rPr>
            </w:pPr>
            <w:r>
              <w:rPr>
                <w:rFonts w:ascii="Calibri" w:hAnsi="Calibri" w:cs="Calibri"/>
              </w:rPr>
              <w:t> </w:t>
            </w:r>
          </w:p>
        </w:tc>
      </w:tr>
      <w:tr w:rsidR="00EB1EEE" w:rsidRPr="001A2BE8" w14:paraId="67344009" w14:textId="77777777" w:rsidTr="006637E4">
        <w:trPr>
          <w:trHeight w:hRule="exact" w:val="315"/>
        </w:trPr>
        <w:tc>
          <w:tcPr>
            <w:tcW w:w="699" w:type="dxa"/>
            <w:tcBorders>
              <w:top w:val="single" w:sz="8" w:space="0" w:color="002664"/>
            </w:tcBorders>
            <w:noWrap/>
            <w:vAlign w:val="center"/>
            <w:hideMark/>
          </w:tcPr>
          <w:p w14:paraId="7477E687" w14:textId="77777777" w:rsidR="00EB1EEE" w:rsidRPr="001A2BE8" w:rsidRDefault="00EB1EEE" w:rsidP="003C2F68">
            <w:pPr>
              <w:pStyle w:val="30TableContent"/>
              <w:spacing w:before="0" w:after="0"/>
              <w:ind w:left="0"/>
              <w:jc w:val="center"/>
            </w:pPr>
            <w:r w:rsidRPr="001A2BE8">
              <w:t>Rev</w:t>
            </w:r>
          </w:p>
        </w:tc>
        <w:tc>
          <w:tcPr>
            <w:tcW w:w="1276" w:type="dxa"/>
            <w:tcBorders>
              <w:top w:val="single" w:sz="8" w:space="0" w:color="002664"/>
            </w:tcBorders>
            <w:noWrap/>
            <w:vAlign w:val="center"/>
            <w:hideMark/>
          </w:tcPr>
          <w:p w14:paraId="36D3AF2C" w14:textId="77777777" w:rsidR="00EB1EEE" w:rsidRPr="001A2BE8" w:rsidRDefault="00EB1EEE" w:rsidP="003C2F68">
            <w:pPr>
              <w:pStyle w:val="30TableContent"/>
              <w:spacing w:before="0" w:after="0"/>
              <w:ind w:left="0"/>
              <w:jc w:val="center"/>
            </w:pPr>
            <w:r w:rsidRPr="001A2BE8">
              <w:t>Status</w:t>
            </w:r>
          </w:p>
        </w:tc>
        <w:tc>
          <w:tcPr>
            <w:tcW w:w="1427" w:type="dxa"/>
            <w:tcBorders>
              <w:top w:val="single" w:sz="8" w:space="0" w:color="002664"/>
            </w:tcBorders>
            <w:noWrap/>
            <w:vAlign w:val="center"/>
            <w:hideMark/>
          </w:tcPr>
          <w:p w14:paraId="71F3F4A3" w14:textId="77777777" w:rsidR="00EB1EEE" w:rsidRPr="001A2BE8" w:rsidRDefault="00EB1EEE" w:rsidP="003C2F68">
            <w:pPr>
              <w:pStyle w:val="30TableContent"/>
              <w:spacing w:before="0" w:after="0"/>
              <w:ind w:left="0"/>
              <w:jc w:val="center"/>
            </w:pPr>
            <w:r w:rsidRPr="001A2BE8">
              <w:t>Date</w:t>
            </w:r>
          </w:p>
        </w:tc>
        <w:tc>
          <w:tcPr>
            <w:tcW w:w="1408" w:type="dxa"/>
            <w:gridSpan w:val="2"/>
            <w:tcBorders>
              <w:top w:val="single" w:sz="8" w:space="0" w:color="002664"/>
            </w:tcBorders>
            <w:noWrap/>
            <w:vAlign w:val="center"/>
            <w:hideMark/>
          </w:tcPr>
          <w:p w14:paraId="36FD0042" w14:textId="77777777" w:rsidR="00EB1EEE" w:rsidRPr="001A2BE8" w:rsidRDefault="00EB1EEE" w:rsidP="003C2F68">
            <w:pPr>
              <w:pStyle w:val="30TableContent"/>
              <w:spacing w:before="0" w:after="0"/>
              <w:ind w:left="0"/>
              <w:jc w:val="center"/>
            </w:pPr>
            <w:r w:rsidRPr="001A2BE8">
              <w:t>Author(s)</w:t>
            </w:r>
          </w:p>
        </w:tc>
        <w:tc>
          <w:tcPr>
            <w:tcW w:w="1559" w:type="dxa"/>
            <w:gridSpan w:val="2"/>
            <w:tcBorders>
              <w:top w:val="single" w:sz="8" w:space="0" w:color="002664"/>
            </w:tcBorders>
            <w:noWrap/>
            <w:vAlign w:val="center"/>
            <w:hideMark/>
          </w:tcPr>
          <w:p w14:paraId="22FFC54F" w14:textId="77777777" w:rsidR="00EB1EEE" w:rsidRPr="001A2BE8" w:rsidRDefault="00EB1EEE" w:rsidP="003C2F68">
            <w:pPr>
              <w:pStyle w:val="30TableContent"/>
              <w:spacing w:before="0" w:after="0"/>
              <w:ind w:left="0"/>
              <w:jc w:val="center"/>
            </w:pPr>
            <w:r w:rsidRPr="001A2BE8">
              <w:t>Reviewed By</w:t>
            </w:r>
          </w:p>
        </w:tc>
        <w:tc>
          <w:tcPr>
            <w:tcW w:w="1559" w:type="dxa"/>
            <w:tcBorders>
              <w:top w:val="single" w:sz="8" w:space="0" w:color="002664"/>
            </w:tcBorders>
            <w:noWrap/>
            <w:vAlign w:val="center"/>
            <w:hideMark/>
          </w:tcPr>
          <w:p w14:paraId="49413FAA" w14:textId="77777777" w:rsidR="00EB1EEE" w:rsidRPr="001A2BE8" w:rsidRDefault="00EB1EEE" w:rsidP="003C2F68">
            <w:pPr>
              <w:pStyle w:val="30TableContent"/>
              <w:spacing w:before="0" w:after="0"/>
              <w:ind w:left="0"/>
              <w:jc w:val="center"/>
            </w:pPr>
            <w:r w:rsidRPr="001A2BE8">
              <w:t>Approved By</w:t>
            </w:r>
          </w:p>
        </w:tc>
      </w:tr>
      <w:tr w:rsidR="00EB1EEE" w14:paraId="1B8F6529" w14:textId="77777777" w:rsidTr="00A05536">
        <w:trPr>
          <w:trHeight w:hRule="exact" w:val="315"/>
        </w:trPr>
        <w:tc>
          <w:tcPr>
            <w:tcW w:w="699" w:type="dxa"/>
            <w:noWrap/>
            <w:vAlign w:val="center"/>
          </w:tcPr>
          <w:p w14:paraId="5A898CF5" w14:textId="15C47D20" w:rsidR="00EB1EEE" w:rsidRDefault="00EB1EEE" w:rsidP="003C2F68">
            <w:pPr>
              <w:pStyle w:val="30TableContent"/>
              <w:spacing w:before="0" w:after="0"/>
              <w:ind w:left="0"/>
              <w:jc w:val="center"/>
              <w:rPr>
                <w:b/>
                <w:bCs/>
              </w:rPr>
            </w:pPr>
          </w:p>
        </w:tc>
        <w:tc>
          <w:tcPr>
            <w:tcW w:w="1276" w:type="dxa"/>
            <w:noWrap/>
            <w:vAlign w:val="center"/>
          </w:tcPr>
          <w:p w14:paraId="69F17E39" w14:textId="15F93DCC" w:rsidR="00EB1EEE" w:rsidRDefault="00EB1EEE" w:rsidP="003C2F68">
            <w:pPr>
              <w:pStyle w:val="30TableContent"/>
              <w:spacing w:before="0" w:after="0"/>
              <w:ind w:left="0"/>
              <w:jc w:val="center"/>
              <w:rPr>
                <w:b/>
                <w:bCs/>
              </w:rPr>
            </w:pPr>
          </w:p>
        </w:tc>
        <w:tc>
          <w:tcPr>
            <w:tcW w:w="1427" w:type="dxa"/>
            <w:noWrap/>
            <w:vAlign w:val="center"/>
          </w:tcPr>
          <w:p w14:paraId="70844E22" w14:textId="4A9D775E" w:rsidR="00EB1EEE" w:rsidRDefault="00EB1EEE" w:rsidP="003C2F68">
            <w:pPr>
              <w:pStyle w:val="30TableContent"/>
              <w:spacing w:before="0" w:after="0"/>
              <w:ind w:left="0"/>
              <w:jc w:val="center"/>
              <w:rPr>
                <w:b/>
                <w:bCs/>
              </w:rPr>
            </w:pPr>
          </w:p>
        </w:tc>
        <w:tc>
          <w:tcPr>
            <w:tcW w:w="1408" w:type="dxa"/>
            <w:gridSpan w:val="2"/>
            <w:noWrap/>
            <w:vAlign w:val="center"/>
          </w:tcPr>
          <w:p w14:paraId="1EB6711B" w14:textId="09061D44" w:rsidR="00EB1EEE" w:rsidRDefault="00EB1EEE" w:rsidP="003C2F68">
            <w:pPr>
              <w:pStyle w:val="30TableContent"/>
              <w:spacing w:before="0" w:after="0"/>
              <w:ind w:left="0"/>
              <w:jc w:val="center"/>
              <w:rPr>
                <w:b/>
                <w:bCs/>
              </w:rPr>
            </w:pPr>
          </w:p>
        </w:tc>
        <w:tc>
          <w:tcPr>
            <w:tcW w:w="1559" w:type="dxa"/>
            <w:gridSpan w:val="2"/>
            <w:noWrap/>
            <w:vAlign w:val="center"/>
          </w:tcPr>
          <w:p w14:paraId="581DCAEF" w14:textId="5BD15711" w:rsidR="00EB1EEE" w:rsidRDefault="00EB1EEE" w:rsidP="003C2F68">
            <w:pPr>
              <w:pStyle w:val="30TableContent"/>
              <w:spacing w:before="0" w:after="0"/>
              <w:ind w:left="0"/>
              <w:jc w:val="center"/>
              <w:rPr>
                <w:b/>
                <w:bCs/>
              </w:rPr>
            </w:pPr>
          </w:p>
        </w:tc>
        <w:tc>
          <w:tcPr>
            <w:tcW w:w="1559" w:type="dxa"/>
            <w:noWrap/>
            <w:vAlign w:val="center"/>
          </w:tcPr>
          <w:p w14:paraId="09FF2086" w14:textId="3BC05032" w:rsidR="00EB1EEE" w:rsidRDefault="00EB1EEE" w:rsidP="003C2F68">
            <w:pPr>
              <w:pStyle w:val="30TableContent"/>
              <w:spacing w:before="0" w:after="0"/>
              <w:ind w:left="0"/>
              <w:jc w:val="center"/>
              <w:rPr>
                <w:b/>
                <w:bCs/>
              </w:rPr>
            </w:pPr>
          </w:p>
        </w:tc>
      </w:tr>
      <w:tr w:rsidR="00EB1EEE" w14:paraId="1F650BC4" w14:textId="77777777" w:rsidTr="00A05536">
        <w:trPr>
          <w:trHeight w:hRule="exact" w:val="315"/>
        </w:trPr>
        <w:tc>
          <w:tcPr>
            <w:tcW w:w="699" w:type="dxa"/>
            <w:noWrap/>
            <w:vAlign w:val="center"/>
          </w:tcPr>
          <w:p w14:paraId="67289D60" w14:textId="041026A5" w:rsidR="00EB1EEE" w:rsidRDefault="00EB1EEE" w:rsidP="00911314">
            <w:pPr>
              <w:pStyle w:val="30TableContent"/>
              <w:spacing w:before="0" w:after="0"/>
              <w:ind w:left="0"/>
              <w:jc w:val="center"/>
              <w:rPr>
                <w:b/>
                <w:bCs/>
              </w:rPr>
            </w:pPr>
          </w:p>
        </w:tc>
        <w:tc>
          <w:tcPr>
            <w:tcW w:w="1276" w:type="dxa"/>
            <w:noWrap/>
            <w:vAlign w:val="center"/>
          </w:tcPr>
          <w:p w14:paraId="1C2A50A8" w14:textId="62E4F176" w:rsidR="00EB1EEE" w:rsidRDefault="00EB1EEE" w:rsidP="00911314">
            <w:pPr>
              <w:pStyle w:val="30TableContent"/>
              <w:spacing w:before="0" w:after="0"/>
              <w:ind w:left="0"/>
              <w:jc w:val="center"/>
              <w:rPr>
                <w:b/>
                <w:bCs/>
              </w:rPr>
            </w:pPr>
          </w:p>
        </w:tc>
        <w:tc>
          <w:tcPr>
            <w:tcW w:w="1427" w:type="dxa"/>
            <w:noWrap/>
            <w:vAlign w:val="center"/>
          </w:tcPr>
          <w:p w14:paraId="1E64FC46" w14:textId="21D426E5" w:rsidR="00EB1EEE" w:rsidRDefault="00EB1EEE" w:rsidP="00911314">
            <w:pPr>
              <w:pStyle w:val="30TableContent"/>
              <w:spacing w:before="0" w:after="0"/>
              <w:ind w:left="0"/>
              <w:jc w:val="center"/>
              <w:rPr>
                <w:b/>
                <w:bCs/>
              </w:rPr>
            </w:pPr>
          </w:p>
        </w:tc>
        <w:tc>
          <w:tcPr>
            <w:tcW w:w="1408" w:type="dxa"/>
            <w:gridSpan w:val="2"/>
            <w:noWrap/>
            <w:vAlign w:val="center"/>
          </w:tcPr>
          <w:p w14:paraId="232EC899" w14:textId="66DF5BDD" w:rsidR="00EB1EEE" w:rsidRDefault="00EB1EEE" w:rsidP="00911314">
            <w:pPr>
              <w:pStyle w:val="30TableContent"/>
              <w:spacing w:before="0" w:after="0"/>
              <w:ind w:left="0"/>
              <w:jc w:val="center"/>
              <w:rPr>
                <w:b/>
                <w:bCs/>
              </w:rPr>
            </w:pPr>
          </w:p>
        </w:tc>
        <w:tc>
          <w:tcPr>
            <w:tcW w:w="1559" w:type="dxa"/>
            <w:gridSpan w:val="2"/>
            <w:noWrap/>
            <w:vAlign w:val="center"/>
          </w:tcPr>
          <w:p w14:paraId="54D24DC7" w14:textId="73FA5D6F" w:rsidR="00EB1EEE" w:rsidRDefault="00EB1EEE" w:rsidP="00911314">
            <w:pPr>
              <w:pStyle w:val="30TableContent"/>
              <w:spacing w:before="0" w:after="0"/>
              <w:ind w:left="0"/>
              <w:jc w:val="center"/>
              <w:rPr>
                <w:b/>
                <w:bCs/>
              </w:rPr>
            </w:pPr>
          </w:p>
        </w:tc>
        <w:tc>
          <w:tcPr>
            <w:tcW w:w="1559" w:type="dxa"/>
            <w:noWrap/>
            <w:vAlign w:val="center"/>
          </w:tcPr>
          <w:p w14:paraId="22FEADFA" w14:textId="2E00E914" w:rsidR="00EB1EEE" w:rsidRDefault="00EB1EEE" w:rsidP="00911314">
            <w:pPr>
              <w:pStyle w:val="30TableContent"/>
              <w:spacing w:before="0" w:after="0"/>
              <w:ind w:left="0"/>
              <w:jc w:val="center"/>
              <w:rPr>
                <w:b/>
                <w:bCs/>
              </w:rPr>
            </w:pPr>
          </w:p>
        </w:tc>
      </w:tr>
      <w:tr w:rsidR="00EB1EEE" w14:paraId="01AD8035" w14:textId="77777777" w:rsidTr="006637E4">
        <w:trPr>
          <w:trHeight w:hRule="exact" w:val="315"/>
        </w:trPr>
        <w:tc>
          <w:tcPr>
            <w:tcW w:w="699" w:type="dxa"/>
            <w:noWrap/>
            <w:vAlign w:val="center"/>
            <w:hideMark/>
          </w:tcPr>
          <w:p w14:paraId="02811DAC" w14:textId="77777777" w:rsidR="00EB1EEE" w:rsidRDefault="00EB1EEE" w:rsidP="00911314">
            <w:pPr>
              <w:pStyle w:val="30TableContent"/>
              <w:spacing w:before="0" w:after="0"/>
              <w:ind w:left="0"/>
              <w:jc w:val="center"/>
              <w:rPr>
                <w:b/>
                <w:bCs/>
              </w:rPr>
            </w:pPr>
          </w:p>
        </w:tc>
        <w:tc>
          <w:tcPr>
            <w:tcW w:w="1276" w:type="dxa"/>
            <w:noWrap/>
            <w:vAlign w:val="center"/>
            <w:hideMark/>
          </w:tcPr>
          <w:p w14:paraId="2E5BFD31" w14:textId="77777777" w:rsidR="00EB1EEE" w:rsidRDefault="00EB1EEE" w:rsidP="00911314">
            <w:pPr>
              <w:pStyle w:val="30TableContent"/>
              <w:spacing w:before="0" w:after="0"/>
              <w:ind w:left="0"/>
              <w:jc w:val="center"/>
              <w:rPr>
                <w:b/>
                <w:bCs/>
              </w:rPr>
            </w:pPr>
          </w:p>
        </w:tc>
        <w:tc>
          <w:tcPr>
            <w:tcW w:w="1427" w:type="dxa"/>
            <w:noWrap/>
            <w:vAlign w:val="center"/>
            <w:hideMark/>
          </w:tcPr>
          <w:p w14:paraId="1A0D1301" w14:textId="77777777" w:rsidR="00EB1EEE" w:rsidRDefault="00EB1EEE" w:rsidP="00911314">
            <w:pPr>
              <w:pStyle w:val="30TableContent"/>
              <w:spacing w:before="0" w:after="0"/>
              <w:ind w:left="0"/>
              <w:jc w:val="center"/>
              <w:rPr>
                <w:b/>
                <w:bCs/>
              </w:rPr>
            </w:pPr>
          </w:p>
        </w:tc>
        <w:tc>
          <w:tcPr>
            <w:tcW w:w="1408" w:type="dxa"/>
            <w:gridSpan w:val="2"/>
            <w:noWrap/>
            <w:vAlign w:val="center"/>
            <w:hideMark/>
          </w:tcPr>
          <w:p w14:paraId="029EBB73" w14:textId="77777777" w:rsidR="00EB1EEE" w:rsidRDefault="00EB1EEE" w:rsidP="00911314">
            <w:pPr>
              <w:pStyle w:val="30TableContent"/>
              <w:spacing w:before="0" w:after="0"/>
              <w:ind w:left="0"/>
              <w:jc w:val="center"/>
              <w:rPr>
                <w:b/>
                <w:bCs/>
              </w:rPr>
            </w:pPr>
          </w:p>
        </w:tc>
        <w:tc>
          <w:tcPr>
            <w:tcW w:w="1559" w:type="dxa"/>
            <w:gridSpan w:val="2"/>
            <w:noWrap/>
            <w:vAlign w:val="center"/>
            <w:hideMark/>
          </w:tcPr>
          <w:p w14:paraId="1E89D317" w14:textId="77777777" w:rsidR="00EB1EEE" w:rsidRDefault="00EB1EEE" w:rsidP="00911314">
            <w:pPr>
              <w:pStyle w:val="30TableContent"/>
              <w:spacing w:before="0" w:after="0"/>
              <w:ind w:left="0"/>
              <w:jc w:val="center"/>
              <w:rPr>
                <w:b/>
                <w:bCs/>
              </w:rPr>
            </w:pPr>
          </w:p>
        </w:tc>
        <w:tc>
          <w:tcPr>
            <w:tcW w:w="1559" w:type="dxa"/>
            <w:noWrap/>
            <w:vAlign w:val="center"/>
            <w:hideMark/>
          </w:tcPr>
          <w:p w14:paraId="2873E88F" w14:textId="77777777" w:rsidR="00EB1EEE" w:rsidRDefault="00EB1EEE" w:rsidP="00911314">
            <w:pPr>
              <w:pStyle w:val="30TableContent"/>
              <w:spacing w:before="0" w:after="0"/>
              <w:ind w:left="0"/>
              <w:jc w:val="center"/>
              <w:rPr>
                <w:b/>
                <w:bCs/>
              </w:rPr>
            </w:pPr>
          </w:p>
        </w:tc>
      </w:tr>
      <w:tr w:rsidR="00EB1EEE" w14:paraId="41B21541" w14:textId="77777777" w:rsidTr="006637E4">
        <w:trPr>
          <w:trHeight w:hRule="exact" w:val="315"/>
        </w:trPr>
        <w:tc>
          <w:tcPr>
            <w:tcW w:w="699" w:type="dxa"/>
            <w:noWrap/>
            <w:vAlign w:val="center"/>
            <w:hideMark/>
          </w:tcPr>
          <w:p w14:paraId="781C24F4" w14:textId="77777777" w:rsidR="00EB1EEE" w:rsidRDefault="00EB1EEE" w:rsidP="00911314">
            <w:pPr>
              <w:pStyle w:val="30TableContent"/>
              <w:spacing w:before="0" w:after="0"/>
              <w:ind w:left="0"/>
              <w:jc w:val="center"/>
              <w:rPr>
                <w:b/>
                <w:bCs/>
              </w:rPr>
            </w:pPr>
          </w:p>
        </w:tc>
        <w:tc>
          <w:tcPr>
            <w:tcW w:w="1276" w:type="dxa"/>
            <w:noWrap/>
            <w:vAlign w:val="center"/>
            <w:hideMark/>
          </w:tcPr>
          <w:p w14:paraId="6AC28B38" w14:textId="77777777" w:rsidR="00EB1EEE" w:rsidRDefault="00EB1EEE" w:rsidP="00911314">
            <w:pPr>
              <w:pStyle w:val="30TableContent"/>
              <w:spacing w:before="0" w:after="0"/>
              <w:ind w:left="0"/>
              <w:jc w:val="center"/>
              <w:rPr>
                <w:b/>
                <w:bCs/>
              </w:rPr>
            </w:pPr>
          </w:p>
        </w:tc>
        <w:tc>
          <w:tcPr>
            <w:tcW w:w="1427" w:type="dxa"/>
            <w:noWrap/>
            <w:vAlign w:val="center"/>
            <w:hideMark/>
          </w:tcPr>
          <w:p w14:paraId="4463C760" w14:textId="77777777" w:rsidR="00EB1EEE" w:rsidRDefault="00EB1EEE" w:rsidP="00911314">
            <w:pPr>
              <w:pStyle w:val="30TableContent"/>
              <w:spacing w:before="0" w:after="0"/>
              <w:ind w:left="0"/>
              <w:jc w:val="center"/>
              <w:rPr>
                <w:b/>
                <w:bCs/>
              </w:rPr>
            </w:pPr>
          </w:p>
        </w:tc>
        <w:tc>
          <w:tcPr>
            <w:tcW w:w="1408" w:type="dxa"/>
            <w:gridSpan w:val="2"/>
            <w:noWrap/>
            <w:vAlign w:val="center"/>
            <w:hideMark/>
          </w:tcPr>
          <w:p w14:paraId="42E47428" w14:textId="77777777" w:rsidR="00EB1EEE" w:rsidRDefault="00EB1EEE" w:rsidP="00911314">
            <w:pPr>
              <w:pStyle w:val="30TableContent"/>
              <w:spacing w:before="0" w:after="0"/>
              <w:ind w:left="0"/>
              <w:jc w:val="center"/>
              <w:rPr>
                <w:b/>
                <w:bCs/>
              </w:rPr>
            </w:pPr>
          </w:p>
        </w:tc>
        <w:tc>
          <w:tcPr>
            <w:tcW w:w="1559" w:type="dxa"/>
            <w:gridSpan w:val="2"/>
            <w:noWrap/>
            <w:vAlign w:val="center"/>
            <w:hideMark/>
          </w:tcPr>
          <w:p w14:paraId="51490AE8" w14:textId="77777777" w:rsidR="00EB1EEE" w:rsidRDefault="00EB1EEE" w:rsidP="00911314">
            <w:pPr>
              <w:pStyle w:val="30TableContent"/>
              <w:spacing w:before="0" w:after="0"/>
              <w:ind w:left="0"/>
              <w:jc w:val="center"/>
              <w:rPr>
                <w:b/>
                <w:bCs/>
              </w:rPr>
            </w:pPr>
          </w:p>
        </w:tc>
        <w:tc>
          <w:tcPr>
            <w:tcW w:w="1559" w:type="dxa"/>
            <w:noWrap/>
            <w:vAlign w:val="center"/>
            <w:hideMark/>
          </w:tcPr>
          <w:p w14:paraId="7A344117" w14:textId="77777777" w:rsidR="00EB1EEE" w:rsidRDefault="00EB1EEE" w:rsidP="00911314">
            <w:pPr>
              <w:pStyle w:val="30TableContent"/>
              <w:spacing w:before="0" w:after="0"/>
              <w:ind w:left="0"/>
              <w:jc w:val="center"/>
              <w:rPr>
                <w:b/>
                <w:bCs/>
              </w:rPr>
            </w:pPr>
          </w:p>
        </w:tc>
      </w:tr>
    </w:tbl>
    <w:p w14:paraId="23740748" w14:textId="77777777" w:rsidR="001A2BE8" w:rsidRPr="001A2BE8" w:rsidRDefault="001A2BE8" w:rsidP="001A2BE8"/>
    <w:p w14:paraId="36EB1084" w14:textId="08990881" w:rsidR="001A2BE8" w:rsidRDefault="001A2BE8" w:rsidP="001A2BE8">
      <w:pPr>
        <w:pStyle w:val="RPSDateFrontPage"/>
      </w:pPr>
    </w:p>
    <w:p w14:paraId="5A7674DA" w14:textId="79F4DA87" w:rsidR="00516672" w:rsidRPr="001A2BE8" w:rsidRDefault="00545552" w:rsidP="001A2BE8">
      <w:pPr>
        <w:tabs>
          <w:tab w:val="left" w:pos="601"/>
        </w:tabs>
        <w:spacing w:line="360" w:lineRule="auto"/>
        <w:sectPr w:rsidR="00516672" w:rsidRPr="001A2BE8" w:rsidSect="00666930">
          <w:headerReference w:type="even" r:id="rId9"/>
          <w:headerReference w:type="default" r:id="rId10"/>
          <w:footerReference w:type="default" r:id="rId11"/>
          <w:headerReference w:type="first" r:id="rId12"/>
          <w:type w:val="continuous"/>
          <w:pgSz w:w="11907" w:h="16840" w:code="9"/>
          <w:pgMar w:top="1134" w:right="851" w:bottom="851" w:left="1134" w:header="567" w:footer="454" w:gutter="0"/>
          <w:cols w:space="720"/>
          <w:docGrid w:linePitch="326"/>
        </w:sectPr>
      </w:pPr>
      <w:r>
        <w:rPr>
          <w:noProof/>
        </w:rPr>
        <mc:AlternateContent>
          <mc:Choice Requires="wps">
            <w:drawing>
              <wp:anchor distT="0" distB="0" distL="114300" distR="114300" simplePos="0" relativeHeight="251657728" behindDoc="0" locked="0" layoutInCell="1" allowOverlap="1" wp14:anchorId="5DAA9EE3" wp14:editId="4F2C84F0">
                <wp:simplePos x="0" y="0"/>
                <wp:positionH relativeFrom="column">
                  <wp:posOffset>-480060</wp:posOffset>
                </wp:positionH>
                <wp:positionV relativeFrom="page">
                  <wp:posOffset>8756015</wp:posOffset>
                </wp:positionV>
                <wp:extent cx="1873885" cy="1828800"/>
                <wp:effectExtent l="0" t="0" r="0" b="0"/>
                <wp:wrapNone/>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1828800"/>
                        </a:xfrm>
                        <a:prstGeom prst="rect">
                          <a:avLst/>
                        </a:prstGeom>
                        <a:solidFill>
                          <a:schemeClr val="accent1">
                            <a:lumMod val="100000"/>
                            <a:lumOff val="0"/>
                          </a:schemeClr>
                        </a:solidFill>
                        <a:ln>
                          <a:noFill/>
                        </a:ln>
                      </wps:spPr>
                      <wps:txbx>
                        <w:txbxContent>
                          <w:p w14:paraId="375A2AE0"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Waterways Ireland</w:t>
                            </w:r>
                          </w:p>
                          <w:p w14:paraId="192BB4C9"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2 Sligo Road</w:t>
                            </w:r>
                          </w:p>
                          <w:p w14:paraId="3CC33B97"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Enniskillen</w:t>
                            </w:r>
                          </w:p>
                          <w:p w14:paraId="28D1EF04"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Co Fermanagh</w:t>
                            </w:r>
                          </w:p>
                          <w:p w14:paraId="18CB3A28" w14:textId="77777777" w:rsidR="009B03C3" w:rsidRPr="004E0CE9" w:rsidRDefault="009B03C3" w:rsidP="0035774A">
                            <w:pPr>
                              <w:rPr>
                                <w:rFonts w:ascii="Arial" w:hAnsi="Arial" w:cs="Arial"/>
                                <w:i/>
                                <w:color w:val="FFFFFF" w:themeColor="background1"/>
                                <w:sz w:val="20"/>
                                <w:szCs w:val="20"/>
                              </w:rPr>
                            </w:pPr>
                            <w:r w:rsidRPr="004E0CE9">
                              <w:rPr>
                                <w:rFonts w:ascii="Arial" w:hAnsi="Arial" w:cs="Arial"/>
                                <w:i/>
                                <w:color w:val="FFFFFF" w:themeColor="background1"/>
                                <w:sz w:val="20"/>
                                <w:szCs w:val="20"/>
                              </w:rPr>
                              <w:t>BT74 7JY</w:t>
                            </w:r>
                          </w:p>
                          <w:p w14:paraId="4782D1DE" w14:textId="77777777" w:rsidR="009B03C3" w:rsidRPr="004E0CE9" w:rsidRDefault="009B03C3" w:rsidP="0035774A">
                            <w:pPr>
                              <w:rPr>
                                <w:rFonts w:ascii="Arial" w:hAnsi="Arial" w:cs="Arial"/>
                                <w:i/>
                                <w:color w:val="FFFFFF" w:themeColor="background1"/>
                                <w:sz w:val="20"/>
                                <w:szCs w:val="20"/>
                              </w:rPr>
                            </w:pPr>
                          </w:p>
                          <w:p w14:paraId="00BA1A7A"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Tel: +44 (0) 28 6632 3004</w:t>
                            </w:r>
                          </w:p>
                          <w:p w14:paraId="7E967237"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Fax: +44 (0) 28 6634 6257</w:t>
                            </w:r>
                          </w:p>
                          <w:p w14:paraId="6CA89526"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E: info@waterwaysireland.org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A9EE3" id="_x0000_t202" coordsize="21600,21600" o:spt="202" path="m,l,21600r21600,l21600,xe">
                <v:stroke joinstyle="miter"/>
                <v:path gradientshapeok="t" o:connecttype="rect"/>
              </v:shapetype>
              <v:shape id="Text Box 23" o:spid="_x0000_s1027" type="#_x0000_t202" style="position:absolute;margin-left:-37.8pt;margin-top:689.45pt;width:147.55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" fillcolor="#4f81bd [3204]" stroked="f">
                <v:textbox>
                  <w:txbxContent>
                    <w:p w14:paraId="375A2AE0"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Waterways Ireland</w:t>
                      </w:r>
                    </w:p>
                    <w:p w14:paraId="192BB4C9"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2 Sligo Road</w:t>
                      </w:r>
                    </w:p>
                    <w:p w14:paraId="3CC33B97"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Enniskillen</w:t>
                      </w:r>
                    </w:p>
                    <w:p w14:paraId="28D1EF04" w14:textId="77777777" w:rsidR="009B03C3" w:rsidRPr="0035774A" w:rsidRDefault="009B03C3" w:rsidP="0035774A">
                      <w:pPr>
                        <w:rPr>
                          <w:rFonts w:ascii="Arial" w:hAnsi="Arial" w:cs="Arial"/>
                          <w:i/>
                          <w:color w:val="FFFFFF" w:themeColor="background1"/>
                          <w:sz w:val="20"/>
                          <w:szCs w:val="20"/>
                        </w:rPr>
                      </w:pPr>
                      <w:r w:rsidRPr="0035774A">
                        <w:rPr>
                          <w:rFonts w:ascii="Arial" w:hAnsi="Arial" w:cs="Arial"/>
                          <w:i/>
                          <w:color w:val="FFFFFF" w:themeColor="background1"/>
                          <w:sz w:val="20"/>
                          <w:szCs w:val="20"/>
                        </w:rPr>
                        <w:t>Co Fermanagh</w:t>
                      </w:r>
                    </w:p>
                    <w:p w14:paraId="18CB3A28" w14:textId="77777777" w:rsidR="009B03C3" w:rsidRPr="004E0CE9" w:rsidRDefault="009B03C3" w:rsidP="0035774A">
                      <w:pPr>
                        <w:rPr>
                          <w:rFonts w:ascii="Arial" w:hAnsi="Arial" w:cs="Arial"/>
                          <w:i/>
                          <w:color w:val="FFFFFF" w:themeColor="background1"/>
                          <w:sz w:val="20"/>
                          <w:szCs w:val="20"/>
                        </w:rPr>
                      </w:pPr>
                      <w:r w:rsidRPr="004E0CE9">
                        <w:rPr>
                          <w:rFonts w:ascii="Arial" w:hAnsi="Arial" w:cs="Arial"/>
                          <w:i/>
                          <w:color w:val="FFFFFF" w:themeColor="background1"/>
                          <w:sz w:val="20"/>
                          <w:szCs w:val="20"/>
                        </w:rPr>
                        <w:t>BT74 7JY</w:t>
                      </w:r>
                    </w:p>
                    <w:p w14:paraId="4782D1DE" w14:textId="77777777" w:rsidR="009B03C3" w:rsidRPr="004E0CE9" w:rsidRDefault="009B03C3" w:rsidP="0035774A">
                      <w:pPr>
                        <w:rPr>
                          <w:rFonts w:ascii="Arial" w:hAnsi="Arial" w:cs="Arial"/>
                          <w:i/>
                          <w:color w:val="FFFFFF" w:themeColor="background1"/>
                          <w:sz w:val="20"/>
                          <w:szCs w:val="20"/>
                        </w:rPr>
                      </w:pPr>
                    </w:p>
                    <w:p w14:paraId="00BA1A7A"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Tel: +44 (0) 28 6632 3004</w:t>
                      </w:r>
                    </w:p>
                    <w:p w14:paraId="7E967237"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Fax: +44 (0) 28 6634 6257</w:t>
                      </w:r>
                    </w:p>
                    <w:p w14:paraId="6CA89526" w14:textId="77777777" w:rsidR="009B03C3" w:rsidRPr="004E0CE9" w:rsidRDefault="009B03C3" w:rsidP="0035774A">
                      <w:pPr>
                        <w:rPr>
                          <w:rFonts w:ascii="Arial" w:hAnsi="Arial" w:cs="Arial"/>
                          <w:i/>
                          <w:color w:val="FFFFFF" w:themeColor="text1"/>
                          <w:sz w:val="20"/>
                          <w:szCs w:val="20"/>
                        </w:rPr>
                      </w:pPr>
                      <w:r w:rsidRPr="004E0CE9">
                        <w:rPr>
                          <w:rFonts w:ascii="Arial" w:hAnsi="Arial" w:cs="Arial"/>
                          <w:i/>
                          <w:color w:val="FFFFFF" w:themeColor="text1"/>
                          <w:sz w:val="20"/>
                          <w:szCs w:val="20"/>
                        </w:rPr>
                        <w:t>E: info@waterwaysireland.org</w:t>
                      </w:r>
                    </w:p>
                  </w:txbxContent>
                </v:textbox>
                <w10:wrap anchory="page"/>
              </v:shape>
            </w:pict>
          </mc:Fallback>
        </mc:AlternateContent>
      </w:r>
    </w:p>
    <w:p w14:paraId="2249895F" w14:textId="77777777" w:rsidR="00516672" w:rsidRDefault="00516672" w:rsidP="00702CE1">
      <w:pPr>
        <w:pStyle w:val="10"/>
        <w:numPr>
          <w:ilvl w:val="0"/>
          <w:numId w:val="0"/>
        </w:numPr>
        <w:ind w:left="709"/>
        <w:sectPr w:rsidR="00516672" w:rsidSect="00666930">
          <w:pgSz w:w="11907" w:h="16840" w:code="9"/>
          <w:pgMar w:top="1134" w:right="851" w:bottom="851" w:left="1134" w:header="567" w:footer="454" w:gutter="0"/>
          <w:cols w:space="720"/>
        </w:sectPr>
      </w:pPr>
    </w:p>
    <w:sdt>
      <w:sdtPr>
        <w:rPr>
          <w:rFonts w:ascii="Calibri" w:eastAsia="Times New Roman" w:hAnsi="Calibri" w:cs="Times New Roman"/>
          <w:color w:val="auto"/>
          <w:sz w:val="22"/>
          <w:szCs w:val="24"/>
          <w:lang w:val="en-GB"/>
        </w:rPr>
        <w:id w:val="-668483613"/>
        <w:docPartObj>
          <w:docPartGallery w:val="Table of Contents"/>
          <w:docPartUnique/>
        </w:docPartObj>
      </w:sdtPr>
      <w:sdtEndPr>
        <w:rPr>
          <w:b/>
          <w:bCs/>
          <w:noProof/>
        </w:rPr>
      </w:sdtEndPr>
      <w:sdtContent>
        <w:p w14:paraId="50DC3656" w14:textId="6EEFF7E2" w:rsidR="00B84867" w:rsidRDefault="00B84867">
          <w:pPr>
            <w:pStyle w:val="TOCHeading"/>
          </w:pPr>
          <w:r>
            <w:t>Contents</w:t>
          </w:r>
        </w:p>
        <w:p w14:paraId="2AB79DD2" w14:textId="493ABD9F" w:rsidR="00C67AE5" w:rsidRDefault="00B84867">
          <w:pPr>
            <w:pStyle w:val="TOC1"/>
            <w:rPr>
              <w:rFonts w:eastAsiaTheme="minorEastAsia" w:cstheme="minorBidi"/>
              <w:bCs w:val="0"/>
              <w:noProof/>
              <w:kern w:val="2"/>
              <w:sz w:val="24"/>
              <w:szCs w:val="24"/>
              <w:lang w:eastAsia="en-GB"/>
              <w14:ligatures w14:val="standardContextual"/>
            </w:rPr>
          </w:pPr>
          <w:r>
            <w:fldChar w:fldCharType="begin"/>
          </w:r>
          <w:r>
            <w:instrText xml:space="preserve"> TOC \o "1-3" \h \z \u </w:instrText>
          </w:r>
          <w:r>
            <w:fldChar w:fldCharType="separate"/>
          </w:r>
          <w:hyperlink w:anchor="_Toc229489789" w:history="1">
            <w:r w:rsidR="00C67AE5" w:rsidRPr="006E327B">
              <w:rPr>
                <w:rStyle w:val="Hyperlink"/>
                <w:rFonts w:eastAsia="Tahoma"/>
                <w:noProof/>
              </w:rPr>
              <w:t>1.0</w:t>
            </w:r>
            <w:r w:rsidR="00C67AE5">
              <w:rPr>
                <w:rFonts w:eastAsiaTheme="minorEastAsia" w:cstheme="minorBidi"/>
                <w:bCs w:val="0"/>
                <w:noProof/>
                <w:kern w:val="2"/>
                <w:sz w:val="24"/>
                <w:szCs w:val="24"/>
                <w:lang w:eastAsia="en-GB"/>
                <w14:ligatures w14:val="standardContextual"/>
              </w:rPr>
              <w:tab/>
            </w:r>
            <w:r w:rsidR="00C67AE5" w:rsidRPr="006E327B">
              <w:rPr>
                <w:rStyle w:val="Hyperlink"/>
                <w:rFonts w:eastAsia="Tahoma"/>
                <w:noProof/>
              </w:rPr>
              <w:t>Introduction</w:t>
            </w:r>
            <w:r w:rsidR="00C67AE5">
              <w:rPr>
                <w:noProof/>
                <w:webHidden/>
              </w:rPr>
              <w:tab/>
            </w:r>
            <w:r w:rsidR="00C67AE5">
              <w:rPr>
                <w:noProof/>
                <w:webHidden/>
              </w:rPr>
              <w:fldChar w:fldCharType="begin"/>
            </w:r>
            <w:r w:rsidR="00C67AE5">
              <w:rPr>
                <w:noProof/>
                <w:webHidden/>
              </w:rPr>
              <w:instrText xml:space="preserve"> PAGEREF _Toc229489789 \h </w:instrText>
            </w:r>
            <w:r w:rsidR="00C67AE5">
              <w:rPr>
                <w:noProof/>
                <w:webHidden/>
              </w:rPr>
            </w:r>
            <w:r w:rsidR="00C67AE5">
              <w:rPr>
                <w:noProof/>
                <w:webHidden/>
              </w:rPr>
              <w:fldChar w:fldCharType="separate"/>
            </w:r>
            <w:r w:rsidR="00C67AE5">
              <w:rPr>
                <w:noProof/>
                <w:webHidden/>
              </w:rPr>
              <w:t>1</w:t>
            </w:r>
            <w:r w:rsidR="00C67AE5">
              <w:rPr>
                <w:noProof/>
                <w:webHidden/>
              </w:rPr>
              <w:fldChar w:fldCharType="end"/>
            </w:r>
          </w:hyperlink>
        </w:p>
        <w:p w14:paraId="612E4B8B" w14:textId="483F49F4" w:rsidR="00C67AE5" w:rsidRDefault="00C67AE5">
          <w:pPr>
            <w:pStyle w:val="TOC1"/>
            <w:rPr>
              <w:rFonts w:eastAsiaTheme="minorEastAsia" w:cstheme="minorBidi"/>
              <w:bCs w:val="0"/>
              <w:noProof/>
              <w:kern w:val="2"/>
              <w:sz w:val="24"/>
              <w:szCs w:val="24"/>
              <w:lang w:eastAsia="en-GB"/>
              <w14:ligatures w14:val="standardContextual"/>
            </w:rPr>
          </w:pPr>
          <w:hyperlink w:anchor="_Toc229489790" w:history="1">
            <w:r w:rsidRPr="006E327B">
              <w:rPr>
                <w:rStyle w:val="Hyperlink"/>
                <w:noProof/>
              </w:rPr>
              <w:t>2.0</w:t>
            </w:r>
            <w:r>
              <w:rPr>
                <w:rFonts w:eastAsiaTheme="minorEastAsia" w:cstheme="minorBidi"/>
                <w:bCs w:val="0"/>
                <w:noProof/>
                <w:kern w:val="2"/>
                <w:sz w:val="24"/>
                <w:szCs w:val="24"/>
                <w:lang w:eastAsia="en-GB"/>
                <w14:ligatures w14:val="standardContextual"/>
              </w:rPr>
              <w:tab/>
            </w:r>
            <w:r w:rsidRPr="006E327B">
              <w:rPr>
                <w:rStyle w:val="Hyperlink"/>
                <w:noProof/>
              </w:rPr>
              <w:t>Background</w:t>
            </w:r>
            <w:r>
              <w:rPr>
                <w:noProof/>
                <w:webHidden/>
              </w:rPr>
              <w:tab/>
            </w:r>
            <w:r>
              <w:rPr>
                <w:noProof/>
                <w:webHidden/>
              </w:rPr>
              <w:fldChar w:fldCharType="begin"/>
            </w:r>
            <w:r>
              <w:rPr>
                <w:noProof/>
                <w:webHidden/>
              </w:rPr>
              <w:instrText xml:space="preserve"> PAGEREF _Toc229489790 \h </w:instrText>
            </w:r>
            <w:r>
              <w:rPr>
                <w:noProof/>
                <w:webHidden/>
              </w:rPr>
            </w:r>
            <w:r>
              <w:rPr>
                <w:noProof/>
                <w:webHidden/>
              </w:rPr>
              <w:fldChar w:fldCharType="separate"/>
            </w:r>
            <w:r>
              <w:rPr>
                <w:noProof/>
                <w:webHidden/>
              </w:rPr>
              <w:t>2</w:t>
            </w:r>
            <w:r>
              <w:rPr>
                <w:noProof/>
                <w:webHidden/>
              </w:rPr>
              <w:fldChar w:fldCharType="end"/>
            </w:r>
          </w:hyperlink>
        </w:p>
        <w:p w14:paraId="4814ED8F" w14:textId="3CD9C28B" w:rsidR="00C67AE5" w:rsidRDefault="00C67AE5">
          <w:pPr>
            <w:pStyle w:val="TOC1"/>
            <w:rPr>
              <w:rFonts w:eastAsiaTheme="minorEastAsia" w:cstheme="minorBidi"/>
              <w:bCs w:val="0"/>
              <w:noProof/>
              <w:kern w:val="2"/>
              <w:sz w:val="24"/>
              <w:szCs w:val="24"/>
              <w:lang w:eastAsia="en-GB"/>
              <w14:ligatures w14:val="standardContextual"/>
            </w:rPr>
          </w:pPr>
          <w:hyperlink w:anchor="_Toc229489791" w:history="1">
            <w:r w:rsidRPr="006E327B">
              <w:rPr>
                <w:rStyle w:val="Hyperlink"/>
                <w:noProof/>
              </w:rPr>
              <w:t>3.0</w:t>
            </w:r>
            <w:r>
              <w:rPr>
                <w:rFonts w:eastAsiaTheme="minorEastAsia" w:cstheme="minorBidi"/>
                <w:bCs w:val="0"/>
                <w:noProof/>
                <w:kern w:val="2"/>
                <w:sz w:val="24"/>
                <w:szCs w:val="24"/>
                <w:lang w:eastAsia="en-GB"/>
                <w14:ligatures w14:val="standardContextual"/>
              </w:rPr>
              <w:tab/>
            </w:r>
            <w:r w:rsidRPr="006E327B">
              <w:rPr>
                <w:rStyle w:val="Hyperlink"/>
                <w:noProof/>
              </w:rPr>
              <w:t>Scope of requirements under the framework</w:t>
            </w:r>
            <w:r>
              <w:rPr>
                <w:noProof/>
                <w:webHidden/>
              </w:rPr>
              <w:tab/>
            </w:r>
            <w:r>
              <w:rPr>
                <w:noProof/>
                <w:webHidden/>
              </w:rPr>
              <w:fldChar w:fldCharType="begin"/>
            </w:r>
            <w:r>
              <w:rPr>
                <w:noProof/>
                <w:webHidden/>
              </w:rPr>
              <w:instrText xml:space="preserve"> PAGEREF _Toc229489791 \h </w:instrText>
            </w:r>
            <w:r>
              <w:rPr>
                <w:noProof/>
                <w:webHidden/>
              </w:rPr>
            </w:r>
            <w:r>
              <w:rPr>
                <w:noProof/>
                <w:webHidden/>
              </w:rPr>
              <w:fldChar w:fldCharType="separate"/>
            </w:r>
            <w:r>
              <w:rPr>
                <w:noProof/>
                <w:webHidden/>
              </w:rPr>
              <w:t>4</w:t>
            </w:r>
            <w:r>
              <w:rPr>
                <w:noProof/>
                <w:webHidden/>
              </w:rPr>
              <w:fldChar w:fldCharType="end"/>
            </w:r>
          </w:hyperlink>
        </w:p>
        <w:p w14:paraId="65EA6D86" w14:textId="3F7FBB5D" w:rsidR="00C67AE5" w:rsidRDefault="00C67AE5">
          <w:pPr>
            <w:pStyle w:val="TOC1"/>
            <w:rPr>
              <w:rFonts w:eastAsiaTheme="minorEastAsia" w:cstheme="minorBidi"/>
              <w:bCs w:val="0"/>
              <w:noProof/>
              <w:kern w:val="2"/>
              <w:sz w:val="24"/>
              <w:szCs w:val="24"/>
              <w:lang w:eastAsia="en-GB"/>
              <w14:ligatures w14:val="standardContextual"/>
            </w:rPr>
          </w:pPr>
          <w:hyperlink w:anchor="_Toc229489792" w:history="1">
            <w:r w:rsidRPr="006E327B">
              <w:rPr>
                <w:rStyle w:val="Hyperlink"/>
                <w:noProof/>
              </w:rPr>
              <w:t>3.1</w:t>
            </w:r>
            <w:r>
              <w:rPr>
                <w:rFonts w:eastAsiaTheme="minorEastAsia" w:cstheme="minorBidi"/>
                <w:bCs w:val="0"/>
                <w:noProof/>
                <w:kern w:val="2"/>
                <w:sz w:val="24"/>
                <w:szCs w:val="24"/>
                <w:lang w:eastAsia="en-GB"/>
                <w14:ligatures w14:val="standardContextual"/>
              </w:rPr>
              <w:tab/>
            </w:r>
            <w:r w:rsidRPr="006E327B">
              <w:rPr>
                <w:rStyle w:val="Hyperlink"/>
                <w:noProof/>
              </w:rPr>
              <w:t>Summary specification of the initial Orders</w:t>
            </w:r>
            <w:r>
              <w:rPr>
                <w:noProof/>
                <w:webHidden/>
              </w:rPr>
              <w:tab/>
            </w:r>
            <w:r>
              <w:rPr>
                <w:noProof/>
                <w:webHidden/>
              </w:rPr>
              <w:fldChar w:fldCharType="begin"/>
            </w:r>
            <w:r>
              <w:rPr>
                <w:noProof/>
                <w:webHidden/>
              </w:rPr>
              <w:instrText xml:space="preserve"> PAGEREF _Toc229489792 \h </w:instrText>
            </w:r>
            <w:r>
              <w:rPr>
                <w:noProof/>
                <w:webHidden/>
              </w:rPr>
            </w:r>
            <w:r>
              <w:rPr>
                <w:noProof/>
                <w:webHidden/>
              </w:rPr>
              <w:fldChar w:fldCharType="separate"/>
            </w:r>
            <w:r>
              <w:rPr>
                <w:noProof/>
                <w:webHidden/>
              </w:rPr>
              <w:t>4</w:t>
            </w:r>
            <w:r>
              <w:rPr>
                <w:noProof/>
                <w:webHidden/>
              </w:rPr>
              <w:fldChar w:fldCharType="end"/>
            </w:r>
          </w:hyperlink>
        </w:p>
        <w:p w14:paraId="6D78A111" w14:textId="1953F7B7" w:rsidR="00C67AE5" w:rsidRDefault="00C67AE5">
          <w:pPr>
            <w:pStyle w:val="TOC1"/>
            <w:rPr>
              <w:rFonts w:eastAsiaTheme="minorEastAsia" w:cstheme="minorBidi"/>
              <w:bCs w:val="0"/>
              <w:noProof/>
              <w:kern w:val="2"/>
              <w:sz w:val="24"/>
              <w:szCs w:val="24"/>
              <w:lang w:eastAsia="en-GB"/>
              <w14:ligatures w14:val="standardContextual"/>
            </w:rPr>
          </w:pPr>
          <w:hyperlink w:anchor="_Toc229489793" w:history="1">
            <w:r w:rsidRPr="006E327B">
              <w:rPr>
                <w:rStyle w:val="Hyperlink"/>
                <w:noProof/>
              </w:rPr>
              <w:t>3.2</w:t>
            </w:r>
            <w:r>
              <w:rPr>
                <w:rFonts w:eastAsiaTheme="minorEastAsia" w:cstheme="minorBidi"/>
                <w:bCs w:val="0"/>
                <w:noProof/>
                <w:kern w:val="2"/>
                <w:sz w:val="24"/>
                <w:szCs w:val="24"/>
                <w:lang w:eastAsia="en-GB"/>
                <w14:ligatures w14:val="standardContextual"/>
              </w:rPr>
              <w:tab/>
            </w:r>
            <w:r w:rsidRPr="006E327B">
              <w:rPr>
                <w:rStyle w:val="Hyperlink"/>
                <w:noProof/>
              </w:rPr>
              <w:t>Details of Contracts Arising Over Life of Framework Agreement</w:t>
            </w:r>
            <w:r>
              <w:rPr>
                <w:noProof/>
                <w:webHidden/>
              </w:rPr>
              <w:tab/>
            </w:r>
            <w:r>
              <w:rPr>
                <w:noProof/>
                <w:webHidden/>
              </w:rPr>
              <w:fldChar w:fldCharType="begin"/>
            </w:r>
            <w:r>
              <w:rPr>
                <w:noProof/>
                <w:webHidden/>
              </w:rPr>
              <w:instrText xml:space="preserve"> PAGEREF _Toc229489793 \h </w:instrText>
            </w:r>
            <w:r>
              <w:rPr>
                <w:noProof/>
                <w:webHidden/>
              </w:rPr>
            </w:r>
            <w:r>
              <w:rPr>
                <w:noProof/>
                <w:webHidden/>
              </w:rPr>
              <w:fldChar w:fldCharType="separate"/>
            </w:r>
            <w:r>
              <w:rPr>
                <w:noProof/>
                <w:webHidden/>
              </w:rPr>
              <w:t>4</w:t>
            </w:r>
            <w:r>
              <w:rPr>
                <w:noProof/>
                <w:webHidden/>
              </w:rPr>
              <w:fldChar w:fldCharType="end"/>
            </w:r>
          </w:hyperlink>
        </w:p>
        <w:p w14:paraId="47C7FEE3" w14:textId="19B49780" w:rsidR="00C67AE5" w:rsidRDefault="00C67AE5">
          <w:pPr>
            <w:pStyle w:val="TOC1"/>
            <w:rPr>
              <w:rFonts w:eastAsiaTheme="minorEastAsia" w:cstheme="minorBidi"/>
              <w:bCs w:val="0"/>
              <w:noProof/>
              <w:kern w:val="2"/>
              <w:sz w:val="24"/>
              <w:szCs w:val="24"/>
              <w:lang w:eastAsia="en-GB"/>
              <w14:ligatures w14:val="standardContextual"/>
            </w:rPr>
          </w:pPr>
          <w:hyperlink w:anchor="_Toc229489794" w:history="1">
            <w:r w:rsidRPr="006E327B">
              <w:rPr>
                <w:rStyle w:val="Hyperlink"/>
                <w:noProof/>
              </w:rPr>
              <w:t>3.3</w:t>
            </w:r>
            <w:r>
              <w:rPr>
                <w:rFonts w:eastAsiaTheme="minorEastAsia" w:cstheme="minorBidi"/>
                <w:bCs w:val="0"/>
                <w:noProof/>
                <w:kern w:val="2"/>
                <w:sz w:val="24"/>
                <w:szCs w:val="24"/>
                <w:lang w:eastAsia="en-GB"/>
                <w14:ligatures w14:val="standardContextual"/>
              </w:rPr>
              <w:tab/>
            </w:r>
            <w:r w:rsidRPr="006E327B">
              <w:rPr>
                <w:rStyle w:val="Hyperlink"/>
                <w:noProof/>
              </w:rPr>
              <w:t>Parties’ Representative</w:t>
            </w:r>
            <w:r>
              <w:rPr>
                <w:noProof/>
                <w:webHidden/>
              </w:rPr>
              <w:tab/>
            </w:r>
            <w:r>
              <w:rPr>
                <w:noProof/>
                <w:webHidden/>
              </w:rPr>
              <w:fldChar w:fldCharType="begin"/>
            </w:r>
            <w:r>
              <w:rPr>
                <w:noProof/>
                <w:webHidden/>
              </w:rPr>
              <w:instrText xml:space="preserve"> PAGEREF _Toc229489794 \h </w:instrText>
            </w:r>
            <w:r>
              <w:rPr>
                <w:noProof/>
                <w:webHidden/>
              </w:rPr>
            </w:r>
            <w:r>
              <w:rPr>
                <w:noProof/>
                <w:webHidden/>
              </w:rPr>
              <w:fldChar w:fldCharType="separate"/>
            </w:r>
            <w:r>
              <w:rPr>
                <w:noProof/>
                <w:webHidden/>
              </w:rPr>
              <w:t>5</w:t>
            </w:r>
            <w:r>
              <w:rPr>
                <w:noProof/>
                <w:webHidden/>
              </w:rPr>
              <w:fldChar w:fldCharType="end"/>
            </w:r>
          </w:hyperlink>
        </w:p>
        <w:p w14:paraId="5E8A3217" w14:textId="60DF2189" w:rsidR="00C67AE5" w:rsidRDefault="00C67AE5">
          <w:pPr>
            <w:pStyle w:val="TOC1"/>
            <w:rPr>
              <w:rFonts w:eastAsiaTheme="minorEastAsia" w:cstheme="minorBidi"/>
              <w:bCs w:val="0"/>
              <w:noProof/>
              <w:kern w:val="2"/>
              <w:sz w:val="24"/>
              <w:szCs w:val="24"/>
              <w:lang w:eastAsia="en-GB"/>
              <w14:ligatures w14:val="standardContextual"/>
            </w:rPr>
          </w:pPr>
          <w:hyperlink w:anchor="_Toc229489795" w:history="1">
            <w:r w:rsidRPr="006E327B">
              <w:rPr>
                <w:rStyle w:val="Hyperlink"/>
                <w:noProof/>
              </w:rPr>
              <w:t>3.3.1</w:t>
            </w:r>
            <w:r>
              <w:rPr>
                <w:rFonts w:eastAsiaTheme="minorEastAsia" w:cstheme="minorBidi"/>
                <w:bCs w:val="0"/>
                <w:noProof/>
                <w:kern w:val="2"/>
                <w:sz w:val="24"/>
                <w:szCs w:val="24"/>
                <w:lang w:eastAsia="en-GB"/>
                <w14:ligatures w14:val="standardContextual"/>
              </w:rPr>
              <w:tab/>
            </w:r>
            <w:r w:rsidRPr="006E327B">
              <w:rPr>
                <w:rStyle w:val="Hyperlink"/>
                <w:noProof/>
              </w:rPr>
              <w:t>WATERWAYS IRELAND’S Representative/ project manager</w:t>
            </w:r>
            <w:r>
              <w:rPr>
                <w:noProof/>
                <w:webHidden/>
              </w:rPr>
              <w:tab/>
            </w:r>
            <w:r>
              <w:rPr>
                <w:noProof/>
                <w:webHidden/>
              </w:rPr>
              <w:fldChar w:fldCharType="begin"/>
            </w:r>
            <w:r>
              <w:rPr>
                <w:noProof/>
                <w:webHidden/>
              </w:rPr>
              <w:instrText xml:space="preserve"> PAGEREF _Toc229489795 \h </w:instrText>
            </w:r>
            <w:r>
              <w:rPr>
                <w:noProof/>
                <w:webHidden/>
              </w:rPr>
            </w:r>
            <w:r>
              <w:rPr>
                <w:noProof/>
                <w:webHidden/>
              </w:rPr>
              <w:fldChar w:fldCharType="separate"/>
            </w:r>
            <w:r>
              <w:rPr>
                <w:noProof/>
                <w:webHidden/>
              </w:rPr>
              <w:t>5</w:t>
            </w:r>
            <w:r>
              <w:rPr>
                <w:noProof/>
                <w:webHidden/>
              </w:rPr>
              <w:fldChar w:fldCharType="end"/>
            </w:r>
          </w:hyperlink>
        </w:p>
        <w:p w14:paraId="76B07E35" w14:textId="5809AC5F" w:rsidR="00C67AE5" w:rsidRDefault="00C67AE5">
          <w:pPr>
            <w:pStyle w:val="TOC1"/>
            <w:rPr>
              <w:rFonts w:eastAsiaTheme="minorEastAsia" w:cstheme="minorBidi"/>
              <w:bCs w:val="0"/>
              <w:noProof/>
              <w:kern w:val="2"/>
              <w:sz w:val="24"/>
              <w:szCs w:val="24"/>
              <w:lang w:eastAsia="en-GB"/>
              <w14:ligatures w14:val="standardContextual"/>
            </w:rPr>
          </w:pPr>
          <w:hyperlink w:anchor="_Toc229489796" w:history="1">
            <w:r w:rsidRPr="006E327B">
              <w:rPr>
                <w:rStyle w:val="Hyperlink"/>
                <w:noProof/>
              </w:rPr>
              <w:t>3.3.2</w:t>
            </w:r>
            <w:r>
              <w:rPr>
                <w:rFonts w:eastAsiaTheme="minorEastAsia" w:cstheme="minorBidi"/>
                <w:bCs w:val="0"/>
                <w:noProof/>
                <w:kern w:val="2"/>
                <w:sz w:val="24"/>
                <w:szCs w:val="24"/>
                <w:lang w:eastAsia="en-GB"/>
                <w14:ligatures w14:val="standardContextual"/>
              </w:rPr>
              <w:tab/>
            </w:r>
            <w:r w:rsidRPr="006E327B">
              <w:rPr>
                <w:rStyle w:val="Hyperlink"/>
                <w:noProof/>
              </w:rPr>
              <w:t>The Service Provider’s Representative</w:t>
            </w:r>
            <w:r>
              <w:rPr>
                <w:noProof/>
                <w:webHidden/>
              </w:rPr>
              <w:tab/>
            </w:r>
            <w:r>
              <w:rPr>
                <w:noProof/>
                <w:webHidden/>
              </w:rPr>
              <w:fldChar w:fldCharType="begin"/>
            </w:r>
            <w:r>
              <w:rPr>
                <w:noProof/>
                <w:webHidden/>
              </w:rPr>
              <w:instrText xml:space="preserve"> PAGEREF _Toc229489796 \h </w:instrText>
            </w:r>
            <w:r>
              <w:rPr>
                <w:noProof/>
                <w:webHidden/>
              </w:rPr>
            </w:r>
            <w:r>
              <w:rPr>
                <w:noProof/>
                <w:webHidden/>
              </w:rPr>
              <w:fldChar w:fldCharType="separate"/>
            </w:r>
            <w:r>
              <w:rPr>
                <w:noProof/>
                <w:webHidden/>
              </w:rPr>
              <w:t>5</w:t>
            </w:r>
            <w:r>
              <w:rPr>
                <w:noProof/>
                <w:webHidden/>
              </w:rPr>
              <w:fldChar w:fldCharType="end"/>
            </w:r>
          </w:hyperlink>
        </w:p>
        <w:p w14:paraId="6BE6BFFF" w14:textId="137B3955" w:rsidR="00C67AE5" w:rsidRDefault="00C67AE5">
          <w:pPr>
            <w:pStyle w:val="TOC1"/>
            <w:rPr>
              <w:rFonts w:eastAsiaTheme="minorEastAsia" w:cstheme="minorBidi"/>
              <w:bCs w:val="0"/>
              <w:noProof/>
              <w:kern w:val="2"/>
              <w:sz w:val="24"/>
              <w:szCs w:val="24"/>
              <w:lang w:eastAsia="en-GB"/>
              <w14:ligatures w14:val="standardContextual"/>
            </w:rPr>
          </w:pPr>
          <w:hyperlink w:anchor="_Toc229489797" w:history="1">
            <w:r w:rsidRPr="006E327B">
              <w:rPr>
                <w:rStyle w:val="Hyperlink"/>
                <w:noProof/>
              </w:rPr>
              <w:t>3.4</w:t>
            </w:r>
            <w:r>
              <w:rPr>
                <w:rFonts w:eastAsiaTheme="minorEastAsia" w:cstheme="minorBidi"/>
                <w:bCs w:val="0"/>
                <w:noProof/>
                <w:kern w:val="2"/>
                <w:sz w:val="24"/>
                <w:szCs w:val="24"/>
                <w:lang w:eastAsia="en-GB"/>
                <w14:ligatures w14:val="standardContextual"/>
              </w:rPr>
              <w:tab/>
            </w:r>
            <w:r w:rsidRPr="006E327B">
              <w:rPr>
                <w:rStyle w:val="Hyperlink"/>
                <w:noProof/>
              </w:rPr>
              <w:t>On-going Communications</w:t>
            </w:r>
            <w:r>
              <w:rPr>
                <w:noProof/>
                <w:webHidden/>
              </w:rPr>
              <w:tab/>
            </w:r>
            <w:r>
              <w:rPr>
                <w:noProof/>
                <w:webHidden/>
              </w:rPr>
              <w:fldChar w:fldCharType="begin"/>
            </w:r>
            <w:r>
              <w:rPr>
                <w:noProof/>
                <w:webHidden/>
              </w:rPr>
              <w:instrText xml:space="preserve"> PAGEREF _Toc229489797 \h </w:instrText>
            </w:r>
            <w:r>
              <w:rPr>
                <w:noProof/>
                <w:webHidden/>
              </w:rPr>
            </w:r>
            <w:r>
              <w:rPr>
                <w:noProof/>
                <w:webHidden/>
              </w:rPr>
              <w:fldChar w:fldCharType="separate"/>
            </w:r>
            <w:r>
              <w:rPr>
                <w:noProof/>
                <w:webHidden/>
              </w:rPr>
              <w:t>5</w:t>
            </w:r>
            <w:r>
              <w:rPr>
                <w:noProof/>
                <w:webHidden/>
              </w:rPr>
              <w:fldChar w:fldCharType="end"/>
            </w:r>
          </w:hyperlink>
        </w:p>
        <w:p w14:paraId="0E608683" w14:textId="06FD9807" w:rsidR="00C67AE5" w:rsidRDefault="00C67AE5">
          <w:pPr>
            <w:pStyle w:val="TOC1"/>
            <w:rPr>
              <w:rFonts w:eastAsiaTheme="minorEastAsia" w:cstheme="minorBidi"/>
              <w:bCs w:val="0"/>
              <w:noProof/>
              <w:kern w:val="2"/>
              <w:sz w:val="24"/>
              <w:szCs w:val="24"/>
              <w:lang w:eastAsia="en-GB"/>
              <w14:ligatures w14:val="standardContextual"/>
            </w:rPr>
          </w:pPr>
          <w:hyperlink w:anchor="_Toc229489798" w:history="1">
            <w:r w:rsidRPr="006E327B">
              <w:rPr>
                <w:rStyle w:val="Hyperlink"/>
                <w:noProof/>
              </w:rPr>
              <w:t>3.4.1</w:t>
            </w:r>
            <w:r>
              <w:rPr>
                <w:rFonts w:eastAsiaTheme="minorEastAsia" w:cstheme="minorBidi"/>
                <w:bCs w:val="0"/>
                <w:noProof/>
                <w:kern w:val="2"/>
                <w:sz w:val="24"/>
                <w:szCs w:val="24"/>
                <w:lang w:eastAsia="en-GB"/>
                <w14:ligatures w14:val="standardContextual"/>
              </w:rPr>
              <w:tab/>
            </w:r>
            <w:r w:rsidRPr="006E327B">
              <w:rPr>
                <w:rStyle w:val="Hyperlink"/>
                <w:noProof/>
              </w:rPr>
              <w:t>Liaison between Employer and the Service Provider</w:t>
            </w:r>
            <w:r>
              <w:rPr>
                <w:noProof/>
                <w:webHidden/>
              </w:rPr>
              <w:tab/>
            </w:r>
            <w:r>
              <w:rPr>
                <w:noProof/>
                <w:webHidden/>
              </w:rPr>
              <w:fldChar w:fldCharType="begin"/>
            </w:r>
            <w:r>
              <w:rPr>
                <w:noProof/>
                <w:webHidden/>
              </w:rPr>
              <w:instrText xml:space="preserve"> PAGEREF _Toc229489798 \h </w:instrText>
            </w:r>
            <w:r>
              <w:rPr>
                <w:noProof/>
                <w:webHidden/>
              </w:rPr>
            </w:r>
            <w:r>
              <w:rPr>
                <w:noProof/>
                <w:webHidden/>
              </w:rPr>
              <w:fldChar w:fldCharType="separate"/>
            </w:r>
            <w:r>
              <w:rPr>
                <w:noProof/>
                <w:webHidden/>
              </w:rPr>
              <w:t>5</w:t>
            </w:r>
            <w:r>
              <w:rPr>
                <w:noProof/>
                <w:webHidden/>
              </w:rPr>
              <w:fldChar w:fldCharType="end"/>
            </w:r>
          </w:hyperlink>
        </w:p>
        <w:p w14:paraId="28150038" w14:textId="159643E0" w:rsidR="00C67AE5" w:rsidRDefault="00C67AE5">
          <w:pPr>
            <w:pStyle w:val="TOC1"/>
            <w:rPr>
              <w:rFonts w:eastAsiaTheme="minorEastAsia" w:cstheme="minorBidi"/>
              <w:bCs w:val="0"/>
              <w:noProof/>
              <w:kern w:val="2"/>
              <w:sz w:val="24"/>
              <w:szCs w:val="24"/>
              <w:lang w:eastAsia="en-GB"/>
              <w14:ligatures w14:val="standardContextual"/>
            </w:rPr>
          </w:pPr>
          <w:hyperlink w:anchor="_Toc229489799" w:history="1">
            <w:r w:rsidRPr="006E327B">
              <w:rPr>
                <w:rStyle w:val="Hyperlink"/>
                <w:noProof/>
              </w:rPr>
              <w:t>3.4.2</w:t>
            </w:r>
            <w:r>
              <w:rPr>
                <w:rFonts w:eastAsiaTheme="minorEastAsia" w:cstheme="minorBidi"/>
                <w:bCs w:val="0"/>
                <w:noProof/>
                <w:kern w:val="2"/>
                <w:sz w:val="24"/>
                <w:szCs w:val="24"/>
                <w:lang w:eastAsia="en-GB"/>
                <w14:ligatures w14:val="standardContextual"/>
              </w:rPr>
              <w:tab/>
            </w:r>
            <w:r w:rsidRPr="006E327B">
              <w:rPr>
                <w:rStyle w:val="Hyperlink"/>
                <w:noProof/>
              </w:rPr>
              <w:t>Liaison between Waterways Ireland Operations and the Service Provider</w:t>
            </w:r>
            <w:r>
              <w:rPr>
                <w:noProof/>
                <w:webHidden/>
              </w:rPr>
              <w:tab/>
            </w:r>
            <w:r>
              <w:rPr>
                <w:noProof/>
                <w:webHidden/>
              </w:rPr>
              <w:fldChar w:fldCharType="begin"/>
            </w:r>
            <w:r>
              <w:rPr>
                <w:noProof/>
                <w:webHidden/>
              </w:rPr>
              <w:instrText xml:space="preserve"> PAGEREF _Toc229489799 \h </w:instrText>
            </w:r>
            <w:r>
              <w:rPr>
                <w:noProof/>
                <w:webHidden/>
              </w:rPr>
            </w:r>
            <w:r>
              <w:rPr>
                <w:noProof/>
                <w:webHidden/>
              </w:rPr>
              <w:fldChar w:fldCharType="separate"/>
            </w:r>
            <w:r>
              <w:rPr>
                <w:noProof/>
                <w:webHidden/>
              </w:rPr>
              <w:t>5</w:t>
            </w:r>
            <w:r>
              <w:rPr>
                <w:noProof/>
                <w:webHidden/>
              </w:rPr>
              <w:fldChar w:fldCharType="end"/>
            </w:r>
          </w:hyperlink>
        </w:p>
        <w:p w14:paraId="48B639C3" w14:textId="37F61256" w:rsidR="00C67AE5" w:rsidRDefault="00C67AE5">
          <w:pPr>
            <w:pStyle w:val="TOC1"/>
            <w:rPr>
              <w:rFonts w:eastAsiaTheme="minorEastAsia" w:cstheme="minorBidi"/>
              <w:bCs w:val="0"/>
              <w:noProof/>
              <w:kern w:val="2"/>
              <w:sz w:val="24"/>
              <w:szCs w:val="24"/>
              <w:lang w:eastAsia="en-GB"/>
              <w14:ligatures w14:val="standardContextual"/>
            </w:rPr>
          </w:pPr>
          <w:hyperlink w:anchor="_Toc229489800" w:history="1">
            <w:r w:rsidRPr="006E327B">
              <w:rPr>
                <w:rStyle w:val="Hyperlink"/>
                <w:noProof/>
              </w:rPr>
              <w:t>3.4.3</w:t>
            </w:r>
            <w:r>
              <w:rPr>
                <w:rFonts w:eastAsiaTheme="minorEastAsia" w:cstheme="minorBidi"/>
                <w:bCs w:val="0"/>
                <w:noProof/>
                <w:kern w:val="2"/>
                <w:sz w:val="24"/>
                <w:szCs w:val="24"/>
                <w:lang w:eastAsia="en-GB"/>
                <w14:ligatures w14:val="standardContextual"/>
              </w:rPr>
              <w:tab/>
            </w:r>
            <w:r w:rsidRPr="006E327B">
              <w:rPr>
                <w:rStyle w:val="Hyperlink"/>
                <w:noProof/>
              </w:rPr>
              <w:t>Liaison with the General Public</w:t>
            </w:r>
            <w:r>
              <w:rPr>
                <w:noProof/>
                <w:webHidden/>
              </w:rPr>
              <w:tab/>
            </w:r>
            <w:r>
              <w:rPr>
                <w:noProof/>
                <w:webHidden/>
              </w:rPr>
              <w:fldChar w:fldCharType="begin"/>
            </w:r>
            <w:r>
              <w:rPr>
                <w:noProof/>
                <w:webHidden/>
              </w:rPr>
              <w:instrText xml:space="preserve"> PAGEREF _Toc229489800 \h </w:instrText>
            </w:r>
            <w:r>
              <w:rPr>
                <w:noProof/>
                <w:webHidden/>
              </w:rPr>
            </w:r>
            <w:r>
              <w:rPr>
                <w:noProof/>
                <w:webHidden/>
              </w:rPr>
              <w:fldChar w:fldCharType="separate"/>
            </w:r>
            <w:r>
              <w:rPr>
                <w:noProof/>
                <w:webHidden/>
              </w:rPr>
              <w:t>6</w:t>
            </w:r>
            <w:r>
              <w:rPr>
                <w:noProof/>
                <w:webHidden/>
              </w:rPr>
              <w:fldChar w:fldCharType="end"/>
            </w:r>
          </w:hyperlink>
        </w:p>
        <w:p w14:paraId="11D2CA61" w14:textId="4B46ECB8" w:rsidR="00C67AE5" w:rsidRDefault="00C67AE5">
          <w:pPr>
            <w:pStyle w:val="TOC1"/>
            <w:rPr>
              <w:rFonts w:eastAsiaTheme="minorEastAsia" w:cstheme="minorBidi"/>
              <w:bCs w:val="0"/>
              <w:noProof/>
              <w:kern w:val="2"/>
              <w:sz w:val="24"/>
              <w:szCs w:val="24"/>
              <w:lang w:eastAsia="en-GB"/>
              <w14:ligatures w14:val="standardContextual"/>
            </w:rPr>
          </w:pPr>
          <w:hyperlink w:anchor="_Toc229489801" w:history="1">
            <w:r w:rsidRPr="006E327B">
              <w:rPr>
                <w:rStyle w:val="Hyperlink"/>
                <w:noProof/>
              </w:rPr>
              <w:t>3.5</w:t>
            </w:r>
            <w:r>
              <w:rPr>
                <w:rFonts w:eastAsiaTheme="minorEastAsia" w:cstheme="minorBidi"/>
                <w:bCs w:val="0"/>
                <w:noProof/>
                <w:kern w:val="2"/>
                <w:sz w:val="24"/>
                <w:szCs w:val="24"/>
                <w:lang w:eastAsia="en-GB"/>
                <w14:ligatures w14:val="standardContextual"/>
              </w:rPr>
              <w:tab/>
            </w:r>
            <w:r w:rsidRPr="006E327B">
              <w:rPr>
                <w:rStyle w:val="Hyperlink"/>
                <w:noProof/>
              </w:rPr>
              <w:t>Progress meetings</w:t>
            </w:r>
            <w:r>
              <w:rPr>
                <w:noProof/>
                <w:webHidden/>
              </w:rPr>
              <w:tab/>
            </w:r>
            <w:r>
              <w:rPr>
                <w:noProof/>
                <w:webHidden/>
              </w:rPr>
              <w:fldChar w:fldCharType="begin"/>
            </w:r>
            <w:r>
              <w:rPr>
                <w:noProof/>
                <w:webHidden/>
              </w:rPr>
              <w:instrText xml:space="preserve"> PAGEREF _Toc229489801 \h </w:instrText>
            </w:r>
            <w:r>
              <w:rPr>
                <w:noProof/>
                <w:webHidden/>
              </w:rPr>
            </w:r>
            <w:r>
              <w:rPr>
                <w:noProof/>
                <w:webHidden/>
              </w:rPr>
              <w:fldChar w:fldCharType="separate"/>
            </w:r>
            <w:r>
              <w:rPr>
                <w:noProof/>
                <w:webHidden/>
              </w:rPr>
              <w:t>6</w:t>
            </w:r>
            <w:r>
              <w:rPr>
                <w:noProof/>
                <w:webHidden/>
              </w:rPr>
              <w:fldChar w:fldCharType="end"/>
            </w:r>
          </w:hyperlink>
        </w:p>
        <w:p w14:paraId="5EAAAB3A" w14:textId="05170440" w:rsidR="00C67AE5" w:rsidRDefault="00C67AE5">
          <w:pPr>
            <w:pStyle w:val="TOC1"/>
            <w:rPr>
              <w:rFonts w:eastAsiaTheme="minorEastAsia" w:cstheme="minorBidi"/>
              <w:bCs w:val="0"/>
              <w:noProof/>
              <w:kern w:val="2"/>
              <w:sz w:val="24"/>
              <w:szCs w:val="24"/>
              <w:lang w:eastAsia="en-GB"/>
              <w14:ligatures w14:val="standardContextual"/>
            </w:rPr>
          </w:pPr>
          <w:hyperlink w:anchor="_Toc229489802" w:history="1">
            <w:r w:rsidRPr="006E327B">
              <w:rPr>
                <w:rStyle w:val="Hyperlink"/>
                <w:noProof/>
              </w:rPr>
              <w:t>3.6</w:t>
            </w:r>
            <w:r>
              <w:rPr>
                <w:rFonts w:eastAsiaTheme="minorEastAsia" w:cstheme="minorBidi"/>
                <w:bCs w:val="0"/>
                <w:noProof/>
                <w:kern w:val="2"/>
                <w:sz w:val="24"/>
                <w:szCs w:val="24"/>
                <w:lang w:eastAsia="en-GB"/>
                <w14:ligatures w14:val="standardContextual"/>
              </w:rPr>
              <w:tab/>
            </w:r>
            <w:r w:rsidRPr="006E327B">
              <w:rPr>
                <w:rStyle w:val="Hyperlink"/>
                <w:noProof/>
              </w:rPr>
              <w:t>Health and Safety</w:t>
            </w:r>
            <w:r>
              <w:rPr>
                <w:noProof/>
                <w:webHidden/>
              </w:rPr>
              <w:tab/>
            </w:r>
            <w:r>
              <w:rPr>
                <w:noProof/>
                <w:webHidden/>
              </w:rPr>
              <w:fldChar w:fldCharType="begin"/>
            </w:r>
            <w:r>
              <w:rPr>
                <w:noProof/>
                <w:webHidden/>
              </w:rPr>
              <w:instrText xml:space="preserve"> PAGEREF _Toc229489802 \h </w:instrText>
            </w:r>
            <w:r>
              <w:rPr>
                <w:noProof/>
                <w:webHidden/>
              </w:rPr>
            </w:r>
            <w:r>
              <w:rPr>
                <w:noProof/>
                <w:webHidden/>
              </w:rPr>
              <w:fldChar w:fldCharType="separate"/>
            </w:r>
            <w:r>
              <w:rPr>
                <w:noProof/>
                <w:webHidden/>
              </w:rPr>
              <w:t>6</w:t>
            </w:r>
            <w:r>
              <w:rPr>
                <w:noProof/>
                <w:webHidden/>
              </w:rPr>
              <w:fldChar w:fldCharType="end"/>
            </w:r>
          </w:hyperlink>
        </w:p>
        <w:p w14:paraId="5477AE8E" w14:textId="3791D648" w:rsidR="00C67AE5" w:rsidRDefault="00C67AE5">
          <w:pPr>
            <w:pStyle w:val="TOC1"/>
            <w:rPr>
              <w:rFonts w:eastAsiaTheme="minorEastAsia" w:cstheme="minorBidi"/>
              <w:bCs w:val="0"/>
              <w:noProof/>
              <w:kern w:val="2"/>
              <w:sz w:val="24"/>
              <w:szCs w:val="24"/>
              <w:lang w:eastAsia="en-GB"/>
              <w14:ligatures w14:val="standardContextual"/>
            </w:rPr>
          </w:pPr>
          <w:hyperlink w:anchor="_Toc229489803" w:history="1">
            <w:r w:rsidRPr="006E327B">
              <w:rPr>
                <w:rStyle w:val="Hyperlink"/>
                <w:noProof/>
              </w:rPr>
              <w:t>3.6.1</w:t>
            </w:r>
            <w:r>
              <w:rPr>
                <w:rFonts w:eastAsiaTheme="minorEastAsia" w:cstheme="minorBidi"/>
                <w:bCs w:val="0"/>
                <w:noProof/>
                <w:kern w:val="2"/>
                <w:sz w:val="24"/>
                <w:szCs w:val="24"/>
                <w:lang w:eastAsia="en-GB"/>
                <w14:ligatures w14:val="standardContextual"/>
              </w:rPr>
              <w:tab/>
            </w:r>
            <w:r w:rsidRPr="006E327B">
              <w:rPr>
                <w:rStyle w:val="Hyperlink"/>
                <w:noProof/>
              </w:rPr>
              <w:t>General</w:t>
            </w:r>
            <w:r>
              <w:rPr>
                <w:noProof/>
                <w:webHidden/>
              </w:rPr>
              <w:tab/>
            </w:r>
            <w:r>
              <w:rPr>
                <w:noProof/>
                <w:webHidden/>
              </w:rPr>
              <w:fldChar w:fldCharType="begin"/>
            </w:r>
            <w:r>
              <w:rPr>
                <w:noProof/>
                <w:webHidden/>
              </w:rPr>
              <w:instrText xml:space="preserve"> PAGEREF _Toc229489803 \h </w:instrText>
            </w:r>
            <w:r>
              <w:rPr>
                <w:noProof/>
                <w:webHidden/>
              </w:rPr>
            </w:r>
            <w:r>
              <w:rPr>
                <w:noProof/>
                <w:webHidden/>
              </w:rPr>
              <w:fldChar w:fldCharType="separate"/>
            </w:r>
            <w:r>
              <w:rPr>
                <w:noProof/>
                <w:webHidden/>
              </w:rPr>
              <w:t>6</w:t>
            </w:r>
            <w:r>
              <w:rPr>
                <w:noProof/>
                <w:webHidden/>
              </w:rPr>
              <w:fldChar w:fldCharType="end"/>
            </w:r>
          </w:hyperlink>
        </w:p>
        <w:p w14:paraId="0E70594D" w14:textId="6A271491" w:rsidR="00C67AE5" w:rsidRDefault="00C67AE5">
          <w:pPr>
            <w:pStyle w:val="TOC1"/>
            <w:rPr>
              <w:rFonts w:eastAsiaTheme="minorEastAsia" w:cstheme="minorBidi"/>
              <w:bCs w:val="0"/>
              <w:noProof/>
              <w:kern w:val="2"/>
              <w:sz w:val="24"/>
              <w:szCs w:val="24"/>
              <w:lang w:eastAsia="en-GB"/>
              <w14:ligatures w14:val="standardContextual"/>
            </w:rPr>
          </w:pPr>
          <w:hyperlink w:anchor="_Toc229489804" w:history="1">
            <w:r w:rsidRPr="006E327B">
              <w:rPr>
                <w:rStyle w:val="Hyperlink"/>
                <w:noProof/>
              </w:rPr>
              <w:t>3.6.2</w:t>
            </w:r>
            <w:r>
              <w:rPr>
                <w:rFonts w:eastAsiaTheme="minorEastAsia" w:cstheme="minorBidi"/>
                <w:bCs w:val="0"/>
                <w:noProof/>
                <w:kern w:val="2"/>
                <w:sz w:val="24"/>
                <w:szCs w:val="24"/>
                <w:lang w:eastAsia="en-GB"/>
                <w14:ligatures w14:val="standardContextual"/>
              </w:rPr>
              <w:tab/>
            </w:r>
            <w:r w:rsidRPr="006E327B">
              <w:rPr>
                <w:rStyle w:val="Hyperlink"/>
                <w:noProof/>
              </w:rPr>
              <w:t>Accidents and Dangerous Occurrences</w:t>
            </w:r>
            <w:r>
              <w:rPr>
                <w:noProof/>
                <w:webHidden/>
              </w:rPr>
              <w:tab/>
            </w:r>
            <w:r>
              <w:rPr>
                <w:noProof/>
                <w:webHidden/>
              </w:rPr>
              <w:fldChar w:fldCharType="begin"/>
            </w:r>
            <w:r>
              <w:rPr>
                <w:noProof/>
                <w:webHidden/>
              </w:rPr>
              <w:instrText xml:space="preserve"> PAGEREF _Toc229489804 \h </w:instrText>
            </w:r>
            <w:r>
              <w:rPr>
                <w:noProof/>
                <w:webHidden/>
              </w:rPr>
            </w:r>
            <w:r>
              <w:rPr>
                <w:noProof/>
                <w:webHidden/>
              </w:rPr>
              <w:fldChar w:fldCharType="separate"/>
            </w:r>
            <w:r>
              <w:rPr>
                <w:noProof/>
                <w:webHidden/>
              </w:rPr>
              <w:t>7</w:t>
            </w:r>
            <w:r>
              <w:rPr>
                <w:noProof/>
                <w:webHidden/>
              </w:rPr>
              <w:fldChar w:fldCharType="end"/>
            </w:r>
          </w:hyperlink>
        </w:p>
        <w:p w14:paraId="071E9F0A" w14:textId="3AEC65A8" w:rsidR="00C67AE5" w:rsidRDefault="00C67AE5">
          <w:pPr>
            <w:pStyle w:val="TOC1"/>
            <w:rPr>
              <w:rFonts w:eastAsiaTheme="minorEastAsia" w:cstheme="minorBidi"/>
              <w:bCs w:val="0"/>
              <w:noProof/>
              <w:kern w:val="2"/>
              <w:sz w:val="24"/>
              <w:szCs w:val="24"/>
              <w:lang w:eastAsia="en-GB"/>
              <w14:ligatures w14:val="standardContextual"/>
            </w:rPr>
          </w:pPr>
          <w:hyperlink w:anchor="_Toc229489805" w:history="1">
            <w:r w:rsidRPr="006E327B">
              <w:rPr>
                <w:rStyle w:val="Hyperlink"/>
                <w:noProof/>
              </w:rPr>
              <w:t>3.6.3</w:t>
            </w:r>
            <w:r>
              <w:rPr>
                <w:rFonts w:eastAsiaTheme="minorEastAsia" w:cstheme="minorBidi"/>
                <w:bCs w:val="0"/>
                <w:noProof/>
                <w:kern w:val="2"/>
                <w:sz w:val="24"/>
                <w:szCs w:val="24"/>
                <w:lang w:eastAsia="en-GB"/>
                <w14:ligatures w14:val="standardContextual"/>
              </w:rPr>
              <w:tab/>
            </w:r>
            <w:r w:rsidRPr="006E327B">
              <w:rPr>
                <w:rStyle w:val="Hyperlink"/>
                <w:noProof/>
              </w:rPr>
              <w:t>Health and Safety Audits</w:t>
            </w:r>
            <w:r>
              <w:rPr>
                <w:noProof/>
                <w:webHidden/>
              </w:rPr>
              <w:tab/>
            </w:r>
            <w:r>
              <w:rPr>
                <w:noProof/>
                <w:webHidden/>
              </w:rPr>
              <w:fldChar w:fldCharType="begin"/>
            </w:r>
            <w:r>
              <w:rPr>
                <w:noProof/>
                <w:webHidden/>
              </w:rPr>
              <w:instrText xml:space="preserve"> PAGEREF _Toc229489805 \h </w:instrText>
            </w:r>
            <w:r>
              <w:rPr>
                <w:noProof/>
                <w:webHidden/>
              </w:rPr>
            </w:r>
            <w:r>
              <w:rPr>
                <w:noProof/>
                <w:webHidden/>
              </w:rPr>
              <w:fldChar w:fldCharType="separate"/>
            </w:r>
            <w:r>
              <w:rPr>
                <w:noProof/>
                <w:webHidden/>
              </w:rPr>
              <w:t>7</w:t>
            </w:r>
            <w:r>
              <w:rPr>
                <w:noProof/>
                <w:webHidden/>
              </w:rPr>
              <w:fldChar w:fldCharType="end"/>
            </w:r>
          </w:hyperlink>
        </w:p>
        <w:p w14:paraId="3CC801B9" w14:textId="3F00DADC" w:rsidR="00C67AE5" w:rsidRDefault="00C67AE5">
          <w:pPr>
            <w:pStyle w:val="TOC1"/>
            <w:rPr>
              <w:rFonts w:eastAsiaTheme="minorEastAsia" w:cstheme="minorBidi"/>
              <w:bCs w:val="0"/>
              <w:noProof/>
              <w:kern w:val="2"/>
              <w:sz w:val="24"/>
              <w:szCs w:val="24"/>
              <w:lang w:eastAsia="en-GB"/>
              <w14:ligatures w14:val="standardContextual"/>
            </w:rPr>
          </w:pPr>
          <w:hyperlink w:anchor="_Toc229489806" w:history="1">
            <w:r w:rsidRPr="006E327B">
              <w:rPr>
                <w:rStyle w:val="Hyperlink"/>
                <w:noProof/>
              </w:rPr>
              <w:t>3.7</w:t>
            </w:r>
            <w:r>
              <w:rPr>
                <w:rFonts w:eastAsiaTheme="minorEastAsia" w:cstheme="minorBidi"/>
                <w:bCs w:val="0"/>
                <w:noProof/>
                <w:kern w:val="2"/>
                <w:sz w:val="24"/>
                <w:szCs w:val="24"/>
                <w:lang w:eastAsia="en-GB"/>
                <w14:ligatures w14:val="standardContextual"/>
              </w:rPr>
              <w:tab/>
            </w:r>
            <w:r w:rsidRPr="006E327B">
              <w:rPr>
                <w:rStyle w:val="Hyperlink"/>
                <w:noProof/>
              </w:rPr>
              <w:t>Quality Management</w:t>
            </w:r>
            <w:r>
              <w:rPr>
                <w:noProof/>
                <w:webHidden/>
              </w:rPr>
              <w:tab/>
            </w:r>
            <w:r>
              <w:rPr>
                <w:noProof/>
                <w:webHidden/>
              </w:rPr>
              <w:fldChar w:fldCharType="begin"/>
            </w:r>
            <w:r>
              <w:rPr>
                <w:noProof/>
                <w:webHidden/>
              </w:rPr>
              <w:instrText xml:space="preserve"> PAGEREF _Toc229489806 \h </w:instrText>
            </w:r>
            <w:r>
              <w:rPr>
                <w:noProof/>
                <w:webHidden/>
              </w:rPr>
            </w:r>
            <w:r>
              <w:rPr>
                <w:noProof/>
                <w:webHidden/>
              </w:rPr>
              <w:fldChar w:fldCharType="separate"/>
            </w:r>
            <w:r>
              <w:rPr>
                <w:noProof/>
                <w:webHidden/>
              </w:rPr>
              <w:t>7</w:t>
            </w:r>
            <w:r>
              <w:rPr>
                <w:noProof/>
                <w:webHidden/>
              </w:rPr>
              <w:fldChar w:fldCharType="end"/>
            </w:r>
          </w:hyperlink>
        </w:p>
        <w:p w14:paraId="5FF6EDCC" w14:textId="07A2D3CF" w:rsidR="00C67AE5" w:rsidRDefault="00C67AE5">
          <w:pPr>
            <w:pStyle w:val="TOC1"/>
            <w:rPr>
              <w:rFonts w:eastAsiaTheme="minorEastAsia" w:cstheme="minorBidi"/>
              <w:bCs w:val="0"/>
              <w:noProof/>
              <w:kern w:val="2"/>
              <w:sz w:val="24"/>
              <w:szCs w:val="24"/>
              <w:lang w:eastAsia="en-GB"/>
              <w14:ligatures w14:val="standardContextual"/>
            </w:rPr>
          </w:pPr>
          <w:hyperlink w:anchor="_Toc229489807" w:history="1">
            <w:r w:rsidRPr="006E327B">
              <w:rPr>
                <w:rStyle w:val="Hyperlink"/>
                <w:noProof/>
              </w:rPr>
              <w:t>3.8</w:t>
            </w:r>
            <w:r>
              <w:rPr>
                <w:rFonts w:eastAsiaTheme="minorEastAsia" w:cstheme="minorBidi"/>
                <w:bCs w:val="0"/>
                <w:noProof/>
                <w:kern w:val="2"/>
                <w:sz w:val="24"/>
                <w:szCs w:val="24"/>
                <w:lang w:eastAsia="en-GB"/>
                <w14:ligatures w14:val="standardContextual"/>
              </w:rPr>
              <w:tab/>
            </w:r>
            <w:r w:rsidRPr="006E327B">
              <w:rPr>
                <w:rStyle w:val="Hyperlink"/>
                <w:noProof/>
              </w:rPr>
              <w:t>Innovation, Environmental and Sustainability Management</w:t>
            </w:r>
            <w:r>
              <w:rPr>
                <w:noProof/>
                <w:webHidden/>
              </w:rPr>
              <w:tab/>
            </w:r>
            <w:r>
              <w:rPr>
                <w:noProof/>
                <w:webHidden/>
              </w:rPr>
              <w:fldChar w:fldCharType="begin"/>
            </w:r>
            <w:r>
              <w:rPr>
                <w:noProof/>
                <w:webHidden/>
              </w:rPr>
              <w:instrText xml:space="preserve"> PAGEREF _Toc229489807 \h </w:instrText>
            </w:r>
            <w:r>
              <w:rPr>
                <w:noProof/>
                <w:webHidden/>
              </w:rPr>
            </w:r>
            <w:r>
              <w:rPr>
                <w:noProof/>
                <w:webHidden/>
              </w:rPr>
              <w:fldChar w:fldCharType="separate"/>
            </w:r>
            <w:r>
              <w:rPr>
                <w:noProof/>
                <w:webHidden/>
              </w:rPr>
              <w:t>9</w:t>
            </w:r>
            <w:r>
              <w:rPr>
                <w:noProof/>
                <w:webHidden/>
              </w:rPr>
              <w:fldChar w:fldCharType="end"/>
            </w:r>
          </w:hyperlink>
        </w:p>
        <w:p w14:paraId="1F0D91EA" w14:textId="16ACDBE8" w:rsidR="00C67AE5" w:rsidRDefault="00C67AE5">
          <w:pPr>
            <w:pStyle w:val="TOC1"/>
            <w:rPr>
              <w:rFonts w:eastAsiaTheme="minorEastAsia" w:cstheme="minorBidi"/>
              <w:bCs w:val="0"/>
              <w:noProof/>
              <w:kern w:val="2"/>
              <w:sz w:val="24"/>
              <w:szCs w:val="24"/>
              <w:lang w:eastAsia="en-GB"/>
              <w14:ligatures w14:val="standardContextual"/>
            </w:rPr>
          </w:pPr>
          <w:hyperlink w:anchor="_Toc229489808" w:history="1">
            <w:r w:rsidRPr="006E327B">
              <w:rPr>
                <w:rStyle w:val="Hyperlink"/>
                <w:noProof/>
              </w:rPr>
              <w:t>4.0</w:t>
            </w:r>
            <w:r>
              <w:rPr>
                <w:rFonts w:eastAsiaTheme="minorEastAsia" w:cstheme="minorBidi"/>
                <w:bCs w:val="0"/>
                <w:noProof/>
                <w:kern w:val="2"/>
                <w:sz w:val="24"/>
                <w:szCs w:val="24"/>
                <w:lang w:eastAsia="en-GB"/>
                <w14:ligatures w14:val="standardContextual"/>
              </w:rPr>
              <w:tab/>
            </w:r>
            <w:r w:rsidRPr="006E327B">
              <w:rPr>
                <w:rStyle w:val="Hyperlink"/>
                <w:noProof/>
              </w:rPr>
              <w:t>Detailed scope of services under the initial Orders</w:t>
            </w:r>
            <w:r>
              <w:rPr>
                <w:noProof/>
                <w:webHidden/>
              </w:rPr>
              <w:tab/>
            </w:r>
            <w:r>
              <w:rPr>
                <w:noProof/>
                <w:webHidden/>
              </w:rPr>
              <w:fldChar w:fldCharType="begin"/>
            </w:r>
            <w:r>
              <w:rPr>
                <w:noProof/>
                <w:webHidden/>
              </w:rPr>
              <w:instrText xml:space="preserve"> PAGEREF _Toc229489808 \h </w:instrText>
            </w:r>
            <w:r>
              <w:rPr>
                <w:noProof/>
                <w:webHidden/>
              </w:rPr>
            </w:r>
            <w:r>
              <w:rPr>
                <w:noProof/>
                <w:webHidden/>
              </w:rPr>
              <w:fldChar w:fldCharType="separate"/>
            </w:r>
            <w:r>
              <w:rPr>
                <w:noProof/>
                <w:webHidden/>
              </w:rPr>
              <w:t>9</w:t>
            </w:r>
            <w:r>
              <w:rPr>
                <w:noProof/>
                <w:webHidden/>
              </w:rPr>
              <w:fldChar w:fldCharType="end"/>
            </w:r>
          </w:hyperlink>
        </w:p>
        <w:p w14:paraId="66A37993" w14:textId="56E9589D" w:rsidR="00C67AE5" w:rsidRDefault="00C67AE5">
          <w:pPr>
            <w:pStyle w:val="TOC1"/>
            <w:rPr>
              <w:rFonts w:eastAsiaTheme="minorEastAsia" w:cstheme="minorBidi"/>
              <w:bCs w:val="0"/>
              <w:noProof/>
              <w:kern w:val="2"/>
              <w:sz w:val="24"/>
              <w:szCs w:val="24"/>
              <w:lang w:eastAsia="en-GB"/>
              <w14:ligatures w14:val="standardContextual"/>
            </w:rPr>
          </w:pPr>
          <w:hyperlink w:anchor="_Toc229489810" w:history="1">
            <w:r w:rsidRPr="006E327B">
              <w:rPr>
                <w:rStyle w:val="Hyperlink"/>
                <w:noProof/>
              </w:rPr>
              <w:t>4.1</w:t>
            </w:r>
            <w:r>
              <w:rPr>
                <w:rFonts w:eastAsiaTheme="minorEastAsia" w:cstheme="minorBidi"/>
                <w:bCs w:val="0"/>
                <w:noProof/>
                <w:kern w:val="2"/>
                <w:sz w:val="24"/>
                <w:szCs w:val="24"/>
                <w:lang w:eastAsia="en-GB"/>
                <w14:ligatures w14:val="standardContextual"/>
              </w:rPr>
              <w:tab/>
            </w:r>
            <w:r w:rsidRPr="006E327B">
              <w:rPr>
                <w:rStyle w:val="Hyperlink"/>
                <w:noProof/>
              </w:rPr>
              <w:t>Order 1 - Annual Servicing Requirements</w:t>
            </w:r>
            <w:r>
              <w:rPr>
                <w:noProof/>
                <w:webHidden/>
              </w:rPr>
              <w:tab/>
            </w:r>
            <w:r>
              <w:rPr>
                <w:noProof/>
                <w:webHidden/>
              </w:rPr>
              <w:fldChar w:fldCharType="begin"/>
            </w:r>
            <w:r>
              <w:rPr>
                <w:noProof/>
                <w:webHidden/>
              </w:rPr>
              <w:instrText xml:space="preserve"> PAGEREF _Toc229489810 \h </w:instrText>
            </w:r>
            <w:r>
              <w:rPr>
                <w:noProof/>
                <w:webHidden/>
              </w:rPr>
            </w:r>
            <w:r>
              <w:rPr>
                <w:noProof/>
                <w:webHidden/>
              </w:rPr>
              <w:fldChar w:fldCharType="separate"/>
            </w:r>
            <w:r>
              <w:rPr>
                <w:noProof/>
                <w:webHidden/>
              </w:rPr>
              <w:t>9</w:t>
            </w:r>
            <w:r>
              <w:rPr>
                <w:noProof/>
                <w:webHidden/>
              </w:rPr>
              <w:fldChar w:fldCharType="end"/>
            </w:r>
          </w:hyperlink>
        </w:p>
        <w:p w14:paraId="287BE5C1" w14:textId="0AE44EB8" w:rsidR="00C67AE5" w:rsidRDefault="00C67AE5">
          <w:pPr>
            <w:pStyle w:val="TOC1"/>
            <w:rPr>
              <w:rFonts w:eastAsiaTheme="minorEastAsia" w:cstheme="minorBidi"/>
              <w:bCs w:val="0"/>
              <w:noProof/>
              <w:kern w:val="2"/>
              <w:sz w:val="24"/>
              <w:szCs w:val="24"/>
              <w:lang w:eastAsia="en-GB"/>
              <w14:ligatures w14:val="standardContextual"/>
            </w:rPr>
          </w:pPr>
          <w:hyperlink w:anchor="_Toc229489811" w:history="1">
            <w:r w:rsidRPr="006E327B">
              <w:rPr>
                <w:rStyle w:val="Hyperlink"/>
                <w:noProof/>
              </w:rPr>
              <w:t>4.1.1</w:t>
            </w:r>
            <w:r>
              <w:rPr>
                <w:rFonts w:eastAsiaTheme="minorEastAsia" w:cstheme="minorBidi"/>
                <w:bCs w:val="0"/>
                <w:noProof/>
                <w:kern w:val="2"/>
                <w:sz w:val="24"/>
                <w:szCs w:val="24"/>
                <w:lang w:eastAsia="en-GB"/>
                <w14:ligatures w14:val="standardContextual"/>
              </w:rPr>
              <w:tab/>
            </w:r>
            <w:r w:rsidRPr="006E327B">
              <w:rPr>
                <w:rStyle w:val="Hyperlink"/>
                <w:noProof/>
              </w:rPr>
              <w:t>General</w:t>
            </w:r>
            <w:r>
              <w:rPr>
                <w:noProof/>
                <w:webHidden/>
              </w:rPr>
              <w:tab/>
            </w:r>
            <w:r>
              <w:rPr>
                <w:noProof/>
                <w:webHidden/>
              </w:rPr>
              <w:fldChar w:fldCharType="begin"/>
            </w:r>
            <w:r>
              <w:rPr>
                <w:noProof/>
                <w:webHidden/>
              </w:rPr>
              <w:instrText xml:space="preserve"> PAGEREF _Toc229489811 \h </w:instrText>
            </w:r>
            <w:r>
              <w:rPr>
                <w:noProof/>
                <w:webHidden/>
              </w:rPr>
            </w:r>
            <w:r>
              <w:rPr>
                <w:noProof/>
                <w:webHidden/>
              </w:rPr>
              <w:fldChar w:fldCharType="separate"/>
            </w:r>
            <w:r>
              <w:rPr>
                <w:noProof/>
                <w:webHidden/>
              </w:rPr>
              <w:t>10</w:t>
            </w:r>
            <w:r>
              <w:rPr>
                <w:noProof/>
                <w:webHidden/>
              </w:rPr>
              <w:fldChar w:fldCharType="end"/>
            </w:r>
          </w:hyperlink>
        </w:p>
        <w:p w14:paraId="3429DF6D" w14:textId="4009E68E" w:rsidR="00C67AE5" w:rsidRDefault="00C67AE5">
          <w:pPr>
            <w:pStyle w:val="TOC1"/>
            <w:rPr>
              <w:rFonts w:eastAsiaTheme="minorEastAsia" w:cstheme="minorBidi"/>
              <w:bCs w:val="0"/>
              <w:noProof/>
              <w:kern w:val="2"/>
              <w:sz w:val="24"/>
              <w:szCs w:val="24"/>
              <w:lang w:eastAsia="en-GB"/>
              <w14:ligatures w14:val="standardContextual"/>
            </w:rPr>
          </w:pPr>
          <w:hyperlink w:anchor="_Toc229489812" w:history="1">
            <w:r w:rsidRPr="006E327B">
              <w:rPr>
                <w:rStyle w:val="Hyperlink"/>
                <w:noProof/>
              </w:rPr>
              <w:t>4.1.2</w:t>
            </w:r>
            <w:r>
              <w:rPr>
                <w:rFonts w:eastAsiaTheme="minorEastAsia" w:cstheme="minorBidi"/>
                <w:bCs w:val="0"/>
                <w:noProof/>
                <w:kern w:val="2"/>
                <w:sz w:val="24"/>
                <w:szCs w:val="24"/>
                <w:lang w:eastAsia="en-GB"/>
                <w14:ligatures w14:val="standardContextual"/>
              </w:rPr>
              <w:tab/>
            </w:r>
            <w:r w:rsidRPr="006E327B">
              <w:rPr>
                <w:rStyle w:val="Hyperlink"/>
                <w:noProof/>
              </w:rPr>
              <w:t>Existing Equipment</w:t>
            </w:r>
            <w:r>
              <w:rPr>
                <w:noProof/>
                <w:webHidden/>
              </w:rPr>
              <w:tab/>
            </w:r>
            <w:r>
              <w:rPr>
                <w:noProof/>
                <w:webHidden/>
              </w:rPr>
              <w:fldChar w:fldCharType="begin"/>
            </w:r>
            <w:r>
              <w:rPr>
                <w:noProof/>
                <w:webHidden/>
              </w:rPr>
              <w:instrText xml:space="preserve"> PAGEREF _Toc229489812 \h </w:instrText>
            </w:r>
            <w:r>
              <w:rPr>
                <w:noProof/>
                <w:webHidden/>
              </w:rPr>
            </w:r>
            <w:r>
              <w:rPr>
                <w:noProof/>
                <w:webHidden/>
              </w:rPr>
              <w:fldChar w:fldCharType="separate"/>
            </w:r>
            <w:r>
              <w:rPr>
                <w:noProof/>
                <w:webHidden/>
              </w:rPr>
              <w:t>11</w:t>
            </w:r>
            <w:r>
              <w:rPr>
                <w:noProof/>
                <w:webHidden/>
              </w:rPr>
              <w:fldChar w:fldCharType="end"/>
            </w:r>
          </w:hyperlink>
        </w:p>
        <w:p w14:paraId="456D28EC" w14:textId="395B6A7E" w:rsidR="00C67AE5" w:rsidRDefault="00C67AE5">
          <w:pPr>
            <w:pStyle w:val="TOC1"/>
            <w:rPr>
              <w:rFonts w:eastAsiaTheme="minorEastAsia" w:cstheme="minorBidi"/>
              <w:bCs w:val="0"/>
              <w:noProof/>
              <w:kern w:val="2"/>
              <w:sz w:val="24"/>
              <w:szCs w:val="24"/>
              <w:lang w:eastAsia="en-GB"/>
              <w14:ligatures w14:val="standardContextual"/>
            </w:rPr>
          </w:pPr>
          <w:hyperlink w:anchor="_Toc229489813" w:history="1">
            <w:r w:rsidRPr="006E327B">
              <w:rPr>
                <w:rStyle w:val="Hyperlink"/>
                <w:noProof/>
              </w:rPr>
              <w:t>4.1.3</w:t>
            </w:r>
            <w:r>
              <w:rPr>
                <w:rFonts w:eastAsiaTheme="minorEastAsia" w:cstheme="minorBidi"/>
                <w:bCs w:val="0"/>
                <w:noProof/>
                <w:kern w:val="2"/>
                <w:sz w:val="24"/>
                <w:szCs w:val="24"/>
                <w:lang w:eastAsia="en-GB"/>
                <w14:ligatures w14:val="standardContextual"/>
              </w:rPr>
              <w:tab/>
            </w:r>
            <w:r w:rsidRPr="006E327B">
              <w:rPr>
                <w:rStyle w:val="Hyperlink"/>
                <w:noProof/>
              </w:rPr>
              <w:t>Site Access</w:t>
            </w:r>
            <w:r>
              <w:rPr>
                <w:noProof/>
                <w:webHidden/>
              </w:rPr>
              <w:tab/>
            </w:r>
            <w:r>
              <w:rPr>
                <w:noProof/>
                <w:webHidden/>
              </w:rPr>
              <w:fldChar w:fldCharType="begin"/>
            </w:r>
            <w:r>
              <w:rPr>
                <w:noProof/>
                <w:webHidden/>
              </w:rPr>
              <w:instrText xml:space="preserve"> PAGEREF _Toc229489813 \h </w:instrText>
            </w:r>
            <w:r>
              <w:rPr>
                <w:noProof/>
                <w:webHidden/>
              </w:rPr>
            </w:r>
            <w:r>
              <w:rPr>
                <w:noProof/>
                <w:webHidden/>
              </w:rPr>
              <w:fldChar w:fldCharType="separate"/>
            </w:r>
            <w:r>
              <w:rPr>
                <w:noProof/>
                <w:webHidden/>
              </w:rPr>
              <w:t>11</w:t>
            </w:r>
            <w:r>
              <w:rPr>
                <w:noProof/>
                <w:webHidden/>
              </w:rPr>
              <w:fldChar w:fldCharType="end"/>
            </w:r>
          </w:hyperlink>
        </w:p>
        <w:p w14:paraId="07C7B4CA" w14:textId="46C90977" w:rsidR="00C67AE5" w:rsidRDefault="00C67AE5">
          <w:pPr>
            <w:pStyle w:val="TOC1"/>
            <w:rPr>
              <w:rFonts w:eastAsiaTheme="minorEastAsia" w:cstheme="minorBidi"/>
              <w:bCs w:val="0"/>
              <w:noProof/>
              <w:kern w:val="2"/>
              <w:sz w:val="24"/>
              <w:szCs w:val="24"/>
              <w:lang w:eastAsia="en-GB"/>
              <w14:ligatures w14:val="standardContextual"/>
            </w:rPr>
          </w:pPr>
          <w:hyperlink w:anchor="_Toc229489814" w:history="1">
            <w:r w:rsidRPr="006E327B">
              <w:rPr>
                <w:rStyle w:val="Hyperlink"/>
                <w:noProof/>
              </w:rPr>
              <w:t>4.1.4</w:t>
            </w:r>
            <w:r>
              <w:rPr>
                <w:rFonts w:eastAsiaTheme="minorEastAsia" w:cstheme="minorBidi"/>
                <w:bCs w:val="0"/>
                <w:noProof/>
                <w:kern w:val="2"/>
                <w:sz w:val="24"/>
                <w:szCs w:val="24"/>
                <w:lang w:eastAsia="en-GB"/>
                <w14:ligatures w14:val="standardContextual"/>
              </w:rPr>
              <w:tab/>
            </w:r>
            <w:r w:rsidRPr="006E327B">
              <w:rPr>
                <w:rStyle w:val="Hyperlink"/>
                <w:noProof/>
              </w:rPr>
              <w:t>Servicing checklist</w:t>
            </w:r>
            <w:r>
              <w:rPr>
                <w:noProof/>
                <w:webHidden/>
              </w:rPr>
              <w:tab/>
            </w:r>
            <w:r>
              <w:rPr>
                <w:noProof/>
                <w:webHidden/>
              </w:rPr>
              <w:fldChar w:fldCharType="begin"/>
            </w:r>
            <w:r>
              <w:rPr>
                <w:noProof/>
                <w:webHidden/>
              </w:rPr>
              <w:instrText xml:space="preserve"> PAGEREF _Toc229489814 \h </w:instrText>
            </w:r>
            <w:r>
              <w:rPr>
                <w:noProof/>
                <w:webHidden/>
              </w:rPr>
            </w:r>
            <w:r>
              <w:rPr>
                <w:noProof/>
                <w:webHidden/>
              </w:rPr>
              <w:fldChar w:fldCharType="separate"/>
            </w:r>
            <w:r>
              <w:rPr>
                <w:noProof/>
                <w:webHidden/>
              </w:rPr>
              <w:t>12</w:t>
            </w:r>
            <w:r>
              <w:rPr>
                <w:noProof/>
                <w:webHidden/>
              </w:rPr>
              <w:fldChar w:fldCharType="end"/>
            </w:r>
          </w:hyperlink>
        </w:p>
        <w:p w14:paraId="136F4EB3" w14:textId="3C2A6281" w:rsidR="00C67AE5" w:rsidRDefault="00C67AE5">
          <w:pPr>
            <w:pStyle w:val="TOC1"/>
            <w:rPr>
              <w:rFonts w:eastAsiaTheme="minorEastAsia" w:cstheme="minorBidi"/>
              <w:bCs w:val="0"/>
              <w:noProof/>
              <w:kern w:val="2"/>
              <w:sz w:val="24"/>
              <w:szCs w:val="24"/>
              <w:lang w:eastAsia="en-GB"/>
              <w14:ligatures w14:val="standardContextual"/>
            </w:rPr>
          </w:pPr>
          <w:hyperlink w:anchor="_Toc229489815" w:history="1">
            <w:r w:rsidRPr="006E327B">
              <w:rPr>
                <w:rStyle w:val="Hyperlink"/>
                <w:noProof/>
              </w:rPr>
              <w:t>4.1.5</w:t>
            </w:r>
            <w:r>
              <w:rPr>
                <w:rFonts w:eastAsiaTheme="minorEastAsia" w:cstheme="minorBidi"/>
                <w:bCs w:val="0"/>
                <w:noProof/>
                <w:kern w:val="2"/>
                <w:sz w:val="24"/>
                <w:szCs w:val="24"/>
                <w:lang w:eastAsia="en-GB"/>
                <w14:ligatures w14:val="standardContextual"/>
              </w:rPr>
              <w:tab/>
            </w:r>
            <w:r w:rsidRPr="006E327B">
              <w:rPr>
                <w:rStyle w:val="Hyperlink"/>
                <w:noProof/>
              </w:rPr>
              <w:t>Call outs for onsite diagnostic testing and device review</w:t>
            </w:r>
            <w:r>
              <w:rPr>
                <w:noProof/>
                <w:webHidden/>
              </w:rPr>
              <w:tab/>
            </w:r>
            <w:r>
              <w:rPr>
                <w:noProof/>
                <w:webHidden/>
              </w:rPr>
              <w:fldChar w:fldCharType="begin"/>
            </w:r>
            <w:r>
              <w:rPr>
                <w:noProof/>
                <w:webHidden/>
              </w:rPr>
              <w:instrText xml:space="preserve"> PAGEREF _Toc229489815 \h </w:instrText>
            </w:r>
            <w:r>
              <w:rPr>
                <w:noProof/>
                <w:webHidden/>
              </w:rPr>
            </w:r>
            <w:r>
              <w:rPr>
                <w:noProof/>
                <w:webHidden/>
              </w:rPr>
              <w:fldChar w:fldCharType="separate"/>
            </w:r>
            <w:r>
              <w:rPr>
                <w:noProof/>
                <w:webHidden/>
              </w:rPr>
              <w:t>13</w:t>
            </w:r>
            <w:r>
              <w:rPr>
                <w:noProof/>
                <w:webHidden/>
              </w:rPr>
              <w:fldChar w:fldCharType="end"/>
            </w:r>
          </w:hyperlink>
        </w:p>
        <w:p w14:paraId="302AEE0A" w14:textId="61C09966" w:rsidR="00C67AE5" w:rsidRDefault="00C67AE5">
          <w:pPr>
            <w:pStyle w:val="TOC1"/>
            <w:rPr>
              <w:rFonts w:eastAsiaTheme="minorEastAsia" w:cstheme="minorBidi"/>
              <w:bCs w:val="0"/>
              <w:noProof/>
              <w:kern w:val="2"/>
              <w:sz w:val="24"/>
              <w:szCs w:val="24"/>
              <w:lang w:eastAsia="en-GB"/>
              <w14:ligatures w14:val="standardContextual"/>
            </w:rPr>
          </w:pPr>
          <w:hyperlink w:anchor="_Toc229489816" w:history="1">
            <w:r w:rsidRPr="006E327B">
              <w:rPr>
                <w:rStyle w:val="Hyperlink"/>
                <w:noProof/>
              </w:rPr>
              <w:t>4.1.6</w:t>
            </w:r>
            <w:r>
              <w:rPr>
                <w:rFonts w:eastAsiaTheme="minorEastAsia" w:cstheme="minorBidi"/>
                <w:bCs w:val="0"/>
                <w:noProof/>
                <w:kern w:val="2"/>
                <w:sz w:val="24"/>
                <w:szCs w:val="24"/>
                <w:lang w:eastAsia="en-GB"/>
                <w14:ligatures w14:val="standardContextual"/>
              </w:rPr>
              <w:tab/>
            </w:r>
            <w:r w:rsidRPr="006E327B">
              <w:rPr>
                <w:rStyle w:val="Hyperlink"/>
                <w:noProof/>
              </w:rPr>
              <w:t>Spares</w:t>
            </w:r>
            <w:r>
              <w:rPr>
                <w:noProof/>
                <w:webHidden/>
              </w:rPr>
              <w:tab/>
            </w:r>
            <w:r>
              <w:rPr>
                <w:noProof/>
                <w:webHidden/>
              </w:rPr>
              <w:fldChar w:fldCharType="begin"/>
            </w:r>
            <w:r>
              <w:rPr>
                <w:noProof/>
                <w:webHidden/>
              </w:rPr>
              <w:instrText xml:space="preserve"> PAGEREF _Toc229489816 \h </w:instrText>
            </w:r>
            <w:r>
              <w:rPr>
                <w:noProof/>
                <w:webHidden/>
              </w:rPr>
            </w:r>
            <w:r>
              <w:rPr>
                <w:noProof/>
                <w:webHidden/>
              </w:rPr>
              <w:fldChar w:fldCharType="separate"/>
            </w:r>
            <w:r>
              <w:rPr>
                <w:noProof/>
                <w:webHidden/>
              </w:rPr>
              <w:t>14</w:t>
            </w:r>
            <w:r>
              <w:rPr>
                <w:noProof/>
                <w:webHidden/>
              </w:rPr>
              <w:fldChar w:fldCharType="end"/>
            </w:r>
          </w:hyperlink>
        </w:p>
        <w:p w14:paraId="79FAB445" w14:textId="3B136D2E" w:rsidR="00C67AE5" w:rsidRDefault="00C67AE5">
          <w:pPr>
            <w:pStyle w:val="TOC1"/>
            <w:rPr>
              <w:rFonts w:eastAsiaTheme="minorEastAsia" w:cstheme="minorBidi"/>
              <w:bCs w:val="0"/>
              <w:noProof/>
              <w:kern w:val="2"/>
              <w:sz w:val="24"/>
              <w:szCs w:val="24"/>
              <w:lang w:eastAsia="en-GB"/>
              <w14:ligatures w14:val="standardContextual"/>
            </w:rPr>
          </w:pPr>
          <w:hyperlink w:anchor="_Toc229489817" w:history="1">
            <w:r w:rsidRPr="006E327B">
              <w:rPr>
                <w:rStyle w:val="Hyperlink"/>
                <w:noProof/>
              </w:rPr>
              <w:t>4.1.7</w:t>
            </w:r>
            <w:r>
              <w:rPr>
                <w:rFonts w:eastAsiaTheme="minorEastAsia" w:cstheme="minorBidi"/>
                <w:bCs w:val="0"/>
                <w:noProof/>
                <w:kern w:val="2"/>
                <w:sz w:val="24"/>
                <w:szCs w:val="24"/>
                <w:lang w:eastAsia="en-GB"/>
                <w14:ligatures w14:val="standardContextual"/>
              </w:rPr>
              <w:tab/>
            </w:r>
            <w:r w:rsidRPr="006E327B">
              <w:rPr>
                <w:rStyle w:val="Hyperlink"/>
                <w:noProof/>
              </w:rPr>
              <w:t>Stock Storage</w:t>
            </w:r>
            <w:r>
              <w:rPr>
                <w:noProof/>
                <w:webHidden/>
              </w:rPr>
              <w:tab/>
            </w:r>
            <w:r>
              <w:rPr>
                <w:noProof/>
                <w:webHidden/>
              </w:rPr>
              <w:fldChar w:fldCharType="begin"/>
            </w:r>
            <w:r>
              <w:rPr>
                <w:noProof/>
                <w:webHidden/>
              </w:rPr>
              <w:instrText xml:space="preserve"> PAGEREF _Toc229489817 \h </w:instrText>
            </w:r>
            <w:r>
              <w:rPr>
                <w:noProof/>
                <w:webHidden/>
              </w:rPr>
            </w:r>
            <w:r>
              <w:rPr>
                <w:noProof/>
                <w:webHidden/>
              </w:rPr>
              <w:fldChar w:fldCharType="separate"/>
            </w:r>
            <w:r>
              <w:rPr>
                <w:noProof/>
                <w:webHidden/>
              </w:rPr>
              <w:t>14</w:t>
            </w:r>
            <w:r>
              <w:rPr>
                <w:noProof/>
                <w:webHidden/>
              </w:rPr>
              <w:fldChar w:fldCharType="end"/>
            </w:r>
          </w:hyperlink>
        </w:p>
        <w:p w14:paraId="21E2B594" w14:textId="6CFC253A" w:rsidR="00C67AE5" w:rsidRDefault="00C67AE5">
          <w:pPr>
            <w:pStyle w:val="TOC1"/>
            <w:rPr>
              <w:rFonts w:eastAsiaTheme="minorEastAsia" w:cstheme="minorBidi"/>
              <w:bCs w:val="0"/>
              <w:noProof/>
              <w:kern w:val="2"/>
              <w:sz w:val="24"/>
              <w:szCs w:val="24"/>
              <w:lang w:eastAsia="en-GB"/>
              <w14:ligatures w14:val="standardContextual"/>
            </w:rPr>
          </w:pPr>
          <w:hyperlink w:anchor="_Toc229489818" w:history="1">
            <w:r w:rsidRPr="006E327B">
              <w:rPr>
                <w:rStyle w:val="Hyperlink"/>
                <w:noProof/>
              </w:rPr>
              <w:t>4.1.8</w:t>
            </w:r>
            <w:r>
              <w:rPr>
                <w:rFonts w:eastAsiaTheme="minorEastAsia" w:cstheme="minorBidi"/>
                <w:bCs w:val="0"/>
                <w:noProof/>
                <w:kern w:val="2"/>
                <w:sz w:val="24"/>
                <w:szCs w:val="24"/>
                <w:lang w:eastAsia="en-GB"/>
                <w14:ligatures w14:val="standardContextual"/>
              </w:rPr>
              <w:tab/>
            </w:r>
            <w:r w:rsidRPr="006E327B">
              <w:rPr>
                <w:rStyle w:val="Hyperlink"/>
                <w:noProof/>
              </w:rPr>
              <w:t>KPI’s</w:t>
            </w:r>
            <w:r>
              <w:rPr>
                <w:noProof/>
                <w:webHidden/>
              </w:rPr>
              <w:tab/>
            </w:r>
            <w:r>
              <w:rPr>
                <w:noProof/>
                <w:webHidden/>
              </w:rPr>
              <w:fldChar w:fldCharType="begin"/>
            </w:r>
            <w:r>
              <w:rPr>
                <w:noProof/>
                <w:webHidden/>
              </w:rPr>
              <w:instrText xml:space="preserve"> PAGEREF _Toc229489818 \h </w:instrText>
            </w:r>
            <w:r>
              <w:rPr>
                <w:noProof/>
                <w:webHidden/>
              </w:rPr>
            </w:r>
            <w:r>
              <w:rPr>
                <w:noProof/>
                <w:webHidden/>
              </w:rPr>
              <w:fldChar w:fldCharType="separate"/>
            </w:r>
            <w:r>
              <w:rPr>
                <w:noProof/>
                <w:webHidden/>
              </w:rPr>
              <w:t>14</w:t>
            </w:r>
            <w:r>
              <w:rPr>
                <w:noProof/>
                <w:webHidden/>
              </w:rPr>
              <w:fldChar w:fldCharType="end"/>
            </w:r>
          </w:hyperlink>
        </w:p>
        <w:p w14:paraId="115CA1A5" w14:textId="7D57F6E2" w:rsidR="00C67AE5" w:rsidRDefault="00C67AE5">
          <w:pPr>
            <w:pStyle w:val="TOC1"/>
            <w:rPr>
              <w:rFonts w:eastAsiaTheme="minorEastAsia" w:cstheme="minorBidi"/>
              <w:bCs w:val="0"/>
              <w:noProof/>
              <w:kern w:val="2"/>
              <w:sz w:val="24"/>
              <w:szCs w:val="24"/>
              <w:lang w:eastAsia="en-GB"/>
              <w14:ligatures w14:val="standardContextual"/>
            </w:rPr>
          </w:pPr>
          <w:hyperlink w:anchor="_Toc229489819" w:history="1">
            <w:r w:rsidRPr="006E327B">
              <w:rPr>
                <w:rStyle w:val="Hyperlink"/>
                <w:noProof/>
              </w:rPr>
              <w:t>4.2</w:t>
            </w:r>
            <w:r>
              <w:rPr>
                <w:rFonts w:eastAsiaTheme="minorEastAsia" w:cstheme="minorBidi"/>
                <w:bCs w:val="0"/>
                <w:noProof/>
                <w:kern w:val="2"/>
                <w:sz w:val="24"/>
                <w:szCs w:val="24"/>
                <w:lang w:eastAsia="en-GB"/>
                <w14:ligatures w14:val="standardContextual"/>
              </w:rPr>
              <w:tab/>
            </w:r>
            <w:r w:rsidRPr="006E327B">
              <w:rPr>
                <w:rStyle w:val="Hyperlink"/>
                <w:noProof/>
              </w:rPr>
              <w:t>Order 2 - Web hosting platform</w:t>
            </w:r>
            <w:r>
              <w:rPr>
                <w:noProof/>
                <w:webHidden/>
              </w:rPr>
              <w:tab/>
            </w:r>
            <w:r>
              <w:rPr>
                <w:noProof/>
                <w:webHidden/>
              </w:rPr>
              <w:fldChar w:fldCharType="begin"/>
            </w:r>
            <w:r>
              <w:rPr>
                <w:noProof/>
                <w:webHidden/>
              </w:rPr>
              <w:instrText xml:space="preserve"> PAGEREF _Toc229489819 \h </w:instrText>
            </w:r>
            <w:r>
              <w:rPr>
                <w:noProof/>
                <w:webHidden/>
              </w:rPr>
            </w:r>
            <w:r>
              <w:rPr>
                <w:noProof/>
                <w:webHidden/>
              </w:rPr>
              <w:fldChar w:fldCharType="separate"/>
            </w:r>
            <w:r>
              <w:rPr>
                <w:noProof/>
                <w:webHidden/>
              </w:rPr>
              <w:t>15</w:t>
            </w:r>
            <w:r>
              <w:rPr>
                <w:noProof/>
                <w:webHidden/>
              </w:rPr>
              <w:fldChar w:fldCharType="end"/>
            </w:r>
          </w:hyperlink>
        </w:p>
        <w:p w14:paraId="29B1F73B" w14:textId="5234CB5D" w:rsidR="00C67AE5" w:rsidRDefault="00C67AE5">
          <w:pPr>
            <w:pStyle w:val="TOC1"/>
            <w:rPr>
              <w:rFonts w:eastAsiaTheme="minorEastAsia" w:cstheme="minorBidi"/>
              <w:bCs w:val="0"/>
              <w:noProof/>
              <w:kern w:val="2"/>
              <w:sz w:val="24"/>
              <w:szCs w:val="24"/>
              <w:lang w:eastAsia="en-GB"/>
              <w14:ligatures w14:val="standardContextual"/>
            </w:rPr>
          </w:pPr>
          <w:hyperlink w:anchor="_Toc229489820" w:history="1">
            <w:r w:rsidRPr="006E327B">
              <w:rPr>
                <w:rStyle w:val="Hyperlink"/>
                <w:noProof/>
              </w:rPr>
              <w:t>4.2.1</w:t>
            </w:r>
            <w:r>
              <w:rPr>
                <w:rFonts w:eastAsiaTheme="minorEastAsia" w:cstheme="minorBidi"/>
                <w:bCs w:val="0"/>
                <w:noProof/>
                <w:kern w:val="2"/>
                <w:sz w:val="24"/>
                <w:szCs w:val="24"/>
                <w:lang w:eastAsia="en-GB"/>
                <w14:ligatures w14:val="standardContextual"/>
              </w:rPr>
              <w:tab/>
            </w:r>
            <w:r w:rsidRPr="006E327B">
              <w:rPr>
                <w:rStyle w:val="Hyperlink"/>
                <w:noProof/>
              </w:rPr>
              <w:t>Overview of requirements</w:t>
            </w:r>
            <w:r>
              <w:rPr>
                <w:noProof/>
                <w:webHidden/>
              </w:rPr>
              <w:tab/>
            </w:r>
            <w:r>
              <w:rPr>
                <w:noProof/>
                <w:webHidden/>
              </w:rPr>
              <w:fldChar w:fldCharType="begin"/>
            </w:r>
            <w:r>
              <w:rPr>
                <w:noProof/>
                <w:webHidden/>
              </w:rPr>
              <w:instrText xml:space="preserve"> PAGEREF _Toc229489820 \h </w:instrText>
            </w:r>
            <w:r>
              <w:rPr>
                <w:noProof/>
                <w:webHidden/>
              </w:rPr>
            </w:r>
            <w:r>
              <w:rPr>
                <w:noProof/>
                <w:webHidden/>
              </w:rPr>
              <w:fldChar w:fldCharType="separate"/>
            </w:r>
            <w:r>
              <w:rPr>
                <w:noProof/>
                <w:webHidden/>
              </w:rPr>
              <w:t>15</w:t>
            </w:r>
            <w:r>
              <w:rPr>
                <w:noProof/>
                <w:webHidden/>
              </w:rPr>
              <w:fldChar w:fldCharType="end"/>
            </w:r>
          </w:hyperlink>
        </w:p>
        <w:p w14:paraId="2B66666E" w14:textId="6A2D3B18" w:rsidR="00C67AE5" w:rsidRDefault="00C67AE5">
          <w:pPr>
            <w:pStyle w:val="TOC1"/>
            <w:rPr>
              <w:rFonts w:eastAsiaTheme="minorEastAsia" w:cstheme="minorBidi"/>
              <w:bCs w:val="0"/>
              <w:noProof/>
              <w:kern w:val="2"/>
              <w:sz w:val="24"/>
              <w:szCs w:val="24"/>
              <w:lang w:eastAsia="en-GB"/>
              <w14:ligatures w14:val="standardContextual"/>
            </w:rPr>
          </w:pPr>
          <w:hyperlink w:anchor="_Toc229489821" w:history="1">
            <w:r w:rsidRPr="006E327B">
              <w:rPr>
                <w:rStyle w:val="Hyperlink"/>
                <w:noProof/>
              </w:rPr>
              <w:t>4.2.2</w:t>
            </w:r>
            <w:r>
              <w:rPr>
                <w:rFonts w:eastAsiaTheme="minorEastAsia" w:cstheme="minorBidi"/>
                <w:bCs w:val="0"/>
                <w:noProof/>
                <w:kern w:val="2"/>
                <w:sz w:val="24"/>
                <w:szCs w:val="24"/>
                <w:lang w:eastAsia="en-GB"/>
                <w14:ligatures w14:val="standardContextual"/>
              </w:rPr>
              <w:tab/>
            </w:r>
            <w:r w:rsidRPr="006E327B">
              <w:rPr>
                <w:rStyle w:val="Hyperlink"/>
                <w:noProof/>
              </w:rPr>
              <w:t>Specific Requirements</w:t>
            </w:r>
            <w:r>
              <w:rPr>
                <w:noProof/>
                <w:webHidden/>
              </w:rPr>
              <w:tab/>
            </w:r>
            <w:r>
              <w:rPr>
                <w:noProof/>
                <w:webHidden/>
              </w:rPr>
              <w:fldChar w:fldCharType="begin"/>
            </w:r>
            <w:r>
              <w:rPr>
                <w:noProof/>
                <w:webHidden/>
              </w:rPr>
              <w:instrText xml:space="preserve"> PAGEREF _Toc229489821 \h </w:instrText>
            </w:r>
            <w:r>
              <w:rPr>
                <w:noProof/>
                <w:webHidden/>
              </w:rPr>
            </w:r>
            <w:r>
              <w:rPr>
                <w:noProof/>
                <w:webHidden/>
              </w:rPr>
              <w:fldChar w:fldCharType="separate"/>
            </w:r>
            <w:r>
              <w:rPr>
                <w:noProof/>
                <w:webHidden/>
              </w:rPr>
              <w:t>15</w:t>
            </w:r>
            <w:r>
              <w:rPr>
                <w:noProof/>
                <w:webHidden/>
              </w:rPr>
              <w:fldChar w:fldCharType="end"/>
            </w:r>
          </w:hyperlink>
        </w:p>
        <w:p w14:paraId="12745531" w14:textId="2ACEBD75" w:rsidR="00C67AE5" w:rsidRDefault="00C67AE5">
          <w:pPr>
            <w:pStyle w:val="TOC1"/>
            <w:rPr>
              <w:rFonts w:eastAsiaTheme="minorEastAsia" w:cstheme="minorBidi"/>
              <w:bCs w:val="0"/>
              <w:noProof/>
              <w:kern w:val="2"/>
              <w:sz w:val="24"/>
              <w:szCs w:val="24"/>
              <w:lang w:eastAsia="en-GB"/>
              <w14:ligatures w14:val="standardContextual"/>
            </w:rPr>
          </w:pPr>
          <w:hyperlink w:anchor="_Toc229489822" w:history="1">
            <w:r w:rsidRPr="006E327B">
              <w:rPr>
                <w:rStyle w:val="Hyperlink"/>
                <w:noProof/>
              </w:rPr>
              <w:t>4.2.2.1</w:t>
            </w:r>
            <w:r>
              <w:rPr>
                <w:rFonts w:eastAsiaTheme="minorEastAsia" w:cstheme="minorBidi"/>
                <w:bCs w:val="0"/>
                <w:noProof/>
                <w:kern w:val="2"/>
                <w:sz w:val="24"/>
                <w:szCs w:val="24"/>
                <w:lang w:eastAsia="en-GB"/>
                <w14:ligatures w14:val="standardContextual"/>
              </w:rPr>
              <w:tab/>
            </w:r>
            <w:r w:rsidRPr="006E327B">
              <w:rPr>
                <w:rStyle w:val="Hyperlink"/>
                <w:noProof/>
              </w:rPr>
              <w:t>Information management</w:t>
            </w:r>
            <w:r>
              <w:rPr>
                <w:noProof/>
                <w:webHidden/>
              </w:rPr>
              <w:tab/>
            </w:r>
            <w:r>
              <w:rPr>
                <w:noProof/>
                <w:webHidden/>
              </w:rPr>
              <w:fldChar w:fldCharType="begin"/>
            </w:r>
            <w:r>
              <w:rPr>
                <w:noProof/>
                <w:webHidden/>
              </w:rPr>
              <w:instrText xml:space="preserve"> PAGEREF _Toc229489822 \h </w:instrText>
            </w:r>
            <w:r>
              <w:rPr>
                <w:noProof/>
                <w:webHidden/>
              </w:rPr>
            </w:r>
            <w:r>
              <w:rPr>
                <w:noProof/>
                <w:webHidden/>
              </w:rPr>
              <w:fldChar w:fldCharType="separate"/>
            </w:r>
            <w:r>
              <w:rPr>
                <w:noProof/>
                <w:webHidden/>
              </w:rPr>
              <w:t>15</w:t>
            </w:r>
            <w:r>
              <w:rPr>
                <w:noProof/>
                <w:webHidden/>
              </w:rPr>
              <w:fldChar w:fldCharType="end"/>
            </w:r>
          </w:hyperlink>
        </w:p>
        <w:p w14:paraId="13F4FA5E" w14:textId="335DDC43" w:rsidR="00C67AE5" w:rsidRDefault="00C67AE5">
          <w:pPr>
            <w:pStyle w:val="TOC1"/>
            <w:rPr>
              <w:rFonts w:eastAsiaTheme="minorEastAsia" w:cstheme="minorBidi"/>
              <w:bCs w:val="0"/>
              <w:noProof/>
              <w:kern w:val="2"/>
              <w:sz w:val="24"/>
              <w:szCs w:val="24"/>
              <w:lang w:eastAsia="en-GB"/>
              <w14:ligatures w14:val="standardContextual"/>
            </w:rPr>
          </w:pPr>
          <w:hyperlink w:anchor="_Toc229489823" w:history="1">
            <w:r w:rsidRPr="006E327B">
              <w:rPr>
                <w:rStyle w:val="Hyperlink"/>
                <w:noProof/>
              </w:rPr>
              <w:t>4.2.2.2</w:t>
            </w:r>
            <w:r>
              <w:rPr>
                <w:rFonts w:eastAsiaTheme="minorEastAsia" w:cstheme="minorBidi"/>
                <w:bCs w:val="0"/>
                <w:noProof/>
                <w:kern w:val="2"/>
                <w:sz w:val="24"/>
                <w:szCs w:val="24"/>
                <w:lang w:eastAsia="en-GB"/>
                <w14:ligatures w14:val="standardContextual"/>
              </w:rPr>
              <w:tab/>
            </w:r>
            <w:r w:rsidRPr="006E327B">
              <w:rPr>
                <w:rStyle w:val="Hyperlink"/>
                <w:noProof/>
              </w:rPr>
              <w:t>Data Hosting</w:t>
            </w:r>
            <w:r>
              <w:rPr>
                <w:noProof/>
                <w:webHidden/>
              </w:rPr>
              <w:tab/>
            </w:r>
            <w:r>
              <w:rPr>
                <w:noProof/>
                <w:webHidden/>
              </w:rPr>
              <w:fldChar w:fldCharType="begin"/>
            </w:r>
            <w:r>
              <w:rPr>
                <w:noProof/>
                <w:webHidden/>
              </w:rPr>
              <w:instrText xml:space="preserve"> PAGEREF _Toc229489823 \h </w:instrText>
            </w:r>
            <w:r>
              <w:rPr>
                <w:noProof/>
                <w:webHidden/>
              </w:rPr>
            </w:r>
            <w:r>
              <w:rPr>
                <w:noProof/>
                <w:webHidden/>
              </w:rPr>
              <w:fldChar w:fldCharType="separate"/>
            </w:r>
            <w:r>
              <w:rPr>
                <w:noProof/>
                <w:webHidden/>
              </w:rPr>
              <w:t>15</w:t>
            </w:r>
            <w:r>
              <w:rPr>
                <w:noProof/>
                <w:webHidden/>
              </w:rPr>
              <w:fldChar w:fldCharType="end"/>
            </w:r>
          </w:hyperlink>
        </w:p>
        <w:p w14:paraId="38359927" w14:textId="1988C6D9" w:rsidR="00C67AE5" w:rsidRDefault="00C67AE5">
          <w:pPr>
            <w:pStyle w:val="TOC1"/>
            <w:rPr>
              <w:rFonts w:eastAsiaTheme="minorEastAsia" w:cstheme="minorBidi"/>
              <w:bCs w:val="0"/>
              <w:noProof/>
              <w:kern w:val="2"/>
              <w:sz w:val="24"/>
              <w:szCs w:val="24"/>
              <w:lang w:eastAsia="en-GB"/>
              <w14:ligatures w14:val="standardContextual"/>
            </w:rPr>
          </w:pPr>
          <w:hyperlink w:anchor="_Toc229489824" w:history="1">
            <w:r w:rsidRPr="006E327B">
              <w:rPr>
                <w:rStyle w:val="Hyperlink"/>
                <w:rFonts w:eastAsia="Tahoma" w:cs="Arial"/>
                <w:caps/>
                <w:noProof/>
              </w:rPr>
              <w:t>4.2.2.3</w:t>
            </w:r>
            <w:r>
              <w:rPr>
                <w:rFonts w:eastAsiaTheme="minorEastAsia" w:cstheme="minorBidi"/>
                <w:bCs w:val="0"/>
                <w:noProof/>
                <w:kern w:val="2"/>
                <w:sz w:val="24"/>
                <w:szCs w:val="24"/>
                <w:lang w:eastAsia="en-GB"/>
                <w14:ligatures w14:val="standardContextual"/>
              </w:rPr>
              <w:tab/>
            </w:r>
            <w:r w:rsidRPr="006E327B">
              <w:rPr>
                <w:rStyle w:val="Hyperlink"/>
                <w:rFonts w:eastAsia="Tahoma" w:cs="Arial"/>
                <w:caps/>
                <w:noProof/>
              </w:rPr>
              <w:t>Data transmission</w:t>
            </w:r>
            <w:r>
              <w:rPr>
                <w:noProof/>
                <w:webHidden/>
              </w:rPr>
              <w:tab/>
            </w:r>
            <w:r>
              <w:rPr>
                <w:noProof/>
                <w:webHidden/>
              </w:rPr>
              <w:fldChar w:fldCharType="begin"/>
            </w:r>
            <w:r>
              <w:rPr>
                <w:noProof/>
                <w:webHidden/>
              </w:rPr>
              <w:instrText xml:space="preserve"> PAGEREF _Toc229489824 \h </w:instrText>
            </w:r>
            <w:r>
              <w:rPr>
                <w:noProof/>
                <w:webHidden/>
              </w:rPr>
            </w:r>
            <w:r>
              <w:rPr>
                <w:noProof/>
                <w:webHidden/>
              </w:rPr>
              <w:fldChar w:fldCharType="separate"/>
            </w:r>
            <w:r>
              <w:rPr>
                <w:noProof/>
                <w:webHidden/>
              </w:rPr>
              <w:t>15</w:t>
            </w:r>
            <w:r>
              <w:rPr>
                <w:noProof/>
                <w:webHidden/>
              </w:rPr>
              <w:fldChar w:fldCharType="end"/>
            </w:r>
          </w:hyperlink>
        </w:p>
        <w:p w14:paraId="7B413F10" w14:textId="711F999A" w:rsidR="00C67AE5" w:rsidRDefault="00C67AE5">
          <w:pPr>
            <w:pStyle w:val="TOC1"/>
            <w:rPr>
              <w:rFonts w:eastAsiaTheme="minorEastAsia" w:cstheme="minorBidi"/>
              <w:bCs w:val="0"/>
              <w:noProof/>
              <w:kern w:val="2"/>
              <w:sz w:val="24"/>
              <w:szCs w:val="24"/>
              <w:lang w:eastAsia="en-GB"/>
              <w14:ligatures w14:val="standardContextual"/>
            </w:rPr>
          </w:pPr>
          <w:hyperlink w:anchor="_Toc229489825" w:history="1">
            <w:r w:rsidRPr="006E327B">
              <w:rPr>
                <w:rStyle w:val="Hyperlink"/>
                <w:noProof/>
              </w:rPr>
              <w:t>4.2.2.4</w:t>
            </w:r>
            <w:r>
              <w:rPr>
                <w:rFonts w:eastAsiaTheme="minorEastAsia" w:cstheme="minorBidi"/>
                <w:bCs w:val="0"/>
                <w:noProof/>
                <w:kern w:val="2"/>
                <w:sz w:val="24"/>
                <w:szCs w:val="24"/>
                <w:lang w:eastAsia="en-GB"/>
                <w14:ligatures w14:val="standardContextual"/>
              </w:rPr>
              <w:tab/>
            </w:r>
            <w:r w:rsidRPr="006E327B">
              <w:rPr>
                <w:rStyle w:val="Hyperlink"/>
                <w:noProof/>
              </w:rPr>
              <w:t>Ease of use</w:t>
            </w:r>
            <w:r>
              <w:rPr>
                <w:noProof/>
                <w:webHidden/>
              </w:rPr>
              <w:tab/>
            </w:r>
            <w:r>
              <w:rPr>
                <w:noProof/>
                <w:webHidden/>
              </w:rPr>
              <w:fldChar w:fldCharType="begin"/>
            </w:r>
            <w:r>
              <w:rPr>
                <w:noProof/>
                <w:webHidden/>
              </w:rPr>
              <w:instrText xml:space="preserve"> PAGEREF _Toc229489825 \h </w:instrText>
            </w:r>
            <w:r>
              <w:rPr>
                <w:noProof/>
                <w:webHidden/>
              </w:rPr>
            </w:r>
            <w:r>
              <w:rPr>
                <w:noProof/>
                <w:webHidden/>
              </w:rPr>
              <w:fldChar w:fldCharType="separate"/>
            </w:r>
            <w:r>
              <w:rPr>
                <w:noProof/>
                <w:webHidden/>
              </w:rPr>
              <w:t>16</w:t>
            </w:r>
            <w:r>
              <w:rPr>
                <w:noProof/>
                <w:webHidden/>
              </w:rPr>
              <w:fldChar w:fldCharType="end"/>
            </w:r>
          </w:hyperlink>
        </w:p>
        <w:p w14:paraId="111D371C" w14:textId="1D09DE14" w:rsidR="00C67AE5" w:rsidRDefault="00C67AE5">
          <w:pPr>
            <w:pStyle w:val="TOC1"/>
            <w:rPr>
              <w:rFonts w:eastAsiaTheme="minorEastAsia" w:cstheme="minorBidi"/>
              <w:bCs w:val="0"/>
              <w:noProof/>
              <w:kern w:val="2"/>
              <w:sz w:val="24"/>
              <w:szCs w:val="24"/>
              <w:lang w:eastAsia="en-GB"/>
              <w14:ligatures w14:val="standardContextual"/>
            </w:rPr>
          </w:pPr>
          <w:hyperlink w:anchor="_Toc229489826" w:history="1">
            <w:r w:rsidRPr="006E327B">
              <w:rPr>
                <w:rStyle w:val="Hyperlink"/>
                <w:noProof/>
              </w:rPr>
              <w:t>4.2.2.5</w:t>
            </w:r>
            <w:r>
              <w:rPr>
                <w:rFonts w:eastAsiaTheme="minorEastAsia" w:cstheme="minorBidi"/>
                <w:bCs w:val="0"/>
                <w:noProof/>
                <w:kern w:val="2"/>
                <w:sz w:val="24"/>
                <w:szCs w:val="24"/>
                <w:lang w:eastAsia="en-GB"/>
                <w14:ligatures w14:val="standardContextual"/>
              </w:rPr>
              <w:tab/>
            </w:r>
            <w:r w:rsidRPr="006E327B">
              <w:rPr>
                <w:rStyle w:val="Hyperlink"/>
                <w:noProof/>
              </w:rPr>
              <w:t>Domain name</w:t>
            </w:r>
            <w:r>
              <w:rPr>
                <w:noProof/>
                <w:webHidden/>
              </w:rPr>
              <w:tab/>
            </w:r>
            <w:r>
              <w:rPr>
                <w:noProof/>
                <w:webHidden/>
              </w:rPr>
              <w:fldChar w:fldCharType="begin"/>
            </w:r>
            <w:r>
              <w:rPr>
                <w:noProof/>
                <w:webHidden/>
              </w:rPr>
              <w:instrText xml:space="preserve"> PAGEREF _Toc229489826 \h </w:instrText>
            </w:r>
            <w:r>
              <w:rPr>
                <w:noProof/>
                <w:webHidden/>
              </w:rPr>
            </w:r>
            <w:r>
              <w:rPr>
                <w:noProof/>
                <w:webHidden/>
              </w:rPr>
              <w:fldChar w:fldCharType="separate"/>
            </w:r>
            <w:r>
              <w:rPr>
                <w:noProof/>
                <w:webHidden/>
              </w:rPr>
              <w:t>16</w:t>
            </w:r>
            <w:r>
              <w:rPr>
                <w:noProof/>
                <w:webHidden/>
              </w:rPr>
              <w:fldChar w:fldCharType="end"/>
            </w:r>
          </w:hyperlink>
        </w:p>
        <w:p w14:paraId="28D7EF09" w14:textId="7B83E77A" w:rsidR="00C67AE5" w:rsidRDefault="00C67AE5">
          <w:pPr>
            <w:pStyle w:val="TOC1"/>
            <w:rPr>
              <w:rFonts w:eastAsiaTheme="minorEastAsia" w:cstheme="minorBidi"/>
              <w:bCs w:val="0"/>
              <w:noProof/>
              <w:kern w:val="2"/>
              <w:sz w:val="24"/>
              <w:szCs w:val="24"/>
              <w:lang w:eastAsia="en-GB"/>
              <w14:ligatures w14:val="standardContextual"/>
            </w:rPr>
          </w:pPr>
          <w:hyperlink w:anchor="_Toc229489827" w:history="1">
            <w:r w:rsidRPr="006E327B">
              <w:rPr>
                <w:rStyle w:val="Hyperlink"/>
                <w:noProof/>
              </w:rPr>
              <w:t>4.2.2.6</w:t>
            </w:r>
            <w:r>
              <w:rPr>
                <w:rFonts w:eastAsiaTheme="minorEastAsia" w:cstheme="minorBidi"/>
                <w:bCs w:val="0"/>
                <w:noProof/>
                <w:kern w:val="2"/>
                <w:sz w:val="24"/>
                <w:szCs w:val="24"/>
                <w:lang w:eastAsia="en-GB"/>
                <w14:ligatures w14:val="standardContextual"/>
              </w:rPr>
              <w:tab/>
            </w:r>
            <w:r w:rsidRPr="006E327B">
              <w:rPr>
                <w:rStyle w:val="Hyperlink"/>
                <w:noProof/>
              </w:rPr>
              <w:t>Maintaining the platform</w:t>
            </w:r>
            <w:r>
              <w:rPr>
                <w:noProof/>
                <w:webHidden/>
              </w:rPr>
              <w:tab/>
            </w:r>
            <w:r>
              <w:rPr>
                <w:noProof/>
                <w:webHidden/>
              </w:rPr>
              <w:fldChar w:fldCharType="begin"/>
            </w:r>
            <w:r>
              <w:rPr>
                <w:noProof/>
                <w:webHidden/>
              </w:rPr>
              <w:instrText xml:space="preserve"> PAGEREF _Toc229489827 \h </w:instrText>
            </w:r>
            <w:r>
              <w:rPr>
                <w:noProof/>
                <w:webHidden/>
              </w:rPr>
            </w:r>
            <w:r>
              <w:rPr>
                <w:noProof/>
                <w:webHidden/>
              </w:rPr>
              <w:fldChar w:fldCharType="separate"/>
            </w:r>
            <w:r>
              <w:rPr>
                <w:noProof/>
                <w:webHidden/>
              </w:rPr>
              <w:t>16</w:t>
            </w:r>
            <w:r>
              <w:rPr>
                <w:noProof/>
                <w:webHidden/>
              </w:rPr>
              <w:fldChar w:fldCharType="end"/>
            </w:r>
          </w:hyperlink>
        </w:p>
        <w:p w14:paraId="7EF9F924" w14:textId="4F12CFCF" w:rsidR="00C67AE5" w:rsidRDefault="00C67AE5">
          <w:pPr>
            <w:pStyle w:val="TOC1"/>
            <w:tabs>
              <w:tab w:val="left" w:pos="1100"/>
            </w:tabs>
            <w:rPr>
              <w:rFonts w:eastAsiaTheme="minorEastAsia" w:cstheme="minorBidi"/>
              <w:bCs w:val="0"/>
              <w:noProof/>
              <w:kern w:val="2"/>
              <w:sz w:val="24"/>
              <w:szCs w:val="24"/>
              <w:lang w:eastAsia="en-GB"/>
              <w14:ligatures w14:val="standardContextual"/>
            </w:rPr>
          </w:pPr>
          <w:hyperlink w:anchor="_Toc229489828" w:history="1">
            <w:r w:rsidRPr="006E327B">
              <w:rPr>
                <w:rStyle w:val="Hyperlink"/>
                <w:noProof/>
              </w:rPr>
              <w:t>4.2.2.6.1</w:t>
            </w:r>
            <w:r>
              <w:rPr>
                <w:rFonts w:eastAsiaTheme="minorEastAsia" w:cstheme="minorBidi"/>
                <w:bCs w:val="0"/>
                <w:noProof/>
                <w:kern w:val="2"/>
                <w:sz w:val="24"/>
                <w:szCs w:val="24"/>
                <w:lang w:eastAsia="en-GB"/>
                <w14:ligatures w14:val="standardContextual"/>
              </w:rPr>
              <w:tab/>
            </w:r>
            <w:r w:rsidRPr="006E327B">
              <w:rPr>
                <w:rStyle w:val="Hyperlink"/>
                <w:noProof/>
              </w:rPr>
              <w:t>Retrieving lost data</w:t>
            </w:r>
            <w:r>
              <w:rPr>
                <w:noProof/>
                <w:webHidden/>
              </w:rPr>
              <w:tab/>
            </w:r>
            <w:r>
              <w:rPr>
                <w:noProof/>
                <w:webHidden/>
              </w:rPr>
              <w:fldChar w:fldCharType="begin"/>
            </w:r>
            <w:r>
              <w:rPr>
                <w:noProof/>
                <w:webHidden/>
              </w:rPr>
              <w:instrText xml:space="preserve"> PAGEREF _Toc229489828 \h </w:instrText>
            </w:r>
            <w:r>
              <w:rPr>
                <w:noProof/>
                <w:webHidden/>
              </w:rPr>
            </w:r>
            <w:r>
              <w:rPr>
                <w:noProof/>
                <w:webHidden/>
              </w:rPr>
              <w:fldChar w:fldCharType="separate"/>
            </w:r>
            <w:r>
              <w:rPr>
                <w:noProof/>
                <w:webHidden/>
              </w:rPr>
              <w:t>16</w:t>
            </w:r>
            <w:r>
              <w:rPr>
                <w:noProof/>
                <w:webHidden/>
              </w:rPr>
              <w:fldChar w:fldCharType="end"/>
            </w:r>
          </w:hyperlink>
        </w:p>
        <w:p w14:paraId="56D7E837" w14:textId="66DAF95D" w:rsidR="00C67AE5" w:rsidRDefault="00C67AE5">
          <w:pPr>
            <w:pStyle w:val="TOC1"/>
            <w:tabs>
              <w:tab w:val="left" w:pos="1100"/>
            </w:tabs>
            <w:rPr>
              <w:rFonts w:eastAsiaTheme="minorEastAsia" w:cstheme="minorBidi"/>
              <w:bCs w:val="0"/>
              <w:noProof/>
              <w:kern w:val="2"/>
              <w:sz w:val="24"/>
              <w:szCs w:val="24"/>
              <w:lang w:eastAsia="en-GB"/>
              <w14:ligatures w14:val="standardContextual"/>
            </w:rPr>
          </w:pPr>
          <w:hyperlink w:anchor="_Toc229489829" w:history="1">
            <w:r w:rsidRPr="006E327B">
              <w:rPr>
                <w:rStyle w:val="Hyperlink"/>
                <w:noProof/>
              </w:rPr>
              <w:t>4.2.2.6.2</w:t>
            </w:r>
            <w:r>
              <w:rPr>
                <w:rFonts w:eastAsiaTheme="minorEastAsia" w:cstheme="minorBidi"/>
                <w:bCs w:val="0"/>
                <w:noProof/>
                <w:kern w:val="2"/>
                <w:sz w:val="24"/>
                <w:szCs w:val="24"/>
                <w:lang w:eastAsia="en-GB"/>
                <w14:ligatures w14:val="standardContextual"/>
              </w:rPr>
              <w:tab/>
            </w:r>
            <w:r w:rsidRPr="006E327B">
              <w:rPr>
                <w:rStyle w:val="Hyperlink"/>
                <w:noProof/>
              </w:rPr>
              <w:t>Platform interuptions</w:t>
            </w:r>
            <w:r>
              <w:rPr>
                <w:noProof/>
                <w:webHidden/>
              </w:rPr>
              <w:tab/>
            </w:r>
            <w:r>
              <w:rPr>
                <w:noProof/>
                <w:webHidden/>
              </w:rPr>
              <w:fldChar w:fldCharType="begin"/>
            </w:r>
            <w:r>
              <w:rPr>
                <w:noProof/>
                <w:webHidden/>
              </w:rPr>
              <w:instrText xml:space="preserve"> PAGEREF _Toc229489829 \h </w:instrText>
            </w:r>
            <w:r>
              <w:rPr>
                <w:noProof/>
                <w:webHidden/>
              </w:rPr>
            </w:r>
            <w:r>
              <w:rPr>
                <w:noProof/>
                <w:webHidden/>
              </w:rPr>
              <w:fldChar w:fldCharType="separate"/>
            </w:r>
            <w:r>
              <w:rPr>
                <w:noProof/>
                <w:webHidden/>
              </w:rPr>
              <w:t>16</w:t>
            </w:r>
            <w:r>
              <w:rPr>
                <w:noProof/>
                <w:webHidden/>
              </w:rPr>
              <w:fldChar w:fldCharType="end"/>
            </w:r>
          </w:hyperlink>
        </w:p>
        <w:p w14:paraId="33F475D9" w14:textId="22A318D7" w:rsidR="00C67AE5" w:rsidRDefault="00C67AE5">
          <w:pPr>
            <w:pStyle w:val="TOC1"/>
            <w:rPr>
              <w:rFonts w:eastAsiaTheme="minorEastAsia" w:cstheme="minorBidi"/>
              <w:bCs w:val="0"/>
              <w:noProof/>
              <w:kern w:val="2"/>
              <w:sz w:val="24"/>
              <w:szCs w:val="24"/>
              <w:lang w:eastAsia="en-GB"/>
              <w14:ligatures w14:val="standardContextual"/>
            </w:rPr>
          </w:pPr>
          <w:hyperlink w:anchor="_Toc229489830" w:history="1">
            <w:r w:rsidRPr="006E327B">
              <w:rPr>
                <w:rStyle w:val="Hyperlink"/>
                <w:noProof/>
              </w:rPr>
              <w:t>4.2.2.7</w:t>
            </w:r>
            <w:r>
              <w:rPr>
                <w:rFonts w:eastAsiaTheme="minorEastAsia" w:cstheme="minorBidi"/>
                <w:bCs w:val="0"/>
                <w:noProof/>
                <w:kern w:val="2"/>
                <w:sz w:val="24"/>
                <w:szCs w:val="24"/>
                <w:lang w:eastAsia="en-GB"/>
                <w14:ligatures w14:val="standardContextual"/>
              </w:rPr>
              <w:tab/>
            </w:r>
            <w:r w:rsidRPr="006E327B">
              <w:rPr>
                <w:rStyle w:val="Hyperlink"/>
                <w:noProof/>
              </w:rPr>
              <w:t>Security</w:t>
            </w:r>
            <w:r>
              <w:rPr>
                <w:noProof/>
                <w:webHidden/>
              </w:rPr>
              <w:tab/>
            </w:r>
            <w:r>
              <w:rPr>
                <w:noProof/>
                <w:webHidden/>
              </w:rPr>
              <w:fldChar w:fldCharType="begin"/>
            </w:r>
            <w:r>
              <w:rPr>
                <w:noProof/>
                <w:webHidden/>
              </w:rPr>
              <w:instrText xml:space="preserve"> PAGEREF _Toc229489830 \h </w:instrText>
            </w:r>
            <w:r>
              <w:rPr>
                <w:noProof/>
                <w:webHidden/>
              </w:rPr>
            </w:r>
            <w:r>
              <w:rPr>
                <w:noProof/>
                <w:webHidden/>
              </w:rPr>
              <w:fldChar w:fldCharType="separate"/>
            </w:r>
            <w:r>
              <w:rPr>
                <w:noProof/>
                <w:webHidden/>
              </w:rPr>
              <w:t>17</w:t>
            </w:r>
            <w:r>
              <w:rPr>
                <w:noProof/>
                <w:webHidden/>
              </w:rPr>
              <w:fldChar w:fldCharType="end"/>
            </w:r>
          </w:hyperlink>
        </w:p>
        <w:p w14:paraId="4459E6F0" w14:textId="2997CBBB" w:rsidR="00C67AE5" w:rsidRDefault="00C67AE5">
          <w:pPr>
            <w:pStyle w:val="TOC1"/>
            <w:rPr>
              <w:rFonts w:eastAsiaTheme="minorEastAsia" w:cstheme="minorBidi"/>
              <w:bCs w:val="0"/>
              <w:noProof/>
              <w:kern w:val="2"/>
              <w:sz w:val="24"/>
              <w:szCs w:val="24"/>
              <w:lang w:eastAsia="en-GB"/>
              <w14:ligatures w14:val="standardContextual"/>
            </w:rPr>
          </w:pPr>
          <w:hyperlink w:anchor="_Toc229489831" w:history="1">
            <w:r w:rsidRPr="006E327B">
              <w:rPr>
                <w:rStyle w:val="Hyperlink"/>
                <w:noProof/>
              </w:rPr>
              <w:t>4.2.3</w:t>
            </w:r>
            <w:r>
              <w:rPr>
                <w:rFonts w:eastAsiaTheme="minorEastAsia" w:cstheme="minorBidi"/>
                <w:bCs w:val="0"/>
                <w:noProof/>
                <w:kern w:val="2"/>
                <w:sz w:val="24"/>
                <w:szCs w:val="24"/>
                <w:lang w:eastAsia="en-GB"/>
                <w14:ligatures w14:val="standardContextual"/>
              </w:rPr>
              <w:tab/>
            </w:r>
            <w:r w:rsidRPr="006E327B">
              <w:rPr>
                <w:rStyle w:val="Hyperlink"/>
                <w:noProof/>
              </w:rPr>
              <w:t>Device Compatiblity</w:t>
            </w:r>
            <w:r>
              <w:rPr>
                <w:noProof/>
                <w:webHidden/>
              </w:rPr>
              <w:tab/>
            </w:r>
            <w:r>
              <w:rPr>
                <w:noProof/>
                <w:webHidden/>
              </w:rPr>
              <w:fldChar w:fldCharType="begin"/>
            </w:r>
            <w:r>
              <w:rPr>
                <w:noProof/>
                <w:webHidden/>
              </w:rPr>
              <w:instrText xml:space="preserve"> PAGEREF _Toc229489831 \h </w:instrText>
            </w:r>
            <w:r>
              <w:rPr>
                <w:noProof/>
                <w:webHidden/>
              </w:rPr>
            </w:r>
            <w:r>
              <w:rPr>
                <w:noProof/>
                <w:webHidden/>
              </w:rPr>
              <w:fldChar w:fldCharType="separate"/>
            </w:r>
            <w:r>
              <w:rPr>
                <w:noProof/>
                <w:webHidden/>
              </w:rPr>
              <w:t>17</w:t>
            </w:r>
            <w:r>
              <w:rPr>
                <w:noProof/>
                <w:webHidden/>
              </w:rPr>
              <w:fldChar w:fldCharType="end"/>
            </w:r>
          </w:hyperlink>
        </w:p>
        <w:p w14:paraId="47FD6E9D" w14:textId="37113047" w:rsidR="00C67AE5" w:rsidRDefault="00C67AE5">
          <w:pPr>
            <w:pStyle w:val="TOC1"/>
            <w:rPr>
              <w:rFonts w:eastAsiaTheme="minorEastAsia" w:cstheme="minorBidi"/>
              <w:bCs w:val="0"/>
              <w:noProof/>
              <w:kern w:val="2"/>
              <w:sz w:val="24"/>
              <w:szCs w:val="24"/>
              <w:lang w:eastAsia="en-GB"/>
              <w14:ligatures w14:val="standardContextual"/>
            </w:rPr>
          </w:pPr>
          <w:hyperlink w:anchor="_Toc229489832" w:history="1">
            <w:r w:rsidRPr="006E327B">
              <w:rPr>
                <w:rStyle w:val="Hyperlink"/>
                <w:noProof/>
              </w:rPr>
              <w:t>4.2.4</w:t>
            </w:r>
            <w:r>
              <w:rPr>
                <w:rFonts w:eastAsiaTheme="minorEastAsia" w:cstheme="minorBidi"/>
                <w:bCs w:val="0"/>
                <w:noProof/>
                <w:kern w:val="2"/>
                <w:sz w:val="24"/>
                <w:szCs w:val="24"/>
                <w:lang w:eastAsia="en-GB"/>
                <w14:ligatures w14:val="standardContextual"/>
              </w:rPr>
              <w:tab/>
            </w:r>
            <w:r w:rsidRPr="006E327B">
              <w:rPr>
                <w:rStyle w:val="Hyperlink"/>
                <w:noProof/>
              </w:rPr>
              <w:t>Data Transfer</w:t>
            </w:r>
            <w:r>
              <w:rPr>
                <w:noProof/>
                <w:webHidden/>
              </w:rPr>
              <w:tab/>
            </w:r>
            <w:r>
              <w:rPr>
                <w:noProof/>
                <w:webHidden/>
              </w:rPr>
              <w:fldChar w:fldCharType="begin"/>
            </w:r>
            <w:r>
              <w:rPr>
                <w:noProof/>
                <w:webHidden/>
              </w:rPr>
              <w:instrText xml:space="preserve"> PAGEREF _Toc229489832 \h </w:instrText>
            </w:r>
            <w:r>
              <w:rPr>
                <w:noProof/>
                <w:webHidden/>
              </w:rPr>
            </w:r>
            <w:r>
              <w:rPr>
                <w:noProof/>
                <w:webHidden/>
              </w:rPr>
              <w:fldChar w:fldCharType="separate"/>
            </w:r>
            <w:r>
              <w:rPr>
                <w:noProof/>
                <w:webHidden/>
              </w:rPr>
              <w:t>17</w:t>
            </w:r>
            <w:r>
              <w:rPr>
                <w:noProof/>
                <w:webHidden/>
              </w:rPr>
              <w:fldChar w:fldCharType="end"/>
            </w:r>
          </w:hyperlink>
        </w:p>
        <w:p w14:paraId="60894650" w14:textId="29615199" w:rsidR="00C67AE5" w:rsidRDefault="00C67AE5">
          <w:pPr>
            <w:pStyle w:val="TOC1"/>
            <w:rPr>
              <w:rFonts w:eastAsiaTheme="minorEastAsia" w:cstheme="minorBidi"/>
              <w:bCs w:val="0"/>
              <w:noProof/>
              <w:kern w:val="2"/>
              <w:sz w:val="24"/>
              <w:szCs w:val="24"/>
              <w:lang w:eastAsia="en-GB"/>
              <w14:ligatures w14:val="standardContextual"/>
            </w:rPr>
          </w:pPr>
          <w:hyperlink w:anchor="_Toc229489833" w:history="1">
            <w:r w:rsidRPr="006E327B">
              <w:rPr>
                <w:rStyle w:val="Hyperlink"/>
                <w:noProof/>
              </w:rPr>
              <w:t>4.2.5</w:t>
            </w:r>
            <w:r>
              <w:rPr>
                <w:rFonts w:eastAsiaTheme="minorEastAsia" w:cstheme="minorBidi"/>
                <w:bCs w:val="0"/>
                <w:noProof/>
                <w:kern w:val="2"/>
                <w:sz w:val="24"/>
                <w:szCs w:val="24"/>
                <w:lang w:eastAsia="en-GB"/>
                <w14:ligatures w14:val="standardContextual"/>
              </w:rPr>
              <w:tab/>
            </w:r>
            <w:r w:rsidRPr="006E327B">
              <w:rPr>
                <w:rStyle w:val="Hyperlink"/>
                <w:noProof/>
              </w:rPr>
              <w:t>KPI’s</w:t>
            </w:r>
            <w:r>
              <w:rPr>
                <w:noProof/>
                <w:webHidden/>
              </w:rPr>
              <w:tab/>
            </w:r>
            <w:r>
              <w:rPr>
                <w:noProof/>
                <w:webHidden/>
              </w:rPr>
              <w:fldChar w:fldCharType="begin"/>
            </w:r>
            <w:r>
              <w:rPr>
                <w:noProof/>
                <w:webHidden/>
              </w:rPr>
              <w:instrText xml:space="preserve"> PAGEREF _Toc229489833 \h </w:instrText>
            </w:r>
            <w:r>
              <w:rPr>
                <w:noProof/>
                <w:webHidden/>
              </w:rPr>
            </w:r>
            <w:r>
              <w:rPr>
                <w:noProof/>
                <w:webHidden/>
              </w:rPr>
              <w:fldChar w:fldCharType="separate"/>
            </w:r>
            <w:r>
              <w:rPr>
                <w:noProof/>
                <w:webHidden/>
              </w:rPr>
              <w:t>17</w:t>
            </w:r>
            <w:r>
              <w:rPr>
                <w:noProof/>
                <w:webHidden/>
              </w:rPr>
              <w:fldChar w:fldCharType="end"/>
            </w:r>
          </w:hyperlink>
        </w:p>
        <w:p w14:paraId="0D5B5DA2" w14:textId="09B9BD7B" w:rsidR="00C67AE5" w:rsidRDefault="00C67AE5">
          <w:pPr>
            <w:pStyle w:val="TOC1"/>
            <w:rPr>
              <w:rFonts w:eastAsiaTheme="minorEastAsia" w:cstheme="minorBidi"/>
              <w:bCs w:val="0"/>
              <w:noProof/>
              <w:kern w:val="2"/>
              <w:sz w:val="24"/>
              <w:szCs w:val="24"/>
              <w:lang w:eastAsia="en-GB"/>
              <w14:ligatures w14:val="standardContextual"/>
            </w:rPr>
          </w:pPr>
          <w:hyperlink w:anchor="_Toc229489834" w:history="1">
            <w:r w:rsidRPr="006E327B">
              <w:rPr>
                <w:rStyle w:val="Hyperlink"/>
                <w:noProof/>
              </w:rPr>
              <w:t>5.0</w:t>
            </w:r>
            <w:r>
              <w:rPr>
                <w:rFonts w:eastAsiaTheme="minorEastAsia" w:cstheme="minorBidi"/>
                <w:bCs w:val="0"/>
                <w:noProof/>
                <w:kern w:val="2"/>
                <w:sz w:val="24"/>
                <w:szCs w:val="24"/>
                <w:lang w:eastAsia="en-GB"/>
                <w14:ligatures w14:val="standardContextual"/>
              </w:rPr>
              <w:tab/>
            </w:r>
            <w:r w:rsidRPr="006E327B">
              <w:rPr>
                <w:rStyle w:val="Hyperlink"/>
                <w:noProof/>
              </w:rPr>
              <w:t>Replacement device and equipment specification</w:t>
            </w:r>
            <w:r>
              <w:rPr>
                <w:noProof/>
                <w:webHidden/>
              </w:rPr>
              <w:tab/>
            </w:r>
            <w:r>
              <w:rPr>
                <w:noProof/>
                <w:webHidden/>
              </w:rPr>
              <w:fldChar w:fldCharType="begin"/>
            </w:r>
            <w:r>
              <w:rPr>
                <w:noProof/>
                <w:webHidden/>
              </w:rPr>
              <w:instrText xml:space="preserve"> PAGEREF _Toc229489834 \h </w:instrText>
            </w:r>
            <w:r>
              <w:rPr>
                <w:noProof/>
                <w:webHidden/>
              </w:rPr>
            </w:r>
            <w:r>
              <w:rPr>
                <w:noProof/>
                <w:webHidden/>
              </w:rPr>
              <w:fldChar w:fldCharType="separate"/>
            </w:r>
            <w:r>
              <w:rPr>
                <w:noProof/>
                <w:webHidden/>
              </w:rPr>
              <w:t>18</w:t>
            </w:r>
            <w:r>
              <w:rPr>
                <w:noProof/>
                <w:webHidden/>
              </w:rPr>
              <w:fldChar w:fldCharType="end"/>
            </w:r>
          </w:hyperlink>
        </w:p>
        <w:p w14:paraId="0523B8EB" w14:textId="5D171B2F" w:rsidR="00C67AE5" w:rsidRDefault="00C67AE5">
          <w:pPr>
            <w:pStyle w:val="TOC1"/>
            <w:rPr>
              <w:rFonts w:eastAsiaTheme="minorEastAsia" w:cstheme="minorBidi"/>
              <w:bCs w:val="0"/>
              <w:noProof/>
              <w:kern w:val="2"/>
              <w:sz w:val="24"/>
              <w:szCs w:val="24"/>
              <w:lang w:eastAsia="en-GB"/>
              <w14:ligatures w14:val="standardContextual"/>
            </w:rPr>
          </w:pPr>
          <w:hyperlink w:anchor="_Toc229489835" w:history="1">
            <w:r w:rsidRPr="006E327B">
              <w:rPr>
                <w:rStyle w:val="Hyperlink"/>
                <w:noProof/>
              </w:rPr>
              <w:t>5.1.1</w:t>
            </w:r>
            <w:r>
              <w:rPr>
                <w:rFonts w:eastAsiaTheme="minorEastAsia" w:cstheme="minorBidi"/>
                <w:bCs w:val="0"/>
                <w:noProof/>
                <w:kern w:val="2"/>
                <w:sz w:val="24"/>
                <w:szCs w:val="24"/>
                <w:lang w:eastAsia="en-GB"/>
                <w14:ligatures w14:val="standardContextual"/>
              </w:rPr>
              <w:tab/>
            </w:r>
            <w:r w:rsidRPr="006E327B">
              <w:rPr>
                <w:rStyle w:val="Hyperlink"/>
                <w:noProof/>
              </w:rPr>
              <w:t>general specficiation</w:t>
            </w:r>
            <w:r>
              <w:rPr>
                <w:noProof/>
                <w:webHidden/>
              </w:rPr>
              <w:tab/>
            </w:r>
            <w:r>
              <w:rPr>
                <w:noProof/>
                <w:webHidden/>
              </w:rPr>
              <w:fldChar w:fldCharType="begin"/>
            </w:r>
            <w:r>
              <w:rPr>
                <w:noProof/>
                <w:webHidden/>
              </w:rPr>
              <w:instrText xml:space="preserve"> PAGEREF _Toc229489835 \h </w:instrText>
            </w:r>
            <w:r>
              <w:rPr>
                <w:noProof/>
                <w:webHidden/>
              </w:rPr>
            </w:r>
            <w:r>
              <w:rPr>
                <w:noProof/>
                <w:webHidden/>
              </w:rPr>
              <w:fldChar w:fldCharType="separate"/>
            </w:r>
            <w:r>
              <w:rPr>
                <w:noProof/>
                <w:webHidden/>
              </w:rPr>
              <w:t>18</w:t>
            </w:r>
            <w:r>
              <w:rPr>
                <w:noProof/>
                <w:webHidden/>
              </w:rPr>
              <w:fldChar w:fldCharType="end"/>
            </w:r>
          </w:hyperlink>
        </w:p>
        <w:p w14:paraId="4679B12A" w14:textId="30C224C4" w:rsidR="00C67AE5" w:rsidRDefault="00C67AE5">
          <w:pPr>
            <w:pStyle w:val="TOC1"/>
            <w:rPr>
              <w:rFonts w:eastAsiaTheme="minorEastAsia" w:cstheme="minorBidi"/>
              <w:bCs w:val="0"/>
              <w:noProof/>
              <w:kern w:val="2"/>
              <w:sz w:val="24"/>
              <w:szCs w:val="24"/>
              <w:lang w:eastAsia="en-GB"/>
              <w14:ligatures w14:val="standardContextual"/>
            </w:rPr>
          </w:pPr>
          <w:hyperlink w:anchor="_Toc229489836" w:history="1">
            <w:r w:rsidRPr="006E327B">
              <w:rPr>
                <w:rStyle w:val="Hyperlink"/>
                <w:noProof/>
              </w:rPr>
              <w:t>5.1.1.1</w:t>
            </w:r>
            <w:r>
              <w:rPr>
                <w:rFonts w:eastAsiaTheme="minorEastAsia" w:cstheme="minorBidi"/>
                <w:bCs w:val="0"/>
                <w:noProof/>
                <w:kern w:val="2"/>
                <w:sz w:val="24"/>
                <w:szCs w:val="24"/>
                <w:lang w:eastAsia="en-GB"/>
                <w14:ligatures w14:val="standardContextual"/>
              </w:rPr>
              <w:tab/>
            </w:r>
            <w:r w:rsidRPr="006E327B">
              <w:rPr>
                <w:rStyle w:val="Hyperlink"/>
                <w:noProof/>
              </w:rPr>
              <w:t>Design Life</w:t>
            </w:r>
            <w:r>
              <w:rPr>
                <w:noProof/>
                <w:webHidden/>
              </w:rPr>
              <w:tab/>
            </w:r>
            <w:r>
              <w:rPr>
                <w:noProof/>
                <w:webHidden/>
              </w:rPr>
              <w:fldChar w:fldCharType="begin"/>
            </w:r>
            <w:r>
              <w:rPr>
                <w:noProof/>
                <w:webHidden/>
              </w:rPr>
              <w:instrText xml:space="preserve"> PAGEREF _Toc229489836 \h </w:instrText>
            </w:r>
            <w:r>
              <w:rPr>
                <w:noProof/>
                <w:webHidden/>
              </w:rPr>
            </w:r>
            <w:r>
              <w:rPr>
                <w:noProof/>
                <w:webHidden/>
              </w:rPr>
              <w:fldChar w:fldCharType="separate"/>
            </w:r>
            <w:r>
              <w:rPr>
                <w:noProof/>
                <w:webHidden/>
              </w:rPr>
              <w:t>18</w:t>
            </w:r>
            <w:r>
              <w:rPr>
                <w:noProof/>
                <w:webHidden/>
              </w:rPr>
              <w:fldChar w:fldCharType="end"/>
            </w:r>
          </w:hyperlink>
        </w:p>
        <w:p w14:paraId="458E6F06" w14:textId="365376E0" w:rsidR="00C67AE5" w:rsidRDefault="00C67AE5">
          <w:pPr>
            <w:pStyle w:val="TOC1"/>
            <w:rPr>
              <w:rFonts w:eastAsiaTheme="minorEastAsia" w:cstheme="minorBidi"/>
              <w:bCs w:val="0"/>
              <w:noProof/>
              <w:kern w:val="2"/>
              <w:sz w:val="24"/>
              <w:szCs w:val="24"/>
              <w:lang w:eastAsia="en-GB"/>
              <w14:ligatures w14:val="standardContextual"/>
            </w:rPr>
          </w:pPr>
          <w:hyperlink w:anchor="_Toc229489837" w:history="1">
            <w:r w:rsidRPr="006E327B">
              <w:rPr>
                <w:rStyle w:val="Hyperlink"/>
                <w:noProof/>
              </w:rPr>
              <w:t>5.1.1.2</w:t>
            </w:r>
            <w:r>
              <w:rPr>
                <w:rFonts w:eastAsiaTheme="minorEastAsia" w:cstheme="minorBidi"/>
                <w:bCs w:val="0"/>
                <w:noProof/>
                <w:kern w:val="2"/>
                <w:sz w:val="24"/>
                <w:szCs w:val="24"/>
                <w:lang w:eastAsia="en-GB"/>
                <w14:ligatures w14:val="standardContextual"/>
              </w:rPr>
              <w:tab/>
            </w:r>
            <w:r w:rsidRPr="006E327B">
              <w:rPr>
                <w:rStyle w:val="Hyperlink"/>
                <w:noProof/>
              </w:rPr>
              <w:t>Device Longivity and Warranty</w:t>
            </w:r>
            <w:r>
              <w:rPr>
                <w:noProof/>
                <w:webHidden/>
              </w:rPr>
              <w:tab/>
            </w:r>
            <w:r>
              <w:rPr>
                <w:noProof/>
                <w:webHidden/>
              </w:rPr>
              <w:fldChar w:fldCharType="begin"/>
            </w:r>
            <w:r>
              <w:rPr>
                <w:noProof/>
                <w:webHidden/>
              </w:rPr>
              <w:instrText xml:space="preserve"> PAGEREF _Toc229489837 \h </w:instrText>
            </w:r>
            <w:r>
              <w:rPr>
                <w:noProof/>
                <w:webHidden/>
              </w:rPr>
            </w:r>
            <w:r>
              <w:rPr>
                <w:noProof/>
                <w:webHidden/>
              </w:rPr>
              <w:fldChar w:fldCharType="separate"/>
            </w:r>
            <w:r>
              <w:rPr>
                <w:noProof/>
                <w:webHidden/>
              </w:rPr>
              <w:t>18</w:t>
            </w:r>
            <w:r>
              <w:rPr>
                <w:noProof/>
                <w:webHidden/>
              </w:rPr>
              <w:fldChar w:fldCharType="end"/>
            </w:r>
          </w:hyperlink>
        </w:p>
        <w:p w14:paraId="0446200F" w14:textId="2F4E4B15" w:rsidR="00C67AE5" w:rsidRDefault="00C67AE5">
          <w:pPr>
            <w:pStyle w:val="TOC1"/>
            <w:rPr>
              <w:rFonts w:eastAsiaTheme="minorEastAsia" w:cstheme="minorBidi"/>
              <w:bCs w:val="0"/>
              <w:noProof/>
              <w:kern w:val="2"/>
              <w:sz w:val="24"/>
              <w:szCs w:val="24"/>
              <w:lang w:eastAsia="en-GB"/>
              <w14:ligatures w14:val="standardContextual"/>
            </w:rPr>
          </w:pPr>
          <w:hyperlink w:anchor="_Toc229489838" w:history="1">
            <w:r w:rsidRPr="006E327B">
              <w:rPr>
                <w:rStyle w:val="Hyperlink"/>
                <w:noProof/>
              </w:rPr>
              <w:t>5.1.1.3</w:t>
            </w:r>
            <w:r>
              <w:rPr>
                <w:rFonts w:eastAsiaTheme="minorEastAsia" w:cstheme="minorBidi"/>
                <w:bCs w:val="0"/>
                <w:noProof/>
                <w:kern w:val="2"/>
                <w:sz w:val="24"/>
                <w:szCs w:val="24"/>
                <w:lang w:eastAsia="en-GB"/>
                <w14:ligatures w14:val="standardContextual"/>
              </w:rPr>
              <w:tab/>
            </w:r>
            <w:r w:rsidRPr="006E327B">
              <w:rPr>
                <w:rStyle w:val="Hyperlink"/>
                <w:noProof/>
              </w:rPr>
              <w:t>Ingress protection</w:t>
            </w:r>
            <w:r>
              <w:rPr>
                <w:noProof/>
                <w:webHidden/>
              </w:rPr>
              <w:tab/>
            </w:r>
            <w:r>
              <w:rPr>
                <w:noProof/>
                <w:webHidden/>
              </w:rPr>
              <w:fldChar w:fldCharType="begin"/>
            </w:r>
            <w:r>
              <w:rPr>
                <w:noProof/>
                <w:webHidden/>
              </w:rPr>
              <w:instrText xml:space="preserve"> PAGEREF _Toc229489838 \h </w:instrText>
            </w:r>
            <w:r>
              <w:rPr>
                <w:noProof/>
                <w:webHidden/>
              </w:rPr>
            </w:r>
            <w:r>
              <w:rPr>
                <w:noProof/>
                <w:webHidden/>
              </w:rPr>
              <w:fldChar w:fldCharType="separate"/>
            </w:r>
            <w:r>
              <w:rPr>
                <w:noProof/>
                <w:webHidden/>
              </w:rPr>
              <w:t>18</w:t>
            </w:r>
            <w:r>
              <w:rPr>
                <w:noProof/>
                <w:webHidden/>
              </w:rPr>
              <w:fldChar w:fldCharType="end"/>
            </w:r>
          </w:hyperlink>
        </w:p>
        <w:p w14:paraId="1148A1FD" w14:textId="36D9D0AE" w:rsidR="00C67AE5" w:rsidRDefault="00C67AE5">
          <w:pPr>
            <w:pStyle w:val="TOC1"/>
            <w:rPr>
              <w:rFonts w:eastAsiaTheme="minorEastAsia" w:cstheme="minorBidi"/>
              <w:bCs w:val="0"/>
              <w:noProof/>
              <w:kern w:val="2"/>
              <w:sz w:val="24"/>
              <w:szCs w:val="24"/>
              <w:lang w:eastAsia="en-GB"/>
              <w14:ligatures w14:val="standardContextual"/>
            </w:rPr>
          </w:pPr>
          <w:hyperlink w:anchor="_Toc229489839" w:history="1">
            <w:r w:rsidRPr="006E327B">
              <w:rPr>
                <w:rStyle w:val="Hyperlink"/>
                <w:noProof/>
              </w:rPr>
              <w:t>5.1.1.4</w:t>
            </w:r>
            <w:r>
              <w:rPr>
                <w:rFonts w:eastAsiaTheme="minorEastAsia" w:cstheme="minorBidi"/>
                <w:bCs w:val="0"/>
                <w:noProof/>
                <w:kern w:val="2"/>
                <w:sz w:val="24"/>
                <w:szCs w:val="24"/>
                <w:lang w:eastAsia="en-GB"/>
                <w14:ligatures w14:val="standardContextual"/>
              </w:rPr>
              <w:tab/>
            </w:r>
            <w:r w:rsidRPr="006E327B">
              <w:rPr>
                <w:rStyle w:val="Hyperlink"/>
                <w:noProof/>
              </w:rPr>
              <w:t>Materials</w:t>
            </w:r>
            <w:r>
              <w:rPr>
                <w:noProof/>
                <w:webHidden/>
              </w:rPr>
              <w:tab/>
            </w:r>
            <w:r>
              <w:rPr>
                <w:noProof/>
                <w:webHidden/>
              </w:rPr>
              <w:fldChar w:fldCharType="begin"/>
            </w:r>
            <w:r>
              <w:rPr>
                <w:noProof/>
                <w:webHidden/>
              </w:rPr>
              <w:instrText xml:space="preserve"> PAGEREF _Toc229489839 \h </w:instrText>
            </w:r>
            <w:r>
              <w:rPr>
                <w:noProof/>
                <w:webHidden/>
              </w:rPr>
            </w:r>
            <w:r>
              <w:rPr>
                <w:noProof/>
                <w:webHidden/>
              </w:rPr>
              <w:fldChar w:fldCharType="separate"/>
            </w:r>
            <w:r>
              <w:rPr>
                <w:noProof/>
                <w:webHidden/>
              </w:rPr>
              <w:t>18</w:t>
            </w:r>
            <w:r>
              <w:rPr>
                <w:noProof/>
                <w:webHidden/>
              </w:rPr>
              <w:fldChar w:fldCharType="end"/>
            </w:r>
          </w:hyperlink>
        </w:p>
        <w:p w14:paraId="2A7B25C7" w14:textId="4E097800" w:rsidR="00C67AE5" w:rsidRDefault="00C67AE5">
          <w:pPr>
            <w:pStyle w:val="TOC1"/>
            <w:rPr>
              <w:rFonts w:eastAsiaTheme="minorEastAsia" w:cstheme="minorBidi"/>
              <w:bCs w:val="0"/>
              <w:noProof/>
              <w:kern w:val="2"/>
              <w:sz w:val="24"/>
              <w:szCs w:val="24"/>
              <w:lang w:eastAsia="en-GB"/>
              <w14:ligatures w14:val="standardContextual"/>
            </w:rPr>
          </w:pPr>
          <w:hyperlink w:anchor="_Toc229489840" w:history="1">
            <w:r w:rsidRPr="006E327B">
              <w:rPr>
                <w:rStyle w:val="Hyperlink"/>
                <w:noProof/>
              </w:rPr>
              <w:t>5.1.1.5</w:t>
            </w:r>
            <w:r>
              <w:rPr>
                <w:rFonts w:eastAsiaTheme="minorEastAsia" w:cstheme="minorBidi"/>
                <w:bCs w:val="0"/>
                <w:noProof/>
                <w:kern w:val="2"/>
                <w:sz w:val="24"/>
                <w:szCs w:val="24"/>
                <w:lang w:eastAsia="en-GB"/>
                <w14:ligatures w14:val="standardContextual"/>
              </w:rPr>
              <w:tab/>
            </w:r>
            <w:r w:rsidRPr="006E327B">
              <w:rPr>
                <w:rStyle w:val="Hyperlink"/>
                <w:noProof/>
              </w:rPr>
              <w:t>CE mark</w:t>
            </w:r>
            <w:r>
              <w:rPr>
                <w:noProof/>
                <w:webHidden/>
              </w:rPr>
              <w:tab/>
            </w:r>
            <w:r>
              <w:rPr>
                <w:noProof/>
                <w:webHidden/>
              </w:rPr>
              <w:fldChar w:fldCharType="begin"/>
            </w:r>
            <w:r>
              <w:rPr>
                <w:noProof/>
                <w:webHidden/>
              </w:rPr>
              <w:instrText xml:space="preserve"> PAGEREF _Toc229489840 \h </w:instrText>
            </w:r>
            <w:r>
              <w:rPr>
                <w:noProof/>
                <w:webHidden/>
              </w:rPr>
            </w:r>
            <w:r>
              <w:rPr>
                <w:noProof/>
                <w:webHidden/>
              </w:rPr>
              <w:fldChar w:fldCharType="separate"/>
            </w:r>
            <w:r>
              <w:rPr>
                <w:noProof/>
                <w:webHidden/>
              </w:rPr>
              <w:t>18</w:t>
            </w:r>
            <w:r>
              <w:rPr>
                <w:noProof/>
                <w:webHidden/>
              </w:rPr>
              <w:fldChar w:fldCharType="end"/>
            </w:r>
          </w:hyperlink>
        </w:p>
        <w:p w14:paraId="516505FA" w14:textId="20EA243B" w:rsidR="00C67AE5" w:rsidRDefault="00C67AE5">
          <w:pPr>
            <w:pStyle w:val="TOC1"/>
            <w:rPr>
              <w:rFonts w:eastAsiaTheme="minorEastAsia" w:cstheme="minorBidi"/>
              <w:bCs w:val="0"/>
              <w:noProof/>
              <w:kern w:val="2"/>
              <w:sz w:val="24"/>
              <w:szCs w:val="24"/>
              <w:lang w:eastAsia="en-GB"/>
              <w14:ligatures w14:val="standardContextual"/>
            </w:rPr>
          </w:pPr>
          <w:hyperlink w:anchor="_Toc229489841" w:history="1">
            <w:r w:rsidRPr="006E327B">
              <w:rPr>
                <w:rStyle w:val="Hyperlink"/>
                <w:noProof/>
              </w:rPr>
              <w:t>5.1.1.6</w:t>
            </w:r>
            <w:r>
              <w:rPr>
                <w:rFonts w:eastAsiaTheme="minorEastAsia" w:cstheme="minorBidi"/>
                <w:bCs w:val="0"/>
                <w:noProof/>
                <w:kern w:val="2"/>
                <w:sz w:val="24"/>
                <w:szCs w:val="24"/>
                <w:lang w:eastAsia="en-GB"/>
                <w14:ligatures w14:val="standardContextual"/>
              </w:rPr>
              <w:tab/>
            </w:r>
            <w:r w:rsidRPr="006E327B">
              <w:rPr>
                <w:rStyle w:val="Hyperlink"/>
                <w:noProof/>
              </w:rPr>
              <w:t>Power source and Energy Efficiency</w:t>
            </w:r>
            <w:r>
              <w:rPr>
                <w:noProof/>
                <w:webHidden/>
              </w:rPr>
              <w:tab/>
            </w:r>
            <w:r>
              <w:rPr>
                <w:noProof/>
                <w:webHidden/>
              </w:rPr>
              <w:fldChar w:fldCharType="begin"/>
            </w:r>
            <w:r>
              <w:rPr>
                <w:noProof/>
                <w:webHidden/>
              </w:rPr>
              <w:instrText xml:space="preserve"> PAGEREF _Toc229489841 \h </w:instrText>
            </w:r>
            <w:r>
              <w:rPr>
                <w:noProof/>
                <w:webHidden/>
              </w:rPr>
            </w:r>
            <w:r>
              <w:rPr>
                <w:noProof/>
                <w:webHidden/>
              </w:rPr>
              <w:fldChar w:fldCharType="separate"/>
            </w:r>
            <w:r>
              <w:rPr>
                <w:noProof/>
                <w:webHidden/>
              </w:rPr>
              <w:t>19</w:t>
            </w:r>
            <w:r>
              <w:rPr>
                <w:noProof/>
                <w:webHidden/>
              </w:rPr>
              <w:fldChar w:fldCharType="end"/>
            </w:r>
          </w:hyperlink>
        </w:p>
        <w:p w14:paraId="2BA33AFD" w14:textId="35D4D7B6" w:rsidR="00C67AE5" w:rsidRDefault="00C67AE5">
          <w:pPr>
            <w:pStyle w:val="TOC1"/>
            <w:rPr>
              <w:rFonts w:eastAsiaTheme="minorEastAsia" w:cstheme="minorBidi"/>
              <w:bCs w:val="0"/>
              <w:noProof/>
              <w:kern w:val="2"/>
              <w:sz w:val="24"/>
              <w:szCs w:val="24"/>
              <w:lang w:eastAsia="en-GB"/>
              <w14:ligatures w14:val="standardContextual"/>
            </w:rPr>
          </w:pPr>
          <w:hyperlink w:anchor="_Toc229489842" w:history="1">
            <w:r w:rsidRPr="006E327B">
              <w:rPr>
                <w:rStyle w:val="Hyperlink"/>
                <w:noProof/>
              </w:rPr>
              <w:t>5.1.1.7</w:t>
            </w:r>
            <w:r>
              <w:rPr>
                <w:rFonts w:eastAsiaTheme="minorEastAsia" w:cstheme="minorBidi"/>
                <w:bCs w:val="0"/>
                <w:noProof/>
                <w:kern w:val="2"/>
                <w:sz w:val="24"/>
                <w:szCs w:val="24"/>
                <w:lang w:eastAsia="en-GB"/>
                <w14:ligatures w14:val="standardContextual"/>
              </w:rPr>
              <w:tab/>
            </w:r>
            <w:r w:rsidRPr="006E327B">
              <w:rPr>
                <w:rStyle w:val="Hyperlink"/>
                <w:noProof/>
              </w:rPr>
              <w:t>End of life service</w:t>
            </w:r>
            <w:r>
              <w:rPr>
                <w:noProof/>
                <w:webHidden/>
              </w:rPr>
              <w:tab/>
            </w:r>
            <w:r>
              <w:rPr>
                <w:noProof/>
                <w:webHidden/>
              </w:rPr>
              <w:fldChar w:fldCharType="begin"/>
            </w:r>
            <w:r>
              <w:rPr>
                <w:noProof/>
                <w:webHidden/>
              </w:rPr>
              <w:instrText xml:space="preserve"> PAGEREF _Toc229489842 \h </w:instrText>
            </w:r>
            <w:r>
              <w:rPr>
                <w:noProof/>
                <w:webHidden/>
              </w:rPr>
            </w:r>
            <w:r>
              <w:rPr>
                <w:noProof/>
                <w:webHidden/>
              </w:rPr>
              <w:fldChar w:fldCharType="separate"/>
            </w:r>
            <w:r>
              <w:rPr>
                <w:noProof/>
                <w:webHidden/>
              </w:rPr>
              <w:t>19</w:t>
            </w:r>
            <w:r>
              <w:rPr>
                <w:noProof/>
                <w:webHidden/>
              </w:rPr>
              <w:fldChar w:fldCharType="end"/>
            </w:r>
          </w:hyperlink>
        </w:p>
        <w:p w14:paraId="301AB65B" w14:textId="3E3F0EC7" w:rsidR="00C67AE5" w:rsidRDefault="00C67AE5">
          <w:pPr>
            <w:pStyle w:val="TOC1"/>
            <w:rPr>
              <w:rFonts w:eastAsiaTheme="minorEastAsia" w:cstheme="minorBidi"/>
              <w:bCs w:val="0"/>
              <w:noProof/>
              <w:kern w:val="2"/>
              <w:sz w:val="24"/>
              <w:szCs w:val="24"/>
              <w:lang w:eastAsia="en-GB"/>
              <w14:ligatures w14:val="standardContextual"/>
            </w:rPr>
          </w:pPr>
          <w:hyperlink w:anchor="_Toc229489843" w:history="1">
            <w:r w:rsidRPr="006E327B">
              <w:rPr>
                <w:rStyle w:val="Hyperlink"/>
                <w:noProof/>
              </w:rPr>
              <w:t>5.1.2</w:t>
            </w:r>
            <w:r>
              <w:rPr>
                <w:rFonts w:eastAsiaTheme="minorEastAsia" w:cstheme="minorBidi"/>
                <w:bCs w:val="0"/>
                <w:noProof/>
                <w:kern w:val="2"/>
                <w:sz w:val="24"/>
                <w:szCs w:val="24"/>
                <w:lang w:eastAsia="en-GB"/>
                <w14:ligatures w14:val="standardContextual"/>
              </w:rPr>
              <w:tab/>
            </w:r>
            <w:r w:rsidRPr="006E327B">
              <w:rPr>
                <w:rStyle w:val="Hyperlink"/>
                <w:noProof/>
              </w:rPr>
              <w:t>Water level recorder</w:t>
            </w:r>
            <w:r>
              <w:rPr>
                <w:noProof/>
                <w:webHidden/>
              </w:rPr>
              <w:tab/>
            </w:r>
            <w:r>
              <w:rPr>
                <w:noProof/>
                <w:webHidden/>
              </w:rPr>
              <w:fldChar w:fldCharType="begin"/>
            </w:r>
            <w:r>
              <w:rPr>
                <w:noProof/>
                <w:webHidden/>
              </w:rPr>
              <w:instrText xml:space="preserve"> PAGEREF _Toc229489843 \h </w:instrText>
            </w:r>
            <w:r>
              <w:rPr>
                <w:noProof/>
                <w:webHidden/>
              </w:rPr>
            </w:r>
            <w:r>
              <w:rPr>
                <w:noProof/>
                <w:webHidden/>
              </w:rPr>
              <w:fldChar w:fldCharType="separate"/>
            </w:r>
            <w:r>
              <w:rPr>
                <w:noProof/>
                <w:webHidden/>
              </w:rPr>
              <w:t>19</w:t>
            </w:r>
            <w:r>
              <w:rPr>
                <w:noProof/>
                <w:webHidden/>
              </w:rPr>
              <w:fldChar w:fldCharType="end"/>
            </w:r>
          </w:hyperlink>
        </w:p>
        <w:p w14:paraId="0BD28E9D" w14:textId="2E8D9D0B" w:rsidR="00C67AE5" w:rsidRDefault="00C67AE5">
          <w:pPr>
            <w:pStyle w:val="TOC1"/>
            <w:rPr>
              <w:rFonts w:eastAsiaTheme="minorEastAsia" w:cstheme="minorBidi"/>
              <w:bCs w:val="0"/>
              <w:noProof/>
              <w:kern w:val="2"/>
              <w:sz w:val="24"/>
              <w:szCs w:val="24"/>
              <w:lang w:eastAsia="en-GB"/>
              <w14:ligatures w14:val="standardContextual"/>
            </w:rPr>
          </w:pPr>
          <w:hyperlink w:anchor="_Toc229489844" w:history="1">
            <w:r w:rsidRPr="006E327B">
              <w:rPr>
                <w:rStyle w:val="Hyperlink"/>
                <w:noProof/>
              </w:rPr>
              <w:t>5.1.2.1</w:t>
            </w:r>
            <w:r>
              <w:rPr>
                <w:rFonts w:eastAsiaTheme="minorEastAsia" w:cstheme="minorBidi"/>
                <w:bCs w:val="0"/>
                <w:noProof/>
                <w:kern w:val="2"/>
                <w:sz w:val="24"/>
                <w:szCs w:val="24"/>
                <w:lang w:eastAsia="en-GB"/>
                <w14:ligatures w14:val="standardContextual"/>
              </w:rPr>
              <w:tab/>
            </w:r>
            <w:r w:rsidRPr="006E327B">
              <w:rPr>
                <w:rStyle w:val="Hyperlink"/>
                <w:noProof/>
              </w:rPr>
              <w:t>Water level device Type 1</w:t>
            </w:r>
            <w:r>
              <w:rPr>
                <w:noProof/>
                <w:webHidden/>
              </w:rPr>
              <w:tab/>
            </w:r>
            <w:r>
              <w:rPr>
                <w:noProof/>
                <w:webHidden/>
              </w:rPr>
              <w:fldChar w:fldCharType="begin"/>
            </w:r>
            <w:r>
              <w:rPr>
                <w:noProof/>
                <w:webHidden/>
              </w:rPr>
              <w:instrText xml:space="preserve"> PAGEREF _Toc229489844 \h </w:instrText>
            </w:r>
            <w:r>
              <w:rPr>
                <w:noProof/>
                <w:webHidden/>
              </w:rPr>
            </w:r>
            <w:r>
              <w:rPr>
                <w:noProof/>
                <w:webHidden/>
              </w:rPr>
              <w:fldChar w:fldCharType="separate"/>
            </w:r>
            <w:r>
              <w:rPr>
                <w:noProof/>
                <w:webHidden/>
              </w:rPr>
              <w:t>20</w:t>
            </w:r>
            <w:r>
              <w:rPr>
                <w:noProof/>
                <w:webHidden/>
              </w:rPr>
              <w:fldChar w:fldCharType="end"/>
            </w:r>
          </w:hyperlink>
        </w:p>
        <w:p w14:paraId="27B5D070" w14:textId="4EB88137" w:rsidR="00C67AE5" w:rsidRDefault="00C67AE5">
          <w:pPr>
            <w:pStyle w:val="TOC1"/>
            <w:rPr>
              <w:rFonts w:eastAsiaTheme="minorEastAsia" w:cstheme="minorBidi"/>
              <w:bCs w:val="0"/>
              <w:noProof/>
              <w:kern w:val="2"/>
              <w:sz w:val="24"/>
              <w:szCs w:val="24"/>
              <w:lang w:eastAsia="en-GB"/>
              <w14:ligatures w14:val="standardContextual"/>
            </w:rPr>
          </w:pPr>
          <w:hyperlink w:anchor="_Toc229489845" w:history="1">
            <w:r w:rsidRPr="006E327B">
              <w:rPr>
                <w:rStyle w:val="Hyperlink"/>
                <w:noProof/>
              </w:rPr>
              <w:t>5.1.2.2</w:t>
            </w:r>
            <w:r>
              <w:rPr>
                <w:rFonts w:eastAsiaTheme="minorEastAsia" w:cstheme="minorBidi"/>
                <w:bCs w:val="0"/>
                <w:noProof/>
                <w:kern w:val="2"/>
                <w:sz w:val="24"/>
                <w:szCs w:val="24"/>
                <w:lang w:eastAsia="en-GB"/>
                <w14:ligatures w14:val="standardContextual"/>
              </w:rPr>
              <w:tab/>
            </w:r>
            <w:r w:rsidRPr="006E327B">
              <w:rPr>
                <w:rStyle w:val="Hyperlink"/>
                <w:noProof/>
              </w:rPr>
              <w:t>Water level device type 2</w:t>
            </w:r>
            <w:r>
              <w:rPr>
                <w:noProof/>
                <w:webHidden/>
              </w:rPr>
              <w:tab/>
            </w:r>
            <w:r>
              <w:rPr>
                <w:noProof/>
                <w:webHidden/>
              </w:rPr>
              <w:fldChar w:fldCharType="begin"/>
            </w:r>
            <w:r>
              <w:rPr>
                <w:noProof/>
                <w:webHidden/>
              </w:rPr>
              <w:instrText xml:space="preserve"> PAGEREF _Toc229489845 \h </w:instrText>
            </w:r>
            <w:r>
              <w:rPr>
                <w:noProof/>
                <w:webHidden/>
              </w:rPr>
            </w:r>
            <w:r>
              <w:rPr>
                <w:noProof/>
                <w:webHidden/>
              </w:rPr>
              <w:fldChar w:fldCharType="separate"/>
            </w:r>
            <w:r>
              <w:rPr>
                <w:noProof/>
                <w:webHidden/>
              </w:rPr>
              <w:t>21</w:t>
            </w:r>
            <w:r>
              <w:rPr>
                <w:noProof/>
                <w:webHidden/>
              </w:rPr>
              <w:fldChar w:fldCharType="end"/>
            </w:r>
          </w:hyperlink>
        </w:p>
        <w:p w14:paraId="050A2365" w14:textId="567CC36E" w:rsidR="00C67AE5" w:rsidRDefault="00C67AE5">
          <w:pPr>
            <w:pStyle w:val="TOC1"/>
            <w:rPr>
              <w:rFonts w:eastAsiaTheme="minorEastAsia" w:cstheme="minorBidi"/>
              <w:bCs w:val="0"/>
              <w:noProof/>
              <w:kern w:val="2"/>
              <w:sz w:val="24"/>
              <w:szCs w:val="24"/>
              <w:lang w:eastAsia="en-GB"/>
              <w14:ligatures w14:val="standardContextual"/>
            </w:rPr>
          </w:pPr>
          <w:hyperlink w:anchor="_Toc229489846" w:history="1">
            <w:r w:rsidRPr="006E327B">
              <w:rPr>
                <w:rStyle w:val="Hyperlink"/>
                <w:noProof/>
              </w:rPr>
              <w:t>5.1.3</w:t>
            </w:r>
            <w:r>
              <w:rPr>
                <w:rFonts w:eastAsiaTheme="minorEastAsia" w:cstheme="minorBidi"/>
                <w:bCs w:val="0"/>
                <w:noProof/>
                <w:kern w:val="2"/>
                <w:sz w:val="24"/>
                <w:szCs w:val="24"/>
                <w:lang w:eastAsia="en-GB"/>
                <w14:ligatures w14:val="standardContextual"/>
              </w:rPr>
              <w:tab/>
            </w:r>
            <w:r w:rsidRPr="006E327B">
              <w:rPr>
                <w:rStyle w:val="Hyperlink"/>
                <w:noProof/>
              </w:rPr>
              <w:t>Fixed flow velocity and water level recorder</w:t>
            </w:r>
            <w:r>
              <w:rPr>
                <w:noProof/>
                <w:webHidden/>
              </w:rPr>
              <w:tab/>
            </w:r>
            <w:r>
              <w:rPr>
                <w:noProof/>
                <w:webHidden/>
              </w:rPr>
              <w:fldChar w:fldCharType="begin"/>
            </w:r>
            <w:r>
              <w:rPr>
                <w:noProof/>
                <w:webHidden/>
              </w:rPr>
              <w:instrText xml:space="preserve"> PAGEREF _Toc229489846 \h </w:instrText>
            </w:r>
            <w:r>
              <w:rPr>
                <w:noProof/>
                <w:webHidden/>
              </w:rPr>
            </w:r>
            <w:r>
              <w:rPr>
                <w:noProof/>
                <w:webHidden/>
              </w:rPr>
              <w:fldChar w:fldCharType="separate"/>
            </w:r>
            <w:r>
              <w:rPr>
                <w:noProof/>
                <w:webHidden/>
              </w:rPr>
              <w:t>21</w:t>
            </w:r>
            <w:r>
              <w:rPr>
                <w:noProof/>
                <w:webHidden/>
              </w:rPr>
              <w:fldChar w:fldCharType="end"/>
            </w:r>
          </w:hyperlink>
        </w:p>
        <w:p w14:paraId="70FC90D6" w14:textId="4F55120B" w:rsidR="00C67AE5" w:rsidRDefault="00C67AE5">
          <w:pPr>
            <w:pStyle w:val="TOC1"/>
            <w:rPr>
              <w:rFonts w:eastAsiaTheme="minorEastAsia" w:cstheme="minorBidi"/>
              <w:bCs w:val="0"/>
              <w:noProof/>
              <w:kern w:val="2"/>
              <w:sz w:val="24"/>
              <w:szCs w:val="24"/>
              <w:lang w:eastAsia="en-GB"/>
              <w14:ligatures w14:val="standardContextual"/>
            </w:rPr>
          </w:pPr>
          <w:hyperlink w:anchor="_Toc229489847" w:history="1">
            <w:r w:rsidRPr="006E327B">
              <w:rPr>
                <w:rStyle w:val="Hyperlink"/>
                <w:noProof/>
              </w:rPr>
              <w:t>5.1.4</w:t>
            </w:r>
            <w:r>
              <w:rPr>
                <w:rFonts w:eastAsiaTheme="minorEastAsia" w:cstheme="minorBidi"/>
                <w:bCs w:val="0"/>
                <w:noProof/>
                <w:kern w:val="2"/>
                <w:sz w:val="24"/>
                <w:szCs w:val="24"/>
                <w:lang w:eastAsia="en-GB"/>
                <w14:ligatures w14:val="standardContextual"/>
              </w:rPr>
              <w:tab/>
            </w:r>
            <w:r w:rsidRPr="006E327B">
              <w:rPr>
                <w:rStyle w:val="Hyperlink"/>
                <w:noProof/>
              </w:rPr>
              <w:t>Weather station</w:t>
            </w:r>
            <w:r>
              <w:rPr>
                <w:noProof/>
                <w:webHidden/>
              </w:rPr>
              <w:tab/>
            </w:r>
            <w:r>
              <w:rPr>
                <w:noProof/>
                <w:webHidden/>
              </w:rPr>
              <w:fldChar w:fldCharType="begin"/>
            </w:r>
            <w:r>
              <w:rPr>
                <w:noProof/>
                <w:webHidden/>
              </w:rPr>
              <w:instrText xml:space="preserve"> PAGEREF _Toc229489847 \h </w:instrText>
            </w:r>
            <w:r>
              <w:rPr>
                <w:noProof/>
                <w:webHidden/>
              </w:rPr>
            </w:r>
            <w:r>
              <w:rPr>
                <w:noProof/>
                <w:webHidden/>
              </w:rPr>
              <w:fldChar w:fldCharType="separate"/>
            </w:r>
            <w:r>
              <w:rPr>
                <w:noProof/>
                <w:webHidden/>
              </w:rPr>
              <w:t>22</w:t>
            </w:r>
            <w:r>
              <w:rPr>
                <w:noProof/>
                <w:webHidden/>
              </w:rPr>
              <w:fldChar w:fldCharType="end"/>
            </w:r>
          </w:hyperlink>
        </w:p>
        <w:p w14:paraId="244D55F5" w14:textId="1BA270F4" w:rsidR="00C67AE5" w:rsidRDefault="00C67AE5">
          <w:pPr>
            <w:pStyle w:val="TOC1"/>
            <w:rPr>
              <w:rFonts w:eastAsiaTheme="minorEastAsia" w:cstheme="minorBidi"/>
              <w:bCs w:val="0"/>
              <w:noProof/>
              <w:kern w:val="2"/>
              <w:sz w:val="24"/>
              <w:szCs w:val="24"/>
              <w:lang w:eastAsia="en-GB"/>
              <w14:ligatures w14:val="standardContextual"/>
            </w:rPr>
          </w:pPr>
          <w:hyperlink w:anchor="_Toc229489848" w:history="1">
            <w:r w:rsidRPr="006E327B">
              <w:rPr>
                <w:rStyle w:val="Hyperlink"/>
                <w:noProof/>
              </w:rPr>
              <w:t>5.1.5</w:t>
            </w:r>
            <w:r>
              <w:rPr>
                <w:rFonts w:eastAsiaTheme="minorEastAsia" w:cstheme="minorBidi"/>
                <w:bCs w:val="0"/>
                <w:noProof/>
                <w:kern w:val="2"/>
                <w:sz w:val="24"/>
                <w:szCs w:val="24"/>
                <w:lang w:eastAsia="en-GB"/>
                <w14:ligatures w14:val="standardContextual"/>
              </w:rPr>
              <w:tab/>
            </w:r>
            <w:r w:rsidRPr="006E327B">
              <w:rPr>
                <w:rStyle w:val="Hyperlink"/>
                <w:noProof/>
              </w:rPr>
              <w:t>Data logger</w:t>
            </w:r>
            <w:r>
              <w:rPr>
                <w:noProof/>
                <w:webHidden/>
              </w:rPr>
              <w:tab/>
            </w:r>
            <w:r>
              <w:rPr>
                <w:noProof/>
                <w:webHidden/>
              </w:rPr>
              <w:fldChar w:fldCharType="begin"/>
            </w:r>
            <w:r>
              <w:rPr>
                <w:noProof/>
                <w:webHidden/>
              </w:rPr>
              <w:instrText xml:space="preserve"> PAGEREF _Toc229489848 \h </w:instrText>
            </w:r>
            <w:r>
              <w:rPr>
                <w:noProof/>
                <w:webHidden/>
              </w:rPr>
            </w:r>
            <w:r>
              <w:rPr>
                <w:noProof/>
                <w:webHidden/>
              </w:rPr>
              <w:fldChar w:fldCharType="separate"/>
            </w:r>
            <w:r>
              <w:rPr>
                <w:noProof/>
                <w:webHidden/>
              </w:rPr>
              <w:t>23</w:t>
            </w:r>
            <w:r>
              <w:rPr>
                <w:noProof/>
                <w:webHidden/>
              </w:rPr>
              <w:fldChar w:fldCharType="end"/>
            </w:r>
          </w:hyperlink>
        </w:p>
        <w:p w14:paraId="45E7675A" w14:textId="7BBBEF65" w:rsidR="00C67AE5" w:rsidRDefault="00C67AE5">
          <w:pPr>
            <w:pStyle w:val="TOC1"/>
            <w:rPr>
              <w:rFonts w:eastAsiaTheme="minorEastAsia" w:cstheme="minorBidi"/>
              <w:bCs w:val="0"/>
              <w:noProof/>
              <w:kern w:val="2"/>
              <w:sz w:val="24"/>
              <w:szCs w:val="24"/>
              <w:lang w:eastAsia="en-GB"/>
              <w14:ligatures w14:val="standardContextual"/>
            </w:rPr>
          </w:pPr>
          <w:hyperlink w:anchor="_Toc229489849" w:history="1">
            <w:r w:rsidRPr="006E327B">
              <w:rPr>
                <w:rStyle w:val="Hyperlink"/>
                <w:noProof/>
              </w:rPr>
              <w:t>5.1.6</w:t>
            </w:r>
            <w:r>
              <w:rPr>
                <w:rFonts w:eastAsiaTheme="minorEastAsia" w:cstheme="minorBidi"/>
                <w:bCs w:val="0"/>
                <w:noProof/>
                <w:kern w:val="2"/>
                <w:sz w:val="24"/>
                <w:szCs w:val="24"/>
                <w:lang w:eastAsia="en-GB"/>
                <w14:ligatures w14:val="standardContextual"/>
              </w:rPr>
              <w:tab/>
            </w:r>
            <w:r w:rsidRPr="006E327B">
              <w:rPr>
                <w:rStyle w:val="Hyperlink"/>
                <w:noProof/>
              </w:rPr>
              <w:t>Rittal Cabinets</w:t>
            </w:r>
            <w:r>
              <w:rPr>
                <w:noProof/>
                <w:webHidden/>
              </w:rPr>
              <w:tab/>
            </w:r>
            <w:r>
              <w:rPr>
                <w:noProof/>
                <w:webHidden/>
              </w:rPr>
              <w:fldChar w:fldCharType="begin"/>
            </w:r>
            <w:r>
              <w:rPr>
                <w:noProof/>
                <w:webHidden/>
              </w:rPr>
              <w:instrText xml:space="preserve"> PAGEREF _Toc229489849 \h </w:instrText>
            </w:r>
            <w:r>
              <w:rPr>
                <w:noProof/>
                <w:webHidden/>
              </w:rPr>
            </w:r>
            <w:r>
              <w:rPr>
                <w:noProof/>
                <w:webHidden/>
              </w:rPr>
              <w:fldChar w:fldCharType="separate"/>
            </w:r>
            <w:r>
              <w:rPr>
                <w:noProof/>
                <w:webHidden/>
              </w:rPr>
              <w:t>23</w:t>
            </w:r>
            <w:r>
              <w:rPr>
                <w:noProof/>
                <w:webHidden/>
              </w:rPr>
              <w:fldChar w:fldCharType="end"/>
            </w:r>
          </w:hyperlink>
        </w:p>
        <w:p w14:paraId="5974CF3F" w14:textId="56AEF85F" w:rsidR="00C67AE5" w:rsidRDefault="00C67AE5">
          <w:pPr>
            <w:pStyle w:val="TOC1"/>
            <w:rPr>
              <w:rFonts w:eastAsiaTheme="minorEastAsia" w:cstheme="minorBidi"/>
              <w:bCs w:val="0"/>
              <w:noProof/>
              <w:kern w:val="2"/>
              <w:sz w:val="24"/>
              <w:szCs w:val="24"/>
              <w:lang w:eastAsia="en-GB"/>
              <w14:ligatures w14:val="standardContextual"/>
            </w:rPr>
          </w:pPr>
          <w:hyperlink w:anchor="_Toc229489850" w:history="1">
            <w:r w:rsidRPr="006E327B">
              <w:rPr>
                <w:rStyle w:val="Hyperlink"/>
                <w:noProof/>
              </w:rPr>
              <w:t>5.1.7</w:t>
            </w:r>
            <w:r>
              <w:rPr>
                <w:rFonts w:eastAsiaTheme="minorEastAsia" w:cstheme="minorBidi"/>
                <w:bCs w:val="0"/>
                <w:noProof/>
                <w:kern w:val="2"/>
                <w:sz w:val="24"/>
                <w:szCs w:val="24"/>
                <w:lang w:eastAsia="en-GB"/>
                <w14:ligatures w14:val="standardContextual"/>
              </w:rPr>
              <w:tab/>
            </w:r>
            <w:r w:rsidRPr="006E327B">
              <w:rPr>
                <w:rStyle w:val="Hyperlink"/>
                <w:noProof/>
              </w:rPr>
              <w:t>Security Cage</w:t>
            </w:r>
            <w:r>
              <w:rPr>
                <w:noProof/>
                <w:webHidden/>
              </w:rPr>
              <w:tab/>
            </w:r>
            <w:r>
              <w:rPr>
                <w:noProof/>
                <w:webHidden/>
              </w:rPr>
              <w:fldChar w:fldCharType="begin"/>
            </w:r>
            <w:r>
              <w:rPr>
                <w:noProof/>
                <w:webHidden/>
              </w:rPr>
              <w:instrText xml:space="preserve"> PAGEREF _Toc229489850 \h </w:instrText>
            </w:r>
            <w:r>
              <w:rPr>
                <w:noProof/>
                <w:webHidden/>
              </w:rPr>
            </w:r>
            <w:r>
              <w:rPr>
                <w:noProof/>
                <w:webHidden/>
              </w:rPr>
              <w:fldChar w:fldCharType="separate"/>
            </w:r>
            <w:r>
              <w:rPr>
                <w:noProof/>
                <w:webHidden/>
              </w:rPr>
              <w:t>23</w:t>
            </w:r>
            <w:r>
              <w:rPr>
                <w:noProof/>
                <w:webHidden/>
              </w:rPr>
              <w:fldChar w:fldCharType="end"/>
            </w:r>
          </w:hyperlink>
        </w:p>
        <w:p w14:paraId="713F7EC6" w14:textId="3E82BACC" w:rsidR="00C67AE5" w:rsidRDefault="00C67AE5">
          <w:pPr>
            <w:pStyle w:val="TOC1"/>
            <w:rPr>
              <w:rFonts w:eastAsiaTheme="minorEastAsia" w:cstheme="minorBidi"/>
              <w:bCs w:val="0"/>
              <w:noProof/>
              <w:kern w:val="2"/>
              <w:sz w:val="24"/>
              <w:szCs w:val="24"/>
              <w:lang w:eastAsia="en-GB"/>
              <w14:ligatures w14:val="standardContextual"/>
            </w:rPr>
          </w:pPr>
          <w:hyperlink w:anchor="_Toc229489851" w:history="1">
            <w:r w:rsidRPr="006E327B">
              <w:rPr>
                <w:rStyle w:val="Hyperlink"/>
                <w:noProof/>
              </w:rPr>
              <w:t>6.0</w:t>
            </w:r>
            <w:r>
              <w:rPr>
                <w:rFonts w:eastAsiaTheme="minorEastAsia" w:cstheme="minorBidi"/>
                <w:bCs w:val="0"/>
                <w:noProof/>
                <w:kern w:val="2"/>
                <w:sz w:val="24"/>
                <w:szCs w:val="24"/>
                <w:lang w:eastAsia="en-GB"/>
                <w14:ligatures w14:val="standardContextual"/>
              </w:rPr>
              <w:tab/>
            </w:r>
            <w:r w:rsidRPr="006E327B">
              <w:rPr>
                <w:rStyle w:val="Hyperlink"/>
                <w:noProof/>
              </w:rPr>
              <w:t>Scope of services for future Orders</w:t>
            </w:r>
            <w:r>
              <w:rPr>
                <w:noProof/>
                <w:webHidden/>
              </w:rPr>
              <w:tab/>
            </w:r>
            <w:r>
              <w:rPr>
                <w:noProof/>
                <w:webHidden/>
              </w:rPr>
              <w:fldChar w:fldCharType="begin"/>
            </w:r>
            <w:r>
              <w:rPr>
                <w:noProof/>
                <w:webHidden/>
              </w:rPr>
              <w:instrText xml:space="preserve"> PAGEREF _Toc229489851 \h </w:instrText>
            </w:r>
            <w:r>
              <w:rPr>
                <w:noProof/>
                <w:webHidden/>
              </w:rPr>
            </w:r>
            <w:r>
              <w:rPr>
                <w:noProof/>
                <w:webHidden/>
              </w:rPr>
              <w:fldChar w:fldCharType="separate"/>
            </w:r>
            <w:r>
              <w:rPr>
                <w:noProof/>
                <w:webHidden/>
              </w:rPr>
              <w:t>24</w:t>
            </w:r>
            <w:r>
              <w:rPr>
                <w:noProof/>
                <w:webHidden/>
              </w:rPr>
              <w:fldChar w:fldCharType="end"/>
            </w:r>
          </w:hyperlink>
        </w:p>
        <w:p w14:paraId="2BEF586F" w14:textId="4A08A25D" w:rsidR="00C67AE5" w:rsidRDefault="00C67AE5">
          <w:pPr>
            <w:pStyle w:val="TOC1"/>
            <w:rPr>
              <w:rFonts w:eastAsiaTheme="minorEastAsia" w:cstheme="minorBidi"/>
              <w:bCs w:val="0"/>
              <w:noProof/>
              <w:kern w:val="2"/>
              <w:sz w:val="24"/>
              <w:szCs w:val="24"/>
              <w:lang w:eastAsia="en-GB"/>
              <w14:ligatures w14:val="standardContextual"/>
            </w:rPr>
          </w:pPr>
          <w:hyperlink w:anchor="_Toc229489852" w:history="1">
            <w:r w:rsidRPr="006E327B">
              <w:rPr>
                <w:rStyle w:val="Hyperlink"/>
                <w:noProof/>
              </w:rPr>
              <w:t>6.1</w:t>
            </w:r>
            <w:r>
              <w:rPr>
                <w:rFonts w:eastAsiaTheme="minorEastAsia" w:cstheme="minorBidi"/>
                <w:bCs w:val="0"/>
                <w:noProof/>
                <w:kern w:val="2"/>
                <w:sz w:val="24"/>
                <w:szCs w:val="24"/>
                <w:lang w:eastAsia="en-GB"/>
                <w14:ligatures w14:val="standardContextual"/>
              </w:rPr>
              <w:tab/>
            </w:r>
            <w:r w:rsidRPr="006E327B">
              <w:rPr>
                <w:rStyle w:val="Hyperlink"/>
                <w:noProof/>
              </w:rPr>
              <w:t>Relocation or new device installation</w:t>
            </w:r>
            <w:r>
              <w:rPr>
                <w:noProof/>
                <w:webHidden/>
              </w:rPr>
              <w:tab/>
            </w:r>
            <w:r>
              <w:rPr>
                <w:noProof/>
                <w:webHidden/>
              </w:rPr>
              <w:fldChar w:fldCharType="begin"/>
            </w:r>
            <w:r>
              <w:rPr>
                <w:noProof/>
                <w:webHidden/>
              </w:rPr>
              <w:instrText xml:space="preserve"> PAGEREF _Toc229489852 \h </w:instrText>
            </w:r>
            <w:r>
              <w:rPr>
                <w:noProof/>
                <w:webHidden/>
              </w:rPr>
            </w:r>
            <w:r>
              <w:rPr>
                <w:noProof/>
                <w:webHidden/>
              </w:rPr>
              <w:fldChar w:fldCharType="separate"/>
            </w:r>
            <w:r>
              <w:rPr>
                <w:noProof/>
                <w:webHidden/>
              </w:rPr>
              <w:t>24</w:t>
            </w:r>
            <w:r>
              <w:rPr>
                <w:noProof/>
                <w:webHidden/>
              </w:rPr>
              <w:fldChar w:fldCharType="end"/>
            </w:r>
          </w:hyperlink>
        </w:p>
        <w:p w14:paraId="18206063" w14:textId="4B2B4D67" w:rsidR="00C67AE5" w:rsidRDefault="00C67AE5">
          <w:pPr>
            <w:pStyle w:val="TOC1"/>
            <w:rPr>
              <w:rFonts w:eastAsiaTheme="minorEastAsia" w:cstheme="minorBidi"/>
              <w:bCs w:val="0"/>
              <w:noProof/>
              <w:kern w:val="2"/>
              <w:sz w:val="24"/>
              <w:szCs w:val="24"/>
              <w:lang w:eastAsia="en-GB"/>
              <w14:ligatures w14:val="standardContextual"/>
            </w:rPr>
          </w:pPr>
          <w:hyperlink w:anchor="_Toc229489853" w:history="1">
            <w:r w:rsidRPr="006E327B">
              <w:rPr>
                <w:rStyle w:val="Hyperlink"/>
                <w:noProof/>
              </w:rPr>
              <w:t>6.2</w:t>
            </w:r>
            <w:r>
              <w:rPr>
                <w:rFonts w:eastAsiaTheme="minorEastAsia" w:cstheme="minorBidi"/>
                <w:bCs w:val="0"/>
                <w:noProof/>
                <w:kern w:val="2"/>
                <w:sz w:val="24"/>
                <w:szCs w:val="24"/>
                <w:lang w:eastAsia="en-GB"/>
                <w14:ligatures w14:val="standardContextual"/>
              </w:rPr>
              <w:tab/>
            </w:r>
            <w:r w:rsidRPr="006E327B">
              <w:rPr>
                <w:rStyle w:val="Hyperlink"/>
                <w:noProof/>
              </w:rPr>
              <w:t>Provision of training</w:t>
            </w:r>
            <w:r>
              <w:rPr>
                <w:noProof/>
                <w:webHidden/>
              </w:rPr>
              <w:tab/>
            </w:r>
            <w:r>
              <w:rPr>
                <w:noProof/>
                <w:webHidden/>
              </w:rPr>
              <w:fldChar w:fldCharType="begin"/>
            </w:r>
            <w:r>
              <w:rPr>
                <w:noProof/>
                <w:webHidden/>
              </w:rPr>
              <w:instrText xml:space="preserve"> PAGEREF _Toc229489853 \h </w:instrText>
            </w:r>
            <w:r>
              <w:rPr>
                <w:noProof/>
                <w:webHidden/>
              </w:rPr>
            </w:r>
            <w:r>
              <w:rPr>
                <w:noProof/>
                <w:webHidden/>
              </w:rPr>
              <w:fldChar w:fldCharType="separate"/>
            </w:r>
            <w:r>
              <w:rPr>
                <w:noProof/>
                <w:webHidden/>
              </w:rPr>
              <w:t>24</w:t>
            </w:r>
            <w:r>
              <w:rPr>
                <w:noProof/>
                <w:webHidden/>
              </w:rPr>
              <w:fldChar w:fldCharType="end"/>
            </w:r>
          </w:hyperlink>
        </w:p>
        <w:p w14:paraId="2D1E6313" w14:textId="15E0BD1A" w:rsidR="00C67AE5" w:rsidRDefault="00C67AE5">
          <w:pPr>
            <w:pStyle w:val="TOC1"/>
            <w:rPr>
              <w:rFonts w:eastAsiaTheme="minorEastAsia" w:cstheme="minorBidi"/>
              <w:bCs w:val="0"/>
              <w:noProof/>
              <w:kern w:val="2"/>
              <w:sz w:val="24"/>
              <w:szCs w:val="24"/>
              <w:lang w:eastAsia="en-GB"/>
              <w14:ligatures w14:val="standardContextual"/>
            </w:rPr>
          </w:pPr>
          <w:hyperlink w:anchor="_Toc229489854" w:history="1">
            <w:r w:rsidRPr="006E327B">
              <w:rPr>
                <w:rStyle w:val="Hyperlink"/>
                <w:noProof/>
              </w:rPr>
              <w:t>6.3</w:t>
            </w:r>
            <w:r>
              <w:rPr>
                <w:rFonts w:eastAsiaTheme="minorEastAsia" w:cstheme="minorBidi"/>
                <w:bCs w:val="0"/>
                <w:noProof/>
                <w:kern w:val="2"/>
                <w:sz w:val="24"/>
                <w:szCs w:val="24"/>
                <w:lang w:eastAsia="en-GB"/>
                <w14:ligatures w14:val="standardContextual"/>
              </w:rPr>
              <w:tab/>
            </w:r>
            <w:r w:rsidRPr="006E327B">
              <w:rPr>
                <w:rStyle w:val="Hyperlink"/>
                <w:noProof/>
              </w:rPr>
              <w:t>Sustainability improvements</w:t>
            </w:r>
            <w:r>
              <w:rPr>
                <w:noProof/>
                <w:webHidden/>
              </w:rPr>
              <w:tab/>
            </w:r>
            <w:r>
              <w:rPr>
                <w:noProof/>
                <w:webHidden/>
              </w:rPr>
              <w:fldChar w:fldCharType="begin"/>
            </w:r>
            <w:r>
              <w:rPr>
                <w:noProof/>
                <w:webHidden/>
              </w:rPr>
              <w:instrText xml:space="preserve"> PAGEREF _Toc229489854 \h </w:instrText>
            </w:r>
            <w:r>
              <w:rPr>
                <w:noProof/>
                <w:webHidden/>
              </w:rPr>
            </w:r>
            <w:r>
              <w:rPr>
                <w:noProof/>
                <w:webHidden/>
              </w:rPr>
              <w:fldChar w:fldCharType="separate"/>
            </w:r>
            <w:r>
              <w:rPr>
                <w:noProof/>
                <w:webHidden/>
              </w:rPr>
              <w:t>24</w:t>
            </w:r>
            <w:r>
              <w:rPr>
                <w:noProof/>
                <w:webHidden/>
              </w:rPr>
              <w:fldChar w:fldCharType="end"/>
            </w:r>
          </w:hyperlink>
        </w:p>
        <w:p w14:paraId="01CB90B8" w14:textId="03B081CE" w:rsidR="00C67AE5" w:rsidRDefault="00C67AE5">
          <w:pPr>
            <w:pStyle w:val="TOC1"/>
            <w:rPr>
              <w:rFonts w:eastAsiaTheme="minorEastAsia" w:cstheme="minorBidi"/>
              <w:bCs w:val="0"/>
              <w:noProof/>
              <w:kern w:val="2"/>
              <w:sz w:val="24"/>
              <w:szCs w:val="24"/>
              <w:lang w:eastAsia="en-GB"/>
              <w14:ligatures w14:val="standardContextual"/>
            </w:rPr>
          </w:pPr>
          <w:hyperlink w:anchor="_Toc229489855" w:history="1">
            <w:r w:rsidRPr="006E327B">
              <w:rPr>
                <w:rStyle w:val="Hyperlink"/>
                <w:noProof/>
              </w:rPr>
              <w:t>6.4</w:t>
            </w:r>
            <w:r>
              <w:rPr>
                <w:rFonts w:eastAsiaTheme="minorEastAsia" w:cstheme="minorBidi"/>
                <w:bCs w:val="0"/>
                <w:noProof/>
                <w:kern w:val="2"/>
                <w:sz w:val="24"/>
                <w:szCs w:val="24"/>
                <w:lang w:eastAsia="en-GB"/>
                <w14:ligatures w14:val="standardContextual"/>
              </w:rPr>
              <w:tab/>
            </w:r>
            <w:r w:rsidRPr="006E327B">
              <w:rPr>
                <w:rStyle w:val="Hyperlink"/>
                <w:noProof/>
              </w:rPr>
              <w:t>Maintenance, data collection, procurement and /or installation of smart controllers, smart pumps and associated water level and flow devices and ancillaries</w:t>
            </w:r>
            <w:r>
              <w:rPr>
                <w:noProof/>
                <w:webHidden/>
              </w:rPr>
              <w:tab/>
            </w:r>
            <w:r>
              <w:rPr>
                <w:noProof/>
                <w:webHidden/>
              </w:rPr>
              <w:fldChar w:fldCharType="begin"/>
            </w:r>
            <w:r>
              <w:rPr>
                <w:noProof/>
                <w:webHidden/>
              </w:rPr>
              <w:instrText xml:space="preserve"> PAGEREF _Toc229489855 \h </w:instrText>
            </w:r>
            <w:r>
              <w:rPr>
                <w:noProof/>
                <w:webHidden/>
              </w:rPr>
            </w:r>
            <w:r>
              <w:rPr>
                <w:noProof/>
                <w:webHidden/>
              </w:rPr>
              <w:fldChar w:fldCharType="separate"/>
            </w:r>
            <w:r>
              <w:rPr>
                <w:noProof/>
                <w:webHidden/>
              </w:rPr>
              <w:t>24</w:t>
            </w:r>
            <w:r>
              <w:rPr>
                <w:noProof/>
                <w:webHidden/>
              </w:rPr>
              <w:fldChar w:fldCharType="end"/>
            </w:r>
          </w:hyperlink>
        </w:p>
        <w:p w14:paraId="797B9AE3" w14:textId="667395D6" w:rsidR="00C67AE5" w:rsidRDefault="00C67AE5">
          <w:pPr>
            <w:pStyle w:val="TOC1"/>
            <w:rPr>
              <w:rFonts w:eastAsiaTheme="minorEastAsia" w:cstheme="minorBidi"/>
              <w:bCs w:val="0"/>
              <w:noProof/>
              <w:kern w:val="2"/>
              <w:sz w:val="24"/>
              <w:szCs w:val="24"/>
              <w:lang w:eastAsia="en-GB"/>
              <w14:ligatures w14:val="standardContextual"/>
            </w:rPr>
          </w:pPr>
          <w:hyperlink w:anchor="_Toc229489856" w:history="1">
            <w:r w:rsidRPr="006E327B">
              <w:rPr>
                <w:rStyle w:val="Hyperlink"/>
                <w:noProof/>
              </w:rPr>
              <w:t>6.5</w:t>
            </w:r>
            <w:r>
              <w:rPr>
                <w:rFonts w:eastAsiaTheme="minorEastAsia" w:cstheme="minorBidi"/>
                <w:bCs w:val="0"/>
                <w:noProof/>
                <w:kern w:val="2"/>
                <w:sz w:val="24"/>
                <w:szCs w:val="24"/>
                <w:lang w:eastAsia="en-GB"/>
                <w14:ligatures w14:val="standardContextual"/>
              </w:rPr>
              <w:tab/>
            </w:r>
            <w:r w:rsidRPr="006E327B">
              <w:rPr>
                <w:rStyle w:val="Hyperlink"/>
                <w:noProof/>
              </w:rPr>
              <w:t>Project specific monitoring, testing, data collection and analysis</w:t>
            </w:r>
            <w:r>
              <w:rPr>
                <w:noProof/>
                <w:webHidden/>
              </w:rPr>
              <w:tab/>
            </w:r>
            <w:r>
              <w:rPr>
                <w:noProof/>
                <w:webHidden/>
              </w:rPr>
              <w:fldChar w:fldCharType="begin"/>
            </w:r>
            <w:r>
              <w:rPr>
                <w:noProof/>
                <w:webHidden/>
              </w:rPr>
              <w:instrText xml:space="preserve"> PAGEREF _Toc229489856 \h </w:instrText>
            </w:r>
            <w:r>
              <w:rPr>
                <w:noProof/>
                <w:webHidden/>
              </w:rPr>
            </w:r>
            <w:r>
              <w:rPr>
                <w:noProof/>
                <w:webHidden/>
              </w:rPr>
              <w:fldChar w:fldCharType="separate"/>
            </w:r>
            <w:r>
              <w:rPr>
                <w:noProof/>
                <w:webHidden/>
              </w:rPr>
              <w:t>24</w:t>
            </w:r>
            <w:r>
              <w:rPr>
                <w:noProof/>
                <w:webHidden/>
              </w:rPr>
              <w:fldChar w:fldCharType="end"/>
            </w:r>
          </w:hyperlink>
        </w:p>
        <w:p w14:paraId="15F1F194" w14:textId="16B2BAD2" w:rsidR="00C67AE5" w:rsidRDefault="00C67AE5">
          <w:pPr>
            <w:pStyle w:val="TOC1"/>
            <w:rPr>
              <w:rFonts w:eastAsiaTheme="minorEastAsia" w:cstheme="minorBidi"/>
              <w:bCs w:val="0"/>
              <w:noProof/>
              <w:kern w:val="2"/>
              <w:sz w:val="24"/>
              <w:szCs w:val="24"/>
              <w:lang w:eastAsia="en-GB"/>
              <w14:ligatures w14:val="standardContextual"/>
            </w:rPr>
          </w:pPr>
          <w:hyperlink w:anchor="_Toc229489857" w:history="1">
            <w:r w:rsidRPr="006E327B">
              <w:rPr>
                <w:rStyle w:val="Hyperlink"/>
                <w:noProof/>
              </w:rPr>
              <w:t>6.6</w:t>
            </w:r>
            <w:r>
              <w:rPr>
                <w:rFonts w:eastAsiaTheme="minorEastAsia" w:cstheme="minorBidi"/>
                <w:bCs w:val="0"/>
                <w:noProof/>
                <w:kern w:val="2"/>
                <w:sz w:val="24"/>
                <w:szCs w:val="24"/>
                <w:lang w:eastAsia="en-GB"/>
                <w14:ligatures w14:val="standardContextual"/>
              </w:rPr>
              <w:tab/>
            </w:r>
            <w:r w:rsidRPr="006E327B">
              <w:rPr>
                <w:rStyle w:val="Hyperlink"/>
                <w:noProof/>
              </w:rPr>
              <w:t>Spot Flow Measurement</w:t>
            </w:r>
            <w:r>
              <w:rPr>
                <w:noProof/>
                <w:webHidden/>
              </w:rPr>
              <w:tab/>
            </w:r>
            <w:r>
              <w:rPr>
                <w:noProof/>
                <w:webHidden/>
              </w:rPr>
              <w:fldChar w:fldCharType="begin"/>
            </w:r>
            <w:r>
              <w:rPr>
                <w:noProof/>
                <w:webHidden/>
              </w:rPr>
              <w:instrText xml:space="preserve"> PAGEREF _Toc229489857 \h </w:instrText>
            </w:r>
            <w:r>
              <w:rPr>
                <w:noProof/>
                <w:webHidden/>
              </w:rPr>
            </w:r>
            <w:r>
              <w:rPr>
                <w:noProof/>
                <w:webHidden/>
              </w:rPr>
              <w:fldChar w:fldCharType="separate"/>
            </w:r>
            <w:r>
              <w:rPr>
                <w:noProof/>
                <w:webHidden/>
              </w:rPr>
              <w:t>25</w:t>
            </w:r>
            <w:r>
              <w:rPr>
                <w:noProof/>
                <w:webHidden/>
              </w:rPr>
              <w:fldChar w:fldCharType="end"/>
            </w:r>
          </w:hyperlink>
        </w:p>
        <w:p w14:paraId="7DCD6F96" w14:textId="1551CD76" w:rsidR="00C67AE5" w:rsidRDefault="00C67AE5">
          <w:pPr>
            <w:pStyle w:val="TOC1"/>
            <w:rPr>
              <w:rFonts w:eastAsiaTheme="minorEastAsia" w:cstheme="minorBidi"/>
              <w:bCs w:val="0"/>
              <w:noProof/>
              <w:kern w:val="2"/>
              <w:sz w:val="24"/>
              <w:szCs w:val="24"/>
              <w:lang w:eastAsia="en-GB"/>
              <w14:ligatures w14:val="standardContextual"/>
            </w:rPr>
          </w:pPr>
          <w:hyperlink w:anchor="_Toc229489858" w:history="1">
            <w:r w:rsidRPr="006E327B">
              <w:rPr>
                <w:rStyle w:val="Hyperlink"/>
                <w:noProof/>
              </w:rPr>
              <w:t>6.7</w:t>
            </w:r>
            <w:r>
              <w:rPr>
                <w:rFonts w:eastAsiaTheme="minorEastAsia" w:cstheme="minorBidi"/>
                <w:bCs w:val="0"/>
                <w:noProof/>
                <w:kern w:val="2"/>
                <w:sz w:val="24"/>
                <w:szCs w:val="24"/>
                <w:lang w:eastAsia="en-GB"/>
                <w14:ligatures w14:val="standardContextual"/>
              </w:rPr>
              <w:tab/>
            </w:r>
            <w:r w:rsidRPr="006E327B">
              <w:rPr>
                <w:rStyle w:val="Hyperlink"/>
                <w:noProof/>
              </w:rPr>
              <w:t>Topographical datum’s collection of the network</w:t>
            </w:r>
            <w:r>
              <w:rPr>
                <w:noProof/>
                <w:webHidden/>
              </w:rPr>
              <w:tab/>
            </w:r>
            <w:r>
              <w:rPr>
                <w:noProof/>
                <w:webHidden/>
              </w:rPr>
              <w:fldChar w:fldCharType="begin"/>
            </w:r>
            <w:r>
              <w:rPr>
                <w:noProof/>
                <w:webHidden/>
              </w:rPr>
              <w:instrText xml:space="preserve"> PAGEREF _Toc229489858 \h </w:instrText>
            </w:r>
            <w:r>
              <w:rPr>
                <w:noProof/>
                <w:webHidden/>
              </w:rPr>
            </w:r>
            <w:r>
              <w:rPr>
                <w:noProof/>
                <w:webHidden/>
              </w:rPr>
              <w:fldChar w:fldCharType="separate"/>
            </w:r>
            <w:r>
              <w:rPr>
                <w:noProof/>
                <w:webHidden/>
              </w:rPr>
              <w:t>25</w:t>
            </w:r>
            <w:r>
              <w:rPr>
                <w:noProof/>
                <w:webHidden/>
              </w:rPr>
              <w:fldChar w:fldCharType="end"/>
            </w:r>
          </w:hyperlink>
        </w:p>
        <w:p w14:paraId="2B1D6F04" w14:textId="10600593" w:rsidR="00B84867" w:rsidRDefault="00B84867">
          <w:r>
            <w:rPr>
              <w:b/>
              <w:bCs/>
              <w:noProof/>
            </w:rPr>
            <w:fldChar w:fldCharType="end"/>
          </w:r>
        </w:p>
      </w:sdtContent>
    </w:sdt>
    <w:p w14:paraId="23BA1C9D" w14:textId="4020D099" w:rsidR="008F2189" w:rsidRPr="009A12E7" w:rsidRDefault="008F2189" w:rsidP="008F2189">
      <w:pPr>
        <w:spacing w:after="160" w:line="259" w:lineRule="auto"/>
        <w:rPr>
          <w:rFonts w:cs="Calibri"/>
          <w:spacing w:val="2"/>
          <w:szCs w:val="22"/>
          <w:lang w:eastAsia="en-GB"/>
        </w:rPr>
      </w:pPr>
    </w:p>
    <w:p w14:paraId="65CFF72E" w14:textId="653C815D" w:rsidR="00EC045F" w:rsidRDefault="00EC045F" w:rsidP="001A2BE8">
      <w:pPr>
        <w:sectPr w:rsidR="00EC045F" w:rsidSect="00666930">
          <w:headerReference w:type="even" r:id="rId13"/>
          <w:headerReference w:type="default" r:id="rId14"/>
          <w:footerReference w:type="default" r:id="rId15"/>
          <w:headerReference w:type="first" r:id="rId16"/>
          <w:pgSz w:w="11907" w:h="16840" w:code="9"/>
          <w:pgMar w:top="1134" w:right="851" w:bottom="851" w:left="1134" w:header="567" w:footer="454" w:gutter="0"/>
          <w:pgNumType w:fmt="lowerRoman" w:start="1"/>
          <w:cols w:space="720"/>
        </w:sectPr>
      </w:pPr>
    </w:p>
    <w:p w14:paraId="5644C89B" w14:textId="1D03E3C3" w:rsidR="00CA2E8D" w:rsidRDefault="00785EE4" w:rsidP="00450C90">
      <w:pPr>
        <w:pStyle w:val="10"/>
        <w:rPr>
          <w:rFonts w:eastAsia="Tahoma"/>
        </w:rPr>
      </w:pPr>
      <w:bookmarkStart w:id="2" w:name="_Toc63074986"/>
      <w:bookmarkStart w:id="3" w:name="_Toc63075091"/>
      <w:bookmarkStart w:id="4" w:name="_Toc93938336"/>
      <w:bookmarkStart w:id="5" w:name="_Toc94709391"/>
      <w:bookmarkStart w:id="6" w:name="_Toc229489789"/>
      <w:r w:rsidRPr="00450C90">
        <w:rPr>
          <w:rFonts w:eastAsia="Tahoma"/>
        </w:rPr>
        <w:lastRenderedPageBreak/>
        <w:t>Introduction</w:t>
      </w:r>
      <w:bookmarkEnd w:id="2"/>
      <w:bookmarkEnd w:id="3"/>
      <w:bookmarkEnd w:id="4"/>
      <w:bookmarkEnd w:id="5"/>
      <w:bookmarkEnd w:id="6"/>
    </w:p>
    <w:p w14:paraId="71707662" w14:textId="77777777" w:rsidR="007A2E73" w:rsidRPr="003E4C07" w:rsidRDefault="007A2E73" w:rsidP="007A2E73">
      <w:pPr>
        <w:jc w:val="both"/>
        <w:rPr>
          <w:rFonts w:asciiTheme="minorHAnsi" w:eastAsiaTheme="minorHAnsi" w:hAnsiTheme="minorHAnsi" w:cstheme="minorHAnsi"/>
          <w:lang w:val="en-IE" w:eastAsia="en-GB"/>
        </w:rPr>
      </w:pPr>
      <w:r w:rsidRPr="00E236EA">
        <w:rPr>
          <w:rFonts w:asciiTheme="minorHAnsi" w:hAnsiTheme="minorHAnsi" w:cstheme="minorHAnsi"/>
        </w:rPr>
        <w:t>Waterways Ireland is one of six North-South Implementation Bodies, established under the British-Irish Agreement Act of 1999. We are the cross-border navigational authority responsible for the management, maintenance, development, and restoration of 1,100 km of inland navigable waterways principally for recreational purposes. Our Headquarters are in Enniskillen Co. Fermanagh, with regional offices in Dublin, Carrick-on-Shannon, Co. Leitrim, and Scariff, Co. Clare. We employ 350 permanent staff located at offices and sites close to the inland waterways who are assisted by a team of seasonally recruited staff reflecting the seasonality of the organisation’s remit. Waterways Ireland creates social, economic, and environmental well-being to the value of €600m annually.</w:t>
      </w:r>
    </w:p>
    <w:p w14:paraId="027A7E4C" w14:textId="77777777" w:rsidR="007A2E73" w:rsidRPr="00E236EA" w:rsidRDefault="007A2E73" w:rsidP="007A2E73">
      <w:pPr>
        <w:spacing w:after="0"/>
        <w:jc w:val="both"/>
        <w:rPr>
          <w:rFonts w:asciiTheme="minorHAnsi" w:hAnsiTheme="minorHAnsi" w:cstheme="minorHAnsi"/>
        </w:rPr>
      </w:pPr>
      <w:r w:rsidRPr="00E236EA">
        <w:rPr>
          <w:rFonts w:asciiTheme="minorHAnsi" w:hAnsiTheme="minorHAnsi" w:cstheme="minorHAnsi"/>
        </w:rPr>
        <w:t xml:space="preserve">Waterways Ireland is the navigation authority for 1,200 km of navigable inland waterways, comprising: </w:t>
      </w:r>
    </w:p>
    <w:p w14:paraId="304BE448"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Lower Bann Navigation</w:t>
      </w:r>
    </w:p>
    <w:p w14:paraId="6A815A40"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Erne System </w:t>
      </w:r>
    </w:p>
    <w:p w14:paraId="7F702DA6"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Shannon-Erne Waterway (SEW)</w:t>
      </w:r>
    </w:p>
    <w:p w14:paraId="0D9448CC"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Shannon Navigation </w:t>
      </w:r>
    </w:p>
    <w:p w14:paraId="0CB96798"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Royal Canal </w:t>
      </w:r>
    </w:p>
    <w:p w14:paraId="3FC7EF83"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Grand Canal </w:t>
      </w:r>
    </w:p>
    <w:p w14:paraId="743C3E64"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Barrow Navigation </w:t>
      </w:r>
    </w:p>
    <w:p w14:paraId="46327F4F" w14:textId="77777777" w:rsidR="007A2E73" w:rsidRPr="00E236EA" w:rsidRDefault="007A2E73" w:rsidP="007A2E73">
      <w:pPr>
        <w:pStyle w:val="ListParagraph"/>
        <w:numPr>
          <w:ilvl w:val="0"/>
          <w:numId w:val="38"/>
        </w:numPr>
        <w:spacing w:after="200" w:line="264" w:lineRule="auto"/>
        <w:jc w:val="both"/>
        <w:rPr>
          <w:rFonts w:asciiTheme="minorHAnsi" w:eastAsia="Times New Roman" w:hAnsiTheme="minorHAnsi" w:cstheme="minorHAnsi"/>
        </w:rPr>
      </w:pPr>
      <w:r w:rsidRPr="00E236EA">
        <w:rPr>
          <w:rFonts w:asciiTheme="minorHAnsi" w:eastAsia="Times New Roman" w:hAnsiTheme="minorHAnsi" w:cstheme="minorHAnsi"/>
        </w:rPr>
        <w:t>Ulster Canal (Upper Lough Erne to Clones)</w:t>
      </w:r>
    </w:p>
    <w:p w14:paraId="1A4AD2A4" w14:textId="77777777" w:rsidR="007A2E73" w:rsidRPr="00E236EA" w:rsidRDefault="007A2E73" w:rsidP="007A2E73">
      <w:pPr>
        <w:spacing w:after="0"/>
        <w:jc w:val="both"/>
        <w:rPr>
          <w:rFonts w:asciiTheme="minorHAnsi" w:hAnsiTheme="minorHAnsi" w:cstheme="minorHAnsi"/>
        </w:rPr>
      </w:pPr>
      <w:r w:rsidRPr="00E236EA">
        <w:rPr>
          <w:rFonts w:asciiTheme="minorHAnsi" w:hAnsiTheme="minorHAnsi" w:cstheme="minorHAnsi"/>
        </w:rPr>
        <w:t xml:space="preserve">In July 2007, it was agreed by the North/South Ministerial Council (NSMC) to include responsibility for the reconstruction of the Ulster Canal from Upper Lough Erne to Clones, and following restoration, its management, maintenance, and development, principally for recreational purposes to Waterways Ireland’s remit. </w:t>
      </w:r>
    </w:p>
    <w:p w14:paraId="437FA85B" w14:textId="77777777" w:rsidR="007A2E73" w:rsidRPr="00E236EA" w:rsidRDefault="007A2E73" w:rsidP="007A2E73">
      <w:pPr>
        <w:spacing w:after="0"/>
        <w:jc w:val="both"/>
        <w:rPr>
          <w:rFonts w:asciiTheme="minorHAnsi" w:hAnsiTheme="minorHAnsi" w:cstheme="minorHAnsi"/>
        </w:rPr>
      </w:pPr>
      <w:r w:rsidRPr="00E236EA">
        <w:rPr>
          <w:rFonts w:asciiTheme="minorHAnsi" w:hAnsiTheme="minorHAnsi" w:cstheme="minorHAnsi"/>
        </w:rPr>
        <w:t>At an operational level, Waterways Ireland is responsible for a vast range of infrastructure assets including navigation channels, embankments, towpaths, adjoining lands, harbours, jetties, fishing stands, bridges, culverts, aqueducts, overflows, locks, sluices, and lock houses along with buildings and archives. The current valuation of the rebuild costs of this infrastructure is estimated at €809 million. Waterways Ireland’s work programs are critical to providing a safe and high-quality recreational environment for customers, whilst preserving the industrial and environmental heritage of the waterways for future generations. Our Purpose is:</w:t>
      </w:r>
    </w:p>
    <w:p w14:paraId="136A8F8A" w14:textId="77777777" w:rsidR="007A2E73" w:rsidRPr="00E236EA" w:rsidRDefault="007A2E73" w:rsidP="007A2E73">
      <w:pPr>
        <w:jc w:val="both"/>
        <w:rPr>
          <w:rFonts w:asciiTheme="minorHAnsi" w:hAnsiTheme="minorHAnsi" w:cstheme="minorHAnsi"/>
          <w:b/>
          <w:bCs/>
          <w:i/>
          <w:iCs/>
          <w:color w:val="FFFFFF" w:themeColor="text1"/>
        </w:rPr>
      </w:pPr>
      <w:r w:rsidRPr="00E236EA">
        <w:rPr>
          <w:rFonts w:asciiTheme="minorHAnsi" w:hAnsiTheme="minorHAnsi" w:cstheme="minorHAnsi"/>
          <w:b/>
          <w:bCs/>
          <w:i/>
          <w:iCs/>
          <w:color w:val="FFFFFF" w:themeColor="text1"/>
        </w:rPr>
        <w:t>To be the custodian of the inland navigations and collaborate to reimagine, maintain, develop and promote them to sustain communities, environment and heritage.</w:t>
      </w:r>
    </w:p>
    <w:p w14:paraId="7A116ADC" w14:textId="77777777" w:rsidR="007A2E73" w:rsidRPr="003E4C07" w:rsidRDefault="007A2E73" w:rsidP="007A2E73">
      <w:pPr>
        <w:spacing w:after="0"/>
        <w:jc w:val="both"/>
        <w:rPr>
          <w:rFonts w:asciiTheme="minorHAnsi" w:hAnsiTheme="minorHAnsi" w:cstheme="minorHAnsi"/>
          <w:lang w:val="en-IE"/>
        </w:rPr>
      </w:pPr>
      <w:r w:rsidRPr="00E236EA">
        <w:rPr>
          <w:rFonts w:asciiTheme="minorHAnsi" w:hAnsiTheme="minorHAnsi" w:cstheme="minorHAnsi"/>
        </w:rPr>
        <w:t>Our Vision is to bring our waterways to life – full of recreational and commercial activities, havens rich in wildlife and biodiversity, and positively transformational both in terms of enriching people's lives and regenerating the many rural and urban communities and regions through which the waterways pass. Our Vision is:</w:t>
      </w:r>
    </w:p>
    <w:p w14:paraId="093D6FF0" w14:textId="77777777" w:rsidR="007A2E73" w:rsidRPr="00E236EA" w:rsidRDefault="007A2E73" w:rsidP="007A2E73">
      <w:pPr>
        <w:jc w:val="both"/>
        <w:rPr>
          <w:rFonts w:asciiTheme="minorHAnsi" w:hAnsiTheme="minorHAnsi" w:cstheme="minorHAnsi"/>
        </w:rPr>
      </w:pPr>
      <w:r w:rsidRPr="00E236EA">
        <w:rPr>
          <w:rFonts w:asciiTheme="minorHAnsi" w:hAnsiTheme="minorHAnsi" w:cstheme="minorHAnsi"/>
          <w:b/>
          <w:bCs/>
          <w:i/>
          <w:iCs/>
          <w:color w:val="FFFFFF" w:themeColor="text1"/>
        </w:rPr>
        <w:t>Creating inspirational inland navigations and waterways experiences through conservation and sustainable development for the benefit of all.</w:t>
      </w:r>
      <w:r w:rsidRPr="00E236EA">
        <w:rPr>
          <w:rFonts w:asciiTheme="minorHAnsi" w:hAnsiTheme="minorHAnsi" w:cstheme="minorHAnsi"/>
        </w:rPr>
        <w:br w:type="page"/>
      </w:r>
    </w:p>
    <w:p w14:paraId="14FC00F7" w14:textId="3B1538C0" w:rsidR="007A2E73" w:rsidRPr="00E236EA" w:rsidRDefault="007A2E73" w:rsidP="007A2E73">
      <w:pPr>
        <w:spacing w:after="0"/>
        <w:jc w:val="both"/>
        <w:rPr>
          <w:rFonts w:asciiTheme="minorHAnsi" w:hAnsiTheme="minorHAnsi" w:cstheme="minorHAnsi"/>
        </w:rPr>
      </w:pPr>
      <w:r w:rsidRPr="00E236EA">
        <w:rPr>
          <w:rFonts w:asciiTheme="minorHAnsi" w:hAnsiTheme="minorHAnsi" w:cstheme="minorHAnsi"/>
        </w:rPr>
        <w:lastRenderedPageBreak/>
        <w:t xml:space="preserve">To realise our Vision, Waterways Irelands focus remains on achievement of six strategic priorities based on extensive user and stakeholder engagement following the completion of our </w:t>
      </w:r>
      <w:hyperlink r:id="rId17" w:history="1">
        <w:r w:rsidRPr="00E236EA">
          <w:rPr>
            <w:rStyle w:val="Hyperlink"/>
            <w:rFonts w:asciiTheme="minorHAnsi" w:hAnsiTheme="minorHAnsi" w:cstheme="minorHAnsi"/>
          </w:rPr>
          <w:t>Long-term Plan</w:t>
        </w:r>
      </w:hyperlink>
      <w:r w:rsidRPr="00E236EA">
        <w:rPr>
          <w:rFonts w:asciiTheme="minorHAnsi" w:hAnsiTheme="minorHAnsi" w:cstheme="minorHAnsi"/>
        </w:rPr>
        <w:t>:</w:t>
      </w:r>
    </w:p>
    <w:p w14:paraId="22BDAEBE"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Organisation Development &amp; Governance</w:t>
      </w:r>
    </w:p>
    <w:p w14:paraId="61E56C8A"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Sustainable Funding Model</w:t>
      </w:r>
    </w:p>
    <w:p w14:paraId="3981C8D8"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Asset Portfolio Management</w:t>
      </w:r>
    </w:p>
    <w:p w14:paraId="4302D0B9"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Participation &amp; Reputation</w:t>
      </w:r>
    </w:p>
    <w:p w14:paraId="5E0E2345"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 xml:space="preserve">Sustainable Development </w:t>
      </w:r>
    </w:p>
    <w:p w14:paraId="5F6BF4A4" w14:textId="77777777" w:rsidR="007A2E73" w:rsidRPr="00E236EA" w:rsidRDefault="007A2E73" w:rsidP="007A2E73">
      <w:pPr>
        <w:pStyle w:val="ListParagraph"/>
        <w:numPr>
          <w:ilvl w:val="0"/>
          <w:numId w:val="39"/>
        </w:numPr>
        <w:spacing w:before="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Climate Action, Environment &amp; Heritage</w:t>
      </w:r>
    </w:p>
    <w:p w14:paraId="4B952AF8" w14:textId="77777777" w:rsidR="007A2E73" w:rsidRPr="00E236EA" w:rsidRDefault="007A2E73" w:rsidP="007A2E73">
      <w:pPr>
        <w:spacing w:before="0" w:after="160" w:line="252" w:lineRule="auto"/>
        <w:jc w:val="both"/>
        <w:rPr>
          <w:rFonts w:asciiTheme="minorHAnsi" w:hAnsiTheme="minorHAnsi" w:cstheme="minorHAnsi"/>
        </w:rPr>
      </w:pPr>
      <w:r w:rsidRPr="00E236EA">
        <w:rPr>
          <w:rFonts w:asciiTheme="minorHAnsi" w:hAnsiTheme="minorHAnsi" w:cstheme="minorHAnsi"/>
        </w:rPr>
        <w:t xml:space="preserve">Our </w:t>
      </w:r>
      <w:r w:rsidRPr="00E236EA">
        <w:rPr>
          <w:rFonts w:asciiTheme="minorHAnsi" w:hAnsiTheme="minorHAnsi" w:cstheme="minorHAnsi"/>
          <w:b/>
          <w:bCs/>
          <w:i/>
          <w:iCs/>
          <w:color w:val="002060"/>
        </w:rPr>
        <w:t>Values</w:t>
      </w:r>
      <w:r w:rsidRPr="00E236EA">
        <w:rPr>
          <w:rFonts w:asciiTheme="minorHAnsi" w:hAnsiTheme="minorHAnsi" w:cstheme="minorHAnsi"/>
        </w:rPr>
        <w:t>, as behavioural guidance, are critically important to the organisation as they are essential to the successful implementation of the Long-Term Plan as well as driving cultural change and development in the organisation</w:t>
      </w:r>
    </w:p>
    <w:p w14:paraId="349E3B72" w14:textId="77777777" w:rsidR="007A2E73" w:rsidRPr="00E236EA" w:rsidRDefault="007A2E73" w:rsidP="007A2E73">
      <w:pPr>
        <w:jc w:val="both"/>
        <w:rPr>
          <w:rFonts w:asciiTheme="minorHAnsi" w:hAnsiTheme="minorHAnsi" w:cstheme="minorHAnsi"/>
        </w:rPr>
      </w:pPr>
      <w:r w:rsidRPr="00BF3247">
        <w:rPr>
          <w:rFonts w:asciiTheme="minorHAnsi" w:hAnsiTheme="minorHAnsi" w:cstheme="minorHAnsi"/>
          <w:noProof/>
        </w:rPr>
        <w:drawing>
          <wp:inline distT="0" distB="0" distL="0" distR="0" wp14:anchorId="0989FFD6" wp14:editId="0E2874E2">
            <wp:extent cx="5676900" cy="2396536"/>
            <wp:effectExtent l="0" t="0" r="0" b="3810"/>
            <wp:docPr id="11759027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02727" name="Picture 1" descr="A screenshot of a computer&#10;&#10;Description automatically generated"/>
                    <pic:cNvPicPr/>
                  </pic:nvPicPr>
                  <pic:blipFill rotWithShape="1">
                    <a:blip r:embed="rId18"/>
                    <a:srcRect t="49163" r="55595" b="17510"/>
                    <a:stretch/>
                  </pic:blipFill>
                  <pic:spPr bwMode="auto">
                    <a:xfrm>
                      <a:off x="0" y="0"/>
                      <a:ext cx="5706788" cy="2409153"/>
                    </a:xfrm>
                    <a:prstGeom prst="rect">
                      <a:avLst/>
                    </a:prstGeom>
                    <a:ln>
                      <a:noFill/>
                    </a:ln>
                    <a:extLst>
                      <a:ext uri="{53640926-AAD7-44D8-BBD7-CCE9431645EC}">
                        <a14:shadowObscured xmlns:a14="http://schemas.microsoft.com/office/drawing/2010/main"/>
                      </a:ext>
                    </a:extLst>
                  </pic:spPr>
                </pic:pic>
              </a:graphicData>
            </a:graphic>
          </wp:inline>
        </w:drawing>
      </w:r>
    </w:p>
    <w:p w14:paraId="355B459A" w14:textId="7DF9C0B8" w:rsidR="007A2E73" w:rsidRPr="00E236EA" w:rsidRDefault="007A2E73" w:rsidP="007A2E73">
      <w:pPr>
        <w:jc w:val="both"/>
        <w:rPr>
          <w:rFonts w:asciiTheme="minorHAnsi" w:hAnsiTheme="minorHAnsi" w:cstheme="minorHAnsi"/>
          <w:color w:val="FF0000"/>
        </w:rPr>
      </w:pPr>
      <w:r w:rsidRPr="00E236EA">
        <w:rPr>
          <w:rFonts w:asciiTheme="minorHAnsi" w:hAnsiTheme="minorHAnsi" w:cstheme="minorHAnsi"/>
        </w:rPr>
        <w:t xml:space="preserve">Further information is available at our corporate website </w:t>
      </w:r>
      <w:hyperlink r:id="rId19" w:history="1">
        <w:r w:rsidRPr="00E236EA">
          <w:rPr>
            <w:rStyle w:val="Hyperlink"/>
            <w:rFonts w:asciiTheme="minorHAnsi" w:hAnsiTheme="minorHAnsi" w:cstheme="minorHAnsi"/>
          </w:rPr>
          <w:t>www.waterwaysireland.org</w:t>
        </w:r>
      </w:hyperlink>
    </w:p>
    <w:p w14:paraId="2B4F351E" w14:textId="438ECBB3" w:rsidR="003C2F68" w:rsidRPr="00C73E1E" w:rsidRDefault="003C2F68" w:rsidP="00F834AA">
      <w:pPr>
        <w:pStyle w:val="10"/>
      </w:pPr>
      <w:bookmarkStart w:id="7" w:name="_Toc229059531"/>
      <w:bookmarkStart w:id="8" w:name="_Toc92284841"/>
      <w:bookmarkStart w:id="9" w:name="_Toc92284874"/>
      <w:bookmarkStart w:id="10" w:name="_Toc93938337"/>
      <w:bookmarkStart w:id="11" w:name="_Toc94709392"/>
      <w:bookmarkStart w:id="12" w:name="_Toc229489790"/>
      <w:bookmarkEnd w:id="7"/>
      <w:r w:rsidRPr="00C73E1E">
        <w:t>Background</w:t>
      </w:r>
      <w:bookmarkEnd w:id="8"/>
      <w:bookmarkEnd w:id="9"/>
      <w:bookmarkEnd w:id="10"/>
      <w:bookmarkEnd w:id="11"/>
      <w:bookmarkEnd w:id="12"/>
    </w:p>
    <w:p w14:paraId="24004B5F" w14:textId="42597C30" w:rsidR="00340AA9" w:rsidRDefault="003C2F68" w:rsidP="003C2F68">
      <w:r>
        <w:t xml:space="preserve">Waterways Ireland’s current </w:t>
      </w:r>
      <w:r w:rsidR="00AA4050">
        <w:t xml:space="preserve">hydrometric network </w:t>
      </w:r>
      <w:r>
        <w:t xml:space="preserve">comprises of </w:t>
      </w:r>
      <w:r w:rsidR="00BB5F8E">
        <w:t>13</w:t>
      </w:r>
      <w:r w:rsidR="000B4075">
        <w:t>3</w:t>
      </w:r>
      <w:r w:rsidR="00BB5F8E">
        <w:t xml:space="preserve"> (with four additional units </w:t>
      </w:r>
      <w:r w:rsidR="0035688E">
        <w:t>expected to be installed prior to award of this contract</w:t>
      </w:r>
      <w:r w:rsidR="00BB5F8E">
        <w:t>)</w:t>
      </w:r>
      <w:r w:rsidR="00505B93">
        <w:t xml:space="preserve"> </w:t>
      </w:r>
      <w:r>
        <w:t xml:space="preserve">water level, weather and flow monitoring devices installed across seven inland navigable waterways. </w:t>
      </w:r>
      <w:r w:rsidR="00340AA9">
        <w:t>Most of the instrumentation forming the existing network has been supplied by one manufacturer OTT HydroMet (OTT)</w:t>
      </w:r>
      <w:r w:rsidR="00505B93">
        <w:t>.</w:t>
      </w:r>
      <w:r w:rsidR="00340AA9">
        <w:t xml:space="preserve"> </w:t>
      </w:r>
      <w:r w:rsidR="00505B93">
        <w:t xml:space="preserve">A number of </w:t>
      </w:r>
      <w:r w:rsidR="00BB5F8E">
        <w:t xml:space="preserve">Side Looking Doppler </w:t>
      </w:r>
      <w:r w:rsidR="00505B93">
        <w:t>flow monitors manufacture by Xylem have also been procured</w:t>
      </w:r>
      <w:r w:rsidR="00340AA9">
        <w:t xml:space="preserve">. Each device remotely transmits data to the existing web-hosting platform Hydromet Cloud, which is also currently supplied by OTT and is stored for a minimum of three years </w:t>
      </w:r>
    </w:p>
    <w:p w14:paraId="18B587C2" w14:textId="09EC5B4F" w:rsidR="003C2F68" w:rsidRDefault="003C2F68" w:rsidP="003C2F68">
      <w:r>
        <w:t xml:space="preserve">The geographical spread of the devices </w:t>
      </w:r>
      <w:r w:rsidR="00340AA9">
        <w:t xml:space="preserve">are </w:t>
      </w:r>
      <w:r>
        <w:t xml:space="preserve">indicated in Figure 1 below, each green marker representing an individual water monitoring instrument. The network comprises of instruments which </w:t>
      </w:r>
      <w:r w:rsidR="00857B0B">
        <w:t>are in</w:t>
      </w:r>
      <w:r>
        <w:t xml:space="preserve"> both NI and in the RoI</w:t>
      </w:r>
      <w:r w:rsidR="007A2E73">
        <w:t>.</w:t>
      </w:r>
    </w:p>
    <w:p w14:paraId="0725D860" w14:textId="4D31BD86" w:rsidR="003C2F68" w:rsidRDefault="00545552" w:rsidP="003C2F68">
      <w:r>
        <w:rPr>
          <w:noProof/>
        </w:rPr>
        <w:lastRenderedPageBreak/>
        <mc:AlternateContent>
          <mc:Choice Requires="wpg">
            <w:drawing>
              <wp:anchor distT="0" distB="0" distL="114300" distR="114300" simplePos="0" relativeHeight="251664896" behindDoc="0" locked="0" layoutInCell="1" allowOverlap="1" wp14:anchorId="2BE11BF9" wp14:editId="4615CBA1">
                <wp:simplePos x="0" y="0"/>
                <wp:positionH relativeFrom="margin">
                  <wp:posOffset>1433195</wp:posOffset>
                </wp:positionH>
                <wp:positionV relativeFrom="paragraph">
                  <wp:posOffset>153670</wp:posOffset>
                </wp:positionV>
                <wp:extent cx="2656840" cy="3728720"/>
                <wp:effectExtent l="38100" t="38100" r="10160" b="5080"/>
                <wp:wrapTopAndBottom/>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6840" cy="3728720"/>
                          <a:chOff x="0" y="0"/>
                          <a:chExt cx="2656840" cy="3729331"/>
                        </a:xfrm>
                      </wpg:grpSpPr>
                      <pic:pic xmlns:pic="http://schemas.openxmlformats.org/drawingml/2006/picture">
                        <pic:nvPicPr>
                          <pic:cNvPr id="19" name="Picture 19"/>
                          <pic:cNvPicPr>
                            <a:picLocks noChangeAspect="1"/>
                          </pic:cNvPicPr>
                        </pic:nvPicPr>
                        <pic:blipFill rotWithShape="1">
                          <a:blip r:embed="rId20" cstate="print"/>
                          <a:srcRect l="38220" t="22014" r="32103" b="26777"/>
                          <a:stretch/>
                        </pic:blipFill>
                        <pic:spPr bwMode="auto">
                          <a:xfrm>
                            <a:off x="0" y="0"/>
                            <a:ext cx="2656840" cy="3435985"/>
                          </a:xfrm>
                          <a:prstGeom prst="rect">
                            <a:avLst/>
                          </a:prstGeom>
                          <a:ln w="25400">
                            <a:solidFill>
                              <a:schemeClr val="accent1">
                                <a:lumMod val="75000"/>
                              </a:schemeClr>
                            </a:solidFill>
                          </a:ln>
                        </pic:spPr>
                      </pic:pic>
                      <wps:wsp>
                        <wps:cNvPr id="20" name="Text Box 4"/>
                        <wps:cNvSpPr txBox="1"/>
                        <wps:spPr>
                          <a:xfrm>
                            <a:off x="1061049" y="3450566"/>
                            <a:ext cx="521970" cy="278765"/>
                          </a:xfrm>
                          <a:prstGeom prst="rect">
                            <a:avLst/>
                          </a:prstGeom>
                          <a:solidFill>
                            <a:schemeClr val="lt1"/>
                          </a:solidFill>
                          <a:ln w="25400">
                            <a:solidFill>
                              <a:schemeClr val="accent1">
                                <a:lumMod val="75000"/>
                              </a:schemeClr>
                            </a:solidFill>
                          </a:ln>
                        </wps:spPr>
                        <wps:txbx>
                          <w:txbxContent>
                            <w:p w14:paraId="6DC336A6" w14:textId="77777777" w:rsidR="003C2F68" w:rsidRDefault="003C2F68" w:rsidP="003C2F68">
                              <w:pPr>
                                <w:spacing w:before="0"/>
                                <w:jc w:val="center"/>
                              </w:pPr>
                              <w:r>
                                <w:t>Fig.1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E11BF9" id="Group 4" o:spid="_x0000_s1028" style="position:absolute;margin-left:112.85pt;margin-top:12.1pt;width:209.2pt;height:293.6pt;z-index:251664896;mso-position-horizontal-relative:margin" coordsize="26568,37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&#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width:26568;height:3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" stroked="t" strokecolor="#365f91 [2404]" strokeweight="2pt">
                  <v:imagedata r:id="rId21" o:title="" croptop="14427f" cropbottom="17549f" cropleft="25048f" cropright="21039f"/>
                  <v:path arrowok="t"/>
                </v:shape>
                <v:shape id="Text Box 4" o:spid="_x0000_s1030" type="#_x0000_t202" style="position:absolute;left:10610;top:34505;width:5220;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" fillcolor="white [3201]" strokecolor="#365f91 [2404]" strokeweight="2pt">
                  <v:textbox>
                    <w:txbxContent>
                      <w:p w14:paraId="6DC336A6" w14:textId="77777777" w:rsidR="003C2F68" w:rsidRDefault="003C2F68" w:rsidP="003C2F68">
                        <w:pPr>
                          <w:spacing w:before="0"/>
                          <w:jc w:val="center"/>
                        </w:pPr>
                        <w:r>
                          <w:t>Fig.1</w:t>
                        </w:r>
                      </w:p>
                    </w:txbxContent>
                  </v:textbox>
                </v:shape>
                <w10:wrap type="topAndBottom" anchorx="margin"/>
              </v:group>
            </w:pict>
          </mc:Fallback>
        </mc:AlternateContent>
      </w:r>
    </w:p>
    <w:p w14:paraId="51EA8582" w14:textId="0B74A901" w:rsidR="003C2F68" w:rsidRDefault="003C2F68" w:rsidP="003C2F68">
      <w:r>
        <w:t xml:space="preserve">The existing instrumentation network has been installed </w:t>
      </w:r>
      <w:r w:rsidRPr="00E44F30">
        <w:t>since 200</w:t>
      </w:r>
      <w:r>
        <w:t xml:space="preserve">9 and the current asset value of the network is in the region of </w:t>
      </w:r>
      <w:r w:rsidR="00EE1EBC">
        <w:rPr>
          <w:rFonts w:cs="Calibri"/>
        </w:rPr>
        <w:t>€</w:t>
      </w:r>
      <w:r w:rsidR="00EE1EBC">
        <w:t>1,000,000 (</w:t>
      </w:r>
      <w:r>
        <w:t>one million Euros</w:t>
      </w:r>
      <w:r w:rsidR="00EE1EBC">
        <w:t>)</w:t>
      </w:r>
      <w:r>
        <w:t xml:space="preserve">.  </w:t>
      </w:r>
    </w:p>
    <w:p w14:paraId="2C3054D7" w14:textId="55338EFA" w:rsidR="006003BA" w:rsidRDefault="006003BA" w:rsidP="003C2F68">
      <w:pPr>
        <w:rPr>
          <w:rFonts w:cs="Arial"/>
          <w:b/>
          <w:caps/>
          <w:sz w:val="24"/>
        </w:rPr>
      </w:pPr>
    </w:p>
    <w:p w14:paraId="61EBF5C0" w14:textId="77777777" w:rsidR="007A2E73" w:rsidRDefault="007A2E73" w:rsidP="003C2F68">
      <w:pPr>
        <w:rPr>
          <w:rFonts w:cs="Arial"/>
          <w:b/>
          <w:caps/>
          <w:sz w:val="24"/>
        </w:rPr>
      </w:pPr>
    </w:p>
    <w:p w14:paraId="0990208E" w14:textId="77777777" w:rsidR="007A2E73" w:rsidRDefault="007A2E73" w:rsidP="003C2F68">
      <w:pPr>
        <w:rPr>
          <w:rFonts w:cs="Arial"/>
          <w:b/>
          <w:caps/>
          <w:sz w:val="24"/>
        </w:rPr>
      </w:pPr>
    </w:p>
    <w:p w14:paraId="181CD88A" w14:textId="77777777" w:rsidR="007A2E73" w:rsidRDefault="007A2E73" w:rsidP="003C2F68">
      <w:pPr>
        <w:rPr>
          <w:rFonts w:cs="Arial"/>
          <w:b/>
          <w:caps/>
          <w:sz w:val="24"/>
        </w:rPr>
      </w:pPr>
    </w:p>
    <w:p w14:paraId="0B6C97B7" w14:textId="77777777" w:rsidR="007A2E73" w:rsidRDefault="007A2E73" w:rsidP="003C2F68">
      <w:pPr>
        <w:rPr>
          <w:rFonts w:cs="Arial"/>
          <w:b/>
          <w:caps/>
          <w:sz w:val="24"/>
        </w:rPr>
      </w:pPr>
    </w:p>
    <w:p w14:paraId="1E10DC0B" w14:textId="77777777" w:rsidR="007A2E73" w:rsidRDefault="007A2E73" w:rsidP="003C2F68">
      <w:pPr>
        <w:rPr>
          <w:rFonts w:cs="Arial"/>
          <w:b/>
          <w:caps/>
          <w:sz w:val="24"/>
        </w:rPr>
      </w:pPr>
    </w:p>
    <w:p w14:paraId="0A560364" w14:textId="77777777" w:rsidR="007A2E73" w:rsidRDefault="007A2E73" w:rsidP="003C2F68">
      <w:pPr>
        <w:rPr>
          <w:rFonts w:cs="Arial"/>
          <w:b/>
          <w:caps/>
          <w:sz w:val="24"/>
        </w:rPr>
      </w:pPr>
    </w:p>
    <w:p w14:paraId="43D20101" w14:textId="77777777" w:rsidR="007A2E73" w:rsidRDefault="007A2E73" w:rsidP="003C2F68">
      <w:pPr>
        <w:rPr>
          <w:rFonts w:cs="Arial"/>
          <w:b/>
          <w:caps/>
          <w:sz w:val="24"/>
        </w:rPr>
      </w:pPr>
    </w:p>
    <w:p w14:paraId="177EA9C1" w14:textId="77777777" w:rsidR="007A2E73" w:rsidRDefault="007A2E73" w:rsidP="003C2F68">
      <w:pPr>
        <w:rPr>
          <w:rFonts w:cs="Arial"/>
          <w:b/>
          <w:caps/>
          <w:sz w:val="24"/>
        </w:rPr>
      </w:pPr>
    </w:p>
    <w:p w14:paraId="095A5943" w14:textId="77777777" w:rsidR="007A2E73" w:rsidRDefault="007A2E73" w:rsidP="003C2F68">
      <w:pPr>
        <w:rPr>
          <w:rFonts w:cs="Arial"/>
          <w:b/>
          <w:caps/>
          <w:sz w:val="24"/>
        </w:rPr>
      </w:pPr>
    </w:p>
    <w:p w14:paraId="0B9BE517" w14:textId="77777777" w:rsidR="007A2E73" w:rsidRDefault="007A2E73" w:rsidP="003C2F68">
      <w:pPr>
        <w:rPr>
          <w:rFonts w:cs="Arial"/>
          <w:b/>
          <w:caps/>
          <w:sz w:val="24"/>
        </w:rPr>
      </w:pPr>
    </w:p>
    <w:p w14:paraId="0CECFC76" w14:textId="77777777" w:rsidR="007A2E73" w:rsidRDefault="007A2E73" w:rsidP="003C2F68">
      <w:pPr>
        <w:rPr>
          <w:rFonts w:cs="Arial"/>
          <w:b/>
          <w:caps/>
          <w:sz w:val="24"/>
        </w:rPr>
      </w:pPr>
    </w:p>
    <w:p w14:paraId="1736C44F" w14:textId="77777777" w:rsidR="007A2E73" w:rsidRDefault="007A2E73" w:rsidP="003C2F68">
      <w:pPr>
        <w:rPr>
          <w:rFonts w:cs="Arial"/>
          <w:b/>
          <w:caps/>
          <w:sz w:val="24"/>
        </w:rPr>
      </w:pPr>
    </w:p>
    <w:p w14:paraId="753D3FE1" w14:textId="77777777" w:rsidR="007A2E73" w:rsidRDefault="007A2E73" w:rsidP="003C2F68">
      <w:pPr>
        <w:rPr>
          <w:rFonts w:cs="Arial"/>
          <w:b/>
          <w:caps/>
          <w:sz w:val="24"/>
        </w:rPr>
      </w:pPr>
    </w:p>
    <w:p w14:paraId="30810A2D" w14:textId="77777777" w:rsidR="007A2E73" w:rsidRDefault="007A2E73" w:rsidP="003C2F68">
      <w:pPr>
        <w:rPr>
          <w:rFonts w:cs="Arial"/>
          <w:b/>
          <w:caps/>
          <w:sz w:val="24"/>
        </w:rPr>
      </w:pPr>
    </w:p>
    <w:p w14:paraId="47982E8F" w14:textId="0B3AFD7A" w:rsidR="00F834AA" w:rsidRPr="000E11D6" w:rsidRDefault="00F834AA" w:rsidP="00F834AA">
      <w:pPr>
        <w:pStyle w:val="10"/>
      </w:pPr>
      <w:bookmarkStart w:id="13" w:name="_Toc92284842"/>
      <w:bookmarkStart w:id="14" w:name="_Toc92284875"/>
      <w:bookmarkStart w:id="15" w:name="_Toc93938338"/>
      <w:bookmarkStart w:id="16" w:name="_Toc94709393"/>
      <w:bookmarkStart w:id="17" w:name="_Toc229489791"/>
      <w:r w:rsidRPr="000E11D6">
        <w:lastRenderedPageBreak/>
        <w:t>Scope of requirements under the framework</w:t>
      </w:r>
      <w:bookmarkEnd w:id="13"/>
      <w:bookmarkEnd w:id="14"/>
      <w:bookmarkEnd w:id="15"/>
      <w:bookmarkEnd w:id="16"/>
      <w:bookmarkEnd w:id="17"/>
      <w:r w:rsidRPr="000E11D6">
        <w:t xml:space="preserve"> </w:t>
      </w:r>
    </w:p>
    <w:p w14:paraId="188194F3" w14:textId="7773DE8F" w:rsidR="002E4ACC" w:rsidRPr="004878AB" w:rsidRDefault="002E4ACC" w:rsidP="00F834AA">
      <w:r w:rsidRPr="002E4ACC">
        <w:t>The scope of the Framework is for the servicing, maintenance and web-hosting of the Waterways Ireland existing hydrometric network and is further set out below. It is intended to establish the Framework Agreement on foot of this competition. At the point of establishing the Framework Agreement two (2) initial Orders shall also be accepted. Details of the requirements for these Orders are detailed within this document along with an overview of potential future Orders.</w:t>
      </w:r>
    </w:p>
    <w:p w14:paraId="70899551" w14:textId="758AA5F8" w:rsidR="00F834AA" w:rsidRPr="00121BF7" w:rsidRDefault="00F834AA" w:rsidP="00F834AA">
      <w:pPr>
        <w:pStyle w:val="11"/>
      </w:pPr>
      <w:bookmarkStart w:id="18" w:name="_Toc92284843"/>
      <w:bookmarkStart w:id="19" w:name="_Toc92284876"/>
      <w:bookmarkStart w:id="20" w:name="_Toc93938339"/>
      <w:bookmarkStart w:id="21" w:name="_Toc94709394"/>
      <w:bookmarkStart w:id="22" w:name="_Toc229489792"/>
      <w:r w:rsidRPr="00121BF7">
        <w:t xml:space="preserve">Summary specification of the initial </w:t>
      </w:r>
      <w:bookmarkEnd w:id="18"/>
      <w:bookmarkEnd w:id="19"/>
      <w:bookmarkEnd w:id="20"/>
      <w:bookmarkEnd w:id="21"/>
      <w:r w:rsidR="000E11D6">
        <w:t>O</w:t>
      </w:r>
      <w:r w:rsidR="00E46774">
        <w:t>rders</w:t>
      </w:r>
      <w:bookmarkEnd w:id="22"/>
      <w:r w:rsidR="00E46774" w:rsidRPr="00121BF7">
        <w:t xml:space="preserve">  </w:t>
      </w:r>
    </w:p>
    <w:p w14:paraId="6C339EE8" w14:textId="3045D5D2" w:rsidR="006C697B" w:rsidRPr="000E11D6" w:rsidRDefault="006C697B" w:rsidP="006C697B">
      <w:bookmarkStart w:id="23" w:name="_Hlk102558814"/>
      <w:r w:rsidRPr="000E11D6">
        <w:t xml:space="preserve">The two (2) initial </w:t>
      </w:r>
      <w:r w:rsidR="008545CF">
        <w:t>O</w:t>
      </w:r>
      <w:r w:rsidRPr="000E11D6">
        <w:t xml:space="preserve">rders shall be as follows: - </w:t>
      </w:r>
    </w:p>
    <w:p w14:paraId="27F13BFA" w14:textId="37EAAE3B" w:rsidR="006C697B" w:rsidRPr="000E11D6" w:rsidRDefault="000E11D6" w:rsidP="00EF3371">
      <w:pPr>
        <w:pStyle w:val="ListParagraph"/>
        <w:numPr>
          <w:ilvl w:val="0"/>
          <w:numId w:val="31"/>
        </w:numPr>
      </w:pPr>
      <w:r w:rsidRPr="000E11D6">
        <w:rPr>
          <w:b/>
          <w:bCs/>
        </w:rPr>
        <w:t>Annual Servicing</w:t>
      </w:r>
      <w:r w:rsidRPr="000E11D6">
        <w:t xml:space="preserve"> </w:t>
      </w:r>
      <w:r>
        <w:t>-S</w:t>
      </w:r>
      <w:r w:rsidR="006C697B" w:rsidRPr="000E11D6">
        <w:t xml:space="preserve">ervice and Supply of hydrometric devices and their ancillaries to ensure the existing </w:t>
      </w:r>
      <w:r w:rsidR="008545CF">
        <w:t xml:space="preserve">hydrometric </w:t>
      </w:r>
      <w:r w:rsidR="006C697B" w:rsidRPr="000E11D6">
        <w:t>network is maintained</w:t>
      </w:r>
      <w:r>
        <w:t xml:space="preserve">. This initial Order and thus the associated Contract there after shall be for a 4 year duration and shall </w:t>
      </w:r>
      <w:r w:rsidR="006C697B" w:rsidRPr="000E11D6">
        <w:t>include;</w:t>
      </w:r>
    </w:p>
    <w:p w14:paraId="48EA0160" w14:textId="3902D463" w:rsidR="00F834AA" w:rsidRDefault="006C697B" w:rsidP="00EF3371">
      <w:pPr>
        <w:numPr>
          <w:ilvl w:val="0"/>
          <w:numId w:val="4"/>
        </w:numPr>
        <w:spacing w:before="0" w:after="0" w:line="240" w:lineRule="auto"/>
        <w:ind w:left="1281" w:hanging="357"/>
      </w:pPr>
      <w:bookmarkStart w:id="24" w:name="_Hlk92279534"/>
      <w:r w:rsidRPr="004878AB">
        <w:t>Calibrat</w:t>
      </w:r>
      <w:r>
        <w:rPr>
          <w:rStyle w:val="CommentReference"/>
          <w:rFonts w:ascii="Trebuchet MS" w:eastAsia="Calibri" w:hAnsi="Trebuchet MS" w:cs="Arial"/>
          <w:lang w:eastAsia="ja-JP"/>
        </w:rPr>
        <w:t>i</w:t>
      </w:r>
      <w:r>
        <w:t>on</w:t>
      </w:r>
      <w:r w:rsidR="00F834AA" w:rsidRPr="004878AB">
        <w:t xml:space="preserve">, repair and </w:t>
      </w:r>
      <w:r w:rsidRPr="004878AB">
        <w:t>maint</w:t>
      </w:r>
      <w:r>
        <w:t>enance of</w:t>
      </w:r>
      <w:r w:rsidRPr="004878AB">
        <w:t xml:space="preserve"> </w:t>
      </w:r>
      <w:r w:rsidR="00F834AA" w:rsidRPr="004878AB">
        <w:t xml:space="preserve">the existing </w:t>
      </w:r>
      <w:r w:rsidR="00F834AA" w:rsidRPr="000E11D6">
        <w:t>network of OTT instruments;</w:t>
      </w:r>
    </w:p>
    <w:p w14:paraId="6C7A32EE" w14:textId="77777777" w:rsidR="008545CF" w:rsidRDefault="008545CF" w:rsidP="00EF3371">
      <w:pPr>
        <w:pStyle w:val="ListParagraph"/>
        <w:numPr>
          <w:ilvl w:val="0"/>
          <w:numId w:val="4"/>
        </w:numPr>
        <w:rPr>
          <w:rFonts w:eastAsia="Times New Roman" w:cs="Times New Roman"/>
          <w:szCs w:val="24"/>
        </w:rPr>
      </w:pPr>
      <w:r w:rsidRPr="008545CF">
        <w:rPr>
          <w:rFonts w:eastAsia="Times New Roman" w:cs="Times New Roman"/>
          <w:szCs w:val="24"/>
        </w:rPr>
        <w:t>Provide and manage a system that allows each device (existing and new) to collect and store the associated data as well as transmit it remotely at varying intervals to a web-hosting platform;</w:t>
      </w:r>
    </w:p>
    <w:p w14:paraId="318F56EE" w14:textId="77777777" w:rsidR="008545CF" w:rsidRPr="008545CF" w:rsidRDefault="00C33D29" w:rsidP="00EF3371">
      <w:pPr>
        <w:pStyle w:val="ListParagraph"/>
        <w:numPr>
          <w:ilvl w:val="0"/>
          <w:numId w:val="4"/>
        </w:numPr>
        <w:rPr>
          <w:rFonts w:eastAsia="Times New Roman" w:cs="Times New Roman"/>
          <w:szCs w:val="24"/>
        </w:rPr>
      </w:pPr>
      <w:r w:rsidRPr="00234F12">
        <w:t>Supply, install, calibrate and maintain replacement water level devices, water temperature recorders, flow devices and weather stations;</w:t>
      </w:r>
    </w:p>
    <w:p w14:paraId="536E0474" w14:textId="77777777" w:rsidR="008545CF" w:rsidRPr="008545CF" w:rsidRDefault="00C33D29" w:rsidP="00EF3371">
      <w:pPr>
        <w:pStyle w:val="ListParagraph"/>
        <w:numPr>
          <w:ilvl w:val="0"/>
          <w:numId w:val="4"/>
        </w:numPr>
        <w:rPr>
          <w:rFonts w:eastAsia="Times New Roman" w:cs="Times New Roman"/>
          <w:szCs w:val="24"/>
        </w:rPr>
      </w:pPr>
      <w:r w:rsidRPr="003A54AF">
        <w:t xml:space="preserve">Provide </w:t>
      </w:r>
      <w:r>
        <w:t>a</w:t>
      </w:r>
      <w:r w:rsidRPr="003A54AF">
        <w:t xml:space="preserve"> call out service, which includes out of hours in order to rectify a network failure or device failures.</w:t>
      </w:r>
    </w:p>
    <w:p w14:paraId="70FBE398" w14:textId="1874C9CA" w:rsidR="006C697B" w:rsidRPr="008545CF" w:rsidRDefault="006C697B" w:rsidP="00EF3371">
      <w:pPr>
        <w:pStyle w:val="ListParagraph"/>
        <w:numPr>
          <w:ilvl w:val="0"/>
          <w:numId w:val="4"/>
        </w:numPr>
        <w:rPr>
          <w:rFonts w:eastAsia="Times New Roman" w:cs="Times New Roman"/>
          <w:szCs w:val="24"/>
        </w:rPr>
      </w:pPr>
      <w:r w:rsidRPr="004878AB">
        <w:t>Liaise with WI in regards to the surrounding maintenance and access to device</w:t>
      </w:r>
      <w:r w:rsidR="00E73500">
        <w:t>.</w:t>
      </w:r>
      <w:r w:rsidRPr="004878AB">
        <w:t xml:space="preserve"> </w:t>
      </w:r>
    </w:p>
    <w:p w14:paraId="0E5BC0B0" w14:textId="77777777" w:rsidR="006C697B" w:rsidRDefault="006C697B" w:rsidP="006C697B">
      <w:pPr>
        <w:spacing w:after="160" w:line="259" w:lineRule="auto"/>
        <w:ind w:left="1287"/>
      </w:pPr>
    </w:p>
    <w:p w14:paraId="0053C820" w14:textId="172A248E" w:rsidR="006C697B" w:rsidRDefault="000E11D6" w:rsidP="00EF3371">
      <w:pPr>
        <w:pStyle w:val="ListParagraph"/>
        <w:numPr>
          <w:ilvl w:val="0"/>
          <w:numId w:val="31"/>
        </w:numPr>
        <w:spacing w:line="259" w:lineRule="auto"/>
      </w:pPr>
      <w:r w:rsidRPr="00764C6A">
        <w:rPr>
          <w:b/>
          <w:bCs/>
        </w:rPr>
        <w:t>Web-hosting platform</w:t>
      </w:r>
      <w:r>
        <w:t xml:space="preserve"> - </w:t>
      </w:r>
      <w:r w:rsidR="006C697B">
        <w:t>Provide and manage a web-hosting platform</w:t>
      </w:r>
      <w:r w:rsidR="00764C6A">
        <w:t xml:space="preserve"> for hydrometric data</w:t>
      </w:r>
      <w:r>
        <w:t>. This initial Order and thus the associated Contract there after shall be for a</w:t>
      </w:r>
      <w:r w:rsidR="00764C6A">
        <w:t xml:space="preserve"> 4</w:t>
      </w:r>
      <w:r w:rsidR="008545CF">
        <w:t xml:space="preserve"> </w:t>
      </w:r>
      <w:r w:rsidR="00764C6A">
        <w:t xml:space="preserve">year duration, exact start date and as such the duration </w:t>
      </w:r>
      <w:r w:rsidR="008545CF">
        <w:t xml:space="preserve">of this Order </w:t>
      </w:r>
      <w:r w:rsidR="00764C6A">
        <w:t xml:space="preserve">is subject to </w:t>
      </w:r>
      <w:r w:rsidR="008545CF">
        <w:t xml:space="preserve">who </w:t>
      </w:r>
      <w:r w:rsidR="00764C6A">
        <w:t xml:space="preserve">the supplier of web-hosting system </w:t>
      </w:r>
      <w:r w:rsidR="008545CF">
        <w:t xml:space="preserve">is </w:t>
      </w:r>
      <w:r w:rsidR="00764C6A">
        <w:t>due to a potential cross over of existing arrangements</w:t>
      </w:r>
      <w:r w:rsidR="008545CF">
        <w:t>. Under this Order the Service Provider shall</w:t>
      </w:r>
      <w:r w:rsidR="006C697B">
        <w:t>:</w:t>
      </w:r>
    </w:p>
    <w:p w14:paraId="4080F23F" w14:textId="7C929895" w:rsidR="00F834AA" w:rsidRPr="004878AB" w:rsidRDefault="00F834AA" w:rsidP="00EF3371">
      <w:pPr>
        <w:numPr>
          <w:ilvl w:val="0"/>
          <w:numId w:val="32"/>
        </w:numPr>
        <w:spacing w:before="0" w:after="0" w:line="240" w:lineRule="auto"/>
      </w:pPr>
      <w:r w:rsidRPr="004878AB">
        <w:t xml:space="preserve">Provide and manage a web-hosting platform. This platform will be required to, as a minimum, store and monitor </w:t>
      </w:r>
      <w:r w:rsidR="006C697B">
        <w:t>hydrometric data</w:t>
      </w:r>
      <w:r w:rsidRPr="004878AB">
        <w:t xml:space="preserve"> and to raise alarms when </w:t>
      </w:r>
      <w:r w:rsidR="006C697B">
        <w:t xml:space="preserve">abnormally high or low </w:t>
      </w:r>
      <w:r w:rsidRPr="004878AB">
        <w:t xml:space="preserve">water level or flow events occur; </w:t>
      </w:r>
    </w:p>
    <w:p w14:paraId="2DDA3DCB" w14:textId="3C951825" w:rsidR="00F834AA" w:rsidRPr="004878AB" w:rsidRDefault="00F834AA" w:rsidP="00EF3371">
      <w:pPr>
        <w:numPr>
          <w:ilvl w:val="0"/>
          <w:numId w:val="32"/>
        </w:numPr>
        <w:spacing w:before="0" w:after="0" w:line="240" w:lineRule="auto"/>
      </w:pPr>
      <w:r w:rsidRPr="004878AB">
        <w:t>Migrate the existing historical data so it can be stored in the new web-hosting platform</w:t>
      </w:r>
      <w:r w:rsidR="00E73500">
        <w:t>.</w:t>
      </w:r>
    </w:p>
    <w:p w14:paraId="249AA547" w14:textId="77777777" w:rsidR="000E11D6" w:rsidRDefault="000E11D6" w:rsidP="00F834AA">
      <w:bookmarkStart w:id="25" w:name="_ek9unip6p4m"/>
      <w:bookmarkEnd w:id="24"/>
      <w:bookmarkEnd w:id="25"/>
    </w:p>
    <w:p w14:paraId="71017BC4" w14:textId="11FFFD07" w:rsidR="00F834AA" w:rsidRDefault="002F3185" w:rsidP="00F834AA">
      <w:r>
        <w:t>In relation to the above, the Service Provider shall carry out any work (including any construction work)</w:t>
      </w:r>
      <w:r w:rsidRPr="00CF07C1">
        <w:t xml:space="preserve"> whether of a permanent or temporary natur</w:t>
      </w:r>
      <w:r>
        <w:t>e and provide everything necessary and required for performance of the Order(s). Furthermore, d</w:t>
      </w:r>
      <w:r w:rsidRPr="004878AB">
        <w:t xml:space="preserve">ue </w:t>
      </w:r>
      <w:r w:rsidR="00F834AA" w:rsidRPr="004878AB">
        <w:t xml:space="preserve">to the nature of the hydrometric network the </w:t>
      </w:r>
      <w:r>
        <w:t>Service Provider</w:t>
      </w:r>
      <w:r w:rsidR="00F834AA" w:rsidRPr="004878AB">
        <w:t xml:space="preserve"> may be required to supply their own boat to facilitate the installation, calibration and maintenance of the devices.</w:t>
      </w:r>
    </w:p>
    <w:bookmarkEnd w:id="23"/>
    <w:p w14:paraId="067F7C0D" w14:textId="77777777" w:rsidR="000C2E31" w:rsidRPr="004878AB" w:rsidRDefault="000C2E31" w:rsidP="00F834AA"/>
    <w:p w14:paraId="60F5FC32" w14:textId="0F5EA272" w:rsidR="00F834AA" w:rsidRPr="000F229C" w:rsidRDefault="00F834AA" w:rsidP="000C2E31">
      <w:pPr>
        <w:pStyle w:val="11"/>
      </w:pPr>
      <w:r w:rsidRPr="004878AB">
        <w:t xml:space="preserve"> </w:t>
      </w:r>
      <w:bookmarkStart w:id="26" w:name="_Toc92284844"/>
      <w:bookmarkStart w:id="27" w:name="_Toc92284877"/>
      <w:bookmarkStart w:id="28" w:name="_Toc93938340"/>
      <w:bookmarkStart w:id="29" w:name="_Toc94709395"/>
      <w:bookmarkStart w:id="30" w:name="_Toc229489793"/>
      <w:r w:rsidRPr="000F229C">
        <w:t>Details of Contracts Arising Over Life of Framework Agreement</w:t>
      </w:r>
      <w:bookmarkEnd w:id="26"/>
      <w:bookmarkEnd w:id="27"/>
      <w:bookmarkEnd w:id="28"/>
      <w:bookmarkEnd w:id="29"/>
      <w:bookmarkEnd w:id="30"/>
    </w:p>
    <w:p w14:paraId="57D8FCE1" w14:textId="7390D8E4" w:rsidR="00F834AA" w:rsidRPr="004878AB" w:rsidRDefault="00F834AA" w:rsidP="00F834AA">
      <w:bookmarkStart w:id="31" w:name="_Hlk102558840"/>
      <w:r w:rsidRPr="004878AB">
        <w:t xml:space="preserve">In addition to the initial </w:t>
      </w:r>
      <w:r w:rsidR="002F3185">
        <w:t>Order(s)</w:t>
      </w:r>
      <w:r w:rsidRPr="004878AB">
        <w:t xml:space="preserve">, the </w:t>
      </w:r>
      <w:r w:rsidR="002F3185">
        <w:t>F</w:t>
      </w:r>
      <w:r w:rsidR="002F3185" w:rsidRPr="004878AB">
        <w:t xml:space="preserve">ramework </w:t>
      </w:r>
      <w:r w:rsidR="002F3185">
        <w:t>A</w:t>
      </w:r>
      <w:r w:rsidR="002F3185" w:rsidRPr="004878AB">
        <w:t xml:space="preserve">greement </w:t>
      </w:r>
      <w:r>
        <w:t>may</w:t>
      </w:r>
      <w:r w:rsidRPr="004878AB">
        <w:t xml:space="preserve"> also be used</w:t>
      </w:r>
      <w:r w:rsidR="00FA28CA">
        <w:t>, in particular,</w:t>
      </w:r>
      <w:r w:rsidRPr="004878AB">
        <w:t xml:space="preserve"> for the following types of </w:t>
      </w:r>
      <w:r w:rsidR="002F3185">
        <w:t>Orders</w:t>
      </w:r>
      <w:r w:rsidR="0057670D">
        <w:t>:</w:t>
      </w:r>
    </w:p>
    <w:p w14:paraId="3A6A2119" w14:textId="54F619F4" w:rsidR="00F834AA" w:rsidRPr="002A77E4" w:rsidRDefault="00F834AA" w:rsidP="00EF3371">
      <w:pPr>
        <w:numPr>
          <w:ilvl w:val="0"/>
          <w:numId w:val="5"/>
        </w:numPr>
        <w:spacing w:after="160" w:line="259" w:lineRule="auto"/>
      </w:pPr>
      <w:bookmarkStart w:id="32" w:name="_Hlk94799387"/>
      <w:r w:rsidRPr="002A77E4">
        <w:t>Supply/ relocate, install, calibrate and maintain new water level devices, water temperature recorders, flow devices and weather stations;</w:t>
      </w:r>
    </w:p>
    <w:p w14:paraId="1484A25D" w14:textId="77777777" w:rsidR="00F834AA" w:rsidRPr="004878AB" w:rsidRDefault="00F834AA" w:rsidP="00EF3371">
      <w:pPr>
        <w:numPr>
          <w:ilvl w:val="0"/>
          <w:numId w:val="5"/>
        </w:numPr>
        <w:spacing w:after="160" w:line="259" w:lineRule="auto"/>
      </w:pPr>
      <w:r w:rsidRPr="004878AB">
        <w:lastRenderedPageBreak/>
        <w:t>Supply, install, calibrate and maintain new environmental/hydrometric devices to help meet WI changing requirements;</w:t>
      </w:r>
    </w:p>
    <w:p w14:paraId="3F557AF0" w14:textId="77777777" w:rsidR="00F834AA" w:rsidRPr="004878AB" w:rsidRDefault="00F834AA" w:rsidP="00EF3371">
      <w:pPr>
        <w:numPr>
          <w:ilvl w:val="0"/>
          <w:numId w:val="5"/>
        </w:numPr>
        <w:spacing w:after="160" w:line="259" w:lineRule="auto"/>
      </w:pPr>
      <w:r w:rsidRPr="004878AB">
        <w:t>Provide training to Waterways Ireland employees regarding any device existing or new and/or the web-hosting platform;</w:t>
      </w:r>
    </w:p>
    <w:p w14:paraId="4D5A2905" w14:textId="6D723299" w:rsidR="00F834AA" w:rsidRDefault="00F834AA" w:rsidP="00EF3371">
      <w:pPr>
        <w:numPr>
          <w:ilvl w:val="0"/>
          <w:numId w:val="5"/>
        </w:numPr>
        <w:spacing w:after="160" w:line="259" w:lineRule="auto"/>
      </w:pPr>
      <w:r w:rsidRPr="004878AB">
        <w:t>Sustainability improvements to the existing network;</w:t>
      </w:r>
    </w:p>
    <w:p w14:paraId="54979C97" w14:textId="4453489A" w:rsidR="00E46774" w:rsidRPr="000E11D6" w:rsidRDefault="00E46774" w:rsidP="00EF3371">
      <w:pPr>
        <w:numPr>
          <w:ilvl w:val="0"/>
          <w:numId w:val="5"/>
        </w:numPr>
        <w:spacing w:after="160" w:line="259" w:lineRule="auto"/>
        <w:rPr>
          <w:rFonts w:asciiTheme="minorHAnsi" w:hAnsiTheme="minorHAnsi" w:cstheme="minorHAnsi"/>
          <w:szCs w:val="22"/>
        </w:rPr>
      </w:pPr>
      <w:bookmarkStart w:id="33" w:name="_Hlk102490599"/>
      <w:r w:rsidRPr="000E11D6">
        <w:rPr>
          <w:rFonts w:asciiTheme="minorHAnsi" w:hAnsiTheme="minorHAnsi" w:cstheme="minorHAnsi"/>
          <w:szCs w:val="22"/>
        </w:rPr>
        <w:t xml:space="preserve">Maintenance, data collection, procurement and /or installation of smart controllers, smart pumps and associated water level and flow devices and ancillaries, likely with different requirements </w:t>
      </w:r>
      <w:r w:rsidR="007472D8">
        <w:rPr>
          <w:rFonts w:asciiTheme="minorHAnsi" w:hAnsiTheme="minorHAnsi" w:cstheme="minorHAnsi"/>
          <w:szCs w:val="22"/>
        </w:rPr>
        <w:t>to</w:t>
      </w:r>
      <w:r w:rsidR="007472D8" w:rsidRPr="000E11D6">
        <w:rPr>
          <w:rFonts w:asciiTheme="minorHAnsi" w:hAnsiTheme="minorHAnsi" w:cstheme="minorHAnsi"/>
          <w:szCs w:val="22"/>
        </w:rPr>
        <w:t xml:space="preserve"> </w:t>
      </w:r>
      <w:r w:rsidRPr="000E11D6">
        <w:rPr>
          <w:rFonts w:asciiTheme="minorHAnsi" w:hAnsiTheme="minorHAnsi" w:cstheme="minorHAnsi"/>
          <w:szCs w:val="22"/>
        </w:rPr>
        <w:t>those detailed in the Scope of Services.</w:t>
      </w:r>
    </w:p>
    <w:bookmarkEnd w:id="33"/>
    <w:p w14:paraId="16E48ADF" w14:textId="76465283" w:rsidR="00F834AA" w:rsidRPr="004878AB" w:rsidRDefault="00F834AA" w:rsidP="00EF3371">
      <w:pPr>
        <w:numPr>
          <w:ilvl w:val="0"/>
          <w:numId w:val="5"/>
        </w:numPr>
        <w:spacing w:after="160" w:line="259" w:lineRule="auto"/>
      </w:pPr>
      <w:r w:rsidRPr="004878AB">
        <w:t>Project specific monitoring, testing and data collection: structural, environmental and/or hydrological</w:t>
      </w:r>
      <w:r w:rsidR="001F7696">
        <w:t xml:space="preserve"> (e.g, spot flow measurement)</w:t>
      </w:r>
      <w:r w:rsidRPr="004878AB">
        <w:t>;</w:t>
      </w:r>
    </w:p>
    <w:p w14:paraId="58B04F9F" w14:textId="77777777" w:rsidR="00F834AA" w:rsidRDefault="00F834AA" w:rsidP="00EF3371">
      <w:pPr>
        <w:numPr>
          <w:ilvl w:val="0"/>
          <w:numId w:val="5"/>
        </w:numPr>
        <w:spacing w:after="160" w:line="259" w:lineRule="auto"/>
      </w:pPr>
      <w:r w:rsidRPr="004878AB">
        <w:t>Analysis of data for water, structural or environmental management and/or research purposes;</w:t>
      </w:r>
    </w:p>
    <w:p w14:paraId="7EEB72F4" w14:textId="77777777" w:rsidR="00F834AA" w:rsidRPr="004878AB" w:rsidRDefault="00F834AA" w:rsidP="00EF3371">
      <w:pPr>
        <w:numPr>
          <w:ilvl w:val="0"/>
          <w:numId w:val="5"/>
        </w:numPr>
        <w:spacing w:after="160" w:line="259" w:lineRule="auto"/>
      </w:pPr>
      <w:r w:rsidRPr="004878AB">
        <w:t>Check existing topographical survey device datum’s of the network; and</w:t>
      </w:r>
    </w:p>
    <w:p w14:paraId="29A605EF" w14:textId="77777777" w:rsidR="00F834AA" w:rsidRPr="004878AB" w:rsidRDefault="00F834AA" w:rsidP="00EF3371">
      <w:pPr>
        <w:numPr>
          <w:ilvl w:val="0"/>
          <w:numId w:val="5"/>
        </w:numPr>
        <w:spacing w:after="160" w:line="259" w:lineRule="auto"/>
      </w:pPr>
      <w:r w:rsidRPr="004878AB">
        <w:t>Any other related device installation, monitoring or reporting that is required to meet WI changing requirements</w:t>
      </w:r>
      <w:bookmarkEnd w:id="32"/>
      <w:r w:rsidRPr="004878AB">
        <w:t>.</w:t>
      </w:r>
    </w:p>
    <w:p w14:paraId="613E6F13" w14:textId="33449720" w:rsidR="00F834AA" w:rsidRDefault="00F834AA" w:rsidP="00F834AA">
      <w:r w:rsidRPr="004878AB">
        <w:t xml:space="preserve">There is no guarantee of </w:t>
      </w:r>
      <w:r w:rsidR="00FA28CA">
        <w:t>Orders</w:t>
      </w:r>
      <w:r w:rsidRPr="004878AB">
        <w:t xml:space="preserve">, but where they arise, the Contracting Authority will consult </w:t>
      </w:r>
      <w:r w:rsidR="00FA28CA">
        <w:t>with the Service Provider under and in accordance with</w:t>
      </w:r>
      <w:r w:rsidRPr="004878AB">
        <w:t xml:space="preserve"> the </w:t>
      </w:r>
      <w:r w:rsidR="00FA28CA">
        <w:t>F</w:t>
      </w:r>
      <w:r w:rsidR="00FA28CA" w:rsidRPr="004878AB">
        <w:t xml:space="preserve">ramework </w:t>
      </w:r>
      <w:r w:rsidR="00FA28CA">
        <w:t>A</w:t>
      </w:r>
      <w:r w:rsidR="00FA28CA" w:rsidRPr="004878AB">
        <w:t>greement</w:t>
      </w:r>
      <w:r w:rsidRPr="004878AB">
        <w:t>.</w:t>
      </w:r>
    </w:p>
    <w:bookmarkEnd w:id="31"/>
    <w:p w14:paraId="57954D22" w14:textId="77777777" w:rsidR="00A05345" w:rsidRPr="004878AB" w:rsidRDefault="00A05345" w:rsidP="00F834AA"/>
    <w:p w14:paraId="2AE0F047" w14:textId="6C482704" w:rsidR="00A05345" w:rsidRDefault="00A05345" w:rsidP="002A77E4">
      <w:pPr>
        <w:pStyle w:val="11"/>
      </w:pPr>
      <w:bookmarkStart w:id="34" w:name="_Toc229489794"/>
      <w:bookmarkStart w:id="35" w:name="_Toc94709031"/>
      <w:r>
        <w:t>Parties</w:t>
      </w:r>
      <w:r w:rsidR="009B22BE">
        <w:t>’ Representative</w:t>
      </w:r>
      <w:bookmarkEnd w:id="34"/>
      <w:r>
        <w:t xml:space="preserve"> </w:t>
      </w:r>
      <w:bookmarkEnd w:id="35"/>
    </w:p>
    <w:p w14:paraId="7A6A9BE1" w14:textId="101539A3" w:rsidR="00A05345" w:rsidRPr="00E51AFF" w:rsidRDefault="009B22BE" w:rsidP="00A05345">
      <w:pPr>
        <w:pStyle w:val="111"/>
      </w:pPr>
      <w:bookmarkStart w:id="36" w:name="_Toc94709047"/>
      <w:bookmarkStart w:id="37" w:name="_Toc229489795"/>
      <w:r>
        <w:t>WATERWAYS IRELAND’S</w:t>
      </w:r>
      <w:r w:rsidR="00A05345" w:rsidRPr="00E51AFF">
        <w:t xml:space="preserve"> Representative</w:t>
      </w:r>
      <w:bookmarkEnd w:id="36"/>
      <w:r w:rsidR="00BC2EAB">
        <w:t>/ project manager</w:t>
      </w:r>
      <w:bookmarkEnd w:id="37"/>
    </w:p>
    <w:p w14:paraId="206E6C4F" w14:textId="568B5171" w:rsidR="001F7696" w:rsidRPr="001F7696" w:rsidRDefault="00A05345" w:rsidP="001F7696">
      <w:r>
        <w:t xml:space="preserve">The </w:t>
      </w:r>
      <w:r w:rsidR="009B22BE">
        <w:t xml:space="preserve">Waterways Ireland </w:t>
      </w:r>
      <w:r>
        <w:t>Representative</w:t>
      </w:r>
      <w:r w:rsidR="00BC2EAB">
        <w:t>/ Project Manager</w:t>
      </w:r>
      <w:r>
        <w:t xml:space="preserve"> for the project is </w:t>
      </w:r>
      <w:r w:rsidR="001F7696">
        <w:t>Kevin Macken</w:t>
      </w:r>
      <w:r>
        <w:t xml:space="preserve">, Waterways Ireland, </w:t>
      </w:r>
      <w:r w:rsidR="001F7696" w:rsidRPr="001F7696">
        <w:t>Ashtown Gate, Navan Road, Dublin 15</w:t>
      </w:r>
    </w:p>
    <w:p w14:paraId="66EB072A" w14:textId="05061CCB" w:rsidR="00A05345" w:rsidRPr="007D711B" w:rsidRDefault="00A05345" w:rsidP="00A05345"/>
    <w:p w14:paraId="617EBCFC" w14:textId="03F59AA0" w:rsidR="00A05345" w:rsidRDefault="00A05345" w:rsidP="00A05345">
      <w:pPr>
        <w:pStyle w:val="111"/>
      </w:pPr>
      <w:bookmarkStart w:id="38" w:name="_Toc94709048"/>
      <w:bookmarkStart w:id="39" w:name="_Toc229489796"/>
      <w:r>
        <w:t>The Service Provider</w:t>
      </w:r>
      <w:bookmarkEnd w:id="38"/>
      <w:r w:rsidR="009B22BE">
        <w:t>’s Representative</w:t>
      </w:r>
      <w:bookmarkEnd w:id="39"/>
    </w:p>
    <w:p w14:paraId="549DBEBB" w14:textId="1F5B160E" w:rsidR="008435A0" w:rsidRDefault="00A05345" w:rsidP="00A05345">
      <w:r>
        <w:t xml:space="preserve">The </w:t>
      </w:r>
      <w:r w:rsidR="009B22BE">
        <w:t>Service Provider</w:t>
      </w:r>
      <w:r>
        <w:t xml:space="preserve"> will appoint </w:t>
      </w:r>
      <w:r w:rsidR="009B22BE">
        <w:t xml:space="preserve">a </w:t>
      </w:r>
      <w:r w:rsidR="00F04C2B">
        <w:t>Framework Manager</w:t>
      </w:r>
      <w:r w:rsidR="009B22BE">
        <w:t xml:space="preserve"> to be a primary point of contact between Waterways Ireland and </w:t>
      </w:r>
      <w:r>
        <w:t xml:space="preserve">the Service Provider.  </w:t>
      </w:r>
    </w:p>
    <w:p w14:paraId="7F0011E1" w14:textId="77777777" w:rsidR="008435A0" w:rsidRDefault="008435A0" w:rsidP="00A05345"/>
    <w:p w14:paraId="2DB5F81C" w14:textId="77777777" w:rsidR="00A05345" w:rsidRDefault="00A05345" w:rsidP="002A77E4">
      <w:pPr>
        <w:pStyle w:val="11"/>
      </w:pPr>
      <w:bookmarkStart w:id="40" w:name="_Toc229489797"/>
      <w:r>
        <w:t>On-going Communications</w:t>
      </w:r>
      <w:bookmarkEnd w:id="40"/>
    </w:p>
    <w:p w14:paraId="38FC1387" w14:textId="257A8D02" w:rsidR="00A05345" w:rsidRPr="007D7242" w:rsidRDefault="00A05345" w:rsidP="002A77E4">
      <w:pPr>
        <w:pStyle w:val="111"/>
      </w:pPr>
      <w:bookmarkStart w:id="41" w:name="_Toc94709105"/>
      <w:bookmarkStart w:id="42" w:name="_Toc229489798"/>
      <w:bookmarkStart w:id="43" w:name="_Hlk94774110"/>
      <w:r w:rsidRPr="007D7242">
        <w:t xml:space="preserve">Liaison between </w:t>
      </w:r>
      <w:r>
        <w:t>Employer</w:t>
      </w:r>
      <w:r w:rsidRPr="007D7242">
        <w:t xml:space="preserve"> and </w:t>
      </w:r>
      <w:bookmarkEnd w:id="41"/>
      <w:r>
        <w:t xml:space="preserve">the </w:t>
      </w:r>
      <w:r w:rsidR="00041E4D">
        <w:t>Service Provider</w:t>
      </w:r>
      <w:bookmarkEnd w:id="42"/>
    </w:p>
    <w:bookmarkEnd w:id="43"/>
    <w:p w14:paraId="3985F537" w14:textId="0C7E0DA0" w:rsidR="00A05345" w:rsidRDefault="00A05345" w:rsidP="00A05345">
      <w:pPr>
        <w:rPr>
          <w:highlight w:val="yellow"/>
        </w:rPr>
      </w:pPr>
      <w:r w:rsidRPr="007D7242">
        <w:t xml:space="preserve">The </w:t>
      </w:r>
      <w:r w:rsidR="00041E4D">
        <w:t>Service Provider</w:t>
      </w:r>
      <w:r w:rsidRPr="007D7242">
        <w:t xml:space="preserve"> shall make themselves available for regular meetings and discussions throughout </w:t>
      </w:r>
      <w:r>
        <w:t xml:space="preserve">the Framework </w:t>
      </w:r>
      <w:r w:rsidR="009B22BE">
        <w:t>Period</w:t>
      </w:r>
      <w:r w:rsidRPr="007D7242">
        <w:t xml:space="preserve">. They will be required to attend formal progress meetings as identified </w:t>
      </w:r>
      <w:r w:rsidRPr="004A0F60">
        <w:t xml:space="preserve">in </w:t>
      </w:r>
      <w:r w:rsidRPr="00235FD7">
        <w:rPr>
          <w:b/>
        </w:rPr>
        <w:t xml:space="preserve">Section </w:t>
      </w:r>
      <w:r w:rsidR="00235FD7">
        <w:rPr>
          <w:b/>
        </w:rPr>
        <w:fldChar w:fldCharType="begin"/>
      </w:r>
      <w:r w:rsidR="00235FD7">
        <w:rPr>
          <w:b/>
        </w:rPr>
        <w:instrText xml:space="preserve"> REF _Ref102133045 \r \h </w:instrText>
      </w:r>
      <w:r w:rsidR="00235FD7">
        <w:rPr>
          <w:b/>
        </w:rPr>
      </w:r>
      <w:r w:rsidR="00235FD7">
        <w:rPr>
          <w:b/>
        </w:rPr>
        <w:fldChar w:fldCharType="separate"/>
      </w:r>
      <w:r w:rsidR="0035688E">
        <w:rPr>
          <w:b/>
        </w:rPr>
        <w:t>3.5</w:t>
      </w:r>
      <w:r w:rsidR="00235FD7">
        <w:rPr>
          <w:b/>
        </w:rPr>
        <w:fldChar w:fldCharType="end"/>
      </w:r>
      <w:r w:rsidRPr="00235FD7">
        <w:t>.</w:t>
      </w:r>
      <w:r w:rsidRPr="004A0F60">
        <w:t xml:space="preserve"> </w:t>
      </w:r>
    </w:p>
    <w:p w14:paraId="631D0A48" w14:textId="062A1311" w:rsidR="00A05345" w:rsidRPr="007D7242" w:rsidRDefault="00A05345" w:rsidP="00A05345">
      <w:r w:rsidRPr="007D7242">
        <w:t xml:space="preserve">The </w:t>
      </w:r>
      <w:r w:rsidR="00041E4D">
        <w:t>Service Provider</w:t>
      </w:r>
      <w:r w:rsidRPr="007D7242">
        <w:t xml:space="preserve"> should allow for one </w:t>
      </w:r>
      <w:r>
        <w:t>project</w:t>
      </w:r>
      <w:r w:rsidRPr="007D7242">
        <w:t xml:space="preserve"> </w:t>
      </w:r>
      <w:r w:rsidR="00F07A35">
        <w:t xml:space="preserve">meeting </w:t>
      </w:r>
      <w:r>
        <w:t>every 6</w:t>
      </w:r>
      <w:r w:rsidRPr="007D7242">
        <w:t xml:space="preserve"> month</w:t>
      </w:r>
      <w:r>
        <w:t>s</w:t>
      </w:r>
      <w:r w:rsidRPr="007D7242">
        <w:t xml:space="preserve"> </w:t>
      </w:r>
      <w:r>
        <w:t xml:space="preserve"> in person in Waterways Ireland HQ, Enniskillen</w:t>
      </w:r>
      <w:r w:rsidR="00EE69F4">
        <w:t xml:space="preserve"> on in Waterways Ireland office in Ashtown, Dublin 15</w:t>
      </w:r>
      <w:r>
        <w:t>.</w:t>
      </w:r>
      <w:r w:rsidRPr="007D7242">
        <w:t xml:space="preserve"> Any additional meetings/discussions will be held via telephone conference between each party, as and when required</w:t>
      </w:r>
      <w:r w:rsidR="009B22BE">
        <w:t xml:space="preserve"> by Waterways Ireland</w:t>
      </w:r>
      <w:r w:rsidRPr="007D7242">
        <w:t>.</w:t>
      </w:r>
    </w:p>
    <w:p w14:paraId="6C205B0C" w14:textId="1D51A118" w:rsidR="00A05345" w:rsidRDefault="00A05345" w:rsidP="002A77E4">
      <w:pPr>
        <w:pStyle w:val="111"/>
      </w:pPr>
      <w:bookmarkStart w:id="44" w:name="_Toc229489799"/>
      <w:r w:rsidRPr="007D7242">
        <w:t xml:space="preserve">Liaison between </w:t>
      </w:r>
      <w:r>
        <w:t>Waterways Ireland Operations</w:t>
      </w:r>
      <w:r w:rsidRPr="007D7242">
        <w:t xml:space="preserve"> and </w:t>
      </w:r>
      <w:r>
        <w:t xml:space="preserve">the </w:t>
      </w:r>
      <w:r w:rsidR="00041E4D">
        <w:t>Service Provider</w:t>
      </w:r>
      <w:bookmarkEnd w:id="44"/>
    </w:p>
    <w:p w14:paraId="3051D4F8" w14:textId="5BC34A9C" w:rsidR="00A05345" w:rsidRDefault="00A05345" w:rsidP="00A05345">
      <w:r>
        <w:lastRenderedPageBreak/>
        <w:t xml:space="preserve">Under </w:t>
      </w:r>
      <w:r w:rsidR="009B22BE">
        <w:t>each</w:t>
      </w:r>
      <w:r>
        <w:t xml:space="preserve"> </w:t>
      </w:r>
      <w:r w:rsidR="009B22BE">
        <w:t>Order</w:t>
      </w:r>
      <w:r>
        <w:t xml:space="preserve"> the </w:t>
      </w:r>
      <w:r w:rsidR="00041E4D">
        <w:t>Service Provider</w:t>
      </w:r>
      <w:r>
        <w:t xml:space="preserve"> is required to liaise directly with Waterways Ireland’s operational staff in each region </w:t>
      </w:r>
      <w:r w:rsidR="009B22BE">
        <w:t xml:space="preserve">as necessary </w:t>
      </w:r>
      <w:r>
        <w:t xml:space="preserve">in order to gain access to specific site locations. On award of </w:t>
      </w:r>
      <w:r w:rsidR="009B22BE">
        <w:t>an Order</w:t>
      </w:r>
      <w:r>
        <w:t xml:space="preserve"> a list of </w:t>
      </w:r>
      <w:r w:rsidR="009B22BE">
        <w:t xml:space="preserve">relevant WI </w:t>
      </w:r>
      <w:r>
        <w:t xml:space="preserve">personnel will be provided to the </w:t>
      </w:r>
      <w:r w:rsidR="00041E4D">
        <w:t>Service Provider</w:t>
      </w:r>
      <w:r>
        <w:t xml:space="preserve"> and shall be updated as and when staff change</w:t>
      </w:r>
      <w:r w:rsidR="00F07A35">
        <w:t>s</w:t>
      </w:r>
      <w:r>
        <w:t xml:space="preserve"> are made within Waterways Ireland. </w:t>
      </w:r>
    </w:p>
    <w:p w14:paraId="4E640070" w14:textId="77777777" w:rsidR="00A05345" w:rsidRPr="00D376B5" w:rsidRDefault="00A05345" w:rsidP="002A77E4">
      <w:pPr>
        <w:pStyle w:val="111"/>
      </w:pPr>
      <w:bookmarkStart w:id="45" w:name="_Toc94709107"/>
      <w:bookmarkStart w:id="46" w:name="_Toc229489800"/>
      <w:r w:rsidRPr="00D376B5">
        <w:t>Liaison with the General Public</w:t>
      </w:r>
      <w:bookmarkEnd w:id="45"/>
      <w:bookmarkEnd w:id="46"/>
    </w:p>
    <w:p w14:paraId="6D71BA6D" w14:textId="1DA1956C" w:rsidR="00A05345" w:rsidRDefault="00A05345" w:rsidP="00A05345">
      <w:r w:rsidRPr="002A77E4">
        <w:t xml:space="preserve">It is not anticipated that the </w:t>
      </w:r>
      <w:r w:rsidR="00041E4D" w:rsidRPr="002A77E4">
        <w:t>Service Provider</w:t>
      </w:r>
      <w:r w:rsidRPr="002A77E4">
        <w:t xml:space="preserve"> will have to liaise with the general public. If </w:t>
      </w:r>
      <w:r w:rsidR="00681116">
        <w:t>the Service Provider or any of its Personnel</w:t>
      </w:r>
      <w:r w:rsidR="00681116" w:rsidRPr="002A77E4">
        <w:t xml:space="preserve"> </w:t>
      </w:r>
      <w:r w:rsidRPr="002A77E4">
        <w:t>are approached on site they must conduct themselves in a professional manor as they will be representing Waterway Ireland. Should any issues arise on-site they must inform the Project Manager as soon as it is safe to do so.</w:t>
      </w:r>
      <w:r>
        <w:t xml:space="preserve"> </w:t>
      </w:r>
    </w:p>
    <w:p w14:paraId="1D18C576" w14:textId="77777777" w:rsidR="00CF5204" w:rsidRDefault="00CF5204" w:rsidP="00A05345"/>
    <w:p w14:paraId="3F09DD76" w14:textId="77777777" w:rsidR="00A05345" w:rsidRDefault="00A05345" w:rsidP="002A77E4">
      <w:pPr>
        <w:pStyle w:val="11"/>
      </w:pPr>
      <w:bookmarkStart w:id="47" w:name="_Ref102133045"/>
      <w:bookmarkStart w:id="48" w:name="_Toc229489801"/>
      <w:r>
        <w:t>Progress meetings</w:t>
      </w:r>
      <w:bookmarkEnd w:id="47"/>
      <w:bookmarkEnd w:id="48"/>
    </w:p>
    <w:p w14:paraId="25BEB0CB" w14:textId="52475F4B" w:rsidR="00A05345" w:rsidRDefault="00A05345" w:rsidP="00A05345">
      <w:r>
        <w:t xml:space="preserve">The </w:t>
      </w:r>
      <w:r w:rsidR="00041E4D">
        <w:t>Service Provider</w:t>
      </w:r>
      <w:r>
        <w:t xml:space="preserve"> will be required to attend biannual progress meeting with Waterways Ireland. It is anticipated that these meetings </w:t>
      </w:r>
      <w:r w:rsidR="00EE69F4">
        <w:t xml:space="preserve">will be held in person </w:t>
      </w:r>
      <w:r>
        <w:t>at the Waterways Ireland Headquarters in Enniskillen</w:t>
      </w:r>
      <w:r w:rsidR="00BB5F8E">
        <w:t xml:space="preserve"> or in Waterways Ireland offices in Ashtown</w:t>
      </w:r>
      <w:r w:rsidR="00F8034F">
        <w:t>, Dublin 15</w:t>
      </w:r>
      <w:r>
        <w:t>.</w:t>
      </w:r>
      <w:r w:rsidR="007A0EEE">
        <w:t xml:space="preserve"> The </w:t>
      </w:r>
      <w:r w:rsidR="00041E4D">
        <w:t>Service Provider</w:t>
      </w:r>
      <w:r w:rsidR="007A0EEE">
        <w:t xml:space="preserve"> shall be required to prepare and submit a progress report </w:t>
      </w:r>
      <w:r w:rsidR="00A34D18">
        <w:t xml:space="preserve">not later than </w:t>
      </w:r>
      <w:r w:rsidR="007A0EEE">
        <w:t>3 days before the scheduled meeting detailing what works have been complete to date</w:t>
      </w:r>
      <w:r w:rsidR="00A34D18">
        <w:t xml:space="preserve"> under each Order</w:t>
      </w:r>
      <w:r w:rsidR="007A0EEE">
        <w:t>, what issues are still outstanding and what works are planned for the following 6 months.</w:t>
      </w:r>
      <w:r>
        <w:t xml:space="preserve"> The typical agenda for each meeting is as follows: </w:t>
      </w:r>
    </w:p>
    <w:p w14:paraId="1F911884" w14:textId="77777777" w:rsidR="00A05345" w:rsidRDefault="00A05345" w:rsidP="00EF3371">
      <w:pPr>
        <w:pStyle w:val="ListParagraph"/>
        <w:numPr>
          <w:ilvl w:val="0"/>
          <w:numId w:val="22"/>
        </w:numPr>
        <w:spacing w:line="259" w:lineRule="auto"/>
      </w:pPr>
      <w:r>
        <w:t>Previous Minutes</w:t>
      </w:r>
    </w:p>
    <w:p w14:paraId="1C663F58" w14:textId="77777777" w:rsidR="00A05345" w:rsidRDefault="00A05345" w:rsidP="00EF3371">
      <w:pPr>
        <w:pStyle w:val="ListParagraph"/>
        <w:numPr>
          <w:ilvl w:val="0"/>
          <w:numId w:val="22"/>
        </w:numPr>
        <w:spacing w:line="259" w:lineRule="auto"/>
      </w:pPr>
      <w:r>
        <w:t>Progress/Programme (Servicing and other works undertaken during the framework)</w:t>
      </w:r>
    </w:p>
    <w:p w14:paraId="1998E013" w14:textId="77777777" w:rsidR="00A05345" w:rsidRDefault="00A05345" w:rsidP="00EF3371">
      <w:pPr>
        <w:pStyle w:val="ListParagraph"/>
        <w:numPr>
          <w:ilvl w:val="0"/>
          <w:numId w:val="22"/>
        </w:numPr>
        <w:spacing w:line="259" w:lineRule="auto"/>
      </w:pPr>
      <w:r>
        <w:t xml:space="preserve">Health and Safety </w:t>
      </w:r>
    </w:p>
    <w:p w14:paraId="18D8E8DC" w14:textId="77777777" w:rsidR="00A05345" w:rsidRDefault="00A05345" w:rsidP="00EF3371">
      <w:pPr>
        <w:pStyle w:val="ListParagraph"/>
        <w:numPr>
          <w:ilvl w:val="0"/>
          <w:numId w:val="22"/>
        </w:numPr>
        <w:spacing w:line="259" w:lineRule="auto"/>
      </w:pPr>
      <w:r>
        <w:t xml:space="preserve">Communications </w:t>
      </w:r>
    </w:p>
    <w:p w14:paraId="4A5AA9A4" w14:textId="77777777" w:rsidR="00171237" w:rsidRDefault="00A05345" w:rsidP="00EF3371">
      <w:pPr>
        <w:pStyle w:val="ListParagraph"/>
        <w:numPr>
          <w:ilvl w:val="0"/>
          <w:numId w:val="22"/>
        </w:numPr>
        <w:spacing w:line="259" w:lineRule="auto"/>
      </w:pPr>
      <w:r>
        <w:t>Quality</w:t>
      </w:r>
    </w:p>
    <w:p w14:paraId="5469FCFD" w14:textId="7EA157C9" w:rsidR="00A05345" w:rsidRDefault="00EA6595" w:rsidP="00EF3371">
      <w:pPr>
        <w:pStyle w:val="ListParagraph"/>
        <w:numPr>
          <w:ilvl w:val="0"/>
          <w:numId w:val="22"/>
        </w:numPr>
        <w:spacing w:line="259" w:lineRule="auto"/>
      </w:pPr>
      <w:r w:rsidRPr="006637E4">
        <w:t>KPI</w:t>
      </w:r>
      <w:r w:rsidR="008435A0" w:rsidRPr="006637E4">
        <w:t xml:space="preserve"> review and reporting</w:t>
      </w:r>
      <w:r>
        <w:t xml:space="preserve"> </w:t>
      </w:r>
    </w:p>
    <w:p w14:paraId="011B512D" w14:textId="77777777" w:rsidR="00A05345" w:rsidRDefault="00A05345" w:rsidP="00EF3371">
      <w:pPr>
        <w:pStyle w:val="ListParagraph"/>
        <w:numPr>
          <w:ilvl w:val="0"/>
          <w:numId w:val="22"/>
        </w:numPr>
        <w:spacing w:line="259" w:lineRule="auto"/>
      </w:pPr>
      <w:r>
        <w:t xml:space="preserve">Commercial </w:t>
      </w:r>
    </w:p>
    <w:p w14:paraId="1005E7F8" w14:textId="7486D995" w:rsidR="00A05345" w:rsidRDefault="00A05345" w:rsidP="00EF3371">
      <w:pPr>
        <w:pStyle w:val="ListParagraph"/>
        <w:numPr>
          <w:ilvl w:val="0"/>
          <w:numId w:val="22"/>
        </w:numPr>
        <w:spacing w:line="259" w:lineRule="auto"/>
      </w:pPr>
      <w:r>
        <w:t xml:space="preserve">Any other </w:t>
      </w:r>
      <w:r w:rsidR="00A34D18">
        <w:t xml:space="preserve">business </w:t>
      </w:r>
    </w:p>
    <w:p w14:paraId="4DA0C68C" w14:textId="222A861D" w:rsidR="00A05345" w:rsidRDefault="00A05345" w:rsidP="00A05345">
      <w:r>
        <w:t xml:space="preserve">These meetings are intended to ensure that the </w:t>
      </w:r>
      <w:r w:rsidR="00A34D18">
        <w:t xml:space="preserve">Framework Agreement </w:t>
      </w:r>
      <w:r>
        <w:t xml:space="preserve">is working for both parties and the </w:t>
      </w:r>
      <w:r w:rsidR="00041E4D">
        <w:t>Service Provider</w:t>
      </w:r>
      <w:r>
        <w:t xml:space="preserve"> is encouraged to report any issues or difficulties they have encountered to efficiently find a solution.</w:t>
      </w:r>
    </w:p>
    <w:p w14:paraId="5467BCDB" w14:textId="77777777" w:rsidR="00AB370F" w:rsidRPr="00E86695" w:rsidRDefault="00AB370F" w:rsidP="00A05345"/>
    <w:p w14:paraId="2BEDC9B5" w14:textId="77777777" w:rsidR="00A05345" w:rsidRDefault="00A05345" w:rsidP="002A77E4">
      <w:pPr>
        <w:pStyle w:val="11"/>
      </w:pPr>
      <w:bookmarkStart w:id="49" w:name="_Toc229489802"/>
      <w:r>
        <w:t>Health and Safety</w:t>
      </w:r>
      <w:bookmarkEnd w:id="49"/>
    </w:p>
    <w:p w14:paraId="5C5FE2A5" w14:textId="77777777" w:rsidR="00A05345" w:rsidRDefault="00A05345" w:rsidP="002A77E4">
      <w:pPr>
        <w:pStyle w:val="111"/>
      </w:pPr>
      <w:bookmarkStart w:id="50" w:name="_Toc229489803"/>
      <w:r>
        <w:t>General</w:t>
      </w:r>
      <w:bookmarkEnd w:id="50"/>
    </w:p>
    <w:p w14:paraId="6586AF21" w14:textId="00CC067F" w:rsidR="00A05345" w:rsidRPr="001B13D3" w:rsidRDefault="00A05345" w:rsidP="00A05345">
      <w:pPr>
        <w:rPr>
          <w:b/>
          <w:bCs/>
        </w:rPr>
      </w:pPr>
      <w:r>
        <w:t xml:space="preserve">The </w:t>
      </w:r>
      <w:r w:rsidR="00A34D18">
        <w:t xml:space="preserve">Service Provider </w:t>
      </w:r>
      <w:r>
        <w:t>must adhere to all relevant Health and Safety legislation and regulations for the area they are working in including but limited to:</w:t>
      </w:r>
    </w:p>
    <w:p w14:paraId="7AF960FF" w14:textId="77777777" w:rsidR="00A05345" w:rsidRPr="001B13D3" w:rsidRDefault="00A05345" w:rsidP="00EF3371">
      <w:pPr>
        <w:pStyle w:val="ListParagraph"/>
        <w:numPr>
          <w:ilvl w:val="0"/>
          <w:numId w:val="14"/>
        </w:numPr>
      </w:pPr>
      <w:r>
        <w:t>the</w:t>
      </w:r>
      <w:r w:rsidRPr="001B13D3">
        <w:rPr>
          <w:rFonts w:cs="Times New Roman"/>
        </w:rPr>
        <w:t xml:space="preserve"> Safety, Health &amp; Welfare at Work Act, 2005</w:t>
      </w:r>
      <w:r>
        <w:t xml:space="preserve"> and </w:t>
      </w:r>
      <w:r w:rsidRPr="00753A5D">
        <w:t>Safety, Health and Welfare at Work (Construction) Regulations 2013</w:t>
      </w:r>
      <w:r>
        <w:t xml:space="preserve"> for the Republic of Ireland; and</w:t>
      </w:r>
      <w:r w:rsidRPr="00B07A26">
        <w:rPr>
          <w:rFonts w:ascii="Times New Roman" w:hAnsi="Times New Roman"/>
          <w:bCs/>
          <w:caps/>
          <w:kern w:val="36"/>
          <w:sz w:val="48"/>
          <w:szCs w:val="48"/>
          <w:lang w:eastAsia="en-GB"/>
        </w:rPr>
        <w:t xml:space="preserve"> </w:t>
      </w:r>
    </w:p>
    <w:p w14:paraId="4C0B18F0" w14:textId="77777777" w:rsidR="00A05345" w:rsidRPr="00B07A26" w:rsidRDefault="00A05345" w:rsidP="00EF3371">
      <w:pPr>
        <w:pStyle w:val="ListParagraph"/>
        <w:numPr>
          <w:ilvl w:val="0"/>
          <w:numId w:val="14"/>
        </w:numPr>
      </w:pPr>
      <w:r w:rsidRPr="001B13D3">
        <w:rPr>
          <w:szCs w:val="24"/>
        </w:rPr>
        <w:t>Health and Safety at Work (Northern Ireland) Order 1978</w:t>
      </w:r>
      <w:r w:rsidRPr="001B13D3">
        <w:t xml:space="preserve"> and </w:t>
      </w:r>
      <w:r w:rsidRPr="001B13D3">
        <w:rPr>
          <w:szCs w:val="24"/>
        </w:rPr>
        <w:t>The Construction (Design and Management) Regulations (Northern Ireland) 2016 for Northern Ireland</w:t>
      </w:r>
      <w:r w:rsidRPr="00B07A26">
        <w:t xml:space="preserve">. </w:t>
      </w:r>
    </w:p>
    <w:p w14:paraId="60C8843B" w14:textId="6FB64079" w:rsidR="00A05345" w:rsidRDefault="00A05345" w:rsidP="00A05345">
      <w:r>
        <w:t xml:space="preserve">The </w:t>
      </w:r>
      <w:r w:rsidR="00041E4D">
        <w:t>Service Provider</w:t>
      </w:r>
      <w:r>
        <w:t xml:space="preserve"> must regularly update and supply Waterways Ireland with copies of:</w:t>
      </w:r>
    </w:p>
    <w:p w14:paraId="6818D1AE" w14:textId="6B5FECB7" w:rsidR="007D6F59" w:rsidRDefault="00A05345" w:rsidP="00EF3371">
      <w:pPr>
        <w:pStyle w:val="ListParagraph"/>
        <w:numPr>
          <w:ilvl w:val="0"/>
          <w:numId w:val="13"/>
        </w:numPr>
      </w:pPr>
      <w:r>
        <w:t>their corporate health and safety policy</w:t>
      </w:r>
    </w:p>
    <w:p w14:paraId="2E10D55E" w14:textId="77777777" w:rsidR="00A05345" w:rsidRDefault="00A05345" w:rsidP="00EF3371">
      <w:pPr>
        <w:pStyle w:val="ListParagraph"/>
        <w:numPr>
          <w:ilvl w:val="0"/>
          <w:numId w:val="13"/>
        </w:numPr>
      </w:pPr>
      <w:r>
        <w:lastRenderedPageBreak/>
        <w:t xml:space="preserve">method statements and risk assessments for annual servicing including any lone working policies; and </w:t>
      </w:r>
    </w:p>
    <w:p w14:paraId="56D653C2" w14:textId="0BF15B4A" w:rsidR="00A05345" w:rsidRDefault="00A05345" w:rsidP="00EF3371">
      <w:pPr>
        <w:pStyle w:val="ListParagraph"/>
        <w:numPr>
          <w:ilvl w:val="0"/>
          <w:numId w:val="13"/>
        </w:numPr>
      </w:pPr>
      <w:r>
        <w:t xml:space="preserve">any specific method statements and risk assessments for any future </w:t>
      </w:r>
      <w:r w:rsidR="00A34D18">
        <w:t>Orders entered into under</w:t>
      </w:r>
      <w:r>
        <w:t xml:space="preserve"> the </w:t>
      </w:r>
      <w:r w:rsidR="00A34D18">
        <w:t>F</w:t>
      </w:r>
      <w:r>
        <w:t>ramework</w:t>
      </w:r>
      <w:r w:rsidR="00A34D18">
        <w:t xml:space="preserve"> Agreement</w:t>
      </w:r>
      <w:r>
        <w:t xml:space="preserve">. </w:t>
      </w:r>
    </w:p>
    <w:p w14:paraId="0BD53A7A" w14:textId="77777777" w:rsidR="00A05345" w:rsidRDefault="00A05345" w:rsidP="00096DD5">
      <w:pPr>
        <w:pStyle w:val="111"/>
      </w:pPr>
      <w:bookmarkStart w:id="51" w:name="_Toc229489804"/>
      <w:r>
        <w:t>Accidents and Dangerous Occurrences</w:t>
      </w:r>
      <w:bookmarkEnd w:id="51"/>
      <w:r>
        <w:t xml:space="preserve"> </w:t>
      </w:r>
    </w:p>
    <w:p w14:paraId="0E311032" w14:textId="60B79F2E" w:rsidR="00A05345" w:rsidRDefault="00A05345" w:rsidP="00A05345">
      <w:r>
        <w:t xml:space="preserve">The </w:t>
      </w:r>
      <w:r w:rsidR="00041E4D">
        <w:t>Service Provider</w:t>
      </w:r>
      <w:r>
        <w:t xml:space="preserve"> shall immediately advise </w:t>
      </w:r>
      <w:r w:rsidR="00A34D18">
        <w:t>Waterways Ireland</w:t>
      </w:r>
      <w:r>
        <w:t xml:space="preserve"> verbally, and afterward in writing of any accident or dangerous occurrence, loss or damage to any personnel, third party or property arising during the execution of their duties in relation to </w:t>
      </w:r>
      <w:r w:rsidR="00A34D18">
        <w:t>the F</w:t>
      </w:r>
      <w:r>
        <w:t>ramework</w:t>
      </w:r>
      <w:r w:rsidR="00A34D18">
        <w:t xml:space="preserve"> Agreement and/or any Order</w:t>
      </w:r>
      <w:r>
        <w:t xml:space="preserve">. Such accident reporting to </w:t>
      </w:r>
      <w:r w:rsidR="00441BE9">
        <w:t>Waterways Ireland</w:t>
      </w:r>
      <w:r>
        <w:t xml:space="preserve"> shall not relive the </w:t>
      </w:r>
      <w:r w:rsidR="00441BE9">
        <w:t xml:space="preserve">Service Provider </w:t>
      </w:r>
      <w:r>
        <w:t>of their statutory responsibilities for accident reporting to the relevant statutory authorities and/or insurers.</w:t>
      </w:r>
    </w:p>
    <w:p w14:paraId="41893A8C" w14:textId="77777777" w:rsidR="00A05345" w:rsidRDefault="00A05345" w:rsidP="00096DD5">
      <w:pPr>
        <w:pStyle w:val="111"/>
      </w:pPr>
      <w:bookmarkStart w:id="52" w:name="_Toc229489805"/>
      <w:r>
        <w:t>Health and Safety Audits</w:t>
      </w:r>
      <w:bookmarkEnd w:id="52"/>
    </w:p>
    <w:p w14:paraId="4897E713" w14:textId="3A9C387D" w:rsidR="00A05345" w:rsidRDefault="00A05345" w:rsidP="00A05345">
      <w:r>
        <w:t xml:space="preserve">The </w:t>
      </w:r>
      <w:r w:rsidR="00441BE9">
        <w:t xml:space="preserve">Service Provider </w:t>
      </w:r>
      <w:r>
        <w:t xml:space="preserve">shall permit </w:t>
      </w:r>
      <w:r w:rsidR="00441BE9">
        <w:t>Waterways Ireland’s</w:t>
      </w:r>
      <w:r>
        <w:t xml:space="preserve"> Health and Safety staff access to their</w:t>
      </w:r>
      <w:r w:rsidR="00441BE9">
        <w:t xml:space="preserve"> and their Personnel’s</w:t>
      </w:r>
      <w:r>
        <w:t xml:space="preserve"> offices, sites etc. at any reasonable time; permit these Health and Safety staff to make any reasonable enquiry; and provide an appropriate information/data requested relevant thus enabling </w:t>
      </w:r>
      <w:r w:rsidR="00441BE9">
        <w:t xml:space="preserve">Waterways Ireland </w:t>
      </w:r>
      <w:r>
        <w:t>to undertake any health and safety audit, inspection, or investigation in assessing health and safety compliance.</w:t>
      </w:r>
    </w:p>
    <w:p w14:paraId="0688920E" w14:textId="77777777" w:rsidR="00A05345" w:rsidRDefault="00A05345" w:rsidP="00A05345"/>
    <w:p w14:paraId="4057E7DF" w14:textId="77777777" w:rsidR="00A05345" w:rsidRPr="000E11D6" w:rsidRDefault="00A05345" w:rsidP="00096DD5">
      <w:pPr>
        <w:pStyle w:val="11"/>
      </w:pPr>
      <w:bookmarkStart w:id="53" w:name="_Toc229489806"/>
      <w:r w:rsidRPr="000E11D6">
        <w:t>Quality Management</w:t>
      </w:r>
      <w:bookmarkEnd w:id="53"/>
    </w:p>
    <w:p w14:paraId="0767261D" w14:textId="0C602422" w:rsidR="00A05345" w:rsidRPr="00C1371D" w:rsidRDefault="00A05345" w:rsidP="00A05345">
      <w:pPr>
        <w:rPr>
          <w:rFonts w:eastAsia="Calibri"/>
        </w:rPr>
      </w:pPr>
      <w:r w:rsidRPr="00AE7484">
        <w:rPr>
          <w:rFonts w:eastAsia="Calibri"/>
        </w:rPr>
        <w:t xml:space="preserve">The </w:t>
      </w:r>
      <w:r w:rsidR="0080137B" w:rsidRPr="00AE7484">
        <w:rPr>
          <w:rFonts w:eastAsia="Calibri"/>
        </w:rPr>
        <w:t>Service Provider</w:t>
      </w:r>
      <w:r w:rsidRPr="00AE7484">
        <w:rPr>
          <w:rFonts w:eastAsia="Calibri"/>
        </w:rPr>
        <w:t xml:space="preserve"> shall institute and operate a quality management system complying with IS EN ISO 9001</w:t>
      </w:r>
      <w:r w:rsidR="00EC0AA8">
        <w:rPr>
          <w:rFonts w:eastAsia="Calibri"/>
        </w:rPr>
        <w:t xml:space="preserve"> or be able to produce an internal</w:t>
      </w:r>
      <w:r w:rsidR="00041E4D">
        <w:rPr>
          <w:rFonts w:eastAsia="Calibri"/>
        </w:rPr>
        <w:t>ly approved</w:t>
      </w:r>
      <w:r w:rsidR="00EC0AA8">
        <w:rPr>
          <w:rFonts w:eastAsia="Calibri"/>
        </w:rPr>
        <w:t xml:space="preserve"> quality management plan </w:t>
      </w:r>
      <w:r w:rsidR="00041E4D">
        <w:rPr>
          <w:rFonts w:eastAsia="Calibri"/>
        </w:rPr>
        <w:t>of</w:t>
      </w:r>
      <w:r w:rsidR="00441BE9">
        <w:rPr>
          <w:rFonts w:eastAsia="Calibri"/>
        </w:rPr>
        <w:t xml:space="preserve"> equivalent and</w:t>
      </w:r>
      <w:r w:rsidR="00041E4D">
        <w:rPr>
          <w:rFonts w:eastAsia="Calibri"/>
        </w:rPr>
        <w:t xml:space="preserve"> suitable quality</w:t>
      </w:r>
      <w:r w:rsidRPr="00C1371D">
        <w:rPr>
          <w:rFonts w:eastAsia="Calibri"/>
        </w:rPr>
        <w:t xml:space="preserve">. </w:t>
      </w:r>
    </w:p>
    <w:p w14:paraId="1B2DE0AF" w14:textId="77777777" w:rsidR="00A05345" w:rsidRPr="00C1371D" w:rsidRDefault="00A05345" w:rsidP="00A05345">
      <w:pPr>
        <w:rPr>
          <w:rFonts w:eastAsia="Calibri"/>
        </w:rPr>
      </w:pPr>
      <w:r w:rsidRPr="00C1371D">
        <w:rPr>
          <w:rFonts w:eastAsia="Calibri"/>
        </w:rPr>
        <w:t>The Quality Plan shall cover the following items:</w:t>
      </w:r>
    </w:p>
    <w:p w14:paraId="4A114B40" w14:textId="272A406C" w:rsidR="00A05345" w:rsidRPr="00B07A26" w:rsidRDefault="0080137B" w:rsidP="00EF3371">
      <w:pPr>
        <w:pStyle w:val="ListParagraph"/>
        <w:numPr>
          <w:ilvl w:val="0"/>
          <w:numId w:val="16"/>
        </w:numPr>
      </w:pPr>
      <w:r>
        <w:t>Service Provider</w:t>
      </w:r>
      <w:r w:rsidR="00A05345" w:rsidRPr="00B07A26">
        <w:t>’s Organisation and Management.</w:t>
      </w:r>
    </w:p>
    <w:p w14:paraId="1480C080" w14:textId="45D55223" w:rsidR="00A05345" w:rsidRPr="00B07A26" w:rsidRDefault="0080137B" w:rsidP="00EF3371">
      <w:pPr>
        <w:pStyle w:val="ListParagraph"/>
        <w:numPr>
          <w:ilvl w:val="0"/>
          <w:numId w:val="16"/>
        </w:numPr>
      </w:pPr>
      <w:r>
        <w:t>Service Provider</w:t>
      </w:r>
      <w:r w:rsidR="00A05345" w:rsidRPr="001B13D3">
        <w:t xml:space="preserve">’s Method Statements and </w:t>
      </w:r>
      <w:r w:rsidR="00A84798">
        <w:t>Servicing</w:t>
      </w:r>
      <w:r w:rsidR="00A05345">
        <w:t xml:space="preserve"> </w:t>
      </w:r>
      <w:r w:rsidR="00A05345" w:rsidRPr="00B07A26">
        <w:t>Procedures.</w:t>
      </w:r>
    </w:p>
    <w:p w14:paraId="2A65B7B5" w14:textId="71397F4B" w:rsidR="00A05345" w:rsidRPr="001B13D3" w:rsidRDefault="0080137B" w:rsidP="00EF3371">
      <w:pPr>
        <w:pStyle w:val="ListParagraph"/>
        <w:numPr>
          <w:ilvl w:val="0"/>
          <w:numId w:val="16"/>
        </w:numPr>
      </w:pPr>
      <w:r>
        <w:t>Service Provider</w:t>
      </w:r>
      <w:r w:rsidR="00A05345" w:rsidRPr="001B13D3">
        <w:t>’s Quality Control.</w:t>
      </w:r>
    </w:p>
    <w:p w14:paraId="1B455FFD" w14:textId="77777777" w:rsidR="00A05345" w:rsidRPr="001B13D3" w:rsidRDefault="00A05345" w:rsidP="00EF3371">
      <w:pPr>
        <w:pStyle w:val="ListParagraph"/>
        <w:numPr>
          <w:ilvl w:val="0"/>
          <w:numId w:val="16"/>
        </w:numPr>
      </w:pPr>
      <w:r w:rsidRPr="001B13D3">
        <w:t>Supplier’s Quality Plans</w:t>
      </w:r>
    </w:p>
    <w:p w14:paraId="4F804074" w14:textId="77777777" w:rsidR="00A05345" w:rsidRPr="00C1371D" w:rsidRDefault="00A05345" w:rsidP="00A05345">
      <w:pPr>
        <w:ind w:firstLine="567"/>
        <w:rPr>
          <w:rFonts w:eastAsia="Calibri"/>
        </w:rPr>
      </w:pPr>
      <w:r w:rsidRPr="00C1371D">
        <w:rPr>
          <w:rFonts w:eastAsia="Calibri"/>
        </w:rPr>
        <w:t>(for each of the quality management schemes listed below).</w:t>
      </w:r>
    </w:p>
    <w:p w14:paraId="0635904A" w14:textId="77777777" w:rsidR="00A05345" w:rsidRPr="00C1371D" w:rsidRDefault="00A05345" w:rsidP="00A05345">
      <w:pPr>
        <w:rPr>
          <w:rFonts w:eastAsia="Calibri"/>
        </w:rPr>
      </w:pPr>
      <w:r w:rsidRPr="00C1371D">
        <w:rPr>
          <w:rFonts w:eastAsia="Calibri"/>
        </w:rPr>
        <w:t>Quality Plans shall conform with the requirements as follows:</w:t>
      </w:r>
    </w:p>
    <w:p w14:paraId="4FED1ACF" w14:textId="20D62D0D" w:rsidR="00A05345" w:rsidRDefault="0080137B" w:rsidP="00EF3371">
      <w:pPr>
        <w:pStyle w:val="ListParagraph"/>
        <w:numPr>
          <w:ilvl w:val="0"/>
          <w:numId w:val="17"/>
        </w:numPr>
      </w:pPr>
      <w:r>
        <w:t>Service Provider</w:t>
      </w:r>
      <w:r w:rsidR="00A05345" w:rsidRPr="00B07A26">
        <w:t>’s Organisation and Management.</w:t>
      </w:r>
    </w:p>
    <w:p w14:paraId="562A4C51" w14:textId="77777777" w:rsidR="00A05345" w:rsidRDefault="00A05345" w:rsidP="00A05345">
      <w:pPr>
        <w:pStyle w:val="ListParagraph"/>
        <w:ind w:left="720"/>
      </w:pPr>
      <w:r w:rsidRPr="00B07A26">
        <w:t>This section of the Quality Plan shall include:</w:t>
      </w:r>
    </w:p>
    <w:p w14:paraId="2FBEA674" w14:textId="162FEA08" w:rsidR="00A05345" w:rsidRPr="00C1371D" w:rsidRDefault="00A05345" w:rsidP="00EF3371">
      <w:pPr>
        <w:pStyle w:val="ListParagraph"/>
        <w:numPr>
          <w:ilvl w:val="0"/>
          <w:numId w:val="18"/>
        </w:numPr>
      </w:pPr>
      <w:r w:rsidRPr="00C1371D">
        <w:t xml:space="preserve">Definition of the </w:t>
      </w:r>
      <w:r w:rsidR="00441BE9">
        <w:t>Framework Agreement</w:t>
      </w:r>
      <w:r w:rsidR="00441BE9" w:rsidRPr="00C1371D">
        <w:t xml:space="preserve"> </w:t>
      </w:r>
      <w:r w:rsidRPr="00C1371D">
        <w:t>and its documentation.</w:t>
      </w:r>
    </w:p>
    <w:p w14:paraId="4004809D" w14:textId="1B35A21C" w:rsidR="00A05345" w:rsidRPr="001B13D3" w:rsidRDefault="00A05345" w:rsidP="00EF3371">
      <w:pPr>
        <w:pStyle w:val="ListParagraph"/>
        <w:numPr>
          <w:ilvl w:val="0"/>
          <w:numId w:val="18"/>
        </w:numPr>
      </w:pPr>
      <w:r w:rsidRPr="00B07A26">
        <w:t xml:space="preserve">The organisation of the </w:t>
      </w:r>
      <w:r w:rsidR="0080137B">
        <w:t>Service Provider</w:t>
      </w:r>
      <w:r w:rsidRPr="00B07A26">
        <w:t xml:space="preserve">, including the line of command and communication links </w:t>
      </w:r>
      <w:r w:rsidRPr="001B13D3">
        <w:t xml:space="preserve">between parties involved in the </w:t>
      </w:r>
      <w:r>
        <w:t>framework</w:t>
      </w:r>
      <w:r w:rsidRPr="001B13D3">
        <w:t>.</w:t>
      </w:r>
    </w:p>
    <w:p w14:paraId="07C6E406" w14:textId="1A04D384" w:rsidR="00A05345" w:rsidRPr="001B13D3" w:rsidRDefault="00A05345" w:rsidP="00EF3371">
      <w:pPr>
        <w:pStyle w:val="ListParagraph"/>
        <w:numPr>
          <w:ilvl w:val="0"/>
          <w:numId w:val="18"/>
        </w:numPr>
      </w:pPr>
      <w:r w:rsidRPr="001B13D3">
        <w:t>Names, roles, responsibilities and authority of</w:t>
      </w:r>
      <w:r w:rsidR="00441BE9">
        <w:t xml:space="preserve"> the Service Provider’s</w:t>
      </w:r>
      <w:r w:rsidRPr="001B13D3">
        <w:t xml:space="preserve"> principals and key personnel.</w:t>
      </w:r>
    </w:p>
    <w:p w14:paraId="74267D9D" w14:textId="77777777" w:rsidR="00A05345" w:rsidRPr="00B07A26" w:rsidRDefault="00A05345" w:rsidP="00EF3371">
      <w:pPr>
        <w:pStyle w:val="ListParagraph"/>
        <w:numPr>
          <w:ilvl w:val="0"/>
          <w:numId w:val="18"/>
        </w:numPr>
      </w:pPr>
      <w:r w:rsidRPr="001B13D3">
        <w:t>Control of liaison and meetings with third parties</w:t>
      </w:r>
      <w:r>
        <w:t>, if any</w:t>
      </w:r>
      <w:r w:rsidRPr="00B07A26">
        <w:t>.</w:t>
      </w:r>
    </w:p>
    <w:p w14:paraId="03ADDC29" w14:textId="0B2E021F" w:rsidR="00A05345" w:rsidRPr="001B13D3" w:rsidRDefault="00A05345" w:rsidP="00EF3371">
      <w:pPr>
        <w:pStyle w:val="ListParagraph"/>
        <w:numPr>
          <w:ilvl w:val="0"/>
          <w:numId w:val="18"/>
        </w:numPr>
      </w:pPr>
      <w:r w:rsidRPr="001B13D3">
        <w:t xml:space="preserve">Identification of the </w:t>
      </w:r>
      <w:r w:rsidR="0080137B">
        <w:t>Service Provider</w:t>
      </w:r>
      <w:r w:rsidRPr="001B13D3">
        <w:t>’s staff responsible for overseeing each activity.</w:t>
      </w:r>
    </w:p>
    <w:p w14:paraId="3FE3C891" w14:textId="6355939B" w:rsidR="00A05345" w:rsidRPr="001B13D3" w:rsidRDefault="00A05345" w:rsidP="00EF3371">
      <w:pPr>
        <w:pStyle w:val="ListParagraph"/>
        <w:numPr>
          <w:ilvl w:val="0"/>
          <w:numId w:val="18"/>
        </w:numPr>
      </w:pPr>
      <w:r w:rsidRPr="001B13D3">
        <w:t xml:space="preserve">The </w:t>
      </w:r>
      <w:r w:rsidR="0080137B">
        <w:t>Service Provider</w:t>
      </w:r>
      <w:r w:rsidRPr="001B13D3">
        <w:t>’s control of sub-contract</w:t>
      </w:r>
      <w:r>
        <w:t>ors, if applicable</w:t>
      </w:r>
      <w:r w:rsidRPr="001B13D3">
        <w:t>.</w:t>
      </w:r>
    </w:p>
    <w:p w14:paraId="20923AF2" w14:textId="77777777" w:rsidR="00A05345" w:rsidRPr="001B13D3" w:rsidRDefault="00A05345" w:rsidP="00EF3371">
      <w:pPr>
        <w:pStyle w:val="ListParagraph"/>
        <w:numPr>
          <w:ilvl w:val="0"/>
          <w:numId w:val="18"/>
        </w:numPr>
      </w:pPr>
      <w:r w:rsidRPr="001B13D3">
        <w:t>Document control.</w:t>
      </w:r>
    </w:p>
    <w:p w14:paraId="24EC0858" w14:textId="16276BBC" w:rsidR="00A05345" w:rsidRPr="001B13D3" w:rsidRDefault="00A05345" w:rsidP="00EF3371">
      <w:pPr>
        <w:pStyle w:val="ListParagraph"/>
        <w:numPr>
          <w:ilvl w:val="0"/>
          <w:numId w:val="18"/>
        </w:numPr>
      </w:pPr>
      <w:r w:rsidRPr="001B13D3">
        <w:t>Programme for submission of method statements.</w:t>
      </w:r>
    </w:p>
    <w:p w14:paraId="0E08D4D0" w14:textId="46DD504A" w:rsidR="00A05345" w:rsidRPr="00C1371D" w:rsidRDefault="00A05345" w:rsidP="00A05345">
      <w:pPr>
        <w:ind w:left="567"/>
        <w:rPr>
          <w:rFonts w:eastAsia="Calibri"/>
        </w:rPr>
      </w:pPr>
      <w:r w:rsidRPr="00C1371D">
        <w:rPr>
          <w:rFonts w:eastAsia="Calibri"/>
        </w:rPr>
        <w:lastRenderedPageBreak/>
        <w:t xml:space="preserve">The Quality Plan shall identify procedures (which may be a part of the </w:t>
      </w:r>
      <w:r w:rsidR="00787C0E">
        <w:rPr>
          <w:rFonts w:eastAsia="Calibri"/>
        </w:rPr>
        <w:t>Service Provider</w:t>
      </w:r>
      <w:r w:rsidRPr="00C1371D">
        <w:rPr>
          <w:rFonts w:eastAsia="Calibri"/>
        </w:rPr>
        <w:t xml:space="preserve">’s general procedures) that cover the topics listed below. Copies of these procedures shall be made available to the </w:t>
      </w:r>
      <w:r w:rsidR="0009611B">
        <w:rPr>
          <w:rFonts w:eastAsia="Calibri"/>
        </w:rPr>
        <w:t>Waterways Ireland</w:t>
      </w:r>
      <w:r w:rsidR="0009611B" w:rsidRPr="00C1371D">
        <w:rPr>
          <w:rFonts w:eastAsia="Calibri"/>
        </w:rPr>
        <w:t xml:space="preserve"> </w:t>
      </w:r>
      <w:r w:rsidRPr="00C1371D">
        <w:rPr>
          <w:rFonts w:eastAsia="Calibri"/>
        </w:rPr>
        <w:t>Representative on request.</w:t>
      </w:r>
    </w:p>
    <w:p w14:paraId="03D8F5ED" w14:textId="77777777" w:rsidR="00A05345" w:rsidRPr="001B13D3" w:rsidRDefault="00A05345" w:rsidP="00EF3371">
      <w:pPr>
        <w:pStyle w:val="ListParagraph"/>
        <w:numPr>
          <w:ilvl w:val="0"/>
          <w:numId w:val="18"/>
        </w:numPr>
      </w:pPr>
      <w:r w:rsidRPr="00B07A26">
        <w:t xml:space="preserve">The quality plans for sub-contractors and suppliers of services, </w:t>
      </w:r>
      <w:r w:rsidRPr="001B13D3">
        <w:t>work, goods and materials which are the subject of quality management schemes.</w:t>
      </w:r>
    </w:p>
    <w:p w14:paraId="355F27B7" w14:textId="04225B03" w:rsidR="00A05345" w:rsidRPr="00B07A26" w:rsidRDefault="00A05345" w:rsidP="00EF3371">
      <w:pPr>
        <w:pStyle w:val="ListParagraph"/>
        <w:numPr>
          <w:ilvl w:val="0"/>
          <w:numId w:val="18"/>
        </w:numPr>
      </w:pPr>
      <w:r w:rsidRPr="001B13D3">
        <w:t xml:space="preserve">Procedure for the preparation, review and adjustment of programmes for the effective progression of </w:t>
      </w:r>
      <w:r w:rsidR="0009611B">
        <w:t>Orders</w:t>
      </w:r>
      <w:r w:rsidRPr="00B07A26">
        <w:t xml:space="preserve"> and the recording of this.</w:t>
      </w:r>
    </w:p>
    <w:p w14:paraId="1E836E2D" w14:textId="77777777" w:rsidR="00A05345" w:rsidRPr="001B13D3" w:rsidRDefault="00A05345" w:rsidP="00EF3371">
      <w:pPr>
        <w:pStyle w:val="ListParagraph"/>
        <w:numPr>
          <w:ilvl w:val="0"/>
          <w:numId w:val="18"/>
        </w:numPr>
      </w:pPr>
      <w:r w:rsidRPr="001B13D3">
        <w:t>Control and approval of purchases of materials.</w:t>
      </w:r>
    </w:p>
    <w:p w14:paraId="33266DE5" w14:textId="77777777" w:rsidR="00A05345" w:rsidRPr="001B13D3" w:rsidRDefault="00A05345" w:rsidP="00EF3371">
      <w:pPr>
        <w:pStyle w:val="ListParagraph"/>
        <w:numPr>
          <w:ilvl w:val="0"/>
          <w:numId w:val="18"/>
        </w:numPr>
      </w:pPr>
      <w:r w:rsidRPr="001B13D3">
        <w:t>Control of off-site activities (where appropriate).</w:t>
      </w:r>
    </w:p>
    <w:p w14:paraId="6452B0D9" w14:textId="61C76397" w:rsidR="00A05345" w:rsidRPr="001B13D3" w:rsidRDefault="00A05345" w:rsidP="00EF3371">
      <w:pPr>
        <w:pStyle w:val="ListParagraph"/>
        <w:numPr>
          <w:ilvl w:val="0"/>
          <w:numId w:val="18"/>
        </w:numPr>
      </w:pPr>
      <w:r w:rsidRPr="001B13D3">
        <w:t xml:space="preserve">Procedures for the regular review and recording by the </w:t>
      </w:r>
      <w:r w:rsidR="00787C0E">
        <w:t>Service Provider</w:t>
      </w:r>
      <w:r w:rsidRPr="001B13D3">
        <w:t xml:space="preserve"> of the quality of the </w:t>
      </w:r>
      <w:r w:rsidR="0009611B">
        <w:t>W</w:t>
      </w:r>
      <w:r>
        <w:t>orks</w:t>
      </w:r>
      <w:r w:rsidR="0009611B">
        <w:t xml:space="preserve"> and/or Services</w:t>
      </w:r>
      <w:r>
        <w:t xml:space="preserve"> under the </w:t>
      </w:r>
      <w:r w:rsidR="0009611B">
        <w:t>Framework and each Order</w:t>
      </w:r>
      <w:r w:rsidRPr="001B13D3">
        <w:t>.</w:t>
      </w:r>
    </w:p>
    <w:p w14:paraId="535759AF" w14:textId="77777777" w:rsidR="00A05345" w:rsidRPr="001B13D3" w:rsidRDefault="00A05345" w:rsidP="00EF3371">
      <w:pPr>
        <w:pStyle w:val="ListParagraph"/>
        <w:numPr>
          <w:ilvl w:val="0"/>
          <w:numId w:val="18"/>
        </w:numPr>
      </w:pPr>
      <w:r w:rsidRPr="001B13D3">
        <w:t>Control of personnel selection, based on their care, skill and experience.</w:t>
      </w:r>
    </w:p>
    <w:p w14:paraId="59187B25" w14:textId="55D24573" w:rsidR="00A05345" w:rsidRDefault="00A05345" w:rsidP="00EF3371">
      <w:pPr>
        <w:pStyle w:val="ListParagraph"/>
        <w:numPr>
          <w:ilvl w:val="0"/>
          <w:numId w:val="18"/>
        </w:numPr>
      </w:pPr>
      <w:r w:rsidRPr="001B13D3">
        <w:t xml:space="preserve">Management review/audits to monitor and exercise adequate control over the implementation of the </w:t>
      </w:r>
      <w:r w:rsidR="0009611B">
        <w:t>Q</w:t>
      </w:r>
      <w:r w:rsidR="0009611B" w:rsidRPr="001B13D3">
        <w:t xml:space="preserve">uality </w:t>
      </w:r>
      <w:r w:rsidR="0009611B">
        <w:t>P</w:t>
      </w:r>
      <w:r w:rsidR="0009611B" w:rsidRPr="001B13D3">
        <w:t>lan</w:t>
      </w:r>
      <w:r w:rsidRPr="001B13D3">
        <w:t>.</w:t>
      </w:r>
    </w:p>
    <w:p w14:paraId="1B391BDA" w14:textId="77777777" w:rsidR="00A05345" w:rsidRDefault="00A05345" w:rsidP="00EF3371">
      <w:pPr>
        <w:pStyle w:val="ListParagraph"/>
        <w:numPr>
          <w:ilvl w:val="0"/>
          <w:numId w:val="18"/>
        </w:numPr>
      </w:pPr>
      <w:r w:rsidRPr="00B07A26">
        <w:t>Any other relevant item.</w:t>
      </w:r>
    </w:p>
    <w:p w14:paraId="78EE32C3" w14:textId="77777777" w:rsidR="00A05345" w:rsidRPr="00B07A26" w:rsidRDefault="00A05345" w:rsidP="00A05345">
      <w:pPr>
        <w:pStyle w:val="ListParagraph"/>
        <w:ind w:left="1440"/>
      </w:pPr>
    </w:p>
    <w:p w14:paraId="651E685C" w14:textId="1476AC8F" w:rsidR="00A05345" w:rsidRDefault="00787C0E" w:rsidP="00EF3371">
      <w:pPr>
        <w:pStyle w:val="ListParagraph"/>
        <w:numPr>
          <w:ilvl w:val="0"/>
          <w:numId w:val="17"/>
        </w:numPr>
        <w:ind w:left="360" w:firstLine="207"/>
      </w:pPr>
      <w:r>
        <w:t>Service Provider</w:t>
      </w:r>
      <w:r w:rsidR="00A05345" w:rsidRPr="001B13D3">
        <w:t xml:space="preserve">’s Method Statements and </w:t>
      </w:r>
      <w:r w:rsidR="002405C8">
        <w:t>Works</w:t>
      </w:r>
      <w:r w:rsidR="002405C8" w:rsidRPr="001B13D3">
        <w:t xml:space="preserve"> </w:t>
      </w:r>
      <w:r w:rsidR="00A05345" w:rsidRPr="001B13D3">
        <w:t>Procedures</w:t>
      </w:r>
    </w:p>
    <w:p w14:paraId="5A9685A2" w14:textId="77777777" w:rsidR="00A05345" w:rsidRPr="00B07A26" w:rsidRDefault="00A05345" w:rsidP="00A05345">
      <w:pPr>
        <w:pStyle w:val="ListParagraph"/>
        <w:ind w:left="1134"/>
      </w:pPr>
      <w:r w:rsidRPr="00B07A26">
        <w:t>This section of the Quality Plan shall include:</w:t>
      </w:r>
    </w:p>
    <w:p w14:paraId="5F5D4230" w14:textId="77777777" w:rsidR="00235FD7" w:rsidRPr="00C1371D" w:rsidRDefault="00235FD7" w:rsidP="00EF3371">
      <w:pPr>
        <w:pStyle w:val="ListParagraph"/>
        <w:numPr>
          <w:ilvl w:val="4"/>
          <w:numId w:val="12"/>
        </w:numPr>
        <w:ind w:left="1434" w:hanging="357"/>
      </w:pPr>
      <w:r w:rsidRPr="00F05FAE">
        <w:t>Detailed method statements for each major activity whether directly controlled or</w:t>
      </w:r>
      <w:r w:rsidRPr="00B07A26">
        <w:t xml:space="preserve"> </w:t>
      </w:r>
      <w:r w:rsidRPr="001B13D3">
        <w:t>subcontracted.</w:t>
      </w:r>
      <w:r>
        <w:t xml:space="preserve"> </w:t>
      </w:r>
      <w:r w:rsidRPr="00C1371D">
        <w:t>The method statements shall identify hold points and invoke:</w:t>
      </w:r>
    </w:p>
    <w:p w14:paraId="17C11B29" w14:textId="77777777" w:rsidR="00235FD7" w:rsidRPr="00C1371D" w:rsidRDefault="00235FD7" w:rsidP="00EF3371">
      <w:pPr>
        <w:pStyle w:val="ListParagraph"/>
        <w:numPr>
          <w:ilvl w:val="0"/>
          <w:numId w:val="19"/>
        </w:numPr>
      </w:pPr>
      <w:r w:rsidRPr="00C1371D">
        <w:t>work instructions;</w:t>
      </w:r>
    </w:p>
    <w:p w14:paraId="663BA0B3" w14:textId="77777777" w:rsidR="00235FD7" w:rsidRPr="00C1371D" w:rsidRDefault="00235FD7" w:rsidP="00EF3371">
      <w:pPr>
        <w:pStyle w:val="ListParagraph"/>
        <w:numPr>
          <w:ilvl w:val="0"/>
          <w:numId w:val="19"/>
        </w:numPr>
      </w:pPr>
      <w:r w:rsidRPr="00C1371D">
        <w:t>quality control procedures;</w:t>
      </w:r>
    </w:p>
    <w:p w14:paraId="1890E4B2" w14:textId="77777777" w:rsidR="00235FD7" w:rsidRPr="00C1371D" w:rsidRDefault="00235FD7" w:rsidP="00EF3371">
      <w:pPr>
        <w:pStyle w:val="ListParagraph"/>
        <w:numPr>
          <w:ilvl w:val="0"/>
          <w:numId w:val="19"/>
        </w:numPr>
      </w:pPr>
      <w:r w:rsidRPr="00C1371D">
        <w:t>compliance testing/inspection arrangements;</w:t>
      </w:r>
    </w:p>
    <w:p w14:paraId="09A24933" w14:textId="77777777" w:rsidR="00235FD7" w:rsidRPr="00C1371D" w:rsidRDefault="00235FD7" w:rsidP="00EF3371">
      <w:pPr>
        <w:pStyle w:val="ListParagraph"/>
        <w:numPr>
          <w:ilvl w:val="0"/>
          <w:numId w:val="19"/>
        </w:numPr>
      </w:pPr>
      <w:r w:rsidRPr="00C1371D">
        <w:t>and work acceptance procedures.</w:t>
      </w:r>
    </w:p>
    <w:p w14:paraId="52F4B8EA" w14:textId="77777777" w:rsidR="00235FD7" w:rsidRDefault="00235FD7" w:rsidP="007B2674">
      <w:pPr>
        <w:pStyle w:val="ListParagraph"/>
        <w:ind w:left="1434"/>
      </w:pPr>
      <w:r w:rsidRPr="00C1371D">
        <w:t xml:space="preserve">for all activities that might affect the quality of the </w:t>
      </w:r>
      <w:r>
        <w:t>W</w:t>
      </w:r>
      <w:r w:rsidRPr="00C1371D">
        <w:t>orks</w:t>
      </w:r>
      <w:r>
        <w:t xml:space="preserve"> and / or Services</w:t>
      </w:r>
      <w:r w:rsidRPr="00C1371D">
        <w:t>.</w:t>
      </w:r>
    </w:p>
    <w:p w14:paraId="456E6BD6" w14:textId="3E58BC71" w:rsidR="00A05345" w:rsidRDefault="00A05345" w:rsidP="00EF3371">
      <w:pPr>
        <w:pStyle w:val="ListParagraph"/>
        <w:numPr>
          <w:ilvl w:val="4"/>
          <w:numId w:val="12"/>
        </w:numPr>
        <w:ind w:left="1434" w:hanging="357"/>
      </w:pPr>
      <w:r w:rsidRPr="00C1371D">
        <w:t xml:space="preserve">Identify the relevant procedures in the </w:t>
      </w:r>
      <w:r w:rsidR="00787C0E">
        <w:t>Service Provider</w:t>
      </w:r>
      <w:r w:rsidRPr="00C1371D">
        <w:t>’s own Quality Management System (and provide copies on request).</w:t>
      </w:r>
    </w:p>
    <w:p w14:paraId="6D4215F0" w14:textId="77777777" w:rsidR="00235FD7" w:rsidRPr="00C1371D" w:rsidRDefault="00235FD7" w:rsidP="00235FD7">
      <w:pPr>
        <w:pStyle w:val="ListParagraph"/>
        <w:ind w:left="1434"/>
      </w:pPr>
    </w:p>
    <w:p w14:paraId="009AA3BD" w14:textId="566A97EE" w:rsidR="00A05345" w:rsidRPr="00C1371D" w:rsidRDefault="00787C0E" w:rsidP="00EF3371">
      <w:pPr>
        <w:pStyle w:val="ListParagraph"/>
        <w:numPr>
          <w:ilvl w:val="0"/>
          <w:numId w:val="17"/>
        </w:numPr>
        <w:ind w:left="360" w:firstLine="207"/>
      </w:pPr>
      <w:r>
        <w:t>Service Provider</w:t>
      </w:r>
      <w:r w:rsidR="00A05345" w:rsidRPr="00C1371D">
        <w:t>’s Quality Control.</w:t>
      </w:r>
    </w:p>
    <w:p w14:paraId="4788447B" w14:textId="77777777" w:rsidR="00A05345" w:rsidRPr="00C1371D" w:rsidRDefault="00A05345" w:rsidP="00A05345">
      <w:pPr>
        <w:pStyle w:val="ListParagraph"/>
        <w:ind w:left="1134"/>
      </w:pPr>
      <w:r w:rsidRPr="00C1371D">
        <w:t>This section of the Quality Plan shall include:</w:t>
      </w:r>
    </w:p>
    <w:p w14:paraId="51B7ECB7" w14:textId="1EFB0D0B" w:rsidR="00A05345" w:rsidRPr="00C1371D" w:rsidRDefault="00A05345" w:rsidP="00EF3371">
      <w:pPr>
        <w:pStyle w:val="ListParagraph"/>
        <w:numPr>
          <w:ilvl w:val="0"/>
          <w:numId w:val="20"/>
        </w:numPr>
        <w:ind w:left="1434" w:hanging="357"/>
      </w:pPr>
      <w:r w:rsidRPr="00C1371D">
        <w:t xml:space="preserve">Statement of the </w:t>
      </w:r>
      <w:r w:rsidR="00787C0E">
        <w:t>Service Provider</w:t>
      </w:r>
      <w:r w:rsidRPr="00C1371D">
        <w:t>’s organisation for quality control.</w:t>
      </w:r>
    </w:p>
    <w:p w14:paraId="1800F91B" w14:textId="326654E9" w:rsidR="00A05345" w:rsidRPr="00C1371D" w:rsidRDefault="00A05345" w:rsidP="00A05345">
      <w:pPr>
        <w:ind w:left="1077"/>
        <w:rPr>
          <w:rFonts w:eastAsia="Calibri"/>
        </w:rPr>
      </w:pPr>
      <w:r w:rsidRPr="00C1371D">
        <w:rPr>
          <w:rFonts w:eastAsia="Calibri"/>
        </w:rPr>
        <w:t xml:space="preserve">The quality plan shall identify procedures (which may be a part of the </w:t>
      </w:r>
      <w:r w:rsidR="00787C0E">
        <w:rPr>
          <w:rFonts w:eastAsia="Calibri"/>
        </w:rPr>
        <w:t>Service Provider</w:t>
      </w:r>
      <w:r w:rsidRPr="00C1371D">
        <w:rPr>
          <w:rFonts w:eastAsia="Calibri"/>
        </w:rPr>
        <w:t>’s general procedures) that cover the topics listed below. Copies of these procedures shall be made available to the Employer’s Representative on request.</w:t>
      </w:r>
    </w:p>
    <w:p w14:paraId="15147700" w14:textId="77777777" w:rsidR="00A05345" w:rsidRPr="00C1371D" w:rsidRDefault="00A05345" w:rsidP="00EF3371">
      <w:pPr>
        <w:pStyle w:val="ListParagraph"/>
        <w:numPr>
          <w:ilvl w:val="0"/>
          <w:numId w:val="20"/>
        </w:numPr>
        <w:ind w:left="1434" w:hanging="357"/>
      </w:pPr>
      <w:r w:rsidRPr="00C1371D">
        <w:t>Document control.</w:t>
      </w:r>
    </w:p>
    <w:p w14:paraId="4D260135" w14:textId="0C5D5A98" w:rsidR="00A05345" w:rsidRPr="00C1371D" w:rsidRDefault="00A05345" w:rsidP="00EF3371">
      <w:pPr>
        <w:pStyle w:val="ListParagraph"/>
        <w:numPr>
          <w:ilvl w:val="0"/>
          <w:numId w:val="20"/>
        </w:numPr>
        <w:ind w:left="1434" w:hanging="357"/>
      </w:pPr>
      <w:r w:rsidRPr="00C1371D">
        <w:t xml:space="preserve">Procedure for monitoring and recording the inspection, test and approval status of </w:t>
      </w:r>
      <w:r w:rsidR="002405C8">
        <w:t>W</w:t>
      </w:r>
      <w:r w:rsidRPr="00C1371D">
        <w:t>ork.</w:t>
      </w:r>
    </w:p>
    <w:p w14:paraId="794E86AC" w14:textId="1B507EB1" w:rsidR="00A05345" w:rsidRDefault="00A05345" w:rsidP="00EF3371">
      <w:pPr>
        <w:pStyle w:val="ListParagraph"/>
        <w:numPr>
          <w:ilvl w:val="0"/>
          <w:numId w:val="20"/>
        </w:numPr>
        <w:ind w:left="1434" w:hanging="357"/>
      </w:pPr>
      <w:r w:rsidRPr="00C1371D">
        <w:t xml:space="preserve">Procedure for the collation of quality records as identified in BS EN ISO 9001, and provision of copies when requested by the </w:t>
      </w:r>
      <w:r w:rsidR="002405C8">
        <w:t>Waterways Ireland</w:t>
      </w:r>
      <w:r w:rsidRPr="00C1371D">
        <w:t xml:space="preserve"> Representative.</w:t>
      </w:r>
    </w:p>
    <w:p w14:paraId="7A19125B" w14:textId="77777777" w:rsidR="00235FD7" w:rsidRPr="00C1371D" w:rsidRDefault="00235FD7" w:rsidP="00235FD7">
      <w:pPr>
        <w:pStyle w:val="ListParagraph"/>
        <w:ind w:left="1434"/>
      </w:pPr>
    </w:p>
    <w:p w14:paraId="6964AAA2" w14:textId="0BB35E9A" w:rsidR="00A05345" w:rsidRPr="00C1371D" w:rsidRDefault="00A05345" w:rsidP="00EF3371">
      <w:pPr>
        <w:pStyle w:val="ListParagraph"/>
        <w:numPr>
          <w:ilvl w:val="0"/>
          <w:numId w:val="17"/>
        </w:numPr>
        <w:ind w:left="360" w:firstLine="207"/>
      </w:pPr>
      <w:r w:rsidRPr="00C1371D">
        <w:t>Supplier’s Quality Plans.</w:t>
      </w:r>
    </w:p>
    <w:p w14:paraId="55F2F8A5" w14:textId="77777777" w:rsidR="00A05345" w:rsidRPr="00C1371D" w:rsidRDefault="00A05345" w:rsidP="00A05345">
      <w:pPr>
        <w:pStyle w:val="ListParagraph"/>
        <w:ind w:left="1134"/>
      </w:pPr>
      <w:r w:rsidRPr="00C1371D">
        <w:t>The Quality Plan shall include:</w:t>
      </w:r>
    </w:p>
    <w:p w14:paraId="6539AC14" w14:textId="56D60798" w:rsidR="00A05345" w:rsidRPr="00C1371D" w:rsidRDefault="00A05345" w:rsidP="00EF3371">
      <w:pPr>
        <w:pStyle w:val="ListParagraph"/>
        <w:numPr>
          <w:ilvl w:val="0"/>
          <w:numId w:val="21"/>
        </w:numPr>
        <w:ind w:left="1434" w:hanging="357"/>
      </w:pPr>
      <w:r w:rsidRPr="00C1371D">
        <w:t xml:space="preserve">Definition of the </w:t>
      </w:r>
      <w:r w:rsidR="002405C8">
        <w:t>elements of the Works</w:t>
      </w:r>
      <w:r w:rsidR="002405C8" w:rsidRPr="00C1371D">
        <w:t xml:space="preserve"> </w:t>
      </w:r>
      <w:r w:rsidR="002405C8">
        <w:t>and/</w:t>
      </w:r>
      <w:r w:rsidRPr="00C1371D">
        <w:t xml:space="preserve">or </w:t>
      </w:r>
      <w:r w:rsidR="002405C8">
        <w:t>S</w:t>
      </w:r>
      <w:r w:rsidRPr="00C1371D">
        <w:t>ervice</w:t>
      </w:r>
      <w:r w:rsidR="002405C8">
        <w:t>s</w:t>
      </w:r>
      <w:r w:rsidRPr="00C1371D">
        <w:t xml:space="preserve"> to be provided</w:t>
      </w:r>
      <w:r w:rsidR="002405C8">
        <w:t xml:space="preserve"> by a sub-contractor or supplier</w:t>
      </w:r>
      <w:r w:rsidRPr="00C1371D">
        <w:t>.</w:t>
      </w:r>
    </w:p>
    <w:p w14:paraId="708B68CF" w14:textId="459A57A2" w:rsidR="00A05345" w:rsidRPr="00C1371D" w:rsidRDefault="00A05345" w:rsidP="00EF3371">
      <w:pPr>
        <w:pStyle w:val="ListParagraph"/>
        <w:numPr>
          <w:ilvl w:val="0"/>
          <w:numId w:val="21"/>
        </w:numPr>
        <w:ind w:left="1434" w:hanging="357"/>
      </w:pPr>
      <w:r w:rsidRPr="00C1371D">
        <w:lastRenderedPageBreak/>
        <w:t xml:space="preserve">The organisation of the </w:t>
      </w:r>
      <w:r w:rsidR="002405C8">
        <w:t>sub-contractor or s</w:t>
      </w:r>
      <w:r w:rsidRPr="00C1371D">
        <w:t xml:space="preserve">upplier describing the line of command and stating the name of the senior manager responsible for the </w:t>
      </w:r>
      <w:r w:rsidR="002405C8">
        <w:t>relevant</w:t>
      </w:r>
      <w:r w:rsidR="002405C8" w:rsidRPr="00C1371D">
        <w:t xml:space="preserve"> </w:t>
      </w:r>
      <w:r w:rsidRPr="00C1371D">
        <w:t>Work</w:t>
      </w:r>
      <w:r w:rsidR="002405C8">
        <w:t>s and/or Services</w:t>
      </w:r>
      <w:r w:rsidRPr="00C1371D">
        <w:t>. Contact</w:t>
      </w:r>
      <w:r w:rsidR="002405C8" w:rsidRPr="00C1371D">
        <w:t xml:space="preserve"> </w:t>
      </w:r>
      <w:r w:rsidRPr="00C1371D">
        <w:t>addresses, telephone numbers etc shall be provided.</w:t>
      </w:r>
    </w:p>
    <w:p w14:paraId="2F40BC78" w14:textId="7A2F5998" w:rsidR="00A05345" w:rsidRPr="00C1371D" w:rsidRDefault="00A05345" w:rsidP="00EF3371">
      <w:pPr>
        <w:pStyle w:val="ListParagraph"/>
        <w:numPr>
          <w:ilvl w:val="0"/>
          <w:numId w:val="21"/>
        </w:numPr>
        <w:ind w:left="1434" w:hanging="357"/>
      </w:pPr>
      <w:r w:rsidRPr="00C1371D">
        <w:t xml:space="preserve">Identification of the relevant parts of the </w:t>
      </w:r>
      <w:r w:rsidR="002405C8">
        <w:t>sub-contractor or s</w:t>
      </w:r>
      <w:r w:rsidRPr="00C1371D">
        <w:t xml:space="preserve">upplier’s quality system relevant to the </w:t>
      </w:r>
      <w:r w:rsidR="009624DA">
        <w:t>relevant</w:t>
      </w:r>
      <w:r w:rsidR="009624DA" w:rsidRPr="00C1371D">
        <w:t xml:space="preserve"> Work</w:t>
      </w:r>
      <w:r w:rsidR="009624DA">
        <w:t>s and/or Services</w:t>
      </w:r>
      <w:r w:rsidR="009624DA" w:rsidRPr="00C1371D">
        <w:t xml:space="preserve"> </w:t>
      </w:r>
      <w:r w:rsidRPr="00C1371D">
        <w:t>being provided. (Copies to be provided to the Project Manager on request).</w:t>
      </w:r>
    </w:p>
    <w:p w14:paraId="618B1764" w14:textId="77777777" w:rsidR="00A05345" w:rsidRPr="00C1371D" w:rsidRDefault="00A05345" w:rsidP="00EF3371">
      <w:pPr>
        <w:pStyle w:val="ListParagraph"/>
        <w:numPr>
          <w:ilvl w:val="0"/>
          <w:numId w:val="21"/>
        </w:numPr>
        <w:ind w:left="1434" w:hanging="357"/>
      </w:pPr>
      <w:r w:rsidRPr="00C1371D">
        <w:t>The control of personnel selection (at works and on site), including special requirements for skilled personnel, e.g. training of operatives, experience requirements etc.</w:t>
      </w:r>
    </w:p>
    <w:p w14:paraId="300D4254" w14:textId="77777777" w:rsidR="00A05345" w:rsidRPr="00C1371D" w:rsidRDefault="00A05345" w:rsidP="00A05345">
      <w:pPr>
        <w:ind w:left="1077"/>
        <w:rPr>
          <w:rFonts w:eastAsia="Calibri"/>
        </w:rPr>
      </w:pPr>
      <w:r w:rsidRPr="00C1371D">
        <w:rPr>
          <w:rFonts w:eastAsia="Calibri"/>
        </w:rPr>
        <w:t>Specific procedures for the following:</w:t>
      </w:r>
    </w:p>
    <w:p w14:paraId="07B652AE" w14:textId="77777777" w:rsidR="00A05345" w:rsidRPr="00C1371D" w:rsidRDefault="00A05345" w:rsidP="00EF3371">
      <w:pPr>
        <w:pStyle w:val="ListParagraph"/>
        <w:numPr>
          <w:ilvl w:val="0"/>
          <w:numId w:val="21"/>
        </w:numPr>
        <w:ind w:left="1434" w:hanging="357"/>
      </w:pPr>
      <w:r w:rsidRPr="00C1371D">
        <w:t>Receipt and examination of certificates of conformity and tests results for purchased products.</w:t>
      </w:r>
    </w:p>
    <w:p w14:paraId="788E9F98" w14:textId="77777777" w:rsidR="00A05345" w:rsidRPr="00C1371D" w:rsidRDefault="00A05345" w:rsidP="00EF3371">
      <w:pPr>
        <w:pStyle w:val="ListParagraph"/>
        <w:numPr>
          <w:ilvl w:val="0"/>
          <w:numId w:val="21"/>
        </w:numPr>
        <w:ind w:left="1434" w:hanging="357"/>
      </w:pPr>
      <w:r w:rsidRPr="00C1371D">
        <w:t>Product identification and traceability.</w:t>
      </w:r>
    </w:p>
    <w:p w14:paraId="128D87E0" w14:textId="77777777" w:rsidR="00A05345" w:rsidRPr="00C1371D" w:rsidRDefault="00A05345" w:rsidP="00EF3371">
      <w:pPr>
        <w:pStyle w:val="ListParagraph"/>
        <w:numPr>
          <w:ilvl w:val="0"/>
          <w:numId w:val="21"/>
        </w:numPr>
        <w:ind w:left="1434" w:hanging="357"/>
      </w:pPr>
      <w:r w:rsidRPr="00C1371D">
        <w:t>Handling, storage, packaging and delivery to Site and storage and handling on site.</w:t>
      </w:r>
    </w:p>
    <w:p w14:paraId="5AA26760" w14:textId="58965F17" w:rsidR="00A05345" w:rsidRDefault="00A05345" w:rsidP="00EF3371">
      <w:pPr>
        <w:pStyle w:val="ListParagraph"/>
        <w:numPr>
          <w:ilvl w:val="0"/>
          <w:numId w:val="21"/>
        </w:numPr>
        <w:ind w:left="1434" w:hanging="357"/>
      </w:pPr>
      <w:r w:rsidRPr="00C1371D">
        <w:t>Quality records.</w:t>
      </w:r>
    </w:p>
    <w:p w14:paraId="1BCAE8AC" w14:textId="39BCC1BC" w:rsidR="007B2674" w:rsidRPr="006637E4" w:rsidRDefault="007B2674" w:rsidP="00EF3371">
      <w:pPr>
        <w:pStyle w:val="ListParagraph"/>
        <w:numPr>
          <w:ilvl w:val="0"/>
          <w:numId w:val="21"/>
        </w:numPr>
        <w:ind w:left="1434" w:hanging="357"/>
      </w:pPr>
      <w:r w:rsidRPr="006637E4">
        <w:t>KPI’s</w:t>
      </w:r>
    </w:p>
    <w:p w14:paraId="2364C743" w14:textId="329C71F4" w:rsidR="00A05345" w:rsidRPr="00C1371D" w:rsidRDefault="00A05345" w:rsidP="00A05345">
      <w:pPr>
        <w:rPr>
          <w:rFonts w:eastAsia="Calibri"/>
        </w:rPr>
      </w:pPr>
      <w:r w:rsidRPr="00C1371D">
        <w:rPr>
          <w:rFonts w:eastAsia="Calibri"/>
        </w:rPr>
        <w:t xml:space="preserve">Items (i) and (iii) of the Quality Plan shall be submitted to the Project Manager for its acceptance not later than 21 days after </w:t>
      </w:r>
      <w:bookmarkStart w:id="54" w:name="_Hlk95738496"/>
      <w:r>
        <w:rPr>
          <w:rFonts w:eastAsia="Calibri"/>
        </w:rPr>
        <w:t xml:space="preserve">Framework </w:t>
      </w:r>
      <w:r w:rsidR="009624DA">
        <w:rPr>
          <w:rFonts w:eastAsia="Calibri"/>
        </w:rPr>
        <w:t xml:space="preserve">Agreement </w:t>
      </w:r>
      <w:r>
        <w:rPr>
          <w:rFonts w:eastAsia="Calibri"/>
        </w:rPr>
        <w:t xml:space="preserve">and </w:t>
      </w:r>
      <w:r w:rsidR="009624DA">
        <w:rPr>
          <w:rFonts w:eastAsia="Calibri"/>
        </w:rPr>
        <w:t xml:space="preserve">shall be updated within 21 days following entry into each </w:t>
      </w:r>
      <w:bookmarkEnd w:id="54"/>
      <w:r w:rsidR="009624DA">
        <w:rPr>
          <w:rFonts w:eastAsia="Calibri"/>
        </w:rPr>
        <w:t>Order</w:t>
      </w:r>
      <w:r w:rsidRPr="00C1371D">
        <w:rPr>
          <w:rFonts w:eastAsia="Calibri"/>
        </w:rPr>
        <w:t>.</w:t>
      </w:r>
    </w:p>
    <w:p w14:paraId="6C3D12B4" w14:textId="33ADC777" w:rsidR="00A05345" w:rsidRPr="00C1371D" w:rsidRDefault="00A05345" w:rsidP="00A05345">
      <w:pPr>
        <w:rPr>
          <w:rFonts w:eastAsia="Calibri"/>
        </w:rPr>
      </w:pPr>
      <w:r w:rsidRPr="00C1371D">
        <w:rPr>
          <w:rFonts w:eastAsia="Calibri"/>
        </w:rPr>
        <w:t xml:space="preserve">The </w:t>
      </w:r>
      <w:r w:rsidR="009624DA">
        <w:rPr>
          <w:rFonts w:eastAsia="Calibri"/>
        </w:rPr>
        <w:t>Service Provider</w:t>
      </w:r>
      <w:r w:rsidR="009624DA" w:rsidRPr="00C1371D">
        <w:rPr>
          <w:rFonts w:eastAsia="Calibri"/>
        </w:rPr>
        <w:t xml:space="preserve"> </w:t>
      </w:r>
      <w:r w:rsidRPr="00C1371D">
        <w:rPr>
          <w:rFonts w:eastAsia="Calibri"/>
        </w:rPr>
        <w:t xml:space="preserve">shall submit other parts of the Quality Plan prior to commencement of any related </w:t>
      </w:r>
      <w:r w:rsidR="009624DA">
        <w:rPr>
          <w:rFonts w:eastAsia="Calibri"/>
        </w:rPr>
        <w:t>Works and/or Services or appointment of a sub-contractor or supplier</w:t>
      </w:r>
      <w:r w:rsidRPr="00C1371D">
        <w:rPr>
          <w:rFonts w:eastAsia="Calibri"/>
        </w:rPr>
        <w:t>.</w:t>
      </w:r>
    </w:p>
    <w:p w14:paraId="7E037A86" w14:textId="54CE0A39" w:rsidR="00A05345" w:rsidRDefault="00A05345" w:rsidP="00A05345">
      <w:pPr>
        <w:rPr>
          <w:rFonts w:eastAsia="Calibri"/>
        </w:rPr>
      </w:pPr>
      <w:r w:rsidRPr="00C1371D">
        <w:rPr>
          <w:rFonts w:eastAsia="Calibri"/>
        </w:rPr>
        <w:t xml:space="preserve">Method statements will be required for all </w:t>
      </w:r>
      <w:r w:rsidR="00D57041">
        <w:rPr>
          <w:rFonts w:eastAsia="Calibri"/>
        </w:rPr>
        <w:t xml:space="preserve">Orders of </w:t>
      </w:r>
      <w:r w:rsidR="009624DA">
        <w:rPr>
          <w:rFonts w:eastAsia="Calibri"/>
        </w:rPr>
        <w:t>W</w:t>
      </w:r>
      <w:r w:rsidR="009624DA" w:rsidRPr="00AE7484">
        <w:rPr>
          <w:rFonts w:eastAsia="Calibri"/>
        </w:rPr>
        <w:t>ork</w:t>
      </w:r>
      <w:r w:rsidR="009624DA">
        <w:rPr>
          <w:rFonts w:eastAsia="Calibri"/>
        </w:rPr>
        <w:t>s and/or Services, as reasonably determined by Waterways Ireland</w:t>
      </w:r>
      <w:r w:rsidRPr="00AE7484">
        <w:rPr>
          <w:rFonts w:eastAsia="Calibri"/>
        </w:rPr>
        <w:t>.</w:t>
      </w:r>
    </w:p>
    <w:p w14:paraId="09111679" w14:textId="77777777" w:rsidR="006003BA" w:rsidRPr="00C1371D" w:rsidRDefault="006003BA" w:rsidP="00A05345">
      <w:pPr>
        <w:rPr>
          <w:rFonts w:eastAsia="Calibri"/>
        </w:rPr>
      </w:pPr>
    </w:p>
    <w:p w14:paraId="65E3CA43" w14:textId="531B7192" w:rsidR="00A05345" w:rsidRDefault="00C62F80" w:rsidP="005E14F4">
      <w:pPr>
        <w:pStyle w:val="11"/>
      </w:pPr>
      <w:bookmarkStart w:id="55" w:name="_Toc229489807"/>
      <w:r>
        <w:t xml:space="preserve">Innovation, </w:t>
      </w:r>
      <w:r w:rsidR="00A05345">
        <w:t>Environmental</w:t>
      </w:r>
      <w:r>
        <w:t xml:space="preserve"> and Sustainability</w:t>
      </w:r>
      <w:r w:rsidR="00A05345">
        <w:t xml:space="preserve"> Management</w:t>
      </w:r>
      <w:bookmarkEnd w:id="55"/>
      <w:r w:rsidR="00A05345">
        <w:t xml:space="preserve"> </w:t>
      </w:r>
    </w:p>
    <w:p w14:paraId="46CBE030" w14:textId="33DC252C" w:rsidR="00CF6F34" w:rsidRDefault="00CF6F34" w:rsidP="00096DD5">
      <w:r>
        <w:t>In line with our values, Waterways Ireland strives to continuously improve in the delivery of quality services and infrastructure. We</w:t>
      </w:r>
      <w:r w:rsidR="003006AD">
        <w:t xml:space="preserve"> are passionate about what we do and </w:t>
      </w:r>
      <w:r>
        <w:t>promote collaboration, innovation, and accountability</w:t>
      </w:r>
      <w:r w:rsidR="003006AD">
        <w:t xml:space="preserve"> were possible</w:t>
      </w:r>
      <w:r>
        <w:t xml:space="preserve">. </w:t>
      </w:r>
    </w:p>
    <w:p w14:paraId="206D70A3" w14:textId="4421A1EC" w:rsidR="004C3815" w:rsidRDefault="001B70DE" w:rsidP="004C3815">
      <w:r>
        <w:t xml:space="preserve">In line with the </w:t>
      </w:r>
      <w:r w:rsidR="00B33A70">
        <w:t xml:space="preserve">Environmental Protection Agency’s </w:t>
      </w:r>
      <w:r>
        <w:t>Green Procurement Guidance</w:t>
      </w:r>
      <w:r w:rsidR="000429FB">
        <w:rPr>
          <w:rStyle w:val="FootnoteReference"/>
        </w:rPr>
        <w:footnoteReference w:id="1"/>
      </w:r>
      <w:r>
        <w:t xml:space="preserve"> and to </w:t>
      </w:r>
      <w:r w:rsidR="004C3815">
        <w:t xml:space="preserve">help achieve </w:t>
      </w:r>
      <w:r>
        <w:t>Waterways Ireland’s</w:t>
      </w:r>
      <w:r w:rsidR="004C3815">
        <w:t xml:space="preserve"> long term net zero goal </w:t>
      </w:r>
      <w:r>
        <w:t xml:space="preserve">the Service Provider shall as a minimum </w:t>
      </w:r>
      <w:r w:rsidR="004C3815">
        <w:t xml:space="preserve">comply with both the Directive 2011/65/EU on the restriction of certain hazardous substances in electrical and electronic equipment (RoHs) and the </w:t>
      </w:r>
      <w:r w:rsidR="004C3815" w:rsidRPr="004C3815">
        <w:t>Directive 2012/19/EU on waste electrical and electronic equipment (WEEE Directive).</w:t>
      </w:r>
      <w:r w:rsidR="004C3815">
        <w:t xml:space="preserve">  </w:t>
      </w:r>
    </w:p>
    <w:p w14:paraId="5131227D" w14:textId="77531D5C" w:rsidR="001B70DE" w:rsidRDefault="001B70DE" w:rsidP="004C3815">
      <w:r>
        <w:t>Waterways Ireland encourages Service Providers to</w:t>
      </w:r>
      <w:r w:rsidR="00B33A70">
        <w:t>, at its own cost, seek to</w:t>
      </w:r>
      <w:r>
        <w:t xml:space="preserve"> go above these requirements were possible considering the environmental impact that their organisation and in particular the </w:t>
      </w:r>
      <w:r w:rsidR="00B33A70">
        <w:t>Works and/or Services</w:t>
      </w:r>
      <w:r>
        <w:t xml:space="preserve"> they supply will have in the long term. </w:t>
      </w:r>
    </w:p>
    <w:p w14:paraId="0D9FE457" w14:textId="4BAE9494" w:rsidR="000C2E31" w:rsidRPr="004878AB" w:rsidRDefault="000C2E31" w:rsidP="000C2E31">
      <w:pPr>
        <w:pStyle w:val="10"/>
      </w:pPr>
      <w:bookmarkStart w:id="56" w:name="_Toc229059550"/>
      <w:bookmarkStart w:id="57" w:name="_Toc229059551"/>
      <w:bookmarkStart w:id="58" w:name="_Toc229059552"/>
      <w:bookmarkStart w:id="59" w:name="_Toc229059553"/>
      <w:bookmarkStart w:id="60" w:name="_Toc229059554"/>
      <w:bookmarkStart w:id="61" w:name="_Toc229059555"/>
      <w:bookmarkStart w:id="62" w:name="_Toc229059556"/>
      <w:bookmarkStart w:id="63" w:name="_Toc229059557"/>
      <w:bookmarkStart w:id="64" w:name="_Toc229059558"/>
      <w:bookmarkStart w:id="65" w:name="_Toc227922000"/>
      <w:bookmarkStart w:id="66" w:name="_Toc229059559"/>
      <w:bookmarkStart w:id="67" w:name="_Toc227922001"/>
      <w:bookmarkStart w:id="68" w:name="_Toc229059560"/>
      <w:bookmarkStart w:id="69" w:name="_Toc227922002"/>
      <w:bookmarkStart w:id="70" w:name="_Toc229059561"/>
      <w:bookmarkStart w:id="71" w:name="_Toc227922003"/>
      <w:bookmarkStart w:id="72" w:name="_Toc229059562"/>
      <w:bookmarkStart w:id="73" w:name="_Toc227922004"/>
      <w:bookmarkStart w:id="74" w:name="_Toc229059563"/>
      <w:bookmarkStart w:id="75" w:name="_Toc227922005"/>
      <w:bookmarkStart w:id="76" w:name="_Toc229059564"/>
      <w:bookmarkStart w:id="77" w:name="_Toc227922006"/>
      <w:bookmarkStart w:id="78" w:name="_Toc229059565"/>
      <w:bookmarkStart w:id="79" w:name="_Toc227922007"/>
      <w:bookmarkStart w:id="80" w:name="_Toc229059566"/>
      <w:bookmarkStart w:id="81" w:name="_Toc227922008"/>
      <w:bookmarkStart w:id="82" w:name="_Toc229059567"/>
      <w:bookmarkStart w:id="83" w:name="_Toc227922009"/>
      <w:bookmarkStart w:id="84" w:name="_Toc229059568"/>
      <w:bookmarkStart w:id="85" w:name="_Toc227922010"/>
      <w:bookmarkStart w:id="86" w:name="_Toc229059569"/>
      <w:bookmarkStart w:id="87" w:name="_Toc227922011"/>
      <w:bookmarkStart w:id="88" w:name="_Toc229059570"/>
      <w:bookmarkStart w:id="89" w:name="_Toc227922012"/>
      <w:bookmarkStart w:id="90" w:name="_Toc229059571"/>
      <w:bookmarkStart w:id="91" w:name="_Toc227922013"/>
      <w:bookmarkStart w:id="92" w:name="_Toc229059572"/>
      <w:bookmarkStart w:id="93" w:name="_Toc227922014"/>
      <w:bookmarkStart w:id="94" w:name="_Toc229059573"/>
      <w:bookmarkStart w:id="95" w:name="_Toc227922015"/>
      <w:bookmarkStart w:id="96" w:name="_Toc229059574"/>
      <w:bookmarkStart w:id="97" w:name="_Toc227922016"/>
      <w:bookmarkStart w:id="98" w:name="_Toc229059575"/>
      <w:bookmarkStart w:id="99" w:name="_Toc227922017"/>
      <w:bookmarkStart w:id="100" w:name="_Toc229059576"/>
      <w:bookmarkStart w:id="101" w:name="_Toc227922018"/>
      <w:bookmarkStart w:id="102" w:name="_Toc229059577"/>
      <w:bookmarkStart w:id="103" w:name="_Toc227922019"/>
      <w:bookmarkStart w:id="104" w:name="_Toc229059578"/>
      <w:bookmarkStart w:id="105" w:name="_Toc227922020"/>
      <w:bookmarkStart w:id="106" w:name="_Toc229059579"/>
      <w:bookmarkStart w:id="107" w:name="_Toc93938341"/>
      <w:bookmarkStart w:id="108" w:name="_Toc94709396"/>
      <w:bookmarkStart w:id="109" w:name="_Toc22948980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0F229C">
        <w:t>Detailed scope of services</w:t>
      </w:r>
      <w:bookmarkStart w:id="110" w:name="_Toc92277769"/>
      <w:bookmarkEnd w:id="110"/>
      <w:r>
        <w:t xml:space="preserve"> under</w:t>
      </w:r>
      <w:r w:rsidR="00280BA6">
        <w:t xml:space="preserve"> </w:t>
      </w:r>
      <w:r w:rsidR="008F53D8">
        <w:t xml:space="preserve">the </w:t>
      </w:r>
      <w:r>
        <w:t xml:space="preserve">initial </w:t>
      </w:r>
      <w:bookmarkStart w:id="111" w:name="_Toc525312795"/>
      <w:bookmarkEnd w:id="107"/>
      <w:bookmarkEnd w:id="108"/>
      <w:r w:rsidR="00280BA6">
        <w:t>Order</w:t>
      </w:r>
      <w:r w:rsidR="008F53D8">
        <w:t>s</w:t>
      </w:r>
      <w:bookmarkEnd w:id="109"/>
    </w:p>
    <w:p w14:paraId="4A079E6B" w14:textId="77777777" w:rsidR="000C2E31" w:rsidRPr="000F229C" w:rsidRDefault="000C2E31" w:rsidP="00EF3371">
      <w:pPr>
        <w:pStyle w:val="ListParagraph"/>
        <w:numPr>
          <w:ilvl w:val="0"/>
          <w:numId w:val="6"/>
        </w:numPr>
        <w:spacing w:before="240" w:after="120"/>
        <w:contextualSpacing w:val="0"/>
        <w:outlineLvl w:val="0"/>
        <w:rPr>
          <w:rFonts w:eastAsia="Times New Roman" w:cs="Arial"/>
          <w:b/>
          <w:vanish/>
          <w:sz w:val="24"/>
        </w:rPr>
      </w:pPr>
      <w:bookmarkStart w:id="112" w:name="_Toc92282187"/>
      <w:bookmarkStart w:id="113" w:name="_Toc92283490"/>
      <w:bookmarkStart w:id="114" w:name="_Toc92284369"/>
      <w:bookmarkStart w:id="115" w:name="_Toc92284565"/>
      <w:bookmarkStart w:id="116" w:name="_Toc92284846"/>
      <w:bookmarkStart w:id="117" w:name="_Toc92284879"/>
      <w:bookmarkStart w:id="118" w:name="_Toc92284918"/>
      <w:bookmarkStart w:id="119" w:name="_Toc92285092"/>
      <w:bookmarkStart w:id="120" w:name="_Toc92285130"/>
      <w:bookmarkStart w:id="121" w:name="_Toc92287437"/>
      <w:bookmarkStart w:id="122" w:name="_Toc93938342"/>
      <w:bookmarkStart w:id="123" w:name="_Toc94708736"/>
      <w:bookmarkStart w:id="124" w:name="_Toc94708883"/>
      <w:bookmarkStart w:id="125" w:name="_Toc94709397"/>
      <w:bookmarkStart w:id="126" w:name="_Toc94774940"/>
      <w:bookmarkStart w:id="127" w:name="_Toc94782141"/>
      <w:bookmarkStart w:id="128" w:name="_Toc94799108"/>
      <w:bookmarkStart w:id="129" w:name="_Toc94800867"/>
      <w:bookmarkStart w:id="130" w:name="_Toc95460830"/>
      <w:bookmarkStart w:id="131" w:name="_Toc95460933"/>
      <w:bookmarkStart w:id="132" w:name="_Toc95468643"/>
      <w:bookmarkStart w:id="133" w:name="_Toc95743583"/>
      <w:bookmarkStart w:id="134" w:name="_Toc95751684"/>
      <w:bookmarkStart w:id="135" w:name="_Toc95751742"/>
      <w:bookmarkStart w:id="136" w:name="_Toc95751800"/>
      <w:bookmarkStart w:id="137" w:name="_Toc95923755"/>
      <w:bookmarkStart w:id="138" w:name="_Toc95933944"/>
      <w:bookmarkStart w:id="139" w:name="_Toc95943662"/>
      <w:bookmarkStart w:id="140" w:name="_Toc97298866"/>
      <w:bookmarkStart w:id="141" w:name="_Toc97298935"/>
      <w:bookmarkStart w:id="142" w:name="_Toc97302986"/>
      <w:bookmarkStart w:id="143" w:name="_Toc102056229"/>
      <w:bookmarkStart w:id="144" w:name="_Toc102476706"/>
      <w:bookmarkStart w:id="145" w:name="_Toc102552762"/>
      <w:bookmarkStart w:id="146" w:name="_Toc102557813"/>
      <w:bookmarkStart w:id="147" w:name="_Toc103779308"/>
      <w:bookmarkStart w:id="148" w:name="_Toc104979532"/>
      <w:bookmarkStart w:id="149" w:name="_Toc104979657"/>
      <w:bookmarkStart w:id="150" w:name="_Toc104979727"/>
      <w:bookmarkStart w:id="151" w:name="_Toc227922022"/>
      <w:bookmarkStart w:id="152" w:name="_Toc229059581"/>
      <w:bookmarkStart w:id="153" w:name="_Toc22948980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21554D48" w14:textId="3C07B2AC" w:rsidR="000C2E31" w:rsidRDefault="008F53D8" w:rsidP="000C2E31">
      <w:pPr>
        <w:pStyle w:val="11"/>
      </w:pPr>
      <w:bookmarkStart w:id="154" w:name="_Toc92284847"/>
      <w:bookmarkStart w:id="155" w:name="_Toc92284880"/>
      <w:bookmarkStart w:id="156" w:name="_Toc93938343"/>
      <w:bookmarkStart w:id="157" w:name="_Toc94709398"/>
      <w:bookmarkStart w:id="158" w:name="_Toc229489810"/>
      <w:bookmarkStart w:id="159" w:name="_Hlk102053613"/>
      <w:r>
        <w:t xml:space="preserve">Order 1 - </w:t>
      </w:r>
      <w:r w:rsidR="000C2E31">
        <w:t xml:space="preserve">Annual Servicing </w:t>
      </w:r>
      <w:bookmarkEnd w:id="154"/>
      <w:bookmarkEnd w:id="155"/>
      <w:bookmarkEnd w:id="156"/>
      <w:r w:rsidR="00A1394A">
        <w:t>Requirements</w:t>
      </w:r>
      <w:bookmarkEnd w:id="157"/>
      <w:bookmarkEnd w:id="158"/>
      <w:r w:rsidR="000C2E31" w:rsidRPr="00B90A29">
        <w:t xml:space="preserve"> </w:t>
      </w:r>
    </w:p>
    <w:p w14:paraId="43AB0DA9" w14:textId="16D7C882" w:rsidR="001E50DB" w:rsidRPr="001662D3" w:rsidRDefault="001E50DB" w:rsidP="00096DD5">
      <w:pPr>
        <w:pStyle w:val="111"/>
      </w:pPr>
      <w:bookmarkStart w:id="160" w:name="_Toc93938344"/>
      <w:bookmarkStart w:id="161" w:name="_Toc94709399"/>
      <w:bookmarkStart w:id="162" w:name="_Toc229489811"/>
      <w:bookmarkEnd w:id="159"/>
      <w:r w:rsidRPr="001E50DB">
        <w:lastRenderedPageBreak/>
        <w:t>Genera</w:t>
      </w:r>
      <w:r w:rsidRPr="001662D3">
        <w:t>l</w:t>
      </w:r>
      <w:bookmarkEnd w:id="160"/>
      <w:bookmarkEnd w:id="161"/>
      <w:bookmarkEnd w:id="162"/>
    </w:p>
    <w:p w14:paraId="608297E6" w14:textId="16B32E07" w:rsidR="000C2E31" w:rsidRPr="0023139B" w:rsidRDefault="000C2E31" w:rsidP="000C2E31">
      <w:r w:rsidRPr="00DF5CB7">
        <w:t xml:space="preserve">The </w:t>
      </w:r>
      <w:r w:rsidR="00041E4D">
        <w:t>Service Provider</w:t>
      </w:r>
      <w:r w:rsidRPr="00DF5CB7">
        <w:t xml:space="preserve"> shall undertake annual servicing of all </w:t>
      </w:r>
      <w:r w:rsidR="00BB5F8E">
        <w:t>13</w:t>
      </w:r>
      <w:r w:rsidR="000B4075">
        <w:t>7</w:t>
      </w:r>
      <w:r w:rsidR="00505B93" w:rsidRPr="00CA19ED">
        <w:t xml:space="preserve"> </w:t>
      </w:r>
      <w:r w:rsidR="0035688E">
        <w:t>(13</w:t>
      </w:r>
      <w:r w:rsidR="000B4075">
        <w:t>3</w:t>
      </w:r>
      <w:r w:rsidR="0035688E">
        <w:t xml:space="preserve"> existing and </w:t>
      </w:r>
      <w:r w:rsidR="00F936AC">
        <w:t>4</w:t>
      </w:r>
      <w:r w:rsidR="0035688E">
        <w:t xml:space="preserve"> sites pending installation) </w:t>
      </w:r>
      <w:r w:rsidRPr="00CA19ED">
        <w:t>number</w:t>
      </w:r>
      <w:r>
        <w:t xml:space="preserve"> of </w:t>
      </w:r>
      <w:r w:rsidRPr="00DF5CB7">
        <w:t>devices</w:t>
      </w:r>
      <w:r>
        <w:t xml:space="preserve"> </w:t>
      </w:r>
      <w:r w:rsidR="00CE62E1">
        <w:t>installed in</w:t>
      </w:r>
      <w:r w:rsidRPr="00DF5CB7">
        <w:t xml:space="preserve"> Waterways Ireland</w:t>
      </w:r>
      <w:r w:rsidR="00BB5F8E">
        <w:t>’s</w:t>
      </w:r>
      <w:r w:rsidRPr="00DF5CB7">
        <w:t xml:space="preserve"> Navigations. Servicing of devices covers the calibration, repair and</w:t>
      </w:r>
      <w:r w:rsidR="0021186E">
        <w:t>/or</w:t>
      </w:r>
      <w:r w:rsidRPr="00DF5CB7">
        <w:t xml:space="preserve"> replacement of </w:t>
      </w:r>
      <w:r>
        <w:t>each device and must conform to a specific checklist for each device</w:t>
      </w:r>
      <w:r w:rsidR="00CB4DBE">
        <w:t xml:space="preserve"> as provided to the Service Provider by Waterways Ireland in Section 4.1.1 and Appendix A</w:t>
      </w:r>
      <w:r w:rsidRPr="00DF5CB7">
        <w:t>.</w:t>
      </w:r>
      <w:r>
        <w:t xml:space="preserve"> Any new devices installed </w:t>
      </w:r>
      <w:r w:rsidR="00280BA6">
        <w:t xml:space="preserve">by the Service Provider </w:t>
      </w:r>
      <w:r>
        <w:t xml:space="preserve">during the </w:t>
      </w:r>
      <w:r w:rsidR="00280BA6">
        <w:t>F</w:t>
      </w:r>
      <w:r>
        <w:t xml:space="preserve">ramework </w:t>
      </w:r>
      <w:r w:rsidR="00280BA6">
        <w:t xml:space="preserve">Period </w:t>
      </w:r>
      <w:r>
        <w:t xml:space="preserve">shall also require annual servicing. </w:t>
      </w:r>
      <w:r w:rsidRPr="00DF5CB7">
        <w:t xml:space="preserve"> </w:t>
      </w:r>
    </w:p>
    <w:p w14:paraId="0D0A3D1B" w14:textId="679BCAB3" w:rsidR="000C2E31" w:rsidRDefault="000C2E31" w:rsidP="000C2E31">
      <w:r>
        <w:t xml:space="preserve">Servicing must be complete within a 12-month timeframe between January and the end of December each </w:t>
      </w:r>
      <w:r w:rsidR="00280BA6">
        <w:t xml:space="preserve">calendar </w:t>
      </w:r>
      <w:r>
        <w:t>year</w:t>
      </w:r>
      <w:r w:rsidR="00CC520E">
        <w:t>. Each device must be serviced within 12months plus/minus 2</w:t>
      </w:r>
      <w:r w:rsidR="00280BA6">
        <w:t xml:space="preserve"> </w:t>
      </w:r>
      <w:r w:rsidR="00CC520E">
        <w:t xml:space="preserve">weeks of its previous annual </w:t>
      </w:r>
      <w:r w:rsidR="00240C85">
        <w:t>service;</w:t>
      </w:r>
      <w:r w:rsidR="00044A82">
        <w:t xml:space="preserve"> exceptions may be giving to the second annual servicing allowing it to be undertaken in advance of a full 12</w:t>
      </w:r>
      <w:r w:rsidR="00240C85">
        <w:t xml:space="preserve"> </w:t>
      </w:r>
      <w:r w:rsidR="00044A82">
        <w:t>months from the first due to the time restrictions associated with the first annual service</w:t>
      </w:r>
      <w:r w:rsidR="00CC520E">
        <w:t xml:space="preserve">. </w:t>
      </w:r>
      <w:r w:rsidR="000946A3">
        <w:t>Waterways Ireland’s hydrometric network is divided between the following regions and navigation</w:t>
      </w:r>
      <w:r w:rsidR="00F04C2B">
        <w:t xml:space="preserve"> areas</w:t>
      </w:r>
      <w:r w:rsidR="000946A3">
        <w:t>: -</w:t>
      </w:r>
    </w:p>
    <w:p w14:paraId="5CD6F386" w14:textId="5EBC35D4" w:rsidR="000C2E31" w:rsidRPr="000F229C" w:rsidRDefault="000C2E31" w:rsidP="000C2E31">
      <w:pPr>
        <w:rPr>
          <w:b/>
          <w:bCs/>
          <w:u w:val="single"/>
        </w:rPr>
      </w:pPr>
      <w:r w:rsidRPr="000F229C">
        <w:rPr>
          <w:b/>
          <w:bCs/>
          <w:u w:val="single"/>
        </w:rPr>
        <w:t>Northern Region</w:t>
      </w:r>
      <w:r>
        <w:rPr>
          <w:b/>
          <w:bCs/>
          <w:u w:val="single"/>
        </w:rPr>
        <w:t xml:space="preserve"> – 3</w:t>
      </w:r>
      <w:r w:rsidR="00F8034F">
        <w:rPr>
          <w:b/>
          <w:bCs/>
          <w:u w:val="single"/>
        </w:rPr>
        <w:t>8</w:t>
      </w:r>
      <w:r>
        <w:rPr>
          <w:b/>
          <w:bCs/>
          <w:u w:val="single"/>
        </w:rPr>
        <w:t xml:space="preserve"> devices</w:t>
      </w:r>
    </w:p>
    <w:p w14:paraId="3D4936CB" w14:textId="6FB0FF7D" w:rsidR="000C2E31" w:rsidRPr="00D93A3F" w:rsidRDefault="000C2E31" w:rsidP="00EF3371">
      <w:pPr>
        <w:numPr>
          <w:ilvl w:val="0"/>
          <w:numId w:val="7"/>
        </w:numPr>
        <w:spacing w:before="0" w:after="0" w:line="259" w:lineRule="auto"/>
        <w:ind w:left="714" w:hanging="357"/>
      </w:pPr>
      <w:r w:rsidRPr="00D93A3F">
        <w:t>LB - Lower Bann</w:t>
      </w:r>
      <w:r>
        <w:t xml:space="preserve"> </w:t>
      </w:r>
    </w:p>
    <w:p w14:paraId="3CC7DECA" w14:textId="744661D5" w:rsidR="000C2E31" w:rsidRPr="00D93A3F" w:rsidRDefault="000C2E31" w:rsidP="00EF3371">
      <w:pPr>
        <w:numPr>
          <w:ilvl w:val="0"/>
          <w:numId w:val="7"/>
        </w:numPr>
        <w:spacing w:before="0" w:after="0" w:line="259" w:lineRule="auto"/>
        <w:ind w:left="714" w:hanging="357"/>
      </w:pPr>
      <w:r w:rsidRPr="00D93A3F">
        <w:t xml:space="preserve">Erne </w:t>
      </w:r>
      <w:r>
        <w:t>–</w:t>
      </w:r>
      <w:r w:rsidRPr="00D93A3F">
        <w:t xml:space="preserve"> Erne</w:t>
      </w:r>
      <w:r>
        <w:t xml:space="preserve"> </w:t>
      </w:r>
    </w:p>
    <w:p w14:paraId="5ABACB71" w14:textId="4B24194C" w:rsidR="000C2E31" w:rsidRDefault="000C2E31" w:rsidP="00EF3371">
      <w:pPr>
        <w:numPr>
          <w:ilvl w:val="0"/>
          <w:numId w:val="7"/>
        </w:numPr>
        <w:spacing w:before="0" w:after="0" w:line="259" w:lineRule="auto"/>
        <w:ind w:left="714" w:hanging="357"/>
      </w:pPr>
      <w:r w:rsidRPr="00D93A3F">
        <w:t>SE - Shannon Erne</w:t>
      </w:r>
      <w:r>
        <w:t xml:space="preserve"> </w:t>
      </w:r>
    </w:p>
    <w:p w14:paraId="5F52F6F0" w14:textId="55A9BD8B" w:rsidR="00F8034F" w:rsidRDefault="00F8034F" w:rsidP="00EF3371">
      <w:pPr>
        <w:numPr>
          <w:ilvl w:val="0"/>
          <w:numId w:val="7"/>
        </w:numPr>
        <w:spacing w:before="0" w:after="0" w:line="259" w:lineRule="auto"/>
        <w:ind w:left="714" w:hanging="357"/>
      </w:pPr>
      <w:r>
        <w:t>UC – Ulster Canal</w:t>
      </w:r>
    </w:p>
    <w:p w14:paraId="4B1B82A5" w14:textId="7B1F3652" w:rsidR="000C2E31" w:rsidRPr="000F229C" w:rsidRDefault="000C2E31" w:rsidP="000C2E31">
      <w:pPr>
        <w:rPr>
          <w:b/>
          <w:bCs/>
          <w:u w:val="single"/>
        </w:rPr>
      </w:pPr>
      <w:r w:rsidRPr="000F229C">
        <w:rPr>
          <w:b/>
          <w:bCs/>
          <w:u w:val="single"/>
        </w:rPr>
        <w:t>Western Region</w:t>
      </w:r>
      <w:r>
        <w:rPr>
          <w:b/>
          <w:bCs/>
          <w:u w:val="single"/>
        </w:rPr>
        <w:t xml:space="preserve"> – </w:t>
      </w:r>
      <w:r w:rsidR="000B4075">
        <w:rPr>
          <w:b/>
          <w:bCs/>
          <w:u w:val="single"/>
        </w:rPr>
        <w:t>29</w:t>
      </w:r>
      <w:r w:rsidR="00BB5F8E">
        <w:rPr>
          <w:b/>
          <w:bCs/>
          <w:u w:val="single"/>
        </w:rPr>
        <w:t xml:space="preserve"> </w:t>
      </w:r>
      <w:r>
        <w:rPr>
          <w:b/>
          <w:bCs/>
          <w:u w:val="single"/>
        </w:rPr>
        <w:t>devices</w:t>
      </w:r>
    </w:p>
    <w:p w14:paraId="796FD08D" w14:textId="42EB4842" w:rsidR="000C2E31" w:rsidRPr="00D93A3F" w:rsidRDefault="000C2E31" w:rsidP="00EF3371">
      <w:pPr>
        <w:numPr>
          <w:ilvl w:val="0"/>
          <w:numId w:val="7"/>
        </w:numPr>
        <w:spacing w:before="0" w:after="0" w:line="259" w:lineRule="auto"/>
        <w:ind w:left="714" w:hanging="357"/>
      </w:pPr>
      <w:r w:rsidRPr="00D93A3F">
        <w:t>NS - North Shannon</w:t>
      </w:r>
      <w:r>
        <w:t xml:space="preserve"> </w:t>
      </w:r>
    </w:p>
    <w:p w14:paraId="51A09E8B" w14:textId="573FE909" w:rsidR="000C2E31" w:rsidRDefault="000C2E31" w:rsidP="00EF3371">
      <w:pPr>
        <w:numPr>
          <w:ilvl w:val="0"/>
          <w:numId w:val="7"/>
        </w:numPr>
        <w:spacing w:before="0" w:after="0" w:line="259" w:lineRule="auto"/>
        <w:ind w:left="714" w:hanging="357"/>
      </w:pPr>
      <w:r w:rsidRPr="00D93A3F">
        <w:t>SS -South Shannon</w:t>
      </w:r>
      <w:r>
        <w:t xml:space="preserve"> </w:t>
      </w:r>
    </w:p>
    <w:p w14:paraId="19EF14F0" w14:textId="4D56C635" w:rsidR="000C2E31" w:rsidRPr="000F229C" w:rsidRDefault="000C2E31" w:rsidP="000C2E31">
      <w:pPr>
        <w:rPr>
          <w:b/>
          <w:bCs/>
          <w:u w:val="single"/>
        </w:rPr>
      </w:pPr>
      <w:r w:rsidRPr="000F229C">
        <w:rPr>
          <w:b/>
          <w:bCs/>
          <w:u w:val="single"/>
        </w:rPr>
        <w:t>Eastern Region</w:t>
      </w:r>
      <w:r>
        <w:rPr>
          <w:b/>
          <w:bCs/>
          <w:u w:val="single"/>
        </w:rPr>
        <w:t xml:space="preserve"> – </w:t>
      </w:r>
      <w:r w:rsidR="000B4075">
        <w:rPr>
          <w:b/>
          <w:bCs/>
          <w:u w:val="single"/>
        </w:rPr>
        <w:t>70</w:t>
      </w:r>
      <w:r>
        <w:rPr>
          <w:b/>
          <w:bCs/>
          <w:u w:val="single"/>
        </w:rPr>
        <w:t xml:space="preserve"> devices</w:t>
      </w:r>
    </w:p>
    <w:p w14:paraId="0402F7E2" w14:textId="156E1446" w:rsidR="000C2E31" w:rsidRPr="00D93A3F" w:rsidRDefault="000C2E31" w:rsidP="00EF3371">
      <w:pPr>
        <w:numPr>
          <w:ilvl w:val="0"/>
          <w:numId w:val="7"/>
        </w:numPr>
        <w:spacing w:before="0" w:after="0" w:line="259" w:lineRule="auto"/>
        <w:ind w:left="714" w:hanging="357"/>
      </w:pPr>
      <w:r w:rsidRPr="00D93A3F">
        <w:t xml:space="preserve">BAR </w:t>
      </w:r>
      <w:r>
        <w:t>–</w:t>
      </w:r>
      <w:r w:rsidRPr="00D93A3F">
        <w:t xml:space="preserve"> Barrow</w:t>
      </w:r>
      <w:r>
        <w:t xml:space="preserve"> </w:t>
      </w:r>
    </w:p>
    <w:p w14:paraId="00EC5187" w14:textId="3B0C7967" w:rsidR="000C2E31" w:rsidRPr="00D93A3F" w:rsidRDefault="000C2E31" w:rsidP="00EF3371">
      <w:pPr>
        <w:numPr>
          <w:ilvl w:val="0"/>
          <w:numId w:val="7"/>
        </w:numPr>
        <w:spacing w:before="0" w:after="0" w:line="259" w:lineRule="auto"/>
        <w:ind w:left="714" w:hanging="357"/>
      </w:pPr>
      <w:r w:rsidRPr="00D93A3F">
        <w:t xml:space="preserve">RCR - Royal Canal Rural </w:t>
      </w:r>
    </w:p>
    <w:p w14:paraId="050052E8" w14:textId="689A3231" w:rsidR="000C2E31" w:rsidRPr="00D93A3F" w:rsidRDefault="000C2E31" w:rsidP="00EF3371">
      <w:pPr>
        <w:numPr>
          <w:ilvl w:val="0"/>
          <w:numId w:val="7"/>
        </w:numPr>
        <w:spacing w:before="0" w:after="0" w:line="259" w:lineRule="auto"/>
        <w:ind w:left="714" w:hanging="357"/>
      </w:pPr>
      <w:r w:rsidRPr="00D93A3F">
        <w:t>RC -Royal Canal Metro</w:t>
      </w:r>
      <w:r>
        <w:t xml:space="preserve"> </w:t>
      </w:r>
    </w:p>
    <w:p w14:paraId="78793DDC" w14:textId="7E847077" w:rsidR="000C2E31" w:rsidRPr="00D93A3F" w:rsidRDefault="000C2E31" w:rsidP="00EF3371">
      <w:pPr>
        <w:numPr>
          <w:ilvl w:val="0"/>
          <w:numId w:val="7"/>
        </w:numPr>
        <w:spacing w:before="0" w:after="0" w:line="259" w:lineRule="auto"/>
        <w:ind w:left="714" w:hanging="357"/>
      </w:pPr>
      <w:r w:rsidRPr="00D93A3F">
        <w:t xml:space="preserve">GCR - Grand Canal Rural </w:t>
      </w:r>
    </w:p>
    <w:p w14:paraId="5E47135E" w14:textId="03663E2D" w:rsidR="000C2E31" w:rsidRDefault="000C2E31" w:rsidP="00EF3371">
      <w:pPr>
        <w:numPr>
          <w:ilvl w:val="0"/>
          <w:numId w:val="7"/>
        </w:numPr>
        <w:spacing w:before="0" w:after="0" w:line="259" w:lineRule="auto"/>
        <w:ind w:left="714" w:hanging="357"/>
      </w:pPr>
      <w:r w:rsidRPr="00D93A3F">
        <w:t>GC - Grand Canal Metro</w:t>
      </w:r>
      <w:r>
        <w:t xml:space="preserve"> </w:t>
      </w:r>
    </w:p>
    <w:p w14:paraId="03BBD672" w14:textId="6413B305" w:rsidR="001E50DB" w:rsidRDefault="001E50DB" w:rsidP="001E50DB">
      <w:r>
        <w:t xml:space="preserve">Timeframes and preliminary servicing </w:t>
      </w:r>
      <w:r w:rsidR="0021186E">
        <w:t xml:space="preserve">to </w:t>
      </w:r>
      <w:r>
        <w:t xml:space="preserve">be agreed January of each year and a schedule must be supplied </w:t>
      </w:r>
      <w:r w:rsidR="0021186E">
        <w:t xml:space="preserve">by the Service Provider </w:t>
      </w:r>
      <w:r>
        <w:t>to Waterways Ireland for review and acceptance before servicing commences for the year.</w:t>
      </w:r>
    </w:p>
    <w:p w14:paraId="00C53D87" w14:textId="4DEE5EDA" w:rsidR="008A7601" w:rsidRPr="008A7601" w:rsidRDefault="008A7601" w:rsidP="008A7601">
      <w:r>
        <w:t>It should be noted that wh</w:t>
      </w:r>
      <w:r w:rsidRPr="008A7601">
        <w:t xml:space="preserve">ere reference is made </w:t>
      </w:r>
      <w:r>
        <w:t xml:space="preserve">to </w:t>
      </w:r>
      <w:r w:rsidRPr="008A7601">
        <w:t xml:space="preserve">existing devices </w:t>
      </w:r>
      <w:r>
        <w:t xml:space="preserve">the Service Provider </w:t>
      </w:r>
      <w:r w:rsidRPr="008A7601">
        <w:t>can</w:t>
      </w:r>
      <w:r>
        <w:t xml:space="preserve"> propose to</w:t>
      </w:r>
      <w:r w:rsidRPr="008A7601">
        <w:t xml:space="preserve"> </w:t>
      </w:r>
      <w:r>
        <w:t xml:space="preserve">replace all devices </w:t>
      </w:r>
      <w:r w:rsidRPr="008A7601">
        <w:t>should they be unable to service the existing</w:t>
      </w:r>
      <w:r>
        <w:t xml:space="preserve"> branded devices</w:t>
      </w:r>
      <w:r w:rsidRPr="008A7601">
        <w:t xml:space="preserve">. The cost of any full replacement must be allowed for in their prices if they wish to take this approach and the proposed devices must meet the minimum requirements outlined </w:t>
      </w:r>
      <w:r>
        <w:t>within this document</w:t>
      </w:r>
      <w:r w:rsidR="000946A3">
        <w:t>, a list of device ages</w:t>
      </w:r>
      <w:r w:rsidR="00C67AE5">
        <w:t>, types and locations</w:t>
      </w:r>
      <w:r w:rsidR="000946A3">
        <w:t xml:space="preserve"> has been provided in </w:t>
      </w:r>
      <w:r w:rsidR="000946A3" w:rsidRPr="007B2674">
        <w:rPr>
          <w:b/>
          <w:bCs/>
        </w:rPr>
        <w:t xml:space="preserve">Appendix </w:t>
      </w:r>
      <w:r w:rsidR="00A83756" w:rsidRPr="007B2674">
        <w:rPr>
          <w:b/>
          <w:bCs/>
        </w:rPr>
        <w:t>B</w:t>
      </w:r>
      <w:r w:rsidR="00A83756">
        <w:t xml:space="preserve"> </w:t>
      </w:r>
      <w:r w:rsidR="000946A3">
        <w:t>for reference.</w:t>
      </w:r>
    </w:p>
    <w:p w14:paraId="0D332594" w14:textId="5656833A" w:rsidR="002533BF" w:rsidRDefault="002533BF" w:rsidP="002533BF">
      <w:r>
        <w:t>In addition to the annual servicing</w:t>
      </w:r>
      <w:r w:rsidR="0021186E">
        <w:t>,</w:t>
      </w:r>
      <w:r>
        <w:t xml:space="preserve"> the devices at the following locations require a </w:t>
      </w:r>
      <w:r w:rsidRPr="00096DD5">
        <w:t>weekly</w:t>
      </w:r>
      <w:r>
        <w:t xml:space="preserve"> check </w:t>
      </w:r>
      <w:r w:rsidR="001C3C03">
        <w:t xml:space="preserve">via the web-hosting platform </w:t>
      </w:r>
      <w:r>
        <w:t xml:space="preserve">to ensure they are </w:t>
      </w:r>
      <w:r w:rsidR="001C3C03">
        <w:t>active</w:t>
      </w:r>
      <w:r>
        <w:t xml:space="preserve">, should they be </w:t>
      </w:r>
      <w:r w:rsidR="001C3C03">
        <w:t xml:space="preserve">inactive </w:t>
      </w:r>
      <w:r>
        <w:t>a call out will be required within 24</w:t>
      </w:r>
      <w:r w:rsidR="00E45D15">
        <w:t xml:space="preserve"> </w:t>
      </w:r>
      <w:r>
        <w:t>hours to</w:t>
      </w:r>
      <w:r w:rsidR="00E45D15">
        <w:t xml:space="preserve"> physically inspect the relevant device(s)</w:t>
      </w:r>
      <w:r>
        <w:t xml:space="preserve"> </w:t>
      </w:r>
      <w:r w:rsidR="001C3C03">
        <w:t>and ensure they are functioning correctly and noted as ‘active’ on the web-hosting platform.</w:t>
      </w:r>
      <w:r w:rsidR="00CC520E">
        <w:t xml:space="preserve"> Additional devices may be added to this list throughout the duration of the Framework</w:t>
      </w:r>
      <w:r w:rsidR="0021186E">
        <w:t xml:space="preserve"> Agreement and/or relevant Order</w:t>
      </w:r>
      <w:r w:rsidR="00CC520E">
        <w:t>.</w:t>
      </w:r>
      <w:r w:rsidR="00671172">
        <w:t xml:space="preserve"> </w:t>
      </w:r>
    </w:p>
    <w:p w14:paraId="4FF531A5" w14:textId="77777777" w:rsidR="00F6406E" w:rsidRPr="00234F12" w:rsidRDefault="00F6406E" w:rsidP="002533BF"/>
    <w:p w14:paraId="7E355875" w14:textId="14FEB919" w:rsidR="002533BF" w:rsidRPr="00234F12" w:rsidRDefault="002533BF" w:rsidP="00EF3371">
      <w:pPr>
        <w:pStyle w:val="ListParagraph"/>
        <w:numPr>
          <w:ilvl w:val="0"/>
          <w:numId w:val="9"/>
        </w:numPr>
      </w:pPr>
      <w:r w:rsidRPr="00234F12">
        <w:t xml:space="preserve">Royal Canal Metro, Spencer Dock – </w:t>
      </w:r>
      <w:r w:rsidR="000B4075">
        <w:t xml:space="preserve">OTT </w:t>
      </w:r>
      <w:r w:rsidRPr="00234F12">
        <w:t xml:space="preserve">Ecolog </w:t>
      </w:r>
    </w:p>
    <w:p w14:paraId="5F8F7B76" w14:textId="0B0F9F65" w:rsidR="002533BF" w:rsidRPr="00234F12" w:rsidRDefault="002533BF" w:rsidP="00EF3371">
      <w:pPr>
        <w:pStyle w:val="ListParagraph"/>
        <w:numPr>
          <w:ilvl w:val="0"/>
          <w:numId w:val="9"/>
        </w:numPr>
      </w:pPr>
      <w:r w:rsidRPr="00234F12">
        <w:t>Royal Canal Metro, Lock 12 U/S –</w:t>
      </w:r>
      <w:r w:rsidR="000B4075">
        <w:t xml:space="preserve"> OTT</w:t>
      </w:r>
      <w:r w:rsidRPr="00234F12">
        <w:t xml:space="preserve"> </w:t>
      </w:r>
      <w:r w:rsidR="000B4075" w:rsidRPr="00234F12">
        <w:t xml:space="preserve">Ecolog </w:t>
      </w:r>
    </w:p>
    <w:p w14:paraId="1E803A8E" w14:textId="1DFE8B56" w:rsidR="002533BF" w:rsidRPr="00234F12" w:rsidRDefault="002533BF" w:rsidP="00EF3371">
      <w:pPr>
        <w:pStyle w:val="ListParagraph"/>
        <w:numPr>
          <w:ilvl w:val="0"/>
          <w:numId w:val="9"/>
        </w:numPr>
      </w:pPr>
      <w:r w:rsidRPr="00234F12">
        <w:lastRenderedPageBreak/>
        <w:t xml:space="preserve">Royal Canal Metro, Lock 13 – </w:t>
      </w:r>
      <w:r w:rsidR="000B4075">
        <w:t xml:space="preserve"> OTT </w:t>
      </w:r>
      <w:r w:rsidRPr="00234F12">
        <w:t>Orpheus Mini and ITC</w:t>
      </w:r>
    </w:p>
    <w:p w14:paraId="38532783" w14:textId="2BF85C12" w:rsidR="002533BF" w:rsidRPr="00234F12" w:rsidRDefault="002533BF" w:rsidP="00EF3371">
      <w:pPr>
        <w:pStyle w:val="ListParagraph"/>
        <w:numPr>
          <w:ilvl w:val="0"/>
          <w:numId w:val="9"/>
        </w:numPr>
      </w:pPr>
      <w:r w:rsidRPr="00234F12">
        <w:t>Grand Canal Metro, Grand Canal Dock –</w:t>
      </w:r>
      <w:r w:rsidR="000B4075">
        <w:t xml:space="preserve"> OTT</w:t>
      </w:r>
      <w:r w:rsidRPr="00234F12">
        <w:t xml:space="preserve"> </w:t>
      </w:r>
      <w:r w:rsidR="00396518" w:rsidRPr="00396518">
        <w:t>Orpheus Mini and ITC</w:t>
      </w:r>
      <w:r w:rsidR="00396518" w:rsidRPr="00396518" w:rsidDel="00396518">
        <w:t xml:space="preserve"> </w:t>
      </w:r>
    </w:p>
    <w:p w14:paraId="691FA2D5" w14:textId="6E899911" w:rsidR="002533BF" w:rsidRPr="00096DD5" w:rsidRDefault="002533BF" w:rsidP="00EF3371">
      <w:pPr>
        <w:pStyle w:val="ListParagraph"/>
        <w:numPr>
          <w:ilvl w:val="0"/>
          <w:numId w:val="9"/>
        </w:numPr>
      </w:pPr>
      <w:r w:rsidRPr="00764C6A">
        <w:t xml:space="preserve">Grand Canal Metro, Lock 6 - </w:t>
      </w:r>
      <w:r w:rsidR="000B4075" w:rsidRPr="00234F12">
        <w:t xml:space="preserve"> </w:t>
      </w:r>
      <w:r w:rsidR="000B4075">
        <w:t>OTT</w:t>
      </w:r>
      <w:r w:rsidR="000B4075" w:rsidRPr="00396518">
        <w:t xml:space="preserve"> Orpheus Mini and ITC</w:t>
      </w:r>
      <w:r w:rsidR="000B4075" w:rsidRPr="00396518" w:rsidDel="00396518">
        <w:t xml:space="preserve"> </w:t>
      </w:r>
    </w:p>
    <w:p w14:paraId="7DB6A1D6" w14:textId="137DF85C" w:rsidR="002533BF" w:rsidRPr="00234F12" w:rsidRDefault="002533BF" w:rsidP="00EF3371">
      <w:pPr>
        <w:pStyle w:val="ListParagraph"/>
        <w:numPr>
          <w:ilvl w:val="0"/>
          <w:numId w:val="9"/>
        </w:numPr>
      </w:pPr>
      <w:r w:rsidRPr="00234F12">
        <w:t>Grand Canal Metro, Lock 18 U/S –</w:t>
      </w:r>
      <w:r w:rsidR="000B4075">
        <w:t xml:space="preserve"> OTT</w:t>
      </w:r>
      <w:r w:rsidRPr="00234F12">
        <w:t xml:space="preserve"> Orpheus Mini and ITC</w:t>
      </w:r>
    </w:p>
    <w:p w14:paraId="626B947D" w14:textId="228E64C7" w:rsidR="002533BF" w:rsidRDefault="002533BF" w:rsidP="00EF3371">
      <w:pPr>
        <w:pStyle w:val="ListParagraph"/>
        <w:numPr>
          <w:ilvl w:val="0"/>
          <w:numId w:val="9"/>
        </w:numPr>
      </w:pPr>
      <w:r w:rsidRPr="00234F12">
        <w:t xml:space="preserve">Grand Canal Metro, Lock </w:t>
      </w:r>
      <w:r>
        <w:t>C4</w:t>
      </w:r>
      <w:r w:rsidRPr="00234F12">
        <w:t xml:space="preserve"> –</w:t>
      </w:r>
      <w:r w:rsidR="000B4075">
        <w:t xml:space="preserve"> OTT</w:t>
      </w:r>
      <w:r w:rsidRPr="00234F12">
        <w:t xml:space="preserve"> Orpheus Mini and ITC</w:t>
      </w:r>
    </w:p>
    <w:p w14:paraId="542C6217" w14:textId="2CB766E1" w:rsidR="002533BF" w:rsidRDefault="002533BF" w:rsidP="00EF3371">
      <w:pPr>
        <w:pStyle w:val="ListParagraph"/>
        <w:numPr>
          <w:ilvl w:val="0"/>
          <w:numId w:val="9"/>
        </w:numPr>
      </w:pPr>
      <w:r>
        <w:t>South Shannon, Banagher, Lufft Weather Station and NetDL logger</w:t>
      </w:r>
    </w:p>
    <w:p w14:paraId="24223243" w14:textId="19933CFE" w:rsidR="005A7272" w:rsidRDefault="005A7272" w:rsidP="00EF3371">
      <w:pPr>
        <w:pStyle w:val="ListParagraph"/>
        <w:numPr>
          <w:ilvl w:val="0"/>
          <w:numId w:val="9"/>
        </w:numPr>
      </w:pPr>
      <w:r>
        <w:t>South Shannon, Meelick Weir</w:t>
      </w:r>
      <w:r w:rsidR="000B4075">
        <w:t>, OTT</w:t>
      </w:r>
      <w:r w:rsidR="000B4075" w:rsidRPr="000B4075">
        <w:t xml:space="preserve"> </w:t>
      </w:r>
      <w:r w:rsidR="000B4075" w:rsidRPr="00234F12">
        <w:t>Orpheus Mini and ITC</w:t>
      </w:r>
    </w:p>
    <w:p w14:paraId="5D6BA79C" w14:textId="7F8A58C7" w:rsidR="005A7272" w:rsidRDefault="005A7272" w:rsidP="00EF3371">
      <w:pPr>
        <w:pStyle w:val="ListParagraph"/>
        <w:numPr>
          <w:ilvl w:val="0"/>
          <w:numId w:val="9"/>
        </w:numPr>
      </w:pPr>
      <w:r>
        <w:t>South Shannon, River Suck Air Draft</w:t>
      </w:r>
      <w:r w:rsidR="000B4075">
        <w:t>, OTT</w:t>
      </w:r>
      <w:r w:rsidR="000B4075" w:rsidRPr="000B4075">
        <w:t xml:space="preserve"> Ecolog</w:t>
      </w:r>
    </w:p>
    <w:p w14:paraId="0E8C6C81" w14:textId="50B61CBA" w:rsidR="00D34EEC" w:rsidRDefault="00D34EEC" w:rsidP="00EF3371">
      <w:pPr>
        <w:pStyle w:val="ListParagraph"/>
        <w:numPr>
          <w:ilvl w:val="0"/>
          <w:numId w:val="9"/>
        </w:numPr>
      </w:pPr>
      <w:r>
        <w:t>Ulster Canal, Clones Marina</w:t>
      </w:r>
      <w:r w:rsidR="000B4075">
        <w:t xml:space="preserve">, OTT </w:t>
      </w:r>
      <w:r w:rsidR="000B4075" w:rsidRPr="000B4075">
        <w:t>Ecolog</w:t>
      </w:r>
    </w:p>
    <w:p w14:paraId="4992F2D6" w14:textId="3FA405E2" w:rsidR="00792533" w:rsidRDefault="00792533" w:rsidP="009A12E7">
      <w:pPr>
        <w:pStyle w:val="111"/>
      </w:pPr>
      <w:bookmarkStart w:id="163" w:name="_Toc94627575"/>
      <w:bookmarkStart w:id="164" w:name="_Toc94708580"/>
      <w:bookmarkStart w:id="165" w:name="_Toc94708739"/>
      <w:bookmarkStart w:id="166" w:name="_Toc94708886"/>
      <w:bookmarkStart w:id="167" w:name="_Toc94709400"/>
      <w:bookmarkStart w:id="168" w:name="_Toc94774943"/>
      <w:bookmarkStart w:id="169" w:name="_Toc94782144"/>
      <w:bookmarkStart w:id="170" w:name="_Toc94799111"/>
      <w:bookmarkStart w:id="171" w:name="_Toc94800870"/>
      <w:bookmarkStart w:id="172" w:name="_Toc95460936"/>
      <w:bookmarkStart w:id="173" w:name="_Toc95468646"/>
      <w:bookmarkStart w:id="174" w:name="_Toc92284848"/>
      <w:bookmarkStart w:id="175" w:name="_Toc92284881"/>
      <w:bookmarkStart w:id="176" w:name="_Toc93938345"/>
      <w:bookmarkStart w:id="177" w:name="_Toc94709401"/>
      <w:bookmarkStart w:id="178" w:name="_Toc229489812"/>
      <w:bookmarkEnd w:id="163"/>
      <w:bookmarkEnd w:id="164"/>
      <w:bookmarkEnd w:id="165"/>
      <w:bookmarkEnd w:id="166"/>
      <w:bookmarkEnd w:id="167"/>
      <w:bookmarkEnd w:id="168"/>
      <w:bookmarkEnd w:id="169"/>
      <w:bookmarkEnd w:id="170"/>
      <w:bookmarkEnd w:id="171"/>
      <w:bookmarkEnd w:id="172"/>
      <w:bookmarkEnd w:id="173"/>
      <w:r w:rsidRPr="00B61B3C">
        <w:t>Existing Equipment</w:t>
      </w:r>
      <w:bookmarkEnd w:id="174"/>
      <w:bookmarkEnd w:id="175"/>
      <w:bookmarkEnd w:id="176"/>
      <w:bookmarkEnd w:id="177"/>
      <w:bookmarkEnd w:id="178"/>
    </w:p>
    <w:p w14:paraId="12827B15" w14:textId="26A254BA" w:rsidR="00792533" w:rsidRPr="00B61B3C" w:rsidRDefault="002F2F97" w:rsidP="00BB50F2">
      <w:r>
        <w:t xml:space="preserve">Waterways Ireland network consists of the following types of </w:t>
      </w:r>
      <w:r w:rsidR="002533BF">
        <w:t>hydrometric</w:t>
      </w:r>
      <w:r>
        <w:t xml:space="preserve"> devices:</w:t>
      </w:r>
    </w:p>
    <w:p w14:paraId="257AC89F" w14:textId="77777777" w:rsidR="00792533" w:rsidRPr="00BB50F2" w:rsidRDefault="00792533" w:rsidP="00EF3371">
      <w:pPr>
        <w:numPr>
          <w:ilvl w:val="0"/>
          <w:numId w:val="8"/>
        </w:numPr>
        <w:spacing w:after="160" w:line="259" w:lineRule="auto"/>
      </w:pPr>
      <w:r w:rsidRPr="00BB50F2">
        <w:t xml:space="preserve">Water level and temperature sensors installed at various locations,  </w:t>
      </w:r>
    </w:p>
    <w:p w14:paraId="726F3D2C" w14:textId="0E77EEA7" w:rsidR="00792533" w:rsidRPr="00BB50F2" w:rsidRDefault="00792533" w:rsidP="00EF3371">
      <w:pPr>
        <w:numPr>
          <w:ilvl w:val="0"/>
          <w:numId w:val="8"/>
        </w:numPr>
        <w:spacing w:after="160" w:line="259" w:lineRule="auto"/>
      </w:pPr>
      <w:r w:rsidRPr="00BB50F2">
        <w:t>Flow monitoring stations with level and temperature sensors installed at various locations,</w:t>
      </w:r>
    </w:p>
    <w:p w14:paraId="308AB0C7" w14:textId="62C7AFCA" w:rsidR="00792533" w:rsidRPr="00BB50F2" w:rsidRDefault="00792533" w:rsidP="00EF3371">
      <w:pPr>
        <w:numPr>
          <w:ilvl w:val="0"/>
          <w:numId w:val="8"/>
        </w:numPr>
        <w:spacing w:after="160" w:line="259" w:lineRule="auto"/>
      </w:pPr>
      <w:r w:rsidRPr="00BB50F2">
        <w:t>Weather station which includes rainfall, wind speed, wind direction, water level and temperature sensors installed at one location</w:t>
      </w:r>
      <w:r w:rsidR="00E45D15">
        <w:t>, and</w:t>
      </w:r>
    </w:p>
    <w:p w14:paraId="26F7302B" w14:textId="37DB8CA6" w:rsidR="008A6BBE" w:rsidRPr="00BB50F2" w:rsidRDefault="008A6BBE" w:rsidP="00EF3371">
      <w:pPr>
        <w:numPr>
          <w:ilvl w:val="0"/>
          <w:numId w:val="8"/>
        </w:numPr>
        <w:spacing w:after="160" w:line="259" w:lineRule="auto"/>
      </w:pPr>
      <w:r w:rsidRPr="00BB50F2">
        <w:t>Data loggers</w:t>
      </w:r>
    </w:p>
    <w:p w14:paraId="53AC9C6E" w14:textId="741339AC" w:rsidR="00792533" w:rsidRPr="00BB50F2" w:rsidRDefault="008A6BBE" w:rsidP="00792533">
      <w:r w:rsidRPr="00BB50F2">
        <w:t>Waterways Ireland currently has a combination of the f</w:t>
      </w:r>
      <w:r w:rsidR="00DB14D9" w:rsidRPr="00BB50F2">
        <w:t xml:space="preserve">ollowing devices </w:t>
      </w:r>
      <w:r w:rsidRPr="00BB50F2">
        <w:t xml:space="preserve">installed </w:t>
      </w:r>
      <w:r w:rsidR="00DB14D9" w:rsidRPr="00BB50F2">
        <w:t>throughout the 10 navigation areas</w:t>
      </w:r>
      <w:r w:rsidR="00792533" w:rsidRPr="00BB50F2">
        <w:t>:</w:t>
      </w:r>
    </w:p>
    <w:p w14:paraId="1FFA1582" w14:textId="78917B75" w:rsidR="00792533" w:rsidRPr="00BB50F2" w:rsidRDefault="001B70DE" w:rsidP="00EF3371">
      <w:pPr>
        <w:numPr>
          <w:ilvl w:val="0"/>
          <w:numId w:val="11"/>
        </w:numPr>
        <w:spacing w:after="160" w:line="259" w:lineRule="auto"/>
      </w:pPr>
      <w:r>
        <w:t>1</w:t>
      </w:r>
      <w:r w:rsidR="00C0720B">
        <w:t>0</w:t>
      </w:r>
      <w:r w:rsidR="000B4075">
        <w:t>8</w:t>
      </w:r>
      <w:r w:rsidR="00DB14D9" w:rsidRPr="00BB50F2">
        <w:t xml:space="preserve"> No. </w:t>
      </w:r>
      <w:r w:rsidR="00792533" w:rsidRPr="00BB50F2">
        <w:t>OTT Orpheus mini and ITC level recorders with temperature sensors,</w:t>
      </w:r>
    </w:p>
    <w:p w14:paraId="7BC8CEE0" w14:textId="5110ACA3" w:rsidR="008A6BBE" w:rsidRPr="00BB50F2" w:rsidRDefault="000B4075" w:rsidP="000B4075">
      <w:pPr>
        <w:numPr>
          <w:ilvl w:val="0"/>
          <w:numId w:val="11"/>
        </w:numPr>
        <w:spacing w:after="160" w:line="259" w:lineRule="auto"/>
      </w:pPr>
      <w:r>
        <w:t>22</w:t>
      </w:r>
      <w:r w:rsidR="00DB14D9" w:rsidRPr="00BB50F2">
        <w:t xml:space="preserve"> No. </w:t>
      </w:r>
      <w:r w:rsidR="00792533" w:rsidRPr="00BB50F2">
        <w:t>OTT Ecolog 500</w:t>
      </w:r>
      <w:r w:rsidR="001B70DE">
        <w:t>/</w:t>
      </w:r>
      <w:r w:rsidR="00792533" w:rsidRPr="00BB50F2">
        <w:t>1000 water level recorder and temperature sensor,</w:t>
      </w:r>
    </w:p>
    <w:p w14:paraId="27BE1914" w14:textId="149E45B1" w:rsidR="00792533" w:rsidRDefault="000B4075" w:rsidP="00EF3371">
      <w:pPr>
        <w:numPr>
          <w:ilvl w:val="0"/>
          <w:numId w:val="11"/>
        </w:numPr>
        <w:spacing w:after="160" w:line="259" w:lineRule="auto"/>
      </w:pPr>
      <w:r>
        <w:t xml:space="preserve">One </w:t>
      </w:r>
      <w:r w:rsidR="008A6BBE" w:rsidRPr="008A7601">
        <w:t xml:space="preserve"> Side Looking Doppler</w:t>
      </w:r>
      <w:r w:rsidR="00EF7847">
        <w:t xml:space="preserve"> </w:t>
      </w:r>
      <w:r w:rsidR="008A6BBE" w:rsidRPr="008A7601">
        <w:t>(SLD) measuring water flow and temperature</w:t>
      </w:r>
      <w:r w:rsidR="001B70DE" w:rsidRPr="008A7601">
        <w:t xml:space="preserve"> with </w:t>
      </w:r>
      <w:r w:rsidR="00792533" w:rsidRPr="008A7601">
        <w:t xml:space="preserve">OTT netDL </w:t>
      </w:r>
      <w:r w:rsidR="008A6BBE" w:rsidRPr="008A7601">
        <w:t>logger</w:t>
      </w:r>
      <w:r w:rsidR="001B70DE" w:rsidRPr="008A7601">
        <w:t xml:space="preserve"> </w:t>
      </w:r>
      <w:r w:rsidR="00792533" w:rsidRPr="008A7601">
        <w:t>powered by solar panel</w:t>
      </w:r>
      <w:r w:rsidR="00980FBB">
        <w:t>,</w:t>
      </w:r>
    </w:p>
    <w:p w14:paraId="5886FFBA" w14:textId="16E45F9C" w:rsidR="00980FBB" w:rsidRDefault="000B4075" w:rsidP="00980FBB">
      <w:pPr>
        <w:numPr>
          <w:ilvl w:val="0"/>
          <w:numId w:val="11"/>
        </w:numPr>
        <w:spacing w:after="160" w:line="259" w:lineRule="auto"/>
      </w:pPr>
      <w:r>
        <w:t>One</w:t>
      </w:r>
      <w:r w:rsidR="00980FBB">
        <w:t xml:space="preserve"> OTT Surface Velocity Radar (SVR)</w:t>
      </w:r>
      <w:r w:rsidR="00980FBB" w:rsidRPr="00980FBB">
        <w:t xml:space="preserve"> </w:t>
      </w:r>
      <w:r w:rsidR="00980FBB" w:rsidRPr="008A7601">
        <w:t>measuring water flow and temperature with OTT netDL logger powered by solar panel</w:t>
      </w:r>
      <w:r w:rsidR="00980FBB">
        <w:t>,</w:t>
      </w:r>
    </w:p>
    <w:p w14:paraId="42D4D1EF" w14:textId="5234A203" w:rsidR="00792533" w:rsidRDefault="000B4075" w:rsidP="00EF3371">
      <w:pPr>
        <w:numPr>
          <w:ilvl w:val="0"/>
          <w:numId w:val="11"/>
        </w:numPr>
        <w:spacing w:after="160" w:line="259" w:lineRule="auto"/>
      </w:pPr>
      <w:r>
        <w:t>One</w:t>
      </w:r>
      <w:r w:rsidR="005F5895" w:rsidRPr="008A7601">
        <w:t xml:space="preserve"> </w:t>
      </w:r>
      <w:r w:rsidR="00792533" w:rsidRPr="008A7601">
        <w:t xml:space="preserve">OTT </w:t>
      </w:r>
      <w:r w:rsidR="008A6BBE" w:rsidRPr="008A7601">
        <w:t xml:space="preserve">Lufft </w:t>
      </w:r>
      <w:r w:rsidR="00792533" w:rsidRPr="008A7601">
        <w:t>weather station (wind speed and direction, precipitation rate and rain fall level, pressure sensor probe for water level and temperature recording</w:t>
      </w:r>
      <w:r w:rsidR="008A7601" w:rsidRPr="008A7601">
        <w:t>) with netDL logger powered by solar panel and battery</w:t>
      </w:r>
    </w:p>
    <w:p w14:paraId="6BCF5731" w14:textId="2DF241DB" w:rsidR="00D34EEC" w:rsidRDefault="00D34EEC" w:rsidP="00EF3371">
      <w:pPr>
        <w:numPr>
          <w:ilvl w:val="0"/>
          <w:numId w:val="11"/>
        </w:numPr>
        <w:spacing w:after="160" w:line="259" w:lineRule="auto"/>
      </w:pPr>
      <w:r>
        <w:t xml:space="preserve">Prior to award of this contract, it is expected that </w:t>
      </w:r>
      <w:r w:rsidR="00980FBB">
        <w:t>2</w:t>
      </w:r>
      <w:r>
        <w:t xml:space="preserve"> No. further </w:t>
      </w:r>
      <w:r w:rsidRPr="00BB50F2">
        <w:t>OTT Ecolog 500</w:t>
      </w:r>
      <w:r>
        <w:t>/</w:t>
      </w:r>
      <w:r w:rsidRPr="00BB50F2">
        <w:t>1000</w:t>
      </w:r>
      <w:r>
        <w:t xml:space="preserve"> will be installed and </w:t>
      </w:r>
      <w:r w:rsidR="00EF7847">
        <w:t>2</w:t>
      </w:r>
      <w:r>
        <w:t xml:space="preserve"> SLD </w:t>
      </w:r>
      <w:r w:rsidR="000B4075">
        <w:t xml:space="preserve">flow recording devices </w:t>
      </w:r>
      <w:r>
        <w:t xml:space="preserve">(either </w:t>
      </w:r>
      <w:r w:rsidRPr="00D34EEC">
        <w:t>SonTek-SL 1500</w:t>
      </w:r>
      <w:r>
        <w:t xml:space="preserve"> or an OTT SLD device)</w:t>
      </w:r>
    </w:p>
    <w:p w14:paraId="7801406E" w14:textId="77777777" w:rsidR="009A7FED" w:rsidRDefault="009A7FED" w:rsidP="009A7FED">
      <w:pPr>
        <w:pStyle w:val="111"/>
      </w:pPr>
      <w:bookmarkStart w:id="179" w:name="_Toc94627577"/>
      <w:bookmarkStart w:id="180" w:name="_Toc94708582"/>
      <w:bookmarkStart w:id="181" w:name="_Toc94708741"/>
      <w:bookmarkStart w:id="182" w:name="_Toc94708888"/>
      <w:bookmarkStart w:id="183" w:name="_Toc94709402"/>
      <w:bookmarkStart w:id="184" w:name="_Toc94774945"/>
      <w:bookmarkStart w:id="185" w:name="_Toc94782146"/>
      <w:bookmarkStart w:id="186" w:name="_Toc94799113"/>
      <w:bookmarkStart w:id="187" w:name="_Toc94800872"/>
      <w:bookmarkStart w:id="188" w:name="_Toc95460938"/>
      <w:bookmarkStart w:id="189" w:name="_Toc95468648"/>
      <w:bookmarkStart w:id="190" w:name="_Toc94627578"/>
      <w:bookmarkStart w:id="191" w:name="_Toc94708583"/>
      <w:bookmarkStart w:id="192" w:name="_Toc94708742"/>
      <w:bookmarkStart w:id="193" w:name="_Toc94708889"/>
      <w:bookmarkStart w:id="194" w:name="_Toc94709403"/>
      <w:bookmarkStart w:id="195" w:name="_Toc94774946"/>
      <w:bookmarkStart w:id="196" w:name="_Toc94782147"/>
      <w:bookmarkStart w:id="197" w:name="_Toc94799114"/>
      <w:bookmarkStart w:id="198" w:name="_Toc94800873"/>
      <w:bookmarkStart w:id="199" w:name="_Toc95460939"/>
      <w:bookmarkStart w:id="200" w:name="_Toc95468649"/>
      <w:bookmarkStart w:id="201" w:name="_Toc94627579"/>
      <w:bookmarkStart w:id="202" w:name="_Toc94708584"/>
      <w:bookmarkStart w:id="203" w:name="_Toc94708743"/>
      <w:bookmarkStart w:id="204" w:name="_Toc94708890"/>
      <w:bookmarkStart w:id="205" w:name="_Toc94709404"/>
      <w:bookmarkStart w:id="206" w:name="_Toc94774947"/>
      <w:bookmarkStart w:id="207" w:name="_Toc94782148"/>
      <w:bookmarkStart w:id="208" w:name="_Toc94799115"/>
      <w:bookmarkStart w:id="209" w:name="_Toc94800874"/>
      <w:bookmarkStart w:id="210" w:name="_Toc95460940"/>
      <w:bookmarkStart w:id="211" w:name="_Toc95468650"/>
      <w:bookmarkStart w:id="212" w:name="_Toc94627580"/>
      <w:bookmarkStart w:id="213" w:name="_Toc94708585"/>
      <w:bookmarkStart w:id="214" w:name="_Toc94708744"/>
      <w:bookmarkStart w:id="215" w:name="_Toc94708891"/>
      <w:bookmarkStart w:id="216" w:name="_Toc94709405"/>
      <w:bookmarkStart w:id="217" w:name="_Toc94774948"/>
      <w:bookmarkStart w:id="218" w:name="_Toc94782149"/>
      <w:bookmarkStart w:id="219" w:name="_Toc94799116"/>
      <w:bookmarkStart w:id="220" w:name="_Toc94800875"/>
      <w:bookmarkStart w:id="221" w:name="_Toc95460941"/>
      <w:bookmarkStart w:id="222" w:name="_Toc95468651"/>
      <w:bookmarkStart w:id="223" w:name="_Toc94627581"/>
      <w:bookmarkStart w:id="224" w:name="_Toc94708586"/>
      <w:bookmarkStart w:id="225" w:name="_Toc94708745"/>
      <w:bookmarkStart w:id="226" w:name="_Toc94708892"/>
      <w:bookmarkStart w:id="227" w:name="_Toc94709406"/>
      <w:bookmarkStart w:id="228" w:name="_Toc94774949"/>
      <w:bookmarkStart w:id="229" w:name="_Toc94782150"/>
      <w:bookmarkStart w:id="230" w:name="_Toc94799117"/>
      <w:bookmarkStart w:id="231" w:name="_Toc94800876"/>
      <w:bookmarkStart w:id="232" w:name="_Toc95460942"/>
      <w:bookmarkStart w:id="233" w:name="_Toc95468652"/>
      <w:bookmarkStart w:id="234" w:name="_Toc94627582"/>
      <w:bookmarkStart w:id="235" w:name="_Toc94708587"/>
      <w:bookmarkStart w:id="236" w:name="_Toc94708746"/>
      <w:bookmarkStart w:id="237" w:name="_Toc94708893"/>
      <w:bookmarkStart w:id="238" w:name="_Toc94709407"/>
      <w:bookmarkStart w:id="239" w:name="_Toc94774950"/>
      <w:bookmarkStart w:id="240" w:name="_Toc94782151"/>
      <w:bookmarkStart w:id="241" w:name="_Toc94799118"/>
      <w:bookmarkStart w:id="242" w:name="_Toc94800877"/>
      <w:bookmarkStart w:id="243" w:name="_Toc95460943"/>
      <w:bookmarkStart w:id="244" w:name="_Toc95468653"/>
      <w:bookmarkStart w:id="245" w:name="_Toc93938346"/>
      <w:bookmarkStart w:id="246" w:name="_Toc94709408"/>
      <w:bookmarkStart w:id="247" w:name="_Toc229489813"/>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t>Site Access</w:t>
      </w:r>
      <w:bookmarkEnd w:id="245"/>
      <w:bookmarkEnd w:id="246"/>
      <w:bookmarkEnd w:id="247"/>
    </w:p>
    <w:p w14:paraId="557586F1" w14:textId="25ED575C" w:rsidR="009A7FED" w:rsidRDefault="009A7FED" w:rsidP="009A7FED">
      <w:r w:rsidRPr="00AF45E3">
        <w:t xml:space="preserve">The </w:t>
      </w:r>
      <w:r w:rsidR="00041E4D" w:rsidRPr="00AF45E3">
        <w:t>Service Provider</w:t>
      </w:r>
      <w:r w:rsidRPr="00AF45E3">
        <w:t xml:space="preserve"> shall include in their servicing prices all costs associated with land travel to each of the devices. Several of the devices in the South Shannon and the Erne navigation can only be accessed by power boat due to their location being on a pile in open water, this access can be </w:t>
      </w:r>
      <w:r w:rsidRPr="006E69B8">
        <w:t xml:space="preserve">facilitated by Waterways Ireland provided at least 2 weeks’ notice is given by the </w:t>
      </w:r>
      <w:r w:rsidR="00041E4D" w:rsidRPr="006E69B8">
        <w:t>Service Provider</w:t>
      </w:r>
      <w:r w:rsidRPr="006E69B8">
        <w:t>.</w:t>
      </w:r>
      <w:r w:rsidRPr="0020077D">
        <w:t xml:space="preserve"> </w:t>
      </w:r>
    </w:p>
    <w:p w14:paraId="6311AD40" w14:textId="1C0C0DC1" w:rsidR="009A7FED" w:rsidRDefault="009A7FED" w:rsidP="009A7FED">
      <w:r>
        <w:t xml:space="preserve">Waterways Ireland will supply one staff member with a </w:t>
      </w:r>
      <w:r w:rsidR="00545552">
        <w:t xml:space="preserve">RYA </w:t>
      </w:r>
      <w:r>
        <w:t xml:space="preserve">level 2 powerboat certificate of compliance. </w:t>
      </w:r>
      <w:r w:rsidR="00DB14D9">
        <w:t>It is t</w:t>
      </w:r>
      <w:r>
        <w:t xml:space="preserve">he </w:t>
      </w:r>
      <w:r w:rsidR="00041E4D">
        <w:t>Service Provider</w:t>
      </w:r>
      <w:r w:rsidR="00DB14D9">
        <w:t>s</w:t>
      </w:r>
      <w:r>
        <w:t xml:space="preserve"> responsibility to provide a 2</w:t>
      </w:r>
      <w:r w:rsidRPr="00BB50F2">
        <w:rPr>
          <w:vertAlign w:val="superscript"/>
        </w:rPr>
        <w:t>nd</w:t>
      </w:r>
      <w:r>
        <w:t xml:space="preserve"> </w:t>
      </w:r>
      <w:r w:rsidR="00545552">
        <w:t>crew</w:t>
      </w:r>
      <w:r>
        <w:t xml:space="preserve"> member </w:t>
      </w:r>
      <w:r w:rsidR="00545552">
        <w:t xml:space="preserve">with RYA level 2 powerboat certification </w:t>
      </w:r>
      <w:r>
        <w:t>to ensure</w:t>
      </w:r>
      <w:r w:rsidR="00545552">
        <w:t xml:space="preserve"> Waterways Ireland’s </w:t>
      </w:r>
      <w:r>
        <w:t xml:space="preserve">health and safety </w:t>
      </w:r>
      <w:r w:rsidR="00545552">
        <w:t>polices</w:t>
      </w:r>
      <w:r>
        <w:t xml:space="preserve"> are met. The </w:t>
      </w:r>
      <w:r w:rsidR="00041E4D">
        <w:t>Service Provider</w:t>
      </w:r>
      <w:r>
        <w:t xml:space="preserve"> will be required to provide evidence that the required </w:t>
      </w:r>
      <w:r w:rsidR="00545552">
        <w:t xml:space="preserve">RYA </w:t>
      </w:r>
      <w:r w:rsidR="00DB14D9">
        <w:t xml:space="preserve">level 2 powerboat </w:t>
      </w:r>
      <w:r>
        <w:t>training i</w:t>
      </w:r>
      <w:r w:rsidR="00545552">
        <w:t>s</w:t>
      </w:r>
      <w:r>
        <w:t xml:space="preserve"> up to date on a yearly basis.  </w:t>
      </w:r>
    </w:p>
    <w:p w14:paraId="383062AB" w14:textId="703134AF" w:rsidR="009A7FED" w:rsidRPr="0020077D" w:rsidRDefault="001662D3" w:rsidP="009A7FED">
      <w:r w:rsidRPr="001662D3">
        <w:lastRenderedPageBreak/>
        <w:t xml:space="preserve"> </w:t>
      </w:r>
      <w:r>
        <w:t xml:space="preserve">The </w:t>
      </w:r>
      <w:r w:rsidR="00041E4D">
        <w:t>Service Provider</w:t>
      </w:r>
      <w:r>
        <w:t xml:space="preserve"> </w:t>
      </w:r>
      <w:r w:rsidRPr="00AF45E3">
        <w:t>shall</w:t>
      </w:r>
      <w:r w:rsidR="00FA5A30" w:rsidRPr="00AF45E3">
        <w:t xml:space="preserve"> </w:t>
      </w:r>
      <w:r w:rsidRPr="00AF45E3">
        <w:t>include in their tender price all costs</w:t>
      </w:r>
      <w:r>
        <w:t xml:space="preserve"> associated </w:t>
      </w:r>
      <w:r w:rsidRPr="006E5A75">
        <w:t>with</w:t>
      </w:r>
      <w:r w:rsidRPr="00BB50F2" w:rsidDel="001662D3">
        <w:t xml:space="preserve"> </w:t>
      </w:r>
      <w:r w:rsidRPr="00BB50F2">
        <w:t>provid</w:t>
      </w:r>
      <w:r w:rsidR="00FA5A30" w:rsidRPr="00BB50F2">
        <w:t>ing</w:t>
      </w:r>
      <w:r w:rsidRPr="00BB50F2">
        <w:t xml:space="preserve"> </w:t>
      </w:r>
      <w:r w:rsidR="009A7FED" w:rsidRPr="006E5A75">
        <w:t xml:space="preserve">a small </w:t>
      </w:r>
      <w:r w:rsidR="00AF45E3" w:rsidRPr="006E5A75">
        <w:t>watercraft</w:t>
      </w:r>
      <w:r w:rsidR="009A7FED" w:rsidRPr="006E5A75">
        <w:t xml:space="preserve"> capable </w:t>
      </w:r>
      <w:r w:rsidRPr="00BB50F2">
        <w:t>of</w:t>
      </w:r>
      <w:r w:rsidR="009A7FED" w:rsidRPr="006E5A75">
        <w:t xml:space="preserve"> act</w:t>
      </w:r>
      <w:r w:rsidRPr="00BB50F2">
        <w:t>ing</w:t>
      </w:r>
      <w:r w:rsidR="009A7FED" w:rsidRPr="006E5A75">
        <w:t xml:space="preserve"> as a working platform to conduct non intensive tasks associated with </w:t>
      </w:r>
      <w:r w:rsidR="002533BF">
        <w:t xml:space="preserve">servicing and/or repairs as and when required at </w:t>
      </w:r>
      <w:r w:rsidR="00FA5A30" w:rsidRPr="00BB50F2">
        <w:t>other locations</w:t>
      </w:r>
      <w:r w:rsidR="009A7FED" w:rsidRPr="006E5A75">
        <w:t xml:space="preserve"> including but not limited to visual inspections, bracket repair and pipe realignment.</w:t>
      </w:r>
      <w:r w:rsidRPr="006E5A75">
        <w:t xml:space="preserve"> </w:t>
      </w:r>
      <w:r w:rsidR="002533BF">
        <w:t xml:space="preserve">It is expected that this </w:t>
      </w:r>
      <w:r w:rsidR="00E9316F">
        <w:t xml:space="preserve">would </w:t>
      </w:r>
      <w:r w:rsidR="002533BF">
        <w:t>only be a requirement should significant repairs need to be undertaken to ensure pipes or brackets are secure and not expected to be a requirement as part of the standard annual service.</w:t>
      </w:r>
      <w:r w:rsidR="00E9316F">
        <w:t xml:space="preserve"> It shall also be dependent on the location as Waterways Ireland may be able to facilitate this type of access if a work vessel is in the local area.</w:t>
      </w:r>
    </w:p>
    <w:p w14:paraId="3345FB9C" w14:textId="650D9B60" w:rsidR="009A7FED" w:rsidRDefault="00341477" w:rsidP="009A7FED">
      <w:r>
        <w:t>Waterways Ireland shall provide the Service Provider with a</w:t>
      </w:r>
      <w:r w:rsidR="009A7FED" w:rsidRPr="0020077D">
        <w:t xml:space="preserve"> list of regional contacts upon </w:t>
      </w:r>
      <w:r>
        <w:t>execution</w:t>
      </w:r>
      <w:r w:rsidRPr="0020077D">
        <w:t xml:space="preserve"> </w:t>
      </w:r>
      <w:r w:rsidR="009A7FED" w:rsidRPr="0020077D">
        <w:t xml:space="preserve">of the </w:t>
      </w:r>
      <w:r>
        <w:t>F</w:t>
      </w:r>
      <w:r w:rsidRPr="0020077D">
        <w:t xml:space="preserve">ramework </w:t>
      </w:r>
      <w:r>
        <w:t xml:space="preserve">Agreement </w:t>
      </w:r>
      <w:r w:rsidR="009A7FED" w:rsidRPr="0020077D">
        <w:t xml:space="preserve">and it shall be the responsibility of the </w:t>
      </w:r>
      <w:r w:rsidR="00041E4D">
        <w:t>Service Provider</w:t>
      </w:r>
      <w:r w:rsidR="009A7FED" w:rsidRPr="0020077D">
        <w:t xml:space="preserve"> to liaise with the local operational contacts about the planned servicing schedule. This is to ensure that the </w:t>
      </w:r>
      <w:r>
        <w:t xml:space="preserve">relevant Waterways Ireland </w:t>
      </w:r>
      <w:r w:rsidR="009A7FED" w:rsidRPr="0020077D">
        <w:t xml:space="preserve">operational team has adequate time to ensure a member of staff is available to provide access to sites that are restricted to the general public.    </w:t>
      </w:r>
    </w:p>
    <w:p w14:paraId="1ED26013" w14:textId="0BC15D1F" w:rsidR="009A7FED" w:rsidRDefault="009A7FED" w:rsidP="009A7FED">
      <w:r>
        <w:t>If access to a device is unavailable due to maintenance issues</w:t>
      </w:r>
      <w:r w:rsidR="001969AE">
        <w:t xml:space="preserve"> associated with infrastructure outside the remit of the Service Provider, </w:t>
      </w:r>
      <w:r>
        <w:t xml:space="preserve">the </w:t>
      </w:r>
      <w:r w:rsidR="00041E4D">
        <w:t>Service Provider</w:t>
      </w:r>
      <w:r>
        <w:t xml:space="preserve"> </w:t>
      </w:r>
      <w:r w:rsidR="00CA57C2">
        <w:t>shall provide</w:t>
      </w:r>
      <w:r>
        <w:t xml:space="preserve"> photographic evidence of the access issue and submit</w:t>
      </w:r>
      <w:r w:rsidR="00CA57C2">
        <w:t xml:space="preserve"> them to Waterways Ireland</w:t>
      </w:r>
      <w:r>
        <w:t xml:space="preserve"> through the standard checklist.  </w:t>
      </w:r>
    </w:p>
    <w:p w14:paraId="1161B24C" w14:textId="3F7E3FB7" w:rsidR="001E50DB" w:rsidRDefault="001E50DB" w:rsidP="00BB50F2">
      <w:pPr>
        <w:pStyle w:val="111"/>
      </w:pPr>
      <w:bookmarkStart w:id="248" w:name="_Toc93938094"/>
      <w:bookmarkStart w:id="249" w:name="_Toc93938347"/>
      <w:bookmarkStart w:id="250" w:name="_Toc93938380"/>
      <w:bookmarkStart w:id="251" w:name="_Toc94627584"/>
      <w:bookmarkStart w:id="252" w:name="_Toc94708589"/>
      <w:bookmarkStart w:id="253" w:name="_Toc94708748"/>
      <w:bookmarkStart w:id="254" w:name="_Toc94708895"/>
      <w:bookmarkStart w:id="255" w:name="_Toc94709409"/>
      <w:bookmarkStart w:id="256" w:name="_Toc94774952"/>
      <w:bookmarkStart w:id="257" w:name="_Toc94782153"/>
      <w:bookmarkStart w:id="258" w:name="_Toc94799120"/>
      <w:bookmarkStart w:id="259" w:name="_Toc94800879"/>
      <w:bookmarkStart w:id="260" w:name="_Toc95460945"/>
      <w:bookmarkStart w:id="261" w:name="_Toc95468655"/>
      <w:bookmarkStart w:id="262" w:name="_Toc93938095"/>
      <w:bookmarkStart w:id="263" w:name="_Toc93938348"/>
      <w:bookmarkStart w:id="264" w:name="_Toc93938381"/>
      <w:bookmarkStart w:id="265" w:name="_Toc94627585"/>
      <w:bookmarkStart w:id="266" w:name="_Toc94708590"/>
      <w:bookmarkStart w:id="267" w:name="_Toc94708749"/>
      <w:bookmarkStart w:id="268" w:name="_Toc94708896"/>
      <w:bookmarkStart w:id="269" w:name="_Toc94709410"/>
      <w:bookmarkStart w:id="270" w:name="_Toc94774953"/>
      <w:bookmarkStart w:id="271" w:name="_Toc94782154"/>
      <w:bookmarkStart w:id="272" w:name="_Toc94799121"/>
      <w:bookmarkStart w:id="273" w:name="_Toc94800880"/>
      <w:bookmarkStart w:id="274" w:name="_Toc95460946"/>
      <w:bookmarkStart w:id="275" w:name="_Toc95468656"/>
      <w:bookmarkStart w:id="276" w:name="_Toc93938349"/>
      <w:bookmarkStart w:id="277" w:name="_Toc94709411"/>
      <w:bookmarkStart w:id="278" w:name="_Toc229489814"/>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t>Servicing checklist</w:t>
      </w:r>
      <w:bookmarkEnd w:id="276"/>
      <w:bookmarkEnd w:id="277"/>
      <w:bookmarkEnd w:id="278"/>
    </w:p>
    <w:p w14:paraId="385D41FE" w14:textId="30A32B35" w:rsidR="00CA19ED" w:rsidRDefault="000C2E31" w:rsidP="000C2E31">
      <w:r>
        <w:t xml:space="preserve">Any issues encountered during the annual servicing of devices must be flagged on the checklist as seen in </w:t>
      </w:r>
      <w:r w:rsidR="001E50DB" w:rsidRPr="00AF45E3">
        <w:t>A</w:t>
      </w:r>
      <w:r w:rsidRPr="00AF45E3">
        <w:t>ppendix</w:t>
      </w:r>
      <w:r w:rsidR="00AD4263" w:rsidRPr="00AF45E3">
        <w:t xml:space="preserve"> </w:t>
      </w:r>
      <w:r w:rsidR="0053280F" w:rsidRPr="00AF45E3">
        <w:t>A.</w:t>
      </w:r>
      <w:r w:rsidRPr="00AF45E3">
        <w:t xml:space="preserve"> If</w:t>
      </w:r>
      <w:r w:rsidRPr="00BB50F2">
        <w:t xml:space="preserve"> a device cannot be serviced on the </w:t>
      </w:r>
      <w:r w:rsidR="0034247A" w:rsidRPr="00BB50F2">
        <w:t>day a</w:t>
      </w:r>
      <w:r w:rsidRPr="00BB50F2">
        <w:t xml:space="preserve"> checklist </w:t>
      </w:r>
      <w:r w:rsidR="009A7FED">
        <w:t>must</w:t>
      </w:r>
      <w:r w:rsidRPr="00BB50F2">
        <w:t xml:space="preserve"> still be completed and the reason why the service could not take place shall be</w:t>
      </w:r>
      <w:r w:rsidRPr="009A12E7">
        <w:t xml:space="preserve"> clearly</w:t>
      </w:r>
      <w:r>
        <w:t xml:space="preserve"> stated by the </w:t>
      </w:r>
      <w:r w:rsidR="00041E4D">
        <w:t>Service Provider</w:t>
      </w:r>
      <w:r>
        <w:t>.</w:t>
      </w:r>
      <w:r w:rsidR="00DF7C95">
        <w:t xml:space="preserve"> This checklist must be submitted </w:t>
      </w:r>
      <w:r w:rsidR="0061103D">
        <w:t>within 7</w:t>
      </w:r>
      <w:r w:rsidR="00CD23E5">
        <w:t xml:space="preserve"> </w:t>
      </w:r>
      <w:r w:rsidR="0061103D">
        <w:t>days of the service to</w:t>
      </w:r>
      <w:r w:rsidR="00DF7C95">
        <w:t xml:space="preserve"> Waterways Ireland to ensure all issues are actioned </w:t>
      </w:r>
      <w:r w:rsidR="00E20F14">
        <w:t xml:space="preserve">in a timely manner and </w:t>
      </w:r>
      <w:r w:rsidR="00DF7C95">
        <w:t xml:space="preserve">as required by Waterways Ireland. </w:t>
      </w:r>
    </w:p>
    <w:p w14:paraId="08CB6FE6" w14:textId="25BDA069" w:rsidR="00DF7C95" w:rsidRDefault="00DF7C95" w:rsidP="000C2E31">
      <w:r>
        <w:t xml:space="preserve">As a minimum the following is expected to be undertaken during the servicing of devices: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89"/>
        <w:gridCol w:w="4394"/>
        <w:gridCol w:w="2381"/>
      </w:tblGrid>
      <w:tr w:rsidR="00DF7C95" w:rsidRPr="00DF7C95" w14:paraId="66A7214A" w14:textId="77777777" w:rsidTr="00BB50F2">
        <w:trPr>
          <w:trHeight w:hRule="exact" w:val="639"/>
        </w:trPr>
        <w:tc>
          <w:tcPr>
            <w:tcW w:w="2689" w:type="dxa"/>
            <w:shd w:val="clear" w:color="auto" w:fill="4472C4"/>
          </w:tcPr>
          <w:p w14:paraId="71042D2E" w14:textId="77777777" w:rsidR="00DF7C95" w:rsidRPr="00DF7C95" w:rsidRDefault="00DF7C95" w:rsidP="00DF7C95">
            <w:pPr>
              <w:spacing w:line="240" w:lineRule="auto"/>
              <w:rPr>
                <w:b/>
                <w:bCs/>
              </w:rPr>
            </w:pPr>
            <w:r w:rsidRPr="00DF7C95">
              <w:rPr>
                <w:b/>
                <w:bCs/>
              </w:rPr>
              <w:t xml:space="preserve">Device component </w:t>
            </w:r>
          </w:p>
          <w:p w14:paraId="48462E7A" w14:textId="77777777" w:rsidR="00DF7C95" w:rsidRPr="00DF7C95" w:rsidRDefault="00DF7C95" w:rsidP="00DF7C95">
            <w:pPr>
              <w:spacing w:line="240" w:lineRule="auto"/>
              <w:rPr>
                <w:b/>
                <w:bCs/>
              </w:rPr>
            </w:pPr>
          </w:p>
        </w:tc>
        <w:tc>
          <w:tcPr>
            <w:tcW w:w="4394" w:type="dxa"/>
            <w:shd w:val="clear" w:color="auto" w:fill="4472C4"/>
          </w:tcPr>
          <w:p w14:paraId="4771E665" w14:textId="77777777" w:rsidR="00DF7C95" w:rsidRPr="00DF7C95" w:rsidRDefault="00DF7C95" w:rsidP="00DF7C95">
            <w:pPr>
              <w:spacing w:line="240" w:lineRule="auto"/>
              <w:rPr>
                <w:b/>
                <w:bCs/>
              </w:rPr>
            </w:pPr>
            <w:r w:rsidRPr="00DF7C95">
              <w:rPr>
                <w:b/>
                <w:bCs/>
              </w:rPr>
              <w:t>Service task</w:t>
            </w:r>
          </w:p>
        </w:tc>
        <w:tc>
          <w:tcPr>
            <w:tcW w:w="2381" w:type="dxa"/>
            <w:shd w:val="clear" w:color="auto" w:fill="4472C4"/>
          </w:tcPr>
          <w:p w14:paraId="77A095FE" w14:textId="77777777" w:rsidR="00DF7C95" w:rsidRPr="00DF7C95" w:rsidRDefault="00DF7C95" w:rsidP="00DF7C95">
            <w:pPr>
              <w:spacing w:line="240" w:lineRule="auto"/>
              <w:rPr>
                <w:b/>
                <w:bCs/>
              </w:rPr>
            </w:pPr>
            <w:r w:rsidRPr="00DF7C95">
              <w:rPr>
                <w:b/>
                <w:bCs/>
              </w:rPr>
              <w:t>NOTE</w:t>
            </w:r>
          </w:p>
        </w:tc>
      </w:tr>
      <w:tr w:rsidR="00A1394A" w:rsidRPr="00DF7C95" w14:paraId="7B9261CC" w14:textId="77777777" w:rsidTr="000404ED">
        <w:trPr>
          <w:trHeight w:hRule="exact" w:val="1026"/>
        </w:trPr>
        <w:tc>
          <w:tcPr>
            <w:tcW w:w="2689" w:type="dxa"/>
            <w:shd w:val="clear" w:color="auto" w:fill="DBE5F1" w:themeFill="accent1" w:themeFillTint="33"/>
          </w:tcPr>
          <w:p w14:paraId="34B50301" w14:textId="77777777" w:rsidR="00DF7C95" w:rsidRPr="009A12E7" w:rsidRDefault="00DF7C95" w:rsidP="001662D3">
            <w:pPr>
              <w:spacing w:line="240" w:lineRule="auto"/>
            </w:pPr>
            <w:r w:rsidRPr="009A12E7">
              <w:t>Water level sensor (accurate to &lt;1cm ref. local RTK benchmark).</w:t>
            </w:r>
          </w:p>
        </w:tc>
        <w:tc>
          <w:tcPr>
            <w:tcW w:w="4394" w:type="dxa"/>
            <w:shd w:val="clear" w:color="auto" w:fill="DBE5F1" w:themeFill="accent1" w:themeFillTint="33"/>
          </w:tcPr>
          <w:p w14:paraId="1F40FF27" w14:textId="710335E3" w:rsidR="00DF7C95" w:rsidRPr="009A12E7" w:rsidRDefault="00DF7C95" w:rsidP="00FA5A30">
            <w:pPr>
              <w:spacing w:line="240" w:lineRule="auto"/>
            </w:pPr>
            <w:r w:rsidRPr="009A12E7">
              <w:t xml:space="preserve">Maintain in line with manufacturer’s instructions and calibrate against local datum </w:t>
            </w:r>
            <w:r w:rsidR="0053280F" w:rsidRPr="009A12E7">
              <w:t>POINT, Ordnance</w:t>
            </w:r>
            <w:r w:rsidRPr="009A12E7">
              <w:t xml:space="preserve"> datum Malin (ODM)</w:t>
            </w:r>
          </w:p>
        </w:tc>
        <w:tc>
          <w:tcPr>
            <w:tcW w:w="2381" w:type="dxa"/>
            <w:shd w:val="clear" w:color="auto" w:fill="DBE5F1" w:themeFill="accent1" w:themeFillTint="33"/>
          </w:tcPr>
          <w:p w14:paraId="1B894114" w14:textId="77777777" w:rsidR="00DF7C95" w:rsidRPr="009A12E7" w:rsidRDefault="00DF7C95" w:rsidP="008A6BBE">
            <w:pPr>
              <w:spacing w:line="240" w:lineRule="auto"/>
            </w:pPr>
            <w:r w:rsidRPr="009A12E7">
              <w:t>Verify against benchmark</w:t>
            </w:r>
          </w:p>
        </w:tc>
      </w:tr>
      <w:tr w:rsidR="00DF7C95" w:rsidRPr="00DF7C95" w14:paraId="4D5B7A05" w14:textId="77777777" w:rsidTr="00BB50F2">
        <w:trPr>
          <w:trHeight w:hRule="exact" w:val="1132"/>
        </w:trPr>
        <w:tc>
          <w:tcPr>
            <w:tcW w:w="2689" w:type="dxa"/>
            <w:shd w:val="clear" w:color="auto" w:fill="DBE5F1" w:themeFill="accent1" w:themeFillTint="33"/>
          </w:tcPr>
          <w:p w14:paraId="76239676" w14:textId="772D68ED" w:rsidR="00DF7C95" w:rsidRPr="009A12E7" w:rsidRDefault="00DF7C95">
            <w:r w:rsidRPr="009A12E7">
              <w:t>Doppler checking to ensure beams are with specified parameters</w:t>
            </w:r>
          </w:p>
        </w:tc>
        <w:tc>
          <w:tcPr>
            <w:tcW w:w="4394" w:type="dxa"/>
            <w:shd w:val="clear" w:color="auto" w:fill="DBE5F1" w:themeFill="accent1" w:themeFillTint="33"/>
          </w:tcPr>
          <w:p w14:paraId="5E158875" w14:textId="77777777" w:rsidR="00DF7C95" w:rsidRPr="009A12E7" w:rsidRDefault="00DF7C95" w:rsidP="001662D3">
            <w:pPr>
              <w:spacing w:line="240" w:lineRule="auto"/>
            </w:pPr>
            <w:r w:rsidRPr="009A12E7">
              <w:t>Maintain in line with manufacturer’s instructions, check all ancillaries and cabling</w:t>
            </w:r>
          </w:p>
          <w:p w14:paraId="7B20E41D" w14:textId="77777777" w:rsidR="00DF7C95" w:rsidRPr="009A12E7" w:rsidRDefault="00DF7C95" w:rsidP="00FA5A30">
            <w:pPr>
              <w:spacing w:line="240" w:lineRule="auto"/>
            </w:pPr>
          </w:p>
          <w:p w14:paraId="4E5028F3" w14:textId="77777777" w:rsidR="00DF7C95" w:rsidRPr="009A12E7" w:rsidRDefault="00DF7C95"/>
        </w:tc>
        <w:tc>
          <w:tcPr>
            <w:tcW w:w="2381" w:type="dxa"/>
            <w:shd w:val="clear" w:color="auto" w:fill="DBE5F1" w:themeFill="accent1" w:themeFillTint="33"/>
          </w:tcPr>
          <w:p w14:paraId="743FC452" w14:textId="3BFA9088" w:rsidR="00DF7C95" w:rsidRPr="009A12E7" w:rsidRDefault="00DF7C95">
            <w:r w:rsidRPr="009A12E7">
              <w:t xml:space="preserve">Check operation </w:t>
            </w:r>
          </w:p>
        </w:tc>
      </w:tr>
      <w:tr w:rsidR="009A12E7" w:rsidRPr="00DF7C95" w14:paraId="2FDF5F64" w14:textId="77777777" w:rsidTr="009A12E7">
        <w:trPr>
          <w:trHeight w:val="854"/>
        </w:trPr>
        <w:tc>
          <w:tcPr>
            <w:tcW w:w="2689" w:type="dxa"/>
            <w:shd w:val="clear" w:color="auto" w:fill="DBE5F1" w:themeFill="accent1" w:themeFillTint="33"/>
          </w:tcPr>
          <w:p w14:paraId="4AF21AC8" w14:textId="1FB2895E" w:rsidR="00DF7C95" w:rsidRPr="009A12E7" w:rsidRDefault="00DF7C95">
            <w:r w:rsidRPr="009A12E7">
              <w:t>Solar Panel</w:t>
            </w:r>
          </w:p>
        </w:tc>
        <w:tc>
          <w:tcPr>
            <w:tcW w:w="439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4FA34FD" w14:textId="045F6126" w:rsidR="00DF7C95" w:rsidRPr="009A12E7" w:rsidRDefault="00DF7C95">
            <w:r w:rsidRPr="00BB50F2">
              <w:t xml:space="preserve">Check integrity and fitness for purpose, check if battery </w:t>
            </w:r>
            <w:r w:rsidR="00441803">
              <w:t>ha</w:t>
            </w:r>
            <w:r w:rsidRPr="008A7601">
              <w:t>s been charged.</w:t>
            </w:r>
          </w:p>
        </w:tc>
        <w:tc>
          <w:tcPr>
            <w:tcW w:w="238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CF96F7" w14:textId="4919F3B8" w:rsidR="00DF7C95" w:rsidRPr="009A12E7" w:rsidRDefault="00DF7C95">
            <w:r w:rsidRPr="00BB50F2">
              <w:t>Check operation</w:t>
            </w:r>
          </w:p>
        </w:tc>
      </w:tr>
      <w:tr w:rsidR="00A1394A" w:rsidRPr="00DF7C95" w14:paraId="58C6EE64" w14:textId="77777777" w:rsidTr="00BB50F2">
        <w:trPr>
          <w:trHeight w:hRule="exact" w:val="864"/>
        </w:trPr>
        <w:tc>
          <w:tcPr>
            <w:tcW w:w="2689" w:type="dxa"/>
            <w:shd w:val="clear" w:color="auto" w:fill="DBE5F1" w:themeFill="accent1" w:themeFillTint="33"/>
          </w:tcPr>
          <w:p w14:paraId="39BEBE87" w14:textId="77777777" w:rsidR="00DF7C95" w:rsidRPr="009A12E7" w:rsidRDefault="00DF7C95" w:rsidP="001662D3">
            <w:pPr>
              <w:spacing w:line="240" w:lineRule="auto"/>
            </w:pPr>
            <w:r w:rsidRPr="009A12E7">
              <w:t>Data logger</w:t>
            </w:r>
          </w:p>
        </w:tc>
        <w:tc>
          <w:tcPr>
            <w:tcW w:w="4394" w:type="dxa"/>
            <w:shd w:val="clear" w:color="auto" w:fill="DBE5F1" w:themeFill="accent1" w:themeFillTint="33"/>
          </w:tcPr>
          <w:p w14:paraId="65A01EC7" w14:textId="77777777" w:rsidR="00DF7C95" w:rsidRPr="009A12E7" w:rsidRDefault="00DF7C95" w:rsidP="00FA5A30">
            <w:pPr>
              <w:spacing w:line="240" w:lineRule="auto"/>
            </w:pPr>
            <w:r w:rsidRPr="009A12E7">
              <w:t>Maintain in line with manufacturer’s instructions, check all ancillaries and cabling</w:t>
            </w:r>
          </w:p>
          <w:p w14:paraId="4AC99B0C" w14:textId="77777777" w:rsidR="00DF7C95" w:rsidRPr="009A12E7" w:rsidRDefault="00DF7C95" w:rsidP="008A6BBE">
            <w:pPr>
              <w:spacing w:line="240" w:lineRule="auto"/>
            </w:pPr>
          </w:p>
          <w:p w14:paraId="334E04A2" w14:textId="77777777" w:rsidR="00DF7C95" w:rsidRPr="009A12E7" w:rsidRDefault="00DF7C95" w:rsidP="006D5C44">
            <w:pPr>
              <w:spacing w:line="240" w:lineRule="auto"/>
            </w:pPr>
          </w:p>
        </w:tc>
        <w:tc>
          <w:tcPr>
            <w:tcW w:w="2381" w:type="dxa"/>
            <w:shd w:val="clear" w:color="auto" w:fill="DBE5F1" w:themeFill="accent1" w:themeFillTint="33"/>
          </w:tcPr>
          <w:p w14:paraId="53149C8F" w14:textId="77777777" w:rsidR="00DF7C95" w:rsidRPr="009A12E7" w:rsidRDefault="00DF7C95" w:rsidP="006D5C44">
            <w:pPr>
              <w:spacing w:line="240" w:lineRule="auto"/>
            </w:pPr>
            <w:r w:rsidRPr="009A12E7">
              <w:t>Check operation and save recorded data</w:t>
            </w:r>
          </w:p>
        </w:tc>
      </w:tr>
      <w:tr w:rsidR="00A1394A" w:rsidRPr="00DF7C95" w14:paraId="17DB0A0C" w14:textId="77777777" w:rsidTr="00BB50F2">
        <w:trPr>
          <w:trHeight w:hRule="exact" w:val="835"/>
        </w:trPr>
        <w:tc>
          <w:tcPr>
            <w:tcW w:w="2689" w:type="dxa"/>
            <w:shd w:val="clear" w:color="auto" w:fill="DBE5F1" w:themeFill="accent1" w:themeFillTint="33"/>
          </w:tcPr>
          <w:p w14:paraId="62B4675D" w14:textId="77777777" w:rsidR="00DF7C95" w:rsidRPr="009A12E7" w:rsidRDefault="00DF7C95" w:rsidP="001662D3">
            <w:pPr>
              <w:spacing w:line="240" w:lineRule="auto"/>
            </w:pPr>
            <w:r w:rsidRPr="009A12E7">
              <w:t>Mobile network modem and antennae</w:t>
            </w:r>
          </w:p>
        </w:tc>
        <w:tc>
          <w:tcPr>
            <w:tcW w:w="4394" w:type="dxa"/>
            <w:shd w:val="clear" w:color="auto" w:fill="DBE5F1" w:themeFill="accent1" w:themeFillTint="33"/>
          </w:tcPr>
          <w:p w14:paraId="3DEE5059" w14:textId="77777777" w:rsidR="00DF7C95" w:rsidRPr="009A12E7" w:rsidRDefault="00DF7C95" w:rsidP="00FA5A30">
            <w:pPr>
              <w:spacing w:line="240" w:lineRule="auto"/>
            </w:pPr>
            <w:r w:rsidRPr="009A12E7">
              <w:t>Maintain in line with manufacturer’s instructions, check all ancillaries and cabling</w:t>
            </w:r>
          </w:p>
        </w:tc>
        <w:tc>
          <w:tcPr>
            <w:tcW w:w="2381" w:type="dxa"/>
            <w:shd w:val="clear" w:color="auto" w:fill="DBE5F1" w:themeFill="accent1" w:themeFillTint="33"/>
          </w:tcPr>
          <w:p w14:paraId="7A8D3FF1" w14:textId="77777777" w:rsidR="00DF7C95" w:rsidRPr="009A12E7" w:rsidRDefault="00DF7C95" w:rsidP="008A6BBE">
            <w:pPr>
              <w:spacing w:line="240" w:lineRule="auto"/>
            </w:pPr>
            <w:r w:rsidRPr="009A12E7">
              <w:t xml:space="preserve">Check operation and current signal strength </w:t>
            </w:r>
          </w:p>
        </w:tc>
      </w:tr>
      <w:tr w:rsidR="00A1394A" w:rsidRPr="00DF7C95" w14:paraId="75D1AB0B" w14:textId="77777777" w:rsidTr="00BB50F2">
        <w:trPr>
          <w:trHeight w:hRule="exact" w:val="861"/>
        </w:trPr>
        <w:tc>
          <w:tcPr>
            <w:tcW w:w="2689" w:type="dxa"/>
            <w:shd w:val="clear" w:color="auto" w:fill="DBE5F1" w:themeFill="accent1" w:themeFillTint="33"/>
          </w:tcPr>
          <w:p w14:paraId="491D2DD3" w14:textId="77777777" w:rsidR="00DF7C95" w:rsidRPr="009A12E7" w:rsidRDefault="00DF7C95" w:rsidP="001662D3">
            <w:pPr>
              <w:spacing w:line="240" w:lineRule="auto"/>
            </w:pPr>
            <w:r w:rsidRPr="009A12E7">
              <w:t>Cabling</w:t>
            </w:r>
          </w:p>
        </w:tc>
        <w:tc>
          <w:tcPr>
            <w:tcW w:w="4394" w:type="dxa"/>
            <w:shd w:val="clear" w:color="auto" w:fill="DBE5F1" w:themeFill="accent1" w:themeFillTint="33"/>
          </w:tcPr>
          <w:p w14:paraId="7F73CBB8" w14:textId="4E844D13" w:rsidR="00DF7C95" w:rsidRPr="009A12E7" w:rsidRDefault="00DF7C95" w:rsidP="00FA5A30">
            <w:pPr>
              <w:spacing w:line="240" w:lineRule="auto"/>
            </w:pPr>
            <w:r w:rsidRPr="009A12E7">
              <w:t xml:space="preserve">Check integrity and fitness for purpose, any problems developing </w:t>
            </w:r>
          </w:p>
          <w:p w14:paraId="185B4A68" w14:textId="77777777" w:rsidR="00DF7C95" w:rsidRPr="009A12E7" w:rsidRDefault="00DF7C95" w:rsidP="008A6BBE">
            <w:pPr>
              <w:spacing w:line="240" w:lineRule="auto"/>
            </w:pPr>
          </w:p>
          <w:p w14:paraId="0142354D" w14:textId="77777777" w:rsidR="00DF7C95" w:rsidRPr="009A12E7" w:rsidRDefault="00DF7C95" w:rsidP="006D5C44">
            <w:pPr>
              <w:spacing w:line="240" w:lineRule="auto"/>
            </w:pPr>
          </w:p>
        </w:tc>
        <w:tc>
          <w:tcPr>
            <w:tcW w:w="2381" w:type="dxa"/>
            <w:shd w:val="clear" w:color="auto" w:fill="DBE5F1" w:themeFill="accent1" w:themeFillTint="33"/>
          </w:tcPr>
          <w:p w14:paraId="64038351" w14:textId="77777777" w:rsidR="00DF7C95" w:rsidRPr="009A12E7" w:rsidRDefault="00DF7C95" w:rsidP="006D5C44">
            <w:pPr>
              <w:spacing w:line="240" w:lineRule="auto"/>
            </w:pPr>
            <w:r w:rsidRPr="009A12E7">
              <w:t>Check operation</w:t>
            </w:r>
          </w:p>
        </w:tc>
      </w:tr>
      <w:tr w:rsidR="00A1394A" w:rsidRPr="00DF7C95" w14:paraId="7E0599D3" w14:textId="77777777" w:rsidTr="00BB50F2">
        <w:trPr>
          <w:trHeight w:hRule="exact" w:val="1001"/>
        </w:trPr>
        <w:tc>
          <w:tcPr>
            <w:tcW w:w="2689" w:type="dxa"/>
            <w:shd w:val="clear" w:color="auto" w:fill="DBE5F1" w:themeFill="accent1" w:themeFillTint="33"/>
          </w:tcPr>
          <w:p w14:paraId="079BAA87" w14:textId="77777777" w:rsidR="00DF7C95" w:rsidRPr="009A12E7" w:rsidRDefault="00DF7C95" w:rsidP="001662D3">
            <w:pPr>
              <w:spacing w:line="240" w:lineRule="auto"/>
            </w:pPr>
            <w:r w:rsidRPr="009A12E7">
              <w:lastRenderedPageBreak/>
              <w:t>Power supplies</w:t>
            </w:r>
          </w:p>
        </w:tc>
        <w:tc>
          <w:tcPr>
            <w:tcW w:w="4394" w:type="dxa"/>
            <w:shd w:val="clear" w:color="auto" w:fill="DBE5F1" w:themeFill="accent1" w:themeFillTint="33"/>
          </w:tcPr>
          <w:p w14:paraId="79E9B550" w14:textId="029B783A" w:rsidR="00DF7C95" w:rsidRPr="009A12E7" w:rsidRDefault="00DF7C95" w:rsidP="00FA5A30">
            <w:pPr>
              <w:spacing w:line="240" w:lineRule="auto"/>
            </w:pPr>
            <w:r w:rsidRPr="009A12E7">
              <w:t>Check integrity and fitness for purpose</w:t>
            </w:r>
            <w:r w:rsidR="00D87E34">
              <w:t>, check remaining battery life</w:t>
            </w:r>
            <w:r w:rsidRPr="009A12E7">
              <w:t>, any problems developing / replace batteries as required</w:t>
            </w:r>
          </w:p>
          <w:p w14:paraId="15DDA7B7" w14:textId="77777777" w:rsidR="00DF7C95" w:rsidRPr="009A12E7" w:rsidRDefault="00DF7C95" w:rsidP="008A6BBE">
            <w:pPr>
              <w:spacing w:line="240" w:lineRule="auto"/>
            </w:pPr>
          </w:p>
          <w:p w14:paraId="7377CF73" w14:textId="77777777" w:rsidR="00DF7C95" w:rsidRPr="009A12E7" w:rsidRDefault="00DF7C95" w:rsidP="006D5C44">
            <w:pPr>
              <w:spacing w:line="240" w:lineRule="auto"/>
            </w:pPr>
          </w:p>
        </w:tc>
        <w:tc>
          <w:tcPr>
            <w:tcW w:w="2381" w:type="dxa"/>
            <w:shd w:val="clear" w:color="auto" w:fill="DBE5F1" w:themeFill="accent1" w:themeFillTint="33"/>
          </w:tcPr>
          <w:p w14:paraId="565E62EA" w14:textId="77777777" w:rsidR="00DF7C95" w:rsidRPr="009A12E7" w:rsidRDefault="00DF7C95" w:rsidP="006D5C44">
            <w:pPr>
              <w:spacing w:line="240" w:lineRule="auto"/>
            </w:pPr>
            <w:r w:rsidRPr="009A12E7">
              <w:t>Check operation</w:t>
            </w:r>
          </w:p>
        </w:tc>
      </w:tr>
      <w:tr w:rsidR="00A1394A" w:rsidRPr="00DF7C95" w14:paraId="376175F5" w14:textId="77777777" w:rsidTr="000404ED">
        <w:trPr>
          <w:trHeight w:hRule="exact" w:val="854"/>
        </w:trPr>
        <w:tc>
          <w:tcPr>
            <w:tcW w:w="2689" w:type="dxa"/>
            <w:shd w:val="clear" w:color="auto" w:fill="DBE5F1" w:themeFill="accent1" w:themeFillTint="33"/>
          </w:tcPr>
          <w:p w14:paraId="37EB264B" w14:textId="77777777" w:rsidR="00DF7C95" w:rsidRPr="009A12E7" w:rsidRDefault="00DF7C95" w:rsidP="001662D3">
            <w:pPr>
              <w:spacing w:line="240" w:lineRule="auto"/>
            </w:pPr>
            <w:r w:rsidRPr="009A12E7">
              <w:t>Enclosures and penetrations</w:t>
            </w:r>
          </w:p>
        </w:tc>
        <w:tc>
          <w:tcPr>
            <w:tcW w:w="4394" w:type="dxa"/>
            <w:shd w:val="clear" w:color="auto" w:fill="DBE5F1" w:themeFill="accent1" w:themeFillTint="33"/>
          </w:tcPr>
          <w:p w14:paraId="5328E1CA" w14:textId="77777777" w:rsidR="00DF7C95" w:rsidRPr="009A12E7" w:rsidRDefault="00DF7C95" w:rsidP="00FA5A30">
            <w:pPr>
              <w:spacing w:line="240" w:lineRule="auto"/>
            </w:pPr>
            <w:r w:rsidRPr="009A12E7">
              <w:t>Check integrity and fitness for purpose, any problems developing / faults</w:t>
            </w:r>
          </w:p>
        </w:tc>
        <w:tc>
          <w:tcPr>
            <w:tcW w:w="2381" w:type="dxa"/>
            <w:shd w:val="clear" w:color="auto" w:fill="DBE5F1" w:themeFill="accent1" w:themeFillTint="33"/>
          </w:tcPr>
          <w:p w14:paraId="626AD45A" w14:textId="44160453" w:rsidR="00DF7C95" w:rsidRPr="009A12E7" w:rsidRDefault="00DF7C95" w:rsidP="008A6BBE">
            <w:pPr>
              <w:spacing w:line="240" w:lineRule="auto"/>
            </w:pPr>
            <w:r w:rsidRPr="009A12E7">
              <w:t>Check operation</w:t>
            </w:r>
          </w:p>
        </w:tc>
      </w:tr>
      <w:tr w:rsidR="00A1394A" w:rsidRPr="00DF7C95" w14:paraId="69D04098" w14:textId="77777777" w:rsidTr="00BB50F2">
        <w:trPr>
          <w:trHeight w:hRule="exact" w:val="860"/>
        </w:trPr>
        <w:tc>
          <w:tcPr>
            <w:tcW w:w="2689" w:type="dxa"/>
            <w:shd w:val="clear" w:color="auto" w:fill="DBE5F1" w:themeFill="accent1" w:themeFillTint="33"/>
          </w:tcPr>
          <w:p w14:paraId="30F71C1C" w14:textId="2337460B" w:rsidR="00DF7C95" w:rsidRPr="009A12E7" w:rsidRDefault="00DF7C95" w:rsidP="001662D3">
            <w:pPr>
              <w:spacing w:line="240" w:lineRule="auto"/>
            </w:pPr>
            <w:r w:rsidRPr="009A12E7">
              <w:t>Pipe work, brackets and security cages</w:t>
            </w:r>
          </w:p>
        </w:tc>
        <w:tc>
          <w:tcPr>
            <w:tcW w:w="4394" w:type="dxa"/>
            <w:shd w:val="clear" w:color="auto" w:fill="DBE5F1" w:themeFill="accent1" w:themeFillTint="33"/>
          </w:tcPr>
          <w:p w14:paraId="12FE2B6D" w14:textId="77777777" w:rsidR="00DF7C95" w:rsidRPr="009A12E7" w:rsidRDefault="00DF7C95" w:rsidP="00FA5A30">
            <w:pPr>
              <w:spacing w:line="240" w:lineRule="auto"/>
            </w:pPr>
            <w:r w:rsidRPr="009A12E7">
              <w:t>Check integrity and fitness for purpose, any problems developing / faults</w:t>
            </w:r>
          </w:p>
        </w:tc>
        <w:tc>
          <w:tcPr>
            <w:tcW w:w="2381" w:type="dxa"/>
            <w:shd w:val="clear" w:color="auto" w:fill="DBE5F1" w:themeFill="accent1" w:themeFillTint="33"/>
          </w:tcPr>
          <w:p w14:paraId="3BD4B27D" w14:textId="77777777" w:rsidR="00DF7C95" w:rsidRPr="009A12E7" w:rsidRDefault="00DF7C95" w:rsidP="008A6BBE">
            <w:pPr>
              <w:spacing w:line="240" w:lineRule="auto"/>
            </w:pPr>
            <w:r w:rsidRPr="009A12E7">
              <w:t>Check operation</w:t>
            </w:r>
          </w:p>
        </w:tc>
      </w:tr>
      <w:tr w:rsidR="00A1394A" w:rsidRPr="00DF7C95" w14:paraId="4C1CB676" w14:textId="77777777" w:rsidTr="00BB50F2">
        <w:trPr>
          <w:trHeight w:hRule="exact" w:val="858"/>
        </w:trPr>
        <w:tc>
          <w:tcPr>
            <w:tcW w:w="2689" w:type="dxa"/>
            <w:shd w:val="clear" w:color="auto" w:fill="DBE5F1" w:themeFill="accent1" w:themeFillTint="33"/>
          </w:tcPr>
          <w:p w14:paraId="754B0997" w14:textId="77777777" w:rsidR="00DF7C95" w:rsidRPr="009A12E7" w:rsidRDefault="00DF7C95" w:rsidP="001662D3">
            <w:pPr>
              <w:spacing w:line="240" w:lineRule="auto"/>
            </w:pPr>
            <w:r w:rsidRPr="009A12E7">
              <w:t xml:space="preserve"> Desiccants </w:t>
            </w:r>
          </w:p>
        </w:tc>
        <w:tc>
          <w:tcPr>
            <w:tcW w:w="4394" w:type="dxa"/>
            <w:shd w:val="clear" w:color="auto" w:fill="DBE5F1" w:themeFill="accent1" w:themeFillTint="33"/>
          </w:tcPr>
          <w:p w14:paraId="5ABBE828" w14:textId="77777777" w:rsidR="00DF7C95" w:rsidRPr="009A12E7" w:rsidRDefault="00DF7C95" w:rsidP="00FA5A30">
            <w:pPr>
              <w:spacing w:line="240" w:lineRule="auto"/>
            </w:pPr>
            <w:r w:rsidRPr="009A12E7">
              <w:t>Check integrity and fitness for purpose, replace if required</w:t>
            </w:r>
          </w:p>
        </w:tc>
        <w:tc>
          <w:tcPr>
            <w:tcW w:w="2381" w:type="dxa"/>
            <w:shd w:val="clear" w:color="auto" w:fill="DBE5F1" w:themeFill="accent1" w:themeFillTint="33"/>
          </w:tcPr>
          <w:p w14:paraId="75C61B92" w14:textId="77777777" w:rsidR="00DF7C95" w:rsidRPr="009A12E7" w:rsidRDefault="00DF7C95" w:rsidP="008A6BBE">
            <w:pPr>
              <w:spacing w:line="240" w:lineRule="auto"/>
            </w:pPr>
            <w:r w:rsidRPr="009A12E7">
              <w:t>Verify operation</w:t>
            </w:r>
          </w:p>
        </w:tc>
      </w:tr>
    </w:tbl>
    <w:p w14:paraId="76C7ABAC" w14:textId="76BF9FF4" w:rsidR="00DF7C95" w:rsidRDefault="00DF7C95" w:rsidP="00DF7C95">
      <w:r w:rsidRPr="00DF7C95">
        <w:t>NB: not all elements will necessarily be present at all stations</w:t>
      </w:r>
      <w:r>
        <w:t>. This list is not an exhaustive list and other elements may need to be serviced or reported on depending on the device</w:t>
      </w:r>
      <w:r w:rsidRPr="00DF7C95">
        <w:t>.</w:t>
      </w:r>
    </w:p>
    <w:p w14:paraId="30683C3E" w14:textId="7BC7C4B5" w:rsidR="00DF7C95" w:rsidRPr="00DF7C95" w:rsidRDefault="00DF7C95" w:rsidP="00DF7C95">
      <w:pPr>
        <w:spacing w:line="240" w:lineRule="auto"/>
      </w:pPr>
      <w:r>
        <w:t xml:space="preserve">The </w:t>
      </w:r>
      <w:r w:rsidR="00EB3642">
        <w:t>Service Provider</w:t>
      </w:r>
      <w:r>
        <w:t xml:space="preserve"> shall ensure that</w:t>
      </w:r>
      <w:r w:rsidR="0070651E">
        <w:t>:</w:t>
      </w:r>
    </w:p>
    <w:p w14:paraId="53ADD4A4" w14:textId="5CA9C361" w:rsidR="00DF7C95" w:rsidRPr="00DF7C95" w:rsidRDefault="0070651E" w:rsidP="00EF3371">
      <w:pPr>
        <w:numPr>
          <w:ilvl w:val="0"/>
          <w:numId w:val="10"/>
        </w:numPr>
        <w:spacing w:line="240" w:lineRule="auto"/>
      </w:pPr>
      <w:r>
        <w:t>A</w:t>
      </w:r>
      <w:r w:rsidR="00DF7C95">
        <w:t xml:space="preserve"> </w:t>
      </w:r>
      <w:r w:rsidR="00DF7C95" w:rsidRPr="00DF7C95">
        <w:t>maintenance / calibration check procedure</w:t>
      </w:r>
      <w:r>
        <w:t xml:space="preserve"> is provided for each device.</w:t>
      </w:r>
      <w:r w:rsidR="00DF7C95" w:rsidRPr="00DF7C95">
        <w:t xml:space="preserve"> </w:t>
      </w:r>
    </w:p>
    <w:p w14:paraId="4EC38952" w14:textId="683D7677" w:rsidR="00DF7C95" w:rsidRPr="00DF7C95" w:rsidRDefault="00DF7C95" w:rsidP="00EF3371">
      <w:pPr>
        <w:numPr>
          <w:ilvl w:val="0"/>
          <w:numId w:val="10"/>
        </w:numPr>
        <w:spacing w:line="240" w:lineRule="auto"/>
      </w:pPr>
      <w:r w:rsidRPr="00DF7C95">
        <w:t xml:space="preserve">Detailed records of all activities and observations </w:t>
      </w:r>
      <w:r w:rsidR="0070651E">
        <w:t>are</w:t>
      </w:r>
      <w:r w:rsidRPr="00DF7C95">
        <w:t xml:space="preserve"> </w:t>
      </w:r>
      <w:r>
        <w:t>recorded through the checklist</w:t>
      </w:r>
      <w:r w:rsidR="00702840">
        <w:t xml:space="preserve"> and provided to Waterways Irelands Project Manager </w:t>
      </w:r>
      <w:r w:rsidR="00340AA9">
        <w:t>within 7 days of completion</w:t>
      </w:r>
      <w:r>
        <w:t xml:space="preserve">. </w:t>
      </w:r>
    </w:p>
    <w:p w14:paraId="3E77DE4A" w14:textId="215FF9A0" w:rsidR="00DF7C95" w:rsidRDefault="0070651E" w:rsidP="00EF3371">
      <w:pPr>
        <w:numPr>
          <w:ilvl w:val="0"/>
          <w:numId w:val="10"/>
        </w:numPr>
      </w:pPr>
      <w:r>
        <w:t>A</w:t>
      </w:r>
      <w:r w:rsidR="00DF7C95" w:rsidRPr="00DF7C95">
        <w:t xml:space="preserve"> detailed account of </w:t>
      </w:r>
      <w:r>
        <w:t>t</w:t>
      </w:r>
      <w:r w:rsidRPr="00DF7C95">
        <w:t xml:space="preserve">he maintenance procedure </w:t>
      </w:r>
      <w:r>
        <w:t>and</w:t>
      </w:r>
      <w:r w:rsidRPr="00DF7C95">
        <w:t xml:space="preserve"> </w:t>
      </w:r>
      <w:r w:rsidR="00DF7C95" w:rsidRPr="00DF7C95">
        <w:t>what tasks will be carried out as part of the annual service</w:t>
      </w:r>
      <w:r>
        <w:t xml:space="preserve"> is given</w:t>
      </w:r>
      <w:r w:rsidR="00DF7C95" w:rsidRPr="00DF7C95">
        <w:t xml:space="preserve"> for each device type. </w:t>
      </w:r>
    </w:p>
    <w:p w14:paraId="79F83D93" w14:textId="17A27656" w:rsidR="00D87E34" w:rsidRDefault="00D87E34" w:rsidP="00EF3371">
      <w:pPr>
        <w:numPr>
          <w:ilvl w:val="0"/>
          <w:numId w:val="10"/>
        </w:numPr>
      </w:pPr>
      <w:r>
        <w:t>Batteries are only replaced after a battery life check is undertaken and it is proven that there is not sufficient battery remaining to power the device and transmit until the next service.</w:t>
      </w:r>
    </w:p>
    <w:p w14:paraId="29F674E3" w14:textId="6DBCF575" w:rsidR="00DF7C95" w:rsidRPr="00DF7C95" w:rsidRDefault="00DF7C95" w:rsidP="00EF3371">
      <w:pPr>
        <w:numPr>
          <w:ilvl w:val="0"/>
          <w:numId w:val="10"/>
        </w:numPr>
        <w:spacing w:line="240" w:lineRule="auto"/>
      </w:pPr>
      <w:r>
        <w:t xml:space="preserve">All data </w:t>
      </w:r>
      <w:r w:rsidR="0070651E">
        <w:t>is</w:t>
      </w:r>
      <w:r>
        <w:t xml:space="preserve"> downloaded from the </w:t>
      </w:r>
      <w:r w:rsidR="004A1531">
        <w:t>devices/</w:t>
      </w:r>
      <w:r>
        <w:t>loggers, saved</w:t>
      </w:r>
      <w:r w:rsidR="004A1531">
        <w:t xml:space="preserve"> in excel or CSV format</w:t>
      </w:r>
      <w:r>
        <w:t xml:space="preserve"> and supplied to Waterways Ireland following the servicing programme for each navigation.</w:t>
      </w:r>
      <w:r w:rsidR="004A1531" w:rsidRPr="004A1531">
        <w:t xml:space="preserve"> </w:t>
      </w:r>
      <w:r w:rsidR="004A1531">
        <w:t>Data must</w:t>
      </w:r>
      <w:r w:rsidR="004A1531" w:rsidRPr="004A1531">
        <w:t xml:space="preserve"> clearly stat</w:t>
      </w:r>
      <w:r w:rsidR="004A1531">
        <w:t xml:space="preserve">e the </w:t>
      </w:r>
      <w:r w:rsidR="004A1531" w:rsidRPr="004A1531">
        <w:t xml:space="preserve">device name and time frame for data downloaded. </w:t>
      </w:r>
    </w:p>
    <w:p w14:paraId="273514BA" w14:textId="5A092011" w:rsidR="00E912A8" w:rsidRDefault="0070651E" w:rsidP="00E912A8">
      <w:pPr>
        <w:spacing w:line="240" w:lineRule="auto"/>
      </w:pPr>
      <w:r>
        <w:t>D</w:t>
      </w:r>
      <w:r w:rsidR="00DF7C95" w:rsidRPr="00DF7C95">
        <w:t>etails of any added value</w:t>
      </w:r>
      <w:r>
        <w:t xml:space="preserve"> are supplied to Waterways Ireland</w:t>
      </w:r>
      <w:r w:rsidR="00DF7C95" w:rsidRPr="00DF7C95">
        <w:t>, e.g.  Software upgrades, to minimise downtime.</w:t>
      </w:r>
      <w:r w:rsidR="00E912A8">
        <w:t xml:space="preserve"> </w:t>
      </w:r>
    </w:p>
    <w:p w14:paraId="26C3FE45" w14:textId="77917934" w:rsidR="00A1394A" w:rsidRPr="006D5C44" w:rsidRDefault="002A35D3" w:rsidP="00E912A8">
      <w:pPr>
        <w:pStyle w:val="111"/>
      </w:pPr>
      <w:bookmarkStart w:id="279" w:name="_Toc94627588"/>
      <w:bookmarkStart w:id="280" w:name="_Toc94708593"/>
      <w:bookmarkStart w:id="281" w:name="_Toc94708752"/>
      <w:bookmarkStart w:id="282" w:name="_Toc94708899"/>
      <w:bookmarkStart w:id="283" w:name="_Toc94709413"/>
      <w:bookmarkStart w:id="284" w:name="_Toc94774956"/>
      <w:bookmarkStart w:id="285" w:name="_Toc94782157"/>
      <w:bookmarkStart w:id="286" w:name="_Toc94799124"/>
      <w:bookmarkStart w:id="287" w:name="_Toc94800883"/>
      <w:bookmarkStart w:id="288" w:name="_Toc95460836"/>
      <w:bookmarkStart w:id="289" w:name="_Toc95460948"/>
      <w:bookmarkStart w:id="290" w:name="_Toc95468658"/>
      <w:bookmarkStart w:id="291" w:name="_Toc94627589"/>
      <w:bookmarkStart w:id="292" w:name="_Toc94708594"/>
      <w:bookmarkStart w:id="293" w:name="_Toc94708753"/>
      <w:bookmarkStart w:id="294" w:name="_Toc94708900"/>
      <w:bookmarkStart w:id="295" w:name="_Toc94709414"/>
      <w:bookmarkStart w:id="296" w:name="_Toc94774957"/>
      <w:bookmarkStart w:id="297" w:name="_Toc94782158"/>
      <w:bookmarkStart w:id="298" w:name="_Toc94799125"/>
      <w:bookmarkStart w:id="299" w:name="_Toc94800884"/>
      <w:bookmarkStart w:id="300" w:name="_Toc95460949"/>
      <w:bookmarkStart w:id="301" w:name="_Toc95468659"/>
      <w:bookmarkStart w:id="302" w:name="_Toc94627591"/>
      <w:bookmarkStart w:id="303" w:name="_Toc94708596"/>
      <w:bookmarkStart w:id="304" w:name="_Toc94708755"/>
      <w:bookmarkStart w:id="305" w:name="_Toc94708902"/>
      <w:bookmarkStart w:id="306" w:name="_Toc94709416"/>
      <w:bookmarkStart w:id="307" w:name="_Toc94774959"/>
      <w:bookmarkStart w:id="308" w:name="_Toc94782160"/>
      <w:bookmarkStart w:id="309" w:name="_Toc94799127"/>
      <w:bookmarkStart w:id="310" w:name="_Toc94800886"/>
      <w:bookmarkStart w:id="311" w:name="_Toc95460951"/>
      <w:bookmarkStart w:id="312" w:name="_Toc95468661"/>
      <w:bookmarkStart w:id="313" w:name="_Toc94627592"/>
      <w:bookmarkStart w:id="314" w:name="_Toc94708597"/>
      <w:bookmarkStart w:id="315" w:name="_Toc94708756"/>
      <w:bookmarkStart w:id="316" w:name="_Toc94708903"/>
      <w:bookmarkStart w:id="317" w:name="_Toc94709417"/>
      <w:bookmarkStart w:id="318" w:name="_Toc94774960"/>
      <w:bookmarkStart w:id="319" w:name="_Toc94782161"/>
      <w:bookmarkStart w:id="320" w:name="_Toc94799128"/>
      <w:bookmarkStart w:id="321" w:name="_Toc94800887"/>
      <w:bookmarkStart w:id="322" w:name="_Toc95460952"/>
      <w:bookmarkStart w:id="323" w:name="_Toc95468662"/>
      <w:bookmarkStart w:id="324" w:name="_Toc94627593"/>
      <w:bookmarkStart w:id="325" w:name="_Toc94708598"/>
      <w:bookmarkStart w:id="326" w:name="_Toc94708757"/>
      <w:bookmarkStart w:id="327" w:name="_Toc94708904"/>
      <w:bookmarkStart w:id="328" w:name="_Toc94709418"/>
      <w:bookmarkStart w:id="329" w:name="_Toc94774961"/>
      <w:bookmarkStart w:id="330" w:name="_Toc94782162"/>
      <w:bookmarkStart w:id="331" w:name="_Toc94799129"/>
      <w:bookmarkStart w:id="332" w:name="_Toc94800888"/>
      <w:bookmarkStart w:id="333" w:name="_Toc95460953"/>
      <w:bookmarkStart w:id="334" w:name="_Toc95468663"/>
      <w:bookmarkStart w:id="335" w:name="_Toc94627594"/>
      <w:bookmarkStart w:id="336" w:name="_Toc94708599"/>
      <w:bookmarkStart w:id="337" w:name="_Toc94708758"/>
      <w:bookmarkStart w:id="338" w:name="_Toc94708905"/>
      <w:bookmarkStart w:id="339" w:name="_Toc94709419"/>
      <w:bookmarkStart w:id="340" w:name="_Toc94774962"/>
      <w:bookmarkStart w:id="341" w:name="_Toc94782163"/>
      <w:bookmarkStart w:id="342" w:name="_Toc94799130"/>
      <w:bookmarkStart w:id="343" w:name="_Toc94800889"/>
      <w:bookmarkStart w:id="344" w:name="_Toc95460954"/>
      <w:bookmarkStart w:id="345" w:name="_Toc95468664"/>
      <w:bookmarkStart w:id="346" w:name="_Toc94627595"/>
      <w:bookmarkStart w:id="347" w:name="_Toc94708600"/>
      <w:bookmarkStart w:id="348" w:name="_Toc94708759"/>
      <w:bookmarkStart w:id="349" w:name="_Toc94708906"/>
      <w:bookmarkStart w:id="350" w:name="_Toc94709420"/>
      <w:bookmarkStart w:id="351" w:name="_Toc94774963"/>
      <w:bookmarkStart w:id="352" w:name="_Toc94782164"/>
      <w:bookmarkStart w:id="353" w:name="_Toc94799131"/>
      <w:bookmarkStart w:id="354" w:name="_Toc94800890"/>
      <w:bookmarkStart w:id="355" w:name="_Toc95460955"/>
      <w:bookmarkStart w:id="356" w:name="_Toc95468665"/>
      <w:bookmarkStart w:id="357" w:name="_Toc92284864"/>
      <w:bookmarkStart w:id="358" w:name="_Toc92284897"/>
      <w:bookmarkStart w:id="359" w:name="_Toc92287456"/>
      <w:bookmarkStart w:id="360" w:name="_Toc94709421"/>
      <w:bookmarkStart w:id="361" w:name="_Toc229489815"/>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t>C</w:t>
      </w:r>
      <w:r w:rsidR="00A1394A" w:rsidRPr="006D5C44">
        <w:t>all outs</w:t>
      </w:r>
      <w:bookmarkEnd w:id="357"/>
      <w:bookmarkEnd w:id="358"/>
      <w:bookmarkEnd w:id="359"/>
      <w:r w:rsidR="004A1531">
        <w:t xml:space="preserve"> for onsite dia</w:t>
      </w:r>
      <w:r w:rsidR="00B715D0">
        <w:t>gnostic testing</w:t>
      </w:r>
      <w:bookmarkEnd w:id="360"/>
      <w:r w:rsidR="006F44DF">
        <w:t xml:space="preserve"> and device review</w:t>
      </w:r>
      <w:bookmarkEnd w:id="361"/>
    </w:p>
    <w:p w14:paraId="481145D0" w14:textId="22E3BF32" w:rsidR="00D826A5" w:rsidRDefault="00A1394A" w:rsidP="00A1394A">
      <w:r w:rsidRPr="006E5A75">
        <w:t xml:space="preserve">Waterways Ireland currently has </w:t>
      </w:r>
      <w:r w:rsidR="003A4C7D">
        <w:t>11</w:t>
      </w:r>
      <w:r w:rsidRPr="006E5A75">
        <w:t xml:space="preserve"> </w:t>
      </w:r>
      <w:r w:rsidR="00E9316F" w:rsidRPr="00E912A8">
        <w:t>p</w:t>
      </w:r>
      <w:r w:rsidRPr="006E5A75">
        <w:t xml:space="preserve">riority stations that are flagged as essential to maintaining the navigations </w:t>
      </w:r>
      <w:r w:rsidR="00092EE2">
        <w:t xml:space="preserve">(such stations being those identified in Section 4.1.1 above) </w:t>
      </w:r>
      <w:r w:rsidRPr="006E5A75">
        <w:t xml:space="preserve">and </w:t>
      </w:r>
      <w:r w:rsidR="00E20F14">
        <w:t xml:space="preserve">as part of the </w:t>
      </w:r>
      <w:r w:rsidR="00D826A5">
        <w:t xml:space="preserve">initial </w:t>
      </w:r>
      <w:r w:rsidR="00092EE2">
        <w:t>Order</w:t>
      </w:r>
      <w:r w:rsidR="00D826A5">
        <w:t xml:space="preserve"> </w:t>
      </w:r>
      <w:r w:rsidRPr="006E5A75">
        <w:t xml:space="preserve">it </w:t>
      </w:r>
      <w:r w:rsidR="00E20F14">
        <w:t>is</w:t>
      </w:r>
      <w:r w:rsidRPr="006E5A75">
        <w:t xml:space="preserve"> </w:t>
      </w:r>
      <w:r w:rsidR="006C55CB">
        <w:t xml:space="preserve">a </w:t>
      </w:r>
      <w:r w:rsidRPr="006E5A75">
        <w:t>require</w:t>
      </w:r>
      <w:r w:rsidR="006C55CB">
        <w:t>ment</w:t>
      </w:r>
      <w:r w:rsidRPr="006E5A75">
        <w:t xml:space="preserve"> that these stations are remotely checked </w:t>
      </w:r>
      <w:r w:rsidR="00E9316F" w:rsidRPr="002023BC">
        <w:t>weekly</w:t>
      </w:r>
      <w:r w:rsidR="00092EE2">
        <w:t xml:space="preserve"> by the Service Provider</w:t>
      </w:r>
      <w:r w:rsidRPr="006E5A75">
        <w:t xml:space="preserve"> to ensure they are </w:t>
      </w:r>
      <w:r w:rsidR="001C3C03">
        <w:t>active</w:t>
      </w:r>
      <w:r w:rsidR="00E912A8" w:rsidRPr="006E5A75">
        <w:t>;</w:t>
      </w:r>
      <w:r w:rsidRPr="006E5A75">
        <w:t xml:space="preserve"> this is currently achieved through the use of an online web hosting platform. Should</w:t>
      </w:r>
      <w:r w:rsidR="00E20F14">
        <w:t>,</w:t>
      </w:r>
      <w:r w:rsidRPr="006E5A75">
        <w:t xml:space="preserve"> </w:t>
      </w:r>
      <w:r w:rsidR="006428F6">
        <w:t>upon carrying out a remote weekly check</w:t>
      </w:r>
      <w:r w:rsidR="00E20F14">
        <w:t>,</w:t>
      </w:r>
      <w:r w:rsidR="006428F6">
        <w:t xml:space="preserve"> </w:t>
      </w:r>
      <w:r w:rsidRPr="006E5A75">
        <w:t xml:space="preserve">a priority station </w:t>
      </w:r>
      <w:r w:rsidR="00F031CA">
        <w:t>become inactive</w:t>
      </w:r>
      <w:r w:rsidRPr="006E5A75">
        <w:t xml:space="preserve"> the </w:t>
      </w:r>
      <w:r w:rsidR="00041E4D">
        <w:t>Service Provider</w:t>
      </w:r>
      <w:r w:rsidRPr="006E5A75">
        <w:t xml:space="preserve"> </w:t>
      </w:r>
      <w:r w:rsidR="00E9316F" w:rsidRPr="00E912A8">
        <w:t xml:space="preserve">shall ensure that an onsite callout is undertaken </w:t>
      </w:r>
      <w:r w:rsidR="00D826A5">
        <w:t xml:space="preserve">within 24hrs </w:t>
      </w:r>
      <w:r w:rsidR="006C55CB">
        <w:t>of</w:t>
      </w:r>
      <w:r w:rsidR="006428F6">
        <w:t xml:space="preserve"> such check in order to </w:t>
      </w:r>
      <w:r w:rsidR="00092EE2">
        <w:t>identify</w:t>
      </w:r>
      <w:r w:rsidR="006428F6">
        <w:t xml:space="preserve"> </w:t>
      </w:r>
      <w:r w:rsidR="00092EE2">
        <w:t xml:space="preserve">the cause of the station </w:t>
      </w:r>
      <w:r w:rsidR="00F031CA">
        <w:t>becoming inactive</w:t>
      </w:r>
      <w:r w:rsidR="00092EE2">
        <w:t xml:space="preserve"> and carrying out any necessary Works and/or Services</w:t>
      </w:r>
      <w:r w:rsidR="006C55CB">
        <w:t xml:space="preserve"> </w:t>
      </w:r>
      <w:r w:rsidR="00D826A5">
        <w:t xml:space="preserve">to get it </w:t>
      </w:r>
      <w:r w:rsidR="00F031CA">
        <w:t>functioning correctly once again</w:t>
      </w:r>
      <w:r w:rsidR="00D826A5">
        <w:t>.</w:t>
      </w:r>
    </w:p>
    <w:p w14:paraId="74656B9F" w14:textId="300ECB1B" w:rsidR="00C2592B" w:rsidRPr="00C2592B" w:rsidRDefault="00D826A5" w:rsidP="00A1394A">
      <w:r w:rsidRPr="00C2592B">
        <w:t xml:space="preserve">Should a non-priority </w:t>
      </w:r>
      <w:r w:rsidR="00CA57C2" w:rsidRPr="00C2592B">
        <w:t xml:space="preserve">station </w:t>
      </w:r>
      <w:r w:rsidR="00F031CA" w:rsidRPr="00C2592B">
        <w:t>become inactive</w:t>
      </w:r>
      <w:r w:rsidR="006428F6" w:rsidRPr="00C2592B">
        <w:t xml:space="preserve"> </w:t>
      </w:r>
      <w:r w:rsidRPr="00C2592B">
        <w:t xml:space="preserve">a call out </w:t>
      </w:r>
      <w:r w:rsidR="006428F6" w:rsidRPr="00C2592B">
        <w:t xml:space="preserve">to the location of the relevant device </w:t>
      </w:r>
      <w:r w:rsidRPr="00C2592B">
        <w:t>is required</w:t>
      </w:r>
      <w:r w:rsidR="006428F6" w:rsidRPr="00C2592B">
        <w:t xml:space="preserve"> by the Service Provider</w:t>
      </w:r>
      <w:r w:rsidRPr="00C2592B">
        <w:t xml:space="preserve"> within 7</w:t>
      </w:r>
      <w:r w:rsidR="006428F6" w:rsidRPr="00C2592B">
        <w:t xml:space="preserve"> </w:t>
      </w:r>
      <w:r w:rsidRPr="00C2592B">
        <w:t xml:space="preserve">days of </w:t>
      </w:r>
      <w:r w:rsidR="00F031CA" w:rsidRPr="00C2592B">
        <w:t>identifying a device as inactive.</w:t>
      </w:r>
      <w:r w:rsidR="006428F6" w:rsidRPr="00674F2A">
        <w:t xml:space="preserve"> </w:t>
      </w:r>
    </w:p>
    <w:p w14:paraId="18146275" w14:textId="2E3F382D" w:rsidR="00D14752" w:rsidRPr="007506BB" w:rsidRDefault="006428F6" w:rsidP="00A1394A">
      <w:pPr>
        <w:rPr>
          <w:highlight w:val="yellow"/>
        </w:rPr>
      </w:pPr>
      <w:r w:rsidRPr="00C2592B">
        <w:t>In the event that any</w:t>
      </w:r>
      <w:r w:rsidR="00D826A5" w:rsidRPr="007506BB">
        <w:t xml:space="preserve"> device</w:t>
      </w:r>
      <w:r w:rsidRPr="007506BB">
        <w:t xml:space="preserve"> </w:t>
      </w:r>
      <w:r w:rsidR="00F031CA" w:rsidRPr="007506BB">
        <w:t>becomes inactive</w:t>
      </w:r>
      <w:r w:rsidR="00D826A5" w:rsidRPr="007506BB">
        <w:t xml:space="preserve"> within 30</w:t>
      </w:r>
      <w:r w:rsidRPr="00C2592B">
        <w:t xml:space="preserve"> </w:t>
      </w:r>
      <w:r w:rsidR="00D826A5" w:rsidRPr="00C2592B">
        <w:t>days of being serviced</w:t>
      </w:r>
      <w:r w:rsidR="00C2592B" w:rsidRPr="007506BB">
        <w:t>,</w:t>
      </w:r>
      <w:r w:rsidR="00C2592B">
        <w:t xml:space="preserve"> the Service Provider shall revisit the physical device at their own cost. The Service Provider shall undertake all repairs and or replacement of devices within its Warranty Period at their own cost. </w:t>
      </w:r>
    </w:p>
    <w:p w14:paraId="0108912B" w14:textId="1AC3D2EE" w:rsidR="006F44DF" w:rsidRPr="00F22827" w:rsidRDefault="00E9316F" w:rsidP="00A1394A">
      <w:r>
        <w:t xml:space="preserve">Once it is known that a device is inactive, priority or otherwise the </w:t>
      </w:r>
      <w:r w:rsidR="00041E4D">
        <w:t>Service Provider</w:t>
      </w:r>
      <w:r>
        <w:t xml:space="preserve"> must inform Waterways </w:t>
      </w:r>
      <w:r w:rsidRPr="00F22827">
        <w:t>Ireland as soon as possible and before a site visit is undertaken.</w:t>
      </w:r>
      <w:r w:rsidR="002023BC">
        <w:t xml:space="preserve"> Once agreed and a site visit is undertaken the </w:t>
      </w:r>
      <w:r w:rsidR="002023BC">
        <w:lastRenderedPageBreak/>
        <w:t>Service Provider must provide an update summary to the Project Manager regarding the works undertaken</w:t>
      </w:r>
      <w:r w:rsidR="005E13CE">
        <w:t xml:space="preserve"> and any further works required within </w:t>
      </w:r>
      <w:r w:rsidR="00D14752" w:rsidRPr="007506BB">
        <w:t>2</w:t>
      </w:r>
      <w:r w:rsidR="005E13CE">
        <w:t xml:space="preserve"> days of the site visit</w:t>
      </w:r>
      <w:r w:rsidR="002023BC">
        <w:t xml:space="preserve">. </w:t>
      </w:r>
    </w:p>
    <w:p w14:paraId="10041DFA" w14:textId="1F897815" w:rsidR="006F44DF" w:rsidRPr="00C67AE5" w:rsidRDefault="006F44DF" w:rsidP="006F44DF">
      <w:r w:rsidRPr="00F22827">
        <w:t xml:space="preserve">The </w:t>
      </w:r>
      <w:r w:rsidR="00041E4D" w:rsidRPr="00F22827">
        <w:t>Service Provider</w:t>
      </w:r>
      <w:r w:rsidRPr="00F22827">
        <w:t xml:space="preserve"> shall be responsible for regularly monitoring WI hydrometric network remotely to ensure devices are not inactive </w:t>
      </w:r>
      <w:r w:rsidRPr="00C67AE5">
        <w:t>for extended periods of time, the minimum monitoring periods are listed below</w:t>
      </w:r>
      <w:r w:rsidR="00F22827" w:rsidRPr="00C67AE5">
        <w:t>:</w:t>
      </w:r>
      <w:r w:rsidRPr="00C67AE5">
        <w:t xml:space="preserve"> </w:t>
      </w:r>
    </w:p>
    <w:p w14:paraId="147B23C8" w14:textId="162AAC05" w:rsidR="006F44DF" w:rsidRPr="00C67AE5" w:rsidRDefault="006F44DF" w:rsidP="00EF3371">
      <w:pPr>
        <w:pStyle w:val="ListParagraph"/>
        <w:numPr>
          <w:ilvl w:val="0"/>
          <w:numId w:val="28"/>
        </w:numPr>
      </w:pPr>
      <w:r w:rsidRPr="00C67AE5">
        <w:t xml:space="preserve">Every Monday for the </w:t>
      </w:r>
      <w:r w:rsidR="003A4C7D" w:rsidRPr="00C67AE5">
        <w:t>11</w:t>
      </w:r>
      <w:r w:rsidRPr="00C67AE5">
        <w:t xml:space="preserve"> priority stations</w:t>
      </w:r>
    </w:p>
    <w:p w14:paraId="6879ADD6" w14:textId="0D59F05F" w:rsidR="006F44DF" w:rsidRPr="00F22827" w:rsidRDefault="006F44DF" w:rsidP="00EF3371">
      <w:pPr>
        <w:pStyle w:val="ListParagraph"/>
        <w:numPr>
          <w:ilvl w:val="0"/>
          <w:numId w:val="28"/>
        </w:numPr>
      </w:pPr>
      <w:r w:rsidRPr="00F22827">
        <w:t xml:space="preserve">Every </w:t>
      </w:r>
      <w:r w:rsidR="005E13CE">
        <w:t>7 days</w:t>
      </w:r>
      <w:r w:rsidR="005E13CE" w:rsidRPr="00F22827">
        <w:t xml:space="preserve"> for the first 30</w:t>
      </w:r>
      <w:r w:rsidR="005E13CE">
        <w:t xml:space="preserve"> </w:t>
      </w:r>
      <w:r w:rsidR="005E13CE" w:rsidRPr="00F22827">
        <w:t xml:space="preserve">days </w:t>
      </w:r>
      <w:r w:rsidRPr="00F22827">
        <w:t xml:space="preserve">following servicing of a device </w:t>
      </w:r>
    </w:p>
    <w:p w14:paraId="03AFBF23" w14:textId="304CB4EA" w:rsidR="006F44DF" w:rsidRPr="00F22827" w:rsidRDefault="006F44DF" w:rsidP="00EF3371">
      <w:pPr>
        <w:pStyle w:val="ListParagraph"/>
        <w:numPr>
          <w:ilvl w:val="0"/>
          <w:numId w:val="28"/>
        </w:numPr>
      </w:pPr>
      <w:r w:rsidRPr="00F22827">
        <w:t>Every 3</w:t>
      </w:r>
      <w:r w:rsidR="005E13CE">
        <w:t xml:space="preserve"> </w:t>
      </w:r>
      <w:r w:rsidRPr="00F22827">
        <w:t xml:space="preserve">months for the entire network </w:t>
      </w:r>
    </w:p>
    <w:p w14:paraId="41E15E12" w14:textId="37F1C683" w:rsidR="009A12E7" w:rsidRDefault="00E9316F" w:rsidP="009A12E7">
      <w:pPr>
        <w:pStyle w:val="111"/>
      </w:pPr>
      <w:r>
        <w:t xml:space="preserve"> </w:t>
      </w:r>
      <w:bookmarkStart w:id="362" w:name="_Toc94782166"/>
      <w:bookmarkStart w:id="363" w:name="_Toc94799133"/>
      <w:bookmarkStart w:id="364" w:name="_Toc94800892"/>
      <w:bookmarkStart w:id="365" w:name="_Toc95460957"/>
      <w:bookmarkStart w:id="366" w:name="_Toc95468667"/>
      <w:bookmarkStart w:id="367" w:name="_Toc94782167"/>
      <w:bookmarkStart w:id="368" w:name="_Toc94799134"/>
      <w:bookmarkStart w:id="369" w:name="_Toc94800893"/>
      <w:bookmarkStart w:id="370" w:name="_Toc95460958"/>
      <w:bookmarkStart w:id="371" w:name="_Toc95468668"/>
      <w:bookmarkStart w:id="372" w:name="_Toc94782168"/>
      <w:bookmarkStart w:id="373" w:name="_Toc94799135"/>
      <w:bookmarkStart w:id="374" w:name="_Toc94800894"/>
      <w:bookmarkStart w:id="375" w:name="_Toc95460959"/>
      <w:bookmarkStart w:id="376" w:name="_Toc95468669"/>
      <w:bookmarkStart w:id="377" w:name="_Toc94782169"/>
      <w:bookmarkStart w:id="378" w:name="_Toc94799136"/>
      <w:bookmarkStart w:id="379" w:name="_Toc94800895"/>
      <w:bookmarkStart w:id="380" w:name="_Toc95460960"/>
      <w:bookmarkStart w:id="381" w:name="_Toc95468670"/>
      <w:bookmarkStart w:id="382" w:name="_Toc94782170"/>
      <w:bookmarkStart w:id="383" w:name="_Toc94799137"/>
      <w:bookmarkStart w:id="384" w:name="_Toc94800896"/>
      <w:bookmarkStart w:id="385" w:name="_Toc95460961"/>
      <w:bookmarkStart w:id="386" w:name="_Toc95468671"/>
      <w:bookmarkStart w:id="387" w:name="_Toc94782173"/>
      <w:bookmarkStart w:id="388" w:name="_Toc94799140"/>
      <w:bookmarkStart w:id="389" w:name="_Toc94800899"/>
      <w:bookmarkStart w:id="390" w:name="_Toc95460964"/>
      <w:bookmarkStart w:id="391" w:name="_Toc95468674"/>
      <w:bookmarkStart w:id="392" w:name="_Toc94782174"/>
      <w:bookmarkStart w:id="393" w:name="_Toc94799141"/>
      <w:bookmarkStart w:id="394" w:name="_Toc94800900"/>
      <w:bookmarkStart w:id="395" w:name="_Toc95460965"/>
      <w:bookmarkStart w:id="396" w:name="_Toc95468675"/>
      <w:bookmarkStart w:id="397" w:name="_Toc93938350"/>
      <w:bookmarkStart w:id="398" w:name="_Toc94709422"/>
      <w:bookmarkStart w:id="399" w:name="_Toc229489816"/>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009A12E7">
        <w:t>Spares</w:t>
      </w:r>
      <w:bookmarkEnd w:id="397"/>
      <w:bookmarkEnd w:id="398"/>
      <w:bookmarkEnd w:id="399"/>
    </w:p>
    <w:p w14:paraId="7DE2BED0" w14:textId="7F8AF4F7" w:rsidR="009A12E7" w:rsidRDefault="009A12E7" w:rsidP="009A12E7">
      <w:r>
        <w:t xml:space="preserve">The </w:t>
      </w:r>
      <w:r w:rsidR="00041E4D">
        <w:t>Service Provider</w:t>
      </w:r>
      <w:r>
        <w:t xml:space="preserve"> must take spare devices with them during servicing</w:t>
      </w:r>
      <w:r w:rsidR="006C55CB">
        <w:t xml:space="preserve"> and any call outs</w:t>
      </w:r>
      <w:r>
        <w:t xml:space="preserve"> to ensure any </w:t>
      </w:r>
      <w:r w:rsidR="007506BB">
        <w:t xml:space="preserve">inactive </w:t>
      </w:r>
      <w:r>
        <w:t xml:space="preserve">devices that can’t be repaired onsite are replaced with a new device to prevent the need for additional call outs. It is expected that a minimum of 4 spare devices of each type shall be held at any one time to ensure there is no delay in devices being operational. It will be the </w:t>
      </w:r>
      <w:r w:rsidR="00041E4D">
        <w:t>Service Provider</w:t>
      </w:r>
      <w:r>
        <w:t>s responsibility to ensure approval for replacement stock is obtained from Waterways Ireland with sufficient lead in times</w:t>
      </w:r>
      <w:r w:rsidR="000B41C9">
        <w:t xml:space="preserve"> so as to ensure there is no delay in performance of the Service Provider’s obligations</w:t>
      </w:r>
      <w:r>
        <w:t xml:space="preserve">. </w:t>
      </w:r>
    </w:p>
    <w:p w14:paraId="04D759FB" w14:textId="77777777" w:rsidR="00A1394A" w:rsidRPr="006D5C44" w:rsidRDefault="00A1394A" w:rsidP="00F22827">
      <w:pPr>
        <w:pStyle w:val="111"/>
      </w:pPr>
      <w:bookmarkStart w:id="400" w:name="_Toc94782176"/>
      <w:bookmarkStart w:id="401" w:name="_Toc94799143"/>
      <w:bookmarkStart w:id="402" w:name="_Toc94800902"/>
      <w:bookmarkStart w:id="403" w:name="_Toc95460967"/>
      <w:bookmarkStart w:id="404" w:name="_Toc95468677"/>
      <w:bookmarkStart w:id="405" w:name="_Toc92284865"/>
      <w:bookmarkStart w:id="406" w:name="_Toc92284898"/>
      <w:bookmarkStart w:id="407" w:name="_Toc92287457"/>
      <w:bookmarkStart w:id="408" w:name="_Toc94709423"/>
      <w:bookmarkStart w:id="409" w:name="_Toc229489817"/>
      <w:bookmarkEnd w:id="400"/>
      <w:bookmarkEnd w:id="401"/>
      <w:bookmarkEnd w:id="402"/>
      <w:bookmarkEnd w:id="403"/>
      <w:bookmarkEnd w:id="404"/>
      <w:r w:rsidRPr="006D5C44">
        <w:t>Stock Storage</w:t>
      </w:r>
      <w:bookmarkEnd w:id="405"/>
      <w:bookmarkEnd w:id="406"/>
      <w:bookmarkEnd w:id="407"/>
      <w:bookmarkEnd w:id="408"/>
      <w:bookmarkEnd w:id="409"/>
    </w:p>
    <w:p w14:paraId="54A3952D" w14:textId="7EB34FFC" w:rsidR="00A1394A" w:rsidRDefault="00A1394A">
      <w:r w:rsidRPr="00174645">
        <w:t xml:space="preserve">The </w:t>
      </w:r>
      <w:r w:rsidR="00041E4D">
        <w:t>Service Provider</w:t>
      </w:r>
      <w:r w:rsidRPr="00174645">
        <w:t xml:space="preserve"> should have a secure facility available capable of storing approximately 20 devices at any time on behalf of Waterways Ireland. Upon award of the </w:t>
      </w:r>
      <w:r w:rsidR="000B41C9">
        <w:t>F</w:t>
      </w:r>
      <w:r w:rsidR="000B41C9" w:rsidRPr="00174645">
        <w:t>ramework</w:t>
      </w:r>
      <w:r w:rsidR="000B41C9">
        <w:t xml:space="preserve"> Agreement</w:t>
      </w:r>
      <w:r w:rsidR="000B41C9" w:rsidRPr="00174645">
        <w:t xml:space="preserve"> </w:t>
      </w:r>
      <w:r w:rsidRPr="00174645">
        <w:t xml:space="preserve">Waterways Ireland will transfer all </w:t>
      </w:r>
      <w:r w:rsidR="000B41C9">
        <w:t xml:space="preserve">currently held </w:t>
      </w:r>
      <w:r w:rsidRPr="00174645">
        <w:t xml:space="preserve">hydrometric stock to the </w:t>
      </w:r>
      <w:r w:rsidR="00041E4D">
        <w:t>Service Provider</w:t>
      </w:r>
      <w:r w:rsidRPr="00174645">
        <w:t xml:space="preserve"> with a completed list of stock. It shall be the responsibility of the </w:t>
      </w:r>
      <w:r w:rsidR="00041E4D">
        <w:t>Service Provider</w:t>
      </w:r>
      <w:r w:rsidRPr="00174645">
        <w:t xml:space="preserve"> to update the stock list as new devices are purchased </w:t>
      </w:r>
      <w:r w:rsidR="000B41C9">
        <w:t>under</w:t>
      </w:r>
      <w:r w:rsidR="000B41C9" w:rsidRPr="00174645">
        <w:t xml:space="preserve"> </w:t>
      </w:r>
      <w:r w:rsidRPr="00174645">
        <w:t xml:space="preserve">the </w:t>
      </w:r>
      <w:r w:rsidR="000B41C9">
        <w:t>F</w:t>
      </w:r>
      <w:r w:rsidRPr="00174645">
        <w:t xml:space="preserve">ramework </w:t>
      </w:r>
      <w:r w:rsidR="000B41C9">
        <w:t xml:space="preserve">Agreement and/or a relevant Order </w:t>
      </w:r>
      <w:r w:rsidRPr="00174645">
        <w:t xml:space="preserve">and devices are swapped out during servicing and call-outs. </w:t>
      </w:r>
      <w:r w:rsidR="000B41C9">
        <w:t>An updated</w:t>
      </w:r>
      <w:r w:rsidR="000B41C9" w:rsidRPr="00174645">
        <w:t xml:space="preserve"> </w:t>
      </w:r>
      <w:r w:rsidRPr="00174645">
        <w:t>stock list shall be issued</w:t>
      </w:r>
      <w:r w:rsidR="000B41C9">
        <w:t xml:space="preserve"> by the Service Provider</w:t>
      </w:r>
      <w:r w:rsidRPr="00174645">
        <w:t xml:space="preserve"> to Waterways Ireland at a minimum of </w:t>
      </w:r>
      <w:r w:rsidR="00B57049">
        <w:t>3</w:t>
      </w:r>
      <w:r w:rsidRPr="00174645">
        <w:t xml:space="preserve"> month intervals or if the number of devices in stock becomes low</w:t>
      </w:r>
      <w:r w:rsidR="006C55CB" w:rsidRPr="00F22827">
        <w:t xml:space="preserve"> and new devices are required to ensure a minimum of 4 of each type of device are held </w:t>
      </w:r>
      <w:r w:rsidR="00011DB5">
        <w:t xml:space="preserve">by the Service Provider </w:t>
      </w:r>
      <w:r w:rsidR="006C55CB" w:rsidRPr="00F22827">
        <w:t>at any one time</w:t>
      </w:r>
      <w:r w:rsidRPr="00174645">
        <w:t>.</w:t>
      </w:r>
      <w:r>
        <w:t xml:space="preserve">  </w:t>
      </w:r>
    </w:p>
    <w:p w14:paraId="0929184E" w14:textId="51A00165" w:rsidR="006E5A75" w:rsidRPr="00CF5204" w:rsidRDefault="006E5A75">
      <w:r w:rsidRPr="00CF5204">
        <w:t xml:space="preserve">As a minimum Waterways Ireland require </w:t>
      </w:r>
      <w:r w:rsidR="00011DB5">
        <w:t>each stock list provided by the Service Provider to contain the</w:t>
      </w:r>
      <w:r w:rsidRPr="00CF5204">
        <w:t xml:space="preserve"> following information:</w:t>
      </w:r>
    </w:p>
    <w:p w14:paraId="264510E8" w14:textId="052217F2" w:rsidR="006E5A75" w:rsidRPr="00CF5204" w:rsidRDefault="006E5A75" w:rsidP="00EF3371">
      <w:pPr>
        <w:pStyle w:val="ListParagraph"/>
        <w:numPr>
          <w:ilvl w:val="0"/>
          <w:numId w:val="29"/>
        </w:numPr>
      </w:pPr>
      <w:r w:rsidRPr="00CF5204">
        <w:t>Device type</w:t>
      </w:r>
      <w:r w:rsidR="00011DB5">
        <w:t xml:space="preserve"> of each device</w:t>
      </w:r>
    </w:p>
    <w:p w14:paraId="37239EE1" w14:textId="65C87C42" w:rsidR="006E5A75" w:rsidRPr="00CF5204" w:rsidRDefault="006E5A75" w:rsidP="00EF3371">
      <w:pPr>
        <w:pStyle w:val="ListParagraph"/>
        <w:numPr>
          <w:ilvl w:val="0"/>
          <w:numId w:val="29"/>
        </w:numPr>
      </w:pPr>
      <w:r w:rsidRPr="00CF5204">
        <w:t>Serial number</w:t>
      </w:r>
      <w:r w:rsidR="00011DB5">
        <w:t xml:space="preserve"> of each device</w:t>
      </w:r>
    </w:p>
    <w:p w14:paraId="7D63599E" w14:textId="3BF67D42" w:rsidR="006E5A75" w:rsidRDefault="006E5A75" w:rsidP="00EF3371">
      <w:pPr>
        <w:pStyle w:val="ListParagraph"/>
        <w:numPr>
          <w:ilvl w:val="0"/>
          <w:numId w:val="29"/>
        </w:numPr>
      </w:pPr>
      <w:r w:rsidRPr="00CF5204">
        <w:t>Date of delivery</w:t>
      </w:r>
      <w:r w:rsidR="003830E7">
        <w:t xml:space="preserve"> into the Service Providers storage</w:t>
      </w:r>
    </w:p>
    <w:p w14:paraId="7A301521" w14:textId="4A8F220A" w:rsidR="00BB1E02" w:rsidRPr="00BB1E02" w:rsidRDefault="00BB1E02" w:rsidP="00BB1E02">
      <w:r w:rsidRPr="00BB1E02">
        <w:t xml:space="preserve">For the avoidance of doubt, delivery or storing of Goods </w:t>
      </w:r>
      <w:r>
        <w:t xml:space="preserve">to </w:t>
      </w:r>
      <w:r w:rsidRPr="00BB1E02">
        <w:t>the storage facility maintained by the Supplier under this section shall not be delivery to the Contracting Authority for the purpose of Section 3 of the Framework Agreement.</w:t>
      </w:r>
    </w:p>
    <w:p w14:paraId="6ED3B549" w14:textId="53A38A35" w:rsidR="00DA5801" w:rsidRDefault="00DA5801" w:rsidP="00DA5801">
      <w:pPr>
        <w:pStyle w:val="111"/>
      </w:pPr>
      <w:bookmarkStart w:id="410" w:name="_Toc229489818"/>
      <w:r>
        <w:t>KPIs</w:t>
      </w:r>
      <w:bookmarkEnd w:id="410"/>
    </w:p>
    <w:p w14:paraId="4ADE9BEB" w14:textId="43FA04D8" w:rsidR="00DA5801" w:rsidRDefault="00DA5801" w:rsidP="00DA5801">
      <w:r>
        <w:t>The following KPIs are to be reported on in advance of each progress meeting:</w:t>
      </w:r>
    </w:p>
    <w:p w14:paraId="59107497" w14:textId="5CC09727" w:rsidR="00DA5801" w:rsidRDefault="00DA5801" w:rsidP="00DA5801">
      <w:pPr>
        <w:pStyle w:val="ListParagraph"/>
        <w:numPr>
          <w:ilvl w:val="0"/>
          <w:numId w:val="35"/>
        </w:numPr>
      </w:pPr>
      <w:r>
        <w:t xml:space="preserve">The servicing programme </w:t>
      </w:r>
      <w:r w:rsidR="000404ED">
        <w:t>shall not</w:t>
      </w:r>
      <w:r>
        <w:t xml:space="preserve"> slip by more than 1 week and servicing completion % to be above 97% by the end of the servicing period each year </w:t>
      </w:r>
    </w:p>
    <w:p w14:paraId="5A8DBCF9" w14:textId="23338C0F" w:rsidR="00DA5801" w:rsidRDefault="00DA5801" w:rsidP="00DA5801">
      <w:pPr>
        <w:pStyle w:val="ListParagraph"/>
        <w:numPr>
          <w:ilvl w:val="0"/>
          <w:numId w:val="35"/>
        </w:numPr>
      </w:pPr>
      <w:r>
        <w:t>All devices should be active at any given time however it is understood this may not be possible and as such at least 9</w:t>
      </w:r>
      <w:r w:rsidR="00A23D9E">
        <w:t>0</w:t>
      </w:r>
      <w:r>
        <w:t>% of devices/ stations must be active at all times</w:t>
      </w:r>
    </w:p>
    <w:p w14:paraId="466A11F3" w14:textId="25CE6F5F" w:rsidR="00DA5801" w:rsidRDefault="00DA5801" w:rsidP="00DA5801">
      <w:pPr>
        <w:pStyle w:val="ListParagraph"/>
        <w:numPr>
          <w:ilvl w:val="0"/>
          <w:numId w:val="35"/>
        </w:numPr>
      </w:pPr>
      <w:r>
        <w:t>All call out shall be undertaken within the specified timeframes</w:t>
      </w:r>
    </w:p>
    <w:p w14:paraId="0FC5C089" w14:textId="792307CB" w:rsidR="00F6406E" w:rsidRDefault="00F6406E"/>
    <w:p w14:paraId="3C3EB41C" w14:textId="7D4D638F" w:rsidR="00E07767" w:rsidRDefault="008F53D8">
      <w:pPr>
        <w:pStyle w:val="11"/>
      </w:pPr>
      <w:bookmarkStart w:id="411" w:name="_Toc227922032"/>
      <w:bookmarkStart w:id="412" w:name="_Toc229059591"/>
      <w:bookmarkStart w:id="413" w:name="_Toc227922033"/>
      <w:bookmarkStart w:id="414" w:name="_Toc229059592"/>
      <w:bookmarkStart w:id="415" w:name="_Toc227922034"/>
      <w:bookmarkStart w:id="416" w:name="_Toc229059593"/>
      <w:bookmarkStart w:id="417" w:name="_Toc227922035"/>
      <w:bookmarkStart w:id="418" w:name="_Toc229059594"/>
      <w:bookmarkStart w:id="419" w:name="_Toc227922036"/>
      <w:bookmarkStart w:id="420" w:name="_Toc229059595"/>
      <w:bookmarkStart w:id="421" w:name="_Toc227922037"/>
      <w:bookmarkStart w:id="422" w:name="_Toc229059596"/>
      <w:bookmarkStart w:id="423" w:name="_Toc227922038"/>
      <w:bookmarkStart w:id="424" w:name="_Toc229059597"/>
      <w:bookmarkStart w:id="425" w:name="_Toc227922039"/>
      <w:bookmarkStart w:id="426" w:name="_Toc229059598"/>
      <w:bookmarkStart w:id="427" w:name="_Toc227922040"/>
      <w:bookmarkStart w:id="428" w:name="_Toc229059599"/>
      <w:bookmarkStart w:id="429" w:name="_Toc227922041"/>
      <w:bookmarkStart w:id="430" w:name="_Toc229059600"/>
      <w:bookmarkStart w:id="431" w:name="_Toc227922042"/>
      <w:bookmarkStart w:id="432" w:name="_Toc229059601"/>
      <w:bookmarkStart w:id="433" w:name="_Toc227922043"/>
      <w:bookmarkStart w:id="434" w:name="_Toc229059602"/>
      <w:bookmarkStart w:id="435" w:name="_Toc227922044"/>
      <w:bookmarkStart w:id="436" w:name="_Toc229059603"/>
      <w:bookmarkStart w:id="437" w:name="_Toc227922045"/>
      <w:bookmarkStart w:id="438" w:name="_Toc229059604"/>
      <w:bookmarkStart w:id="439" w:name="_Toc227922046"/>
      <w:bookmarkStart w:id="440" w:name="_Toc229059605"/>
      <w:bookmarkStart w:id="441" w:name="_Toc227922047"/>
      <w:bookmarkStart w:id="442" w:name="_Toc229059606"/>
      <w:bookmarkStart w:id="443" w:name="_Toc227922048"/>
      <w:bookmarkStart w:id="444" w:name="_Toc229059607"/>
      <w:bookmarkStart w:id="445" w:name="_Toc227922049"/>
      <w:bookmarkStart w:id="446" w:name="_Toc229059608"/>
      <w:bookmarkStart w:id="447" w:name="_Toc227922050"/>
      <w:bookmarkStart w:id="448" w:name="_Toc229059609"/>
      <w:bookmarkStart w:id="449" w:name="_Toc227922051"/>
      <w:bookmarkStart w:id="450" w:name="_Toc229059610"/>
      <w:bookmarkStart w:id="451" w:name="_Toc227922052"/>
      <w:bookmarkStart w:id="452" w:name="_Toc229059611"/>
      <w:bookmarkStart w:id="453" w:name="_Toc227922053"/>
      <w:bookmarkStart w:id="454" w:name="_Toc229059612"/>
      <w:bookmarkStart w:id="455" w:name="_Toc227922054"/>
      <w:bookmarkStart w:id="456" w:name="_Toc229059613"/>
      <w:bookmarkStart w:id="457" w:name="_Toc227922055"/>
      <w:bookmarkStart w:id="458" w:name="_Toc229059614"/>
      <w:bookmarkStart w:id="459" w:name="_Toc227922056"/>
      <w:bookmarkStart w:id="460" w:name="_Toc229059615"/>
      <w:bookmarkStart w:id="461" w:name="_Toc227922057"/>
      <w:bookmarkStart w:id="462" w:name="_Toc229059616"/>
      <w:bookmarkStart w:id="463" w:name="_Toc227922058"/>
      <w:bookmarkStart w:id="464" w:name="_Toc229059617"/>
      <w:bookmarkStart w:id="465" w:name="_Toc227922059"/>
      <w:bookmarkStart w:id="466" w:name="_Toc229059618"/>
      <w:bookmarkStart w:id="467" w:name="_Toc94708604"/>
      <w:bookmarkStart w:id="468" w:name="_Toc94708763"/>
      <w:bookmarkStart w:id="469" w:name="_Toc94708910"/>
      <w:bookmarkStart w:id="470" w:name="_Toc94709424"/>
      <w:bookmarkStart w:id="471" w:name="_Toc94774967"/>
      <w:bookmarkStart w:id="472" w:name="_Toc94782178"/>
      <w:bookmarkStart w:id="473" w:name="_Toc94799145"/>
      <w:bookmarkStart w:id="474" w:name="_Toc94800904"/>
      <w:bookmarkStart w:id="475" w:name="_Toc95460969"/>
      <w:bookmarkStart w:id="476" w:name="_Toc95468679"/>
      <w:bookmarkStart w:id="477" w:name="_Toc94708605"/>
      <w:bookmarkStart w:id="478" w:name="_Toc94708764"/>
      <w:bookmarkStart w:id="479" w:name="_Toc94708911"/>
      <w:bookmarkStart w:id="480" w:name="_Toc94709425"/>
      <w:bookmarkStart w:id="481" w:name="_Toc94774968"/>
      <w:bookmarkStart w:id="482" w:name="_Toc94782179"/>
      <w:bookmarkStart w:id="483" w:name="_Toc94799146"/>
      <w:bookmarkStart w:id="484" w:name="_Toc94800905"/>
      <w:bookmarkStart w:id="485" w:name="_Toc95460970"/>
      <w:bookmarkStart w:id="486" w:name="_Toc95468680"/>
      <w:bookmarkStart w:id="487" w:name="_Toc92284866"/>
      <w:bookmarkStart w:id="488" w:name="_Toc92284899"/>
      <w:bookmarkStart w:id="489" w:name="_Toc92287458"/>
      <w:bookmarkStart w:id="490" w:name="_Toc94709426"/>
      <w:bookmarkStart w:id="491" w:name="_Toc229489819"/>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t xml:space="preserve">Order </w:t>
      </w:r>
      <w:r w:rsidR="006637E4">
        <w:t>2</w:t>
      </w:r>
      <w:r>
        <w:t xml:space="preserve"> - </w:t>
      </w:r>
      <w:r w:rsidR="00E07767" w:rsidRPr="00B90A29">
        <w:t>Web hosting platform</w:t>
      </w:r>
      <w:bookmarkEnd w:id="487"/>
      <w:bookmarkEnd w:id="488"/>
      <w:bookmarkEnd w:id="489"/>
      <w:bookmarkEnd w:id="490"/>
      <w:bookmarkEnd w:id="491"/>
    </w:p>
    <w:p w14:paraId="4587FBA0" w14:textId="3A31240A" w:rsidR="003C1D9D" w:rsidRDefault="00564390" w:rsidP="00BC2EAB">
      <w:pPr>
        <w:pStyle w:val="111"/>
      </w:pPr>
      <w:bookmarkStart w:id="492" w:name="_Toc229489820"/>
      <w:r>
        <w:t>Overview of requirements</w:t>
      </w:r>
      <w:bookmarkEnd w:id="492"/>
    </w:p>
    <w:p w14:paraId="0A407318" w14:textId="7761FB09" w:rsidR="00564390" w:rsidRDefault="00564390" w:rsidP="00BC2EAB">
      <w:r>
        <w:t xml:space="preserve">Waterways Ireland requires a secure real-time data access platform that will receive, ingest, decode, process, display and store measurement data from </w:t>
      </w:r>
      <w:r w:rsidR="00AC5CC4">
        <w:t>each</w:t>
      </w:r>
      <w:r>
        <w:t xml:space="preserve"> remote hydrometric monitoring </w:t>
      </w:r>
      <w:r w:rsidR="00E73500">
        <w:t>device</w:t>
      </w:r>
      <w:r>
        <w:t xml:space="preserve"> installed on Waterways Ireland property. Access to the data must be available from both a PC and mobile device. It must</w:t>
      </w:r>
      <w:r w:rsidR="000B682F">
        <w:t xml:space="preserve"> be able to be viewed graphically on a map or in tabular, and report forms. The data must also be able to be downloaded</w:t>
      </w:r>
      <w:r w:rsidR="00DB14E3">
        <w:t xml:space="preserve"> (in XLS &amp; CSV format)</w:t>
      </w:r>
      <w:r w:rsidR="000B682F">
        <w:t xml:space="preserve"> immediately for internal processing by Waterways Ireland staff.</w:t>
      </w:r>
    </w:p>
    <w:p w14:paraId="1CBD4D2D" w14:textId="27BEA9DE" w:rsidR="00390D04" w:rsidRDefault="00390D04" w:rsidP="00390D04">
      <w:r w:rsidRPr="00390D04">
        <w:t xml:space="preserve">The proposed web hosting </w:t>
      </w:r>
      <w:r>
        <w:t>platform</w:t>
      </w:r>
      <w:r w:rsidRPr="00390D04">
        <w:t xml:space="preserve"> must meet the satisfaction of Waterways Ireland </w:t>
      </w:r>
      <w:r w:rsidR="00DB14E3">
        <w:t>(and be based on currently supported technology)</w:t>
      </w:r>
      <w:r w:rsidR="00AC5CC4">
        <w:t>.</w:t>
      </w:r>
    </w:p>
    <w:p w14:paraId="0A35BEBF" w14:textId="01395C27" w:rsidR="003C1D9D" w:rsidRPr="00F22827" w:rsidRDefault="000B682F" w:rsidP="00BC2EAB">
      <w:pPr>
        <w:pStyle w:val="111"/>
      </w:pPr>
      <w:bookmarkStart w:id="493" w:name="_Toc229489821"/>
      <w:r w:rsidRPr="00F22827">
        <w:t xml:space="preserve">Specific </w:t>
      </w:r>
      <w:bookmarkStart w:id="494" w:name="_Toc94799166"/>
      <w:bookmarkStart w:id="495" w:name="_Toc94800925"/>
      <w:bookmarkStart w:id="496" w:name="_Toc95460862"/>
      <w:bookmarkStart w:id="497" w:name="_Toc95460990"/>
      <w:bookmarkStart w:id="498" w:name="_Toc95468700"/>
      <w:bookmarkStart w:id="499" w:name="_Toc94799167"/>
      <w:bookmarkStart w:id="500" w:name="_Toc94800926"/>
      <w:bookmarkStart w:id="501" w:name="_Toc95460991"/>
      <w:bookmarkStart w:id="502" w:name="_Toc95468701"/>
      <w:bookmarkEnd w:id="494"/>
      <w:bookmarkEnd w:id="495"/>
      <w:bookmarkEnd w:id="496"/>
      <w:bookmarkEnd w:id="497"/>
      <w:bookmarkEnd w:id="498"/>
      <w:bookmarkEnd w:id="499"/>
      <w:bookmarkEnd w:id="500"/>
      <w:bookmarkEnd w:id="501"/>
      <w:bookmarkEnd w:id="502"/>
      <w:r w:rsidR="003C1D9D" w:rsidRPr="00F22827">
        <w:t>Requirements</w:t>
      </w:r>
      <w:bookmarkEnd w:id="493"/>
    </w:p>
    <w:p w14:paraId="1375F752" w14:textId="5C71A5A7" w:rsidR="000B682F" w:rsidRPr="00F22827" w:rsidRDefault="0083044E" w:rsidP="00BC2EAB">
      <w:pPr>
        <w:pStyle w:val="1111"/>
      </w:pPr>
      <w:bookmarkStart w:id="503" w:name="_Toc229489822"/>
      <w:r>
        <w:t>I</w:t>
      </w:r>
      <w:r w:rsidR="000B682F" w:rsidRPr="00F22827">
        <w:t>nformation management</w:t>
      </w:r>
      <w:bookmarkEnd w:id="503"/>
    </w:p>
    <w:p w14:paraId="645E2109" w14:textId="560EABC8" w:rsidR="00BC2EAB" w:rsidRPr="00F22827" w:rsidRDefault="00BC2EAB" w:rsidP="00BC2EAB">
      <w:r w:rsidRPr="00F22827">
        <w:t xml:space="preserve">The </w:t>
      </w:r>
      <w:r w:rsidR="009B6C82">
        <w:t>Service Provider</w:t>
      </w:r>
      <w:r w:rsidR="009B6C82" w:rsidRPr="00F22827">
        <w:t xml:space="preserve"> </w:t>
      </w:r>
      <w:r w:rsidRPr="00F22827">
        <w:t xml:space="preserve">should ensure that the platform retains the ability to plot single or multiple sensor information in graph format at all times. The platform must be capable of providing specific graphs between selected time and date ranges and must be capable of converting these graphs to selected formats i.e. PDF, JPEG for use with associated administrative functions. </w:t>
      </w:r>
    </w:p>
    <w:p w14:paraId="386AD03F" w14:textId="5C15E5EC" w:rsidR="00BC2EAB" w:rsidRDefault="00BC2EAB" w:rsidP="00BC2EAB">
      <w:r w:rsidRPr="00F22827">
        <w:t>The platform must also continue to provide single or multiple sensor data in a report formation. Similar to plotting the graphs the platform must be capable of providing specific reports between selected time and date ranges and must be capable of downloading these reports for use with Microsoft Excel applications.</w:t>
      </w:r>
    </w:p>
    <w:p w14:paraId="41F30AC6" w14:textId="31F12E93" w:rsidR="00BC2EAB" w:rsidRDefault="0083044E" w:rsidP="00A92909">
      <w:pPr>
        <w:pStyle w:val="1111"/>
      </w:pPr>
      <w:bookmarkStart w:id="504" w:name="_Toc94799170"/>
      <w:bookmarkStart w:id="505" w:name="_Toc94800929"/>
      <w:bookmarkStart w:id="506" w:name="_Toc95460994"/>
      <w:bookmarkStart w:id="507" w:name="_Toc95468704"/>
      <w:bookmarkStart w:id="508" w:name="_Toc94799171"/>
      <w:bookmarkStart w:id="509" w:name="_Toc94800930"/>
      <w:bookmarkStart w:id="510" w:name="_Toc95460995"/>
      <w:bookmarkStart w:id="511" w:name="_Toc95468705"/>
      <w:bookmarkStart w:id="512" w:name="_Toc94799172"/>
      <w:bookmarkStart w:id="513" w:name="_Toc94800931"/>
      <w:bookmarkStart w:id="514" w:name="_Toc95460996"/>
      <w:bookmarkStart w:id="515" w:name="_Toc95468706"/>
      <w:bookmarkStart w:id="516" w:name="_Toc94799173"/>
      <w:bookmarkStart w:id="517" w:name="_Toc94800932"/>
      <w:bookmarkStart w:id="518" w:name="_Toc95460997"/>
      <w:bookmarkStart w:id="519" w:name="_Toc95468707"/>
      <w:bookmarkStart w:id="520" w:name="_Toc94799174"/>
      <w:bookmarkStart w:id="521" w:name="_Toc94800933"/>
      <w:bookmarkStart w:id="522" w:name="_Toc95460998"/>
      <w:bookmarkStart w:id="523" w:name="_Toc95468708"/>
      <w:bookmarkStart w:id="524" w:name="_Toc94799175"/>
      <w:bookmarkStart w:id="525" w:name="_Toc94800934"/>
      <w:bookmarkStart w:id="526" w:name="_Toc95460999"/>
      <w:bookmarkStart w:id="527" w:name="_Toc95468709"/>
      <w:bookmarkStart w:id="528" w:name="_Toc94799176"/>
      <w:bookmarkStart w:id="529" w:name="_Toc94800935"/>
      <w:bookmarkStart w:id="530" w:name="_Toc95461000"/>
      <w:bookmarkStart w:id="531" w:name="_Toc95468710"/>
      <w:bookmarkStart w:id="532" w:name="_Toc94799177"/>
      <w:bookmarkStart w:id="533" w:name="_Toc94800936"/>
      <w:bookmarkStart w:id="534" w:name="_Toc95461001"/>
      <w:bookmarkStart w:id="535" w:name="_Toc95468711"/>
      <w:bookmarkStart w:id="536" w:name="_Toc94799178"/>
      <w:bookmarkStart w:id="537" w:name="_Toc94800937"/>
      <w:bookmarkStart w:id="538" w:name="_Toc95461002"/>
      <w:bookmarkStart w:id="539" w:name="_Toc95468712"/>
      <w:bookmarkStart w:id="540" w:name="_Toc22948982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t>D</w:t>
      </w:r>
      <w:r w:rsidR="0075122C" w:rsidRPr="00F22827">
        <w:t>ata Hosting</w:t>
      </w:r>
      <w:bookmarkEnd w:id="540"/>
    </w:p>
    <w:p w14:paraId="172DF336" w14:textId="0BE105CE" w:rsidR="0075122C" w:rsidRPr="00A92909" w:rsidRDefault="0075122C" w:rsidP="00A92909">
      <w:r w:rsidRPr="0075122C">
        <w:t xml:space="preserve">The </w:t>
      </w:r>
      <w:r w:rsidR="009B6C82">
        <w:t>Service Provider</w:t>
      </w:r>
      <w:r w:rsidR="009B6C82" w:rsidRPr="0075122C">
        <w:t xml:space="preserve"> </w:t>
      </w:r>
      <w:r w:rsidRPr="0075122C">
        <w:t xml:space="preserve">must ensure that the </w:t>
      </w:r>
      <w:r>
        <w:t>platform</w:t>
      </w:r>
      <w:r w:rsidRPr="0075122C">
        <w:t xml:space="preserve"> remains password </w:t>
      </w:r>
      <w:r w:rsidR="00F22827" w:rsidRPr="0075122C">
        <w:t>protected,</w:t>
      </w:r>
      <w:r w:rsidRPr="0075122C">
        <w:t xml:space="preserve"> and </w:t>
      </w:r>
      <w:r>
        <w:t>the monitoring</w:t>
      </w:r>
      <w:r w:rsidRPr="0075122C">
        <w:t xml:space="preserve"> stations and sensors are only accessible to those that enter the designated </w:t>
      </w:r>
      <w:r>
        <w:t>Waterways Ireland</w:t>
      </w:r>
      <w:r w:rsidRPr="0075122C">
        <w:t xml:space="preserve"> log</w:t>
      </w:r>
      <w:r w:rsidR="00341508">
        <w:t>i</w:t>
      </w:r>
      <w:r w:rsidRPr="0075122C">
        <w:t xml:space="preserve">n credentials. The </w:t>
      </w:r>
      <w:r w:rsidR="00341508">
        <w:t xml:space="preserve">web </w:t>
      </w:r>
      <w:r w:rsidRPr="0075122C">
        <w:t xml:space="preserve">hosting platform must be available for access on both desktop and mobile app versions at all times and data updated and synced so that desktop and mobile app versions contain the same data. The </w:t>
      </w:r>
      <w:r>
        <w:t>platform</w:t>
      </w:r>
      <w:r w:rsidRPr="0075122C">
        <w:t xml:space="preserve"> must be capable of </w:t>
      </w:r>
      <w:r w:rsidRPr="00A92909">
        <w:t>hosting the following sensor information:</w:t>
      </w:r>
    </w:p>
    <w:p w14:paraId="62856258" w14:textId="77777777" w:rsidR="0075122C" w:rsidRPr="00F22827" w:rsidRDefault="0075122C" w:rsidP="00EF3371">
      <w:pPr>
        <w:numPr>
          <w:ilvl w:val="2"/>
          <w:numId w:val="23"/>
        </w:numPr>
        <w:spacing w:after="160" w:line="259" w:lineRule="auto"/>
      </w:pPr>
      <w:r w:rsidRPr="00F22827">
        <w:t>Water level to Ordnance Datum Malin</w:t>
      </w:r>
    </w:p>
    <w:p w14:paraId="321AA72E" w14:textId="77777777" w:rsidR="0075122C" w:rsidRPr="00F22827" w:rsidRDefault="0075122C" w:rsidP="00EF3371">
      <w:pPr>
        <w:numPr>
          <w:ilvl w:val="2"/>
          <w:numId w:val="23"/>
        </w:numPr>
        <w:spacing w:after="160" w:line="259" w:lineRule="auto"/>
      </w:pPr>
      <w:r w:rsidRPr="00F22827">
        <w:t>Flow in m</w:t>
      </w:r>
      <w:r w:rsidRPr="00F22827">
        <w:rPr>
          <w:vertAlign w:val="superscript"/>
        </w:rPr>
        <w:t>3</w:t>
      </w:r>
      <w:r w:rsidRPr="00F22827">
        <w:t>/s</w:t>
      </w:r>
    </w:p>
    <w:p w14:paraId="438C680D" w14:textId="77777777" w:rsidR="0075122C" w:rsidRPr="00F22827" w:rsidRDefault="0075122C" w:rsidP="00EF3371">
      <w:pPr>
        <w:numPr>
          <w:ilvl w:val="2"/>
          <w:numId w:val="23"/>
        </w:numPr>
        <w:spacing w:after="160" w:line="259" w:lineRule="auto"/>
      </w:pPr>
      <w:r w:rsidRPr="00F22827">
        <w:t>Water temperature,</w:t>
      </w:r>
    </w:p>
    <w:p w14:paraId="7C809A7A" w14:textId="17F693CA" w:rsidR="0075122C" w:rsidRDefault="0075122C" w:rsidP="00EF3371">
      <w:pPr>
        <w:numPr>
          <w:ilvl w:val="2"/>
          <w:numId w:val="23"/>
        </w:numPr>
        <w:spacing w:after="160" w:line="259" w:lineRule="auto"/>
      </w:pPr>
      <w:r w:rsidRPr="00F22827">
        <w:t>Rainfall in mm.</w:t>
      </w:r>
    </w:p>
    <w:p w14:paraId="5A0C5752" w14:textId="77777777" w:rsidR="00DB14E3" w:rsidRPr="00DB14E3" w:rsidRDefault="00DB14E3" w:rsidP="00DB14E3">
      <w:pPr>
        <w:numPr>
          <w:ilvl w:val="3"/>
          <w:numId w:val="3"/>
        </w:numPr>
        <w:spacing w:before="240" w:after="240"/>
        <w:jc w:val="both"/>
        <w:outlineLvl w:val="0"/>
        <w:rPr>
          <w:rFonts w:eastAsia="Tahoma" w:cs="Arial"/>
          <w:caps/>
        </w:rPr>
      </w:pPr>
      <w:bookmarkStart w:id="541" w:name="_Toc95751814"/>
      <w:bookmarkStart w:id="542" w:name="_Toc229489824"/>
      <w:r w:rsidRPr="00DB14E3">
        <w:rPr>
          <w:rFonts w:eastAsia="Tahoma" w:cs="Arial"/>
          <w:caps/>
        </w:rPr>
        <w:t>Data transmission</w:t>
      </w:r>
      <w:bookmarkEnd w:id="541"/>
      <w:bookmarkEnd w:id="542"/>
    </w:p>
    <w:p w14:paraId="267EC96B" w14:textId="77777777" w:rsidR="00DB14E3" w:rsidRPr="00DB14E3" w:rsidRDefault="00DB14E3" w:rsidP="00DB14E3">
      <w:r w:rsidRPr="00DB14E3">
        <w:t>Data from the monitoring stations shall be collected at the following intervals:</w:t>
      </w:r>
    </w:p>
    <w:p w14:paraId="6901E589" w14:textId="77777777" w:rsidR="00DB14E3" w:rsidRPr="00DB14E3" w:rsidRDefault="00DB14E3" w:rsidP="00EF3371">
      <w:pPr>
        <w:numPr>
          <w:ilvl w:val="0"/>
          <w:numId w:val="24"/>
        </w:numPr>
        <w:spacing w:after="160"/>
        <w:contextualSpacing/>
        <w:rPr>
          <w:rFonts w:eastAsia="Calibri" w:cs="Calibri"/>
          <w:szCs w:val="22"/>
        </w:rPr>
      </w:pPr>
      <w:r w:rsidRPr="00DB14E3">
        <w:rPr>
          <w:rFonts w:eastAsia="Calibri" w:cs="Calibri"/>
          <w:szCs w:val="22"/>
        </w:rPr>
        <w:t>Temperature every 60 Minutes.</w:t>
      </w:r>
    </w:p>
    <w:p w14:paraId="08CFA68B" w14:textId="77777777" w:rsidR="00DB14E3" w:rsidRPr="00DB14E3" w:rsidRDefault="00DB14E3" w:rsidP="00EF3371">
      <w:pPr>
        <w:numPr>
          <w:ilvl w:val="0"/>
          <w:numId w:val="24"/>
        </w:numPr>
        <w:spacing w:after="160"/>
        <w:contextualSpacing/>
        <w:rPr>
          <w:rFonts w:eastAsia="Calibri" w:cs="Calibri"/>
          <w:szCs w:val="22"/>
        </w:rPr>
      </w:pPr>
      <w:r w:rsidRPr="00DB14E3">
        <w:rPr>
          <w:rFonts w:eastAsia="Calibri" w:cs="Calibri"/>
          <w:szCs w:val="22"/>
        </w:rPr>
        <w:t>Water Level/ Rainfall/ Flow every 15minutes.</w:t>
      </w:r>
    </w:p>
    <w:p w14:paraId="2134D9F2" w14:textId="2D2CD795" w:rsidR="00DB14E3" w:rsidRPr="00DB14E3" w:rsidRDefault="00DB14E3" w:rsidP="00DB14E3">
      <w:r w:rsidRPr="00DB14E3">
        <w:t>and shall be transmitted</w:t>
      </w:r>
      <w:r w:rsidR="007A2E26">
        <w:t xml:space="preserve"> via SMS or Data dependent on the most appropriate method at the specific site</w:t>
      </w:r>
      <w:r w:rsidRPr="00DB14E3">
        <w:t xml:space="preserve"> and updated on the platform at the following intervals:</w:t>
      </w:r>
    </w:p>
    <w:p w14:paraId="0399DC47" w14:textId="356EFF96" w:rsidR="00DB14E3" w:rsidRPr="00DB14E3" w:rsidRDefault="00DB14E3" w:rsidP="00DB14E3">
      <w:pPr>
        <w:spacing w:after="160"/>
        <w:contextualSpacing/>
        <w:rPr>
          <w:rFonts w:eastAsia="Calibri" w:cs="Calibri"/>
          <w:szCs w:val="22"/>
        </w:rPr>
      </w:pPr>
      <w:r w:rsidRPr="00DB14E3">
        <w:rPr>
          <w:rFonts w:eastAsia="Calibri" w:cs="Calibri"/>
          <w:szCs w:val="22"/>
        </w:rPr>
        <w:lastRenderedPageBreak/>
        <w:t xml:space="preserve">twice daily (every 12 hours) @ 07:00 GMT and 19:00 GMT for </w:t>
      </w:r>
      <w:r w:rsidR="00F936AC">
        <w:rPr>
          <w:rFonts w:eastAsia="Calibri" w:cs="Calibri"/>
          <w:szCs w:val="22"/>
        </w:rPr>
        <w:t>all</w:t>
      </w:r>
      <w:r w:rsidRPr="00DB14E3">
        <w:rPr>
          <w:rFonts w:eastAsia="Calibri" w:cs="Calibri"/>
          <w:szCs w:val="22"/>
        </w:rPr>
        <w:t xml:space="preserve"> stations; and</w:t>
      </w:r>
    </w:p>
    <w:p w14:paraId="40A44E95" w14:textId="7E4FF588" w:rsidR="00DB14E3" w:rsidRPr="00DB14E3" w:rsidRDefault="00DB14E3" w:rsidP="00EF3371">
      <w:pPr>
        <w:numPr>
          <w:ilvl w:val="0"/>
          <w:numId w:val="25"/>
        </w:numPr>
        <w:spacing w:after="160"/>
        <w:contextualSpacing/>
        <w:rPr>
          <w:rFonts w:eastAsia="Calibri" w:cs="Calibri"/>
          <w:szCs w:val="22"/>
        </w:rPr>
      </w:pPr>
      <w:r w:rsidRPr="00DB14E3">
        <w:rPr>
          <w:rFonts w:eastAsia="Calibri" w:cs="Calibri"/>
          <w:szCs w:val="22"/>
        </w:rPr>
        <w:t xml:space="preserve">every hour, on the hour for </w:t>
      </w:r>
    </w:p>
    <w:p w14:paraId="7A678C35"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WR-SS-Banagher (Solar)</w:t>
      </w:r>
    </w:p>
    <w:p w14:paraId="717AC489"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WR-SS-Meelick Weir</w:t>
      </w:r>
    </w:p>
    <w:p w14:paraId="0DD2C292"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ER-GCM-Grand Canal Dock</w:t>
      </w:r>
    </w:p>
    <w:p w14:paraId="697F05D2"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ER-RCM-Spencer Dock</w:t>
      </w:r>
    </w:p>
    <w:p w14:paraId="490F3EA0"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WR-SS-River Suck Air Draft</w:t>
      </w:r>
    </w:p>
    <w:p w14:paraId="68E26B32" w14:textId="77777777" w:rsidR="00DB14E3" w:rsidRPr="00DB14E3" w:rsidRDefault="00DB14E3" w:rsidP="00EF3371">
      <w:pPr>
        <w:numPr>
          <w:ilvl w:val="0"/>
          <w:numId w:val="26"/>
        </w:numPr>
        <w:spacing w:after="160"/>
        <w:contextualSpacing/>
        <w:rPr>
          <w:rFonts w:eastAsia="Calibri" w:cs="Calibri"/>
          <w:szCs w:val="22"/>
        </w:rPr>
      </w:pPr>
      <w:r w:rsidRPr="00DB14E3">
        <w:rPr>
          <w:rFonts w:eastAsia="Calibri" w:cs="Calibri"/>
          <w:szCs w:val="22"/>
        </w:rPr>
        <w:t>WR-NS-Jamestown</w:t>
      </w:r>
    </w:p>
    <w:p w14:paraId="186522B3" w14:textId="3EA2F004" w:rsidR="00327DED" w:rsidRPr="00F22827" w:rsidRDefault="0083044E" w:rsidP="00F22827">
      <w:pPr>
        <w:pStyle w:val="1111"/>
      </w:pPr>
      <w:bookmarkStart w:id="543" w:name="_Toc229489825"/>
      <w:r>
        <w:t>E</w:t>
      </w:r>
      <w:r w:rsidR="00327DED" w:rsidRPr="00F22827">
        <w:t>ase of use</w:t>
      </w:r>
      <w:bookmarkEnd w:id="543"/>
    </w:p>
    <w:p w14:paraId="502A09D8" w14:textId="2822241B" w:rsidR="00327DED" w:rsidRPr="00F22827" w:rsidRDefault="00327DED" w:rsidP="00327DED">
      <w:r w:rsidRPr="00F22827">
        <w:t>The platform must be user friendly and contain the following elements:</w:t>
      </w:r>
    </w:p>
    <w:p w14:paraId="43C50B4D" w14:textId="45D6ECDA" w:rsidR="00327DED" w:rsidRPr="00F22827" w:rsidRDefault="00327DED" w:rsidP="00EF3371">
      <w:pPr>
        <w:pStyle w:val="ListParagraph"/>
        <w:numPr>
          <w:ilvl w:val="0"/>
          <w:numId w:val="27"/>
        </w:numPr>
      </w:pPr>
      <w:r w:rsidRPr="00F22827">
        <w:t xml:space="preserve">Username and password protected access for multiple accounts including a specific account for admin with </w:t>
      </w:r>
      <w:r w:rsidR="00807437" w:rsidRPr="00F22827">
        <w:t>permissions to edit device names, station information and access to all transmitted data</w:t>
      </w:r>
      <w:r w:rsidRPr="00F22827">
        <w:t>.</w:t>
      </w:r>
    </w:p>
    <w:p w14:paraId="1EBA5205" w14:textId="67CE5A71" w:rsidR="0001612F" w:rsidRPr="00F22827" w:rsidRDefault="0001612F" w:rsidP="00EF3371">
      <w:pPr>
        <w:pStyle w:val="ListParagraph"/>
        <w:numPr>
          <w:ilvl w:val="0"/>
          <w:numId w:val="27"/>
        </w:numPr>
      </w:pPr>
      <w:r w:rsidRPr="00F22827">
        <w:t>Waterways Ireland logo on the main platform page.</w:t>
      </w:r>
    </w:p>
    <w:p w14:paraId="37D17EF3" w14:textId="61493A4A" w:rsidR="00327DED" w:rsidRPr="00F22827" w:rsidRDefault="00327DED" w:rsidP="00EF3371">
      <w:pPr>
        <w:pStyle w:val="ListParagraph"/>
        <w:numPr>
          <w:ilvl w:val="0"/>
          <w:numId w:val="27"/>
        </w:numPr>
      </w:pPr>
      <w:r w:rsidRPr="00F22827">
        <w:t>Map based background with location</w:t>
      </w:r>
      <w:r w:rsidR="00807437" w:rsidRPr="00F22827">
        <w:t>, name of device and last transmitted data available</w:t>
      </w:r>
      <w:r w:rsidRPr="00F22827">
        <w:t>.</w:t>
      </w:r>
    </w:p>
    <w:p w14:paraId="4A745F60" w14:textId="18B141E8" w:rsidR="00327DED" w:rsidRPr="00F22827" w:rsidRDefault="00327DED" w:rsidP="00EF3371">
      <w:pPr>
        <w:pStyle w:val="ListParagraph"/>
        <w:numPr>
          <w:ilvl w:val="0"/>
          <w:numId w:val="27"/>
        </w:numPr>
      </w:pPr>
      <w:r w:rsidRPr="00F22827">
        <w:t>Selection of devices by navigation.</w:t>
      </w:r>
    </w:p>
    <w:p w14:paraId="388A105A" w14:textId="49772C98" w:rsidR="0001612F" w:rsidRPr="00F22827" w:rsidRDefault="0001612F" w:rsidP="00EF3371">
      <w:pPr>
        <w:pStyle w:val="ListParagraph"/>
        <w:numPr>
          <w:ilvl w:val="0"/>
          <w:numId w:val="27"/>
        </w:numPr>
      </w:pPr>
      <w:r w:rsidRPr="00F22827">
        <w:t xml:space="preserve">Ability to set up individual dashboards for navigations for ease of data reading by operational staff. </w:t>
      </w:r>
    </w:p>
    <w:p w14:paraId="53B14C66" w14:textId="2001175E" w:rsidR="00327DED" w:rsidRPr="00F22827" w:rsidRDefault="00327DED" w:rsidP="00EF3371">
      <w:pPr>
        <w:pStyle w:val="ListParagraph"/>
        <w:numPr>
          <w:ilvl w:val="0"/>
          <w:numId w:val="27"/>
        </w:numPr>
      </w:pPr>
      <w:r w:rsidRPr="00F22827">
        <w:t>Graphical representation of data within the platform and ability to export the same in PDF and JPEG format for a specified time period.</w:t>
      </w:r>
    </w:p>
    <w:p w14:paraId="2CD742F9" w14:textId="4C5383EE" w:rsidR="00327DED" w:rsidRPr="00F22827" w:rsidRDefault="00327DED" w:rsidP="00EF3371">
      <w:pPr>
        <w:pStyle w:val="ListParagraph"/>
        <w:numPr>
          <w:ilvl w:val="0"/>
          <w:numId w:val="27"/>
        </w:numPr>
      </w:pPr>
      <w:r w:rsidRPr="00F22827">
        <w:t xml:space="preserve">Tabular representation of data within the platform and the </w:t>
      </w:r>
      <w:r w:rsidR="00390D04" w:rsidRPr="00F22827">
        <w:t>a</w:t>
      </w:r>
      <w:r w:rsidRPr="00F22827">
        <w:t>bility to export in CSV or Excel format for a specified time period.</w:t>
      </w:r>
    </w:p>
    <w:p w14:paraId="7A8C4E11" w14:textId="586F35B3" w:rsidR="00390D04" w:rsidRPr="00F22827" w:rsidRDefault="00390D04" w:rsidP="00EF3371">
      <w:pPr>
        <w:pStyle w:val="ListParagraph"/>
        <w:numPr>
          <w:ilvl w:val="0"/>
          <w:numId w:val="27"/>
        </w:numPr>
      </w:pPr>
      <w:r w:rsidRPr="00F22827">
        <w:t>Ability to set alerts and alarms for low and/or high; water</w:t>
      </w:r>
      <w:r w:rsidR="00120592" w:rsidRPr="00F22827">
        <w:t xml:space="preserve"> levels</w:t>
      </w:r>
      <w:r w:rsidRPr="00F22827">
        <w:t>, flow, rain, and temperature</w:t>
      </w:r>
      <w:r w:rsidR="00120592" w:rsidRPr="00F22827">
        <w:t xml:space="preserve"> recordings</w:t>
      </w:r>
      <w:r w:rsidRPr="00F22827">
        <w:t>.</w:t>
      </w:r>
    </w:p>
    <w:p w14:paraId="4132938E" w14:textId="275DEB1B" w:rsidR="00390D04" w:rsidRPr="00F22827" w:rsidRDefault="00390D04" w:rsidP="00EF3371">
      <w:pPr>
        <w:pStyle w:val="ListParagraph"/>
        <w:numPr>
          <w:ilvl w:val="0"/>
          <w:numId w:val="27"/>
        </w:numPr>
      </w:pPr>
      <w:r w:rsidRPr="00F22827">
        <w:t>Ability for Waterways Ireland to amend device names as and when required by business need.</w:t>
      </w:r>
    </w:p>
    <w:p w14:paraId="764D9099" w14:textId="439E9097" w:rsidR="0001612F" w:rsidRPr="00F22827" w:rsidRDefault="00120592" w:rsidP="00EF3371">
      <w:pPr>
        <w:pStyle w:val="ListParagraph"/>
        <w:numPr>
          <w:ilvl w:val="0"/>
          <w:numId w:val="27"/>
        </w:numPr>
      </w:pPr>
      <w:r w:rsidRPr="00F22827">
        <w:t>Station list</w:t>
      </w:r>
      <w:r w:rsidR="00390D04" w:rsidRPr="00F22827">
        <w:t xml:space="preserve"> stating which are active</w:t>
      </w:r>
      <w:r w:rsidRPr="00F22827">
        <w:t xml:space="preserve">/inactive </w:t>
      </w:r>
      <w:r w:rsidR="00390D04" w:rsidRPr="00F22827">
        <w:t>and the last date and time of</w:t>
      </w:r>
      <w:r w:rsidRPr="00F22827">
        <w:t xml:space="preserve"> transmission</w:t>
      </w:r>
      <w:r w:rsidR="0053280F">
        <w:t>.</w:t>
      </w:r>
    </w:p>
    <w:p w14:paraId="12616D68" w14:textId="7487C44E" w:rsidR="0001612F" w:rsidRPr="00F22827" w:rsidRDefault="0083044E" w:rsidP="00F22827">
      <w:pPr>
        <w:pStyle w:val="1111"/>
      </w:pPr>
      <w:bookmarkStart w:id="544" w:name="_Toc229489826"/>
      <w:r>
        <w:t>D</w:t>
      </w:r>
      <w:r w:rsidR="00B555FF" w:rsidRPr="00F22827">
        <w:t>omain name</w:t>
      </w:r>
      <w:bookmarkEnd w:id="544"/>
      <w:r w:rsidR="00B555FF" w:rsidRPr="00F22827">
        <w:t xml:space="preserve"> </w:t>
      </w:r>
    </w:p>
    <w:p w14:paraId="00590A80" w14:textId="77777777" w:rsidR="0001612F" w:rsidRPr="00CF5204" w:rsidRDefault="0001612F" w:rsidP="00A92909">
      <w:r w:rsidRPr="00CF5204">
        <w:t xml:space="preserve">The domain name </w:t>
      </w:r>
      <w:r w:rsidR="00B555FF" w:rsidRPr="00CF5204">
        <w:t>must include Waterways Ireland</w:t>
      </w:r>
      <w:r w:rsidRPr="00CF5204">
        <w:t xml:space="preserve">. </w:t>
      </w:r>
    </w:p>
    <w:p w14:paraId="5AFDF34B" w14:textId="50E36536" w:rsidR="00B555FF" w:rsidRPr="00D376B5" w:rsidRDefault="0001612F" w:rsidP="00F22827">
      <w:pPr>
        <w:rPr>
          <w:highlight w:val="yellow"/>
        </w:rPr>
      </w:pPr>
      <w:r w:rsidRPr="00CF5204">
        <w:t xml:space="preserve">At present it is not a requirement that the platform is publicly available however this option should be available to Waterways Ireland should the strategic decision be made for the information to be shared publicly. </w:t>
      </w:r>
    </w:p>
    <w:p w14:paraId="1DF90E86" w14:textId="14DC6491" w:rsidR="000B682F" w:rsidRPr="00F22827" w:rsidRDefault="0083044E" w:rsidP="00BC2EAB">
      <w:pPr>
        <w:pStyle w:val="1111"/>
      </w:pPr>
      <w:bookmarkStart w:id="545" w:name="_Toc229489827"/>
      <w:r>
        <w:t>M</w:t>
      </w:r>
      <w:r w:rsidR="000B682F" w:rsidRPr="00F22827">
        <w:t>aintaining the platform</w:t>
      </w:r>
      <w:bookmarkEnd w:id="545"/>
    </w:p>
    <w:p w14:paraId="7DA5B8F2" w14:textId="490B9E35" w:rsidR="000B682F" w:rsidRPr="00F22827" w:rsidRDefault="0083044E" w:rsidP="00BC2EAB">
      <w:pPr>
        <w:pStyle w:val="1111"/>
        <w:numPr>
          <w:ilvl w:val="4"/>
          <w:numId w:val="3"/>
        </w:numPr>
      </w:pPr>
      <w:bookmarkStart w:id="546" w:name="_Toc229489828"/>
      <w:r>
        <w:t>R</w:t>
      </w:r>
      <w:r w:rsidR="000B682F" w:rsidRPr="00F22827">
        <w:t>etrieving lost data</w:t>
      </w:r>
      <w:bookmarkEnd w:id="546"/>
    </w:p>
    <w:p w14:paraId="2BE7FDB4" w14:textId="52A863C3" w:rsidR="000B682F" w:rsidRPr="00F22827" w:rsidRDefault="000B682F" w:rsidP="00F22827">
      <w:r w:rsidRPr="00F22827">
        <w:t xml:space="preserve">In the event of a communications failure between any monitoring station and the platform the </w:t>
      </w:r>
      <w:r w:rsidR="009B6C82">
        <w:t>Service Provider</w:t>
      </w:r>
      <w:r w:rsidR="009B6C82" w:rsidRPr="00F22827">
        <w:t xml:space="preserve"> </w:t>
      </w:r>
      <w:r w:rsidRPr="00F22827">
        <w:t>should be capable of retrieving any dropped data when the commutations link has been re-established. This data should be integrated with existing hydrometric records to provide an uninterrupted account of sensor information.</w:t>
      </w:r>
    </w:p>
    <w:p w14:paraId="62B73B89" w14:textId="55F5A95E" w:rsidR="000B682F" w:rsidRPr="00F22827" w:rsidRDefault="0083044E" w:rsidP="00BC2EAB">
      <w:pPr>
        <w:pStyle w:val="1111"/>
        <w:numPr>
          <w:ilvl w:val="4"/>
          <w:numId w:val="3"/>
        </w:numPr>
      </w:pPr>
      <w:bookmarkStart w:id="547" w:name="_Toc229489829"/>
      <w:r>
        <w:t>P</w:t>
      </w:r>
      <w:r w:rsidR="000B682F" w:rsidRPr="00F22827">
        <w:t>latform interuptions</w:t>
      </w:r>
      <w:bookmarkEnd w:id="547"/>
    </w:p>
    <w:p w14:paraId="2CAE9448" w14:textId="191A44BE" w:rsidR="000B682F" w:rsidRPr="008C2C87" w:rsidRDefault="000B682F" w:rsidP="008C2C87">
      <w:r w:rsidRPr="00F22827">
        <w:t xml:space="preserve">If a fault occurs with the platform the </w:t>
      </w:r>
      <w:r w:rsidR="00787C0E">
        <w:t xml:space="preserve">Service Provider </w:t>
      </w:r>
      <w:r w:rsidRPr="008C2C87">
        <w:t xml:space="preserve">must contact the </w:t>
      </w:r>
      <w:r w:rsidR="00787C0E">
        <w:t>Web Hosting Provider</w:t>
      </w:r>
      <w:r w:rsidRPr="008C2C87">
        <w:t xml:space="preserve"> to alert them of the fault and act as an intermediary between Waterways Ireland and the </w:t>
      </w:r>
      <w:r w:rsidR="00787C0E">
        <w:t>web Hosting Provider</w:t>
      </w:r>
      <w:r w:rsidRPr="008C2C87">
        <w:t xml:space="preserve"> until the fault </w:t>
      </w:r>
      <w:r w:rsidRPr="008C2C87">
        <w:lastRenderedPageBreak/>
        <w:t xml:space="preserve">is resolved. Waterways Ireland’s Project Manager should be immediately notified when </w:t>
      </w:r>
      <w:r w:rsidR="00A2576A">
        <w:t xml:space="preserve">a fault occurs and when </w:t>
      </w:r>
      <w:r w:rsidRPr="008C2C87">
        <w:t xml:space="preserve">the fault has been rectified and the system is functioning normally. </w:t>
      </w:r>
      <w:r w:rsidR="008C2C87" w:rsidRPr="008C2C87">
        <w:t>Similarly,</w:t>
      </w:r>
      <w:r w:rsidRPr="008C2C87">
        <w:t xml:space="preserve"> if routine maintenance causes an interruption to the platform the </w:t>
      </w:r>
      <w:r w:rsidR="00787C0E">
        <w:t>Service Provider</w:t>
      </w:r>
      <w:r w:rsidRPr="008C2C87">
        <w:t xml:space="preserve"> should issue a notification to Waterways Ireland of proposed start and finish times</w:t>
      </w:r>
      <w:r w:rsidR="001E6E8C">
        <w:t xml:space="preserve"> with a minimum of 24hrs notice</w:t>
      </w:r>
      <w:r w:rsidRPr="008C2C87">
        <w:t>.</w:t>
      </w:r>
    </w:p>
    <w:p w14:paraId="1D6CEB7D" w14:textId="65A664E2" w:rsidR="000B682F" w:rsidRPr="00CF5204" w:rsidRDefault="0083044E" w:rsidP="008C2C87">
      <w:pPr>
        <w:pStyle w:val="1111"/>
      </w:pPr>
      <w:bookmarkStart w:id="548" w:name="_Toc229489830"/>
      <w:r w:rsidRPr="00CF5204">
        <w:t>S</w:t>
      </w:r>
      <w:r w:rsidR="000B682F" w:rsidRPr="00CF5204">
        <w:t>ecurity</w:t>
      </w:r>
      <w:bookmarkEnd w:id="548"/>
    </w:p>
    <w:p w14:paraId="0047C065" w14:textId="210804F6" w:rsidR="00A2576A" w:rsidRDefault="00A2576A" w:rsidP="00A2576A">
      <w:pPr>
        <w:spacing w:after="160" w:line="259" w:lineRule="auto"/>
      </w:pPr>
      <w:r>
        <w:t xml:space="preserve">The </w:t>
      </w:r>
      <w:r w:rsidR="009B6C82">
        <w:t xml:space="preserve">Service Provider </w:t>
      </w:r>
      <w:r>
        <w:t>will be custodians of the data, and should be responsible for verifying data integrity</w:t>
      </w:r>
    </w:p>
    <w:p w14:paraId="5BAC9531" w14:textId="77777777" w:rsidR="00A2576A" w:rsidRDefault="00A2576A" w:rsidP="00A2576A">
      <w:pPr>
        <w:spacing w:after="160" w:line="259" w:lineRule="auto"/>
      </w:pPr>
      <w:r>
        <w:t>Cyber essential at minimum scoring points and ISO 27001-2 higher points</w:t>
      </w:r>
    </w:p>
    <w:p w14:paraId="06E462FB" w14:textId="77777777" w:rsidR="00A2576A" w:rsidRDefault="00A2576A" w:rsidP="00A2576A">
      <w:pPr>
        <w:spacing w:after="160" w:line="259" w:lineRule="auto"/>
      </w:pPr>
      <w:r>
        <w:t xml:space="preserve">Base MFA (Multi Factor Authentication) to access the service </w:t>
      </w:r>
    </w:p>
    <w:p w14:paraId="02B5E172" w14:textId="77777777" w:rsidR="00A2576A" w:rsidRDefault="00A2576A" w:rsidP="00A2576A">
      <w:pPr>
        <w:spacing w:after="160" w:line="259" w:lineRule="auto"/>
      </w:pPr>
      <w:r>
        <w:t>Resilience and high availability MUST be without our intervention</w:t>
      </w:r>
    </w:p>
    <w:p w14:paraId="169696FA" w14:textId="77777777" w:rsidR="00A2576A" w:rsidRDefault="00A2576A" w:rsidP="00A2576A">
      <w:pPr>
        <w:spacing w:after="160" w:line="259" w:lineRule="auto"/>
      </w:pPr>
      <w:r>
        <w:t>Backups</w:t>
      </w:r>
    </w:p>
    <w:p w14:paraId="2A2AB005" w14:textId="77777777" w:rsidR="00A2576A" w:rsidRDefault="00A2576A" w:rsidP="00A2576A">
      <w:pPr>
        <w:spacing w:after="160" w:line="259" w:lineRule="auto"/>
      </w:pPr>
      <w:r>
        <w:tab/>
        <w:t>Scheduled Backups to facilitate PITR (Point in Time Recovery)</w:t>
      </w:r>
    </w:p>
    <w:p w14:paraId="1383A433" w14:textId="42AF66F7" w:rsidR="003C1D9D" w:rsidRDefault="00A2576A" w:rsidP="00A2576A">
      <w:pPr>
        <w:spacing w:after="160" w:line="259" w:lineRule="auto"/>
        <w:rPr>
          <w:highlight w:val="yellow"/>
        </w:rPr>
      </w:pPr>
      <w:r>
        <w:tab/>
        <w:t>Backup while operational / in use (Must be backed up while online)</w:t>
      </w:r>
    </w:p>
    <w:p w14:paraId="1285F8FA" w14:textId="300DB43B" w:rsidR="003C1D9D" w:rsidRPr="008C2C87" w:rsidRDefault="0083044E" w:rsidP="003C1D9D">
      <w:pPr>
        <w:pStyle w:val="111"/>
      </w:pPr>
      <w:bookmarkStart w:id="549" w:name="_Toc229489831"/>
      <w:r>
        <w:t>D</w:t>
      </w:r>
      <w:r w:rsidR="003C1D9D" w:rsidRPr="008C2C87">
        <w:t>evice Compatiblity</w:t>
      </w:r>
      <w:bookmarkEnd w:id="549"/>
    </w:p>
    <w:p w14:paraId="38CC35E2" w14:textId="0EF43782" w:rsidR="00327DED" w:rsidRDefault="00327DED" w:rsidP="00A92909">
      <w:r w:rsidRPr="008C2C87">
        <w:t xml:space="preserve">The web hosting platform must be compatible with the existing </w:t>
      </w:r>
      <w:r w:rsidR="00B22A8E" w:rsidRPr="008C2C87">
        <w:t xml:space="preserve">and any new </w:t>
      </w:r>
      <w:r w:rsidRPr="008C2C87">
        <w:t xml:space="preserve">monitoring stations installed throughout </w:t>
      </w:r>
      <w:r w:rsidR="00B22A8E" w:rsidRPr="008C2C87">
        <w:t>W</w:t>
      </w:r>
      <w:r w:rsidRPr="008C2C87">
        <w:t xml:space="preserve">aterways </w:t>
      </w:r>
      <w:r w:rsidR="00B22A8E" w:rsidRPr="008C2C87">
        <w:t>I</w:t>
      </w:r>
      <w:r w:rsidRPr="008C2C87">
        <w:t>reland</w:t>
      </w:r>
      <w:r w:rsidR="004C1347">
        <w:t>’</w:t>
      </w:r>
      <w:r w:rsidRPr="008C2C87">
        <w:t>s</w:t>
      </w:r>
      <w:r w:rsidR="004C1347">
        <w:t xml:space="preserve"> hydrometric</w:t>
      </w:r>
      <w:r w:rsidRPr="008C2C87">
        <w:t xml:space="preserve"> network and must allow for the necessary transmission intervals in addition to holding the previous historic data for the</w:t>
      </w:r>
      <w:r w:rsidR="004C1347">
        <w:t xml:space="preserve"> hydrometric</w:t>
      </w:r>
      <w:r w:rsidRPr="008C2C87">
        <w:t xml:space="preserve"> network. </w:t>
      </w:r>
    </w:p>
    <w:p w14:paraId="7B70B818" w14:textId="0EEF608E" w:rsidR="003C1D9D" w:rsidRPr="008C2C87" w:rsidRDefault="0083044E" w:rsidP="003C1D9D">
      <w:pPr>
        <w:pStyle w:val="111"/>
      </w:pPr>
      <w:bookmarkStart w:id="550" w:name="_Toc94799188"/>
      <w:bookmarkStart w:id="551" w:name="_Toc94800947"/>
      <w:bookmarkStart w:id="552" w:name="_Toc95461012"/>
      <w:bookmarkStart w:id="553" w:name="_Toc95468722"/>
      <w:bookmarkStart w:id="554" w:name="_Toc94799189"/>
      <w:bookmarkStart w:id="555" w:name="_Toc94800948"/>
      <w:bookmarkStart w:id="556" w:name="_Toc95461013"/>
      <w:bookmarkStart w:id="557" w:name="_Toc95468723"/>
      <w:bookmarkStart w:id="558" w:name="_Toc94799190"/>
      <w:bookmarkStart w:id="559" w:name="_Toc94800949"/>
      <w:bookmarkStart w:id="560" w:name="_Toc95461014"/>
      <w:bookmarkStart w:id="561" w:name="_Toc95468724"/>
      <w:bookmarkStart w:id="562" w:name="_Toc94799191"/>
      <w:bookmarkStart w:id="563" w:name="_Toc94800950"/>
      <w:bookmarkStart w:id="564" w:name="_Toc95461015"/>
      <w:bookmarkStart w:id="565" w:name="_Toc95468725"/>
      <w:bookmarkStart w:id="566" w:name="_Toc94799192"/>
      <w:bookmarkStart w:id="567" w:name="_Toc94800951"/>
      <w:bookmarkStart w:id="568" w:name="_Toc95461016"/>
      <w:bookmarkStart w:id="569" w:name="_Toc95468726"/>
      <w:bookmarkStart w:id="570" w:name="_Toc94799193"/>
      <w:bookmarkStart w:id="571" w:name="_Toc94800952"/>
      <w:bookmarkStart w:id="572" w:name="_Toc95461017"/>
      <w:bookmarkStart w:id="573" w:name="_Toc95468727"/>
      <w:bookmarkStart w:id="574" w:name="_Toc94799194"/>
      <w:bookmarkStart w:id="575" w:name="_Toc94800953"/>
      <w:bookmarkStart w:id="576" w:name="_Toc95461018"/>
      <w:bookmarkStart w:id="577" w:name="_Toc95468728"/>
      <w:bookmarkStart w:id="578" w:name="_Toc94799195"/>
      <w:bookmarkStart w:id="579" w:name="_Toc94800954"/>
      <w:bookmarkStart w:id="580" w:name="_Toc95461019"/>
      <w:bookmarkStart w:id="581" w:name="_Toc95468729"/>
      <w:bookmarkStart w:id="582" w:name="_Toc94799196"/>
      <w:bookmarkStart w:id="583" w:name="_Toc94800955"/>
      <w:bookmarkStart w:id="584" w:name="_Toc95461020"/>
      <w:bookmarkStart w:id="585" w:name="_Toc95468730"/>
      <w:bookmarkStart w:id="586" w:name="_Toc94799197"/>
      <w:bookmarkStart w:id="587" w:name="_Toc94800956"/>
      <w:bookmarkStart w:id="588" w:name="_Toc95461021"/>
      <w:bookmarkStart w:id="589" w:name="_Toc95468731"/>
      <w:bookmarkStart w:id="590" w:name="_Toc94799198"/>
      <w:bookmarkStart w:id="591" w:name="_Toc94800957"/>
      <w:bookmarkStart w:id="592" w:name="_Toc95461022"/>
      <w:bookmarkStart w:id="593" w:name="_Toc95468732"/>
      <w:bookmarkStart w:id="594" w:name="_Toc94799199"/>
      <w:bookmarkStart w:id="595" w:name="_Toc94800958"/>
      <w:bookmarkStart w:id="596" w:name="_Toc95461023"/>
      <w:bookmarkStart w:id="597" w:name="_Toc95468733"/>
      <w:bookmarkStart w:id="598" w:name="_Toc94799200"/>
      <w:bookmarkStart w:id="599" w:name="_Toc94800959"/>
      <w:bookmarkStart w:id="600" w:name="_Toc95461024"/>
      <w:bookmarkStart w:id="601" w:name="_Toc95468734"/>
      <w:bookmarkStart w:id="602" w:name="_Toc94799201"/>
      <w:bookmarkStart w:id="603" w:name="_Toc94800960"/>
      <w:bookmarkStart w:id="604" w:name="_Toc95461025"/>
      <w:bookmarkStart w:id="605" w:name="_Toc95468735"/>
      <w:bookmarkStart w:id="606" w:name="_Toc94799202"/>
      <w:bookmarkStart w:id="607" w:name="_Toc94800961"/>
      <w:bookmarkStart w:id="608" w:name="_Toc95461026"/>
      <w:bookmarkStart w:id="609" w:name="_Toc95468736"/>
      <w:bookmarkStart w:id="610" w:name="_Toc94799203"/>
      <w:bookmarkStart w:id="611" w:name="_Toc94800962"/>
      <w:bookmarkStart w:id="612" w:name="_Toc95461027"/>
      <w:bookmarkStart w:id="613" w:name="_Toc95468737"/>
      <w:bookmarkStart w:id="614" w:name="_Toc94799204"/>
      <w:bookmarkStart w:id="615" w:name="_Toc94800963"/>
      <w:bookmarkStart w:id="616" w:name="_Toc95461028"/>
      <w:bookmarkStart w:id="617" w:name="_Toc95468738"/>
      <w:bookmarkStart w:id="618" w:name="_Toc94799205"/>
      <w:bookmarkStart w:id="619" w:name="_Toc94800964"/>
      <w:bookmarkStart w:id="620" w:name="_Toc95461029"/>
      <w:bookmarkStart w:id="621" w:name="_Toc95468739"/>
      <w:bookmarkStart w:id="622" w:name="_Toc94799206"/>
      <w:bookmarkStart w:id="623" w:name="_Toc94800965"/>
      <w:bookmarkStart w:id="624" w:name="_Toc95461030"/>
      <w:bookmarkStart w:id="625" w:name="_Toc95468740"/>
      <w:bookmarkStart w:id="626" w:name="_Toc229489832"/>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t>D</w:t>
      </w:r>
      <w:r w:rsidR="003C1D9D" w:rsidRPr="008C2C87">
        <w:t>ata Transfer</w:t>
      </w:r>
      <w:bookmarkEnd w:id="626"/>
      <w:r w:rsidR="003C1D9D" w:rsidRPr="008C2C87">
        <w:t xml:space="preserve"> </w:t>
      </w:r>
    </w:p>
    <w:p w14:paraId="2E53581F" w14:textId="77777777" w:rsidR="003C1D9D" w:rsidRPr="008C2C87" w:rsidRDefault="003C1D9D" w:rsidP="003C1D9D">
      <w:r w:rsidRPr="008C2C87">
        <w:t xml:space="preserve">Waterways Ireland currently utilises Hydromet Cloud by OTT for collating and displaying the information transmitted from the various hydrometric devices installed across the inland navigations managed by Waterways Ireland. </w:t>
      </w:r>
    </w:p>
    <w:p w14:paraId="345A8F8D" w14:textId="15FD9FB7" w:rsidR="00F5428A" w:rsidRDefault="003C1D9D" w:rsidP="008C2C87">
      <w:r w:rsidRPr="00FF700C">
        <w:t xml:space="preserve">The </w:t>
      </w:r>
      <w:r w:rsidR="00041E4D" w:rsidRPr="00FF700C">
        <w:t>Service Provider</w:t>
      </w:r>
      <w:r w:rsidRPr="00FF700C">
        <w:t xml:space="preserve"> will be required to ensure that historical information </w:t>
      </w:r>
      <w:r w:rsidR="00FF700C" w:rsidRPr="00FF700C">
        <w:t xml:space="preserve">for a minimum of </w:t>
      </w:r>
      <w:r w:rsidR="00FF700C" w:rsidRPr="00CF5204">
        <w:t>3 years</w:t>
      </w:r>
      <w:r w:rsidR="00FF700C" w:rsidRPr="00FF700C">
        <w:t xml:space="preserve"> prior to </w:t>
      </w:r>
      <w:r w:rsidR="004C1347">
        <w:t xml:space="preserve">entry into </w:t>
      </w:r>
      <w:r w:rsidR="00FF700C" w:rsidRPr="00FF700C">
        <w:t xml:space="preserve">the </w:t>
      </w:r>
      <w:r w:rsidR="004C1347">
        <w:t>Framework Agreement</w:t>
      </w:r>
      <w:r w:rsidR="004C1347" w:rsidRPr="00FF700C">
        <w:t xml:space="preserve"> </w:t>
      </w:r>
      <w:r w:rsidRPr="00FF700C">
        <w:t xml:space="preserve">is transferred onto the new platform without loss of data or continuity of data. </w:t>
      </w:r>
    </w:p>
    <w:p w14:paraId="534C90FE" w14:textId="77777777" w:rsidR="000404ED" w:rsidRDefault="000404ED" w:rsidP="000404ED">
      <w:pPr>
        <w:pStyle w:val="111"/>
      </w:pPr>
      <w:bookmarkStart w:id="627" w:name="_Toc229489833"/>
      <w:r>
        <w:t>KPI’s</w:t>
      </w:r>
      <w:bookmarkEnd w:id="627"/>
    </w:p>
    <w:p w14:paraId="3B633FA8" w14:textId="6818195C" w:rsidR="000404ED" w:rsidRDefault="000404ED" w:rsidP="000404ED">
      <w:r>
        <w:t>The following KPI</w:t>
      </w:r>
      <w:r w:rsidR="00C81692">
        <w:t xml:space="preserve"> shall</w:t>
      </w:r>
      <w:r>
        <w:t xml:space="preserve"> be reported on in advance of each progress meeting:</w:t>
      </w:r>
    </w:p>
    <w:p w14:paraId="3A7A352C" w14:textId="12D8FC47" w:rsidR="000404ED" w:rsidRDefault="00C81692" w:rsidP="000404ED">
      <w:pPr>
        <w:pStyle w:val="ListParagraph"/>
        <w:numPr>
          <w:ilvl w:val="0"/>
          <w:numId w:val="37"/>
        </w:numPr>
      </w:pPr>
      <w:r>
        <w:t>Data shall be available through the web hosting platform at least 98% of the time with d</w:t>
      </w:r>
      <w:r w:rsidR="000404ED">
        <w:t>ownti</w:t>
      </w:r>
      <w:r>
        <w:t>me time not being for more than 24hrs at any one time</w:t>
      </w:r>
    </w:p>
    <w:p w14:paraId="3DE4ED99" w14:textId="127BD051" w:rsidR="000404ED" w:rsidRDefault="000404ED" w:rsidP="008C2C87"/>
    <w:p w14:paraId="32F35CB6" w14:textId="3D388F2E" w:rsidR="000404ED" w:rsidRDefault="000404ED" w:rsidP="008C2C87"/>
    <w:p w14:paraId="3DD9A21D" w14:textId="190536B7" w:rsidR="000404ED" w:rsidRDefault="000404ED" w:rsidP="008C2C87"/>
    <w:p w14:paraId="7810CA9E" w14:textId="7D3B2B85" w:rsidR="000404ED" w:rsidRDefault="000404ED" w:rsidP="008C2C87"/>
    <w:p w14:paraId="62018DF7" w14:textId="70B03849" w:rsidR="000404ED" w:rsidRDefault="000404ED" w:rsidP="008C2C87"/>
    <w:p w14:paraId="336C3684" w14:textId="5974324E" w:rsidR="000404ED" w:rsidRDefault="000404ED" w:rsidP="008C2C87"/>
    <w:p w14:paraId="59BAB7B2" w14:textId="6B260DF0" w:rsidR="000404ED" w:rsidRDefault="000404ED" w:rsidP="008C2C87"/>
    <w:p w14:paraId="2DF1AE12" w14:textId="2BAFA203" w:rsidR="000404ED" w:rsidRDefault="000404ED" w:rsidP="008C2C87"/>
    <w:p w14:paraId="05AEF093" w14:textId="052E321B" w:rsidR="0070651E" w:rsidRDefault="00A1394A" w:rsidP="000404ED">
      <w:pPr>
        <w:pStyle w:val="10"/>
      </w:pPr>
      <w:bookmarkStart w:id="628" w:name="_Toc94709427"/>
      <w:bookmarkStart w:id="629" w:name="_Toc229489834"/>
      <w:r>
        <w:t>Replacement device and equipment specification</w:t>
      </w:r>
      <w:bookmarkEnd w:id="628"/>
      <w:bookmarkEnd w:id="629"/>
    </w:p>
    <w:p w14:paraId="53B0A37F" w14:textId="7D4F2E19" w:rsidR="000429FB" w:rsidRDefault="00A42462" w:rsidP="000429FB">
      <w:pPr>
        <w:pStyle w:val="111"/>
      </w:pPr>
      <w:bookmarkStart w:id="630" w:name="_Toc229489835"/>
      <w:r>
        <w:t>general specficiation</w:t>
      </w:r>
      <w:bookmarkEnd w:id="630"/>
      <w:r>
        <w:t xml:space="preserve"> </w:t>
      </w:r>
    </w:p>
    <w:p w14:paraId="61A872BC" w14:textId="745187EC" w:rsidR="000429FB" w:rsidRDefault="000429FB" w:rsidP="000429FB">
      <w:r w:rsidRPr="000429FB">
        <w:t>The following requirements are common to all devices:</w:t>
      </w:r>
    </w:p>
    <w:p w14:paraId="1B3CAA93" w14:textId="77777777" w:rsidR="00C039BE" w:rsidRPr="00750E8A" w:rsidRDefault="00C039BE" w:rsidP="00C039BE">
      <w:pPr>
        <w:pStyle w:val="1111"/>
      </w:pPr>
      <w:bookmarkStart w:id="631" w:name="_Toc55226557"/>
      <w:bookmarkStart w:id="632" w:name="_Toc77691590"/>
      <w:bookmarkStart w:id="633" w:name="_Toc229489836"/>
      <w:r>
        <w:t>Design Life</w:t>
      </w:r>
      <w:bookmarkEnd w:id="631"/>
      <w:bookmarkEnd w:id="632"/>
      <w:bookmarkEnd w:id="633"/>
    </w:p>
    <w:p w14:paraId="016896CF" w14:textId="61CC9CBD" w:rsidR="00C039BE" w:rsidRDefault="00C039BE" w:rsidP="00C039BE">
      <w:r>
        <w:t xml:space="preserve">The minimum design life of all instruments shall </w:t>
      </w:r>
      <w:r w:rsidRPr="00452E89">
        <w:t>be 1</w:t>
      </w:r>
      <w:r w:rsidR="00452E89" w:rsidRPr="00452E89">
        <w:t>0</w:t>
      </w:r>
      <w:r w:rsidRPr="00452E89">
        <w:t>-years (</w:t>
      </w:r>
      <w:r>
        <w:t>at the rated conditions).</w:t>
      </w:r>
    </w:p>
    <w:p w14:paraId="246E28AA" w14:textId="77777777" w:rsidR="00C039BE" w:rsidRDefault="00C039BE" w:rsidP="00C039BE">
      <w:r>
        <w:t>Those items requiring regular replacement must be identified.</w:t>
      </w:r>
    </w:p>
    <w:p w14:paraId="311AD4B5" w14:textId="77777777" w:rsidR="00C039BE" w:rsidRPr="00B62BBA" w:rsidRDefault="00C039BE" w:rsidP="00C039BE">
      <w:pPr>
        <w:pStyle w:val="1111"/>
      </w:pPr>
      <w:bookmarkStart w:id="634" w:name="_Toc229489837"/>
      <w:r w:rsidRPr="00B62BBA">
        <w:t>Device Longivity and Warranty</w:t>
      </w:r>
      <w:bookmarkEnd w:id="634"/>
      <w:r w:rsidRPr="00B62BBA">
        <w:t xml:space="preserve"> </w:t>
      </w:r>
    </w:p>
    <w:p w14:paraId="6D5EE5A7" w14:textId="40F47DA8" w:rsidR="00C039BE" w:rsidRPr="00B62BBA" w:rsidRDefault="00C039BE" w:rsidP="00C039BE">
      <w:r w:rsidRPr="00B62BBA">
        <w:t>In relation to product longevity and warranty</w:t>
      </w:r>
      <w:r w:rsidR="00764C6A">
        <w:t>,</w:t>
      </w:r>
      <w:r w:rsidRPr="00B62BBA">
        <w:t xml:space="preserve"> the Service Provider must ensure that each device component </w:t>
      </w:r>
      <w:r w:rsidR="001969AE">
        <w:t>is</w:t>
      </w:r>
      <w:r w:rsidRPr="00B62BBA">
        <w:t xml:space="preserve"> covered by the warranty terms for a minimum of two years from the </w:t>
      </w:r>
      <w:r w:rsidR="00243423">
        <w:t>later of delivery into stock or installation as part of providing the Services</w:t>
      </w:r>
      <w:r w:rsidRPr="00B62BBA">
        <w:t xml:space="preserve">. The Service Provider must ensure that genuine or equivalent spare parts will be available for at least ten years from the date of purchase. The Service Provider must provide a copy of the warranty terms which includes the above requirements. </w:t>
      </w:r>
    </w:p>
    <w:p w14:paraId="6C9D1B35" w14:textId="542BFCE5" w:rsidR="00C039BE" w:rsidRDefault="00C039BE" w:rsidP="00C039BE">
      <w:r w:rsidRPr="00B62BBA">
        <w:t>All devices and their components must be designed for repairability with repair being the preferred approach rather than replace were suitable.</w:t>
      </w:r>
      <w:r>
        <w:t xml:space="preserve"> </w:t>
      </w:r>
    </w:p>
    <w:p w14:paraId="75B526AA" w14:textId="77777777" w:rsidR="00C039BE" w:rsidRPr="00750E8A" w:rsidRDefault="00C039BE" w:rsidP="00C039BE">
      <w:pPr>
        <w:pStyle w:val="1111"/>
      </w:pPr>
      <w:bookmarkStart w:id="635" w:name="_Toc55226568"/>
      <w:bookmarkStart w:id="636" w:name="_Toc77691447"/>
      <w:bookmarkStart w:id="637" w:name="_Toc229489838"/>
      <w:r>
        <w:t>Ingress protection</w:t>
      </w:r>
      <w:bookmarkEnd w:id="635"/>
      <w:bookmarkEnd w:id="636"/>
      <w:bookmarkEnd w:id="637"/>
    </w:p>
    <w:p w14:paraId="4199341B" w14:textId="77777777" w:rsidR="00C039BE" w:rsidRDefault="00C039BE" w:rsidP="00C039BE">
      <w:r>
        <w:t>Ingress protection for instrument casings and enclosures must be:</w:t>
      </w:r>
    </w:p>
    <w:p w14:paraId="2D70BC76" w14:textId="77777777" w:rsidR="00C039BE" w:rsidRPr="00750E8A" w:rsidRDefault="00C039BE" w:rsidP="00EF3371">
      <w:pPr>
        <w:pStyle w:val="ListParagraph"/>
        <w:numPr>
          <w:ilvl w:val="0"/>
          <w:numId w:val="30"/>
        </w:numPr>
        <w:spacing w:before="0" w:line="256" w:lineRule="auto"/>
        <w:jc w:val="both"/>
        <w:rPr>
          <w:rFonts w:eastAsia="Times New Roman" w:cs="Times New Roman"/>
          <w:szCs w:val="24"/>
        </w:rPr>
      </w:pPr>
      <w:r w:rsidRPr="00750E8A">
        <w:rPr>
          <w:rFonts w:eastAsia="Times New Roman" w:cs="Times New Roman"/>
          <w:szCs w:val="24"/>
        </w:rPr>
        <w:t>appropriate for the environment in which the instrument is to be installed;</w:t>
      </w:r>
    </w:p>
    <w:p w14:paraId="58FACDBD" w14:textId="77777777" w:rsidR="00C039BE" w:rsidRPr="00750E8A" w:rsidRDefault="00C039BE" w:rsidP="00EF3371">
      <w:pPr>
        <w:pStyle w:val="ListParagraph"/>
        <w:numPr>
          <w:ilvl w:val="0"/>
          <w:numId w:val="30"/>
        </w:numPr>
        <w:spacing w:before="0" w:line="256" w:lineRule="auto"/>
        <w:jc w:val="both"/>
        <w:rPr>
          <w:rFonts w:eastAsia="Times New Roman" w:cs="Times New Roman"/>
          <w:szCs w:val="24"/>
        </w:rPr>
      </w:pPr>
      <w:r w:rsidRPr="00750E8A">
        <w:rPr>
          <w:rFonts w:eastAsia="Times New Roman" w:cs="Times New Roman"/>
          <w:szCs w:val="24"/>
        </w:rPr>
        <w:t>have due regard to operator safety.</w:t>
      </w:r>
    </w:p>
    <w:p w14:paraId="28B3A174" w14:textId="77777777" w:rsidR="00C039BE" w:rsidRPr="00C039BE" w:rsidRDefault="00C039BE" w:rsidP="00C039BE">
      <w:r>
        <w:t>The minimum ingress protection rating as defined in BS EN 60529 (IP Code) must be as listed in associated tables for the devices.</w:t>
      </w:r>
    </w:p>
    <w:p w14:paraId="6150CDC1" w14:textId="643D0280" w:rsidR="00A42462" w:rsidRDefault="00FB1805" w:rsidP="00FF700C">
      <w:pPr>
        <w:pStyle w:val="1111"/>
      </w:pPr>
      <w:bookmarkStart w:id="638" w:name="_Toc229489839"/>
      <w:r w:rsidRPr="000429FB">
        <w:t>Materials</w:t>
      </w:r>
      <w:bookmarkEnd w:id="638"/>
    </w:p>
    <w:p w14:paraId="55FDEAFA" w14:textId="77777777" w:rsidR="00C039BE" w:rsidRDefault="00C039BE" w:rsidP="00C039BE">
      <w:r w:rsidRPr="00C039BE">
        <w:t>All equipment, cable terminations, electrical power supplies and associated apparatus that is likely to be exposed to weather, vandalism, explosive atmospheres, corrosive atmospheres or other adverse conditions must be constructed or protected as necessary to prevent damage or danger arising from such exposure.</w:t>
      </w:r>
    </w:p>
    <w:p w14:paraId="3B0E677B" w14:textId="1CDF310C" w:rsidR="008644EE" w:rsidRPr="0053280F" w:rsidRDefault="008644EE" w:rsidP="00EF3371">
      <w:pPr>
        <w:pStyle w:val="ListParagraph"/>
        <w:numPr>
          <w:ilvl w:val="0"/>
          <w:numId w:val="25"/>
        </w:numPr>
      </w:pPr>
      <w:r w:rsidRPr="0053280F">
        <w:t>Plastics - Any plastics used in the supplied devices must be both PUR – Certified for drinking water purposes and b</w:t>
      </w:r>
      <w:r w:rsidR="0053280F">
        <w:t>e</w:t>
      </w:r>
      <w:r w:rsidRPr="0053280F">
        <w:t xml:space="preserve"> sufficiently UV resistant so that any exposed material to UV radiation doesn’t deteriorate and allow micro plastics to enter the water course.</w:t>
      </w:r>
    </w:p>
    <w:p w14:paraId="02E5A9E6" w14:textId="49D90442" w:rsidR="008644EE" w:rsidRPr="0053280F" w:rsidRDefault="0053280F" w:rsidP="00EF3371">
      <w:pPr>
        <w:pStyle w:val="ListParagraph"/>
        <w:numPr>
          <w:ilvl w:val="0"/>
          <w:numId w:val="25"/>
        </w:numPr>
      </w:pPr>
      <w:r>
        <w:t>Metal</w:t>
      </w:r>
      <w:r w:rsidRPr="0053280F">
        <w:t xml:space="preserve"> –</w:t>
      </w:r>
      <w:r w:rsidR="008644EE" w:rsidRPr="0053280F">
        <w:t xml:space="preserve"> </w:t>
      </w:r>
      <w:r w:rsidR="00C15AB2" w:rsidRPr="0053280F">
        <w:t xml:space="preserve">All </w:t>
      </w:r>
      <w:r>
        <w:t>metal</w:t>
      </w:r>
      <w:r w:rsidR="00C15AB2" w:rsidRPr="0053280F">
        <w:t xml:space="preserve"> used must be </w:t>
      </w:r>
      <w:r w:rsidR="003F021F">
        <w:t>either</w:t>
      </w:r>
      <w:r w:rsidR="003F021F" w:rsidRPr="003F021F">
        <w:t xml:space="preserve"> </w:t>
      </w:r>
      <w:r w:rsidR="003F021F" w:rsidRPr="001B3C7C">
        <w:t>Aluminium / POM</w:t>
      </w:r>
      <w:r w:rsidR="003F021F">
        <w:t xml:space="preserve"> or </w:t>
      </w:r>
      <w:r w:rsidR="008644EE" w:rsidRPr="0053280F">
        <w:t xml:space="preserve">stainless steel </w:t>
      </w:r>
      <w:r w:rsidR="008C3D94" w:rsidRPr="0053280F">
        <w:t xml:space="preserve">to a rating of </w:t>
      </w:r>
      <w:r w:rsidR="00C15AB2" w:rsidRPr="0053280F">
        <w:t>1</w:t>
      </w:r>
      <w:r w:rsidR="008C3D94" w:rsidRPr="0053280F">
        <w:t>.4539 (904L)</w:t>
      </w:r>
      <w:r w:rsidR="00C15AB2" w:rsidRPr="0053280F">
        <w:t xml:space="preserve"> </w:t>
      </w:r>
      <w:r w:rsidR="008644EE" w:rsidRPr="0053280F">
        <w:t>regardless of the distance they may be from saltwater to ensure that the devices have an acceptable life cycle</w:t>
      </w:r>
      <w:r w:rsidR="008C3D94" w:rsidRPr="0053280F">
        <w:t xml:space="preserve">. </w:t>
      </w:r>
    </w:p>
    <w:p w14:paraId="7E66A1DC" w14:textId="4ED22CCD" w:rsidR="008644EE" w:rsidRPr="0053280F" w:rsidRDefault="008C3D94" w:rsidP="00EF3371">
      <w:pPr>
        <w:pStyle w:val="ListParagraph"/>
        <w:numPr>
          <w:ilvl w:val="0"/>
          <w:numId w:val="25"/>
        </w:numPr>
      </w:pPr>
      <w:r w:rsidRPr="0053280F">
        <w:t>Ceramics – All Ceramics used in the pressure sensors must be suitably temperature compensated for purpose.</w:t>
      </w:r>
    </w:p>
    <w:p w14:paraId="57254AD0" w14:textId="2E2AC3AA" w:rsidR="0022742A" w:rsidRPr="0053280F" w:rsidRDefault="0022742A" w:rsidP="0022742A">
      <w:pPr>
        <w:pStyle w:val="1111"/>
      </w:pPr>
      <w:bookmarkStart w:id="639" w:name="_Toc229489840"/>
      <w:r w:rsidRPr="0053280F">
        <w:t>CE mark</w:t>
      </w:r>
      <w:bookmarkEnd w:id="639"/>
    </w:p>
    <w:p w14:paraId="700D9654" w14:textId="1F82BCA7" w:rsidR="008C3D94" w:rsidRPr="0053280F" w:rsidRDefault="008C3D94" w:rsidP="001B70DE">
      <w:r w:rsidRPr="0053280F">
        <w:lastRenderedPageBreak/>
        <w:t>All products supplied by the Service Provider must have and display the European CE certification mark</w:t>
      </w:r>
      <w:r w:rsidR="0053280F">
        <w:t>.</w:t>
      </w:r>
      <w:r w:rsidRPr="0053280F">
        <w:t xml:space="preserve"> </w:t>
      </w:r>
    </w:p>
    <w:p w14:paraId="097C3EB1" w14:textId="010B7C45" w:rsidR="002E1EE4" w:rsidRPr="00D87E34" w:rsidRDefault="0022742A" w:rsidP="0022742A">
      <w:pPr>
        <w:pStyle w:val="1111"/>
      </w:pPr>
      <w:bookmarkStart w:id="640" w:name="_Toc229489841"/>
      <w:r w:rsidRPr="00D87E34">
        <w:t xml:space="preserve">Power source </w:t>
      </w:r>
      <w:r w:rsidR="00D057C0" w:rsidRPr="00D87E34">
        <w:t>and Energy Efficiency</w:t>
      </w:r>
      <w:bookmarkEnd w:id="640"/>
      <w:r w:rsidR="00D057C0" w:rsidRPr="00D87E34">
        <w:t xml:space="preserve"> </w:t>
      </w:r>
    </w:p>
    <w:p w14:paraId="6D990F75" w14:textId="1EF782DC" w:rsidR="00C15AB2" w:rsidRPr="00D87E34" w:rsidRDefault="00B62BBA" w:rsidP="007F3210">
      <w:r w:rsidRPr="00D87E34">
        <w:t xml:space="preserve">Thought should be given to the sustainability of the power sources used for each device. If possible, Waterways Ireland would like the Service Provider to consider the use of </w:t>
      </w:r>
      <w:r w:rsidR="00D87E34" w:rsidRPr="00D87E34">
        <w:t>rechargeable batteries to reduce waste. Regardless of the type of battery used the Service Provider must ensure battery life is tested before replacing them to maximise their efficiency. These details must be provided in the checklist during servicing</w:t>
      </w:r>
      <w:r w:rsidR="00296F34">
        <w:t>/</w:t>
      </w:r>
      <w:r w:rsidR="00D87E34" w:rsidRPr="00D87E34">
        <w:t xml:space="preserve">replacing any devices.  </w:t>
      </w:r>
    </w:p>
    <w:p w14:paraId="5DE3EDBB" w14:textId="12A52F35" w:rsidR="00D87E34" w:rsidRPr="00D87E34" w:rsidRDefault="00D87E34" w:rsidP="007F3210">
      <w:r w:rsidRPr="00D87E34">
        <w:t>In some situations, it may</w:t>
      </w:r>
      <w:r w:rsidR="00105D9D">
        <w:t xml:space="preserve"> </w:t>
      </w:r>
      <w:r w:rsidRPr="00D87E34">
        <w:t xml:space="preserve">be suitable for solar panels to be considered and are the preferred power source over mains supply in all cases. </w:t>
      </w:r>
    </w:p>
    <w:p w14:paraId="6649B5BC" w14:textId="31F3BD14" w:rsidR="00DC6855" w:rsidRDefault="00DC6855" w:rsidP="00DC6855">
      <w:r w:rsidRPr="00DC6855">
        <w:t xml:space="preserve">The devices must be able to transmit data via SMS and via data to the web-hosting platform. They must be compatible with a mobile SIM card or equivalent to facilitate data transmission. </w:t>
      </w:r>
    </w:p>
    <w:p w14:paraId="17164C70" w14:textId="13E9D763" w:rsidR="00127D42" w:rsidRPr="00B62BBA" w:rsidRDefault="00FF700C" w:rsidP="00E52DD8">
      <w:pPr>
        <w:pStyle w:val="1111"/>
      </w:pPr>
      <w:bookmarkStart w:id="641" w:name="_Toc229489842"/>
      <w:r w:rsidRPr="00B62BBA">
        <w:t>End of life servic</w:t>
      </w:r>
      <w:r w:rsidR="007F3210" w:rsidRPr="00B62BBA">
        <w:t>e</w:t>
      </w:r>
      <w:bookmarkEnd w:id="641"/>
    </w:p>
    <w:p w14:paraId="3EF81C0C" w14:textId="6EF92024" w:rsidR="007F3210" w:rsidRPr="00B62BBA" w:rsidRDefault="007F3210" w:rsidP="007F3210">
      <w:r w:rsidRPr="00B62BBA">
        <w:t xml:space="preserve">When a device has reached the end of its life it shall be the responsibility of the Service </w:t>
      </w:r>
      <w:r w:rsidR="00DC6855">
        <w:t>P</w:t>
      </w:r>
      <w:r w:rsidRPr="00B62BBA">
        <w:t>rovider to remove the product and take the required steps needed to ensure that the device follows the waste hierarchy as illustrated below. A record of each devices</w:t>
      </w:r>
      <w:r w:rsidR="00B62BBA" w:rsidRPr="00B62BBA">
        <w:t>’</w:t>
      </w:r>
      <w:r w:rsidRPr="00B62BBA">
        <w:t xml:space="preserve"> </w:t>
      </w:r>
      <w:r w:rsidR="005813B7">
        <w:t>end of life</w:t>
      </w:r>
      <w:r w:rsidRPr="00B62BBA">
        <w:t xml:space="preserve"> must be submitted to Waterways Ireland at the progress meetings</w:t>
      </w:r>
      <w:r w:rsidR="005813B7">
        <w:t xml:space="preserve"> and as a minimum the Service Provider is required to take back the devices for functional testing to determine if it can be repaired or if it can be dismantled for re-use, recycling and /or disposal. </w:t>
      </w:r>
    </w:p>
    <w:p w14:paraId="0CF8A38B" w14:textId="2F58DFB3" w:rsidR="007F3210" w:rsidRDefault="007F3210" w:rsidP="007F3210">
      <w:pPr>
        <w:jc w:val="center"/>
      </w:pPr>
      <w:r w:rsidRPr="00931FA2">
        <w:rPr>
          <w:noProof/>
          <w:highlight w:val="yellow"/>
        </w:rPr>
        <w:drawing>
          <wp:inline distT="0" distB="0" distL="0" distR="0" wp14:anchorId="21CC7168" wp14:editId="293FB7C9">
            <wp:extent cx="5217365" cy="2842260"/>
            <wp:effectExtent l="0" t="0" r="2540" b="0"/>
            <wp:docPr id="4" name="Picture 4"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funnel chart&#10;&#10;Description automatically generated"/>
                    <pic:cNvPicPr/>
                  </pic:nvPicPr>
                  <pic:blipFill rotWithShape="1">
                    <a:blip r:embed="rId22"/>
                    <a:srcRect l="735" b="2365"/>
                    <a:stretch/>
                  </pic:blipFill>
                  <pic:spPr bwMode="auto">
                    <a:xfrm>
                      <a:off x="0" y="0"/>
                      <a:ext cx="5330282" cy="2903774"/>
                    </a:xfrm>
                    <a:prstGeom prst="rect">
                      <a:avLst/>
                    </a:prstGeom>
                    <a:ln>
                      <a:noFill/>
                    </a:ln>
                    <a:extLst>
                      <a:ext uri="{53640926-AAD7-44D8-BBD7-CCE9431645EC}">
                        <a14:shadowObscured xmlns:a14="http://schemas.microsoft.com/office/drawing/2010/main"/>
                      </a:ext>
                    </a:extLst>
                  </pic:spPr>
                </pic:pic>
              </a:graphicData>
            </a:graphic>
          </wp:inline>
        </w:drawing>
      </w:r>
    </w:p>
    <w:p w14:paraId="234FF72B" w14:textId="389E5587" w:rsidR="0070651E" w:rsidRDefault="0070651E" w:rsidP="005E14F4">
      <w:pPr>
        <w:pStyle w:val="111"/>
      </w:pPr>
      <w:bookmarkStart w:id="642" w:name="_Toc229489843"/>
      <w:bookmarkStart w:id="643" w:name="_Toc92284851"/>
      <w:bookmarkStart w:id="644" w:name="_Toc92284884"/>
      <w:bookmarkStart w:id="645" w:name="_Toc93938352"/>
      <w:bookmarkStart w:id="646" w:name="_Toc94709428"/>
      <w:r>
        <w:t>Water level recorder</w:t>
      </w:r>
      <w:bookmarkEnd w:id="642"/>
      <w:r>
        <w:t xml:space="preserve"> </w:t>
      </w:r>
      <w:bookmarkEnd w:id="643"/>
      <w:bookmarkEnd w:id="644"/>
      <w:bookmarkEnd w:id="645"/>
      <w:bookmarkEnd w:id="646"/>
    </w:p>
    <w:p w14:paraId="447AD2B5" w14:textId="4EE4B322" w:rsidR="00C0720B" w:rsidRDefault="00C0720B" w:rsidP="00C0720B">
      <w:r>
        <w:t xml:space="preserve">Waterways Ireland require the use of two different water level devices hereafter named as Type 1 and Type 2. Overtime there will be the possibility to phase out </w:t>
      </w:r>
      <w:r w:rsidR="003A4C7D">
        <w:t>T</w:t>
      </w:r>
      <w:r>
        <w:t xml:space="preserve">ype 1 and should the service provider be considering a full replacement of devices </w:t>
      </w:r>
      <w:r w:rsidR="003A4C7D">
        <w:t>T</w:t>
      </w:r>
      <w:r>
        <w:t xml:space="preserve">ype 2 devices are to be installed in this scenario.  </w:t>
      </w:r>
    </w:p>
    <w:p w14:paraId="36F238BB" w14:textId="77777777" w:rsidR="00C0720B" w:rsidRDefault="00C0720B" w:rsidP="00C0720B">
      <w:r>
        <w:t>Level measurement shall comply with the requirements of BS EN ISO 4373.</w:t>
      </w:r>
    </w:p>
    <w:p w14:paraId="057722A6" w14:textId="77777777" w:rsidR="00C0720B" w:rsidRDefault="00C0720B" w:rsidP="00C0720B">
      <w:r>
        <w:t xml:space="preserve">The below table outlines the minimum requirements that are common between the two types of devices with any differences highlighted in the later sections.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2976"/>
        <w:gridCol w:w="1860"/>
        <w:gridCol w:w="2516"/>
      </w:tblGrid>
      <w:tr w:rsidR="00C0720B" w:rsidRPr="001B3C7C" w14:paraId="2CAC434A" w14:textId="77777777" w:rsidTr="00C16A41">
        <w:trPr>
          <w:jc w:val="center"/>
        </w:trPr>
        <w:tc>
          <w:tcPr>
            <w:tcW w:w="1968" w:type="dxa"/>
            <w:vMerge w:val="restart"/>
            <w:shd w:val="clear" w:color="auto" w:fill="B4C6E7"/>
          </w:tcPr>
          <w:p w14:paraId="4678DD12" w14:textId="77777777" w:rsidR="00C0720B" w:rsidRPr="00B70999" w:rsidRDefault="00C0720B" w:rsidP="00C16A41">
            <w:pPr>
              <w:spacing w:before="0" w:after="0"/>
              <w:jc w:val="center"/>
              <w:rPr>
                <w:b/>
                <w:bCs/>
                <w:sz w:val="24"/>
              </w:rPr>
            </w:pPr>
            <w:r w:rsidRPr="00B70999">
              <w:rPr>
                <w:b/>
                <w:bCs/>
                <w:sz w:val="24"/>
              </w:rPr>
              <w:lastRenderedPageBreak/>
              <w:t>Water Level</w:t>
            </w:r>
          </w:p>
        </w:tc>
        <w:tc>
          <w:tcPr>
            <w:tcW w:w="2976" w:type="dxa"/>
            <w:vMerge w:val="restart"/>
            <w:shd w:val="clear" w:color="auto" w:fill="D9E2F3"/>
          </w:tcPr>
          <w:p w14:paraId="25C5E02B" w14:textId="77777777" w:rsidR="00C0720B" w:rsidRPr="00B70999" w:rsidRDefault="00C0720B" w:rsidP="00C16A41">
            <w:pPr>
              <w:spacing w:before="0" w:after="0"/>
              <w:jc w:val="center"/>
              <w:rPr>
                <w:b/>
                <w:bCs/>
              </w:rPr>
            </w:pPr>
            <w:r w:rsidRPr="00B70999">
              <w:rPr>
                <w:b/>
                <w:bCs/>
              </w:rPr>
              <w:t>Measuring range</w:t>
            </w:r>
          </w:p>
        </w:tc>
        <w:tc>
          <w:tcPr>
            <w:tcW w:w="4376" w:type="dxa"/>
            <w:gridSpan w:val="2"/>
          </w:tcPr>
          <w:p w14:paraId="3335A94A" w14:textId="77777777" w:rsidR="00C0720B" w:rsidRPr="001B3C7C" w:rsidRDefault="00C0720B" w:rsidP="00C16A41">
            <w:pPr>
              <w:spacing w:before="0" w:after="0"/>
            </w:pPr>
            <w:r w:rsidRPr="001B3C7C">
              <w:t>0…4m water column / 0 … 0.4 bar</w:t>
            </w:r>
          </w:p>
        </w:tc>
      </w:tr>
      <w:tr w:rsidR="00C0720B" w:rsidRPr="001B3C7C" w14:paraId="7C94C4F5" w14:textId="77777777" w:rsidTr="00C16A41">
        <w:trPr>
          <w:jc w:val="center"/>
        </w:trPr>
        <w:tc>
          <w:tcPr>
            <w:tcW w:w="1968" w:type="dxa"/>
            <w:vMerge/>
            <w:shd w:val="clear" w:color="auto" w:fill="B4C6E7"/>
          </w:tcPr>
          <w:p w14:paraId="679E4BB1" w14:textId="77777777" w:rsidR="00C0720B" w:rsidRPr="00B70999" w:rsidRDefault="00C0720B" w:rsidP="00C16A41">
            <w:pPr>
              <w:spacing w:before="0" w:after="0"/>
              <w:rPr>
                <w:b/>
                <w:bCs/>
                <w:sz w:val="24"/>
              </w:rPr>
            </w:pPr>
          </w:p>
        </w:tc>
        <w:tc>
          <w:tcPr>
            <w:tcW w:w="2976" w:type="dxa"/>
            <w:vMerge/>
            <w:shd w:val="clear" w:color="auto" w:fill="D9E2F3"/>
          </w:tcPr>
          <w:p w14:paraId="3ECAAF06" w14:textId="77777777" w:rsidR="00C0720B" w:rsidRPr="00B70999" w:rsidRDefault="00C0720B" w:rsidP="00C16A41">
            <w:pPr>
              <w:spacing w:before="0" w:after="0"/>
              <w:jc w:val="center"/>
              <w:rPr>
                <w:b/>
                <w:bCs/>
              </w:rPr>
            </w:pPr>
          </w:p>
        </w:tc>
        <w:tc>
          <w:tcPr>
            <w:tcW w:w="4376" w:type="dxa"/>
            <w:gridSpan w:val="2"/>
          </w:tcPr>
          <w:p w14:paraId="00A95E56" w14:textId="77777777" w:rsidR="00C0720B" w:rsidRPr="001B3C7C" w:rsidRDefault="00C0720B" w:rsidP="00C16A41">
            <w:pPr>
              <w:spacing w:before="0" w:after="0"/>
            </w:pPr>
            <w:r w:rsidRPr="001B3C7C">
              <w:t>0 … 10m water column / 0 … 1 bar</w:t>
            </w:r>
          </w:p>
        </w:tc>
      </w:tr>
      <w:tr w:rsidR="00C0720B" w:rsidRPr="001B3C7C" w14:paraId="102B868B" w14:textId="77777777" w:rsidTr="00C16A41">
        <w:trPr>
          <w:jc w:val="center"/>
        </w:trPr>
        <w:tc>
          <w:tcPr>
            <w:tcW w:w="1968" w:type="dxa"/>
            <w:vMerge/>
            <w:shd w:val="clear" w:color="auto" w:fill="B4C6E7"/>
          </w:tcPr>
          <w:p w14:paraId="7254E24A" w14:textId="77777777" w:rsidR="00C0720B" w:rsidRPr="00B70999" w:rsidRDefault="00C0720B" w:rsidP="00C16A41">
            <w:pPr>
              <w:spacing w:before="0" w:after="0"/>
              <w:rPr>
                <w:b/>
                <w:bCs/>
                <w:sz w:val="24"/>
              </w:rPr>
            </w:pPr>
          </w:p>
        </w:tc>
        <w:tc>
          <w:tcPr>
            <w:tcW w:w="2976" w:type="dxa"/>
            <w:vMerge/>
            <w:shd w:val="clear" w:color="auto" w:fill="D9E2F3"/>
          </w:tcPr>
          <w:p w14:paraId="3D7A1CDB" w14:textId="77777777" w:rsidR="00C0720B" w:rsidRPr="00B70999" w:rsidRDefault="00C0720B" w:rsidP="00C16A41">
            <w:pPr>
              <w:spacing w:before="0" w:after="0"/>
              <w:jc w:val="center"/>
              <w:rPr>
                <w:b/>
                <w:bCs/>
              </w:rPr>
            </w:pPr>
          </w:p>
        </w:tc>
        <w:tc>
          <w:tcPr>
            <w:tcW w:w="4376" w:type="dxa"/>
            <w:gridSpan w:val="2"/>
          </w:tcPr>
          <w:p w14:paraId="10B1CDA9" w14:textId="77777777" w:rsidR="00C0720B" w:rsidRPr="001B3C7C" w:rsidRDefault="00C0720B" w:rsidP="00C16A41">
            <w:pPr>
              <w:spacing w:before="0" w:after="0"/>
            </w:pPr>
            <w:r w:rsidRPr="001B3C7C">
              <w:t>0 … 20 m water column / 0 … 2 bar</w:t>
            </w:r>
          </w:p>
        </w:tc>
      </w:tr>
      <w:tr w:rsidR="00C0720B" w:rsidRPr="001B3C7C" w14:paraId="759B0C56" w14:textId="77777777" w:rsidTr="00C16A41">
        <w:trPr>
          <w:jc w:val="center"/>
        </w:trPr>
        <w:tc>
          <w:tcPr>
            <w:tcW w:w="1968" w:type="dxa"/>
            <w:vMerge/>
            <w:shd w:val="clear" w:color="auto" w:fill="B4C6E7"/>
          </w:tcPr>
          <w:p w14:paraId="70D5342C" w14:textId="77777777" w:rsidR="00C0720B" w:rsidRPr="00B70999" w:rsidRDefault="00C0720B" w:rsidP="00C16A41">
            <w:pPr>
              <w:spacing w:before="0" w:after="0"/>
              <w:rPr>
                <w:b/>
                <w:bCs/>
                <w:sz w:val="24"/>
              </w:rPr>
            </w:pPr>
          </w:p>
        </w:tc>
        <w:tc>
          <w:tcPr>
            <w:tcW w:w="2976" w:type="dxa"/>
            <w:vMerge/>
            <w:shd w:val="clear" w:color="auto" w:fill="D9E2F3"/>
          </w:tcPr>
          <w:p w14:paraId="3E3F663C" w14:textId="77777777" w:rsidR="00C0720B" w:rsidRPr="00B70999" w:rsidRDefault="00C0720B" w:rsidP="00C16A41">
            <w:pPr>
              <w:spacing w:before="0" w:after="0"/>
              <w:jc w:val="center"/>
              <w:rPr>
                <w:b/>
                <w:bCs/>
              </w:rPr>
            </w:pPr>
          </w:p>
        </w:tc>
        <w:tc>
          <w:tcPr>
            <w:tcW w:w="4376" w:type="dxa"/>
            <w:gridSpan w:val="2"/>
          </w:tcPr>
          <w:p w14:paraId="2141D527" w14:textId="77777777" w:rsidR="00C0720B" w:rsidRPr="001B3C7C" w:rsidRDefault="00C0720B" w:rsidP="00C16A41">
            <w:pPr>
              <w:spacing w:before="0" w:after="0"/>
            </w:pPr>
            <w:r w:rsidRPr="001B3C7C">
              <w:t>0 … 40m water column / 0 … 4 bar</w:t>
            </w:r>
          </w:p>
        </w:tc>
      </w:tr>
      <w:tr w:rsidR="00C0720B" w:rsidRPr="001B3C7C" w14:paraId="3A302B62" w14:textId="77777777" w:rsidTr="00C16A41">
        <w:trPr>
          <w:jc w:val="center"/>
        </w:trPr>
        <w:tc>
          <w:tcPr>
            <w:tcW w:w="1968" w:type="dxa"/>
            <w:vMerge/>
            <w:shd w:val="clear" w:color="auto" w:fill="B4C6E7"/>
          </w:tcPr>
          <w:p w14:paraId="583530E8" w14:textId="77777777" w:rsidR="00C0720B" w:rsidRPr="00B70999" w:rsidRDefault="00C0720B" w:rsidP="00C16A41">
            <w:pPr>
              <w:spacing w:before="0" w:after="0"/>
              <w:rPr>
                <w:b/>
                <w:bCs/>
                <w:sz w:val="24"/>
              </w:rPr>
            </w:pPr>
          </w:p>
        </w:tc>
        <w:tc>
          <w:tcPr>
            <w:tcW w:w="2976" w:type="dxa"/>
            <w:vMerge/>
            <w:shd w:val="clear" w:color="auto" w:fill="D9E2F3"/>
          </w:tcPr>
          <w:p w14:paraId="0BA22341" w14:textId="77777777" w:rsidR="00C0720B" w:rsidRPr="00B70999" w:rsidRDefault="00C0720B" w:rsidP="00C16A41">
            <w:pPr>
              <w:spacing w:before="0" w:after="0"/>
              <w:jc w:val="center"/>
              <w:rPr>
                <w:b/>
                <w:bCs/>
              </w:rPr>
            </w:pPr>
          </w:p>
        </w:tc>
        <w:tc>
          <w:tcPr>
            <w:tcW w:w="4376" w:type="dxa"/>
            <w:gridSpan w:val="2"/>
          </w:tcPr>
          <w:p w14:paraId="662F2876" w14:textId="77777777" w:rsidR="00C0720B" w:rsidRPr="001B3C7C" w:rsidRDefault="00C0720B" w:rsidP="00C16A41">
            <w:pPr>
              <w:spacing w:before="0" w:after="0"/>
            </w:pPr>
            <w:r w:rsidRPr="001B3C7C">
              <w:t>0 … 100m water column / 0 … 10 bar</w:t>
            </w:r>
          </w:p>
        </w:tc>
      </w:tr>
      <w:tr w:rsidR="00C0720B" w:rsidRPr="001B3C7C" w14:paraId="191644D5" w14:textId="77777777" w:rsidTr="00C16A41">
        <w:trPr>
          <w:jc w:val="center"/>
        </w:trPr>
        <w:tc>
          <w:tcPr>
            <w:tcW w:w="1968" w:type="dxa"/>
            <w:vMerge/>
            <w:shd w:val="clear" w:color="auto" w:fill="B4C6E7"/>
          </w:tcPr>
          <w:p w14:paraId="64FD1362" w14:textId="77777777" w:rsidR="00C0720B" w:rsidRPr="00B70999" w:rsidRDefault="00C0720B" w:rsidP="00C16A41">
            <w:pPr>
              <w:spacing w:before="0" w:after="0"/>
              <w:rPr>
                <w:b/>
                <w:bCs/>
                <w:sz w:val="24"/>
              </w:rPr>
            </w:pPr>
          </w:p>
        </w:tc>
        <w:tc>
          <w:tcPr>
            <w:tcW w:w="2976" w:type="dxa"/>
            <w:shd w:val="clear" w:color="auto" w:fill="D9E2F3"/>
          </w:tcPr>
          <w:p w14:paraId="5BDD8D10" w14:textId="77777777" w:rsidR="00C0720B" w:rsidRPr="00B70999" w:rsidRDefault="00C0720B" w:rsidP="00C16A41">
            <w:pPr>
              <w:spacing w:before="0" w:after="0"/>
              <w:jc w:val="center"/>
              <w:rPr>
                <w:b/>
                <w:bCs/>
              </w:rPr>
            </w:pPr>
            <w:r w:rsidRPr="00B70999">
              <w:rPr>
                <w:b/>
                <w:bCs/>
              </w:rPr>
              <w:t>Resolution</w:t>
            </w:r>
          </w:p>
        </w:tc>
        <w:tc>
          <w:tcPr>
            <w:tcW w:w="4376" w:type="dxa"/>
            <w:gridSpan w:val="2"/>
          </w:tcPr>
          <w:p w14:paraId="5D797F52" w14:textId="77777777" w:rsidR="00C0720B" w:rsidRPr="001B3C7C" w:rsidRDefault="00C0720B" w:rsidP="00C16A41">
            <w:pPr>
              <w:spacing w:before="0" w:after="0"/>
            </w:pPr>
            <w:r w:rsidRPr="001B3C7C">
              <w:t>0.001 m / 0.1 cm / 0.01 ft / 0.1 inch / 0.0001 bar / 0.001 psi</w:t>
            </w:r>
          </w:p>
        </w:tc>
      </w:tr>
      <w:tr w:rsidR="00C0720B" w:rsidRPr="001B3C7C" w14:paraId="2F7A8E49" w14:textId="77777777" w:rsidTr="00C16A41">
        <w:trPr>
          <w:jc w:val="center"/>
        </w:trPr>
        <w:tc>
          <w:tcPr>
            <w:tcW w:w="1968" w:type="dxa"/>
            <w:vMerge/>
            <w:shd w:val="clear" w:color="auto" w:fill="B4C6E7"/>
          </w:tcPr>
          <w:p w14:paraId="065B6345" w14:textId="77777777" w:rsidR="00C0720B" w:rsidRPr="00B70999" w:rsidRDefault="00C0720B" w:rsidP="00C16A41">
            <w:pPr>
              <w:spacing w:before="0" w:after="0"/>
              <w:rPr>
                <w:b/>
                <w:bCs/>
                <w:sz w:val="24"/>
              </w:rPr>
            </w:pPr>
          </w:p>
        </w:tc>
        <w:tc>
          <w:tcPr>
            <w:tcW w:w="2976" w:type="dxa"/>
            <w:shd w:val="clear" w:color="auto" w:fill="D9E2F3"/>
          </w:tcPr>
          <w:p w14:paraId="7AFBF0E8" w14:textId="77777777" w:rsidR="00C0720B" w:rsidRPr="00B70999" w:rsidRDefault="00C0720B" w:rsidP="00C16A41">
            <w:pPr>
              <w:spacing w:before="0" w:after="0"/>
              <w:jc w:val="center"/>
              <w:rPr>
                <w:b/>
                <w:bCs/>
              </w:rPr>
            </w:pPr>
            <w:r w:rsidRPr="00B70999">
              <w:rPr>
                <w:b/>
                <w:bCs/>
              </w:rPr>
              <w:t>Accuracy pressure</w:t>
            </w:r>
          </w:p>
        </w:tc>
        <w:tc>
          <w:tcPr>
            <w:tcW w:w="4376" w:type="dxa"/>
            <w:gridSpan w:val="2"/>
          </w:tcPr>
          <w:p w14:paraId="2E55DFE1" w14:textId="77777777" w:rsidR="00C0720B" w:rsidRPr="001B3C7C" w:rsidRDefault="00C0720B" w:rsidP="00C16A41">
            <w:pPr>
              <w:spacing w:before="0" w:after="0"/>
            </w:pPr>
            <w:r w:rsidRPr="001B3C7C">
              <w:t>± 0.05 % full scale</w:t>
            </w:r>
          </w:p>
        </w:tc>
      </w:tr>
      <w:tr w:rsidR="00C0720B" w:rsidRPr="001B3C7C" w14:paraId="44E87C88" w14:textId="77777777" w:rsidTr="00C16A41">
        <w:trPr>
          <w:jc w:val="center"/>
        </w:trPr>
        <w:tc>
          <w:tcPr>
            <w:tcW w:w="1968" w:type="dxa"/>
            <w:vMerge/>
            <w:shd w:val="clear" w:color="auto" w:fill="B4C6E7"/>
          </w:tcPr>
          <w:p w14:paraId="0BB14E4E" w14:textId="77777777" w:rsidR="00C0720B" w:rsidRPr="00B70999" w:rsidRDefault="00C0720B" w:rsidP="00C16A41">
            <w:pPr>
              <w:spacing w:before="0" w:after="0"/>
              <w:rPr>
                <w:b/>
                <w:bCs/>
                <w:sz w:val="24"/>
              </w:rPr>
            </w:pPr>
          </w:p>
        </w:tc>
        <w:tc>
          <w:tcPr>
            <w:tcW w:w="2976" w:type="dxa"/>
            <w:shd w:val="clear" w:color="auto" w:fill="D9E2F3"/>
          </w:tcPr>
          <w:p w14:paraId="2C15BA43" w14:textId="77777777" w:rsidR="00C0720B" w:rsidRPr="00B70999" w:rsidRDefault="00C0720B" w:rsidP="00C16A41">
            <w:pPr>
              <w:spacing w:before="0" w:after="0"/>
              <w:jc w:val="center"/>
              <w:rPr>
                <w:b/>
                <w:bCs/>
              </w:rPr>
            </w:pPr>
            <w:r w:rsidRPr="00B70999">
              <w:rPr>
                <w:b/>
                <w:bCs/>
              </w:rPr>
              <w:t>Long term stability (Linearity + Hysteresis)</w:t>
            </w:r>
          </w:p>
        </w:tc>
        <w:tc>
          <w:tcPr>
            <w:tcW w:w="4376" w:type="dxa"/>
            <w:gridSpan w:val="2"/>
          </w:tcPr>
          <w:p w14:paraId="58977175" w14:textId="77777777" w:rsidR="00C0720B" w:rsidRPr="001B3C7C" w:rsidRDefault="00C0720B" w:rsidP="00C16A41">
            <w:pPr>
              <w:spacing w:before="0" w:after="0"/>
            </w:pPr>
            <w:r w:rsidRPr="001B3C7C">
              <w:t>± 0.1 %/a full scale</w:t>
            </w:r>
          </w:p>
        </w:tc>
      </w:tr>
      <w:tr w:rsidR="00C0720B" w:rsidRPr="001B3C7C" w14:paraId="4C77AE7C" w14:textId="77777777" w:rsidTr="00C16A41">
        <w:trPr>
          <w:trHeight w:val="373"/>
          <w:jc w:val="center"/>
        </w:trPr>
        <w:tc>
          <w:tcPr>
            <w:tcW w:w="1968" w:type="dxa"/>
            <w:vMerge/>
            <w:shd w:val="clear" w:color="auto" w:fill="B4C6E7"/>
          </w:tcPr>
          <w:p w14:paraId="25FE3DE2" w14:textId="77777777" w:rsidR="00C0720B" w:rsidRPr="00B70999" w:rsidRDefault="00C0720B" w:rsidP="00C16A41">
            <w:pPr>
              <w:spacing w:before="0" w:after="0"/>
              <w:rPr>
                <w:b/>
                <w:bCs/>
                <w:sz w:val="24"/>
              </w:rPr>
            </w:pPr>
          </w:p>
        </w:tc>
        <w:tc>
          <w:tcPr>
            <w:tcW w:w="2976" w:type="dxa"/>
            <w:shd w:val="clear" w:color="auto" w:fill="D9E2F3"/>
          </w:tcPr>
          <w:p w14:paraId="2598BDBA" w14:textId="77777777" w:rsidR="00C0720B" w:rsidRPr="00B70999" w:rsidRDefault="00C0720B" w:rsidP="00C16A41">
            <w:pPr>
              <w:spacing w:before="0" w:after="0"/>
              <w:jc w:val="center"/>
              <w:rPr>
                <w:b/>
                <w:bCs/>
              </w:rPr>
            </w:pPr>
            <w:r w:rsidRPr="00B70999">
              <w:rPr>
                <w:b/>
                <w:bCs/>
              </w:rPr>
              <w:t>Units</w:t>
            </w:r>
          </w:p>
        </w:tc>
        <w:tc>
          <w:tcPr>
            <w:tcW w:w="4376" w:type="dxa"/>
            <w:gridSpan w:val="2"/>
          </w:tcPr>
          <w:p w14:paraId="6FB34C01" w14:textId="77777777" w:rsidR="00C0720B" w:rsidRPr="001B3C7C" w:rsidRDefault="00C0720B" w:rsidP="00C16A41">
            <w:pPr>
              <w:spacing w:before="0" w:after="0"/>
            </w:pPr>
            <w:r w:rsidRPr="001B3C7C">
              <w:t>Water level m/cm/mba</w:t>
            </w:r>
            <w:r>
              <w:t>r</w:t>
            </w:r>
          </w:p>
        </w:tc>
      </w:tr>
      <w:tr w:rsidR="00C0720B" w:rsidRPr="001B3C7C" w14:paraId="02ED5765" w14:textId="77777777" w:rsidTr="00C16A41">
        <w:trPr>
          <w:trHeight w:val="408"/>
          <w:jc w:val="center"/>
        </w:trPr>
        <w:tc>
          <w:tcPr>
            <w:tcW w:w="1968" w:type="dxa"/>
            <w:vMerge/>
            <w:shd w:val="clear" w:color="auto" w:fill="B4C6E7"/>
          </w:tcPr>
          <w:p w14:paraId="266DA915" w14:textId="77777777" w:rsidR="00C0720B" w:rsidRPr="00B70999" w:rsidRDefault="00C0720B" w:rsidP="00C16A41">
            <w:pPr>
              <w:spacing w:before="0" w:after="0"/>
              <w:rPr>
                <w:b/>
                <w:bCs/>
                <w:sz w:val="24"/>
              </w:rPr>
            </w:pPr>
          </w:p>
        </w:tc>
        <w:tc>
          <w:tcPr>
            <w:tcW w:w="2976" w:type="dxa"/>
            <w:shd w:val="clear" w:color="auto" w:fill="D9E2F3"/>
          </w:tcPr>
          <w:p w14:paraId="57FC62E5" w14:textId="77777777" w:rsidR="00C0720B" w:rsidRPr="00B70999" w:rsidRDefault="00C0720B" w:rsidP="00C16A41">
            <w:pPr>
              <w:spacing w:before="0" w:after="0"/>
              <w:jc w:val="center"/>
              <w:rPr>
                <w:b/>
                <w:bCs/>
              </w:rPr>
            </w:pPr>
            <w:r w:rsidRPr="00B70999">
              <w:rPr>
                <w:b/>
                <w:bCs/>
              </w:rPr>
              <w:t>Pressure Sensor</w:t>
            </w:r>
          </w:p>
        </w:tc>
        <w:tc>
          <w:tcPr>
            <w:tcW w:w="4376" w:type="dxa"/>
            <w:gridSpan w:val="2"/>
          </w:tcPr>
          <w:p w14:paraId="086AC3FC" w14:textId="77777777" w:rsidR="00C0720B" w:rsidRPr="001B3C7C" w:rsidRDefault="00C0720B" w:rsidP="00C16A41">
            <w:pPr>
              <w:spacing w:before="0" w:after="0"/>
            </w:pPr>
            <w:r w:rsidRPr="001B3C7C">
              <w:t>ceramic / temperature-compensated</w:t>
            </w:r>
          </w:p>
        </w:tc>
      </w:tr>
      <w:tr w:rsidR="00C0720B" w:rsidRPr="001B3C7C" w14:paraId="12310D06" w14:textId="77777777" w:rsidTr="00C16A41">
        <w:trPr>
          <w:jc w:val="center"/>
        </w:trPr>
        <w:tc>
          <w:tcPr>
            <w:tcW w:w="1968" w:type="dxa"/>
            <w:vMerge/>
            <w:shd w:val="clear" w:color="auto" w:fill="B4C6E7"/>
          </w:tcPr>
          <w:p w14:paraId="663E5DAF" w14:textId="77777777" w:rsidR="00C0720B" w:rsidRPr="00B70999" w:rsidRDefault="00C0720B" w:rsidP="00C16A41">
            <w:pPr>
              <w:spacing w:before="0" w:after="0"/>
              <w:rPr>
                <w:b/>
                <w:bCs/>
                <w:sz w:val="24"/>
              </w:rPr>
            </w:pPr>
          </w:p>
        </w:tc>
        <w:tc>
          <w:tcPr>
            <w:tcW w:w="2976" w:type="dxa"/>
            <w:shd w:val="clear" w:color="auto" w:fill="D9E2F3"/>
          </w:tcPr>
          <w:p w14:paraId="019CF1ED" w14:textId="77777777" w:rsidR="00C0720B" w:rsidRPr="00B70999" w:rsidRDefault="00C0720B" w:rsidP="00C16A41">
            <w:pPr>
              <w:spacing w:before="0" w:after="0"/>
              <w:jc w:val="center"/>
              <w:rPr>
                <w:b/>
                <w:bCs/>
              </w:rPr>
            </w:pPr>
            <w:r w:rsidRPr="00B70999">
              <w:rPr>
                <w:b/>
                <w:bCs/>
              </w:rPr>
              <w:t>Temperature-compensated operating range</w:t>
            </w:r>
          </w:p>
        </w:tc>
        <w:tc>
          <w:tcPr>
            <w:tcW w:w="4376" w:type="dxa"/>
            <w:gridSpan w:val="2"/>
          </w:tcPr>
          <w:p w14:paraId="7CF9B210" w14:textId="77777777" w:rsidR="00C0720B" w:rsidRPr="001B3C7C" w:rsidRDefault="00C0720B" w:rsidP="00C16A41">
            <w:pPr>
              <w:spacing w:before="0" w:after="0"/>
            </w:pPr>
            <w:r w:rsidRPr="001B3C7C">
              <w:t>(compensated) -5 °C (ice-free) ... +45 °C</w:t>
            </w:r>
          </w:p>
        </w:tc>
      </w:tr>
      <w:tr w:rsidR="00C0720B" w:rsidRPr="001B3C7C" w14:paraId="1066E6A3" w14:textId="77777777" w:rsidTr="00C16A41">
        <w:trPr>
          <w:jc w:val="center"/>
        </w:trPr>
        <w:tc>
          <w:tcPr>
            <w:tcW w:w="1968" w:type="dxa"/>
            <w:vMerge w:val="restart"/>
            <w:shd w:val="clear" w:color="auto" w:fill="B4C6E7"/>
          </w:tcPr>
          <w:p w14:paraId="7ECD4BE9" w14:textId="77777777" w:rsidR="00C0720B" w:rsidRPr="00B70999" w:rsidRDefault="00C0720B" w:rsidP="00C16A41">
            <w:pPr>
              <w:spacing w:before="0" w:after="0"/>
              <w:jc w:val="center"/>
              <w:rPr>
                <w:b/>
                <w:bCs/>
                <w:sz w:val="24"/>
              </w:rPr>
            </w:pPr>
            <w:r w:rsidRPr="00B70999">
              <w:rPr>
                <w:b/>
                <w:bCs/>
                <w:sz w:val="24"/>
              </w:rPr>
              <w:t xml:space="preserve">Measurement </w:t>
            </w:r>
          </w:p>
        </w:tc>
        <w:tc>
          <w:tcPr>
            <w:tcW w:w="2976" w:type="dxa"/>
            <w:vMerge w:val="restart"/>
            <w:shd w:val="clear" w:color="auto" w:fill="D9E2F3"/>
          </w:tcPr>
          <w:p w14:paraId="24E61458" w14:textId="77777777" w:rsidR="00C0720B" w:rsidRPr="00B70999" w:rsidRDefault="00C0720B" w:rsidP="00C16A41">
            <w:pPr>
              <w:spacing w:before="0" w:after="0"/>
              <w:jc w:val="center"/>
              <w:rPr>
                <w:b/>
                <w:bCs/>
              </w:rPr>
            </w:pPr>
            <w:r w:rsidRPr="00B70999">
              <w:rPr>
                <w:b/>
                <w:bCs/>
              </w:rPr>
              <w:t>Measurement values</w:t>
            </w:r>
          </w:p>
        </w:tc>
        <w:tc>
          <w:tcPr>
            <w:tcW w:w="4376" w:type="dxa"/>
            <w:gridSpan w:val="2"/>
          </w:tcPr>
          <w:p w14:paraId="29A7409F" w14:textId="77777777" w:rsidR="00C0720B" w:rsidRPr="001B3C7C" w:rsidRDefault="00C0720B" w:rsidP="00C16A41">
            <w:pPr>
              <w:spacing w:before="0" w:after="0"/>
              <w:jc w:val="center"/>
            </w:pPr>
            <w:r w:rsidRPr="001B3C7C">
              <w:t>Water level / water pressure</w:t>
            </w:r>
          </w:p>
        </w:tc>
      </w:tr>
      <w:tr w:rsidR="00C0720B" w:rsidRPr="001B3C7C" w14:paraId="75C7022E" w14:textId="77777777" w:rsidTr="00C16A41">
        <w:trPr>
          <w:jc w:val="center"/>
        </w:trPr>
        <w:tc>
          <w:tcPr>
            <w:tcW w:w="1968" w:type="dxa"/>
            <w:vMerge/>
            <w:shd w:val="clear" w:color="auto" w:fill="B4C6E7"/>
          </w:tcPr>
          <w:p w14:paraId="56AAAAA5" w14:textId="77777777" w:rsidR="00C0720B" w:rsidRPr="00B70999" w:rsidRDefault="00C0720B" w:rsidP="00C16A41">
            <w:pPr>
              <w:spacing w:before="0" w:after="0"/>
              <w:jc w:val="center"/>
              <w:rPr>
                <w:b/>
                <w:bCs/>
                <w:sz w:val="24"/>
              </w:rPr>
            </w:pPr>
          </w:p>
        </w:tc>
        <w:tc>
          <w:tcPr>
            <w:tcW w:w="2976" w:type="dxa"/>
            <w:vMerge/>
            <w:shd w:val="clear" w:color="auto" w:fill="D9E2F3"/>
          </w:tcPr>
          <w:p w14:paraId="6C6154F4" w14:textId="77777777" w:rsidR="00C0720B" w:rsidRPr="00B70999" w:rsidRDefault="00C0720B" w:rsidP="00C16A41">
            <w:pPr>
              <w:spacing w:before="0" w:after="0"/>
              <w:jc w:val="center"/>
              <w:rPr>
                <w:b/>
                <w:bCs/>
              </w:rPr>
            </w:pPr>
          </w:p>
        </w:tc>
        <w:tc>
          <w:tcPr>
            <w:tcW w:w="4376" w:type="dxa"/>
            <w:gridSpan w:val="2"/>
          </w:tcPr>
          <w:p w14:paraId="6D050CC0" w14:textId="77777777" w:rsidR="00C0720B" w:rsidRPr="001B3C7C" w:rsidRDefault="00C0720B" w:rsidP="00C16A41">
            <w:pPr>
              <w:spacing w:before="0" w:after="0"/>
              <w:jc w:val="center"/>
            </w:pPr>
            <w:r w:rsidRPr="001B3C7C">
              <w:t>Temperature</w:t>
            </w:r>
          </w:p>
        </w:tc>
      </w:tr>
      <w:tr w:rsidR="00C0720B" w:rsidRPr="001B3C7C" w14:paraId="76411868" w14:textId="77777777" w:rsidTr="00C16A41">
        <w:trPr>
          <w:jc w:val="center"/>
        </w:trPr>
        <w:tc>
          <w:tcPr>
            <w:tcW w:w="1968" w:type="dxa"/>
            <w:vMerge/>
            <w:shd w:val="clear" w:color="auto" w:fill="B4C6E7"/>
          </w:tcPr>
          <w:p w14:paraId="6EAB9638" w14:textId="77777777" w:rsidR="00C0720B" w:rsidRPr="00B70999" w:rsidRDefault="00C0720B" w:rsidP="00C16A41">
            <w:pPr>
              <w:spacing w:before="0" w:after="0"/>
              <w:jc w:val="center"/>
              <w:rPr>
                <w:b/>
                <w:bCs/>
                <w:sz w:val="24"/>
              </w:rPr>
            </w:pPr>
          </w:p>
        </w:tc>
        <w:tc>
          <w:tcPr>
            <w:tcW w:w="2976" w:type="dxa"/>
            <w:vMerge/>
            <w:shd w:val="clear" w:color="auto" w:fill="D9E2F3"/>
          </w:tcPr>
          <w:p w14:paraId="47AED7C2" w14:textId="77777777" w:rsidR="00C0720B" w:rsidRPr="00B70999" w:rsidRDefault="00C0720B" w:rsidP="00C16A41">
            <w:pPr>
              <w:spacing w:before="0" w:after="0"/>
              <w:jc w:val="center"/>
              <w:rPr>
                <w:b/>
                <w:bCs/>
              </w:rPr>
            </w:pPr>
          </w:p>
        </w:tc>
        <w:tc>
          <w:tcPr>
            <w:tcW w:w="4376" w:type="dxa"/>
            <w:gridSpan w:val="2"/>
          </w:tcPr>
          <w:p w14:paraId="1997F93B" w14:textId="77777777" w:rsidR="00C0720B" w:rsidRPr="001B3C7C" w:rsidRDefault="00C0720B" w:rsidP="00C16A41">
            <w:pPr>
              <w:spacing w:before="0" w:after="0"/>
              <w:jc w:val="center"/>
            </w:pPr>
            <w:r w:rsidRPr="001B3C7C">
              <w:t>Supply Voltage</w:t>
            </w:r>
          </w:p>
        </w:tc>
      </w:tr>
      <w:tr w:rsidR="00C0720B" w:rsidRPr="001B3C7C" w14:paraId="01B57E7A" w14:textId="77777777" w:rsidTr="00C16A41">
        <w:trPr>
          <w:jc w:val="center"/>
        </w:trPr>
        <w:tc>
          <w:tcPr>
            <w:tcW w:w="1968" w:type="dxa"/>
            <w:vMerge/>
            <w:shd w:val="clear" w:color="auto" w:fill="B4C6E7"/>
          </w:tcPr>
          <w:p w14:paraId="3A525507" w14:textId="77777777" w:rsidR="00C0720B" w:rsidRPr="00B70999" w:rsidRDefault="00C0720B" w:rsidP="00C16A41">
            <w:pPr>
              <w:spacing w:before="0" w:after="0"/>
              <w:jc w:val="center"/>
              <w:rPr>
                <w:b/>
                <w:bCs/>
                <w:sz w:val="24"/>
              </w:rPr>
            </w:pPr>
          </w:p>
        </w:tc>
        <w:tc>
          <w:tcPr>
            <w:tcW w:w="2976" w:type="dxa"/>
            <w:vMerge/>
            <w:shd w:val="clear" w:color="auto" w:fill="D9E2F3"/>
          </w:tcPr>
          <w:p w14:paraId="0394C224" w14:textId="77777777" w:rsidR="00C0720B" w:rsidRPr="00B70999" w:rsidRDefault="00C0720B" w:rsidP="00C16A41">
            <w:pPr>
              <w:spacing w:before="0" w:after="0"/>
              <w:jc w:val="center"/>
              <w:rPr>
                <w:b/>
                <w:bCs/>
              </w:rPr>
            </w:pPr>
          </w:p>
        </w:tc>
        <w:tc>
          <w:tcPr>
            <w:tcW w:w="4376" w:type="dxa"/>
            <w:gridSpan w:val="2"/>
          </w:tcPr>
          <w:p w14:paraId="7CE89553" w14:textId="77777777" w:rsidR="00C0720B" w:rsidRPr="001B3C7C" w:rsidRDefault="00C0720B" w:rsidP="00C16A41">
            <w:pPr>
              <w:spacing w:before="0" w:after="0"/>
              <w:jc w:val="center"/>
            </w:pPr>
            <w:r w:rsidRPr="001B3C7C">
              <w:t xml:space="preserve">RSSI / Signal strength </w:t>
            </w:r>
          </w:p>
        </w:tc>
      </w:tr>
      <w:tr w:rsidR="00C0720B" w:rsidRPr="001B3C7C" w14:paraId="74565E80" w14:textId="77777777" w:rsidTr="00C16A41">
        <w:trPr>
          <w:jc w:val="center"/>
        </w:trPr>
        <w:tc>
          <w:tcPr>
            <w:tcW w:w="1968" w:type="dxa"/>
            <w:vMerge/>
            <w:shd w:val="clear" w:color="auto" w:fill="B4C6E7"/>
          </w:tcPr>
          <w:p w14:paraId="2AC1C266" w14:textId="77777777" w:rsidR="00C0720B" w:rsidRPr="00B70999" w:rsidRDefault="00C0720B" w:rsidP="00C16A41">
            <w:pPr>
              <w:spacing w:before="0" w:after="0"/>
              <w:jc w:val="center"/>
              <w:rPr>
                <w:b/>
                <w:bCs/>
                <w:sz w:val="24"/>
              </w:rPr>
            </w:pPr>
          </w:p>
        </w:tc>
        <w:tc>
          <w:tcPr>
            <w:tcW w:w="2976" w:type="dxa"/>
            <w:vMerge/>
            <w:shd w:val="clear" w:color="auto" w:fill="D9E2F3"/>
          </w:tcPr>
          <w:p w14:paraId="664B7FBF" w14:textId="77777777" w:rsidR="00C0720B" w:rsidRPr="00B70999" w:rsidRDefault="00C0720B" w:rsidP="00C16A41">
            <w:pPr>
              <w:spacing w:before="0" w:after="0"/>
              <w:jc w:val="center"/>
              <w:rPr>
                <w:b/>
                <w:bCs/>
              </w:rPr>
            </w:pPr>
          </w:p>
        </w:tc>
        <w:tc>
          <w:tcPr>
            <w:tcW w:w="4376" w:type="dxa"/>
            <w:gridSpan w:val="2"/>
          </w:tcPr>
          <w:p w14:paraId="7970B82C" w14:textId="77777777" w:rsidR="00C0720B" w:rsidRPr="001B3C7C" w:rsidRDefault="00C0720B" w:rsidP="00C16A41">
            <w:pPr>
              <w:spacing w:before="0" w:after="0"/>
              <w:jc w:val="center"/>
            </w:pPr>
            <w:r w:rsidRPr="001B3C7C">
              <w:t>PBAT/ Power consumption battery</w:t>
            </w:r>
          </w:p>
        </w:tc>
      </w:tr>
      <w:tr w:rsidR="00C0720B" w:rsidRPr="001B3C7C" w14:paraId="5555650B" w14:textId="77777777" w:rsidTr="00C16A41">
        <w:trPr>
          <w:jc w:val="center"/>
        </w:trPr>
        <w:tc>
          <w:tcPr>
            <w:tcW w:w="1968" w:type="dxa"/>
            <w:vMerge w:val="restart"/>
            <w:shd w:val="clear" w:color="auto" w:fill="B4C6E7"/>
          </w:tcPr>
          <w:p w14:paraId="307451B5" w14:textId="77777777" w:rsidR="00C0720B" w:rsidRPr="00B70999" w:rsidRDefault="00C0720B" w:rsidP="00C16A41">
            <w:pPr>
              <w:spacing w:before="0" w:after="0"/>
              <w:jc w:val="center"/>
              <w:rPr>
                <w:b/>
                <w:bCs/>
                <w:sz w:val="24"/>
              </w:rPr>
            </w:pPr>
            <w:r w:rsidRPr="00B70999">
              <w:rPr>
                <w:b/>
                <w:bCs/>
                <w:sz w:val="24"/>
              </w:rPr>
              <w:t xml:space="preserve">Data transmission </w:t>
            </w:r>
          </w:p>
        </w:tc>
        <w:tc>
          <w:tcPr>
            <w:tcW w:w="2976" w:type="dxa"/>
            <w:shd w:val="clear" w:color="auto" w:fill="D9E2F3"/>
          </w:tcPr>
          <w:p w14:paraId="796F544F" w14:textId="77777777" w:rsidR="00C0720B" w:rsidRPr="00B70999" w:rsidRDefault="00C0720B" w:rsidP="00C16A41">
            <w:pPr>
              <w:spacing w:before="0" w:after="0"/>
              <w:jc w:val="center"/>
              <w:rPr>
                <w:b/>
                <w:bCs/>
              </w:rPr>
            </w:pPr>
            <w:r w:rsidRPr="00B70999">
              <w:rPr>
                <w:b/>
                <w:bCs/>
              </w:rPr>
              <w:t>Transmission interval</w:t>
            </w:r>
          </w:p>
        </w:tc>
        <w:tc>
          <w:tcPr>
            <w:tcW w:w="4376" w:type="dxa"/>
            <w:gridSpan w:val="2"/>
          </w:tcPr>
          <w:p w14:paraId="3F024672" w14:textId="77777777" w:rsidR="00C0720B" w:rsidRPr="001B3C7C" w:rsidRDefault="00C0720B" w:rsidP="00C16A41">
            <w:pPr>
              <w:spacing w:before="0" w:after="0"/>
              <w:jc w:val="center"/>
            </w:pPr>
            <w:r w:rsidRPr="001B3C7C">
              <w:t>1 min ... 1/week</w:t>
            </w:r>
          </w:p>
        </w:tc>
      </w:tr>
      <w:tr w:rsidR="00C0720B" w:rsidRPr="001B3C7C" w14:paraId="35821624" w14:textId="77777777" w:rsidTr="00C16A41">
        <w:trPr>
          <w:jc w:val="center"/>
        </w:trPr>
        <w:tc>
          <w:tcPr>
            <w:tcW w:w="1968" w:type="dxa"/>
            <w:vMerge/>
            <w:shd w:val="clear" w:color="auto" w:fill="B4C6E7"/>
          </w:tcPr>
          <w:p w14:paraId="48124AD6" w14:textId="77777777" w:rsidR="00C0720B" w:rsidRPr="00B70999" w:rsidRDefault="00C0720B" w:rsidP="00C16A41">
            <w:pPr>
              <w:spacing w:before="0" w:after="0"/>
              <w:jc w:val="center"/>
              <w:rPr>
                <w:b/>
                <w:bCs/>
                <w:sz w:val="24"/>
              </w:rPr>
            </w:pPr>
          </w:p>
        </w:tc>
        <w:tc>
          <w:tcPr>
            <w:tcW w:w="2976" w:type="dxa"/>
            <w:shd w:val="clear" w:color="auto" w:fill="D9E2F3"/>
          </w:tcPr>
          <w:p w14:paraId="00CDC68B" w14:textId="77777777" w:rsidR="00C0720B" w:rsidRPr="00B70999" w:rsidRDefault="00C0720B" w:rsidP="00C16A41">
            <w:pPr>
              <w:spacing w:before="0" w:after="0"/>
              <w:jc w:val="center"/>
              <w:rPr>
                <w:b/>
                <w:bCs/>
              </w:rPr>
            </w:pPr>
            <w:r w:rsidRPr="00B70999">
              <w:rPr>
                <w:b/>
                <w:bCs/>
              </w:rPr>
              <w:t>SMS</w:t>
            </w:r>
          </w:p>
        </w:tc>
        <w:tc>
          <w:tcPr>
            <w:tcW w:w="4376" w:type="dxa"/>
            <w:gridSpan w:val="2"/>
          </w:tcPr>
          <w:p w14:paraId="71466AF4" w14:textId="77777777" w:rsidR="00C0720B" w:rsidRPr="001B3C7C" w:rsidRDefault="00C0720B" w:rsidP="00C16A41">
            <w:pPr>
              <w:spacing w:before="0" w:after="0"/>
              <w:jc w:val="center"/>
            </w:pPr>
            <w:r w:rsidRPr="001B3C7C">
              <w:t>SMS data transmission / commands</w:t>
            </w:r>
          </w:p>
        </w:tc>
      </w:tr>
      <w:tr w:rsidR="00C0720B" w:rsidRPr="001B3C7C" w14:paraId="4EF42CB5" w14:textId="77777777" w:rsidTr="00C16A41">
        <w:trPr>
          <w:jc w:val="center"/>
        </w:trPr>
        <w:tc>
          <w:tcPr>
            <w:tcW w:w="1968" w:type="dxa"/>
            <w:vMerge/>
            <w:shd w:val="clear" w:color="auto" w:fill="B4C6E7"/>
          </w:tcPr>
          <w:p w14:paraId="5A984010" w14:textId="77777777" w:rsidR="00C0720B" w:rsidRPr="00B70999" w:rsidRDefault="00C0720B" w:rsidP="00C16A41">
            <w:pPr>
              <w:spacing w:before="0" w:after="0"/>
              <w:jc w:val="center"/>
              <w:rPr>
                <w:b/>
                <w:bCs/>
                <w:sz w:val="24"/>
              </w:rPr>
            </w:pPr>
          </w:p>
        </w:tc>
        <w:tc>
          <w:tcPr>
            <w:tcW w:w="2976" w:type="dxa"/>
            <w:shd w:val="clear" w:color="auto" w:fill="D9E2F3"/>
          </w:tcPr>
          <w:p w14:paraId="1DDE8F9D" w14:textId="77777777" w:rsidR="00C0720B" w:rsidRPr="00B70999" w:rsidRDefault="00C0720B" w:rsidP="00C16A41">
            <w:pPr>
              <w:spacing w:before="0" w:after="0"/>
              <w:jc w:val="center"/>
              <w:rPr>
                <w:b/>
                <w:bCs/>
              </w:rPr>
            </w:pPr>
            <w:r>
              <w:rPr>
                <w:b/>
                <w:bCs/>
              </w:rPr>
              <w:t>Digital</w:t>
            </w:r>
          </w:p>
        </w:tc>
        <w:tc>
          <w:tcPr>
            <w:tcW w:w="4376" w:type="dxa"/>
            <w:gridSpan w:val="2"/>
          </w:tcPr>
          <w:p w14:paraId="7E383FCA" w14:textId="77777777" w:rsidR="00C0720B" w:rsidRPr="001B3C7C" w:rsidRDefault="00C0720B" w:rsidP="00C16A41">
            <w:pPr>
              <w:spacing w:before="0" w:after="0"/>
              <w:jc w:val="center"/>
            </w:pPr>
            <w:r>
              <w:t>Compatible with web hosting platform</w:t>
            </w:r>
          </w:p>
        </w:tc>
      </w:tr>
      <w:tr w:rsidR="00C0720B" w:rsidRPr="001B3C7C" w14:paraId="0A649E57" w14:textId="77777777" w:rsidTr="00C16A41">
        <w:trPr>
          <w:jc w:val="center"/>
        </w:trPr>
        <w:tc>
          <w:tcPr>
            <w:tcW w:w="1968" w:type="dxa"/>
            <w:vMerge w:val="restart"/>
            <w:shd w:val="clear" w:color="auto" w:fill="B4C6E7"/>
          </w:tcPr>
          <w:p w14:paraId="0863ED34" w14:textId="77777777" w:rsidR="00C0720B" w:rsidRPr="00B70999" w:rsidRDefault="00C0720B" w:rsidP="00C16A41">
            <w:pPr>
              <w:spacing w:before="0" w:after="0"/>
              <w:jc w:val="center"/>
              <w:rPr>
                <w:b/>
                <w:bCs/>
                <w:sz w:val="24"/>
              </w:rPr>
            </w:pPr>
            <w:r w:rsidRPr="00B70999">
              <w:rPr>
                <w:b/>
                <w:bCs/>
                <w:sz w:val="24"/>
              </w:rPr>
              <w:t xml:space="preserve">Environmental </w:t>
            </w:r>
          </w:p>
        </w:tc>
        <w:tc>
          <w:tcPr>
            <w:tcW w:w="2976" w:type="dxa"/>
            <w:shd w:val="clear" w:color="auto" w:fill="D9E2F3"/>
          </w:tcPr>
          <w:p w14:paraId="7C8FA85F" w14:textId="77777777" w:rsidR="00C0720B" w:rsidRPr="00B70999" w:rsidRDefault="00C0720B" w:rsidP="00C16A41">
            <w:pPr>
              <w:spacing w:before="0" w:after="0"/>
              <w:jc w:val="center"/>
              <w:rPr>
                <w:b/>
                <w:bCs/>
              </w:rPr>
            </w:pPr>
            <w:r w:rsidRPr="00B70999">
              <w:rPr>
                <w:b/>
                <w:bCs/>
              </w:rPr>
              <w:t>Temperature range, operating</w:t>
            </w:r>
          </w:p>
        </w:tc>
        <w:tc>
          <w:tcPr>
            <w:tcW w:w="1860" w:type="dxa"/>
          </w:tcPr>
          <w:p w14:paraId="2E3B4577" w14:textId="77777777" w:rsidR="00C0720B" w:rsidRPr="001B3C7C" w:rsidRDefault="00C0720B" w:rsidP="00C16A41">
            <w:pPr>
              <w:spacing w:before="0" w:after="0"/>
              <w:jc w:val="center"/>
            </w:pPr>
            <w:r w:rsidRPr="001B3C7C">
              <w:t xml:space="preserve">-30 °C ... +85 °C </w:t>
            </w:r>
          </w:p>
        </w:tc>
        <w:tc>
          <w:tcPr>
            <w:tcW w:w="2516" w:type="dxa"/>
          </w:tcPr>
          <w:p w14:paraId="32E4B0EF" w14:textId="77777777" w:rsidR="00C0720B" w:rsidRPr="001B3C7C" w:rsidRDefault="00C0720B" w:rsidP="00C16A41">
            <w:pPr>
              <w:spacing w:before="0" w:after="0"/>
              <w:jc w:val="center"/>
            </w:pPr>
            <w:r w:rsidRPr="001B3C7C">
              <w:t>-22 °F ... +185 °F</w:t>
            </w:r>
          </w:p>
        </w:tc>
      </w:tr>
      <w:tr w:rsidR="00C0720B" w:rsidRPr="001B3C7C" w14:paraId="0332CACF" w14:textId="77777777" w:rsidTr="00C16A41">
        <w:trPr>
          <w:jc w:val="center"/>
        </w:trPr>
        <w:tc>
          <w:tcPr>
            <w:tcW w:w="1968" w:type="dxa"/>
            <w:vMerge/>
            <w:shd w:val="clear" w:color="auto" w:fill="B4C6E7"/>
          </w:tcPr>
          <w:p w14:paraId="511B1718" w14:textId="77777777" w:rsidR="00C0720B" w:rsidRPr="00B70999" w:rsidRDefault="00C0720B" w:rsidP="00C16A41">
            <w:pPr>
              <w:spacing w:before="0" w:after="0"/>
              <w:jc w:val="center"/>
              <w:rPr>
                <w:b/>
                <w:bCs/>
                <w:sz w:val="24"/>
              </w:rPr>
            </w:pPr>
          </w:p>
        </w:tc>
        <w:tc>
          <w:tcPr>
            <w:tcW w:w="2976" w:type="dxa"/>
            <w:shd w:val="clear" w:color="auto" w:fill="D9E2F3"/>
          </w:tcPr>
          <w:p w14:paraId="1751C2FF" w14:textId="77777777" w:rsidR="00C0720B" w:rsidRPr="00B70999" w:rsidRDefault="00C0720B" w:rsidP="00C16A41">
            <w:pPr>
              <w:spacing w:before="0" w:after="0"/>
              <w:jc w:val="center"/>
              <w:rPr>
                <w:b/>
                <w:bCs/>
              </w:rPr>
            </w:pPr>
            <w:r w:rsidRPr="00B70999">
              <w:rPr>
                <w:b/>
                <w:bCs/>
              </w:rPr>
              <w:t>Temperature range, storage</w:t>
            </w:r>
          </w:p>
        </w:tc>
        <w:tc>
          <w:tcPr>
            <w:tcW w:w="1860" w:type="dxa"/>
          </w:tcPr>
          <w:p w14:paraId="36B26ADB" w14:textId="77777777" w:rsidR="00C0720B" w:rsidRPr="001B3C7C" w:rsidRDefault="00C0720B" w:rsidP="00C16A41">
            <w:pPr>
              <w:spacing w:before="0" w:after="0"/>
              <w:jc w:val="center"/>
            </w:pPr>
            <w:r w:rsidRPr="001B3C7C">
              <w:t xml:space="preserve">-40 °C ... +85 °C </w:t>
            </w:r>
          </w:p>
        </w:tc>
        <w:tc>
          <w:tcPr>
            <w:tcW w:w="2516" w:type="dxa"/>
          </w:tcPr>
          <w:p w14:paraId="75BA3291" w14:textId="77777777" w:rsidR="00C0720B" w:rsidRPr="001B3C7C" w:rsidRDefault="00C0720B" w:rsidP="00C16A41">
            <w:pPr>
              <w:spacing w:before="0" w:after="0"/>
              <w:jc w:val="center"/>
            </w:pPr>
            <w:r w:rsidRPr="001B3C7C">
              <w:t>-40 °F ... +185 °F</w:t>
            </w:r>
          </w:p>
        </w:tc>
      </w:tr>
      <w:tr w:rsidR="00C0720B" w:rsidRPr="001B3C7C" w14:paraId="5FB1B57A" w14:textId="77777777" w:rsidTr="00C16A41">
        <w:trPr>
          <w:jc w:val="center"/>
        </w:trPr>
        <w:tc>
          <w:tcPr>
            <w:tcW w:w="1968" w:type="dxa"/>
            <w:vMerge/>
            <w:shd w:val="clear" w:color="auto" w:fill="B4C6E7"/>
          </w:tcPr>
          <w:p w14:paraId="4E9B0A7D" w14:textId="77777777" w:rsidR="00C0720B" w:rsidRPr="00B70999" w:rsidRDefault="00C0720B" w:rsidP="00C16A41">
            <w:pPr>
              <w:spacing w:before="0" w:after="0"/>
              <w:jc w:val="center"/>
              <w:rPr>
                <w:b/>
                <w:bCs/>
                <w:sz w:val="24"/>
              </w:rPr>
            </w:pPr>
          </w:p>
        </w:tc>
        <w:tc>
          <w:tcPr>
            <w:tcW w:w="2976" w:type="dxa"/>
            <w:shd w:val="clear" w:color="auto" w:fill="D9E2F3"/>
          </w:tcPr>
          <w:p w14:paraId="2CEE4C75" w14:textId="77777777" w:rsidR="00C0720B" w:rsidRPr="00B70999" w:rsidRDefault="00C0720B" w:rsidP="00C16A41">
            <w:pPr>
              <w:spacing w:before="0" w:after="0"/>
              <w:ind w:firstLine="720"/>
              <w:rPr>
                <w:b/>
                <w:bCs/>
              </w:rPr>
            </w:pPr>
            <w:r w:rsidRPr="00B70999">
              <w:rPr>
                <w:b/>
                <w:bCs/>
              </w:rPr>
              <w:t>Humidity</w:t>
            </w:r>
          </w:p>
        </w:tc>
        <w:tc>
          <w:tcPr>
            <w:tcW w:w="4376" w:type="dxa"/>
            <w:gridSpan w:val="2"/>
          </w:tcPr>
          <w:p w14:paraId="4CF7F653" w14:textId="77777777" w:rsidR="00C0720B" w:rsidRPr="001B3C7C" w:rsidRDefault="00C0720B" w:rsidP="00C16A41">
            <w:pPr>
              <w:spacing w:before="0" w:after="0"/>
              <w:jc w:val="center"/>
            </w:pPr>
            <w:r w:rsidRPr="001B3C7C">
              <w:t>5% ... 95 % (non-condensing)</w:t>
            </w:r>
          </w:p>
        </w:tc>
      </w:tr>
      <w:tr w:rsidR="00C0720B" w:rsidRPr="001B3C7C" w14:paraId="32CD157C" w14:textId="77777777" w:rsidTr="00C16A41">
        <w:trPr>
          <w:jc w:val="center"/>
        </w:trPr>
        <w:tc>
          <w:tcPr>
            <w:tcW w:w="1968" w:type="dxa"/>
            <w:vMerge/>
            <w:shd w:val="clear" w:color="auto" w:fill="B4C6E7"/>
          </w:tcPr>
          <w:p w14:paraId="3F8BF5AB" w14:textId="77777777" w:rsidR="00C0720B" w:rsidRPr="00B70999" w:rsidRDefault="00C0720B" w:rsidP="00C16A41">
            <w:pPr>
              <w:spacing w:before="0" w:after="0"/>
              <w:jc w:val="center"/>
              <w:rPr>
                <w:b/>
                <w:bCs/>
                <w:sz w:val="24"/>
              </w:rPr>
            </w:pPr>
          </w:p>
        </w:tc>
        <w:tc>
          <w:tcPr>
            <w:tcW w:w="2976" w:type="dxa"/>
            <w:shd w:val="clear" w:color="auto" w:fill="D9E2F3"/>
          </w:tcPr>
          <w:p w14:paraId="775C6D9F" w14:textId="77777777" w:rsidR="00C0720B" w:rsidRPr="00B70999" w:rsidRDefault="00C0720B" w:rsidP="00C16A41">
            <w:pPr>
              <w:spacing w:before="0" w:after="0"/>
              <w:jc w:val="center"/>
              <w:rPr>
                <w:b/>
                <w:bCs/>
              </w:rPr>
            </w:pPr>
            <w:r w:rsidRPr="00B70999">
              <w:rPr>
                <w:b/>
                <w:bCs/>
              </w:rPr>
              <w:t>IP rating logger unit</w:t>
            </w:r>
          </w:p>
        </w:tc>
        <w:tc>
          <w:tcPr>
            <w:tcW w:w="4376" w:type="dxa"/>
            <w:gridSpan w:val="2"/>
          </w:tcPr>
          <w:p w14:paraId="2FE6580F" w14:textId="77777777" w:rsidR="00C0720B" w:rsidRPr="001B3C7C" w:rsidRDefault="00C0720B" w:rsidP="00C16A41">
            <w:pPr>
              <w:spacing w:before="0" w:after="0"/>
              <w:jc w:val="center"/>
            </w:pPr>
            <w:r>
              <w:t>IP67</w:t>
            </w:r>
          </w:p>
        </w:tc>
      </w:tr>
      <w:tr w:rsidR="00C0720B" w:rsidRPr="001B3C7C" w14:paraId="4D235A47" w14:textId="77777777" w:rsidTr="00C16A41">
        <w:trPr>
          <w:jc w:val="center"/>
        </w:trPr>
        <w:tc>
          <w:tcPr>
            <w:tcW w:w="1968" w:type="dxa"/>
            <w:vMerge/>
            <w:shd w:val="clear" w:color="auto" w:fill="B4C6E7"/>
          </w:tcPr>
          <w:p w14:paraId="00BE0E51" w14:textId="77777777" w:rsidR="00C0720B" w:rsidRPr="00B70999" w:rsidRDefault="00C0720B" w:rsidP="00C16A41">
            <w:pPr>
              <w:spacing w:before="0" w:after="0"/>
              <w:jc w:val="center"/>
              <w:rPr>
                <w:b/>
                <w:bCs/>
                <w:sz w:val="24"/>
              </w:rPr>
            </w:pPr>
          </w:p>
        </w:tc>
        <w:tc>
          <w:tcPr>
            <w:tcW w:w="2976" w:type="dxa"/>
            <w:shd w:val="clear" w:color="auto" w:fill="D9E2F3"/>
          </w:tcPr>
          <w:p w14:paraId="1637EBDB" w14:textId="77777777" w:rsidR="00C0720B" w:rsidRPr="00B70999" w:rsidRDefault="00C0720B" w:rsidP="00C16A41">
            <w:pPr>
              <w:spacing w:before="0" w:after="0"/>
              <w:jc w:val="center"/>
              <w:rPr>
                <w:b/>
                <w:bCs/>
              </w:rPr>
            </w:pPr>
            <w:r w:rsidRPr="00B70999">
              <w:rPr>
                <w:b/>
                <w:bCs/>
              </w:rPr>
              <w:t>IP rating senor</w:t>
            </w:r>
          </w:p>
        </w:tc>
        <w:tc>
          <w:tcPr>
            <w:tcW w:w="4376" w:type="dxa"/>
            <w:gridSpan w:val="2"/>
          </w:tcPr>
          <w:p w14:paraId="7A5FED66" w14:textId="77777777" w:rsidR="00C0720B" w:rsidRPr="001B3C7C" w:rsidRDefault="00C0720B" w:rsidP="00C16A41">
            <w:pPr>
              <w:spacing w:before="0" w:after="0"/>
              <w:jc w:val="center"/>
            </w:pPr>
            <w:r w:rsidRPr="001B3C7C">
              <w:t>IP68</w:t>
            </w:r>
          </w:p>
        </w:tc>
      </w:tr>
    </w:tbl>
    <w:p w14:paraId="604B2D88" w14:textId="77777777" w:rsidR="00C0720B" w:rsidRDefault="00C0720B" w:rsidP="00C76396">
      <w:pPr>
        <w:pStyle w:val="1111"/>
      </w:pPr>
      <w:bookmarkStart w:id="647" w:name="_Toc104979763"/>
      <w:bookmarkStart w:id="648" w:name="_Toc229489844"/>
      <w:r>
        <w:t>Water level device Type 1</w:t>
      </w:r>
      <w:bookmarkEnd w:id="647"/>
      <w:bookmarkEnd w:id="648"/>
    </w:p>
    <w:p w14:paraId="3F1EAF25" w14:textId="3EE0DDA3" w:rsidR="00C0720B" w:rsidRDefault="00C0720B" w:rsidP="00C0720B">
      <w:r>
        <w:t xml:space="preserve">Type 1 shall be a reliable water level and temperature monitoring and data storage device with an external data logger with a 4MB memory. Current devices of this nature on the network have a data logger that is no longer in manufacture and as such should the data logger need replacing a new water level device type 2 shall be installed rather than a replacement type 1. </w:t>
      </w:r>
    </w:p>
    <w:p w14:paraId="1731F822" w14:textId="77777777" w:rsidR="00C0720B" w:rsidRDefault="00C0720B" w:rsidP="00C0720B">
      <w:r>
        <w:t>The specific minimum requirements for the type 1 device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867"/>
        <w:gridCol w:w="4317"/>
        <w:gridCol w:w="7"/>
      </w:tblGrid>
      <w:tr w:rsidR="00C0720B" w:rsidRPr="001B3C7C" w14:paraId="0AC62A9E" w14:textId="77777777" w:rsidTr="00C16A41">
        <w:trPr>
          <w:jc w:val="center"/>
        </w:trPr>
        <w:tc>
          <w:tcPr>
            <w:tcW w:w="2090" w:type="dxa"/>
            <w:shd w:val="clear" w:color="auto" w:fill="B4C6E7"/>
          </w:tcPr>
          <w:p w14:paraId="7308F415" w14:textId="77777777" w:rsidR="00C0720B" w:rsidRPr="00B70999" w:rsidRDefault="00C0720B" w:rsidP="00C16A41">
            <w:pPr>
              <w:spacing w:before="0" w:after="0"/>
              <w:jc w:val="center"/>
              <w:rPr>
                <w:b/>
                <w:bCs/>
                <w:sz w:val="24"/>
              </w:rPr>
            </w:pPr>
            <w:r w:rsidRPr="00B70999">
              <w:rPr>
                <w:b/>
                <w:bCs/>
                <w:sz w:val="24"/>
              </w:rPr>
              <w:t xml:space="preserve">Data memory </w:t>
            </w:r>
          </w:p>
        </w:tc>
        <w:tc>
          <w:tcPr>
            <w:tcW w:w="2867" w:type="dxa"/>
            <w:shd w:val="clear" w:color="auto" w:fill="D9E2F3"/>
          </w:tcPr>
          <w:p w14:paraId="3988D1A0" w14:textId="77777777" w:rsidR="00C0720B" w:rsidRPr="00B70999" w:rsidRDefault="00C0720B" w:rsidP="00C16A41">
            <w:pPr>
              <w:spacing w:before="0" w:after="0"/>
              <w:jc w:val="center"/>
              <w:rPr>
                <w:b/>
                <w:bCs/>
              </w:rPr>
            </w:pPr>
            <w:r w:rsidRPr="00B70999">
              <w:rPr>
                <w:b/>
                <w:bCs/>
              </w:rPr>
              <w:t>Measurement memory</w:t>
            </w:r>
          </w:p>
        </w:tc>
        <w:tc>
          <w:tcPr>
            <w:tcW w:w="4324" w:type="dxa"/>
            <w:gridSpan w:val="2"/>
          </w:tcPr>
          <w:p w14:paraId="50DEB4AD" w14:textId="77777777" w:rsidR="00C0720B" w:rsidRPr="001B3C7C" w:rsidRDefault="00C0720B" w:rsidP="00C16A41">
            <w:pPr>
              <w:spacing w:before="0" w:after="0"/>
            </w:pPr>
            <w:r>
              <w:t>Approx. 500,000 values</w:t>
            </w:r>
          </w:p>
        </w:tc>
      </w:tr>
      <w:tr w:rsidR="00C0720B" w:rsidRPr="001B3C7C" w14:paraId="4EA92117" w14:textId="77777777" w:rsidTr="00C16A41">
        <w:trPr>
          <w:jc w:val="center"/>
        </w:trPr>
        <w:tc>
          <w:tcPr>
            <w:tcW w:w="2090" w:type="dxa"/>
            <w:shd w:val="clear" w:color="auto" w:fill="B4C6E7"/>
          </w:tcPr>
          <w:p w14:paraId="6F5D93BC" w14:textId="77777777" w:rsidR="00C0720B" w:rsidRPr="00B70999" w:rsidRDefault="00C0720B" w:rsidP="00C16A41">
            <w:pPr>
              <w:spacing w:before="0" w:after="0"/>
              <w:jc w:val="center"/>
              <w:rPr>
                <w:b/>
                <w:bCs/>
                <w:sz w:val="24"/>
              </w:rPr>
            </w:pPr>
            <w:r>
              <w:rPr>
                <w:b/>
                <w:bCs/>
                <w:sz w:val="24"/>
              </w:rPr>
              <w:t>Measurement</w:t>
            </w:r>
          </w:p>
        </w:tc>
        <w:tc>
          <w:tcPr>
            <w:tcW w:w="2867" w:type="dxa"/>
            <w:shd w:val="clear" w:color="auto" w:fill="D9E2F3"/>
          </w:tcPr>
          <w:p w14:paraId="73F9972B" w14:textId="77777777" w:rsidR="00C0720B" w:rsidRPr="00B70999" w:rsidRDefault="00C0720B" w:rsidP="00C16A41">
            <w:pPr>
              <w:spacing w:before="0" w:after="0"/>
              <w:jc w:val="center"/>
              <w:rPr>
                <w:b/>
                <w:bCs/>
              </w:rPr>
            </w:pPr>
            <w:r>
              <w:rPr>
                <w:b/>
                <w:bCs/>
                <w:sz w:val="24"/>
              </w:rPr>
              <w:t>Sample/ Storage interval</w:t>
            </w:r>
          </w:p>
        </w:tc>
        <w:tc>
          <w:tcPr>
            <w:tcW w:w="4324" w:type="dxa"/>
            <w:gridSpan w:val="2"/>
          </w:tcPr>
          <w:p w14:paraId="492940D6" w14:textId="77777777" w:rsidR="00C0720B" w:rsidRDefault="00C0720B" w:rsidP="00C16A41">
            <w:pPr>
              <w:spacing w:before="0" w:after="0"/>
              <w:jc w:val="center"/>
            </w:pPr>
            <w:r>
              <w:t>1s…24h</w:t>
            </w:r>
          </w:p>
        </w:tc>
      </w:tr>
      <w:tr w:rsidR="00C0720B" w:rsidRPr="001B3C7C" w14:paraId="7E240EAE" w14:textId="77777777" w:rsidTr="00C16A41">
        <w:trPr>
          <w:jc w:val="center"/>
        </w:trPr>
        <w:tc>
          <w:tcPr>
            <w:tcW w:w="2090" w:type="dxa"/>
            <w:tcBorders>
              <w:top w:val="single" w:sz="4" w:space="0" w:color="auto"/>
              <w:left w:val="single" w:sz="4" w:space="0" w:color="auto"/>
              <w:bottom w:val="single" w:sz="4" w:space="0" w:color="auto"/>
              <w:right w:val="single" w:sz="4" w:space="0" w:color="auto"/>
            </w:tcBorders>
            <w:shd w:val="clear" w:color="auto" w:fill="B4C6E7"/>
          </w:tcPr>
          <w:p w14:paraId="496756E8" w14:textId="77777777" w:rsidR="00C0720B" w:rsidRPr="00B70999" w:rsidRDefault="00C0720B" w:rsidP="00C16A41">
            <w:pPr>
              <w:spacing w:before="0" w:after="0"/>
              <w:jc w:val="center"/>
              <w:rPr>
                <w:b/>
                <w:bCs/>
                <w:sz w:val="24"/>
              </w:rPr>
            </w:pPr>
            <w:r w:rsidRPr="00B70999">
              <w:rPr>
                <w:b/>
                <w:bCs/>
                <w:sz w:val="24"/>
              </w:rPr>
              <w:t>Power</w:t>
            </w:r>
          </w:p>
        </w:tc>
        <w:tc>
          <w:tcPr>
            <w:tcW w:w="2867" w:type="dxa"/>
            <w:tcBorders>
              <w:top w:val="single" w:sz="4" w:space="0" w:color="auto"/>
              <w:left w:val="single" w:sz="4" w:space="0" w:color="auto"/>
              <w:bottom w:val="single" w:sz="4" w:space="0" w:color="auto"/>
              <w:right w:val="single" w:sz="4" w:space="0" w:color="auto"/>
            </w:tcBorders>
            <w:shd w:val="clear" w:color="auto" w:fill="D9E2F3"/>
          </w:tcPr>
          <w:p w14:paraId="1C7DDD2C" w14:textId="77777777" w:rsidR="00C0720B" w:rsidRPr="00B70999" w:rsidRDefault="00C0720B" w:rsidP="00C16A41">
            <w:pPr>
              <w:spacing w:before="0" w:after="0"/>
              <w:jc w:val="center"/>
              <w:rPr>
                <w:b/>
                <w:bCs/>
              </w:rPr>
            </w:pPr>
            <w:r>
              <w:rPr>
                <w:b/>
                <w:bCs/>
              </w:rPr>
              <w:t>Battery Life</w:t>
            </w:r>
          </w:p>
        </w:tc>
        <w:tc>
          <w:tcPr>
            <w:tcW w:w="4324" w:type="dxa"/>
            <w:gridSpan w:val="2"/>
            <w:tcBorders>
              <w:top w:val="single" w:sz="4" w:space="0" w:color="auto"/>
              <w:left w:val="single" w:sz="4" w:space="0" w:color="auto"/>
              <w:bottom w:val="single" w:sz="4" w:space="0" w:color="auto"/>
              <w:right w:val="single" w:sz="4" w:space="0" w:color="auto"/>
            </w:tcBorders>
          </w:tcPr>
          <w:p w14:paraId="239AA120" w14:textId="77777777" w:rsidR="00C0720B" w:rsidRPr="001B3C7C" w:rsidRDefault="00C0720B" w:rsidP="00C16A41">
            <w:pPr>
              <w:spacing w:before="0" w:after="0"/>
            </w:pPr>
            <w:r>
              <w:t xml:space="preserve">&gt; 5 years @ average temperature of 20 °C, 1 hour sampling and 1 transmission per day </w:t>
            </w:r>
          </w:p>
        </w:tc>
      </w:tr>
      <w:tr w:rsidR="00C0720B" w:rsidRPr="001B3C7C" w14:paraId="5EC10D37" w14:textId="77777777" w:rsidTr="00C16A41">
        <w:trPr>
          <w:gridAfter w:val="1"/>
          <w:wAfter w:w="7" w:type="dxa"/>
          <w:jc w:val="center"/>
        </w:trPr>
        <w:tc>
          <w:tcPr>
            <w:tcW w:w="2090" w:type="dxa"/>
            <w:vMerge w:val="restart"/>
            <w:shd w:val="clear" w:color="auto" w:fill="B4C6E7"/>
          </w:tcPr>
          <w:p w14:paraId="4854230B" w14:textId="77777777" w:rsidR="00C0720B" w:rsidRPr="00B70999" w:rsidRDefault="00C0720B" w:rsidP="00C16A41">
            <w:pPr>
              <w:spacing w:before="0" w:after="0"/>
              <w:jc w:val="center"/>
              <w:rPr>
                <w:b/>
                <w:bCs/>
                <w:sz w:val="24"/>
              </w:rPr>
            </w:pPr>
            <w:r>
              <w:tab/>
            </w:r>
            <w:r w:rsidRPr="00B70999">
              <w:rPr>
                <w:b/>
                <w:bCs/>
                <w:sz w:val="24"/>
              </w:rPr>
              <w:t>Temperature</w:t>
            </w:r>
          </w:p>
        </w:tc>
        <w:tc>
          <w:tcPr>
            <w:tcW w:w="2867" w:type="dxa"/>
            <w:shd w:val="clear" w:color="auto" w:fill="D9E2F3"/>
          </w:tcPr>
          <w:p w14:paraId="5ED14452" w14:textId="77777777" w:rsidR="00C0720B" w:rsidRPr="00B70999" w:rsidRDefault="00C0720B" w:rsidP="00C16A41">
            <w:pPr>
              <w:spacing w:before="0" w:after="0"/>
              <w:jc w:val="center"/>
              <w:rPr>
                <w:b/>
                <w:bCs/>
              </w:rPr>
            </w:pPr>
            <w:r w:rsidRPr="00B70999">
              <w:rPr>
                <w:b/>
                <w:bCs/>
              </w:rPr>
              <w:t>Measurement range</w:t>
            </w:r>
          </w:p>
        </w:tc>
        <w:tc>
          <w:tcPr>
            <w:tcW w:w="4317" w:type="dxa"/>
          </w:tcPr>
          <w:p w14:paraId="1D36EA23" w14:textId="77777777" w:rsidR="00C0720B" w:rsidRPr="001B3C7C" w:rsidRDefault="00C0720B" w:rsidP="00C16A41">
            <w:pPr>
              <w:spacing w:before="0" w:after="0"/>
              <w:jc w:val="center"/>
            </w:pPr>
            <w:r w:rsidRPr="001B3C7C">
              <w:t>-25 °C ... +70 °C</w:t>
            </w:r>
          </w:p>
        </w:tc>
      </w:tr>
      <w:tr w:rsidR="00C0720B" w:rsidRPr="001B3C7C" w14:paraId="7A945EF1" w14:textId="77777777" w:rsidTr="00C16A41">
        <w:trPr>
          <w:gridAfter w:val="1"/>
          <w:wAfter w:w="7" w:type="dxa"/>
          <w:jc w:val="center"/>
        </w:trPr>
        <w:tc>
          <w:tcPr>
            <w:tcW w:w="2090" w:type="dxa"/>
            <w:vMerge/>
            <w:shd w:val="clear" w:color="auto" w:fill="B4C6E7"/>
          </w:tcPr>
          <w:p w14:paraId="2F24E247" w14:textId="77777777" w:rsidR="00C0720B" w:rsidRPr="00B70999" w:rsidRDefault="00C0720B" w:rsidP="00C16A41">
            <w:pPr>
              <w:spacing w:before="0" w:after="0"/>
              <w:jc w:val="center"/>
              <w:rPr>
                <w:b/>
                <w:bCs/>
                <w:sz w:val="24"/>
              </w:rPr>
            </w:pPr>
          </w:p>
        </w:tc>
        <w:tc>
          <w:tcPr>
            <w:tcW w:w="2867" w:type="dxa"/>
            <w:shd w:val="clear" w:color="auto" w:fill="D9E2F3"/>
          </w:tcPr>
          <w:p w14:paraId="35099BD4" w14:textId="77777777" w:rsidR="00C0720B" w:rsidRPr="00B70999" w:rsidRDefault="00C0720B" w:rsidP="00C16A41">
            <w:pPr>
              <w:spacing w:before="0" w:after="0"/>
              <w:jc w:val="center"/>
              <w:rPr>
                <w:b/>
                <w:bCs/>
              </w:rPr>
            </w:pPr>
            <w:r w:rsidRPr="00B70999">
              <w:rPr>
                <w:b/>
                <w:bCs/>
              </w:rPr>
              <w:t>Resolution temperature</w:t>
            </w:r>
          </w:p>
        </w:tc>
        <w:tc>
          <w:tcPr>
            <w:tcW w:w="4317" w:type="dxa"/>
          </w:tcPr>
          <w:p w14:paraId="4CABEC48" w14:textId="77777777" w:rsidR="00C0720B" w:rsidRPr="001B3C7C" w:rsidRDefault="00C0720B" w:rsidP="00C16A41">
            <w:pPr>
              <w:spacing w:before="0" w:after="0"/>
              <w:jc w:val="center"/>
            </w:pPr>
            <w:r>
              <w:t>0.1</w:t>
            </w:r>
            <w:r w:rsidRPr="001B3C7C">
              <w:t>°C</w:t>
            </w:r>
          </w:p>
        </w:tc>
      </w:tr>
      <w:tr w:rsidR="00C0720B" w:rsidRPr="001B3C7C" w14:paraId="70AA7FB6" w14:textId="77777777" w:rsidTr="00C16A41">
        <w:trPr>
          <w:gridAfter w:val="1"/>
          <w:wAfter w:w="7" w:type="dxa"/>
          <w:jc w:val="center"/>
        </w:trPr>
        <w:tc>
          <w:tcPr>
            <w:tcW w:w="2090" w:type="dxa"/>
            <w:vMerge/>
            <w:shd w:val="clear" w:color="auto" w:fill="B4C6E7"/>
          </w:tcPr>
          <w:p w14:paraId="290B4D1F" w14:textId="77777777" w:rsidR="00C0720B" w:rsidRPr="00B70999" w:rsidRDefault="00C0720B" w:rsidP="00C16A41">
            <w:pPr>
              <w:spacing w:before="0" w:after="0"/>
              <w:jc w:val="center"/>
              <w:rPr>
                <w:b/>
                <w:bCs/>
                <w:sz w:val="24"/>
              </w:rPr>
            </w:pPr>
          </w:p>
        </w:tc>
        <w:tc>
          <w:tcPr>
            <w:tcW w:w="2867" w:type="dxa"/>
            <w:shd w:val="clear" w:color="auto" w:fill="D9E2F3"/>
          </w:tcPr>
          <w:p w14:paraId="319A649F" w14:textId="77777777" w:rsidR="00C0720B" w:rsidRPr="00B70999" w:rsidRDefault="00C0720B" w:rsidP="00C16A41">
            <w:pPr>
              <w:spacing w:before="0" w:after="0"/>
              <w:jc w:val="center"/>
              <w:rPr>
                <w:b/>
                <w:bCs/>
              </w:rPr>
            </w:pPr>
            <w:r w:rsidRPr="00B70999">
              <w:rPr>
                <w:b/>
                <w:bCs/>
              </w:rPr>
              <w:t>Accuracy temperature</w:t>
            </w:r>
          </w:p>
        </w:tc>
        <w:tc>
          <w:tcPr>
            <w:tcW w:w="4317" w:type="dxa"/>
          </w:tcPr>
          <w:p w14:paraId="0B12F0BF" w14:textId="77777777" w:rsidR="00C0720B" w:rsidRPr="001B3C7C" w:rsidRDefault="00C0720B" w:rsidP="00C16A41">
            <w:pPr>
              <w:spacing w:before="0" w:after="0"/>
              <w:jc w:val="center"/>
            </w:pPr>
            <w:r w:rsidRPr="001B3C7C">
              <w:t>± 0.</w:t>
            </w:r>
            <w:r>
              <w:t>5</w:t>
            </w:r>
            <w:r w:rsidRPr="001B3C7C">
              <w:t xml:space="preserve"> °C</w:t>
            </w:r>
            <w:r>
              <w:t xml:space="preserve">; optional </w:t>
            </w:r>
            <w:r w:rsidRPr="001B3C7C">
              <w:t>± 0.1 °C</w:t>
            </w:r>
          </w:p>
        </w:tc>
      </w:tr>
      <w:tr w:rsidR="00C0720B" w:rsidRPr="001B3C7C" w14:paraId="21ECBAA1" w14:textId="77777777" w:rsidTr="00C16A41">
        <w:trPr>
          <w:gridAfter w:val="1"/>
          <w:wAfter w:w="7" w:type="dxa"/>
          <w:jc w:val="center"/>
        </w:trPr>
        <w:tc>
          <w:tcPr>
            <w:tcW w:w="2090" w:type="dxa"/>
            <w:vMerge/>
            <w:shd w:val="clear" w:color="auto" w:fill="B4C6E7"/>
          </w:tcPr>
          <w:p w14:paraId="57F26F63" w14:textId="77777777" w:rsidR="00C0720B" w:rsidRPr="00B70999" w:rsidRDefault="00C0720B" w:rsidP="00C16A41">
            <w:pPr>
              <w:spacing w:before="0" w:after="0"/>
              <w:jc w:val="center"/>
              <w:rPr>
                <w:b/>
                <w:bCs/>
                <w:sz w:val="24"/>
              </w:rPr>
            </w:pPr>
          </w:p>
        </w:tc>
        <w:tc>
          <w:tcPr>
            <w:tcW w:w="2867" w:type="dxa"/>
            <w:shd w:val="clear" w:color="auto" w:fill="D9E2F3"/>
          </w:tcPr>
          <w:p w14:paraId="0AA815FD" w14:textId="77777777" w:rsidR="00C0720B" w:rsidRPr="00B70999" w:rsidRDefault="00C0720B" w:rsidP="00C16A41">
            <w:pPr>
              <w:spacing w:before="0" w:after="0"/>
              <w:jc w:val="center"/>
              <w:rPr>
                <w:b/>
                <w:bCs/>
              </w:rPr>
            </w:pPr>
            <w:r w:rsidRPr="00B70999">
              <w:rPr>
                <w:b/>
                <w:bCs/>
              </w:rPr>
              <w:t>Units</w:t>
            </w:r>
          </w:p>
        </w:tc>
        <w:tc>
          <w:tcPr>
            <w:tcW w:w="4317" w:type="dxa"/>
          </w:tcPr>
          <w:p w14:paraId="6D604966" w14:textId="77777777" w:rsidR="00C0720B" w:rsidRPr="001B3C7C" w:rsidRDefault="00C0720B" w:rsidP="00C16A41">
            <w:pPr>
              <w:spacing w:before="0" w:after="0"/>
              <w:jc w:val="center"/>
            </w:pPr>
            <w:r w:rsidRPr="001B3C7C">
              <w:t>°C</w:t>
            </w:r>
          </w:p>
        </w:tc>
      </w:tr>
    </w:tbl>
    <w:p w14:paraId="11C06D9C" w14:textId="77777777" w:rsidR="00C0720B" w:rsidRDefault="00C0720B" w:rsidP="00C76396">
      <w:pPr>
        <w:pStyle w:val="1111"/>
      </w:pPr>
      <w:bookmarkStart w:id="649" w:name="_Toc104979764"/>
      <w:bookmarkStart w:id="650" w:name="_Toc229489845"/>
      <w:r>
        <w:lastRenderedPageBreak/>
        <w:t>Water level device type 2</w:t>
      </w:r>
      <w:bookmarkEnd w:id="649"/>
      <w:bookmarkEnd w:id="650"/>
    </w:p>
    <w:p w14:paraId="1E39B937" w14:textId="77777777" w:rsidR="00C0720B" w:rsidRDefault="00C0720B" w:rsidP="00C0720B">
      <w:r>
        <w:t xml:space="preserve">Type 2 shall be a self-contained ground water level logger for measuring water level and temperature, providing reliable and accurate data with integrated mobile communication. The device shall allow wireless local communication via Bluetooth Low Energy (BLE) to help facilitate servicing and data download in difficult to reach areas of the network. It shall be a self-contained unit with integrated data logger reducing the number of components on site that require maintenance and replacement. The integrated logger shall support mobile devices, smart phones and tablets operating with iOS, Android, or Windows 10. </w:t>
      </w:r>
    </w:p>
    <w:p w14:paraId="278327A8" w14:textId="77777777" w:rsidR="00C0720B" w:rsidRDefault="00C0720B" w:rsidP="00C0720B">
      <w:r>
        <w:t>Other minimum requirements include: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867"/>
        <w:gridCol w:w="4317"/>
        <w:gridCol w:w="7"/>
      </w:tblGrid>
      <w:tr w:rsidR="00C0720B" w:rsidRPr="001B3C7C" w14:paraId="12101CFF" w14:textId="77777777" w:rsidTr="00C16A41">
        <w:trPr>
          <w:jc w:val="center"/>
        </w:trPr>
        <w:tc>
          <w:tcPr>
            <w:tcW w:w="2090" w:type="dxa"/>
            <w:shd w:val="clear" w:color="auto" w:fill="B4C6E7"/>
          </w:tcPr>
          <w:p w14:paraId="6D95261B" w14:textId="77777777" w:rsidR="00C0720B" w:rsidRPr="00B70999" w:rsidRDefault="00C0720B" w:rsidP="00C16A41">
            <w:pPr>
              <w:spacing w:before="0" w:after="0"/>
              <w:jc w:val="center"/>
              <w:rPr>
                <w:b/>
                <w:bCs/>
                <w:sz w:val="24"/>
              </w:rPr>
            </w:pPr>
            <w:r w:rsidRPr="00B70999">
              <w:rPr>
                <w:b/>
                <w:bCs/>
                <w:sz w:val="24"/>
              </w:rPr>
              <w:t xml:space="preserve">Data memory </w:t>
            </w:r>
          </w:p>
        </w:tc>
        <w:tc>
          <w:tcPr>
            <w:tcW w:w="2867" w:type="dxa"/>
            <w:shd w:val="clear" w:color="auto" w:fill="D9E2F3"/>
          </w:tcPr>
          <w:p w14:paraId="0DE3BDFE" w14:textId="77777777" w:rsidR="00C0720B" w:rsidRPr="00B70999" w:rsidRDefault="00C0720B" w:rsidP="00C16A41">
            <w:pPr>
              <w:spacing w:before="0" w:after="0"/>
              <w:jc w:val="center"/>
              <w:rPr>
                <w:b/>
                <w:bCs/>
              </w:rPr>
            </w:pPr>
            <w:r w:rsidRPr="00B70999">
              <w:rPr>
                <w:b/>
                <w:bCs/>
              </w:rPr>
              <w:t>Measurement memory</w:t>
            </w:r>
          </w:p>
        </w:tc>
        <w:tc>
          <w:tcPr>
            <w:tcW w:w="4324" w:type="dxa"/>
            <w:gridSpan w:val="2"/>
          </w:tcPr>
          <w:p w14:paraId="74FC6734" w14:textId="77777777" w:rsidR="00C0720B" w:rsidRPr="001B3C7C" w:rsidRDefault="00C0720B" w:rsidP="00C16A41">
            <w:pPr>
              <w:spacing w:before="0" w:after="0"/>
            </w:pPr>
            <w:r>
              <w:t>28MB (approx. 1,000,000 values)</w:t>
            </w:r>
          </w:p>
        </w:tc>
      </w:tr>
      <w:tr w:rsidR="00C0720B" w:rsidRPr="001B3C7C" w14:paraId="47DA4BAE" w14:textId="77777777" w:rsidTr="00C16A41">
        <w:trPr>
          <w:jc w:val="center"/>
        </w:trPr>
        <w:tc>
          <w:tcPr>
            <w:tcW w:w="2090" w:type="dxa"/>
            <w:shd w:val="clear" w:color="auto" w:fill="B4C6E7"/>
          </w:tcPr>
          <w:p w14:paraId="0F3513B8" w14:textId="77777777" w:rsidR="00C0720B" w:rsidRPr="00B70999" w:rsidRDefault="00C0720B" w:rsidP="00C16A41">
            <w:pPr>
              <w:spacing w:before="0" w:after="0"/>
              <w:jc w:val="center"/>
              <w:rPr>
                <w:b/>
                <w:bCs/>
                <w:sz w:val="24"/>
              </w:rPr>
            </w:pPr>
            <w:r>
              <w:rPr>
                <w:b/>
                <w:bCs/>
                <w:sz w:val="24"/>
              </w:rPr>
              <w:t>Measurement</w:t>
            </w:r>
          </w:p>
        </w:tc>
        <w:tc>
          <w:tcPr>
            <w:tcW w:w="2867" w:type="dxa"/>
            <w:shd w:val="clear" w:color="auto" w:fill="D9E2F3"/>
          </w:tcPr>
          <w:p w14:paraId="02422C59" w14:textId="77777777" w:rsidR="00C0720B" w:rsidRPr="00B70999" w:rsidRDefault="00C0720B" w:rsidP="00C16A41">
            <w:pPr>
              <w:spacing w:before="0" w:after="0"/>
              <w:jc w:val="center"/>
              <w:rPr>
                <w:b/>
                <w:bCs/>
              </w:rPr>
            </w:pPr>
            <w:r>
              <w:rPr>
                <w:b/>
                <w:bCs/>
                <w:sz w:val="24"/>
              </w:rPr>
              <w:t>Sample/ Storage interval</w:t>
            </w:r>
          </w:p>
        </w:tc>
        <w:tc>
          <w:tcPr>
            <w:tcW w:w="4324" w:type="dxa"/>
            <w:gridSpan w:val="2"/>
          </w:tcPr>
          <w:p w14:paraId="3FAC1624" w14:textId="77777777" w:rsidR="00C0720B" w:rsidRDefault="00C0720B" w:rsidP="00C16A41">
            <w:pPr>
              <w:spacing w:before="0" w:after="0"/>
              <w:jc w:val="center"/>
            </w:pPr>
            <w:r>
              <w:t>5s…24h</w:t>
            </w:r>
          </w:p>
        </w:tc>
      </w:tr>
      <w:tr w:rsidR="00C0720B" w:rsidRPr="001B3C7C" w14:paraId="412C817F" w14:textId="77777777" w:rsidTr="00C16A41">
        <w:trPr>
          <w:jc w:val="center"/>
        </w:trPr>
        <w:tc>
          <w:tcPr>
            <w:tcW w:w="2090" w:type="dxa"/>
            <w:tcBorders>
              <w:top w:val="single" w:sz="4" w:space="0" w:color="auto"/>
              <w:left w:val="single" w:sz="4" w:space="0" w:color="auto"/>
              <w:bottom w:val="single" w:sz="4" w:space="0" w:color="auto"/>
              <w:right w:val="single" w:sz="4" w:space="0" w:color="auto"/>
            </w:tcBorders>
            <w:shd w:val="clear" w:color="auto" w:fill="B4C6E7"/>
          </w:tcPr>
          <w:p w14:paraId="1C963292" w14:textId="77777777" w:rsidR="00C0720B" w:rsidRPr="00B70999" w:rsidRDefault="00C0720B" w:rsidP="00C16A41">
            <w:pPr>
              <w:spacing w:before="0" w:after="0"/>
              <w:jc w:val="center"/>
              <w:rPr>
                <w:b/>
                <w:bCs/>
                <w:sz w:val="24"/>
              </w:rPr>
            </w:pPr>
            <w:r w:rsidRPr="00B70999">
              <w:rPr>
                <w:b/>
                <w:bCs/>
                <w:sz w:val="24"/>
              </w:rPr>
              <w:t>Power</w:t>
            </w:r>
          </w:p>
        </w:tc>
        <w:tc>
          <w:tcPr>
            <w:tcW w:w="2867" w:type="dxa"/>
            <w:tcBorders>
              <w:top w:val="single" w:sz="4" w:space="0" w:color="auto"/>
              <w:left w:val="single" w:sz="4" w:space="0" w:color="auto"/>
              <w:bottom w:val="single" w:sz="4" w:space="0" w:color="auto"/>
              <w:right w:val="single" w:sz="4" w:space="0" w:color="auto"/>
            </w:tcBorders>
            <w:shd w:val="clear" w:color="auto" w:fill="D9E2F3"/>
          </w:tcPr>
          <w:p w14:paraId="491ED525" w14:textId="77777777" w:rsidR="00C0720B" w:rsidRPr="00B70999" w:rsidRDefault="00C0720B" w:rsidP="00C16A41">
            <w:pPr>
              <w:spacing w:before="0" w:after="0"/>
              <w:jc w:val="center"/>
              <w:rPr>
                <w:b/>
                <w:bCs/>
              </w:rPr>
            </w:pPr>
            <w:r>
              <w:rPr>
                <w:b/>
                <w:bCs/>
              </w:rPr>
              <w:t>Battery Life</w:t>
            </w:r>
          </w:p>
        </w:tc>
        <w:tc>
          <w:tcPr>
            <w:tcW w:w="4324" w:type="dxa"/>
            <w:gridSpan w:val="2"/>
            <w:tcBorders>
              <w:top w:val="single" w:sz="4" w:space="0" w:color="auto"/>
              <w:left w:val="single" w:sz="4" w:space="0" w:color="auto"/>
              <w:bottom w:val="single" w:sz="4" w:space="0" w:color="auto"/>
              <w:right w:val="single" w:sz="4" w:space="0" w:color="auto"/>
            </w:tcBorders>
          </w:tcPr>
          <w:p w14:paraId="3EE3B892" w14:textId="77777777" w:rsidR="00C0720B" w:rsidRPr="001B3C7C" w:rsidRDefault="00C0720B" w:rsidP="00C16A41">
            <w:pPr>
              <w:spacing w:before="0" w:after="0"/>
            </w:pPr>
            <w:r>
              <w:t>&gt; 10 years @ average temperature of 20 °C, 1 hour sampling and 1 transmission per day</w:t>
            </w:r>
          </w:p>
        </w:tc>
      </w:tr>
      <w:tr w:rsidR="00C0720B" w:rsidRPr="001B3C7C" w14:paraId="27AD91C9" w14:textId="77777777" w:rsidTr="00C16A41">
        <w:trPr>
          <w:jc w:val="center"/>
        </w:trPr>
        <w:tc>
          <w:tcPr>
            <w:tcW w:w="2090" w:type="dxa"/>
            <w:tcBorders>
              <w:top w:val="single" w:sz="4" w:space="0" w:color="auto"/>
              <w:left w:val="single" w:sz="4" w:space="0" w:color="auto"/>
              <w:bottom w:val="single" w:sz="4" w:space="0" w:color="auto"/>
              <w:right w:val="single" w:sz="4" w:space="0" w:color="auto"/>
            </w:tcBorders>
            <w:shd w:val="clear" w:color="auto" w:fill="B4C6E7"/>
          </w:tcPr>
          <w:p w14:paraId="6370B169" w14:textId="77777777" w:rsidR="00C0720B" w:rsidRPr="00C76396" w:rsidRDefault="00C0720B" w:rsidP="00C16A41">
            <w:pPr>
              <w:spacing w:before="0" w:after="0"/>
              <w:jc w:val="center"/>
              <w:rPr>
                <w:b/>
                <w:bCs/>
                <w:sz w:val="24"/>
              </w:rPr>
            </w:pPr>
            <w:bookmarkStart w:id="651" w:name="_Hlk104979388"/>
            <w:r w:rsidRPr="00C76396">
              <w:rPr>
                <w:b/>
                <w:bCs/>
                <w:sz w:val="24"/>
              </w:rPr>
              <w:t>RTC Clock</w:t>
            </w:r>
          </w:p>
        </w:tc>
        <w:tc>
          <w:tcPr>
            <w:tcW w:w="2867" w:type="dxa"/>
            <w:tcBorders>
              <w:top w:val="single" w:sz="4" w:space="0" w:color="auto"/>
              <w:left w:val="single" w:sz="4" w:space="0" w:color="auto"/>
              <w:bottom w:val="single" w:sz="4" w:space="0" w:color="auto"/>
              <w:right w:val="single" w:sz="4" w:space="0" w:color="auto"/>
            </w:tcBorders>
            <w:shd w:val="clear" w:color="auto" w:fill="D9E2F3"/>
          </w:tcPr>
          <w:p w14:paraId="755305E6" w14:textId="77777777" w:rsidR="00C0720B" w:rsidRPr="00C76396" w:rsidRDefault="00C0720B" w:rsidP="00C16A41">
            <w:pPr>
              <w:spacing w:before="0" w:after="0"/>
              <w:jc w:val="center"/>
              <w:rPr>
                <w:b/>
                <w:bCs/>
              </w:rPr>
            </w:pPr>
            <w:r w:rsidRPr="00C76396">
              <w:rPr>
                <w:b/>
                <w:bCs/>
              </w:rPr>
              <w:t>Accuracy</w:t>
            </w:r>
          </w:p>
        </w:tc>
        <w:tc>
          <w:tcPr>
            <w:tcW w:w="4324" w:type="dxa"/>
            <w:gridSpan w:val="2"/>
            <w:tcBorders>
              <w:top w:val="single" w:sz="4" w:space="0" w:color="auto"/>
              <w:left w:val="single" w:sz="4" w:space="0" w:color="auto"/>
              <w:bottom w:val="single" w:sz="4" w:space="0" w:color="auto"/>
              <w:right w:val="single" w:sz="4" w:space="0" w:color="auto"/>
            </w:tcBorders>
          </w:tcPr>
          <w:p w14:paraId="0D1632F5" w14:textId="77777777" w:rsidR="00C0720B" w:rsidRPr="00C76396" w:rsidRDefault="00C0720B" w:rsidP="00C16A41">
            <w:pPr>
              <w:spacing w:before="0" w:after="0"/>
            </w:pPr>
            <w:r w:rsidRPr="00C76396">
              <w:t>± 26s/month (at 25°C) /&lt; 3 s using SNTP</w:t>
            </w:r>
          </w:p>
        </w:tc>
      </w:tr>
      <w:tr w:rsidR="00C0720B" w:rsidRPr="001B3C7C" w14:paraId="4209BAD5" w14:textId="77777777" w:rsidTr="00C16A41">
        <w:trPr>
          <w:jc w:val="center"/>
        </w:trPr>
        <w:tc>
          <w:tcPr>
            <w:tcW w:w="2090" w:type="dxa"/>
            <w:vMerge w:val="restart"/>
            <w:tcBorders>
              <w:top w:val="single" w:sz="4" w:space="0" w:color="auto"/>
              <w:left w:val="single" w:sz="4" w:space="0" w:color="auto"/>
              <w:right w:val="single" w:sz="4" w:space="0" w:color="auto"/>
            </w:tcBorders>
            <w:shd w:val="clear" w:color="auto" w:fill="B4C6E7"/>
          </w:tcPr>
          <w:p w14:paraId="48BE8903" w14:textId="77777777" w:rsidR="00C0720B" w:rsidRPr="00C76396" w:rsidRDefault="00C0720B" w:rsidP="00C16A41">
            <w:pPr>
              <w:spacing w:before="0" w:after="0"/>
              <w:jc w:val="center"/>
              <w:rPr>
                <w:b/>
                <w:bCs/>
                <w:sz w:val="24"/>
              </w:rPr>
            </w:pPr>
            <w:r w:rsidRPr="00C76396">
              <w:rPr>
                <w:b/>
                <w:bCs/>
                <w:sz w:val="24"/>
              </w:rPr>
              <w:t>Interface</w:t>
            </w:r>
          </w:p>
        </w:tc>
        <w:tc>
          <w:tcPr>
            <w:tcW w:w="2867" w:type="dxa"/>
            <w:vMerge w:val="restart"/>
            <w:tcBorders>
              <w:top w:val="single" w:sz="4" w:space="0" w:color="auto"/>
              <w:left w:val="single" w:sz="4" w:space="0" w:color="auto"/>
              <w:right w:val="single" w:sz="4" w:space="0" w:color="auto"/>
            </w:tcBorders>
            <w:shd w:val="clear" w:color="auto" w:fill="D9E2F3"/>
          </w:tcPr>
          <w:p w14:paraId="509B0C62" w14:textId="77777777" w:rsidR="00C0720B" w:rsidRPr="00C76396" w:rsidRDefault="00C0720B" w:rsidP="00C16A41">
            <w:pPr>
              <w:spacing w:before="0" w:after="0"/>
              <w:jc w:val="center"/>
              <w:rPr>
                <w:b/>
                <w:bCs/>
              </w:rPr>
            </w:pPr>
            <w:r w:rsidRPr="00C76396">
              <w:rPr>
                <w:b/>
                <w:bCs/>
              </w:rPr>
              <w:t>Cellular networks</w:t>
            </w:r>
          </w:p>
        </w:tc>
        <w:tc>
          <w:tcPr>
            <w:tcW w:w="4324" w:type="dxa"/>
            <w:gridSpan w:val="2"/>
            <w:tcBorders>
              <w:top w:val="single" w:sz="4" w:space="0" w:color="auto"/>
              <w:left w:val="single" w:sz="4" w:space="0" w:color="auto"/>
              <w:bottom w:val="single" w:sz="4" w:space="0" w:color="auto"/>
              <w:right w:val="single" w:sz="4" w:space="0" w:color="auto"/>
            </w:tcBorders>
          </w:tcPr>
          <w:p w14:paraId="6736F2B3" w14:textId="77777777" w:rsidR="00C0720B" w:rsidRPr="00C76396" w:rsidRDefault="00C0720B" w:rsidP="00C16A41">
            <w:pPr>
              <w:spacing w:before="0" w:after="0"/>
              <w:jc w:val="center"/>
            </w:pPr>
            <w:r w:rsidRPr="00C76396">
              <w:t>LTE Cat-1 (4G)B3 (1800MHz), B8 (900MHz), B20 (800MHz)</w:t>
            </w:r>
          </w:p>
        </w:tc>
      </w:tr>
      <w:tr w:rsidR="00C0720B" w:rsidRPr="001B3C7C" w14:paraId="6E2F9D0E" w14:textId="77777777" w:rsidTr="00C16A41">
        <w:trPr>
          <w:jc w:val="center"/>
        </w:trPr>
        <w:tc>
          <w:tcPr>
            <w:tcW w:w="2090" w:type="dxa"/>
            <w:vMerge/>
            <w:tcBorders>
              <w:left w:val="single" w:sz="4" w:space="0" w:color="auto"/>
              <w:right w:val="single" w:sz="4" w:space="0" w:color="auto"/>
            </w:tcBorders>
            <w:shd w:val="clear" w:color="auto" w:fill="B4C6E7"/>
          </w:tcPr>
          <w:p w14:paraId="0A51563F" w14:textId="77777777" w:rsidR="00C0720B" w:rsidRPr="00C76396" w:rsidRDefault="00C0720B" w:rsidP="00C16A41">
            <w:pPr>
              <w:spacing w:before="0" w:after="0"/>
              <w:jc w:val="center"/>
              <w:rPr>
                <w:b/>
                <w:bCs/>
                <w:sz w:val="24"/>
              </w:rPr>
            </w:pPr>
          </w:p>
        </w:tc>
        <w:tc>
          <w:tcPr>
            <w:tcW w:w="2867" w:type="dxa"/>
            <w:vMerge/>
            <w:tcBorders>
              <w:left w:val="single" w:sz="4" w:space="0" w:color="auto"/>
              <w:right w:val="single" w:sz="4" w:space="0" w:color="auto"/>
            </w:tcBorders>
            <w:shd w:val="clear" w:color="auto" w:fill="D9E2F3"/>
          </w:tcPr>
          <w:p w14:paraId="6D6672B2" w14:textId="77777777" w:rsidR="00C0720B" w:rsidRPr="00C76396" w:rsidRDefault="00C0720B" w:rsidP="00C16A41">
            <w:pPr>
              <w:spacing w:before="0" w:after="0"/>
              <w:jc w:val="center"/>
              <w:rPr>
                <w:b/>
                <w:bCs/>
              </w:rPr>
            </w:pPr>
          </w:p>
        </w:tc>
        <w:tc>
          <w:tcPr>
            <w:tcW w:w="4324" w:type="dxa"/>
            <w:gridSpan w:val="2"/>
            <w:tcBorders>
              <w:top w:val="single" w:sz="4" w:space="0" w:color="auto"/>
              <w:left w:val="single" w:sz="4" w:space="0" w:color="auto"/>
              <w:bottom w:val="single" w:sz="4" w:space="0" w:color="auto"/>
              <w:right w:val="single" w:sz="4" w:space="0" w:color="auto"/>
            </w:tcBorders>
          </w:tcPr>
          <w:p w14:paraId="0E4AFF44" w14:textId="77777777" w:rsidR="00C0720B" w:rsidRPr="00C76396" w:rsidRDefault="00C0720B" w:rsidP="00C16A41">
            <w:pPr>
              <w:spacing w:before="0" w:after="0"/>
              <w:jc w:val="center"/>
            </w:pPr>
            <w:r w:rsidRPr="00C76396">
              <w:t>EDGE, GSM, GPRS (2G): 900/1800 MHz</w:t>
            </w:r>
          </w:p>
        </w:tc>
      </w:tr>
      <w:tr w:rsidR="00C0720B" w:rsidRPr="001B3C7C" w14:paraId="6D47A8EE" w14:textId="77777777" w:rsidTr="00C16A41">
        <w:trPr>
          <w:jc w:val="center"/>
        </w:trPr>
        <w:tc>
          <w:tcPr>
            <w:tcW w:w="2090" w:type="dxa"/>
            <w:vMerge/>
            <w:tcBorders>
              <w:left w:val="single" w:sz="4" w:space="0" w:color="auto"/>
              <w:right w:val="single" w:sz="4" w:space="0" w:color="auto"/>
            </w:tcBorders>
            <w:shd w:val="clear" w:color="auto" w:fill="B4C6E7"/>
          </w:tcPr>
          <w:p w14:paraId="33A91B9F" w14:textId="77777777" w:rsidR="00C0720B" w:rsidRPr="00C76396" w:rsidRDefault="00C0720B" w:rsidP="00C16A41">
            <w:pPr>
              <w:spacing w:before="0" w:after="0"/>
              <w:jc w:val="center"/>
              <w:rPr>
                <w:b/>
                <w:bCs/>
                <w:sz w:val="24"/>
              </w:rPr>
            </w:pPr>
          </w:p>
        </w:tc>
        <w:tc>
          <w:tcPr>
            <w:tcW w:w="2867" w:type="dxa"/>
            <w:tcBorders>
              <w:top w:val="single" w:sz="4" w:space="0" w:color="auto"/>
              <w:left w:val="single" w:sz="4" w:space="0" w:color="auto"/>
              <w:right w:val="single" w:sz="4" w:space="0" w:color="auto"/>
            </w:tcBorders>
            <w:shd w:val="clear" w:color="auto" w:fill="D9E2F3"/>
          </w:tcPr>
          <w:p w14:paraId="79956E36" w14:textId="77777777" w:rsidR="00C0720B" w:rsidRPr="00C76396" w:rsidRDefault="00C0720B" w:rsidP="00C16A41">
            <w:pPr>
              <w:spacing w:before="0" w:after="0"/>
              <w:jc w:val="center"/>
              <w:rPr>
                <w:b/>
                <w:bCs/>
              </w:rPr>
            </w:pPr>
            <w:r w:rsidRPr="00C76396">
              <w:rPr>
                <w:b/>
                <w:bCs/>
              </w:rPr>
              <w:t>Local communication</w:t>
            </w:r>
          </w:p>
        </w:tc>
        <w:tc>
          <w:tcPr>
            <w:tcW w:w="4324" w:type="dxa"/>
            <w:gridSpan w:val="2"/>
            <w:tcBorders>
              <w:top w:val="single" w:sz="4" w:space="0" w:color="auto"/>
              <w:left w:val="single" w:sz="4" w:space="0" w:color="auto"/>
              <w:bottom w:val="single" w:sz="4" w:space="0" w:color="auto"/>
              <w:right w:val="single" w:sz="4" w:space="0" w:color="auto"/>
            </w:tcBorders>
          </w:tcPr>
          <w:p w14:paraId="74B20A72" w14:textId="77777777" w:rsidR="00C0720B" w:rsidRPr="00C76396" w:rsidRDefault="00C0720B" w:rsidP="00C16A41">
            <w:pPr>
              <w:spacing w:before="0" w:after="0"/>
              <w:jc w:val="center"/>
            </w:pPr>
            <w:r w:rsidRPr="00C76396">
              <w:t>BLE 5.0 – up to 10m (free line of sight)</w:t>
            </w:r>
          </w:p>
        </w:tc>
      </w:tr>
      <w:tr w:rsidR="00C0720B" w:rsidRPr="001B3C7C" w14:paraId="23F27E55" w14:textId="77777777" w:rsidTr="00C16A41">
        <w:trPr>
          <w:jc w:val="center"/>
        </w:trPr>
        <w:tc>
          <w:tcPr>
            <w:tcW w:w="2090" w:type="dxa"/>
            <w:vMerge w:val="restart"/>
            <w:tcBorders>
              <w:top w:val="single" w:sz="4" w:space="0" w:color="auto"/>
              <w:left w:val="single" w:sz="4" w:space="0" w:color="auto"/>
              <w:right w:val="single" w:sz="4" w:space="0" w:color="auto"/>
            </w:tcBorders>
            <w:shd w:val="clear" w:color="auto" w:fill="B4C6E7"/>
          </w:tcPr>
          <w:p w14:paraId="7128937E" w14:textId="77777777" w:rsidR="00C0720B" w:rsidRPr="00C76396" w:rsidRDefault="00C0720B" w:rsidP="00C16A41">
            <w:pPr>
              <w:spacing w:before="0" w:after="0"/>
              <w:jc w:val="center"/>
              <w:rPr>
                <w:b/>
                <w:bCs/>
                <w:sz w:val="24"/>
              </w:rPr>
            </w:pPr>
            <w:r w:rsidRPr="00C76396">
              <w:rPr>
                <w:b/>
                <w:bCs/>
                <w:sz w:val="24"/>
              </w:rPr>
              <w:t>Data Transmission</w:t>
            </w:r>
          </w:p>
        </w:tc>
        <w:tc>
          <w:tcPr>
            <w:tcW w:w="2867" w:type="dxa"/>
            <w:vMerge w:val="restart"/>
            <w:tcBorders>
              <w:top w:val="single" w:sz="4" w:space="0" w:color="auto"/>
              <w:left w:val="single" w:sz="4" w:space="0" w:color="auto"/>
              <w:right w:val="single" w:sz="4" w:space="0" w:color="auto"/>
            </w:tcBorders>
            <w:shd w:val="clear" w:color="auto" w:fill="D9E2F3"/>
          </w:tcPr>
          <w:p w14:paraId="3CAF2B4E" w14:textId="77777777" w:rsidR="00C0720B" w:rsidRPr="00C76396" w:rsidRDefault="00C0720B" w:rsidP="00C16A41">
            <w:pPr>
              <w:spacing w:before="0" w:after="0"/>
              <w:jc w:val="center"/>
              <w:rPr>
                <w:b/>
                <w:bCs/>
              </w:rPr>
            </w:pPr>
            <w:r w:rsidRPr="00C76396">
              <w:rPr>
                <w:b/>
                <w:bCs/>
              </w:rPr>
              <w:t>IP COM</w:t>
            </w:r>
          </w:p>
        </w:tc>
        <w:tc>
          <w:tcPr>
            <w:tcW w:w="4324" w:type="dxa"/>
            <w:gridSpan w:val="2"/>
            <w:tcBorders>
              <w:top w:val="single" w:sz="4" w:space="0" w:color="auto"/>
              <w:left w:val="single" w:sz="4" w:space="0" w:color="auto"/>
              <w:bottom w:val="single" w:sz="4" w:space="0" w:color="auto"/>
              <w:right w:val="single" w:sz="4" w:space="0" w:color="auto"/>
            </w:tcBorders>
          </w:tcPr>
          <w:p w14:paraId="271D23C8" w14:textId="77777777" w:rsidR="00C0720B" w:rsidRPr="00C76396" w:rsidRDefault="00C0720B" w:rsidP="00C16A41">
            <w:pPr>
              <w:spacing w:before="0" w:after="0"/>
              <w:jc w:val="center"/>
            </w:pPr>
            <w:r w:rsidRPr="00C76396">
              <w:t>FTP</w:t>
            </w:r>
          </w:p>
        </w:tc>
      </w:tr>
      <w:tr w:rsidR="00C0720B" w:rsidRPr="001B3C7C" w14:paraId="0A6B4E68" w14:textId="77777777" w:rsidTr="00C16A41">
        <w:trPr>
          <w:jc w:val="center"/>
        </w:trPr>
        <w:tc>
          <w:tcPr>
            <w:tcW w:w="2090" w:type="dxa"/>
            <w:vMerge/>
            <w:tcBorders>
              <w:left w:val="single" w:sz="4" w:space="0" w:color="auto"/>
              <w:right w:val="single" w:sz="4" w:space="0" w:color="auto"/>
            </w:tcBorders>
            <w:shd w:val="clear" w:color="auto" w:fill="B4C6E7"/>
          </w:tcPr>
          <w:p w14:paraId="28E55214" w14:textId="77777777" w:rsidR="00C0720B" w:rsidRPr="00C76396" w:rsidRDefault="00C0720B" w:rsidP="00C16A41">
            <w:pPr>
              <w:spacing w:before="0" w:after="0"/>
              <w:jc w:val="center"/>
              <w:rPr>
                <w:b/>
                <w:bCs/>
                <w:sz w:val="24"/>
              </w:rPr>
            </w:pPr>
          </w:p>
        </w:tc>
        <w:tc>
          <w:tcPr>
            <w:tcW w:w="2867" w:type="dxa"/>
            <w:vMerge/>
            <w:tcBorders>
              <w:left w:val="single" w:sz="4" w:space="0" w:color="auto"/>
              <w:right w:val="single" w:sz="4" w:space="0" w:color="auto"/>
            </w:tcBorders>
            <w:shd w:val="clear" w:color="auto" w:fill="D9E2F3"/>
          </w:tcPr>
          <w:p w14:paraId="008AA2E2" w14:textId="77777777" w:rsidR="00C0720B" w:rsidRPr="00C76396" w:rsidRDefault="00C0720B" w:rsidP="00C16A41">
            <w:pPr>
              <w:spacing w:before="0" w:after="0"/>
              <w:jc w:val="center"/>
              <w:rPr>
                <w:b/>
                <w:bCs/>
              </w:rPr>
            </w:pPr>
          </w:p>
        </w:tc>
        <w:tc>
          <w:tcPr>
            <w:tcW w:w="4324" w:type="dxa"/>
            <w:gridSpan w:val="2"/>
            <w:tcBorders>
              <w:top w:val="single" w:sz="4" w:space="0" w:color="auto"/>
              <w:left w:val="single" w:sz="4" w:space="0" w:color="auto"/>
              <w:bottom w:val="single" w:sz="4" w:space="0" w:color="auto"/>
              <w:right w:val="single" w:sz="4" w:space="0" w:color="auto"/>
            </w:tcBorders>
          </w:tcPr>
          <w:p w14:paraId="619774DE" w14:textId="77777777" w:rsidR="00C0720B" w:rsidRPr="00C76396" w:rsidRDefault="00C0720B" w:rsidP="00C16A41">
            <w:pPr>
              <w:spacing w:before="0" w:after="0"/>
              <w:jc w:val="center"/>
            </w:pPr>
            <w:r w:rsidRPr="00C76396">
              <w:t>HTTP</w:t>
            </w:r>
          </w:p>
        </w:tc>
      </w:tr>
      <w:tr w:rsidR="00C0720B" w:rsidRPr="001B3C7C" w14:paraId="26479472" w14:textId="77777777" w:rsidTr="00C16A41">
        <w:trPr>
          <w:jc w:val="center"/>
        </w:trPr>
        <w:tc>
          <w:tcPr>
            <w:tcW w:w="2090" w:type="dxa"/>
            <w:vMerge/>
            <w:tcBorders>
              <w:left w:val="single" w:sz="4" w:space="0" w:color="auto"/>
              <w:bottom w:val="single" w:sz="4" w:space="0" w:color="auto"/>
              <w:right w:val="single" w:sz="4" w:space="0" w:color="auto"/>
            </w:tcBorders>
            <w:shd w:val="clear" w:color="auto" w:fill="B4C6E7"/>
          </w:tcPr>
          <w:p w14:paraId="51AB9DFC" w14:textId="77777777" w:rsidR="00C0720B" w:rsidRPr="00C76396" w:rsidRDefault="00C0720B" w:rsidP="00C16A41">
            <w:pPr>
              <w:spacing w:before="0" w:after="0"/>
              <w:jc w:val="center"/>
              <w:rPr>
                <w:b/>
                <w:bCs/>
                <w:sz w:val="24"/>
              </w:rPr>
            </w:pPr>
          </w:p>
        </w:tc>
        <w:tc>
          <w:tcPr>
            <w:tcW w:w="2867" w:type="dxa"/>
            <w:vMerge/>
            <w:tcBorders>
              <w:left w:val="single" w:sz="4" w:space="0" w:color="auto"/>
              <w:bottom w:val="single" w:sz="4" w:space="0" w:color="auto"/>
              <w:right w:val="single" w:sz="4" w:space="0" w:color="auto"/>
            </w:tcBorders>
            <w:shd w:val="clear" w:color="auto" w:fill="D9E2F3"/>
          </w:tcPr>
          <w:p w14:paraId="3FD89AD9" w14:textId="77777777" w:rsidR="00C0720B" w:rsidRPr="00C76396" w:rsidRDefault="00C0720B" w:rsidP="00C16A41">
            <w:pPr>
              <w:spacing w:before="0" w:after="0"/>
              <w:jc w:val="center"/>
              <w:rPr>
                <w:b/>
                <w:bCs/>
              </w:rPr>
            </w:pPr>
          </w:p>
        </w:tc>
        <w:tc>
          <w:tcPr>
            <w:tcW w:w="4324" w:type="dxa"/>
            <w:gridSpan w:val="2"/>
            <w:tcBorders>
              <w:top w:val="single" w:sz="4" w:space="0" w:color="auto"/>
              <w:left w:val="single" w:sz="4" w:space="0" w:color="auto"/>
              <w:bottom w:val="single" w:sz="4" w:space="0" w:color="auto"/>
              <w:right w:val="single" w:sz="4" w:space="0" w:color="auto"/>
            </w:tcBorders>
          </w:tcPr>
          <w:p w14:paraId="73B9498D" w14:textId="77777777" w:rsidR="00C0720B" w:rsidRPr="00C76396" w:rsidRDefault="00C0720B" w:rsidP="00C16A41">
            <w:pPr>
              <w:spacing w:before="0" w:after="0"/>
              <w:jc w:val="center"/>
            </w:pPr>
            <w:r w:rsidRPr="00C76396">
              <w:t>HTTPS (TLS1.2)</w:t>
            </w:r>
          </w:p>
        </w:tc>
      </w:tr>
      <w:bookmarkEnd w:id="651"/>
      <w:tr w:rsidR="00C0720B" w:rsidRPr="001B3C7C" w14:paraId="3D6B7055" w14:textId="77777777" w:rsidTr="00C16A41">
        <w:trPr>
          <w:gridAfter w:val="1"/>
          <w:wAfter w:w="7" w:type="dxa"/>
          <w:jc w:val="center"/>
        </w:trPr>
        <w:tc>
          <w:tcPr>
            <w:tcW w:w="2090" w:type="dxa"/>
            <w:vMerge w:val="restart"/>
            <w:shd w:val="clear" w:color="auto" w:fill="B4C6E7"/>
          </w:tcPr>
          <w:p w14:paraId="23169462" w14:textId="77777777" w:rsidR="00C0720B" w:rsidRPr="00C0720B" w:rsidRDefault="00C0720B" w:rsidP="00C16A41">
            <w:pPr>
              <w:spacing w:before="0" w:after="0"/>
              <w:jc w:val="center"/>
              <w:rPr>
                <w:b/>
                <w:bCs/>
                <w:sz w:val="24"/>
              </w:rPr>
            </w:pPr>
            <w:r w:rsidRPr="00C0720B">
              <w:tab/>
            </w:r>
            <w:r w:rsidRPr="00C0720B">
              <w:rPr>
                <w:b/>
                <w:bCs/>
                <w:sz w:val="24"/>
              </w:rPr>
              <w:t>Temperature</w:t>
            </w:r>
          </w:p>
        </w:tc>
        <w:tc>
          <w:tcPr>
            <w:tcW w:w="2867" w:type="dxa"/>
            <w:shd w:val="clear" w:color="auto" w:fill="D9E2F3"/>
          </w:tcPr>
          <w:p w14:paraId="34474B92" w14:textId="77777777" w:rsidR="00C0720B" w:rsidRPr="00C0720B" w:rsidRDefault="00C0720B" w:rsidP="00C16A41">
            <w:pPr>
              <w:spacing w:before="0" w:after="0"/>
              <w:jc w:val="center"/>
              <w:rPr>
                <w:b/>
                <w:bCs/>
              </w:rPr>
            </w:pPr>
            <w:r w:rsidRPr="00C0720B">
              <w:rPr>
                <w:b/>
                <w:bCs/>
              </w:rPr>
              <w:t>Measurement range</w:t>
            </w:r>
          </w:p>
        </w:tc>
        <w:tc>
          <w:tcPr>
            <w:tcW w:w="4317" w:type="dxa"/>
          </w:tcPr>
          <w:p w14:paraId="2E2ADCF5" w14:textId="77777777" w:rsidR="00C0720B" w:rsidRPr="00C0720B" w:rsidRDefault="00C0720B" w:rsidP="00C16A41">
            <w:pPr>
              <w:spacing w:before="0" w:after="0"/>
              <w:jc w:val="center"/>
            </w:pPr>
            <w:r w:rsidRPr="00C0720B">
              <w:t>-25 °C ... +70 °C</w:t>
            </w:r>
          </w:p>
        </w:tc>
      </w:tr>
      <w:tr w:rsidR="00C0720B" w:rsidRPr="001B3C7C" w14:paraId="7863A46B" w14:textId="77777777" w:rsidTr="00C16A41">
        <w:trPr>
          <w:gridAfter w:val="1"/>
          <w:wAfter w:w="7" w:type="dxa"/>
          <w:jc w:val="center"/>
        </w:trPr>
        <w:tc>
          <w:tcPr>
            <w:tcW w:w="2090" w:type="dxa"/>
            <w:vMerge/>
            <w:shd w:val="clear" w:color="auto" w:fill="B4C6E7"/>
          </w:tcPr>
          <w:p w14:paraId="5DC131BD" w14:textId="77777777" w:rsidR="00C0720B" w:rsidRPr="00B70999" w:rsidRDefault="00C0720B" w:rsidP="00C16A41">
            <w:pPr>
              <w:spacing w:before="0" w:after="0"/>
              <w:jc w:val="center"/>
              <w:rPr>
                <w:b/>
                <w:bCs/>
                <w:sz w:val="24"/>
              </w:rPr>
            </w:pPr>
          </w:p>
        </w:tc>
        <w:tc>
          <w:tcPr>
            <w:tcW w:w="2867" w:type="dxa"/>
            <w:shd w:val="clear" w:color="auto" w:fill="D9E2F3"/>
          </w:tcPr>
          <w:p w14:paraId="579DF6BA" w14:textId="77777777" w:rsidR="00C0720B" w:rsidRPr="00B70999" w:rsidRDefault="00C0720B" w:rsidP="00C16A41">
            <w:pPr>
              <w:spacing w:before="0" w:after="0"/>
              <w:jc w:val="center"/>
              <w:rPr>
                <w:b/>
                <w:bCs/>
              </w:rPr>
            </w:pPr>
            <w:r w:rsidRPr="00B70999">
              <w:rPr>
                <w:b/>
                <w:bCs/>
              </w:rPr>
              <w:t>Resolution temperature</w:t>
            </w:r>
          </w:p>
        </w:tc>
        <w:tc>
          <w:tcPr>
            <w:tcW w:w="4317" w:type="dxa"/>
          </w:tcPr>
          <w:p w14:paraId="620F19F5" w14:textId="77777777" w:rsidR="00C0720B" w:rsidRPr="001B3C7C" w:rsidRDefault="00C0720B" w:rsidP="00C16A41">
            <w:pPr>
              <w:spacing w:before="0" w:after="0"/>
              <w:jc w:val="center"/>
            </w:pPr>
            <w:r w:rsidRPr="001B3C7C">
              <w:t xml:space="preserve">0.01 °C </w:t>
            </w:r>
          </w:p>
        </w:tc>
      </w:tr>
      <w:tr w:rsidR="00C0720B" w:rsidRPr="001B3C7C" w14:paraId="58BF09EC" w14:textId="77777777" w:rsidTr="00C16A41">
        <w:trPr>
          <w:gridAfter w:val="1"/>
          <w:wAfter w:w="7" w:type="dxa"/>
          <w:jc w:val="center"/>
        </w:trPr>
        <w:tc>
          <w:tcPr>
            <w:tcW w:w="2090" w:type="dxa"/>
            <w:vMerge/>
            <w:shd w:val="clear" w:color="auto" w:fill="B4C6E7"/>
          </w:tcPr>
          <w:p w14:paraId="21A7839A" w14:textId="77777777" w:rsidR="00C0720B" w:rsidRPr="00B70999" w:rsidRDefault="00C0720B" w:rsidP="00C16A41">
            <w:pPr>
              <w:spacing w:before="0" w:after="0"/>
              <w:jc w:val="center"/>
              <w:rPr>
                <w:b/>
                <w:bCs/>
                <w:sz w:val="24"/>
              </w:rPr>
            </w:pPr>
          </w:p>
        </w:tc>
        <w:tc>
          <w:tcPr>
            <w:tcW w:w="2867" w:type="dxa"/>
            <w:shd w:val="clear" w:color="auto" w:fill="D9E2F3"/>
          </w:tcPr>
          <w:p w14:paraId="32705F9F" w14:textId="77777777" w:rsidR="00C0720B" w:rsidRPr="00B70999" w:rsidRDefault="00C0720B" w:rsidP="00C16A41">
            <w:pPr>
              <w:spacing w:before="0" w:after="0"/>
              <w:jc w:val="center"/>
              <w:rPr>
                <w:b/>
                <w:bCs/>
              </w:rPr>
            </w:pPr>
            <w:r w:rsidRPr="00B70999">
              <w:rPr>
                <w:b/>
                <w:bCs/>
              </w:rPr>
              <w:t>Accuracy temperature</w:t>
            </w:r>
          </w:p>
        </w:tc>
        <w:tc>
          <w:tcPr>
            <w:tcW w:w="4317" w:type="dxa"/>
          </w:tcPr>
          <w:p w14:paraId="1C1124D7" w14:textId="77777777" w:rsidR="00C0720B" w:rsidRPr="001B3C7C" w:rsidRDefault="00C0720B" w:rsidP="00C16A41">
            <w:pPr>
              <w:spacing w:before="0" w:after="0"/>
              <w:jc w:val="center"/>
            </w:pPr>
            <w:r w:rsidRPr="001B3C7C">
              <w:t xml:space="preserve">± 0.1 °C </w:t>
            </w:r>
          </w:p>
        </w:tc>
      </w:tr>
      <w:tr w:rsidR="00C0720B" w:rsidRPr="001B3C7C" w14:paraId="34EC0344" w14:textId="77777777" w:rsidTr="00C16A41">
        <w:trPr>
          <w:gridAfter w:val="1"/>
          <w:wAfter w:w="7" w:type="dxa"/>
          <w:jc w:val="center"/>
        </w:trPr>
        <w:tc>
          <w:tcPr>
            <w:tcW w:w="2090" w:type="dxa"/>
            <w:vMerge/>
            <w:shd w:val="clear" w:color="auto" w:fill="B4C6E7"/>
          </w:tcPr>
          <w:p w14:paraId="33EC76F4" w14:textId="77777777" w:rsidR="00C0720B" w:rsidRPr="00B70999" w:rsidRDefault="00C0720B" w:rsidP="00C16A41">
            <w:pPr>
              <w:spacing w:before="0" w:after="0"/>
              <w:jc w:val="center"/>
              <w:rPr>
                <w:b/>
                <w:bCs/>
                <w:sz w:val="24"/>
              </w:rPr>
            </w:pPr>
          </w:p>
        </w:tc>
        <w:tc>
          <w:tcPr>
            <w:tcW w:w="2867" w:type="dxa"/>
            <w:shd w:val="clear" w:color="auto" w:fill="D9E2F3"/>
          </w:tcPr>
          <w:p w14:paraId="119C4EC7" w14:textId="77777777" w:rsidR="00C0720B" w:rsidRPr="00B70999" w:rsidRDefault="00C0720B" w:rsidP="00C16A41">
            <w:pPr>
              <w:spacing w:before="0" w:after="0"/>
              <w:jc w:val="center"/>
              <w:rPr>
                <w:b/>
                <w:bCs/>
              </w:rPr>
            </w:pPr>
            <w:r w:rsidRPr="00B70999">
              <w:rPr>
                <w:b/>
                <w:bCs/>
              </w:rPr>
              <w:t>Units</w:t>
            </w:r>
          </w:p>
        </w:tc>
        <w:tc>
          <w:tcPr>
            <w:tcW w:w="4317" w:type="dxa"/>
          </w:tcPr>
          <w:p w14:paraId="3486DD7E" w14:textId="77777777" w:rsidR="00C0720B" w:rsidRPr="001B3C7C" w:rsidRDefault="00C0720B" w:rsidP="00C16A41">
            <w:pPr>
              <w:spacing w:before="0" w:after="0"/>
              <w:jc w:val="center"/>
            </w:pPr>
            <w:r w:rsidRPr="001B3C7C">
              <w:t>°C</w:t>
            </w:r>
          </w:p>
        </w:tc>
      </w:tr>
    </w:tbl>
    <w:p w14:paraId="5D460F09" w14:textId="77777777" w:rsidR="00C0720B" w:rsidRDefault="00C0720B" w:rsidP="00C0720B">
      <w:pPr>
        <w:pStyle w:val="111"/>
      </w:pPr>
      <w:bookmarkStart w:id="652" w:name="_Toc104979765"/>
      <w:bookmarkStart w:id="653" w:name="_Toc229489846"/>
      <w:r>
        <w:t>Fixed flow velocity and water level recorder</w:t>
      </w:r>
      <w:bookmarkEnd w:id="652"/>
      <w:bookmarkEnd w:id="653"/>
      <w:r>
        <w:t xml:space="preserve"> </w:t>
      </w:r>
    </w:p>
    <w:p w14:paraId="63BBA31C" w14:textId="77777777" w:rsidR="00C0720B" w:rsidRDefault="00C0720B" w:rsidP="00C0720B">
      <w:r>
        <w:t xml:space="preserve">The fixed flow velocity and water level recorder is to be a stationary unit for continuous measuring in river, streams, canals and open channels. It must be an energy efficient system that provides reliable accurate data even at high water levels and high concentrations of suspended material. Although its primary function will be to collect flow velocity it is required that the device also has the capability of collecting water levels at the same location. </w:t>
      </w:r>
    </w:p>
    <w:p w14:paraId="306D5705" w14:textId="77777777" w:rsidR="00C0720B" w:rsidRDefault="00C0720B" w:rsidP="00C0720B">
      <w:r>
        <w:t xml:space="preserve">It is envisaged that such a device is likely to require an external data logger however may also include the use of an internal logger for some measurements. </w:t>
      </w:r>
    </w:p>
    <w:p w14:paraId="6DB0193B" w14:textId="77777777" w:rsidR="00C0720B" w:rsidRDefault="00C0720B" w:rsidP="00C0720B">
      <w:r>
        <w:t>The minimum requirements for the device are outlined in the below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977"/>
        <w:gridCol w:w="4308"/>
      </w:tblGrid>
      <w:tr w:rsidR="00C0720B" w:rsidRPr="00DF35D6" w14:paraId="416AFAF4" w14:textId="77777777" w:rsidTr="00C16A41">
        <w:trPr>
          <w:trHeight w:val="43"/>
          <w:jc w:val="center"/>
        </w:trPr>
        <w:tc>
          <w:tcPr>
            <w:tcW w:w="1900" w:type="dxa"/>
            <w:vMerge w:val="restart"/>
            <w:shd w:val="clear" w:color="auto" w:fill="B4C6E7"/>
          </w:tcPr>
          <w:p w14:paraId="17C4D20A" w14:textId="77777777" w:rsidR="00C0720B" w:rsidRPr="00DF35D6" w:rsidRDefault="00C0720B" w:rsidP="00C16A41">
            <w:pPr>
              <w:spacing w:before="0" w:after="0"/>
              <w:jc w:val="center"/>
              <w:rPr>
                <w:rFonts w:eastAsia="Calibri"/>
                <w:b/>
                <w:bCs/>
                <w:sz w:val="24"/>
              </w:rPr>
            </w:pPr>
            <w:r w:rsidRPr="00DF35D6">
              <w:rPr>
                <w:rFonts w:eastAsia="Calibri"/>
                <w:b/>
                <w:bCs/>
                <w:sz w:val="24"/>
              </w:rPr>
              <w:t>Flow Velocity</w:t>
            </w:r>
          </w:p>
        </w:tc>
        <w:tc>
          <w:tcPr>
            <w:tcW w:w="2977" w:type="dxa"/>
            <w:shd w:val="clear" w:color="auto" w:fill="D9E2F3"/>
          </w:tcPr>
          <w:p w14:paraId="74BA88CB" w14:textId="77777777" w:rsidR="00C0720B" w:rsidRPr="00DF35D6" w:rsidRDefault="00C0720B" w:rsidP="00C16A41">
            <w:pPr>
              <w:spacing w:before="0" w:after="0"/>
              <w:jc w:val="center"/>
              <w:rPr>
                <w:rFonts w:eastAsia="Calibri"/>
                <w:b/>
                <w:bCs/>
              </w:rPr>
            </w:pPr>
            <w:r w:rsidRPr="00DF35D6">
              <w:rPr>
                <w:rFonts w:eastAsia="Calibri"/>
                <w:b/>
                <w:bCs/>
              </w:rPr>
              <w:t>Measuring range</w:t>
            </w:r>
          </w:p>
        </w:tc>
        <w:tc>
          <w:tcPr>
            <w:tcW w:w="4308" w:type="dxa"/>
            <w:shd w:val="clear" w:color="auto" w:fill="FFFFFF"/>
          </w:tcPr>
          <w:p w14:paraId="331ED8AC" w14:textId="77777777" w:rsidR="00C0720B" w:rsidRPr="00DF35D6" w:rsidRDefault="00C0720B" w:rsidP="00C16A41">
            <w:pPr>
              <w:spacing w:before="0" w:after="0"/>
              <w:jc w:val="center"/>
            </w:pPr>
            <w:r w:rsidRPr="00DF35D6">
              <w:t>-10m/s … +10m/s</w:t>
            </w:r>
          </w:p>
        </w:tc>
      </w:tr>
      <w:tr w:rsidR="00C0720B" w:rsidRPr="00DF35D6" w14:paraId="7522C6CF" w14:textId="77777777" w:rsidTr="00C16A41">
        <w:trPr>
          <w:trHeight w:val="42"/>
          <w:jc w:val="center"/>
        </w:trPr>
        <w:tc>
          <w:tcPr>
            <w:tcW w:w="1900" w:type="dxa"/>
            <w:vMerge/>
            <w:shd w:val="clear" w:color="auto" w:fill="B4C6E7"/>
          </w:tcPr>
          <w:p w14:paraId="402A2C85"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2CFAC7E7" w14:textId="77777777" w:rsidR="00C0720B" w:rsidRPr="00DF35D6" w:rsidRDefault="00C0720B" w:rsidP="00C16A41">
            <w:pPr>
              <w:spacing w:before="0" w:after="0"/>
              <w:jc w:val="center"/>
              <w:rPr>
                <w:rFonts w:eastAsia="Calibri"/>
                <w:b/>
                <w:bCs/>
              </w:rPr>
            </w:pPr>
            <w:r w:rsidRPr="00DF35D6">
              <w:rPr>
                <w:rFonts w:eastAsia="Calibri"/>
                <w:b/>
                <w:bCs/>
              </w:rPr>
              <w:t>Accuracy</w:t>
            </w:r>
          </w:p>
        </w:tc>
        <w:tc>
          <w:tcPr>
            <w:tcW w:w="4308" w:type="dxa"/>
            <w:shd w:val="clear" w:color="auto" w:fill="FFFFFF"/>
          </w:tcPr>
          <w:p w14:paraId="2BD3BDBD" w14:textId="77777777" w:rsidR="00C0720B" w:rsidRPr="00DF35D6" w:rsidRDefault="00C0720B" w:rsidP="00C16A41">
            <w:pPr>
              <w:spacing w:before="0" w:after="0"/>
              <w:jc w:val="center"/>
            </w:pPr>
            <w:r w:rsidRPr="00DF35D6">
              <w:t>1% of meas. value ±5 mm/s</w:t>
            </w:r>
          </w:p>
        </w:tc>
      </w:tr>
      <w:tr w:rsidR="00C0720B" w:rsidRPr="00DF35D6" w14:paraId="7F130BA7" w14:textId="77777777" w:rsidTr="00C16A41">
        <w:trPr>
          <w:trHeight w:val="42"/>
          <w:jc w:val="center"/>
        </w:trPr>
        <w:tc>
          <w:tcPr>
            <w:tcW w:w="1900" w:type="dxa"/>
            <w:vMerge/>
            <w:shd w:val="clear" w:color="auto" w:fill="B4C6E7"/>
          </w:tcPr>
          <w:p w14:paraId="5231FA85"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62649BF4" w14:textId="77777777" w:rsidR="00C0720B" w:rsidRPr="00DF35D6" w:rsidRDefault="00C0720B" w:rsidP="00C16A41">
            <w:pPr>
              <w:spacing w:before="0" w:after="0"/>
              <w:jc w:val="center"/>
              <w:rPr>
                <w:rFonts w:eastAsia="Calibri"/>
                <w:b/>
                <w:bCs/>
              </w:rPr>
            </w:pPr>
            <w:r w:rsidRPr="00DF35D6">
              <w:rPr>
                <w:rFonts w:eastAsia="Calibri"/>
                <w:b/>
                <w:bCs/>
              </w:rPr>
              <w:t>Resolution</w:t>
            </w:r>
          </w:p>
        </w:tc>
        <w:tc>
          <w:tcPr>
            <w:tcW w:w="4308" w:type="dxa"/>
            <w:shd w:val="clear" w:color="auto" w:fill="FFFFFF"/>
          </w:tcPr>
          <w:p w14:paraId="48BFBF19" w14:textId="77777777" w:rsidR="00C0720B" w:rsidRPr="00DF35D6" w:rsidRDefault="00C0720B" w:rsidP="00C16A41">
            <w:pPr>
              <w:spacing w:before="0" w:after="0"/>
              <w:jc w:val="center"/>
            </w:pPr>
            <w:r w:rsidRPr="00DF35D6">
              <w:t>1mm/s</w:t>
            </w:r>
          </w:p>
        </w:tc>
      </w:tr>
      <w:tr w:rsidR="00C0720B" w:rsidRPr="00DF35D6" w14:paraId="05A099DD" w14:textId="77777777" w:rsidTr="00C16A41">
        <w:trPr>
          <w:trHeight w:val="42"/>
          <w:jc w:val="center"/>
        </w:trPr>
        <w:tc>
          <w:tcPr>
            <w:tcW w:w="1900" w:type="dxa"/>
            <w:vMerge/>
            <w:shd w:val="clear" w:color="auto" w:fill="B4C6E7"/>
          </w:tcPr>
          <w:p w14:paraId="18B30340"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26907236" w14:textId="77777777" w:rsidR="00C0720B" w:rsidRPr="00DF35D6" w:rsidRDefault="00C0720B" w:rsidP="00C16A41">
            <w:pPr>
              <w:spacing w:before="0" w:after="0"/>
              <w:jc w:val="center"/>
              <w:rPr>
                <w:rFonts w:eastAsia="Calibri"/>
                <w:b/>
                <w:bCs/>
              </w:rPr>
            </w:pPr>
            <w:r w:rsidRPr="00DF35D6">
              <w:rPr>
                <w:rFonts w:eastAsia="Calibri"/>
                <w:b/>
                <w:bCs/>
              </w:rPr>
              <w:t>Measurement averaging time</w:t>
            </w:r>
          </w:p>
        </w:tc>
        <w:tc>
          <w:tcPr>
            <w:tcW w:w="4308" w:type="dxa"/>
            <w:shd w:val="clear" w:color="auto" w:fill="FFFFFF"/>
          </w:tcPr>
          <w:p w14:paraId="0E7A51CB" w14:textId="77777777" w:rsidR="00C0720B" w:rsidRPr="00DF35D6" w:rsidRDefault="00C0720B" w:rsidP="00C16A41">
            <w:pPr>
              <w:spacing w:before="0" w:after="0"/>
              <w:jc w:val="center"/>
            </w:pPr>
            <w:r w:rsidRPr="00DF35D6">
              <w:t>1s … 3600s</w:t>
            </w:r>
          </w:p>
        </w:tc>
      </w:tr>
      <w:tr w:rsidR="00C0720B" w:rsidRPr="00DF35D6" w14:paraId="02CDB544" w14:textId="77777777" w:rsidTr="00C16A41">
        <w:trPr>
          <w:trHeight w:val="69"/>
          <w:jc w:val="center"/>
        </w:trPr>
        <w:tc>
          <w:tcPr>
            <w:tcW w:w="1900" w:type="dxa"/>
            <w:vMerge w:val="restart"/>
            <w:shd w:val="clear" w:color="auto" w:fill="B4C6E7"/>
          </w:tcPr>
          <w:p w14:paraId="7D3B60D7" w14:textId="77777777" w:rsidR="00C0720B" w:rsidRPr="00DF35D6" w:rsidRDefault="00C0720B" w:rsidP="00C16A41">
            <w:pPr>
              <w:spacing w:before="0" w:after="0"/>
              <w:jc w:val="center"/>
              <w:rPr>
                <w:rFonts w:eastAsia="Calibri"/>
                <w:b/>
                <w:bCs/>
                <w:sz w:val="24"/>
              </w:rPr>
            </w:pPr>
            <w:r w:rsidRPr="00DF35D6">
              <w:rPr>
                <w:rFonts w:eastAsia="Calibri"/>
                <w:b/>
                <w:bCs/>
                <w:sz w:val="24"/>
              </w:rPr>
              <w:t>Water Level</w:t>
            </w:r>
          </w:p>
        </w:tc>
        <w:tc>
          <w:tcPr>
            <w:tcW w:w="2977" w:type="dxa"/>
            <w:shd w:val="clear" w:color="auto" w:fill="D9E2F3"/>
          </w:tcPr>
          <w:p w14:paraId="69FF02BA" w14:textId="77777777" w:rsidR="00C0720B" w:rsidRPr="00DF35D6" w:rsidRDefault="00C0720B" w:rsidP="00C16A41">
            <w:pPr>
              <w:spacing w:before="0" w:after="0"/>
              <w:jc w:val="center"/>
              <w:rPr>
                <w:rFonts w:eastAsia="Calibri"/>
                <w:b/>
                <w:bCs/>
              </w:rPr>
            </w:pPr>
            <w:r w:rsidRPr="00DF35D6">
              <w:rPr>
                <w:rFonts w:eastAsia="Calibri"/>
                <w:b/>
                <w:bCs/>
              </w:rPr>
              <w:t>Measuring range</w:t>
            </w:r>
          </w:p>
        </w:tc>
        <w:tc>
          <w:tcPr>
            <w:tcW w:w="4308" w:type="dxa"/>
            <w:shd w:val="clear" w:color="auto" w:fill="FFFFFF"/>
          </w:tcPr>
          <w:p w14:paraId="771885B0" w14:textId="77777777" w:rsidR="00C0720B" w:rsidRPr="00DF35D6" w:rsidRDefault="00C0720B" w:rsidP="00C16A41">
            <w:pPr>
              <w:spacing w:before="0" w:after="0"/>
              <w:jc w:val="center"/>
            </w:pPr>
            <w:r w:rsidRPr="00DF35D6">
              <w:t>0.15 … 10m</w:t>
            </w:r>
          </w:p>
        </w:tc>
      </w:tr>
      <w:tr w:rsidR="00C0720B" w:rsidRPr="00DF35D6" w14:paraId="39A0C716" w14:textId="77777777" w:rsidTr="00C16A41">
        <w:trPr>
          <w:trHeight w:val="67"/>
          <w:jc w:val="center"/>
        </w:trPr>
        <w:tc>
          <w:tcPr>
            <w:tcW w:w="1900" w:type="dxa"/>
            <w:vMerge/>
            <w:shd w:val="clear" w:color="auto" w:fill="B4C6E7"/>
          </w:tcPr>
          <w:p w14:paraId="28AF9CCA"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741EB5DE" w14:textId="77777777" w:rsidR="00C0720B" w:rsidRPr="00DF35D6" w:rsidRDefault="00C0720B" w:rsidP="00C16A41">
            <w:pPr>
              <w:spacing w:before="0" w:after="0"/>
              <w:jc w:val="center"/>
              <w:rPr>
                <w:rFonts w:eastAsia="Calibri"/>
                <w:b/>
                <w:bCs/>
              </w:rPr>
            </w:pPr>
            <w:r w:rsidRPr="00DF35D6">
              <w:rPr>
                <w:rFonts w:eastAsia="Calibri"/>
                <w:b/>
                <w:bCs/>
              </w:rPr>
              <w:t>Accuracy</w:t>
            </w:r>
          </w:p>
        </w:tc>
        <w:tc>
          <w:tcPr>
            <w:tcW w:w="4308" w:type="dxa"/>
            <w:shd w:val="clear" w:color="auto" w:fill="FFFFFF"/>
          </w:tcPr>
          <w:p w14:paraId="5933F73D" w14:textId="77777777" w:rsidR="00C0720B" w:rsidRPr="00DF35D6" w:rsidRDefault="00C0720B" w:rsidP="00C16A41">
            <w:pPr>
              <w:spacing w:before="0" w:after="0"/>
              <w:jc w:val="center"/>
            </w:pPr>
            <w:r w:rsidRPr="00DF35D6">
              <w:t>±3mm</w:t>
            </w:r>
          </w:p>
        </w:tc>
      </w:tr>
      <w:tr w:rsidR="00C0720B" w:rsidRPr="00DF35D6" w14:paraId="55188111" w14:textId="77777777" w:rsidTr="00C16A41">
        <w:trPr>
          <w:trHeight w:val="67"/>
          <w:jc w:val="center"/>
        </w:trPr>
        <w:tc>
          <w:tcPr>
            <w:tcW w:w="1900" w:type="dxa"/>
            <w:vMerge/>
            <w:shd w:val="clear" w:color="auto" w:fill="B4C6E7"/>
          </w:tcPr>
          <w:p w14:paraId="68026E5B"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40509152" w14:textId="77777777" w:rsidR="00C0720B" w:rsidRPr="00DF35D6" w:rsidRDefault="00C0720B" w:rsidP="00C16A41">
            <w:pPr>
              <w:spacing w:before="0" w:after="0"/>
              <w:jc w:val="center"/>
              <w:rPr>
                <w:rFonts w:eastAsia="Calibri"/>
                <w:b/>
                <w:bCs/>
              </w:rPr>
            </w:pPr>
            <w:r w:rsidRPr="00DF35D6">
              <w:rPr>
                <w:rFonts w:eastAsia="Calibri"/>
                <w:b/>
                <w:bCs/>
              </w:rPr>
              <w:t>Resolution</w:t>
            </w:r>
          </w:p>
        </w:tc>
        <w:tc>
          <w:tcPr>
            <w:tcW w:w="4308" w:type="dxa"/>
            <w:shd w:val="clear" w:color="auto" w:fill="FFFFFF"/>
          </w:tcPr>
          <w:p w14:paraId="6DE3BEB8" w14:textId="77777777" w:rsidR="00C0720B" w:rsidRPr="00DF35D6" w:rsidRDefault="00C0720B" w:rsidP="00C16A41">
            <w:pPr>
              <w:spacing w:before="0" w:after="0"/>
              <w:jc w:val="center"/>
            </w:pPr>
            <w:r w:rsidRPr="00DF35D6">
              <w:t>1mm</w:t>
            </w:r>
          </w:p>
        </w:tc>
      </w:tr>
      <w:tr w:rsidR="00C0720B" w:rsidRPr="00DF35D6" w14:paraId="00BC2F9F" w14:textId="77777777" w:rsidTr="00C16A41">
        <w:trPr>
          <w:trHeight w:val="67"/>
          <w:jc w:val="center"/>
        </w:trPr>
        <w:tc>
          <w:tcPr>
            <w:tcW w:w="1900" w:type="dxa"/>
            <w:vMerge/>
            <w:shd w:val="clear" w:color="auto" w:fill="B4C6E7"/>
          </w:tcPr>
          <w:p w14:paraId="281C5C7E"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63151627" w14:textId="77777777" w:rsidR="00C0720B" w:rsidRPr="00DF35D6" w:rsidRDefault="00C0720B" w:rsidP="00C16A41">
            <w:pPr>
              <w:spacing w:before="0" w:after="0"/>
              <w:jc w:val="center"/>
              <w:rPr>
                <w:rFonts w:eastAsia="Calibri"/>
                <w:b/>
                <w:bCs/>
              </w:rPr>
            </w:pPr>
            <w:r w:rsidRPr="00DF35D6">
              <w:rPr>
                <w:rFonts w:eastAsia="Calibri"/>
                <w:b/>
                <w:bCs/>
              </w:rPr>
              <w:t>Measurement Averaging Time</w:t>
            </w:r>
          </w:p>
        </w:tc>
        <w:tc>
          <w:tcPr>
            <w:tcW w:w="4308" w:type="dxa"/>
            <w:shd w:val="clear" w:color="auto" w:fill="FFFFFF"/>
          </w:tcPr>
          <w:p w14:paraId="3AFFC1D7" w14:textId="77777777" w:rsidR="00C0720B" w:rsidRPr="00DF35D6" w:rsidRDefault="00C0720B" w:rsidP="00C16A41">
            <w:pPr>
              <w:spacing w:before="0" w:after="0"/>
              <w:jc w:val="center"/>
            </w:pPr>
            <w:r w:rsidRPr="00DF35D6">
              <w:t>1s … 3600s</w:t>
            </w:r>
          </w:p>
        </w:tc>
      </w:tr>
      <w:tr w:rsidR="00C0720B" w:rsidRPr="00DF35D6" w14:paraId="35795EF4" w14:textId="77777777" w:rsidTr="00C16A41">
        <w:trPr>
          <w:trHeight w:val="67"/>
          <w:jc w:val="center"/>
        </w:trPr>
        <w:tc>
          <w:tcPr>
            <w:tcW w:w="1900" w:type="dxa"/>
            <w:vMerge/>
            <w:shd w:val="clear" w:color="auto" w:fill="B4C6E7"/>
          </w:tcPr>
          <w:p w14:paraId="4E7BAA6C" w14:textId="77777777" w:rsidR="00C0720B" w:rsidRPr="00DF35D6" w:rsidRDefault="00C0720B" w:rsidP="00C16A41">
            <w:pPr>
              <w:spacing w:before="0" w:after="0"/>
              <w:jc w:val="center"/>
              <w:rPr>
                <w:rFonts w:eastAsia="Calibri"/>
                <w:b/>
                <w:bCs/>
                <w:sz w:val="24"/>
              </w:rPr>
            </w:pPr>
          </w:p>
        </w:tc>
        <w:tc>
          <w:tcPr>
            <w:tcW w:w="2977" w:type="dxa"/>
            <w:shd w:val="clear" w:color="auto" w:fill="D9E2F3"/>
          </w:tcPr>
          <w:p w14:paraId="7945CBE5" w14:textId="77777777" w:rsidR="00C0720B" w:rsidRPr="00DF35D6" w:rsidRDefault="00C0720B" w:rsidP="00C16A41">
            <w:pPr>
              <w:spacing w:before="0" w:after="0"/>
              <w:jc w:val="center"/>
              <w:rPr>
                <w:rFonts w:eastAsia="Calibri"/>
                <w:b/>
                <w:bCs/>
              </w:rPr>
            </w:pPr>
            <w:r w:rsidRPr="00DF35D6">
              <w:rPr>
                <w:rFonts w:eastAsia="Calibri"/>
                <w:b/>
                <w:bCs/>
              </w:rPr>
              <w:t>Min. water Depth above instrument</w:t>
            </w:r>
          </w:p>
        </w:tc>
        <w:tc>
          <w:tcPr>
            <w:tcW w:w="4308" w:type="dxa"/>
            <w:shd w:val="clear" w:color="auto" w:fill="FFFFFF"/>
          </w:tcPr>
          <w:p w14:paraId="05AC139F" w14:textId="77777777" w:rsidR="00C0720B" w:rsidRPr="00DF35D6" w:rsidRDefault="00C0720B" w:rsidP="00C16A41">
            <w:pPr>
              <w:spacing w:before="0" w:after="0"/>
              <w:jc w:val="center"/>
            </w:pPr>
            <w:r w:rsidRPr="00DF35D6">
              <w:t>0.15m (water level option)</w:t>
            </w:r>
          </w:p>
        </w:tc>
      </w:tr>
      <w:tr w:rsidR="00C0720B" w:rsidRPr="00DF35D6" w14:paraId="79C63A38" w14:textId="77777777" w:rsidTr="00C16A41">
        <w:trPr>
          <w:jc w:val="center"/>
        </w:trPr>
        <w:tc>
          <w:tcPr>
            <w:tcW w:w="1900" w:type="dxa"/>
            <w:shd w:val="clear" w:color="auto" w:fill="B4C6E7"/>
          </w:tcPr>
          <w:p w14:paraId="0C3C8638" w14:textId="77777777" w:rsidR="00C0720B" w:rsidRPr="00DF35D6" w:rsidRDefault="00C0720B" w:rsidP="00C16A41">
            <w:pPr>
              <w:spacing w:before="0" w:after="0"/>
              <w:jc w:val="center"/>
              <w:rPr>
                <w:rFonts w:eastAsia="Calibri"/>
                <w:b/>
                <w:bCs/>
                <w:sz w:val="24"/>
              </w:rPr>
            </w:pPr>
            <w:r w:rsidRPr="00DF35D6">
              <w:rPr>
                <w:rFonts w:eastAsia="Calibri"/>
                <w:b/>
                <w:bCs/>
                <w:sz w:val="24"/>
              </w:rPr>
              <w:t>Internal Memory</w:t>
            </w:r>
          </w:p>
        </w:tc>
        <w:tc>
          <w:tcPr>
            <w:tcW w:w="2977" w:type="dxa"/>
            <w:shd w:val="clear" w:color="auto" w:fill="D9E2F3"/>
          </w:tcPr>
          <w:p w14:paraId="08F5C214" w14:textId="77777777" w:rsidR="00C0720B" w:rsidRPr="00DF35D6" w:rsidRDefault="00C0720B" w:rsidP="00C16A41">
            <w:pPr>
              <w:spacing w:before="0" w:after="0"/>
              <w:jc w:val="center"/>
              <w:rPr>
                <w:rFonts w:eastAsia="Calibri"/>
                <w:b/>
                <w:bCs/>
              </w:rPr>
            </w:pPr>
            <w:r w:rsidRPr="00DF35D6">
              <w:rPr>
                <w:rFonts w:eastAsia="Calibri"/>
                <w:b/>
                <w:bCs/>
              </w:rPr>
              <w:t>Capacity</w:t>
            </w:r>
            <w:r>
              <w:rPr>
                <w:rFonts w:eastAsia="Calibri"/>
                <w:b/>
                <w:bCs/>
              </w:rPr>
              <w:t xml:space="preserve"> </w:t>
            </w:r>
          </w:p>
        </w:tc>
        <w:tc>
          <w:tcPr>
            <w:tcW w:w="4308" w:type="dxa"/>
            <w:shd w:val="clear" w:color="auto" w:fill="FFFFFF"/>
          </w:tcPr>
          <w:p w14:paraId="5723216D" w14:textId="77777777" w:rsidR="00C0720B" w:rsidRPr="00DF35D6" w:rsidRDefault="00C0720B" w:rsidP="00C16A41">
            <w:pPr>
              <w:spacing w:before="0" w:after="0"/>
              <w:jc w:val="center"/>
              <w:rPr>
                <w:rFonts w:eastAsia="Calibri"/>
              </w:rPr>
            </w:pPr>
            <w:r w:rsidRPr="00DF35D6">
              <w:rPr>
                <w:rFonts w:eastAsia="Calibri"/>
              </w:rPr>
              <w:t>9 MB (non-volatile)</w:t>
            </w:r>
          </w:p>
        </w:tc>
      </w:tr>
      <w:tr w:rsidR="00C0720B" w:rsidRPr="00DF35D6" w14:paraId="2D2745D0" w14:textId="77777777" w:rsidTr="00C16A41">
        <w:trPr>
          <w:trHeight w:val="249"/>
          <w:jc w:val="center"/>
        </w:trPr>
        <w:tc>
          <w:tcPr>
            <w:tcW w:w="1900" w:type="dxa"/>
            <w:shd w:val="clear" w:color="auto" w:fill="B4C6E7"/>
          </w:tcPr>
          <w:p w14:paraId="44B47E90" w14:textId="77777777" w:rsidR="00C0720B" w:rsidRPr="00DF35D6" w:rsidRDefault="00C0720B" w:rsidP="00C16A41">
            <w:pPr>
              <w:spacing w:before="0" w:after="0"/>
              <w:jc w:val="center"/>
              <w:rPr>
                <w:rFonts w:eastAsia="Calibri"/>
                <w:b/>
                <w:bCs/>
                <w:sz w:val="24"/>
              </w:rPr>
            </w:pPr>
            <w:r>
              <w:rPr>
                <w:rFonts w:eastAsia="Calibri"/>
                <w:b/>
                <w:bCs/>
                <w:sz w:val="24"/>
              </w:rPr>
              <w:t>Cable</w:t>
            </w:r>
          </w:p>
        </w:tc>
        <w:tc>
          <w:tcPr>
            <w:tcW w:w="2977" w:type="dxa"/>
            <w:shd w:val="clear" w:color="auto" w:fill="D9E2F3"/>
          </w:tcPr>
          <w:p w14:paraId="5B683CD8" w14:textId="77777777" w:rsidR="00C0720B" w:rsidRPr="00DF35D6" w:rsidRDefault="00C0720B" w:rsidP="00C16A41">
            <w:pPr>
              <w:spacing w:before="0" w:after="0"/>
              <w:jc w:val="center"/>
              <w:rPr>
                <w:rFonts w:eastAsia="Calibri"/>
                <w:b/>
                <w:bCs/>
              </w:rPr>
            </w:pPr>
            <w:r w:rsidRPr="00DF35D6">
              <w:rPr>
                <w:rFonts w:eastAsia="Calibri"/>
                <w:b/>
                <w:bCs/>
              </w:rPr>
              <w:t>Protection Class</w:t>
            </w:r>
          </w:p>
        </w:tc>
        <w:tc>
          <w:tcPr>
            <w:tcW w:w="4308" w:type="dxa"/>
            <w:shd w:val="clear" w:color="auto" w:fill="FFFFFF"/>
          </w:tcPr>
          <w:p w14:paraId="48F2FED6" w14:textId="77777777" w:rsidR="00C0720B" w:rsidRPr="00DF35D6" w:rsidRDefault="00C0720B" w:rsidP="00C16A41">
            <w:pPr>
              <w:spacing w:before="0" w:after="0"/>
              <w:jc w:val="center"/>
              <w:rPr>
                <w:rFonts w:eastAsia="Calibri"/>
              </w:rPr>
            </w:pPr>
            <w:r w:rsidRPr="00DF35D6">
              <w:rPr>
                <w:rFonts w:eastAsia="Calibri"/>
              </w:rPr>
              <w:t>IP68</w:t>
            </w:r>
          </w:p>
        </w:tc>
      </w:tr>
      <w:tr w:rsidR="00C0720B" w:rsidRPr="00DF35D6" w14:paraId="2AF93242" w14:textId="77777777" w:rsidTr="00C16A41">
        <w:trPr>
          <w:jc w:val="center"/>
        </w:trPr>
        <w:tc>
          <w:tcPr>
            <w:tcW w:w="1900" w:type="dxa"/>
            <w:shd w:val="clear" w:color="auto" w:fill="B4C6E7"/>
          </w:tcPr>
          <w:p w14:paraId="56AE0FE2" w14:textId="77777777" w:rsidR="00C0720B" w:rsidRPr="00DF35D6" w:rsidRDefault="00C0720B" w:rsidP="00C16A41">
            <w:pPr>
              <w:spacing w:before="0" w:after="0"/>
              <w:jc w:val="center"/>
              <w:rPr>
                <w:rFonts w:eastAsia="Calibri"/>
                <w:b/>
                <w:bCs/>
                <w:sz w:val="24"/>
              </w:rPr>
            </w:pPr>
            <w:r w:rsidRPr="00DF35D6">
              <w:rPr>
                <w:rFonts w:eastAsia="Calibri"/>
                <w:b/>
                <w:bCs/>
                <w:sz w:val="24"/>
              </w:rPr>
              <w:t>Discharge Calculation</w:t>
            </w:r>
          </w:p>
        </w:tc>
        <w:tc>
          <w:tcPr>
            <w:tcW w:w="7285" w:type="dxa"/>
            <w:gridSpan w:val="2"/>
            <w:shd w:val="clear" w:color="auto" w:fill="FFFFFF"/>
          </w:tcPr>
          <w:p w14:paraId="6EA42A57" w14:textId="77777777" w:rsidR="00C0720B" w:rsidRPr="00DF35D6" w:rsidRDefault="00C0720B" w:rsidP="00C16A41">
            <w:pPr>
              <w:spacing w:before="0" w:after="0"/>
              <w:jc w:val="center"/>
              <w:rPr>
                <w:rFonts w:eastAsia="Calibri"/>
              </w:rPr>
            </w:pPr>
            <w:r w:rsidRPr="00DF35D6">
              <w:rPr>
                <w:rFonts w:eastAsia="Calibri"/>
              </w:rPr>
              <w:t>Within the unit or externally on a data logger</w:t>
            </w:r>
          </w:p>
        </w:tc>
      </w:tr>
    </w:tbl>
    <w:p w14:paraId="6F236B9E" w14:textId="10EC15DC" w:rsidR="00127D42" w:rsidRDefault="00127D42" w:rsidP="00127D42">
      <w:pPr>
        <w:pStyle w:val="111"/>
      </w:pPr>
      <w:bookmarkStart w:id="654" w:name="_Toc229059647"/>
      <w:bookmarkStart w:id="655" w:name="_Toc229059648"/>
      <w:bookmarkStart w:id="656" w:name="_Toc229059741"/>
      <w:bookmarkStart w:id="657" w:name="_Toc229059766"/>
      <w:bookmarkStart w:id="658" w:name="_Toc229059767"/>
      <w:bookmarkStart w:id="659" w:name="_Toc95461034"/>
      <w:bookmarkStart w:id="660" w:name="_Toc95468744"/>
      <w:bookmarkStart w:id="661" w:name="_Toc94799210"/>
      <w:bookmarkStart w:id="662" w:name="_Toc94800969"/>
      <w:bookmarkStart w:id="663" w:name="_Toc95461035"/>
      <w:bookmarkStart w:id="664" w:name="_Toc95468745"/>
      <w:bookmarkStart w:id="665" w:name="_Toc94799211"/>
      <w:bookmarkStart w:id="666" w:name="_Toc94800970"/>
      <w:bookmarkStart w:id="667" w:name="_Toc95461036"/>
      <w:bookmarkStart w:id="668" w:name="_Toc95468746"/>
      <w:bookmarkStart w:id="669" w:name="_Toc94799366"/>
      <w:bookmarkStart w:id="670" w:name="_Toc94801125"/>
      <w:bookmarkStart w:id="671" w:name="_Toc95461191"/>
      <w:bookmarkStart w:id="672" w:name="_Toc95468901"/>
      <w:bookmarkStart w:id="673" w:name="_Toc229059768"/>
      <w:bookmarkStart w:id="674" w:name="_Toc229059769"/>
      <w:bookmarkStart w:id="675" w:name="_Toc229059770"/>
      <w:bookmarkStart w:id="676" w:name="_Toc229059771"/>
      <w:bookmarkStart w:id="677" w:name="_Toc95751826"/>
      <w:bookmarkStart w:id="678" w:name="_Toc229489847"/>
      <w:bookmarkStart w:id="679" w:name="_Toc92284853"/>
      <w:bookmarkStart w:id="680" w:name="_Toc92284886"/>
      <w:bookmarkStart w:id="681" w:name="_Toc93938354"/>
      <w:bookmarkStart w:id="682" w:name="_Toc94709430"/>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t>Weather station</w:t>
      </w:r>
      <w:bookmarkEnd w:id="677"/>
      <w:bookmarkEnd w:id="678"/>
      <w:r>
        <w:t xml:space="preserve"> </w:t>
      </w:r>
      <w:bookmarkEnd w:id="679"/>
      <w:bookmarkEnd w:id="680"/>
      <w:bookmarkEnd w:id="681"/>
      <w:bookmarkEnd w:id="682"/>
    </w:p>
    <w:p w14:paraId="3CE480B0" w14:textId="03512F62" w:rsidR="00127D42" w:rsidRDefault="00127D42" w:rsidP="00127D42">
      <w:r>
        <w:t xml:space="preserve">Waterway Ireland current has 1 weather station that is used for national recording of weather information. As Waterways continues to adapt to the challenges created by climate change the gathering of this raw data is likely to be required and for this purpose the Service provider must be able to provide a weather station </w:t>
      </w:r>
      <w:r w:rsidR="00480BB6">
        <w:t>that meets the minimum requirements outlined below</w:t>
      </w:r>
      <w: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835"/>
        <w:gridCol w:w="4140"/>
      </w:tblGrid>
      <w:tr w:rsidR="00127D42" w:rsidRPr="00DF35D6" w14:paraId="7DD74AC0" w14:textId="77777777" w:rsidTr="00B62B01">
        <w:trPr>
          <w:trHeight w:val="416"/>
        </w:trPr>
        <w:tc>
          <w:tcPr>
            <w:tcW w:w="2097" w:type="dxa"/>
            <w:vMerge w:val="restart"/>
            <w:shd w:val="clear" w:color="auto" w:fill="B4C6E7"/>
          </w:tcPr>
          <w:p w14:paraId="2529B62F" w14:textId="77777777" w:rsidR="00127D42" w:rsidRPr="00DF35D6" w:rsidRDefault="00127D42" w:rsidP="00B62B01">
            <w:pPr>
              <w:spacing w:before="0" w:after="0"/>
              <w:jc w:val="center"/>
              <w:rPr>
                <w:rFonts w:eastAsia="Calibri"/>
                <w:b/>
                <w:bCs/>
                <w:sz w:val="24"/>
              </w:rPr>
            </w:pPr>
            <w:r>
              <w:rPr>
                <w:rFonts w:eastAsia="Calibri"/>
                <w:b/>
                <w:bCs/>
                <w:sz w:val="24"/>
              </w:rPr>
              <w:t>General</w:t>
            </w:r>
          </w:p>
        </w:tc>
        <w:tc>
          <w:tcPr>
            <w:tcW w:w="2835" w:type="dxa"/>
            <w:shd w:val="clear" w:color="auto" w:fill="D9E2F3"/>
          </w:tcPr>
          <w:p w14:paraId="4C3EDF2C" w14:textId="77777777" w:rsidR="00127D42" w:rsidRPr="00DF35D6" w:rsidRDefault="00127D42" w:rsidP="00B62B01">
            <w:pPr>
              <w:spacing w:before="0" w:after="0"/>
              <w:jc w:val="center"/>
              <w:rPr>
                <w:rFonts w:eastAsia="Calibri"/>
                <w:b/>
                <w:bCs/>
              </w:rPr>
            </w:pPr>
            <w:r w:rsidRPr="00DF35D6">
              <w:rPr>
                <w:rFonts w:eastAsia="Calibri"/>
                <w:b/>
                <w:bCs/>
              </w:rPr>
              <w:t>Protection level housing</w:t>
            </w:r>
          </w:p>
        </w:tc>
        <w:tc>
          <w:tcPr>
            <w:tcW w:w="4140" w:type="dxa"/>
          </w:tcPr>
          <w:p w14:paraId="23047A5F" w14:textId="77777777" w:rsidR="00127D42" w:rsidRPr="00DF35D6" w:rsidRDefault="00127D42" w:rsidP="00B62B01">
            <w:pPr>
              <w:spacing w:before="0" w:after="0"/>
              <w:rPr>
                <w:rFonts w:eastAsia="Calibri"/>
              </w:rPr>
            </w:pPr>
            <w:r w:rsidRPr="00DF35D6">
              <w:rPr>
                <w:rFonts w:eastAsia="Calibri"/>
              </w:rPr>
              <w:t>IP66</w:t>
            </w:r>
          </w:p>
        </w:tc>
      </w:tr>
      <w:tr w:rsidR="00127D42" w:rsidRPr="00DF35D6" w14:paraId="6486D14F" w14:textId="77777777" w:rsidTr="00B62B01">
        <w:trPr>
          <w:trHeight w:val="28"/>
        </w:trPr>
        <w:tc>
          <w:tcPr>
            <w:tcW w:w="2097" w:type="dxa"/>
            <w:vMerge/>
            <w:shd w:val="clear" w:color="auto" w:fill="B4C6E7"/>
          </w:tcPr>
          <w:p w14:paraId="475BA973"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2808ACE" w14:textId="77777777" w:rsidR="00127D42" w:rsidRPr="00DF35D6" w:rsidRDefault="00127D42" w:rsidP="00B62B01">
            <w:pPr>
              <w:spacing w:before="0" w:after="0"/>
              <w:jc w:val="center"/>
              <w:rPr>
                <w:rFonts w:eastAsia="Calibri"/>
                <w:b/>
                <w:bCs/>
              </w:rPr>
            </w:pPr>
            <w:r w:rsidRPr="00DF35D6">
              <w:rPr>
                <w:rFonts w:eastAsia="Calibri"/>
                <w:b/>
                <w:bCs/>
              </w:rPr>
              <w:t>Standards/Regulations</w:t>
            </w:r>
          </w:p>
        </w:tc>
        <w:tc>
          <w:tcPr>
            <w:tcW w:w="4140" w:type="dxa"/>
          </w:tcPr>
          <w:p w14:paraId="3859B523" w14:textId="77777777" w:rsidR="00127D42" w:rsidRPr="00DF35D6" w:rsidRDefault="00127D42" w:rsidP="00B62B01">
            <w:pPr>
              <w:spacing w:before="0" w:after="0"/>
              <w:rPr>
                <w:rFonts w:eastAsia="Calibri"/>
              </w:rPr>
            </w:pPr>
            <w:r w:rsidRPr="00DF35D6">
              <w:rPr>
                <w:rFonts w:eastAsia="Calibri"/>
              </w:rPr>
              <w:t>Compliant to IEC 61724-1:2017 Class C</w:t>
            </w:r>
          </w:p>
        </w:tc>
      </w:tr>
      <w:tr w:rsidR="00127D42" w:rsidRPr="00DF35D6" w14:paraId="63978309" w14:textId="77777777" w:rsidTr="00B62B01">
        <w:trPr>
          <w:trHeight w:val="169"/>
        </w:trPr>
        <w:tc>
          <w:tcPr>
            <w:tcW w:w="2097" w:type="dxa"/>
            <w:vMerge w:val="restart"/>
            <w:shd w:val="clear" w:color="auto" w:fill="B4C6E7"/>
          </w:tcPr>
          <w:p w14:paraId="2318BC7C" w14:textId="77777777" w:rsidR="00127D42" w:rsidRPr="00DF35D6" w:rsidRDefault="00127D42" w:rsidP="00B62B01">
            <w:pPr>
              <w:spacing w:before="0" w:after="0"/>
              <w:jc w:val="center"/>
              <w:rPr>
                <w:rFonts w:eastAsia="Calibri"/>
                <w:b/>
                <w:bCs/>
                <w:sz w:val="24"/>
              </w:rPr>
            </w:pPr>
            <w:r w:rsidRPr="00DF35D6">
              <w:rPr>
                <w:rFonts w:eastAsia="Calibri"/>
                <w:b/>
                <w:bCs/>
                <w:sz w:val="24"/>
              </w:rPr>
              <w:t>Lighting detection</w:t>
            </w:r>
          </w:p>
        </w:tc>
        <w:tc>
          <w:tcPr>
            <w:tcW w:w="2835" w:type="dxa"/>
            <w:shd w:val="clear" w:color="auto" w:fill="D9E2F3"/>
          </w:tcPr>
          <w:p w14:paraId="0703B366" w14:textId="77777777" w:rsidR="00127D42" w:rsidRPr="00DF35D6" w:rsidRDefault="00127D42" w:rsidP="00B62B01">
            <w:pPr>
              <w:spacing w:before="0" w:after="0"/>
              <w:jc w:val="center"/>
              <w:rPr>
                <w:rFonts w:eastAsia="Calibri"/>
                <w:b/>
                <w:bCs/>
              </w:rPr>
            </w:pPr>
            <w:r w:rsidRPr="00DF35D6">
              <w:rPr>
                <w:rFonts w:eastAsia="Calibri"/>
                <w:b/>
                <w:bCs/>
              </w:rPr>
              <w:t>Lightning detection</w:t>
            </w:r>
          </w:p>
        </w:tc>
        <w:tc>
          <w:tcPr>
            <w:tcW w:w="4140" w:type="dxa"/>
          </w:tcPr>
          <w:p w14:paraId="3405F512" w14:textId="77777777" w:rsidR="00127D42" w:rsidRPr="00DF35D6" w:rsidRDefault="00127D42" w:rsidP="00B62B01">
            <w:pPr>
              <w:spacing w:before="0" w:after="0"/>
              <w:rPr>
                <w:rFonts w:eastAsia="Calibri"/>
              </w:rPr>
            </w:pPr>
            <w:r w:rsidRPr="00DF35D6">
              <w:rPr>
                <w:rFonts w:eastAsia="Calibri"/>
              </w:rPr>
              <w:t>Number of lightning events</w:t>
            </w:r>
          </w:p>
        </w:tc>
      </w:tr>
      <w:tr w:rsidR="00127D42" w:rsidRPr="00DF35D6" w14:paraId="4ADCA8F8" w14:textId="77777777" w:rsidTr="00B62B01">
        <w:trPr>
          <w:trHeight w:val="168"/>
        </w:trPr>
        <w:tc>
          <w:tcPr>
            <w:tcW w:w="2097" w:type="dxa"/>
            <w:vMerge/>
            <w:shd w:val="clear" w:color="auto" w:fill="B4C6E7"/>
          </w:tcPr>
          <w:p w14:paraId="468AE5C2"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99D161F" w14:textId="77777777" w:rsidR="00127D42" w:rsidRPr="00DF35D6" w:rsidRDefault="00127D42" w:rsidP="00B62B01">
            <w:pPr>
              <w:spacing w:before="0" w:after="0"/>
              <w:jc w:val="center"/>
              <w:rPr>
                <w:rFonts w:eastAsia="Calibri"/>
                <w:b/>
                <w:bCs/>
              </w:rPr>
            </w:pPr>
            <w:r w:rsidRPr="00DF35D6">
              <w:rPr>
                <w:rFonts w:eastAsia="Calibri"/>
                <w:b/>
                <w:bCs/>
              </w:rPr>
              <w:t>Coverage area</w:t>
            </w:r>
          </w:p>
        </w:tc>
        <w:tc>
          <w:tcPr>
            <w:tcW w:w="4140" w:type="dxa"/>
          </w:tcPr>
          <w:p w14:paraId="7A668A82" w14:textId="77777777" w:rsidR="00127D42" w:rsidRPr="00DF35D6" w:rsidRDefault="00127D42" w:rsidP="00B62B01">
            <w:pPr>
              <w:spacing w:before="0" w:after="0"/>
              <w:rPr>
                <w:rFonts w:eastAsia="Calibri"/>
              </w:rPr>
            </w:pPr>
            <w:r w:rsidRPr="00DF35D6">
              <w:rPr>
                <w:rFonts w:eastAsia="Calibri"/>
              </w:rPr>
              <w:t>5 – 10km</w:t>
            </w:r>
          </w:p>
        </w:tc>
      </w:tr>
      <w:tr w:rsidR="00127D42" w:rsidRPr="00DF35D6" w14:paraId="3695F69B" w14:textId="77777777" w:rsidTr="00B62B01">
        <w:trPr>
          <w:trHeight w:val="85"/>
        </w:trPr>
        <w:tc>
          <w:tcPr>
            <w:tcW w:w="2097" w:type="dxa"/>
            <w:vMerge w:val="restart"/>
            <w:shd w:val="clear" w:color="auto" w:fill="B4C6E7"/>
          </w:tcPr>
          <w:p w14:paraId="0E4B02CB" w14:textId="77777777" w:rsidR="00127D42" w:rsidRPr="00DF35D6" w:rsidRDefault="00127D42" w:rsidP="00B62B01">
            <w:pPr>
              <w:spacing w:before="0" w:after="0"/>
              <w:jc w:val="center"/>
              <w:rPr>
                <w:rFonts w:eastAsia="Calibri"/>
                <w:b/>
                <w:bCs/>
                <w:sz w:val="24"/>
              </w:rPr>
            </w:pPr>
            <w:bookmarkStart w:id="683" w:name="_Hlk93931427"/>
            <w:r w:rsidRPr="00DF35D6">
              <w:rPr>
                <w:rFonts w:eastAsia="Calibri"/>
                <w:b/>
                <w:bCs/>
                <w:sz w:val="24"/>
              </w:rPr>
              <w:t>Relative humidity</w:t>
            </w:r>
          </w:p>
        </w:tc>
        <w:tc>
          <w:tcPr>
            <w:tcW w:w="2835" w:type="dxa"/>
            <w:shd w:val="clear" w:color="auto" w:fill="D9E2F3"/>
          </w:tcPr>
          <w:p w14:paraId="6EB6F145" w14:textId="77777777" w:rsidR="00127D42" w:rsidRPr="00DF35D6" w:rsidRDefault="00127D42" w:rsidP="00B62B01">
            <w:pPr>
              <w:spacing w:before="0" w:after="0"/>
              <w:jc w:val="center"/>
              <w:rPr>
                <w:rFonts w:eastAsia="Calibri"/>
                <w:b/>
                <w:bCs/>
              </w:rPr>
            </w:pPr>
            <w:r w:rsidRPr="00DF35D6">
              <w:rPr>
                <w:rFonts w:eastAsia="Calibri"/>
                <w:b/>
                <w:bCs/>
              </w:rPr>
              <w:t>Principle</w:t>
            </w:r>
          </w:p>
        </w:tc>
        <w:tc>
          <w:tcPr>
            <w:tcW w:w="4140" w:type="dxa"/>
          </w:tcPr>
          <w:p w14:paraId="7B52E7DD" w14:textId="77777777" w:rsidR="00127D42" w:rsidRPr="00DF35D6" w:rsidRDefault="00127D42" w:rsidP="00B62B01">
            <w:pPr>
              <w:spacing w:before="0" w:after="0"/>
              <w:rPr>
                <w:rFonts w:eastAsia="Calibri"/>
              </w:rPr>
            </w:pPr>
            <w:r w:rsidRPr="00DF35D6">
              <w:rPr>
                <w:rFonts w:eastAsia="Calibri"/>
              </w:rPr>
              <w:t>Capacitive</w:t>
            </w:r>
          </w:p>
        </w:tc>
      </w:tr>
      <w:tr w:rsidR="00127D42" w:rsidRPr="00DF35D6" w14:paraId="31BBA80A" w14:textId="77777777" w:rsidTr="00B62B01">
        <w:trPr>
          <w:trHeight w:val="84"/>
        </w:trPr>
        <w:tc>
          <w:tcPr>
            <w:tcW w:w="2097" w:type="dxa"/>
            <w:vMerge/>
            <w:shd w:val="clear" w:color="auto" w:fill="B4C6E7"/>
          </w:tcPr>
          <w:p w14:paraId="322272C0"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6E98EC70" w14:textId="77777777" w:rsidR="00127D42" w:rsidRPr="00DF35D6" w:rsidRDefault="00127D42" w:rsidP="00B62B01">
            <w:pPr>
              <w:spacing w:before="0" w:after="0"/>
              <w:jc w:val="center"/>
              <w:rPr>
                <w:rFonts w:eastAsia="Calibri"/>
                <w:b/>
                <w:bCs/>
              </w:rPr>
            </w:pPr>
            <w:r w:rsidRPr="00DF35D6">
              <w:rPr>
                <w:rFonts w:eastAsia="Calibri"/>
                <w:b/>
                <w:bCs/>
              </w:rPr>
              <w:t>Measuring range</w:t>
            </w:r>
          </w:p>
        </w:tc>
        <w:tc>
          <w:tcPr>
            <w:tcW w:w="4140" w:type="dxa"/>
          </w:tcPr>
          <w:p w14:paraId="7BB389D5" w14:textId="77777777" w:rsidR="00127D42" w:rsidRPr="00DF35D6" w:rsidRDefault="00127D42" w:rsidP="00B62B01">
            <w:pPr>
              <w:spacing w:before="0" w:after="0"/>
              <w:rPr>
                <w:rFonts w:eastAsia="Calibri"/>
              </w:rPr>
            </w:pPr>
            <w:r w:rsidRPr="00DF35D6">
              <w:rPr>
                <w:rFonts w:eastAsia="Calibri"/>
              </w:rPr>
              <w:t>0 … 100 % RH</w:t>
            </w:r>
          </w:p>
        </w:tc>
      </w:tr>
      <w:tr w:rsidR="00127D42" w:rsidRPr="00DF35D6" w14:paraId="2367D37C" w14:textId="77777777" w:rsidTr="00B62B01">
        <w:trPr>
          <w:trHeight w:val="84"/>
        </w:trPr>
        <w:tc>
          <w:tcPr>
            <w:tcW w:w="2097" w:type="dxa"/>
            <w:vMerge/>
            <w:shd w:val="clear" w:color="auto" w:fill="B4C6E7"/>
          </w:tcPr>
          <w:p w14:paraId="072A649F"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0062EB34" w14:textId="77777777" w:rsidR="00127D42" w:rsidRPr="00DF35D6" w:rsidRDefault="00127D42" w:rsidP="00B62B01">
            <w:pPr>
              <w:spacing w:before="0" w:after="0"/>
              <w:jc w:val="center"/>
              <w:rPr>
                <w:rFonts w:eastAsia="Calibri"/>
                <w:b/>
                <w:bCs/>
              </w:rPr>
            </w:pPr>
            <w:r w:rsidRPr="00DF35D6">
              <w:rPr>
                <w:rFonts w:eastAsia="Calibri"/>
                <w:b/>
                <w:bCs/>
              </w:rPr>
              <w:t>Unit</w:t>
            </w:r>
          </w:p>
        </w:tc>
        <w:tc>
          <w:tcPr>
            <w:tcW w:w="4140" w:type="dxa"/>
          </w:tcPr>
          <w:p w14:paraId="6DE5C948" w14:textId="77777777" w:rsidR="00127D42" w:rsidRPr="00DF35D6" w:rsidRDefault="00127D42" w:rsidP="00B62B01">
            <w:pPr>
              <w:spacing w:before="0" w:after="0"/>
              <w:rPr>
                <w:rFonts w:eastAsia="Calibri"/>
              </w:rPr>
            </w:pPr>
            <w:r w:rsidRPr="00DF35D6">
              <w:rPr>
                <w:rFonts w:eastAsia="Calibri"/>
              </w:rPr>
              <w:t>% RH</w:t>
            </w:r>
          </w:p>
        </w:tc>
      </w:tr>
      <w:tr w:rsidR="00127D42" w:rsidRPr="00DF35D6" w14:paraId="6BCD091B" w14:textId="77777777" w:rsidTr="00B62B01">
        <w:trPr>
          <w:trHeight w:val="84"/>
        </w:trPr>
        <w:tc>
          <w:tcPr>
            <w:tcW w:w="2097" w:type="dxa"/>
            <w:vMerge/>
            <w:shd w:val="clear" w:color="auto" w:fill="B4C6E7"/>
          </w:tcPr>
          <w:p w14:paraId="6128F55E"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7B59EF43"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443CCE8E" w14:textId="77777777" w:rsidR="00127D42" w:rsidRPr="00DF35D6" w:rsidRDefault="00127D42" w:rsidP="00B62B01">
            <w:pPr>
              <w:spacing w:before="0" w:after="0"/>
              <w:rPr>
                <w:rFonts w:eastAsia="Calibri"/>
              </w:rPr>
            </w:pPr>
            <w:r w:rsidRPr="00DF35D6">
              <w:rPr>
                <w:rFonts w:eastAsia="Calibri"/>
              </w:rPr>
              <w:t>±2% RH</w:t>
            </w:r>
          </w:p>
        </w:tc>
      </w:tr>
      <w:bookmarkEnd w:id="683"/>
      <w:tr w:rsidR="00127D42" w:rsidRPr="00DF35D6" w14:paraId="6F2A888C" w14:textId="77777777" w:rsidTr="00B62B01">
        <w:trPr>
          <w:trHeight w:val="85"/>
        </w:trPr>
        <w:tc>
          <w:tcPr>
            <w:tcW w:w="2097" w:type="dxa"/>
            <w:vMerge w:val="restart"/>
            <w:shd w:val="clear" w:color="auto" w:fill="B4C6E7"/>
          </w:tcPr>
          <w:p w14:paraId="33E343C0" w14:textId="77777777" w:rsidR="00127D42" w:rsidRPr="00DF35D6" w:rsidRDefault="00127D42" w:rsidP="00B62B01">
            <w:pPr>
              <w:spacing w:before="0" w:after="0"/>
              <w:jc w:val="center"/>
              <w:rPr>
                <w:rFonts w:eastAsia="Calibri"/>
                <w:b/>
                <w:bCs/>
                <w:sz w:val="24"/>
              </w:rPr>
            </w:pPr>
            <w:r w:rsidRPr="00DF35D6">
              <w:rPr>
                <w:rFonts w:eastAsia="Calibri"/>
                <w:b/>
                <w:bCs/>
                <w:sz w:val="24"/>
              </w:rPr>
              <w:t>Air pressure</w:t>
            </w:r>
          </w:p>
        </w:tc>
        <w:tc>
          <w:tcPr>
            <w:tcW w:w="2835" w:type="dxa"/>
            <w:shd w:val="clear" w:color="auto" w:fill="D9E2F3"/>
          </w:tcPr>
          <w:p w14:paraId="30AAE8CE" w14:textId="77777777" w:rsidR="00127D42" w:rsidRPr="00DF35D6" w:rsidRDefault="00127D42" w:rsidP="00B62B01">
            <w:pPr>
              <w:spacing w:before="0" w:after="0"/>
              <w:jc w:val="center"/>
              <w:rPr>
                <w:rFonts w:eastAsia="Calibri"/>
                <w:b/>
                <w:bCs/>
              </w:rPr>
            </w:pPr>
            <w:r w:rsidRPr="00DF35D6">
              <w:rPr>
                <w:rFonts w:eastAsia="Calibri"/>
                <w:b/>
                <w:bCs/>
              </w:rPr>
              <w:t>Principle</w:t>
            </w:r>
          </w:p>
        </w:tc>
        <w:tc>
          <w:tcPr>
            <w:tcW w:w="4140" w:type="dxa"/>
          </w:tcPr>
          <w:p w14:paraId="27B1E853" w14:textId="77777777" w:rsidR="00127D42" w:rsidRPr="00DF35D6" w:rsidRDefault="00127D42" w:rsidP="00B62B01">
            <w:pPr>
              <w:spacing w:before="0" w:after="0"/>
              <w:rPr>
                <w:rFonts w:eastAsia="Calibri"/>
              </w:rPr>
            </w:pPr>
            <w:r w:rsidRPr="00DF35D6">
              <w:rPr>
                <w:rFonts w:eastAsia="Calibri"/>
              </w:rPr>
              <w:t>MEMS capacitive</w:t>
            </w:r>
          </w:p>
        </w:tc>
      </w:tr>
      <w:tr w:rsidR="00127D42" w:rsidRPr="00DF35D6" w14:paraId="4E68B092" w14:textId="77777777" w:rsidTr="00B62B01">
        <w:trPr>
          <w:trHeight w:val="84"/>
        </w:trPr>
        <w:tc>
          <w:tcPr>
            <w:tcW w:w="2097" w:type="dxa"/>
            <w:vMerge/>
            <w:shd w:val="clear" w:color="auto" w:fill="B4C6E7"/>
          </w:tcPr>
          <w:p w14:paraId="4DC55F3D"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7E39515" w14:textId="77777777" w:rsidR="00127D42" w:rsidRPr="00DF35D6" w:rsidRDefault="00127D42" w:rsidP="00B62B01">
            <w:pPr>
              <w:spacing w:before="0" w:after="0"/>
              <w:jc w:val="center"/>
              <w:rPr>
                <w:rFonts w:eastAsia="Calibri"/>
                <w:b/>
                <w:bCs/>
              </w:rPr>
            </w:pPr>
            <w:r w:rsidRPr="00DF35D6">
              <w:rPr>
                <w:rFonts w:eastAsia="Calibri"/>
                <w:b/>
                <w:bCs/>
              </w:rPr>
              <w:t>Measuring range</w:t>
            </w:r>
          </w:p>
        </w:tc>
        <w:tc>
          <w:tcPr>
            <w:tcW w:w="4140" w:type="dxa"/>
          </w:tcPr>
          <w:p w14:paraId="60DB0C03" w14:textId="77777777" w:rsidR="00127D42" w:rsidRPr="00DF35D6" w:rsidRDefault="00127D42" w:rsidP="00B62B01">
            <w:pPr>
              <w:spacing w:before="0" w:after="0"/>
              <w:rPr>
                <w:rFonts w:eastAsia="Calibri"/>
              </w:rPr>
            </w:pPr>
            <w:r w:rsidRPr="00DF35D6">
              <w:rPr>
                <w:rFonts w:eastAsia="Calibri"/>
              </w:rPr>
              <w:t>300 … 1200 hPa</w:t>
            </w:r>
          </w:p>
        </w:tc>
      </w:tr>
      <w:tr w:rsidR="00127D42" w:rsidRPr="00DF35D6" w14:paraId="4893CAA4" w14:textId="77777777" w:rsidTr="00B62B01">
        <w:trPr>
          <w:trHeight w:val="84"/>
        </w:trPr>
        <w:tc>
          <w:tcPr>
            <w:tcW w:w="2097" w:type="dxa"/>
            <w:vMerge/>
            <w:shd w:val="clear" w:color="auto" w:fill="B4C6E7"/>
          </w:tcPr>
          <w:p w14:paraId="214AB6F2"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4A591697" w14:textId="77777777" w:rsidR="00127D42" w:rsidRPr="00DF35D6" w:rsidRDefault="00127D42" w:rsidP="00B62B01">
            <w:pPr>
              <w:spacing w:before="0" w:after="0"/>
              <w:jc w:val="center"/>
              <w:rPr>
                <w:rFonts w:eastAsia="Calibri"/>
                <w:b/>
                <w:bCs/>
              </w:rPr>
            </w:pPr>
            <w:r w:rsidRPr="00DF35D6">
              <w:rPr>
                <w:rFonts w:eastAsia="Calibri"/>
                <w:b/>
                <w:bCs/>
              </w:rPr>
              <w:t>Unit</w:t>
            </w:r>
          </w:p>
        </w:tc>
        <w:tc>
          <w:tcPr>
            <w:tcW w:w="4140" w:type="dxa"/>
          </w:tcPr>
          <w:p w14:paraId="56C46CEE" w14:textId="77777777" w:rsidR="00127D42" w:rsidRPr="00DF35D6" w:rsidRDefault="00127D42" w:rsidP="00B62B01">
            <w:pPr>
              <w:spacing w:before="0" w:after="0"/>
              <w:rPr>
                <w:rFonts w:eastAsia="Calibri"/>
              </w:rPr>
            </w:pPr>
            <w:r w:rsidRPr="00DF35D6">
              <w:rPr>
                <w:rFonts w:eastAsia="Calibri"/>
              </w:rPr>
              <w:t>hPa</w:t>
            </w:r>
          </w:p>
        </w:tc>
      </w:tr>
      <w:tr w:rsidR="00127D42" w:rsidRPr="00DF35D6" w14:paraId="4E27617B" w14:textId="77777777" w:rsidTr="00B62B01">
        <w:trPr>
          <w:trHeight w:val="84"/>
        </w:trPr>
        <w:tc>
          <w:tcPr>
            <w:tcW w:w="2097" w:type="dxa"/>
            <w:vMerge/>
            <w:shd w:val="clear" w:color="auto" w:fill="B4C6E7"/>
          </w:tcPr>
          <w:p w14:paraId="68D1C9CC"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337773E"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11E66117" w14:textId="77777777" w:rsidR="00127D42" w:rsidRPr="00DF35D6" w:rsidRDefault="00127D42" w:rsidP="00B62B01">
            <w:pPr>
              <w:spacing w:before="0" w:after="0"/>
              <w:rPr>
                <w:rFonts w:eastAsia="Calibri"/>
              </w:rPr>
            </w:pPr>
            <w:r w:rsidRPr="00DF35D6">
              <w:rPr>
                <w:rFonts w:eastAsia="Calibri"/>
              </w:rPr>
              <w:t>±0.5hPa (0…40°C)</w:t>
            </w:r>
          </w:p>
        </w:tc>
      </w:tr>
      <w:tr w:rsidR="00127D42" w:rsidRPr="00DF35D6" w14:paraId="0D108D1B" w14:textId="77777777" w:rsidTr="00B62B01">
        <w:trPr>
          <w:trHeight w:val="69"/>
        </w:trPr>
        <w:tc>
          <w:tcPr>
            <w:tcW w:w="2097" w:type="dxa"/>
            <w:vMerge w:val="restart"/>
            <w:shd w:val="clear" w:color="auto" w:fill="B4C6E7"/>
          </w:tcPr>
          <w:p w14:paraId="57D39961" w14:textId="77777777" w:rsidR="00127D42" w:rsidRPr="00DF35D6" w:rsidRDefault="00127D42" w:rsidP="00B62B01">
            <w:pPr>
              <w:spacing w:before="0" w:after="0"/>
              <w:jc w:val="center"/>
              <w:rPr>
                <w:rFonts w:eastAsia="Calibri"/>
                <w:b/>
                <w:bCs/>
                <w:sz w:val="24"/>
              </w:rPr>
            </w:pPr>
            <w:r w:rsidRPr="00DF35D6">
              <w:rPr>
                <w:rFonts w:eastAsia="Calibri"/>
                <w:b/>
                <w:bCs/>
                <w:sz w:val="24"/>
              </w:rPr>
              <w:t>Wind direction</w:t>
            </w:r>
          </w:p>
        </w:tc>
        <w:tc>
          <w:tcPr>
            <w:tcW w:w="2835" w:type="dxa"/>
            <w:shd w:val="clear" w:color="auto" w:fill="D9E2F3"/>
          </w:tcPr>
          <w:p w14:paraId="6BAFF514" w14:textId="77777777" w:rsidR="00127D42" w:rsidRPr="00DF35D6" w:rsidRDefault="00127D42" w:rsidP="00B62B01">
            <w:pPr>
              <w:spacing w:before="0" w:after="0"/>
              <w:jc w:val="center"/>
              <w:rPr>
                <w:rFonts w:eastAsia="Calibri"/>
                <w:b/>
                <w:bCs/>
              </w:rPr>
            </w:pPr>
            <w:r w:rsidRPr="00DF35D6">
              <w:rPr>
                <w:rFonts w:eastAsia="Calibri"/>
                <w:b/>
                <w:bCs/>
              </w:rPr>
              <w:t>Principle</w:t>
            </w:r>
          </w:p>
        </w:tc>
        <w:tc>
          <w:tcPr>
            <w:tcW w:w="4140" w:type="dxa"/>
          </w:tcPr>
          <w:p w14:paraId="5859EE1C" w14:textId="77777777" w:rsidR="00127D42" w:rsidRPr="00DF35D6" w:rsidRDefault="00127D42" w:rsidP="00B62B01">
            <w:pPr>
              <w:spacing w:before="0" w:after="0"/>
              <w:rPr>
                <w:rFonts w:eastAsia="Calibri"/>
              </w:rPr>
            </w:pPr>
            <w:r w:rsidRPr="00DF35D6">
              <w:rPr>
                <w:rFonts w:eastAsia="Calibri"/>
              </w:rPr>
              <w:t>Ultrasonic</w:t>
            </w:r>
          </w:p>
        </w:tc>
      </w:tr>
      <w:tr w:rsidR="00127D42" w:rsidRPr="00DF35D6" w14:paraId="4DFA2AC2" w14:textId="77777777" w:rsidTr="00B62B01">
        <w:trPr>
          <w:trHeight w:val="67"/>
        </w:trPr>
        <w:tc>
          <w:tcPr>
            <w:tcW w:w="2097" w:type="dxa"/>
            <w:vMerge/>
            <w:shd w:val="clear" w:color="auto" w:fill="B4C6E7"/>
          </w:tcPr>
          <w:p w14:paraId="4F01EB9F"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17B9100D" w14:textId="77777777" w:rsidR="00127D42" w:rsidRPr="00DF35D6" w:rsidRDefault="00127D42" w:rsidP="00B62B01">
            <w:pPr>
              <w:spacing w:before="0" w:after="0"/>
              <w:jc w:val="center"/>
              <w:rPr>
                <w:rFonts w:eastAsia="Calibri"/>
                <w:b/>
                <w:bCs/>
              </w:rPr>
            </w:pPr>
            <w:r w:rsidRPr="00DF35D6">
              <w:rPr>
                <w:rFonts w:eastAsia="Calibri"/>
                <w:b/>
                <w:bCs/>
              </w:rPr>
              <w:t>Measuring range</w:t>
            </w:r>
          </w:p>
        </w:tc>
        <w:tc>
          <w:tcPr>
            <w:tcW w:w="4140" w:type="dxa"/>
          </w:tcPr>
          <w:p w14:paraId="31A97BAB" w14:textId="77777777" w:rsidR="00127D42" w:rsidRPr="00DF35D6" w:rsidRDefault="00127D42" w:rsidP="00B62B01">
            <w:pPr>
              <w:spacing w:before="0" w:after="0"/>
              <w:rPr>
                <w:rFonts w:eastAsia="Calibri"/>
              </w:rPr>
            </w:pPr>
            <w:r w:rsidRPr="00DF35D6">
              <w:rPr>
                <w:rFonts w:eastAsia="Calibri"/>
              </w:rPr>
              <w:t>0 … 359.9°</w:t>
            </w:r>
          </w:p>
        </w:tc>
      </w:tr>
      <w:tr w:rsidR="00127D42" w:rsidRPr="00DF35D6" w14:paraId="38DEEA64" w14:textId="77777777" w:rsidTr="00B62B01">
        <w:trPr>
          <w:trHeight w:val="67"/>
        </w:trPr>
        <w:tc>
          <w:tcPr>
            <w:tcW w:w="2097" w:type="dxa"/>
            <w:vMerge/>
            <w:shd w:val="clear" w:color="auto" w:fill="B4C6E7"/>
          </w:tcPr>
          <w:p w14:paraId="114733F0"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73A04165" w14:textId="77777777" w:rsidR="00127D42" w:rsidRPr="00DF35D6" w:rsidRDefault="00127D42" w:rsidP="00B62B01">
            <w:pPr>
              <w:spacing w:before="0" w:after="0"/>
              <w:jc w:val="center"/>
              <w:rPr>
                <w:rFonts w:eastAsia="Calibri"/>
                <w:b/>
                <w:bCs/>
              </w:rPr>
            </w:pPr>
            <w:r w:rsidRPr="00DF35D6">
              <w:rPr>
                <w:rFonts w:eastAsia="Calibri"/>
                <w:b/>
                <w:bCs/>
              </w:rPr>
              <w:t>Unit</w:t>
            </w:r>
          </w:p>
        </w:tc>
        <w:tc>
          <w:tcPr>
            <w:tcW w:w="4140" w:type="dxa"/>
          </w:tcPr>
          <w:p w14:paraId="65F9BD45" w14:textId="77777777" w:rsidR="00127D42" w:rsidRPr="00DF35D6" w:rsidRDefault="00127D42" w:rsidP="00B62B01">
            <w:pPr>
              <w:spacing w:before="0" w:after="0"/>
              <w:rPr>
                <w:rFonts w:eastAsia="Calibri"/>
              </w:rPr>
            </w:pPr>
            <w:r w:rsidRPr="00DF35D6">
              <w:rPr>
                <w:rFonts w:eastAsia="Calibri"/>
              </w:rPr>
              <w:t>°</w:t>
            </w:r>
          </w:p>
        </w:tc>
      </w:tr>
      <w:tr w:rsidR="00127D42" w:rsidRPr="00DF35D6" w14:paraId="5B29A248" w14:textId="77777777" w:rsidTr="00B62B01">
        <w:trPr>
          <w:trHeight w:val="67"/>
        </w:trPr>
        <w:tc>
          <w:tcPr>
            <w:tcW w:w="2097" w:type="dxa"/>
            <w:vMerge/>
            <w:shd w:val="clear" w:color="auto" w:fill="B4C6E7"/>
          </w:tcPr>
          <w:p w14:paraId="5AD2CE80"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6448EBF9"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5C91A9BD" w14:textId="77777777" w:rsidR="00127D42" w:rsidRPr="00DF35D6" w:rsidRDefault="00127D42" w:rsidP="00B62B01">
            <w:pPr>
              <w:spacing w:before="0" w:after="0"/>
              <w:rPr>
                <w:rFonts w:eastAsia="Calibri"/>
              </w:rPr>
            </w:pPr>
            <w:r w:rsidRPr="00DF35D6">
              <w:rPr>
                <w:rFonts w:eastAsia="Calibri"/>
              </w:rPr>
              <w:t>&lt; 3° RMSE &gt; 1.0m/s</w:t>
            </w:r>
          </w:p>
        </w:tc>
      </w:tr>
      <w:tr w:rsidR="00127D42" w:rsidRPr="00DF35D6" w14:paraId="038B0ADB" w14:textId="77777777" w:rsidTr="00B62B01">
        <w:trPr>
          <w:trHeight w:val="67"/>
        </w:trPr>
        <w:tc>
          <w:tcPr>
            <w:tcW w:w="2097" w:type="dxa"/>
            <w:vMerge/>
            <w:shd w:val="clear" w:color="auto" w:fill="B4C6E7"/>
          </w:tcPr>
          <w:p w14:paraId="67439033"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5FFF1E2" w14:textId="77777777" w:rsidR="00127D42" w:rsidRPr="00DF35D6" w:rsidRDefault="00127D42" w:rsidP="00B62B01">
            <w:pPr>
              <w:spacing w:before="0" w:after="0"/>
              <w:jc w:val="center"/>
              <w:rPr>
                <w:rFonts w:eastAsia="Calibri"/>
                <w:b/>
                <w:bCs/>
              </w:rPr>
            </w:pPr>
            <w:r w:rsidRPr="00DF35D6">
              <w:rPr>
                <w:rFonts w:eastAsia="Calibri"/>
                <w:b/>
                <w:bCs/>
              </w:rPr>
              <w:t>Resolution</w:t>
            </w:r>
          </w:p>
        </w:tc>
        <w:tc>
          <w:tcPr>
            <w:tcW w:w="4140" w:type="dxa"/>
          </w:tcPr>
          <w:p w14:paraId="66EF4085" w14:textId="77777777" w:rsidR="00127D42" w:rsidRPr="00DF35D6" w:rsidRDefault="00127D42" w:rsidP="00B62B01">
            <w:pPr>
              <w:spacing w:before="0" w:after="0"/>
              <w:rPr>
                <w:rFonts w:eastAsia="Calibri"/>
              </w:rPr>
            </w:pPr>
            <w:r w:rsidRPr="00DF35D6">
              <w:rPr>
                <w:rFonts w:eastAsia="Calibri"/>
              </w:rPr>
              <w:t>0.1</w:t>
            </w:r>
          </w:p>
        </w:tc>
      </w:tr>
      <w:tr w:rsidR="00127D42" w:rsidRPr="00DF35D6" w14:paraId="3CBC58A3" w14:textId="77777777" w:rsidTr="00B62B01">
        <w:trPr>
          <w:trHeight w:val="69"/>
        </w:trPr>
        <w:tc>
          <w:tcPr>
            <w:tcW w:w="2097" w:type="dxa"/>
            <w:vMerge w:val="restart"/>
            <w:shd w:val="clear" w:color="auto" w:fill="B4C6E7"/>
          </w:tcPr>
          <w:p w14:paraId="082C338D" w14:textId="77777777" w:rsidR="00127D42" w:rsidRPr="00DF35D6" w:rsidRDefault="00127D42" w:rsidP="00B62B01">
            <w:pPr>
              <w:spacing w:before="0" w:after="0"/>
              <w:jc w:val="center"/>
              <w:rPr>
                <w:rFonts w:eastAsia="Calibri"/>
                <w:b/>
                <w:bCs/>
                <w:sz w:val="24"/>
              </w:rPr>
            </w:pPr>
            <w:r w:rsidRPr="00DF35D6">
              <w:rPr>
                <w:rFonts w:eastAsia="Calibri"/>
                <w:b/>
                <w:bCs/>
                <w:sz w:val="24"/>
              </w:rPr>
              <w:t>Wind speed</w:t>
            </w:r>
          </w:p>
        </w:tc>
        <w:tc>
          <w:tcPr>
            <w:tcW w:w="2835" w:type="dxa"/>
            <w:shd w:val="clear" w:color="auto" w:fill="D9E2F3"/>
          </w:tcPr>
          <w:p w14:paraId="22C26059" w14:textId="77777777" w:rsidR="00127D42" w:rsidRPr="00DF35D6" w:rsidRDefault="00127D42" w:rsidP="00B62B01">
            <w:pPr>
              <w:spacing w:before="0" w:after="0"/>
              <w:jc w:val="center"/>
              <w:rPr>
                <w:rFonts w:eastAsia="Calibri"/>
                <w:b/>
                <w:bCs/>
              </w:rPr>
            </w:pPr>
            <w:r w:rsidRPr="00DF35D6">
              <w:rPr>
                <w:rFonts w:eastAsia="Calibri"/>
                <w:b/>
                <w:bCs/>
              </w:rPr>
              <w:t>Principle</w:t>
            </w:r>
          </w:p>
        </w:tc>
        <w:tc>
          <w:tcPr>
            <w:tcW w:w="4140" w:type="dxa"/>
          </w:tcPr>
          <w:p w14:paraId="15F6EBAF" w14:textId="77777777" w:rsidR="00127D42" w:rsidRPr="00DF35D6" w:rsidRDefault="00127D42" w:rsidP="00B62B01">
            <w:pPr>
              <w:spacing w:before="0" w:after="0"/>
              <w:rPr>
                <w:rFonts w:eastAsia="Calibri"/>
              </w:rPr>
            </w:pPr>
            <w:r w:rsidRPr="00DF35D6">
              <w:rPr>
                <w:rFonts w:eastAsia="Calibri"/>
              </w:rPr>
              <w:t>Ultrasonic</w:t>
            </w:r>
          </w:p>
        </w:tc>
      </w:tr>
      <w:tr w:rsidR="00127D42" w:rsidRPr="00DF35D6" w14:paraId="1254F64E" w14:textId="77777777" w:rsidTr="00B62B01">
        <w:trPr>
          <w:trHeight w:val="67"/>
        </w:trPr>
        <w:tc>
          <w:tcPr>
            <w:tcW w:w="2097" w:type="dxa"/>
            <w:vMerge/>
            <w:shd w:val="clear" w:color="auto" w:fill="B4C6E7"/>
          </w:tcPr>
          <w:p w14:paraId="20A14AAC"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66BA59B6" w14:textId="77777777" w:rsidR="00127D42" w:rsidRPr="00DF35D6" w:rsidRDefault="00127D42" w:rsidP="00B62B01">
            <w:pPr>
              <w:spacing w:before="0" w:after="0"/>
              <w:jc w:val="center"/>
              <w:rPr>
                <w:rFonts w:eastAsia="Calibri"/>
                <w:b/>
                <w:bCs/>
              </w:rPr>
            </w:pPr>
            <w:r w:rsidRPr="00DF35D6">
              <w:rPr>
                <w:rFonts w:eastAsia="Calibri"/>
                <w:b/>
                <w:bCs/>
              </w:rPr>
              <w:t>Measuring range</w:t>
            </w:r>
          </w:p>
        </w:tc>
        <w:tc>
          <w:tcPr>
            <w:tcW w:w="4140" w:type="dxa"/>
          </w:tcPr>
          <w:p w14:paraId="161081EC" w14:textId="77777777" w:rsidR="00127D42" w:rsidRPr="00DF35D6" w:rsidRDefault="00127D42" w:rsidP="00B62B01">
            <w:pPr>
              <w:spacing w:before="0" w:after="0"/>
              <w:rPr>
                <w:rFonts w:eastAsia="Calibri"/>
              </w:rPr>
            </w:pPr>
            <w:r w:rsidRPr="00DF35D6">
              <w:rPr>
                <w:rFonts w:eastAsia="Calibri"/>
              </w:rPr>
              <w:t>0 … 75m/s</w:t>
            </w:r>
          </w:p>
        </w:tc>
      </w:tr>
      <w:tr w:rsidR="00127D42" w:rsidRPr="00DF35D6" w14:paraId="011D5EA4" w14:textId="77777777" w:rsidTr="00B62B01">
        <w:trPr>
          <w:trHeight w:val="67"/>
        </w:trPr>
        <w:tc>
          <w:tcPr>
            <w:tcW w:w="2097" w:type="dxa"/>
            <w:vMerge/>
            <w:shd w:val="clear" w:color="auto" w:fill="B4C6E7"/>
          </w:tcPr>
          <w:p w14:paraId="6079D152"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3C601F77" w14:textId="77777777" w:rsidR="00127D42" w:rsidRPr="00DF35D6" w:rsidRDefault="00127D42" w:rsidP="00B62B01">
            <w:pPr>
              <w:spacing w:before="0" w:after="0"/>
              <w:jc w:val="center"/>
              <w:rPr>
                <w:rFonts w:eastAsia="Calibri"/>
                <w:b/>
                <w:bCs/>
              </w:rPr>
            </w:pPr>
            <w:r w:rsidRPr="00DF35D6">
              <w:rPr>
                <w:rFonts w:eastAsia="Calibri"/>
                <w:b/>
                <w:bCs/>
              </w:rPr>
              <w:t>Unit</w:t>
            </w:r>
          </w:p>
        </w:tc>
        <w:tc>
          <w:tcPr>
            <w:tcW w:w="4140" w:type="dxa"/>
          </w:tcPr>
          <w:p w14:paraId="4EA3E88E" w14:textId="77777777" w:rsidR="00127D42" w:rsidRPr="00DF35D6" w:rsidRDefault="00127D42" w:rsidP="00B62B01">
            <w:pPr>
              <w:spacing w:before="0" w:after="0"/>
              <w:rPr>
                <w:rFonts w:eastAsia="Calibri"/>
              </w:rPr>
            </w:pPr>
            <w:r w:rsidRPr="00DF35D6">
              <w:rPr>
                <w:rFonts w:eastAsia="Calibri"/>
              </w:rPr>
              <w:t>m/s</w:t>
            </w:r>
          </w:p>
        </w:tc>
      </w:tr>
      <w:tr w:rsidR="00127D42" w:rsidRPr="00DF35D6" w14:paraId="4220E2C4" w14:textId="77777777" w:rsidTr="00B62B01">
        <w:trPr>
          <w:trHeight w:val="67"/>
        </w:trPr>
        <w:tc>
          <w:tcPr>
            <w:tcW w:w="2097" w:type="dxa"/>
            <w:vMerge/>
            <w:shd w:val="clear" w:color="auto" w:fill="B4C6E7"/>
          </w:tcPr>
          <w:p w14:paraId="5EC45EE4"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E793C34"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7C0760FE" w14:textId="77777777" w:rsidR="00127D42" w:rsidRPr="00DF35D6" w:rsidRDefault="00127D42" w:rsidP="00B62B01">
            <w:pPr>
              <w:spacing w:before="0" w:after="0"/>
              <w:rPr>
                <w:rFonts w:eastAsia="Calibri"/>
              </w:rPr>
            </w:pPr>
            <w:r w:rsidRPr="00DF35D6">
              <w:rPr>
                <w:rFonts w:eastAsia="Calibri"/>
              </w:rPr>
              <w:t>±0.3m/s or ±3% (0 … 35m/s) ±5% (&gt;35m/s) RMS</w:t>
            </w:r>
          </w:p>
        </w:tc>
      </w:tr>
      <w:tr w:rsidR="00127D42" w:rsidRPr="00DF35D6" w14:paraId="5D3FDAC4" w14:textId="77777777" w:rsidTr="00B62B01">
        <w:trPr>
          <w:trHeight w:val="67"/>
        </w:trPr>
        <w:tc>
          <w:tcPr>
            <w:tcW w:w="2097" w:type="dxa"/>
            <w:vMerge/>
            <w:shd w:val="clear" w:color="auto" w:fill="B4C6E7"/>
          </w:tcPr>
          <w:p w14:paraId="02A841AA"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0BEBBCAD" w14:textId="77777777" w:rsidR="00127D42" w:rsidRPr="00DF35D6" w:rsidRDefault="00127D42" w:rsidP="00B62B01">
            <w:pPr>
              <w:spacing w:before="0" w:after="0"/>
              <w:jc w:val="center"/>
              <w:rPr>
                <w:rFonts w:eastAsia="Calibri"/>
                <w:b/>
                <w:bCs/>
              </w:rPr>
            </w:pPr>
            <w:r w:rsidRPr="00DF35D6">
              <w:rPr>
                <w:rFonts w:eastAsia="Calibri"/>
                <w:b/>
                <w:bCs/>
              </w:rPr>
              <w:t>Resolution</w:t>
            </w:r>
          </w:p>
        </w:tc>
        <w:tc>
          <w:tcPr>
            <w:tcW w:w="4140" w:type="dxa"/>
          </w:tcPr>
          <w:p w14:paraId="6DB1E8E0" w14:textId="77777777" w:rsidR="00127D42" w:rsidRPr="00DF35D6" w:rsidRDefault="00127D42" w:rsidP="00B62B01">
            <w:pPr>
              <w:spacing w:before="0" w:after="0"/>
              <w:rPr>
                <w:rFonts w:eastAsia="Calibri"/>
              </w:rPr>
            </w:pPr>
            <w:r w:rsidRPr="00DF35D6">
              <w:rPr>
                <w:rFonts w:eastAsia="Calibri"/>
              </w:rPr>
              <w:t>0.1</w:t>
            </w:r>
          </w:p>
        </w:tc>
      </w:tr>
      <w:tr w:rsidR="00127D42" w:rsidRPr="00DF35D6" w14:paraId="69CE4960" w14:textId="77777777" w:rsidTr="00B62B01">
        <w:trPr>
          <w:trHeight w:val="40"/>
        </w:trPr>
        <w:tc>
          <w:tcPr>
            <w:tcW w:w="2097" w:type="dxa"/>
            <w:vMerge w:val="restart"/>
            <w:shd w:val="clear" w:color="auto" w:fill="B4C6E7"/>
          </w:tcPr>
          <w:p w14:paraId="75B8766E" w14:textId="77777777" w:rsidR="00127D42" w:rsidRPr="00DF35D6" w:rsidRDefault="00127D42" w:rsidP="00B62B01">
            <w:pPr>
              <w:spacing w:before="0" w:after="0"/>
              <w:jc w:val="center"/>
              <w:rPr>
                <w:rFonts w:eastAsia="Calibri"/>
                <w:b/>
                <w:bCs/>
                <w:sz w:val="24"/>
              </w:rPr>
            </w:pPr>
            <w:r w:rsidRPr="00DF35D6">
              <w:rPr>
                <w:rFonts w:eastAsia="Calibri"/>
                <w:b/>
                <w:bCs/>
                <w:sz w:val="24"/>
              </w:rPr>
              <w:t>Precipitation (liquid)</w:t>
            </w:r>
          </w:p>
        </w:tc>
        <w:tc>
          <w:tcPr>
            <w:tcW w:w="2835" w:type="dxa"/>
            <w:shd w:val="clear" w:color="auto" w:fill="D9E2F3"/>
          </w:tcPr>
          <w:p w14:paraId="40A44303" w14:textId="77777777" w:rsidR="00127D42" w:rsidRPr="00DF35D6" w:rsidRDefault="00127D42" w:rsidP="00B62B01">
            <w:pPr>
              <w:spacing w:before="0" w:after="0"/>
              <w:jc w:val="center"/>
              <w:rPr>
                <w:rFonts w:eastAsia="Calibri"/>
                <w:b/>
                <w:bCs/>
              </w:rPr>
            </w:pPr>
            <w:r w:rsidRPr="00DF35D6">
              <w:rPr>
                <w:rFonts w:eastAsia="Calibri"/>
                <w:b/>
                <w:bCs/>
              </w:rPr>
              <w:t>Droplet size</w:t>
            </w:r>
          </w:p>
        </w:tc>
        <w:tc>
          <w:tcPr>
            <w:tcW w:w="4140" w:type="dxa"/>
          </w:tcPr>
          <w:p w14:paraId="78AB970A" w14:textId="77777777" w:rsidR="00127D42" w:rsidRPr="00DF35D6" w:rsidRDefault="00127D42" w:rsidP="00B62B01">
            <w:pPr>
              <w:spacing w:before="0" w:after="0"/>
              <w:rPr>
                <w:rFonts w:eastAsia="Calibri"/>
              </w:rPr>
            </w:pPr>
            <w:r w:rsidRPr="00DF35D6">
              <w:rPr>
                <w:rFonts w:eastAsia="Calibri"/>
              </w:rPr>
              <w:t>0,3 … 5mm</w:t>
            </w:r>
          </w:p>
        </w:tc>
      </w:tr>
      <w:tr w:rsidR="00127D42" w:rsidRPr="00DF35D6" w14:paraId="5C4D2CD6" w14:textId="77777777" w:rsidTr="00B62B01">
        <w:trPr>
          <w:trHeight w:val="33"/>
        </w:trPr>
        <w:tc>
          <w:tcPr>
            <w:tcW w:w="2097" w:type="dxa"/>
            <w:vMerge/>
            <w:shd w:val="clear" w:color="auto" w:fill="B4C6E7"/>
          </w:tcPr>
          <w:p w14:paraId="29E1D3B3"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7833C1D" w14:textId="77777777" w:rsidR="00127D42" w:rsidRPr="00DF35D6" w:rsidRDefault="00127D42" w:rsidP="00B62B01">
            <w:pPr>
              <w:spacing w:before="0" w:after="0"/>
              <w:jc w:val="center"/>
              <w:rPr>
                <w:rFonts w:eastAsia="Calibri"/>
                <w:b/>
                <w:bCs/>
              </w:rPr>
            </w:pPr>
            <w:r w:rsidRPr="00DF35D6">
              <w:rPr>
                <w:rFonts w:eastAsia="Calibri"/>
                <w:b/>
                <w:bCs/>
              </w:rPr>
              <w:t>Detection sensitivity</w:t>
            </w:r>
          </w:p>
        </w:tc>
        <w:tc>
          <w:tcPr>
            <w:tcW w:w="4140" w:type="dxa"/>
          </w:tcPr>
          <w:p w14:paraId="60A60651" w14:textId="77777777" w:rsidR="00127D42" w:rsidRPr="00DF35D6" w:rsidRDefault="00127D42" w:rsidP="00B62B01">
            <w:pPr>
              <w:spacing w:before="0" w:after="0"/>
              <w:rPr>
                <w:rFonts w:eastAsia="Calibri"/>
              </w:rPr>
            </w:pPr>
            <w:r w:rsidRPr="00DF35D6">
              <w:rPr>
                <w:rFonts w:eastAsia="Calibri"/>
              </w:rPr>
              <w:t>0,01mm/h</w:t>
            </w:r>
          </w:p>
        </w:tc>
      </w:tr>
      <w:tr w:rsidR="00127D42" w:rsidRPr="00DF35D6" w14:paraId="7D6EA809" w14:textId="77777777" w:rsidTr="00B62B01">
        <w:trPr>
          <w:trHeight w:val="33"/>
        </w:trPr>
        <w:tc>
          <w:tcPr>
            <w:tcW w:w="2097" w:type="dxa"/>
            <w:vMerge/>
            <w:shd w:val="clear" w:color="auto" w:fill="B4C6E7"/>
          </w:tcPr>
          <w:p w14:paraId="17BDFEA9"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6EDF68F7" w14:textId="77777777" w:rsidR="00127D42" w:rsidRPr="00DF35D6" w:rsidRDefault="00127D42" w:rsidP="00B62B01">
            <w:pPr>
              <w:spacing w:before="0" w:after="0"/>
              <w:jc w:val="center"/>
              <w:rPr>
                <w:rFonts w:eastAsia="Calibri"/>
                <w:b/>
                <w:bCs/>
              </w:rPr>
            </w:pPr>
            <w:r w:rsidRPr="00DF35D6">
              <w:rPr>
                <w:rFonts w:eastAsia="Calibri"/>
                <w:b/>
                <w:bCs/>
              </w:rPr>
              <w:t>Particle velocity</w:t>
            </w:r>
          </w:p>
        </w:tc>
        <w:tc>
          <w:tcPr>
            <w:tcW w:w="4140" w:type="dxa"/>
          </w:tcPr>
          <w:p w14:paraId="0BCAC831" w14:textId="77777777" w:rsidR="00127D42" w:rsidRPr="00DF35D6" w:rsidRDefault="00127D42" w:rsidP="00B62B01">
            <w:pPr>
              <w:spacing w:before="0" w:after="0"/>
              <w:rPr>
                <w:rFonts w:eastAsia="Calibri"/>
              </w:rPr>
            </w:pPr>
            <w:r w:rsidRPr="00DF35D6">
              <w:rPr>
                <w:rFonts w:eastAsia="Calibri"/>
              </w:rPr>
              <w:t>0.9 … 15.5m/s</w:t>
            </w:r>
          </w:p>
        </w:tc>
      </w:tr>
      <w:tr w:rsidR="00127D42" w:rsidRPr="00DF35D6" w14:paraId="63F80B50" w14:textId="77777777" w:rsidTr="00B62B01">
        <w:trPr>
          <w:trHeight w:val="33"/>
        </w:trPr>
        <w:tc>
          <w:tcPr>
            <w:tcW w:w="2097" w:type="dxa"/>
            <w:vMerge/>
            <w:shd w:val="clear" w:color="auto" w:fill="B4C6E7"/>
          </w:tcPr>
          <w:p w14:paraId="19314FDE"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13D1AF06" w14:textId="77777777" w:rsidR="00127D42" w:rsidRPr="00DF35D6" w:rsidRDefault="00127D42" w:rsidP="00B62B01">
            <w:pPr>
              <w:spacing w:before="0" w:after="0"/>
              <w:jc w:val="center"/>
              <w:rPr>
                <w:rFonts w:eastAsia="Calibri"/>
                <w:b/>
                <w:bCs/>
              </w:rPr>
            </w:pPr>
            <w:r w:rsidRPr="00DF35D6">
              <w:rPr>
                <w:rFonts w:eastAsia="Calibri"/>
                <w:b/>
                <w:bCs/>
              </w:rPr>
              <w:t>Precipitation types</w:t>
            </w:r>
          </w:p>
        </w:tc>
        <w:tc>
          <w:tcPr>
            <w:tcW w:w="4140" w:type="dxa"/>
          </w:tcPr>
          <w:p w14:paraId="6E343592" w14:textId="77777777" w:rsidR="00127D42" w:rsidRPr="00DF35D6" w:rsidRDefault="00127D42" w:rsidP="00B62B01">
            <w:pPr>
              <w:spacing w:before="0" w:after="0"/>
              <w:rPr>
                <w:rFonts w:eastAsia="Calibri"/>
              </w:rPr>
            </w:pPr>
            <w:r w:rsidRPr="00DF35D6">
              <w:rPr>
                <w:rFonts w:eastAsia="Calibri"/>
              </w:rPr>
              <w:t>Rain/snow</w:t>
            </w:r>
          </w:p>
        </w:tc>
      </w:tr>
      <w:tr w:rsidR="00127D42" w:rsidRPr="00DF35D6" w14:paraId="617A16AE" w14:textId="77777777" w:rsidTr="00B62B01">
        <w:trPr>
          <w:trHeight w:val="33"/>
        </w:trPr>
        <w:tc>
          <w:tcPr>
            <w:tcW w:w="2097" w:type="dxa"/>
            <w:vMerge/>
            <w:shd w:val="clear" w:color="auto" w:fill="B4C6E7"/>
          </w:tcPr>
          <w:p w14:paraId="3DD6DDD8"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770982E1" w14:textId="77777777" w:rsidR="00127D42" w:rsidRPr="00DF35D6" w:rsidRDefault="00127D42" w:rsidP="00B62B01">
            <w:pPr>
              <w:spacing w:before="0" w:after="0"/>
              <w:jc w:val="center"/>
              <w:rPr>
                <w:rFonts w:eastAsia="Calibri"/>
                <w:b/>
                <w:bCs/>
              </w:rPr>
            </w:pPr>
            <w:r w:rsidRPr="00DF35D6">
              <w:rPr>
                <w:rFonts w:eastAsia="Calibri"/>
                <w:b/>
                <w:bCs/>
              </w:rPr>
              <w:t>Solid precipitation</w:t>
            </w:r>
          </w:p>
        </w:tc>
        <w:tc>
          <w:tcPr>
            <w:tcW w:w="4140" w:type="dxa"/>
          </w:tcPr>
          <w:p w14:paraId="42EEE2A8" w14:textId="77777777" w:rsidR="00127D42" w:rsidRPr="00DF35D6" w:rsidRDefault="00127D42" w:rsidP="00B62B01">
            <w:pPr>
              <w:spacing w:before="0" w:after="0"/>
              <w:rPr>
                <w:rFonts w:eastAsia="Calibri"/>
              </w:rPr>
            </w:pPr>
            <w:r w:rsidRPr="00DF35D6">
              <w:rPr>
                <w:rFonts w:eastAsia="Calibri"/>
              </w:rPr>
              <w:t>5.1… approx.. 30mm</w:t>
            </w:r>
          </w:p>
        </w:tc>
      </w:tr>
      <w:tr w:rsidR="00127D42" w:rsidRPr="00DF35D6" w14:paraId="46307393" w14:textId="77777777" w:rsidTr="00B62B01">
        <w:trPr>
          <w:trHeight w:val="33"/>
        </w:trPr>
        <w:tc>
          <w:tcPr>
            <w:tcW w:w="2097" w:type="dxa"/>
            <w:vMerge/>
            <w:shd w:val="clear" w:color="auto" w:fill="B4C6E7"/>
          </w:tcPr>
          <w:p w14:paraId="23C4EE46"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4F5BDD5" w14:textId="77777777" w:rsidR="00127D42" w:rsidRPr="00DF35D6" w:rsidRDefault="00127D42" w:rsidP="00B62B01">
            <w:pPr>
              <w:spacing w:before="0" w:after="0"/>
              <w:jc w:val="center"/>
              <w:rPr>
                <w:rFonts w:eastAsia="Calibri"/>
                <w:b/>
                <w:bCs/>
              </w:rPr>
            </w:pPr>
            <w:r w:rsidRPr="00DF35D6">
              <w:rPr>
                <w:rFonts w:eastAsia="Calibri"/>
                <w:b/>
                <w:bCs/>
              </w:rPr>
              <w:t>Intensity range</w:t>
            </w:r>
          </w:p>
        </w:tc>
        <w:tc>
          <w:tcPr>
            <w:tcW w:w="4140" w:type="dxa"/>
          </w:tcPr>
          <w:p w14:paraId="72807C60" w14:textId="77777777" w:rsidR="00127D42" w:rsidRPr="00DF35D6" w:rsidRDefault="00127D42" w:rsidP="00B62B01">
            <w:pPr>
              <w:spacing w:before="0" w:after="0"/>
              <w:rPr>
                <w:rFonts w:eastAsia="Calibri"/>
              </w:rPr>
            </w:pPr>
            <w:r w:rsidRPr="00DF35D6">
              <w:rPr>
                <w:rFonts w:eastAsia="Calibri"/>
              </w:rPr>
              <w:t>0…200mm/h</w:t>
            </w:r>
          </w:p>
        </w:tc>
      </w:tr>
      <w:tr w:rsidR="00127D42" w:rsidRPr="00DF35D6" w14:paraId="480ED45E" w14:textId="77777777" w:rsidTr="00B62B01">
        <w:trPr>
          <w:trHeight w:val="33"/>
        </w:trPr>
        <w:tc>
          <w:tcPr>
            <w:tcW w:w="2097" w:type="dxa"/>
            <w:vMerge/>
            <w:shd w:val="clear" w:color="auto" w:fill="B4C6E7"/>
          </w:tcPr>
          <w:p w14:paraId="4BCE9C41"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04D38E3" w14:textId="77777777" w:rsidR="00127D42" w:rsidRPr="00DF35D6" w:rsidRDefault="00127D42" w:rsidP="00B62B01">
            <w:pPr>
              <w:spacing w:before="0" w:after="0"/>
              <w:jc w:val="center"/>
              <w:rPr>
                <w:rFonts w:eastAsia="Calibri"/>
                <w:b/>
                <w:bCs/>
              </w:rPr>
            </w:pPr>
            <w:r w:rsidRPr="00DF35D6">
              <w:rPr>
                <w:rFonts w:eastAsia="Calibri"/>
                <w:b/>
                <w:bCs/>
              </w:rPr>
              <w:t>Intensity resolution</w:t>
            </w:r>
          </w:p>
        </w:tc>
        <w:tc>
          <w:tcPr>
            <w:tcW w:w="4140" w:type="dxa"/>
          </w:tcPr>
          <w:p w14:paraId="3D8C3D0C" w14:textId="77777777" w:rsidR="00127D42" w:rsidRPr="00DF35D6" w:rsidRDefault="00127D42" w:rsidP="00B62B01">
            <w:pPr>
              <w:spacing w:before="0" w:after="0"/>
              <w:rPr>
                <w:rFonts w:eastAsia="Calibri"/>
              </w:rPr>
            </w:pPr>
            <w:r w:rsidRPr="00DF35D6">
              <w:rPr>
                <w:rFonts w:eastAsia="Calibri"/>
              </w:rPr>
              <w:t>0.01mm/h</w:t>
            </w:r>
          </w:p>
        </w:tc>
      </w:tr>
      <w:tr w:rsidR="00127D42" w:rsidRPr="00DF35D6" w14:paraId="7B08C889" w14:textId="77777777" w:rsidTr="00B62B01">
        <w:trPr>
          <w:trHeight w:val="33"/>
        </w:trPr>
        <w:tc>
          <w:tcPr>
            <w:tcW w:w="2097" w:type="dxa"/>
            <w:vMerge/>
            <w:shd w:val="clear" w:color="auto" w:fill="B4C6E7"/>
          </w:tcPr>
          <w:p w14:paraId="7BF60046"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7756D60" w14:textId="77777777" w:rsidR="00127D42" w:rsidRPr="00DF35D6" w:rsidRDefault="00127D42" w:rsidP="00B62B01">
            <w:pPr>
              <w:spacing w:before="0" w:after="0"/>
              <w:jc w:val="center"/>
              <w:rPr>
                <w:rFonts w:eastAsia="Calibri"/>
                <w:b/>
                <w:bCs/>
              </w:rPr>
            </w:pPr>
            <w:r w:rsidRPr="00DF35D6">
              <w:rPr>
                <w:rFonts w:eastAsia="Calibri"/>
                <w:b/>
                <w:bCs/>
              </w:rPr>
              <w:t>Amount resolution</w:t>
            </w:r>
          </w:p>
        </w:tc>
        <w:tc>
          <w:tcPr>
            <w:tcW w:w="4140" w:type="dxa"/>
          </w:tcPr>
          <w:p w14:paraId="5EF1BDBC" w14:textId="77777777" w:rsidR="00127D42" w:rsidRPr="00DF35D6" w:rsidRDefault="00127D42" w:rsidP="00B62B01">
            <w:pPr>
              <w:spacing w:before="0" w:after="0"/>
              <w:rPr>
                <w:rFonts w:eastAsia="Calibri"/>
              </w:rPr>
            </w:pPr>
            <w:r w:rsidRPr="00DF35D6">
              <w:rPr>
                <w:rFonts w:eastAsia="Calibri"/>
              </w:rPr>
              <w:t>0.1mm</w:t>
            </w:r>
          </w:p>
        </w:tc>
      </w:tr>
      <w:tr w:rsidR="00127D42" w:rsidRPr="00DF35D6" w14:paraId="0405FB42" w14:textId="77777777" w:rsidTr="00B62B01">
        <w:trPr>
          <w:trHeight w:val="33"/>
        </w:trPr>
        <w:tc>
          <w:tcPr>
            <w:tcW w:w="2097" w:type="dxa"/>
            <w:vMerge/>
            <w:shd w:val="clear" w:color="auto" w:fill="B4C6E7"/>
          </w:tcPr>
          <w:p w14:paraId="1B02178C"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3A4E1F5D"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621613E4" w14:textId="77777777" w:rsidR="00127D42" w:rsidRPr="00DF35D6" w:rsidRDefault="00127D42" w:rsidP="00B62B01">
            <w:pPr>
              <w:spacing w:before="0" w:after="0"/>
              <w:rPr>
                <w:rFonts w:eastAsia="Calibri"/>
              </w:rPr>
            </w:pPr>
            <w:r w:rsidRPr="00DF35D6">
              <w:rPr>
                <w:rFonts w:eastAsia="Calibri"/>
              </w:rPr>
              <w:t>20% under labora</w:t>
            </w:r>
            <w:r>
              <w:rPr>
                <w:rFonts w:eastAsia="Calibri"/>
              </w:rPr>
              <w:t>to</w:t>
            </w:r>
            <w:r w:rsidRPr="00DF35D6">
              <w:rPr>
                <w:rFonts w:eastAsia="Calibri"/>
              </w:rPr>
              <w:t>ry conditions</w:t>
            </w:r>
          </w:p>
        </w:tc>
      </w:tr>
      <w:tr w:rsidR="00127D42" w:rsidRPr="00DF35D6" w14:paraId="008D5EEE" w14:textId="77777777" w:rsidTr="00B62B01">
        <w:trPr>
          <w:trHeight w:val="33"/>
        </w:trPr>
        <w:tc>
          <w:tcPr>
            <w:tcW w:w="2097" w:type="dxa"/>
            <w:vMerge/>
            <w:shd w:val="clear" w:color="auto" w:fill="B4C6E7"/>
          </w:tcPr>
          <w:p w14:paraId="7484B5E4"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2242DE65" w14:textId="77777777" w:rsidR="00127D42" w:rsidRPr="00DF35D6" w:rsidRDefault="00127D42" w:rsidP="00B62B01">
            <w:pPr>
              <w:spacing w:before="0" w:after="0"/>
              <w:jc w:val="center"/>
              <w:rPr>
                <w:rFonts w:eastAsia="Calibri"/>
                <w:b/>
                <w:bCs/>
              </w:rPr>
            </w:pPr>
            <w:r w:rsidRPr="00DF35D6">
              <w:rPr>
                <w:rFonts w:eastAsia="Calibri"/>
                <w:b/>
                <w:bCs/>
              </w:rPr>
              <w:t>Reproducibility</w:t>
            </w:r>
          </w:p>
        </w:tc>
        <w:tc>
          <w:tcPr>
            <w:tcW w:w="4140" w:type="dxa"/>
          </w:tcPr>
          <w:p w14:paraId="7A5A9830" w14:textId="77777777" w:rsidR="00127D42" w:rsidRPr="00DF35D6" w:rsidRDefault="00127D42" w:rsidP="00B62B01">
            <w:pPr>
              <w:spacing w:before="0" w:after="0"/>
              <w:rPr>
                <w:rFonts w:eastAsia="Calibri"/>
              </w:rPr>
            </w:pPr>
            <w:r w:rsidRPr="00DF35D6">
              <w:rPr>
                <w:rFonts w:eastAsia="Calibri"/>
              </w:rPr>
              <w:t>Typical &gt;90% under labora</w:t>
            </w:r>
            <w:r>
              <w:rPr>
                <w:rFonts w:eastAsia="Calibri"/>
              </w:rPr>
              <w:t>to</w:t>
            </w:r>
            <w:r w:rsidRPr="00DF35D6">
              <w:rPr>
                <w:rFonts w:eastAsia="Calibri"/>
              </w:rPr>
              <w:t>ry conditions</w:t>
            </w:r>
          </w:p>
        </w:tc>
      </w:tr>
      <w:tr w:rsidR="00127D42" w:rsidRPr="00DF35D6" w14:paraId="2DA80809" w14:textId="77777777" w:rsidTr="00B62B01">
        <w:trPr>
          <w:trHeight w:val="69"/>
        </w:trPr>
        <w:tc>
          <w:tcPr>
            <w:tcW w:w="2097" w:type="dxa"/>
            <w:vMerge w:val="restart"/>
            <w:shd w:val="clear" w:color="auto" w:fill="B4C6E7"/>
          </w:tcPr>
          <w:p w14:paraId="4A7F7CBE" w14:textId="77777777" w:rsidR="00127D42" w:rsidRPr="00DF35D6" w:rsidRDefault="00127D42" w:rsidP="00B62B01">
            <w:pPr>
              <w:spacing w:before="0" w:after="0"/>
              <w:jc w:val="center"/>
              <w:rPr>
                <w:rFonts w:eastAsia="Calibri"/>
                <w:b/>
                <w:bCs/>
                <w:sz w:val="24"/>
              </w:rPr>
            </w:pPr>
            <w:r w:rsidRPr="00DF35D6">
              <w:rPr>
                <w:rFonts w:eastAsia="Calibri"/>
                <w:b/>
                <w:bCs/>
                <w:sz w:val="24"/>
              </w:rPr>
              <w:t>Radiation</w:t>
            </w:r>
          </w:p>
        </w:tc>
        <w:tc>
          <w:tcPr>
            <w:tcW w:w="2835" w:type="dxa"/>
            <w:shd w:val="clear" w:color="auto" w:fill="D9E2F3"/>
          </w:tcPr>
          <w:p w14:paraId="17E16C47" w14:textId="77777777" w:rsidR="00127D42" w:rsidRPr="00DF35D6" w:rsidRDefault="00127D42" w:rsidP="00B62B01">
            <w:pPr>
              <w:spacing w:before="0" w:after="0"/>
              <w:jc w:val="center"/>
              <w:rPr>
                <w:rFonts w:eastAsia="Calibri"/>
                <w:b/>
                <w:bCs/>
              </w:rPr>
            </w:pPr>
            <w:r w:rsidRPr="00DF35D6">
              <w:rPr>
                <w:rFonts w:eastAsia="Calibri"/>
                <w:b/>
                <w:bCs/>
              </w:rPr>
              <w:t>Unit</w:t>
            </w:r>
          </w:p>
        </w:tc>
        <w:tc>
          <w:tcPr>
            <w:tcW w:w="4140" w:type="dxa"/>
          </w:tcPr>
          <w:p w14:paraId="3E03AA46" w14:textId="77777777" w:rsidR="00127D42" w:rsidRPr="00DF35D6" w:rsidRDefault="00127D42" w:rsidP="00B62B01">
            <w:pPr>
              <w:spacing w:before="0" w:after="0"/>
              <w:rPr>
                <w:rFonts w:eastAsia="Calibri"/>
              </w:rPr>
            </w:pPr>
            <w:r w:rsidRPr="00DF35D6">
              <w:rPr>
                <w:rFonts w:eastAsia="Calibri"/>
              </w:rPr>
              <w:t>W/m2</w:t>
            </w:r>
          </w:p>
        </w:tc>
      </w:tr>
      <w:tr w:rsidR="00127D42" w:rsidRPr="00DF35D6" w14:paraId="575A3429" w14:textId="77777777" w:rsidTr="00B62B01">
        <w:trPr>
          <w:trHeight w:val="67"/>
        </w:trPr>
        <w:tc>
          <w:tcPr>
            <w:tcW w:w="2097" w:type="dxa"/>
            <w:vMerge/>
            <w:shd w:val="clear" w:color="auto" w:fill="B4C6E7"/>
          </w:tcPr>
          <w:p w14:paraId="22491B7C"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69B03232" w14:textId="77777777" w:rsidR="00127D42" w:rsidRPr="00DF35D6" w:rsidRDefault="00127D42" w:rsidP="00B62B01">
            <w:pPr>
              <w:spacing w:before="0" w:after="0"/>
              <w:jc w:val="center"/>
              <w:rPr>
                <w:rFonts w:eastAsia="Calibri"/>
                <w:b/>
                <w:bCs/>
              </w:rPr>
            </w:pPr>
            <w:r w:rsidRPr="00DF35D6">
              <w:rPr>
                <w:rFonts w:eastAsia="Calibri"/>
                <w:b/>
                <w:bCs/>
              </w:rPr>
              <w:t>Accuracy</w:t>
            </w:r>
          </w:p>
        </w:tc>
        <w:tc>
          <w:tcPr>
            <w:tcW w:w="4140" w:type="dxa"/>
          </w:tcPr>
          <w:p w14:paraId="27829350" w14:textId="77777777" w:rsidR="00127D42" w:rsidRPr="00DF35D6" w:rsidRDefault="00127D42" w:rsidP="00B62B01">
            <w:pPr>
              <w:spacing w:before="0" w:after="0"/>
              <w:rPr>
                <w:rFonts w:eastAsia="Calibri"/>
              </w:rPr>
            </w:pPr>
            <w:r w:rsidRPr="00DF35D6">
              <w:rPr>
                <w:rFonts w:eastAsia="Calibri"/>
              </w:rPr>
              <w:t>5%</w:t>
            </w:r>
          </w:p>
        </w:tc>
      </w:tr>
      <w:tr w:rsidR="00127D42" w:rsidRPr="00DF35D6" w14:paraId="3A9B6B52" w14:textId="77777777" w:rsidTr="00B62B01">
        <w:trPr>
          <w:trHeight w:val="67"/>
        </w:trPr>
        <w:tc>
          <w:tcPr>
            <w:tcW w:w="2097" w:type="dxa"/>
            <w:vMerge/>
            <w:shd w:val="clear" w:color="auto" w:fill="B4C6E7"/>
          </w:tcPr>
          <w:p w14:paraId="3A8FE967"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3DF9EC76" w14:textId="77777777" w:rsidR="00127D42" w:rsidRPr="00DF35D6" w:rsidRDefault="00127D42" w:rsidP="00B62B01">
            <w:pPr>
              <w:spacing w:before="0" w:after="0"/>
              <w:jc w:val="center"/>
              <w:rPr>
                <w:rFonts w:eastAsia="Calibri"/>
                <w:b/>
                <w:bCs/>
              </w:rPr>
            </w:pPr>
            <w:r w:rsidRPr="00DF35D6">
              <w:rPr>
                <w:rFonts w:eastAsia="Calibri"/>
                <w:b/>
                <w:bCs/>
              </w:rPr>
              <w:t>Response time (95%)</w:t>
            </w:r>
          </w:p>
        </w:tc>
        <w:tc>
          <w:tcPr>
            <w:tcW w:w="4140" w:type="dxa"/>
          </w:tcPr>
          <w:p w14:paraId="37F12EC1" w14:textId="77777777" w:rsidR="00127D42" w:rsidRPr="00DF35D6" w:rsidRDefault="00127D42" w:rsidP="00B62B01">
            <w:pPr>
              <w:spacing w:before="0" w:after="0"/>
              <w:rPr>
                <w:rFonts w:eastAsia="Calibri"/>
              </w:rPr>
            </w:pPr>
            <w:r w:rsidRPr="00DF35D6">
              <w:rPr>
                <w:rFonts w:eastAsia="Calibri"/>
              </w:rPr>
              <w:t>&lt;1s</w:t>
            </w:r>
          </w:p>
        </w:tc>
      </w:tr>
      <w:tr w:rsidR="00127D42" w:rsidRPr="00DF35D6" w14:paraId="212BC8DB" w14:textId="77777777" w:rsidTr="00B62B01">
        <w:trPr>
          <w:trHeight w:val="67"/>
        </w:trPr>
        <w:tc>
          <w:tcPr>
            <w:tcW w:w="2097" w:type="dxa"/>
            <w:vMerge/>
            <w:shd w:val="clear" w:color="auto" w:fill="B4C6E7"/>
          </w:tcPr>
          <w:p w14:paraId="7770EE05"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42682FBA" w14:textId="77777777" w:rsidR="00127D42" w:rsidRPr="00DF35D6" w:rsidRDefault="00127D42" w:rsidP="00B62B01">
            <w:pPr>
              <w:spacing w:before="0" w:after="0"/>
              <w:jc w:val="center"/>
              <w:rPr>
                <w:rFonts w:eastAsia="Calibri"/>
                <w:b/>
                <w:bCs/>
              </w:rPr>
            </w:pPr>
            <w:r w:rsidRPr="00DF35D6">
              <w:rPr>
                <w:rFonts w:eastAsia="Calibri"/>
                <w:b/>
                <w:bCs/>
              </w:rPr>
              <w:t>Spectral range</w:t>
            </w:r>
          </w:p>
        </w:tc>
        <w:tc>
          <w:tcPr>
            <w:tcW w:w="4140" w:type="dxa"/>
          </w:tcPr>
          <w:p w14:paraId="31FBBA6D" w14:textId="77777777" w:rsidR="00127D42" w:rsidRPr="00DF35D6" w:rsidRDefault="00127D42" w:rsidP="00B62B01">
            <w:pPr>
              <w:spacing w:before="0" w:after="0"/>
              <w:rPr>
                <w:rFonts w:eastAsia="Calibri"/>
              </w:rPr>
            </w:pPr>
            <w:r w:rsidRPr="00DF35D6">
              <w:rPr>
                <w:rFonts w:eastAsia="Calibri"/>
              </w:rPr>
              <w:t>300 to 1100nm</w:t>
            </w:r>
          </w:p>
        </w:tc>
      </w:tr>
      <w:tr w:rsidR="00127D42" w:rsidRPr="00DF35D6" w14:paraId="461494AA" w14:textId="77777777" w:rsidTr="00B62B01">
        <w:trPr>
          <w:trHeight w:val="416"/>
        </w:trPr>
        <w:tc>
          <w:tcPr>
            <w:tcW w:w="2097" w:type="dxa"/>
            <w:vMerge/>
            <w:shd w:val="clear" w:color="auto" w:fill="B4C6E7"/>
          </w:tcPr>
          <w:p w14:paraId="27C54A8F" w14:textId="77777777" w:rsidR="00127D42" w:rsidRPr="00DF35D6" w:rsidRDefault="00127D42" w:rsidP="00B62B01">
            <w:pPr>
              <w:spacing w:before="0" w:after="0"/>
              <w:jc w:val="center"/>
              <w:rPr>
                <w:rFonts w:eastAsia="Calibri"/>
                <w:b/>
                <w:bCs/>
                <w:sz w:val="24"/>
              </w:rPr>
            </w:pPr>
          </w:p>
        </w:tc>
        <w:tc>
          <w:tcPr>
            <w:tcW w:w="2835" w:type="dxa"/>
            <w:shd w:val="clear" w:color="auto" w:fill="D9E2F3"/>
          </w:tcPr>
          <w:p w14:paraId="56CA10FC" w14:textId="77777777" w:rsidR="00127D42" w:rsidRPr="00DF35D6" w:rsidRDefault="00127D42" w:rsidP="00B62B01">
            <w:pPr>
              <w:spacing w:before="0" w:after="0"/>
              <w:jc w:val="center"/>
              <w:rPr>
                <w:rFonts w:eastAsia="Calibri"/>
                <w:b/>
                <w:bCs/>
              </w:rPr>
            </w:pPr>
            <w:r w:rsidRPr="00DF35D6">
              <w:rPr>
                <w:rFonts w:eastAsia="Calibri"/>
                <w:b/>
                <w:bCs/>
              </w:rPr>
              <w:t>Measuring range</w:t>
            </w:r>
          </w:p>
        </w:tc>
        <w:tc>
          <w:tcPr>
            <w:tcW w:w="4140" w:type="dxa"/>
          </w:tcPr>
          <w:p w14:paraId="20FA86DD" w14:textId="77777777" w:rsidR="00127D42" w:rsidRPr="00DF35D6" w:rsidRDefault="00127D42" w:rsidP="00B62B01">
            <w:pPr>
              <w:spacing w:before="0" w:after="0"/>
              <w:rPr>
                <w:rFonts w:eastAsia="Calibri"/>
              </w:rPr>
            </w:pPr>
            <w:r w:rsidRPr="00DF35D6">
              <w:rPr>
                <w:rFonts w:eastAsia="Calibri"/>
              </w:rPr>
              <w:t>1400 W/m2</w:t>
            </w:r>
          </w:p>
        </w:tc>
      </w:tr>
    </w:tbl>
    <w:p w14:paraId="42487AFB" w14:textId="0047E4E6" w:rsidR="00127D42" w:rsidRDefault="00127D42" w:rsidP="00127D42">
      <w:pPr>
        <w:pStyle w:val="111"/>
      </w:pPr>
      <w:bookmarkStart w:id="684" w:name="_Toc95751827"/>
      <w:bookmarkStart w:id="685" w:name="_Toc229489848"/>
      <w:bookmarkStart w:id="686" w:name="_Toc92284854"/>
      <w:bookmarkStart w:id="687" w:name="_Toc92284887"/>
      <w:bookmarkStart w:id="688" w:name="_Toc93938355"/>
      <w:bookmarkStart w:id="689" w:name="_Toc94709431"/>
      <w:r>
        <w:t>Data logger</w:t>
      </w:r>
      <w:bookmarkEnd w:id="684"/>
      <w:bookmarkEnd w:id="685"/>
      <w:r>
        <w:t xml:space="preserve"> </w:t>
      </w:r>
      <w:bookmarkEnd w:id="686"/>
      <w:bookmarkEnd w:id="687"/>
      <w:bookmarkEnd w:id="688"/>
      <w:bookmarkEnd w:id="689"/>
    </w:p>
    <w:p w14:paraId="71A2C9D8" w14:textId="1DE726DC" w:rsidR="00127D42" w:rsidRDefault="005813B7" w:rsidP="00127D42">
      <w:r>
        <w:t xml:space="preserve">A number of devices require the use of </w:t>
      </w:r>
      <w:r w:rsidR="00127D42">
        <w:t xml:space="preserve">external data loggers to record and transmit the data to the dedicated web hosting platform and it is the </w:t>
      </w:r>
      <w:r>
        <w:t>S</w:t>
      </w:r>
      <w:r w:rsidR="00127D42">
        <w:t xml:space="preserve">ervice </w:t>
      </w:r>
      <w:r>
        <w:t>P</w:t>
      </w:r>
      <w:r w:rsidR="00127D42">
        <w:t>roviders responsibility to ensure that the devices proposed are compatible with a data logger capable of meeting the minimum specification below</w:t>
      </w:r>
      <w: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6663"/>
      </w:tblGrid>
      <w:tr w:rsidR="00127D42" w:rsidRPr="00DF35D6" w14:paraId="57A42AD1" w14:textId="77777777" w:rsidTr="006E46B6">
        <w:trPr>
          <w:trHeight w:val="113"/>
        </w:trPr>
        <w:tc>
          <w:tcPr>
            <w:tcW w:w="2409" w:type="dxa"/>
            <w:vMerge w:val="restart"/>
            <w:shd w:val="clear" w:color="auto" w:fill="B4C6E7"/>
          </w:tcPr>
          <w:p w14:paraId="0D265B6F" w14:textId="77777777" w:rsidR="00127D42" w:rsidRPr="00DF35D6" w:rsidRDefault="00127D42" w:rsidP="005813B7">
            <w:pPr>
              <w:spacing w:before="0" w:after="0"/>
              <w:jc w:val="center"/>
              <w:rPr>
                <w:rFonts w:eastAsia="Calibri"/>
                <w:b/>
                <w:bCs/>
                <w:sz w:val="24"/>
              </w:rPr>
            </w:pPr>
            <w:r w:rsidRPr="00DF35D6">
              <w:rPr>
                <w:rFonts w:eastAsia="Calibri"/>
                <w:b/>
                <w:bCs/>
                <w:sz w:val="24"/>
              </w:rPr>
              <w:t>Communications interfaces</w:t>
            </w:r>
          </w:p>
        </w:tc>
        <w:tc>
          <w:tcPr>
            <w:tcW w:w="6663" w:type="dxa"/>
          </w:tcPr>
          <w:p w14:paraId="138E5D76" w14:textId="77777777" w:rsidR="00127D42" w:rsidRPr="00DF35D6" w:rsidRDefault="00127D42" w:rsidP="005813B7">
            <w:pPr>
              <w:spacing w:before="0" w:after="0"/>
              <w:jc w:val="center"/>
              <w:rPr>
                <w:rFonts w:eastAsia="Calibri"/>
              </w:rPr>
            </w:pPr>
            <w:r w:rsidRPr="00DF35D6">
              <w:rPr>
                <w:rFonts w:eastAsia="Calibri"/>
              </w:rPr>
              <w:t xml:space="preserve">Ethernet RJ-45 10 Mbit </w:t>
            </w:r>
          </w:p>
        </w:tc>
      </w:tr>
      <w:tr w:rsidR="00127D42" w:rsidRPr="00DF35D6" w14:paraId="10B0A2E7" w14:textId="77777777" w:rsidTr="006E46B6">
        <w:trPr>
          <w:trHeight w:val="112"/>
        </w:trPr>
        <w:tc>
          <w:tcPr>
            <w:tcW w:w="2409" w:type="dxa"/>
            <w:vMerge/>
            <w:shd w:val="clear" w:color="auto" w:fill="B4C6E7"/>
          </w:tcPr>
          <w:p w14:paraId="500B818C" w14:textId="77777777" w:rsidR="00127D42" w:rsidRPr="00DF35D6" w:rsidRDefault="00127D42" w:rsidP="005813B7">
            <w:pPr>
              <w:spacing w:before="0" w:after="0"/>
              <w:jc w:val="center"/>
              <w:rPr>
                <w:rFonts w:eastAsia="Calibri"/>
                <w:b/>
                <w:bCs/>
                <w:sz w:val="24"/>
              </w:rPr>
            </w:pPr>
          </w:p>
        </w:tc>
        <w:tc>
          <w:tcPr>
            <w:tcW w:w="6663" w:type="dxa"/>
          </w:tcPr>
          <w:p w14:paraId="6475A7BB" w14:textId="77777777" w:rsidR="00127D42" w:rsidRPr="00DF35D6" w:rsidRDefault="00127D42" w:rsidP="005813B7">
            <w:pPr>
              <w:spacing w:before="0" w:after="0"/>
              <w:jc w:val="center"/>
              <w:rPr>
                <w:rFonts w:eastAsia="Calibri"/>
              </w:rPr>
            </w:pPr>
            <w:r w:rsidRPr="00DF35D6">
              <w:rPr>
                <w:rFonts w:eastAsia="Calibri"/>
              </w:rPr>
              <w:t>USB Host and USB Device</w:t>
            </w:r>
          </w:p>
        </w:tc>
      </w:tr>
      <w:tr w:rsidR="00127D42" w:rsidRPr="00DF35D6" w14:paraId="653982C2" w14:textId="77777777" w:rsidTr="006E46B6">
        <w:trPr>
          <w:trHeight w:val="112"/>
        </w:trPr>
        <w:tc>
          <w:tcPr>
            <w:tcW w:w="2409" w:type="dxa"/>
            <w:vMerge/>
            <w:shd w:val="clear" w:color="auto" w:fill="B4C6E7"/>
          </w:tcPr>
          <w:p w14:paraId="636635F5" w14:textId="77777777" w:rsidR="00127D42" w:rsidRPr="00DF35D6" w:rsidRDefault="00127D42" w:rsidP="005813B7">
            <w:pPr>
              <w:spacing w:before="0" w:after="0"/>
              <w:jc w:val="center"/>
              <w:rPr>
                <w:rFonts w:eastAsia="Calibri"/>
                <w:b/>
                <w:bCs/>
                <w:sz w:val="24"/>
              </w:rPr>
            </w:pPr>
          </w:p>
        </w:tc>
        <w:tc>
          <w:tcPr>
            <w:tcW w:w="6663" w:type="dxa"/>
          </w:tcPr>
          <w:p w14:paraId="6330E120" w14:textId="77777777" w:rsidR="00127D42" w:rsidRPr="00DF35D6" w:rsidRDefault="00127D42" w:rsidP="005813B7">
            <w:pPr>
              <w:spacing w:before="0" w:after="0"/>
              <w:jc w:val="center"/>
              <w:rPr>
                <w:rFonts w:eastAsia="Calibri"/>
              </w:rPr>
            </w:pPr>
            <w:r w:rsidRPr="00DF35D6">
              <w:rPr>
                <w:rFonts w:eastAsia="Calibri"/>
              </w:rPr>
              <w:t xml:space="preserve">RS-232 </w:t>
            </w:r>
          </w:p>
        </w:tc>
      </w:tr>
      <w:tr w:rsidR="00127D42" w:rsidRPr="00DF35D6" w14:paraId="6EC92750" w14:textId="77777777" w:rsidTr="006E46B6">
        <w:trPr>
          <w:trHeight w:val="112"/>
        </w:trPr>
        <w:tc>
          <w:tcPr>
            <w:tcW w:w="2409" w:type="dxa"/>
            <w:vMerge/>
            <w:shd w:val="clear" w:color="auto" w:fill="B4C6E7"/>
          </w:tcPr>
          <w:p w14:paraId="6A5A2929" w14:textId="77777777" w:rsidR="00127D42" w:rsidRPr="00DF35D6" w:rsidRDefault="00127D42" w:rsidP="005813B7">
            <w:pPr>
              <w:spacing w:before="0" w:after="0"/>
              <w:jc w:val="center"/>
              <w:rPr>
                <w:rFonts w:eastAsia="Calibri"/>
                <w:b/>
                <w:bCs/>
                <w:sz w:val="24"/>
              </w:rPr>
            </w:pPr>
          </w:p>
        </w:tc>
        <w:tc>
          <w:tcPr>
            <w:tcW w:w="6663" w:type="dxa"/>
          </w:tcPr>
          <w:p w14:paraId="1FE9FE2F" w14:textId="77777777" w:rsidR="00127D42" w:rsidRPr="00DF35D6" w:rsidRDefault="00127D42" w:rsidP="005813B7">
            <w:pPr>
              <w:spacing w:before="0" w:after="0"/>
              <w:jc w:val="center"/>
              <w:rPr>
                <w:rFonts w:eastAsia="Calibri"/>
              </w:rPr>
            </w:pPr>
            <w:r w:rsidRPr="00A43609">
              <w:rPr>
                <w:rFonts w:eastAsia="Calibri"/>
              </w:rPr>
              <w:t>Compatible with web hosting platform</w:t>
            </w:r>
          </w:p>
        </w:tc>
      </w:tr>
      <w:tr w:rsidR="00127D42" w:rsidRPr="00DF35D6" w14:paraId="6236982D" w14:textId="77777777" w:rsidTr="006E46B6">
        <w:trPr>
          <w:trHeight w:val="57"/>
        </w:trPr>
        <w:tc>
          <w:tcPr>
            <w:tcW w:w="2409" w:type="dxa"/>
            <w:vMerge w:val="restart"/>
            <w:shd w:val="clear" w:color="auto" w:fill="B4C6E7"/>
          </w:tcPr>
          <w:p w14:paraId="35F62AE3" w14:textId="77777777" w:rsidR="00127D42" w:rsidRPr="00DF35D6" w:rsidRDefault="00127D42" w:rsidP="005813B7">
            <w:pPr>
              <w:spacing w:before="0" w:after="0"/>
              <w:jc w:val="center"/>
              <w:rPr>
                <w:rFonts w:eastAsia="Calibri"/>
                <w:b/>
                <w:bCs/>
                <w:sz w:val="24"/>
              </w:rPr>
            </w:pPr>
            <w:r w:rsidRPr="00DF35D6">
              <w:rPr>
                <w:rFonts w:eastAsia="Calibri"/>
                <w:b/>
                <w:bCs/>
                <w:sz w:val="24"/>
              </w:rPr>
              <w:t>Sensor interfaces</w:t>
            </w:r>
          </w:p>
        </w:tc>
        <w:tc>
          <w:tcPr>
            <w:tcW w:w="6663" w:type="dxa"/>
          </w:tcPr>
          <w:p w14:paraId="3FD82600" w14:textId="77777777" w:rsidR="00127D42" w:rsidRPr="00DF35D6" w:rsidRDefault="00127D42" w:rsidP="005813B7">
            <w:pPr>
              <w:spacing w:before="0" w:after="0"/>
              <w:jc w:val="center"/>
              <w:rPr>
                <w:rFonts w:eastAsia="Calibri"/>
              </w:rPr>
            </w:pPr>
            <w:r w:rsidRPr="00DF35D6">
              <w:rPr>
                <w:rFonts w:eastAsia="Calibri"/>
              </w:rPr>
              <w:t>SDI-12</w:t>
            </w:r>
          </w:p>
        </w:tc>
      </w:tr>
      <w:tr w:rsidR="00127D42" w:rsidRPr="00DF35D6" w14:paraId="2D46006C" w14:textId="77777777" w:rsidTr="006E46B6">
        <w:trPr>
          <w:trHeight w:val="56"/>
        </w:trPr>
        <w:tc>
          <w:tcPr>
            <w:tcW w:w="2409" w:type="dxa"/>
            <w:vMerge/>
            <w:shd w:val="clear" w:color="auto" w:fill="B4C6E7"/>
          </w:tcPr>
          <w:p w14:paraId="6378EFCE" w14:textId="77777777" w:rsidR="00127D42" w:rsidRPr="00DF35D6" w:rsidRDefault="00127D42" w:rsidP="005813B7">
            <w:pPr>
              <w:spacing w:before="0" w:after="0"/>
              <w:jc w:val="center"/>
              <w:rPr>
                <w:rFonts w:eastAsia="Calibri"/>
                <w:b/>
                <w:bCs/>
                <w:sz w:val="24"/>
              </w:rPr>
            </w:pPr>
          </w:p>
        </w:tc>
        <w:tc>
          <w:tcPr>
            <w:tcW w:w="6663" w:type="dxa"/>
          </w:tcPr>
          <w:p w14:paraId="31949C89" w14:textId="77777777" w:rsidR="00127D42" w:rsidRPr="00DF35D6" w:rsidRDefault="00127D42" w:rsidP="005813B7">
            <w:pPr>
              <w:spacing w:before="0" w:after="0"/>
              <w:jc w:val="center"/>
              <w:rPr>
                <w:rFonts w:eastAsia="Calibri"/>
              </w:rPr>
            </w:pPr>
            <w:r w:rsidRPr="00DF35D6">
              <w:rPr>
                <w:rFonts w:eastAsia="Calibri"/>
              </w:rPr>
              <w:t>RS-485 )SDI-12)</w:t>
            </w:r>
          </w:p>
        </w:tc>
      </w:tr>
      <w:tr w:rsidR="00127D42" w:rsidRPr="00DF35D6" w14:paraId="364A3C09" w14:textId="77777777" w:rsidTr="006E46B6">
        <w:trPr>
          <w:trHeight w:val="56"/>
        </w:trPr>
        <w:tc>
          <w:tcPr>
            <w:tcW w:w="2409" w:type="dxa"/>
            <w:vMerge/>
            <w:shd w:val="clear" w:color="auto" w:fill="B4C6E7"/>
          </w:tcPr>
          <w:p w14:paraId="718B021A" w14:textId="77777777" w:rsidR="00127D42" w:rsidRPr="00DF35D6" w:rsidRDefault="00127D42" w:rsidP="005813B7">
            <w:pPr>
              <w:spacing w:before="0" w:after="0"/>
              <w:jc w:val="center"/>
              <w:rPr>
                <w:rFonts w:eastAsia="Calibri"/>
                <w:b/>
                <w:bCs/>
                <w:sz w:val="24"/>
              </w:rPr>
            </w:pPr>
          </w:p>
        </w:tc>
        <w:tc>
          <w:tcPr>
            <w:tcW w:w="6663" w:type="dxa"/>
          </w:tcPr>
          <w:p w14:paraId="7CDC9B99" w14:textId="77777777" w:rsidR="00127D42" w:rsidRPr="00DF35D6" w:rsidRDefault="00127D42" w:rsidP="005813B7">
            <w:pPr>
              <w:spacing w:before="0" w:after="0"/>
              <w:jc w:val="center"/>
              <w:rPr>
                <w:rFonts w:eastAsia="Calibri"/>
              </w:rPr>
            </w:pPr>
            <w:r w:rsidRPr="00DF35D6">
              <w:rPr>
                <w:rFonts w:eastAsia="Calibri"/>
              </w:rPr>
              <w:t>RS-232 (optional)</w:t>
            </w:r>
          </w:p>
        </w:tc>
      </w:tr>
      <w:tr w:rsidR="00127D42" w:rsidRPr="00DF35D6" w14:paraId="3813BB64" w14:textId="77777777" w:rsidTr="006E46B6">
        <w:trPr>
          <w:trHeight w:val="56"/>
        </w:trPr>
        <w:tc>
          <w:tcPr>
            <w:tcW w:w="2409" w:type="dxa"/>
            <w:vMerge/>
            <w:shd w:val="clear" w:color="auto" w:fill="B4C6E7"/>
          </w:tcPr>
          <w:p w14:paraId="58EDFE0F" w14:textId="77777777" w:rsidR="00127D42" w:rsidRPr="00DF35D6" w:rsidRDefault="00127D42" w:rsidP="005813B7">
            <w:pPr>
              <w:spacing w:before="0" w:after="0"/>
              <w:jc w:val="center"/>
              <w:rPr>
                <w:rFonts w:eastAsia="Calibri"/>
                <w:b/>
                <w:bCs/>
                <w:sz w:val="24"/>
              </w:rPr>
            </w:pPr>
          </w:p>
        </w:tc>
        <w:tc>
          <w:tcPr>
            <w:tcW w:w="6663" w:type="dxa"/>
          </w:tcPr>
          <w:p w14:paraId="3D3868A8" w14:textId="77777777" w:rsidR="00127D42" w:rsidRPr="00DF35D6" w:rsidRDefault="00127D42" w:rsidP="005813B7">
            <w:pPr>
              <w:spacing w:before="0" w:after="0"/>
              <w:jc w:val="center"/>
              <w:rPr>
                <w:rFonts w:eastAsia="Calibri"/>
              </w:rPr>
            </w:pPr>
            <w:r w:rsidRPr="00DF35D6">
              <w:rPr>
                <w:rFonts w:eastAsia="Calibri"/>
              </w:rPr>
              <w:t>Analogue in/Analogue out (configurable)</w:t>
            </w:r>
          </w:p>
        </w:tc>
      </w:tr>
      <w:tr w:rsidR="00127D42" w:rsidRPr="00DF35D6" w14:paraId="047A093E" w14:textId="77777777" w:rsidTr="006E46B6">
        <w:trPr>
          <w:trHeight w:val="56"/>
        </w:trPr>
        <w:tc>
          <w:tcPr>
            <w:tcW w:w="2409" w:type="dxa"/>
            <w:vMerge/>
            <w:shd w:val="clear" w:color="auto" w:fill="B4C6E7"/>
          </w:tcPr>
          <w:p w14:paraId="6808B44E" w14:textId="77777777" w:rsidR="00127D42" w:rsidRPr="00DF35D6" w:rsidRDefault="00127D42" w:rsidP="005813B7">
            <w:pPr>
              <w:spacing w:before="0" w:after="0"/>
              <w:jc w:val="center"/>
              <w:rPr>
                <w:rFonts w:eastAsia="Calibri"/>
                <w:b/>
                <w:bCs/>
                <w:sz w:val="24"/>
              </w:rPr>
            </w:pPr>
          </w:p>
        </w:tc>
        <w:tc>
          <w:tcPr>
            <w:tcW w:w="6663" w:type="dxa"/>
          </w:tcPr>
          <w:p w14:paraId="30FA1164" w14:textId="77777777" w:rsidR="00127D42" w:rsidRPr="00DF35D6" w:rsidRDefault="00127D42" w:rsidP="005813B7">
            <w:pPr>
              <w:spacing w:before="0" w:after="0"/>
              <w:jc w:val="center"/>
              <w:rPr>
                <w:rFonts w:eastAsia="Calibri"/>
              </w:rPr>
            </w:pPr>
            <w:r w:rsidRPr="00DF35D6">
              <w:rPr>
                <w:rFonts w:eastAsia="Calibri"/>
              </w:rPr>
              <w:t xml:space="preserve">Status input and output/impulse </w:t>
            </w:r>
          </w:p>
        </w:tc>
      </w:tr>
      <w:tr w:rsidR="00127D42" w:rsidRPr="00DF35D6" w14:paraId="6A9F43DD" w14:textId="77777777" w:rsidTr="006E46B6">
        <w:trPr>
          <w:trHeight w:val="56"/>
        </w:trPr>
        <w:tc>
          <w:tcPr>
            <w:tcW w:w="2409" w:type="dxa"/>
            <w:vMerge/>
            <w:shd w:val="clear" w:color="auto" w:fill="B4C6E7"/>
          </w:tcPr>
          <w:p w14:paraId="58C12FD1" w14:textId="77777777" w:rsidR="00127D42" w:rsidRPr="00DF35D6" w:rsidRDefault="00127D42" w:rsidP="005813B7">
            <w:pPr>
              <w:spacing w:before="0" w:after="0"/>
              <w:jc w:val="center"/>
              <w:rPr>
                <w:rFonts w:eastAsia="Calibri"/>
                <w:b/>
                <w:bCs/>
                <w:sz w:val="24"/>
              </w:rPr>
            </w:pPr>
          </w:p>
        </w:tc>
        <w:tc>
          <w:tcPr>
            <w:tcW w:w="6663" w:type="dxa"/>
          </w:tcPr>
          <w:p w14:paraId="065449C8" w14:textId="77777777" w:rsidR="00127D42" w:rsidRPr="00DF35D6" w:rsidRDefault="00127D42" w:rsidP="005813B7">
            <w:pPr>
              <w:spacing w:before="0" w:after="0"/>
              <w:jc w:val="center"/>
              <w:rPr>
                <w:rFonts w:eastAsia="Calibri"/>
              </w:rPr>
            </w:pPr>
            <w:r w:rsidRPr="00DF35D6">
              <w:rPr>
                <w:rFonts w:eastAsia="Calibri"/>
              </w:rPr>
              <w:t>Switched output</w:t>
            </w:r>
          </w:p>
        </w:tc>
      </w:tr>
      <w:tr w:rsidR="00127D42" w:rsidRPr="00DF35D6" w14:paraId="19381409" w14:textId="77777777" w:rsidTr="006E46B6">
        <w:trPr>
          <w:trHeight w:val="85"/>
        </w:trPr>
        <w:tc>
          <w:tcPr>
            <w:tcW w:w="2409" w:type="dxa"/>
            <w:vMerge w:val="restart"/>
            <w:shd w:val="clear" w:color="auto" w:fill="B4C6E7"/>
          </w:tcPr>
          <w:p w14:paraId="7AFB56B0" w14:textId="77777777" w:rsidR="00127D42" w:rsidRPr="00DF35D6" w:rsidRDefault="00127D42" w:rsidP="005813B7">
            <w:pPr>
              <w:spacing w:before="0" w:after="0"/>
              <w:jc w:val="center"/>
              <w:rPr>
                <w:rFonts w:eastAsia="Calibri"/>
                <w:b/>
                <w:bCs/>
                <w:sz w:val="24"/>
              </w:rPr>
            </w:pPr>
            <w:r w:rsidRPr="00DF35D6">
              <w:rPr>
                <w:rFonts w:eastAsia="Calibri"/>
                <w:b/>
                <w:bCs/>
                <w:sz w:val="24"/>
              </w:rPr>
              <w:t>IP communication</w:t>
            </w:r>
          </w:p>
        </w:tc>
        <w:tc>
          <w:tcPr>
            <w:tcW w:w="6663" w:type="dxa"/>
          </w:tcPr>
          <w:p w14:paraId="1739A33D" w14:textId="77777777" w:rsidR="00127D42" w:rsidRPr="00DF35D6" w:rsidRDefault="00127D42" w:rsidP="005813B7">
            <w:pPr>
              <w:spacing w:before="0" w:after="0"/>
              <w:jc w:val="center"/>
              <w:rPr>
                <w:rFonts w:eastAsia="Calibri"/>
              </w:rPr>
            </w:pPr>
            <w:r w:rsidRPr="00DF35D6">
              <w:rPr>
                <w:rFonts w:eastAsia="Calibri"/>
              </w:rPr>
              <w:t>Integrated TCP/IP stack (HTTP, FTP, SMTP, SNTP…)</w:t>
            </w:r>
          </w:p>
        </w:tc>
      </w:tr>
      <w:tr w:rsidR="00127D42" w:rsidRPr="00DF35D6" w14:paraId="41846B62" w14:textId="77777777" w:rsidTr="006E46B6">
        <w:trPr>
          <w:trHeight w:val="84"/>
        </w:trPr>
        <w:tc>
          <w:tcPr>
            <w:tcW w:w="2409" w:type="dxa"/>
            <w:vMerge/>
            <w:shd w:val="clear" w:color="auto" w:fill="B4C6E7"/>
          </w:tcPr>
          <w:p w14:paraId="17654B94" w14:textId="77777777" w:rsidR="00127D42" w:rsidRPr="00DF35D6" w:rsidRDefault="00127D42" w:rsidP="005813B7">
            <w:pPr>
              <w:spacing w:before="0" w:after="0"/>
              <w:jc w:val="center"/>
              <w:rPr>
                <w:rFonts w:eastAsia="Calibri"/>
                <w:b/>
                <w:bCs/>
                <w:sz w:val="24"/>
              </w:rPr>
            </w:pPr>
          </w:p>
        </w:tc>
        <w:tc>
          <w:tcPr>
            <w:tcW w:w="6663" w:type="dxa"/>
          </w:tcPr>
          <w:p w14:paraId="241129FC" w14:textId="77777777" w:rsidR="00127D42" w:rsidRPr="00DF35D6" w:rsidRDefault="00127D42" w:rsidP="005813B7">
            <w:pPr>
              <w:spacing w:before="0" w:after="0"/>
              <w:jc w:val="center"/>
              <w:rPr>
                <w:rFonts w:eastAsia="Calibri"/>
              </w:rPr>
            </w:pPr>
            <w:r w:rsidRPr="00DF35D6">
              <w:rPr>
                <w:rFonts w:eastAsia="Calibri"/>
              </w:rPr>
              <w:t>GPRS, Ethernet/DSL, PPP over landline</w:t>
            </w:r>
          </w:p>
        </w:tc>
      </w:tr>
      <w:tr w:rsidR="00127D42" w:rsidRPr="00DF35D6" w14:paraId="4AB5F149" w14:textId="77777777" w:rsidTr="006E46B6">
        <w:trPr>
          <w:trHeight w:val="84"/>
        </w:trPr>
        <w:tc>
          <w:tcPr>
            <w:tcW w:w="2409" w:type="dxa"/>
            <w:vMerge/>
            <w:shd w:val="clear" w:color="auto" w:fill="B4C6E7"/>
          </w:tcPr>
          <w:p w14:paraId="10186958" w14:textId="77777777" w:rsidR="00127D42" w:rsidRPr="00DF35D6" w:rsidRDefault="00127D42" w:rsidP="005813B7">
            <w:pPr>
              <w:spacing w:before="0" w:after="0"/>
              <w:jc w:val="center"/>
              <w:rPr>
                <w:rFonts w:eastAsia="Calibri"/>
                <w:b/>
                <w:bCs/>
                <w:sz w:val="24"/>
              </w:rPr>
            </w:pPr>
          </w:p>
        </w:tc>
        <w:tc>
          <w:tcPr>
            <w:tcW w:w="6663" w:type="dxa"/>
          </w:tcPr>
          <w:p w14:paraId="138E072C" w14:textId="77777777" w:rsidR="00127D42" w:rsidRPr="00DF35D6" w:rsidRDefault="00127D42" w:rsidP="005813B7">
            <w:pPr>
              <w:spacing w:before="0" w:after="0"/>
              <w:jc w:val="center"/>
              <w:rPr>
                <w:rFonts w:eastAsia="Calibri"/>
              </w:rPr>
            </w:pPr>
            <w:r w:rsidRPr="00DF35D6">
              <w:rPr>
                <w:rFonts w:eastAsia="Calibri"/>
              </w:rPr>
              <w:t>Integrated web server</w:t>
            </w:r>
          </w:p>
        </w:tc>
      </w:tr>
      <w:tr w:rsidR="00127D42" w:rsidRPr="00DF35D6" w14:paraId="4340C47F" w14:textId="77777777" w:rsidTr="006E46B6">
        <w:trPr>
          <w:trHeight w:val="84"/>
        </w:trPr>
        <w:tc>
          <w:tcPr>
            <w:tcW w:w="2409" w:type="dxa"/>
            <w:vMerge/>
            <w:shd w:val="clear" w:color="auto" w:fill="B4C6E7"/>
          </w:tcPr>
          <w:p w14:paraId="40F6503E" w14:textId="77777777" w:rsidR="00127D42" w:rsidRPr="00DF35D6" w:rsidRDefault="00127D42" w:rsidP="005813B7">
            <w:pPr>
              <w:spacing w:before="0" w:after="0"/>
              <w:jc w:val="center"/>
              <w:rPr>
                <w:rFonts w:eastAsia="Calibri"/>
                <w:b/>
                <w:bCs/>
                <w:sz w:val="24"/>
              </w:rPr>
            </w:pPr>
          </w:p>
        </w:tc>
        <w:tc>
          <w:tcPr>
            <w:tcW w:w="6663" w:type="dxa"/>
          </w:tcPr>
          <w:p w14:paraId="44712261" w14:textId="77777777" w:rsidR="00127D42" w:rsidRPr="00DF35D6" w:rsidRDefault="00127D42" w:rsidP="005813B7">
            <w:pPr>
              <w:spacing w:before="0" w:after="0"/>
              <w:jc w:val="center"/>
              <w:rPr>
                <w:rFonts w:eastAsia="Calibri"/>
              </w:rPr>
            </w:pPr>
            <w:r w:rsidRPr="00DF35D6">
              <w:rPr>
                <w:rFonts w:eastAsia="Calibri"/>
              </w:rPr>
              <w:t>Encrypted data transmission SSL/TLS (HTTPS)</w:t>
            </w:r>
          </w:p>
        </w:tc>
      </w:tr>
      <w:tr w:rsidR="00127D42" w:rsidRPr="00DF35D6" w14:paraId="48279111" w14:textId="77777777" w:rsidTr="006E46B6">
        <w:tc>
          <w:tcPr>
            <w:tcW w:w="2409" w:type="dxa"/>
            <w:shd w:val="clear" w:color="auto" w:fill="B4C6E7"/>
          </w:tcPr>
          <w:p w14:paraId="26BF0D23" w14:textId="77777777" w:rsidR="00127D42" w:rsidRPr="00DF35D6" w:rsidRDefault="00127D42" w:rsidP="005813B7">
            <w:pPr>
              <w:spacing w:before="0" w:after="0"/>
              <w:jc w:val="center"/>
              <w:rPr>
                <w:rFonts w:eastAsia="Calibri"/>
                <w:b/>
                <w:bCs/>
                <w:sz w:val="24"/>
              </w:rPr>
            </w:pPr>
            <w:r w:rsidRPr="00DF35D6">
              <w:rPr>
                <w:rFonts w:eastAsia="Calibri"/>
                <w:b/>
                <w:bCs/>
                <w:sz w:val="24"/>
              </w:rPr>
              <w:t>Time synchronisation</w:t>
            </w:r>
          </w:p>
        </w:tc>
        <w:tc>
          <w:tcPr>
            <w:tcW w:w="6663" w:type="dxa"/>
          </w:tcPr>
          <w:p w14:paraId="0A67B8C2" w14:textId="77777777" w:rsidR="00127D42" w:rsidRPr="00DF35D6" w:rsidRDefault="00127D42" w:rsidP="005813B7">
            <w:pPr>
              <w:spacing w:before="0" w:after="0"/>
              <w:jc w:val="center"/>
              <w:rPr>
                <w:rFonts w:eastAsia="Calibri"/>
              </w:rPr>
            </w:pPr>
            <w:r w:rsidRPr="00DF35D6">
              <w:rPr>
                <w:rFonts w:eastAsia="Calibri"/>
              </w:rPr>
              <w:t>NTP (network time protocol)</w:t>
            </w:r>
          </w:p>
        </w:tc>
      </w:tr>
      <w:tr w:rsidR="00127D42" w:rsidRPr="00DF35D6" w14:paraId="1B300E7E" w14:textId="77777777" w:rsidTr="006E46B6">
        <w:tc>
          <w:tcPr>
            <w:tcW w:w="2409" w:type="dxa"/>
            <w:shd w:val="clear" w:color="auto" w:fill="B4C6E7"/>
          </w:tcPr>
          <w:p w14:paraId="30F5018F" w14:textId="77777777" w:rsidR="00127D42" w:rsidRPr="00DF35D6" w:rsidRDefault="00127D42" w:rsidP="005813B7">
            <w:pPr>
              <w:spacing w:before="0" w:after="0"/>
              <w:jc w:val="center"/>
              <w:rPr>
                <w:rFonts w:eastAsia="Calibri"/>
                <w:b/>
                <w:bCs/>
                <w:sz w:val="24"/>
              </w:rPr>
            </w:pPr>
            <w:r w:rsidRPr="00DF35D6">
              <w:rPr>
                <w:rFonts w:eastAsia="Calibri"/>
                <w:b/>
                <w:bCs/>
                <w:sz w:val="24"/>
              </w:rPr>
              <w:t>Protection class</w:t>
            </w:r>
          </w:p>
        </w:tc>
        <w:tc>
          <w:tcPr>
            <w:tcW w:w="6663" w:type="dxa"/>
          </w:tcPr>
          <w:p w14:paraId="42499042" w14:textId="77777777" w:rsidR="00127D42" w:rsidRPr="00DF35D6" w:rsidRDefault="00127D42" w:rsidP="005813B7">
            <w:pPr>
              <w:spacing w:before="0" w:after="0"/>
              <w:jc w:val="center"/>
              <w:rPr>
                <w:rFonts w:eastAsia="Calibri"/>
              </w:rPr>
            </w:pPr>
            <w:r w:rsidRPr="00DF35D6">
              <w:rPr>
                <w:rFonts w:eastAsia="Calibri"/>
              </w:rPr>
              <w:t>IP 41</w:t>
            </w:r>
          </w:p>
        </w:tc>
      </w:tr>
    </w:tbl>
    <w:p w14:paraId="6D2B6BFC" w14:textId="03482CA0" w:rsidR="00127D42" w:rsidRPr="00931FA2" w:rsidRDefault="0053280F" w:rsidP="00127D42">
      <w:pPr>
        <w:pStyle w:val="111"/>
      </w:pPr>
      <w:bookmarkStart w:id="690" w:name="_Toc94799370"/>
      <w:bookmarkStart w:id="691" w:name="_Toc94801129"/>
      <w:bookmarkStart w:id="692" w:name="_Toc92284855"/>
      <w:bookmarkStart w:id="693" w:name="_Toc92284888"/>
      <w:bookmarkStart w:id="694" w:name="_Toc93938356"/>
      <w:bookmarkStart w:id="695" w:name="_Toc94709432"/>
      <w:bookmarkStart w:id="696" w:name="_Toc95751828"/>
      <w:bookmarkStart w:id="697" w:name="_Toc229489849"/>
      <w:bookmarkEnd w:id="690"/>
      <w:bookmarkEnd w:id="691"/>
      <w:r w:rsidRPr="00931FA2">
        <w:t xml:space="preserve">Rittal </w:t>
      </w:r>
      <w:r w:rsidR="00127D42" w:rsidRPr="00931FA2">
        <w:t>Cabinets</w:t>
      </w:r>
      <w:bookmarkEnd w:id="692"/>
      <w:bookmarkEnd w:id="693"/>
      <w:bookmarkEnd w:id="694"/>
      <w:bookmarkEnd w:id="695"/>
      <w:bookmarkEnd w:id="696"/>
      <w:bookmarkEnd w:id="697"/>
    </w:p>
    <w:p w14:paraId="35DA9A82" w14:textId="751B5E36" w:rsidR="00127D42" w:rsidRPr="00931FA2" w:rsidRDefault="00931FA2" w:rsidP="00127D42">
      <w:r w:rsidRPr="00931FA2">
        <w:t xml:space="preserve">To ensure </w:t>
      </w:r>
      <w:r w:rsidR="00127D42" w:rsidRPr="00931FA2">
        <w:t xml:space="preserve">data loggers </w:t>
      </w:r>
      <w:r w:rsidRPr="00931FA2">
        <w:t xml:space="preserve">are protected from the elements a </w:t>
      </w:r>
      <w:r w:rsidR="00127D42" w:rsidRPr="00931FA2">
        <w:t xml:space="preserve">stainless steel </w:t>
      </w:r>
      <w:r w:rsidRPr="00931FA2">
        <w:t xml:space="preserve">rittal </w:t>
      </w:r>
      <w:r w:rsidR="00127D42" w:rsidRPr="00931FA2">
        <w:t>cabinet</w:t>
      </w:r>
      <w:r w:rsidRPr="00931FA2">
        <w:t xml:space="preserve"> has been previously installed to house them. Should this be a requirement of the new devices and data loggers t</w:t>
      </w:r>
      <w:r w:rsidR="00127D42" w:rsidRPr="00931FA2">
        <w:t xml:space="preserve">he Service </w:t>
      </w:r>
      <w:r w:rsidRPr="00931FA2">
        <w:t>P</w:t>
      </w:r>
      <w:r w:rsidR="00127D42" w:rsidRPr="00931FA2">
        <w:t xml:space="preserve">rovider must </w:t>
      </w:r>
      <w:r w:rsidRPr="00931FA2">
        <w:t xml:space="preserve">provide suitable cabinets that are watertight, have a minimum rating of NEMA 4x when locked and hold at least </w:t>
      </w:r>
      <w:r w:rsidR="00127D42" w:rsidRPr="00931FA2">
        <w:t>1 key for every installed cabinet</w:t>
      </w:r>
      <w:r w:rsidRPr="00931FA2">
        <w:t>. When providing the cabinet, the Service Provider must</w:t>
      </w:r>
      <w:r w:rsidR="00127D42" w:rsidRPr="00931FA2">
        <w:t xml:space="preserve"> ensure </w:t>
      </w:r>
      <w:r w:rsidRPr="00931FA2">
        <w:t xml:space="preserve">that all </w:t>
      </w:r>
      <w:r w:rsidR="00127D42" w:rsidRPr="00931FA2">
        <w:t xml:space="preserve">the telemetry inside the cabinet is correctly assembled as per the </w:t>
      </w:r>
      <w:r w:rsidRPr="00931FA2">
        <w:t>manufacture’s</w:t>
      </w:r>
      <w:r w:rsidR="00127D42" w:rsidRPr="00931FA2">
        <w:t xml:space="preserve"> instructions. </w:t>
      </w:r>
    </w:p>
    <w:p w14:paraId="53A77585" w14:textId="7BFDA873" w:rsidR="00127D42" w:rsidRPr="0053280F" w:rsidRDefault="0053280F" w:rsidP="00127D42">
      <w:pPr>
        <w:pStyle w:val="111"/>
      </w:pPr>
      <w:bookmarkStart w:id="698" w:name="_Toc94708613"/>
      <w:bookmarkStart w:id="699" w:name="_Toc94708772"/>
      <w:bookmarkStart w:id="700" w:name="_Toc94708919"/>
      <w:bookmarkStart w:id="701" w:name="_Toc94709433"/>
      <w:bookmarkStart w:id="702" w:name="_Toc94774976"/>
      <w:bookmarkStart w:id="703" w:name="_Toc94782187"/>
      <w:bookmarkStart w:id="704" w:name="_Toc94799372"/>
      <w:bookmarkStart w:id="705" w:name="_Toc94801131"/>
      <w:bookmarkStart w:id="706" w:name="_Toc95461197"/>
      <w:bookmarkStart w:id="707" w:name="_Toc95468907"/>
      <w:bookmarkStart w:id="708" w:name="_Toc229489850"/>
      <w:bookmarkEnd w:id="698"/>
      <w:bookmarkEnd w:id="699"/>
      <w:bookmarkEnd w:id="700"/>
      <w:bookmarkEnd w:id="701"/>
      <w:bookmarkEnd w:id="702"/>
      <w:bookmarkEnd w:id="703"/>
      <w:bookmarkEnd w:id="704"/>
      <w:bookmarkEnd w:id="705"/>
      <w:bookmarkEnd w:id="706"/>
      <w:bookmarkEnd w:id="707"/>
      <w:r w:rsidRPr="0053280F">
        <w:t>Security Cage</w:t>
      </w:r>
      <w:bookmarkEnd w:id="708"/>
    </w:p>
    <w:p w14:paraId="62DEEEE4" w14:textId="02E18016" w:rsidR="00127D42" w:rsidRDefault="00127D42" w:rsidP="00127D42">
      <w:r w:rsidRPr="0053280F">
        <w:t>A number of monitoring stations are located in urban areas and as such hold the risk of vandalism. To minimise the impact to the devices Waterways Ireland has historically installed security cages around the devices. There may be a need going forward to replace a number of these cages. The typical security cage has been 1m x 370mm x 400mm in size but will be subject to the</w:t>
      </w:r>
      <w:r w:rsidR="0053280F" w:rsidRPr="0053280F">
        <w:t xml:space="preserve"> size of the </w:t>
      </w:r>
      <w:r w:rsidRPr="0053280F">
        <w:t>device installed by the service provider.</w:t>
      </w:r>
      <w:r w:rsidR="0053280F" w:rsidRPr="0053280F">
        <w:t xml:space="preserve"> </w:t>
      </w:r>
      <w:bookmarkStart w:id="709" w:name="_Toc94782194"/>
      <w:bookmarkStart w:id="710" w:name="_Toc94799379"/>
      <w:bookmarkStart w:id="711" w:name="_Toc94801138"/>
      <w:bookmarkStart w:id="712" w:name="_Toc95461199"/>
      <w:bookmarkStart w:id="713" w:name="_Toc95468909"/>
      <w:bookmarkStart w:id="714" w:name="_Toc94782195"/>
      <w:bookmarkStart w:id="715" w:name="_Toc94799380"/>
      <w:bookmarkStart w:id="716" w:name="_Toc94801139"/>
      <w:bookmarkStart w:id="717" w:name="_Toc95461200"/>
      <w:bookmarkStart w:id="718" w:name="_Toc95468910"/>
      <w:bookmarkStart w:id="719" w:name="_Toc94782196"/>
      <w:bookmarkStart w:id="720" w:name="_Toc94799381"/>
      <w:bookmarkStart w:id="721" w:name="_Toc94801140"/>
      <w:bookmarkStart w:id="722" w:name="_Toc95461201"/>
      <w:bookmarkStart w:id="723" w:name="_Toc95468911"/>
      <w:bookmarkStart w:id="724" w:name="_Toc94782197"/>
      <w:bookmarkStart w:id="725" w:name="_Toc94799382"/>
      <w:bookmarkStart w:id="726" w:name="_Toc94801141"/>
      <w:bookmarkStart w:id="727" w:name="_Toc95461202"/>
      <w:bookmarkStart w:id="728" w:name="_Toc95468912"/>
      <w:bookmarkStart w:id="729" w:name="_Toc94782198"/>
      <w:bookmarkStart w:id="730" w:name="_Toc94799383"/>
      <w:bookmarkStart w:id="731" w:name="_Toc94801142"/>
      <w:bookmarkStart w:id="732" w:name="_Toc95461203"/>
      <w:bookmarkStart w:id="733" w:name="_Toc95468913"/>
      <w:bookmarkStart w:id="734" w:name="_Toc94782199"/>
      <w:bookmarkStart w:id="735" w:name="_Toc94799384"/>
      <w:bookmarkStart w:id="736" w:name="_Toc94801143"/>
      <w:bookmarkStart w:id="737" w:name="_Toc95461204"/>
      <w:bookmarkStart w:id="738" w:name="_Toc95468914"/>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1FFB88B0" w14:textId="3AB17A2F" w:rsidR="00AA5CB4" w:rsidRDefault="00AA5CB4" w:rsidP="00127D42"/>
    <w:p w14:paraId="272B9033" w14:textId="780D23D7" w:rsidR="00A1394A" w:rsidRDefault="00127D42" w:rsidP="009A12E7">
      <w:pPr>
        <w:pStyle w:val="10"/>
      </w:pPr>
      <w:bookmarkStart w:id="739" w:name="_Toc229489851"/>
      <w:r>
        <w:t>Scope of</w:t>
      </w:r>
      <w:r w:rsidR="00A1394A">
        <w:t xml:space="preserve"> </w:t>
      </w:r>
      <w:bookmarkStart w:id="740" w:name="_Toc94709440"/>
      <w:bookmarkStart w:id="741" w:name="_Toc92287454"/>
      <w:r w:rsidR="00A1394A">
        <w:t xml:space="preserve">services for future </w:t>
      </w:r>
      <w:bookmarkEnd w:id="740"/>
      <w:r w:rsidR="00C81692">
        <w:t>Orders</w:t>
      </w:r>
      <w:bookmarkEnd w:id="739"/>
    </w:p>
    <w:p w14:paraId="17A00BE9" w14:textId="2CBE9A20" w:rsidR="00A1394A" w:rsidRDefault="00A1394A" w:rsidP="00AE7484">
      <w:pPr>
        <w:pStyle w:val="11"/>
      </w:pPr>
      <w:bookmarkStart w:id="742" w:name="_Toc94709441"/>
      <w:bookmarkStart w:id="743" w:name="_Toc229489852"/>
      <w:r>
        <w:t>Relocation or new device installation</w:t>
      </w:r>
      <w:bookmarkEnd w:id="741"/>
      <w:bookmarkEnd w:id="742"/>
      <w:bookmarkEnd w:id="743"/>
    </w:p>
    <w:p w14:paraId="4D83F11F" w14:textId="3F99D8CE" w:rsidR="00F63777" w:rsidRDefault="00F63777" w:rsidP="00A1394A">
      <w:r>
        <w:t xml:space="preserve">As Waterways Ireland develops its Climate Action Plan and Strategic Water Management Plan a need may arise for the relocation of or new environmental/ hydrometric devices to be installed under the Framework. </w:t>
      </w:r>
    </w:p>
    <w:p w14:paraId="0DE66E70" w14:textId="0ECDF0B9" w:rsidR="00B715D0" w:rsidRPr="00AE7484" w:rsidRDefault="00B715D0" w:rsidP="00A1394A">
      <w:r w:rsidRPr="00AE7484">
        <w:t xml:space="preserve">Any relocation or installation of a new device will be </w:t>
      </w:r>
      <w:r w:rsidR="00D74661">
        <w:t>under an Order with relevant</w:t>
      </w:r>
      <w:r w:rsidRPr="00AE7484">
        <w:t xml:space="preserve"> specific details be provided at the time.</w:t>
      </w:r>
    </w:p>
    <w:p w14:paraId="36C4E3B3" w14:textId="56EA1C59" w:rsidR="00815CD7" w:rsidRDefault="00B715D0" w:rsidP="00A1394A">
      <w:r w:rsidRPr="00AE7484">
        <w:t>For reference most of Waterways Ireland’s</w:t>
      </w:r>
      <w:r w:rsidR="00A1394A" w:rsidRPr="00B07A26">
        <w:t xml:space="preserve"> current devices </w:t>
      </w:r>
      <w:r w:rsidRPr="00AE7484">
        <w:t>are</w:t>
      </w:r>
      <w:r w:rsidR="00A1394A" w:rsidRPr="00B07A26">
        <w:t xml:space="preserve"> </w:t>
      </w:r>
      <w:r w:rsidR="00DC6E10">
        <w:t xml:space="preserve">installed by </w:t>
      </w:r>
      <w:r w:rsidR="00815CD7" w:rsidRPr="00351B04">
        <w:t>fix</w:t>
      </w:r>
      <w:r w:rsidR="00DC6E10">
        <w:t>ing</w:t>
      </w:r>
      <w:r w:rsidR="00815CD7" w:rsidRPr="00351B04">
        <w:t xml:space="preserve"> a </w:t>
      </w:r>
      <w:r w:rsidR="00A42462">
        <w:t>50</w:t>
      </w:r>
      <w:r w:rsidR="00815CD7" w:rsidRPr="001B13D3">
        <w:t xml:space="preserve">mm OD stainless steel pole </w:t>
      </w:r>
      <w:r w:rsidR="00815CD7" w:rsidRPr="00351B04">
        <w:t>vertical pipe to a reinforced concrete</w:t>
      </w:r>
      <w:r w:rsidR="00815CD7">
        <w:t xml:space="preserve"> structure, </w:t>
      </w:r>
      <w:r w:rsidR="00815CD7" w:rsidRPr="00351B04">
        <w:t xml:space="preserve">natural stone </w:t>
      </w:r>
      <w:r w:rsidR="00815CD7">
        <w:t>structure</w:t>
      </w:r>
      <w:r w:rsidR="00815CD7" w:rsidRPr="00351B04">
        <w:t xml:space="preserve"> or RSJ driven into the river bed. The pipe </w:t>
      </w:r>
      <w:r w:rsidR="00815CD7">
        <w:t>is</w:t>
      </w:r>
      <w:r w:rsidR="00815CD7" w:rsidRPr="00351B04">
        <w:t xml:space="preserve"> normally secured with at least 3 number saddle clamps</w:t>
      </w:r>
      <w:r w:rsidR="00815CD7" w:rsidRPr="00815CD7">
        <w:t xml:space="preserve"> </w:t>
      </w:r>
      <w:r w:rsidR="00815CD7" w:rsidRPr="001B13D3">
        <w:t>which are held in place by 100mm M12 through bolts. A 14mm drill bit is used to create the colt hole and injected with an epoxy rated for metal/concrete to hold the bolts in place.</w:t>
      </w:r>
      <w:r w:rsidR="00815CD7" w:rsidRPr="00351B04">
        <w:t xml:space="preserve"> On the canal sections some </w:t>
      </w:r>
      <w:r w:rsidR="00815CD7">
        <w:t>of</w:t>
      </w:r>
      <w:r w:rsidR="00815CD7" w:rsidRPr="00351B04">
        <w:t xml:space="preserve"> the devices are </w:t>
      </w:r>
      <w:r w:rsidR="00815CD7">
        <w:t>l</w:t>
      </w:r>
      <w:r w:rsidR="00815CD7" w:rsidRPr="00351B04">
        <w:t>ocated in the horizontal position under the fixed waiting jetty upstream or downstream of the lock chambers.</w:t>
      </w:r>
    </w:p>
    <w:p w14:paraId="42C2F657" w14:textId="4E5CF9EF" w:rsidR="00F63777" w:rsidRDefault="00A1394A" w:rsidP="00A1394A">
      <w:r w:rsidRPr="00DC6E10">
        <w:t xml:space="preserve">If the </w:t>
      </w:r>
      <w:r w:rsidR="00041E4D">
        <w:t>Service Provider</w:t>
      </w:r>
      <w:r w:rsidRPr="00DC6E10">
        <w:t xml:space="preserve"> wishes to use a different installation method they </w:t>
      </w:r>
      <w:r w:rsidR="00296F34">
        <w:t>will need to</w:t>
      </w:r>
      <w:r w:rsidRPr="00DC6E10">
        <w:t xml:space="preserve"> provide a standard detail highlighting what fixtures </w:t>
      </w:r>
      <w:r w:rsidR="00296F34">
        <w:t>will be utilised under each Order</w:t>
      </w:r>
      <w:r w:rsidRPr="00DC6E10">
        <w:t xml:space="preserve">. It is expected that the </w:t>
      </w:r>
      <w:r w:rsidR="00041E4D">
        <w:t>Service Provider</w:t>
      </w:r>
      <w:r w:rsidRPr="00DC6E10">
        <w:t xml:space="preserve"> will have experienced staff members capable of securely fix</w:t>
      </w:r>
      <w:r w:rsidR="00B715D0" w:rsidRPr="00AE7484">
        <w:t>i</w:t>
      </w:r>
      <w:r w:rsidRPr="00B07A26">
        <w:t>ng any future devices at the agreed upon location</w:t>
      </w:r>
      <w:r w:rsidR="00B715D0" w:rsidRPr="00AE7484">
        <w:t>s of any future devices</w:t>
      </w:r>
      <w:r w:rsidRPr="00B07A26">
        <w:t>.</w:t>
      </w:r>
      <w:r>
        <w:t xml:space="preserve">    </w:t>
      </w:r>
    </w:p>
    <w:p w14:paraId="5FED23C8" w14:textId="77777777" w:rsidR="00452E89" w:rsidRDefault="00452E89" w:rsidP="00A1394A"/>
    <w:p w14:paraId="2229A258" w14:textId="56DDB4AF" w:rsidR="0082030E" w:rsidRDefault="0082030E" w:rsidP="00AE7484">
      <w:pPr>
        <w:pStyle w:val="11"/>
      </w:pPr>
      <w:bookmarkStart w:id="744" w:name="_Toc229489853"/>
      <w:r>
        <w:t>Provision of training</w:t>
      </w:r>
      <w:bookmarkEnd w:id="744"/>
    </w:p>
    <w:p w14:paraId="6CFA4848" w14:textId="2782A752" w:rsidR="00F63777" w:rsidRDefault="0082030E" w:rsidP="00A1394A">
      <w:r>
        <w:t xml:space="preserve">From time to time there may be a requirement that Waterways Ireland will require training on existing or new devices and/ or the web hosting platform. This will primarily be to facilitate the changing of staff and to expand understanding of the systems within Waterways Ireland as and when required.  </w:t>
      </w:r>
    </w:p>
    <w:p w14:paraId="5A59AB56" w14:textId="77777777" w:rsidR="00452E89" w:rsidRDefault="00452E89" w:rsidP="00A1394A"/>
    <w:p w14:paraId="75B18F0A" w14:textId="0C388088" w:rsidR="0082030E" w:rsidRDefault="0082030E" w:rsidP="00AE7484">
      <w:pPr>
        <w:pStyle w:val="11"/>
      </w:pPr>
      <w:bookmarkStart w:id="745" w:name="_Toc229489854"/>
      <w:r>
        <w:t>Sustainability improvements</w:t>
      </w:r>
      <w:bookmarkEnd w:id="745"/>
      <w:r>
        <w:t xml:space="preserve"> </w:t>
      </w:r>
    </w:p>
    <w:p w14:paraId="0DD4FBAA" w14:textId="0CA77D3F" w:rsidR="0082030E" w:rsidRDefault="0082030E" w:rsidP="00A1394A">
      <w:r>
        <w:t xml:space="preserve">As Waterways Ireland strives to be a more sustainable organisation there may be the possibility to develop more sustainable practices and power sources for the monitoring equipment throughout Waterways Ireland’s remit. Waterways Ireland may seek support in this over the duration of the </w:t>
      </w:r>
      <w:r w:rsidR="00D74661">
        <w:t>Framework Agreement</w:t>
      </w:r>
      <w:r>
        <w:t>.</w:t>
      </w:r>
    </w:p>
    <w:p w14:paraId="107C886C" w14:textId="77777777" w:rsidR="00452E89" w:rsidRDefault="00452E89" w:rsidP="00A1394A"/>
    <w:p w14:paraId="5A175622" w14:textId="77777777" w:rsidR="001969AE" w:rsidRPr="001969AE" w:rsidRDefault="001969AE" w:rsidP="001969AE">
      <w:pPr>
        <w:pStyle w:val="11"/>
      </w:pPr>
      <w:bookmarkStart w:id="746" w:name="_Toc229489855"/>
      <w:r w:rsidRPr="001969AE">
        <w:t>Maintenance, data collection, procurement and /or installation of smart controllers, smart pumps and associated water level and flow devices and ancillaries</w:t>
      </w:r>
      <w:bookmarkEnd w:id="746"/>
    </w:p>
    <w:p w14:paraId="37DEF591" w14:textId="7D06F908" w:rsidR="001969AE" w:rsidRDefault="001969AE" w:rsidP="00EF3371">
      <w:pPr>
        <w:spacing w:after="160" w:line="259" w:lineRule="auto"/>
        <w:rPr>
          <w:rFonts w:asciiTheme="minorHAnsi" w:hAnsiTheme="minorHAnsi" w:cstheme="minorHAnsi"/>
          <w:szCs w:val="22"/>
        </w:rPr>
      </w:pPr>
      <w:r>
        <w:rPr>
          <w:rFonts w:asciiTheme="minorHAnsi" w:hAnsiTheme="minorHAnsi" w:cstheme="minorHAnsi"/>
          <w:szCs w:val="22"/>
        </w:rPr>
        <w:t>As Waterways Ireland’s Water Management Strategy develops there may be a need to include the maintenance, data collection, procurement and/or installation of a number of other devices linked with the supply of water through the use of pumps. The current</w:t>
      </w:r>
      <w:r w:rsidR="00EF3371">
        <w:rPr>
          <w:rFonts w:asciiTheme="minorHAnsi" w:hAnsiTheme="minorHAnsi" w:cstheme="minorHAnsi"/>
          <w:szCs w:val="22"/>
        </w:rPr>
        <w:t xml:space="preserve"> water supply and associated monitoring</w:t>
      </w:r>
      <w:r>
        <w:rPr>
          <w:rFonts w:asciiTheme="minorHAnsi" w:hAnsiTheme="minorHAnsi" w:cstheme="minorHAnsi"/>
          <w:szCs w:val="22"/>
        </w:rPr>
        <w:t xml:space="preserve"> devices have been supplied by </w:t>
      </w:r>
      <w:r w:rsidR="00EF3371">
        <w:rPr>
          <w:rFonts w:asciiTheme="minorHAnsi" w:hAnsiTheme="minorHAnsi" w:cstheme="minorHAnsi"/>
          <w:szCs w:val="22"/>
        </w:rPr>
        <w:t>varying</w:t>
      </w:r>
      <w:r>
        <w:rPr>
          <w:rFonts w:asciiTheme="minorHAnsi" w:hAnsiTheme="minorHAnsi" w:cstheme="minorHAnsi"/>
          <w:szCs w:val="22"/>
        </w:rPr>
        <w:t xml:space="preserve"> companies </w:t>
      </w:r>
      <w:r w:rsidR="00EF3371">
        <w:rPr>
          <w:rFonts w:asciiTheme="minorHAnsi" w:hAnsiTheme="minorHAnsi" w:cstheme="minorHAnsi"/>
          <w:szCs w:val="22"/>
        </w:rPr>
        <w:t>and not OTT</w:t>
      </w:r>
      <w:r>
        <w:rPr>
          <w:rFonts w:asciiTheme="minorHAnsi" w:hAnsiTheme="minorHAnsi" w:cstheme="minorHAnsi"/>
          <w:szCs w:val="22"/>
        </w:rPr>
        <w:t xml:space="preserve">. </w:t>
      </w:r>
      <w:r w:rsidR="00EF3371">
        <w:rPr>
          <w:rFonts w:asciiTheme="minorHAnsi" w:hAnsiTheme="minorHAnsi" w:cstheme="minorHAnsi"/>
          <w:szCs w:val="22"/>
        </w:rPr>
        <w:t>Waterways Ireland may incorporate the requirements for water supply equipment and their associated monitoring devices within this Framework Agreement.</w:t>
      </w:r>
    </w:p>
    <w:p w14:paraId="0F8C9C46" w14:textId="3519F0E8" w:rsidR="00452E89" w:rsidRDefault="00452E89" w:rsidP="00EF3371">
      <w:pPr>
        <w:spacing w:after="160" w:line="259" w:lineRule="auto"/>
      </w:pPr>
    </w:p>
    <w:p w14:paraId="5F40060B" w14:textId="590AA81E" w:rsidR="0082030E" w:rsidRDefault="0082030E" w:rsidP="00AE7484">
      <w:pPr>
        <w:pStyle w:val="11"/>
      </w:pPr>
      <w:bookmarkStart w:id="747" w:name="_Toc227922096"/>
      <w:bookmarkStart w:id="748" w:name="_Toc229059821"/>
      <w:bookmarkStart w:id="749" w:name="_Toc227922097"/>
      <w:bookmarkStart w:id="750" w:name="_Toc229059822"/>
      <w:bookmarkStart w:id="751" w:name="_Toc229489856"/>
      <w:bookmarkEnd w:id="747"/>
      <w:bookmarkEnd w:id="748"/>
      <w:bookmarkEnd w:id="749"/>
      <w:bookmarkEnd w:id="750"/>
      <w:r>
        <w:t>Project specific monitoring, testing</w:t>
      </w:r>
      <w:r w:rsidR="00DF3B40">
        <w:t xml:space="preserve">, </w:t>
      </w:r>
      <w:r>
        <w:t>data collection</w:t>
      </w:r>
      <w:r w:rsidR="00DF3B40">
        <w:t xml:space="preserve"> and analysis</w:t>
      </w:r>
      <w:bookmarkEnd w:id="751"/>
    </w:p>
    <w:p w14:paraId="0AE70F5E" w14:textId="45F3017E" w:rsidR="0082030E" w:rsidRDefault="0082030E" w:rsidP="00A1394A">
      <w:r>
        <w:lastRenderedPageBreak/>
        <w:t xml:space="preserve">Depending </w:t>
      </w:r>
      <w:r w:rsidR="00DF3B40">
        <w:t>on</w:t>
      </w:r>
      <w:r>
        <w:t xml:space="preserve"> the programme of works each year there </w:t>
      </w:r>
      <w:r w:rsidR="00DF3B40">
        <w:t>may be</w:t>
      </w:r>
      <w:r>
        <w:t xml:space="preserve"> the potential </w:t>
      </w:r>
      <w:r w:rsidR="00DF3B40">
        <w:t xml:space="preserve">need for monitoring, testing, data collection and analysis of environmental, structural and/or hydrological features. This will be subject to the need under specific projects. </w:t>
      </w:r>
    </w:p>
    <w:p w14:paraId="6FF8FA9D" w14:textId="77777777" w:rsidR="002B4D93" w:rsidRDefault="002B4D93" w:rsidP="00A1394A"/>
    <w:p w14:paraId="2FAAA6BF" w14:textId="29FC52B7" w:rsidR="00C54AAB" w:rsidRDefault="00C54AAB" w:rsidP="00C54AAB">
      <w:pPr>
        <w:pStyle w:val="11"/>
      </w:pPr>
      <w:bookmarkStart w:id="752" w:name="_Toc229489857"/>
      <w:r>
        <w:t>Spot Flow Measurement</w:t>
      </w:r>
      <w:bookmarkEnd w:id="752"/>
    </w:p>
    <w:p w14:paraId="0CE38129" w14:textId="1426C9B8" w:rsidR="0062570F" w:rsidRDefault="0062570F" w:rsidP="00A1394A">
      <w:r>
        <w:t>Following the introduction of Abstraction and Impoundment regulations</w:t>
      </w:r>
      <w:r w:rsidR="00AB0221">
        <w:t xml:space="preserve"> in ROI</w:t>
      </w:r>
      <w:r w:rsidR="000228E7">
        <w:t>, there is now a need for Spot Flow Measurement. This typically involves measurements of flows in the feeder channels that enter to the canals</w:t>
      </w:r>
      <w:r w:rsidR="00C54AAB">
        <w:t xml:space="preserve"> and flow measurement in the canals itself</w:t>
      </w:r>
      <w:r w:rsidR="002B4D93">
        <w:t xml:space="preserve"> using handheld</w:t>
      </w:r>
      <w:r w:rsidR="0024102F" w:rsidRPr="0024102F">
        <w:t xml:space="preserve"> electromagnetic flow meter</w:t>
      </w:r>
      <w:r w:rsidR="0024102F">
        <w:t>s</w:t>
      </w:r>
      <w:r w:rsidR="009736C2">
        <w:t xml:space="preserve"> or floating </w:t>
      </w:r>
      <w:r w:rsidR="00DF480D">
        <w:t xml:space="preserve">acoustic doppler current profilers. </w:t>
      </w:r>
    </w:p>
    <w:p w14:paraId="357DF4F6" w14:textId="12621C50" w:rsidR="002B4D93" w:rsidRDefault="002B4D93" w:rsidP="00A1394A">
      <w:r>
        <w:t xml:space="preserve">It is also expected that periodic flow measurements will be undertaken at </w:t>
      </w:r>
      <w:r w:rsidR="0024102F">
        <w:t xml:space="preserve">installed flow meters to verify their accuracy. </w:t>
      </w:r>
    </w:p>
    <w:p w14:paraId="453B9009" w14:textId="77777777" w:rsidR="00065459" w:rsidRDefault="00065459" w:rsidP="00A1394A"/>
    <w:p w14:paraId="4059E959" w14:textId="3A39CFEA" w:rsidR="00F63777" w:rsidRPr="004878AB" w:rsidRDefault="0083044E" w:rsidP="00AE7484">
      <w:pPr>
        <w:pStyle w:val="11"/>
      </w:pPr>
      <w:bookmarkStart w:id="753" w:name="_Toc227922100"/>
      <w:bookmarkStart w:id="754" w:name="_Toc229059825"/>
      <w:bookmarkStart w:id="755" w:name="_Toc94801149"/>
      <w:bookmarkStart w:id="756" w:name="_Toc95460893"/>
      <w:bookmarkStart w:id="757" w:name="_Toc95461210"/>
      <w:bookmarkStart w:id="758" w:name="_Toc95468920"/>
      <w:bookmarkStart w:id="759" w:name="_Toc94801150"/>
      <w:bookmarkStart w:id="760" w:name="_Toc95460894"/>
      <w:bookmarkStart w:id="761" w:name="_Toc95461211"/>
      <w:bookmarkStart w:id="762" w:name="_Toc95468921"/>
      <w:bookmarkStart w:id="763" w:name="_Toc229489858"/>
      <w:bookmarkEnd w:id="753"/>
      <w:bookmarkEnd w:id="754"/>
      <w:bookmarkEnd w:id="755"/>
      <w:bookmarkEnd w:id="756"/>
      <w:bookmarkEnd w:id="757"/>
      <w:bookmarkEnd w:id="758"/>
      <w:bookmarkEnd w:id="759"/>
      <w:bookmarkEnd w:id="760"/>
      <w:bookmarkEnd w:id="761"/>
      <w:bookmarkEnd w:id="762"/>
      <w:r>
        <w:t>T</w:t>
      </w:r>
      <w:r w:rsidR="00F63777" w:rsidRPr="004878AB">
        <w:t xml:space="preserve">opographical datum’s </w:t>
      </w:r>
      <w:r w:rsidR="00DF3B40">
        <w:t xml:space="preserve">collection </w:t>
      </w:r>
      <w:r w:rsidR="00F63777" w:rsidRPr="004878AB">
        <w:t>of the network</w:t>
      </w:r>
      <w:bookmarkEnd w:id="763"/>
    </w:p>
    <w:p w14:paraId="660BE0E9" w14:textId="2F155E1E" w:rsidR="00174645" w:rsidRPr="00450C90" w:rsidRDefault="00DF3B40" w:rsidP="00EF3371">
      <w:pPr>
        <w:rPr>
          <w:rFonts w:eastAsia="Tahoma"/>
        </w:rPr>
      </w:pPr>
      <w:bookmarkStart w:id="764" w:name="_Toc94708626"/>
      <w:bookmarkStart w:id="765" w:name="_Toc94708785"/>
      <w:bookmarkStart w:id="766" w:name="_Toc94708932"/>
      <w:bookmarkStart w:id="767" w:name="_Toc94709446"/>
      <w:bookmarkStart w:id="768" w:name="_Toc94708627"/>
      <w:bookmarkStart w:id="769" w:name="_Toc94708786"/>
      <w:bookmarkStart w:id="770" w:name="_Toc94708933"/>
      <w:bookmarkStart w:id="771" w:name="_Toc94709447"/>
      <w:bookmarkStart w:id="772" w:name="_Toc94708638"/>
      <w:bookmarkStart w:id="773" w:name="_Toc94708797"/>
      <w:bookmarkStart w:id="774" w:name="_Toc94708944"/>
      <w:bookmarkStart w:id="775" w:name="_Toc94709458"/>
      <w:bookmarkStart w:id="776" w:name="_Toc94708639"/>
      <w:bookmarkStart w:id="777" w:name="_Toc94708798"/>
      <w:bookmarkStart w:id="778" w:name="_Toc94708945"/>
      <w:bookmarkStart w:id="779" w:name="_Toc94709459"/>
      <w:bookmarkStart w:id="780" w:name="_Toc94708640"/>
      <w:bookmarkStart w:id="781" w:name="_Toc94708799"/>
      <w:bookmarkStart w:id="782" w:name="_Toc94708946"/>
      <w:bookmarkStart w:id="783" w:name="_Toc94709460"/>
      <w:bookmarkStart w:id="784" w:name="_Toc94708641"/>
      <w:bookmarkStart w:id="785" w:name="_Toc94708800"/>
      <w:bookmarkStart w:id="786" w:name="_Toc94708947"/>
      <w:bookmarkStart w:id="787" w:name="_Toc94709461"/>
      <w:bookmarkStart w:id="788" w:name="_Toc94708642"/>
      <w:bookmarkStart w:id="789" w:name="_Toc94708801"/>
      <w:bookmarkStart w:id="790" w:name="_Toc94708948"/>
      <w:bookmarkStart w:id="791" w:name="_Toc94709462"/>
      <w:bookmarkStart w:id="792" w:name="_Toc94708643"/>
      <w:bookmarkStart w:id="793" w:name="_Toc94708802"/>
      <w:bookmarkStart w:id="794" w:name="_Toc94708949"/>
      <w:bookmarkStart w:id="795" w:name="_Toc94709463"/>
      <w:bookmarkStart w:id="796" w:name="_Toc94708644"/>
      <w:bookmarkStart w:id="797" w:name="_Toc94708803"/>
      <w:bookmarkStart w:id="798" w:name="_Toc94708950"/>
      <w:bookmarkStart w:id="799" w:name="_Toc94709464"/>
      <w:bookmarkStart w:id="800" w:name="_Toc94708645"/>
      <w:bookmarkStart w:id="801" w:name="_Toc94708804"/>
      <w:bookmarkStart w:id="802" w:name="_Toc94708951"/>
      <w:bookmarkStart w:id="803" w:name="_Toc94709465"/>
      <w:bookmarkStart w:id="804" w:name="_Toc94708646"/>
      <w:bookmarkStart w:id="805" w:name="_Toc94708805"/>
      <w:bookmarkStart w:id="806" w:name="_Toc94708952"/>
      <w:bookmarkStart w:id="807" w:name="_Toc94709466"/>
      <w:bookmarkStart w:id="808" w:name="_Toc94708647"/>
      <w:bookmarkStart w:id="809" w:name="_Toc94708806"/>
      <w:bookmarkStart w:id="810" w:name="_Toc94708953"/>
      <w:bookmarkStart w:id="811" w:name="_Toc94709467"/>
      <w:bookmarkStart w:id="812" w:name="_Toc94708648"/>
      <w:bookmarkStart w:id="813" w:name="_Toc94708807"/>
      <w:bookmarkStart w:id="814" w:name="_Toc94708954"/>
      <w:bookmarkStart w:id="815" w:name="_Toc94709468"/>
      <w:bookmarkStart w:id="816" w:name="_Toc94708649"/>
      <w:bookmarkStart w:id="817" w:name="_Toc94708808"/>
      <w:bookmarkStart w:id="818" w:name="_Toc94708955"/>
      <w:bookmarkStart w:id="819" w:name="_Toc94709469"/>
      <w:bookmarkStart w:id="820" w:name="_Toc94708650"/>
      <w:bookmarkStart w:id="821" w:name="_Toc94708809"/>
      <w:bookmarkStart w:id="822" w:name="_Toc94708956"/>
      <w:bookmarkStart w:id="823" w:name="_Toc94709470"/>
      <w:bookmarkStart w:id="824" w:name="_Toc94708651"/>
      <w:bookmarkStart w:id="825" w:name="_Toc94708810"/>
      <w:bookmarkStart w:id="826" w:name="_Toc94708957"/>
      <w:bookmarkStart w:id="827" w:name="_Toc94709471"/>
      <w:bookmarkStart w:id="828" w:name="_Toc94708652"/>
      <w:bookmarkStart w:id="829" w:name="_Toc94708811"/>
      <w:bookmarkStart w:id="830" w:name="_Toc94708958"/>
      <w:bookmarkStart w:id="831" w:name="_Toc94709472"/>
      <w:bookmarkStart w:id="832" w:name="_Toc94708653"/>
      <w:bookmarkStart w:id="833" w:name="_Toc94708812"/>
      <w:bookmarkStart w:id="834" w:name="_Toc94708959"/>
      <w:bookmarkStart w:id="835" w:name="_Toc94709473"/>
      <w:bookmarkStart w:id="836" w:name="_Toc94708654"/>
      <w:bookmarkStart w:id="837" w:name="_Toc94708813"/>
      <w:bookmarkStart w:id="838" w:name="_Toc94708960"/>
      <w:bookmarkStart w:id="839" w:name="_Toc94709474"/>
      <w:bookmarkStart w:id="840" w:name="_Toc94708655"/>
      <w:bookmarkStart w:id="841" w:name="_Toc94708814"/>
      <w:bookmarkStart w:id="842" w:name="_Toc94708961"/>
      <w:bookmarkStart w:id="843" w:name="_Toc94709475"/>
      <w:bookmarkStart w:id="844" w:name="_Toc94708656"/>
      <w:bookmarkStart w:id="845" w:name="_Toc94708815"/>
      <w:bookmarkStart w:id="846" w:name="_Toc94708962"/>
      <w:bookmarkStart w:id="847" w:name="_Toc94709476"/>
      <w:bookmarkStart w:id="848" w:name="_Toc94708657"/>
      <w:bookmarkStart w:id="849" w:name="_Toc94708816"/>
      <w:bookmarkStart w:id="850" w:name="_Toc94708963"/>
      <w:bookmarkStart w:id="851" w:name="_Toc94709477"/>
      <w:bookmarkStart w:id="852" w:name="_Toc94708658"/>
      <w:bookmarkStart w:id="853" w:name="_Toc94708817"/>
      <w:bookmarkStart w:id="854" w:name="_Toc94708964"/>
      <w:bookmarkStart w:id="855" w:name="_Toc94709478"/>
      <w:bookmarkStart w:id="856" w:name="_Toc94708659"/>
      <w:bookmarkStart w:id="857" w:name="_Toc94708818"/>
      <w:bookmarkStart w:id="858" w:name="_Toc94708965"/>
      <w:bookmarkStart w:id="859" w:name="_Toc94709479"/>
      <w:bookmarkStart w:id="860" w:name="_Toc94708660"/>
      <w:bookmarkStart w:id="861" w:name="_Toc94708819"/>
      <w:bookmarkStart w:id="862" w:name="_Toc94708966"/>
      <w:bookmarkStart w:id="863" w:name="_Toc94709480"/>
      <w:bookmarkStart w:id="864" w:name="_Toc94708661"/>
      <w:bookmarkStart w:id="865" w:name="_Toc94708820"/>
      <w:bookmarkStart w:id="866" w:name="_Toc94708967"/>
      <w:bookmarkStart w:id="867" w:name="_Toc94709481"/>
      <w:bookmarkStart w:id="868" w:name="_Toc94708662"/>
      <w:bookmarkStart w:id="869" w:name="_Toc94708821"/>
      <w:bookmarkStart w:id="870" w:name="_Toc94708968"/>
      <w:bookmarkStart w:id="871" w:name="_Toc94709482"/>
      <w:bookmarkStart w:id="872" w:name="_Toc94708663"/>
      <w:bookmarkStart w:id="873" w:name="_Toc94708822"/>
      <w:bookmarkStart w:id="874" w:name="_Toc94708969"/>
      <w:bookmarkStart w:id="875" w:name="_Toc94709483"/>
      <w:bookmarkStart w:id="876" w:name="_Toc94708664"/>
      <w:bookmarkStart w:id="877" w:name="_Toc94708823"/>
      <w:bookmarkStart w:id="878" w:name="_Toc94708970"/>
      <w:bookmarkStart w:id="879" w:name="_Toc94709484"/>
      <w:bookmarkStart w:id="880" w:name="_Toc94708665"/>
      <w:bookmarkStart w:id="881" w:name="_Toc94708824"/>
      <w:bookmarkStart w:id="882" w:name="_Toc94708971"/>
      <w:bookmarkStart w:id="883" w:name="_Toc94709485"/>
      <w:bookmarkStart w:id="884" w:name="_Toc94708666"/>
      <w:bookmarkStart w:id="885" w:name="_Toc94708825"/>
      <w:bookmarkStart w:id="886" w:name="_Toc94708972"/>
      <w:bookmarkStart w:id="887" w:name="_Toc94709486"/>
      <w:bookmarkStart w:id="888" w:name="_Toc94708667"/>
      <w:bookmarkStart w:id="889" w:name="_Toc94708826"/>
      <w:bookmarkStart w:id="890" w:name="_Toc94708973"/>
      <w:bookmarkStart w:id="891" w:name="_Toc94709487"/>
      <w:bookmarkStart w:id="892" w:name="_Toc94708668"/>
      <w:bookmarkStart w:id="893" w:name="_Toc94708827"/>
      <w:bookmarkStart w:id="894" w:name="_Toc94708974"/>
      <w:bookmarkStart w:id="895" w:name="_Toc94709488"/>
      <w:bookmarkStart w:id="896" w:name="_Toc94708669"/>
      <w:bookmarkStart w:id="897" w:name="_Toc94708828"/>
      <w:bookmarkStart w:id="898" w:name="_Toc94708975"/>
      <w:bookmarkStart w:id="899" w:name="_Toc94709489"/>
      <w:bookmarkStart w:id="900" w:name="_Toc94708670"/>
      <w:bookmarkStart w:id="901" w:name="_Toc94708829"/>
      <w:bookmarkStart w:id="902" w:name="_Toc94708976"/>
      <w:bookmarkStart w:id="903" w:name="_Toc94709490"/>
      <w:bookmarkStart w:id="904" w:name="_Toc94708671"/>
      <w:bookmarkStart w:id="905" w:name="_Toc94708830"/>
      <w:bookmarkStart w:id="906" w:name="_Toc94708977"/>
      <w:bookmarkStart w:id="907" w:name="_Toc94709491"/>
      <w:bookmarkStart w:id="908" w:name="_Toc94708672"/>
      <w:bookmarkStart w:id="909" w:name="_Toc94708831"/>
      <w:bookmarkStart w:id="910" w:name="_Toc94708978"/>
      <w:bookmarkStart w:id="911" w:name="_Toc94709492"/>
      <w:bookmarkStart w:id="912" w:name="_Toc94708673"/>
      <w:bookmarkStart w:id="913" w:name="_Toc94708832"/>
      <w:bookmarkStart w:id="914" w:name="_Toc94708979"/>
      <w:bookmarkStart w:id="915" w:name="_Toc94709493"/>
      <w:bookmarkStart w:id="916" w:name="_Toc94708674"/>
      <w:bookmarkStart w:id="917" w:name="_Toc94708833"/>
      <w:bookmarkStart w:id="918" w:name="_Toc94708980"/>
      <w:bookmarkStart w:id="919" w:name="_Toc94709494"/>
      <w:bookmarkStart w:id="920" w:name="_Toc94708675"/>
      <w:bookmarkStart w:id="921" w:name="_Toc94708834"/>
      <w:bookmarkStart w:id="922" w:name="_Toc94708981"/>
      <w:bookmarkStart w:id="923" w:name="_Toc94709495"/>
      <w:bookmarkStart w:id="924" w:name="_Toc94708676"/>
      <w:bookmarkStart w:id="925" w:name="_Toc94708835"/>
      <w:bookmarkStart w:id="926" w:name="_Toc94708982"/>
      <w:bookmarkStart w:id="927" w:name="_Toc94709496"/>
      <w:bookmarkStart w:id="928" w:name="_Toc94708677"/>
      <w:bookmarkStart w:id="929" w:name="_Toc94708836"/>
      <w:bookmarkStart w:id="930" w:name="_Toc94708983"/>
      <w:bookmarkStart w:id="931" w:name="_Toc94709497"/>
      <w:bookmarkStart w:id="932" w:name="_Toc94708678"/>
      <w:bookmarkStart w:id="933" w:name="_Toc94708837"/>
      <w:bookmarkStart w:id="934" w:name="_Toc94708984"/>
      <w:bookmarkStart w:id="935" w:name="_Toc94709498"/>
      <w:bookmarkStart w:id="936" w:name="_Toc94708679"/>
      <w:bookmarkStart w:id="937" w:name="_Toc94708838"/>
      <w:bookmarkStart w:id="938" w:name="_Toc94708985"/>
      <w:bookmarkStart w:id="939" w:name="_Toc94709499"/>
      <w:bookmarkStart w:id="940" w:name="_Toc94708680"/>
      <w:bookmarkStart w:id="941" w:name="_Toc94708839"/>
      <w:bookmarkStart w:id="942" w:name="_Toc94708986"/>
      <w:bookmarkStart w:id="943" w:name="_Toc94709500"/>
      <w:bookmarkStart w:id="944" w:name="_Toc94708681"/>
      <w:bookmarkStart w:id="945" w:name="_Toc94708840"/>
      <w:bookmarkStart w:id="946" w:name="_Toc94708987"/>
      <w:bookmarkStart w:id="947" w:name="_Toc94709501"/>
      <w:bookmarkStart w:id="948" w:name="_Toc94708682"/>
      <w:bookmarkStart w:id="949" w:name="_Toc94708841"/>
      <w:bookmarkStart w:id="950" w:name="_Toc94708988"/>
      <w:bookmarkStart w:id="951" w:name="_Toc94709502"/>
      <w:bookmarkStart w:id="952" w:name="_Toc94708683"/>
      <w:bookmarkStart w:id="953" w:name="_Toc94708842"/>
      <w:bookmarkStart w:id="954" w:name="_Toc94708989"/>
      <w:bookmarkStart w:id="955" w:name="_Toc94709503"/>
      <w:bookmarkStart w:id="956" w:name="_Toc94708684"/>
      <w:bookmarkStart w:id="957" w:name="_Toc94708843"/>
      <w:bookmarkStart w:id="958" w:name="_Toc94708990"/>
      <w:bookmarkStart w:id="959" w:name="_Toc94709504"/>
      <w:bookmarkStart w:id="960" w:name="_Toc94708685"/>
      <w:bookmarkStart w:id="961" w:name="_Toc94708844"/>
      <w:bookmarkStart w:id="962" w:name="_Toc94708991"/>
      <w:bookmarkStart w:id="963" w:name="_Toc94709505"/>
      <w:bookmarkStart w:id="964" w:name="_Toc94709531"/>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t>Previously surveys have been undertaken of each device on the network to ensure datums are correct. New devices will require datums to be surveyed during installation however a full check of all devices may be required should the Geo</w:t>
      </w:r>
      <w:r w:rsidR="00230379">
        <w:t>i</w:t>
      </w:r>
      <w:r>
        <w:t xml:space="preserve">d models be updated again during the Framework </w:t>
      </w:r>
      <w:r w:rsidR="00D74661">
        <w:t>Period</w:t>
      </w:r>
      <w:r>
        <w:t>.</w:t>
      </w:r>
      <w:bookmarkStart w:id="965" w:name="_Toc94708714"/>
      <w:bookmarkStart w:id="966" w:name="_Toc94708873"/>
      <w:bookmarkStart w:id="967" w:name="_Toc94709020"/>
      <w:bookmarkStart w:id="968" w:name="_Toc94709534"/>
      <w:bookmarkEnd w:id="964"/>
      <w:bookmarkEnd w:id="965"/>
      <w:bookmarkEnd w:id="966"/>
      <w:bookmarkEnd w:id="967"/>
      <w:bookmarkEnd w:id="968"/>
    </w:p>
    <w:p w14:paraId="6213C907" w14:textId="77777777" w:rsidR="00785EE4" w:rsidRDefault="00785EE4" w:rsidP="001A2BE8">
      <w:pPr>
        <w:rPr>
          <w:rFonts w:eastAsiaTheme="majorEastAsia"/>
          <w:lang w:val="en-IE"/>
        </w:rPr>
      </w:pPr>
    </w:p>
    <w:p w14:paraId="6FF664A5" w14:textId="16DDB2AC" w:rsidR="001A2BE8" w:rsidRPr="001A2BE8" w:rsidRDefault="001A2BE8" w:rsidP="001A2BE8">
      <w:pPr>
        <w:pStyle w:val="2MainText"/>
        <w:ind w:left="0"/>
        <w:rPr>
          <w:rStyle w:val="Emphasis"/>
        </w:rPr>
        <w:sectPr w:rsidR="001A2BE8" w:rsidRPr="001A2BE8" w:rsidSect="00666930">
          <w:headerReference w:type="even" r:id="rId23"/>
          <w:headerReference w:type="default" r:id="rId24"/>
          <w:footerReference w:type="default" r:id="rId25"/>
          <w:headerReference w:type="first" r:id="rId26"/>
          <w:pgSz w:w="11907" w:h="16840" w:code="9"/>
          <w:pgMar w:top="1134" w:right="851" w:bottom="851" w:left="1134" w:header="567" w:footer="454" w:gutter="0"/>
          <w:pgNumType w:start="1"/>
          <w:cols w:space="720"/>
          <w:docGrid w:linePitch="326"/>
        </w:sectPr>
      </w:pPr>
    </w:p>
    <w:p w14:paraId="4FB2A375" w14:textId="02B1F776" w:rsidR="00785EE4" w:rsidRDefault="00FF0D97" w:rsidP="001A2BE8">
      <w:pPr>
        <w:pStyle w:val="00Projecttitle"/>
        <w:rPr>
          <w:rFonts w:eastAsia="Tahoma"/>
        </w:rPr>
      </w:pPr>
      <w:r>
        <w:rPr>
          <w:rFonts w:eastAsia="Tahoma"/>
        </w:rPr>
        <w:lastRenderedPageBreak/>
        <w:t>Appendix A</w:t>
      </w:r>
    </w:p>
    <w:p w14:paraId="006F1375" w14:textId="53379D08" w:rsidR="004E188C" w:rsidRDefault="004E188C" w:rsidP="004E188C">
      <w:pPr>
        <w:pStyle w:val="00Projecttitle"/>
        <w:rPr>
          <w:rFonts w:eastAsia="Tahoma"/>
          <w:b w:val="0"/>
          <w:bCs/>
          <w:i w:val="0"/>
          <w:iCs/>
        </w:rPr>
      </w:pPr>
      <w:r w:rsidRPr="004E188C">
        <w:rPr>
          <w:rFonts w:eastAsia="Tahoma"/>
          <w:noProof/>
        </w:rPr>
        <w:drawing>
          <wp:inline distT="0" distB="0" distL="0" distR="0" wp14:anchorId="50845142" wp14:editId="4EABB8A6">
            <wp:extent cx="5223234" cy="79900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3593" cy="7990591"/>
                    </a:xfrm>
                    <a:prstGeom prst="rect">
                      <a:avLst/>
                    </a:prstGeom>
                    <a:noFill/>
                    <a:ln>
                      <a:noFill/>
                    </a:ln>
                  </pic:spPr>
                </pic:pic>
              </a:graphicData>
            </a:graphic>
          </wp:inline>
        </w:drawing>
      </w:r>
    </w:p>
    <w:p w14:paraId="179015D3" w14:textId="0DA1F1EF" w:rsidR="00A83756" w:rsidRDefault="00A83756" w:rsidP="004E188C">
      <w:pPr>
        <w:pStyle w:val="00Projecttitle"/>
        <w:rPr>
          <w:rFonts w:eastAsia="Tahoma"/>
          <w:b w:val="0"/>
          <w:bCs/>
          <w:i w:val="0"/>
          <w:iCs/>
        </w:rPr>
      </w:pPr>
    </w:p>
    <w:p w14:paraId="18CB0CBB" w14:textId="09822F9D" w:rsidR="00A83756" w:rsidRDefault="00A83756" w:rsidP="004E188C">
      <w:pPr>
        <w:pStyle w:val="00Projecttitle"/>
        <w:rPr>
          <w:rFonts w:eastAsia="Tahoma"/>
        </w:rPr>
      </w:pPr>
      <w:r w:rsidRPr="00A83756">
        <w:rPr>
          <w:rFonts w:eastAsia="Tahoma"/>
        </w:rPr>
        <w:lastRenderedPageBreak/>
        <w:t>Appendix B</w:t>
      </w:r>
    </w:p>
    <w:p w14:paraId="62694019" w14:textId="77777777" w:rsidR="00A83756" w:rsidRPr="00A83756" w:rsidRDefault="00A83756" w:rsidP="00A83756">
      <w:pPr>
        <w:pStyle w:val="00Projecttitle"/>
        <w:jc w:val="left"/>
        <w:rPr>
          <w:rFonts w:eastAsia="Tahoma"/>
          <w:sz w:val="22"/>
          <w:szCs w:val="22"/>
        </w:rPr>
      </w:pPr>
    </w:p>
    <w:sectPr w:rsidR="00A83756" w:rsidRPr="00A83756" w:rsidSect="00666930">
      <w:headerReference w:type="even" r:id="rId28"/>
      <w:headerReference w:type="default" r:id="rId29"/>
      <w:footerReference w:type="default" r:id="rId30"/>
      <w:headerReference w:type="first" r:id="rId31"/>
      <w:pgSz w:w="11907" w:h="16840" w:code="9"/>
      <w:pgMar w:top="1134" w:right="851" w:bottom="851" w:left="1134" w:header="567"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457D" w14:textId="77777777" w:rsidR="00B9749D" w:rsidRDefault="00B9749D">
      <w:r>
        <w:separator/>
      </w:r>
    </w:p>
    <w:p w14:paraId="6A46C019" w14:textId="77777777" w:rsidR="00B9749D" w:rsidRDefault="00B9749D"/>
  </w:endnote>
  <w:endnote w:type="continuationSeparator" w:id="0">
    <w:p w14:paraId="56AF0967" w14:textId="77777777" w:rsidR="00B9749D" w:rsidRDefault="00B9749D">
      <w:r>
        <w:continuationSeparator/>
      </w:r>
    </w:p>
    <w:p w14:paraId="140890CF" w14:textId="77777777" w:rsidR="00B9749D" w:rsidRDefault="00B97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630C" w14:textId="34CD5818" w:rsidR="009B03C3" w:rsidRPr="001A2BE8" w:rsidRDefault="009B03C3" w:rsidP="001A2BE8">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68494"/>
      <w:docPartObj>
        <w:docPartGallery w:val="Page Numbers (Bottom of Page)"/>
        <w:docPartUnique/>
      </w:docPartObj>
    </w:sdtPr>
    <w:sdtEndPr>
      <w:rPr>
        <w:noProof/>
      </w:rPr>
    </w:sdtEndPr>
    <w:sdtContent>
      <w:p w14:paraId="6917E79E" w14:textId="609A61A8" w:rsidR="001A2BE8" w:rsidRDefault="001A2BE8" w:rsidP="001A2BE8">
        <w:pPr>
          <w:pStyle w:val="Footer"/>
          <w:pBdr>
            <w:top w:val="none" w:sz="0" w:space="0" w:color="auto"/>
          </w:pBdr>
          <w:jc w:val="right"/>
        </w:pPr>
      </w:p>
      <w:p w14:paraId="74564F9D" w14:textId="13ED94B5" w:rsidR="001A2BE8" w:rsidRDefault="001A2BE8" w:rsidP="00B86670">
        <w:pPr>
          <w:pStyle w:val="Footer"/>
          <w:tabs>
            <w:tab w:val="clear" w:pos="9214"/>
            <w:tab w:val="right" w:pos="9781"/>
          </w:tabs>
          <w:jc w:val="both"/>
        </w:pPr>
        <w:r>
          <w:tab/>
        </w:r>
        <w:r>
          <w:fldChar w:fldCharType="begin"/>
        </w:r>
        <w:r>
          <w:instrText xml:space="preserve"> PAGE   \* MERGEFORMAT </w:instrText>
        </w:r>
        <w:r>
          <w:fldChar w:fldCharType="separate"/>
        </w:r>
        <w:r w:rsidR="00666930">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4F1E" w14:textId="26CED3FA" w:rsidR="009B03C3" w:rsidRPr="00773E48" w:rsidRDefault="009B03C3" w:rsidP="00B86670">
    <w:pPr>
      <w:pStyle w:val="Footer"/>
      <w:pBdr>
        <w:top w:val="none" w:sz="0" w:space="0" w:color="auto"/>
      </w:pBdr>
      <w:tabs>
        <w:tab w:val="clear" w:pos="9214"/>
        <w:tab w:val="right" w:pos="9781"/>
      </w:tabs>
    </w:pPr>
  </w:p>
  <w:p w14:paraId="61741FF6" w14:textId="132225BA" w:rsidR="009B03C3" w:rsidRPr="00773E48" w:rsidRDefault="001A2BE8" w:rsidP="00B86670">
    <w:pPr>
      <w:pStyle w:val="Footer"/>
      <w:tabs>
        <w:tab w:val="clear" w:pos="9214"/>
        <w:tab w:val="right" w:pos="9781"/>
      </w:tabs>
      <w:rPr>
        <w:noProof/>
      </w:rPr>
    </w:pPr>
    <w:r>
      <w:tab/>
    </w:r>
    <w:sdt>
      <w:sdtPr>
        <w:id w:val="774452622"/>
        <w:docPartObj>
          <w:docPartGallery w:val="Page Numbers (Bottom of Page)"/>
          <w:docPartUnique/>
        </w:docPartObj>
      </w:sdtPr>
      <w:sdtEndPr>
        <w:rPr>
          <w:noProof/>
        </w:rPr>
      </w:sdtEndPr>
      <w:sdtContent>
        <w:r w:rsidR="009B03C3" w:rsidRPr="00773E48">
          <w:fldChar w:fldCharType="begin"/>
        </w:r>
        <w:r w:rsidR="009B03C3" w:rsidRPr="00773E48">
          <w:instrText xml:space="preserve"> PAGE   \* MERGEFORMAT </w:instrText>
        </w:r>
        <w:r w:rsidR="009B03C3" w:rsidRPr="00773E48">
          <w:fldChar w:fldCharType="separate"/>
        </w:r>
        <w:r w:rsidR="00666930">
          <w:rPr>
            <w:noProof/>
          </w:rPr>
          <w:t>1</w:t>
        </w:r>
        <w:r w:rsidR="009B03C3" w:rsidRPr="00773E48">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F506" w14:textId="77777777" w:rsidR="001A2BE8" w:rsidRDefault="001A2BE8" w:rsidP="00B86670">
    <w:pPr>
      <w:pStyle w:val="Footer"/>
      <w:pBdr>
        <w:top w:val="none" w:sz="0" w:space="0" w:color="auto"/>
      </w:pBdr>
      <w:tabs>
        <w:tab w:val="clear" w:pos="9214"/>
        <w:tab w:val="right" w:pos="9781"/>
      </w:tabs>
    </w:pPr>
  </w:p>
  <w:p w14:paraId="25FD5C0B" w14:textId="0359310A" w:rsidR="00282CC0" w:rsidRPr="001A2BE8" w:rsidRDefault="00FF0D97" w:rsidP="001A2BE8">
    <w:pPr>
      <w:pStyle w:val="Footer"/>
      <w:rPr>
        <w:noProof/>
      </w:rPr>
    </w:pPr>
    <w:r w:rsidRPr="001A2BE8">
      <w:t>Appendix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C987" w14:textId="77777777" w:rsidR="00B9749D" w:rsidRDefault="00B9749D">
      <w:r>
        <w:separator/>
      </w:r>
    </w:p>
    <w:p w14:paraId="7F622C76" w14:textId="77777777" w:rsidR="00B9749D" w:rsidRDefault="00B9749D"/>
  </w:footnote>
  <w:footnote w:type="continuationSeparator" w:id="0">
    <w:p w14:paraId="54CE2E26" w14:textId="77777777" w:rsidR="00B9749D" w:rsidRDefault="00B9749D">
      <w:r>
        <w:continuationSeparator/>
      </w:r>
    </w:p>
    <w:p w14:paraId="04CD4924" w14:textId="77777777" w:rsidR="00B9749D" w:rsidRDefault="00B9749D"/>
  </w:footnote>
  <w:footnote w:id="1">
    <w:p w14:paraId="79FAC99C" w14:textId="4B3A07A3" w:rsidR="000429FB" w:rsidRDefault="000429FB">
      <w:pPr>
        <w:pStyle w:val="FootnoteText"/>
      </w:pPr>
      <w:r w:rsidRPr="00F6406E">
        <w:rPr>
          <w:rStyle w:val="FootnoteReference"/>
          <w:rFonts w:asciiTheme="minorHAnsi" w:hAnsiTheme="minorHAnsi" w:cstheme="minorHAnsi"/>
        </w:rPr>
        <w:footnoteRef/>
      </w:r>
      <w:r w:rsidRPr="00F6406E">
        <w:rPr>
          <w:rFonts w:asciiTheme="minorHAnsi" w:hAnsiTheme="minorHAnsi" w:cstheme="minorHAnsi"/>
        </w:rPr>
        <w:t xml:space="preserve"> </w:t>
      </w:r>
      <w:hyperlink r:id="rId1" w:history="1">
        <w:r w:rsidRPr="00F6406E">
          <w:rPr>
            <w:rFonts w:asciiTheme="minorHAnsi" w:hAnsiTheme="minorHAnsi" w:cstheme="minorHAnsi"/>
            <w:color w:val="0000FF"/>
            <w:u w:val="single"/>
          </w:rPr>
          <w:t>GPP-Guidance-for-the-Irish-Public-Sector.pdf (epa.ie)</w:t>
        </w:r>
      </w:hyperlink>
      <w:r>
        <w:rPr>
          <w:rFonts w:ascii="Calibri" w:hAnsi="Calibri"/>
          <w:sz w:val="22"/>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99AC" w14:textId="5F6F78A9" w:rsidR="00D15E82" w:rsidRDefault="00D15E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C555" w14:textId="2FD98FB5" w:rsidR="00D15E82" w:rsidRDefault="00D15E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BB94" w14:textId="486AEA1F" w:rsidR="00D15E82" w:rsidRDefault="00D15E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DA68" w14:textId="637C3A68" w:rsidR="00D15E82" w:rsidRDefault="00D15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DC94" w14:textId="5274CDED" w:rsidR="009B03C3" w:rsidRPr="001A2BE8" w:rsidRDefault="009B03C3" w:rsidP="001A2BE8">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AF3D" w14:textId="29EC0B05" w:rsidR="00D15E82" w:rsidRDefault="00D15E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02E6" w14:textId="14CCB04E" w:rsidR="00D15E82" w:rsidRDefault="00D15E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B106" w14:textId="0B944D4C" w:rsidR="009B03C3" w:rsidRPr="001A2BE8" w:rsidRDefault="00A92909" w:rsidP="001A2BE8">
    <w:pPr>
      <w:pStyle w:val="Header"/>
      <w:tabs>
        <w:tab w:val="clear" w:pos="4320"/>
        <w:tab w:val="clear" w:pos="8640"/>
        <w:tab w:val="right" w:pos="9214"/>
      </w:tabs>
    </w:pPr>
    <w:r w:rsidRPr="00A92909">
      <w:t xml:space="preserve">Single Party Framework Agreement for </w:t>
    </w:r>
    <w:r>
      <w:t>WI’s</w:t>
    </w:r>
    <w:r w:rsidRPr="00A92909">
      <w:t xml:space="preserve"> Hydrometric Measurement Network &amp; associated services</w:t>
    </w:r>
    <w:r w:rsidRPr="00A92909" w:rsidDel="00B22A8E">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87A6" w14:textId="660CD177" w:rsidR="00D15E82" w:rsidRDefault="00D15E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8988" w14:textId="0D6CEEB4" w:rsidR="00D15E82" w:rsidRDefault="00D15E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9A21" w14:textId="270E1D06" w:rsidR="00D15E82" w:rsidRDefault="00D15E8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1EA" w14:textId="53660F7C" w:rsidR="00D15E82" w:rsidRDefault="00D15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E1"/>
    <w:multiLevelType w:val="hybridMultilevel"/>
    <w:tmpl w:val="4AEE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E20AE"/>
    <w:multiLevelType w:val="hybridMultilevel"/>
    <w:tmpl w:val="F6AA6622"/>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2" w15:restartNumberingAfterBreak="0">
    <w:nsid w:val="04C94858"/>
    <w:multiLevelType w:val="hybridMultilevel"/>
    <w:tmpl w:val="59A22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F7217"/>
    <w:multiLevelType w:val="hybridMultilevel"/>
    <w:tmpl w:val="407670CE"/>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4" w15:restartNumberingAfterBreak="0">
    <w:nsid w:val="072D0BE2"/>
    <w:multiLevelType w:val="hybridMultilevel"/>
    <w:tmpl w:val="D78A5F2C"/>
    <w:lvl w:ilvl="0" w:tplc="890E74EA">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15:restartNumberingAfterBreak="0">
    <w:nsid w:val="07B1300F"/>
    <w:multiLevelType w:val="multilevel"/>
    <w:tmpl w:val="2CDEA0DA"/>
    <w:lvl w:ilvl="0">
      <w:start w:val="1"/>
      <w:numFmt w:val="decimal"/>
      <w:pStyle w:val="10"/>
      <w:lvlText w:val="%1.0"/>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
      <w:lvlText w:val="%1.%2"/>
      <w:lvlJc w:val="left"/>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6" w15:restartNumberingAfterBreak="0">
    <w:nsid w:val="07BD0664"/>
    <w:multiLevelType w:val="hybridMultilevel"/>
    <w:tmpl w:val="A8E6EDF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0A004CF1"/>
    <w:multiLevelType w:val="hybridMultilevel"/>
    <w:tmpl w:val="DBF49F2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02875DD"/>
    <w:multiLevelType w:val="hybridMultilevel"/>
    <w:tmpl w:val="C0F4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1198F"/>
    <w:multiLevelType w:val="hybridMultilevel"/>
    <w:tmpl w:val="984E5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87C18"/>
    <w:multiLevelType w:val="hybridMultilevel"/>
    <w:tmpl w:val="D78A5F2C"/>
    <w:lvl w:ilvl="0" w:tplc="890E74EA">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1AE50156"/>
    <w:multiLevelType w:val="hybridMultilevel"/>
    <w:tmpl w:val="DA48B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165B"/>
    <w:multiLevelType w:val="hybridMultilevel"/>
    <w:tmpl w:val="9F5CF41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27EC3C72"/>
    <w:multiLevelType w:val="hybridMultilevel"/>
    <w:tmpl w:val="D29E7DB4"/>
    <w:lvl w:ilvl="0" w:tplc="33C6BEA4">
      <w:start w:val="1"/>
      <w:numFmt w:val="decimal"/>
      <w:lvlText w:val="%1)"/>
      <w:lvlJc w:val="left"/>
      <w:pPr>
        <w:ind w:left="480" w:hanging="360"/>
      </w:pPr>
      <w:rPr>
        <w:rFonts w:hint="default"/>
      </w:rPr>
    </w:lvl>
    <w:lvl w:ilvl="1" w:tplc="08090019">
      <w:start w:val="1"/>
      <w:numFmt w:val="lowerLetter"/>
      <w:lvlText w:val="%2."/>
      <w:lvlJc w:val="left"/>
      <w:pPr>
        <w:ind w:left="1200" w:hanging="360"/>
      </w:pPr>
    </w:lvl>
    <w:lvl w:ilvl="2" w:tplc="0809001B">
      <w:start w:val="1"/>
      <w:numFmt w:val="lowerRoman"/>
      <w:lvlText w:val="%3."/>
      <w:lvlJc w:val="right"/>
      <w:pPr>
        <w:ind w:left="1920" w:hanging="180"/>
      </w:pPr>
    </w:lvl>
    <w:lvl w:ilvl="3" w:tplc="0809000B">
      <w:start w:val="1"/>
      <w:numFmt w:val="bullet"/>
      <w:lvlText w:val=""/>
      <w:lvlJc w:val="left"/>
      <w:pPr>
        <w:ind w:left="2640" w:hanging="360"/>
      </w:pPr>
      <w:rPr>
        <w:rFonts w:ascii="Wingdings" w:hAnsi="Wingdings" w:hint="default"/>
      </w:rPr>
    </w:lvl>
    <w:lvl w:ilvl="4" w:tplc="F474AD7C">
      <w:start w:val="1"/>
      <w:numFmt w:val="lowerLetter"/>
      <w:lvlText w:val="%5)"/>
      <w:lvlJc w:val="left"/>
      <w:pPr>
        <w:ind w:left="3360" w:hanging="360"/>
      </w:pPr>
      <w:rPr>
        <w:rFonts w:hint="default"/>
      </w:rPr>
    </w:lvl>
    <w:lvl w:ilvl="5" w:tplc="0809001B">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4" w15:restartNumberingAfterBreak="0">
    <w:nsid w:val="287F5326"/>
    <w:multiLevelType w:val="hybridMultilevel"/>
    <w:tmpl w:val="5546DEA4"/>
    <w:lvl w:ilvl="0" w:tplc="0809001B">
      <w:start w:val="1"/>
      <w:numFmt w:val="lowerRoman"/>
      <w:lvlText w:val="%1."/>
      <w:lvlJc w:val="right"/>
      <w:pPr>
        <w:ind w:left="1494" w:hanging="360"/>
      </w:pPr>
    </w:lvl>
    <w:lvl w:ilvl="1" w:tplc="08090019">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15:restartNumberingAfterBreak="0">
    <w:nsid w:val="3158348C"/>
    <w:multiLevelType w:val="hybridMultilevel"/>
    <w:tmpl w:val="070EE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6D535B"/>
    <w:multiLevelType w:val="multilevel"/>
    <w:tmpl w:val="4C84D528"/>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pStyle w:val="Appendix"/>
      <w:isLgl/>
      <w:lvlText w:val="%1.%2.%3.%4.%5.%6.%7.%8.%9"/>
      <w:lvlJc w:val="left"/>
      <w:pPr>
        <w:ind w:left="5040" w:hanging="1800"/>
      </w:pPr>
      <w:rPr>
        <w:rFonts w:hint="default"/>
      </w:rPr>
    </w:lvl>
  </w:abstractNum>
  <w:abstractNum w:abstractNumId="17" w15:restartNumberingAfterBreak="0">
    <w:nsid w:val="34054F01"/>
    <w:multiLevelType w:val="hybridMultilevel"/>
    <w:tmpl w:val="D29E7DB4"/>
    <w:lvl w:ilvl="0" w:tplc="33C6BEA4">
      <w:start w:val="1"/>
      <w:numFmt w:val="decimal"/>
      <w:lvlText w:val="%1)"/>
      <w:lvlJc w:val="left"/>
      <w:pPr>
        <w:ind w:left="480" w:hanging="360"/>
      </w:pPr>
      <w:rPr>
        <w:rFonts w:hint="default"/>
      </w:rPr>
    </w:lvl>
    <w:lvl w:ilvl="1" w:tplc="08090019">
      <w:start w:val="1"/>
      <w:numFmt w:val="lowerLetter"/>
      <w:lvlText w:val="%2."/>
      <w:lvlJc w:val="left"/>
      <w:pPr>
        <w:ind w:left="1200" w:hanging="360"/>
      </w:pPr>
    </w:lvl>
    <w:lvl w:ilvl="2" w:tplc="0809001B">
      <w:start w:val="1"/>
      <w:numFmt w:val="lowerRoman"/>
      <w:lvlText w:val="%3."/>
      <w:lvlJc w:val="right"/>
      <w:pPr>
        <w:ind w:left="1920" w:hanging="180"/>
      </w:pPr>
    </w:lvl>
    <w:lvl w:ilvl="3" w:tplc="0809000B">
      <w:start w:val="1"/>
      <w:numFmt w:val="bullet"/>
      <w:lvlText w:val=""/>
      <w:lvlJc w:val="left"/>
      <w:pPr>
        <w:ind w:left="2640" w:hanging="360"/>
      </w:pPr>
      <w:rPr>
        <w:rFonts w:ascii="Wingdings" w:hAnsi="Wingdings" w:hint="default"/>
      </w:rPr>
    </w:lvl>
    <w:lvl w:ilvl="4" w:tplc="F474AD7C">
      <w:start w:val="1"/>
      <w:numFmt w:val="lowerLetter"/>
      <w:lvlText w:val="%5)"/>
      <w:lvlJc w:val="left"/>
      <w:pPr>
        <w:ind w:left="3360" w:hanging="360"/>
      </w:pPr>
      <w:rPr>
        <w:rFonts w:hint="default"/>
      </w:rPr>
    </w:lvl>
    <w:lvl w:ilvl="5" w:tplc="0809001B">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8" w15:restartNumberingAfterBreak="0">
    <w:nsid w:val="37C9535D"/>
    <w:multiLevelType w:val="hybridMultilevel"/>
    <w:tmpl w:val="C622B3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843B0B"/>
    <w:multiLevelType w:val="hybridMultilevel"/>
    <w:tmpl w:val="B8D20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56A59"/>
    <w:multiLevelType w:val="singleLevel"/>
    <w:tmpl w:val="2362D074"/>
    <w:lvl w:ilvl="0">
      <w:start w:val="1"/>
      <w:numFmt w:val="decimal"/>
      <w:pStyle w:val="Heading6"/>
      <w:lvlText w:val="%1"/>
      <w:lvlJc w:val="left"/>
      <w:pPr>
        <w:tabs>
          <w:tab w:val="num" w:pos="360"/>
        </w:tabs>
        <w:ind w:left="360" w:hanging="360"/>
      </w:pPr>
      <w:rPr>
        <w:rFonts w:ascii="Arial" w:hAnsi="Arial" w:hint="default"/>
        <w:b/>
        <w:i w:val="0"/>
        <w:sz w:val="22"/>
      </w:rPr>
    </w:lvl>
  </w:abstractNum>
  <w:abstractNum w:abstractNumId="21" w15:restartNumberingAfterBreak="0">
    <w:nsid w:val="479907D8"/>
    <w:multiLevelType w:val="hybridMultilevel"/>
    <w:tmpl w:val="3008F2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0554CC"/>
    <w:multiLevelType w:val="hybridMultilevel"/>
    <w:tmpl w:val="95C8A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3AC4419"/>
    <w:multiLevelType w:val="multilevel"/>
    <w:tmpl w:val="5E148B98"/>
    <w:lvl w:ilvl="0">
      <w:start w:val="1"/>
      <w:numFmt w:val="decimal"/>
      <w:pStyle w:val="Heading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5A4131E5"/>
    <w:multiLevelType w:val="hybridMultilevel"/>
    <w:tmpl w:val="AD32E0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77614C"/>
    <w:multiLevelType w:val="hybridMultilevel"/>
    <w:tmpl w:val="B6685ADA"/>
    <w:lvl w:ilvl="0" w:tplc="5CAC8F7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2A6434"/>
    <w:multiLevelType w:val="hybridMultilevel"/>
    <w:tmpl w:val="59A22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C9744C"/>
    <w:multiLevelType w:val="hybridMultilevel"/>
    <w:tmpl w:val="92E0170C"/>
    <w:lvl w:ilvl="0" w:tplc="5CAC8F7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D93CCD"/>
    <w:multiLevelType w:val="hybridMultilevel"/>
    <w:tmpl w:val="57F4B4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63F5A03"/>
    <w:multiLevelType w:val="hybridMultilevel"/>
    <w:tmpl w:val="EF8C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B26328"/>
    <w:multiLevelType w:val="hybridMultilevel"/>
    <w:tmpl w:val="600E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327020"/>
    <w:multiLevelType w:val="hybridMultilevel"/>
    <w:tmpl w:val="9F54E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F23C61"/>
    <w:multiLevelType w:val="multilevel"/>
    <w:tmpl w:val="CC5A44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E57062"/>
    <w:multiLevelType w:val="hybridMultilevel"/>
    <w:tmpl w:val="9EFA78D8"/>
    <w:lvl w:ilvl="0" w:tplc="F474AD7C">
      <w:start w:val="1"/>
      <w:numFmt w:val="lowerLetter"/>
      <w:lvlText w:val="%1)"/>
      <w:lvlJc w:val="left"/>
      <w:pPr>
        <w:ind w:left="3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241444"/>
    <w:multiLevelType w:val="hybridMultilevel"/>
    <w:tmpl w:val="F6AA6622"/>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5" w15:restartNumberingAfterBreak="0">
    <w:nsid w:val="7AD57DE2"/>
    <w:multiLevelType w:val="hybridMultilevel"/>
    <w:tmpl w:val="1E085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BB3643A"/>
    <w:multiLevelType w:val="hybridMultilevel"/>
    <w:tmpl w:val="9EFA78D8"/>
    <w:lvl w:ilvl="0" w:tplc="F474AD7C">
      <w:start w:val="1"/>
      <w:numFmt w:val="lowerLetter"/>
      <w:lvlText w:val="%1)"/>
      <w:lvlJc w:val="left"/>
      <w:pPr>
        <w:ind w:left="3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1512677">
    <w:abstractNumId w:val="23"/>
  </w:num>
  <w:num w:numId="2" w16cid:durableId="944340731">
    <w:abstractNumId w:val="20"/>
  </w:num>
  <w:num w:numId="3" w16cid:durableId="1768113667">
    <w:abstractNumId w:val="5"/>
  </w:num>
  <w:num w:numId="4" w16cid:durableId="754597408">
    <w:abstractNumId w:val="1"/>
  </w:num>
  <w:num w:numId="5" w16cid:durableId="524099229">
    <w:abstractNumId w:val="7"/>
  </w:num>
  <w:num w:numId="6" w16cid:durableId="1298533495">
    <w:abstractNumId w:val="32"/>
  </w:num>
  <w:num w:numId="7" w16cid:durableId="1585338267">
    <w:abstractNumId w:val="31"/>
  </w:num>
  <w:num w:numId="8" w16cid:durableId="729620353">
    <w:abstractNumId w:val="4"/>
  </w:num>
  <w:num w:numId="9" w16cid:durableId="1156922713">
    <w:abstractNumId w:val="19"/>
  </w:num>
  <w:num w:numId="10" w16cid:durableId="235483508">
    <w:abstractNumId w:val="12"/>
  </w:num>
  <w:num w:numId="11" w16cid:durableId="1990092699">
    <w:abstractNumId w:val="10"/>
  </w:num>
  <w:num w:numId="12" w16cid:durableId="1953630318">
    <w:abstractNumId w:val="17"/>
  </w:num>
  <w:num w:numId="13" w16cid:durableId="147484816">
    <w:abstractNumId w:val="3"/>
  </w:num>
  <w:num w:numId="14" w16cid:durableId="418799004">
    <w:abstractNumId w:val="30"/>
  </w:num>
  <w:num w:numId="15" w16cid:durableId="735249947">
    <w:abstractNumId w:val="16"/>
  </w:num>
  <w:num w:numId="16" w16cid:durableId="1979601381">
    <w:abstractNumId w:val="25"/>
  </w:num>
  <w:num w:numId="17" w16cid:durableId="2111385755">
    <w:abstractNumId w:val="27"/>
  </w:num>
  <w:num w:numId="18" w16cid:durableId="329333087">
    <w:abstractNumId w:val="28"/>
  </w:num>
  <w:num w:numId="19" w16cid:durableId="1354459472">
    <w:abstractNumId w:val="21"/>
  </w:num>
  <w:num w:numId="20" w16cid:durableId="1477454757">
    <w:abstractNumId w:val="36"/>
  </w:num>
  <w:num w:numId="21" w16cid:durableId="233705519">
    <w:abstractNumId w:val="33"/>
  </w:num>
  <w:num w:numId="22" w16cid:durableId="143393399">
    <w:abstractNumId w:val="11"/>
  </w:num>
  <w:num w:numId="23" w16cid:durableId="1970699164">
    <w:abstractNumId w:val="13"/>
  </w:num>
  <w:num w:numId="24" w16cid:durableId="250241582">
    <w:abstractNumId w:val="18"/>
  </w:num>
  <w:num w:numId="25" w16cid:durableId="979462710">
    <w:abstractNumId w:val="9"/>
  </w:num>
  <w:num w:numId="26" w16cid:durableId="1364789220">
    <w:abstractNumId w:val="14"/>
  </w:num>
  <w:num w:numId="27" w16cid:durableId="1482963437">
    <w:abstractNumId w:val="24"/>
  </w:num>
  <w:num w:numId="28" w16cid:durableId="659383672">
    <w:abstractNumId w:val="0"/>
  </w:num>
  <w:num w:numId="29" w16cid:durableId="972439476">
    <w:abstractNumId w:val="29"/>
  </w:num>
  <w:num w:numId="30" w16cid:durableId="1349452856">
    <w:abstractNumId w:val="35"/>
  </w:num>
  <w:num w:numId="31" w16cid:durableId="324088292">
    <w:abstractNumId w:val="15"/>
  </w:num>
  <w:num w:numId="32" w16cid:durableId="997148561">
    <w:abstractNumId w:val="34"/>
  </w:num>
  <w:num w:numId="33" w16cid:durableId="903642118">
    <w:abstractNumId w:val="5"/>
  </w:num>
  <w:num w:numId="34" w16cid:durableId="727727284">
    <w:abstractNumId w:val="8"/>
  </w:num>
  <w:num w:numId="35" w16cid:durableId="577440968">
    <w:abstractNumId w:val="2"/>
  </w:num>
  <w:num w:numId="36" w16cid:durableId="1082797756">
    <w:abstractNumId w:val="5"/>
  </w:num>
  <w:num w:numId="37" w16cid:durableId="575945417">
    <w:abstractNumId w:val="26"/>
  </w:num>
  <w:num w:numId="38" w16cid:durableId="2064939484">
    <w:abstractNumId w:val="22"/>
  </w:num>
  <w:num w:numId="39" w16cid:durableId="12764043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4416566">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DA"/>
    <w:rsid w:val="00001D6C"/>
    <w:rsid w:val="00007DCA"/>
    <w:rsid w:val="000115D5"/>
    <w:rsid w:val="00011DB5"/>
    <w:rsid w:val="00012A5F"/>
    <w:rsid w:val="000148B9"/>
    <w:rsid w:val="00014E39"/>
    <w:rsid w:val="00015417"/>
    <w:rsid w:val="0001612F"/>
    <w:rsid w:val="000161DC"/>
    <w:rsid w:val="000165E3"/>
    <w:rsid w:val="00017FDA"/>
    <w:rsid w:val="0002004C"/>
    <w:rsid w:val="000228E7"/>
    <w:rsid w:val="000232B8"/>
    <w:rsid w:val="000276B8"/>
    <w:rsid w:val="00032371"/>
    <w:rsid w:val="00033BCD"/>
    <w:rsid w:val="00034446"/>
    <w:rsid w:val="0003498E"/>
    <w:rsid w:val="000369FB"/>
    <w:rsid w:val="000404ED"/>
    <w:rsid w:val="00041E4D"/>
    <w:rsid w:val="00042092"/>
    <w:rsid w:val="000429FB"/>
    <w:rsid w:val="00042CDF"/>
    <w:rsid w:val="000437F5"/>
    <w:rsid w:val="000447F2"/>
    <w:rsid w:val="00044A82"/>
    <w:rsid w:val="000479B8"/>
    <w:rsid w:val="0005233F"/>
    <w:rsid w:val="00052EFD"/>
    <w:rsid w:val="00055B75"/>
    <w:rsid w:val="00057553"/>
    <w:rsid w:val="000601BE"/>
    <w:rsid w:val="000605D4"/>
    <w:rsid w:val="00060B5F"/>
    <w:rsid w:val="00062FF5"/>
    <w:rsid w:val="00065459"/>
    <w:rsid w:val="000670C3"/>
    <w:rsid w:val="00071C96"/>
    <w:rsid w:val="00071D73"/>
    <w:rsid w:val="00071ED1"/>
    <w:rsid w:val="00074FD6"/>
    <w:rsid w:val="00076E80"/>
    <w:rsid w:val="00083779"/>
    <w:rsid w:val="00087E5E"/>
    <w:rsid w:val="00092EE2"/>
    <w:rsid w:val="00093C46"/>
    <w:rsid w:val="000946A3"/>
    <w:rsid w:val="00094AFA"/>
    <w:rsid w:val="00095F15"/>
    <w:rsid w:val="0009611B"/>
    <w:rsid w:val="00096DD5"/>
    <w:rsid w:val="000A09B7"/>
    <w:rsid w:val="000A21B2"/>
    <w:rsid w:val="000A50C2"/>
    <w:rsid w:val="000A5208"/>
    <w:rsid w:val="000B1958"/>
    <w:rsid w:val="000B1CF6"/>
    <w:rsid w:val="000B4075"/>
    <w:rsid w:val="000B41C9"/>
    <w:rsid w:val="000B525E"/>
    <w:rsid w:val="000B682F"/>
    <w:rsid w:val="000C02B4"/>
    <w:rsid w:val="000C13C7"/>
    <w:rsid w:val="000C1C10"/>
    <w:rsid w:val="000C2E31"/>
    <w:rsid w:val="000C2F72"/>
    <w:rsid w:val="000C3568"/>
    <w:rsid w:val="000C3D45"/>
    <w:rsid w:val="000C5092"/>
    <w:rsid w:val="000C714B"/>
    <w:rsid w:val="000D007F"/>
    <w:rsid w:val="000D4F69"/>
    <w:rsid w:val="000D5699"/>
    <w:rsid w:val="000E0352"/>
    <w:rsid w:val="000E11D6"/>
    <w:rsid w:val="000E380E"/>
    <w:rsid w:val="000E3C07"/>
    <w:rsid w:val="000E568D"/>
    <w:rsid w:val="000E5837"/>
    <w:rsid w:val="000E6000"/>
    <w:rsid w:val="000E62AF"/>
    <w:rsid w:val="000E6363"/>
    <w:rsid w:val="000F1DC1"/>
    <w:rsid w:val="000F20F9"/>
    <w:rsid w:val="000F429C"/>
    <w:rsid w:val="000F4672"/>
    <w:rsid w:val="000F5435"/>
    <w:rsid w:val="000F5FA4"/>
    <w:rsid w:val="00101DF0"/>
    <w:rsid w:val="00105B55"/>
    <w:rsid w:val="00105D9D"/>
    <w:rsid w:val="00105DE5"/>
    <w:rsid w:val="00106048"/>
    <w:rsid w:val="00106181"/>
    <w:rsid w:val="00106B70"/>
    <w:rsid w:val="00110F2D"/>
    <w:rsid w:val="00120592"/>
    <w:rsid w:val="001206B3"/>
    <w:rsid w:val="00121DC3"/>
    <w:rsid w:val="00123C83"/>
    <w:rsid w:val="00125432"/>
    <w:rsid w:val="0012552C"/>
    <w:rsid w:val="00127D42"/>
    <w:rsid w:val="00130069"/>
    <w:rsid w:val="00133201"/>
    <w:rsid w:val="00135015"/>
    <w:rsid w:val="001365C2"/>
    <w:rsid w:val="001402CE"/>
    <w:rsid w:val="0014088E"/>
    <w:rsid w:val="00143247"/>
    <w:rsid w:val="00144984"/>
    <w:rsid w:val="00145733"/>
    <w:rsid w:val="00145D44"/>
    <w:rsid w:val="0014692B"/>
    <w:rsid w:val="001479E9"/>
    <w:rsid w:val="00151F45"/>
    <w:rsid w:val="001529A2"/>
    <w:rsid w:val="00152C1A"/>
    <w:rsid w:val="00153588"/>
    <w:rsid w:val="00154298"/>
    <w:rsid w:val="00156B18"/>
    <w:rsid w:val="00156F3B"/>
    <w:rsid w:val="001632F7"/>
    <w:rsid w:val="00164288"/>
    <w:rsid w:val="00166054"/>
    <w:rsid w:val="001662D3"/>
    <w:rsid w:val="00167D0D"/>
    <w:rsid w:val="00170225"/>
    <w:rsid w:val="00171237"/>
    <w:rsid w:val="00171EC3"/>
    <w:rsid w:val="00174399"/>
    <w:rsid w:val="00174645"/>
    <w:rsid w:val="00175907"/>
    <w:rsid w:val="00176B2B"/>
    <w:rsid w:val="00180E0B"/>
    <w:rsid w:val="001811F4"/>
    <w:rsid w:val="0018198B"/>
    <w:rsid w:val="00183851"/>
    <w:rsid w:val="001853E8"/>
    <w:rsid w:val="00186F74"/>
    <w:rsid w:val="00187851"/>
    <w:rsid w:val="00187C8C"/>
    <w:rsid w:val="00190D46"/>
    <w:rsid w:val="00190E19"/>
    <w:rsid w:val="00191407"/>
    <w:rsid w:val="0019206F"/>
    <w:rsid w:val="00192BBD"/>
    <w:rsid w:val="001950A0"/>
    <w:rsid w:val="001969AE"/>
    <w:rsid w:val="00197101"/>
    <w:rsid w:val="001A170A"/>
    <w:rsid w:val="001A27E4"/>
    <w:rsid w:val="001A280E"/>
    <w:rsid w:val="001A2BE8"/>
    <w:rsid w:val="001A4FAF"/>
    <w:rsid w:val="001A5124"/>
    <w:rsid w:val="001A6347"/>
    <w:rsid w:val="001A6EA0"/>
    <w:rsid w:val="001B3124"/>
    <w:rsid w:val="001B70DE"/>
    <w:rsid w:val="001C174F"/>
    <w:rsid w:val="001C2507"/>
    <w:rsid w:val="001C3C03"/>
    <w:rsid w:val="001C44B7"/>
    <w:rsid w:val="001C51CF"/>
    <w:rsid w:val="001D77B1"/>
    <w:rsid w:val="001D7CA9"/>
    <w:rsid w:val="001E0FE9"/>
    <w:rsid w:val="001E2148"/>
    <w:rsid w:val="001E3E42"/>
    <w:rsid w:val="001E4636"/>
    <w:rsid w:val="001E4C0F"/>
    <w:rsid w:val="001E50DB"/>
    <w:rsid w:val="001E52E6"/>
    <w:rsid w:val="001E5D51"/>
    <w:rsid w:val="001E6E8C"/>
    <w:rsid w:val="001F03E8"/>
    <w:rsid w:val="001F0FAC"/>
    <w:rsid w:val="001F2DCF"/>
    <w:rsid w:val="001F5080"/>
    <w:rsid w:val="001F51B6"/>
    <w:rsid w:val="001F53C8"/>
    <w:rsid w:val="001F60B1"/>
    <w:rsid w:val="001F615B"/>
    <w:rsid w:val="001F6FF4"/>
    <w:rsid w:val="001F72D3"/>
    <w:rsid w:val="001F7696"/>
    <w:rsid w:val="001F782D"/>
    <w:rsid w:val="00200860"/>
    <w:rsid w:val="00201336"/>
    <w:rsid w:val="002023BC"/>
    <w:rsid w:val="002043A6"/>
    <w:rsid w:val="00205B1B"/>
    <w:rsid w:val="00206A53"/>
    <w:rsid w:val="00206DCE"/>
    <w:rsid w:val="00210D71"/>
    <w:rsid w:val="0021186E"/>
    <w:rsid w:val="00211DDF"/>
    <w:rsid w:val="002147A8"/>
    <w:rsid w:val="00217313"/>
    <w:rsid w:val="002222E6"/>
    <w:rsid w:val="00222721"/>
    <w:rsid w:val="00224444"/>
    <w:rsid w:val="0022620D"/>
    <w:rsid w:val="0022742A"/>
    <w:rsid w:val="00230379"/>
    <w:rsid w:val="00232404"/>
    <w:rsid w:val="00232B40"/>
    <w:rsid w:val="00232D1D"/>
    <w:rsid w:val="00233ED8"/>
    <w:rsid w:val="00234243"/>
    <w:rsid w:val="002342BF"/>
    <w:rsid w:val="002359CF"/>
    <w:rsid w:val="00235FD7"/>
    <w:rsid w:val="00236EC4"/>
    <w:rsid w:val="00237331"/>
    <w:rsid w:val="00237DBD"/>
    <w:rsid w:val="00240305"/>
    <w:rsid w:val="002405C8"/>
    <w:rsid w:val="002407AF"/>
    <w:rsid w:val="00240C85"/>
    <w:rsid w:val="00240ECB"/>
    <w:rsid w:val="0024102F"/>
    <w:rsid w:val="00241688"/>
    <w:rsid w:val="00242466"/>
    <w:rsid w:val="00243423"/>
    <w:rsid w:val="00245059"/>
    <w:rsid w:val="00245763"/>
    <w:rsid w:val="00247B76"/>
    <w:rsid w:val="00250944"/>
    <w:rsid w:val="002517B6"/>
    <w:rsid w:val="002533BF"/>
    <w:rsid w:val="00253ADF"/>
    <w:rsid w:val="0026141E"/>
    <w:rsid w:val="00263072"/>
    <w:rsid w:val="00263886"/>
    <w:rsid w:val="00264EE0"/>
    <w:rsid w:val="002716BA"/>
    <w:rsid w:val="00272623"/>
    <w:rsid w:val="0027313C"/>
    <w:rsid w:val="00273EB9"/>
    <w:rsid w:val="00273F1D"/>
    <w:rsid w:val="00275DD9"/>
    <w:rsid w:val="00275F7E"/>
    <w:rsid w:val="002773CF"/>
    <w:rsid w:val="002800A4"/>
    <w:rsid w:val="00280BA6"/>
    <w:rsid w:val="002810B3"/>
    <w:rsid w:val="00281165"/>
    <w:rsid w:val="0028207F"/>
    <w:rsid w:val="00282942"/>
    <w:rsid w:val="00282CC0"/>
    <w:rsid w:val="002859FF"/>
    <w:rsid w:val="00285B41"/>
    <w:rsid w:val="002860C7"/>
    <w:rsid w:val="00286DEC"/>
    <w:rsid w:val="00287634"/>
    <w:rsid w:val="00287891"/>
    <w:rsid w:val="00290068"/>
    <w:rsid w:val="00290FC6"/>
    <w:rsid w:val="00292904"/>
    <w:rsid w:val="00294B44"/>
    <w:rsid w:val="00295787"/>
    <w:rsid w:val="00296F07"/>
    <w:rsid w:val="00296F34"/>
    <w:rsid w:val="00297B98"/>
    <w:rsid w:val="002A045A"/>
    <w:rsid w:val="002A342E"/>
    <w:rsid w:val="002A35D3"/>
    <w:rsid w:val="002A5BEF"/>
    <w:rsid w:val="002A6598"/>
    <w:rsid w:val="002A6883"/>
    <w:rsid w:val="002A77E4"/>
    <w:rsid w:val="002B00C6"/>
    <w:rsid w:val="002B3CA5"/>
    <w:rsid w:val="002B4350"/>
    <w:rsid w:val="002B4C4B"/>
    <w:rsid w:val="002B4C95"/>
    <w:rsid w:val="002B4D93"/>
    <w:rsid w:val="002B5C5B"/>
    <w:rsid w:val="002C005A"/>
    <w:rsid w:val="002C12B6"/>
    <w:rsid w:val="002C1DC8"/>
    <w:rsid w:val="002C2F14"/>
    <w:rsid w:val="002C58BD"/>
    <w:rsid w:val="002C749A"/>
    <w:rsid w:val="002D074B"/>
    <w:rsid w:val="002D0B71"/>
    <w:rsid w:val="002D0FC8"/>
    <w:rsid w:val="002D262C"/>
    <w:rsid w:val="002D3366"/>
    <w:rsid w:val="002D5C3F"/>
    <w:rsid w:val="002D6A4F"/>
    <w:rsid w:val="002D7092"/>
    <w:rsid w:val="002D74F9"/>
    <w:rsid w:val="002E140F"/>
    <w:rsid w:val="002E168B"/>
    <w:rsid w:val="002E1EE4"/>
    <w:rsid w:val="002E21C5"/>
    <w:rsid w:val="002E23B8"/>
    <w:rsid w:val="002E3541"/>
    <w:rsid w:val="002E4ACC"/>
    <w:rsid w:val="002E6EF7"/>
    <w:rsid w:val="002F1EE0"/>
    <w:rsid w:val="002F2F97"/>
    <w:rsid w:val="002F3185"/>
    <w:rsid w:val="002F4455"/>
    <w:rsid w:val="002F44D9"/>
    <w:rsid w:val="002F5E79"/>
    <w:rsid w:val="002F5EB9"/>
    <w:rsid w:val="002F7929"/>
    <w:rsid w:val="0030016C"/>
    <w:rsid w:val="003006AD"/>
    <w:rsid w:val="00303BC5"/>
    <w:rsid w:val="00304728"/>
    <w:rsid w:val="00305062"/>
    <w:rsid w:val="0030702F"/>
    <w:rsid w:val="00307CB1"/>
    <w:rsid w:val="00307FAF"/>
    <w:rsid w:val="00312E2A"/>
    <w:rsid w:val="00312E71"/>
    <w:rsid w:val="0031358D"/>
    <w:rsid w:val="00314C06"/>
    <w:rsid w:val="00315E2F"/>
    <w:rsid w:val="003168C7"/>
    <w:rsid w:val="00317FC6"/>
    <w:rsid w:val="0032077C"/>
    <w:rsid w:val="003217D2"/>
    <w:rsid w:val="003218A2"/>
    <w:rsid w:val="00324852"/>
    <w:rsid w:val="003279E4"/>
    <w:rsid w:val="00327DED"/>
    <w:rsid w:val="00327DFA"/>
    <w:rsid w:val="00330B6F"/>
    <w:rsid w:val="00332A0D"/>
    <w:rsid w:val="0033625C"/>
    <w:rsid w:val="0033631D"/>
    <w:rsid w:val="00337522"/>
    <w:rsid w:val="00337BD1"/>
    <w:rsid w:val="00337D2A"/>
    <w:rsid w:val="00340AA9"/>
    <w:rsid w:val="00340C34"/>
    <w:rsid w:val="00341477"/>
    <w:rsid w:val="00341508"/>
    <w:rsid w:val="00341AE2"/>
    <w:rsid w:val="0034247A"/>
    <w:rsid w:val="003429A5"/>
    <w:rsid w:val="00343947"/>
    <w:rsid w:val="00343B61"/>
    <w:rsid w:val="003448B1"/>
    <w:rsid w:val="0034506C"/>
    <w:rsid w:val="00346B46"/>
    <w:rsid w:val="003502CC"/>
    <w:rsid w:val="003520AA"/>
    <w:rsid w:val="0035688E"/>
    <w:rsid w:val="0035774A"/>
    <w:rsid w:val="00357EB2"/>
    <w:rsid w:val="003601D2"/>
    <w:rsid w:val="0036067A"/>
    <w:rsid w:val="00360AB6"/>
    <w:rsid w:val="00362862"/>
    <w:rsid w:val="00363733"/>
    <w:rsid w:val="00364892"/>
    <w:rsid w:val="003662E4"/>
    <w:rsid w:val="00367118"/>
    <w:rsid w:val="0037100D"/>
    <w:rsid w:val="00372579"/>
    <w:rsid w:val="0037374E"/>
    <w:rsid w:val="00373824"/>
    <w:rsid w:val="0037454D"/>
    <w:rsid w:val="00380017"/>
    <w:rsid w:val="00381469"/>
    <w:rsid w:val="003830E7"/>
    <w:rsid w:val="003830F8"/>
    <w:rsid w:val="00383F1A"/>
    <w:rsid w:val="003854F1"/>
    <w:rsid w:val="00390D04"/>
    <w:rsid w:val="00391BB5"/>
    <w:rsid w:val="00393DF6"/>
    <w:rsid w:val="003940F8"/>
    <w:rsid w:val="0039467E"/>
    <w:rsid w:val="00394C8C"/>
    <w:rsid w:val="00396518"/>
    <w:rsid w:val="0039670B"/>
    <w:rsid w:val="0039671D"/>
    <w:rsid w:val="00397048"/>
    <w:rsid w:val="00397592"/>
    <w:rsid w:val="003A037D"/>
    <w:rsid w:val="003A1205"/>
    <w:rsid w:val="003A205A"/>
    <w:rsid w:val="003A3A43"/>
    <w:rsid w:val="003A4C7D"/>
    <w:rsid w:val="003B1922"/>
    <w:rsid w:val="003B6CB1"/>
    <w:rsid w:val="003C082E"/>
    <w:rsid w:val="003C1D9D"/>
    <w:rsid w:val="003C2F68"/>
    <w:rsid w:val="003C4A94"/>
    <w:rsid w:val="003C4EE6"/>
    <w:rsid w:val="003D319A"/>
    <w:rsid w:val="003D569F"/>
    <w:rsid w:val="003D7E89"/>
    <w:rsid w:val="003E091D"/>
    <w:rsid w:val="003E0D43"/>
    <w:rsid w:val="003E173D"/>
    <w:rsid w:val="003E23B5"/>
    <w:rsid w:val="003E2EF5"/>
    <w:rsid w:val="003E30CB"/>
    <w:rsid w:val="003E377C"/>
    <w:rsid w:val="003E50A3"/>
    <w:rsid w:val="003E79B4"/>
    <w:rsid w:val="003F021F"/>
    <w:rsid w:val="003F0F93"/>
    <w:rsid w:val="003F1C9F"/>
    <w:rsid w:val="003F37C6"/>
    <w:rsid w:val="003F615A"/>
    <w:rsid w:val="003F75DD"/>
    <w:rsid w:val="004002FD"/>
    <w:rsid w:val="0040444F"/>
    <w:rsid w:val="00404924"/>
    <w:rsid w:val="0041176C"/>
    <w:rsid w:val="00412CBA"/>
    <w:rsid w:val="00413F3A"/>
    <w:rsid w:val="004142BE"/>
    <w:rsid w:val="0041567F"/>
    <w:rsid w:val="00417BF9"/>
    <w:rsid w:val="004218A6"/>
    <w:rsid w:val="00421E3C"/>
    <w:rsid w:val="004225FA"/>
    <w:rsid w:val="004232DB"/>
    <w:rsid w:val="004265CF"/>
    <w:rsid w:val="004269F9"/>
    <w:rsid w:val="004275F8"/>
    <w:rsid w:val="00430BAA"/>
    <w:rsid w:val="00430DCF"/>
    <w:rsid w:val="00432648"/>
    <w:rsid w:val="004339DC"/>
    <w:rsid w:val="00433CD2"/>
    <w:rsid w:val="004416E6"/>
    <w:rsid w:val="004417B4"/>
    <w:rsid w:val="00441803"/>
    <w:rsid w:val="00441BE9"/>
    <w:rsid w:val="004430C2"/>
    <w:rsid w:val="00444106"/>
    <w:rsid w:val="00444ACB"/>
    <w:rsid w:val="00444B12"/>
    <w:rsid w:val="004503C2"/>
    <w:rsid w:val="00450C90"/>
    <w:rsid w:val="004513C8"/>
    <w:rsid w:val="00452060"/>
    <w:rsid w:val="0045246F"/>
    <w:rsid w:val="00452E89"/>
    <w:rsid w:val="00454E5C"/>
    <w:rsid w:val="004613DC"/>
    <w:rsid w:val="0046264F"/>
    <w:rsid w:val="0046570B"/>
    <w:rsid w:val="004660ED"/>
    <w:rsid w:val="004725E8"/>
    <w:rsid w:val="00473410"/>
    <w:rsid w:val="0047365B"/>
    <w:rsid w:val="00473D3E"/>
    <w:rsid w:val="00476422"/>
    <w:rsid w:val="004769BC"/>
    <w:rsid w:val="0048087E"/>
    <w:rsid w:val="00480BB6"/>
    <w:rsid w:val="004816AB"/>
    <w:rsid w:val="00481C57"/>
    <w:rsid w:val="00481EE1"/>
    <w:rsid w:val="00482353"/>
    <w:rsid w:val="0048427A"/>
    <w:rsid w:val="004842A1"/>
    <w:rsid w:val="00484792"/>
    <w:rsid w:val="00487260"/>
    <w:rsid w:val="00490738"/>
    <w:rsid w:val="00492E92"/>
    <w:rsid w:val="0049342E"/>
    <w:rsid w:val="004953B9"/>
    <w:rsid w:val="004965DD"/>
    <w:rsid w:val="00496C6E"/>
    <w:rsid w:val="004A0722"/>
    <w:rsid w:val="004A0D29"/>
    <w:rsid w:val="004A0F3B"/>
    <w:rsid w:val="004A1531"/>
    <w:rsid w:val="004A1CCF"/>
    <w:rsid w:val="004A1D0F"/>
    <w:rsid w:val="004A2697"/>
    <w:rsid w:val="004A33AD"/>
    <w:rsid w:val="004A407F"/>
    <w:rsid w:val="004A486B"/>
    <w:rsid w:val="004A59D2"/>
    <w:rsid w:val="004A6A88"/>
    <w:rsid w:val="004A6C8F"/>
    <w:rsid w:val="004B6D83"/>
    <w:rsid w:val="004B79B4"/>
    <w:rsid w:val="004B7FA0"/>
    <w:rsid w:val="004C0C1B"/>
    <w:rsid w:val="004C1347"/>
    <w:rsid w:val="004C1CD2"/>
    <w:rsid w:val="004C3815"/>
    <w:rsid w:val="004C48F7"/>
    <w:rsid w:val="004C5F97"/>
    <w:rsid w:val="004D0C91"/>
    <w:rsid w:val="004D1276"/>
    <w:rsid w:val="004D1706"/>
    <w:rsid w:val="004D18E4"/>
    <w:rsid w:val="004D219C"/>
    <w:rsid w:val="004D3B25"/>
    <w:rsid w:val="004D6F73"/>
    <w:rsid w:val="004E0CE9"/>
    <w:rsid w:val="004E188C"/>
    <w:rsid w:val="004E1910"/>
    <w:rsid w:val="004E36AA"/>
    <w:rsid w:val="004E4EF8"/>
    <w:rsid w:val="004E7F5B"/>
    <w:rsid w:val="004F1ED8"/>
    <w:rsid w:val="004F6E85"/>
    <w:rsid w:val="004F746E"/>
    <w:rsid w:val="00500615"/>
    <w:rsid w:val="0050104C"/>
    <w:rsid w:val="00501A81"/>
    <w:rsid w:val="0050367A"/>
    <w:rsid w:val="0050397A"/>
    <w:rsid w:val="005045DD"/>
    <w:rsid w:val="00505B93"/>
    <w:rsid w:val="00506B52"/>
    <w:rsid w:val="0050729E"/>
    <w:rsid w:val="00510152"/>
    <w:rsid w:val="00511266"/>
    <w:rsid w:val="00512A0A"/>
    <w:rsid w:val="00513F8F"/>
    <w:rsid w:val="0051518E"/>
    <w:rsid w:val="00516672"/>
    <w:rsid w:val="00516973"/>
    <w:rsid w:val="005170D3"/>
    <w:rsid w:val="0051712C"/>
    <w:rsid w:val="00521886"/>
    <w:rsid w:val="0052202B"/>
    <w:rsid w:val="00522349"/>
    <w:rsid w:val="0052359F"/>
    <w:rsid w:val="0052397F"/>
    <w:rsid w:val="0053146E"/>
    <w:rsid w:val="00531B50"/>
    <w:rsid w:val="00532564"/>
    <w:rsid w:val="0053280F"/>
    <w:rsid w:val="005362F6"/>
    <w:rsid w:val="005424E4"/>
    <w:rsid w:val="00543BAF"/>
    <w:rsid w:val="0054474B"/>
    <w:rsid w:val="00545552"/>
    <w:rsid w:val="00545615"/>
    <w:rsid w:val="00546DA8"/>
    <w:rsid w:val="00550136"/>
    <w:rsid w:val="00550DEF"/>
    <w:rsid w:val="00551124"/>
    <w:rsid w:val="0055444E"/>
    <w:rsid w:val="00554F23"/>
    <w:rsid w:val="005553C9"/>
    <w:rsid w:val="0055560C"/>
    <w:rsid w:val="00560A7E"/>
    <w:rsid w:val="0056125A"/>
    <w:rsid w:val="00563B6C"/>
    <w:rsid w:val="00564067"/>
    <w:rsid w:val="00564390"/>
    <w:rsid w:val="00566C62"/>
    <w:rsid w:val="00567FE8"/>
    <w:rsid w:val="005712A2"/>
    <w:rsid w:val="00575D6D"/>
    <w:rsid w:val="0057670D"/>
    <w:rsid w:val="00576A37"/>
    <w:rsid w:val="00577088"/>
    <w:rsid w:val="005779BD"/>
    <w:rsid w:val="00580157"/>
    <w:rsid w:val="00580207"/>
    <w:rsid w:val="0058023F"/>
    <w:rsid w:val="005813B7"/>
    <w:rsid w:val="005822D2"/>
    <w:rsid w:val="0058424D"/>
    <w:rsid w:val="00584631"/>
    <w:rsid w:val="0058617C"/>
    <w:rsid w:val="005864B9"/>
    <w:rsid w:val="00586517"/>
    <w:rsid w:val="0059036D"/>
    <w:rsid w:val="0059134E"/>
    <w:rsid w:val="00593AB4"/>
    <w:rsid w:val="00595B6F"/>
    <w:rsid w:val="005A0039"/>
    <w:rsid w:val="005A1610"/>
    <w:rsid w:val="005A450E"/>
    <w:rsid w:val="005A6B7E"/>
    <w:rsid w:val="005A7272"/>
    <w:rsid w:val="005B06DD"/>
    <w:rsid w:val="005B106C"/>
    <w:rsid w:val="005C2F0E"/>
    <w:rsid w:val="005C5875"/>
    <w:rsid w:val="005C5A57"/>
    <w:rsid w:val="005C65A5"/>
    <w:rsid w:val="005C7174"/>
    <w:rsid w:val="005C744A"/>
    <w:rsid w:val="005D0E3E"/>
    <w:rsid w:val="005D3116"/>
    <w:rsid w:val="005D346F"/>
    <w:rsid w:val="005D48DD"/>
    <w:rsid w:val="005D5029"/>
    <w:rsid w:val="005D5DE4"/>
    <w:rsid w:val="005E107D"/>
    <w:rsid w:val="005E12C7"/>
    <w:rsid w:val="005E13CE"/>
    <w:rsid w:val="005E14F4"/>
    <w:rsid w:val="005E2F9E"/>
    <w:rsid w:val="005E3FDC"/>
    <w:rsid w:val="005E47B7"/>
    <w:rsid w:val="005E5814"/>
    <w:rsid w:val="005E5826"/>
    <w:rsid w:val="005E75F4"/>
    <w:rsid w:val="005F0543"/>
    <w:rsid w:val="005F2717"/>
    <w:rsid w:val="005F5895"/>
    <w:rsid w:val="005F70D8"/>
    <w:rsid w:val="005F7E6D"/>
    <w:rsid w:val="006003BA"/>
    <w:rsid w:val="0060136E"/>
    <w:rsid w:val="0060144B"/>
    <w:rsid w:val="0060237B"/>
    <w:rsid w:val="00602CDB"/>
    <w:rsid w:val="006044E3"/>
    <w:rsid w:val="00604E79"/>
    <w:rsid w:val="00604EE4"/>
    <w:rsid w:val="006106F1"/>
    <w:rsid w:val="0061103D"/>
    <w:rsid w:val="00612D93"/>
    <w:rsid w:val="006139D5"/>
    <w:rsid w:val="00613B81"/>
    <w:rsid w:val="0061417C"/>
    <w:rsid w:val="00615D2B"/>
    <w:rsid w:val="00615FD7"/>
    <w:rsid w:val="00616986"/>
    <w:rsid w:val="006208B5"/>
    <w:rsid w:val="00621BA5"/>
    <w:rsid w:val="00621E3C"/>
    <w:rsid w:val="00624D82"/>
    <w:rsid w:val="0062570F"/>
    <w:rsid w:val="00626FB9"/>
    <w:rsid w:val="00627F0E"/>
    <w:rsid w:val="0063137F"/>
    <w:rsid w:val="00631842"/>
    <w:rsid w:val="0063619D"/>
    <w:rsid w:val="0063668A"/>
    <w:rsid w:val="00636AAF"/>
    <w:rsid w:val="00636E29"/>
    <w:rsid w:val="00640373"/>
    <w:rsid w:val="00640B52"/>
    <w:rsid w:val="006428F6"/>
    <w:rsid w:val="006432E3"/>
    <w:rsid w:val="006436AE"/>
    <w:rsid w:val="00644BFD"/>
    <w:rsid w:val="006451E5"/>
    <w:rsid w:val="00645459"/>
    <w:rsid w:val="006479E3"/>
    <w:rsid w:val="0065026E"/>
    <w:rsid w:val="00653234"/>
    <w:rsid w:val="0065334D"/>
    <w:rsid w:val="00653DFF"/>
    <w:rsid w:val="006564E6"/>
    <w:rsid w:val="006567BC"/>
    <w:rsid w:val="00656B9C"/>
    <w:rsid w:val="006575E9"/>
    <w:rsid w:val="00657A67"/>
    <w:rsid w:val="006600E4"/>
    <w:rsid w:val="006626AA"/>
    <w:rsid w:val="006637E4"/>
    <w:rsid w:val="00663B60"/>
    <w:rsid w:val="00664ABA"/>
    <w:rsid w:val="006658E5"/>
    <w:rsid w:val="006665C9"/>
    <w:rsid w:val="00666930"/>
    <w:rsid w:val="00671172"/>
    <w:rsid w:val="006714F3"/>
    <w:rsid w:val="00672D95"/>
    <w:rsid w:val="006730AF"/>
    <w:rsid w:val="00674417"/>
    <w:rsid w:val="00674823"/>
    <w:rsid w:val="00674F2A"/>
    <w:rsid w:val="0067672A"/>
    <w:rsid w:val="00676DC2"/>
    <w:rsid w:val="00676F6E"/>
    <w:rsid w:val="00681116"/>
    <w:rsid w:val="00683AD2"/>
    <w:rsid w:val="00684259"/>
    <w:rsid w:val="00686403"/>
    <w:rsid w:val="00687F10"/>
    <w:rsid w:val="00690578"/>
    <w:rsid w:val="006927CC"/>
    <w:rsid w:val="00693A03"/>
    <w:rsid w:val="00695069"/>
    <w:rsid w:val="0069633F"/>
    <w:rsid w:val="00697AC2"/>
    <w:rsid w:val="006A254F"/>
    <w:rsid w:val="006A304B"/>
    <w:rsid w:val="006A372B"/>
    <w:rsid w:val="006A454C"/>
    <w:rsid w:val="006A4B72"/>
    <w:rsid w:val="006B0810"/>
    <w:rsid w:val="006B1FC3"/>
    <w:rsid w:val="006B310E"/>
    <w:rsid w:val="006B3450"/>
    <w:rsid w:val="006B3AA4"/>
    <w:rsid w:val="006B4367"/>
    <w:rsid w:val="006C08F3"/>
    <w:rsid w:val="006C0DF3"/>
    <w:rsid w:val="006C126A"/>
    <w:rsid w:val="006C3B09"/>
    <w:rsid w:val="006C4563"/>
    <w:rsid w:val="006C55CB"/>
    <w:rsid w:val="006C697B"/>
    <w:rsid w:val="006C6ECE"/>
    <w:rsid w:val="006C737D"/>
    <w:rsid w:val="006D0233"/>
    <w:rsid w:val="006D3AC6"/>
    <w:rsid w:val="006D5C44"/>
    <w:rsid w:val="006D5E67"/>
    <w:rsid w:val="006E2027"/>
    <w:rsid w:val="006E20C6"/>
    <w:rsid w:val="006E38D4"/>
    <w:rsid w:val="006E5A75"/>
    <w:rsid w:val="006E69B8"/>
    <w:rsid w:val="006E6D24"/>
    <w:rsid w:val="006E6F9F"/>
    <w:rsid w:val="006E7760"/>
    <w:rsid w:val="006F1CCF"/>
    <w:rsid w:val="006F33BE"/>
    <w:rsid w:val="006F3D73"/>
    <w:rsid w:val="006F44DF"/>
    <w:rsid w:val="006F5D71"/>
    <w:rsid w:val="006F7186"/>
    <w:rsid w:val="00700AE5"/>
    <w:rsid w:val="007019C8"/>
    <w:rsid w:val="00702840"/>
    <w:rsid w:val="00702CE1"/>
    <w:rsid w:val="00702D3F"/>
    <w:rsid w:val="00702DB3"/>
    <w:rsid w:val="007055B5"/>
    <w:rsid w:val="0070600B"/>
    <w:rsid w:val="0070651E"/>
    <w:rsid w:val="00707DA0"/>
    <w:rsid w:val="007138C3"/>
    <w:rsid w:val="007149AB"/>
    <w:rsid w:val="007158AE"/>
    <w:rsid w:val="00720035"/>
    <w:rsid w:val="007211A5"/>
    <w:rsid w:val="007216EB"/>
    <w:rsid w:val="0072484E"/>
    <w:rsid w:val="007249C5"/>
    <w:rsid w:val="00724EEB"/>
    <w:rsid w:val="007261E9"/>
    <w:rsid w:val="00726CDA"/>
    <w:rsid w:val="00732C71"/>
    <w:rsid w:val="00733F1D"/>
    <w:rsid w:val="0074196B"/>
    <w:rsid w:val="00742FCA"/>
    <w:rsid w:val="0074316A"/>
    <w:rsid w:val="00744644"/>
    <w:rsid w:val="007446B1"/>
    <w:rsid w:val="007446DB"/>
    <w:rsid w:val="007455F4"/>
    <w:rsid w:val="00746CE1"/>
    <w:rsid w:val="007472D8"/>
    <w:rsid w:val="00747F30"/>
    <w:rsid w:val="007506BB"/>
    <w:rsid w:val="00750DDF"/>
    <w:rsid w:val="0075122C"/>
    <w:rsid w:val="00753301"/>
    <w:rsid w:val="00757EA0"/>
    <w:rsid w:val="00760011"/>
    <w:rsid w:val="007603C3"/>
    <w:rsid w:val="00762672"/>
    <w:rsid w:val="00764C6A"/>
    <w:rsid w:val="007679C2"/>
    <w:rsid w:val="0077040D"/>
    <w:rsid w:val="00770669"/>
    <w:rsid w:val="007719F8"/>
    <w:rsid w:val="00773E48"/>
    <w:rsid w:val="007743D4"/>
    <w:rsid w:val="0077559D"/>
    <w:rsid w:val="007761F1"/>
    <w:rsid w:val="007764F3"/>
    <w:rsid w:val="00781785"/>
    <w:rsid w:val="00781D18"/>
    <w:rsid w:val="00784532"/>
    <w:rsid w:val="00785310"/>
    <w:rsid w:val="00785D71"/>
    <w:rsid w:val="00785EE4"/>
    <w:rsid w:val="00787C0E"/>
    <w:rsid w:val="007900E2"/>
    <w:rsid w:val="007905AC"/>
    <w:rsid w:val="00790C82"/>
    <w:rsid w:val="00792533"/>
    <w:rsid w:val="00794A5F"/>
    <w:rsid w:val="00794C0D"/>
    <w:rsid w:val="007958A7"/>
    <w:rsid w:val="00795909"/>
    <w:rsid w:val="00795BBD"/>
    <w:rsid w:val="00796471"/>
    <w:rsid w:val="007964AF"/>
    <w:rsid w:val="00796E93"/>
    <w:rsid w:val="00797055"/>
    <w:rsid w:val="007A0223"/>
    <w:rsid w:val="007A0EEE"/>
    <w:rsid w:val="007A1223"/>
    <w:rsid w:val="007A2CD0"/>
    <w:rsid w:val="007A2E26"/>
    <w:rsid w:val="007A2E73"/>
    <w:rsid w:val="007A436D"/>
    <w:rsid w:val="007A5F85"/>
    <w:rsid w:val="007B04F2"/>
    <w:rsid w:val="007B1869"/>
    <w:rsid w:val="007B2674"/>
    <w:rsid w:val="007B4D1C"/>
    <w:rsid w:val="007B54E2"/>
    <w:rsid w:val="007B6596"/>
    <w:rsid w:val="007C0ED5"/>
    <w:rsid w:val="007C1F52"/>
    <w:rsid w:val="007C4055"/>
    <w:rsid w:val="007C4A3E"/>
    <w:rsid w:val="007C569A"/>
    <w:rsid w:val="007C57CA"/>
    <w:rsid w:val="007C5CFA"/>
    <w:rsid w:val="007C681C"/>
    <w:rsid w:val="007D0AC2"/>
    <w:rsid w:val="007D2236"/>
    <w:rsid w:val="007D4CA2"/>
    <w:rsid w:val="007D6F59"/>
    <w:rsid w:val="007E1129"/>
    <w:rsid w:val="007E2982"/>
    <w:rsid w:val="007E57AC"/>
    <w:rsid w:val="007F041C"/>
    <w:rsid w:val="007F262D"/>
    <w:rsid w:val="007F27F6"/>
    <w:rsid w:val="007F30E8"/>
    <w:rsid w:val="007F3210"/>
    <w:rsid w:val="007F35B7"/>
    <w:rsid w:val="007F38BE"/>
    <w:rsid w:val="007F409A"/>
    <w:rsid w:val="007F4E13"/>
    <w:rsid w:val="007F5AB2"/>
    <w:rsid w:val="007F6ADE"/>
    <w:rsid w:val="007F79CE"/>
    <w:rsid w:val="00800D28"/>
    <w:rsid w:val="0080137B"/>
    <w:rsid w:val="0080482F"/>
    <w:rsid w:val="00806ACF"/>
    <w:rsid w:val="00806EE4"/>
    <w:rsid w:val="00807437"/>
    <w:rsid w:val="00810702"/>
    <w:rsid w:val="0081083E"/>
    <w:rsid w:val="008111E3"/>
    <w:rsid w:val="00812247"/>
    <w:rsid w:val="00815CD7"/>
    <w:rsid w:val="0082030E"/>
    <w:rsid w:val="0082050E"/>
    <w:rsid w:val="00820872"/>
    <w:rsid w:val="00822598"/>
    <w:rsid w:val="00822D67"/>
    <w:rsid w:val="00824005"/>
    <w:rsid w:val="00825F61"/>
    <w:rsid w:val="0082624E"/>
    <w:rsid w:val="008267FE"/>
    <w:rsid w:val="00826E57"/>
    <w:rsid w:val="0083044E"/>
    <w:rsid w:val="00832189"/>
    <w:rsid w:val="00832DED"/>
    <w:rsid w:val="0083418A"/>
    <w:rsid w:val="00834A12"/>
    <w:rsid w:val="008353C6"/>
    <w:rsid w:val="00835DA6"/>
    <w:rsid w:val="0083659D"/>
    <w:rsid w:val="00836BC6"/>
    <w:rsid w:val="00837368"/>
    <w:rsid w:val="008435A0"/>
    <w:rsid w:val="00844C0F"/>
    <w:rsid w:val="00845910"/>
    <w:rsid w:val="008475DB"/>
    <w:rsid w:val="00850C61"/>
    <w:rsid w:val="0085130C"/>
    <w:rsid w:val="00851F65"/>
    <w:rsid w:val="008537C3"/>
    <w:rsid w:val="00853962"/>
    <w:rsid w:val="008545CF"/>
    <w:rsid w:val="0085567C"/>
    <w:rsid w:val="0085569A"/>
    <w:rsid w:val="008561D5"/>
    <w:rsid w:val="00857B0B"/>
    <w:rsid w:val="00861C73"/>
    <w:rsid w:val="00861E24"/>
    <w:rsid w:val="008625F4"/>
    <w:rsid w:val="00863DEB"/>
    <w:rsid w:val="00863F3C"/>
    <w:rsid w:val="008644EE"/>
    <w:rsid w:val="00864CF1"/>
    <w:rsid w:val="00866663"/>
    <w:rsid w:val="00867EF2"/>
    <w:rsid w:val="00870E64"/>
    <w:rsid w:val="00870F57"/>
    <w:rsid w:val="00871546"/>
    <w:rsid w:val="008723CE"/>
    <w:rsid w:val="00873E0B"/>
    <w:rsid w:val="008747DB"/>
    <w:rsid w:val="00874A99"/>
    <w:rsid w:val="00875674"/>
    <w:rsid w:val="008770C7"/>
    <w:rsid w:val="008801E6"/>
    <w:rsid w:val="0088100D"/>
    <w:rsid w:val="008825DB"/>
    <w:rsid w:val="008901AC"/>
    <w:rsid w:val="00891EB2"/>
    <w:rsid w:val="0089320B"/>
    <w:rsid w:val="00893FFA"/>
    <w:rsid w:val="00894E99"/>
    <w:rsid w:val="008A0271"/>
    <w:rsid w:val="008A07AF"/>
    <w:rsid w:val="008A15BC"/>
    <w:rsid w:val="008A1B9D"/>
    <w:rsid w:val="008A2E1E"/>
    <w:rsid w:val="008A4620"/>
    <w:rsid w:val="008A4DF2"/>
    <w:rsid w:val="008A62F0"/>
    <w:rsid w:val="008A66FB"/>
    <w:rsid w:val="008A6BBE"/>
    <w:rsid w:val="008A74EE"/>
    <w:rsid w:val="008A7601"/>
    <w:rsid w:val="008A7B3F"/>
    <w:rsid w:val="008B0F76"/>
    <w:rsid w:val="008B1BD3"/>
    <w:rsid w:val="008B346B"/>
    <w:rsid w:val="008B3DF4"/>
    <w:rsid w:val="008B5323"/>
    <w:rsid w:val="008B6C32"/>
    <w:rsid w:val="008C08D5"/>
    <w:rsid w:val="008C16F1"/>
    <w:rsid w:val="008C2C87"/>
    <w:rsid w:val="008C2E71"/>
    <w:rsid w:val="008C307C"/>
    <w:rsid w:val="008C3A8B"/>
    <w:rsid w:val="008C3D94"/>
    <w:rsid w:val="008C559F"/>
    <w:rsid w:val="008C6370"/>
    <w:rsid w:val="008C79F8"/>
    <w:rsid w:val="008D06DB"/>
    <w:rsid w:val="008D26CA"/>
    <w:rsid w:val="008D2F73"/>
    <w:rsid w:val="008D3277"/>
    <w:rsid w:val="008D3346"/>
    <w:rsid w:val="008D59A7"/>
    <w:rsid w:val="008D6625"/>
    <w:rsid w:val="008D785D"/>
    <w:rsid w:val="008D7ABC"/>
    <w:rsid w:val="008E6950"/>
    <w:rsid w:val="008E706E"/>
    <w:rsid w:val="008E7A74"/>
    <w:rsid w:val="008E7B27"/>
    <w:rsid w:val="008F05A8"/>
    <w:rsid w:val="008F0B28"/>
    <w:rsid w:val="008F1413"/>
    <w:rsid w:val="008F2189"/>
    <w:rsid w:val="008F28E3"/>
    <w:rsid w:val="008F2BAE"/>
    <w:rsid w:val="008F3065"/>
    <w:rsid w:val="008F4884"/>
    <w:rsid w:val="008F53D8"/>
    <w:rsid w:val="008F566C"/>
    <w:rsid w:val="008F5A09"/>
    <w:rsid w:val="009008E8"/>
    <w:rsid w:val="00903842"/>
    <w:rsid w:val="00905009"/>
    <w:rsid w:val="0090527E"/>
    <w:rsid w:val="009055A3"/>
    <w:rsid w:val="009063A1"/>
    <w:rsid w:val="009066EE"/>
    <w:rsid w:val="0090798A"/>
    <w:rsid w:val="00911314"/>
    <w:rsid w:val="00911BC8"/>
    <w:rsid w:val="009132F7"/>
    <w:rsid w:val="0091362D"/>
    <w:rsid w:val="00914E36"/>
    <w:rsid w:val="00917B87"/>
    <w:rsid w:val="009209A4"/>
    <w:rsid w:val="009232FB"/>
    <w:rsid w:val="00923885"/>
    <w:rsid w:val="00923CF1"/>
    <w:rsid w:val="00925A84"/>
    <w:rsid w:val="00927B91"/>
    <w:rsid w:val="00931FA2"/>
    <w:rsid w:val="0093285F"/>
    <w:rsid w:val="009415EC"/>
    <w:rsid w:val="00943CE8"/>
    <w:rsid w:val="0094510E"/>
    <w:rsid w:val="009478D9"/>
    <w:rsid w:val="009505B9"/>
    <w:rsid w:val="00951CB2"/>
    <w:rsid w:val="0095598A"/>
    <w:rsid w:val="0095601E"/>
    <w:rsid w:val="009563D5"/>
    <w:rsid w:val="00956932"/>
    <w:rsid w:val="009618FB"/>
    <w:rsid w:val="009624DA"/>
    <w:rsid w:val="00963C70"/>
    <w:rsid w:val="00965939"/>
    <w:rsid w:val="009700F0"/>
    <w:rsid w:val="00970E5F"/>
    <w:rsid w:val="00971CAC"/>
    <w:rsid w:val="00973317"/>
    <w:rsid w:val="009736C2"/>
    <w:rsid w:val="009759B4"/>
    <w:rsid w:val="009760D9"/>
    <w:rsid w:val="009777AF"/>
    <w:rsid w:val="00980D46"/>
    <w:rsid w:val="00980FBB"/>
    <w:rsid w:val="00981367"/>
    <w:rsid w:val="0098232D"/>
    <w:rsid w:val="0098474A"/>
    <w:rsid w:val="0098604D"/>
    <w:rsid w:val="009874DA"/>
    <w:rsid w:val="00987D61"/>
    <w:rsid w:val="0099088B"/>
    <w:rsid w:val="009922FD"/>
    <w:rsid w:val="00993604"/>
    <w:rsid w:val="0099444B"/>
    <w:rsid w:val="00994902"/>
    <w:rsid w:val="00994B45"/>
    <w:rsid w:val="00994EBA"/>
    <w:rsid w:val="00994FBB"/>
    <w:rsid w:val="00997736"/>
    <w:rsid w:val="009977C1"/>
    <w:rsid w:val="00997DF5"/>
    <w:rsid w:val="009A12E7"/>
    <w:rsid w:val="009A199B"/>
    <w:rsid w:val="009A2EFA"/>
    <w:rsid w:val="009A4114"/>
    <w:rsid w:val="009A4A8C"/>
    <w:rsid w:val="009A56DA"/>
    <w:rsid w:val="009A59CF"/>
    <w:rsid w:val="009A5BA9"/>
    <w:rsid w:val="009A611B"/>
    <w:rsid w:val="009A6A8E"/>
    <w:rsid w:val="009A7801"/>
    <w:rsid w:val="009A78AC"/>
    <w:rsid w:val="009A7FED"/>
    <w:rsid w:val="009B03C3"/>
    <w:rsid w:val="009B0452"/>
    <w:rsid w:val="009B1F7A"/>
    <w:rsid w:val="009B22BE"/>
    <w:rsid w:val="009B2532"/>
    <w:rsid w:val="009B26B0"/>
    <w:rsid w:val="009B36E0"/>
    <w:rsid w:val="009B4585"/>
    <w:rsid w:val="009B5C4D"/>
    <w:rsid w:val="009B6C82"/>
    <w:rsid w:val="009B7DA1"/>
    <w:rsid w:val="009C0D90"/>
    <w:rsid w:val="009C5E54"/>
    <w:rsid w:val="009C686E"/>
    <w:rsid w:val="009D059D"/>
    <w:rsid w:val="009D31B6"/>
    <w:rsid w:val="009D39B4"/>
    <w:rsid w:val="009D4569"/>
    <w:rsid w:val="009D5B40"/>
    <w:rsid w:val="009E0B56"/>
    <w:rsid w:val="009E241A"/>
    <w:rsid w:val="009E3EC1"/>
    <w:rsid w:val="009E4E12"/>
    <w:rsid w:val="009E5A5D"/>
    <w:rsid w:val="009E6D1D"/>
    <w:rsid w:val="009E7A1A"/>
    <w:rsid w:val="009F2952"/>
    <w:rsid w:val="009F4749"/>
    <w:rsid w:val="009F5BA4"/>
    <w:rsid w:val="009F68A1"/>
    <w:rsid w:val="00A004AA"/>
    <w:rsid w:val="00A01035"/>
    <w:rsid w:val="00A01E21"/>
    <w:rsid w:val="00A032C9"/>
    <w:rsid w:val="00A0527D"/>
    <w:rsid w:val="00A05345"/>
    <w:rsid w:val="00A05536"/>
    <w:rsid w:val="00A05B31"/>
    <w:rsid w:val="00A129C0"/>
    <w:rsid w:val="00A1332F"/>
    <w:rsid w:val="00A1394A"/>
    <w:rsid w:val="00A14C1D"/>
    <w:rsid w:val="00A16A16"/>
    <w:rsid w:val="00A17EEF"/>
    <w:rsid w:val="00A23D9E"/>
    <w:rsid w:val="00A2541E"/>
    <w:rsid w:val="00A2576A"/>
    <w:rsid w:val="00A257F3"/>
    <w:rsid w:val="00A270CF"/>
    <w:rsid w:val="00A275DE"/>
    <w:rsid w:val="00A2791E"/>
    <w:rsid w:val="00A30CC0"/>
    <w:rsid w:val="00A3112E"/>
    <w:rsid w:val="00A32D19"/>
    <w:rsid w:val="00A337E1"/>
    <w:rsid w:val="00A338BC"/>
    <w:rsid w:val="00A34D18"/>
    <w:rsid w:val="00A36B00"/>
    <w:rsid w:val="00A371D5"/>
    <w:rsid w:val="00A42462"/>
    <w:rsid w:val="00A43609"/>
    <w:rsid w:val="00A43C93"/>
    <w:rsid w:val="00A44BC9"/>
    <w:rsid w:val="00A45167"/>
    <w:rsid w:val="00A462D8"/>
    <w:rsid w:val="00A4633B"/>
    <w:rsid w:val="00A47353"/>
    <w:rsid w:val="00A47980"/>
    <w:rsid w:val="00A56C1E"/>
    <w:rsid w:val="00A57769"/>
    <w:rsid w:val="00A57801"/>
    <w:rsid w:val="00A629FC"/>
    <w:rsid w:val="00A631FC"/>
    <w:rsid w:val="00A64A65"/>
    <w:rsid w:val="00A651AD"/>
    <w:rsid w:val="00A658CC"/>
    <w:rsid w:val="00A6684C"/>
    <w:rsid w:val="00A66FAB"/>
    <w:rsid w:val="00A671CE"/>
    <w:rsid w:val="00A7251A"/>
    <w:rsid w:val="00A74DD1"/>
    <w:rsid w:val="00A761A6"/>
    <w:rsid w:val="00A80728"/>
    <w:rsid w:val="00A8309E"/>
    <w:rsid w:val="00A83756"/>
    <w:rsid w:val="00A84094"/>
    <w:rsid w:val="00A84798"/>
    <w:rsid w:val="00A85019"/>
    <w:rsid w:val="00A8581D"/>
    <w:rsid w:val="00A87924"/>
    <w:rsid w:val="00A913FA"/>
    <w:rsid w:val="00A92909"/>
    <w:rsid w:val="00A92B03"/>
    <w:rsid w:val="00A958D2"/>
    <w:rsid w:val="00AA0A74"/>
    <w:rsid w:val="00AA1EE8"/>
    <w:rsid w:val="00AA21FB"/>
    <w:rsid w:val="00AA2E7D"/>
    <w:rsid w:val="00AA3C5A"/>
    <w:rsid w:val="00AA4050"/>
    <w:rsid w:val="00AA41E9"/>
    <w:rsid w:val="00AA57BD"/>
    <w:rsid w:val="00AA5CB4"/>
    <w:rsid w:val="00AA743C"/>
    <w:rsid w:val="00AA7C9F"/>
    <w:rsid w:val="00AB0221"/>
    <w:rsid w:val="00AB2124"/>
    <w:rsid w:val="00AB370F"/>
    <w:rsid w:val="00AB3E34"/>
    <w:rsid w:val="00AB4593"/>
    <w:rsid w:val="00AB53EE"/>
    <w:rsid w:val="00AB6574"/>
    <w:rsid w:val="00AC0FEE"/>
    <w:rsid w:val="00AC23AB"/>
    <w:rsid w:val="00AC4C62"/>
    <w:rsid w:val="00AC5CC4"/>
    <w:rsid w:val="00AD02BE"/>
    <w:rsid w:val="00AD0CA9"/>
    <w:rsid w:val="00AD18F2"/>
    <w:rsid w:val="00AD3BCF"/>
    <w:rsid w:val="00AD4263"/>
    <w:rsid w:val="00AD583E"/>
    <w:rsid w:val="00AD59F2"/>
    <w:rsid w:val="00AD63D0"/>
    <w:rsid w:val="00AD65BD"/>
    <w:rsid w:val="00AD6A50"/>
    <w:rsid w:val="00AD7187"/>
    <w:rsid w:val="00AE0750"/>
    <w:rsid w:val="00AE0A57"/>
    <w:rsid w:val="00AE0AE4"/>
    <w:rsid w:val="00AE1AEA"/>
    <w:rsid w:val="00AE2213"/>
    <w:rsid w:val="00AE3FFF"/>
    <w:rsid w:val="00AE656B"/>
    <w:rsid w:val="00AE7484"/>
    <w:rsid w:val="00AF0A64"/>
    <w:rsid w:val="00AF33BF"/>
    <w:rsid w:val="00AF4192"/>
    <w:rsid w:val="00AF45E3"/>
    <w:rsid w:val="00AF61ED"/>
    <w:rsid w:val="00B0065C"/>
    <w:rsid w:val="00B029AE"/>
    <w:rsid w:val="00B03561"/>
    <w:rsid w:val="00B05113"/>
    <w:rsid w:val="00B06A6E"/>
    <w:rsid w:val="00B07A26"/>
    <w:rsid w:val="00B1075F"/>
    <w:rsid w:val="00B14BD6"/>
    <w:rsid w:val="00B15479"/>
    <w:rsid w:val="00B15EA7"/>
    <w:rsid w:val="00B1714D"/>
    <w:rsid w:val="00B20D78"/>
    <w:rsid w:val="00B22A8E"/>
    <w:rsid w:val="00B23685"/>
    <w:rsid w:val="00B24173"/>
    <w:rsid w:val="00B2491C"/>
    <w:rsid w:val="00B256B6"/>
    <w:rsid w:val="00B25C94"/>
    <w:rsid w:val="00B3072C"/>
    <w:rsid w:val="00B33A70"/>
    <w:rsid w:val="00B33AB5"/>
    <w:rsid w:val="00B33F6C"/>
    <w:rsid w:val="00B34367"/>
    <w:rsid w:val="00B34EB7"/>
    <w:rsid w:val="00B3520B"/>
    <w:rsid w:val="00B35B00"/>
    <w:rsid w:val="00B35C64"/>
    <w:rsid w:val="00B36EF3"/>
    <w:rsid w:val="00B4125E"/>
    <w:rsid w:val="00B47B41"/>
    <w:rsid w:val="00B51E32"/>
    <w:rsid w:val="00B54D84"/>
    <w:rsid w:val="00B54F7A"/>
    <w:rsid w:val="00B5510E"/>
    <w:rsid w:val="00B555FF"/>
    <w:rsid w:val="00B55ACB"/>
    <w:rsid w:val="00B565F3"/>
    <w:rsid w:val="00B57049"/>
    <w:rsid w:val="00B60148"/>
    <w:rsid w:val="00B61AF1"/>
    <w:rsid w:val="00B626AB"/>
    <w:rsid w:val="00B62B01"/>
    <w:rsid w:val="00B62BBA"/>
    <w:rsid w:val="00B634D7"/>
    <w:rsid w:val="00B64206"/>
    <w:rsid w:val="00B65235"/>
    <w:rsid w:val="00B715D0"/>
    <w:rsid w:val="00B7192F"/>
    <w:rsid w:val="00B71A81"/>
    <w:rsid w:val="00B72D55"/>
    <w:rsid w:val="00B73D6A"/>
    <w:rsid w:val="00B763DB"/>
    <w:rsid w:val="00B77267"/>
    <w:rsid w:val="00B80409"/>
    <w:rsid w:val="00B80AB0"/>
    <w:rsid w:val="00B82554"/>
    <w:rsid w:val="00B82738"/>
    <w:rsid w:val="00B82D25"/>
    <w:rsid w:val="00B83E50"/>
    <w:rsid w:val="00B83E7F"/>
    <w:rsid w:val="00B84867"/>
    <w:rsid w:val="00B85549"/>
    <w:rsid w:val="00B85885"/>
    <w:rsid w:val="00B86670"/>
    <w:rsid w:val="00B90334"/>
    <w:rsid w:val="00B90372"/>
    <w:rsid w:val="00B909E7"/>
    <w:rsid w:val="00B9219A"/>
    <w:rsid w:val="00B949D1"/>
    <w:rsid w:val="00B95CFD"/>
    <w:rsid w:val="00B96CE4"/>
    <w:rsid w:val="00B9749D"/>
    <w:rsid w:val="00BA08BB"/>
    <w:rsid w:val="00BA0A7C"/>
    <w:rsid w:val="00BA2062"/>
    <w:rsid w:val="00BA28B4"/>
    <w:rsid w:val="00BA4573"/>
    <w:rsid w:val="00BA5F3B"/>
    <w:rsid w:val="00BB098B"/>
    <w:rsid w:val="00BB1A38"/>
    <w:rsid w:val="00BB1AD1"/>
    <w:rsid w:val="00BB1E02"/>
    <w:rsid w:val="00BB2257"/>
    <w:rsid w:val="00BB2393"/>
    <w:rsid w:val="00BB251C"/>
    <w:rsid w:val="00BB31A7"/>
    <w:rsid w:val="00BB47D9"/>
    <w:rsid w:val="00BB4906"/>
    <w:rsid w:val="00BB50F2"/>
    <w:rsid w:val="00BB5F8E"/>
    <w:rsid w:val="00BB7DFC"/>
    <w:rsid w:val="00BC181B"/>
    <w:rsid w:val="00BC2EAB"/>
    <w:rsid w:val="00BC55E1"/>
    <w:rsid w:val="00BC57BC"/>
    <w:rsid w:val="00BD2970"/>
    <w:rsid w:val="00BD32E1"/>
    <w:rsid w:val="00BD3970"/>
    <w:rsid w:val="00BD5770"/>
    <w:rsid w:val="00BD61A2"/>
    <w:rsid w:val="00BD6D16"/>
    <w:rsid w:val="00BD70A8"/>
    <w:rsid w:val="00BE0401"/>
    <w:rsid w:val="00BE1971"/>
    <w:rsid w:val="00BE2319"/>
    <w:rsid w:val="00BE2A03"/>
    <w:rsid w:val="00BE2B35"/>
    <w:rsid w:val="00BE3855"/>
    <w:rsid w:val="00BE38F1"/>
    <w:rsid w:val="00BE3EB7"/>
    <w:rsid w:val="00BE5138"/>
    <w:rsid w:val="00BE5B22"/>
    <w:rsid w:val="00BE6E24"/>
    <w:rsid w:val="00BF3813"/>
    <w:rsid w:val="00BF3BCE"/>
    <w:rsid w:val="00BF3BD7"/>
    <w:rsid w:val="00BF4083"/>
    <w:rsid w:val="00BF724A"/>
    <w:rsid w:val="00BF726F"/>
    <w:rsid w:val="00C023AE"/>
    <w:rsid w:val="00C03780"/>
    <w:rsid w:val="00C039BE"/>
    <w:rsid w:val="00C03BF7"/>
    <w:rsid w:val="00C03D18"/>
    <w:rsid w:val="00C04087"/>
    <w:rsid w:val="00C053BD"/>
    <w:rsid w:val="00C05DAA"/>
    <w:rsid w:val="00C0714A"/>
    <w:rsid w:val="00C0720B"/>
    <w:rsid w:val="00C07ED0"/>
    <w:rsid w:val="00C1335E"/>
    <w:rsid w:val="00C1371D"/>
    <w:rsid w:val="00C13A17"/>
    <w:rsid w:val="00C13AF8"/>
    <w:rsid w:val="00C14C1D"/>
    <w:rsid w:val="00C151CC"/>
    <w:rsid w:val="00C15AB2"/>
    <w:rsid w:val="00C21463"/>
    <w:rsid w:val="00C22733"/>
    <w:rsid w:val="00C2560E"/>
    <w:rsid w:val="00C2592B"/>
    <w:rsid w:val="00C269A9"/>
    <w:rsid w:val="00C27270"/>
    <w:rsid w:val="00C27355"/>
    <w:rsid w:val="00C3069B"/>
    <w:rsid w:val="00C3313E"/>
    <w:rsid w:val="00C33D29"/>
    <w:rsid w:val="00C3411F"/>
    <w:rsid w:val="00C3692F"/>
    <w:rsid w:val="00C4232F"/>
    <w:rsid w:val="00C446B2"/>
    <w:rsid w:val="00C45178"/>
    <w:rsid w:val="00C455FD"/>
    <w:rsid w:val="00C45D6B"/>
    <w:rsid w:val="00C4684B"/>
    <w:rsid w:val="00C46A55"/>
    <w:rsid w:val="00C47253"/>
    <w:rsid w:val="00C47A33"/>
    <w:rsid w:val="00C47FF6"/>
    <w:rsid w:val="00C51795"/>
    <w:rsid w:val="00C53CE9"/>
    <w:rsid w:val="00C54AAB"/>
    <w:rsid w:val="00C5764B"/>
    <w:rsid w:val="00C627F0"/>
    <w:rsid w:val="00C62F80"/>
    <w:rsid w:val="00C64FD6"/>
    <w:rsid w:val="00C67AD0"/>
    <w:rsid w:val="00C67AE5"/>
    <w:rsid w:val="00C700DF"/>
    <w:rsid w:val="00C70300"/>
    <w:rsid w:val="00C73332"/>
    <w:rsid w:val="00C747A1"/>
    <w:rsid w:val="00C76396"/>
    <w:rsid w:val="00C77A31"/>
    <w:rsid w:val="00C81692"/>
    <w:rsid w:val="00C81922"/>
    <w:rsid w:val="00C82E5F"/>
    <w:rsid w:val="00C8321F"/>
    <w:rsid w:val="00C83259"/>
    <w:rsid w:val="00C83DB8"/>
    <w:rsid w:val="00C84802"/>
    <w:rsid w:val="00C85E58"/>
    <w:rsid w:val="00C86AAC"/>
    <w:rsid w:val="00C903C3"/>
    <w:rsid w:val="00C916D9"/>
    <w:rsid w:val="00C91C26"/>
    <w:rsid w:val="00C92468"/>
    <w:rsid w:val="00C92905"/>
    <w:rsid w:val="00C92B5E"/>
    <w:rsid w:val="00C93BC0"/>
    <w:rsid w:val="00C93FBB"/>
    <w:rsid w:val="00C96C51"/>
    <w:rsid w:val="00CA1026"/>
    <w:rsid w:val="00CA19ED"/>
    <w:rsid w:val="00CA1B0B"/>
    <w:rsid w:val="00CA2E8D"/>
    <w:rsid w:val="00CA57C2"/>
    <w:rsid w:val="00CA5ED3"/>
    <w:rsid w:val="00CB185C"/>
    <w:rsid w:val="00CB4DBE"/>
    <w:rsid w:val="00CB5FD9"/>
    <w:rsid w:val="00CB7266"/>
    <w:rsid w:val="00CC08BE"/>
    <w:rsid w:val="00CC0E73"/>
    <w:rsid w:val="00CC520E"/>
    <w:rsid w:val="00CC61C5"/>
    <w:rsid w:val="00CC6E12"/>
    <w:rsid w:val="00CD0978"/>
    <w:rsid w:val="00CD0A27"/>
    <w:rsid w:val="00CD1BE1"/>
    <w:rsid w:val="00CD23E5"/>
    <w:rsid w:val="00CD549D"/>
    <w:rsid w:val="00CD789E"/>
    <w:rsid w:val="00CD7CD8"/>
    <w:rsid w:val="00CE096B"/>
    <w:rsid w:val="00CE2B0D"/>
    <w:rsid w:val="00CE30B3"/>
    <w:rsid w:val="00CE3B64"/>
    <w:rsid w:val="00CE536E"/>
    <w:rsid w:val="00CE59FB"/>
    <w:rsid w:val="00CE5CBE"/>
    <w:rsid w:val="00CE62E1"/>
    <w:rsid w:val="00CF2055"/>
    <w:rsid w:val="00CF4031"/>
    <w:rsid w:val="00CF4325"/>
    <w:rsid w:val="00CF5204"/>
    <w:rsid w:val="00CF5309"/>
    <w:rsid w:val="00CF5AA5"/>
    <w:rsid w:val="00CF6F34"/>
    <w:rsid w:val="00D00293"/>
    <w:rsid w:val="00D004E4"/>
    <w:rsid w:val="00D0113E"/>
    <w:rsid w:val="00D0124B"/>
    <w:rsid w:val="00D01AE9"/>
    <w:rsid w:val="00D020D4"/>
    <w:rsid w:val="00D02DA9"/>
    <w:rsid w:val="00D03D75"/>
    <w:rsid w:val="00D053C8"/>
    <w:rsid w:val="00D057C0"/>
    <w:rsid w:val="00D064B3"/>
    <w:rsid w:val="00D06A9D"/>
    <w:rsid w:val="00D06C55"/>
    <w:rsid w:val="00D11300"/>
    <w:rsid w:val="00D12BBA"/>
    <w:rsid w:val="00D134AF"/>
    <w:rsid w:val="00D1468D"/>
    <w:rsid w:val="00D14752"/>
    <w:rsid w:val="00D15E82"/>
    <w:rsid w:val="00D22149"/>
    <w:rsid w:val="00D22AF7"/>
    <w:rsid w:val="00D23478"/>
    <w:rsid w:val="00D2411D"/>
    <w:rsid w:val="00D262A4"/>
    <w:rsid w:val="00D300D8"/>
    <w:rsid w:val="00D32294"/>
    <w:rsid w:val="00D33CA1"/>
    <w:rsid w:val="00D33DD6"/>
    <w:rsid w:val="00D34EEC"/>
    <w:rsid w:val="00D352DB"/>
    <w:rsid w:val="00D3568F"/>
    <w:rsid w:val="00D36CCC"/>
    <w:rsid w:val="00D36ED2"/>
    <w:rsid w:val="00D376B5"/>
    <w:rsid w:val="00D40696"/>
    <w:rsid w:val="00D416A8"/>
    <w:rsid w:val="00D41C07"/>
    <w:rsid w:val="00D42321"/>
    <w:rsid w:val="00D427BC"/>
    <w:rsid w:val="00D44EAE"/>
    <w:rsid w:val="00D47478"/>
    <w:rsid w:val="00D47E4A"/>
    <w:rsid w:val="00D5070E"/>
    <w:rsid w:val="00D51136"/>
    <w:rsid w:val="00D56157"/>
    <w:rsid w:val="00D56932"/>
    <w:rsid w:val="00D57041"/>
    <w:rsid w:val="00D57CE6"/>
    <w:rsid w:val="00D6002F"/>
    <w:rsid w:val="00D61C30"/>
    <w:rsid w:val="00D62B4B"/>
    <w:rsid w:val="00D67065"/>
    <w:rsid w:val="00D70AE1"/>
    <w:rsid w:val="00D70E99"/>
    <w:rsid w:val="00D72B1F"/>
    <w:rsid w:val="00D74661"/>
    <w:rsid w:val="00D7558D"/>
    <w:rsid w:val="00D7680A"/>
    <w:rsid w:val="00D76DEA"/>
    <w:rsid w:val="00D805F2"/>
    <w:rsid w:val="00D8189F"/>
    <w:rsid w:val="00D81EEF"/>
    <w:rsid w:val="00D826A5"/>
    <w:rsid w:val="00D82EE7"/>
    <w:rsid w:val="00D840E5"/>
    <w:rsid w:val="00D85EE4"/>
    <w:rsid w:val="00D86C64"/>
    <w:rsid w:val="00D86FD8"/>
    <w:rsid w:val="00D87E34"/>
    <w:rsid w:val="00D909C6"/>
    <w:rsid w:val="00D90B45"/>
    <w:rsid w:val="00D9130C"/>
    <w:rsid w:val="00D92B7C"/>
    <w:rsid w:val="00D9521B"/>
    <w:rsid w:val="00D95272"/>
    <w:rsid w:val="00D95A31"/>
    <w:rsid w:val="00D969FA"/>
    <w:rsid w:val="00D96C81"/>
    <w:rsid w:val="00D97C73"/>
    <w:rsid w:val="00DA07B6"/>
    <w:rsid w:val="00DA29B3"/>
    <w:rsid w:val="00DA3E96"/>
    <w:rsid w:val="00DA4AE5"/>
    <w:rsid w:val="00DA5801"/>
    <w:rsid w:val="00DA663E"/>
    <w:rsid w:val="00DB00ED"/>
    <w:rsid w:val="00DB02F1"/>
    <w:rsid w:val="00DB1225"/>
    <w:rsid w:val="00DB14D9"/>
    <w:rsid w:val="00DB14E3"/>
    <w:rsid w:val="00DB692B"/>
    <w:rsid w:val="00DB7DA2"/>
    <w:rsid w:val="00DC0BE7"/>
    <w:rsid w:val="00DC1B3D"/>
    <w:rsid w:val="00DC2661"/>
    <w:rsid w:val="00DC35BD"/>
    <w:rsid w:val="00DC3EB6"/>
    <w:rsid w:val="00DC441D"/>
    <w:rsid w:val="00DC486C"/>
    <w:rsid w:val="00DC6855"/>
    <w:rsid w:val="00DC6E10"/>
    <w:rsid w:val="00DD05E8"/>
    <w:rsid w:val="00DD1C79"/>
    <w:rsid w:val="00DD50D9"/>
    <w:rsid w:val="00DD54F3"/>
    <w:rsid w:val="00DD5C42"/>
    <w:rsid w:val="00DD7E31"/>
    <w:rsid w:val="00DE050C"/>
    <w:rsid w:val="00DE1A84"/>
    <w:rsid w:val="00DE407B"/>
    <w:rsid w:val="00DE4771"/>
    <w:rsid w:val="00DE5FDA"/>
    <w:rsid w:val="00DE6D1B"/>
    <w:rsid w:val="00DF080F"/>
    <w:rsid w:val="00DF0FEA"/>
    <w:rsid w:val="00DF1ADA"/>
    <w:rsid w:val="00DF364B"/>
    <w:rsid w:val="00DF369D"/>
    <w:rsid w:val="00DF3B40"/>
    <w:rsid w:val="00DF3E73"/>
    <w:rsid w:val="00DF3EE8"/>
    <w:rsid w:val="00DF46A5"/>
    <w:rsid w:val="00DF480D"/>
    <w:rsid w:val="00DF4BEC"/>
    <w:rsid w:val="00DF7C95"/>
    <w:rsid w:val="00DF7FFD"/>
    <w:rsid w:val="00E004E4"/>
    <w:rsid w:val="00E017DC"/>
    <w:rsid w:val="00E073A8"/>
    <w:rsid w:val="00E07767"/>
    <w:rsid w:val="00E11C0F"/>
    <w:rsid w:val="00E1300B"/>
    <w:rsid w:val="00E16671"/>
    <w:rsid w:val="00E17BD8"/>
    <w:rsid w:val="00E17DC9"/>
    <w:rsid w:val="00E20A69"/>
    <w:rsid w:val="00E20F14"/>
    <w:rsid w:val="00E22668"/>
    <w:rsid w:val="00E22A87"/>
    <w:rsid w:val="00E24B1D"/>
    <w:rsid w:val="00E257C0"/>
    <w:rsid w:val="00E2700E"/>
    <w:rsid w:val="00E31262"/>
    <w:rsid w:val="00E314B6"/>
    <w:rsid w:val="00E314E5"/>
    <w:rsid w:val="00E361E2"/>
    <w:rsid w:val="00E400BA"/>
    <w:rsid w:val="00E40D7A"/>
    <w:rsid w:val="00E436C2"/>
    <w:rsid w:val="00E43891"/>
    <w:rsid w:val="00E43A90"/>
    <w:rsid w:val="00E44792"/>
    <w:rsid w:val="00E44AE7"/>
    <w:rsid w:val="00E45A2E"/>
    <w:rsid w:val="00E45A6F"/>
    <w:rsid w:val="00E45D15"/>
    <w:rsid w:val="00E4616F"/>
    <w:rsid w:val="00E46774"/>
    <w:rsid w:val="00E47B0E"/>
    <w:rsid w:val="00E5084D"/>
    <w:rsid w:val="00E50BCF"/>
    <w:rsid w:val="00E5122B"/>
    <w:rsid w:val="00E51DC2"/>
    <w:rsid w:val="00E5320E"/>
    <w:rsid w:val="00E54B33"/>
    <w:rsid w:val="00E570BE"/>
    <w:rsid w:val="00E5770E"/>
    <w:rsid w:val="00E60F58"/>
    <w:rsid w:val="00E6121F"/>
    <w:rsid w:val="00E613DA"/>
    <w:rsid w:val="00E650FB"/>
    <w:rsid w:val="00E67CF8"/>
    <w:rsid w:val="00E67DC9"/>
    <w:rsid w:val="00E71F35"/>
    <w:rsid w:val="00E73500"/>
    <w:rsid w:val="00E744BC"/>
    <w:rsid w:val="00E74F07"/>
    <w:rsid w:val="00E75702"/>
    <w:rsid w:val="00E76401"/>
    <w:rsid w:val="00E77162"/>
    <w:rsid w:val="00E77D0E"/>
    <w:rsid w:val="00E803A2"/>
    <w:rsid w:val="00E80C91"/>
    <w:rsid w:val="00E827A4"/>
    <w:rsid w:val="00E84788"/>
    <w:rsid w:val="00E8492F"/>
    <w:rsid w:val="00E85EC0"/>
    <w:rsid w:val="00E86A32"/>
    <w:rsid w:val="00E873AC"/>
    <w:rsid w:val="00E90B6D"/>
    <w:rsid w:val="00E912A8"/>
    <w:rsid w:val="00E91E0C"/>
    <w:rsid w:val="00E91E82"/>
    <w:rsid w:val="00E9296D"/>
    <w:rsid w:val="00E9316F"/>
    <w:rsid w:val="00E97011"/>
    <w:rsid w:val="00E979AE"/>
    <w:rsid w:val="00E97CC3"/>
    <w:rsid w:val="00EA1410"/>
    <w:rsid w:val="00EA282D"/>
    <w:rsid w:val="00EA3F9D"/>
    <w:rsid w:val="00EA5837"/>
    <w:rsid w:val="00EA6595"/>
    <w:rsid w:val="00EB155E"/>
    <w:rsid w:val="00EB1EEE"/>
    <w:rsid w:val="00EB2E6B"/>
    <w:rsid w:val="00EB3642"/>
    <w:rsid w:val="00EB6F0B"/>
    <w:rsid w:val="00EC045F"/>
    <w:rsid w:val="00EC0AA8"/>
    <w:rsid w:val="00EC107E"/>
    <w:rsid w:val="00EC1899"/>
    <w:rsid w:val="00EC27A0"/>
    <w:rsid w:val="00EC3614"/>
    <w:rsid w:val="00EC5111"/>
    <w:rsid w:val="00EC665D"/>
    <w:rsid w:val="00EC6F0A"/>
    <w:rsid w:val="00EC7B65"/>
    <w:rsid w:val="00ED03FA"/>
    <w:rsid w:val="00ED0A4A"/>
    <w:rsid w:val="00ED0D3A"/>
    <w:rsid w:val="00ED3580"/>
    <w:rsid w:val="00ED4E17"/>
    <w:rsid w:val="00ED4FA5"/>
    <w:rsid w:val="00ED5506"/>
    <w:rsid w:val="00ED6BFA"/>
    <w:rsid w:val="00ED6CA7"/>
    <w:rsid w:val="00EE1EBC"/>
    <w:rsid w:val="00EE34BA"/>
    <w:rsid w:val="00EE69F4"/>
    <w:rsid w:val="00EE7077"/>
    <w:rsid w:val="00EF2DAE"/>
    <w:rsid w:val="00EF3371"/>
    <w:rsid w:val="00EF3D99"/>
    <w:rsid w:val="00EF6193"/>
    <w:rsid w:val="00EF7847"/>
    <w:rsid w:val="00F031CA"/>
    <w:rsid w:val="00F04C2B"/>
    <w:rsid w:val="00F05FAE"/>
    <w:rsid w:val="00F07A35"/>
    <w:rsid w:val="00F104B5"/>
    <w:rsid w:val="00F10BB7"/>
    <w:rsid w:val="00F10D7E"/>
    <w:rsid w:val="00F1261D"/>
    <w:rsid w:val="00F12828"/>
    <w:rsid w:val="00F12997"/>
    <w:rsid w:val="00F135AF"/>
    <w:rsid w:val="00F140ED"/>
    <w:rsid w:val="00F14F17"/>
    <w:rsid w:val="00F15C75"/>
    <w:rsid w:val="00F17212"/>
    <w:rsid w:val="00F176CF"/>
    <w:rsid w:val="00F210C0"/>
    <w:rsid w:val="00F21737"/>
    <w:rsid w:val="00F221AB"/>
    <w:rsid w:val="00F22827"/>
    <w:rsid w:val="00F23002"/>
    <w:rsid w:val="00F242D7"/>
    <w:rsid w:val="00F2494A"/>
    <w:rsid w:val="00F249F6"/>
    <w:rsid w:val="00F25757"/>
    <w:rsid w:val="00F260D6"/>
    <w:rsid w:val="00F26A6C"/>
    <w:rsid w:val="00F275D1"/>
    <w:rsid w:val="00F27E04"/>
    <w:rsid w:val="00F310F7"/>
    <w:rsid w:val="00F33885"/>
    <w:rsid w:val="00F34204"/>
    <w:rsid w:val="00F34A35"/>
    <w:rsid w:val="00F37963"/>
    <w:rsid w:val="00F40B09"/>
    <w:rsid w:val="00F41CED"/>
    <w:rsid w:val="00F46770"/>
    <w:rsid w:val="00F519E3"/>
    <w:rsid w:val="00F5428A"/>
    <w:rsid w:val="00F56A90"/>
    <w:rsid w:val="00F61067"/>
    <w:rsid w:val="00F63777"/>
    <w:rsid w:val="00F6406E"/>
    <w:rsid w:val="00F6461E"/>
    <w:rsid w:val="00F6503C"/>
    <w:rsid w:val="00F65615"/>
    <w:rsid w:val="00F66172"/>
    <w:rsid w:val="00F666A4"/>
    <w:rsid w:val="00F70E7A"/>
    <w:rsid w:val="00F71822"/>
    <w:rsid w:val="00F71F4B"/>
    <w:rsid w:val="00F72605"/>
    <w:rsid w:val="00F731AE"/>
    <w:rsid w:val="00F736E8"/>
    <w:rsid w:val="00F73EA8"/>
    <w:rsid w:val="00F75ADE"/>
    <w:rsid w:val="00F76B79"/>
    <w:rsid w:val="00F76F84"/>
    <w:rsid w:val="00F8034F"/>
    <w:rsid w:val="00F8111E"/>
    <w:rsid w:val="00F834AA"/>
    <w:rsid w:val="00F846EB"/>
    <w:rsid w:val="00F8586B"/>
    <w:rsid w:val="00F8733A"/>
    <w:rsid w:val="00F8769B"/>
    <w:rsid w:val="00F91940"/>
    <w:rsid w:val="00F936AC"/>
    <w:rsid w:val="00F938FA"/>
    <w:rsid w:val="00F94F92"/>
    <w:rsid w:val="00F971FC"/>
    <w:rsid w:val="00FA1BEC"/>
    <w:rsid w:val="00FA28CA"/>
    <w:rsid w:val="00FA2991"/>
    <w:rsid w:val="00FA5A30"/>
    <w:rsid w:val="00FA63DE"/>
    <w:rsid w:val="00FA762E"/>
    <w:rsid w:val="00FB0626"/>
    <w:rsid w:val="00FB1805"/>
    <w:rsid w:val="00FB1BFC"/>
    <w:rsid w:val="00FB1F69"/>
    <w:rsid w:val="00FB1F76"/>
    <w:rsid w:val="00FB33BD"/>
    <w:rsid w:val="00FB7726"/>
    <w:rsid w:val="00FB7B46"/>
    <w:rsid w:val="00FC05C8"/>
    <w:rsid w:val="00FC1A88"/>
    <w:rsid w:val="00FC61CD"/>
    <w:rsid w:val="00FD0D66"/>
    <w:rsid w:val="00FD5C92"/>
    <w:rsid w:val="00FD6947"/>
    <w:rsid w:val="00FE35D9"/>
    <w:rsid w:val="00FE36F3"/>
    <w:rsid w:val="00FE3C83"/>
    <w:rsid w:val="00FE4AD3"/>
    <w:rsid w:val="00FE4F67"/>
    <w:rsid w:val="00FE6491"/>
    <w:rsid w:val="00FF0D97"/>
    <w:rsid w:val="00FF1880"/>
    <w:rsid w:val="00FF4CCF"/>
    <w:rsid w:val="00FF58AC"/>
    <w:rsid w:val="00FF700C"/>
    <w:rsid w:val="00FF7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38158"/>
  <w15:docId w15:val="{D2F88ABA-D0D6-4280-8EC0-22898791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3EE"/>
    <w:pPr>
      <w:spacing w:before="120" w:after="120" w:line="276" w:lineRule="auto"/>
    </w:pPr>
    <w:rPr>
      <w:rFonts w:ascii="Calibri" w:hAnsi="Calibri"/>
      <w:sz w:val="22"/>
      <w:szCs w:val="24"/>
      <w:lang w:eastAsia="en-US"/>
    </w:rPr>
  </w:style>
  <w:style w:type="paragraph" w:styleId="Heading1">
    <w:name w:val="heading 1"/>
    <w:basedOn w:val="Normal"/>
    <w:next w:val="Normal"/>
    <w:link w:val="Heading1Char"/>
    <w:uiPriority w:val="9"/>
    <w:qFormat/>
    <w:rsid w:val="00E77162"/>
    <w:pPr>
      <w:keepNext/>
      <w:numPr>
        <w:numId w:val="1"/>
      </w:numPr>
      <w:outlineLvl w:val="0"/>
    </w:pPr>
    <w:rPr>
      <w:rFonts w:ascii="Arial" w:hAnsi="Arial"/>
      <w:b/>
      <w:caps/>
      <w:kern w:val="28"/>
      <w:szCs w:val="20"/>
      <w:lang w:val="en-IE" w:eastAsia="en-IE"/>
    </w:rPr>
  </w:style>
  <w:style w:type="paragraph" w:styleId="Heading2">
    <w:name w:val="heading 2"/>
    <w:basedOn w:val="Normal"/>
    <w:next w:val="Normal"/>
    <w:link w:val="Heading2Char"/>
    <w:uiPriority w:val="9"/>
    <w:qFormat/>
    <w:rsid w:val="00E77162"/>
    <w:pPr>
      <w:keepNext/>
      <w:outlineLvl w:val="1"/>
    </w:pPr>
    <w:rPr>
      <w:rFonts w:ascii="Arial" w:hAnsi="Arial"/>
      <w:b/>
      <w:szCs w:val="20"/>
      <w:lang w:val="en-IE" w:eastAsia="en-IE"/>
    </w:rPr>
  </w:style>
  <w:style w:type="paragraph" w:styleId="Heading3">
    <w:name w:val="heading 3"/>
    <w:basedOn w:val="Normal"/>
    <w:next w:val="Normal"/>
    <w:link w:val="Heading3Char"/>
    <w:uiPriority w:val="9"/>
    <w:qFormat/>
    <w:rsid w:val="00E77162"/>
    <w:pPr>
      <w:keepNext/>
      <w:outlineLvl w:val="2"/>
    </w:pPr>
    <w:rPr>
      <w:rFonts w:ascii="Arial" w:hAnsi="Arial"/>
      <w:b/>
      <w:szCs w:val="20"/>
      <w:lang w:val="en-IE" w:eastAsia="en-IE"/>
    </w:rPr>
  </w:style>
  <w:style w:type="paragraph" w:styleId="Heading4">
    <w:name w:val="heading 4"/>
    <w:basedOn w:val="Normal"/>
    <w:next w:val="Normal"/>
    <w:link w:val="Heading4Char"/>
    <w:uiPriority w:val="9"/>
    <w:qFormat/>
    <w:rsid w:val="00E77162"/>
    <w:pPr>
      <w:keepNext/>
      <w:numPr>
        <w:ilvl w:val="3"/>
        <w:numId w:val="1"/>
      </w:numPr>
      <w:outlineLvl w:val="3"/>
    </w:pPr>
    <w:rPr>
      <w:rFonts w:ascii="Arial" w:hAnsi="Arial"/>
      <w:b/>
      <w:szCs w:val="20"/>
      <w:lang w:val="en-IE" w:eastAsia="en-IE"/>
    </w:rPr>
  </w:style>
  <w:style w:type="paragraph" w:styleId="Heading5">
    <w:name w:val="heading 5"/>
    <w:basedOn w:val="Normal"/>
    <w:next w:val="Normal"/>
    <w:link w:val="Heading5Char"/>
    <w:uiPriority w:val="9"/>
    <w:qFormat/>
    <w:rsid w:val="00E77162"/>
    <w:pPr>
      <w:numPr>
        <w:ilvl w:val="4"/>
        <w:numId w:val="1"/>
      </w:numPr>
      <w:outlineLvl w:val="4"/>
    </w:pPr>
    <w:rPr>
      <w:rFonts w:ascii="Arial" w:hAnsi="Arial"/>
      <w:b/>
      <w:szCs w:val="20"/>
      <w:lang w:val="en-IE" w:eastAsia="en-IE"/>
    </w:rPr>
  </w:style>
  <w:style w:type="paragraph" w:styleId="Heading6">
    <w:name w:val="heading 6"/>
    <w:basedOn w:val="Normal"/>
    <w:next w:val="Normal"/>
    <w:link w:val="Heading6Char"/>
    <w:uiPriority w:val="9"/>
    <w:qFormat/>
    <w:rsid w:val="00E77162"/>
    <w:pPr>
      <w:keepNext/>
      <w:numPr>
        <w:numId w:val="2"/>
      </w:numPr>
      <w:tabs>
        <w:tab w:val="clear" w:pos="360"/>
      </w:tabs>
      <w:ind w:left="851" w:hanging="851"/>
      <w:outlineLvl w:val="5"/>
    </w:pPr>
    <w:rPr>
      <w:rFonts w:ascii="Arial" w:hAnsi="Arial"/>
      <w:b/>
      <w:szCs w:val="20"/>
      <w:lang w:eastAsia="en-IE"/>
    </w:rPr>
  </w:style>
  <w:style w:type="paragraph" w:styleId="Heading7">
    <w:name w:val="heading 7"/>
    <w:basedOn w:val="Normal"/>
    <w:next w:val="Normal"/>
    <w:link w:val="Heading7Char"/>
    <w:uiPriority w:val="9"/>
    <w:qFormat/>
    <w:rsid w:val="00E77162"/>
    <w:pPr>
      <w:keepNext/>
      <w:numPr>
        <w:ilvl w:val="6"/>
        <w:numId w:val="1"/>
      </w:numPr>
      <w:jc w:val="center"/>
      <w:outlineLvl w:val="6"/>
    </w:pPr>
    <w:rPr>
      <w:rFonts w:ascii="Arial" w:hAnsi="Arial"/>
      <w:b/>
      <w:szCs w:val="20"/>
      <w:lang w:val="en-IE" w:eastAsia="en-IE"/>
    </w:rPr>
  </w:style>
  <w:style w:type="paragraph" w:styleId="Heading8">
    <w:name w:val="heading 8"/>
    <w:basedOn w:val="Normal"/>
    <w:next w:val="Normal"/>
    <w:link w:val="Heading8Char"/>
    <w:uiPriority w:val="9"/>
    <w:qFormat/>
    <w:rsid w:val="00E77162"/>
    <w:pPr>
      <w:keepNext/>
      <w:numPr>
        <w:ilvl w:val="7"/>
        <w:numId w:val="1"/>
      </w:numPr>
      <w:tabs>
        <w:tab w:val="left" w:pos="2410"/>
      </w:tabs>
      <w:outlineLvl w:val="7"/>
    </w:pPr>
    <w:rPr>
      <w:rFonts w:ascii="Arial" w:hAnsi="Arial"/>
      <w:szCs w:val="20"/>
      <w:u w:val="single"/>
      <w:lang w:val="en-IE" w:eastAsia="en-IE"/>
    </w:rPr>
  </w:style>
  <w:style w:type="paragraph" w:styleId="Heading9">
    <w:name w:val="heading 9"/>
    <w:basedOn w:val="Normal"/>
    <w:next w:val="Normal"/>
    <w:link w:val="Heading9Char"/>
    <w:uiPriority w:val="9"/>
    <w:qFormat/>
    <w:rsid w:val="00E77162"/>
    <w:pPr>
      <w:keepNext/>
      <w:numPr>
        <w:ilvl w:val="8"/>
        <w:numId w:val="1"/>
      </w:numPr>
      <w:jc w:val="center"/>
      <w:outlineLvl w:val="8"/>
    </w:pPr>
    <w:rPr>
      <w:rFonts w:ascii="Arial" w:hAnsi="Arial"/>
      <w:b/>
      <w:sz w:val="28"/>
      <w:szCs w:val="20"/>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B40"/>
    <w:rPr>
      <w:rFonts w:ascii="Arial" w:hAnsi="Arial"/>
      <w:b/>
      <w:caps/>
      <w:kern w:val="28"/>
      <w:sz w:val="22"/>
      <w:lang w:val="en-IE" w:eastAsia="en-IE"/>
    </w:rPr>
  </w:style>
  <w:style w:type="character" w:customStyle="1" w:styleId="Heading2Char">
    <w:name w:val="Heading 2 Char"/>
    <w:basedOn w:val="DefaultParagraphFont"/>
    <w:link w:val="Heading2"/>
    <w:uiPriority w:val="9"/>
    <w:rsid w:val="009D5B40"/>
    <w:rPr>
      <w:rFonts w:ascii="Arial" w:hAnsi="Arial"/>
      <w:b/>
      <w:sz w:val="22"/>
      <w:lang w:val="en-IE" w:eastAsia="en-IE"/>
    </w:rPr>
  </w:style>
  <w:style w:type="character" w:customStyle="1" w:styleId="Heading3Char">
    <w:name w:val="Heading 3 Char"/>
    <w:basedOn w:val="DefaultParagraphFont"/>
    <w:link w:val="Heading3"/>
    <w:uiPriority w:val="9"/>
    <w:rsid w:val="009D5B40"/>
    <w:rPr>
      <w:rFonts w:ascii="Arial" w:hAnsi="Arial"/>
      <w:b/>
      <w:sz w:val="22"/>
      <w:lang w:val="en-IE" w:eastAsia="en-IE"/>
    </w:rPr>
  </w:style>
  <w:style w:type="character" w:customStyle="1" w:styleId="Heading4Char">
    <w:name w:val="Heading 4 Char"/>
    <w:basedOn w:val="DefaultParagraphFont"/>
    <w:link w:val="Heading4"/>
    <w:uiPriority w:val="9"/>
    <w:rsid w:val="009D5B40"/>
    <w:rPr>
      <w:rFonts w:ascii="Arial" w:hAnsi="Arial"/>
      <w:b/>
      <w:sz w:val="22"/>
      <w:lang w:val="en-IE" w:eastAsia="en-IE"/>
    </w:rPr>
  </w:style>
  <w:style w:type="character" w:customStyle="1" w:styleId="Heading5Char">
    <w:name w:val="Heading 5 Char"/>
    <w:basedOn w:val="DefaultParagraphFont"/>
    <w:link w:val="Heading5"/>
    <w:uiPriority w:val="9"/>
    <w:rsid w:val="009D5B40"/>
    <w:rPr>
      <w:rFonts w:ascii="Arial" w:hAnsi="Arial"/>
      <w:b/>
      <w:sz w:val="22"/>
      <w:lang w:val="en-IE" w:eastAsia="en-IE"/>
    </w:rPr>
  </w:style>
  <w:style w:type="character" w:customStyle="1" w:styleId="Heading6Char">
    <w:name w:val="Heading 6 Char"/>
    <w:basedOn w:val="DefaultParagraphFont"/>
    <w:link w:val="Heading6"/>
    <w:uiPriority w:val="9"/>
    <w:rsid w:val="009D5B40"/>
    <w:rPr>
      <w:rFonts w:ascii="Arial" w:hAnsi="Arial"/>
      <w:b/>
      <w:sz w:val="22"/>
      <w:lang w:eastAsia="en-IE"/>
    </w:rPr>
  </w:style>
  <w:style w:type="character" w:customStyle="1" w:styleId="Heading7Char">
    <w:name w:val="Heading 7 Char"/>
    <w:basedOn w:val="DefaultParagraphFont"/>
    <w:link w:val="Heading7"/>
    <w:uiPriority w:val="9"/>
    <w:rsid w:val="009D5B40"/>
    <w:rPr>
      <w:rFonts w:ascii="Arial" w:hAnsi="Arial"/>
      <w:b/>
      <w:sz w:val="22"/>
      <w:lang w:val="en-IE" w:eastAsia="en-IE"/>
    </w:rPr>
  </w:style>
  <w:style w:type="character" w:customStyle="1" w:styleId="Heading8Char">
    <w:name w:val="Heading 8 Char"/>
    <w:basedOn w:val="DefaultParagraphFont"/>
    <w:link w:val="Heading8"/>
    <w:uiPriority w:val="9"/>
    <w:rsid w:val="009D5B40"/>
    <w:rPr>
      <w:rFonts w:ascii="Arial" w:hAnsi="Arial"/>
      <w:sz w:val="22"/>
      <w:u w:val="single"/>
      <w:lang w:val="en-IE" w:eastAsia="en-IE"/>
    </w:rPr>
  </w:style>
  <w:style w:type="character" w:customStyle="1" w:styleId="Heading9Char">
    <w:name w:val="Heading 9 Char"/>
    <w:basedOn w:val="DefaultParagraphFont"/>
    <w:link w:val="Heading9"/>
    <w:uiPriority w:val="9"/>
    <w:rsid w:val="009D5B40"/>
    <w:rPr>
      <w:rFonts w:ascii="Arial" w:hAnsi="Arial"/>
      <w:b/>
      <w:sz w:val="28"/>
      <w:lang w:val="en-IE" w:eastAsia="en-IE"/>
    </w:rPr>
  </w:style>
  <w:style w:type="paragraph" w:styleId="Quote">
    <w:name w:val="Quote"/>
    <w:basedOn w:val="Normal"/>
    <w:next w:val="Normal"/>
    <w:link w:val="QuoteChar"/>
    <w:uiPriority w:val="29"/>
    <w:rsid w:val="001A2BE8"/>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1A2BE8"/>
    <w:rPr>
      <w:i/>
      <w:iCs/>
      <w:color w:val="FFFFFF" w:themeColor="text1" w:themeTint="BF"/>
      <w:sz w:val="24"/>
      <w:szCs w:val="24"/>
      <w:lang w:eastAsia="en-US"/>
    </w:rPr>
  </w:style>
  <w:style w:type="character" w:styleId="Hyperlink">
    <w:name w:val="Hyperlink"/>
    <w:basedOn w:val="DefaultParagraphFont"/>
    <w:uiPriority w:val="99"/>
    <w:rsid w:val="00E77162"/>
    <w:rPr>
      <w:color w:val="0000FF"/>
      <w:u w:val="single"/>
    </w:rPr>
  </w:style>
  <w:style w:type="character" w:styleId="Emphasis">
    <w:name w:val="Emphasis"/>
    <w:uiPriority w:val="20"/>
    <w:qFormat/>
    <w:rsid w:val="001A2BE8"/>
    <w:rPr>
      <w:rFonts w:eastAsia="Tahoma"/>
      <w:i/>
    </w:rPr>
  </w:style>
  <w:style w:type="paragraph" w:styleId="Header">
    <w:name w:val="header"/>
    <w:basedOn w:val="Normal"/>
    <w:link w:val="HeaderChar"/>
    <w:uiPriority w:val="99"/>
    <w:qFormat/>
    <w:rsid w:val="001A2BE8"/>
    <w:pPr>
      <w:pBdr>
        <w:bottom w:val="single" w:sz="4" w:space="1" w:color="auto"/>
      </w:pBdr>
      <w:tabs>
        <w:tab w:val="center" w:pos="4320"/>
        <w:tab w:val="right" w:pos="8640"/>
      </w:tabs>
      <w:jc w:val="right"/>
    </w:pPr>
    <w:rPr>
      <w:rFonts w:ascii="Arial" w:hAnsi="Arial"/>
      <w:i/>
      <w:sz w:val="20"/>
    </w:rPr>
  </w:style>
  <w:style w:type="character" w:customStyle="1" w:styleId="HeaderChar">
    <w:name w:val="Header Char"/>
    <w:basedOn w:val="DefaultParagraphFont"/>
    <w:link w:val="Header"/>
    <w:uiPriority w:val="99"/>
    <w:rsid w:val="001A2BE8"/>
    <w:rPr>
      <w:rFonts w:ascii="Arial" w:hAnsi="Arial"/>
      <w:i/>
      <w:szCs w:val="24"/>
      <w:lang w:eastAsia="en-US"/>
    </w:rPr>
  </w:style>
  <w:style w:type="paragraph" w:styleId="Footer">
    <w:name w:val="footer"/>
    <w:basedOn w:val="Normal"/>
    <w:link w:val="FooterChar"/>
    <w:uiPriority w:val="99"/>
    <w:qFormat/>
    <w:rsid w:val="001A2BE8"/>
    <w:pPr>
      <w:pBdr>
        <w:top w:val="single" w:sz="4" w:space="1" w:color="auto"/>
      </w:pBdr>
      <w:tabs>
        <w:tab w:val="right" w:pos="9214"/>
      </w:tabs>
    </w:pPr>
    <w:rPr>
      <w:rFonts w:ascii="Arial" w:hAnsi="Arial" w:cs="Arial"/>
      <w:sz w:val="20"/>
      <w:szCs w:val="20"/>
    </w:rPr>
  </w:style>
  <w:style w:type="character" w:customStyle="1" w:styleId="FooterChar">
    <w:name w:val="Footer Char"/>
    <w:basedOn w:val="DefaultParagraphFont"/>
    <w:link w:val="Footer"/>
    <w:uiPriority w:val="99"/>
    <w:rsid w:val="001A2BE8"/>
    <w:rPr>
      <w:rFonts w:ascii="Arial" w:hAnsi="Arial" w:cs="Arial"/>
      <w:lang w:eastAsia="en-US"/>
    </w:rPr>
  </w:style>
  <w:style w:type="paragraph" w:styleId="TOC1">
    <w:name w:val="toc 1"/>
    <w:basedOn w:val="Normal"/>
    <w:next w:val="Normal"/>
    <w:link w:val="TOC1Char"/>
    <w:autoRedefine/>
    <w:uiPriority w:val="39"/>
    <w:unhideWhenUsed/>
    <w:qFormat/>
    <w:rsid w:val="00B84867"/>
    <w:pPr>
      <w:tabs>
        <w:tab w:val="left" w:pos="660"/>
        <w:tab w:val="right" w:leader="dot" w:pos="9912"/>
      </w:tabs>
      <w:spacing w:before="240"/>
    </w:pPr>
    <w:rPr>
      <w:rFonts w:asciiTheme="minorHAnsi" w:hAnsiTheme="minorHAnsi" w:cstheme="minorHAnsi"/>
      <w:bCs/>
      <w:szCs w:val="20"/>
    </w:rPr>
  </w:style>
  <w:style w:type="paragraph" w:styleId="TOC2">
    <w:name w:val="toc 2"/>
    <w:basedOn w:val="Normal"/>
    <w:next w:val="Normal"/>
    <w:link w:val="TOC2Char"/>
    <w:autoRedefine/>
    <w:uiPriority w:val="39"/>
    <w:unhideWhenUsed/>
    <w:rsid w:val="00D262A4"/>
    <w:pPr>
      <w:spacing w:after="0"/>
      <w:ind w:left="220"/>
    </w:pPr>
    <w:rPr>
      <w:rFonts w:asciiTheme="minorHAnsi" w:hAnsiTheme="minorHAnsi" w:cstheme="minorHAnsi"/>
      <w:i/>
      <w:iCs/>
      <w:sz w:val="20"/>
      <w:szCs w:val="20"/>
    </w:rPr>
  </w:style>
  <w:style w:type="character" w:customStyle="1" w:styleId="TOC1Char">
    <w:name w:val="TOC 1 Char"/>
    <w:basedOn w:val="DefaultParagraphFont"/>
    <w:link w:val="TOC1"/>
    <w:uiPriority w:val="39"/>
    <w:rsid w:val="00B84867"/>
    <w:rPr>
      <w:rFonts w:asciiTheme="minorHAnsi" w:hAnsiTheme="minorHAnsi" w:cstheme="minorHAnsi"/>
      <w:bCs/>
      <w:sz w:val="22"/>
      <w:lang w:eastAsia="en-US"/>
    </w:rPr>
  </w:style>
  <w:style w:type="character" w:customStyle="1" w:styleId="TOC2Char">
    <w:name w:val="TOC 2 Char"/>
    <w:basedOn w:val="DefaultParagraphFont"/>
    <w:link w:val="TOC2"/>
    <w:uiPriority w:val="39"/>
    <w:rsid w:val="00D262A4"/>
    <w:rPr>
      <w:rFonts w:asciiTheme="minorHAnsi" w:hAnsiTheme="minorHAnsi" w:cstheme="minorHAnsi"/>
      <w:i/>
      <w:iCs/>
      <w:lang w:eastAsia="en-US"/>
    </w:rPr>
  </w:style>
  <w:style w:type="character" w:customStyle="1" w:styleId="TOC3Char">
    <w:name w:val="TOC 3 Char"/>
    <w:basedOn w:val="DefaultParagraphFont"/>
    <w:link w:val="TOC3"/>
    <w:uiPriority w:val="39"/>
    <w:rsid w:val="00D262A4"/>
    <w:rPr>
      <w:rFonts w:asciiTheme="minorHAnsi" w:hAnsiTheme="minorHAnsi" w:cstheme="minorHAnsi"/>
      <w:lang w:eastAsia="en-US"/>
    </w:rPr>
  </w:style>
  <w:style w:type="paragraph" w:styleId="TOC3">
    <w:name w:val="toc 3"/>
    <w:basedOn w:val="Normal"/>
    <w:next w:val="Normal"/>
    <w:link w:val="TOC3Char"/>
    <w:autoRedefine/>
    <w:uiPriority w:val="39"/>
    <w:unhideWhenUsed/>
    <w:rsid w:val="00D262A4"/>
    <w:pPr>
      <w:spacing w:before="0" w:after="0"/>
      <w:ind w:left="440"/>
    </w:pPr>
    <w:rPr>
      <w:rFonts w:asciiTheme="minorHAnsi" w:hAnsiTheme="minorHAnsi" w:cstheme="minorHAnsi"/>
      <w:sz w:val="20"/>
      <w:szCs w:val="20"/>
    </w:rPr>
  </w:style>
  <w:style w:type="table" w:styleId="TableGrid">
    <w:name w:val="Table Grid"/>
    <w:basedOn w:val="TableNormal"/>
    <w:uiPriority w:val="59"/>
    <w:rsid w:val="00FA7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FA76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2">
    <w:name w:val="Table Columns 2"/>
    <w:basedOn w:val="TableNormal"/>
    <w:rsid w:val="00FA76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A76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MediumGrid3-Accent1">
    <w:name w:val="Medium Grid 3 Accent 1"/>
    <w:basedOn w:val="TableNormal"/>
    <w:uiPriority w:val="69"/>
    <w:rsid w:val="00FA762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1-Accent11">
    <w:name w:val="Medium Shading 1 - Accent 11"/>
    <w:basedOn w:val="TableNormal"/>
    <w:uiPriority w:val="63"/>
    <w:rsid w:val="00BE231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00Projecttitle">
    <w:name w:val="0.0 Project title"/>
    <w:basedOn w:val="Normal"/>
    <w:qFormat/>
    <w:rsid w:val="001A2BE8"/>
    <w:pPr>
      <w:tabs>
        <w:tab w:val="left" w:pos="601"/>
      </w:tabs>
      <w:jc w:val="center"/>
    </w:pPr>
    <w:rPr>
      <w:rFonts w:ascii="Arial" w:hAnsi="Arial" w:cs="Arial"/>
      <w:b/>
      <w:i/>
      <w:color w:val="1F497D" w:themeColor="accent2"/>
      <w:sz w:val="56"/>
      <w:szCs w:val="56"/>
    </w:rPr>
  </w:style>
  <w:style w:type="paragraph" w:customStyle="1" w:styleId="10">
    <w:name w:val="1.0"/>
    <w:basedOn w:val="11"/>
    <w:qFormat/>
    <w:rsid w:val="00B15479"/>
    <w:pPr>
      <w:numPr>
        <w:ilvl w:val="0"/>
      </w:numPr>
      <w:spacing w:after="240"/>
    </w:pPr>
    <w:rPr>
      <w:rFonts w:ascii="Calibri" w:hAnsi="Calibri"/>
      <w:caps/>
      <w:sz w:val="24"/>
    </w:rPr>
  </w:style>
  <w:style w:type="paragraph" w:customStyle="1" w:styleId="11">
    <w:name w:val="1.1"/>
    <w:basedOn w:val="Normal"/>
    <w:qFormat/>
    <w:rsid w:val="00EC045F"/>
    <w:pPr>
      <w:numPr>
        <w:ilvl w:val="1"/>
        <w:numId w:val="3"/>
      </w:numPr>
      <w:jc w:val="both"/>
      <w:outlineLvl w:val="0"/>
    </w:pPr>
    <w:rPr>
      <w:rFonts w:ascii="Arial" w:hAnsi="Arial" w:cs="Arial"/>
      <w:b/>
    </w:rPr>
  </w:style>
  <w:style w:type="paragraph" w:customStyle="1" w:styleId="111">
    <w:name w:val="1.1.1"/>
    <w:basedOn w:val="10"/>
    <w:qFormat/>
    <w:rsid w:val="00EC045F"/>
    <w:pPr>
      <w:numPr>
        <w:ilvl w:val="2"/>
      </w:numPr>
      <w:spacing w:before="240"/>
    </w:pPr>
    <w:rPr>
      <w:b w:val="0"/>
      <w:sz w:val="22"/>
    </w:rPr>
  </w:style>
  <w:style w:type="paragraph" w:customStyle="1" w:styleId="2MainText">
    <w:name w:val="2. Main Text"/>
    <w:basedOn w:val="Normal"/>
    <w:link w:val="2MainTextChar"/>
    <w:qFormat/>
    <w:rsid w:val="00911BC8"/>
    <w:pPr>
      <w:ind w:left="709"/>
      <w:jc w:val="both"/>
    </w:pPr>
    <w:rPr>
      <w:rFonts w:ascii="Arial" w:hAnsi="Arial" w:cs="Arial"/>
    </w:rPr>
  </w:style>
  <w:style w:type="character" w:customStyle="1" w:styleId="2MainTextChar">
    <w:name w:val="2. Main Text Char"/>
    <w:basedOn w:val="DefaultParagraphFont"/>
    <w:link w:val="2MainText"/>
    <w:rsid w:val="00FC61CD"/>
    <w:rPr>
      <w:rFonts w:ascii="Arial" w:hAnsi="Arial" w:cs="Arial"/>
      <w:sz w:val="22"/>
      <w:szCs w:val="24"/>
      <w:lang w:eastAsia="en-US"/>
    </w:rPr>
  </w:style>
  <w:style w:type="character" w:styleId="PlaceholderText">
    <w:name w:val="Placeholder Text"/>
    <w:basedOn w:val="DefaultParagraphFont"/>
    <w:uiPriority w:val="99"/>
    <w:semiHidden/>
    <w:rsid w:val="00621BA5"/>
    <w:rPr>
      <w:color w:val="808080"/>
    </w:rPr>
  </w:style>
  <w:style w:type="paragraph" w:customStyle="1" w:styleId="30TableContent">
    <w:name w:val="3.0 Table Content"/>
    <w:basedOn w:val="2MainText"/>
    <w:link w:val="30TableContentChar"/>
    <w:qFormat/>
    <w:rsid w:val="00CB7266"/>
    <w:pPr>
      <w:spacing w:line="240" w:lineRule="auto"/>
      <w:ind w:left="33"/>
      <w:jc w:val="left"/>
    </w:pPr>
    <w:rPr>
      <w:szCs w:val="20"/>
    </w:rPr>
  </w:style>
  <w:style w:type="character" w:customStyle="1" w:styleId="30TableContentChar">
    <w:name w:val="3.0 Table Content Char"/>
    <w:basedOn w:val="2MainTextChar"/>
    <w:link w:val="30TableContent"/>
    <w:rsid w:val="00CB7266"/>
    <w:rPr>
      <w:rFonts w:ascii="Arial" w:hAnsi="Arial" w:cs="Arial"/>
      <w:sz w:val="22"/>
      <w:szCs w:val="24"/>
      <w:lang w:eastAsia="en-US"/>
    </w:rPr>
  </w:style>
  <w:style w:type="paragraph" w:customStyle="1" w:styleId="31TitleTablefigs">
    <w:name w:val="3.1 Title Table &amp; figs"/>
    <w:basedOn w:val="30TableContent"/>
    <w:qFormat/>
    <w:rsid w:val="00CB7266"/>
    <w:pPr>
      <w:jc w:val="right"/>
    </w:pPr>
  </w:style>
  <w:style w:type="character" w:styleId="CommentReference">
    <w:name w:val="annotation reference"/>
    <w:basedOn w:val="DefaultParagraphFont"/>
    <w:uiPriority w:val="99"/>
    <w:unhideWhenUsed/>
    <w:rsid w:val="0034506C"/>
    <w:rPr>
      <w:sz w:val="16"/>
      <w:szCs w:val="16"/>
    </w:rPr>
  </w:style>
  <w:style w:type="paragraph" w:styleId="CommentSubject">
    <w:name w:val="annotation subject"/>
    <w:basedOn w:val="Normal"/>
    <w:link w:val="CommentSubjectChar"/>
    <w:uiPriority w:val="99"/>
    <w:semiHidden/>
    <w:unhideWhenUsed/>
    <w:rsid w:val="001A2BE8"/>
    <w:rPr>
      <w:b/>
      <w:bCs/>
    </w:rPr>
  </w:style>
  <w:style w:type="character" w:customStyle="1" w:styleId="CommentSubjectChar">
    <w:name w:val="Comment Subject Char"/>
    <w:basedOn w:val="DefaultParagraphFont"/>
    <w:link w:val="CommentSubject"/>
    <w:uiPriority w:val="99"/>
    <w:semiHidden/>
    <w:rsid w:val="001A2BE8"/>
    <w:rPr>
      <w:b/>
      <w:bCs/>
      <w:lang w:eastAsia="en-US"/>
    </w:rPr>
  </w:style>
  <w:style w:type="character" w:customStyle="1" w:styleId="FootnoteTextChar">
    <w:name w:val="Footnote Text Char"/>
    <w:basedOn w:val="DefaultParagraphFont"/>
    <w:link w:val="FootnoteText"/>
    <w:semiHidden/>
    <w:rsid w:val="000C02B4"/>
    <w:rPr>
      <w:rFonts w:ascii="Arial" w:hAnsi="Arial"/>
      <w:lang w:eastAsia="en-US"/>
    </w:rPr>
  </w:style>
  <w:style w:type="paragraph" w:styleId="FootnoteText">
    <w:name w:val="footnote text"/>
    <w:basedOn w:val="Normal"/>
    <w:link w:val="FootnoteTextChar"/>
    <w:semiHidden/>
    <w:rsid w:val="000C02B4"/>
    <w:pPr>
      <w:spacing w:before="240"/>
    </w:pPr>
    <w:rPr>
      <w:rFonts w:ascii="Arial" w:hAnsi="Arial"/>
      <w:sz w:val="20"/>
      <w:szCs w:val="20"/>
    </w:rPr>
  </w:style>
  <w:style w:type="paragraph" w:styleId="Title">
    <w:name w:val="Title"/>
    <w:aliases w:val="0.1 Sub-title"/>
    <w:basedOn w:val="Normal"/>
    <w:next w:val="Normal"/>
    <w:link w:val="TitleChar"/>
    <w:qFormat/>
    <w:rsid w:val="001A2BE8"/>
    <w:rPr>
      <w:rFonts w:ascii="Arial" w:hAnsi="Arial" w:cs="Arial"/>
      <w:color w:val="00205B"/>
      <w:sz w:val="36"/>
      <w:szCs w:val="36"/>
    </w:rPr>
  </w:style>
  <w:style w:type="character" w:customStyle="1" w:styleId="TitleChar">
    <w:name w:val="Title Char"/>
    <w:aliases w:val="0.1 Sub-title Char"/>
    <w:basedOn w:val="DefaultParagraphFont"/>
    <w:link w:val="Title"/>
    <w:rsid w:val="001A2BE8"/>
    <w:rPr>
      <w:rFonts w:ascii="Arial" w:hAnsi="Arial" w:cs="Arial"/>
      <w:color w:val="00205B"/>
      <w:sz w:val="36"/>
      <w:szCs w:val="36"/>
      <w:lang w:eastAsia="en-US"/>
    </w:rPr>
  </w:style>
  <w:style w:type="character" w:customStyle="1" w:styleId="FootnoteTextChar1">
    <w:name w:val="Footnote Text Char1"/>
    <w:basedOn w:val="DefaultParagraphFont"/>
    <w:uiPriority w:val="99"/>
    <w:semiHidden/>
    <w:rsid w:val="00CA2E8D"/>
    <w:rPr>
      <w:rFonts w:ascii="Times New Roman" w:eastAsia="Times New Roman" w:hAnsi="Times New Roman" w:cs="Times New Roman"/>
      <w:sz w:val="20"/>
      <w:szCs w:val="20"/>
    </w:rPr>
  </w:style>
  <w:style w:type="paragraph" w:customStyle="1" w:styleId="RPSDateFrontPage">
    <w:name w:val="RPS Date Front Page"/>
    <w:basedOn w:val="Normal"/>
    <w:uiPriority w:val="99"/>
    <w:semiHidden/>
    <w:rsid w:val="00B03561"/>
    <w:pPr>
      <w:spacing w:after="200" w:line="300" w:lineRule="auto"/>
      <w:ind w:left="-600"/>
      <w:jc w:val="both"/>
    </w:pPr>
    <w:rPr>
      <w:szCs w:val="22"/>
      <w:lang w:eastAsia="en-IE"/>
    </w:rPr>
  </w:style>
  <w:style w:type="paragraph" w:styleId="Revision">
    <w:name w:val="Revision"/>
    <w:hidden/>
    <w:uiPriority w:val="99"/>
    <w:semiHidden/>
    <w:rsid w:val="00B03561"/>
    <w:rPr>
      <w:sz w:val="24"/>
      <w:szCs w:val="24"/>
      <w:lang w:eastAsia="en-US"/>
    </w:rPr>
  </w:style>
  <w:style w:type="paragraph" w:styleId="NormalWeb">
    <w:name w:val="Normal (Web)"/>
    <w:basedOn w:val="Normal"/>
    <w:uiPriority w:val="99"/>
    <w:semiHidden/>
    <w:unhideWhenUsed/>
    <w:rsid w:val="00287634"/>
    <w:pPr>
      <w:spacing w:before="100" w:beforeAutospacing="1" w:after="100" w:afterAutospacing="1"/>
    </w:pPr>
    <w:rPr>
      <w:rFonts w:eastAsiaTheme="minorEastAsia"/>
      <w:lang w:eastAsia="en-GB"/>
    </w:rPr>
  </w:style>
  <w:style w:type="paragraph" w:customStyle="1" w:styleId="1111">
    <w:name w:val="1.1.1.1"/>
    <w:basedOn w:val="111"/>
    <w:next w:val="111"/>
    <w:qFormat/>
    <w:rsid w:val="00450C90"/>
    <w:pPr>
      <w:numPr>
        <w:ilvl w:val="3"/>
      </w:numPr>
    </w:pPr>
    <w:rPr>
      <w:rFonts w:eastAsia="Tahoma"/>
    </w:rPr>
  </w:style>
  <w:style w:type="paragraph" w:styleId="TOCHeading">
    <w:name w:val="TOC Heading"/>
    <w:basedOn w:val="Heading1"/>
    <w:next w:val="Normal"/>
    <w:uiPriority w:val="39"/>
    <w:unhideWhenUsed/>
    <w:qFormat/>
    <w:rsid w:val="00702CE1"/>
    <w:pPr>
      <w:keepLines/>
      <w:numPr>
        <w:numId w:val="0"/>
      </w:numPr>
      <w:spacing w:before="240" w:line="259" w:lineRule="auto"/>
      <w:outlineLvl w:val="9"/>
    </w:pPr>
    <w:rPr>
      <w:rFonts w:asciiTheme="majorHAnsi" w:eastAsiaTheme="majorEastAsia" w:hAnsiTheme="majorHAnsi" w:cstheme="majorBidi"/>
      <w:b w:val="0"/>
      <w:caps w:val="0"/>
      <w:color w:val="365F91" w:themeColor="accent1" w:themeShade="BF"/>
      <w:kern w:val="0"/>
      <w:sz w:val="32"/>
      <w:szCs w:val="32"/>
      <w:lang w:val="en-US" w:eastAsia="en-US"/>
    </w:rPr>
  </w:style>
  <w:style w:type="paragraph" w:styleId="CommentText">
    <w:name w:val="annotation text"/>
    <w:basedOn w:val="Normal"/>
    <w:link w:val="CommentTextChar"/>
    <w:uiPriority w:val="99"/>
    <w:unhideWhenUsed/>
    <w:rsid w:val="00F834AA"/>
    <w:pPr>
      <w:spacing w:after="200"/>
    </w:pPr>
    <w:rPr>
      <w:rFonts w:ascii="Trebuchet MS" w:eastAsia="Calibri" w:hAnsi="Trebuchet MS" w:cs="Arial"/>
      <w:sz w:val="20"/>
      <w:szCs w:val="20"/>
      <w:lang w:eastAsia="ja-JP"/>
    </w:rPr>
  </w:style>
  <w:style w:type="character" w:customStyle="1" w:styleId="CommentTextChar">
    <w:name w:val="Comment Text Char"/>
    <w:basedOn w:val="DefaultParagraphFont"/>
    <w:link w:val="CommentText"/>
    <w:uiPriority w:val="99"/>
    <w:rsid w:val="00F834AA"/>
    <w:rPr>
      <w:rFonts w:ascii="Trebuchet MS" w:eastAsia="Calibri" w:hAnsi="Trebuchet MS" w:cs="Arial"/>
      <w:lang w:eastAsia="ja-JP"/>
    </w:rPr>
  </w:style>
  <w:style w:type="paragraph" w:styleId="ListParagraph">
    <w:name w:val="List Paragraph"/>
    <w:basedOn w:val="Normal"/>
    <w:link w:val="ListParagraphChar"/>
    <w:uiPriority w:val="34"/>
    <w:qFormat/>
    <w:rsid w:val="000C2E31"/>
    <w:pPr>
      <w:spacing w:after="160"/>
      <w:contextualSpacing/>
    </w:pPr>
    <w:rPr>
      <w:rFonts w:eastAsia="Calibri" w:cs="Calibri"/>
      <w:szCs w:val="22"/>
    </w:rPr>
  </w:style>
  <w:style w:type="character" w:customStyle="1" w:styleId="ListParagraphChar">
    <w:name w:val="List Paragraph Char"/>
    <w:link w:val="ListParagraph"/>
    <w:uiPriority w:val="34"/>
    <w:rsid w:val="000C2E31"/>
    <w:rPr>
      <w:rFonts w:ascii="Calibri" w:eastAsia="Calibri" w:hAnsi="Calibri" w:cs="Calibri"/>
      <w:sz w:val="22"/>
      <w:szCs w:val="22"/>
      <w:lang w:eastAsia="en-US"/>
    </w:rPr>
  </w:style>
  <w:style w:type="paragraph" w:styleId="TOC4">
    <w:name w:val="toc 4"/>
    <w:basedOn w:val="Normal"/>
    <w:next w:val="Normal"/>
    <w:autoRedefine/>
    <w:uiPriority w:val="39"/>
    <w:unhideWhenUsed/>
    <w:rsid w:val="00EC045F"/>
    <w:pPr>
      <w:spacing w:before="0"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EC045F"/>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EC045F"/>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C045F"/>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EC045F"/>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C045F"/>
    <w:pPr>
      <w:spacing w:before="0" w:after="0"/>
      <w:ind w:left="1760"/>
    </w:pPr>
    <w:rPr>
      <w:rFonts w:asciiTheme="minorHAnsi" w:hAnsiTheme="minorHAnsi" w:cstheme="minorHAnsi"/>
      <w:sz w:val="20"/>
      <w:szCs w:val="20"/>
    </w:rPr>
  </w:style>
  <w:style w:type="numbering" w:customStyle="1" w:styleId="NoList1">
    <w:name w:val="No List1"/>
    <w:next w:val="NoList"/>
    <w:uiPriority w:val="99"/>
    <w:semiHidden/>
    <w:unhideWhenUsed/>
    <w:rsid w:val="00EC045F"/>
  </w:style>
  <w:style w:type="table" w:customStyle="1" w:styleId="TableGrid1">
    <w:name w:val="Table Grid1"/>
    <w:basedOn w:val="TableNormal"/>
    <w:next w:val="TableGrid"/>
    <w:uiPriority w:val="59"/>
    <w:rsid w:val="00EC045F"/>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C045F"/>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C045F"/>
    <w:rPr>
      <w:rFonts w:ascii="Tahoma" w:eastAsia="Calibri" w:hAnsi="Tahoma" w:cs="Tahoma"/>
      <w:sz w:val="16"/>
      <w:szCs w:val="16"/>
      <w:lang w:eastAsia="en-US"/>
    </w:rPr>
  </w:style>
  <w:style w:type="paragraph" w:customStyle="1" w:styleId="NormalTableHeading">
    <w:name w:val="Normal Table Heading"/>
    <w:basedOn w:val="Normal"/>
    <w:rsid w:val="00EC045F"/>
    <w:pPr>
      <w:widowControl w:val="0"/>
      <w:tabs>
        <w:tab w:val="left" w:pos="794"/>
        <w:tab w:val="left" w:pos="1440"/>
        <w:tab w:val="left" w:pos="2160"/>
        <w:tab w:val="left" w:pos="2880"/>
        <w:tab w:val="left" w:pos="3600"/>
      </w:tabs>
      <w:spacing w:line="240" w:lineRule="auto"/>
      <w:jc w:val="both"/>
    </w:pPr>
    <w:rPr>
      <w:rFonts w:ascii="Times New Roman" w:hAnsi="Times New Roman"/>
      <w:szCs w:val="20"/>
    </w:rPr>
  </w:style>
  <w:style w:type="paragraph" w:customStyle="1" w:styleId="ScheduleName">
    <w:name w:val="Schedule Name"/>
    <w:basedOn w:val="Normal"/>
    <w:next w:val="Normal"/>
    <w:rsid w:val="00EC045F"/>
    <w:pPr>
      <w:widowControl w:val="0"/>
      <w:tabs>
        <w:tab w:val="left" w:pos="794"/>
        <w:tab w:val="left" w:pos="1440"/>
        <w:tab w:val="left" w:pos="2160"/>
        <w:tab w:val="left" w:pos="2880"/>
        <w:tab w:val="left" w:pos="3600"/>
      </w:tabs>
      <w:spacing w:after="240" w:line="240" w:lineRule="auto"/>
      <w:jc w:val="center"/>
    </w:pPr>
    <w:rPr>
      <w:rFonts w:ascii="Times New Roman" w:hAnsi="Times New Roman"/>
      <w:b/>
      <w:caps/>
      <w:sz w:val="24"/>
      <w:szCs w:val="20"/>
      <w:lang w:val="en-IE"/>
    </w:rPr>
  </w:style>
  <w:style w:type="paragraph" w:styleId="NoSpacing">
    <w:name w:val="No Spacing"/>
    <w:link w:val="NoSpacingChar"/>
    <w:uiPriority w:val="1"/>
    <w:qFormat/>
    <w:rsid w:val="00EC045F"/>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rsid w:val="00EC045F"/>
    <w:rPr>
      <w:rFonts w:ascii="Calibri" w:eastAsia="Calibri" w:hAnsi="Calibri"/>
      <w:sz w:val="22"/>
      <w:szCs w:val="22"/>
      <w:lang w:val="en-US" w:eastAsia="en-US"/>
    </w:rPr>
  </w:style>
  <w:style w:type="character" w:customStyle="1" w:styleId="heading10">
    <w:name w:val="heading1"/>
    <w:basedOn w:val="DefaultParagraphFont"/>
    <w:rsid w:val="00EC045F"/>
    <w:rPr>
      <w:rFonts w:ascii="Arial" w:hAnsi="Arial" w:cs="Arial" w:hint="default"/>
      <w:b/>
      <w:bCs/>
      <w:strike w:val="0"/>
      <w:dstrike w:val="0"/>
      <w:color w:val="78933D"/>
      <w:sz w:val="36"/>
      <w:szCs w:val="36"/>
      <w:u w:val="none"/>
      <w:effect w:val="none"/>
    </w:rPr>
  </w:style>
  <w:style w:type="table" w:customStyle="1" w:styleId="TableGrid11">
    <w:name w:val="Table Grid11"/>
    <w:basedOn w:val="TableNormal"/>
    <w:next w:val="TableGrid"/>
    <w:uiPriority w:val="59"/>
    <w:rsid w:val="00EC045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C045F"/>
    <w:pPr>
      <w:spacing w:before="0" w:after="0" w:line="240" w:lineRule="auto"/>
      <w:ind w:left="851"/>
    </w:pPr>
    <w:rPr>
      <w:rFonts w:ascii="Arial" w:hAnsi="Arial"/>
      <w:szCs w:val="20"/>
      <w:lang w:val="en-IE" w:eastAsia="en-IE"/>
    </w:rPr>
  </w:style>
  <w:style w:type="character" w:customStyle="1" w:styleId="BodyTextIndentChar">
    <w:name w:val="Body Text Indent Char"/>
    <w:basedOn w:val="DefaultParagraphFont"/>
    <w:link w:val="BodyTextIndent"/>
    <w:rsid w:val="00EC045F"/>
    <w:rPr>
      <w:rFonts w:ascii="Arial" w:hAnsi="Arial"/>
      <w:sz w:val="22"/>
      <w:lang w:val="en-IE" w:eastAsia="en-IE"/>
    </w:rPr>
  </w:style>
  <w:style w:type="paragraph" w:customStyle="1" w:styleId="Default">
    <w:name w:val="Default"/>
    <w:rsid w:val="00EC045F"/>
    <w:pPr>
      <w:autoSpaceDE w:val="0"/>
      <w:autoSpaceDN w:val="0"/>
      <w:adjustRightInd w:val="0"/>
    </w:pPr>
    <w:rPr>
      <w:rFonts w:ascii="Arial" w:eastAsia="Calibri" w:hAnsi="Arial" w:cs="Arial"/>
      <w:color w:val="000000"/>
      <w:sz w:val="24"/>
      <w:szCs w:val="24"/>
      <w:lang w:eastAsia="en-US"/>
    </w:rPr>
  </w:style>
  <w:style w:type="paragraph" w:customStyle="1" w:styleId="Appendix">
    <w:name w:val="Appendix"/>
    <w:basedOn w:val="Normal"/>
    <w:rsid w:val="00EC045F"/>
    <w:pPr>
      <w:numPr>
        <w:ilvl w:val="8"/>
        <w:numId w:val="15"/>
      </w:numPr>
      <w:ind w:left="709" w:hanging="709"/>
      <w:jc w:val="both"/>
    </w:pPr>
    <w:rPr>
      <w:rFonts w:eastAsia="Calibri"/>
      <w:szCs w:val="22"/>
    </w:rPr>
  </w:style>
  <w:style w:type="paragraph" w:customStyle="1" w:styleId="TextItalic">
    <w:name w:val="Text Italic"/>
    <w:basedOn w:val="Normal"/>
    <w:link w:val="MainItalicChar"/>
    <w:qFormat/>
    <w:rsid w:val="00EC045F"/>
    <w:pPr>
      <w:spacing w:before="0" w:after="0" w:line="360" w:lineRule="auto"/>
      <w:ind w:left="567"/>
      <w:jc w:val="both"/>
    </w:pPr>
    <w:rPr>
      <w:rFonts w:ascii="Arial" w:hAnsi="Arial" w:cs="Arial"/>
      <w:i/>
      <w:sz w:val="24"/>
    </w:rPr>
  </w:style>
  <w:style w:type="character" w:customStyle="1" w:styleId="MainItalicChar">
    <w:name w:val="Main Italic Char"/>
    <w:basedOn w:val="DefaultParagraphFont"/>
    <w:link w:val="TextItalic"/>
    <w:rsid w:val="00EC045F"/>
    <w:rPr>
      <w:rFonts w:ascii="Arial" w:hAnsi="Arial" w:cs="Arial"/>
      <w:i/>
      <w:sz w:val="24"/>
      <w:szCs w:val="24"/>
      <w:lang w:eastAsia="en-US"/>
    </w:rPr>
  </w:style>
  <w:style w:type="character" w:customStyle="1" w:styleId="FollowedHyperlink1">
    <w:name w:val="FollowedHyperlink1"/>
    <w:basedOn w:val="DefaultParagraphFont"/>
    <w:uiPriority w:val="99"/>
    <w:semiHidden/>
    <w:unhideWhenUsed/>
    <w:rsid w:val="00EC045F"/>
    <w:rPr>
      <w:color w:val="800080"/>
      <w:u w:val="single"/>
    </w:rPr>
  </w:style>
  <w:style w:type="character" w:styleId="Strong">
    <w:name w:val="Strong"/>
    <w:basedOn w:val="DefaultParagraphFont"/>
    <w:uiPriority w:val="22"/>
    <w:qFormat/>
    <w:rsid w:val="00EC045F"/>
    <w:rPr>
      <w:b/>
      <w:bCs/>
    </w:rPr>
  </w:style>
  <w:style w:type="character" w:customStyle="1" w:styleId="sr-only">
    <w:name w:val="sr-only"/>
    <w:basedOn w:val="DefaultParagraphFont"/>
    <w:rsid w:val="00EC045F"/>
  </w:style>
  <w:style w:type="character" w:customStyle="1" w:styleId="Title1">
    <w:name w:val="Title1"/>
    <w:basedOn w:val="DefaultParagraphFont"/>
    <w:rsid w:val="00EC045F"/>
  </w:style>
  <w:style w:type="character" w:styleId="UnresolvedMention">
    <w:name w:val="Unresolved Mention"/>
    <w:basedOn w:val="DefaultParagraphFont"/>
    <w:uiPriority w:val="99"/>
    <w:semiHidden/>
    <w:unhideWhenUsed/>
    <w:rsid w:val="00EC045F"/>
    <w:rPr>
      <w:color w:val="605E5C"/>
      <w:shd w:val="clear" w:color="auto" w:fill="E1DFDD"/>
    </w:rPr>
  </w:style>
  <w:style w:type="character" w:styleId="FollowedHyperlink">
    <w:name w:val="FollowedHyperlink"/>
    <w:basedOn w:val="DefaultParagraphFont"/>
    <w:semiHidden/>
    <w:unhideWhenUsed/>
    <w:rsid w:val="00EC045F"/>
    <w:rPr>
      <w:color w:val="800080" w:themeColor="followedHyperlink"/>
      <w:u w:val="single"/>
    </w:rPr>
  </w:style>
  <w:style w:type="character" w:styleId="FootnoteReference">
    <w:name w:val="footnote reference"/>
    <w:basedOn w:val="DefaultParagraphFont"/>
    <w:uiPriority w:val="99"/>
    <w:semiHidden/>
    <w:unhideWhenUsed/>
    <w:rsid w:val="008435A0"/>
    <w:rPr>
      <w:vertAlign w:val="superscript"/>
    </w:rPr>
  </w:style>
  <w:style w:type="paragraph" w:customStyle="1" w:styleId="TableText">
    <w:name w:val="Table Text"/>
    <w:basedOn w:val="Normal"/>
    <w:qFormat/>
    <w:rsid w:val="00C039BE"/>
    <w:pPr>
      <w:spacing w:before="0" w:after="0" w:line="240" w:lineRule="auto"/>
      <w:jc w:val="both"/>
    </w:pPr>
    <w:rPr>
      <w:rFonts w:ascii="Open Sans" w:eastAsiaTheme="minorHAnsi" w:hAnsi="Open Sans" w:cstheme="minorBidi"/>
      <w:sz w:val="20"/>
      <w:szCs w:val="20"/>
      <w:lang w:val="en-US"/>
    </w:rPr>
  </w:style>
  <w:style w:type="paragraph" w:customStyle="1" w:styleId="TableRowHeading">
    <w:name w:val="Table Row Heading"/>
    <w:basedOn w:val="Normal"/>
    <w:qFormat/>
    <w:rsid w:val="00C039BE"/>
    <w:pPr>
      <w:spacing w:before="0" w:after="0" w:line="240" w:lineRule="auto"/>
      <w:jc w:val="both"/>
    </w:pPr>
    <w:rPr>
      <w:rFonts w:ascii="Open Sans" w:eastAsiaTheme="minorHAnsi" w:hAnsi="Open Sans" w:cstheme="minorBidi"/>
      <w:b/>
      <w:color w:val="159961"/>
      <w:sz w:val="20"/>
      <w:szCs w:val="20"/>
      <w:lang w:val="en-US"/>
    </w:rPr>
  </w:style>
  <w:style w:type="paragraph" w:customStyle="1" w:styleId="TableColumnHeading">
    <w:name w:val="Table Column Heading"/>
    <w:basedOn w:val="TableRowHeading"/>
    <w:qFormat/>
    <w:rsid w:val="00C039BE"/>
    <w:rPr>
      <w:color w:val="FFFFFF"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476">
      <w:bodyDiv w:val="1"/>
      <w:marLeft w:val="0"/>
      <w:marRight w:val="0"/>
      <w:marTop w:val="0"/>
      <w:marBottom w:val="0"/>
      <w:divBdr>
        <w:top w:val="none" w:sz="0" w:space="0" w:color="auto"/>
        <w:left w:val="none" w:sz="0" w:space="0" w:color="auto"/>
        <w:bottom w:val="none" w:sz="0" w:space="0" w:color="auto"/>
        <w:right w:val="none" w:sz="0" w:space="0" w:color="auto"/>
      </w:divBdr>
    </w:div>
    <w:div w:id="125322301">
      <w:bodyDiv w:val="1"/>
      <w:marLeft w:val="0"/>
      <w:marRight w:val="0"/>
      <w:marTop w:val="0"/>
      <w:marBottom w:val="0"/>
      <w:divBdr>
        <w:top w:val="none" w:sz="0" w:space="0" w:color="auto"/>
        <w:left w:val="none" w:sz="0" w:space="0" w:color="auto"/>
        <w:bottom w:val="none" w:sz="0" w:space="0" w:color="auto"/>
        <w:right w:val="none" w:sz="0" w:space="0" w:color="auto"/>
      </w:divBdr>
    </w:div>
    <w:div w:id="130290965">
      <w:bodyDiv w:val="1"/>
      <w:marLeft w:val="0"/>
      <w:marRight w:val="0"/>
      <w:marTop w:val="0"/>
      <w:marBottom w:val="0"/>
      <w:divBdr>
        <w:top w:val="none" w:sz="0" w:space="0" w:color="auto"/>
        <w:left w:val="none" w:sz="0" w:space="0" w:color="auto"/>
        <w:bottom w:val="none" w:sz="0" w:space="0" w:color="auto"/>
        <w:right w:val="none" w:sz="0" w:space="0" w:color="auto"/>
      </w:divBdr>
    </w:div>
    <w:div w:id="193159836">
      <w:bodyDiv w:val="1"/>
      <w:marLeft w:val="0"/>
      <w:marRight w:val="0"/>
      <w:marTop w:val="0"/>
      <w:marBottom w:val="0"/>
      <w:divBdr>
        <w:top w:val="none" w:sz="0" w:space="0" w:color="auto"/>
        <w:left w:val="none" w:sz="0" w:space="0" w:color="auto"/>
        <w:bottom w:val="none" w:sz="0" w:space="0" w:color="auto"/>
        <w:right w:val="none" w:sz="0" w:space="0" w:color="auto"/>
      </w:divBdr>
    </w:div>
    <w:div w:id="204870507">
      <w:bodyDiv w:val="1"/>
      <w:marLeft w:val="0"/>
      <w:marRight w:val="0"/>
      <w:marTop w:val="0"/>
      <w:marBottom w:val="0"/>
      <w:divBdr>
        <w:top w:val="none" w:sz="0" w:space="0" w:color="auto"/>
        <w:left w:val="none" w:sz="0" w:space="0" w:color="auto"/>
        <w:bottom w:val="none" w:sz="0" w:space="0" w:color="auto"/>
        <w:right w:val="none" w:sz="0" w:space="0" w:color="auto"/>
      </w:divBdr>
    </w:div>
    <w:div w:id="208154128">
      <w:bodyDiv w:val="1"/>
      <w:marLeft w:val="0"/>
      <w:marRight w:val="0"/>
      <w:marTop w:val="0"/>
      <w:marBottom w:val="0"/>
      <w:divBdr>
        <w:top w:val="none" w:sz="0" w:space="0" w:color="auto"/>
        <w:left w:val="none" w:sz="0" w:space="0" w:color="auto"/>
        <w:bottom w:val="none" w:sz="0" w:space="0" w:color="auto"/>
        <w:right w:val="none" w:sz="0" w:space="0" w:color="auto"/>
      </w:divBdr>
    </w:div>
    <w:div w:id="209457304">
      <w:bodyDiv w:val="1"/>
      <w:marLeft w:val="0"/>
      <w:marRight w:val="0"/>
      <w:marTop w:val="0"/>
      <w:marBottom w:val="0"/>
      <w:divBdr>
        <w:top w:val="none" w:sz="0" w:space="0" w:color="auto"/>
        <w:left w:val="none" w:sz="0" w:space="0" w:color="auto"/>
        <w:bottom w:val="none" w:sz="0" w:space="0" w:color="auto"/>
        <w:right w:val="none" w:sz="0" w:space="0" w:color="auto"/>
      </w:divBdr>
    </w:div>
    <w:div w:id="219706976">
      <w:bodyDiv w:val="1"/>
      <w:marLeft w:val="0"/>
      <w:marRight w:val="0"/>
      <w:marTop w:val="0"/>
      <w:marBottom w:val="0"/>
      <w:divBdr>
        <w:top w:val="none" w:sz="0" w:space="0" w:color="auto"/>
        <w:left w:val="none" w:sz="0" w:space="0" w:color="auto"/>
        <w:bottom w:val="none" w:sz="0" w:space="0" w:color="auto"/>
        <w:right w:val="none" w:sz="0" w:space="0" w:color="auto"/>
      </w:divBdr>
    </w:div>
    <w:div w:id="280041500">
      <w:bodyDiv w:val="1"/>
      <w:marLeft w:val="0"/>
      <w:marRight w:val="0"/>
      <w:marTop w:val="0"/>
      <w:marBottom w:val="0"/>
      <w:divBdr>
        <w:top w:val="none" w:sz="0" w:space="0" w:color="auto"/>
        <w:left w:val="none" w:sz="0" w:space="0" w:color="auto"/>
        <w:bottom w:val="none" w:sz="0" w:space="0" w:color="auto"/>
        <w:right w:val="none" w:sz="0" w:space="0" w:color="auto"/>
      </w:divBdr>
    </w:div>
    <w:div w:id="321354181">
      <w:bodyDiv w:val="1"/>
      <w:marLeft w:val="0"/>
      <w:marRight w:val="0"/>
      <w:marTop w:val="0"/>
      <w:marBottom w:val="0"/>
      <w:divBdr>
        <w:top w:val="none" w:sz="0" w:space="0" w:color="auto"/>
        <w:left w:val="none" w:sz="0" w:space="0" w:color="auto"/>
        <w:bottom w:val="none" w:sz="0" w:space="0" w:color="auto"/>
        <w:right w:val="none" w:sz="0" w:space="0" w:color="auto"/>
      </w:divBdr>
    </w:div>
    <w:div w:id="335884387">
      <w:bodyDiv w:val="1"/>
      <w:marLeft w:val="0"/>
      <w:marRight w:val="0"/>
      <w:marTop w:val="0"/>
      <w:marBottom w:val="0"/>
      <w:divBdr>
        <w:top w:val="none" w:sz="0" w:space="0" w:color="auto"/>
        <w:left w:val="none" w:sz="0" w:space="0" w:color="auto"/>
        <w:bottom w:val="none" w:sz="0" w:space="0" w:color="auto"/>
        <w:right w:val="none" w:sz="0" w:space="0" w:color="auto"/>
      </w:divBdr>
    </w:div>
    <w:div w:id="340087045">
      <w:bodyDiv w:val="1"/>
      <w:marLeft w:val="0"/>
      <w:marRight w:val="0"/>
      <w:marTop w:val="0"/>
      <w:marBottom w:val="0"/>
      <w:divBdr>
        <w:top w:val="none" w:sz="0" w:space="0" w:color="auto"/>
        <w:left w:val="none" w:sz="0" w:space="0" w:color="auto"/>
        <w:bottom w:val="none" w:sz="0" w:space="0" w:color="auto"/>
        <w:right w:val="none" w:sz="0" w:space="0" w:color="auto"/>
      </w:divBdr>
    </w:div>
    <w:div w:id="378214176">
      <w:bodyDiv w:val="1"/>
      <w:marLeft w:val="0"/>
      <w:marRight w:val="0"/>
      <w:marTop w:val="0"/>
      <w:marBottom w:val="0"/>
      <w:divBdr>
        <w:top w:val="none" w:sz="0" w:space="0" w:color="auto"/>
        <w:left w:val="none" w:sz="0" w:space="0" w:color="auto"/>
        <w:bottom w:val="none" w:sz="0" w:space="0" w:color="auto"/>
        <w:right w:val="none" w:sz="0" w:space="0" w:color="auto"/>
      </w:divBdr>
    </w:div>
    <w:div w:id="409277927">
      <w:bodyDiv w:val="1"/>
      <w:marLeft w:val="0"/>
      <w:marRight w:val="0"/>
      <w:marTop w:val="0"/>
      <w:marBottom w:val="0"/>
      <w:divBdr>
        <w:top w:val="none" w:sz="0" w:space="0" w:color="auto"/>
        <w:left w:val="none" w:sz="0" w:space="0" w:color="auto"/>
        <w:bottom w:val="none" w:sz="0" w:space="0" w:color="auto"/>
        <w:right w:val="none" w:sz="0" w:space="0" w:color="auto"/>
      </w:divBdr>
    </w:div>
    <w:div w:id="414321862">
      <w:bodyDiv w:val="1"/>
      <w:marLeft w:val="0"/>
      <w:marRight w:val="0"/>
      <w:marTop w:val="0"/>
      <w:marBottom w:val="0"/>
      <w:divBdr>
        <w:top w:val="none" w:sz="0" w:space="0" w:color="auto"/>
        <w:left w:val="none" w:sz="0" w:space="0" w:color="auto"/>
        <w:bottom w:val="none" w:sz="0" w:space="0" w:color="auto"/>
        <w:right w:val="none" w:sz="0" w:space="0" w:color="auto"/>
      </w:divBdr>
    </w:div>
    <w:div w:id="422730236">
      <w:bodyDiv w:val="1"/>
      <w:marLeft w:val="0"/>
      <w:marRight w:val="0"/>
      <w:marTop w:val="0"/>
      <w:marBottom w:val="0"/>
      <w:divBdr>
        <w:top w:val="none" w:sz="0" w:space="0" w:color="auto"/>
        <w:left w:val="none" w:sz="0" w:space="0" w:color="auto"/>
        <w:bottom w:val="none" w:sz="0" w:space="0" w:color="auto"/>
        <w:right w:val="none" w:sz="0" w:space="0" w:color="auto"/>
      </w:divBdr>
    </w:div>
    <w:div w:id="454325695">
      <w:bodyDiv w:val="1"/>
      <w:marLeft w:val="0"/>
      <w:marRight w:val="0"/>
      <w:marTop w:val="0"/>
      <w:marBottom w:val="0"/>
      <w:divBdr>
        <w:top w:val="none" w:sz="0" w:space="0" w:color="auto"/>
        <w:left w:val="none" w:sz="0" w:space="0" w:color="auto"/>
        <w:bottom w:val="none" w:sz="0" w:space="0" w:color="auto"/>
        <w:right w:val="none" w:sz="0" w:space="0" w:color="auto"/>
      </w:divBdr>
    </w:div>
    <w:div w:id="500316551">
      <w:bodyDiv w:val="1"/>
      <w:marLeft w:val="0"/>
      <w:marRight w:val="0"/>
      <w:marTop w:val="0"/>
      <w:marBottom w:val="0"/>
      <w:divBdr>
        <w:top w:val="none" w:sz="0" w:space="0" w:color="auto"/>
        <w:left w:val="none" w:sz="0" w:space="0" w:color="auto"/>
        <w:bottom w:val="none" w:sz="0" w:space="0" w:color="auto"/>
        <w:right w:val="none" w:sz="0" w:space="0" w:color="auto"/>
      </w:divBdr>
    </w:div>
    <w:div w:id="544371544">
      <w:bodyDiv w:val="1"/>
      <w:marLeft w:val="0"/>
      <w:marRight w:val="0"/>
      <w:marTop w:val="0"/>
      <w:marBottom w:val="0"/>
      <w:divBdr>
        <w:top w:val="none" w:sz="0" w:space="0" w:color="auto"/>
        <w:left w:val="none" w:sz="0" w:space="0" w:color="auto"/>
        <w:bottom w:val="none" w:sz="0" w:space="0" w:color="auto"/>
        <w:right w:val="none" w:sz="0" w:space="0" w:color="auto"/>
      </w:divBdr>
    </w:div>
    <w:div w:id="556018887">
      <w:bodyDiv w:val="1"/>
      <w:marLeft w:val="0"/>
      <w:marRight w:val="0"/>
      <w:marTop w:val="0"/>
      <w:marBottom w:val="0"/>
      <w:divBdr>
        <w:top w:val="none" w:sz="0" w:space="0" w:color="auto"/>
        <w:left w:val="none" w:sz="0" w:space="0" w:color="auto"/>
        <w:bottom w:val="none" w:sz="0" w:space="0" w:color="auto"/>
        <w:right w:val="none" w:sz="0" w:space="0" w:color="auto"/>
      </w:divBdr>
    </w:div>
    <w:div w:id="556093554">
      <w:bodyDiv w:val="1"/>
      <w:marLeft w:val="0"/>
      <w:marRight w:val="0"/>
      <w:marTop w:val="0"/>
      <w:marBottom w:val="0"/>
      <w:divBdr>
        <w:top w:val="none" w:sz="0" w:space="0" w:color="auto"/>
        <w:left w:val="none" w:sz="0" w:space="0" w:color="auto"/>
        <w:bottom w:val="none" w:sz="0" w:space="0" w:color="auto"/>
        <w:right w:val="none" w:sz="0" w:space="0" w:color="auto"/>
      </w:divBdr>
    </w:div>
    <w:div w:id="557400823">
      <w:bodyDiv w:val="1"/>
      <w:marLeft w:val="0"/>
      <w:marRight w:val="0"/>
      <w:marTop w:val="0"/>
      <w:marBottom w:val="0"/>
      <w:divBdr>
        <w:top w:val="none" w:sz="0" w:space="0" w:color="auto"/>
        <w:left w:val="none" w:sz="0" w:space="0" w:color="auto"/>
        <w:bottom w:val="none" w:sz="0" w:space="0" w:color="auto"/>
        <w:right w:val="none" w:sz="0" w:space="0" w:color="auto"/>
      </w:divBdr>
    </w:div>
    <w:div w:id="603414887">
      <w:bodyDiv w:val="1"/>
      <w:marLeft w:val="0"/>
      <w:marRight w:val="0"/>
      <w:marTop w:val="0"/>
      <w:marBottom w:val="0"/>
      <w:divBdr>
        <w:top w:val="none" w:sz="0" w:space="0" w:color="auto"/>
        <w:left w:val="none" w:sz="0" w:space="0" w:color="auto"/>
        <w:bottom w:val="none" w:sz="0" w:space="0" w:color="auto"/>
        <w:right w:val="none" w:sz="0" w:space="0" w:color="auto"/>
      </w:divBdr>
    </w:div>
    <w:div w:id="619066103">
      <w:bodyDiv w:val="1"/>
      <w:marLeft w:val="0"/>
      <w:marRight w:val="0"/>
      <w:marTop w:val="0"/>
      <w:marBottom w:val="0"/>
      <w:divBdr>
        <w:top w:val="none" w:sz="0" w:space="0" w:color="auto"/>
        <w:left w:val="none" w:sz="0" w:space="0" w:color="auto"/>
        <w:bottom w:val="none" w:sz="0" w:space="0" w:color="auto"/>
        <w:right w:val="none" w:sz="0" w:space="0" w:color="auto"/>
      </w:divBdr>
    </w:div>
    <w:div w:id="626470318">
      <w:bodyDiv w:val="1"/>
      <w:marLeft w:val="0"/>
      <w:marRight w:val="0"/>
      <w:marTop w:val="0"/>
      <w:marBottom w:val="0"/>
      <w:divBdr>
        <w:top w:val="none" w:sz="0" w:space="0" w:color="auto"/>
        <w:left w:val="none" w:sz="0" w:space="0" w:color="auto"/>
        <w:bottom w:val="none" w:sz="0" w:space="0" w:color="auto"/>
        <w:right w:val="none" w:sz="0" w:space="0" w:color="auto"/>
      </w:divBdr>
    </w:div>
    <w:div w:id="689379169">
      <w:bodyDiv w:val="1"/>
      <w:marLeft w:val="0"/>
      <w:marRight w:val="0"/>
      <w:marTop w:val="0"/>
      <w:marBottom w:val="0"/>
      <w:divBdr>
        <w:top w:val="none" w:sz="0" w:space="0" w:color="auto"/>
        <w:left w:val="none" w:sz="0" w:space="0" w:color="auto"/>
        <w:bottom w:val="none" w:sz="0" w:space="0" w:color="auto"/>
        <w:right w:val="none" w:sz="0" w:space="0" w:color="auto"/>
      </w:divBdr>
      <w:divsChild>
        <w:div w:id="339433483">
          <w:marLeft w:val="547"/>
          <w:marRight w:val="0"/>
          <w:marTop w:val="0"/>
          <w:marBottom w:val="0"/>
          <w:divBdr>
            <w:top w:val="none" w:sz="0" w:space="0" w:color="auto"/>
            <w:left w:val="none" w:sz="0" w:space="0" w:color="auto"/>
            <w:bottom w:val="none" w:sz="0" w:space="0" w:color="auto"/>
            <w:right w:val="none" w:sz="0" w:space="0" w:color="auto"/>
          </w:divBdr>
        </w:div>
        <w:div w:id="558398250">
          <w:marLeft w:val="547"/>
          <w:marRight w:val="0"/>
          <w:marTop w:val="0"/>
          <w:marBottom w:val="0"/>
          <w:divBdr>
            <w:top w:val="none" w:sz="0" w:space="0" w:color="auto"/>
            <w:left w:val="none" w:sz="0" w:space="0" w:color="auto"/>
            <w:bottom w:val="none" w:sz="0" w:space="0" w:color="auto"/>
            <w:right w:val="none" w:sz="0" w:space="0" w:color="auto"/>
          </w:divBdr>
        </w:div>
        <w:div w:id="2080595359">
          <w:marLeft w:val="547"/>
          <w:marRight w:val="0"/>
          <w:marTop w:val="0"/>
          <w:marBottom w:val="0"/>
          <w:divBdr>
            <w:top w:val="none" w:sz="0" w:space="0" w:color="auto"/>
            <w:left w:val="none" w:sz="0" w:space="0" w:color="auto"/>
            <w:bottom w:val="none" w:sz="0" w:space="0" w:color="auto"/>
            <w:right w:val="none" w:sz="0" w:space="0" w:color="auto"/>
          </w:divBdr>
        </w:div>
      </w:divsChild>
    </w:div>
    <w:div w:id="717046250">
      <w:bodyDiv w:val="1"/>
      <w:marLeft w:val="0"/>
      <w:marRight w:val="0"/>
      <w:marTop w:val="0"/>
      <w:marBottom w:val="0"/>
      <w:divBdr>
        <w:top w:val="none" w:sz="0" w:space="0" w:color="auto"/>
        <w:left w:val="none" w:sz="0" w:space="0" w:color="auto"/>
        <w:bottom w:val="none" w:sz="0" w:space="0" w:color="auto"/>
        <w:right w:val="none" w:sz="0" w:space="0" w:color="auto"/>
      </w:divBdr>
    </w:div>
    <w:div w:id="769201750">
      <w:bodyDiv w:val="1"/>
      <w:marLeft w:val="0"/>
      <w:marRight w:val="0"/>
      <w:marTop w:val="0"/>
      <w:marBottom w:val="0"/>
      <w:divBdr>
        <w:top w:val="none" w:sz="0" w:space="0" w:color="auto"/>
        <w:left w:val="none" w:sz="0" w:space="0" w:color="auto"/>
        <w:bottom w:val="none" w:sz="0" w:space="0" w:color="auto"/>
        <w:right w:val="none" w:sz="0" w:space="0" w:color="auto"/>
      </w:divBdr>
    </w:div>
    <w:div w:id="782724370">
      <w:bodyDiv w:val="1"/>
      <w:marLeft w:val="0"/>
      <w:marRight w:val="0"/>
      <w:marTop w:val="0"/>
      <w:marBottom w:val="0"/>
      <w:divBdr>
        <w:top w:val="none" w:sz="0" w:space="0" w:color="auto"/>
        <w:left w:val="none" w:sz="0" w:space="0" w:color="auto"/>
        <w:bottom w:val="none" w:sz="0" w:space="0" w:color="auto"/>
        <w:right w:val="none" w:sz="0" w:space="0" w:color="auto"/>
      </w:divBdr>
    </w:div>
    <w:div w:id="912085802">
      <w:bodyDiv w:val="1"/>
      <w:marLeft w:val="0"/>
      <w:marRight w:val="0"/>
      <w:marTop w:val="0"/>
      <w:marBottom w:val="0"/>
      <w:divBdr>
        <w:top w:val="none" w:sz="0" w:space="0" w:color="auto"/>
        <w:left w:val="none" w:sz="0" w:space="0" w:color="auto"/>
        <w:bottom w:val="none" w:sz="0" w:space="0" w:color="auto"/>
        <w:right w:val="none" w:sz="0" w:space="0" w:color="auto"/>
      </w:divBdr>
    </w:div>
    <w:div w:id="917321828">
      <w:bodyDiv w:val="1"/>
      <w:marLeft w:val="0"/>
      <w:marRight w:val="0"/>
      <w:marTop w:val="0"/>
      <w:marBottom w:val="0"/>
      <w:divBdr>
        <w:top w:val="none" w:sz="0" w:space="0" w:color="auto"/>
        <w:left w:val="none" w:sz="0" w:space="0" w:color="auto"/>
        <w:bottom w:val="none" w:sz="0" w:space="0" w:color="auto"/>
        <w:right w:val="none" w:sz="0" w:space="0" w:color="auto"/>
      </w:divBdr>
    </w:div>
    <w:div w:id="922376918">
      <w:bodyDiv w:val="1"/>
      <w:marLeft w:val="0"/>
      <w:marRight w:val="0"/>
      <w:marTop w:val="0"/>
      <w:marBottom w:val="0"/>
      <w:divBdr>
        <w:top w:val="none" w:sz="0" w:space="0" w:color="auto"/>
        <w:left w:val="none" w:sz="0" w:space="0" w:color="auto"/>
        <w:bottom w:val="none" w:sz="0" w:space="0" w:color="auto"/>
        <w:right w:val="none" w:sz="0" w:space="0" w:color="auto"/>
      </w:divBdr>
    </w:div>
    <w:div w:id="993292513">
      <w:bodyDiv w:val="1"/>
      <w:marLeft w:val="0"/>
      <w:marRight w:val="0"/>
      <w:marTop w:val="0"/>
      <w:marBottom w:val="0"/>
      <w:divBdr>
        <w:top w:val="none" w:sz="0" w:space="0" w:color="auto"/>
        <w:left w:val="none" w:sz="0" w:space="0" w:color="auto"/>
        <w:bottom w:val="none" w:sz="0" w:space="0" w:color="auto"/>
        <w:right w:val="none" w:sz="0" w:space="0" w:color="auto"/>
      </w:divBdr>
    </w:div>
    <w:div w:id="993872240">
      <w:bodyDiv w:val="1"/>
      <w:marLeft w:val="0"/>
      <w:marRight w:val="0"/>
      <w:marTop w:val="0"/>
      <w:marBottom w:val="0"/>
      <w:divBdr>
        <w:top w:val="none" w:sz="0" w:space="0" w:color="auto"/>
        <w:left w:val="none" w:sz="0" w:space="0" w:color="auto"/>
        <w:bottom w:val="none" w:sz="0" w:space="0" w:color="auto"/>
        <w:right w:val="none" w:sz="0" w:space="0" w:color="auto"/>
      </w:divBdr>
    </w:div>
    <w:div w:id="1090279130">
      <w:bodyDiv w:val="1"/>
      <w:marLeft w:val="0"/>
      <w:marRight w:val="0"/>
      <w:marTop w:val="0"/>
      <w:marBottom w:val="0"/>
      <w:divBdr>
        <w:top w:val="none" w:sz="0" w:space="0" w:color="auto"/>
        <w:left w:val="none" w:sz="0" w:space="0" w:color="auto"/>
        <w:bottom w:val="none" w:sz="0" w:space="0" w:color="auto"/>
        <w:right w:val="none" w:sz="0" w:space="0" w:color="auto"/>
      </w:divBdr>
    </w:div>
    <w:div w:id="1096830095">
      <w:bodyDiv w:val="1"/>
      <w:marLeft w:val="0"/>
      <w:marRight w:val="0"/>
      <w:marTop w:val="0"/>
      <w:marBottom w:val="0"/>
      <w:divBdr>
        <w:top w:val="none" w:sz="0" w:space="0" w:color="auto"/>
        <w:left w:val="none" w:sz="0" w:space="0" w:color="auto"/>
        <w:bottom w:val="none" w:sz="0" w:space="0" w:color="auto"/>
        <w:right w:val="none" w:sz="0" w:space="0" w:color="auto"/>
      </w:divBdr>
    </w:div>
    <w:div w:id="1141651150">
      <w:bodyDiv w:val="1"/>
      <w:marLeft w:val="0"/>
      <w:marRight w:val="0"/>
      <w:marTop w:val="0"/>
      <w:marBottom w:val="0"/>
      <w:divBdr>
        <w:top w:val="none" w:sz="0" w:space="0" w:color="auto"/>
        <w:left w:val="none" w:sz="0" w:space="0" w:color="auto"/>
        <w:bottom w:val="none" w:sz="0" w:space="0" w:color="auto"/>
        <w:right w:val="none" w:sz="0" w:space="0" w:color="auto"/>
      </w:divBdr>
    </w:div>
    <w:div w:id="1302803673">
      <w:bodyDiv w:val="1"/>
      <w:marLeft w:val="0"/>
      <w:marRight w:val="0"/>
      <w:marTop w:val="0"/>
      <w:marBottom w:val="0"/>
      <w:divBdr>
        <w:top w:val="none" w:sz="0" w:space="0" w:color="auto"/>
        <w:left w:val="none" w:sz="0" w:space="0" w:color="auto"/>
        <w:bottom w:val="none" w:sz="0" w:space="0" w:color="auto"/>
        <w:right w:val="none" w:sz="0" w:space="0" w:color="auto"/>
      </w:divBdr>
    </w:div>
    <w:div w:id="1345740355">
      <w:bodyDiv w:val="1"/>
      <w:marLeft w:val="0"/>
      <w:marRight w:val="0"/>
      <w:marTop w:val="0"/>
      <w:marBottom w:val="0"/>
      <w:divBdr>
        <w:top w:val="none" w:sz="0" w:space="0" w:color="auto"/>
        <w:left w:val="none" w:sz="0" w:space="0" w:color="auto"/>
        <w:bottom w:val="none" w:sz="0" w:space="0" w:color="auto"/>
        <w:right w:val="none" w:sz="0" w:space="0" w:color="auto"/>
      </w:divBdr>
    </w:div>
    <w:div w:id="1358307683">
      <w:bodyDiv w:val="1"/>
      <w:marLeft w:val="0"/>
      <w:marRight w:val="0"/>
      <w:marTop w:val="0"/>
      <w:marBottom w:val="0"/>
      <w:divBdr>
        <w:top w:val="none" w:sz="0" w:space="0" w:color="auto"/>
        <w:left w:val="none" w:sz="0" w:space="0" w:color="auto"/>
        <w:bottom w:val="none" w:sz="0" w:space="0" w:color="auto"/>
        <w:right w:val="none" w:sz="0" w:space="0" w:color="auto"/>
      </w:divBdr>
    </w:div>
    <w:div w:id="1446735200">
      <w:bodyDiv w:val="1"/>
      <w:marLeft w:val="0"/>
      <w:marRight w:val="0"/>
      <w:marTop w:val="0"/>
      <w:marBottom w:val="0"/>
      <w:divBdr>
        <w:top w:val="none" w:sz="0" w:space="0" w:color="auto"/>
        <w:left w:val="none" w:sz="0" w:space="0" w:color="auto"/>
        <w:bottom w:val="none" w:sz="0" w:space="0" w:color="auto"/>
        <w:right w:val="none" w:sz="0" w:space="0" w:color="auto"/>
      </w:divBdr>
    </w:div>
    <w:div w:id="1448154743">
      <w:bodyDiv w:val="1"/>
      <w:marLeft w:val="0"/>
      <w:marRight w:val="0"/>
      <w:marTop w:val="0"/>
      <w:marBottom w:val="0"/>
      <w:divBdr>
        <w:top w:val="none" w:sz="0" w:space="0" w:color="auto"/>
        <w:left w:val="none" w:sz="0" w:space="0" w:color="auto"/>
        <w:bottom w:val="none" w:sz="0" w:space="0" w:color="auto"/>
        <w:right w:val="none" w:sz="0" w:space="0" w:color="auto"/>
      </w:divBdr>
    </w:div>
    <w:div w:id="1471971277">
      <w:bodyDiv w:val="1"/>
      <w:marLeft w:val="0"/>
      <w:marRight w:val="0"/>
      <w:marTop w:val="0"/>
      <w:marBottom w:val="0"/>
      <w:divBdr>
        <w:top w:val="none" w:sz="0" w:space="0" w:color="auto"/>
        <w:left w:val="none" w:sz="0" w:space="0" w:color="auto"/>
        <w:bottom w:val="none" w:sz="0" w:space="0" w:color="auto"/>
        <w:right w:val="none" w:sz="0" w:space="0" w:color="auto"/>
      </w:divBdr>
    </w:div>
    <w:div w:id="1491142595">
      <w:bodyDiv w:val="1"/>
      <w:marLeft w:val="0"/>
      <w:marRight w:val="0"/>
      <w:marTop w:val="0"/>
      <w:marBottom w:val="0"/>
      <w:divBdr>
        <w:top w:val="none" w:sz="0" w:space="0" w:color="auto"/>
        <w:left w:val="none" w:sz="0" w:space="0" w:color="auto"/>
        <w:bottom w:val="none" w:sz="0" w:space="0" w:color="auto"/>
        <w:right w:val="none" w:sz="0" w:space="0" w:color="auto"/>
      </w:divBdr>
    </w:div>
    <w:div w:id="1553884976">
      <w:bodyDiv w:val="1"/>
      <w:marLeft w:val="0"/>
      <w:marRight w:val="0"/>
      <w:marTop w:val="0"/>
      <w:marBottom w:val="0"/>
      <w:divBdr>
        <w:top w:val="none" w:sz="0" w:space="0" w:color="auto"/>
        <w:left w:val="none" w:sz="0" w:space="0" w:color="auto"/>
        <w:bottom w:val="none" w:sz="0" w:space="0" w:color="auto"/>
        <w:right w:val="none" w:sz="0" w:space="0" w:color="auto"/>
      </w:divBdr>
      <w:divsChild>
        <w:div w:id="139809331">
          <w:marLeft w:val="547"/>
          <w:marRight w:val="0"/>
          <w:marTop w:val="0"/>
          <w:marBottom w:val="0"/>
          <w:divBdr>
            <w:top w:val="none" w:sz="0" w:space="0" w:color="auto"/>
            <w:left w:val="none" w:sz="0" w:space="0" w:color="auto"/>
            <w:bottom w:val="none" w:sz="0" w:space="0" w:color="auto"/>
            <w:right w:val="none" w:sz="0" w:space="0" w:color="auto"/>
          </w:divBdr>
        </w:div>
        <w:div w:id="254167796">
          <w:marLeft w:val="1166"/>
          <w:marRight w:val="0"/>
          <w:marTop w:val="0"/>
          <w:marBottom w:val="0"/>
          <w:divBdr>
            <w:top w:val="none" w:sz="0" w:space="0" w:color="auto"/>
            <w:left w:val="none" w:sz="0" w:space="0" w:color="auto"/>
            <w:bottom w:val="none" w:sz="0" w:space="0" w:color="auto"/>
            <w:right w:val="none" w:sz="0" w:space="0" w:color="auto"/>
          </w:divBdr>
        </w:div>
        <w:div w:id="381561378">
          <w:marLeft w:val="1166"/>
          <w:marRight w:val="0"/>
          <w:marTop w:val="0"/>
          <w:marBottom w:val="0"/>
          <w:divBdr>
            <w:top w:val="none" w:sz="0" w:space="0" w:color="auto"/>
            <w:left w:val="none" w:sz="0" w:space="0" w:color="auto"/>
            <w:bottom w:val="none" w:sz="0" w:space="0" w:color="auto"/>
            <w:right w:val="none" w:sz="0" w:space="0" w:color="auto"/>
          </w:divBdr>
        </w:div>
        <w:div w:id="807435216">
          <w:marLeft w:val="547"/>
          <w:marRight w:val="0"/>
          <w:marTop w:val="0"/>
          <w:marBottom w:val="0"/>
          <w:divBdr>
            <w:top w:val="none" w:sz="0" w:space="0" w:color="auto"/>
            <w:left w:val="none" w:sz="0" w:space="0" w:color="auto"/>
            <w:bottom w:val="none" w:sz="0" w:space="0" w:color="auto"/>
            <w:right w:val="none" w:sz="0" w:space="0" w:color="auto"/>
          </w:divBdr>
        </w:div>
        <w:div w:id="1311668019">
          <w:marLeft w:val="547"/>
          <w:marRight w:val="0"/>
          <w:marTop w:val="0"/>
          <w:marBottom w:val="0"/>
          <w:divBdr>
            <w:top w:val="none" w:sz="0" w:space="0" w:color="auto"/>
            <w:left w:val="none" w:sz="0" w:space="0" w:color="auto"/>
            <w:bottom w:val="none" w:sz="0" w:space="0" w:color="auto"/>
            <w:right w:val="none" w:sz="0" w:space="0" w:color="auto"/>
          </w:divBdr>
        </w:div>
        <w:div w:id="1559512214">
          <w:marLeft w:val="1166"/>
          <w:marRight w:val="0"/>
          <w:marTop w:val="0"/>
          <w:marBottom w:val="0"/>
          <w:divBdr>
            <w:top w:val="none" w:sz="0" w:space="0" w:color="auto"/>
            <w:left w:val="none" w:sz="0" w:space="0" w:color="auto"/>
            <w:bottom w:val="none" w:sz="0" w:space="0" w:color="auto"/>
            <w:right w:val="none" w:sz="0" w:space="0" w:color="auto"/>
          </w:divBdr>
        </w:div>
        <w:div w:id="1987853218">
          <w:marLeft w:val="547"/>
          <w:marRight w:val="0"/>
          <w:marTop w:val="0"/>
          <w:marBottom w:val="0"/>
          <w:divBdr>
            <w:top w:val="none" w:sz="0" w:space="0" w:color="auto"/>
            <w:left w:val="none" w:sz="0" w:space="0" w:color="auto"/>
            <w:bottom w:val="none" w:sz="0" w:space="0" w:color="auto"/>
            <w:right w:val="none" w:sz="0" w:space="0" w:color="auto"/>
          </w:divBdr>
        </w:div>
      </w:divsChild>
    </w:div>
    <w:div w:id="1630935525">
      <w:bodyDiv w:val="1"/>
      <w:marLeft w:val="0"/>
      <w:marRight w:val="0"/>
      <w:marTop w:val="0"/>
      <w:marBottom w:val="0"/>
      <w:divBdr>
        <w:top w:val="none" w:sz="0" w:space="0" w:color="auto"/>
        <w:left w:val="none" w:sz="0" w:space="0" w:color="auto"/>
        <w:bottom w:val="none" w:sz="0" w:space="0" w:color="auto"/>
        <w:right w:val="none" w:sz="0" w:space="0" w:color="auto"/>
      </w:divBdr>
    </w:div>
    <w:div w:id="1633553690">
      <w:bodyDiv w:val="1"/>
      <w:marLeft w:val="0"/>
      <w:marRight w:val="0"/>
      <w:marTop w:val="0"/>
      <w:marBottom w:val="0"/>
      <w:divBdr>
        <w:top w:val="none" w:sz="0" w:space="0" w:color="auto"/>
        <w:left w:val="none" w:sz="0" w:space="0" w:color="auto"/>
        <w:bottom w:val="none" w:sz="0" w:space="0" w:color="auto"/>
        <w:right w:val="none" w:sz="0" w:space="0" w:color="auto"/>
      </w:divBdr>
    </w:div>
    <w:div w:id="1643078830">
      <w:bodyDiv w:val="1"/>
      <w:marLeft w:val="0"/>
      <w:marRight w:val="0"/>
      <w:marTop w:val="0"/>
      <w:marBottom w:val="0"/>
      <w:divBdr>
        <w:top w:val="none" w:sz="0" w:space="0" w:color="auto"/>
        <w:left w:val="none" w:sz="0" w:space="0" w:color="auto"/>
        <w:bottom w:val="none" w:sz="0" w:space="0" w:color="auto"/>
        <w:right w:val="none" w:sz="0" w:space="0" w:color="auto"/>
      </w:divBdr>
    </w:div>
    <w:div w:id="1664579841">
      <w:bodyDiv w:val="1"/>
      <w:marLeft w:val="0"/>
      <w:marRight w:val="0"/>
      <w:marTop w:val="0"/>
      <w:marBottom w:val="0"/>
      <w:divBdr>
        <w:top w:val="none" w:sz="0" w:space="0" w:color="auto"/>
        <w:left w:val="none" w:sz="0" w:space="0" w:color="auto"/>
        <w:bottom w:val="none" w:sz="0" w:space="0" w:color="auto"/>
        <w:right w:val="none" w:sz="0" w:space="0" w:color="auto"/>
      </w:divBdr>
    </w:div>
    <w:div w:id="1676110727">
      <w:bodyDiv w:val="1"/>
      <w:marLeft w:val="0"/>
      <w:marRight w:val="0"/>
      <w:marTop w:val="0"/>
      <w:marBottom w:val="0"/>
      <w:divBdr>
        <w:top w:val="none" w:sz="0" w:space="0" w:color="auto"/>
        <w:left w:val="none" w:sz="0" w:space="0" w:color="auto"/>
        <w:bottom w:val="none" w:sz="0" w:space="0" w:color="auto"/>
        <w:right w:val="none" w:sz="0" w:space="0" w:color="auto"/>
      </w:divBdr>
    </w:div>
    <w:div w:id="1684748493">
      <w:bodyDiv w:val="1"/>
      <w:marLeft w:val="0"/>
      <w:marRight w:val="0"/>
      <w:marTop w:val="0"/>
      <w:marBottom w:val="0"/>
      <w:divBdr>
        <w:top w:val="none" w:sz="0" w:space="0" w:color="auto"/>
        <w:left w:val="none" w:sz="0" w:space="0" w:color="auto"/>
        <w:bottom w:val="none" w:sz="0" w:space="0" w:color="auto"/>
        <w:right w:val="none" w:sz="0" w:space="0" w:color="auto"/>
      </w:divBdr>
    </w:div>
    <w:div w:id="1689524527">
      <w:bodyDiv w:val="1"/>
      <w:marLeft w:val="0"/>
      <w:marRight w:val="0"/>
      <w:marTop w:val="0"/>
      <w:marBottom w:val="0"/>
      <w:divBdr>
        <w:top w:val="none" w:sz="0" w:space="0" w:color="auto"/>
        <w:left w:val="none" w:sz="0" w:space="0" w:color="auto"/>
        <w:bottom w:val="none" w:sz="0" w:space="0" w:color="auto"/>
        <w:right w:val="none" w:sz="0" w:space="0" w:color="auto"/>
      </w:divBdr>
    </w:div>
    <w:div w:id="1711880834">
      <w:bodyDiv w:val="1"/>
      <w:marLeft w:val="0"/>
      <w:marRight w:val="0"/>
      <w:marTop w:val="0"/>
      <w:marBottom w:val="0"/>
      <w:divBdr>
        <w:top w:val="none" w:sz="0" w:space="0" w:color="auto"/>
        <w:left w:val="none" w:sz="0" w:space="0" w:color="auto"/>
        <w:bottom w:val="none" w:sz="0" w:space="0" w:color="auto"/>
        <w:right w:val="none" w:sz="0" w:space="0" w:color="auto"/>
      </w:divBdr>
    </w:div>
    <w:div w:id="1775633554">
      <w:bodyDiv w:val="1"/>
      <w:marLeft w:val="0"/>
      <w:marRight w:val="0"/>
      <w:marTop w:val="0"/>
      <w:marBottom w:val="0"/>
      <w:divBdr>
        <w:top w:val="none" w:sz="0" w:space="0" w:color="auto"/>
        <w:left w:val="none" w:sz="0" w:space="0" w:color="auto"/>
        <w:bottom w:val="none" w:sz="0" w:space="0" w:color="auto"/>
        <w:right w:val="none" w:sz="0" w:space="0" w:color="auto"/>
      </w:divBdr>
    </w:div>
    <w:div w:id="1869759248">
      <w:bodyDiv w:val="1"/>
      <w:marLeft w:val="0"/>
      <w:marRight w:val="0"/>
      <w:marTop w:val="0"/>
      <w:marBottom w:val="0"/>
      <w:divBdr>
        <w:top w:val="none" w:sz="0" w:space="0" w:color="auto"/>
        <w:left w:val="none" w:sz="0" w:space="0" w:color="auto"/>
        <w:bottom w:val="none" w:sz="0" w:space="0" w:color="auto"/>
        <w:right w:val="none" w:sz="0" w:space="0" w:color="auto"/>
      </w:divBdr>
    </w:div>
    <w:div w:id="1914121659">
      <w:bodyDiv w:val="1"/>
      <w:marLeft w:val="0"/>
      <w:marRight w:val="0"/>
      <w:marTop w:val="0"/>
      <w:marBottom w:val="0"/>
      <w:divBdr>
        <w:top w:val="none" w:sz="0" w:space="0" w:color="auto"/>
        <w:left w:val="none" w:sz="0" w:space="0" w:color="auto"/>
        <w:bottom w:val="none" w:sz="0" w:space="0" w:color="auto"/>
        <w:right w:val="none" w:sz="0" w:space="0" w:color="auto"/>
      </w:divBdr>
    </w:div>
    <w:div w:id="1976569168">
      <w:bodyDiv w:val="1"/>
      <w:marLeft w:val="0"/>
      <w:marRight w:val="0"/>
      <w:marTop w:val="0"/>
      <w:marBottom w:val="0"/>
      <w:divBdr>
        <w:top w:val="none" w:sz="0" w:space="0" w:color="auto"/>
        <w:left w:val="none" w:sz="0" w:space="0" w:color="auto"/>
        <w:bottom w:val="none" w:sz="0" w:space="0" w:color="auto"/>
        <w:right w:val="none" w:sz="0" w:space="0" w:color="auto"/>
      </w:divBdr>
    </w:div>
    <w:div w:id="2008055412">
      <w:bodyDiv w:val="1"/>
      <w:marLeft w:val="0"/>
      <w:marRight w:val="0"/>
      <w:marTop w:val="0"/>
      <w:marBottom w:val="0"/>
      <w:divBdr>
        <w:top w:val="none" w:sz="0" w:space="0" w:color="auto"/>
        <w:left w:val="none" w:sz="0" w:space="0" w:color="auto"/>
        <w:bottom w:val="none" w:sz="0" w:space="0" w:color="auto"/>
        <w:right w:val="none" w:sz="0" w:space="0" w:color="auto"/>
      </w:divBdr>
    </w:div>
    <w:div w:id="2087334838">
      <w:bodyDiv w:val="1"/>
      <w:marLeft w:val="0"/>
      <w:marRight w:val="0"/>
      <w:marTop w:val="0"/>
      <w:marBottom w:val="0"/>
      <w:divBdr>
        <w:top w:val="none" w:sz="0" w:space="0" w:color="auto"/>
        <w:left w:val="none" w:sz="0" w:space="0" w:color="auto"/>
        <w:bottom w:val="none" w:sz="0" w:space="0" w:color="auto"/>
        <w:right w:val="none" w:sz="0" w:space="0" w:color="auto"/>
      </w:divBdr>
    </w:div>
    <w:div w:id="2109806639">
      <w:bodyDiv w:val="1"/>
      <w:marLeft w:val="0"/>
      <w:marRight w:val="0"/>
      <w:marTop w:val="0"/>
      <w:marBottom w:val="0"/>
      <w:divBdr>
        <w:top w:val="none" w:sz="0" w:space="0" w:color="auto"/>
        <w:left w:val="none" w:sz="0" w:space="0" w:color="auto"/>
        <w:bottom w:val="none" w:sz="0" w:space="0" w:color="auto"/>
        <w:right w:val="none" w:sz="0" w:space="0" w:color="auto"/>
      </w:divBdr>
    </w:div>
    <w:div w:id="2124375446">
      <w:bodyDiv w:val="1"/>
      <w:marLeft w:val="0"/>
      <w:marRight w:val="0"/>
      <w:marTop w:val="0"/>
      <w:marBottom w:val="0"/>
      <w:divBdr>
        <w:top w:val="none" w:sz="0" w:space="0" w:color="auto"/>
        <w:left w:val="none" w:sz="0" w:space="0" w:color="auto"/>
        <w:bottom w:val="none" w:sz="0" w:space="0" w:color="auto"/>
        <w:right w:val="none" w:sz="0" w:space="0" w:color="auto"/>
      </w:divBdr>
    </w:div>
    <w:div w:id="2134054471">
      <w:bodyDiv w:val="1"/>
      <w:marLeft w:val="0"/>
      <w:marRight w:val="0"/>
      <w:marTop w:val="0"/>
      <w:marBottom w:val="0"/>
      <w:divBdr>
        <w:top w:val="none" w:sz="0" w:space="0" w:color="auto"/>
        <w:left w:val="none" w:sz="0" w:space="0" w:color="auto"/>
        <w:bottom w:val="none" w:sz="0" w:space="0" w:color="auto"/>
        <w:right w:val="none" w:sz="0" w:space="0" w:color="auto"/>
      </w:divBdr>
    </w:div>
    <w:div w:id="2142453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2.png"/><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aterwaysireland.org/getmedia/58a0d37b-81ed-4d6b-9f7c-7d9e999c1d93/Waterways-Ireland_10-Year-Plan_2023.pdf?ext=.pdf"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3.png"/><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yperlink" Target="http://www.waterwaysireland.org" TargetMode="Externa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5.png"/><Relationship Id="rId27" Type="http://schemas.openxmlformats.org/officeDocument/2006/relationships/image" Target="media/image6.emf"/><Relationship Id="rId30" Type="http://schemas.openxmlformats.org/officeDocument/2006/relationships/footer" Target="footer4.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epa.ie/publications/circular-economy/resources/EPA_GPP_Guidance_2024-revised.pdf" TargetMode="External"/></Relationships>
</file>

<file path=word/theme/theme1.xml><?xml version="1.0" encoding="utf-8"?>
<a:theme xmlns:a="http://schemas.openxmlformats.org/drawingml/2006/main" name="Office Theme">
  <a:themeElements>
    <a:clrScheme name="Custom 3">
      <a:dk1>
        <a:srgbClr val="FFFFFF"/>
      </a:dk1>
      <a:lt1>
        <a:sysClr val="window" lastClr="FFFFFF"/>
      </a:lt1>
      <a:dk2>
        <a:srgbClr val="1F497D"/>
      </a:dk2>
      <a:lt2>
        <a:srgbClr val="EEECE1"/>
      </a:lt2>
      <a:accent1>
        <a:srgbClr val="4F81BD"/>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DE179-FCAB-458C-874C-2704BD65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9496</Words>
  <Characters>54131</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Brian Johnston</cp:lastModifiedBy>
  <cp:revision>2</cp:revision>
  <dcterms:created xsi:type="dcterms:W3CDTF">2026-05-18T15:11:00Z</dcterms:created>
  <dcterms:modified xsi:type="dcterms:W3CDTF">2026-05-18T15:11:00Z</dcterms:modified>
</cp:coreProperties>
</file>