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87C0" w14:textId="77777777" w:rsidR="00BC4C93" w:rsidRPr="00DA1B3F" w:rsidRDefault="00BC4C93" w:rsidP="00BC4C93">
      <w:pPr>
        <w:spacing w:before="100" w:beforeAutospacing="1" w:after="100" w:afterAutospacing="1" w:line="300" w:lineRule="atLeast"/>
        <w:jc w:val="center"/>
        <w:outlineLvl w:val="0"/>
        <w:rPr>
          <w:rFonts w:eastAsia="Times New Roman" w:cstheme="minorHAnsi"/>
          <w:b/>
          <w:bCs/>
          <w:kern w:val="36"/>
          <w:sz w:val="28"/>
          <w:szCs w:val="28"/>
          <w:lang w:eastAsia="en-IE"/>
          <w14:ligatures w14:val="none"/>
        </w:rPr>
      </w:pPr>
      <w:r w:rsidRPr="00DA1B3F">
        <w:rPr>
          <w:rFonts w:eastAsia="Times New Roman" w:cstheme="minorHAnsi"/>
          <w:b/>
          <w:bCs/>
          <w:kern w:val="36"/>
          <w:sz w:val="28"/>
          <w:szCs w:val="28"/>
          <w:lang w:eastAsia="en-IE"/>
          <w14:ligatures w14:val="none"/>
        </w:rPr>
        <w:t>SECAD Partnership CLG</w:t>
      </w:r>
    </w:p>
    <w:p w14:paraId="4A65AF29" w14:textId="1738DDD6" w:rsidR="00BC4C93" w:rsidRPr="00892CB1" w:rsidRDefault="00BC4C93" w:rsidP="00BC4C93">
      <w:pPr>
        <w:spacing w:before="100" w:beforeAutospacing="1" w:after="100" w:afterAutospacing="1" w:line="300" w:lineRule="atLeast"/>
        <w:jc w:val="center"/>
        <w:outlineLvl w:val="0"/>
        <w:rPr>
          <w:rFonts w:eastAsia="Times New Roman" w:cstheme="minorHAnsi"/>
          <w:b/>
          <w:bCs/>
          <w:kern w:val="36"/>
          <w:sz w:val="24"/>
          <w:szCs w:val="24"/>
          <w:lang w:eastAsia="en-IE"/>
          <w14:ligatures w14:val="none"/>
        </w:rPr>
      </w:pPr>
      <w:r w:rsidRPr="00DA1B3F">
        <w:rPr>
          <w:rFonts w:eastAsia="Times New Roman" w:cstheme="minorHAnsi"/>
          <w:b/>
          <w:bCs/>
          <w:kern w:val="36"/>
          <w:sz w:val="28"/>
          <w:szCs w:val="28"/>
          <w:lang w:eastAsia="en-IE"/>
          <w14:ligatures w14:val="none"/>
        </w:rPr>
        <w:t xml:space="preserve">ACE </w:t>
      </w:r>
      <w:r>
        <w:rPr>
          <w:rFonts w:eastAsia="Times New Roman" w:cstheme="minorHAnsi"/>
          <w:b/>
          <w:bCs/>
          <w:kern w:val="36"/>
          <w:sz w:val="28"/>
          <w:szCs w:val="28"/>
          <w:lang w:eastAsia="en-IE"/>
          <w14:ligatures w14:val="none"/>
        </w:rPr>
        <w:t>Surveys Ecologist</w:t>
      </w:r>
    </w:p>
    <w:p w14:paraId="39FD8CA4" w14:textId="77777777" w:rsidR="00BC4C93" w:rsidRPr="0006337E" w:rsidRDefault="00BC4C93" w:rsidP="00BC4C93">
      <w:pPr>
        <w:spacing w:after="0" w:line="300" w:lineRule="atLeast"/>
        <w:rPr>
          <w:rFonts w:eastAsia="Times New Roman" w:cstheme="minorHAnsi"/>
          <w:kern w:val="0"/>
          <w:sz w:val="24"/>
          <w:szCs w:val="24"/>
          <w:lang w:eastAsia="en-IE"/>
          <w14:ligatures w14:val="none"/>
        </w:rPr>
      </w:pPr>
      <w:r w:rsidRPr="007D7995">
        <w:rPr>
          <w:rFonts w:eastAsia="Times New Roman" w:cstheme="minorHAnsi"/>
          <w:b/>
          <w:bCs/>
          <w:kern w:val="0"/>
          <w:sz w:val="24"/>
          <w:szCs w:val="24"/>
          <w:lang w:eastAsia="en-IE"/>
          <w14:ligatures w14:val="none"/>
        </w:rPr>
        <w:t>Introduction and Background</w:t>
      </w:r>
    </w:p>
    <w:p w14:paraId="4F0933C3" w14:textId="77777777" w:rsidR="00BC4C93" w:rsidRPr="007D7995" w:rsidRDefault="00BC4C93" w:rsidP="00BC4C93">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Arable Coast Environment (ACE) European Innovation Partnership (EIP) is a four-year project managed by SECAD Partnership</w:t>
      </w:r>
      <w:r>
        <w:rPr>
          <w:rFonts w:eastAsia="Times New Roman" w:cstheme="minorHAnsi"/>
          <w:kern w:val="0"/>
          <w:sz w:val="24"/>
          <w:szCs w:val="24"/>
          <w:lang w:eastAsia="en-IE"/>
          <w14:ligatures w14:val="none"/>
        </w:rPr>
        <w:t>,</w:t>
      </w:r>
      <w:r w:rsidRPr="007D7995">
        <w:rPr>
          <w:rFonts w:eastAsia="Times New Roman" w:cstheme="minorHAnsi"/>
          <w:kern w:val="0"/>
          <w:sz w:val="24"/>
          <w:szCs w:val="24"/>
          <w:lang w:eastAsia="en-IE"/>
          <w14:ligatures w14:val="none"/>
        </w:rPr>
        <w:t xml:space="preserve"> tasked with reversing the decline of habitat for wintering Hen Harriers and priority farmland birds on arable (tillage) farmland along Ireland’s South Coast. The project works in collaboration with farmers and landowners to deliver innovative, results-based environmental actions.</w:t>
      </w:r>
      <w:r>
        <w:rPr>
          <w:rFonts w:eastAsia="Times New Roman" w:cstheme="minorHAnsi"/>
          <w:kern w:val="0"/>
          <w:sz w:val="24"/>
          <w:szCs w:val="24"/>
          <w:lang w:eastAsia="en-IE"/>
          <w14:ligatures w14:val="none"/>
        </w:rPr>
        <w:t xml:space="preserve"> See </w:t>
      </w:r>
      <w:hyperlink r:id="rId6" w:history="1">
        <w:r w:rsidRPr="00E927C1">
          <w:rPr>
            <w:rStyle w:val="Hyperlink"/>
            <w:rFonts w:eastAsia="Times New Roman" w:cstheme="minorHAnsi"/>
            <w:kern w:val="0"/>
            <w:sz w:val="24"/>
            <w:szCs w:val="24"/>
            <w:lang w:eastAsia="en-IE"/>
            <w14:ligatures w14:val="none"/>
          </w:rPr>
          <w:t>https://www.secad.ie/what-we-do/ace-eip/</w:t>
        </w:r>
      </w:hyperlink>
      <w:r>
        <w:rPr>
          <w:rFonts w:eastAsia="Times New Roman" w:cstheme="minorHAnsi"/>
          <w:kern w:val="0"/>
          <w:sz w:val="24"/>
          <w:szCs w:val="24"/>
          <w:lang w:eastAsia="en-IE"/>
          <w14:ligatures w14:val="none"/>
        </w:rPr>
        <w:t xml:space="preserve"> </w:t>
      </w:r>
    </w:p>
    <w:p w14:paraId="2F13A4EB" w14:textId="77777777" w:rsidR="00BC4C93" w:rsidRPr="007D7995" w:rsidRDefault="00BC4C93" w:rsidP="00BC4C93">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 xml:space="preserve">SECAD Partnership is a </w:t>
      </w:r>
      <w:r>
        <w:rPr>
          <w:rFonts w:eastAsia="Times New Roman" w:cstheme="minorHAnsi"/>
          <w:kern w:val="0"/>
          <w:sz w:val="24"/>
          <w:szCs w:val="24"/>
          <w:lang w:eastAsia="en-IE"/>
          <w14:ligatures w14:val="none"/>
        </w:rPr>
        <w:t>L</w:t>
      </w:r>
      <w:r w:rsidRPr="007D7995">
        <w:rPr>
          <w:rFonts w:eastAsia="Times New Roman" w:cstheme="minorHAnsi"/>
          <w:kern w:val="0"/>
          <w:sz w:val="24"/>
          <w:szCs w:val="24"/>
          <w:lang w:eastAsia="en-IE"/>
          <w14:ligatures w14:val="none"/>
        </w:rPr>
        <w:t xml:space="preserve">ocal </w:t>
      </w:r>
      <w:r>
        <w:rPr>
          <w:rFonts w:eastAsia="Times New Roman" w:cstheme="minorHAnsi"/>
          <w:kern w:val="0"/>
          <w:sz w:val="24"/>
          <w:szCs w:val="24"/>
          <w:lang w:eastAsia="en-IE"/>
          <w14:ligatures w14:val="none"/>
        </w:rPr>
        <w:t>D</w:t>
      </w:r>
      <w:r w:rsidRPr="007D7995">
        <w:rPr>
          <w:rFonts w:eastAsia="Times New Roman" w:cstheme="minorHAnsi"/>
          <w:kern w:val="0"/>
          <w:sz w:val="24"/>
          <w:szCs w:val="24"/>
          <w:lang w:eastAsia="en-IE"/>
          <w14:ligatures w14:val="none"/>
        </w:rPr>
        <w:t xml:space="preserve">evelopment </w:t>
      </w:r>
      <w:r>
        <w:rPr>
          <w:rFonts w:eastAsia="Times New Roman" w:cstheme="minorHAnsi"/>
          <w:kern w:val="0"/>
          <w:sz w:val="24"/>
          <w:szCs w:val="24"/>
          <w:lang w:eastAsia="en-IE"/>
          <w14:ligatures w14:val="none"/>
        </w:rPr>
        <w:t>C</w:t>
      </w:r>
      <w:r w:rsidRPr="007D7995">
        <w:rPr>
          <w:rFonts w:eastAsia="Times New Roman" w:cstheme="minorHAnsi"/>
          <w:kern w:val="0"/>
          <w:sz w:val="24"/>
          <w:szCs w:val="24"/>
          <w:lang w:eastAsia="en-IE"/>
          <w14:ligatures w14:val="none"/>
        </w:rPr>
        <w:t>ompany with over thirty years of experience in delivering sustainable rural development initiatives.</w:t>
      </w:r>
    </w:p>
    <w:p w14:paraId="338C304A" w14:textId="7BA305F9" w:rsidR="00BC4C93" w:rsidRPr="00BC4C93" w:rsidRDefault="00BC4C93" w:rsidP="00BC4C93">
      <w:pPr>
        <w:spacing w:before="100" w:beforeAutospacing="1" w:after="100" w:afterAutospacing="1" w:line="300" w:lineRule="atLeast"/>
        <w:rPr>
          <w:rFonts w:eastAsia="Times New Roman" w:cstheme="minorHAnsi"/>
          <w:kern w:val="0"/>
          <w:sz w:val="24"/>
          <w:szCs w:val="24"/>
          <w:lang w:eastAsia="en-IE"/>
          <w14:ligatures w14:val="none"/>
        </w:rPr>
      </w:pPr>
      <w:r w:rsidRPr="007D7995">
        <w:rPr>
          <w:rFonts w:eastAsia="Times New Roman" w:cstheme="minorHAnsi"/>
          <w:kern w:val="0"/>
          <w:sz w:val="24"/>
          <w:szCs w:val="24"/>
          <w:lang w:eastAsia="en-IE"/>
          <w14:ligatures w14:val="none"/>
        </w:rPr>
        <w:t>The ACE EIP Team comprises expertise in ecology, agronomy, advisory services, GIS, data management, communications, and project management. The ACE Project Agronomist will provide essential technical support in ensuring that agronomic practices align with environmental objectives and are achievable within real-world farming systems.</w:t>
      </w:r>
    </w:p>
    <w:p w14:paraId="32C1994F" w14:textId="07752153" w:rsidR="00BD5ECD" w:rsidRPr="00BE352E" w:rsidRDefault="00B42997" w:rsidP="00BD5ECD">
      <w:pPr>
        <w:rPr>
          <w:rFonts w:ascii="Calibri" w:hAnsi="Calibri" w:cs="Calibri"/>
          <w:sz w:val="24"/>
          <w:szCs w:val="24"/>
        </w:rPr>
      </w:pPr>
      <w:r>
        <w:rPr>
          <w:rFonts w:ascii="Calibri" w:hAnsi="Calibri" w:cs="Calibri"/>
          <w:sz w:val="24"/>
          <w:szCs w:val="24"/>
        </w:rPr>
        <w:t>T</w:t>
      </w:r>
      <w:r w:rsidR="00BD5ECD" w:rsidRPr="00BE352E">
        <w:rPr>
          <w:rFonts w:ascii="Calibri" w:hAnsi="Calibri" w:cs="Calibri"/>
          <w:sz w:val="24"/>
          <w:szCs w:val="24"/>
        </w:rPr>
        <w:t xml:space="preserve">he ACE EIP </w:t>
      </w:r>
      <w:r w:rsidR="0037677B">
        <w:rPr>
          <w:rFonts w:ascii="Calibri" w:hAnsi="Calibri" w:cs="Calibri"/>
          <w:sz w:val="24"/>
          <w:szCs w:val="24"/>
        </w:rPr>
        <w:t>Surveys</w:t>
      </w:r>
      <w:r w:rsidR="00BD5ECD" w:rsidRPr="00BE352E">
        <w:rPr>
          <w:rFonts w:ascii="Calibri" w:hAnsi="Calibri" w:cs="Calibri"/>
          <w:sz w:val="24"/>
          <w:szCs w:val="24"/>
        </w:rPr>
        <w:t xml:space="preserve"> Ecologist will </w:t>
      </w:r>
      <w:r w:rsidR="00E178AA">
        <w:rPr>
          <w:rFonts w:ascii="Calibri" w:hAnsi="Calibri" w:cs="Calibri"/>
          <w:sz w:val="24"/>
          <w:szCs w:val="24"/>
        </w:rPr>
        <w:t xml:space="preserve">report to and take direction from the ACE Lead </w:t>
      </w:r>
      <w:proofErr w:type="gramStart"/>
      <w:r w:rsidR="00E178AA">
        <w:rPr>
          <w:rFonts w:ascii="Calibri" w:hAnsi="Calibri" w:cs="Calibri"/>
          <w:sz w:val="24"/>
          <w:szCs w:val="24"/>
        </w:rPr>
        <w:t>Ecologist  and</w:t>
      </w:r>
      <w:proofErr w:type="gramEnd"/>
      <w:r w:rsidR="00E178AA">
        <w:rPr>
          <w:rFonts w:ascii="Calibri" w:hAnsi="Calibri" w:cs="Calibri"/>
          <w:sz w:val="24"/>
          <w:szCs w:val="24"/>
        </w:rPr>
        <w:t xml:space="preserve"> will</w:t>
      </w:r>
      <w:r w:rsidR="00BD5ECD" w:rsidRPr="00BE352E">
        <w:rPr>
          <w:rFonts w:ascii="Calibri" w:hAnsi="Calibri" w:cs="Calibri"/>
          <w:sz w:val="24"/>
          <w:szCs w:val="24"/>
        </w:rPr>
        <w:t xml:space="preserve"> support the ACE Project Team to bring greater public awareness to the aims of the ACE Project. </w:t>
      </w:r>
    </w:p>
    <w:p w14:paraId="48232B77" w14:textId="63F3B97E" w:rsidR="00BD5ECD" w:rsidRPr="00BE352E" w:rsidRDefault="00BD5ECD" w:rsidP="00BD5ECD">
      <w:pPr>
        <w:rPr>
          <w:rFonts w:ascii="Calibri" w:hAnsi="Calibri" w:cs="Calibri"/>
          <w:sz w:val="24"/>
          <w:szCs w:val="24"/>
        </w:rPr>
      </w:pPr>
      <w:r w:rsidRPr="00BE352E">
        <w:rPr>
          <w:rFonts w:ascii="Calibri" w:hAnsi="Calibri" w:cs="Calibri"/>
          <w:sz w:val="24"/>
          <w:szCs w:val="24"/>
        </w:rPr>
        <w:t xml:space="preserve">ACE EIP will be supported by a number of skilled team members working with </w:t>
      </w:r>
      <w:r>
        <w:rPr>
          <w:rFonts w:ascii="Calibri" w:hAnsi="Calibri" w:cs="Calibri"/>
          <w:sz w:val="24"/>
          <w:szCs w:val="24"/>
        </w:rPr>
        <w:t xml:space="preserve">the general public, </w:t>
      </w:r>
      <w:r w:rsidRPr="00BE352E">
        <w:rPr>
          <w:rFonts w:ascii="Calibri" w:hAnsi="Calibri" w:cs="Calibri"/>
          <w:sz w:val="24"/>
          <w:szCs w:val="24"/>
        </w:rPr>
        <w:t xml:space="preserve">communities and business (local development </w:t>
      </w:r>
      <w:r>
        <w:rPr>
          <w:rFonts w:ascii="Calibri" w:hAnsi="Calibri" w:cs="Calibri"/>
          <w:sz w:val="24"/>
          <w:szCs w:val="24"/>
        </w:rPr>
        <w:t>team members</w:t>
      </w:r>
      <w:r w:rsidRPr="00BE352E">
        <w:rPr>
          <w:rFonts w:ascii="Calibri" w:hAnsi="Calibri" w:cs="Calibri"/>
          <w:sz w:val="24"/>
          <w:szCs w:val="24"/>
        </w:rPr>
        <w:t xml:space="preserve">), farmers </w:t>
      </w:r>
      <w:r>
        <w:rPr>
          <w:rFonts w:ascii="Calibri" w:hAnsi="Calibri" w:cs="Calibri"/>
          <w:sz w:val="24"/>
          <w:szCs w:val="24"/>
        </w:rPr>
        <w:t xml:space="preserve">and other landowners </w:t>
      </w:r>
      <w:r w:rsidRPr="00BE352E">
        <w:rPr>
          <w:rFonts w:ascii="Calibri" w:hAnsi="Calibri" w:cs="Calibri"/>
          <w:sz w:val="24"/>
          <w:szCs w:val="24"/>
        </w:rPr>
        <w:t>(</w:t>
      </w:r>
      <w:r>
        <w:rPr>
          <w:rFonts w:ascii="Calibri" w:hAnsi="Calibri" w:cs="Calibri"/>
          <w:sz w:val="24"/>
          <w:szCs w:val="24"/>
        </w:rPr>
        <w:t xml:space="preserve">field officers, </w:t>
      </w:r>
      <w:r w:rsidRPr="00BE352E">
        <w:rPr>
          <w:rFonts w:ascii="Calibri" w:hAnsi="Calibri" w:cs="Calibri"/>
          <w:sz w:val="24"/>
          <w:szCs w:val="24"/>
        </w:rPr>
        <w:t>farmer liaison and agronomy leads), ecology (</w:t>
      </w:r>
      <w:r>
        <w:rPr>
          <w:rFonts w:ascii="Calibri" w:hAnsi="Calibri" w:cs="Calibri"/>
          <w:sz w:val="24"/>
          <w:szCs w:val="24"/>
        </w:rPr>
        <w:t xml:space="preserve">lead ecologist supported by a </w:t>
      </w:r>
      <w:r w:rsidRPr="00BE352E">
        <w:rPr>
          <w:rFonts w:ascii="Calibri" w:hAnsi="Calibri" w:cs="Calibri"/>
          <w:sz w:val="24"/>
          <w:szCs w:val="24"/>
        </w:rPr>
        <w:t>survey</w:t>
      </w:r>
      <w:r>
        <w:rPr>
          <w:rFonts w:ascii="Calibri" w:hAnsi="Calibri" w:cs="Calibri"/>
          <w:sz w:val="24"/>
          <w:szCs w:val="24"/>
        </w:rPr>
        <w:t>s</w:t>
      </w:r>
      <w:r w:rsidRPr="00BE352E">
        <w:rPr>
          <w:rFonts w:ascii="Calibri" w:hAnsi="Calibri" w:cs="Calibri"/>
          <w:sz w:val="24"/>
          <w:szCs w:val="24"/>
        </w:rPr>
        <w:t xml:space="preserve"> </w:t>
      </w:r>
      <w:r w:rsidR="007A0E81">
        <w:rPr>
          <w:rFonts w:ascii="Calibri" w:hAnsi="Calibri" w:cs="Calibri"/>
          <w:sz w:val="24"/>
          <w:szCs w:val="24"/>
        </w:rPr>
        <w:t>ecologist</w:t>
      </w:r>
      <w:r w:rsidRPr="00BE352E">
        <w:rPr>
          <w:rFonts w:ascii="Calibri" w:hAnsi="Calibri" w:cs="Calibri"/>
          <w:sz w:val="24"/>
          <w:szCs w:val="24"/>
        </w:rPr>
        <w:t xml:space="preserve"> and specialist ecologi</w:t>
      </w:r>
      <w:r>
        <w:rPr>
          <w:rFonts w:ascii="Calibri" w:hAnsi="Calibri" w:cs="Calibri"/>
          <w:sz w:val="24"/>
          <w:szCs w:val="24"/>
        </w:rPr>
        <w:t>cal services e.g. drone support</w:t>
      </w:r>
      <w:r w:rsidRPr="00BE352E">
        <w:rPr>
          <w:rFonts w:ascii="Calibri" w:hAnsi="Calibri" w:cs="Calibri"/>
          <w:sz w:val="24"/>
          <w:szCs w:val="24"/>
        </w:rPr>
        <w:t>)</w:t>
      </w:r>
      <w:r>
        <w:rPr>
          <w:rFonts w:ascii="Calibri" w:hAnsi="Calibri" w:cs="Calibri"/>
          <w:sz w:val="24"/>
          <w:szCs w:val="24"/>
        </w:rPr>
        <w:t xml:space="preserve">, </w:t>
      </w:r>
      <w:r w:rsidRPr="00BE352E">
        <w:rPr>
          <w:rFonts w:ascii="Calibri" w:hAnsi="Calibri" w:cs="Calibri"/>
          <w:sz w:val="24"/>
          <w:szCs w:val="24"/>
        </w:rPr>
        <w:t xml:space="preserve">and </w:t>
      </w:r>
      <w:r>
        <w:rPr>
          <w:rFonts w:ascii="Calibri" w:hAnsi="Calibri" w:cs="Calibri"/>
          <w:sz w:val="24"/>
          <w:szCs w:val="24"/>
        </w:rPr>
        <w:t>GIS and data management expertise.  This team is led by an experienced project manager and will be supported by ACE Project Officers located within the project area who will have day-to-day supportive roles with the ACE Farmers and other landowners, local communities, schools and other stakeholders.  The ACE</w:t>
      </w:r>
      <w:r w:rsidRPr="00BE352E">
        <w:rPr>
          <w:rFonts w:ascii="Calibri" w:hAnsi="Calibri" w:cs="Calibri"/>
          <w:sz w:val="24"/>
          <w:szCs w:val="24"/>
        </w:rPr>
        <w:t xml:space="preserve"> project team will </w:t>
      </w:r>
      <w:r>
        <w:rPr>
          <w:rFonts w:ascii="Calibri" w:hAnsi="Calibri" w:cs="Calibri"/>
          <w:sz w:val="24"/>
          <w:szCs w:val="24"/>
        </w:rPr>
        <w:t xml:space="preserve">additionally have the support of experienced administration, financial, IT, communications and governance expertise within SECAD Partnership.  </w:t>
      </w:r>
    </w:p>
    <w:p w14:paraId="3D1CC502" w14:textId="77777777" w:rsidR="008C0E32" w:rsidRPr="00BE352E" w:rsidRDefault="008C0E32" w:rsidP="008C0E32">
      <w:pPr>
        <w:rPr>
          <w:rFonts w:ascii="Calibri" w:hAnsi="Calibri" w:cs="Calibri"/>
          <w:sz w:val="24"/>
          <w:szCs w:val="24"/>
        </w:rPr>
      </w:pPr>
    </w:p>
    <w:p w14:paraId="13BEA0CA" w14:textId="580582BD" w:rsidR="008C0E32" w:rsidRPr="00BE352E" w:rsidRDefault="00670E56" w:rsidP="008C0E32">
      <w:pPr>
        <w:rPr>
          <w:rFonts w:ascii="Calibri" w:hAnsi="Calibri" w:cs="Calibri"/>
          <w:b/>
          <w:bCs/>
          <w:sz w:val="24"/>
          <w:szCs w:val="24"/>
        </w:rPr>
      </w:pPr>
      <w:r>
        <w:rPr>
          <w:rFonts w:ascii="Calibri" w:hAnsi="Calibri" w:cs="Calibri"/>
          <w:b/>
          <w:bCs/>
          <w:sz w:val="24"/>
          <w:szCs w:val="24"/>
        </w:rPr>
        <w:t>Contract</w:t>
      </w:r>
      <w:r w:rsidR="008C0E32" w:rsidRPr="00BE352E">
        <w:rPr>
          <w:rFonts w:ascii="Calibri" w:hAnsi="Calibri" w:cs="Calibri"/>
          <w:b/>
          <w:bCs/>
          <w:sz w:val="24"/>
          <w:szCs w:val="24"/>
        </w:rPr>
        <w:t xml:space="preserve">: ACE </w:t>
      </w:r>
      <w:r w:rsidR="00842536">
        <w:rPr>
          <w:rFonts w:ascii="Calibri" w:hAnsi="Calibri" w:cs="Calibri"/>
          <w:b/>
          <w:bCs/>
          <w:sz w:val="24"/>
          <w:szCs w:val="24"/>
        </w:rPr>
        <w:t>Surveys</w:t>
      </w:r>
      <w:r w:rsidR="008C0E32" w:rsidRPr="00BE352E">
        <w:rPr>
          <w:rFonts w:ascii="Calibri" w:hAnsi="Calibri" w:cs="Calibri"/>
          <w:b/>
          <w:bCs/>
          <w:sz w:val="24"/>
          <w:szCs w:val="24"/>
        </w:rPr>
        <w:t xml:space="preserve"> Ecologist </w:t>
      </w:r>
    </w:p>
    <w:p w14:paraId="5C7A5494" w14:textId="77777777" w:rsidR="000D689B" w:rsidRDefault="000D689B" w:rsidP="000D689B">
      <w:pPr>
        <w:rPr>
          <w:rFonts w:ascii="Calibri" w:hAnsi="Calibri" w:cs="Calibri"/>
          <w:sz w:val="24"/>
          <w:szCs w:val="24"/>
        </w:rPr>
      </w:pPr>
      <w:r w:rsidRPr="00BE352E">
        <w:rPr>
          <w:rFonts w:ascii="Calibri" w:hAnsi="Calibri" w:cs="Calibri"/>
          <w:sz w:val="24"/>
          <w:szCs w:val="24"/>
        </w:rPr>
        <w:t xml:space="preserve">The primary </w:t>
      </w:r>
      <w:r>
        <w:rPr>
          <w:rFonts w:ascii="Calibri" w:hAnsi="Calibri" w:cs="Calibri"/>
          <w:sz w:val="24"/>
          <w:szCs w:val="24"/>
        </w:rPr>
        <w:t xml:space="preserve">focus for the delivery of this EIP </w:t>
      </w:r>
      <w:r w:rsidRPr="00BE352E">
        <w:rPr>
          <w:rFonts w:ascii="Calibri" w:hAnsi="Calibri" w:cs="Calibri"/>
          <w:sz w:val="24"/>
          <w:szCs w:val="24"/>
        </w:rPr>
        <w:t xml:space="preserve">will be coastal areas of Counties Cork, Waterford, Wexford centred around the project hubs (Hen Harrier winter roost sites, from Kinsale, Co. Cork to South-east Wexford). </w:t>
      </w:r>
      <w:r>
        <w:rPr>
          <w:rFonts w:ascii="Calibri" w:hAnsi="Calibri" w:cs="Calibri"/>
          <w:sz w:val="24"/>
          <w:szCs w:val="24"/>
        </w:rPr>
        <w:t xml:space="preserve"> </w:t>
      </w:r>
    </w:p>
    <w:p w14:paraId="5C0B9199" w14:textId="1FEB501A" w:rsidR="000D689B" w:rsidRPr="00BE352E" w:rsidRDefault="000D689B" w:rsidP="000D689B">
      <w:pPr>
        <w:rPr>
          <w:rFonts w:ascii="Calibri" w:hAnsi="Calibri" w:cs="Calibri"/>
          <w:sz w:val="24"/>
          <w:szCs w:val="24"/>
        </w:rPr>
      </w:pPr>
      <w:r>
        <w:rPr>
          <w:rFonts w:ascii="Calibri" w:hAnsi="Calibri" w:cs="Calibri"/>
          <w:sz w:val="24"/>
          <w:szCs w:val="24"/>
        </w:rPr>
        <w:t xml:space="preserve">Location: </w:t>
      </w:r>
      <w:r w:rsidRPr="00BE352E">
        <w:rPr>
          <w:rFonts w:ascii="Calibri" w:hAnsi="Calibri" w:cs="Calibri"/>
          <w:sz w:val="24"/>
          <w:szCs w:val="24"/>
        </w:rPr>
        <w:t>SECAD Partnership Main Office:  Midleton, County Cork with</w:t>
      </w:r>
      <w:r>
        <w:rPr>
          <w:rFonts w:ascii="Calibri" w:hAnsi="Calibri" w:cs="Calibri"/>
          <w:sz w:val="24"/>
          <w:szCs w:val="24"/>
        </w:rPr>
        <w:t xml:space="preserve"> </w:t>
      </w:r>
      <w:r w:rsidRPr="00BE352E">
        <w:rPr>
          <w:rFonts w:ascii="Calibri" w:hAnsi="Calibri" w:cs="Calibri"/>
          <w:sz w:val="24"/>
          <w:szCs w:val="24"/>
        </w:rPr>
        <w:t xml:space="preserve">remote working </w:t>
      </w:r>
      <w:r>
        <w:rPr>
          <w:rFonts w:ascii="Calibri" w:hAnsi="Calibri" w:cs="Calibri"/>
          <w:sz w:val="24"/>
          <w:szCs w:val="24"/>
        </w:rPr>
        <w:t xml:space="preserve">and </w:t>
      </w:r>
      <w:r w:rsidRPr="00BE352E">
        <w:rPr>
          <w:rFonts w:ascii="Calibri" w:hAnsi="Calibri" w:cs="Calibri"/>
          <w:sz w:val="24"/>
          <w:szCs w:val="24"/>
        </w:rPr>
        <w:t xml:space="preserve">extensive field </w:t>
      </w:r>
      <w:r w:rsidR="00670E56">
        <w:rPr>
          <w:rFonts w:ascii="Calibri" w:hAnsi="Calibri" w:cs="Calibri"/>
          <w:sz w:val="24"/>
          <w:szCs w:val="24"/>
        </w:rPr>
        <w:t>work</w:t>
      </w:r>
      <w:r w:rsidRPr="00BE352E">
        <w:rPr>
          <w:rFonts w:ascii="Calibri" w:hAnsi="Calibri" w:cs="Calibri"/>
          <w:sz w:val="24"/>
          <w:szCs w:val="24"/>
        </w:rPr>
        <w:t>.</w:t>
      </w:r>
    </w:p>
    <w:p w14:paraId="460FF2C3" w14:textId="5A7A5AB9" w:rsidR="000D689B" w:rsidRDefault="000D689B" w:rsidP="009E0CE9">
      <w:pPr>
        <w:rPr>
          <w:rFonts w:ascii="Calibri" w:hAnsi="Calibri" w:cs="Calibri"/>
          <w:sz w:val="24"/>
          <w:szCs w:val="24"/>
        </w:rPr>
      </w:pPr>
      <w:r w:rsidRPr="00BE352E">
        <w:rPr>
          <w:rFonts w:ascii="Calibri" w:hAnsi="Calibri" w:cs="Calibri"/>
          <w:sz w:val="24"/>
          <w:szCs w:val="24"/>
        </w:rPr>
        <w:t xml:space="preserve">Reporting to: ACE </w:t>
      </w:r>
      <w:r w:rsidR="009E0CE9">
        <w:rPr>
          <w:rFonts w:ascii="Calibri" w:hAnsi="Calibri" w:cs="Calibri"/>
          <w:sz w:val="24"/>
          <w:szCs w:val="24"/>
        </w:rPr>
        <w:t>Lead Ecologist</w:t>
      </w:r>
    </w:p>
    <w:p w14:paraId="6EAE17DF" w14:textId="0ED25297" w:rsidR="00670E56" w:rsidRDefault="00670E56" w:rsidP="009E0CE9">
      <w:pPr>
        <w:rPr>
          <w:rFonts w:ascii="Calibri" w:hAnsi="Calibri" w:cs="Calibri"/>
          <w:sz w:val="24"/>
          <w:szCs w:val="24"/>
        </w:rPr>
      </w:pPr>
      <w:r w:rsidRPr="00BE352E">
        <w:rPr>
          <w:rFonts w:ascii="Calibri" w:hAnsi="Calibri" w:cs="Calibri"/>
          <w:sz w:val="24"/>
          <w:szCs w:val="24"/>
        </w:rPr>
        <w:lastRenderedPageBreak/>
        <w:t xml:space="preserve">Contract Type: </w:t>
      </w:r>
      <w:proofErr w:type="gramStart"/>
      <w:r>
        <w:rPr>
          <w:rFonts w:ascii="Calibri" w:hAnsi="Calibri" w:cs="Calibri"/>
          <w:sz w:val="24"/>
          <w:szCs w:val="24"/>
        </w:rPr>
        <w:t>3.5 year</w:t>
      </w:r>
      <w:proofErr w:type="gramEnd"/>
      <w:r>
        <w:rPr>
          <w:rFonts w:ascii="Calibri" w:hAnsi="Calibri" w:cs="Calibri"/>
          <w:sz w:val="24"/>
          <w:szCs w:val="24"/>
        </w:rPr>
        <w:t xml:space="preserve"> contract. </w:t>
      </w:r>
      <w:r>
        <w:rPr>
          <w:rFonts w:ascii="Calibri" w:hAnsi="Calibri" w:cs="Calibri"/>
          <w:sz w:val="24"/>
          <w:szCs w:val="24"/>
        </w:rPr>
        <w:t xml:space="preserve">Higher percentage of time required from October to March period. </w:t>
      </w:r>
      <w:r>
        <w:rPr>
          <w:rFonts w:ascii="Calibri" w:hAnsi="Calibri" w:cs="Calibri"/>
          <w:sz w:val="24"/>
          <w:szCs w:val="24"/>
        </w:rPr>
        <w:t>See contracted days per year in table below</w:t>
      </w:r>
      <w:r>
        <w:rPr>
          <w:rFonts w:ascii="Calibri" w:hAnsi="Calibri" w:cs="Calibri"/>
          <w:sz w:val="24"/>
          <w:szCs w:val="24"/>
        </w:rPr>
        <w:t>.</w:t>
      </w:r>
    </w:p>
    <w:p w14:paraId="40976864" w14:textId="2428EA37" w:rsidR="00F728A6" w:rsidRPr="00CE1E8B" w:rsidRDefault="000D689B" w:rsidP="00CE1E8B">
      <w:pPr>
        <w:spacing w:after="0" w:line="240" w:lineRule="auto"/>
        <w:jc w:val="both"/>
        <w:rPr>
          <w:rFonts w:ascii="Calibri" w:hAnsi="Calibri" w:cs="Calibri"/>
          <w:kern w:val="0"/>
          <w:sz w:val="24"/>
          <w:szCs w:val="24"/>
        </w:rPr>
      </w:pPr>
      <w:r w:rsidRPr="0000384F">
        <w:rPr>
          <w:rFonts w:ascii="Calibri" w:hAnsi="Calibri" w:cs="Calibri"/>
          <w:kern w:val="0"/>
          <w:sz w:val="24"/>
          <w:szCs w:val="24"/>
        </w:rPr>
        <w:t>Transport:</w:t>
      </w:r>
      <w:r w:rsidRPr="0000384F">
        <w:rPr>
          <w:rFonts w:ascii="Calibri" w:hAnsi="Calibri" w:cs="Calibri"/>
          <w:kern w:val="0"/>
          <w:sz w:val="24"/>
          <w:szCs w:val="24"/>
        </w:rPr>
        <w:tab/>
        <w:t>Full and clean driver’s licence is required with own means of transport</w:t>
      </w:r>
    </w:p>
    <w:p w14:paraId="4FD8EEAF" w14:textId="77777777" w:rsidR="008C0E32" w:rsidRPr="00BE352E" w:rsidRDefault="008C0E32" w:rsidP="008C0E32">
      <w:pPr>
        <w:rPr>
          <w:rFonts w:ascii="Calibri" w:hAnsi="Calibri" w:cs="Calibri"/>
          <w:color w:val="EE0000"/>
          <w:sz w:val="24"/>
          <w:szCs w:val="24"/>
        </w:rPr>
      </w:pPr>
    </w:p>
    <w:p w14:paraId="5049969A" w14:textId="3B063C08" w:rsidR="008C0E32" w:rsidRPr="00273E75" w:rsidRDefault="008C0E32" w:rsidP="008C0E32">
      <w:pPr>
        <w:rPr>
          <w:rFonts w:ascii="Calibri" w:hAnsi="Calibri" w:cs="Calibri"/>
          <w:b/>
          <w:bCs/>
          <w:color w:val="000000" w:themeColor="text1"/>
          <w:sz w:val="24"/>
          <w:szCs w:val="24"/>
        </w:rPr>
      </w:pPr>
      <w:r w:rsidRPr="00BE352E">
        <w:rPr>
          <w:rFonts w:ascii="Calibri" w:hAnsi="Calibri" w:cs="Calibri"/>
          <w:b/>
          <w:bCs/>
          <w:sz w:val="24"/>
          <w:szCs w:val="24"/>
        </w:rPr>
        <w:t xml:space="preserve">ACE EIP </w:t>
      </w:r>
      <w:r w:rsidR="0023221D">
        <w:rPr>
          <w:rFonts w:ascii="Calibri" w:hAnsi="Calibri" w:cs="Calibri"/>
          <w:b/>
          <w:bCs/>
          <w:sz w:val="24"/>
          <w:szCs w:val="24"/>
        </w:rPr>
        <w:t>Surveys</w:t>
      </w:r>
      <w:r w:rsidRPr="00BE352E">
        <w:rPr>
          <w:rFonts w:ascii="Calibri" w:hAnsi="Calibri" w:cs="Calibri"/>
          <w:b/>
          <w:bCs/>
          <w:sz w:val="24"/>
          <w:szCs w:val="24"/>
        </w:rPr>
        <w:t xml:space="preserve"> Ecologist</w:t>
      </w:r>
      <w:r w:rsidR="002253F4">
        <w:rPr>
          <w:rFonts w:ascii="Calibri" w:hAnsi="Calibri" w:cs="Calibri"/>
          <w:b/>
          <w:bCs/>
          <w:sz w:val="24"/>
          <w:szCs w:val="24"/>
        </w:rPr>
        <w:t xml:space="preserve">: </w:t>
      </w:r>
      <w:r w:rsidRPr="00BE352E">
        <w:rPr>
          <w:rFonts w:ascii="Calibri" w:hAnsi="Calibri" w:cs="Calibri"/>
          <w:b/>
          <w:bCs/>
          <w:color w:val="000000" w:themeColor="text1"/>
          <w:sz w:val="24"/>
          <w:szCs w:val="24"/>
        </w:rPr>
        <w:t>Role and Responsibilities</w:t>
      </w:r>
    </w:p>
    <w:p w14:paraId="12837FDC" w14:textId="1CA4AD08" w:rsidR="008C0E32" w:rsidRPr="00670E56" w:rsidRDefault="008C0E32" w:rsidP="00670E56">
      <w:pPr>
        <w:rPr>
          <w:rFonts w:ascii="Calibri" w:hAnsi="Calibri" w:cs="Calibri"/>
          <w:color w:val="000000" w:themeColor="text1"/>
          <w:sz w:val="24"/>
          <w:szCs w:val="24"/>
        </w:rPr>
      </w:pPr>
      <w:r w:rsidRPr="00670E56">
        <w:rPr>
          <w:rFonts w:ascii="Calibri" w:hAnsi="Calibri" w:cs="Calibri"/>
          <w:color w:val="000000" w:themeColor="text1"/>
          <w:sz w:val="24"/>
          <w:szCs w:val="24"/>
        </w:rPr>
        <w:t xml:space="preserve">Support the </w:t>
      </w:r>
      <w:r w:rsidR="003B49E1" w:rsidRPr="00670E56">
        <w:rPr>
          <w:rFonts w:ascii="Calibri" w:hAnsi="Calibri" w:cs="Calibri"/>
          <w:color w:val="000000" w:themeColor="text1"/>
          <w:sz w:val="24"/>
          <w:szCs w:val="24"/>
        </w:rPr>
        <w:t xml:space="preserve">wider </w:t>
      </w:r>
      <w:r w:rsidRPr="00670E56">
        <w:rPr>
          <w:rFonts w:ascii="Calibri" w:hAnsi="Calibri" w:cs="Calibri"/>
          <w:color w:val="000000" w:themeColor="text1"/>
          <w:sz w:val="24"/>
          <w:szCs w:val="24"/>
        </w:rPr>
        <w:t>ACE EIP Team</w:t>
      </w:r>
    </w:p>
    <w:p w14:paraId="59CCDE5B" w14:textId="194F1B90" w:rsidR="008C0E32" w:rsidRDefault="008C0E32" w:rsidP="008C0E32">
      <w:pPr>
        <w:pStyle w:val="ListParagraph"/>
        <w:numPr>
          <w:ilvl w:val="0"/>
          <w:numId w:val="8"/>
        </w:numPr>
        <w:rPr>
          <w:rFonts w:ascii="Calibri" w:hAnsi="Calibri" w:cs="Calibri"/>
          <w:color w:val="000000" w:themeColor="text1"/>
          <w:sz w:val="24"/>
          <w:szCs w:val="24"/>
        </w:rPr>
      </w:pPr>
      <w:r w:rsidRPr="00BE352E">
        <w:rPr>
          <w:rFonts w:ascii="Calibri" w:hAnsi="Calibri" w:cs="Calibri"/>
          <w:color w:val="000000" w:themeColor="text1"/>
          <w:sz w:val="24"/>
          <w:szCs w:val="24"/>
        </w:rPr>
        <w:t xml:space="preserve">Report directly to the </w:t>
      </w:r>
      <w:r w:rsidR="00776BDF">
        <w:rPr>
          <w:rFonts w:ascii="Calibri" w:hAnsi="Calibri" w:cs="Calibri"/>
          <w:color w:val="000000" w:themeColor="text1"/>
          <w:sz w:val="24"/>
          <w:szCs w:val="24"/>
        </w:rPr>
        <w:t xml:space="preserve">ACE Lead Ecologist </w:t>
      </w:r>
      <w:r w:rsidRPr="00BE352E">
        <w:rPr>
          <w:rFonts w:ascii="Calibri" w:hAnsi="Calibri" w:cs="Calibri"/>
          <w:color w:val="000000" w:themeColor="text1"/>
          <w:sz w:val="24"/>
          <w:szCs w:val="24"/>
        </w:rPr>
        <w:t xml:space="preserve">and participate in the </w:t>
      </w:r>
      <w:r w:rsidR="00776BDF">
        <w:rPr>
          <w:rFonts w:ascii="Calibri" w:hAnsi="Calibri" w:cs="Calibri"/>
          <w:color w:val="000000" w:themeColor="text1"/>
          <w:sz w:val="24"/>
          <w:szCs w:val="24"/>
        </w:rPr>
        <w:t xml:space="preserve">ACE </w:t>
      </w:r>
      <w:r w:rsidRPr="00BE352E">
        <w:rPr>
          <w:rFonts w:ascii="Calibri" w:hAnsi="Calibri" w:cs="Calibri"/>
          <w:color w:val="000000" w:themeColor="text1"/>
          <w:sz w:val="24"/>
          <w:szCs w:val="24"/>
        </w:rPr>
        <w:t>Project Management team</w:t>
      </w:r>
      <w:r w:rsidR="003B49E1">
        <w:rPr>
          <w:rFonts w:ascii="Calibri" w:hAnsi="Calibri" w:cs="Calibri"/>
          <w:color w:val="000000" w:themeColor="text1"/>
          <w:sz w:val="24"/>
          <w:szCs w:val="24"/>
        </w:rPr>
        <w:t xml:space="preserve"> led by the ACE Project Manager </w:t>
      </w:r>
      <w:r w:rsidR="00776BDF">
        <w:rPr>
          <w:rFonts w:ascii="Calibri" w:hAnsi="Calibri" w:cs="Calibri"/>
          <w:color w:val="000000" w:themeColor="text1"/>
          <w:sz w:val="24"/>
          <w:szCs w:val="24"/>
        </w:rPr>
        <w:t>which also include</w:t>
      </w:r>
      <w:r w:rsidR="003B49E1">
        <w:rPr>
          <w:rFonts w:ascii="Calibri" w:hAnsi="Calibri" w:cs="Calibri"/>
          <w:color w:val="000000" w:themeColor="text1"/>
          <w:sz w:val="24"/>
          <w:szCs w:val="24"/>
        </w:rPr>
        <w:t>s</w:t>
      </w:r>
      <w:r w:rsidR="00776BDF">
        <w:rPr>
          <w:rFonts w:ascii="Calibri" w:hAnsi="Calibri" w:cs="Calibri"/>
          <w:color w:val="000000" w:themeColor="text1"/>
          <w:sz w:val="24"/>
          <w:szCs w:val="24"/>
        </w:rPr>
        <w:t xml:space="preserve"> </w:t>
      </w:r>
      <w:r w:rsidR="00FB79DE">
        <w:rPr>
          <w:rFonts w:ascii="Calibri" w:hAnsi="Calibri" w:cs="Calibri"/>
          <w:color w:val="000000" w:themeColor="text1"/>
          <w:sz w:val="24"/>
          <w:szCs w:val="24"/>
        </w:rPr>
        <w:t xml:space="preserve">the </w:t>
      </w:r>
      <w:r w:rsidR="00776BDF">
        <w:rPr>
          <w:rFonts w:ascii="Calibri" w:hAnsi="Calibri" w:cs="Calibri"/>
          <w:color w:val="000000" w:themeColor="text1"/>
          <w:sz w:val="24"/>
          <w:szCs w:val="24"/>
        </w:rPr>
        <w:t xml:space="preserve">ACE Farm Stakeholder Lead and </w:t>
      </w:r>
      <w:r w:rsidR="00FB79DE">
        <w:rPr>
          <w:rFonts w:ascii="Calibri" w:hAnsi="Calibri" w:cs="Calibri"/>
          <w:color w:val="000000" w:themeColor="text1"/>
          <w:sz w:val="24"/>
          <w:szCs w:val="24"/>
        </w:rPr>
        <w:t xml:space="preserve">the </w:t>
      </w:r>
      <w:r w:rsidR="00776BDF">
        <w:rPr>
          <w:rFonts w:ascii="Calibri" w:hAnsi="Calibri" w:cs="Calibri"/>
          <w:color w:val="000000" w:themeColor="text1"/>
          <w:sz w:val="24"/>
          <w:szCs w:val="24"/>
        </w:rPr>
        <w:t xml:space="preserve">ACE GIS </w:t>
      </w:r>
      <w:proofErr w:type="gramStart"/>
      <w:r w:rsidR="00776BDF">
        <w:rPr>
          <w:rFonts w:ascii="Calibri" w:hAnsi="Calibri" w:cs="Calibri"/>
          <w:color w:val="000000" w:themeColor="text1"/>
          <w:sz w:val="24"/>
          <w:szCs w:val="24"/>
        </w:rPr>
        <w:t xml:space="preserve">Officer </w:t>
      </w:r>
      <w:r w:rsidRPr="00BE352E">
        <w:rPr>
          <w:rFonts w:ascii="Calibri" w:hAnsi="Calibri" w:cs="Calibri"/>
          <w:color w:val="000000" w:themeColor="text1"/>
          <w:sz w:val="24"/>
          <w:szCs w:val="24"/>
        </w:rPr>
        <w:t>.</w:t>
      </w:r>
      <w:proofErr w:type="gramEnd"/>
      <w:r w:rsidRPr="00BE352E">
        <w:rPr>
          <w:rFonts w:ascii="Calibri" w:hAnsi="Calibri" w:cs="Calibri"/>
          <w:color w:val="000000" w:themeColor="text1"/>
          <w:sz w:val="24"/>
          <w:szCs w:val="24"/>
        </w:rPr>
        <w:t xml:space="preserve"> </w:t>
      </w:r>
    </w:p>
    <w:p w14:paraId="237B352F" w14:textId="387004CC" w:rsidR="008C0E32" w:rsidRPr="002D1F66" w:rsidRDefault="008C0E32" w:rsidP="008C0E32">
      <w:pPr>
        <w:pStyle w:val="ListParagraph"/>
        <w:numPr>
          <w:ilvl w:val="0"/>
          <w:numId w:val="8"/>
        </w:numPr>
        <w:rPr>
          <w:rFonts w:ascii="Calibri" w:hAnsi="Calibri" w:cs="Calibri"/>
          <w:color w:val="000000" w:themeColor="text1"/>
          <w:sz w:val="24"/>
          <w:szCs w:val="24"/>
        </w:rPr>
      </w:pPr>
      <w:r w:rsidRPr="00BE352E">
        <w:rPr>
          <w:rFonts w:ascii="Calibri" w:hAnsi="Calibri" w:cs="Calibri"/>
          <w:color w:val="000000" w:themeColor="text1"/>
          <w:sz w:val="24"/>
          <w:szCs w:val="24"/>
        </w:rPr>
        <w:t xml:space="preserve">Work closely with the </w:t>
      </w:r>
      <w:r w:rsidR="00776BDF">
        <w:rPr>
          <w:rFonts w:ascii="Calibri" w:hAnsi="Calibri" w:cs="Calibri"/>
          <w:color w:val="000000" w:themeColor="text1"/>
          <w:sz w:val="24"/>
          <w:szCs w:val="24"/>
        </w:rPr>
        <w:t xml:space="preserve">ACE Lead </w:t>
      </w:r>
      <w:proofErr w:type="gramStart"/>
      <w:r w:rsidR="00776BDF">
        <w:rPr>
          <w:rFonts w:ascii="Calibri" w:hAnsi="Calibri" w:cs="Calibri"/>
          <w:color w:val="000000" w:themeColor="text1"/>
          <w:sz w:val="24"/>
          <w:szCs w:val="24"/>
        </w:rPr>
        <w:t xml:space="preserve">Ecologist,  </w:t>
      </w:r>
      <w:r w:rsidR="00776BDF" w:rsidRPr="00BE352E">
        <w:rPr>
          <w:rFonts w:ascii="Calibri" w:hAnsi="Calibri" w:cs="Calibri"/>
          <w:color w:val="000000" w:themeColor="text1"/>
          <w:sz w:val="24"/>
          <w:szCs w:val="24"/>
        </w:rPr>
        <w:t>Project</w:t>
      </w:r>
      <w:proofErr w:type="gramEnd"/>
      <w:r w:rsidR="00776BDF" w:rsidRPr="00BE352E">
        <w:rPr>
          <w:rFonts w:ascii="Calibri" w:hAnsi="Calibri" w:cs="Calibri"/>
          <w:color w:val="000000" w:themeColor="text1"/>
          <w:sz w:val="24"/>
          <w:szCs w:val="24"/>
        </w:rPr>
        <w:t xml:space="preserve"> Manager</w:t>
      </w:r>
      <w:r w:rsidR="00776BDF">
        <w:rPr>
          <w:rFonts w:ascii="Calibri" w:hAnsi="Calibri" w:cs="Calibri"/>
          <w:color w:val="000000" w:themeColor="text1"/>
          <w:sz w:val="24"/>
          <w:szCs w:val="24"/>
        </w:rPr>
        <w:t xml:space="preserve">, Project Management Team and ACE Project (Field) Officers </w:t>
      </w:r>
      <w:r w:rsidRPr="00BE352E">
        <w:rPr>
          <w:rFonts w:ascii="Calibri" w:hAnsi="Calibri" w:cs="Calibri"/>
          <w:color w:val="000000" w:themeColor="text1"/>
          <w:sz w:val="24"/>
          <w:szCs w:val="24"/>
        </w:rPr>
        <w:t>and other</w:t>
      </w:r>
      <w:r>
        <w:rPr>
          <w:rFonts w:ascii="Calibri" w:hAnsi="Calibri" w:cs="Calibri"/>
          <w:color w:val="000000" w:themeColor="text1"/>
          <w:sz w:val="24"/>
          <w:szCs w:val="24"/>
        </w:rPr>
        <w:t xml:space="preserve"> ACE Team Members</w:t>
      </w:r>
      <w:r w:rsidRPr="00BE352E">
        <w:rPr>
          <w:rFonts w:ascii="Calibri" w:hAnsi="Calibri" w:cs="Calibri"/>
          <w:color w:val="000000" w:themeColor="text1"/>
          <w:sz w:val="24"/>
          <w:szCs w:val="24"/>
        </w:rPr>
        <w:t xml:space="preserve"> to ensure that relevant project actions are delivered on time, within budget and to a high standard.</w:t>
      </w:r>
    </w:p>
    <w:p w14:paraId="48B403AC" w14:textId="07A1FF29" w:rsidR="008C0E32" w:rsidRPr="00381C5A" w:rsidRDefault="00593D93" w:rsidP="008C0E32">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In conjunction with the ACE Lead Ecologist w</w:t>
      </w:r>
      <w:r w:rsidR="008C0E32" w:rsidRPr="00BE352E">
        <w:rPr>
          <w:rFonts w:ascii="Calibri" w:hAnsi="Calibri" w:cs="Calibri"/>
          <w:color w:val="000000" w:themeColor="text1"/>
          <w:sz w:val="24"/>
          <w:szCs w:val="24"/>
        </w:rPr>
        <w:t xml:space="preserve">ork closely with </w:t>
      </w:r>
      <w:r w:rsidR="008C0E32">
        <w:rPr>
          <w:rFonts w:ascii="Calibri" w:hAnsi="Calibri" w:cs="Calibri"/>
          <w:color w:val="000000" w:themeColor="text1"/>
          <w:sz w:val="24"/>
          <w:szCs w:val="24"/>
        </w:rPr>
        <w:t>other relevant</w:t>
      </w:r>
      <w:r w:rsidR="008C0E32" w:rsidRPr="00BE352E">
        <w:rPr>
          <w:rFonts w:ascii="Calibri" w:hAnsi="Calibri" w:cs="Calibri"/>
          <w:color w:val="000000" w:themeColor="text1"/>
          <w:sz w:val="24"/>
          <w:szCs w:val="24"/>
        </w:rPr>
        <w:t xml:space="preserve"> specialist external advisors and contractors and other technical collaborators</w:t>
      </w:r>
      <w:r w:rsidR="008C0E32">
        <w:rPr>
          <w:rFonts w:ascii="Calibri" w:hAnsi="Calibri" w:cs="Calibri"/>
          <w:color w:val="000000" w:themeColor="text1"/>
          <w:sz w:val="24"/>
          <w:szCs w:val="24"/>
        </w:rPr>
        <w:t xml:space="preserve"> with the aim of achieving the </w:t>
      </w:r>
      <w:r w:rsidR="00DE588B">
        <w:rPr>
          <w:rFonts w:ascii="Calibri" w:hAnsi="Calibri" w:cs="Calibri"/>
          <w:color w:val="000000" w:themeColor="text1"/>
          <w:sz w:val="24"/>
          <w:szCs w:val="24"/>
        </w:rPr>
        <w:t xml:space="preserve">ACE Project </w:t>
      </w:r>
      <w:r w:rsidR="008C0E32">
        <w:rPr>
          <w:rFonts w:ascii="Calibri" w:hAnsi="Calibri" w:cs="Calibri"/>
          <w:color w:val="000000" w:themeColor="text1"/>
          <w:sz w:val="24"/>
          <w:szCs w:val="24"/>
        </w:rPr>
        <w:t xml:space="preserve">objectives </w:t>
      </w:r>
    </w:p>
    <w:p w14:paraId="3CFDAEC8" w14:textId="1C4B3ED8" w:rsidR="008C0E32" w:rsidRPr="00BE352E" w:rsidRDefault="00593D93" w:rsidP="008C0E32">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 xml:space="preserve">In conjunction with the ACE Lead Ecologist </w:t>
      </w:r>
      <w:r w:rsidR="00444FA0">
        <w:rPr>
          <w:rFonts w:ascii="Calibri" w:hAnsi="Calibri" w:cs="Calibri"/>
          <w:color w:val="000000" w:themeColor="text1"/>
          <w:sz w:val="24"/>
          <w:szCs w:val="24"/>
        </w:rPr>
        <w:t xml:space="preserve">support the </w:t>
      </w:r>
      <w:r>
        <w:rPr>
          <w:rFonts w:ascii="Calibri" w:hAnsi="Calibri" w:cs="Calibri"/>
          <w:color w:val="000000" w:themeColor="text1"/>
          <w:sz w:val="24"/>
          <w:szCs w:val="24"/>
        </w:rPr>
        <w:t>d</w:t>
      </w:r>
      <w:r w:rsidR="008C0E32" w:rsidRPr="00BE352E">
        <w:rPr>
          <w:rFonts w:ascii="Calibri" w:hAnsi="Calibri" w:cs="Calibri"/>
          <w:color w:val="000000" w:themeColor="text1"/>
          <w:sz w:val="24"/>
          <w:szCs w:val="24"/>
        </w:rPr>
        <w:t>eliver</w:t>
      </w:r>
      <w:r w:rsidR="00444FA0">
        <w:rPr>
          <w:rFonts w:ascii="Calibri" w:hAnsi="Calibri" w:cs="Calibri"/>
          <w:color w:val="000000" w:themeColor="text1"/>
          <w:sz w:val="24"/>
          <w:szCs w:val="24"/>
        </w:rPr>
        <w:t>y of</w:t>
      </w:r>
      <w:r w:rsidR="008C0E32" w:rsidRPr="00BE352E">
        <w:rPr>
          <w:rFonts w:ascii="Calibri" w:hAnsi="Calibri" w:cs="Calibri"/>
          <w:color w:val="000000" w:themeColor="text1"/>
          <w:sz w:val="24"/>
          <w:szCs w:val="24"/>
        </w:rPr>
        <w:t xml:space="preserve"> risk assessments, project progress and output reports</w:t>
      </w:r>
      <w:r w:rsidR="00AE1386">
        <w:rPr>
          <w:rFonts w:ascii="Calibri" w:hAnsi="Calibri" w:cs="Calibri"/>
          <w:color w:val="000000" w:themeColor="text1"/>
          <w:sz w:val="24"/>
          <w:szCs w:val="24"/>
        </w:rPr>
        <w:t xml:space="preserve"> </w:t>
      </w:r>
      <w:r w:rsidR="002A11E8">
        <w:rPr>
          <w:rFonts w:ascii="Calibri" w:hAnsi="Calibri" w:cs="Calibri"/>
          <w:color w:val="000000" w:themeColor="text1"/>
          <w:sz w:val="24"/>
          <w:szCs w:val="24"/>
        </w:rPr>
        <w:t>(including annual project reports)</w:t>
      </w:r>
      <w:r w:rsidR="008C0E32" w:rsidRPr="00BE352E">
        <w:rPr>
          <w:rFonts w:ascii="Calibri" w:hAnsi="Calibri" w:cs="Calibri"/>
          <w:color w:val="000000" w:themeColor="text1"/>
          <w:sz w:val="24"/>
          <w:szCs w:val="24"/>
        </w:rPr>
        <w:t>, shared with</w:t>
      </w:r>
      <w:r w:rsidR="00FB79DE">
        <w:rPr>
          <w:rFonts w:ascii="Calibri" w:hAnsi="Calibri" w:cs="Calibri"/>
          <w:color w:val="000000" w:themeColor="text1"/>
          <w:sz w:val="24"/>
          <w:szCs w:val="24"/>
        </w:rPr>
        <w:t xml:space="preserve"> </w:t>
      </w:r>
      <w:r w:rsidR="008C0E32" w:rsidRPr="00BE352E">
        <w:rPr>
          <w:rFonts w:ascii="Calibri" w:hAnsi="Calibri" w:cs="Calibri"/>
          <w:color w:val="000000" w:themeColor="text1"/>
          <w:sz w:val="24"/>
          <w:szCs w:val="24"/>
        </w:rPr>
        <w:t xml:space="preserve">Project Partners, Strategic Oversight Committee and </w:t>
      </w:r>
      <w:r w:rsidR="00FB79DE">
        <w:rPr>
          <w:rFonts w:ascii="Calibri" w:hAnsi="Calibri" w:cs="Calibri"/>
          <w:color w:val="000000" w:themeColor="text1"/>
          <w:sz w:val="24"/>
          <w:szCs w:val="24"/>
        </w:rPr>
        <w:t>others</w:t>
      </w:r>
      <w:r w:rsidR="008C0E32" w:rsidRPr="00BE352E">
        <w:rPr>
          <w:rFonts w:ascii="Calibri" w:hAnsi="Calibri" w:cs="Calibri"/>
          <w:color w:val="000000" w:themeColor="text1"/>
          <w:sz w:val="24"/>
          <w:szCs w:val="24"/>
        </w:rPr>
        <w:t xml:space="preserve"> when required. </w:t>
      </w:r>
    </w:p>
    <w:p w14:paraId="6B270B91" w14:textId="40834E47" w:rsidR="008C0E32" w:rsidRPr="00BE352E" w:rsidRDefault="00776BDF" w:rsidP="008C0E32">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 xml:space="preserve">Support the ACE </w:t>
      </w:r>
      <w:proofErr w:type="gramStart"/>
      <w:r>
        <w:rPr>
          <w:rFonts w:ascii="Calibri" w:hAnsi="Calibri" w:cs="Calibri"/>
          <w:color w:val="000000" w:themeColor="text1"/>
          <w:sz w:val="24"/>
          <w:szCs w:val="24"/>
        </w:rPr>
        <w:t>Lead</w:t>
      </w:r>
      <w:proofErr w:type="gramEnd"/>
      <w:r>
        <w:rPr>
          <w:rFonts w:ascii="Calibri" w:hAnsi="Calibri" w:cs="Calibri"/>
          <w:color w:val="000000" w:themeColor="text1"/>
          <w:sz w:val="24"/>
          <w:szCs w:val="24"/>
        </w:rPr>
        <w:t xml:space="preserve"> Ecologist to e</w:t>
      </w:r>
      <w:r w:rsidR="008C0E32" w:rsidRPr="00BE352E">
        <w:rPr>
          <w:rFonts w:ascii="Calibri" w:hAnsi="Calibri" w:cs="Calibri"/>
          <w:color w:val="000000" w:themeColor="text1"/>
          <w:sz w:val="24"/>
          <w:szCs w:val="24"/>
        </w:rPr>
        <w:t>ngage with communities, farmers and other stakeholders</w:t>
      </w:r>
      <w:r w:rsidR="00630471">
        <w:rPr>
          <w:rFonts w:ascii="Calibri" w:hAnsi="Calibri" w:cs="Calibri"/>
          <w:color w:val="000000" w:themeColor="text1"/>
          <w:sz w:val="24"/>
          <w:szCs w:val="24"/>
        </w:rPr>
        <w:t xml:space="preserve"> as agreed by the ACE EIP Operational Group</w:t>
      </w:r>
      <w:r w:rsidR="00AE75E9">
        <w:rPr>
          <w:rFonts w:ascii="Calibri" w:hAnsi="Calibri" w:cs="Calibri"/>
          <w:color w:val="000000" w:themeColor="text1"/>
          <w:sz w:val="24"/>
          <w:szCs w:val="24"/>
        </w:rPr>
        <w:t xml:space="preserve"> and </w:t>
      </w:r>
      <w:r w:rsidR="00AE1386">
        <w:rPr>
          <w:rFonts w:ascii="Calibri" w:hAnsi="Calibri" w:cs="Calibri"/>
          <w:color w:val="000000" w:themeColor="text1"/>
          <w:sz w:val="24"/>
          <w:szCs w:val="24"/>
        </w:rPr>
        <w:t xml:space="preserve">ACE </w:t>
      </w:r>
      <w:r w:rsidR="00AE75E9">
        <w:rPr>
          <w:rFonts w:ascii="Calibri" w:hAnsi="Calibri" w:cs="Calibri"/>
          <w:color w:val="000000" w:themeColor="text1"/>
          <w:sz w:val="24"/>
          <w:szCs w:val="24"/>
        </w:rPr>
        <w:t xml:space="preserve">Project Manager </w:t>
      </w:r>
    </w:p>
    <w:p w14:paraId="53F39C81" w14:textId="523F8F00" w:rsidR="008C0E32" w:rsidRPr="00BE352E" w:rsidRDefault="008C0E32" w:rsidP="008C0E32">
      <w:pPr>
        <w:rPr>
          <w:rFonts w:ascii="Calibri" w:hAnsi="Calibri" w:cs="Calibri"/>
          <w:color w:val="000000" w:themeColor="text1"/>
          <w:sz w:val="24"/>
          <w:szCs w:val="24"/>
        </w:rPr>
      </w:pPr>
    </w:p>
    <w:p w14:paraId="5F494F61" w14:textId="0B64E255" w:rsidR="003661FB" w:rsidRPr="00670E56" w:rsidRDefault="00FB55D6" w:rsidP="00670E56">
      <w:pPr>
        <w:rPr>
          <w:rFonts w:ascii="Calibri" w:hAnsi="Calibri" w:cs="Calibri"/>
          <w:color w:val="000000" w:themeColor="text1"/>
          <w:sz w:val="24"/>
          <w:szCs w:val="24"/>
        </w:rPr>
      </w:pPr>
      <w:r w:rsidRPr="00670E56">
        <w:rPr>
          <w:rFonts w:ascii="Calibri" w:hAnsi="Calibri" w:cs="Calibri"/>
          <w:color w:val="000000" w:themeColor="text1"/>
          <w:sz w:val="24"/>
          <w:szCs w:val="24"/>
        </w:rPr>
        <w:t xml:space="preserve">Support the </w:t>
      </w:r>
      <w:r w:rsidR="002038E9" w:rsidRPr="00670E56">
        <w:rPr>
          <w:rFonts w:ascii="Calibri" w:hAnsi="Calibri" w:cs="Calibri"/>
          <w:color w:val="000000" w:themeColor="text1"/>
          <w:sz w:val="24"/>
          <w:szCs w:val="24"/>
        </w:rPr>
        <w:t>Design and Deliver</w:t>
      </w:r>
      <w:r w:rsidRPr="00670E56">
        <w:rPr>
          <w:rFonts w:ascii="Calibri" w:hAnsi="Calibri" w:cs="Calibri"/>
          <w:color w:val="000000" w:themeColor="text1"/>
          <w:sz w:val="24"/>
          <w:szCs w:val="24"/>
        </w:rPr>
        <w:t>y of</w:t>
      </w:r>
      <w:r w:rsidR="002038E9" w:rsidRPr="00670E56">
        <w:rPr>
          <w:rFonts w:ascii="Calibri" w:hAnsi="Calibri" w:cs="Calibri"/>
          <w:color w:val="000000" w:themeColor="text1"/>
          <w:sz w:val="24"/>
          <w:szCs w:val="24"/>
        </w:rPr>
        <w:t xml:space="preserve"> </w:t>
      </w:r>
      <w:r w:rsidR="005D32B6" w:rsidRPr="00670E56">
        <w:rPr>
          <w:rFonts w:ascii="Calibri" w:hAnsi="Calibri" w:cs="Calibri"/>
          <w:color w:val="000000" w:themeColor="text1"/>
          <w:sz w:val="24"/>
          <w:szCs w:val="24"/>
        </w:rPr>
        <w:t>ACE Ecological Surveys</w:t>
      </w:r>
    </w:p>
    <w:p w14:paraId="4945C352" w14:textId="04EFFCDF" w:rsidR="00434832" w:rsidRDefault="000B0F24" w:rsidP="003661FB">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 xml:space="preserve">Lead </w:t>
      </w:r>
      <w:r w:rsidR="00EB355B">
        <w:rPr>
          <w:rFonts w:ascii="Calibri" w:hAnsi="Calibri" w:cs="Calibri"/>
          <w:color w:val="000000" w:themeColor="text1"/>
          <w:sz w:val="24"/>
          <w:szCs w:val="24"/>
        </w:rPr>
        <w:t>on</w:t>
      </w:r>
      <w:r w:rsidR="0089743C">
        <w:rPr>
          <w:rFonts w:ascii="Calibri" w:hAnsi="Calibri" w:cs="Calibri"/>
          <w:color w:val="000000" w:themeColor="text1"/>
          <w:sz w:val="24"/>
          <w:szCs w:val="24"/>
        </w:rPr>
        <w:t xml:space="preserve"> </w:t>
      </w:r>
      <w:r w:rsidR="00BB3AEB">
        <w:rPr>
          <w:rFonts w:ascii="Calibri" w:hAnsi="Calibri" w:cs="Calibri"/>
          <w:color w:val="000000" w:themeColor="text1"/>
          <w:sz w:val="24"/>
          <w:szCs w:val="24"/>
        </w:rPr>
        <w:t xml:space="preserve">the design and delivery of the </w:t>
      </w:r>
      <w:r w:rsidR="0089743C">
        <w:rPr>
          <w:rFonts w:ascii="Calibri" w:hAnsi="Calibri" w:cs="Calibri"/>
          <w:color w:val="000000" w:themeColor="text1"/>
          <w:sz w:val="24"/>
          <w:szCs w:val="24"/>
        </w:rPr>
        <w:t xml:space="preserve">Hen Harrier </w:t>
      </w:r>
      <w:r w:rsidR="00834064">
        <w:rPr>
          <w:rFonts w:ascii="Calibri" w:hAnsi="Calibri" w:cs="Calibri"/>
          <w:color w:val="000000" w:themeColor="text1"/>
          <w:sz w:val="24"/>
          <w:szCs w:val="24"/>
        </w:rPr>
        <w:t xml:space="preserve">winter roost surveys </w:t>
      </w:r>
      <w:r w:rsidR="00434832">
        <w:rPr>
          <w:rFonts w:ascii="Calibri" w:hAnsi="Calibri" w:cs="Calibri"/>
          <w:color w:val="000000" w:themeColor="text1"/>
          <w:sz w:val="24"/>
          <w:szCs w:val="24"/>
        </w:rPr>
        <w:t xml:space="preserve">within the </w:t>
      </w:r>
      <w:r w:rsidR="00442DCB">
        <w:rPr>
          <w:rFonts w:ascii="Calibri" w:hAnsi="Calibri" w:cs="Calibri"/>
          <w:color w:val="000000" w:themeColor="text1"/>
          <w:sz w:val="24"/>
          <w:szCs w:val="24"/>
        </w:rPr>
        <w:t xml:space="preserve">ACE Project Area </w:t>
      </w:r>
      <w:r w:rsidR="00834064">
        <w:rPr>
          <w:rFonts w:ascii="Calibri" w:hAnsi="Calibri" w:cs="Calibri"/>
          <w:color w:val="000000" w:themeColor="text1"/>
          <w:sz w:val="24"/>
          <w:szCs w:val="24"/>
        </w:rPr>
        <w:t xml:space="preserve">with inputs from relevant expertise and </w:t>
      </w:r>
      <w:r w:rsidR="00434832">
        <w:rPr>
          <w:rFonts w:ascii="Calibri" w:hAnsi="Calibri" w:cs="Calibri"/>
          <w:color w:val="000000" w:themeColor="text1"/>
          <w:sz w:val="24"/>
          <w:szCs w:val="24"/>
        </w:rPr>
        <w:t xml:space="preserve">organisations </w:t>
      </w:r>
    </w:p>
    <w:p w14:paraId="3DF9AD7B" w14:textId="7148CE9D" w:rsidR="006C5DD2" w:rsidRDefault="00944168" w:rsidP="006C5DD2">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 xml:space="preserve">Lead </w:t>
      </w:r>
      <w:r w:rsidR="00EB355B">
        <w:rPr>
          <w:rFonts w:ascii="Calibri" w:hAnsi="Calibri" w:cs="Calibri"/>
          <w:color w:val="000000" w:themeColor="text1"/>
          <w:sz w:val="24"/>
          <w:szCs w:val="24"/>
        </w:rPr>
        <w:t>on</w:t>
      </w:r>
      <w:r w:rsidR="00ED1B6F">
        <w:rPr>
          <w:rFonts w:ascii="Calibri" w:hAnsi="Calibri" w:cs="Calibri"/>
          <w:color w:val="000000" w:themeColor="text1"/>
          <w:sz w:val="24"/>
          <w:szCs w:val="24"/>
        </w:rPr>
        <w:t xml:space="preserve"> </w:t>
      </w:r>
      <w:r w:rsidR="00BB3AEB">
        <w:rPr>
          <w:rFonts w:ascii="Calibri" w:hAnsi="Calibri" w:cs="Calibri"/>
          <w:color w:val="000000" w:themeColor="text1"/>
          <w:sz w:val="24"/>
          <w:szCs w:val="24"/>
        </w:rPr>
        <w:t xml:space="preserve">the design and delivery of </w:t>
      </w:r>
      <w:r w:rsidR="006C5DD2">
        <w:rPr>
          <w:rFonts w:ascii="Calibri" w:hAnsi="Calibri" w:cs="Calibri"/>
          <w:color w:val="000000" w:themeColor="text1"/>
          <w:sz w:val="24"/>
          <w:szCs w:val="24"/>
        </w:rPr>
        <w:t xml:space="preserve">winter and breeding </w:t>
      </w:r>
      <w:r w:rsidR="00ED1B6F">
        <w:rPr>
          <w:rFonts w:ascii="Calibri" w:hAnsi="Calibri" w:cs="Calibri"/>
          <w:color w:val="000000" w:themeColor="text1"/>
          <w:sz w:val="24"/>
          <w:szCs w:val="24"/>
        </w:rPr>
        <w:t>farmland bir</w:t>
      </w:r>
      <w:r w:rsidR="006C5DD2">
        <w:rPr>
          <w:rFonts w:ascii="Calibri" w:hAnsi="Calibri" w:cs="Calibri"/>
          <w:color w:val="000000" w:themeColor="text1"/>
          <w:sz w:val="24"/>
          <w:szCs w:val="24"/>
        </w:rPr>
        <w:t xml:space="preserve">d </w:t>
      </w:r>
      <w:r w:rsidR="00EB355B">
        <w:rPr>
          <w:rFonts w:ascii="Calibri" w:hAnsi="Calibri" w:cs="Calibri"/>
          <w:color w:val="000000" w:themeColor="text1"/>
          <w:sz w:val="24"/>
          <w:szCs w:val="24"/>
        </w:rPr>
        <w:t xml:space="preserve">surveys </w:t>
      </w:r>
      <w:r w:rsidR="006C5DD2">
        <w:rPr>
          <w:rFonts w:ascii="Calibri" w:hAnsi="Calibri" w:cs="Calibri"/>
          <w:color w:val="000000" w:themeColor="text1"/>
          <w:sz w:val="24"/>
          <w:szCs w:val="24"/>
        </w:rPr>
        <w:t xml:space="preserve">with inputs from relevant expertise and organisations </w:t>
      </w:r>
    </w:p>
    <w:p w14:paraId="1D739BA8" w14:textId="7F2691F9" w:rsidR="00944168" w:rsidRDefault="00776BDF" w:rsidP="003661FB">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Working with the ACE Lead Ecologist to c</w:t>
      </w:r>
      <w:r w:rsidR="00F457C1">
        <w:rPr>
          <w:rFonts w:ascii="Calibri" w:hAnsi="Calibri" w:cs="Calibri"/>
          <w:color w:val="000000" w:themeColor="text1"/>
          <w:sz w:val="24"/>
          <w:szCs w:val="24"/>
        </w:rPr>
        <w:t xml:space="preserve">onsider additional ecological surveys </w:t>
      </w:r>
      <w:r w:rsidR="00866C6D">
        <w:rPr>
          <w:rFonts w:ascii="Calibri" w:hAnsi="Calibri" w:cs="Calibri"/>
          <w:color w:val="000000" w:themeColor="text1"/>
          <w:sz w:val="24"/>
          <w:szCs w:val="24"/>
        </w:rPr>
        <w:t xml:space="preserve">for potential inclusion in the ACE EIP </w:t>
      </w:r>
      <w:r w:rsidR="00F278A5">
        <w:rPr>
          <w:rFonts w:ascii="Calibri" w:hAnsi="Calibri" w:cs="Calibri"/>
          <w:color w:val="000000" w:themeColor="text1"/>
          <w:sz w:val="24"/>
          <w:szCs w:val="24"/>
        </w:rPr>
        <w:t xml:space="preserve">Project Plan (for review by the ACE </w:t>
      </w:r>
      <w:r w:rsidR="00612019">
        <w:rPr>
          <w:rFonts w:ascii="Calibri" w:hAnsi="Calibri" w:cs="Calibri"/>
          <w:color w:val="000000" w:themeColor="text1"/>
          <w:sz w:val="24"/>
          <w:szCs w:val="24"/>
        </w:rPr>
        <w:t xml:space="preserve">Project Team, </w:t>
      </w:r>
      <w:r w:rsidR="00F278A5">
        <w:rPr>
          <w:rFonts w:ascii="Calibri" w:hAnsi="Calibri" w:cs="Calibri"/>
          <w:color w:val="000000" w:themeColor="text1"/>
          <w:sz w:val="24"/>
          <w:szCs w:val="24"/>
        </w:rPr>
        <w:t xml:space="preserve">Operational Group and Project Manager) </w:t>
      </w:r>
    </w:p>
    <w:p w14:paraId="5473B21C" w14:textId="5EA25053" w:rsidR="007C38DC" w:rsidRPr="00922EAF" w:rsidRDefault="000B0F24" w:rsidP="00922EAF">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Coordinate</w:t>
      </w:r>
      <w:r w:rsidR="007C38DC">
        <w:rPr>
          <w:rFonts w:ascii="Calibri" w:hAnsi="Calibri" w:cs="Calibri"/>
          <w:color w:val="000000" w:themeColor="text1"/>
          <w:sz w:val="24"/>
          <w:szCs w:val="24"/>
        </w:rPr>
        <w:t xml:space="preserve"> and collaborate</w:t>
      </w:r>
      <w:r>
        <w:rPr>
          <w:rFonts w:ascii="Calibri" w:hAnsi="Calibri" w:cs="Calibri"/>
          <w:color w:val="000000" w:themeColor="text1"/>
          <w:sz w:val="24"/>
          <w:szCs w:val="24"/>
        </w:rPr>
        <w:t xml:space="preserve"> with the </w:t>
      </w:r>
      <w:r w:rsidR="00944168">
        <w:rPr>
          <w:rFonts w:ascii="Calibri" w:hAnsi="Calibri" w:cs="Calibri"/>
          <w:color w:val="000000" w:themeColor="text1"/>
          <w:sz w:val="24"/>
          <w:szCs w:val="24"/>
        </w:rPr>
        <w:t xml:space="preserve">ACE GIS </w:t>
      </w:r>
      <w:r w:rsidR="00776BDF">
        <w:rPr>
          <w:rFonts w:ascii="Calibri" w:hAnsi="Calibri" w:cs="Calibri"/>
          <w:color w:val="000000" w:themeColor="text1"/>
          <w:sz w:val="24"/>
          <w:szCs w:val="24"/>
        </w:rPr>
        <w:t>Officer</w:t>
      </w:r>
      <w:r w:rsidR="00944168">
        <w:rPr>
          <w:rFonts w:ascii="Calibri" w:hAnsi="Calibri" w:cs="Calibri"/>
          <w:color w:val="000000" w:themeColor="text1"/>
          <w:sz w:val="24"/>
          <w:szCs w:val="24"/>
        </w:rPr>
        <w:t xml:space="preserve"> to ensure</w:t>
      </w:r>
      <w:r w:rsidR="00F278A5">
        <w:rPr>
          <w:rFonts w:ascii="Calibri" w:hAnsi="Calibri" w:cs="Calibri"/>
          <w:color w:val="000000" w:themeColor="text1"/>
          <w:sz w:val="24"/>
          <w:szCs w:val="24"/>
        </w:rPr>
        <w:t xml:space="preserve"> all relevant data is captured and protected</w:t>
      </w:r>
      <w:r w:rsidR="007C38DC">
        <w:rPr>
          <w:rFonts w:ascii="Calibri" w:hAnsi="Calibri" w:cs="Calibri"/>
          <w:color w:val="000000" w:themeColor="text1"/>
          <w:sz w:val="24"/>
          <w:szCs w:val="24"/>
        </w:rPr>
        <w:t xml:space="preserve"> </w:t>
      </w:r>
      <w:r w:rsidR="00DD42EA">
        <w:rPr>
          <w:rFonts w:ascii="Calibri" w:hAnsi="Calibri" w:cs="Calibri"/>
          <w:color w:val="000000" w:themeColor="text1"/>
          <w:sz w:val="24"/>
          <w:szCs w:val="24"/>
        </w:rPr>
        <w:t>appropriately</w:t>
      </w:r>
      <w:r w:rsidR="00485B75">
        <w:rPr>
          <w:rFonts w:ascii="Calibri" w:hAnsi="Calibri" w:cs="Calibri"/>
          <w:color w:val="000000" w:themeColor="text1"/>
          <w:sz w:val="24"/>
          <w:szCs w:val="24"/>
        </w:rPr>
        <w:t xml:space="preserve">, </w:t>
      </w:r>
      <w:r w:rsidR="006C715B">
        <w:rPr>
          <w:rFonts w:ascii="Calibri" w:hAnsi="Calibri" w:cs="Calibri"/>
          <w:color w:val="000000" w:themeColor="text1"/>
          <w:sz w:val="24"/>
          <w:szCs w:val="24"/>
        </w:rPr>
        <w:t xml:space="preserve">cognisant of </w:t>
      </w:r>
      <w:r w:rsidR="00DD42EA">
        <w:rPr>
          <w:rFonts w:ascii="Calibri" w:hAnsi="Calibri" w:cs="Calibri"/>
          <w:color w:val="000000" w:themeColor="text1"/>
          <w:sz w:val="24"/>
          <w:szCs w:val="24"/>
        </w:rPr>
        <w:t xml:space="preserve">EIP </w:t>
      </w:r>
      <w:r w:rsidR="00485B75">
        <w:rPr>
          <w:rFonts w:ascii="Calibri" w:hAnsi="Calibri" w:cs="Calibri"/>
          <w:color w:val="000000" w:themeColor="text1"/>
          <w:sz w:val="24"/>
          <w:szCs w:val="24"/>
        </w:rPr>
        <w:t xml:space="preserve">related </w:t>
      </w:r>
      <w:r w:rsidR="00DD42EA">
        <w:rPr>
          <w:rFonts w:ascii="Calibri" w:hAnsi="Calibri" w:cs="Calibri"/>
          <w:color w:val="000000" w:themeColor="text1"/>
          <w:sz w:val="24"/>
          <w:szCs w:val="24"/>
        </w:rPr>
        <w:t xml:space="preserve">data protection and GDPR </w:t>
      </w:r>
      <w:r w:rsidR="00485B75">
        <w:rPr>
          <w:rFonts w:ascii="Calibri" w:hAnsi="Calibri" w:cs="Calibri"/>
          <w:color w:val="000000" w:themeColor="text1"/>
          <w:sz w:val="24"/>
          <w:szCs w:val="24"/>
        </w:rPr>
        <w:t>guidelines</w:t>
      </w:r>
    </w:p>
    <w:p w14:paraId="44F402E8" w14:textId="5656F02D" w:rsidR="007C10B1" w:rsidRPr="00670E56" w:rsidRDefault="00776BDF" w:rsidP="00670E56">
      <w:pPr>
        <w:pStyle w:val="ListParagraph"/>
        <w:numPr>
          <w:ilvl w:val="0"/>
          <w:numId w:val="8"/>
        </w:numPr>
        <w:rPr>
          <w:rFonts w:ascii="Calibri" w:hAnsi="Calibri" w:cs="Calibri"/>
          <w:color w:val="000000" w:themeColor="text1"/>
          <w:sz w:val="24"/>
          <w:szCs w:val="24"/>
        </w:rPr>
      </w:pPr>
      <w:r>
        <w:rPr>
          <w:rFonts w:ascii="Calibri" w:hAnsi="Calibri" w:cs="Calibri"/>
          <w:color w:val="000000" w:themeColor="text1"/>
          <w:sz w:val="24"/>
          <w:szCs w:val="24"/>
        </w:rPr>
        <w:t xml:space="preserve">Supporting the ACE Project Manager and ACE Lead Ecologist to </w:t>
      </w:r>
      <w:r w:rsidR="00C36810">
        <w:rPr>
          <w:rFonts w:ascii="Calibri" w:hAnsi="Calibri" w:cs="Calibri"/>
          <w:color w:val="000000" w:themeColor="text1"/>
          <w:sz w:val="24"/>
          <w:szCs w:val="24"/>
        </w:rPr>
        <w:t>guide</w:t>
      </w:r>
      <w:r w:rsidR="00442DCB">
        <w:rPr>
          <w:rFonts w:ascii="Calibri" w:hAnsi="Calibri" w:cs="Calibri"/>
          <w:color w:val="000000" w:themeColor="text1"/>
          <w:sz w:val="24"/>
          <w:szCs w:val="24"/>
        </w:rPr>
        <w:t xml:space="preserve"> ACE </w:t>
      </w:r>
      <w:r>
        <w:rPr>
          <w:rFonts w:ascii="Calibri" w:hAnsi="Calibri" w:cs="Calibri"/>
          <w:color w:val="000000" w:themeColor="text1"/>
          <w:sz w:val="24"/>
          <w:szCs w:val="24"/>
        </w:rPr>
        <w:t>Project</w:t>
      </w:r>
      <w:r w:rsidR="00442DCB">
        <w:rPr>
          <w:rFonts w:ascii="Calibri" w:hAnsi="Calibri" w:cs="Calibri"/>
          <w:color w:val="000000" w:themeColor="text1"/>
          <w:sz w:val="24"/>
          <w:szCs w:val="24"/>
        </w:rPr>
        <w:t xml:space="preserve"> </w:t>
      </w:r>
      <w:r w:rsidR="00C36810">
        <w:rPr>
          <w:rFonts w:ascii="Calibri" w:hAnsi="Calibri" w:cs="Calibri"/>
          <w:color w:val="000000" w:themeColor="text1"/>
          <w:sz w:val="24"/>
          <w:szCs w:val="24"/>
        </w:rPr>
        <w:t>(</w:t>
      </w:r>
      <w:r w:rsidR="00853656">
        <w:rPr>
          <w:rFonts w:ascii="Calibri" w:hAnsi="Calibri" w:cs="Calibri"/>
          <w:color w:val="000000" w:themeColor="text1"/>
          <w:sz w:val="24"/>
          <w:szCs w:val="24"/>
        </w:rPr>
        <w:t>Field</w:t>
      </w:r>
      <w:r w:rsidR="00C36810">
        <w:rPr>
          <w:rFonts w:ascii="Calibri" w:hAnsi="Calibri" w:cs="Calibri"/>
          <w:color w:val="000000" w:themeColor="text1"/>
          <w:sz w:val="24"/>
          <w:szCs w:val="24"/>
        </w:rPr>
        <w:t>)</w:t>
      </w:r>
      <w:r w:rsidR="00853656">
        <w:rPr>
          <w:rFonts w:ascii="Calibri" w:hAnsi="Calibri" w:cs="Calibri"/>
          <w:color w:val="000000" w:themeColor="text1"/>
          <w:sz w:val="24"/>
          <w:szCs w:val="24"/>
        </w:rPr>
        <w:t xml:space="preserve"> Officers </w:t>
      </w:r>
      <w:r w:rsidR="00C36810">
        <w:rPr>
          <w:rFonts w:ascii="Calibri" w:hAnsi="Calibri" w:cs="Calibri"/>
          <w:color w:val="000000" w:themeColor="text1"/>
          <w:sz w:val="24"/>
          <w:szCs w:val="24"/>
        </w:rPr>
        <w:t>to</w:t>
      </w:r>
      <w:r w:rsidR="00557702">
        <w:rPr>
          <w:rFonts w:ascii="Calibri" w:hAnsi="Calibri" w:cs="Calibri"/>
          <w:color w:val="000000" w:themeColor="text1"/>
          <w:sz w:val="24"/>
          <w:szCs w:val="24"/>
        </w:rPr>
        <w:t xml:space="preserve"> undertake </w:t>
      </w:r>
      <w:r w:rsidR="00C36810">
        <w:rPr>
          <w:rFonts w:ascii="Calibri" w:hAnsi="Calibri" w:cs="Calibri"/>
          <w:color w:val="000000" w:themeColor="text1"/>
          <w:sz w:val="24"/>
          <w:szCs w:val="24"/>
        </w:rPr>
        <w:t xml:space="preserve">site </w:t>
      </w:r>
      <w:r w:rsidR="00853656">
        <w:rPr>
          <w:rFonts w:ascii="Calibri" w:hAnsi="Calibri" w:cs="Calibri"/>
          <w:color w:val="000000" w:themeColor="text1"/>
          <w:sz w:val="24"/>
          <w:szCs w:val="24"/>
        </w:rPr>
        <w:t>survey</w:t>
      </w:r>
      <w:r w:rsidR="00D42EED">
        <w:rPr>
          <w:rFonts w:ascii="Calibri" w:hAnsi="Calibri" w:cs="Calibri"/>
          <w:color w:val="000000" w:themeColor="text1"/>
          <w:sz w:val="24"/>
          <w:szCs w:val="24"/>
        </w:rPr>
        <w:t>s</w:t>
      </w:r>
      <w:r w:rsidR="00BF6C60">
        <w:rPr>
          <w:rFonts w:ascii="Calibri" w:hAnsi="Calibri" w:cs="Calibri"/>
          <w:color w:val="000000" w:themeColor="text1"/>
          <w:sz w:val="24"/>
          <w:szCs w:val="24"/>
        </w:rPr>
        <w:t xml:space="preserve"> </w:t>
      </w:r>
    </w:p>
    <w:p w14:paraId="4799A298" w14:textId="06D7A875" w:rsidR="000A5AF0" w:rsidRPr="00670E56" w:rsidRDefault="000A5AF0" w:rsidP="00670E56">
      <w:pPr>
        <w:rPr>
          <w:rFonts w:ascii="Calibri" w:hAnsi="Calibri" w:cs="Calibri"/>
          <w:color w:val="000000" w:themeColor="text1"/>
          <w:sz w:val="24"/>
          <w:szCs w:val="24"/>
        </w:rPr>
      </w:pPr>
      <w:r w:rsidRPr="00670E56">
        <w:rPr>
          <w:rFonts w:ascii="Calibri" w:hAnsi="Calibri" w:cs="Calibri"/>
          <w:color w:val="000000" w:themeColor="text1"/>
          <w:sz w:val="24"/>
          <w:szCs w:val="24"/>
        </w:rPr>
        <w:t xml:space="preserve">Other </w:t>
      </w:r>
      <w:r w:rsidR="00A74114" w:rsidRPr="00670E56">
        <w:rPr>
          <w:rFonts w:ascii="Calibri" w:hAnsi="Calibri" w:cs="Calibri"/>
          <w:color w:val="000000" w:themeColor="text1"/>
          <w:sz w:val="24"/>
          <w:szCs w:val="24"/>
        </w:rPr>
        <w:t>Responsibilities</w:t>
      </w:r>
      <w:r w:rsidRPr="00670E56">
        <w:rPr>
          <w:rFonts w:ascii="Calibri" w:hAnsi="Calibri" w:cs="Calibri"/>
          <w:color w:val="000000" w:themeColor="text1"/>
          <w:sz w:val="24"/>
          <w:szCs w:val="24"/>
        </w:rPr>
        <w:t xml:space="preserve"> </w:t>
      </w:r>
    </w:p>
    <w:p w14:paraId="76DE9D30" w14:textId="6FE67F2D" w:rsidR="008C0E32" w:rsidRPr="00BE352E" w:rsidRDefault="008C0E32" w:rsidP="008C0E32">
      <w:pPr>
        <w:pStyle w:val="ListParagraph"/>
        <w:numPr>
          <w:ilvl w:val="0"/>
          <w:numId w:val="6"/>
        </w:numPr>
        <w:rPr>
          <w:rFonts w:ascii="Calibri" w:hAnsi="Calibri" w:cs="Calibri"/>
          <w:color w:val="000000" w:themeColor="text1"/>
          <w:sz w:val="24"/>
          <w:szCs w:val="24"/>
        </w:rPr>
      </w:pPr>
      <w:r w:rsidRPr="00BE352E">
        <w:rPr>
          <w:rFonts w:ascii="Calibri" w:hAnsi="Calibri" w:cs="Calibri"/>
          <w:color w:val="000000" w:themeColor="text1"/>
          <w:sz w:val="24"/>
          <w:szCs w:val="24"/>
        </w:rPr>
        <w:t xml:space="preserve">Support the </w:t>
      </w:r>
      <w:r w:rsidR="00612019">
        <w:rPr>
          <w:rFonts w:ascii="Calibri" w:hAnsi="Calibri" w:cs="Calibri"/>
          <w:color w:val="000000" w:themeColor="text1"/>
          <w:sz w:val="24"/>
          <w:szCs w:val="24"/>
        </w:rPr>
        <w:t xml:space="preserve">ACE </w:t>
      </w:r>
      <w:proofErr w:type="gramStart"/>
      <w:r w:rsidR="00C36810">
        <w:rPr>
          <w:rFonts w:ascii="Calibri" w:hAnsi="Calibri" w:cs="Calibri"/>
          <w:color w:val="000000" w:themeColor="text1"/>
          <w:sz w:val="24"/>
          <w:szCs w:val="24"/>
        </w:rPr>
        <w:t>Lead</w:t>
      </w:r>
      <w:proofErr w:type="gramEnd"/>
      <w:r w:rsidR="00C36810">
        <w:rPr>
          <w:rFonts w:ascii="Calibri" w:hAnsi="Calibri" w:cs="Calibri"/>
          <w:color w:val="000000" w:themeColor="text1"/>
          <w:sz w:val="24"/>
          <w:szCs w:val="24"/>
        </w:rPr>
        <w:t xml:space="preserve"> Ecologist</w:t>
      </w:r>
      <w:r w:rsidR="001250D1">
        <w:rPr>
          <w:rFonts w:ascii="Calibri" w:hAnsi="Calibri" w:cs="Calibri"/>
          <w:color w:val="000000" w:themeColor="text1"/>
          <w:sz w:val="24"/>
          <w:szCs w:val="24"/>
        </w:rPr>
        <w:t xml:space="preserve"> </w:t>
      </w:r>
      <w:r w:rsidR="003108BB">
        <w:rPr>
          <w:rFonts w:ascii="Calibri" w:hAnsi="Calibri" w:cs="Calibri"/>
          <w:color w:val="000000" w:themeColor="text1"/>
          <w:sz w:val="24"/>
          <w:szCs w:val="24"/>
        </w:rPr>
        <w:t xml:space="preserve">to </w:t>
      </w:r>
      <w:r w:rsidRPr="00BE352E">
        <w:rPr>
          <w:rFonts w:ascii="Calibri" w:hAnsi="Calibri" w:cs="Calibri"/>
          <w:color w:val="000000" w:themeColor="text1"/>
          <w:sz w:val="24"/>
          <w:szCs w:val="24"/>
        </w:rPr>
        <w:t>design and deliver</w:t>
      </w:r>
      <w:r w:rsidR="003108BB">
        <w:rPr>
          <w:rFonts w:ascii="Calibri" w:hAnsi="Calibri" w:cs="Calibri"/>
          <w:color w:val="000000" w:themeColor="text1"/>
          <w:sz w:val="24"/>
          <w:szCs w:val="24"/>
        </w:rPr>
        <w:t xml:space="preserve"> </w:t>
      </w:r>
      <w:r w:rsidRPr="00BE352E">
        <w:rPr>
          <w:rFonts w:ascii="Calibri" w:hAnsi="Calibri" w:cs="Calibri"/>
          <w:color w:val="000000" w:themeColor="text1"/>
          <w:sz w:val="24"/>
          <w:szCs w:val="24"/>
        </w:rPr>
        <w:t xml:space="preserve">ecological education programmes for demonstration and participating farmers, farm advisors and other </w:t>
      </w:r>
      <w:r w:rsidR="00970A90">
        <w:rPr>
          <w:rFonts w:ascii="Calibri" w:hAnsi="Calibri" w:cs="Calibri"/>
          <w:color w:val="000000" w:themeColor="text1"/>
          <w:sz w:val="24"/>
          <w:szCs w:val="24"/>
        </w:rPr>
        <w:t>stakeholders</w:t>
      </w:r>
    </w:p>
    <w:p w14:paraId="15A5E1A0" w14:textId="4622A48D" w:rsidR="008C0E32" w:rsidRDefault="008C0E32" w:rsidP="008C0E32">
      <w:pPr>
        <w:pStyle w:val="ListParagraph"/>
        <w:numPr>
          <w:ilvl w:val="0"/>
          <w:numId w:val="5"/>
        </w:numPr>
        <w:rPr>
          <w:rFonts w:ascii="Calibri" w:hAnsi="Calibri" w:cs="Calibri"/>
          <w:color w:val="000000" w:themeColor="text1"/>
          <w:sz w:val="24"/>
          <w:szCs w:val="24"/>
        </w:rPr>
      </w:pPr>
      <w:r w:rsidRPr="00BE352E">
        <w:rPr>
          <w:rFonts w:ascii="Calibri" w:hAnsi="Calibri" w:cs="Calibri"/>
          <w:color w:val="000000" w:themeColor="text1"/>
          <w:sz w:val="24"/>
          <w:szCs w:val="24"/>
        </w:rPr>
        <w:t xml:space="preserve">Support the </w:t>
      </w:r>
      <w:r w:rsidR="00262D35">
        <w:rPr>
          <w:rFonts w:ascii="Calibri" w:hAnsi="Calibri" w:cs="Calibri"/>
          <w:color w:val="000000" w:themeColor="text1"/>
          <w:sz w:val="24"/>
          <w:szCs w:val="24"/>
        </w:rPr>
        <w:t xml:space="preserve">ACE </w:t>
      </w:r>
      <w:r w:rsidR="009942D7">
        <w:rPr>
          <w:rFonts w:ascii="Calibri" w:hAnsi="Calibri" w:cs="Calibri"/>
          <w:color w:val="000000" w:themeColor="text1"/>
          <w:sz w:val="24"/>
          <w:szCs w:val="24"/>
        </w:rPr>
        <w:t xml:space="preserve">Lead Ecologist </w:t>
      </w:r>
      <w:r w:rsidR="00314312">
        <w:rPr>
          <w:rFonts w:ascii="Calibri" w:hAnsi="Calibri" w:cs="Calibri"/>
          <w:color w:val="000000" w:themeColor="text1"/>
          <w:sz w:val="24"/>
          <w:szCs w:val="24"/>
        </w:rPr>
        <w:t xml:space="preserve">and key stakeholders </w:t>
      </w:r>
      <w:r w:rsidR="00262D35">
        <w:rPr>
          <w:rFonts w:ascii="Calibri" w:hAnsi="Calibri" w:cs="Calibri"/>
          <w:color w:val="000000" w:themeColor="text1"/>
          <w:sz w:val="24"/>
          <w:szCs w:val="24"/>
        </w:rPr>
        <w:t>to design</w:t>
      </w:r>
      <w:r w:rsidRPr="00BE352E">
        <w:rPr>
          <w:rFonts w:ascii="Calibri" w:hAnsi="Calibri" w:cs="Calibri"/>
          <w:color w:val="000000" w:themeColor="text1"/>
          <w:sz w:val="24"/>
          <w:szCs w:val="24"/>
        </w:rPr>
        <w:t xml:space="preserve"> habitat creation and </w:t>
      </w:r>
      <w:r w:rsidR="00262D35">
        <w:rPr>
          <w:rFonts w:ascii="Calibri" w:hAnsi="Calibri" w:cs="Calibri"/>
          <w:color w:val="000000" w:themeColor="text1"/>
          <w:sz w:val="24"/>
          <w:szCs w:val="24"/>
        </w:rPr>
        <w:t xml:space="preserve">protection </w:t>
      </w:r>
      <w:r w:rsidR="00A8121E">
        <w:rPr>
          <w:rFonts w:ascii="Calibri" w:hAnsi="Calibri" w:cs="Calibri"/>
          <w:color w:val="000000" w:themeColor="text1"/>
          <w:sz w:val="24"/>
          <w:szCs w:val="24"/>
        </w:rPr>
        <w:t>at</w:t>
      </w:r>
      <w:r w:rsidR="001B332B">
        <w:rPr>
          <w:rFonts w:ascii="Calibri" w:hAnsi="Calibri" w:cs="Calibri"/>
          <w:color w:val="000000" w:themeColor="text1"/>
          <w:sz w:val="24"/>
          <w:szCs w:val="24"/>
        </w:rPr>
        <w:t xml:space="preserve"> the sensitive </w:t>
      </w:r>
      <w:r w:rsidR="00842F98">
        <w:rPr>
          <w:rFonts w:ascii="Calibri" w:hAnsi="Calibri" w:cs="Calibri"/>
          <w:color w:val="000000" w:themeColor="text1"/>
          <w:sz w:val="24"/>
          <w:szCs w:val="24"/>
        </w:rPr>
        <w:t xml:space="preserve">roost </w:t>
      </w:r>
      <w:r w:rsidR="001B332B">
        <w:rPr>
          <w:rFonts w:ascii="Calibri" w:hAnsi="Calibri" w:cs="Calibri"/>
          <w:color w:val="000000" w:themeColor="text1"/>
          <w:sz w:val="24"/>
          <w:szCs w:val="24"/>
        </w:rPr>
        <w:t>sites used by the winterin</w:t>
      </w:r>
      <w:r w:rsidR="00842F98">
        <w:rPr>
          <w:rFonts w:ascii="Calibri" w:hAnsi="Calibri" w:cs="Calibri"/>
          <w:color w:val="000000" w:themeColor="text1"/>
          <w:sz w:val="24"/>
          <w:szCs w:val="24"/>
        </w:rPr>
        <w:t xml:space="preserve">g Hen Harrier.  </w:t>
      </w:r>
    </w:p>
    <w:p w14:paraId="1A80BFB3" w14:textId="0A78D7EF" w:rsidR="00B5243B" w:rsidRPr="000D59D5" w:rsidRDefault="000129E7" w:rsidP="000D59D5">
      <w:pPr>
        <w:pStyle w:val="ListParagraph"/>
        <w:numPr>
          <w:ilvl w:val="0"/>
          <w:numId w:val="5"/>
        </w:numPr>
        <w:rPr>
          <w:rFonts w:ascii="Calibri" w:hAnsi="Calibri" w:cs="Calibri"/>
          <w:color w:val="000000" w:themeColor="text1"/>
          <w:sz w:val="24"/>
          <w:szCs w:val="24"/>
        </w:rPr>
      </w:pPr>
      <w:r w:rsidRPr="00BE352E">
        <w:rPr>
          <w:rFonts w:ascii="Calibri" w:hAnsi="Calibri" w:cs="Calibri"/>
          <w:color w:val="000000" w:themeColor="text1"/>
          <w:sz w:val="24"/>
          <w:szCs w:val="24"/>
        </w:rPr>
        <w:t xml:space="preserve">Support the </w:t>
      </w:r>
      <w:r>
        <w:rPr>
          <w:rFonts w:ascii="Calibri" w:hAnsi="Calibri" w:cs="Calibri"/>
          <w:color w:val="000000" w:themeColor="text1"/>
          <w:sz w:val="24"/>
          <w:szCs w:val="24"/>
        </w:rPr>
        <w:t xml:space="preserve">ACE </w:t>
      </w:r>
      <w:r w:rsidR="00314312">
        <w:rPr>
          <w:rFonts w:ascii="Calibri" w:hAnsi="Calibri" w:cs="Calibri"/>
          <w:color w:val="000000" w:themeColor="text1"/>
          <w:sz w:val="24"/>
          <w:szCs w:val="24"/>
        </w:rPr>
        <w:t xml:space="preserve">Lead Ecologist </w:t>
      </w:r>
      <w:r>
        <w:rPr>
          <w:rFonts w:ascii="Calibri" w:hAnsi="Calibri" w:cs="Calibri"/>
          <w:color w:val="000000" w:themeColor="text1"/>
          <w:sz w:val="24"/>
          <w:szCs w:val="24"/>
        </w:rPr>
        <w:t>and key stakeholders to design</w:t>
      </w:r>
      <w:r w:rsidRPr="00BE352E">
        <w:rPr>
          <w:rFonts w:ascii="Calibri" w:hAnsi="Calibri" w:cs="Calibri"/>
          <w:color w:val="000000" w:themeColor="text1"/>
          <w:sz w:val="24"/>
          <w:szCs w:val="24"/>
        </w:rPr>
        <w:t xml:space="preserve"> habitat creation and </w:t>
      </w:r>
      <w:r>
        <w:rPr>
          <w:rFonts w:ascii="Calibri" w:hAnsi="Calibri" w:cs="Calibri"/>
          <w:color w:val="000000" w:themeColor="text1"/>
          <w:sz w:val="24"/>
          <w:szCs w:val="24"/>
        </w:rPr>
        <w:t xml:space="preserve">protection for other bird species </w:t>
      </w:r>
      <w:r w:rsidR="00D90C57">
        <w:rPr>
          <w:rFonts w:ascii="Calibri" w:hAnsi="Calibri" w:cs="Calibri"/>
          <w:color w:val="000000" w:themeColor="text1"/>
          <w:sz w:val="24"/>
          <w:szCs w:val="24"/>
        </w:rPr>
        <w:t>included in the ACE EIP for attention</w:t>
      </w:r>
      <w:r>
        <w:rPr>
          <w:rFonts w:ascii="Calibri" w:hAnsi="Calibri" w:cs="Calibri"/>
          <w:color w:val="000000" w:themeColor="text1"/>
          <w:sz w:val="24"/>
          <w:szCs w:val="24"/>
        </w:rPr>
        <w:t xml:space="preserve">.  </w:t>
      </w:r>
    </w:p>
    <w:p w14:paraId="365DEBB3" w14:textId="5531D2EF" w:rsidR="008C0E32" w:rsidRPr="00314312" w:rsidRDefault="00FB79DE" w:rsidP="008C0E32">
      <w:pPr>
        <w:rPr>
          <w:rFonts w:ascii="Calibri" w:hAnsi="Calibri" w:cs="Calibri"/>
          <w:color w:val="000000" w:themeColor="text1"/>
          <w:sz w:val="24"/>
          <w:szCs w:val="24"/>
        </w:rPr>
      </w:pPr>
      <w:r>
        <w:rPr>
          <w:rFonts w:ascii="Calibri" w:hAnsi="Calibri" w:cs="Calibri"/>
          <w:color w:val="000000" w:themeColor="text1"/>
          <w:sz w:val="24"/>
          <w:szCs w:val="24"/>
        </w:rPr>
        <w:t xml:space="preserve">      </w:t>
      </w:r>
    </w:p>
    <w:p w14:paraId="33C43EB5" w14:textId="482C1908" w:rsidR="008C0E32" w:rsidRPr="00302DBF" w:rsidRDefault="008C0E32" w:rsidP="008C0E32">
      <w:pPr>
        <w:rPr>
          <w:rFonts w:ascii="Calibri" w:hAnsi="Calibri" w:cs="Calibri"/>
          <w:b/>
          <w:bCs/>
          <w:sz w:val="24"/>
          <w:szCs w:val="24"/>
        </w:rPr>
      </w:pPr>
      <w:r w:rsidRPr="005D0E5D">
        <w:rPr>
          <w:rFonts w:ascii="Calibri" w:hAnsi="Calibri" w:cs="Calibri"/>
          <w:b/>
          <w:bCs/>
          <w:sz w:val="24"/>
          <w:szCs w:val="24"/>
        </w:rPr>
        <w:t xml:space="preserve">ACE </w:t>
      </w:r>
      <w:r w:rsidR="00FB79DE">
        <w:rPr>
          <w:rFonts w:ascii="Calibri" w:hAnsi="Calibri" w:cs="Calibri"/>
          <w:b/>
          <w:bCs/>
          <w:sz w:val="24"/>
          <w:szCs w:val="24"/>
        </w:rPr>
        <w:t>Surveys</w:t>
      </w:r>
      <w:r w:rsidRPr="005D0E5D">
        <w:rPr>
          <w:rFonts w:ascii="Calibri" w:hAnsi="Calibri" w:cs="Calibri"/>
          <w:b/>
          <w:bCs/>
          <w:sz w:val="24"/>
          <w:szCs w:val="24"/>
        </w:rPr>
        <w:t xml:space="preserve"> Ecologist </w:t>
      </w:r>
    </w:p>
    <w:p w14:paraId="49879325" w14:textId="14FD0146" w:rsidR="004939B4" w:rsidRDefault="008C0E32" w:rsidP="008C0E32">
      <w:pPr>
        <w:rPr>
          <w:rFonts w:ascii="Calibri" w:hAnsi="Calibri" w:cs="Calibri"/>
          <w:sz w:val="24"/>
          <w:szCs w:val="24"/>
        </w:rPr>
      </w:pPr>
      <w:r w:rsidRPr="005D0E5D">
        <w:rPr>
          <w:rFonts w:ascii="Calibri" w:hAnsi="Calibri" w:cs="Calibri"/>
          <w:sz w:val="24"/>
          <w:szCs w:val="24"/>
        </w:rPr>
        <w:t xml:space="preserve">This role is ideally suited to </w:t>
      </w:r>
      <w:r w:rsidR="00885AF9">
        <w:rPr>
          <w:rFonts w:ascii="Calibri" w:hAnsi="Calibri" w:cs="Calibri"/>
          <w:sz w:val="24"/>
          <w:szCs w:val="24"/>
        </w:rPr>
        <w:t xml:space="preserve">a specialist ecologist particularly someone with a high degree of knowledge and </w:t>
      </w:r>
      <w:r w:rsidR="000E3DB5">
        <w:rPr>
          <w:rFonts w:ascii="Calibri" w:hAnsi="Calibri" w:cs="Calibri"/>
          <w:sz w:val="24"/>
          <w:szCs w:val="24"/>
        </w:rPr>
        <w:t xml:space="preserve">first-hand </w:t>
      </w:r>
      <w:r w:rsidR="00885AF9">
        <w:rPr>
          <w:rFonts w:ascii="Calibri" w:hAnsi="Calibri" w:cs="Calibri"/>
          <w:sz w:val="24"/>
          <w:szCs w:val="24"/>
        </w:rPr>
        <w:t xml:space="preserve">experience in surveying and monitoring of raptors </w:t>
      </w:r>
      <w:r w:rsidR="00B03162">
        <w:rPr>
          <w:rFonts w:ascii="Calibri" w:hAnsi="Calibri" w:cs="Calibri"/>
          <w:sz w:val="24"/>
          <w:szCs w:val="24"/>
        </w:rPr>
        <w:t xml:space="preserve">and farmland birds.  The successful candidate will </w:t>
      </w:r>
      <w:r w:rsidR="00430E6F">
        <w:rPr>
          <w:rFonts w:ascii="Calibri" w:hAnsi="Calibri" w:cs="Calibri"/>
          <w:sz w:val="24"/>
          <w:szCs w:val="24"/>
        </w:rPr>
        <w:t xml:space="preserve">have </w:t>
      </w:r>
      <w:r w:rsidRPr="005D0E5D">
        <w:rPr>
          <w:rFonts w:ascii="Calibri" w:hAnsi="Calibri" w:cs="Calibri"/>
          <w:sz w:val="24"/>
          <w:szCs w:val="24"/>
        </w:rPr>
        <w:t>an ability to work as part of a muti-disciplin</w:t>
      </w:r>
      <w:r w:rsidR="00AA06FC">
        <w:rPr>
          <w:rFonts w:ascii="Calibri" w:hAnsi="Calibri" w:cs="Calibri"/>
          <w:sz w:val="24"/>
          <w:szCs w:val="24"/>
        </w:rPr>
        <w:t>ary</w:t>
      </w:r>
      <w:r w:rsidRPr="005D0E5D">
        <w:rPr>
          <w:rFonts w:ascii="Calibri" w:hAnsi="Calibri" w:cs="Calibri"/>
          <w:sz w:val="24"/>
          <w:szCs w:val="24"/>
        </w:rPr>
        <w:t xml:space="preserve"> team </w:t>
      </w:r>
      <w:r w:rsidR="002F2228">
        <w:rPr>
          <w:rFonts w:ascii="Calibri" w:hAnsi="Calibri" w:cs="Calibri"/>
          <w:sz w:val="24"/>
          <w:szCs w:val="24"/>
        </w:rPr>
        <w:t xml:space="preserve">and </w:t>
      </w:r>
      <w:r w:rsidR="000B3D87">
        <w:rPr>
          <w:rFonts w:ascii="Calibri" w:hAnsi="Calibri" w:cs="Calibri"/>
          <w:sz w:val="24"/>
          <w:szCs w:val="24"/>
        </w:rPr>
        <w:t xml:space="preserve">support the development of strategies applied by the </w:t>
      </w:r>
      <w:r w:rsidR="00615A5C">
        <w:rPr>
          <w:rFonts w:ascii="Calibri" w:hAnsi="Calibri" w:cs="Calibri"/>
          <w:sz w:val="24"/>
          <w:szCs w:val="24"/>
        </w:rPr>
        <w:t xml:space="preserve">project team to maximise the development of habitats </w:t>
      </w:r>
      <w:r w:rsidR="00626418">
        <w:rPr>
          <w:rFonts w:ascii="Calibri" w:hAnsi="Calibri" w:cs="Calibri"/>
          <w:sz w:val="24"/>
          <w:szCs w:val="24"/>
        </w:rPr>
        <w:t>to support the target bird species of the ACE EIP</w:t>
      </w:r>
      <w:r w:rsidR="007B528D">
        <w:rPr>
          <w:rFonts w:ascii="Calibri" w:hAnsi="Calibri" w:cs="Calibri"/>
          <w:sz w:val="24"/>
          <w:szCs w:val="24"/>
        </w:rPr>
        <w:t xml:space="preserve"> with a </w:t>
      </w:r>
      <w:r w:rsidR="00793826">
        <w:rPr>
          <w:rFonts w:ascii="Calibri" w:hAnsi="Calibri" w:cs="Calibri"/>
          <w:sz w:val="24"/>
          <w:szCs w:val="24"/>
        </w:rPr>
        <w:t xml:space="preserve">particularly </w:t>
      </w:r>
      <w:r w:rsidR="007B528D">
        <w:rPr>
          <w:rFonts w:ascii="Calibri" w:hAnsi="Calibri" w:cs="Calibri"/>
          <w:sz w:val="24"/>
          <w:szCs w:val="24"/>
        </w:rPr>
        <w:t>focus on</w:t>
      </w:r>
      <w:r w:rsidR="00793826">
        <w:rPr>
          <w:rFonts w:ascii="Calibri" w:hAnsi="Calibri" w:cs="Calibri"/>
          <w:sz w:val="24"/>
          <w:szCs w:val="24"/>
        </w:rPr>
        <w:t xml:space="preserve"> the </w:t>
      </w:r>
      <w:r w:rsidR="00FA420D">
        <w:rPr>
          <w:rFonts w:ascii="Calibri" w:hAnsi="Calibri" w:cs="Calibri"/>
          <w:sz w:val="24"/>
          <w:szCs w:val="24"/>
        </w:rPr>
        <w:t xml:space="preserve">Hen Harrier </w:t>
      </w:r>
      <w:proofErr w:type="gramStart"/>
      <w:r w:rsidR="00DE1FF0">
        <w:rPr>
          <w:rFonts w:ascii="Calibri" w:hAnsi="Calibri" w:cs="Calibri"/>
          <w:sz w:val="24"/>
          <w:szCs w:val="24"/>
        </w:rPr>
        <w:t>(</w:t>
      </w:r>
      <w:r w:rsidR="00555866">
        <w:rPr>
          <w:rFonts w:ascii="Calibri" w:hAnsi="Calibri" w:cs="Calibri"/>
          <w:sz w:val="24"/>
          <w:szCs w:val="24"/>
        </w:rPr>
        <w:t xml:space="preserve"> and</w:t>
      </w:r>
      <w:proofErr w:type="gramEnd"/>
      <w:r w:rsidR="00555866">
        <w:rPr>
          <w:rFonts w:ascii="Calibri" w:hAnsi="Calibri" w:cs="Calibri"/>
          <w:sz w:val="24"/>
          <w:szCs w:val="24"/>
        </w:rPr>
        <w:t xml:space="preserve"> </w:t>
      </w:r>
      <w:r w:rsidR="00DE1FF0">
        <w:rPr>
          <w:rFonts w:ascii="Calibri" w:hAnsi="Calibri" w:cs="Calibri"/>
          <w:sz w:val="24"/>
          <w:szCs w:val="24"/>
        </w:rPr>
        <w:t xml:space="preserve">wintering roosts) within the project area. </w:t>
      </w:r>
    </w:p>
    <w:p w14:paraId="2CD0A60D" w14:textId="77777777" w:rsidR="008C0E32" w:rsidRPr="005D0E5D" w:rsidRDefault="008C0E32" w:rsidP="008C0E32">
      <w:pPr>
        <w:rPr>
          <w:rFonts w:ascii="Calibri" w:hAnsi="Calibri" w:cs="Calibri"/>
          <w:sz w:val="24"/>
          <w:szCs w:val="24"/>
        </w:rPr>
      </w:pPr>
    </w:p>
    <w:p w14:paraId="5B7F1ADC" w14:textId="77777777" w:rsidR="008C0E32" w:rsidRPr="00DE1FF0" w:rsidRDefault="008C0E32" w:rsidP="008C0E32">
      <w:pPr>
        <w:rPr>
          <w:rFonts w:ascii="Calibri" w:hAnsi="Calibri" w:cs="Calibri"/>
          <w:b/>
          <w:bCs/>
          <w:sz w:val="24"/>
          <w:szCs w:val="24"/>
        </w:rPr>
      </w:pPr>
      <w:r w:rsidRPr="00DE1FF0">
        <w:rPr>
          <w:rFonts w:ascii="Calibri" w:hAnsi="Calibri" w:cs="Calibri"/>
          <w:b/>
          <w:bCs/>
          <w:sz w:val="24"/>
          <w:szCs w:val="24"/>
        </w:rPr>
        <w:t>Qualifications and Experience - Essential</w:t>
      </w:r>
    </w:p>
    <w:p w14:paraId="36365778" w14:textId="77777777" w:rsidR="008C0E32" w:rsidRPr="00DE1FF0" w:rsidRDefault="008C0E32" w:rsidP="008C0E32">
      <w:pPr>
        <w:numPr>
          <w:ilvl w:val="0"/>
          <w:numId w:val="1"/>
        </w:numPr>
        <w:rPr>
          <w:rFonts w:ascii="Calibri" w:hAnsi="Calibri" w:cs="Calibri"/>
          <w:sz w:val="24"/>
          <w:szCs w:val="24"/>
        </w:rPr>
      </w:pPr>
      <w:r w:rsidRPr="00DE1FF0">
        <w:rPr>
          <w:rFonts w:ascii="Calibri" w:hAnsi="Calibri" w:cs="Calibri"/>
          <w:sz w:val="24"/>
          <w:szCs w:val="24"/>
        </w:rPr>
        <w:t>A degree in Ecology, Zoology, Agricultural Science, Environmental Science, or a related field.</w:t>
      </w:r>
    </w:p>
    <w:p w14:paraId="5DC65F7F" w14:textId="4F9FD95D" w:rsidR="008C0E32" w:rsidRPr="00DE1FF0" w:rsidRDefault="008C0E32" w:rsidP="008C0E32">
      <w:pPr>
        <w:numPr>
          <w:ilvl w:val="0"/>
          <w:numId w:val="1"/>
        </w:numPr>
        <w:rPr>
          <w:rFonts w:ascii="Calibri" w:hAnsi="Calibri" w:cs="Calibri"/>
          <w:sz w:val="24"/>
          <w:szCs w:val="24"/>
        </w:rPr>
      </w:pPr>
      <w:r w:rsidRPr="00DE1FF0">
        <w:rPr>
          <w:rFonts w:ascii="Calibri" w:hAnsi="Calibri" w:cs="Calibri"/>
          <w:sz w:val="24"/>
          <w:szCs w:val="24"/>
        </w:rPr>
        <w:t>E</w:t>
      </w:r>
      <w:r w:rsidR="008F0033">
        <w:rPr>
          <w:rFonts w:ascii="Calibri" w:hAnsi="Calibri" w:cs="Calibri"/>
          <w:sz w:val="24"/>
          <w:szCs w:val="24"/>
        </w:rPr>
        <w:t>xcellent e</w:t>
      </w:r>
      <w:r w:rsidRPr="00DE1FF0">
        <w:rPr>
          <w:rFonts w:ascii="Calibri" w:hAnsi="Calibri" w:cs="Calibri"/>
          <w:sz w:val="24"/>
          <w:szCs w:val="24"/>
        </w:rPr>
        <w:t>xpertise</w:t>
      </w:r>
      <w:r w:rsidR="008F0033">
        <w:rPr>
          <w:rFonts w:ascii="Calibri" w:hAnsi="Calibri" w:cs="Calibri"/>
          <w:sz w:val="24"/>
          <w:szCs w:val="24"/>
        </w:rPr>
        <w:t>, knowledge and experience</w:t>
      </w:r>
      <w:r w:rsidRPr="00DE1FF0">
        <w:rPr>
          <w:rFonts w:ascii="Calibri" w:hAnsi="Calibri" w:cs="Calibri"/>
          <w:sz w:val="24"/>
          <w:szCs w:val="24"/>
        </w:rPr>
        <w:t xml:space="preserve"> in </w:t>
      </w:r>
      <w:r w:rsidR="0025314E">
        <w:rPr>
          <w:rFonts w:ascii="Calibri" w:hAnsi="Calibri" w:cs="Calibri"/>
          <w:sz w:val="24"/>
          <w:szCs w:val="24"/>
        </w:rPr>
        <w:t xml:space="preserve">Irish </w:t>
      </w:r>
      <w:r w:rsidRPr="00DE1FF0">
        <w:rPr>
          <w:rFonts w:ascii="Calibri" w:hAnsi="Calibri" w:cs="Calibri"/>
          <w:sz w:val="24"/>
          <w:szCs w:val="24"/>
        </w:rPr>
        <w:t>farmland bird ecology and bird population assessment.</w:t>
      </w:r>
    </w:p>
    <w:p w14:paraId="1E4A813A" w14:textId="77777777" w:rsidR="008C0E32" w:rsidRPr="00DE1FF0" w:rsidRDefault="008C0E32" w:rsidP="008C0E32">
      <w:pPr>
        <w:numPr>
          <w:ilvl w:val="0"/>
          <w:numId w:val="1"/>
        </w:numPr>
        <w:rPr>
          <w:rFonts w:ascii="Calibri" w:hAnsi="Calibri" w:cs="Calibri"/>
          <w:sz w:val="24"/>
          <w:szCs w:val="24"/>
        </w:rPr>
      </w:pPr>
      <w:r w:rsidRPr="00DE1FF0">
        <w:rPr>
          <w:rFonts w:ascii="Calibri" w:hAnsi="Calibri" w:cs="Calibri"/>
          <w:sz w:val="24"/>
          <w:szCs w:val="24"/>
        </w:rPr>
        <w:t>Good understanding of arable and other farmland habitats in Ireland.</w:t>
      </w:r>
    </w:p>
    <w:p w14:paraId="2B4C4BBD" w14:textId="70F9AAF7" w:rsidR="008C0E32" w:rsidRPr="00DE1FF0" w:rsidRDefault="006F3805" w:rsidP="008C0E32">
      <w:pPr>
        <w:numPr>
          <w:ilvl w:val="0"/>
          <w:numId w:val="1"/>
        </w:numPr>
        <w:rPr>
          <w:rFonts w:ascii="Calibri" w:hAnsi="Calibri" w:cs="Calibri"/>
          <w:sz w:val="24"/>
          <w:szCs w:val="24"/>
        </w:rPr>
      </w:pPr>
      <w:r>
        <w:rPr>
          <w:rFonts w:ascii="Calibri" w:hAnsi="Calibri" w:cs="Calibri"/>
          <w:sz w:val="24"/>
          <w:szCs w:val="24"/>
        </w:rPr>
        <w:t>Proven</w:t>
      </w:r>
      <w:r w:rsidR="008C0E32" w:rsidRPr="00DE1FF0">
        <w:rPr>
          <w:rFonts w:ascii="Calibri" w:hAnsi="Calibri" w:cs="Calibri"/>
          <w:sz w:val="24"/>
          <w:szCs w:val="24"/>
        </w:rPr>
        <w:t xml:space="preserve"> work experience </w:t>
      </w:r>
      <w:r w:rsidR="002D602E">
        <w:rPr>
          <w:rFonts w:ascii="Calibri" w:hAnsi="Calibri" w:cs="Calibri"/>
          <w:sz w:val="24"/>
          <w:szCs w:val="24"/>
        </w:rPr>
        <w:t xml:space="preserve">and track record </w:t>
      </w:r>
      <w:r w:rsidR="008C0E32" w:rsidRPr="00DE1FF0">
        <w:rPr>
          <w:rFonts w:ascii="Calibri" w:hAnsi="Calibri" w:cs="Calibri"/>
          <w:sz w:val="24"/>
          <w:szCs w:val="24"/>
        </w:rPr>
        <w:t>in ecology/</w:t>
      </w:r>
      <w:proofErr w:type="spellStart"/>
      <w:r w:rsidR="008C0E32" w:rsidRPr="00DE1FF0">
        <w:rPr>
          <w:rFonts w:ascii="Calibri" w:hAnsi="Calibri" w:cs="Calibri"/>
          <w:sz w:val="24"/>
          <w:szCs w:val="24"/>
        </w:rPr>
        <w:t>agri</w:t>
      </w:r>
      <w:proofErr w:type="spellEnd"/>
      <w:r w:rsidR="008C0E32" w:rsidRPr="00DE1FF0">
        <w:rPr>
          <w:rFonts w:ascii="Calibri" w:hAnsi="Calibri" w:cs="Calibri"/>
          <w:sz w:val="24"/>
          <w:szCs w:val="24"/>
        </w:rPr>
        <w:t>-environment projects</w:t>
      </w:r>
      <w:r w:rsidR="00771CBC">
        <w:rPr>
          <w:rFonts w:ascii="Calibri" w:hAnsi="Calibri" w:cs="Calibri"/>
          <w:sz w:val="24"/>
          <w:szCs w:val="24"/>
        </w:rPr>
        <w:t xml:space="preserve"> in Ireland</w:t>
      </w:r>
      <w:r w:rsidR="008C0E32" w:rsidRPr="00DE1FF0">
        <w:rPr>
          <w:rFonts w:ascii="Calibri" w:hAnsi="Calibri" w:cs="Calibri"/>
          <w:sz w:val="24"/>
          <w:szCs w:val="24"/>
        </w:rPr>
        <w:t>.</w:t>
      </w:r>
    </w:p>
    <w:p w14:paraId="290257F2" w14:textId="78A6FCA4" w:rsidR="008C0E32" w:rsidRPr="00DE1FF0" w:rsidRDefault="008C0E32" w:rsidP="008C0E32">
      <w:pPr>
        <w:numPr>
          <w:ilvl w:val="0"/>
          <w:numId w:val="1"/>
        </w:numPr>
        <w:rPr>
          <w:rFonts w:ascii="Calibri" w:hAnsi="Calibri" w:cs="Calibri"/>
          <w:sz w:val="24"/>
          <w:szCs w:val="24"/>
        </w:rPr>
      </w:pPr>
      <w:r w:rsidRPr="00DE1FF0">
        <w:rPr>
          <w:rFonts w:ascii="Calibri" w:hAnsi="Calibri" w:cs="Calibri"/>
          <w:sz w:val="24"/>
          <w:szCs w:val="24"/>
        </w:rPr>
        <w:t>Excellent interpersonal, communication, and diplomacy skills – to build rapport with the farming community and support public information/communications actions.</w:t>
      </w:r>
    </w:p>
    <w:p w14:paraId="44E7902E" w14:textId="70236D95" w:rsidR="008C0E32" w:rsidRPr="00FB79DE" w:rsidRDefault="008C0E32" w:rsidP="00FB79DE">
      <w:pPr>
        <w:numPr>
          <w:ilvl w:val="0"/>
          <w:numId w:val="1"/>
        </w:numPr>
        <w:rPr>
          <w:rFonts w:ascii="Calibri" w:hAnsi="Calibri" w:cs="Calibri"/>
          <w:sz w:val="24"/>
          <w:szCs w:val="24"/>
        </w:rPr>
      </w:pPr>
      <w:r w:rsidRPr="00DE1FF0">
        <w:rPr>
          <w:rFonts w:ascii="Calibri" w:hAnsi="Calibri" w:cs="Calibri"/>
          <w:sz w:val="24"/>
          <w:szCs w:val="24"/>
        </w:rPr>
        <w:t>A full clean driver’s licence and use of own car</w:t>
      </w:r>
    </w:p>
    <w:p w14:paraId="0292FEE5" w14:textId="77777777" w:rsidR="008C0E32" w:rsidRPr="00AE1668" w:rsidRDefault="008C0E32" w:rsidP="008C0E32">
      <w:pPr>
        <w:rPr>
          <w:rFonts w:ascii="Calibri" w:hAnsi="Calibri" w:cs="Calibri"/>
          <w:sz w:val="24"/>
          <w:szCs w:val="24"/>
        </w:rPr>
      </w:pPr>
      <w:r w:rsidRPr="00AE1668">
        <w:rPr>
          <w:rFonts w:ascii="Calibri" w:hAnsi="Calibri" w:cs="Calibri"/>
          <w:sz w:val="24"/>
          <w:szCs w:val="24"/>
        </w:rPr>
        <w:t>Desirable</w:t>
      </w:r>
    </w:p>
    <w:p w14:paraId="5C4943EC" w14:textId="7D7CEEB1" w:rsidR="008C0E32" w:rsidRPr="00AE1668" w:rsidRDefault="008C0E32" w:rsidP="008C0E32">
      <w:pPr>
        <w:numPr>
          <w:ilvl w:val="0"/>
          <w:numId w:val="2"/>
        </w:numPr>
        <w:rPr>
          <w:rFonts w:ascii="Calibri" w:hAnsi="Calibri" w:cs="Calibri"/>
          <w:sz w:val="24"/>
          <w:szCs w:val="24"/>
        </w:rPr>
      </w:pPr>
      <w:r w:rsidRPr="00AE1668">
        <w:rPr>
          <w:rFonts w:ascii="Calibri" w:hAnsi="Calibri" w:cs="Calibri"/>
          <w:sz w:val="24"/>
          <w:szCs w:val="24"/>
        </w:rPr>
        <w:t xml:space="preserve">Post-graduate qualification in ecology, </w:t>
      </w:r>
      <w:r w:rsidR="00791E76">
        <w:rPr>
          <w:rFonts w:ascii="Calibri" w:hAnsi="Calibri" w:cs="Calibri"/>
          <w:sz w:val="24"/>
          <w:szCs w:val="24"/>
        </w:rPr>
        <w:t xml:space="preserve">zoology, </w:t>
      </w:r>
      <w:r w:rsidRPr="00AE1668">
        <w:rPr>
          <w:rFonts w:ascii="Calibri" w:hAnsi="Calibri" w:cs="Calibri"/>
          <w:sz w:val="24"/>
          <w:szCs w:val="24"/>
        </w:rPr>
        <w:t>agricultural sciences</w:t>
      </w:r>
      <w:r w:rsidR="00791E76">
        <w:rPr>
          <w:rFonts w:ascii="Calibri" w:hAnsi="Calibri" w:cs="Calibri"/>
          <w:sz w:val="24"/>
          <w:szCs w:val="24"/>
        </w:rPr>
        <w:t xml:space="preserve"> or equivalent</w:t>
      </w:r>
      <w:r w:rsidRPr="00AE1668">
        <w:rPr>
          <w:rFonts w:ascii="Calibri" w:hAnsi="Calibri" w:cs="Calibri"/>
          <w:sz w:val="24"/>
          <w:szCs w:val="24"/>
        </w:rPr>
        <w:t>.</w:t>
      </w:r>
    </w:p>
    <w:p w14:paraId="01BF9F70" w14:textId="77777777" w:rsidR="008C0E32" w:rsidRPr="00AE1668" w:rsidRDefault="008C0E32" w:rsidP="008C0E32">
      <w:pPr>
        <w:numPr>
          <w:ilvl w:val="0"/>
          <w:numId w:val="2"/>
        </w:numPr>
        <w:rPr>
          <w:rFonts w:ascii="Calibri" w:hAnsi="Calibri" w:cs="Calibri"/>
          <w:sz w:val="24"/>
          <w:szCs w:val="24"/>
        </w:rPr>
      </w:pPr>
      <w:r w:rsidRPr="00AE1668">
        <w:rPr>
          <w:rFonts w:ascii="Calibri" w:hAnsi="Calibri" w:cs="Calibri"/>
          <w:sz w:val="24"/>
          <w:szCs w:val="24"/>
        </w:rPr>
        <w:t>Experience of coordinating and / or undertaking integrated area based or regional scale ecological activities.</w:t>
      </w:r>
    </w:p>
    <w:p w14:paraId="2F5448FB" w14:textId="77777777" w:rsidR="008C0E32" w:rsidRPr="00AE1668" w:rsidRDefault="008C0E32" w:rsidP="008C0E32">
      <w:pPr>
        <w:numPr>
          <w:ilvl w:val="0"/>
          <w:numId w:val="2"/>
        </w:numPr>
        <w:rPr>
          <w:rFonts w:ascii="Calibri" w:hAnsi="Calibri" w:cs="Calibri"/>
          <w:sz w:val="24"/>
          <w:szCs w:val="24"/>
        </w:rPr>
      </w:pPr>
      <w:r w:rsidRPr="00AE1668">
        <w:rPr>
          <w:rFonts w:ascii="Calibri" w:hAnsi="Calibri" w:cs="Calibri"/>
          <w:sz w:val="24"/>
          <w:szCs w:val="24"/>
        </w:rPr>
        <w:t>Project team experience (supporting and working with project management, staff and / or sub-contractors).</w:t>
      </w:r>
    </w:p>
    <w:p w14:paraId="4F808EFD" w14:textId="0CD3C0C1" w:rsidR="008C0E32" w:rsidRPr="00AE1668" w:rsidRDefault="008C0E32" w:rsidP="008C0E32">
      <w:pPr>
        <w:numPr>
          <w:ilvl w:val="0"/>
          <w:numId w:val="2"/>
        </w:numPr>
        <w:rPr>
          <w:rFonts w:ascii="Calibri" w:hAnsi="Calibri" w:cs="Calibri"/>
          <w:sz w:val="24"/>
          <w:szCs w:val="24"/>
        </w:rPr>
      </w:pPr>
      <w:r w:rsidRPr="00AE1668">
        <w:rPr>
          <w:rFonts w:ascii="Calibri" w:hAnsi="Calibri" w:cs="Calibri"/>
          <w:sz w:val="24"/>
          <w:szCs w:val="24"/>
        </w:rPr>
        <w:t>Experience in Appropriate Assessment reporting</w:t>
      </w:r>
      <w:r w:rsidR="005524A7">
        <w:rPr>
          <w:rFonts w:ascii="Calibri" w:hAnsi="Calibri" w:cs="Calibri"/>
          <w:sz w:val="24"/>
          <w:szCs w:val="24"/>
        </w:rPr>
        <w:t xml:space="preserve"> (supporting the </w:t>
      </w:r>
      <w:r w:rsidR="00765A5F">
        <w:rPr>
          <w:rFonts w:ascii="Calibri" w:hAnsi="Calibri" w:cs="Calibri"/>
          <w:sz w:val="24"/>
          <w:szCs w:val="24"/>
        </w:rPr>
        <w:t>ACE Lead Ecologist)</w:t>
      </w:r>
      <w:r w:rsidRPr="00AE1668">
        <w:rPr>
          <w:rFonts w:ascii="Calibri" w:hAnsi="Calibri" w:cs="Calibri"/>
          <w:sz w:val="24"/>
          <w:szCs w:val="24"/>
        </w:rPr>
        <w:t>.</w:t>
      </w:r>
    </w:p>
    <w:p w14:paraId="11FA6D89" w14:textId="77777777" w:rsidR="008C0E32" w:rsidRPr="00AE1668" w:rsidRDefault="008C0E32" w:rsidP="008C0E32">
      <w:pPr>
        <w:numPr>
          <w:ilvl w:val="0"/>
          <w:numId w:val="2"/>
        </w:numPr>
        <w:rPr>
          <w:rFonts w:ascii="Calibri" w:hAnsi="Calibri" w:cs="Calibri"/>
          <w:sz w:val="24"/>
          <w:szCs w:val="24"/>
        </w:rPr>
      </w:pPr>
      <w:r w:rsidRPr="00AE1668">
        <w:rPr>
          <w:rFonts w:ascii="Calibri" w:hAnsi="Calibri" w:cs="Calibri"/>
          <w:sz w:val="24"/>
          <w:szCs w:val="24"/>
        </w:rPr>
        <w:t>Experience in managing and analysing large datasets.</w:t>
      </w:r>
    </w:p>
    <w:p w14:paraId="4F48CA47" w14:textId="77777777" w:rsidR="008C0E32" w:rsidRDefault="008C0E32" w:rsidP="008C0E32">
      <w:pPr>
        <w:numPr>
          <w:ilvl w:val="0"/>
          <w:numId w:val="2"/>
        </w:numPr>
        <w:rPr>
          <w:rFonts w:ascii="Calibri" w:hAnsi="Calibri" w:cs="Calibri"/>
          <w:sz w:val="24"/>
          <w:szCs w:val="24"/>
        </w:rPr>
      </w:pPr>
      <w:r w:rsidRPr="00AE1668">
        <w:rPr>
          <w:rFonts w:ascii="Calibri" w:hAnsi="Calibri" w:cs="Calibri"/>
          <w:sz w:val="24"/>
          <w:szCs w:val="24"/>
        </w:rPr>
        <w:t xml:space="preserve">Experience and knowledge of agriculture policy in Ireland including current </w:t>
      </w:r>
      <w:proofErr w:type="spellStart"/>
      <w:r w:rsidRPr="00AE1668">
        <w:rPr>
          <w:rFonts w:ascii="Calibri" w:hAnsi="Calibri" w:cs="Calibri"/>
          <w:sz w:val="24"/>
          <w:szCs w:val="24"/>
        </w:rPr>
        <w:t>agri</w:t>
      </w:r>
      <w:proofErr w:type="spellEnd"/>
      <w:r w:rsidRPr="00AE1668">
        <w:rPr>
          <w:rFonts w:ascii="Calibri" w:hAnsi="Calibri" w:cs="Calibri"/>
          <w:sz w:val="24"/>
          <w:szCs w:val="24"/>
        </w:rPr>
        <w:t xml:space="preserve">-environment schemes, other relevant EIPs and results-based schemes </w:t>
      </w:r>
    </w:p>
    <w:p w14:paraId="2B955D2C" w14:textId="55121639" w:rsidR="00C36810" w:rsidRPr="00C36810" w:rsidRDefault="00765A5F" w:rsidP="00C36810">
      <w:pPr>
        <w:numPr>
          <w:ilvl w:val="0"/>
          <w:numId w:val="2"/>
        </w:numPr>
        <w:rPr>
          <w:rFonts w:ascii="Calibri" w:hAnsi="Calibri" w:cs="Calibri"/>
          <w:sz w:val="24"/>
          <w:szCs w:val="24"/>
        </w:rPr>
      </w:pPr>
      <w:r>
        <w:rPr>
          <w:rFonts w:ascii="Calibri" w:hAnsi="Calibri" w:cs="Calibri"/>
          <w:sz w:val="24"/>
          <w:szCs w:val="24"/>
        </w:rPr>
        <w:t xml:space="preserve">Experience working with GIS </w:t>
      </w:r>
      <w:r w:rsidR="00C67EF9">
        <w:rPr>
          <w:rFonts w:ascii="Calibri" w:hAnsi="Calibri" w:cs="Calibri"/>
          <w:sz w:val="24"/>
          <w:szCs w:val="24"/>
        </w:rPr>
        <w:t>specialist</w:t>
      </w:r>
      <w:r w:rsidR="00C36810" w:rsidRPr="00DE1FF0">
        <w:rPr>
          <w:rFonts w:ascii="Calibri" w:hAnsi="Calibri" w:cs="Calibri"/>
          <w:sz w:val="24"/>
          <w:szCs w:val="24"/>
        </w:rPr>
        <w:t xml:space="preserve"> in use of GIS software (ESRI ArcGIS </w:t>
      </w:r>
      <w:r w:rsidR="00A96FA3">
        <w:rPr>
          <w:rFonts w:ascii="Calibri" w:hAnsi="Calibri" w:cs="Calibri"/>
          <w:sz w:val="24"/>
          <w:szCs w:val="24"/>
        </w:rPr>
        <w:t>etc</w:t>
      </w:r>
      <w:r w:rsidR="00C36810" w:rsidRPr="00DE1FF0">
        <w:rPr>
          <w:rFonts w:ascii="Calibri" w:hAnsi="Calibri" w:cs="Calibri"/>
          <w:sz w:val="24"/>
          <w:szCs w:val="24"/>
        </w:rPr>
        <w:t>.</w:t>
      </w:r>
      <w:r w:rsidR="00A96FA3">
        <w:rPr>
          <w:rFonts w:ascii="Calibri" w:hAnsi="Calibri" w:cs="Calibri"/>
          <w:sz w:val="24"/>
          <w:szCs w:val="24"/>
        </w:rPr>
        <w:t>)</w:t>
      </w:r>
    </w:p>
    <w:p w14:paraId="3684F7C3" w14:textId="77777777" w:rsidR="008C0E32" w:rsidRDefault="008C0E32" w:rsidP="008C0E32">
      <w:pPr>
        <w:rPr>
          <w:rFonts w:ascii="Calibri" w:hAnsi="Calibri" w:cs="Calibri"/>
          <w:b/>
          <w:bCs/>
          <w:sz w:val="24"/>
          <w:szCs w:val="24"/>
          <w:highlight w:val="yellow"/>
        </w:rPr>
      </w:pPr>
    </w:p>
    <w:p w14:paraId="200B6E87" w14:textId="77777777" w:rsidR="004B1026" w:rsidRPr="00E82CCB" w:rsidRDefault="004B1026" w:rsidP="008C0E32">
      <w:pPr>
        <w:rPr>
          <w:rFonts w:ascii="Calibri" w:hAnsi="Calibri" w:cs="Calibri"/>
          <w:b/>
          <w:bCs/>
          <w:sz w:val="24"/>
          <w:szCs w:val="24"/>
          <w:highlight w:val="yellow"/>
        </w:rPr>
      </w:pPr>
    </w:p>
    <w:p w14:paraId="2621B1E2" w14:textId="43AE3597" w:rsidR="008C0E32" w:rsidRPr="00AE1668" w:rsidRDefault="008C0E32" w:rsidP="008C0E32">
      <w:pPr>
        <w:rPr>
          <w:rFonts w:ascii="Calibri" w:hAnsi="Calibri" w:cs="Calibri"/>
          <w:sz w:val="24"/>
          <w:szCs w:val="24"/>
        </w:rPr>
      </w:pPr>
      <w:r w:rsidRPr="00AE1668">
        <w:rPr>
          <w:rFonts w:ascii="Calibri" w:hAnsi="Calibri" w:cs="Calibri"/>
          <w:b/>
          <w:bCs/>
          <w:sz w:val="24"/>
          <w:szCs w:val="24"/>
        </w:rPr>
        <w:t xml:space="preserve">Skills and </w:t>
      </w:r>
      <w:r w:rsidR="00302DBF">
        <w:rPr>
          <w:rFonts w:ascii="Calibri" w:hAnsi="Calibri" w:cs="Calibri"/>
          <w:b/>
          <w:bCs/>
          <w:sz w:val="24"/>
          <w:szCs w:val="24"/>
        </w:rPr>
        <w:t>competencies</w:t>
      </w:r>
    </w:p>
    <w:p w14:paraId="75B1EDDC" w14:textId="77777777" w:rsidR="008C0E32" w:rsidRPr="00AE1668" w:rsidRDefault="008C0E32" w:rsidP="008C0E32">
      <w:pPr>
        <w:rPr>
          <w:rFonts w:ascii="Calibri" w:hAnsi="Calibri" w:cs="Calibri"/>
          <w:sz w:val="24"/>
          <w:szCs w:val="24"/>
        </w:rPr>
      </w:pPr>
      <w:r w:rsidRPr="00AE1668">
        <w:rPr>
          <w:rFonts w:ascii="Calibri" w:hAnsi="Calibri" w:cs="Calibri"/>
          <w:sz w:val="24"/>
          <w:szCs w:val="24"/>
        </w:rPr>
        <w:t>The successful candidate must demonstrate the following skills and characteristics</w:t>
      </w:r>
    </w:p>
    <w:p w14:paraId="45FF0B0E" w14:textId="5EC92D82" w:rsidR="008C0E32" w:rsidRPr="00AE1668" w:rsidRDefault="008C0E32" w:rsidP="008C0E32">
      <w:pPr>
        <w:numPr>
          <w:ilvl w:val="0"/>
          <w:numId w:val="3"/>
        </w:numPr>
        <w:rPr>
          <w:rFonts w:ascii="Calibri" w:hAnsi="Calibri" w:cs="Calibri"/>
          <w:sz w:val="24"/>
          <w:szCs w:val="24"/>
        </w:rPr>
      </w:pPr>
      <w:r w:rsidRPr="00AE1668">
        <w:rPr>
          <w:rFonts w:ascii="Calibri" w:hAnsi="Calibri" w:cs="Calibri"/>
          <w:sz w:val="24"/>
          <w:szCs w:val="24"/>
        </w:rPr>
        <w:t>Good organisation skills</w:t>
      </w:r>
    </w:p>
    <w:p w14:paraId="6457F4EC" w14:textId="66E3B9C1" w:rsidR="008C0E32" w:rsidRPr="00AE1668" w:rsidRDefault="008C0E32" w:rsidP="008C0E32">
      <w:pPr>
        <w:numPr>
          <w:ilvl w:val="0"/>
          <w:numId w:val="3"/>
        </w:numPr>
        <w:rPr>
          <w:rFonts w:ascii="Calibri" w:hAnsi="Calibri" w:cs="Calibri"/>
          <w:sz w:val="24"/>
          <w:szCs w:val="24"/>
        </w:rPr>
      </w:pPr>
      <w:r w:rsidRPr="00AE1668">
        <w:rPr>
          <w:rFonts w:ascii="Calibri" w:hAnsi="Calibri" w:cs="Calibri"/>
          <w:sz w:val="24"/>
          <w:szCs w:val="24"/>
        </w:rPr>
        <w:t>Excellent interpersonal skills and the ability to communicate effectively both in writing and verbally with technical and scientific and non-technical groups</w:t>
      </w:r>
    </w:p>
    <w:p w14:paraId="1D5BDD99" w14:textId="4959FFAC" w:rsidR="008C0E32" w:rsidRPr="00AE1668" w:rsidRDefault="008C0E32" w:rsidP="008C0E32">
      <w:pPr>
        <w:numPr>
          <w:ilvl w:val="0"/>
          <w:numId w:val="3"/>
        </w:numPr>
        <w:rPr>
          <w:rFonts w:ascii="Calibri" w:hAnsi="Calibri" w:cs="Calibri"/>
          <w:sz w:val="24"/>
          <w:szCs w:val="24"/>
        </w:rPr>
      </w:pPr>
      <w:r w:rsidRPr="00AE1668">
        <w:rPr>
          <w:rFonts w:ascii="Calibri" w:hAnsi="Calibri" w:cs="Calibri"/>
          <w:sz w:val="24"/>
          <w:szCs w:val="24"/>
        </w:rPr>
        <w:t>Self-motivated and ability to work under their own initiative</w:t>
      </w:r>
    </w:p>
    <w:p w14:paraId="68510495" w14:textId="1CB24C2B" w:rsidR="008C0E32" w:rsidRPr="00AE1668" w:rsidRDefault="008C0E32" w:rsidP="008C0E32">
      <w:pPr>
        <w:numPr>
          <w:ilvl w:val="0"/>
          <w:numId w:val="3"/>
        </w:numPr>
        <w:rPr>
          <w:rFonts w:ascii="Calibri" w:hAnsi="Calibri" w:cs="Calibri"/>
          <w:sz w:val="24"/>
          <w:szCs w:val="24"/>
        </w:rPr>
      </w:pPr>
      <w:r w:rsidRPr="00AE1668">
        <w:rPr>
          <w:rFonts w:ascii="Calibri" w:hAnsi="Calibri" w:cs="Calibri"/>
          <w:sz w:val="24"/>
          <w:szCs w:val="24"/>
        </w:rPr>
        <w:t>Ability and willingness to actively participate as part of a wider multidisciplinary team</w:t>
      </w:r>
    </w:p>
    <w:p w14:paraId="0729A558" w14:textId="7F20C98F" w:rsidR="008C0E32" w:rsidRPr="00AE1668" w:rsidRDefault="008C0E32" w:rsidP="008C0E32">
      <w:pPr>
        <w:numPr>
          <w:ilvl w:val="0"/>
          <w:numId w:val="3"/>
        </w:numPr>
        <w:rPr>
          <w:rFonts w:ascii="Calibri" w:hAnsi="Calibri" w:cs="Calibri"/>
          <w:sz w:val="24"/>
          <w:szCs w:val="24"/>
        </w:rPr>
      </w:pPr>
      <w:r w:rsidRPr="00AE1668">
        <w:rPr>
          <w:rFonts w:ascii="Calibri" w:hAnsi="Calibri" w:cs="Calibri"/>
          <w:sz w:val="24"/>
          <w:szCs w:val="24"/>
        </w:rPr>
        <w:t>Excellent computer skills (including Microsoft Office and GIS software)</w:t>
      </w:r>
    </w:p>
    <w:p w14:paraId="63B8D2F2" w14:textId="27E17F24" w:rsidR="008C0E32" w:rsidRDefault="008C0E32" w:rsidP="008C0E32">
      <w:pPr>
        <w:numPr>
          <w:ilvl w:val="0"/>
          <w:numId w:val="3"/>
        </w:numPr>
        <w:rPr>
          <w:rFonts w:ascii="Calibri" w:hAnsi="Calibri" w:cs="Calibri"/>
          <w:sz w:val="24"/>
          <w:szCs w:val="24"/>
        </w:rPr>
      </w:pPr>
      <w:r w:rsidRPr="00AE1668">
        <w:rPr>
          <w:rFonts w:ascii="Calibri" w:hAnsi="Calibri" w:cs="Calibri"/>
          <w:sz w:val="24"/>
          <w:szCs w:val="24"/>
        </w:rPr>
        <w:t>Good time management and the ability to prioritise and meet deadlines</w:t>
      </w:r>
    </w:p>
    <w:p w14:paraId="7CB9BF08" w14:textId="1FE67464" w:rsidR="00AB4F44" w:rsidRPr="00AB4F44" w:rsidRDefault="00AB4F44" w:rsidP="00AB4F44">
      <w:pPr>
        <w:pStyle w:val="ListParagraph"/>
        <w:numPr>
          <w:ilvl w:val="0"/>
          <w:numId w:val="12"/>
        </w:numPr>
        <w:spacing w:after="120" w:line="320" w:lineRule="atLeast"/>
        <w:jc w:val="both"/>
        <w:rPr>
          <w:rFonts w:cstheme="minorHAnsi"/>
          <w:sz w:val="24"/>
          <w:szCs w:val="24"/>
          <w:lang w:val="en-US"/>
        </w:rPr>
      </w:pPr>
      <w:r w:rsidRPr="00AB4F44">
        <w:rPr>
          <w:rFonts w:cstheme="minorHAnsi"/>
          <w:sz w:val="24"/>
          <w:szCs w:val="24"/>
          <w:lang w:val="en-US"/>
        </w:rPr>
        <w:t>A keen eye for detail as well as proven excellent communications and scientific report writing skills</w:t>
      </w:r>
    </w:p>
    <w:p w14:paraId="0C4D90F0" w14:textId="2AC67C61" w:rsidR="008C0E32" w:rsidRPr="00FB79DE" w:rsidRDefault="008C0E32" w:rsidP="00FB79DE">
      <w:pPr>
        <w:keepNext/>
        <w:keepLines/>
        <w:spacing w:after="0" w:line="240" w:lineRule="auto"/>
        <w:outlineLvl w:val="1"/>
        <w:rPr>
          <w:rFonts w:ascii="Calibri" w:eastAsia="Times New Roman" w:hAnsi="Calibri" w:cs="Calibri"/>
          <w:kern w:val="0"/>
          <w:sz w:val="24"/>
          <w:szCs w:val="24"/>
          <w:highlight w:val="yellow"/>
          <w:lang w:eastAsia="en-IE"/>
          <w14:ligatures w14:val="none"/>
        </w:rPr>
      </w:pPr>
    </w:p>
    <w:p w14:paraId="213EA294" w14:textId="77777777" w:rsidR="007215E1" w:rsidRDefault="007215E1" w:rsidP="008C0E32">
      <w:pPr>
        <w:spacing w:line="252" w:lineRule="auto"/>
        <w:jc w:val="both"/>
        <w:rPr>
          <w:rFonts w:ascii="Calibri" w:hAnsi="Calibri" w:cs="Calibri"/>
          <w:b/>
          <w:bCs/>
          <w:kern w:val="0"/>
          <w:sz w:val="24"/>
          <w:szCs w:val="24"/>
        </w:rPr>
      </w:pPr>
    </w:p>
    <w:p w14:paraId="01FAF3D3" w14:textId="7F950402" w:rsidR="006870B1" w:rsidRDefault="006870B1" w:rsidP="008C0E32">
      <w:pPr>
        <w:spacing w:line="252" w:lineRule="auto"/>
        <w:jc w:val="both"/>
        <w:rPr>
          <w:rFonts w:ascii="Calibri" w:hAnsi="Calibri" w:cs="Calibri"/>
          <w:b/>
          <w:bCs/>
          <w:kern w:val="0"/>
          <w:sz w:val="24"/>
          <w:szCs w:val="24"/>
        </w:rPr>
      </w:pPr>
      <w:r>
        <w:rPr>
          <w:rFonts w:ascii="Calibri" w:hAnsi="Calibri" w:cs="Calibri"/>
          <w:b/>
          <w:bCs/>
          <w:kern w:val="0"/>
          <w:sz w:val="24"/>
          <w:szCs w:val="24"/>
        </w:rPr>
        <w:t xml:space="preserve">Tender </w:t>
      </w:r>
      <w:r w:rsidR="00302DBF">
        <w:rPr>
          <w:rFonts w:ascii="Calibri" w:hAnsi="Calibri" w:cs="Calibri"/>
          <w:b/>
          <w:bCs/>
          <w:kern w:val="0"/>
          <w:sz w:val="24"/>
          <w:szCs w:val="24"/>
        </w:rPr>
        <w:t>Requirements</w:t>
      </w:r>
      <w:r>
        <w:rPr>
          <w:rFonts w:ascii="Calibri" w:hAnsi="Calibri" w:cs="Calibri"/>
          <w:b/>
          <w:bCs/>
          <w:kern w:val="0"/>
          <w:sz w:val="24"/>
          <w:szCs w:val="24"/>
        </w:rPr>
        <w:t>:</w:t>
      </w:r>
    </w:p>
    <w:p w14:paraId="6CC5BB74" w14:textId="77777777" w:rsidR="00302DBF" w:rsidRPr="004D2833" w:rsidRDefault="00302DBF" w:rsidP="00302DBF">
      <w:p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must include: </w:t>
      </w:r>
    </w:p>
    <w:p w14:paraId="78B534DE" w14:textId="77777777" w:rsidR="00302DBF" w:rsidRPr="004D2833" w:rsidRDefault="00302DBF" w:rsidP="00302DBF">
      <w:pPr>
        <w:pStyle w:val="ListParagraph"/>
        <w:numPr>
          <w:ilvl w:val="0"/>
          <w:numId w:val="13"/>
        </w:numPr>
        <w:spacing w:line="252" w:lineRule="auto"/>
        <w:jc w:val="both"/>
        <w:rPr>
          <w:rFonts w:ascii="Calibri" w:hAnsi="Calibri" w:cs="Calibri"/>
          <w:kern w:val="0"/>
          <w:sz w:val="24"/>
          <w:szCs w:val="24"/>
        </w:rPr>
      </w:pPr>
      <w:r w:rsidRPr="004D2833">
        <w:rPr>
          <w:rFonts w:ascii="Calibri" w:hAnsi="Calibri" w:cs="Calibri"/>
          <w:kern w:val="0"/>
          <w:sz w:val="24"/>
          <w:szCs w:val="24"/>
        </w:rPr>
        <w:t>Copy of your CV</w:t>
      </w:r>
    </w:p>
    <w:p w14:paraId="5ABA1FDC" w14:textId="77777777" w:rsidR="00302DBF" w:rsidRPr="004D2833" w:rsidRDefault="00302DBF" w:rsidP="00302DBF">
      <w:pPr>
        <w:pStyle w:val="ListParagraph"/>
        <w:numPr>
          <w:ilvl w:val="0"/>
          <w:numId w:val="13"/>
        </w:numPr>
        <w:spacing w:line="252" w:lineRule="auto"/>
        <w:jc w:val="both"/>
        <w:rPr>
          <w:rFonts w:ascii="Calibri" w:hAnsi="Calibri" w:cs="Calibri"/>
          <w:kern w:val="0"/>
          <w:sz w:val="24"/>
          <w:szCs w:val="24"/>
        </w:rPr>
      </w:pPr>
      <w:r w:rsidRPr="004D2833">
        <w:rPr>
          <w:rFonts w:ascii="Calibri" w:hAnsi="Calibri" w:cs="Calibri"/>
          <w:kern w:val="0"/>
          <w:sz w:val="24"/>
          <w:szCs w:val="24"/>
        </w:rPr>
        <w:t>An outline of:</w:t>
      </w:r>
    </w:p>
    <w:p w14:paraId="31651476" w14:textId="77777777" w:rsidR="00302DBF" w:rsidRPr="004D2833" w:rsidRDefault="00302DBF" w:rsidP="00302DBF">
      <w:pPr>
        <w:pStyle w:val="ListParagraph"/>
        <w:numPr>
          <w:ilvl w:val="1"/>
          <w:numId w:val="1"/>
        </w:numPr>
        <w:spacing w:line="252" w:lineRule="auto"/>
        <w:jc w:val="both"/>
        <w:rPr>
          <w:rFonts w:ascii="Calibri" w:hAnsi="Calibri" w:cs="Calibri"/>
          <w:kern w:val="0"/>
          <w:sz w:val="24"/>
          <w:szCs w:val="24"/>
        </w:rPr>
      </w:pPr>
      <w:r w:rsidRPr="004D2833">
        <w:rPr>
          <w:rFonts w:ascii="Calibri" w:hAnsi="Calibri" w:cs="Calibri"/>
          <w:kern w:val="0"/>
          <w:sz w:val="24"/>
          <w:szCs w:val="24"/>
        </w:rPr>
        <w:t>Specific experience</w:t>
      </w:r>
      <w:r>
        <w:rPr>
          <w:rFonts w:ascii="Calibri" w:hAnsi="Calibri" w:cs="Calibri"/>
          <w:kern w:val="0"/>
          <w:sz w:val="24"/>
          <w:szCs w:val="24"/>
        </w:rPr>
        <w:t>, qualifications and interest</w:t>
      </w:r>
      <w:r w:rsidRPr="004D2833">
        <w:rPr>
          <w:rFonts w:ascii="Calibri" w:hAnsi="Calibri" w:cs="Calibri"/>
          <w:kern w:val="0"/>
          <w:sz w:val="24"/>
          <w:szCs w:val="24"/>
        </w:rPr>
        <w:t xml:space="preserve"> in supporting a project of this type</w:t>
      </w:r>
    </w:p>
    <w:p w14:paraId="0DCECF08" w14:textId="77777777" w:rsidR="00302DBF" w:rsidRPr="00194E21" w:rsidRDefault="00302DBF" w:rsidP="00302DBF">
      <w:pPr>
        <w:pStyle w:val="ListParagraph"/>
        <w:numPr>
          <w:ilvl w:val="1"/>
          <w:numId w:val="1"/>
        </w:numPr>
        <w:spacing w:line="252" w:lineRule="auto"/>
        <w:jc w:val="both"/>
        <w:rPr>
          <w:rFonts w:ascii="Calibri" w:hAnsi="Calibri" w:cs="Calibri"/>
          <w:kern w:val="0"/>
          <w:sz w:val="24"/>
          <w:szCs w:val="24"/>
        </w:rPr>
      </w:pPr>
      <w:r w:rsidRPr="004D2833">
        <w:rPr>
          <w:rFonts w:ascii="Calibri" w:hAnsi="Calibri" w:cs="Calibri"/>
          <w:kern w:val="0"/>
          <w:sz w:val="24"/>
          <w:szCs w:val="24"/>
        </w:rPr>
        <w:t>Your proposed methodology applied in delivering this specific task / role</w:t>
      </w:r>
    </w:p>
    <w:p w14:paraId="51E9296A" w14:textId="77777777" w:rsidR="00302DBF" w:rsidRDefault="00302DBF" w:rsidP="00302DBF">
      <w:pPr>
        <w:pStyle w:val="ListParagraph"/>
        <w:numPr>
          <w:ilvl w:val="0"/>
          <w:numId w:val="13"/>
        </w:numPr>
        <w:spacing w:line="252" w:lineRule="auto"/>
        <w:jc w:val="both"/>
        <w:rPr>
          <w:rFonts w:ascii="Calibri" w:hAnsi="Calibri" w:cs="Calibri"/>
          <w:kern w:val="0"/>
          <w:sz w:val="24"/>
          <w:szCs w:val="24"/>
        </w:rPr>
      </w:pPr>
      <w:r>
        <w:rPr>
          <w:rFonts w:ascii="Calibri" w:hAnsi="Calibri" w:cs="Calibri"/>
          <w:kern w:val="0"/>
          <w:sz w:val="24"/>
          <w:szCs w:val="24"/>
        </w:rPr>
        <w:t xml:space="preserve">Confirmation of </w:t>
      </w:r>
      <w:proofErr w:type="gramStart"/>
      <w:r>
        <w:rPr>
          <w:rFonts w:ascii="Calibri" w:hAnsi="Calibri" w:cs="Calibri"/>
          <w:kern w:val="0"/>
          <w:sz w:val="24"/>
          <w:szCs w:val="24"/>
        </w:rPr>
        <w:t>up to date</w:t>
      </w:r>
      <w:proofErr w:type="gramEnd"/>
      <w:r>
        <w:rPr>
          <w:rFonts w:ascii="Calibri" w:hAnsi="Calibri" w:cs="Calibri"/>
          <w:kern w:val="0"/>
          <w:sz w:val="24"/>
          <w:szCs w:val="24"/>
        </w:rPr>
        <w:t xml:space="preserve"> Tax Clearance (if awarded the contract)</w:t>
      </w:r>
    </w:p>
    <w:p w14:paraId="78E6BA98" w14:textId="77777777" w:rsidR="00302DBF" w:rsidRDefault="00302DBF" w:rsidP="00302DBF">
      <w:pPr>
        <w:pStyle w:val="ListParagraph"/>
        <w:numPr>
          <w:ilvl w:val="0"/>
          <w:numId w:val="13"/>
        </w:numPr>
        <w:spacing w:line="252" w:lineRule="auto"/>
        <w:jc w:val="both"/>
        <w:rPr>
          <w:rFonts w:ascii="Calibri" w:hAnsi="Calibri" w:cs="Calibri"/>
          <w:kern w:val="0"/>
          <w:sz w:val="24"/>
          <w:szCs w:val="24"/>
        </w:rPr>
      </w:pPr>
      <w:r>
        <w:rPr>
          <w:rFonts w:ascii="Calibri" w:hAnsi="Calibri" w:cs="Calibri"/>
          <w:kern w:val="0"/>
          <w:sz w:val="24"/>
          <w:szCs w:val="24"/>
        </w:rPr>
        <w:t>Confirmation of availability of insurance (if awarded the contract)</w:t>
      </w:r>
    </w:p>
    <w:p w14:paraId="23373131" w14:textId="5F1473FD" w:rsidR="00A2221D" w:rsidRPr="00302DBF" w:rsidRDefault="00302DBF" w:rsidP="00302DBF">
      <w:pPr>
        <w:pStyle w:val="ListParagraph"/>
        <w:numPr>
          <w:ilvl w:val="0"/>
          <w:numId w:val="13"/>
        </w:numPr>
        <w:spacing w:line="252" w:lineRule="auto"/>
        <w:jc w:val="both"/>
        <w:rPr>
          <w:rFonts w:ascii="Calibri" w:hAnsi="Calibri" w:cs="Calibri"/>
          <w:kern w:val="0"/>
          <w:sz w:val="24"/>
          <w:szCs w:val="24"/>
        </w:rPr>
      </w:pPr>
      <w:r>
        <w:rPr>
          <w:rFonts w:ascii="Calibri" w:hAnsi="Calibri" w:cs="Calibri"/>
          <w:kern w:val="0"/>
          <w:sz w:val="24"/>
          <w:szCs w:val="24"/>
        </w:rPr>
        <w:t>Time requirement</w:t>
      </w:r>
      <w:r w:rsidR="0025581B">
        <w:rPr>
          <w:rFonts w:ascii="Calibri" w:hAnsi="Calibri" w:cs="Calibri"/>
          <w:kern w:val="0"/>
          <w:sz w:val="24"/>
          <w:szCs w:val="24"/>
        </w:rPr>
        <w:t>:</w:t>
      </w:r>
    </w:p>
    <w:p w14:paraId="41C42A62" w14:textId="6677C92A" w:rsidR="00D356D1" w:rsidRPr="004D2833" w:rsidRDefault="00A2221D" w:rsidP="00A2221D">
      <w:pPr>
        <w:pStyle w:val="ListParagraph"/>
        <w:spacing w:line="252" w:lineRule="auto"/>
        <w:jc w:val="both"/>
        <w:rPr>
          <w:rFonts w:ascii="Calibri" w:hAnsi="Calibri" w:cs="Calibri"/>
          <w:kern w:val="0"/>
          <w:sz w:val="24"/>
          <w:szCs w:val="24"/>
        </w:rPr>
      </w:pPr>
      <w:proofErr w:type="gramStart"/>
      <w:r w:rsidRPr="004D2833">
        <w:rPr>
          <w:rFonts w:ascii="Calibri" w:hAnsi="Calibri" w:cs="Calibri"/>
          <w:kern w:val="0"/>
          <w:sz w:val="24"/>
          <w:szCs w:val="24"/>
        </w:rPr>
        <w:t>The</w:t>
      </w:r>
      <w:r w:rsidR="000B69F4" w:rsidRPr="004D2833">
        <w:rPr>
          <w:rFonts w:ascii="Calibri" w:hAnsi="Calibri" w:cs="Calibri"/>
          <w:kern w:val="0"/>
          <w:sz w:val="24"/>
          <w:szCs w:val="24"/>
        </w:rPr>
        <w:t xml:space="preserve"> </w:t>
      </w:r>
      <w:r w:rsidRPr="004D2833">
        <w:rPr>
          <w:rFonts w:ascii="Calibri" w:hAnsi="Calibri" w:cs="Calibri"/>
          <w:kern w:val="0"/>
          <w:sz w:val="24"/>
          <w:szCs w:val="24"/>
        </w:rPr>
        <w:t xml:space="preserve"> </w:t>
      </w:r>
      <w:r w:rsidR="00C42F2D" w:rsidRPr="004D2833">
        <w:rPr>
          <w:rFonts w:ascii="Calibri" w:hAnsi="Calibri" w:cs="Calibri"/>
          <w:kern w:val="0"/>
          <w:sz w:val="24"/>
          <w:szCs w:val="24"/>
        </w:rPr>
        <w:t>ACE</w:t>
      </w:r>
      <w:proofErr w:type="gramEnd"/>
      <w:r w:rsidR="00C42F2D" w:rsidRPr="004D2833">
        <w:rPr>
          <w:rFonts w:ascii="Calibri" w:hAnsi="Calibri" w:cs="Calibri"/>
          <w:kern w:val="0"/>
          <w:sz w:val="24"/>
          <w:szCs w:val="24"/>
        </w:rPr>
        <w:t xml:space="preserve"> Project Team estimate that the following </w:t>
      </w:r>
      <w:r w:rsidR="00CF231D" w:rsidRPr="004D2833">
        <w:rPr>
          <w:rFonts w:ascii="Calibri" w:hAnsi="Calibri" w:cs="Calibri"/>
          <w:kern w:val="0"/>
          <w:sz w:val="24"/>
          <w:szCs w:val="24"/>
        </w:rPr>
        <w:t>time is required from the ACE Surveys Ecologist</w:t>
      </w:r>
    </w:p>
    <w:tbl>
      <w:tblPr>
        <w:tblStyle w:val="TableGrid"/>
        <w:tblW w:w="0" w:type="auto"/>
        <w:tblInd w:w="720" w:type="dxa"/>
        <w:tblLook w:val="04A0" w:firstRow="1" w:lastRow="0" w:firstColumn="1" w:lastColumn="0" w:noHBand="0" w:noVBand="1"/>
      </w:tblPr>
      <w:tblGrid>
        <w:gridCol w:w="1212"/>
        <w:gridCol w:w="1232"/>
        <w:gridCol w:w="1232"/>
        <w:gridCol w:w="1233"/>
        <w:gridCol w:w="1137"/>
        <w:gridCol w:w="1018"/>
      </w:tblGrid>
      <w:tr w:rsidR="00545CF7" w:rsidRPr="004D2833" w14:paraId="38FA42BA" w14:textId="3E6891DC" w:rsidTr="0014640C">
        <w:tc>
          <w:tcPr>
            <w:tcW w:w="1212" w:type="dxa"/>
          </w:tcPr>
          <w:p w14:paraId="373CE6CF" w14:textId="28C50088" w:rsidR="00545CF7" w:rsidRPr="004D2833" w:rsidRDefault="00545CF7" w:rsidP="00A2221D">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Year</w:t>
            </w:r>
          </w:p>
        </w:tc>
        <w:tc>
          <w:tcPr>
            <w:tcW w:w="1232" w:type="dxa"/>
          </w:tcPr>
          <w:p w14:paraId="5274B279" w14:textId="49E0F064"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2026</w:t>
            </w:r>
          </w:p>
          <w:p w14:paraId="366F7668" w14:textId="00A4EF15"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(Q3 &amp; Q4)</w:t>
            </w:r>
          </w:p>
        </w:tc>
        <w:tc>
          <w:tcPr>
            <w:tcW w:w="1232" w:type="dxa"/>
          </w:tcPr>
          <w:p w14:paraId="6D1E3A23" w14:textId="17307961"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2027</w:t>
            </w:r>
          </w:p>
        </w:tc>
        <w:tc>
          <w:tcPr>
            <w:tcW w:w="1233" w:type="dxa"/>
          </w:tcPr>
          <w:p w14:paraId="670B564A" w14:textId="08001887"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2028</w:t>
            </w:r>
          </w:p>
        </w:tc>
        <w:tc>
          <w:tcPr>
            <w:tcW w:w="1137" w:type="dxa"/>
          </w:tcPr>
          <w:p w14:paraId="3C058520" w14:textId="7ED2BAD2"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2029</w:t>
            </w:r>
          </w:p>
        </w:tc>
        <w:tc>
          <w:tcPr>
            <w:tcW w:w="1018" w:type="dxa"/>
          </w:tcPr>
          <w:p w14:paraId="4CB06F07" w14:textId="55730C03" w:rsidR="00545CF7" w:rsidRPr="004D2833" w:rsidRDefault="00545CF7" w:rsidP="004E5ADC">
            <w:pPr>
              <w:pStyle w:val="ListParagraph"/>
              <w:spacing w:line="252" w:lineRule="auto"/>
              <w:ind w:left="0"/>
              <w:jc w:val="center"/>
              <w:rPr>
                <w:rFonts w:ascii="Calibri" w:hAnsi="Calibri" w:cs="Calibri"/>
                <w:kern w:val="0"/>
                <w:sz w:val="24"/>
                <w:szCs w:val="24"/>
              </w:rPr>
            </w:pPr>
            <w:r w:rsidRPr="004D2833">
              <w:rPr>
                <w:rFonts w:ascii="Calibri" w:hAnsi="Calibri" w:cs="Calibri"/>
                <w:kern w:val="0"/>
                <w:sz w:val="24"/>
                <w:szCs w:val="24"/>
              </w:rPr>
              <w:t>Total</w:t>
            </w:r>
          </w:p>
        </w:tc>
      </w:tr>
      <w:tr w:rsidR="00545CF7" w:rsidRPr="004D2833" w14:paraId="12F9518E" w14:textId="0ADC8C1A" w:rsidTr="0014640C">
        <w:tc>
          <w:tcPr>
            <w:tcW w:w="1212" w:type="dxa"/>
          </w:tcPr>
          <w:p w14:paraId="73DEBE59" w14:textId="7D9DA1E6" w:rsidR="00545CF7" w:rsidRPr="004D2833" w:rsidRDefault="00545CF7" w:rsidP="00A2221D">
            <w:pPr>
              <w:pStyle w:val="ListParagraph"/>
              <w:spacing w:line="252" w:lineRule="auto"/>
              <w:ind w:left="0"/>
              <w:jc w:val="both"/>
              <w:rPr>
                <w:rFonts w:ascii="Calibri" w:hAnsi="Calibri" w:cs="Calibri"/>
                <w:kern w:val="0"/>
                <w:sz w:val="24"/>
                <w:szCs w:val="24"/>
              </w:rPr>
            </w:pPr>
            <w:r w:rsidRPr="004D2833">
              <w:rPr>
                <w:rFonts w:ascii="Calibri" w:hAnsi="Calibri" w:cs="Calibri"/>
                <w:kern w:val="0"/>
                <w:sz w:val="24"/>
                <w:szCs w:val="24"/>
              </w:rPr>
              <w:t xml:space="preserve">Number of Days </w:t>
            </w:r>
          </w:p>
        </w:tc>
        <w:tc>
          <w:tcPr>
            <w:tcW w:w="1232" w:type="dxa"/>
          </w:tcPr>
          <w:p w14:paraId="433941EF" w14:textId="072B2137" w:rsidR="00545CF7" w:rsidRPr="004D2833" w:rsidRDefault="00B421BB" w:rsidP="004E5AD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30</w:t>
            </w:r>
          </w:p>
        </w:tc>
        <w:tc>
          <w:tcPr>
            <w:tcW w:w="1232" w:type="dxa"/>
          </w:tcPr>
          <w:p w14:paraId="06A3535B" w14:textId="0062944D" w:rsidR="00545CF7" w:rsidRPr="004D2833" w:rsidRDefault="0048553C" w:rsidP="004E5AD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65</w:t>
            </w:r>
          </w:p>
        </w:tc>
        <w:tc>
          <w:tcPr>
            <w:tcW w:w="1233" w:type="dxa"/>
          </w:tcPr>
          <w:p w14:paraId="14AEDA4C" w14:textId="0F0C3011" w:rsidR="00545CF7" w:rsidRPr="004D2833" w:rsidRDefault="0048553C" w:rsidP="004E5AD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65</w:t>
            </w:r>
          </w:p>
        </w:tc>
        <w:tc>
          <w:tcPr>
            <w:tcW w:w="1137" w:type="dxa"/>
          </w:tcPr>
          <w:p w14:paraId="7DFD8408" w14:textId="01E27088" w:rsidR="00545CF7" w:rsidRPr="004D2833" w:rsidRDefault="0048553C" w:rsidP="004E5AD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65</w:t>
            </w:r>
          </w:p>
        </w:tc>
        <w:tc>
          <w:tcPr>
            <w:tcW w:w="1018" w:type="dxa"/>
          </w:tcPr>
          <w:p w14:paraId="49F7846E" w14:textId="6C9B781F" w:rsidR="00545CF7" w:rsidRPr="004D2833" w:rsidRDefault="00B421BB" w:rsidP="004E5ADC">
            <w:pPr>
              <w:pStyle w:val="ListParagraph"/>
              <w:spacing w:line="252" w:lineRule="auto"/>
              <w:ind w:left="0"/>
              <w:jc w:val="center"/>
              <w:rPr>
                <w:rFonts w:ascii="Calibri" w:hAnsi="Calibri" w:cs="Calibri"/>
                <w:kern w:val="0"/>
                <w:sz w:val="24"/>
                <w:szCs w:val="24"/>
              </w:rPr>
            </w:pPr>
            <w:r>
              <w:rPr>
                <w:rFonts w:ascii="Calibri" w:hAnsi="Calibri" w:cs="Calibri"/>
                <w:kern w:val="0"/>
                <w:sz w:val="24"/>
                <w:szCs w:val="24"/>
              </w:rPr>
              <w:t>2</w:t>
            </w:r>
            <w:r w:rsidR="00425B02">
              <w:rPr>
                <w:rFonts w:ascii="Calibri" w:hAnsi="Calibri" w:cs="Calibri"/>
                <w:kern w:val="0"/>
                <w:sz w:val="24"/>
                <w:szCs w:val="24"/>
              </w:rPr>
              <w:t>25</w:t>
            </w:r>
          </w:p>
        </w:tc>
      </w:tr>
    </w:tbl>
    <w:p w14:paraId="2682EBF2" w14:textId="6EBBE07C" w:rsidR="000A569B" w:rsidRPr="004D2833" w:rsidRDefault="00C938A2" w:rsidP="00A2221D">
      <w:pPr>
        <w:pStyle w:val="ListParagraph"/>
        <w:spacing w:line="252" w:lineRule="auto"/>
        <w:jc w:val="both"/>
        <w:rPr>
          <w:rFonts w:ascii="Calibri" w:hAnsi="Calibri" w:cs="Calibri"/>
          <w:kern w:val="0"/>
          <w:sz w:val="24"/>
          <w:szCs w:val="24"/>
        </w:rPr>
      </w:pPr>
      <w:r w:rsidRPr="004D2833">
        <w:rPr>
          <w:rFonts w:ascii="Calibri" w:hAnsi="Calibri" w:cs="Calibri"/>
          <w:kern w:val="0"/>
          <w:sz w:val="24"/>
          <w:szCs w:val="24"/>
        </w:rPr>
        <w:t xml:space="preserve">(Note:  The ACE Team may </w:t>
      </w:r>
      <w:r w:rsidR="00CF4AF4" w:rsidRPr="004D2833">
        <w:rPr>
          <w:rFonts w:ascii="Calibri" w:hAnsi="Calibri" w:cs="Calibri"/>
          <w:kern w:val="0"/>
          <w:sz w:val="24"/>
          <w:szCs w:val="24"/>
        </w:rPr>
        <w:t>seek to increase this time requirement by c 20% if required)</w:t>
      </w:r>
    </w:p>
    <w:p w14:paraId="1B571F28" w14:textId="77777777" w:rsidR="00CF4AF4" w:rsidRPr="004D2833" w:rsidRDefault="00CF4AF4" w:rsidP="00A2221D">
      <w:pPr>
        <w:pStyle w:val="ListParagraph"/>
        <w:spacing w:line="252" w:lineRule="auto"/>
        <w:jc w:val="both"/>
        <w:rPr>
          <w:rFonts w:ascii="Calibri" w:hAnsi="Calibri" w:cs="Calibri"/>
          <w:kern w:val="0"/>
          <w:sz w:val="24"/>
          <w:szCs w:val="24"/>
        </w:rPr>
      </w:pPr>
    </w:p>
    <w:p w14:paraId="35CAA170" w14:textId="11997931" w:rsidR="00D16FA9" w:rsidRPr="004D2833" w:rsidRDefault="00E81972" w:rsidP="00A2221D">
      <w:pPr>
        <w:pStyle w:val="ListParagraph"/>
        <w:spacing w:line="252" w:lineRule="auto"/>
        <w:jc w:val="both"/>
        <w:rPr>
          <w:rFonts w:ascii="Calibri" w:hAnsi="Calibri" w:cs="Calibri"/>
          <w:kern w:val="0"/>
          <w:sz w:val="24"/>
          <w:szCs w:val="24"/>
        </w:rPr>
      </w:pPr>
      <w:r>
        <w:rPr>
          <w:rFonts w:ascii="Calibri" w:hAnsi="Calibri" w:cs="Calibri"/>
          <w:kern w:val="0"/>
          <w:sz w:val="24"/>
          <w:szCs w:val="24"/>
        </w:rPr>
        <w:t>Travel &amp; Subsistence</w:t>
      </w:r>
      <w:r w:rsidR="00D16FA9" w:rsidRPr="004D2833">
        <w:rPr>
          <w:rFonts w:ascii="Calibri" w:hAnsi="Calibri" w:cs="Calibri"/>
          <w:kern w:val="0"/>
          <w:sz w:val="24"/>
          <w:szCs w:val="24"/>
        </w:rPr>
        <w:t xml:space="preserve">:  The ACE Project will </w:t>
      </w:r>
      <w:r>
        <w:rPr>
          <w:rFonts w:ascii="Calibri" w:hAnsi="Calibri" w:cs="Calibri"/>
          <w:kern w:val="0"/>
          <w:sz w:val="24"/>
          <w:szCs w:val="24"/>
        </w:rPr>
        <w:t xml:space="preserve">support travel and </w:t>
      </w:r>
      <w:r w:rsidR="00DC5612">
        <w:rPr>
          <w:rFonts w:ascii="Calibri" w:hAnsi="Calibri" w:cs="Calibri"/>
          <w:kern w:val="0"/>
          <w:sz w:val="24"/>
          <w:szCs w:val="24"/>
        </w:rPr>
        <w:t>subsistence</w:t>
      </w:r>
      <w:r>
        <w:rPr>
          <w:rFonts w:ascii="Calibri" w:hAnsi="Calibri" w:cs="Calibri"/>
          <w:kern w:val="0"/>
          <w:sz w:val="24"/>
          <w:szCs w:val="24"/>
        </w:rPr>
        <w:t xml:space="preserve"> in line with civil service rates </w:t>
      </w:r>
      <w:r w:rsidR="0017649F" w:rsidRPr="004D2833">
        <w:rPr>
          <w:rFonts w:ascii="Calibri" w:hAnsi="Calibri" w:cs="Calibri"/>
          <w:kern w:val="0"/>
          <w:sz w:val="24"/>
          <w:szCs w:val="24"/>
        </w:rPr>
        <w:t xml:space="preserve">to a maximum of </w:t>
      </w:r>
      <w:r w:rsidR="00C938A2" w:rsidRPr="004D2833">
        <w:rPr>
          <w:rFonts w:ascii="Calibri" w:hAnsi="Calibri" w:cs="Calibri"/>
          <w:kern w:val="0"/>
          <w:sz w:val="24"/>
          <w:szCs w:val="24"/>
        </w:rPr>
        <w:t>6000km.</w:t>
      </w:r>
      <w:r w:rsidR="008F1C32">
        <w:rPr>
          <w:rFonts w:ascii="Calibri" w:hAnsi="Calibri" w:cs="Calibri"/>
          <w:kern w:val="0"/>
          <w:sz w:val="24"/>
          <w:szCs w:val="24"/>
        </w:rPr>
        <w:t xml:space="preserve">  </w:t>
      </w:r>
    </w:p>
    <w:p w14:paraId="357CD991" w14:textId="77777777" w:rsidR="00C938A2" w:rsidRPr="004D2833" w:rsidRDefault="00C938A2" w:rsidP="00A2221D">
      <w:pPr>
        <w:pStyle w:val="ListParagraph"/>
        <w:spacing w:line="252" w:lineRule="auto"/>
        <w:jc w:val="both"/>
        <w:rPr>
          <w:rFonts w:ascii="Calibri" w:hAnsi="Calibri" w:cs="Calibri"/>
          <w:kern w:val="0"/>
          <w:sz w:val="24"/>
          <w:szCs w:val="24"/>
        </w:rPr>
      </w:pPr>
    </w:p>
    <w:p w14:paraId="63B98DC9" w14:textId="0F412E91" w:rsidR="007F251A" w:rsidRPr="004D2833" w:rsidRDefault="00C938A2" w:rsidP="004D2833">
      <w:pPr>
        <w:pStyle w:val="ListParagraph"/>
        <w:numPr>
          <w:ilvl w:val="0"/>
          <w:numId w:val="1"/>
        </w:numPr>
        <w:spacing w:line="252" w:lineRule="auto"/>
        <w:jc w:val="both"/>
        <w:rPr>
          <w:rFonts w:ascii="Calibri" w:hAnsi="Calibri" w:cs="Calibri"/>
          <w:kern w:val="0"/>
          <w:sz w:val="24"/>
          <w:szCs w:val="24"/>
        </w:rPr>
      </w:pPr>
      <w:r w:rsidRPr="004D2833">
        <w:rPr>
          <w:rFonts w:ascii="Calibri" w:hAnsi="Calibri" w:cs="Calibri"/>
          <w:kern w:val="0"/>
          <w:sz w:val="24"/>
          <w:szCs w:val="24"/>
        </w:rPr>
        <w:t xml:space="preserve">Your tender should outline your charge per </w:t>
      </w:r>
      <w:r w:rsidR="00CF4AF4" w:rsidRPr="004D2833">
        <w:rPr>
          <w:rFonts w:ascii="Calibri" w:hAnsi="Calibri" w:cs="Calibri"/>
          <w:kern w:val="0"/>
          <w:sz w:val="24"/>
          <w:szCs w:val="24"/>
        </w:rPr>
        <w:t>day</w:t>
      </w:r>
      <w:r w:rsidR="00A874F6" w:rsidRPr="004D2833">
        <w:rPr>
          <w:rFonts w:ascii="Calibri" w:hAnsi="Calibri" w:cs="Calibri"/>
          <w:kern w:val="0"/>
          <w:sz w:val="24"/>
          <w:szCs w:val="24"/>
        </w:rPr>
        <w:t xml:space="preserve"> </w:t>
      </w:r>
      <w:r w:rsidR="00354D47">
        <w:rPr>
          <w:rFonts w:ascii="Calibri" w:hAnsi="Calibri" w:cs="Calibri"/>
          <w:kern w:val="0"/>
          <w:sz w:val="24"/>
          <w:szCs w:val="24"/>
        </w:rPr>
        <w:t xml:space="preserve">(excluding VAT) </w:t>
      </w:r>
      <w:r w:rsidR="00A874F6" w:rsidRPr="004D2833">
        <w:rPr>
          <w:rFonts w:ascii="Calibri" w:hAnsi="Calibri" w:cs="Calibri"/>
          <w:kern w:val="0"/>
          <w:sz w:val="24"/>
          <w:szCs w:val="24"/>
        </w:rPr>
        <w:t xml:space="preserve">based on the </w:t>
      </w:r>
      <w:r w:rsidR="007F251A" w:rsidRPr="004D2833">
        <w:rPr>
          <w:rFonts w:ascii="Calibri" w:hAnsi="Calibri" w:cs="Calibri"/>
          <w:kern w:val="0"/>
          <w:sz w:val="24"/>
          <w:szCs w:val="24"/>
        </w:rPr>
        <w:t>estimated number of days outlined in the table above.</w:t>
      </w:r>
    </w:p>
    <w:p w14:paraId="0D7A7416" w14:textId="16710456" w:rsidR="00C938A2" w:rsidRPr="004D2833" w:rsidRDefault="007F251A" w:rsidP="004D2833">
      <w:pPr>
        <w:pStyle w:val="ListParagraph"/>
        <w:numPr>
          <w:ilvl w:val="0"/>
          <w:numId w:val="1"/>
        </w:numPr>
        <w:spacing w:line="252" w:lineRule="auto"/>
        <w:jc w:val="both"/>
        <w:rPr>
          <w:rFonts w:ascii="Calibri" w:hAnsi="Calibri" w:cs="Calibri"/>
          <w:kern w:val="0"/>
          <w:sz w:val="24"/>
          <w:szCs w:val="24"/>
        </w:rPr>
      </w:pPr>
      <w:r w:rsidRPr="004D2833">
        <w:rPr>
          <w:rFonts w:ascii="Calibri" w:hAnsi="Calibri" w:cs="Calibri"/>
          <w:kern w:val="0"/>
          <w:sz w:val="24"/>
          <w:szCs w:val="24"/>
        </w:rPr>
        <w:t xml:space="preserve">We will also ask for </w:t>
      </w:r>
      <w:r w:rsidR="00CF4AF4" w:rsidRPr="004D2833">
        <w:rPr>
          <w:rFonts w:ascii="Calibri" w:hAnsi="Calibri" w:cs="Calibri"/>
          <w:kern w:val="0"/>
          <w:sz w:val="24"/>
          <w:szCs w:val="24"/>
        </w:rPr>
        <w:t xml:space="preserve">your estimated milage </w:t>
      </w:r>
      <w:r w:rsidR="00A874F6" w:rsidRPr="004D2833">
        <w:rPr>
          <w:rFonts w:ascii="Calibri" w:hAnsi="Calibri" w:cs="Calibri"/>
          <w:kern w:val="0"/>
          <w:sz w:val="24"/>
          <w:szCs w:val="24"/>
        </w:rPr>
        <w:t>per year to under</w:t>
      </w:r>
      <w:r w:rsidR="004D2833" w:rsidRPr="004D2833">
        <w:rPr>
          <w:rFonts w:ascii="Calibri" w:hAnsi="Calibri" w:cs="Calibri"/>
          <w:kern w:val="0"/>
          <w:sz w:val="24"/>
          <w:szCs w:val="24"/>
        </w:rPr>
        <w:t xml:space="preserve">take this </w:t>
      </w:r>
      <w:r w:rsidR="003B6521">
        <w:rPr>
          <w:rFonts w:ascii="Calibri" w:hAnsi="Calibri" w:cs="Calibri"/>
          <w:kern w:val="0"/>
          <w:sz w:val="24"/>
          <w:szCs w:val="24"/>
        </w:rPr>
        <w:t>work.</w:t>
      </w:r>
    </w:p>
    <w:p w14:paraId="59EF0B32" w14:textId="77777777" w:rsidR="007215E1" w:rsidRDefault="007215E1" w:rsidP="008C0E32">
      <w:pPr>
        <w:spacing w:line="252" w:lineRule="auto"/>
        <w:jc w:val="both"/>
        <w:rPr>
          <w:rFonts w:ascii="Calibri" w:hAnsi="Calibri" w:cs="Calibri"/>
          <w:b/>
          <w:bCs/>
          <w:kern w:val="0"/>
          <w:sz w:val="24"/>
          <w:szCs w:val="24"/>
        </w:rPr>
      </w:pPr>
    </w:p>
    <w:p w14:paraId="26BACFE7" w14:textId="34D686CD" w:rsidR="003B6521" w:rsidRDefault="0078764F" w:rsidP="008C0E32">
      <w:pPr>
        <w:spacing w:line="252" w:lineRule="auto"/>
        <w:jc w:val="both"/>
        <w:rPr>
          <w:rFonts w:ascii="Calibri" w:hAnsi="Calibri" w:cs="Calibri"/>
          <w:b/>
          <w:bCs/>
          <w:kern w:val="0"/>
          <w:sz w:val="24"/>
          <w:szCs w:val="24"/>
        </w:rPr>
      </w:pPr>
      <w:r>
        <w:rPr>
          <w:rFonts w:ascii="Calibri" w:hAnsi="Calibri" w:cs="Calibri"/>
          <w:b/>
          <w:bCs/>
          <w:kern w:val="0"/>
          <w:sz w:val="24"/>
          <w:szCs w:val="24"/>
        </w:rPr>
        <w:t xml:space="preserve">Tender Selection </w:t>
      </w:r>
    </w:p>
    <w:p w14:paraId="1DA12162" w14:textId="47CB02AD" w:rsidR="001937C2" w:rsidRPr="005438A3" w:rsidRDefault="0078764F" w:rsidP="008C0E32">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Scoring of Tenders </w:t>
      </w:r>
      <w:r w:rsidR="001937C2" w:rsidRPr="005438A3">
        <w:rPr>
          <w:rFonts w:ascii="Calibri" w:hAnsi="Calibri" w:cs="Calibri"/>
          <w:kern w:val="0"/>
          <w:sz w:val="24"/>
          <w:szCs w:val="24"/>
        </w:rPr>
        <w:t xml:space="preserve">will be based on the following </w:t>
      </w:r>
    </w:p>
    <w:tbl>
      <w:tblPr>
        <w:tblStyle w:val="TableGrid"/>
        <w:tblW w:w="0" w:type="auto"/>
        <w:tblLook w:val="04A0" w:firstRow="1" w:lastRow="0" w:firstColumn="1" w:lastColumn="0" w:noHBand="0" w:noVBand="1"/>
      </w:tblPr>
      <w:tblGrid>
        <w:gridCol w:w="4508"/>
        <w:gridCol w:w="4508"/>
      </w:tblGrid>
      <w:tr w:rsidR="001937C2" w:rsidRPr="005438A3" w14:paraId="25FB14F9" w14:textId="77777777" w:rsidTr="001937C2">
        <w:tc>
          <w:tcPr>
            <w:tcW w:w="4508" w:type="dxa"/>
          </w:tcPr>
          <w:p w14:paraId="33FF039B" w14:textId="7DA64AE6" w:rsidR="001937C2" w:rsidRPr="005438A3" w:rsidRDefault="001937C2" w:rsidP="008C0E32">
            <w:pPr>
              <w:spacing w:line="252" w:lineRule="auto"/>
              <w:jc w:val="both"/>
              <w:rPr>
                <w:rFonts w:ascii="Calibri" w:hAnsi="Calibri" w:cs="Calibri"/>
                <w:kern w:val="0"/>
                <w:sz w:val="24"/>
                <w:szCs w:val="24"/>
              </w:rPr>
            </w:pPr>
            <w:r w:rsidRPr="005438A3">
              <w:rPr>
                <w:rFonts w:ascii="Calibri" w:hAnsi="Calibri" w:cs="Calibri"/>
                <w:kern w:val="0"/>
                <w:sz w:val="24"/>
                <w:szCs w:val="24"/>
              </w:rPr>
              <w:t>Criteria</w:t>
            </w:r>
          </w:p>
        </w:tc>
        <w:tc>
          <w:tcPr>
            <w:tcW w:w="4508" w:type="dxa"/>
          </w:tcPr>
          <w:p w14:paraId="593A206F" w14:textId="44E87F65" w:rsidR="001937C2" w:rsidRPr="005438A3" w:rsidRDefault="001937C2" w:rsidP="004E5ADC">
            <w:pPr>
              <w:spacing w:line="252" w:lineRule="auto"/>
              <w:jc w:val="center"/>
              <w:rPr>
                <w:rFonts w:ascii="Calibri" w:hAnsi="Calibri" w:cs="Calibri"/>
                <w:kern w:val="0"/>
                <w:sz w:val="24"/>
                <w:szCs w:val="24"/>
              </w:rPr>
            </w:pPr>
            <w:r w:rsidRPr="005438A3">
              <w:rPr>
                <w:rFonts w:ascii="Calibri" w:hAnsi="Calibri" w:cs="Calibri"/>
                <w:kern w:val="0"/>
                <w:sz w:val="24"/>
                <w:szCs w:val="24"/>
              </w:rPr>
              <w:t>Score</w:t>
            </w:r>
          </w:p>
        </w:tc>
      </w:tr>
      <w:tr w:rsidR="001937C2" w:rsidRPr="005438A3" w14:paraId="341584F5" w14:textId="77777777" w:rsidTr="001937C2">
        <w:tc>
          <w:tcPr>
            <w:tcW w:w="4508" w:type="dxa"/>
          </w:tcPr>
          <w:p w14:paraId="2C605559" w14:textId="1DC1B7A2" w:rsidR="001937C2" w:rsidRPr="005438A3" w:rsidRDefault="008379F8" w:rsidP="008C0E32">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Relevant Qualifications </w:t>
            </w:r>
          </w:p>
        </w:tc>
        <w:tc>
          <w:tcPr>
            <w:tcW w:w="4508" w:type="dxa"/>
          </w:tcPr>
          <w:p w14:paraId="06B6F65A" w14:textId="4F85DBF3" w:rsidR="001937C2" w:rsidRPr="005438A3" w:rsidRDefault="004E5ADC" w:rsidP="004E5ADC">
            <w:pPr>
              <w:spacing w:line="252" w:lineRule="auto"/>
              <w:jc w:val="center"/>
              <w:rPr>
                <w:rFonts w:ascii="Calibri" w:hAnsi="Calibri" w:cs="Calibri"/>
                <w:kern w:val="0"/>
                <w:sz w:val="24"/>
                <w:szCs w:val="24"/>
              </w:rPr>
            </w:pPr>
            <w:r w:rsidRPr="005438A3">
              <w:rPr>
                <w:rFonts w:ascii="Calibri" w:hAnsi="Calibri" w:cs="Calibri"/>
                <w:kern w:val="0"/>
                <w:sz w:val="24"/>
                <w:szCs w:val="24"/>
              </w:rPr>
              <w:t>2</w:t>
            </w:r>
            <w:r w:rsidR="00297B27">
              <w:rPr>
                <w:rFonts w:ascii="Calibri" w:hAnsi="Calibri" w:cs="Calibri"/>
                <w:kern w:val="0"/>
                <w:sz w:val="24"/>
                <w:szCs w:val="24"/>
              </w:rPr>
              <w:t>5</w:t>
            </w:r>
          </w:p>
        </w:tc>
      </w:tr>
      <w:tr w:rsidR="001937C2" w:rsidRPr="005438A3" w14:paraId="5A44D985" w14:textId="77777777" w:rsidTr="001937C2">
        <w:tc>
          <w:tcPr>
            <w:tcW w:w="4508" w:type="dxa"/>
          </w:tcPr>
          <w:p w14:paraId="389A6F90" w14:textId="7061DEBF" w:rsidR="001937C2" w:rsidRPr="005438A3" w:rsidRDefault="00085A2C" w:rsidP="008C0E32">
            <w:pPr>
              <w:spacing w:line="252" w:lineRule="auto"/>
              <w:jc w:val="both"/>
              <w:rPr>
                <w:rFonts w:ascii="Calibri" w:hAnsi="Calibri" w:cs="Calibri"/>
                <w:kern w:val="0"/>
                <w:sz w:val="24"/>
                <w:szCs w:val="24"/>
              </w:rPr>
            </w:pPr>
            <w:r w:rsidRPr="005438A3">
              <w:rPr>
                <w:rFonts w:ascii="Calibri" w:hAnsi="Calibri" w:cs="Calibri"/>
                <w:kern w:val="0"/>
                <w:sz w:val="24"/>
                <w:szCs w:val="24"/>
              </w:rPr>
              <w:t xml:space="preserve">Methodology </w:t>
            </w:r>
          </w:p>
        </w:tc>
        <w:tc>
          <w:tcPr>
            <w:tcW w:w="4508" w:type="dxa"/>
          </w:tcPr>
          <w:p w14:paraId="17B6C8DF" w14:textId="7338DEAE" w:rsidR="001937C2" w:rsidRPr="005438A3" w:rsidRDefault="004E5ADC" w:rsidP="004E5ADC">
            <w:pPr>
              <w:spacing w:line="252" w:lineRule="auto"/>
              <w:jc w:val="center"/>
              <w:rPr>
                <w:rFonts w:ascii="Calibri" w:hAnsi="Calibri" w:cs="Calibri"/>
                <w:kern w:val="0"/>
                <w:sz w:val="24"/>
                <w:szCs w:val="24"/>
              </w:rPr>
            </w:pPr>
            <w:r w:rsidRPr="005438A3">
              <w:rPr>
                <w:rFonts w:ascii="Calibri" w:hAnsi="Calibri" w:cs="Calibri"/>
                <w:kern w:val="0"/>
                <w:sz w:val="24"/>
                <w:szCs w:val="24"/>
              </w:rPr>
              <w:t>2</w:t>
            </w:r>
            <w:r w:rsidR="00297B27">
              <w:rPr>
                <w:rFonts w:ascii="Calibri" w:hAnsi="Calibri" w:cs="Calibri"/>
                <w:kern w:val="0"/>
                <w:sz w:val="24"/>
                <w:szCs w:val="24"/>
              </w:rPr>
              <w:t>5</w:t>
            </w:r>
          </w:p>
        </w:tc>
      </w:tr>
      <w:tr w:rsidR="001937C2" w:rsidRPr="005438A3" w14:paraId="0F55578C" w14:textId="77777777" w:rsidTr="001937C2">
        <w:tc>
          <w:tcPr>
            <w:tcW w:w="4508" w:type="dxa"/>
          </w:tcPr>
          <w:p w14:paraId="1E599A3C" w14:textId="4D85262A" w:rsidR="001937C2" w:rsidRPr="005438A3" w:rsidRDefault="00085A2C" w:rsidP="008C0E32">
            <w:pPr>
              <w:spacing w:line="252" w:lineRule="auto"/>
              <w:jc w:val="both"/>
              <w:rPr>
                <w:rFonts w:ascii="Calibri" w:hAnsi="Calibri" w:cs="Calibri"/>
                <w:kern w:val="0"/>
                <w:sz w:val="24"/>
                <w:szCs w:val="24"/>
              </w:rPr>
            </w:pPr>
            <w:r w:rsidRPr="005438A3">
              <w:rPr>
                <w:rFonts w:ascii="Calibri" w:hAnsi="Calibri" w:cs="Calibri"/>
                <w:kern w:val="0"/>
                <w:sz w:val="24"/>
                <w:szCs w:val="24"/>
              </w:rPr>
              <w:t>R</w:t>
            </w:r>
            <w:r w:rsidR="00E50A5C">
              <w:rPr>
                <w:rFonts w:ascii="Calibri" w:hAnsi="Calibri" w:cs="Calibri"/>
                <w:kern w:val="0"/>
                <w:sz w:val="24"/>
                <w:szCs w:val="24"/>
              </w:rPr>
              <w:t>elevant Experience</w:t>
            </w:r>
            <w:r w:rsidR="00297B27">
              <w:rPr>
                <w:rFonts w:ascii="Calibri" w:hAnsi="Calibri" w:cs="Calibri"/>
                <w:kern w:val="0"/>
                <w:sz w:val="24"/>
                <w:szCs w:val="24"/>
              </w:rPr>
              <w:t xml:space="preserve"> and Interest</w:t>
            </w:r>
          </w:p>
        </w:tc>
        <w:tc>
          <w:tcPr>
            <w:tcW w:w="4508" w:type="dxa"/>
          </w:tcPr>
          <w:p w14:paraId="6E7EBE3F" w14:textId="5A14902F" w:rsidR="001937C2" w:rsidRPr="005438A3" w:rsidRDefault="004E5ADC" w:rsidP="004E5ADC">
            <w:pPr>
              <w:spacing w:line="252" w:lineRule="auto"/>
              <w:jc w:val="center"/>
              <w:rPr>
                <w:rFonts w:ascii="Calibri" w:hAnsi="Calibri" w:cs="Calibri"/>
                <w:kern w:val="0"/>
                <w:sz w:val="24"/>
                <w:szCs w:val="24"/>
              </w:rPr>
            </w:pPr>
            <w:r w:rsidRPr="005438A3">
              <w:rPr>
                <w:rFonts w:ascii="Calibri" w:hAnsi="Calibri" w:cs="Calibri"/>
                <w:kern w:val="0"/>
                <w:sz w:val="24"/>
                <w:szCs w:val="24"/>
              </w:rPr>
              <w:t>2</w:t>
            </w:r>
            <w:r w:rsidR="00297B27">
              <w:rPr>
                <w:rFonts w:ascii="Calibri" w:hAnsi="Calibri" w:cs="Calibri"/>
                <w:kern w:val="0"/>
                <w:sz w:val="24"/>
                <w:szCs w:val="24"/>
              </w:rPr>
              <w:t>5</w:t>
            </w:r>
          </w:p>
        </w:tc>
      </w:tr>
      <w:tr w:rsidR="001937C2" w:rsidRPr="005438A3" w14:paraId="13E47578" w14:textId="77777777" w:rsidTr="004E5ADC">
        <w:trPr>
          <w:trHeight w:val="40"/>
        </w:trPr>
        <w:tc>
          <w:tcPr>
            <w:tcW w:w="4508" w:type="dxa"/>
          </w:tcPr>
          <w:p w14:paraId="580C559F" w14:textId="67AE23CA" w:rsidR="001937C2" w:rsidRPr="005438A3" w:rsidRDefault="00B877DA" w:rsidP="008C0E32">
            <w:pPr>
              <w:spacing w:line="252" w:lineRule="auto"/>
              <w:jc w:val="both"/>
              <w:rPr>
                <w:rFonts w:ascii="Calibri" w:hAnsi="Calibri" w:cs="Calibri"/>
                <w:kern w:val="0"/>
                <w:sz w:val="24"/>
                <w:szCs w:val="24"/>
              </w:rPr>
            </w:pPr>
            <w:r>
              <w:rPr>
                <w:rFonts w:ascii="Calibri" w:hAnsi="Calibri" w:cs="Calibri"/>
                <w:kern w:val="0"/>
                <w:sz w:val="24"/>
                <w:szCs w:val="24"/>
              </w:rPr>
              <w:t>Price</w:t>
            </w:r>
          </w:p>
        </w:tc>
        <w:tc>
          <w:tcPr>
            <w:tcW w:w="4508" w:type="dxa"/>
          </w:tcPr>
          <w:p w14:paraId="6C3DA4B4" w14:textId="5E20CC7C" w:rsidR="001937C2" w:rsidRPr="005438A3" w:rsidRDefault="00297B27" w:rsidP="004E5ADC">
            <w:pPr>
              <w:spacing w:line="252" w:lineRule="auto"/>
              <w:jc w:val="center"/>
              <w:rPr>
                <w:rFonts w:ascii="Calibri" w:hAnsi="Calibri" w:cs="Calibri"/>
                <w:kern w:val="0"/>
                <w:sz w:val="24"/>
                <w:szCs w:val="24"/>
              </w:rPr>
            </w:pPr>
            <w:r>
              <w:rPr>
                <w:rFonts w:ascii="Calibri" w:hAnsi="Calibri" w:cs="Calibri"/>
                <w:kern w:val="0"/>
                <w:sz w:val="24"/>
                <w:szCs w:val="24"/>
              </w:rPr>
              <w:t>25</w:t>
            </w:r>
          </w:p>
        </w:tc>
      </w:tr>
      <w:tr w:rsidR="001937C2" w:rsidRPr="005438A3" w14:paraId="64D4482B" w14:textId="77777777" w:rsidTr="001937C2">
        <w:tc>
          <w:tcPr>
            <w:tcW w:w="4508" w:type="dxa"/>
          </w:tcPr>
          <w:p w14:paraId="3E7B3B9C" w14:textId="088BD702" w:rsidR="001937C2" w:rsidRPr="005438A3" w:rsidRDefault="007D35B0" w:rsidP="008C0E32">
            <w:pPr>
              <w:spacing w:line="252" w:lineRule="auto"/>
              <w:jc w:val="both"/>
              <w:rPr>
                <w:rFonts w:ascii="Calibri" w:hAnsi="Calibri" w:cs="Calibri"/>
                <w:kern w:val="0"/>
                <w:sz w:val="24"/>
                <w:szCs w:val="24"/>
              </w:rPr>
            </w:pPr>
            <w:r w:rsidRPr="005438A3">
              <w:rPr>
                <w:rFonts w:ascii="Calibri" w:hAnsi="Calibri" w:cs="Calibri"/>
                <w:kern w:val="0"/>
                <w:sz w:val="24"/>
                <w:szCs w:val="24"/>
              </w:rPr>
              <w:t>Total (Max)</w:t>
            </w:r>
          </w:p>
        </w:tc>
        <w:tc>
          <w:tcPr>
            <w:tcW w:w="4508" w:type="dxa"/>
          </w:tcPr>
          <w:p w14:paraId="18AAA04C" w14:textId="21212C9A" w:rsidR="001937C2" w:rsidRPr="005438A3" w:rsidRDefault="004E5ADC" w:rsidP="004E5ADC">
            <w:pPr>
              <w:spacing w:line="252" w:lineRule="auto"/>
              <w:jc w:val="center"/>
              <w:rPr>
                <w:rFonts w:ascii="Calibri" w:hAnsi="Calibri" w:cs="Calibri"/>
                <w:kern w:val="0"/>
                <w:sz w:val="24"/>
                <w:szCs w:val="24"/>
              </w:rPr>
            </w:pPr>
            <w:r w:rsidRPr="005438A3">
              <w:rPr>
                <w:rFonts w:ascii="Calibri" w:hAnsi="Calibri" w:cs="Calibri"/>
                <w:kern w:val="0"/>
                <w:sz w:val="24"/>
                <w:szCs w:val="24"/>
              </w:rPr>
              <w:t>100</w:t>
            </w:r>
          </w:p>
        </w:tc>
      </w:tr>
    </w:tbl>
    <w:p w14:paraId="618B37C6" w14:textId="77777777" w:rsidR="001937C2" w:rsidRDefault="001937C2" w:rsidP="008C0E32">
      <w:pPr>
        <w:spacing w:line="252" w:lineRule="auto"/>
        <w:jc w:val="both"/>
        <w:rPr>
          <w:rFonts w:ascii="Calibri" w:hAnsi="Calibri" w:cs="Calibri"/>
          <w:b/>
          <w:bCs/>
          <w:kern w:val="0"/>
          <w:sz w:val="24"/>
          <w:szCs w:val="24"/>
        </w:rPr>
      </w:pPr>
    </w:p>
    <w:p w14:paraId="395E2B2A" w14:textId="19D17B14" w:rsidR="0025581B" w:rsidRPr="0000384F" w:rsidRDefault="0025581B" w:rsidP="0025581B">
      <w:pPr>
        <w:spacing w:line="252" w:lineRule="auto"/>
        <w:jc w:val="both"/>
        <w:rPr>
          <w:rFonts w:ascii="Calibri" w:hAnsi="Calibri" w:cs="Calibri"/>
          <w:b/>
          <w:bCs/>
          <w:kern w:val="0"/>
          <w:sz w:val="24"/>
          <w:szCs w:val="24"/>
        </w:rPr>
      </w:pPr>
      <w:r w:rsidRPr="0000384F">
        <w:rPr>
          <w:rFonts w:ascii="Calibri" w:hAnsi="Calibri" w:cs="Calibri"/>
          <w:b/>
          <w:bCs/>
          <w:kern w:val="0"/>
          <w:sz w:val="24"/>
          <w:szCs w:val="24"/>
        </w:rPr>
        <w:t xml:space="preserve">Submitting your </w:t>
      </w:r>
      <w:r>
        <w:rPr>
          <w:rFonts w:ascii="Calibri" w:hAnsi="Calibri" w:cs="Calibri"/>
          <w:b/>
          <w:bCs/>
          <w:kern w:val="0"/>
          <w:sz w:val="24"/>
          <w:szCs w:val="24"/>
        </w:rPr>
        <w:t xml:space="preserve">Tender </w:t>
      </w:r>
    </w:p>
    <w:p w14:paraId="2A4220C1" w14:textId="146B7E97" w:rsidR="0025581B" w:rsidRDefault="0025581B" w:rsidP="0025581B">
      <w:pPr>
        <w:spacing w:line="252" w:lineRule="auto"/>
        <w:jc w:val="both"/>
        <w:rPr>
          <w:rFonts w:ascii="Calibri" w:hAnsi="Calibri" w:cs="Calibri"/>
          <w:kern w:val="0"/>
          <w:sz w:val="24"/>
          <w:szCs w:val="24"/>
        </w:rPr>
      </w:pPr>
      <w:r>
        <w:rPr>
          <w:rFonts w:ascii="Calibri" w:hAnsi="Calibri" w:cs="Calibri"/>
          <w:kern w:val="0"/>
          <w:sz w:val="24"/>
          <w:szCs w:val="24"/>
        </w:rPr>
        <w:t>Your tender must be</w:t>
      </w:r>
      <w:r w:rsidRPr="0000384F">
        <w:rPr>
          <w:rFonts w:ascii="Calibri" w:hAnsi="Calibri" w:cs="Calibri"/>
          <w:kern w:val="0"/>
          <w:sz w:val="24"/>
          <w:szCs w:val="24"/>
        </w:rPr>
        <w:t xml:space="preserve"> submitted</w:t>
      </w:r>
      <w:r>
        <w:rPr>
          <w:rFonts w:ascii="Calibri" w:hAnsi="Calibri" w:cs="Calibri"/>
          <w:kern w:val="0"/>
          <w:sz w:val="24"/>
          <w:szCs w:val="24"/>
        </w:rPr>
        <w:t xml:space="preserve"> via the </w:t>
      </w:r>
      <w:proofErr w:type="spellStart"/>
      <w:r>
        <w:rPr>
          <w:rFonts w:ascii="Calibri" w:hAnsi="Calibri" w:cs="Calibri"/>
          <w:kern w:val="0"/>
          <w:sz w:val="24"/>
          <w:szCs w:val="24"/>
        </w:rPr>
        <w:t>eTenders</w:t>
      </w:r>
      <w:proofErr w:type="spellEnd"/>
      <w:r>
        <w:rPr>
          <w:rFonts w:ascii="Calibri" w:hAnsi="Calibri" w:cs="Calibri"/>
          <w:kern w:val="0"/>
          <w:sz w:val="24"/>
          <w:szCs w:val="24"/>
        </w:rPr>
        <w:t xml:space="preserve"> portal only.</w:t>
      </w:r>
    </w:p>
    <w:p w14:paraId="0BE7E2B4" w14:textId="77777777" w:rsidR="0025581B" w:rsidRPr="00F728A6" w:rsidRDefault="0025581B" w:rsidP="0025581B">
      <w:pPr>
        <w:spacing w:after="0" w:line="240" w:lineRule="auto"/>
        <w:rPr>
          <w:rFonts w:ascii="Calibri" w:hAnsi="Calibri" w:cs="Calibri"/>
          <w:sz w:val="24"/>
          <w:szCs w:val="24"/>
        </w:rPr>
      </w:pPr>
      <w:r>
        <w:rPr>
          <w:rFonts w:ascii="Calibri" w:hAnsi="Calibri" w:cs="Calibri"/>
          <w:sz w:val="24"/>
          <w:szCs w:val="24"/>
        </w:rPr>
        <w:t xml:space="preserve">For more </w:t>
      </w:r>
      <w:r w:rsidRPr="00E81B18">
        <w:rPr>
          <w:rFonts w:ascii="Calibri" w:hAnsi="Calibri" w:cs="Calibri"/>
          <w:sz w:val="24"/>
          <w:szCs w:val="24"/>
        </w:rPr>
        <w:t xml:space="preserve">information on SECAD see </w:t>
      </w:r>
      <w:hyperlink r:id="rId7" w:tgtFrame="_blank" w:history="1">
        <w:r w:rsidRPr="00E81B18">
          <w:rPr>
            <w:rFonts w:ascii="Calibri" w:hAnsi="Calibri" w:cs="Calibri"/>
            <w:color w:val="0563C1" w:themeColor="hyperlink"/>
            <w:sz w:val="24"/>
            <w:szCs w:val="24"/>
            <w:u w:val="single"/>
          </w:rPr>
          <w:t>www.secad.ie</w:t>
        </w:r>
      </w:hyperlink>
      <w:r w:rsidRPr="0000384F">
        <w:rPr>
          <w:rFonts w:ascii="Calibri" w:hAnsi="Calibri" w:cs="Calibri"/>
          <w:sz w:val="24"/>
          <w:szCs w:val="24"/>
        </w:rPr>
        <w:t> </w:t>
      </w:r>
      <w:r w:rsidRPr="0000384F">
        <w:rPr>
          <w:rFonts w:ascii="Calibri" w:hAnsi="Calibri" w:cs="Calibri"/>
          <w:b/>
          <w:bCs/>
          <w:sz w:val="24"/>
          <w:szCs w:val="24"/>
        </w:rPr>
        <w:t>  </w:t>
      </w:r>
      <w:r w:rsidRPr="0000384F">
        <w:rPr>
          <w:rFonts w:ascii="Calibri" w:hAnsi="Calibri" w:cs="Calibri"/>
          <w:sz w:val="24"/>
          <w:szCs w:val="24"/>
        </w:rPr>
        <w:t>  </w:t>
      </w:r>
    </w:p>
    <w:p w14:paraId="38DCD8E1" w14:textId="77777777" w:rsidR="0025581B" w:rsidRPr="0025581B" w:rsidRDefault="0025581B" w:rsidP="0025581B">
      <w:pPr>
        <w:spacing w:line="252" w:lineRule="auto"/>
        <w:jc w:val="both"/>
        <w:rPr>
          <w:rFonts w:ascii="Calibri" w:hAnsi="Calibri" w:cs="Calibri"/>
          <w:kern w:val="0"/>
          <w:sz w:val="24"/>
          <w:szCs w:val="24"/>
        </w:rPr>
      </w:pPr>
    </w:p>
    <w:p w14:paraId="45EF5565" w14:textId="77777777" w:rsidR="0025581B" w:rsidRPr="00F728A6" w:rsidRDefault="0025581B" w:rsidP="0025581B">
      <w:pPr>
        <w:spacing w:after="0" w:line="240" w:lineRule="auto"/>
        <w:jc w:val="center"/>
        <w:rPr>
          <w:rFonts w:ascii="Calibri" w:hAnsi="Calibri" w:cs="Calibri"/>
          <w:i/>
          <w:iCs/>
          <w:sz w:val="24"/>
          <w:szCs w:val="24"/>
        </w:rPr>
      </w:pPr>
      <w:r w:rsidRPr="0000384F">
        <w:rPr>
          <w:rFonts w:ascii="Calibri" w:hAnsi="Calibri" w:cs="Calibri"/>
          <w:i/>
          <w:iCs/>
          <w:sz w:val="24"/>
          <w:szCs w:val="24"/>
        </w:rPr>
        <w:t>SECAD Partnership is an Equal Opportunities Employer</w:t>
      </w:r>
    </w:p>
    <w:p w14:paraId="09ABCFE6" w14:textId="77777777" w:rsidR="0025581B" w:rsidRPr="00FF0E20" w:rsidRDefault="0025581B" w:rsidP="0025581B">
      <w:pPr>
        <w:rPr>
          <w:rFonts w:ascii="Arial" w:eastAsia="Calibri" w:hAnsi="Arial" w:cs="Arial"/>
        </w:rPr>
      </w:pPr>
    </w:p>
    <w:p w14:paraId="1F53539E" w14:textId="77777777" w:rsidR="0025581B" w:rsidRPr="00FF0E20" w:rsidRDefault="0025581B" w:rsidP="0025581B">
      <w:pPr>
        <w:rPr>
          <w:rFonts w:ascii="Arial" w:eastAsia="Calibri" w:hAnsi="Arial" w:cs="Arial"/>
        </w:rPr>
      </w:pPr>
    </w:p>
    <w:p w14:paraId="5ABB9C8E" w14:textId="77777777" w:rsidR="0025581B" w:rsidRPr="00FF0E20" w:rsidRDefault="0025581B" w:rsidP="0025581B">
      <w:pPr>
        <w:rPr>
          <w:rFonts w:ascii="Arial" w:eastAsia="Calibri" w:hAnsi="Arial" w:cs="Arial"/>
        </w:rPr>
      </w:pPr>
    </w:p>
    <w:p w14:paraId="6A71CA5A" w14:textId="77777777" w:rsidR="0025581B" w:rsidRDefault="0025581B" w:rsidP="0025581B">
      <w:r w:rsidRPr="001D5E64">
        <w:rPr>
          <w:noProof/>
        </w:rPr>
        <w:drawing>
          <wp:inline distT="0" distB="0" distL="0" distR="0" wp14:anchorId="2A6CC593" wp14:editId="29E45AF1">
            <wp:extent cx="2062415" cy="847725"/>
            <wp:effectExtent l="0" t="0" r="0" b="0"/>
            <wp:docPr id="118544007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440071" name="Picture 1" descr="A close-up of a sign&#10;&#10;Description automatically generated"/>
                    <pic:cNvPicPr/>
                  </pic:nvPicPr>
                  <pic:blipFill>
                    <a:blip r:embed="rId8"/>
                    <a:stretch>
                      <a:fillRect/>
                    </a:stretch>
                  </pic:blipFill>
                  <pic:spPr>
                    <a:xfrm>
                      <a:off x="0" y="0"/>
                      <a:ext cx="2081180" cy="855438"/>
                    </a:xfrm>
                    <a:prstGeom prst="rect">
                      <a:avLst/>
                    </a:prstGeom>
                  </pic:spPr>
                </pic:pic>
              </a:graphicData>
            </a:graphic>
          </wp:inline>
        </w:drawing>
      </w:r>
      <w:r w:rsidRPr="00FF0E20">
        <w:rPr>
          <w:rFonts w:ascii="Arial" w:eastAsia="Calibri" w:hAnsi="Arial" w:cs="Arial"/>
          <w:noProof/>
          <w:lang w:eastAsia="en-IE"/>
        </w:rPr>
        <w:drawing>
          <wp:inline distT="0" distB="0" distL="0" distR="0" wp14:anchorId="38818E6B" wp14:editId="5D41618E">
            <wp:extent cx="1158240" cy="899160"/>
            <wp:effectExtent l="0" t="0" r="3810" b="0"/>
            <wp:docPr id="2"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flag with yellow sta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899160"/>
                    </a:xfrm>
                    <a:prstGeom prst="rect">
                      <a:avLst/>
                    </a:prstGeom>
                    <a:noFill/>
                    <a:ln>
                      <a:noFill/>
                    </a:ln>
                  </pic:spPr>
                </pic:pic>
              </a:graphicData>
            </a:graphic>
          </wp:inline>
        </w:drawing>
      </w:r>
      <w:r w:rsidRPr="00FF0E20">
        <w:rPr>
          <w:rFonts w:ascii="Arial" w:eastAsia="Calibri" w:hAnsi="Arial" w:cs="Arial"/>
          <w:noProof/>
          <w:lang w:eastAsia="en-IE"/>
        </w:rPr>
        <w:drawing>
          <wp:inline distT="0" distB="0" distL="0" distR="0" wp14:anchorId="304877C1" wp14:editId="6726E18E">
            <wp:extent cx="1043940" cy="861060"/>
            <wp:effectExtent l="0" t="0" r="3810" b="0"/>
            <wp:docPr id="1" name="Picture 1" descr="A logo with line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233634" descr="A logo with lines in the cen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40" cy="861060"/>
                    </a:xfrm>
                    <a:prstGeom prst="rect">
                      <a:avLst/>
                    </a:prstGeom>
                    <a:noFill/>
                    <a:ln>
                      <a:noFill/>
                    </a:ln>
                  </pic:spPr>
                </pic:pic>
              </a:graphicData>
            </a:graphic>
          </wp:inline>
        </w:drawing>
      </w:r>
    </w:p>
    <w:p w14:paraId="06747B29" w14:textId="7305117C" w:rsidR="00207444" w:rsidRPr="00F728A6" w:rsidRDefault="00207444" w:rsidP="00B0628E">
      <w:pPr>
        <w:spacing w:line="252" w:lineRule="auto"/>
        <w:jc w:val="both"/>
        <w:rPr>
          <w:rFonts w:ascii="Calibri" w:hAnsi="Calibri" w:cs="Calibri"/>
          <w:i/>
          <w:iCs/>
          <w:sz w:val="24"/>
          <w:szCs w:val="24"/>
        </w:rPr>
      </w:pPr>
    </w:p>
    <w:sectPr w:rsidR="00207444" w:rsidRPr="00F72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3BA"/>
    <w:multiLevelType w:val="hybridMultilevel"/>
    <w:tmpl w:val="83224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4C2445"/>
    <w:multiLevelType w:val="hybridMultilevel"/>
    <w:tmpl w:val="69740B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02386B"/>
    <w:multiLevelType w:val="hybridMultilevel"/>
    <w:tmpl w:val="17708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8264F"/>
    <w:multiLevelType w:val="hybridMultilevel"/>
    <w:tmpl w:val="B59815E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C52064A"/>
    <w:multiLevelType w:val="hybridMultilevel"/>
    <w:tmpl w:val="A21A4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9B75D8"/>
    <w:multiLevelType w:val="hybridMultilevel"/>
    <w:tmpl w:val="DA7C5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8344D2"/>
    <w:multiLevelType w:val="multilevel"/>
    <w:tmpl w:val="D990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31C89"/>
    <w:multiLevelType w:val="hybridMultilevel"/>
    <w:tmpl w:val="B3BCD94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05B670A"/>
    <w:multiLevelType w:val="hybridMultilevel"/>
    <w:tmpl w:val="65165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5042723"/>
    <w:multiLevelType w:val="multilevel"/>
    <w:tmpl w:val="5FA4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65B5E"/>
    <w:multiLevelType w:val="hybridMultilevel"/>
    <w:tmpl w:val="FEF8073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E96F94"/>
    <w:multiLevelType w:val="multilevel"/>
    <w:tmpl w:val="ADAE9D7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411301">
    <w:abstractNumId w:val="11"/>
  </w:num>
  <w:num w:numId="2" w16cid:durableId="110905461">
    <w:abstractNumId w:val="6"/>
  </w:num>
  <w:num w:numId="3" w16cid:durableId="1473134819">
    <w:abstractNumId w:val="9"/>
  </w:num>
  <w:num w:numId="4" w16cid:durableId="1222249691">
    <w:abstractNumId w:val="10"/>
  </w:num>
  <w:num w:numId="5" w16cid:durableId="564949867">
    <w:abstractNumId w:val="2"/>
  </w:num>
  <w:num w:numId="6" w16cid:durableId="1330056987">
    <w:abstractNumId w:val="4"/>
  </w:num>
  <w:num w:numId="7" w16cid:durableId="1439715271">
    <w:abstractNumId w:val="7"/>
  </w:num>
  <w:num w:numId="8" w16cid:durableId="1610119410">
    <w:abstractNumId w:val="5"/>
  </w:num>
  <w:num w:numId="9" w16cid:durableId="1950425004">
    <w:abstractNumId w:val="1"/>
  </w:num>
  <w:num w:numId="10" w16cid:durableId="119959587">
    <w:abstractNumId w:val="8"/>
  </w:num>
  <w:num w:numId="11" w16cid:durableId="202252277">
    <w:abstractNumId w:val="3"/>
  </w:num>
  <w:num w:numId="12" w16cid:durableId="646325528">
    <w:abstractNumId w:val="9"/>
  </w:num>
  <w:num w:numId="13" w16cid:durableId="12921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32"/>
    <w:rsid w:val="00004F3E"/>
    <w:rsid w:val="000129E7"/>
    <w:rsid w:val="00064933"/>
    <w:rsid w:val="00085A2C"/>
    <w:rsid w:val="000A02BD"/>
    <w:rsid w:val="000A569B"/>
    <w:rsid w:val="000A5AF0"/>
    <w:rsid w:val="000B0F24"/>
    <w:rsid w:val="000B3B2B"/>
    <w:rsid w:val="000B3D87"/>
    <w:rsid w:val="000B69F4"/>
    <w:rsid w:val="000D59D5"/>
    <w:rsid w:val="000D689B"/>
    <w:rsid w:val="000E3DB5"/>
    <w:rsid w:val="00113946"/>
    <w:rsid w:val="00117241"/>
    <w:rsid w:val="001250D1"/>
    <w:rsid w:val="0014640C"/>
    <w:rsid w:val="00160F63"/>
    <w:rsid w:val="0017649F"/>
    <w:rsid w:val="001806F9"/>
    <w:rsid w:val="001937C2"/>
    <w:rsid w:val="001A2E3F"/>
    <w:rsid w:val="001B332B"/>
    <w:rsid w:val="001B4B84"/>
    <w:rsid w:val="001C3F70"/>
    <w:rsid w:val="001E08C7"/>
    <w:rsid w:val="001E187D"/>
    <w:rsid w:val="001F0953"/>
    <w:rsid w:val="0020165F"/>
    <w:rsid w:val="002038E9"/>
    <w:rsid w:val="00207444"/>
    <w:rsid w:val="002253F4"/>
    <w:rsid w:val="0023221D"/>
    <w:rsid w:val="00244DC3"/>
    <w:rsid w:val="0025314E"/>
    <w:rsid w:val="0025581B"/>
    <w:rsid w:val="00262D35"/>
    <w:rsid w:val="00265258"/>
    <w:rsid w:val="00272B4F"/>
    <w:rsid w:val="0028189E"/>
    <w:rsid w:val="00297B27"/>
    <w:rsid w:val="002A11E8"/>
    <w:rsid w:val="002A6B4C"/>
    <w:rsid w:val="002C55B4"/>
    <w:rsid w:val="002D4E7B"/>
    <w:rsid w:val="002D602E"/>
    <w:rsid w:val="002D6BCE"/>
    <w:rsid w:val="002F2228"/>
    <w:rsid w:val="00302DBF"/>
    <w:rsid w:val="0030312D"/>
    <w:rsid w:val="003108BB"/>
    <w:rsid w:val="00314312"/>
    <w:rsid w:val="00317914"/>
    <w:rsid w:val="00324810"/>
    <w:rsid w:val="00330A2D"/>
    <w:rsid w:val="003475A7"/>
    <w:rsid w:val="00354D47"/>
    <w:rsid w:val="003661FB"/>
    <w:rsid w:val="0037677B"/>
    <w:rsid w:val="00381333"/>
    <w:rsid w:val="00391F98"/>
    <w:rsid w:val="003B49E1"/>
    <w:rsid w:val="003B600C"/>
    <w:rsid w:val="003B6521"/>
    <w:rsid w:val="003F64BD"/>
    <w:rsid w:val="00401535"/>
    <w:rsid w:val="00403074"/>
    <w:rsid w:val="00425B02"/>
    <w:rsid w:val="0042664C"/>
    <w:rsid w:val="00430E6F"/>
    <w:rsid w:val="00434832"/>
    <w:rsid w:val="00442DCB"/>
    <w:rsid w:val="00444FA0"/>
    <w:rsid w:val="0048354C"/>
    <w:rsid w:val="0048553C"/>
    <w:rsid w:val="00485B75"/>
    <w:rsid w:val="004939B4"/>
    <w:rsid w:val="004B1026"/>
    <w:rsid w:val="004B61C8"/>
    <w:rsid w:val="004D2833"/>
    <w:rsid w:val="004E379C"/>
    <w:rsid w:val="004E5ADC"/>
    <w:rsid w:val="004F7669"/>
    <w:rsid w:val="00531ADC"/>
    <w:rsid w:val="00534E11"/>
    <w:rsid w:val="005438A3"/>
    <w:rsid w:val="00545CF7"/>
    <w:rsid w:val="005524A7"/>
    <w:rsid w:val="00555866"/>
    <w:rsid w:val="00557702"/>
    <w:rsid w:val="00566A6B"/>
    <w:rsid w:val="00576C65"/>
    <w:rsid w:val="00593D93"/>
    <w:rsid w:val="00594950"/>
    <w:rsid w:val="005D0E5D"/>
    <w:rsid w:val="005D1D15"/>
    <w:rsid w:val="005D32B6"/>
    <w:rsid w:val="005F51B6"/>
    <w:rsid w:val="00612019"/>
    <w:rsid w:val="00615A5C"/>
    <w:rsid w:val="00626418"/>
    <w:rsid w:val="00630471"/>
    <w:rsid w:val="00647B3C"/>
    <w:rsid w:val="006511A1"/>
    <w:rsid w:val="00670E56"/>
    <w:rsid w:val="006722AA"/>
    <w:rsid w:val="00685104"/>
    <w:rsid w:val="006870B1"/>
    <w:rsid w:val="0069441F"/>
    <w:rsid w:val="006C5DD2"/>
    <w:rsid w:val="006C715B"/>
    <w:rsid w:val="006D3636"/>
    <w:rsid w:val="006F118A"/>
    <w:rsid w:val="006F3805"/>
    <w:rsid w:val="006F40E5"/>
    <w:rsid w:val="007136C0"/>
    <w:rsid w:val="00717B82"/>
    <w:rsid w:val="007215E1"/>
    <w:rsid w:val="00744B3D"/>
    <w:rsid w:val="00765A5F"/>
    <w:rsid w:val="00771CBC"/>
    <w:rsid w:val="00776BDF"/>
    <w:rsid w:val="0078764F"/>
    <w:rsid w:val="00790687"/>
    <w:rsid w:val="00791E76"/>
    <w:rsid w:val="007921C4"/>
    <w:rsid w:val="00793826"/>
    <w:rsid w:val="007A0E81"/>
    <w:rsid w:val="007B24A1"/>
    <w:rsid w:val="007B528D"/>
    <w:rsid w:val="007B5D0B"/>
    <w:rsid w:val="007B6F52"/>
    <w:rsid w:val="007C10B1"/>
    <w:rsid w:val="007C38DC"/>
    <w:rsid w:val="007D35B0"/>
    <w:rsid w:val="007F251A"/>
    <w:rsid w:val="007F7D9F"/>
    <w:rsid w:val="00810586"/>
    <w:rsid w:val="00834064"/>
    <w:rsid w:val="008379F8"/>
    <w:rsid w:val="00842536"/>
    <w:rsid w:val="00842F98"/>
    <w:rsid w:val="00846CCB"/>
    <w:rsid w:val="00853656"/>
    <w:rsid w:val="00866C6D"/>
    <w:rsid w:val="00885AF9"/>
    <w:rsid w:val="0089743C"/>
    <w:rsid w:val="008A7F48"/>
    <w:rsid w:val="008C0E32"/>
    <w:rsid w:val="008C36E0"/>
    <w:rsid w:val="008F0033"/>
    <w:rsid w:val="008F0AAB"/>
    <w:rsid w:val="008F1C32"/>
    <w:rsid w:val="008F3471"/>
    <w:rsid w:val="008F37A0"/>
    <w:rsid w:val="00913379"/>
    <w:rsid w:val="00922EAF"/>
    <w:rsid w:val="009345EB"/>
    <w:rsid w:val="00944168"/>
    <w:rsid w:val="00945FB2"/>
    <w:rsid w:val="0096476E"/>
    <w:rsid w:val="00970A90"/>
    <w:rsid w:val="009942D7"/>
    <w:rsid w:val="009C1042"/>
    <w:rsid w:val="009C2577"/>
    <w:rsid w:val="009E0CE9"/>
    <w:rsid w:val="009E4B63"/>
    <w:rsid w:val="009F0CDF"/>
    <w:rsid w:val="009F2FF0"/>
    <w:rsid w:val="00A079BF"/>
    <w:rsid w:val="00A2221D"/>
    <w:rsid w:val="00A22B9C"/>
    <w:rsid w:val="00A23886"/>
    <w:rsid w:val="00A4648F"/>
    <w:rsid w:val="00A74114"/>
    <w:rsid w:val="00A8121E"/>
    <w:rsid w:val="00A874F6"/>
    <w:rsid w:val="00A92A52"/>
    <w:rsid w:val="00A96FA3"/>
    <w:rsid w:val="00AA06FC"/>
    <w:rsid w:val="00AB1BB8"/>
    <w:rsid w:val="00AB4F44"/>
    <w:rsid w:val="00AD189A"/>
    <w:rsid w:val="00AE1386"/>
    <w:rsid w:val="00AE1668"/>
    <w:rsid w:val="00AE75E9"/>
    <w:rsid w:val="00B03162"/>
    <w:rsid w:val="00B05135"/>
    <w:rsid w:val="00B0628E"/>
    <w:rsid w:val="00B16EDE"/>
    <w:rsid w:val="00B421BB"/>
    <w:rsid w:val="00B42997"/>
    <w:rsid w:val="00B5243B"/>
    <w:rsid w:val="00B877DA"/>
    <w:rsid w:val="00BB3AEB"/>
    <w:rsid w:val="00BC3127"/>
    <w:rsid w:val="00BC4C93"/>
    <w:rsid w:val="00BD5ECD"/>
    <w:rsid w:val="00BF6C60"/>
    <w:rsid w:val="00C124EC"/>
    <w:rsid w:val="00C32ADE"/>
    <w:rsid w:val="00C36810"/>
    <w:rsid w:val="00C42F2D"/>
    <w:rsid w:val="00C51333"/>
    <w:rsid w:val="00C55470"/>
    <w:rsid w:val="00C56CC3"/>
    <w:rsid w:val="00C6294E"/>
    <w:rsid w:val="00C67EF9"/>
    <w:rsid w:val="00C70A91"/>
    <w:rsid w:val="00C73994"/>
    <w:rsid w:val="00C77035"/>
    <w:rsid w:val="00C938A2"/>
    <w:rsid w:val="00CE1E8B"/>
    <w:rsid w:val="00CF231D"/>
    <w:rsid w:val="00CF4AF4"/>
    <w:rsid w:val="00CF7EFE"/>
    <w:rsid w:val="00D03EFE"/>
    <w:rsid w:val="00D0482E"/>
    <w:rsid w:val="00D118D3"/>
    <w:rsid w:val="00D16FA9"/>
    <w:rsid w:val="00D356D1"/>
    <w:rsid w:val="00D42EED"/>
    <w:rsid w:val="00D702CC"/>
    <w:rsid w:val="00D90C57"/>
    <w:rsid w:val="00DC4966"/>
    <w:rsid w:val="00DC5612"/>
    <w:rsid w:val="00DD42EA"/>
    <w:rsid w:val="00DE1FF0"/>
    <w:rsid w:val="00DE588B"/>
    <w:rsid w:val="00DF09DA"/>
    <w:rsid w:val="00E178AA"/>
    <w:rsid w:val="00E33246"/>
    <w:rsid w:val="00E46ADE"/>
    <w:rsid w:val="00E50A5C"/>
    <w:rsid w:val="00E60B4F"/>
    <w:rsid w:val="00E81972"/>
    <w:rsid w:val="00E82CCB"/>
    <w:rsid w:val="00E97A76"/>
    <w:rsid w:val="00EB355B"/>
    <w:rsid w:val="00EB7609"/>
    <w:rsid w:val="00EC1FB2"/>
    <w:rsid w:val="00ED1B6F"/>
    <w:rsid w:val="00EE097F"/>
    <w:rsid w:val="00EF2B41"/>
    <w:rsid w:val="00F07C4B"/>
    <w:rsid w:val="00F13915"/>
    <w:rsid w:val="00F278A5"/>
    <w:rsid w:val="00F457C1"/>
    <w:rsid w:val="00F46DC6"/>
    <w:rsid w:val="00F548D9"/>
    <w:rsid w:val="00F728A6"/>
    <w:rsid w:val="00F9221B"/>
    <w:rsid w:val="00FA420D"/>
    <w:rsid w:val="00FB55D6"/>
    <w:rsid w:val="00FB79DE"/>
    <w:rsid w:val="00FD0D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01BE"/>
  <w15:chartTrackingRefBased/>
  <w15:docId w15:val="{8610D43C-229C-4913-B956-AC58279A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E32"/>
  </w:style>
  <w:style w:type="paragraph" w:styleId="Heading1">
    <w:name w:val="heading 1"/>
    <w:basedOn w:val="Normal"/>
    <w:next w:val="Normal"/>
    <w:link w:val="Heading1Char"/>
    <w:uiPriority w:val="9"/>
    <w:qFormat/>
    <w:rsid w:val="008C0E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E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E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E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E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E32"/>
    <w:rPr>
      <w:rFonts w:eastAsiaTheme="majorEastAsia" w:cstheme="majorBidi"/>
      <w:color w:val="272727" w:themeColor="text1" w:themeTint="D8"/>
    </w:rPr>
  </w:style>
  <w:style w:type="paragraph" w:styleId="Title">
    <w:name w:val="Title"/>
    <w:basedOn w:val="Normal"/>
    <w:next w:val="Normal"/>
    <w:link w:val="TitleChar"/>
    <w:uiPriority w:val="10"/>
    <w:qFormat/>
    <w:rsid w:val="008C0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E32"/>
    <w:pPr>
      <w:spacing w:before="160"/>
      <w:jc w:val="center"/>
    </w:pPr>
    <w:rPr>
      <w:i/>
      <w:iCs/>
      <w:color w:val="404040" w:themeColor="text1" w:themeTint="BF"/>
    </w:rPr>
  </w:style>
  <w:style w:type="character" w:customStyle="1" w:styleId="QuoteChar">
    <w:name w:val="Quote Char"/>
    <w:basedOn w:val="DefaultParagraphFont"/>
    <w:link w:val="Quote"/>
    <w:uiPriority w:val="29"/>
    <w:rsid w:val="008C0E32"/>
    <w:rPr>
      <w:i/>
      <w:iCs/>
      <w:color w:val="404040" w:themeColor="text1" w:themeTint="BF"/>
    </w:rPr>
  </w:style>
  <w:style w:type="paragraph" w:styleId="ListParagraph">
    <w:name w:val="List Paragraph"/>
    <w:basedOn w:val="Normal"/>
    <w:uiPriority w:val="34"/>
    <w:qFormat/>
    <w:rsid w:val="008C0E32"/>
    <w:pPr>
      <w:ind w:left="720"/>
      <w:contextualSpacing/>
    </w:pPr>
  </w:style>
  <w:style w:type="character" w:styleId="IntenseEmphasis">
    <w:name w:val="Intense Emphasis"/>
    <w:basedOn w:val="DefaultParagraphFont"/>
    <w:uiPriority w:val="21"/>
    <w:qFormat/>
    <w:rsid w:val="008C0E32"/>
    <w:rPr>
      <w:i/>
      <w:iCs/>
      <w:color w:val="2F5496" w:themeColor="accent1" w:themeShade="BF"/>
    </w:rPr>
  </w:style>
  <w:style w:type="paragraph" w:styleId="IntenseQuote">
    <w:name w:val="Intense Quote"/>
    <w:basedOn w:val="Normal"/>
    <w:next w:val="Normal"/>
    <w:link w:val="IntenseQuoteChar"/>
    <w:uiPriority w:val="30"/>
    <w:qFormat/>
    <w:rsid w:val="008C0E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E32"/>
    <w:rPr>
      <w:i/>
      <w:iCs/>
      <w:color w:val="2F5496" w:themeColor="accent1" w:themeShade="BF"/>
    </w:rPr>
  </w:style>
  <w:style w:type="character" w:styleId="IntenseReference">
    <w:name w:val="Intense Reference"/>
    <w:basedOn w:val="DefaultParagraphFont"/>
    <w:uiPriority w:val="32"/>
    <w:qFormat/>
    <w:rsid w:val="008C0E32"/>
    <w:rPr>
      <w:b/>
      <w:bCs/>
      <w:smallCaps/>
      <w:color w:val="2F5496" w:themeColor="accent1" w:themeShade="BF"/>
      <w:spacing w:val="5"/>
    </w:rPr>
  </w:style>
  <w:style w:type="character" w:styleId="CommentReference">
    <w:name w:val="annotation reference"/>
    <w:basedOn w:val="DefaultParagraphFont"/>
    <w:uiPriority w:val="99"/>
    <w:semiHidden/>
    <w:unhideWhenUsed/>
    <w:rsid w:val="00EB355B"/>
    <w:rPr>
      <w:sz w:val="16"/>
      <w:szCs w:val="16"/>
    </w:rPr>
  </w:style>
  <w:style w:type="paragraph" w:styleId="CommentText">
    <w:name w:val="annotation text"/>
    <w:basedOn w:val="Normal"/>
    <w:link w:val="CommentTextChar"/>
    <w:uiPriority w:val="99"/>
    <w:unhideWhenUsed/>
    <w:rsid w:val="00EB355B"/>
    <w:pPr>
      <w:spacing w:line="240" w:lineRule="auto"/>
    </w:pPr>
    <w:rPr>
      <w:sz w:val="20"/>
      <w:szCs w:val="20"/>
    </w:rPr>
  </w:style>
  <w:style w:type="character" w:customStyle="1" w:styleId="CommentTextChar">
    <w:name w:val="Comment Text Char"/>
    <w:basedOn w:val="DefaultParagraphFont"/>
    <w:link w:val="CommentText"/>
    <w:uiPriority w:val="99"/>
    <w:rsid w:val="00EB355B"/>
    <w:rPr>
      <w:sz w:val="20"/>
      <w:szCs w:val="20"/>
    </w:rPr>
  </w:style>
  <w:style w:type="paragraph" w:styleId="CommentSubject">
    <w:name w:val="annotation subject"/>
    <w:basedOn w:val="CommentText"/>
    <w:next w:val="CommentText"/>
    <w:link w:val="CommentSubjectChar"/>
    <w:uiPriority w:val="99"/>
    <w:semiHidden/>
    <w:unhideWhenUsed/>
    <w:rsid w:val="00EB355B"/>
    <w:rPr>
      <w:b/>
      <w:bCs/>
    </w:rPr>
  </w:style>
  <w:style w:type="character" w:customStyle="1" w:styleId="CommentSubjectChar">
    <w:name w:val="Comment Subject Char"/>
    <w:basedOn w:val="CommentTextChar"/>
    <w:link w:val="CommentSubject"/>
    <w:uiPriority w:val="99"/>
    <w:semiHidden/>
    <w:rsid w:val="00EB355B"/>
    <w:rPr>
      <w:b/>
      <w:bCs/>
      <w:sz w:val="20"/>
      <w:szCs w:val="20"/>
    </w:rPr>
  </w:style>
  <w:style w:type="paragraph" w:styleId="Revision">
    <w:name w:val="Revision"/>
    <w:hidden/>
    <w:uiPriority w:val="99"/>
    <w:semiHidden/>
    <w:rsid w:val="00EB355B"/>
    <w:pPr>
      <w:spacing w:after="0" w:line="240" w:lineRule="auto"/>
    </w:pPr>
  </w:style>
  <w:style w:type="table" w:styleId="TableGrid">
    <w:name w:val="Table Grid"/>
    <w:basedOn w:val="TableNormal"/>
    <w:uiPriority w:val="39"/>
    <w:rsid w:val="001B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C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secad.i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ecad.ie/what-we-do/ace-ei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C6B2-3A00-4643-830B-2FA7B4EC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Howard</dc:creator>
  <cp:keywords/>
  <dc:description/>
  <cp:lastModifiedBy>Suzanne Kearney</cp:lastModifiedBy>
  <cp:revision>78</cp:revision>
  <dcterms:created xsi:type="dcterms:W3CDTF">2026-06-10T14:12:00Z</dcterms:created>
  <dcterms:modified xsi:type="dcterms:W3CDTF">2026-07-01T12:09:00Z</dcterms:modified>
</cp:coreProperties>
</file>