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37C9A" w14:textId="77777777" w:rsidR="00AF6A05" w:rsidRPr="00224514" w:rsidRDefault="000912DF">
      <w:pPr>
        <w:jc w:val="center"/>
      </w:pPr>
      <w:r w:rsidRPr="00224514">
        <w:rPr>
          <w:b/>
          <w:sz w:val="36"/>
        </w:rPr>
        <w:t>Tender Specification</w:t>
      </w:r>
    </w:p>
    <w:p w14:paraId="654FD930" w14:textId="601045FB" w:rsidR="00AF6A05" w:rsidRPr="00224514" w:rsidRDefault="000912DF">
      <w:pPr>
        <w:jc w:val="center"/>
      </w:pPr>
      <w:r w:rsidRPr="00224514">
        <w:rPr>
          <w:b/>
          <w:sz w:val="26"/>
        </w:rPr>
        <w:t>ICBF Shed 3 Extension – Proposed Modifications to Existing Building</w:t>
      </w:r>
      <w:r w:rsidR="00414B37" w:rsidRPr="00224514">
        <w:rPr>
          <w:b/>
          <w:sz w:val="26"/>
        </w:rPr>
        <w:t xml:space="preserve"> and New Cattle Crush Lean-To</w:t>
      </w:r>
    </w:p>
    <w:p w14:paraId="555A2240" w14:textId="6C1C0BA1" w:rsidR="00AF6A05" w:rsidRPr="00224514" w:rsidRDefault="000912DF" w:rsidP="00414B37">
      <w:pPr>
        <w:jc w:val="center"/>
      </w:pPr>
      <w:r w:rsidRPr="00224514">
        <w:rPr>
          <w:i/>
          <w:iCs/>
        </w:rPr>
        <w:t>Prepared for tender invitation purposes</w:t>
      </w:r>
    </w:p>
    <w:p w14:paraId="7DE0DC52" w14:textId="77777777" w:rsidR="00AF6A05" w:rsidRPr="00224514" w:rsidRDefault="000912DF">
      <w:r w:rsidRPr="00224514">
        <w:rPr>
          <w:b/>
        </w:rPr>
        <w:t>Important tender note:</w:t>
      </w:r>
    </w:p>
    <w:p w14:paraId="36712549" w14:textId="7900FAFE" w:rsidR="00AF6A05" w:rsidRPr="00224514" w:rsidRDefault="000912DF">
      <w:r w:rsidRPr="00224514">
        <w:rPr>
          <w:b/>
          <w:bCs/>
        </w:rPr>
        <w:t>The project is to be priced and carried out as modifications to an existing structure, not as a wholly new standalone shed</w:t>
      </w:r>
      <w:r w:rsidR="00C717FC" w:rsidRPr="00224514">
        <w:rPr>
          <w:b/>
          <w:bCs/>
        </w:rPr>
        <w:t xml:space="preserve"> in accordance with the Department of Agriculture, Food, and the Marine farm structures </w:t>
      </w:r>
      <w:r w:rsidR="7B6011C0" w:rsidRPr="00224514">
        <w:rPr>
          <w:b/>
          <w:bCs/>
        </w:rPr>
        <w:t>specifications</w:t>
      </w:r>
      <w:r w:rsidR="00C717FC" w:rsidRPr="00224514">
        <w:rPr>
          <w:b/>
          <w:bCs/>
        </w:rPr>
        <w:t xml:space="preserve"> S101</w:t>
      </w:r>
      <w:r w:rsidR="1F553EF5" w:rsidRPr="00224514">
        <w:rPr>
          <w:b/>
          <w:bCs/>
        </w:rPr>
        <w:t xml:space="preserve">, S100, </w:t>
      </w:r>
      <w:r w:rsidR="00D51DDD">
        <w:rPr>
          <w:b/>
          <w:bCs/>
        </w:rPr>
        <w:t>S102,</w:t>
      </w:r>
      <w:r w:rsidR="1F553EF5" w:rsidRPr="00224514">
        <w:rPr>
          <w:b/>
          <w:bCs/>
        </w:rPr>
        <w:t xml:space="preserve"> and S123</w:t>
      </w:r>
      <w:r w:rsidR="0008273A">
        <w:rPr>
          <w:b/>
          <w:bCs/>
        </w:rPr>
        <w:t>, in particular</w:t>
      </w:r>
      <w:r w:rsidR="00BD7993">
        <w:rPr>
          <w:b/>
          <w:bCs/>
        </w:rPr>
        <w:t xml:space="preserve"> which detail minimum quality standards</w:t>
      </w:r>
      <w:r w:rsidRPr="00224514">
        <w:rPr>
          <w:b/>
          <w:bCs/>
        </w:rPr>
        <w:t>. Tenderers shall inspect the existing building, verify dimensions and levels on site, and allow for protection, temporary support, alteration, making good and integration with existing structure, floors, services, roof and drainage.</w:t>
      </w:r>
    </w:p>
    <w:p w14:paraId="681EF9C7" w14:textId="1944F604" w:rsidR="00AF6A05" w:rsidRPr="00224514" w:rsidRDefault="000912DF" w:rsidP="00257587">
      <w:pPr>
        <w:pStyle w:val="Heading1"/>
        <w:numPr>
          <w:ilvl w:val="0"/>
          <w:numId w:val="4"/>
        </w:numPr>
      </w:pPr>
      <w:r w:rsidRPr="00224514">
        <w:t>Project Description</w:t>
      </w:r>
    </w:p>
    <w:p w14:paraId="07613105" w14:textId="31D08847" w:rsidR="00AF6A05" w:rsidRPr="00224514" w:rsidRDefault="000912DF">
      <w:r w:rsidRPr="00224514">
        <w:t xml:space="preserve">The works comprise proposed alterations and extension works to the existing ICBF Shed 3 building. The </w:t>
      </w:r>
      <w:r w:rsidR="009170E3" w:rsidRPr="00224514">
        <w:t>drawings (APPENDIX A)</w:t>
      </w:r>
      <w:r w:rsidRPr="00224514">
        <w:t xml:space="preserve"> indicate new </w:t>
      </w:r>
      <w:r w:rsidR="00C07CF6" w:rsidRPr="00224514">
        <w:t xml:space="preserve">slatted </w:t>
      </w:r>
      <w:r w:rsidR="00627642" w:rsidRPr="00224514">
        <w:t>tanks,</w:t>
      </w:r>
      <w:r w:rsidRPr="00224514">
        <w:t xml:space="preserve"> and platform works within/adjacent to the existing shed arrangement, retention of an existing passageway, methane box platforms, agitation points, a lean-to over the crush area,</w:t>
      </w:r>
      <w:r w:rsidR="3D1B6A48" w:rsidRPr="00224514">
        <w:t xml:space="preserve"> rubber slat mats, slurry aeration system,</w:t>
      </w:r>
      <w:r w:rsidRPr="00224514">
        <w:t xml:space="preserve"> and alterations to raise the ridge and overall roof height.</w:t>
      </w:r>
    </w:p>
    <w:p w14:paraId="44D040DC" w14:textId="3679BE68" w:rsidR="00AF6A05" w:rsidRPr="00224514" w:rsidRDefault="5DFA01A4">
      <w:pPr>
        <w:pStyle w:val="ListBullet"/>
      </w:pPr>
      <w:r w:rsidRPr="00224514">
        <w:t xml:space="preserve">Modify the existing roof/structure to provide a new raised ridge and raised overall roof height as indicated in </w:t>
      </w:r>
      <w:r w:rsidR="009170E3" w:rsidRPr="00224514">
        <w:t>drawings (APPENDIX A)</w:t>
      </w:r>
      <w:r w:rsidRPr="00224514">
        <w:t>.</w:t>
      </w:r>
    </w:p>
    <w:p w14:paraId="36A24B9B" w14:textId="1398DFEA" w:rsidR="00AF6A05" w:rsidRPr="00224514" w:rsidRDefault="000912DF">
      <w:pPr>
        <w:pStyle w:val="ListBullet"/>
      </w:pPr>
      <w:r w:rsidRPr="00224514">
        <w:t xml:space="preserve">Construct new reinforced concrete slurry tank areas </w:t>
      </w:r>
      <w:r w:rsidR="3F9645AE" w:rsidRPr="00224514">
        <w:t xml:space="preserve">as noted on </w:t>
      </w:r>
      <w:r w:rsidR="009170E3" w:rsidRPr="00224514">
        <w:t>drawings (APPENDIX A)</w:t>
      </w:r>
    </w:p>
    <w:p w14:paraId="351287C1" w14:textId="55329D80" w:rsidR="00AF6A05" w:rsidRPr="00224514" w:rsidRDefault="1BB8A27C">
      <w:pPr>
        <w:pStyle w:val="ListBullet"/>
      </w:pPr>
      <w:r w:rsidRPr="00224514">
        <w:t>Form new agitation points to the proposed tank works.</w:t>
      </w:r>
    </w:p>
    <w:p w14:paraId="502682BA" w14:textId="0E55C539" w:rsidR="00AF6A05" w:rsidRPr="00224514" w:rsidRDefault="1BB8A27C">
      <w:pPr>
        <w:pStyle w:val="ListBullet"/>
      </w:pPr>
      <w:r w:rsidRPr="00224514">
        <w:t>Provide and install slurry aeration system in accordance with existing site installation (</w:t>
      </w:r>
      <w:proofErr w:type="spellStart"/>
      <w:r w:rsidRPr="00224514">
        <w:t>DairyPower</w:t>
      </w:r>
      <w:proofErr w:type="spellEnd"/>
      <w:r w:rsidRPr="00224514">
        <w:t xml:space="preserve"> Aeration)</w:t>
      </w:r>
    </w:p>
    <w:p w14:paraId="5E147527" w14:textId="586626B3" w:rsidR="00AF6A05" w:rsidRPr="00224514" w:rsidRDefault="1BB8A27C">
      <w:pPr>
        <w:pStyle w:val="ListBullet"/>
      </w:pPr>
      <w:r w:rsidRPr="00224514">
        <w:t>Provide and install rubber slat mats in accordance with existing campus installation (Comfort Slat Mat)</w:t>
      </w:r>
    </w:p>
    <w:p w14:paraId="0B3B5B65" w14:textId="3A493553" w:rsidR="00AF6A05" w:rsidRPr="00224514" w:rsidRDefault="000912DF">
      <w:pPr>
        <w:pStyle w:val="ListBullet"/>
      </w:pPr>
      <w:r w:rsidRPr="00224514">
        <w:t>Construct new cubicle platforms in the locations shown.</w:t>
      </w:r>
    </w:p>
    <w:p w14:paraId="7F2DDC3F" w14:textId="77777777" w:rsidR="00AF6A05" w:rsidRPr="00224514" w:rsidRDefault="000912DF">
      <w:pPr>
        <w:pStyle w:val="ListBullet"/>
      </w:pPr>
      <w:r w:rsidRPr="00224514">
        <w:t>Retain and integrate with the existing passageway.</w:t>
      </w:r>
    </w:p>
    <w:p w14:paraId="1D6763AF" w14:textId="77777777" w:rsidR="00AF6A05" w:rsidRPr="00224514" w:rsidRDefault="000912DF">
      <w:pPr>
        <w:pStyle w:val="ListBullet"/>
      </w:pPr>
      <w:r w:rsidRPr="00224514">
        <w:t>Provide methane box platforms in the positions shown.</w:t>
      </w:r>
    </w:p>
    <w:p w14:paraId="0B16E52F" w14:textId="341BE7A2" w:rsidR="00AF6A05" w:rsidRPr="00224514" w:rsidRDefault="000912DF">
      <w:pPr>
        <w:pStyle w:val="ListBullet"/>
      </w:pPr>
      <w:r w:rsidRPr="00224514">
        <w:t>Construct a new lean-to over the crush area</w:t>
      </w:r>
      <w:r w:rsidR="44271DF3" w:rsidRPr="00224514">
        <w:t xml:space="preserve"> as noted on </w:t>
      </w:r>
      <w:r w:rsidR="009170E3" w:rsidRPr="00224514">
        <w:t>drawings (APPENDIX A)</w:t>
      </w:r>
    </w:p>
    <w:p w14:paraId="6635B870" w14:textId="1B2B0E2A" w:rsidR="004F087B" w:rsidRPr="00224514" w:rsidRDefault="00D11C1F">
      <w:pPr>
        <w:pStyle w:val="ListBullet"/>
      </w:pPr>
      <w:r w:rsidRPr="00224514">
        <w:t>The existing structure will not be operational during construction.</w:t>
      </w:r>
    </w:p>
    <w:p w14:paraId="3E684EF0" w14:textId="384BC5A3" w:rsidR="7868394E" w:rsidRPr="00224514" w:rsidRDefault="3AF0EE1F" w:rsidP="00D11EF7">
      <w:pPr>
        <w:pStyle w:val="ListBullet"/>
      </w:pPr>
      <w:r w:rsidRPr="00224514">
        <w:t xml:space="preserve">Existing structural frame dimensions are provided in attached </w:t>
      </w:r>
      <w:r w:rsidR="009170E3" w:rsidRPr="00224514">
        <w:t>drawings (APPENDIX A)</w:t>
      </w:r>
    </w:p>
    <w:p w14:paraId="73956305" w14:textId="5168239D" w:rsidR="00AF6A05" w:rsidRPr="00224514" w:rsidRDefault="000912DF" w:rsidP="00257587">
      <w:pPr>
        <w:pStyle w:val="Heading1"/>
        <w:numPr>
          <w:ilvl w:val="0"/>
          <w:numId w:val="4"/>
        </w:numPr>
      </w:pPr>
      <w:r w:rsidRPr="00224514">
        <w:t>Basis of Tender</w:t>
      </w:r>
    </w:p>
    <w:p w14:paraId="4504A08A" w14:textId="0023AB64" w:rsidR="00AF6A05" w:rsidRPr="00224514" w:rsidRDefault="000912DF">
      <w:r w:rsidRPr="00224514">
        <w:t xml:space="preserve">Tenderers shall price the complete works required to modify the existing building and deliver the proposed arrangement shown on the </w:t>
      </w:r>
      <w:r w:rsidR="009170E3" w:rsidRPr="00224514">
        <w:t>drawings (APPENDIX A)</w:t>
      </w:r>
      <w:r w:rsidR="00BD7993">
        <w:t xml:space="preserve"> on a </w:t>
      </w:r>
      <w:r w:rsidR="00BD7993" w:rsidRPr="00BD7993">
        <w:rPr>
          <w:b/>
          <w:bCs/>
        </w:rPr>
        <w:t>fixed price lump sum basis</w:t>
      </w:r>
      <w:r w:rsidRPr="00224514">
        <w:t>. The tender shall include all labour, materials, plant, temporary works, supervision, design coordination, setting out, protection, making good, waste removal,</w:t>
      </w:r>
      <w:r w:rsidR="00A43EBA" w:rsidRPr="00224514">
        <w:t xml:space="preserve"> structural design </w:t>
      </w:r>
      <w:proofErr w:type="gramStart"/>
      <w:r w:rsidR="00A43EBA" w:rsidRPr="00224514">
        <w:t xml:space="preserve">integrity, </w:t>
      </w:r>
      <w:r w:rsidRPr="00224514">
        <w:t xml:space="preserve"> testing</w:t>
      </w:r>
      <w:proofErr w:type="gramEnd"/>
      <w:r w:rsidR="00A43EBA" w:rsidRPr="00224514">
        <w:t>,</w:t>
      </w:r>
      <w:r w:rsidRPr="00224514">
        <w:t xml:space="preserve"> and handover documentation unless expressly excluded.</w:t>
      </w:r>
    </w:p>
    <w:p w14:paraId="5D8FB35C" w14:textId="56EE79E3" w:rsidR="00AF6A05" w:rsidRPr="00224514" w:rsidRDefault="000912DF">
      <w:r w:rsidRPr="00224514">
        <w:t xml:space="preserve">Tenderers </w:t>
      </w:r>
      <w:r w:rsidR="00124030" w:rsidRPr="00224514">
        <w:t>can</w:t>
      </w:r>
      <w:r w:rsidRPr="00224514">
        <w:t xml:space="preserve"> visit site before submitting a price and shall identify any assumptions, exclusions, provisional sums or discrepancies</w:t>
      </w:r>
      <w:r w:rsidR="00A43EBA" w:rsidRPr="00224514">
        <w:t>, and clarifications</w:t>
      </w:r>
      <w:r w:rsidRPr="00224514">
        <w:t xml:space="preserve"> in their tender return.</w:t>
      </w:r>
    </w:p>
    <w:p w14:paraId="12545FF2" w14:textId="23F6C40F" w:rsidR="00AF6A05" w:rsidRPr="00224514" w:rsidRDefault="000912DF" w:rsidP="00257587">
      <w:pPr>
        <w:pStyle w:val="Heading1"/>
        <w:numPr>
          <w:ilvl w:val="0"/>
          <w:numId w:val="4"/>
        </w:numPr>
      </w:pPr>
      <w:r w:rsidRPr="00224514">
        <w:lastRenderedPageBreak/>
        <w:t>Existing Building Constraints and Protection</w:t>
      </w:r>
    </w:p>
    <w:p w14:paraId="49F17632" w14:textId="77777777" w:rsidR="00AF6A05" w:rsidRPr="00224514" w:rsidRDefault="000912DF">
      <w:r w:rsidRPr="00224514">
        <w:t xml:space="preserve">The existing shed, floors, passageway, roof, frame, services, drainage and adjoining structures shall be protected during the works. Temporary works shall be provided </w:t>
      </w:r>
      <w:proofErr w:type="gramStart"/>
      <w:r w:rsidRPr="00224514">
        <w:t>where</w:t>
      </w:r>
      <w:proofErr w:type="gramEnd"/>
      <w:r w:rsidRPr="00224514">
        <w:t xml:space="preserve"> demolition, excavation, roof raising or structural modification could affect stability or safe use.</w:t>
      </w:r>
    </w:p>
    <w:p w14:paraId="4F50273E" w14:textId="77777777" w:rsidR="00AF6A05" w:rsidRPr="00224514" w:rsidRDefault="000912DF">
      <w:pPr>
        <w:pStyle w:val="ListBullet"/>
      </w:pPr>
      <w:r w:rsidRPr="00224514">
        <w:t>Carry out a pre-start survey of the existing building and record existing defects.</w:t>
      </w:r>
    </w:p>
    <w:p w14:paraId="50FE4F83" w14:textId="2F8FBF41" w:rsidR="00AF6A05" w:rsidRPr="00224514" w:rsidRDefault="371C8880">
      <w:pPr>
        <w:pStyle w:val="ListBullet"/>
      </w:pPr>
      <w:r w:rsidRPr="00224514">
        <w:t>Existing passageways</w:t>
      </w:r>
      <w:r w:rsidR="000912DF" w:rsidRPr="00224514">
        <w:t xml:space="preserve"> </w:t>
      </w:r>
      <w:r w:rsidR="0C6D7352" w:rsidRPr="00224514">
        <w:t xml:space="preserve">concrete surfaces and feed boxes </w:t>
      </w:r>
      <w:r w:rsidR="5BE5020C" w:rsidRPr="00224514">
        <w:t>support</w:t>
      </w:r>
      <w:r w:rsidR="0C6D7352" w:rsidRPr="00224514">
        <w:t xml:space="preserve"> </w:t>
      </w:r>
      <w:r w:rsidR="000912DF" w:rsidRPr="00224514">
        <w:t>to be retained.</w:t>
      </w:r>
    </w:p>
    <w:p w14:paraId="473D3433" w14:textId="3706C01D" w:rsidR="00AF6A05" w:rsidRPr="00224514" w:rsidRDefault="000912DF">
      <w:pPr>
        <w:pStyle w:val="ListBullet"/>
      </w:pPr>
      <w:r w:rsidRPr="00224514">
        <w:t xml:space="preserve">Maintain safe separation between construction activities, livestock </w:t>
      </w:r>
      <w:r w:rsidR="6D4A0063" w:rsidRPr="00224514">
        <w:t>areas,</w:t>
      </w:r>
      <w:r w:rsidRPr="00224514">
        <w:t xml:space="preserve"> and operational areas where applicable</w:t>
      </w:r>
      <w:r w:rsidR="44638A2B" w:rsidRPr="00224514">
        <w:t xml:space="preserve"> (shed will not be operational during works)</w:t>
      </w:r>
    </w:p>
    <w:p w14:paraId="120859AE" w14:textId="77777777" w:rsidR="00AF6A05" w:rsidRPr="00224514" w:rsidRDefault="000912DF">
      <w:pPr>
        <w:pStyle w:val="ListBullet"/>
      </w:pPr>
      <w:r w:rsidRPr="00224514">
        <w:t>Provide temporary propping, bracing, weather protection and edge protection as required.</w:t>
      </w:r>
    </w:p>
    <w:p w14:paraId="656510D2" w14:textId="77777777" w:rsidR="00AF6A05" w:rsidRPr="00224514" w:rsidRDefault="000912DF">
      <w:pPr>
        <w:pStyle w:val="ListBullet"/>
      </w:pPr>
      <w:r w:rsidRPr="00224514">
        <w:t>Make good all disturbed existing surfaces and junctions to a safe, durable agricultural finish.</w:t>
      </w:r>
    </w:p>
    <w:p w14:paraId="3E0661EE" w14:textId="4B6426ED" w:rsidR="750B53FB" w:rsidRPr="00224514" w:rsidRDefault="750B53FB" w:rsidP="7868394E">
      <w:pPr>
        <w:pStyle w:val="ListBullet"/>
      </w:pPr>
      <w:r w:rsidRPr="00224514">
        <w:t>All electrics will be disconnected prior to the agreed start date.</w:t>
      </w:r>
    </w:p>
    <w:p w14:paraId="5F8F83C1" w14:textId="21907E95" w:rsidR="750B53FB" w:rsidRPr="00224514" w:rsidRDefault="750B53FB" w:rsidP="7868394E">
      <w:pPr>
        <w:pStyle w:val="ListBullet"/>
      </w:pPr>
      <w:r w:rsidRPr="00224514">
        <w:t xml:space="preserve">All existing building structural details are provided in attached </w:t>
      </w:r>
      <w:r w:rsidR="009170E3" w:rsidRPr="00224514">
        <w:t>drawings (APPENDIX A)</w:t>
      </w:r>
    </w:p>
    <w:p w14:paraId="7BFFF182" w14:textId="7A2D576E" w:rsidR="00AF6A05" w:rsidRPr="00224514" w:rsidRDefault="009170E3" w:rsidP="00257587">
      <w:pPr>
        <w:pStyle w:val="Heading1"/>
        <w:numPr>
          <w:ilvl w:val="0"/>
          <w:numId w:val="4"/>
        </w:numPr>
      </w:pPr>
      <w:r w:rsidRPr="00224514">
        <w:t xml:space="preserve">Drawings </w:t>
      </w:r>
      <w:r w:rsidR="000912DF" w:rsidRPr="00224514">
        <w:t>and Dimensions</w:t>
      </w:r>
    </w:p>
    <w:p w14:paraId="24E0FD0B" w14:textId="585156BD" w:rsidR="00AF6A05" w:rsidRPr="00224514" w:rsidRDefault="000912DF">
      <w:r w:rsidRPr="00224514">
        <w:t xml:space="preserve">The </w:t>
      </w:r>
      <w:r w:rsidR="27816D7F" w:rsidRPr="00224514">
        <w:t>new build</w:t>
      </w:r>
      <w:r w:rsidRPr="00224514">
        <w:t xml:space="preserve"> drawing identifies two principal new slatted tank zones with 12 ft </w:t>
      </w:r>
      <w:proofErr w:type="gramStart"/>
      <w:r w:rsidRPr="00224514">
        <w:t>6 inch</w:t>
      </w:r>
      <w:proofErr w:type="gramEnd"/>
      <w:r w:rsidRPr="00224514">
        <w:t xml:space="preserve"> slats, multiple 8 ft cubicle platforms, methane box platforms, new agitation points</w:t>
      </w:r>
      <w:r w:rsidR="5A26D497" w:rsidRPr="00224514">
        <w:t>, and new central passageway raised roof structure</w:t>
      </w:r>
      <w:r w:rsidR="001B1807" w:rsidRPr="00224514">
        <w:t xml:space="preserve"> (!26-</w:t>
      </w:r>
      <w:r w:rsidR="00801E81" w:rsidRPr="00224514">
        <w:t>02-LEAN-TO, I26-03-NEW SHED)</w:t>
      </w:r>
      <w:r w:rsidRPr="00224514">
        <w:t>. The section drawing identifies the raised ridge and raised overall roof height. Dimensions shown include metric references and must be verified on site before ordering, fabrication or construction.</w:t>
      </w:r>
    </w:p>
    <w:p w14:paraId="1660C9FF" w14:textId="50026305" w:rsidR="00AF6A05" w:rsidRPr="00224514" w:rsidRDefault="000912DF" w:rsidP="7868394E">
      <w:r w:rsidRPr="00224514">
        <w:t xml:space="preserve">No dimension shall be scaled from the </w:t>
      </w:r>
      <w:r w:rsidR="009170E3" w:rsidRPr="00224514">
        <w:t>drawings (APPENDIX A)</w:t>
      </w:r>
      <w:r w:rsidRPr="00224514">
        <w:t>. Written dimensions and site-verified dimensions shall take precedence. Any discrepancy shall be raised before works proceed.</w:t>
      </w:r>
    </w:p>
    <w:p w14:paraId="59E0667E" w14:textId="54290EC1" w:rsidR="00AF6A05" w:rsidRPr="00224514" w:rsidRDefault="000912DF" w:rsidP="00257587">
      <w:pPr>
        <w:pStyle w:val="Heading1"/>
        <w:numPr>
          <w:ilvl w:val="0"/>
          <w:numId w:val="4"/>
        </w:numPr>
      </w:pPr>
      <w:r w:rsidRPr="00224514">
        <w:t>Site Setup, Access and Safety</w:t>
      </w:r>
    </w:p>
    <w:p w14:paraId="10C8C439" w14:textId="77777777" w:rsidR="00AF6A05" w:rsidRPr="00224514" w:rsidRDefault="000912DF">
      <w:r w:rsidRPr="00224514">
        <w:t>The contractor shall establish a safe working area suited to an agricultural site and existing building. All works shall comply with applicable health and safety legislation and good agricultural construction practice.</w:t>
      </w:r>
    </w:p>
    <w:p w14:paraId="011C6706" w14:textId="1FEB6255" w:rsidR="00AF6A05" w:rsidRPr="00224514" w:rsidRDefault="000912DF">
      <w:pPr>
        <w:pStyle w:val="ListBullet"/>
      </w:pPr>
      <w:r w:rsidRPr="00224514">
        <w:t>Provide site fencing, signage, welfare, secure storage and safe access routes</w:t>
      </w:r>
      <w:r w:rsidR="74F8EAEA" w:rsidRPr="00224514">
        <w:t xml:space="preserve"> – location of safety of fencing will be agreed prior to start of works</w:t>
      </w:r>
      <w:r w:rsidRPr="00224514">
        <w:t>.</w:t>
      </w:r>
    </w:p>
    <w:p w14:paraId="39A8FA04" w14:textId="77777777" w:rsidR="00AF6A05" w:rsidRPr="00224514" w:rsidRDefault="000912DF">
      <w:pPr>
        <w:pStyle w:val="ListBullet"/>
      </w:pPr>
      <w:r w:rsidRPr="00224514">
        <w:t>Manage traffic, deliveries, lifting operations and waste removal.</w:t>
      </w:r>
    </w:p>
    <w:p w14:paraId="228C4512" w14:textId="77777777" w:rsidR="00AF6A05" w:rsidRPr="00224514" w:rsidRDefault="000912DF">
      <w:pPr>
        <w:pStyle w:val="ListBullet"/>
      </w:pPr>
      <w:r w:rsidRPr="00224514">
        <w:t>Protect livestock, staff, visitors and existing operations from construction hazards.</w:t>
      </w:r>
    </w:p>
    <w:p w14:paraId="7A428BC4" w14:textId="77777777" w:rsidR="00AF6A05" w:rsidRPr="00224514" w:rsidRDefault="000912DF">
      <w:pPr>
        <w:pStyle w:val="ListBullet"/>
      </w:pPr>
      <w:r w:rsidRPr="00224514">
        <w:t>Provide method statements and risk assessments for excavation, tank works, lifting slats, steel erection and roof alterations.</w:t>
      </w:r>
    </w:p>
    <w:p w14:paraId="65F8E24D" w14:textId="77777777" w:rsidR="00AF6A05" w:rsidRPr="00224514" w:rsidRDefault="000912DF">
      <w:pPr>
        <w:pStyle w:val="ListBullet"/>
      </w:pPr>
      <w:r w:rsidRPr="00224514">
        <w:t>Maintain clean and safe working areas and remove waste regularly.</w:t>
      </w:r>
    </w:p>
    <w:p w14:paraId="1EF5C900" w14:textId="15CDC378" w:rsidR="00AF6A05" w:rsidRPr="00224514" w:rsidRDefault="000912DF" w:rsidP="00257587">
      <w:pPr>
        <w:pStyle w:val="Heading1"/>
        <w:numPr>
          <w:ilvl w:val="0"/>
          <w:numId w:val="4"/>
        </w:numPr>
      </w:pPr>
      <w:r w:rsidRPr="00224514">
        <w:t>Demolition, Alteration and Making Good</w:t>
      </w:r>
    </w:p>
    <w:p w14:paraId="562CB82A" w14:textId="77777777" w:rsidR="00AF6A05" w:rsidRPr="00224514" w:rsidRDefault="000912DF">
      <w:r w:rsidRPr="00224514">
        <w:t>Allow for all cutting, breaking out, removal, trimming and making good required to modify the existing building and connect the new works to retained elements. Demolition and alteration shall be limited to that required for the proposed works and shall not compromise retained structure.</w:t>
      </w:r>
    </w:p>
    <w:p w14:paraId="0CA2168A" w14:textId="77777777" w:rsidR="00AF6A05" w:rsidRPr="00224514" w:rsidRDefault="000912DF">
      <w:pPr>
        <w:pStyle w:val="ListBullet"/>
      </w:pPr>
      <w:r w:rsidRPr="00224514">
        <w:t>Saw-cut existing slabs where required for neat tie-ins.</w:t>
      </w:r>
    </w:p>
    <w:p w14:paraId="41475DE3" w14:textId="77777777" w:rsidR="00AF6A05" w:rsidRPr="00224514" w:rsidRDefault="000912DF">
      <w:pPr>
        <w:pStyle w:val="ListBullet"/>
      </w:pPr>
      <w:r w:rsidRPr="00224514">
        <w:t>Remove redundant concrete, roof sheets, steelwork or fittings only where required and agreed.</w:t>
      </w:r>
    </w:p>
    <w:p w14:paraId="69E99851" w14:textId="77777777" w:rsidR="00AF6A05" w:rsidRPr="00224514" w:rsidRDefault="000912DF">
      <w:pPr>
        <w:pStyle w:val="ListBullet"/>
      </w:pPr>
      <w:r w:rsidRPr="00224514">
        <w:t>Protect retained passageway, roof, frame and services.</w:t>
      </w:r>
    </w:p>
    <w:p w14:paraId="418546E0" w14:textId="7F8F299F" w:rsidR="00AF6A05" w:rsidRPr="00224514" w:rsidRDefault="000912DF">
      <w:pPr>
        <w:pStyle w:val="ListBullet"/>
      </w:pPr>
      <w:r w:rsidRPr="00224514">
        <w:t xml:space="preserve">Make </w:t>
      </w:r>
      <w:r w:rsidR="00EA4144" w:rsidRPr="00224514">
        <w:t>good, disturbed</w:t>
      </w:r>
      <w:r w:rsidRPr="00224514">
        <w:t xml:space="preserve"> floors, edges, roof junctions and cladding junctions.</w:t>
      </w:r>
    </w:p>
    <w:p w14:paraId="633C0148" w14:textId="7B08D4E3" w:rsidR="1354EC97" w:rsidRPr="00224514" w:rsidRDefault="1354EC97" w:rsidP="7868394E">
      <w:pPr>
        <w:pStyle w:val="ListBullet"/>
      </w:pPr>
      <w:r w:rsidRPr="00224514">
        <w:t>All steel sheeting, purlins, and fittings are to be retained on site at an agreed location</w:t>
      </w:r>
      <w:r w:rsidR="001E1EA7">
        <w:t xml:space="preserve"> upon starting construction.</w:t>
      </w:r>
    </w:p>
    <w:p w14:paraId="24ABC841" w14:textId="4E0AA243" w:rsidR="1354EC97" w:rsidRPr="00224514" w:rsidRDefault="1354EC97" w:rsidP="7868394E">
      <w:pPr>
        <w:pStyle w:val="ListBullet"/>
      </w:pPr>
      <w:r w:rsidRPr="00224514">
        <w:lastRenderedPageBreak/>
        <w:t>Disposal of all demolished concrete including existing floors and walls must be removed off-site at the responsibility of the contractor</w:t>
      </w:r>
      <w:r w:rsidR="12679833" w:rsidRPr="00224514">
        <w:t xml:space="preserve"> in accordance with proper Environmental Protection Agency rules and regulations </w:t>
      </w:r>
    </w:p>
    <w:p w14:paraId="26884F8F" w14:textId="65B20F7A" w:rsidR="31FA2504" w:rsidRPr="00224514" w:rsidRDefault="31FA2504" w:rsidP="7868394E">
      <w:pPr>
        <w:pStyle w:val="ListBullet"/>
      </w:pPr>
      <w:r w:rsidRPr="00224514">
        <w:t xml:space="preserve">All components required to be removed/demolished from existing structure will be indicated in </w:t>
      </w:r>
      <w:r w:rsidR="009170E3" w:rsidRPr="00224514">
        <w:t>drawings (APPENDIX A)</w:t>
      </w:r>
    </w:p>
    <w:p w14:paraId="46E67FD8" w14:textId="10E76233" w:rsidR="00AF6A05" w:rsidRPr="00224514" w:rsidRDefault="000912DF" w:rsidP="00257587">
      <w:pPr>
        <w:pStyle w:val="Heading1"/>
        <w:numPr>
          <w:ilvl w:val="0"/>
          <w:numId w:val="4"/>
        </w:numPr>
      </w:pPr>
      <w:r w:rsidRPr="00224514">
        <w:t>Excavation and Groundworks</w:t>
      </w:r>
    </w:p>
    <w:p w14:paraId="13C34A3A" w14:textId="77777777" w:rsidR="00AF6A05" w:rsidRPr="00224514" w:rsidRDefault="000912DF">
      <w:r w:rsidRPr="00224514">
        <w:t>Excavate for the proposed tanks, agitation points, foundations, platforms and lean-to works. Excavations shall be safely supported, kept free from standing water as far as practicable, and protected from collapse or undermining of the existing building.</w:t>
      </w:r>
    </w:p>
    <w:p w14:paraId="460354DB" w14:textId="77777777" w:rsidR="00AF6A05" w:rsidRPr="00224514" w:rsidRDefault="000912DF">
      <w:pPr>
        <w:pStyle w:val="ListBullet"/>
      </w:pPr>
      <w:r w:rsidRPr="00224514">
        <w:t>Locate and protect existing underground services before excavation.</w:t>
      </w:r>
    </w:p>
    <w:p w14:paraId="08DB41D5" w14:textId="77777777" w:rsidR="00AF6A05" w:rsidRPr="00224514" w:rsidRDefault="000912DF">
      <w:pPr>
        <w:pStyle w:val="ListBullet"/>
      </w:pPr>
      <w:r w:rsidRPr="00224514">
        <w:t>Excavate to required formation levels for tanks and foundations.</w:t>
      </w:r>
    </w:p>
    <w:p w14:paraId="5E794DE9" w14:textId="569885EA" w:rsidR="00AF6A05" w:rsidRPr="00224514" w:rsidRDefault="000912DF">
      <w:pPr>
        <w:pStyle w:val="ListBullet"/>
      </w:pPr>
      <w:r w:rsidRPr="00224514">
        <w:t>Provide temporary supports, battering or shoring where required</w:t>
      </w:r>
      <w:r w:rsidR="780D91EF" w:rsidRPr="00224514">
        <w:t xml:space="preserve"> to existing structure that will remain </w:t>
      </w:r>
      <w:r w:rsidR="009170E3" w:rsidRPr="00224514">
        <w:t>unchanged</w:t>
      </w:r>
      <w:r w:rsidRPr="00224514">
        <w:t>.</w:t>
      </w:r>
    </w:p>
    <w:p w14:paraId="6EAED30F" w14:textId="77777777" w:rsidR="00AF6A05" w:rsidRPr="00224514" w:rsidRDefault="000912DF">
      <w:pPr>
        <w:pStyle w:val="ListBullet"/>
      </w:pPr>
      <w:r w:rsidRPr="00224514">
        <w:t>Allow for dewatering if groundwater or surface water is encountered.</w:t>
      </w:r>
    </w:p>
    <w:p w14:paraId="43E3EA79" w14:textId="16F26DAB" w:rsidR="00AF6A05" w:rsidRPr="00224514" w:rsidRDefault="000912DF">
      <w:pPr>
        <w:pStyle w:val="ListBullet"/>
      </w:pPr>
      <w:r w:rsidRPr="00224514">
        <w:t>Prepare formation with suitable hardcore, blinding and membranes where specified</w:t>
      </w:r>
      <w:r w:rsidR="21B458D9" w:rsidRPr="00224514">
        <w:t xml:space="preserve"> as detailed in </w:t>
      </w:r>
      <w:r w:rsidR="009170E3" w:rsidRPr="00224514">
        <w:t>drawings (APPENDIX A)</w:t>
      </w:r>
      <w:r w:rsidR="21B458D9" w:rsidRPr="00224514">
        <w:t xml:space="preserve"> and specifications</w:t>
      </w:r>
      <w:r w:rsidRPr="00224514">
        <w:t>.</w:t>
      </w:r>
    </w:p>
    <w:p w14:paraId="185EC9DC" w14:textId="77777777" w:rsidR="00BE5F31" w:rsidRPr="00224514" w:rsidRDefault="00BE5F31" w:rsidP="00BE5F31">
      <w:pPr>
        <w:pStyle w:val="ListBullet"/>
      </w:pPr>
      <w:r w:rsidRPr="00224514">
        <w:t>Sufficient spoil must be retained on site for backfilling of slurry tanks to required levels</w:t>
      </w:r>
    </w:p>
    <w:p w14:paraId="5D9C769E" w14:textId="53645DC2" w:rsidR="03A5B44E" w:rsidRPr="00224514" w:rsidRDefault="03A5B44E" w:rsidP="7868394E">
      <w:pPr>
        <w:pStyle w:val="ListBullet"/>
      </w:pPr>
      <w:r w:rsidRPr="00224514">
        <w:t xml:space="preserve">Disposal of all </w:t>
      </w:r>
      <w:r w:rsidR="00BE5F31">
        <w:t xml:space="preserve">surplus </w:t>
      </w:r>
      <w:r w:rsidRPr="00224514">
        <w:t>excavated soil and spoil must be removed off-site at the responsibility of the contractor in accordance with proper Environmental Protection Agency rules and regulations</w:t>
      </w:r>
    </w:p>
    <w:p w14:paraId="772E0C3E" w14:textId="7E0907B3" w:rsidR="00AF6A05" w:rsidRPr="00224514" w:rsidRDefault="000912DF" w:rsidP="00257587">
      <w:pPr>
        <w:pStyle w:val="Heading1"/>
        <w:numPr>
          <w:ilvl w:val="0"/>
          <w:numId w:val="4"/>
        </w:numPr>
      </w:pPr>
      <w:r w:rsidRPr="00224514">
        <w:t>Slurry Tanks</w:t>
      </w:r>
    </w:p>
    <w:p w14:paraId="3C98957E" w14:textId="7050231E" w:rsidR="00AF6A05" w:rsidRPr="00224514" w:rsidRDefault="000912DF">
      <w:r w:rsidRPr="00224514">
        <w:t xml:space="preserve">Construct new reinforced concrete slurry tank areas to receive 12 ft </w:t>
      </w:r>
      <w:proofErr w:type="gramStart"/>
      <w:r w:rsidRPr="00224514">
        <w:t>6 inch</w:t>
      </w:r>
      <w:proofErr w:type="gramEnd"/>
      <w:r w:rsidRPr="00224514">
        <w:t xml:space="preserve"> slats as shown </w:t>
      </w:r>
      <w:r w:rsidR="71D30FC6" w:rsidRPr="00224514">
        <w:t>in</w:t>
      </w:r>
      <w:r w:rsidRPr="00224514">
        <w:t xml:space="preserve"> the drawing</w:t>
      </w:r>
      <w:r w:rsidR="00B958ED">
        <w:t xml:space="preserve"> </w:t>
      </w:r>
      <w:r w:rsidR="00B958ED" w:rsidRPr="00224514">
        <w:t>(APPENDIX A)</w:t>
      </w:r>
      <w:r w:rsidRPr="00224514">
        <w:t>. Tanks shall be suitable for agricultural slurry storage, livestock loading, slat loading, machinery access where applicable and long-term exposure to slurry.</w:t>
      </w:r>
    </w:p>
    <w:p w14:paraId="44ABDD10" w14:textId="77777777" w:rsidR="00AF6A05" w:rsidRPr="00224514" w:rsidRDefault="000912DF">
      <w:pPr>
        <w:pStyle w:val="ListBullet"/>
      </w:pPr>
      <w:r w:rsidRPr="00224514">
        <w:t>Provide reinforced concrete base slabs and walls designed for imposed loads and slurry pressure.</w:t>
      </w:r>
    </w:p>
    <w:p w14:paraId="104C83EF" w14:textId="77777777" w:rsidR="00AF6A05" w:rsidRPr="00224514" w:rsidRDefault="000912DF">
      <w:pPr>
        <w:pStyle w:val="ListBullet"/>
      </w:pPr>
      <w:r w:rsidRPr="00224514">
        <w:t>Form slat bearing ledges to suit the selected slat system.</w:t>
      </w:r>
    </w:p>
    <w:p w14:paraId="626E287C" w14:textId="77777777" w:rsidR="00AF6A05" w:rsidRPr="00224514" w:rsidRDefault="000912DF">
      <w:pPr>
        <w:pStyle w:val="ListBullet"/>
      </w:pPr>
      <w:r w:rsidRPr="00224514">
        <w:t xml:space="preserve">Form agitation </w:t>
      </w:r>
      <w:proofErr w:type="gramStart"/>
      <w:r w:rsidRPr="00224514">
        <w:t>point</w:t>
      </w:r>
      <w:proofErr w:type="gramEnd"/>
      <w:r w:rsidRPr="00224514">
        <w:t xml:space="preserve"> openings and any required trimming/edge beams.</w:t>
      </w:r>
    </w:p>
    <w:p w14:paraId="371413E2" w14:textId="77777777" w:rsidR="00AF6A05" w:rsidRPr="00224514" w:rsidRDefault="000912DF">
      <w:pPr>
        <w:pStyle w:val="ListBullet"/>
      </w:pPr>
      <w:r w:rsidRPr="00224514">
        <w:t>Provide durable water-retaining construction joints, sealing and curing.</w:t>
      </w:r>
    </w:p>
    <w:p w14:paraId="184BA217" w14:textId="77777777" w:rsidR="00AF6A05" w:rsidRPr="00224514" w:rsidRDefault="000912DF">
      <w:pPr>
        <w:pStyle w:val="ListBullet"/>
      </w:pPr>
      <w:r w:rsidRPr="00224514">
        <w:t>Ensure internal faces are finished to suit slurry exposure.</w:t>
      </w:r>
    </w:p>
    <w:p w14:paraId="28960FCB" w14:textId="77777777" w:rsidR="00AF6A05" w:rsidRPr="00224514" w:rsidRDefault="000912DF">
      <w:pPr>
        <w:pStyle w:val="ListBullet"/>
      </w:pPr>
      <w:r w:rsidRPr="00224514">
        <w:t>Test and demonstrate fitness for purpose where required by the engineer or Employer.</w:t>
      </w:r>
    </w:p>
    <w:p w14:paraId="59CEE4D5" w14:textId="7B466ED6" w:rsidR="7F54EDDC" w:rsidRPr="00224514" w:rsidRDefault="7F54EDDC" w:rsidP="7868394E">
      <w:pPr>
        <w:pStyle w:val="ListBullet"/>
      </w:pPr>
      <w:r w:rsidRPr="00224514">
        <w:t xml:space="preserve">All dimensions of the slurry tank structures are provided in the </w:t>
      </w:r>
      <w:r w:rsidR="009170E3" w:rsidRPr="00224514">
        <w:t>drawings (APPENDIX A)</w:t>
      </w:r>
    </w:p>
    <w:p w14:paraId="24A9C895" w14:textId="4090EB44" w:rsidR="668E1EDA" w:rsidRPr="00224514" w:rsidRDefault="668E1EDA" w:rsidP="7868394E">
      <w:pPr>
        <w:pStyle w:val="ListBullet"/>
      </w:pPr>
      <w:r w:rsidRPr="00224514">
        <w:t>Construction of the two slatted tanks will not be interconnected</w:t>
      </w:r>
    </w:p>
    <w:p w14:paraId="1042F506" w14:textId="0FA9A00A" w:rsidR="00AF6A05" w:rsidRPr="00224514" w:rsidRDefault="000912DF" w:rsidP="00257587">
      <w:pPr>
        <w:pStyle w:val="Heading1"/>
        <w:numPr>
          <w:ilvl w:val="0"/>
          <w:numId w:val="4"/>
        </w:numPr>
      </w:pPr>
      <w:r w:rsidRPr="00224514">
        <w:t>Slats</w:t>
      </w:r>
      <w:r w:rsidR="1623D149" w:rsidRPr="00224514">
        <w:t xml:space="preserve"> and Rubber Matting</w:t>
      </w:r>
    </w:p>
    <w:p w14:paraId="73BEA55E" w14:textId="39250A84" w:rsidR="00AF6A05" w:rsidRPr="00224514" w:rsidRDefault="000912DF">
      <w:r w:rsidRPr="00224514">
        <w:t xml:space="preserve">Supply and install precast concrete cattle </w:t>
      </w:r>
      <w:r w:rsidR="3FE1440A" w:rsidRPr="00224514">
        <w:t xml:space="preserve">12ft 6in </w:t>
      </w:r>
      <w:r w:rsidRPr="00224514">
        <w:t>slats to suit the new tank spans. Slats shall be certified, undamaged, properly seated and suitable for the intended cattle housing use.</w:t>
      </w:r>
    </w:p>
    <w:p w14:paraId="73DAFE35" w14:textId="4D978F5F" w:rsidR="00AF6A05" w:rsidRPr="00224514" w:rsidRDefault="000912DF" w:rsidP="7868394E">
      <w:pPr>
        <w:pStyle w:val="ListBullet"/>
      </w:pPr>
      <w:r w:rsidRPr="00224514">
        <w:t>Confirm bearing lengths before manufacture or ordering.</w:t>
      </w:r>
    </w:p>
    <w:p w14:paraId="33572939" w14:textId="77777777" w:rsidR="00AF6A05" w:rsidRPr="00224514" w:rsidRDefault="000912DF">
      <w:pPr>
        <w:pStyle w:val="ListBullet"/>
      </w:pPr>
      <w:r w:rsidRPr="00224514">
        <w:t>Install slats level, aligned and stable.</w:t>
      </w:r>
    </w:p>
    <w:p w14:paraId="31D52DD3" w14:textId="77777777" w:rsidR="00AF6A05" w:rsidRPr="00224514" w:rsidRDefault="000912DF">
      <w:pPr>
        <w:pStyle w:val="ListBullet"/>
      </w:pPr>
      <w:r w:rsidRPr="00224514">
        <w:t>Provide lifting, temporary storage and installation methods that prevent damage.</w:t>
      </w:r>
    </w:p>
    <w:p w14:paraId="5A4BC161" w14:textId="77777777" w:rsidR="00AF6A05" w:rsidRPr="00224514" w:rsidRDefault="000912DF">
      <w:pPr>
        <w:pStyle w:val="ListBullet"/>
      </w:pPr>
      <w:r w:rsidRPr="00224514">
        <w:t>Provide slat certificates and load ratings at handover.</w:t>
      </w:r>
    </w:p>
    <w:p w14:paraId="27469C41" w14:textId="77777777" w:rsidR="00AF6A05" w:rsidRPr="00224514" w:rsidRDefault="000912DF">
      <w:pPr>
        <w:pStyle w:val="ListBullet"/>
      </w:pPr>
      <w:r w:rsidRPr="00224514">
        <w:t>Provide safe access covers or removable sections where required for maintenance.</w:t>
      </w:r>
    </w:p>
    <w:p w14:paraId="2AE18269" w14:textId="186D8EEF" w:rsidR="042AF01A" w:rsidRPr="00224514" w:rsidRDefault="042AF01A" w:rsidP="7868394E">
      <w:pPr>
        <w:pStyle w:val="ListBullet"/>
      </w:pPr>
      <w:r w:rsidRPr="00224514">
        <w:t xml:space="preserve">Manufacturer and quantity required is the responsibility of the contractor </w:t>
      </w:r>
    </w:p>
    <w:p w14:paraId="5DF23313" w14:textId="03EBFCE5" w:rsidR="042AF01A" w:rsidRPr="00224514" w:rsidRDefault="042AF01A" w:rsidP="7868394E">
      <w:pPr>
        <w:pStyle w:val="ListBullet"/>
      </w:pPr>
      <w:r w:rsidRPr="00224514">
        <w:t xml:space="preserve">Supply </w:t>
      </w:r>
      <w:r w:rsidR="1768A4AF" w:rsidRPr="00224514">
        <w:t>and install the chosen specialist rubber slat matting (Comfort Slat Mats) as agreed with the Employer</w:t>
      </w:r>
    </w:p>
    <w:p w14:paraId="37273DC5" w14:textId="1C8398F3" w:rsidR="00AF6A05" w:rsidRPr="00224514" w:rsidRDefault="000912DF" w:rsidP="00257587">
      <w:pPr>
        <w:pStyle w:val="Heading1"/>
        <w:numPr>
          <w:ilvl w:val="0"/>
          <w:numId w:val="4"/>
        </w:numPr>
      </w:pPr>
      <w:r w:rsidRPr="00224514">
        <w:lastRenderedPageBreak/>
        <w:t>Cubicle Platforms</w:t>
      </w:r>
    </w:p>
    <w:p w14:paraId="77797C57" w14:textId="5692278A" w:rsidR="00AF6A05" w:rsidRPr="00224514" w:rsidRDefault="000912DF" w:rsidP="00D334FE">
      <w:pPr>
        <w:spacing w:after="0"/>
      </w:pPr>
      <w:r w:rsidRPr="00224514">
        <w:t xml:space="preserve">Construct new 8 ft cubicle platforms in the locations shown </w:t>
      </w:r>
      <w:r w:rsidR="7A288EBF" w:rsidRPr="00224514">
        <w:t>in</w:t>
      </w:r>
      <w:r w:rsidRPr="00224514">
        <w:t xml:space="preserve"> the drawing. Platforms shall be integrated with slatted tanks, retained passageway, methane box platforms and adjoining floor surfaces.</w:t>
      </w:r>
    </w:p>
    <w:p w14:paraId="0AA40447" w14:textId="77777777" w:rsidR="00AF6A05" w:rsidRPr="00224514" w:rsidRDefault="000912DF">
      <w:pPr>
        <w:pStyle w:val="ListBullet"/>
      </w:pPr>
      <w:r w:rsidRPr="00224514">
        <w:t>Construct concrete platforms to agreed finished levels and falls.</w:t>
      </w:r>
    </w:p>
    <w:p w14:paraId="5144D635" w14:textId="77777777" w:rsidR="00AF6A05" w:rsidRPr="00224514" w:rsidRDefault="000912DF">
      <w:pPr>
        <w:pStyle w:val="ListBullet"/>
      </w:pPr>
      <w:r w:rsidRPr="00224514">
        <w:t>Provide durable, livestock-suitable finish with safe transitions to adjoining areas.</w:t>
      </w:r>
    </w:p>
    <w:p w14:paraId="58DA94DB" w14:textId="77777777" w:rsidR="00AF6A05" w:rsidRPr="00224514" w:rsidRDefault="000912DF">
      <w:pPr>
        <w:pStyle w:val="ListBullet"/>
      </w:pPr>
      <w:r w:rsidRPr="00224514">
        <w:t>Form kerbs, upstands, bedding edges or plinths where specified.</w:t>
      </w:r>
    </w:p>
    <w:p w14:paraId="44961EAE" w14:textId="20AD3A95" w:rsidR="1C005EB2" w:rsidRPr="00224514" w:rsidRDefault="1C005EB2" w:rsidP="7868394E">
      <w:pPr>
        <w:pStyle w:val="ListBullet"/>
      </w:pPr>
      <w:r w:rsidRPr="00224514">
        <w:t>Provision and installation of cubicle barriers is the responsibility of the contractor</w:t>
      </w:r>
    </w:p>
    <w:p w14:paraId="548D7B16" w14:textId="77777777" w:rsidR="00AF6A05" w:rsidRPr="00224514" w:rsidRDefault="000912DF">
      <w:pPr>
        <w:pStyle w:val="ListBullet"/>
      </w:pPr>
      <w:r w:rsidRPr="00224514">
        <w:t>Coordinate with cubicle rails, barriers, bedding system and any services.</w:t>
      </w:r>
    </w:p>
    <w:p w14:paraId="49618889" w14:textId="6ADE353E" w:rsidR="00AF6A05" w:rsidRPr="00224514" w:rsidRDefault="000912DF" w:rsidP="00257587">
      <w:pPr>
        <w:pStyle w:val="Heading1"/>
        <w:numPr>
          <w:ilvl w:val="0"/>
          <w:numId w:val="4"/>
        </w:numPr>
      </w:pPr>
      <w:r w:rsidRPr="00224514">
        <w:t>Existing Passageway</w:t>
      </w:r>
    </w:p>
    <w:p w14:paraId="3DBFC3D7" w14:textId="1379336C" w:rsidR="00AF6A05" w:rsidRPr="00224514" w:rsidRDefault="000912DF" w:rsidP="00D334FE">
      <w:pPr>
        <w:spacing w:after="0"/>
      </w:pPr>
      <w:r w:rsidRPr="00224514">
        <w:t xml:space="preserve">The existing passageway </w:t>
      </w:r>
      <w:r w:rsidR="685E3F92" w:rsidRPr="00224514">
        <w:t xml:space="preserve">and subsequent feed intake box foundations and supports </w:t>
      </w:r>
      <w:r w:rsidRPr="00224514">
        <w:t>is to be retained and incorporated into the final layout. The contractor shall protect the passageway during construction and form clean, safe junctions between existing and new works.</w:t>
      </w:r>
    </w:p>
    <w:p w14:paraId="00C8E14E" w14:textId="77777777" w:rsidR="00AF6A05" w:rsidRPr="00224514" w:rsidRDefault="000912DF">
      <w:pPr>
        <w:pStyle w:val="ListBullet"/>
      </w:pPr>
      <w:r w:rsidRPr="00224514">
        <w:t>Protect retained surface from excavation, machinery and concrete works.</w:t>
      </w:r>
    </w:p>
    <w:p w14:paraId="35782AC7" w14:textId="77777777" w:rsidR="00AF6A05" w:rsidRPr="00224514" w:rsidRDefault="000912DF">
      <w:pPr>
        <w:pStyle w:val="ListBullet"/>
      </w:pPr>
      <w:r w:rsidRPr="00224514">
        <w:t>Make good any damaged areas to match or improve existing performance.</w:t>
      </w:r>
    </w:p>
    <w:p w14:paraId="5E0DEC09" w14:textId="77777777" w:rsidR="00AF6A05" w:rsidRPr="00224514" w:rsidRDefault="000912DF">
      <w:pPr>
        <w:pStyle w:val="ListBullet"/>
      </w:pPr>
      <w:r w:rsidRPr="00224514">
        <w:t>Ensure transitions to slats and platforms are smooth, safe and suitable for cattle and machinery.</w:t>
      </w:r>
    </w:p>
    <w:p w14:paraId="5724EF1C" w14:textId="77777777" w:rsidR="00AF6A05" w:rsidRDefault="000912DF">
      <w:pPr>
        <w:pStyle w:val="ListBullet"/>
      </w:pPr>
      <w:r w:rsidRPr="00224514">
        <w:t>Maintain falls and drainage performance.</w:t>
      </w:r>
    </w:p>
    <w:p w14:paraId="70FD0B80" w14:textId="0F09A6FB" w:rsidR="00813C2A" w:rsidRPr="00224514" w:rsidRDefault="00BB271C">
      <w:pPr>
        <w:pStyle w:val="ListBullet"/>
      </w:pPr>
      <w:r>
        <w:t>Provide ducting for existing electrical and airline connections where required.</w:t>
      </w:r>
    </w:p>
    <w:p w14:paraId="332FC88F" w14:textId="49305007" w:rsidR="00AF6A05" w:rsidRPr="00224514" w:rsidRDefault="000912DF" w:rsidP="00257587">
      <w:pPr>
        <w:pStyle w:val="Heading1"/>
        <w:numPr>
          <w:ilvl w:val="0"/>
          <w:numId w:val="4"/>
        </w:numPr>
      </w:pPr>
      <w:r w:rsidRPr="00224514">
        <w:t>Methane Box Platforms</w:t>
      </w:r>
    </w:p>
    <w:p w14:paraId="4B2DE1ED" w14:textId="77777777" w:rsidR="00AF6A05" w:rsidRPr="00224514" w:rsidRDefault="000912DF" w:rsidP="00D334FE">
      <w:pPr>
        <w:spacing w:after="0"/>
      </w:pPr>
      <w:r w:rsidRPr="00224514">
        <w:t>Construct methane box platforms at the positions indicated on the plan drawing. Platforms shall be dimensionally accurate, level, stable and suitable for the methane box equipment or monitoring arrangement intended by the Employer.</w:t>
      </w:r>
    </w:p>
    <w:p w14:paraId="3A4121FB" w14:textId="77777777" w:rsidR="00AF6A05" w:rsidRPr="00224514" w:rsidRDefault="000912DF">
      <w:pPr>
        <w:pStyle w:val="ListBullet"/>
      </w:pPr>
      <w:r w:rsidRPr="00224514">
        <w:t>Coordinate positions with cubicles, slats and access routes.</w:t>
      </w:r>
    </w:p>
    <w:p w14:paraId="6FC16EB3" w14:textId="77777777" w:rsidR="00AF6A05" w:rsidRPr="00224514" w:rsidRDefault="000912DF">
      <w:pPr>
        <w:pStyle w:val="ListBullet"/>
      </w:pPr>
      <w:r w:rsidRPr="00224514">
        <w:t>Provide concrete bases/platforms with durable finish.</w:t>
      </w:r>
    </w:p>
    <w:p w14:paraId="6AC0C508" w14:textId="58F1EA3C" w:rsidR="00AF6A05" w:rsidRPr="00224514" w:rsidRDefault="000912DF">
      <w:pPr>
        <w:pStyle w:val="ListBullet"/>
      </w:pPr>
      <w:r w:rsidRPr="00224514">
        <w:t xml:space="preserve">Provide openings, ducts, sleeves, fixings or edge protection </w:t>
      </w:r>
      <w:proofErr w:type="gramStart"/>
      <w:r w:rsidRPr="00224514">
        <w:t>where</w:t>
      </w:r>
      <w:proofErr w:type="gramEnd"/>
      <w:r w:rsidRPr="00224514">
        <w:t xml:space="preserve"> confirmed</w:t>
      </w:r>
      <w:r w:rsidR="461ACA41" w:rsidRPr="00224514">
        <w:t xml:space="preserve"> on site</w:t>
      </w:r>
      <w:r w:rsidRPr="00224514">
        <w:t>.</w:t>
      </w:r>
    </w:p>
    <w:p w14:paraId="0053B56D" w14:textId="77777777" w:rsidR="00AF6A05" w:rsidRPr="00224514" w:rsidRDefault="000912DF">
      <w:pPr>
        <w:pStyle w:val="ListBullet"/>
      </w:pPr>
      <w:r w:rsidRPr="00224514">
        <w:t>Protect platforms from livestock damage where required.</w:t>
      </w:r>
    </w:p>
    <w:p w14:paraId="3921B067" w14:textId="5A89BDC6" w:rsidR="00AF6A05" w:rsidRPr="00224514" w:rsidRDefault="000912DF" w:rsidP="00257587">
      <w:pPr>
        <w:pStyle w:val="Heading1"/>
        <w:numPr>
          <w:ilvl w:val="0"/>
          <w:numId w:val="4"/>
        </w:numPr>
      </w:pPr>
      <w:r w:rsidRPr="00224514">
        <w:t>Agitation Points</w:t>
      </w:r>
    </w:p>
    <w:p w14:paraId="5C794445" w14:textId="04C135E0" w:rsidR="00AF6A05" w:rsidRPr="00224514" w:rsidRDefault="000912DF" w:rsidP="00D334FE">
      <w:pPr>
        <w:spacing w:after="0"/>
      </w:pPr>
      <w:r w:rsidRPr="00224514">
        <w:t>Form</w:t>
      </w:r>
      <w:r w:rsidR="4BB53ABC" w:rsidRPr="00224514">
        <w:t xml:space="preserve"> two</w:t>
      </w:r>
      <w:r w:rsidRPr="00224514">
        <w:t xml:space="preserve"> new</w:t>
      </w:r>
      <w:r w:rsidR="15AD10AD" w:rsidRPr="00224514">
        <w:t xml:space="preserve"> external</w:t>
      </w:r>
      <w:r w:rsidRPr="00224514">
        <w:t xml:space="preserve"> agitation points to serve the proposed tank areas. Agitation points shall be positioned as shown</w:t>
      </w:r>
      <w:r w:rsidR="2037AC62" w:rsidRPr="00224514">
        <w:t xml:space="preserve"> in the </w:t>
      </w:r>
      <w:r w:rsidR="009170E3" w:rsidRPr="00224514">
        <w:t>drawings (APPENDIX A)</w:t>
      </w:r>
      <w:r w:rsidRPr="00224514">
        <w:t xml:space="preserve"> and constructed to provide safe access for agitation equipment while preventing falls, uncontrolled access or structural weakness around tank openings.</w:t>
      </w:r>
    </w:p>
    <w:p w14:paraId="333CF7A3" w14:textId="77777777" w:rsidR="00AF6A05" w:rsidRPr="00224514" w:rsidRDefault="000912DF">
      <w:pPr>
        <w:pStyle w:val="ListBullet"/>
      </w:pPr>
      <w:r w:rsidRPr="00224514">
        <w:t>Form reinforced openings and surrounds as part of the tank construction.</w:t>
      </w:r>
    </w:p>
    <w:p w14:paraId="44F5099F" w14:textId="77777777" w:rsidR="00AF6A05" w:rsidRPr="00224514" w:rsidRDefault="000912DF">
      <w:pPr>
        <w:pStyle w:val="ListBullet"/>
      </w:pPr>
      <w:r w:rsidRPr="00224514">
        <w:t>Provide covers, gates, guarding or barriers suitable for agricultural use.</w:t>
      </w:r>
    </w:p>
    <w:p w14:paraId="077EF7B3" w14:textId="77777777" w:rsidR="00AF6A05" w:rsidRPr="00224514" w:rsidRDefault="000912DF">
      <w:pPr>
        <w:pStyle w:val="ListBullet"/>
      </w:pPr>
      <w:r w:rsidRPr="00224514">
        <w:t>Coordinate access for tractor/agitation equipment.</w:t>
      </w:r>
    </w:p>
    <w:p w14:paraId="02D7DF80" w14:textId="239AE8FA" w:rsidR="00AF6A05" w:rsidRPr="00224514" w:rsidRDefault="000912DF" w:rsidP="7868394E">
      <w:pPr>
        <w:pStyle w:val="ListBullet"/>
      </w:pPr>
      <w:r w:rsidRPr="00224514">
        <w:t>Ensure covers and surrounds are suitable for anticipated loading</w:t>
      </w:r>
      <w:r w:rsidR="52E0084F" w:rsidRPr="00224514">
        <w:t>.</w:t>
      </w:r>
    </w:p>
    <w:p w14:paraId="0EF86104" w14:textId="273FC1FD" w:rsidR="00AF6A05" w:rsidRPr="00224514" w:rsidRDefault="52E0084F" w:rsidP="00257587">
      <w:pPr>
        <w:pStyle w:val="Heading1"/>
        <w:numPr>
          <w:ilvl w:val="0"/>
          <w:numId w:val="4"/>
        </w:numPr>
      </w:pPr>
      <w:r w:rsidRPr="00224514">
        <w:t>Slurry Aeration System</w:t>
      </w:r>
    </w:p>
    <w:p w14:paraId="1392B148" w14:textId="417387D9" w:rsidR="00AF6A05" w:rsidRPr="00224514" w:rsidRDefault="77150474" w:rsidP="7868394E">
      <w:r w:rsidRPr="00224514">
        <w:t xml:space="preserve">Slurry aeration systems to be installed in both newly constructed slurry tanks </w:t>
      </w:r>
      <w:r w:rsidR="0027512E">
        <w:t xml:space="preserve">and connected to the existing </w:t>
      </w:r>
      <w:proofErr w:type="spellStart"/>
      <w:r w:rsidR="0027512E">
        <w:t>DairyPower</w:t>
      </w:r>
      <w:proofErr w:type="spellEnd"/>
      <w:r w:rsidR="0027512E">
        <w:t xml:space="preserve"> </w:t>
      </w:r>
      <w:r w:rsidR="00F0728B">
        <w:t>aeration system on site.</w:t>
      </w:r>
    </w:p>
    <w:p w14:paraId="1F0291FE" w14:textId="62FBCAB6" w:rsidR="00AF6A05" w:rsidRPr="00224514" w:rsidRDefault="77150474" w:rsidP="00257587">
      <w:pPr>
        <w:pStyle w:val="ListParagraph"/>
        <w:numPr>
          <w:ilvl w:val="0"/>
          <w:numId w:val="8"/>
        </w:numPr>
      </w:pPr>
      <w:r w:rsidRPr="00224514">
        <w:t>Supply and install aeration system pipes in accordance with chosen supplier</w:t>
      </w:r>
    </w:p>
    <w:p w14:paraId="7AA6A72B" w14:textId="426EC428" w:rsidR="00AF6A05" w:rsidRPr="00224514" w:rsidRDefault="77150474" w:rsidP="00257587">
      <w:pPr>
        <w:pStyle w:val="ListParagraph"/>
        <w:numPr>
          <w:ilvl w:val="0"/>
          <w:numId w:val="8"/>
        </w:numPr>
      </w:pPr>
      <w:r w:rsidRPr="00224514">
        <w:t>Connect and tie-in ducting and piping to existing campus pumping unit</w:t>
      </w:r>
    </w:p>
    <w:p w14:paraId="39A05467" w14:textId="5CE024AF" w:rsidR="00AF6A05" w:rsidRPr="00224514" w:rsidRDefault="77150474" w:rsidP="00257587">
      <w:pPr>
        <w:pStyle w:val="ListParagraph"/>
        <w:numPr>
          <w:ilvl w:val="0"/>
          <w:numId w:val="8"/>
        </w:numPr>
      </w:pPr>
      <w:r w:rsidRPr="00224514">
        <w:lastRenderedPageBreak/>
        <w:t xml:space="preserve">Provide and install all required </w:t>
      </w:r>
      <w:r w:rsidR="00F0728B">
        <w:t xml:space="preserve">cutting and </w:t>
      </w:r>
      <w:r w:rsidRPr="00224514">
        <w:t xml:space="preserve">ducting to existing infrastructure on site </w:t>
      </w:r>
    </w:p>
    <w:p w14:paraId="41E16B37" w14:textId="300C8244" w:rsidR="00AF6A05" w:rsidRPr="00224514" w:rsidRDefault="000912DF" w:rsidP="00257587">
      <w:pPr>
        <w:pStyle w:val="Heading1"/>
        <w:numPr>
          <w:ilvl w:val="0"/>
          <w:numId w:val="4"/>
        </w:numPr>
      </w:pPr>
      <w:r w:rsidRPr="00224514">
        <w:t>Lean-To Over Crush</w:t>
      </w:r>
      <w:r w:rsidR="182734A0" w:rsidRPr="00224514">
        <w:t xml:space="preserve"> Area</w:t>
      </w:r>
    </w:p>
    <w:p w14:paraId="7FDAE3C9" w14:textId="28CEBF73" w:rsidR="00AF6A05" w:rsidRPr="00224514" w:rsidRDefault="000912DF">
      <w:r w:rsidRPr="00224514">
        <w:t>Construct a new lean-to over the crush area.  The lean-to shall be</w:t>
      </w:r>
      <w:r w:rsidR="7C9529FA" w:rsidRPr="00224514">
        <w:t xml:space="preserve"> </w:t>
      </w:r>
      <w:r w:rsidR="05A87194" w:rsidRPr="00224514">
        <w:t>constructed in</w:t>
      </w:r>
      <w:r w:rsidRPr="00224514">
        <w:t xml:space="preserve"> a manner that is structurally sound, weatherproof and suitable for the existing agricultural use.</w:t>
      </w:r>
    </w:p>
    <w:p w14:paraId="0B6188D0" w14:textId="77777777" w:rsidR="00AF6A05" w:rsidRPr="00224514" w:rsidRDefault="000912DF">
      <w:pPr>
        <w:pStyle w:val="ListBullet"/>
      </w:pPr>
      <w:r w:rsidRPr="00224514">
        <w:t>Provide foundations, posts/columns, rafters, purlins, bracing and fixings.</w:t>
      </w:r>
    </w:p>
    <w:p w14:paraId="37CA5187" w14:textId="77777777" w:rsidR="00AF6A05" w:rsidRPr="00224514" w:rsidRDefault="000912DF">
      <w:pPr>
        <w:pStyle w:val="ListBullet"/>
      </w:pPr>
      <w:r w:rsidRPr="00224514">
        <w:t>Provide roof sheeting, flashings, gutters and downpipes.</w:t>
      </w:r>
    </w:p>
    <w:p w14:paraId="479A4B2F" w14:textId="77777777" w:rsidR="00AF6A05" w:rsidRPr="00224514" w:rsidRDefault="000912DF">
      <w:pPr>
        <w:pStyle w:val="ListBullet"/>
      </w:pPr>
      <w:r w:rsidRPr="00224514">
        <w:t>Allow for corrosion protection appropriate to an agricultural environment.</w:t>
      </w:r>
    </w:p>
    <w:p w14:paraId="0C15ACBE" w14:textId="42AE7BF7" w:rsidR="4B663A62" w:rsidRPr="00224514" w:rsidRDefault="4B663A62" w:rsidP="7868394E">
      <w:pPr>
        <w:pStyle w:val="ListBullet"/>
      </w:pPr>
      <w:r w:rsidRPr="00224514">
        <w:t xml:space="preserve">Structural dimensions for the new lean-to are in the </w:t>
      </w:r>
      <w:r w:rsidR="009170E3" w:rsidRPr="00224514">
        <w:t>drawings (APPENDIX A)</w:t>
      </w:r>
    </w:p>
    <w:p w14:paraId="6B7C6D47" w14:textId="7E54C0E1" w:rsidR="00AF6A05" w:rsidRPr="00224514" w:rsidRDefault="000912DF" w:rsidP="00257587">
      <w:pPr>
        <w:pStyle w:val="Heading1"/>
        <w:numPr>
          <w:ilvl w:val="0"/>
          <w:numId w:val="4"/>
        </w:numPr>
      </w:pPr>
      <w:r w:rsidRPr="00224514">
        <w:t>Roof Raising and Existing Roof Alterations</w:t>
      </w:r>
    </w:p>
    <w:p w14:paraId="1F793102" w14:textId="521E19C2" w:rsidR="00AF6A05" w:rsidRPr="00224514" w:rsidRDefault="000912DF">
      <w:r w:rsidRPr="00224514">
        <w:t xml:space="preserve">Modify the existing </w:t>
      </w:r>
      <w:r w:rsidR="2184410A" w:rsidRPr="00224514">
        <w:t xml:space="preserve">recessed </w:t>
      </w:r>
      <w:r w:rsidRPr="00224514">
        <w:t>roof/structure</w:t>
      </w:r>
      <w:r w:rsidR="1EE1359C" w:rsidRPr="00224514">
        <w:t xml:space="preserve"> </w:t>
      </w:r>
      <w:r w:rsidR="4D106575" w:rsidRPr="00224514">
        <w:t>over the passageway</w:t>
      </w:r>
      <w:r w:rsidRPr="00224514">
        <w:t xml:space="preserve"> to provide the </w:t>
      </w:r>
      <w:r w:rsidR="432911AF" w:rsidRPr="00224514">
        <w:t xml:space="preserve">new </w:t>
      </w:r>
      <w:r w:rsidRPr="00224514">
        <w:t xml:space="preserve">raised ridge and increased overall roof height indicated </w:t>
      </w:r>
      <w:r w:rsidR="60F67FAE" w:rsidRPr="00224514">
        <w:t>in</w:t>
      </w:r>
      <w:r w:rsidRPr="00224514">
        <w:t xml:space="preserve"> the </w:t>
      </w:r>
      <w:r w:rsidR="009170E3" w:rsidRPr="00224514">
        <w:t>drawings (APPENDIX A)</w:t>
      </w:r>
      <w:r w:rsidRPr="00224514">
        <w:t>. These works shall be designed and executed so that the retained building remains stable and weatherproof during and after construction.</w:t>
      </w:r>
    </w:p>
    <w:p w14:paraId="0759E914" w14:textId="0DC27776" w:rsidR="00AF6A05" w:rsidRPr="00224514" w:rsidRDefault="000912DF">
      <w:pPr>
        <w:pStyle w:val="ListBullet"/>
      </w:pPr>
      <w:r w:rsidRPr="00224514">
        <w:t>Carefully remove</w:t>
      </w:r>
      <w:r w:rsidR="384F7EE5" w:rsidRPr="00224514">
        <w:t xml:space="preserve"> central</w:t>
      </w:r>
      <w:r w:rsidRPr="00224514">
        <w:t xml:space="preserve"> existing roof sheets, purlins, rafters or frame elements where </w:t>
      </w:r>
      <w:r w:rsidR="466CFDF2" w:rsidRPr="00224514">
        <w:t>required and</w:t>
      </w:r>
      <w:r w:rsidR="57850D23" w:rsidRPr="00224514">
        <w:t xml:space="preserve"> as indicated </w:t>
      </w:r>
      <w:r w:rsidR="208716F4" w:rsidRPr="00224514">
        <w:t>in</w:t>
      </w:r>
      <w:r w:rsidR="57850D23" w:rsidRPr="00224514">
        <w:t xml:space="preserve"> the </w:t>
      </w:r>
      <w:r w:rsidR="009170E3" w:rsidRPr="00224514">
        <w:t>drawings (APPENDIX A)</w:t>
      </w:r>
      <w:r w:rsidRPr="00224514">
        <w:t>.</w:t>
      </w:r>
    </w:p>
    <w:p w14:paraId="1F4F6575" w14:textId="1F6B13F4" w:rsidR="00AF6A05" w:rsidRPr="00224514" w:rsidRDefault="000912DF">
      <w:pPr>
        <w:pStyle w:val="ListBullet"/>
      </w:pPr>
      <w:r w:rsidRPr="00224514">
        <w:t>Provide new structural members to achieve the raised roof profile</w:t>
      </w:r>
      <w:r w:rsidR="63FC5BB4" w:rsidRPr="00224514">
        <w:t xml:space="preserve"> including tie-in to existing lean-to wings indicated in the </w:t>
      </w:r>
      <w:r w:rsidR="009170E3" w:rsidRPr="00224514">
        <w:t>drawings (APPENDIX A)</w:t>
      </w:r>
      <w:r w:rsidRPr="00224514">
        <w:t>.</w:t>
      </w:r>
    </w:p>
    <w:p w14:paraId="43F3EE07" w14:textId="056B0239" w:rsidR="00AF6A05" w:rsidRPr="00224514" w:rsidRDefault="000912DF">
      <w:pPr>
        <w:pStyle w:val="ListBullet"/>
      </w:pPr>
      <w:r w:rsidRPr="00224514">
        <w:t>Provide ridge capping, flashings</w:t>
      </w:r>
      <w:r w:rsidR="3D2D6971" w:rsidRPr="00224514">
        <w:t>, roof sheeting,</w:t>
      </w:r>
      <w:r w:rsidRPr="00224514">
        <w:t xml:space="preserve"> and weathering at all new/existing junctions.</w:t>
      </w:r>
    </w:p>
    <w:p w14:paraId="1A2ECB42" w14:textId="2E796019" w:rsidR="4483749B" w:rsidRPr="00224514" w:rsidRDefault="4483749B" w:rsidP="7868394E">
      <w:pPr>
        <w:pStyle w:val="ListBullet"/>
      </w:pPr>
      <w:r w:rsidRPr="00224514">
        <w:t>Install clear light sheeting (and associated safety cage) in each span is indicated on the drawing</w:t>
      </w:r>
    </w:p>
    <w:p w14:paraId="7FFF690B" w14:textId="60C0F206" w:rsidR="00AF6A05" w:rsidRPr="00224514" w:rsidRDefault="000912DF">
      <w:pPr>
        <w:pStyle w:val="ListBullet"/>
      </w:pPr>
      <w:r w:rsidRPr="00224514">
        <w:t xml:space="preserve">Provide temporary propping and bracing </w:t>
      </w:r>
      <w:r w:rsidR="14ADB55D" w:rsidRPr="00224514">
        <w:t xml:space="preserve">of </w:t>
      </w:r>
      <w:r w:rsidR="261F28BA" w:rsidRPr="00224514">
        <w:t>existing</w:t>
      </w:r>
      <w:r w:rsidR="14ADB55D" w:rsidRPr="00224514">
        <w:t xml:space="preserve"> lean-to wings </w:t>
      </w:r>
      <w:r w:rsidRPr="00224514">
        <w:t>during alteration works.</w:t>
      </w:r>
    </w:p>
    <w:p w14:paraId="046DB76C" w14:textId="77777777" w:rsidR="00AF6A05" w:rsidRPr="00224514" w:rsidRDefault="000912DF">
      <w:pPr>
        <w:pStyle w:val="ListBullet"/>
      </w:pPr>
      <w:r w:rsidRPr="00224514">
        <w:t>Make good all cladding and roof edges disturbed by the works.</w:t>
      </w:r>
    </w:p>
    <w:p w14:paraId="0022576C" w14:textId="77777777" w:rsidR="00AF6A05" w:rsidRPr="00224514" w:rsidRDefault="000912DF">
      <w:pPr>
        <w:pStyle w:val="ListBullet"/>
      </w:pPr>
      <w:r w:rsidRPr="00224514">
        <w:t>Maintain ventilation and weather protection appropriate to cattle housing.</w:t>
      </w:r>
    </w:p>
    <w:p w14:paraId="47ACEC86" w14:textId="63596241" w:rsidR="598A4511" w:rsidRPr="00224514" w:rsidRDefault="598A4511" w:rsidP="7868394E">
      <w:pPr>
        <w:pStyle w:val="ListBullet"/>
      </w:pPr>
      <w:r w:rsidRPr="00224514">
        <w:t>All roof sheets removed must not be reused</w:t>
      </w:r>
    </w:p>
    <w:p w14:paraId="6108E951" w14:textId="4A1EA120" w:rsidR="104935DE" w:rsidRPr="00224514" w:rsidRDefault="104935DE" w:rsidP="7868394E">
      <w:pPr>
        <w:pStyle w:val="ListBullet"/>
      </w:pPr>
      <w:r w:rsidRPr="00224514">
        <w:t xml:space="preserve">All steel structural formwork shall be provided and installed in accordance with S101 (APPENDX </w:t>
      </w:r>
      <w:r w:rsidR="003E48CE" w:rsidRPr="00224514">
        <w:t>B</w:t>
      </w:r>
      <w:r w:rsidRPr="00224514">
        <w:t>)</w:t>
      </w:r>
    </w:p>
    <w:p w14:paraId="694D28F9" w14:textId="555E189A" w:rsidR="00AF6A05" w:rsidRPr="00224514" w:rsidRDefault="000912DF" w:rsidP="00257587">
      <w:pPr>
        <w:pStyle w:val="Heading1"/>
        <w:numPr>
          <w:ilvl w:val="0"/>
          <w:numId w:val="4"/>
        </w:numPr>
      </w:pPr>
      <w:r w:rsidRPr="00224514">
        <w:t>Structural Steelwork</w:t>
      </w:r>
    </w:p>
    <w:p w14:paraId="5029D0A4" w14:textId="07897FC2" w:rsidR="00AF6A05" w:rsidRPr="00224514" w:rsidRDefault="000912DF">
      <w:r w:rsidRPr="00224514">
        <w:t xml:space="preserve">All structural steelwork required for the roof alterations, lean-to, openings, bracing and any support to the modified existing building shall be designed, fabricated and erected by competent contractors. Steelwork shall be suitable for an agricultural environment and installed to provide a </w:t>
      </w:r>
      <w:r w:rsidR="6A36B412" w:rsidRPr="00224514">
        <w:t>stable,</w:t>
      </w:r>
      <w:r w:rsidRPr="00224514">
        <w:t xml:space="preserve"> completed structure.</w:t>
      </w:r>
    </w:p>
    <w:p w14:paraId="6F360AE7" w14:textId="77777777" w:rsidR="00AF6A05" w:rsidRPr="00224514" w:rsidRDefault="000912DF">
      <w:r w:rsidRPr="00224514">
        <w:rPr>
          <w:b/>
        </w:rPr>
        <w:t>Detailed S.101 structural steel requirements:</w:t>
      </w:r>
    </w:p>
    <w:p w14:paraId="074D2C45" w14:textId="77777777" w:rsidR="00AF6A05" w:rsidRPr="00224514" w:rsidRDefault="000912DF">
      <w:pPr>
        <w:pStyle w:val="ListBullet"/>
      </w:pPr>
      <w:r w:rsidRPr="00224514">
        <w:t>Steel frame and structural steelwork shall be CE marked and supplied with a Declaration of Performance where required. Structural steel frames shall be produced by a manufacturer certified by a notified body to manufacture structural steel frames in accordance with IS EN 1090.</w:t>
      </w:r>
    </w:p>
    <w:p w14:paraId="36A7F95B" w14:textId="77777777" w:rsidR="00AF6A05" w:rsidRPr="00224514" w:rsidRDefault="000912DF">
      <w:pPr>
        <w:pStyle w:val="ListBullet"/>
      </w:pPr>
      <w:r w:rsidRPr="00224514">
        <w:t>The steelwork contractor shall be certified to EN 1090-1, at least Execution Class 1. If any grant-aided steel frame is fabricated by the applicant, current welding competence certificates to EN ISO 9606-1:2013 shall be provided for butt welds and fillet welds in the flat and horizontal positions.</w:t>
      </w:r>
    </w:p>
    <w:p w14:paraId="6515EAED" w14:textId="570AC0D1" w:rsidR="00AF6A05" w:rsidRPr="00224514" w:rsidRDefault="000912DF">
      <w:pPr>
        <w:pStyle w:val="ListBullet"/>
      </w:pPr>
      <w:r w:rsidRPr="00224514">
        <w:t xml:space="preserve">All structural steel shall be new material only. Second-hand steel is not permitted. Railway </w:t>
      </w:r>
      <w:r w:rsidR="3C3DC0DE" w:rsidRPr="00224514">
        <w:t>tracks</w:t>
      </w:r>
      <w:r w:rsidRPr="00224514">
        <w:t xml:space="preserve"> shall not be used in any part of the works.</w:t>
      </w:r>
    </w:p>
    <w:p w14:paraId="14E28242" w14:textId="77777777" w:rsidR="00AF6A05" w:rsidRPr="00224514" w:rsidRDefault="000912DF">
      <w:pPr>
        <w:pStyle w:val="ListBullet"/>
      </w:pPr>
      <w:r w:rsidRPr="00224514">
        <w:t>Steel shall be at least grade S275 with carbon equivalent value (CEV) less than 0.40. Steel sections, plates and flats shall comply with EN 10025-2. Hollow sections shall comply with EN 10210-1 or EN 10219-1 as applicable.</w:t>
      </w:r>
    </w:p>
    <w:p w14:paraId="50ABD0A1" w14:textId="77777777" w:rsidR="00AF6A05" w:rsidRPr="00224514" w:rsidRDefault="000912DF">
      <w:pPr>
        <w:pStyle w:val="ListBullet"/>
      </w:pPr>
      <w:r w:rsidRPr="00224514">
        <w:lastRenderedPageBreak/>
        <w:t>Steel plates/flats shall meet surface condition class A2 to EN 10163-2 and steel sections shall meet surface condition class C1 to EN 10163-3.</w:t>
      </w:r>
    </w:p>
    <w:p w14:paraId="6A6F823C" w14:textId="77777777" w:rsidR="00AF6A05" w:rsidRPr="00224514" w:rsidRDefault="000912DF">
      <w:pPr>
        <w:pStyle w:val="ListBullet"/>
      </w:pPr>
      <w:r w:rsidRPr="00224514">
        <w:t>Material inspection certificates shall be Type 3.1 to EN 10204 and shall be issued with, or before, delivery of the steel. Cast references shall be marked on all steel.</w:t>
      </w:r>
    </w:p>
    <w:p w14:paraId="52E41827" w14:textId="77777777" w:rsidR="00AF6A05" w:rsidRPr="00224514" w:rsidRDefault="000912DF">
      <w:pPr>
        <w:pStyle w:val="ListBullet"/>
      </w:pPr>
      <w:r w:rsidRPr="00224514">
        <w:t>Bolts used in structural steel frames shall be minimum grade 8.8, certified in accordance with EN 15048-1:2007 and marked “SB”.</w:t>
      </w:r>
    </w:p>
    <w:p w14:paraId="137F80A3" w14:textId="35553F76" w:rsidR="00AF6A05" w:rsidRPr="00224514" w:rsidRDefault="000912DF">
      <w:pPr>
        <w:pStyle w:val="ListBullet"/>
      </w:pPr>
      <w:r w:rsidRPr="00224514">
        <w:t xml:space="preserve">Any element outside the standard S.101 limits, including higher eaves, altered spans, non-standard roof slope, roof raising to the existing building, grafting onto existing stanchions, or revised loading into existing foundations, shall be checked and detailed by a Chartered Engineer with </w:t>
      </w:r>
      <w:r w:rsidR="009170E3" w:rsidRPr="00224514">
        <w:t>drawings (APPENDIX A)</w:t>
      </w:r>
      <w:r w:rsidRPr="00224514">
        <w:t>, connection details and calculations before fabrication or erection.</w:t>
      </w:r>
    </w:p>
    <w:p w14:paraId="1D76B958" w14:textId="77777777" w:rsidR="00AF6A05" w:rsidRPr="00224514" w:rsidRDefault="000912DF">
      <w:pPr>
        <w:pStyle w:val="ListBullet"/>
      </w:pPr>
      <w:r w:rsidRPr="00224514">
        <w:t>Corrosion protection shall be suitable for the agricultural environment and for the proposed location, including internal livestock/slurry exposure and external weather exposure. Tenderers shall state the proposed protective system, preparation grade, coating/galvanising specification and maintenance requirements.</w:t>
      </w:r>
    </w:p>
    <w:p w14:paraId="1E287AE1" w14:textId="77777777" w:rsidR="00AF6A05" w:rsidRPr="00224514" w:rsidRDefault="000912DF">
      <w:pPr>
        <w:pStyle w:val="ListBullet"/>
      </w:pPr>
      <w:r w:rsidRPr="00224514">
        <w:t>Provide all primary and secondary steel members, plates, cleats, bolts, anchors and bracing.</w:t>
      </w:r>
    </w:p>
    <w:p w14:paraId="11FEB9EC" w14:textId="77777777" w:rsidR="00AF6A05" w:rsidRPr="00224514" w:rsidRDefault="000912DF">
      <w:pPr>
        <w:pStyle w:val="ListBullet"/>
      </w:pPr>
      <w:r w:rsidRPr="00224514">
        <w:t>Coordinate baseplates and holding-down bolts with concrete foundations.</w:t>
      </w:r>
    </w:p>
    <w:p w14:paraId="742F3E57" w14:textId="77777777" w:rsidR="00AF6A05" w:rsidRPr="00224514" w:rsidRDefault="000912DF">
      <w:pPr>
        <w:pStyle w:val="ListBullet"/>
      </w:pPr>
      <w:r w:rsidRPr="00224514">
        <w:t>Provide corrosion protection suitable for internal/external agricultural exposure.</w:t>
      </w:r>
    </w:p>
    <w:p w14:paraId="537784DE" w14:textId="4E090E9D" w:rsidR="00AF6A05" w:rsidRPr="00224514" w:rsidRDefault="000912DF">
      <w:pPr>
        <w:pStyle w:val="ListBullet"/>
      </w:pPr>
      <w:r w:rsidRPr="00224514">
        <w:t xml:space="preserve">Provide fabrication </w:t>
      </w:r>
      <w:r w:rsidR="009170E3" w:rsidRPr="00224514">
        <w:t>drawings (APPENDIX A)</w:t>
      </w:r>
      <w:r w:rsidRPr="00224514">
        <w:t xml:space="preserve"> and certification where required.</w:t>
      </w:r>
    </w:p>
    <w:p w14:paraId="2B311CD4" w14:textId="77777777" w:rsidR="00AF6A05" w:rsidRPr="00224514" w:rsidRDefault="000912DF">
      <w:pPr>
        <w:pStyle w:val="ListBullet"/>
      </w:pPr>
      <w:r w:rsidRPr="00224514">
        <w:t>Ensure compatibility with existing steel frame and roof arrangement.</w:t>
      </w:r>
    </w:p>
    <w:p w14:paraId="5D9DE868" w14:textId="2393D878" w:rsidR="7BE30125" w:rsidRPr="00224514" w:rsidRDefault="7BE30125" w:rsidP="7868394E">
      <w:pPr>
        <w:pStyle w:val="ListBullet"/>
      </w:pPr>
      <w:r w:rsidRPr="00224514">
        <w:t>Existing structure must be surveyed by contractor to ensure appropriate tie-in to retained structure</w:t>
      </w:r>
    </w:p>
    <w:p w14:paraId="7AA8CAAB" w14:textId="1E875582" w:rsidR="00AF6A05" w:rsidRPr="00224514" w:rsidRDefault="000912DF" w:rsidP="00257587">
      <w:pPr>
        <w:pStyle w:val="Heading1"/>
        <w:numPr>
          <w:ilvl w:val="0"/>
          <w:numId w:val="4"/>
        </w:numPr>
      </w:pPr>
      <w:r w:rsidRPr="00224514">
        <w:t>Concrete Works and Finishes</w:t>
      </w:r>
    </w:p>
    <w:p w14:paraId="3873EFD1" w14:textId="77777777" w:rsidR="00AF6A05" w:rsidRPr="00224514" w:rsidRDefault="000912DF">
      <w:r w:rsidRPr="00224514">
        <w:t>Concrete works shall be suitable for livestock, slurry exposure, washdown and agricultural traffic. Workmanship shall achieve durable, safe, properly cured finishes and sound connections to retained concrete.</w:t>
      </w:r>
    </w:p>
    <w:p w14:paraId="52C3FBC4" w14:textId="77777777" w:rsidR="00AF6A05" w:rsidRPr="00224514" w:rsidRDefault="000912DF">
      <w:r w:rsidRPr="00224514">
        <w:rPr>
          <w:b/>
        </w:rPr>
        <w:t>Detailed concrete requirements – DAFM S.101 / S.100 basis:</w:t>
      </w:r>
    </w:p>
    <w:p w14:paraId="439E7C0C" w14:textId="77777777" w:rsidR="00AF6A05" w:rsidRPr="00224514" w:rsidRDefault="000912DF">
      <w:pPr>
        <w:pStyle w:val="ListBullet"/>
      </w:pPr>
      <w:r w:rsidRPr="00224514">
        <w:t>Concrete used in the works shall comply with the applicable Department of Agriculture, Food and the Marine agricultural concrete requirements. For this project, reinforced concrete slurry tanks, tank walls, tank bases, agitation surrounds, cubicle platforms, foundations, aprons, kerbs, making-good works and structural concrete shall be specified for agricultural exposure and long-term durability.</w:t>
      </w:r>
    </w:p>
    <w:p w14:paraId="3209BD24" w14:textId="77777777" w:rsidR="00AF6A05" w:rsidRPr="00224514" w:rsidRDefault="000912DF">
      <w:pPr>
        <w:pStyle w:val="ListBullet"/>
      </w:pPr>
      <w:r w:rsidRPr="00224514">
        <w:t>For slurry tanks and general farm structural concrete not forming silage pits, silage slabs, silage aprons, silage effluent channels or purpose-built silage effluent stores, use S.100 Mix B as the minimum concrete basis unless the engineer specifies a higher grade: strength class C30/37, commonly referred to as 37 N/mm²; minimum cement content 310 kg/m³; maximum water/cement ratio 0.55; slump class S2 or S3; maximum aggregate size 20 mm; exposure classes XA1, XC4 and XF2.</w:t>
      </w:r>
    </w:p>
    <w:p w14:paraId="3AA9CD51" w14:textId="77777777" w:rsidR="00AF6A05" w:rsidRPr="00224514" w:rsidRDefault="000912DF">
      <w:pPr>
        <w:pStyle w:val="ListBullet"/>
      </w:pPr>
      <w:r w:rsidRPr="00224514">
        <w:t>Where any concrete element is subject to silage effluent or is part of a silage pit/wall, silage slab, silage apron, silage effluent channel or purpose-built silage effluent store, use S.100 Mix A as the minimum concrete basis unless the engineer specifies a higher grade: strength class C35/45, commonly referred to as 45 N/mm²; minimum cement content 360 kg/m³; maximum water/cement ratio 0.50; slump class S2 or S3; maximum aggregate size 20 mm; exposure classes XA3, XC4 and XF3.</w:t>
      </w:r>
    </w:p>
    <w:p w14:paraId="1F3681F5" w14:textId="77777777" w:rsidR="00AF6A05" w:rsidRPr="00224514" w:rsidRDefault="000912DF">
      <w:pPr>
        <w:pStyle w:val="ListBullet"/>
      </w:pPr>
      <w:r w:rsidRPr="00224514">
        <w:t>For exposed yard slabs or slabs where freeze/thaw action is a concern, use either S.100 Mix A or S.100 Mix B with minimum 3.5% air entrainment, subject to engineer and concrete supplier confirmation.</w:t>
      </w:r>
    </w:p>
    <w:p w14:paraId="09244C34" w14:textId="72FD2B7C" w:rsidR="00AF6A05" w:rsidRPr="00224514" w:rsidRDefault="000912DF">
      <w:pPr>
        <w:pStyle w:val="ListBullet"/>
      </w:pPr>
      <w:r w:rsidRPr="00224514">
        <w:t xml:space="preserve">Reinforcement, cover, laps, starter bars, water-retaining details, tank wall/base junctions, construction joints, movement joints, </w:t>
      </w:r>
      <w:r w:rsidR="00D11EF7" w:rsidRPr="00224514">
        <w:t>water bars</w:t>
      </w:r>
      <w:r w:rsidRPr="00224514">
        <w:t xml:space="preserve">, sealants and bearing ledges for 12 ft </w:t>
      </w:r>
      <w:proofErr w:type="gramStart"/>
      <w:r w:rsidRPr="00224514">
        <w:t>6 inch</w:t>
      </w:r>
      <w:proofErr w:type="gramEnd"/>
      <w:r w:rsidRPr="00224514">
        <w:t xml:space="preserve"> slats shall be designed and detailed by the structural engineer.</w:t>
      </w:r>
    </w:p>
    <w:p w14:paraId="508C2335" w14:textId="77777777" w:rsidR="00AF6A05" w:rsidRPr="00224514" w:rsidRDefault="000912DF">
      <w:pPr>
        <w:pStyle w:val="ListBullet"/>
      </w:pPr>
      <w:r w:rsidRPr="00224514">
        <w:lastRenderedPageBreak/>
        <w:t>Concrete shall be properly placed, compacted, finished and cured. It shall be protected from frost, rapid drying, contamination, livestock traffic, machinery loading and premature loading until adequate strength has been achieved.</w:t>
      </w:r>
    </w:p>
    <w:p w14:paraId="2B2F8A90" w14:textId="77777777" w:rsidR="00AF6A05" w:rsidRPr="00224514" w:rsidRDefault="000912DF">
      <w:pPr>
        <w:pStyle w:val="ListBullet"/>
      </w:pPr>
      <w:r w:rsidRPr="00224514">
        <w:t>Concrete delivery dockets, mix certificates, reinforcement details, inspection records and any cube/slump/air-entrainment test records required by the engineer or Employer shall be included in the handover file.</w:t>
      </w:r>
    </w:p>
    <w:p w14:paraId="59E375C7" w14:textId="77777777" w:rsidR="00AF6A05" w:rsidRPr="00224514" w:rsidRDefault="000912DF">
      <w:pPr>
        <w:pStyle w:val="ListBullet"/>
      </w:pPr>
      <w:r w:rsidRPr="00224514">
        <w:t>All tie-ins to retained concrete shall be saw-cut or otherwise formed neatly. Existing concrete to be retained shall be protected, and new-to-existing joints shall be detailed to maintain structural performance, slurry containment and safe livestock movement.</w:t>
      </w:r>
    </w:p>
    <w:p w14:paraId="1A34ECFC" w14:textId="77777777" w:rsidR="00AF6A05" w:rsidRPr="00224514" w:rsidRDefault="000912DF">
      <w:pPr>
        <w:pStyle w:val="ListBullet"/>
      </w:pPr>
      <w:r w:rsidRPr="00224514">
        <w:t>Provide reinforced concrete tanks, foundations, platforms, surrounds, kerbs and making good.</w:t>
      </w:r>
    </w:p>
    <w:p w14:paraId="7B743CFC" w14:textId="77777777" w:rsidR="00AF6A05" w:rsidRPr="00224514" w:rsidRDefault="000912DF">
      <w:pPr>
        <w:pStyle w:val="ListBullet"/>
      </w:pPr>
      <w:r w:rsidRPr="00224514">
        <w:t>Provide suitable surface texture for livestock movement and cleaning.</w:t>
      </w:r>
    </w:p>
    <w:p w14:paraId="35548DA7" w14:textId="77777777" w:rsidR="00AF6A05" w:rsidRPr="00224514" w:rsidRDefault="000912DF">
      <w:pPr>
        <w:pStyle w:val="ListBullet"/>
      </w:pPr>
      <w:r w:rsidRPr="00224514">
        <w:t>Form construction and movement joints to approved layout.</w:t>
      </w:r>
    </w:p>
    <w:p w14:paraId="07CB0E1F" w14:textId="77777777" w:rsidR="00AF6A05" w:rsidRPr="00224514" w:rsidRDefault="000912DF">
      <w:pPr>
        <w:pStyle w:val="ListBullet"/>
      </w:pPr>
      <w:r w:rsidRPr="00224514">
        <w:t>Cure concrete properly and protect from damage, frost and premature loading.</w:t>
      </w:r>
    </w:p>
    <w:p w14:paraId="13E9758F" w14:textId="77777777" w:rsidR="00AF6A05" w:rsidRPr="00224514" w:rsidRDefault="000912DF">
      <w:pPr>
        <w:pStyle w:val="ListBullet"/>
      </w:pPr>
      <w:r w:rsidRPr="00224514">
        <w:t>Ensure edges and level changes are safe and robust.</w:t>
      </w:r>
    </w:p>
    <w:p w14:paraId="16C25094" w14:textId="7837F806" w:rsidR="00AF6A05" w:rsidRPr="00224514" w:rsidRDefault="000912DF" w:rsidP="00257587">
      <w:pPr>
        <w:pStyle w:val="Heading1"/>
        <w:numPr>
          <w:ilvl w:val="0"/>
          <w:numId w:val="4"/>
        </w:numPr>
      </w:pPr>
      <w:r w:rsidRPr="00224514">
        <w:t>Drainage, Slurry and Rainwater Integration</w:t>
      </w:r>
    </w:p>
    <w:p w14:paraId="379A0E77" w14:textId="77777777" w:rsidR="00AF6A05" w:rsidRPr="00224514" w:rsidRDefault="000912DF">
      <w:r w:rsidRPr="00224514">
        <w:t>The new works shall be integrated with existing slurry, floor drainage and rainwater arrangements. No uncontrolled discharge shall be created. Existing systems affected by the works shall be protected, diverted or reinstated as required.</w:t>
      </w:r>
    </w:p>
    <w:p w14:paraId="2C29B6C2" w14:textId="77777777" w:rsidR="00AF6A05" w:rsidRPr="00224514" w:rsidRDefault="000912DF">
      <w:pPr>
        <w:pStyle w:val="ListBullet"/>
      </w:pPr>
      <w:r w:rsidRPr="00224514">
        <w:t>Maintain or reinstate falls to slurry tanks, channels or collection points.</w:t>
      </w:r>
    </w:p>
    <w:p w14:paraId="57550DE9" w14:textId="77777777" w:rsidR="00AF6A05" w:rsidRPr="00224514" w:rsidRDefault="000912DF">
      <w:pPr>
        <w:pStyle w:val="ListBullet"/>
      </w:pPr>
      <w:r w:rsidRPr="00224514">
        <w:t>Connect tank works and agitation points to the intended slurry management arrangement.</w:t>
      </w:r>
    </w:p>
    <w:p w14:paraId="750390E3" w14:textId="093EDCF2" w:rsidR="00AF6A05" w:rsidRPr="00224514" w:rsidRDefault="000912DF">
      <w:pPr>
        <w:pStyle w:val="ListBullet"/>
      </w:pPr>
      <w:r w:rsidRPr="00224514">
        <w:t>Provide gutters and downpipes to new/altered roof areas</w:t>
      </w:r>
      <w:r w:rsidR="2A7F7FF3" w:rsidRPr="00224514">
        <w:t xml:space="preserve"> and tie-in to existing rainwater drainage and soakaways</w:t>
      </w:r>
      <w:r w:rsidRPr="00224514">
        <w:t>.</w:t>
      </w:r>
    </w:p>
    <w:p w14:paraId="24DA4E3A" w14:textId="77777777" w:rsidR="00AF6A05" w:rsidRPr="00224514" w:rsidRDefault="000912DF">
      <w:pPr>
        <w:pStyle w:val="ListBullet"/>
      </w:pPr>
      <w:r w:rsidRPr="00224514">
        <w:t>Protect existing drains and prevent blockage during construction.</w:t>
      </w:r>
    </w:p>
    <w:p w14:paraId="65F7C0FD" w14:textId="77777777" w:rsidR="00AF6A05" w:rsidRPr="00224514" w:rsidRDefault="000912DF">
      <w:pPr>
        <w:pStyle w:val="ListBullet"/>
      </w:pPr>
      <w:r w:rsidRPr="00224514">
        <w:t>Make good drainage channels, floor falls and outlets disturbed by the works.</w:t>
      </w:r>
    </w:p>
    <w:p w14:paraId="487B5C75" w14:textId="13B31A69" w:rsidR="00AF6A05" w:rsidRPr="00224514" w:rsidRDefault="000912DF" w:rsidP="00257587">
      <w:pPr>
        <w:pStyle w:val="Heading1"/>
        <w:numPr>
          <w:ilvl w:val="0"/>
          <w:numId w:val="4"/>
        </w:numPr>
      </w:pPr>
      <w:r w:rsidRPr="00224514">
        <w:t>Services and Specialist Equipment</w:t>
      </w:r>
    </w:p>
    <w:p w14:paraId="3F96DD7B" w14:textId="4471905E" w:rsidR="00AF6A05" w:rsidRPr="00224514" w:rsidRDefault="000912DF">
      <w:r w:rsidRPr="00224514">
        <w:t>The contractor shall protect existing services and allow for builder’s work associated with confirmed power, water, data, lighting or specialist monitoring equipment.</w:t>
      </w:r>
    </w:p>
    <w:p w14:paraId="19BB7D85" w14:textId="77777777" w:rsidR="00AF6A05" w:rsidRPr="00224514" w:rsidRDefault="000912DF">
      <w:pPr>
        <w:pStyle w:val="ListBullet"/>
      </w:pPr>
      <w:r w:rsidRPr="00224514">
        <w:t>Identify existing overhead and underground services before works.</w:t>
      </w:r>
    </w:p>
    <w:p w14:paraId="48CB15E2" w14:textId="77777777" w:rsidR="00AF6A05" w:rsidRPr="00224514" w:rsidRDefault="000912DF">
      <w:pPr>
        <w:pStyle w:val="ListBullet"/>
      </w:pPr>
      <w:r w:rsidRPr="00224514">
        <w:t>Protect, isolate, divert or reinstate services as agreed.</w:t>
      </w:r>
    </w:p>
    <w:p w14:paraId="32134C47" w14:textId="3B507441" w:rsidR="00AF6A05" w:rsidRPr="00224514" w:rsidRDefault="5F3E717C">
      <w:pPr>
        <w:pStyle w:val="ListBullet"/>
      </w:pPr>
      <w:r w:rsidRPr="00224514">
        <w:t xml:space="preserve">Provide and </w:t>
      </w:r>
      <w:r w:rsidR="60923C0F" w:rsidRPr="00224514">
        <w:t>c</w:t>
      </w:r>
      <w:r w:rsidR="000912DF" w:rsidRPr="00224514">
        <w:t>oordinate sleeves, ducts, fixings and builder’s work for methane box platforms.</w:t>
      </w:r>
    </w:p>
    <w:p w14:paraId="4861A04B" w14:textId="53E029ED" w:rsidR="7954FCDA" w:rsidRPr="00224514" w:rsidRDefault="7954FCDA" w:rsidP="7868394E">
      <w:pPr>
        <w:pStyle w:val="ListBullet"/>
      </w:pPr>
      <w:r w:rsidRPr="00224514">
        <w:t>Provide and coordinate sleeves, ducts, fixings and builder’s work for electrical connections and roof lighting</w:t>
      </w:r>
    </w:p>
    <w:p w14:paraId="29621D15" w14:textId="77777777" w:rsidR="00AF6A05" w:rsidRPr="00224514" w:rsidRDefault="000912DF">
      <w:pPr>
        <w:pStyle w:val="ListBullet"/>
      </w:pPr>
      <w:r w:rsidRPr="00224514">
        <w:t>Make good services disturbed by the works.</w:t>
      </w:r>
    </w:p>
    <w:p w14:paraId="68FB104C" w14:textId="769CC56F" w:rsidR="756ABF2B" w:rsidRPr="00224514" w:rsidRDefault="756ABF2B" w:rsidP="7868394E">
      <w:pPr>
        <w:pStyle w:val="ListBullet"/>
      </w:pPr>
      <w:r w:rsidRPr="00224514">
        <w:t>All electrical works will be carried out through existing contractor arrangements</w:t>
      </w:r>
    </w:p>
    <w:p w14:paraId="47E21CEE" w14:textId="538DABB8" w:rsidR="00AF6A05" w:rsidRPr="00224514" w:rsidRDefault="000912DF" w:rsidP="00257587">
      <w:pPr>
        <w:pStyle w:val="Heading1"/>
        <w:numPr>
          <w:ilvl w:val="0"/>
          <w:numId w:val="4"/>
        </w:numPr>
      </w:pPr>
      <w:r w:rsidRPr="00224514">
        <w:t>Animal Safety, Welfare and Operational Use</w:t>
      </w:r>
    </w:p>
    <w:p w14:paraId="487CADAD" w14:textId="77777777" w:rsidR="00AF6A05" w:rsidRPr="00224514" w:rsidRDefault="000912DF">
      <w:r w:rsidRPr="00224514">
        <w:t>Finished works shall be safe and suitable for cattle housing and associated handling activities. The completed building modifications shall avoid sharp projections, unsafe gaps, slippery surfaces, abrupt level changes and unprotected openings.</w:t>
      </w:r>
    </w:p>
    <w:p w14:paraId="721FB02B" w14:textId="77777777" w:rsidR="00AF6A05" w:rsidRPr="00224514" w:rsidRDefault="000912DF">
      <w:pPr>
        <w:pStyle w:val="ListBullet"/>
      </w:pPr>
      <w:r w:rsidRPr="00224514">
        <w:t>Ensure slats are level, stable and suitable for cattle movement.</w:t>
      </w:r>
    </w:p>
    <w:p w14:paraId="44B65828" w14:textId="77777777" w:rsidR="00AF6A05" w:rsidRPr="00224514" w:rsidRDefault="000912DF">
      <w:pPr>
        <w:pStyle w:val="ListBullet"/>
      </w:pPr>
      <w:r w:rsidRPr="00224514">
        <w:t>Provide safe finishes to platforms, passageway tie-ins and concrete edges.</w:t>
      </w:r>
    </w:p>
    <w:p w14:paraId="2260DE29" w14:textId="77777777" w:rsidR="00AF6A05" w:rsidRPr="00224514" w:rsidRDefault="000912DF">
      <w:pPr>
        <w:pStyle w:val="ListBullet"/>
      </w:pPr>
      <w:r w:rsidRPr="00224514">
        <w:t>Protect or cover agitation points and service openings.</w:t>
      </w:r>
    </w:p>
    <w:p w14:paraId="79378662" w14:textId="77777777" w:rsidR="00AF6A05" w:rsidRPr="00224514" w:rsidRDefault="000912DF">
      <w:pPr>
        <w:pStyle w:val="ListBullet"/>
      </w:pPr>
      <w:r w:rsidRPr="00224514">
        <w:t>Coordinate with gates, barriers, cubicle rails, drinkers and handling equipment.</w:t>
      </w:r>
    </w:p>
    <w:p w14:paraId="622B6658" w14:textId="77777777" w:rsidR="00AF6A05" w:rsidRPr="00224514" w:rsidRDefault="000912DF">
      <w:pPr>
        <w:pStyle w:val="ListBullet"/>
      </w:pPr>
      <w:r w:rsidRPr="00224514">
        <w:lastRenderedPageBreak/>
        <w:t>Leave the building clean, safe and ready for intended use.</w:t>
      </w:r>
    </w:p>
    <w:p w14:paraId="33A6BD98" w14:textId="7AA0600F" w:rsidR="4786F82D" w:rsidRPr="00224514" w:rsidRDefault="4786F82D" w:rsidP="7868394E">
      <w:pPr>
        <w:pStyle w:val="ListBullet"/>
        <w:numPr>
          <w:ilvl w:val="0"/>
          <w:numId w:val="0"/>
        </w:numPr>
        <w:ind w:left="360"/>
      </w:pPr>
      <w:r w:rsidRPr="00224514">
        <w:t>H</w:t>
      </w:r>
    </w:p>
    <w:p w14:paraId="4FB32E8F" w14:textId="10E5939C" w:rsidR="4786F82D" w:rsidRPr="00224514" w:rsidRDefault="4786F82D" w:rsidP="00257587">
      <w:pPr>
        <w:pStyle w:val="Heading1"/>
        <w:numPr>
          <w:ilvl w:val="0"/>
          <w:numId w:val="4"/>
        </w:numPr>
      </w:pPr>
      <w:r w:rsidRPr="00224514">
        <w:t>Gates, Barriers, and Water Troughs</w:t>
      </w:r>
    </w:p>
    <w:p w14:paraId="41A75EC3" w14:textId="6343CED6" w:rsidR="4786F82D" w:rsidRPr="00224514" w:rsidRDefault="4786F82D" w:rsidP="7868394E">
      <w:r w:rsidRPr="00224514">
        <w:t>All gates, barriers, and water troughs shall be provided and installed by the contractor.</w:t>
      </w:r>
    </w:p>
    <w:p w14:paraId="7A90491C" w14:textId="46E020F9" w:rsidR="4786F82D" w:rsidRPr="00224514" w:rsidRDefault="4786F82D" w:rsidP="7868394E">
      <w:pPr>
        <w:pStyle w:val="ListBullet"/>
      </w:pPr>
      <w:r w:rsidRPr="00224514">
        <w:t xml:space="preserve">Provide and install gates, barriers, and water troughs, as indicated on </w:t>
      </w:r>
      <w:r w:rsidR="009170E3" w:rsidRPr="00224514">
        <w:t>drawings (APPENDIX A)</w:t>
      </w:r>
      <w:r w:rsidRPr="00224514">
        <w:t xml:space="preserve"> and as agreed with employee before supplies are furnished</w:t>
      </w:r>
    </w:p>
    <w:p w14:paraId="285CC1EA" w14:textId="6E264042" w:rsidR="4786F82D" w:rsidRPr="00224514" w:rsidRDefault="4786F82D" w:rsidP="7868394E">
      <w:pPr>
        <w:pStyle w:val="ListBullet"/>
      </w:pPr>
      <w:r w:rsidRPr="00224514">
        <w:t xml:space="preserve">Details of animal layout, gates, barriers, drinkers, cubicle fittings and operational flow are indicated in </w:t>
      </w:r>
      <w:r w:rsidR="009170E3" w:rsidRPr="00224514">
        <w:t>drawings (APPENDIX A)</w:t>
      </w:r>
      <w:r w:rsidRPr="00224514">
        <w:t>.</w:t>
      </w:r>
    </w:p>
    <w:p w14:paraId="2025FE26" w14:textId="37DA1238" w:rsidR="00AF6A05" w:rsidRPr="00224514" w:rsidRDefault="000912DF" w:rsidP="00257587">
      <w:pPr>
        <w:pStyle w:val="Heading1"/>
        <w:numPr>
          <w:ilvl w:val="0"/>
          <w:numId w:val="4"/>
        </w:numPr>
      </w:pPr>
      <w:r w:rsidRPr="00224514">
        <w:t>Standards and Compliance</w:t>
      </w:r>
    </w:p>
    <w:p w14:paraId="6C93B76B" w14:textId="77777777" w:rsidR="00AF6A05" w:rsidRPr="00224514" w:rsidRDefault="000912DF">
      <w:r w:rsidRPr="00224514">
        <w:t>The works shall comply with applicable Irish health and safety, environmental, agricultural building, structural, concrete and steelwork requirements. Products and workmanship shall comply with relevant manufacturer requirements and recognised good practice for cattle housing and slurry storage.</w:t>
      </w:r>
    </w:p>
    <w:p w14:paraId="79F07160" w14:textId="77777777" w:rsidR="00AF6A05" w:rsidRPr="00224514" w:rsidRDefault="000912DF">
      <w:r w:rsidRPr="00224514">
        <w:rPr>
          <w:b/>
        </w:rPr>
        <w:t>Specific DAFM agricultural building standards to be included:</w:t>
      </w:r>
    </w:p>
    <w:p w14:paraId="3FBCC65C" w14:textId="77777777" w:rsidR="00D5767C" w:rsidRPr="00224514" w:rsidRDefault="00D5767C" w:rsidP="00D5767C">
      <w:pPr>
        <w:pStyle w:val="ListBullet"/>
      </w:pPr>
      <w:r w:rsidRPr="00224514">
        <w:t>DAFM S.100: Concrete Specification, October 2015, for minimum concrete mix requirements for agricultural structures.</w:t>
      </w:r>
    </w:p>
    <w:p w14:paraId="183A6EE2" w14:textId="77777777" w:rsidR="00AF6A05" w:rsidRPr="00224514" w:rsidRDefault="000912DF">
      <w:pPr>
        <w:pStyle w:val="ListBullet"/>
      </w:pPr>
      <w:r w:rsidRPr="00224514">
        <w:t>DAFM S.101: Minimum Specifications for the Structure of Agricultural Buildings, July 2016, for agricultural building structure requirements, steel certification, material standards and standard structural arrangements.</w:t>
      </w:r>
    </w:p>
    <w:p w14:paraId="7F360357" w14:textId="43E0194A" w:rsidR="0050379D" w:rsidRPr="00224514" w:rsidRDefault="0050379D">
      <w:pPr>
        <w:pStyle w:val="ListBullet"/>
      </w:pPr>
      <w:r>
        <w:t xml:space="preserve">DAFM S.102: </w:t>
      </w:r>
      <w:r w:rsidRPr="0050379D">
        <w:t>Minimum Standards for Roof Cladding and Side Cladding</w:t>
      </w:r>
    </w:p>
    <w:p w14:paraId="1EFD9233" w14:textId="77777777" w:rsidR="00AF6A05" w:rsidRPr="00224514" w:rsidRDefault="000912DF">
      <w:pPr>
        <w:pStyle w:val="ListBullet"/>
      </w:pPr>
      <w:r w:rsidRPr="00224514">
        <w:t>DAFM S.123 or current relevant slurry/tank specification shall be consulted by the structural engineer where reinforced slurry tanks, slats, agitation points or tank extensions require tank-specific design details.</w:t>
      </w:r>
    </w:p>
    <w:p w14:paraId="70E0B552" w14:textId="77777777" w:rsidR="00AF6A05" w:rsidRPr="00224514" w:rsidRDefault="000912DF">
      <w:pPr>
        <w:pStyle w:val="ListBullet"/>
      </w:pPr>
      <w:r w:rsidRPr="00224514">
        <w:t>Comply with health and safety obligations for construction work.</w:t>
      </w:r>
    </w:p>
    <w:p w14:paraId="77991062" w14:textId="77777777" w:rsidR="00AF6A05" w:rsidRPr="00224514" w:rsidRDefault="000912DF">
      <w:pPr>
        <w:pStyle w:val="ListBullet"/>
      </w:pPr>
      <w:r w:rsidRPr="00224514">
        <w:t>Use certified slats and structural materials suitable for agricultural use.</w:t>
      </w:r>
    </w:p>
    <w:p w14:paraId="4616863F" w14:textId="77777777" w:rsidR="00AF6A05" w:rsidRPr="00224514" w:rsidRDefault="000912DF">
      <w:pPr>
        <w:pStyle w:val="ListBullet"/>
      </w:pPr>
      <w:r w:rsidRPr="00224514">
        <w:t>Provide structurally designed and certified tank, steelwork, roof and foundation elements where required.</w:t>
      </w:r>
    </w:p>
    <w:p w14:paraId="69290875" w14:textId="77777777" w:rsidR="00AF6A05" w:rsidRPr="00224514" w:rsidRDefault="000912DF">
      <w:pPr>
        <w:pStyle w:val="ListBullet"/>
      </w:pPr>
      <w:r w:rsidRPr="00224514">
        <w:t>Comply with environmental requirements for slurry containment and runoff control.</w:t>
      </w:r>
    </w:p>
    <w:p w14:paraId="66366E15" w14:textId="77777777" w:rsidR="00AF6A05" w:rsidRPr="00224514" w:rsidRDefault="000912DF">
      <w:pPr>
        <w:pStyle w:val="ListBullet"/>
      </w:pPr>
      <w:r w:rsidRPr="00224514">
        <w:t>Provide handover certificates, warranties and as-built information.</w:t>
      </w:r>
    </w:p>
    <w:p w14:paraId="4B0AE00A" w14:textId="5624F118" w:rsidR="00AF6A05" w:rsidRPr="00224514" w:rsidRDefault="000912DF" w:rsidP="00257587">
      <w:pPr>
        <w:pStyle w:val="Heading1"/>
        <w:numPr>
          <w:ilvl w:val="0"/>
          <w:numId w:val="4"/>
        </w:numPr>
      </w:pPr>
      <w:r w:rsidRPr="00224514">
        <w:t>Contractor Deliverables</w:t>
      </w:r>
    </w:p>
    <w:p w14:paraId="7B41B38D" w14:textId="77777777" w:rsidR="00AF6A05" w:rsidRPr="00224514" w:rsidRDefault="000912DF">
      <w:r w:rsidRPr="00224514">
        <w:t>The tender and completed works shall include the following deliverables unless expressly excluded:</w:t>
      </w:r>
    </w:p>
    <w:p w14:paraId="229212D9" w14:textId="77777777" w:rsidR="00AF6A05" w:rsidRPr="00224514" w:rsidRDefault="000912DF">
      <w:pPr>
        <w:pStyle w:val="ListBullet"/>
      </w:pPr>
      <w:r w:rsidRPr="00224514">
        <w:t>Site inspection and tender assumptions/exclusions.</w:t>
      </w:r>
    </w:p>
    <w:p w14:paraId="58E9D497" w14:textId="77777777" w:rsidR="00AF6A05" w:rsidRPr="00224514" w:rsidRDefault="000912DF">
      <w:pPr>
        <w:pStyle w:val="ListBullet"/>
      </w:pPr>
      <w:r w:rsidRPr="00224514">
        <w:t>Construction programme and phasing proposal.</w:t>
      </w:r>
    </w:p>
    <w:p w14:paraId="1D8D82D1" w14:textId="77777777" w:rsidR="00AF6A05" w:rsidRPr="00224514" w:rsidRDefault="000912DF">
      <w:pPr>
        <w:pStyle w:val="ListBullet"/>
      </w:pPr>
      <w:r w:rsidRPr="00224514">
        <w:t>Method statements and risk assessments.</w:t>
      </w:r>
    </w:p>
    <w:p w14:paraId="58E05D39" w14:textId="77777777" w:rsidR="00AF6A05" w:rsidRPr="00224514" w:rsidRDefault="000912DF">
      <w:pPr>
        <w:pStyle w:val="ListBullet"/>
      </w:pPr>
      <w:r w:rsidRPr="00224514">
        <w:t>Temporary works and protection measures.</w:t>
      </w:r>
    </w:p>
    <w:p w14:paraId="3265309F" w14:textId="77777777" w:rsidR="00AF6A05" w:rsidRPr="00224514" w:rsidRDefault="000912DF">
      <w:pPr>
        <w:pStyle w:val="ListBullet"/>
      </w:pPr>
      <w:r w:rsidRPr="00224514">
        <w:t>Material/product submissions for slats, concrete, steel and cladding.</w:t>
      </w:r>
    </w:p>
    <w:p w14:paraId="6F07003A" w14:textId="50C15340" w:rsidR="00AF6A05" w:rsidRPr="00224514" w:rsidRDefault="000912DF">
      <w:pPr>
        <w:pStyle w:val="ListBullet"/>
      </w:pPr>
      <w:r w:rsidRPr="00224514">
        <w:t xml:space="preserve">Fabrication </w:t>
      </w:r>
      <w:r w:rsidR="009170E3" w:rsidRPr="00224514">
        <w:t>drawings (APPENDIX A)</w:t>
      </w:r>
      <w:r w:rsidRPr="00224514">
        <w:t xml:space="preserve"> where applicable.</w:t>
      </w:r>
    </w:p>
    <w:p w14:paraId="7AA0A14F" w14:textId="77777777" w:rsidR="00AF6A05" w:rsidRPr="00224514" w:rsidRDefault="000912DF">
      <w:pPr>
        <w:pStyle w:val="ListBullet"/>
      </w:pPr>
      <w:r w:rsidRPr="00224514">
        <w:t>Concrete delivery records and test/certification records where required.</w:t>
      </w:r>
    </w:p>
    <w:p w14:paraId="7F5957CB" w14:textId="77777777" w:rsidR="00AF6A05" w:rsidRPr="00224514" w:rsidRDefault="000912DF">
      <w:pPr>
        <w:pStyle w:val="ListBullet"/>
      </w:pPr>
      <w:r w:rsidRPr="00224514">
        <w:t>Slat certification and load ratings.</w:t>
      </w:r>
    </w:p>
    <w:p w14:paraId="218A0FF1" w14:textId="77777777" w:rsidR="00AF6A05" w:rsidRPr="00224514" w:rsidRDefault="000912DF">
      <w:pPr>
        <w:pStyle w:val="ListBullet"/>
      </w:pPr>
      <w:r w:rsidRPr="00224514">
        <w:t>Steelwork certification and protective coating details.</w:t>
      </w:r>
    </w:p>
    <w:p w14:paraId="1D0399CB" w14:textId="58C3F70F" w:rsidR="3F031C29" w:rsidRPr="00224514" w:rsidRDefault="3F031C29" w:rsidP="7868394E">
      <w:pPr>
        <w:pStyle w:val="ListBullet"/>
      </w:pPr>
      <w:r w:rsidRPr="00224514">
        <w:t>Details of supplies from chosen supplier of gates, barriers, and water troughs</w:t>
      </w:r>
    </w:p>
    <w:p w14:paraId="48925A81" w14:textId="67964D52" w:rsidR="00AF6A05" w:rsidRPr="00224514" w:rsidRDefault="000912DF">
      <w:pPr>
        <w:pStyle w:val="ListBullet"/>
      </w:pPr>
      <w:r w:rsidRPr="00224514">
        <w:t xml:space="preserve">As-built </w:t>
      </w:r>
      <w:r w:rsidR="009170E3" w:rsidRPr="00224514">
        <w:t>drawings (APPENDIX A)</w:t>
      </w:r>
      <w:r w:rsidRPr="00224514">
        <w:t xml:space="preserve"> or marked-up </w:t>
      </w:r>
      <w:r w:rsidR="009170E3" w:rsidRPr="00224514">
        <w:t>drawings (APPENDIX A)</w:t>
      </w:r>
      <w:r w:rsidR="65436141" w:rsidRPr="00224514">
        <w:t xml:space="preserve"> prior to works commencing</w:t>
      </w:r>
      <w:r w:rsidRPr="00224514">
        <w:t>.</w:t>
      </w:r>
    </w:p>
    <w:p w14:paraId="31A6EB6B" w14:textId="77777777" w:rsidR="00AF6A05" w:rsidRPr="00224514" w:rsidRDefault="000912DF">
      <w:pPr>
        <w:pStyle w:val="ListBullet"/>
      </w:pPr>
      <w:r w:rsidRPr="00224514">
        <w:lastRenderedPageBreak/>
        <w:t>Handover pack, warranties and maintenance/safety information.</w:t>
      </w:r>
    </w:p>
    <w:p w14:paraId="29F90C1D" w14:textId="560E930A" w:rsidR="00AF6A05" w:rsidRPr="00224514" w:rsidRDefault="000912DF" w:rsidP="00257587">
      <w:pPr>
        <w:pStyle w:val="Heading1"/>
        <w:numPr>
          <w:ilvl w:val="0"/>
          <w:numId w:val="4"/>
        </w:numPr>
      </w:pPr>
      <w:r w:rsidRPr="00224514">
        <w:t>Tender Pricing Schedule – Minimum Breakdown</w:t>
      </w:r>
    </w:p>
    <w:p w14:paraId="52527B6B" w14:textId="77777777" w:rsidR="00AF6A05" w:rsidRPr="00224514" w:rsidRDefault="000912DF">
      <w:r w:rsidRPr="00224514">
        <w:t>Tenderers shall provide a clear price breakdown at minimum under the following headings:</w:t>
      </w:r>
    </w:p>
    <w:p w14:paraId="41558B44" w14:textId="5BFEC489" w:rsidR="00AF6A05" w:rsidRPr="00224514" w:rsidRDefault="000912DF" w:rsidP="002E06B8">
      <w:pPr>
        <w:pStyle w:val="ListNumber"/>
        <w:tabs>
          <w:tab w:val="clear" w:pos="360"/>
          <w:tab w:val="num" w:pos="-3960"/>
        </w:tabs>
      </w:pPr>
      <w:r w:rsidRPr="00224514">
        <w:t>Preliminaries, site setup, safety and protection of existing building</w:t>
      </w:r>
    </w:p>
    <w:p w14:paraId="09CC8FEA" w14:textId="388DA925" w:rsidR="00AF6A05" w:rsidRPr="00224514" w:rsidRDefault="000912DF" w:rsidP="002E06B8">
      <w:pPr>
        <w:pStyle w:val="ListNumber"/>
        <w:tabs>
          <w:tab w:val="clear" w:pos="360"/>
          <w:tab w:val="num" w:pos="-3960"/>
        </w:tabs>
      </w:pPr>
      <w:r w:rsidRPr="00224514">
        <w:t>Demolition, alteration and making good to existing structure/floors/roof</w:t>
      </w:r>
    </w:p>
    <w:p w14:paraId="07B9C02E" w14:textId="3C5896E8" w:rsidR="00AF6A05" w:rsidRPr="00224514" w:rsidRDefault="000912DF" w:rsidP="002E06B8">
      <w:pPr>
        <w:pStyle w:val="ListNumber"/>
        <w:tabs>
          <w:tab w:val="clear" w:pos="360"/>
          <w:tab w:val="num" w:pos="-3960"/>
        </w:tabs>
      </w:pPr>
      <w:r w:rsidRPr="00224514">
        <w:t>Excavation, disposal, dewatering and ground preparation</w:t>
      </w:r>
    </w:p>
    <w:p w14:paraId="7C0E52B7" w14:textId="43C78256" w:rsidR="00AF6A05" w:rsidRPr="00224514" w:rsidRDefault="000912DF" w:rsidP="002E06B8">
      <w:pPr>
        <w:pStyle w:val="ListNumber"/>
        <w:tabs>
          <w:tab w:val="clear" w:pos="360"/>
          <w:tab w:val="num" w:pos="-3960"/>
        </w:tabs>
      </w:pPr>
      <w:r w:rsidRPr="00224514">
        <w:t>Reinforced concrete tanks, tank walls, bases and joints</w:t>
      </w:r>
    </w:p>
    <w:p w14:paraId="4C88248D" w14:textId="6E821670" w:rsidR="00AF6A05" w:rsidRPr="00224514" w:rsidRDefault="000912DF" w:rsidP="002E06B8">
      <w:pPr>
        <w:pStyle w:val="ListNumber"/>
        <w:tabs>
          <w:tab w:val="clear" w:pos="360"/>
          <w:tab w:val="num" w:pos="-3960"/>
        </w:tabs>
      </w:pPr>
      <w:r w:rsidRPr="00224514">
        <w:t>Supply and installation of slats</w:t>
      </w:r>
      <w:r w:rsidR="60354C59" w:rsidRPr="00224514">
        <w:t xml:space="preserve"> and rubber matting</w:t>
      </w:r>
    </w:p>
    <w:p w14:paraId="1DEF089F" w14:textId="43DD3722" w:rsidR="00AF6A05" w:rsidRPr="00224514" w:rsidRDefault="275824BB" w:rsidP="002E06B8">
      <w:pPr>
        <w:pStyle w:val="ListNumber"/>
        <w:tabs>
          <w:tab w:val="clear" w:pos="360"/>
          <w:tab w:val="num" w:pos="-3960"/>
        </w:tabs>
      </w:pPr>
      <w:r w:rsidRPr="00224514">
        <w:t>Supply and installation</w:t>
      </w:r>
      <w:r w:rsidR="000912DF" w:rsidRPr="00224514">
        <w:t xml:space="preserve"> cubicle platforms and associated concrete works</w:t>
      </w:r>
    </w:p>
    <w:p w14:paraId="13616206" w14:textId="5C414615" w:rsidR="0829CC03" w:rsidRPr="00224514" w:rsidRDefault="0829CC03" w:rsidP="002E06B8">
      <w:pPr>
        <w:pStyle w:val="ListNumber"/>
        <w:tabs>
          <w:tab w:val="clear" w:pos="360"/>
          <w:tab w:val="num" w:pos="-3960"/>
        </w:tabs>
      </w:pPr>
      <w:r w:rsidRPr="00224514">
        <w:t>Supply and installation of agreed slurry aeration system</w:t>
      </w:r>
    </w:p>
    <w:p w14:paraId="09478FE4" w14:textId="2D421E6B" w:rsidR="0829CC03" w:rsidRPr="00224514" w:rsidRDefault="0829CC03" w:rsidP="002E06B8">
      <w:pPr>
        <w:pStyle w:val="ListNumber"/>
        <w:tabs>
          <w:tab w:val="clear" w:pos="360"/>
          <w:tab w:val="num" w:pos="-3960"/>
        </w:tabs>
      </w:pPr>
      <w:r w:rsidRPr="00224514">
        <w:t>Supply and installation of animal gates, barriers, and water troughs</w:t>
      </w:r>
    </w:p>
    <w:p w14:paraId="762A759A" w14:textId="3A1DBF56" w:rsidR="00AF6A05" w:rsidRPr="00224514" w:rsidRDefault="000912DF" w:rsidP="002E06B8">
      <w:pPr>
        <w:pStyle w:val="ListNumber"/>
        <w:tabs>
          <w:tab w:val="clear" w:pos="360"/>
          <w:tab w:val="num" w:pos="-3960"/>
        </w:tabs>
      </w:pPr>
      <w:r w:rsidRPr="00224514">
        <w:t>Methane box platforms</w:t>
      </w:r>
    </w:p>
    <w:p w14:paraId="55EE9DD7" w14:textId="7EEBBB32" w:rsidR="00AF6A05" w:rsidRPr="00224514" w:rsidRDefault="000912DF" w:rsidP="002E06B8">
      <w:pPr>
        <w:pStyle w:val="ListNumber"/>
        <w:tabs>
          <w:tab w:val="clear" w:pos="360"/>
          <w:tab w:val="num" w:pos="-3960"/>
        </w:tabs>
      </w:pPr>
      <w:r w:rsidRPr="00224514">
        <w:t>Agitation points, covers and safety provisions</w:t>
      </w:r>
    </w:p>
    <w:p w14:paraId="3E2A158D" w14:textId="0B5A0C16" w:rsidR="00AF6A05" w:rsidRPr="00224514" w:rsidRDefault="000912DF" w:rsidP="002E06B8">
      <w:pPr>
        <w:pStyle w:val="ListNumber"/>
        <w:tabs>
          <w:tab w:val="clear" w:pos="360"/>
          <w:tab w:val="num" w:pos="-3960"/>
        </w:tabs>
      </w:pPr>
      <w:r w:rsidRPr="00224514">
        <w:t>Lean-to over crush, including foundations, steelwork, roof and rainwater goods</w:t>
      </w:r>
    </w:p>
    <w:p w14:paraId="6F8990E5" w14:textId="4ABE8F61" w:rsidR="00AF6A05" w:rsidRPr="00224514" w:rsidRDefault="76C713F5" w:rsidP="002E06B8">
      <w:pPr>
        <w:pStyle w:val="ListNumber"/>
        <w:tabs>
          <w:tab w:val="clear" w:pos="360"/>
          <w:tab w:val="num" w:pos="-3960"/>
        </w:tabs>
      </w:pPr>
      <w:r w:rsidRPr="00224514">
        <w:t>New r</w:t>
      </w:r>
      <w:r w:rsidR="000912DF" w:rsidRPr="00224514">
        <w:t>aised roof/ridge alterations to existing shed</w:t>
      </w:r>
    </w:p>
    <w:p w14:paraId="0B8896C2" w14:textId="5974CD08" w:rsidR="00AF6A05" w:rsidRPr="00224514" w:rsidRDefault="000912DF" w:rsidP="002E06B8">
      <w:pPr>
        <w:pStyle w:val="ListNumber"/>
        <w:tabs>
          <w:tab w:val="clear" w:pos="360"/>
          <w:tab w:val="num" w:pos="-3960"/>
        </w:tabs>
      </w:pPr>
      <w:r w:rsidRPr="00224514">
        <w:t>Structural steelwork, bracing, connections and protective coatings</w:t>
      </w:r>
    </w:p>
    <w:p w14:paraId="120C43CE" w14:textId="70C12C54" w:rsidR="00AF6A05" w:rsidRPr="00224514" w:rsidRDefault="000912DF" w:rsidP="002E06B8">
      <w:pPr>
        <w:pStyle w:val="ListNumber"/>
        <w:tabs>
          <w:tab w:val="clear" w:pos="360"/>
          <w:tab w:val="num" w:pos="-3960"/>
        </w:tabs>
      </w:pPr>
      <w:r w:rsidRPr="00224514">
        <w:t>Drainage/slurry/rainwater integration</w:t>
      </w:r>
    </w:p>
    <w:p w14:paraId="7B91F991" w14:textId="3152EDF8" w:rsidR="00AF6A05" w:rsidRPr="00224514" w:rsidRDefault="000912DF" w:rsidP="002E06B8">
      <w:pPr>
        <w:pStyle w:val="ListNumber"/>
        <w:tabs>
          <w:tab w:val="clear" w:pos="360"/>
          <w:tab w:val="num" w:pos="-3960"/>
        </w:tabs>
      </w:pPr>
      <w:r w:rsidRPr="00224514">
        <w:t>Services protection and builder’s work for services</w:t>
      </w:r>
    </w:p>
    <w:p w14:paraId="2A2037AC" w14:textId="7A69E5C3" w:rsidR="00AF6A05" w:rsidRPr="00224514" w:rsidRDefault="000912DF" w:rsidP="002E06B8">
      <w:pPr>
        <w:pStyle w:val="ListNumber"/>
        <w:tabs>
          <w:tab w:val="clear" w:pos="360"/>
          <w:tab w:val="num" w:pos="-3960"/>
        </w:tabs>
      </w:pPr>
      <w:r w:rsidRPr="00224514">
        <w:t>Testing, certification, cleaning and handover</w:t>
      </w:r>
      <w:r w:rsidRPr="00224514">
        <w:tab/>
      </w:r>
    </w:p>
    <w:p w14:paraId="234EC4F3" w14:textId="25466A43" w:rsidR="00CD01AF" w:rsidRPr="00224514" w:rsidRDefault="000912DF" w:rsidP="002E06B8">
      <w:pPr>
        <w:pStyle w:val="ListNumber"/>
        <w:tabs>
          <w:tab w:val="clear" w:pos="360"/>
          <w:tab w:val="num" w:pos="-3960"/>
        </w:tabs>
      </w:pPr>
      <w:r w:rsidRPr="00224514">
        <w:t>Provisional sums or exclusions clearly stated</w:t>
      </w:r>
    </w:p>
    <w:p w14:paraId="129C92F6" w14:textId="7309FE74" w:rsidR="00AF6A05" w:rsidRPr="00224514" w:rsidRDefault="000912DF" w:rsidP="00257587">
      <w:pPr>
        <w:pStyle w:val="Heading1"/>
        <w:numPr>
          <w:ilvl w:val="0"/>
          <w:numId w:val="9"/>
        </w:numPr>
      </w:pPr>
      <w:r w:rsidRPr="00224514">
        <w:t>Handover Requirements</w:t>
      </w:r>
    </w:p>
    <w:p w14:paraId="1BBE930E" w14:textId="77777777" w:rsidR="00AF6A05" w:rsidRPr="00224514" w:rsidRDefault="000912DF">
      <w:r w:rsidRPr="00224514">
        <w:t>At completion, the contractor shall clean the works, remove waste and leave the modified building safe and ready for use. The contractor shall provide a handover file including certificates, product data, warranties, as-built information and any required safety information for tanks, covers and agitation points.</w:t>
      </w:r>
    </w:p>
    <w:p w14:paraId="32E66CCF" w14:textId="77777777" w:rsidR="00AF6A05" w:rsidRPr="00224514" w:rsidRDefault="000912DF">
      <w:pPr>
        <w:pStyle w:val="Heading1"/>
      </w:pPr>
      <w:r w:rsidRPr="00224514">
        <w:t>Appendix A – Drawing Information Used</w:t>
      </w:r>
    </w:p>
    <w:p w14:paraId="4CE90289" w14:textId="3CF11187" w:rsidR="00AF6A05" w:rsidRPr="00224514" w:rsidRDefault="001D36EF">
      <w:pPr>
        <w:pStyle w:val="ListBullet"/>
      </w:pPr>
      <w:r w:rsidRPr="00224514">
        <w:t>I</w:t>
      </w:r>
      <w:r w:rsidR="0059367B" w:rsidRPr="00224514">
        <w:t>2</w:t>
      </w:r>
      <w:r w:rsidRPr="00224514">
        <w:t>6-01-EXISTING SHED</w:t>
      </w:r>
      <w:r w:rsidR="000912DF" w:rsidRPr="00224514">
        <w:t xml:space="preserve">.pdf: indicates </w:t>
      </w:r>
      <w:r w:rsidRPr="00224514">
        <w:t xml:space="preserve">current arrangement and dimensions of </w:t>
      </w:r>
      <w:r w:rsidR="0059367B" w:rsidRPr="00224514">
        <w:t>existing structure and indicates areas for removal.</w:t>
      </w:r>
    </w:p>
    <w:p w14:paraId="50C8CDA2" w14:textId="77777777" w:rsidR="0059367B" w:rsidRPr="00224514" w:rsidRDefault="0059367B">
      <w:pPr>
        <w:pStyle w:val="ListBullet"/>
      </w:pPr>
      <w:r w:rsidRPr="00224514">
        <w:t>I26-02-LEAN-TO</w:t>
      </w:r>
      <w:r w:rsidR="000912DF" w:rsidRPr="00224514">
        <w:t xml:space="preserve">.pdf: indicates proposed section </w:t>
      </w:r>
      <w:r w:rsidRPr="00224514">
        <w:t>and dimensions of new lean to structure to cover crush area to the rear of the slatted shed</w:t>
      </w:r>
    </w:p>
    <w:p w14:paraId="22132A99" w14:textId="482D6256" w:rsidR="00AF6A05" w:rsidRPr="00224514" w:rsidRDefault="0059367B">
      <w:pPr>
        <w:pStyle w:val="ListBullet"/>
      </w:pPr>
      <w:r w:rsidRPr="00224514">
        <w:t xml:space="preserve">I26-03-NEW SHED.pdf: indicates proposed section and plan, including all dimensions, of the raised ridge and roof height, new slatted tanks to be built within the current structure, and all associated remediation works and </w:t>
      </w:r>
      <w:r w:rsidR="00D11EF7" w:rsidRPr="00224514">
        <w:t>specifications</w:t>
      </w:r>
      <w:r w:rsidR="000912DF" w:rsidRPr="00224514">
        <w:t>.</w:t>
      </w:r>
    </w:p>
    <w:p w14:paraId="5DB34657" w14:textId="479CE822" w:rsidR="00AF6A05" w:rsidRDefault="5266ED04" w:rsidP="0050379D">
      <w:pPr>
        <w:pStyle w:val="ListBullet"/>
        <w:numPr>
          <w:ilvl w:val="0"/>
          <w:numId w:val="0"/>
        </w:numPr>
        <w:ind w:left="360"/>
      </w:pPr>
      <w:r w:rsidRPr="00224514">
        <w:t xml:space="preserve"> </w:t>
      </w:r>
    </w:p>
    <w:sectPr w:rsidR="00AF6A05" w:rsidSect="00034616">
      <w:footerReference w:type="default" r:id="rId7"/>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C9F8A" w14:textId="77777777" w:rsidR="00143C56" w:rsidRPr="00224514" w:rsidRDefault="00143C56">
      <w:pPr>
        <w:spacing w:after="0" w:line="240" w:lineRule="auto"/>
      </w:pPr>
      <w:r w:rsidRPr="00224514">
        <w:separator/>
      </w:r>
    </w:p>
  </w:endnote>
  <w:endnote w:type="continuationSeparator" w:id="0">
    <w:p w14:paraId="503FD269" w14:textId="77777777" w:rsidR="00143C56" w:rsidRPr="00224514" w:rsidRDefault="00143C56">
      <w:pPr>
        <w:spacing w:after="0" w:line="240" w:lineRule="auto"/>
      </w:pPr>
      <w:r w:rsidRPr="00224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335F" w14:textId="77777777" w:rsidR="7868394E" w:rsidRPr="00224514" w:rsidRDefault="7868394E" w:rsidP="7868394E">
    <w:pPr>
      <w:pStyle w:val="Footer"/>
      <w:jc w:val="center"/>
    </w:pPr>
    <w:r w:rsidRPr="00224514">
      <w:fldChar w:fldCharType="begin"/>
    </w:r>
    <w:r w:rsidRPr="00224514">
      <w:instrText>PAGE</w:instrText>
    </w:r>
    <w:r w:rsidRPr="00224514">
      <w:fldChar w:fldCharType="separate"/>
    </w:r>
    <w:r w:rsidR="00FE2125" w:rsidRPr="00224514">
      <w:t>1</w:t>
    </w:r>
    <w:r w:rsidRPr="00224514">
      <w:fldChar w:fldCharType="end"/>
    </w:r>
  </w:p>
  <w:p w14:paraId="5C7B879F" w14:textId="77777777" w:rsidR="00AF6A05" w:rsidRPr="00224514" w:rsidRDefault="7868394E">
    <w:pPr>
      <w:pStyle w:val="Footer"/>
      <w:jc w:val="center"/>
    </w:pPr>
    <w:r w:rsidRPr="00224514">
      <w:t xml:space="preserve">ICBF Shed 3 Extension – Tender Specification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A547" w14:textId="77777777" w:rsidR="00143C56" w:rsidRPr="00224514" w:rsidRDefault="00143C56">
      <w:pPr>
        <w:spacing w:after="0" w:line="240" w:lineRule="auto"/>
      </w:pPr>
      <w:r w:rsidRPr="00224514">
        <w:separator/>
      </w:r>
    </w:p>
  </w:footnote>
  <w:footnote w:type="continuationSeparator" w:id="0">
    <w:p w14:paraId="4486E537" w14:textId="77777777" w:rsidR="00143C56" w:rsidRPr="00224514" w:rsidRDefault="00143C56">
      <w:pPr>
        <w:spacing w:after="0" w:line="240" w:lineRule="auto"/>
      </w:pPr>
      <w:r w:rsidRPr="0022451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13AC59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13B8C6A8"/>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2EDF3B0F"/>
    <w:multiLevelType w:val="hybridMultilevel"/>
    <w:tmpl w:val="FFFFFFFF"/>
    <w:lvl w:ilvl="0" w:tplc="FDFAE582">
      <w:start w:val="1"/>
      <w:numFmt w:val="bullet"/>
      <w:lvlText w:val=""/>
      <w:lvlJc w:val="left"/>
      <w:pPr>
        <w:ind w:left="720" w:hanging="360"/>
      </w:pPr>
      <w:rPr>
        <w:rFonts w:ascii="Symbol" w:hAnsi="Symbol" w:hint="default"/>
      </w:rPr>
    </w:lvl>
    <w:lvl w:ilvl="1" w:tplc="53AECE2E">
      <w:start w:val="1"/>
      <w:numFmt w:val="bullet"/>
      <w:lvlText w:val="o"/>
      <w:lvlJc w:val="left"/>
      <w:pPr>
        <w:ind w:left="1440" w:hanging="360"/>
      </w:pPr>
      <w:rPr>
        <w:rFonts w:ascii="Courier New" w:hAnsi="Courier New" w:hint="default"/>
      </w:rPr>
    </w:lvl>
    <w:lvl w:ilvl="2" w:tplc="4040331A">
      <w:start w:val="1"/>
      <w:numFmt w:val="bullet"/>
      <w:lvlText w:val=""/>
      <w:lvlJc w:val="left"/>
      <w:pPr>
        <w:ind w:left="2160" w:hanging="360"/>
      </w:pPr>
      <w:rPr>
        <w:rFonts w:ascii="Wingdings" w:hAnsi="Wingdings" w:hint="default"/>
      </w:rPr>
    </w:lvl>
    <w:lvl w:ilvl="3" w:tplc="ECD2C51C">
      <w:start w:val="1"/>
      <w:numFmt w:val="bullet"/>
      <w:lvlText w:val=""/>
      <w:lvlJc w:val="left"/>
      <w:pPr>
        <w:ind w:left="2880" w:hanging="360"/>
      </w:pPr>
      <w:rPr>
        <w:rFonts w:ascii="Symbol" w:hAnsi="Symbol" w:hint="default"/>
      </w:rPr>
    </w:lvl>
    <w:lvl w:ilvl="4" w:tplc="6568C3B0">
      <w:start w:val="1"/>
      <w:numFmt w:val="bullet"/>
      <w:lvlText w:val="o"/>
      <w:lvlJc w:val="left"/>
      <w:pPr>
        <w:ind w:left="3600" w:hanging="360"/>
      </w:pPr>
      <w:rPr>
        <w:rFonts w:ascii="Courier New" w:hAnsi="Courier New" w:hint="default"/>
      </w:rPr>
    </w:lvl>
    <w:lvl w:ilvl="5" w:tplc="BB3205C6">
      <w:start w:val="1"/>
      <w:numFmt w:val="bullet"/>
      <w:lvlText w:val=""/>
      <w:lvlJc w:val="left"/>
      <w:pPr>
        <w:ind w:left="4320" w:hanging="360"/>
      </w:pPr>
      <w:rPr>
        <w:rFonts w:ascii="Wingdings" w:hAnsi="Wingdings" w:hint="default"/>
      </w:rPr>
    </w:lvl>
    <w:lvl w:ilvl="6" w:tplc="EF9CBA54">
      <w:start w:val="1"/>
      <w:numFmt w:val="bullet"/>
      <w:lvlText w:val=""/>
      <w:lvlJc w:val="left"/>
      <w:pPr>
        <w:ind w:left="5040" w:hanging="360"/>
      </w:pPr>
      <w:rPr>
        <w:rFonts w:ascii="Symbol" w:hAnsi="Symbol" w:hint="default"/>
      </w:rPr>
    </w:lvl>
    <w:lvl w:ilvl="7" w:tplc="CC8CA2AC">
      <w:start w:val="1"/>
      <w:numFmt w:val="bullet"/>
      <w:lvlText w:val="o"/>
      <w:lvlJc w:val="left"/>
      <w:pPr>
        <w:ind w:left="5760" w:hanging="360"/>
      </w:pPr>
      <w:rPr>
        <w:rFonts w:ascii="Courier New" w:hAnsi="Courier New" w:hint="default"/>
      </w:rPr>
    </w:lvl>
    <w:lvl w:ilvl="8" w:tplc="462C8F2A">
      <w:start w:val="1"/>
      <w:numFmt w:val="bullet"/>
      <w:lvlText w:val=""/>
      <w:lvlJc w:val="left"/>
      <w:pPr>
        <w:ind w:left="6480" w:hanging="360"/>
      </w:pPr>
      <w:rPr>
        <w:rFonts w:ascii="Wingdings" w:hAnsi="Wingdings" w:hint="default"/>
      </w:rPr>
    </w:lvl>
  </w:abstractNum>
  <w:abstractNum w:abstractNumId="7" w15:restartNumberingAfterBreak="0">
    <w:nsid w:val="446E5A24"/>
    <w:multiLevelType w:val="hybridMultilevel"/>
    <w:tmpl w:val="FFFFFFFF"/>
    <w:lvl w:ilvl="0" w:tplc="49F49C42">
      <w:start w:val="27"/>
      <w:numFmt w:val="decimal"/>
      <w:lvlText w:val="%1."/>
      <w:lvlJc w:val="left"/>
      <w:pPr>
        <w:ind w:left="720" w:hanging="360"/>
      </w:pPr>
    </w:lvl>
    <w:lvl w:ilvl="1" w:tplc="F88488C6">
      <w:start w:val="1"/>
      <w:numFmt w:val="lowerLetter"/>
      <w:lvlText w:val="%2."/>
      <w:lvlJc w:val="left"/>
      <w:pPr>
        <w:ind w:left="1440" w:hanging="360"/>
      </w:pPr>
    </w:lvl>
    <w:lvl w:ilvl="2" w:tplc="AA6A1852">
      <w:start w:val="1"/>
      <w:numFmt w:val="lowerRoman"/>
      <w:lvlText w:val="%3."/>
      <w:lvlJc w:val="right"/>
      <w:pPr>
        <w:ind w:left="2160" w:hanging="180"/>
      </w:pPr>
    </w:lvl>
    <w:lvl w:ilvl="3" w:tplc="677C5ED2">
      <w:start w:val="1"/>
      <w:numFmt w:val="decimal"/>
      <w:lvlText w:val="%4."/>
      <w:lvlJc w:val="left"/>
      <w:pPr>
        <w:ind w:left="2880" w:hanging="360"/>
      </w:pPr>
    </w:lvl>
    <w:lvl w:ilvl="4" w:tplc="08E6AAC0">
      <w:start w:val="1"/>
      <w:numFmt w:val="lowerLetter"/>
      <w:lvlText w:val="%5."/>
      <w:lvlJc w:val="left"/>
      <w:pPr>
        <w:ind w:left="3600" w:hanging="360"/>
      </w:pPr>
    </w:lvl>
    <w:lvl w:ilvl="5" w:tplc="1BBC530A">
      <w:start w:val="1"/>
      <w:numFmt w:val="lowerRoman"/>
      <w:lvlText w:val="%6."/>
      <w:lvlJc w:val="right"/>
      <w:pPr>
        <w:ind w:left="4320" w:hanging="180"/>
      </w:pPr>
    </w:lvl>
    <w:lvl w:ilvl="6" w:tplc="1BAAC6B0">
      <w:start w:val="1"/>
      <w:numFmt w:val="decimal"/>
      <w:lvlText w:val="%7."/>
      <w:lvlJc w:val="left"/>
      <w:pPr>
        <w:ind w:left="5040" w:hanging="360"/>
      </w:pPr>
    </w:lvl>
    <w:lvl w:ilvl="7" w:tplc="D8C81C2C">
      <w:start w:val="1"/>
      <w:numFmt w:val="lowerLetter"/>
      <w:lvlText w:val="%8."/>
      <w:lvlJc w:val="left"/>
      <w:pPr>
        <w:ind w:left="5760" w:hanging="360"/>
      </w:pPr>
    </w:lvl>
    <w:lvl w:ilvl="8" w:tplc="3B521812">
      <w:start w:val="1"/>
      <w:numFmt w:val="lowerRoman"/>
      <w:lvlText w:val="%9."/>
      <w:lvlJc w:val="right"/>
      <w:pPr>
        <w:ind w:left="6480" w:hanging="180"/>
      </w:pPr>
    </w:lvl>
  </w:abstractNum>
  <w:abstractNum w:abstractNumId="8" w15:restartNumberingAfterBreak="0">
    <w:nsid w:val="64F0EC8E"/>
    <w:multiLevelType w:val="hybridMultilevel"/>
    <w:tmpl w:val="FFFFFFFF"/>
    <w:lvl w:ilvl="0" w:tplc="7AC8A98C">
      <w:start w:val="1"/>
      <w:numFmt w:val="decimal"/>
      <w:lvlText w:val="%1."/>
      <w:lvlJc w:val="left"/>
      <w:pPr>
        <w:ind w:left="720" w:hanging="360"/>
      </w:pPr>
    </w:lvl>
    <w:lvl w:ilvl="1" w:tplc="D70A1F24">
      <w:start w:val="1"/>
      <w:numFmt w:val="lowerLetter"/>
      <w:lvlText w:val="%2."/>
      <w:lvlJc w:val="left"/>
      <w:pPr>
        <w:ind w:left="1440" w:hanging="360"/>
      </w:pPr>
    </w:lvl>
    <w:lvl w:ilvl="2" w:tplc="2F58CB62">
      <w:start w:val="1"/>
      <w:numFmt w:val="lowerRoman"/>
      <w:lvlText w:val="%3."/>
      <w:lvlJc w:val="right"/>
      <w:pPr>
        <w:ind w:left="2160" w:hanging="180"/>
      </w:pPr>
    </w:lvl>
    <w:lvl w:ilvl="3" w:tplc="E96C5F20">
      <w:start w:val="1"/>
      <w:numFmt w:val="decimal"/>
      <w:lvlText w:val="%4."/>
      <w:lvlJc w:val="left"/>
      <w:pPr>
        <w:ind w:left="2880" w:hanging="360"/>
      </w:pPr>
    </w:lvl>
    <w:lvl w:ilvl="4" w:tplc="D9287210">
      <w:start w:val="1"/>
      <w:numFmt w:val="lowerLetter"/>
      <w:lvlText w:val="%5."/>
      <w:lvlJc w:val="left"/>
      <w:pPr>
        <w:ind w:left="3600" w:hanging="360"/>
      </w:pPr>
    </w:lvl>
    <w:lvl w:ilvl="5" w:tplc="73C86032">
      <w:start w:val="1"/>
      <w:numFmt w:val="lowerRoman"/>
      <w:lvlText w:val="%6."/>
      <w:lvlJc w:val="right"/>
      <w:pPr>
        <w:ind w:left="4320" w:hanging="180"/>
      </w:pPr>
    </w:lvl>
    <w:lvl w:ilvl="6" w:tplc="E488B612">
      <w:start w:val="1"/>
      <w:numFmt w:val="decimal"/>
      <w:lvlText w:val="%7."/>
      <w:lvlJc w:val="left"/>
      <w:pPr>
        <w:ind w:left="5040" w:hanging="360"/>
      </w:pPr>
    </w:lvl>
    <w:lvl w:ilvl="7" w:tplc="6B1A6078">
      <w:start w:val="1"/>
      <w:numFmt w:val="lowerLetter"/>
      <w:lvlText w:val="%8."/>
      <w:lvlJc w:val="left"/>
      <w:pPr>
        <w:ind w:left="5760" w:hanging="360"/>
      </w:pPr>
    </w:lvl>
    <w:lvl w:ilvl="8" w:tplc="4AF28B32">
      <w:start w:val="1"/>
      <w:numFmt w:val="lowerRoman"/>
      <w:lvlText w:val="%9."/>
      <w:lvlJc w:val="right"/>
      <w:pPr>
        <w:ind w:left="6480" w:hanging="180"/>
      </w:pPr>
    </w:lvl>
  </w:abstractNum>
  <w:num w:numId="1" w16cid:durableId="1200629680">
    <w:abstractNumId w:val="3"/>
  </w:num>
  <w:num w:numId="2" w16cid:durableId="1300576131">
    <w:abstractNumId w:val="5"/>
  </w:num>
  <w:num w:numId="3" w16cid:durableId="1451506794">
    <w:abstractNumId w:val="4"/>
  </w:num>
  <w:num w:numId="4" w16cid:durableId="1460294000">
    <w:abstractNumId w:val="8"/>
  </w:num>
  <w:num w:numId="5" w16cid:durableId="1733236270">
    <w:abstractNumId w:val="4"/>
  </w:num>
  <w:num w:numId="6" w16cid:durableId="1896430510">
    <w:abstractNumId w:val="0"/>
  </w:num>
  <w:num w:numId="7" w16cid:durableId="1971010224">
    <w:abstractNumId w:val="4"/>
  </w:num>
  <w:num w:numId="8" w16cid:durableId="361324811">
    <w:abstractNumId w:val="6"/>
  </w:num>
  <w:num w:numId="9" w16cid:durableId="369111172">
    <w:abstractNumId w:val="7"/>
  </w:num>
  <w:num w:numId="10" w16cid:durableId="573509520">
    <w:abstractNumId w:val="2"/>
  </w:num>
  <w:num w:numId="11" w16cid:durableId="674187904">
    <w:abstractNumId w:val="1"/>
  </w:num>
  <w:num w:numId="12" w16cid:durableId="8948489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E0F"/>
    <w:rsid w:val="0008273A"/>
    <w:rsid w:val="000912DF"/>
    <w:rsid w:val="000B31FD"/>
    <w:rsid w:val="00124030"/>
    <w:rsid w:val="00143C56"/>
    <w:rsid w:val="0015074B"/>
    <w:rsid w:val="00196FE9"/>
    <w:rsid w:val="001B1807"/>
    <w:rsid w:val="001D36EF"/>
    <w:rsid w:val="001E1EA7"/>
    <w:rsid w:val="001F7556"/>
    <w:rsid w:val="0020260E"/>
    <w:rsid w:val="00224514"/>
    <w:rsid w:val="00241BBE"/>
    <w:rsid w:val="00257587"/>
    <w:rsid w:val="0027512E"/>
    <w:rsid w:val="0029639D"/>
    <w:rsid w:val="002A1B55"/>
    <w:rsid w:val="002D6F42"/>
    <w:rsid w:val="002E06B8"/>
    <w:rsid w:val="00326F90"/>
    <w:rsid w:val="0033042C"/>
    <w:rsid w:val="00340B14"/>
    <w:rsid w:val="00396F58"/>
    <w:rsid w:val="003C37A1"/>
    <w:rsid w:val="003D3F9A"/>
    <w:rsid w:val="003E2664"/>
    <w:rsid w:val="003E48CE"/>
    <w:rsid w:val="00414B37"/>
    <w:rsid w:val="00480089"/>
    <w:rsid w:val="004F087B"/>
    <w:rsid w:val="004F562E"/>
    <w:rsid w:val="0050379D"/>
    <w:rsid w:val="00510ED0"/>
    <w:rsid w:val="00556B68"/>
    <w:rsid w:val="0059367B"/>
    <w:rsid w:val="005CCBAB"/>
    <w:rsid w:val="005F50BE"/>
    <w:rsid w:val="006223F2"/>
    <w:rsid w:val="00627642"/>
    <w:rsid w:val="00650B3A"/>
    <w:rsid w:val="006D0250"/>
    <w:rsid w:val="006D6978"/>
    <w:rsid w:val="0070628B"/>
    <w:rsid w:val="00780A16"/>
    <w:rsid w:val="007A55F9"/>
    <w:rsid w:val="00801E81"/>
    <w:rsid w:val="00804D1C"/>
    <w:rsid w:val="00813C2A"/>
    <w:rsid w:val="008504D2"/>
    <w:rsid w:val="00873EF8"/>
    <w:rsid w:val="00902DCA"/>
    <w:rsid w:val="009170E3"/>
    <w:rsid w:val="009651C6"/>
    <w:rsid w:val="00980D8D"/>
    <w:rsid w:val="009D3C24"/>
    <w:rsid w:val="009E2E64"/>
    <w:rsid w:val="00A360B4"/>
    <w:rsid w:val="00A43EBA"/>
    <w:rsid w:val="00A87E63"/>
    <w:rsid w:val="00AA1D8D"/>
    <w:rsid w:val="00AF6A05"/>
    <w:rsid w:val="00B25BB4"/>
    <w:rsid w:val="00B47730"/>
    <w:rsid w:val="00B60D5E"/>
    <w:rsid w:val="00B958ED"/>
    <w:rsid w:val="00BB271C"/>
    <w:rsid w:val="00BD7993"/>
    <w:rsid w:val="00BE5F31"/>
    <w:rsid w:val="00C02483"/>
    <w:rsid w:val="00C07CF6"/>
    <w:rsid w:val="00C41F54"/>
    <w:rsid w:val="00C717FC"/>
    <w:rsid w:val="00CB0664"/>
    <w:rsid w:val="00CD01AF"/>
    <w:rsid w:val="00D11C1F"/>
    <w:rsid w:val="00D11EF7"/>
    <w:rsid w:val="00D242F1"/>
    <w:rsid w:val="00D334FE"/>
    <w:rsid w:val="00D45C08"/>
    <w:rsid w:val="00D51DDD"/>
    <w:rsid w:val="00D5767C"/>
    <w:rsid w:val="00EA4144"/>
    <w:rsid w:val="00EC001A"/>
    <w:rsid w:val="00F0728B"/>
    <w:rsid w:val="00F12781"/>
    <w:rsid w:val="00F151D9"/>
    <w:rsid w:val="00F1BCF0"/>
    <w:rsid w:val="00FC693F"/>
    <w:rsid w:val="00FE2125"/>
    <w:rsid w:val="00FF0B93"/>
    <w:rsid w:val="00FF55CD"/>
    <w:rsid w:val="01552148"/>
    <w:rsid w:val="0171034B"/>
    <w:rsid w:val="02814898"/>
    <w:rsid w:val="02930DDB"/>
    <w:rsid w:val="0296DA0F"/>
    <w:rsid w:val="0347377D"/>
    <w:rsid w:val="034C49C3"/>
    <w:rsid w:val="03A5B44E"/>
    <w:rsid w:val="042AF01A"/>
    <w:rsid w:val="0470135B"/>
    <w:rsid w:val="053CCE6B"/>
    <w:rsid w:val="0599E7D2"/>
    <w:rsid w:val="05A87194"/>
    <w:rsid w:val="06568297"/>
    <w:rsid w:val="06CFED1B"/>
    <w:rsid w:val="0829CC03"/>
    <w:rsid w:val="08B419D4"/>
    <w:rsid w:val="0AC28134"/>
    <w:rsid w:val="0B3A53A8"/>
    <w:rsid w:val="0B7D3CEA"/>
    <w:rsid w:val="0BEFCEF1"/>
    <w:rsid w:val="0C166204"/>
    <w:rsid w:val="0C6D7352"/>
    <w:rsid w:val="0C9B197E"/>
    <w:rsid w:val="0D6BE16C"/>
    <w:rsid w:val="0D81373B"/>
    <w:rsid w:val="0DA597E5"/>
    <w:rsid w:val="0DAC93DC"/>
    <w:rsid w:val="0E5AA92C"/>
    <w:rsid w:val="0EE30587"/>
    <w:rsid w:val="0F0148D6"/>
    <w:rsid w:val="0F4B3DC1"/>
    <w:rsid w:val="104935DE"/>
    <w:rsid w:val="11039CD4"/>
    <w:rsid w:val="1206E785"/>
    <w:rsid w:val="120DFB52"/>
    <w:rsid w:val="1212B33F"/>
    <w:rsid w:val="12288458"/>
    <w:rsid w:val="12679833"/>
    <w:rsid w:val="12A41FB2"/>
    <w:rsid w:val="133B645C"/>
    <w:rsid w:val="1354EC97"/>
    <w:rsid w:val="13AD1E3D"/>
    <w:rsid w:val="14ADB55D"/>
    <w:rsid w:val="15AD10AD"/>
    <w:rsid w:val="1623D149"/>
    <w:rsid w:val="16E6D751"/>
    <w:rsid w:val="1768A4AF"/>
    <w:rsid w:val="182734A0"/>
    <w:rsid w:val="18C29F72"/>
    <w:rsid w:val="199A409B"/>
    <w:rsid w:val="19C6B1B8"/>
    <w:rsid w:val="1BB8A27C"/>
    <w:rsid w:val="1BBD43B8"/>
    <w:rsid w:val="1C005EB2"/>
    <w:rsid w:val="1E9F98B4"/>
    <w:rsid w:val="1EE1359C"/>
    <w:rsid w:val="1F48A9F5"/>
    <w:rsid w:val="1F553EF5"/>
    <w:rsid w:val="2037AC62"/>
    <w:rsid w:val="208716F4"/>
    <w:rsid w:val="2184410A"/>
    <w:rsid w:val="21B458D9"/>
    <w:rsid w:val="231EF906"/>
    <w:rsid w:val="23504B06"/>
    <w:rsid w:val="23542FBC"/>
    <w:rsid w:val="25424BDC"/>
    <w:rsid w:val="261F28BA"/>
    <w:rsid w:val="275824BB"/>
    <w:rsid w:val="27816D7F"/>
    <w:rsid w:val="285B362B"/>
    <w:rsid w:val="2A7F7FF3"/>
    <w:rsid w:val="2AC757AC"/>
    <w:rsid w:val="2F01091A"/>
    <w:rsid w:val="31416D65"/>
    <w:rsid w:val="31BA144F"/>
    <w:rsid w:val="31CAF188"/>
    <w:rsid w:val="31D7A6E0"/>
    <w:rsid w:val="31EE4ACE"/>
    <w:rsid w:val="31FA2504"/>
    <w:rsid w:val="3338E007"/>
    <w:rsid w:val="33A46935"/>
    <w:rsid w:val="33BF76AC"/>
    <w:rsid w:val="345C7210"/>
    <w:rsid w:val="348A2B2B"/>
    <w:rsid w:val="371C8880"/>
    <w:rsid w:val="384F7EE5"/>
    <w:rsid w:val="392220E5"/>
    <w:rsid w:val="398B233D"/>
    <w:rsid w:val="3AF0EE1F"/>
    <w:rsid w:val="3B11EC8D"/>
    <w:rsid w:val="3C3DC0DE"/>
    <w:rsid w:val="3C5A07E5"/>
    <w:rsid w:val="3D1B6A48"/>
    <w:rsid w:val="3D2D6971"/>
    <w:rsid w:val="3D8EC67E"/>
    <w:rsid w:val="3D9D0AAE"/>
    <w:rsid w:val="3DAAD843"/>
    <w:rsid w:val="3E608A04"/>
    <w:rsid w:val="3F031C29"/>
    <w:rsid w:val="3F9645AE"/>
    <w:rsid w:val="3FE1440A"/>
    <w:rsid w:val="3FF6180D"/>
    <w:rsid w:val="404BB788"/>
    <w:rsid w:val="405F930D"/>
    <w:rsid w:val="432911AF"/>
    <w:rsid w:val="44271DF3"/>
    <w:rsid w:val="44638A2B"/>
    <w:rsid w:val="4483749B"/>
    <w:rsid w:val="461ACA41"/>
    <w:rsid w:val="466CFDF2"/>
    <w:rsid w:val="4786F82D"/>
    <w:rsid w:val="482054D7"/>
    <w:rsid w:val="48B6EAE4"/>
    <w:rsid w:val="493252D7"/>
    <w:rsid w:val="4B452B83"/>
    <w:rsid w:val="4B663A62"/>
    <w:rsid w:val="4BB53ABC"/>
    <w:rsid w:val="4CEBC36C"/>
    <w:rsid w:val="4D106575"/>
    <w:rsid w:val="4D9BE5E5"/>
    <w:rsid w:val="4EED6E7F"/>
    <w:rsid w:val="4F740C9A"/>
    <w:rsid w:val="5060DB2E"/>
    <w:rsid w:val="525FE3B7"/>
    <w:rsid w:val="5266ED04"/>
    <w:rsid w:val="52D2BDA8"/>
    <w:rsid w:val="52E0084F"/>
    <w:rsid w:val="53837BDA"/>
    <w:rsid w:val="53881289"/>
    <w:rsid w:val="548E8676"/>
    <w:rsid w:val="54A33F08"/>
    <w:rsid w:val="57850D23"/>
    <w:rsid w:val="58FED10F"/>
    <w:rsid w:val="598A4511"/>
    <w:rsid w:val="59A30428"/>
    <w:rsid w:val="59D8299D"/>
    <w:rsid w:val="5A0481DC"/>
    <w:rsid w:val="5A26D497"/>
    <w:rsid w:val="5A58083A"/>
    <w:rsid w:val="5AFD5ECA"/>
    <w:rsid w:val="5B81E5ED"/>
    <w:rsid w:val="5B926264"/>
    <w:rsid w:val="5BE5020C"/>
    <w:rsid w:val="5CE713CE"/>
    <w:rsid w:val="5DFA01A4"/>
    <w:rsid w:val="5E71EFEC"/>
    <w:rsid w:val="5F3E717C"/>
    <w:rsid w:val="5FF0CD63"/>
    <w:rsid w:val="60354C59"/>
    <w:rsid w:val="604A01DA"/>
    <w:rsid w:val="60923C0F"/>
    <w:rsid w:val="60F67FAE"/>
    <w:rsid w:val="61E968D1"/>
    <w:rsid w:val="63FC5BB4"/>
    <w:rsid w:val="6489AC96"/>
    <w:rsid w:val="6498BBF8"/>
    <w:rsid w:val="64DDA8A4"/>
    <w:rsid w:val="65278C56"/>
    <w:rsid w:val="65436141"/>
    <w:rsid w:val="65D0DCCD"/>
    <w:rsid w:val="668E1EDA"/>
    <w:rsid w:val="67F34EFC"/>
    <w:rsid w:val="68193484"/>
    <w:rsid w:val="682C510B"/>
    <w:rsid w:val="685E3F92"/>
    <w:rsid w:val="688F6378"/>
    <w:rsid w:val="6A36B412"/>
    <w:rsid w:val="6D4A0063"/>
    <w:rsid w:val="6F813F50"/>
    <w:rsid w:val="6FA34DCD"/>
    <w:rsid w:val="7033A128"/>
    <w:rsid w:val="7189C6BC"/>
    <w:rsid w:val="71D30FC6"/>
    <w:rsid w:val="71E894DB"/>
    <w:rsid w:val="721D813D"/>
    <w:rsid w:val="7298EAB9"/>
    <w:rsid w:val="739A74B2"/>
    <w:rsid w:val="73DC5EFD"/>
    <w:rsid w:val="74F8EAEA"/>
    <w:rsid w:val="750B53FB"/>
    <w:rsid w:val="751F7198"/>
    <w:rsid w:val="756ABF2B"/>
    <w:rsid w:val="76C713F5"/>
    <w:rsid w:val="77150474"/>
    <w:rsid w:val="780D91EF"/>
    <w:rsid w:val="78619704"/>
    <w:rsid w:val="7868394E"/>
    <w:rsid w:val="7954FCDA"/>
    <w:rsid w:val="79D1C474"/>
    <w:rsid w:val="79EEBFD3"/>
    <w:rsid w:val="7A288EBF"/>
    <w:rsid w:val="7B6011C0"/>
    <w:rsid w:val="7BE30125"/>
    <w:rsid w:val="7C1E353D"/>
    <w:rsid w:val="7C9529FA"/>
    <w:rsid w:val="7E4D8C1E"/>
    <w:rsid w:val="7E585E26"/>
    <w:rsid w:val="7EB19332"/>
    <w:rsid w:val="7F54E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D354027-C7CD-4D91-90EC-13C4102E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lang w:val="en-IE"/>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1"/>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tabs>
        <w:tab w:val="num" w:pos="360"/>
      </w:tabs>
      <w:ind w:left="360"/>
      <w:contextualSpacing/>
    </w:pPr>
  </w:style>
  <w:style w:type="paragraph" w:styleId="ListNumber2">
    <w:name w:val="List Number 2"/>
    <w:basedOn w:val="Normal"/>
    <w:uiPriority w:val="99"/>
    <w:unhideWhenUsed/>
    <w:rsid w:val="0029639D"/>
    <w:pPr>
      <w:numPr>
        <w:numId w:val="11"/>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786839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3862</Words>
  <Characters>22014</Characters>
  <Application>Microsoft Office Word</Application>
  <DocSecurity>0</DocSecurity>
  <Lines>183</Lines>
  <Paragraphs>51</Paragraphs>
  <ScaleCrop>false</ScaleCrop>
  <Manager/>
  <Company/>
  <LinksUpToDate>false</LinksUpToDate>
  <CharactersWithSpaces>25825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Madden</cp:lastModifiedBy>
  <cp:revision>2</cp:revision>
  <dcterms:created xsi:type="dcterms:W3CDTF">2026-07-01T08:40:00Z</dcterms:created>
  <dcterms:modified xsi:type="dcterms:W3CDTF">2026-07-01T08:40:00Z</dcterms:modified>
  <cp:category/>
</cp:coreProperties>
</file>